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41" w:rsidRDefault="00B73541" w:rsidP="00462A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ÇANAKKALE ONSEKİZ MART ÜNİVERSİTESİ</w:t>
      </w:r>
    </w:p>
    <w:p w:rsidR="00B73541" w:rsidRDefault="00B73541" w:rsidP="00462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BİGA MESLEK YÜKSEKOKULU MÜDÜRLÜĞÜ</w:t>
      </w:r>
    </w:p>
    <w:p w:rsidR="00992737" w:rsidRDefault="00992737" w:rsidP="00462A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4D17" w:rsidRDefault="00B73541" w:rsidP="003B46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2017-2018 Eğitim Öğretim Yılı Güz Merkezi Yerleştirme Puanı </w:t>
      </w:r>
      <w:r w:rsidR="001A6445">
        <w:rPr>
          <w:rFonts w:ascii="Times New Roman" w:hAnsi="Times New Roman" w:cs="Times New Roman"/>
          <w:b/>
          <w:bCs/>
          <w:sz w:val="24"/>
          <w:szCs w:val="24"/>
        </w:rPr>
        <w:t>İle Yatay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Geçiş Başvuru Sonuçları Listesi</w:t>
      </w:r>
    </w:p>
    <w:p w:rsidR="00992737" w:rsidRPr="003B46C3" w:rsidRDefault="00992737" w:rsidP="003B46C3">
      <w:pPr>
        <w:spacing w:after="0" w:line="240" w:lineRule="auto"/>
        <w:jc w:val="center"/>
      </w:pPr>
    </w:p>
    <w:p w:rsidR="00904D17" w:rsidRPr="003B46C3" w:rsidRDefault="00904D17" w:rsidP="003B46C3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cstheme="minorBidi"/>
          <w:color w:val="00000A"/>
          <w:sz w:val="32"/>
          <w:szCs w:val="32"/>
          <w:lang w:eastAsia="tr-TR"/>
        </w:rPr>
      </w:pPr>
      <w:r>
        <w:rPr>
          <w:b/>
          <w:bCs/>
          <w:sz w:val="32"/>
          <w:szCs w:val="32"/>
        </w:rPr>
        <w:t>Soner KARABULUT</w:t>
      </w:r>
    </w:p>
    <w:p w:rsidR="00904D17" w:rsidRDefault="00904D17" w:rsidP="003B46C3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 xml:space="preserve">2017-2018 Eğitim Öğretim yılı Güz yarıyılına merkezi yerleştirme puanı ile yatay geçiş yapmak isteyen </w:t>
      </w:r>
      <w:proofErr w:type="gramStart"/>
      <w:r>
        <w:t>Hakkari</w:t>
      </w:r>
      <w:proofErr w:type="gramEnd"/>
      <w:r>
        <w:t xml:space="preserve"> Üniversitesi Çölemerik Meslek Yüksekokulu Elektronik ve Haberleşme Programı 1.sınıf Öğrencisi</w:t>
      </w:r>
      <w:r>
        <w:rPr>
          <w:b/>
          <w:bCs/>
        </w:rPr>
        <w:t xml:space="preserve"> Soner </w:t>
      </w:r>
      <w:proofErr w:type="spellStart"/>
      <w:r>
        <w:rPr>
          <w:b/>
          <w:bCs/>
        </w:rPr>
        <w:t>KARABULUT'</w:t>
      </w:r>
      <w:r w:rsidRPr="00904D17">
        <w:rPr>
          <w:bCs/>
        </w:rPr>
        <w:t>u</w:t>
      </w:r>
      <w:r>
        <w:t>n</w:t>
      </w:r>
      <w:proofErr w:type="spellEnd"/>
      <w:r>
        <w:t xml:space="preserve"> yatay geçiş isteğini belirten di</w:t>
      </w:r>
      <w:r w:rsidR="00AE1ECF">
        <w:t>lekçe ve evrakları Bölüm Başkanlığı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YGS-4 taban puanı (288,026) Meslek Yüksekokulumuz 2016/2017 Eğitim Öğretim Yılı Yerel Yönetimler Programı YGS-4 taban puanından (252,40615) yüksek olup, öğrencinin Meslek Yüksekokulumuz </w:t>
      </w:r>
      <w:r w:rsidRPr="004608B3">
        <w:rPr>
          <w:b/>
          <w:color w:val="000000"/>
        </w:rPr>
        <w:t>Yerel Yönetimler Programı</w:t>
      </w:r>
      <w:r w:rsidR="00AF28DB">
        <w:rPr>
          <w:color w:val="000000"/>
        </w:rPr>
        <w:t xml:space="preserve"> II</w:t>
      </w:r>
      <w:r>
        <w:rPr>
          <w:color w:val="000000"/>
        </w:rPr>
        <w:t>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4B413C" w:rsidRPr="003B46C3" w:rsidRDefault="004B413C" w:rsidP="003B46C3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</w:pPr>
    </w:p>
    <w:p w:rsidR="00904D17" w:rsidRDefault="00904D17" w:rsidP="00904D1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904D17" w:rsidRDefault="00904D17" w:rsidP="00904D1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 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870"/>
        <w:gridCol w:w="3382"/>
      </w:tblGrid>
      <w:tr w:rsidR="00904D17" w:rsidTr="002D6FFD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D17" w:rsidRDefault="00904D1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Default="00904D17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Pr="0072691A" w:rsidRDefault="0072691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2D6FFD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D6FFD" w:rsidRPr="004B413C" w:rsidRDefault="002D6F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14ATA101 Atatürk İlkeleri ve </w:t>
            </w:r>
            <w:proofErr w:type="gramStart"/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proofErr w:type="gramEnd"/>
            <w:r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FFD" w:rsidRPr="004B413C" w:rsidRDefault="002D6FFD" w:rsidP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FFD" w:rsidRPr="004B413C" w:rsidRDefault="00693FD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72CAF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72CAF" w:rsidRPr="004B413C" w:rsidRDefault="00272C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14TDİ101 Türk Dili 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CAF" w:rsidRPr="004B413C" w:rsidRDefault="00272CAF" w:rsidP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2CAF" w:rsidRPr="004B413C" w:rsidRDefault="002D6F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904D17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14YDİ101 Yabancı Dil I (İngilizce)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17" w:rsidRPr="004B413C" w:rsidRDefault="002D6FFD" w:rsidP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904D17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14YRY105 Temel Hukuk</w:t>
            </w:r>
            <w:r w:rsidR="00904D17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17" w:rsidRPr="004B413C" w:rsidRDefault="002D6F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904D17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14YRY107 Genel İşletme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17" w:rsidRPr="004B413C" w:rsidRDefault="002D6FFD" w:rsidP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904D17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14YRY113 Toplum Bilimine Giriş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17" w:rsidRPr="004B413C" w:rsidRDefault="002D6FF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904D17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14YRY115 İktisada Giriş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04D17" w:rsidRPr="004B413C" w:rsidRDefault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4D17" w:rsidRPr="004B413C" w:rsidRDefault="002D6FFD" w:rsidP="00272CAF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34F75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75" w:rsidRPr="004B413C" w:rsidRDefault="00034F75" w:rsidP="002D6FF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14YRY117</w:t>
            </w:r>
            <w:r w:rsidR="002D6FFD" w:rsidRPr="004B413C">
              <w:rPr>
                <w:rFonts w:ascii="Times New Roman" w:hAnsi="Times New Roman" w:cs="Times New Roman"/>
                <w:sz w:val="20"/>
                <w:szCs w:val="20"/>
              </w:rPr>
              <w:t>Temel Bilgi Teknolojileri Kullanımı 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75" w:rsidRPr="004B413C" w:rsidRDefault="002D6FFD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34F75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14YRY119 Siyaset Bilimine Giriş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75" w:rsidRPr="004B413C" w:rsidRDefault="002D6FFD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34F75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14YRY121 Genel Muhasebe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75" w:rsidRPr="004B413C" w:rsidRDefault="002D6FFD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34F75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17YRY111 Yerel Yönetimler 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34F75" w:rsidRPr="004B413C" w:rsidRDefault="00034F7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34F75" w:rsidRPr="004B413C" w:rsidRDefault="002D6FFD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D65FC9" w:rsidRPr="004B413C" w:rsidTr="002D6FF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65FC9" w:rsidRPr="004B413C" w:rsidRDefault="00D65FC9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16BED101 Beden Eğitimi 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5FC9" w:rsidRPr="004B413C" w:rsidRDefault="00D65FC9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65FC9" w:rsidRPr="004B413C" w:rsidRDefault="002D6FFD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904D17" w:rsidRDefault="00904D17" w:rsidP="00CB0DBD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462A75" w:rsidRDefault="00462A75" w:rsidP="00462A7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462A75" w:rsidRDefault="00AF28DB" w:rsidP="00462A7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</w:t>
      </w:r>
      <w:r w:rsidR="00462A75">
        <w:rPr>
          <w:rFonts w:ascii="Times New Roman" w:hAnsi="Times New Roman"/>
          <w:b/>
          <w:bCs/>
          <w:sz w:val="24"/>
          <w:szCs w:val="24"/>
          <w:u w:val="single"/>
        </w:rPr>
        <w:t>. 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870"/>
        <w:gridCol w:w="3382"/>
      </w:tblGrid>
      <w:tr w:rsidR="00462A75" w:rsidTr="007F5E77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Default="00462A75" w:rsidP="007F5E7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ADI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Default="00462A75" w:rsidP="007F5E77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72691A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A75" w:rsidRPr="004B413C" w:rsidRDefault="004B413C" w:rsidP="007F5E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14ATA102</w:t>
            </w:r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Atatürk İlkeleri ve </w:t>
            </w:r>
            <w:proofErr w:type="gramStart"/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>İnkılap</w:t>
            </w:r>
            <w:proofErr w:type="gramEnd"/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Tarihi</w:t>
            </w:r>
            <w:r w:rsidR="004E1EF0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II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E1EF0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62A75" w:rsidRPr="004B413C" w:rsidRDefault="004B413C" w:rsidP="007F5E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14TDİ102  </w:t>
            </w:r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>Türk</w:t>
            </w:r>
            <w:proofErr w:type="gramEnd"/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Dili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14YDİ102</w:t>
            </w:r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Yabancı Dil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(İngilizce)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14YRY102 Yönetim ve Organizasyon</w:t>
            </w:r>
            <w:r w:rsidR="00462A75"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62A75" w:rsidP="004B4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14YRY10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>4 Kamu Yönetimi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62A75" w:rsidP="004B4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>YRY108</w:t>
            </w: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>Yerel Yönetimler II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62A75" w:rsidP="004B4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="004B413C">
              <w:rPr>
                <w:rFonts w:ascii="Times New Roman" w:hAnsi="Times New Roman" w:cs="Times New Roman"/>
                <w:sz w:val="20"/>
                <w:szCs w:val="20"/>
              </w:rPr>
              <w:t>Türkiyenin</w:t>
            </w:r>
            <w:proofErr w:type="spellEnd"/>
            <w:r w:rsidR="004B413C">
              <w:rPr>
                <w:rFonts w:ascii="Times New Roman" w:hAnsi="Times New Roman" w:cs="Times New Roman"/>
                <w:sz w:val="20"/>
                <w:szCs w:val="20"/>
              </w:rPr>
              <w:t xml:space="preserve"> Toplumsal Yapısı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62A75" w:rsidP="004B4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>4 Dosyalama ve Arşivleme Teknikleri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62A75" w:rsidP="004B4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14YRY11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>6 Temel Bilgi Teknolojileri Kullanımı II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62A75" w:rsidTr="007F5E77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2A75" w:rsidRPr="004B413C" w:rsidRDefault="00462A75" w:rsidP="004B41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sz w:val="20"/>
                <w:szCs w:val="20"/>
              </w:rPr>
              <w:t>14YRY1</w:t>
            </w:r>
            <w:r w:rsidR="004B413C">
              <w:rPr>
                <w:rFonts w:ascii="Times New Roman" w:hAnsi="Times New Roman" w:cs="Times New Roman"/>
                <w:sz w:val="20"/>
                <w:szCs w:val="20"/>
              </w:rPr>
              <w:t>18 Anayasa Hukuku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62A75" w:rsidRPr="004B413C" w:rsidRDefault="004B413C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2A75" w:rsidRPr="004B413C" w:rsidRDefault="00462A75" w:rsidP="007F5E77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41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0C6917" w:rsidRDefault="000C6917" w:rsidP="00CB0DBD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F81B23" w:rsidRDefault="00F81B23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F81B23">
        <w:rPr>
          <w:rFonts w:asciiTheme="minorHAnsi" w:hAnsiTheme="minorHAnsi" w:cstheme="minorHAnsi"/>
          <w:b/>
          <w:bCs/>
          <w:color w:val="000000"/>
          <w:sz w:val="32"/>
          <w:szCs w:val="32"/>
        </w:rPr>
        <w:t>Hasan KURNAZ</w:t>
      </w:r>
    </w:p>
    <w:p w:rsidR="00424C94" w:rsidRPr="00552CF9" w:rsidRDefault="00424C94" w:rsidP="00424C94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proofErr w:type="gramStart"/>
      <w:r>
        <w:t xml:space="preserve">2017-2018 Eğitim Öğretim yılı Güz yarıyılına merkezi yerleştirme puanı ile yatay geçiş yapmak isteyen </w:t>
      </w:r>
      <w:r w:rsidR="00906EF9">
        <w:t>T.C.</w:t>
      </w:r>
      <w:r>
        <w:t xml:space="preserve">İstanbul Aydın Üniversitesi Anadolu Bilimleri Meslek Yüksekokulu </w:t>
      </w:r>
      <w:r w:rsidR="00906EF9">
        <w:t>Pazarlama Programı 2</w:t>
      </w:r>
      <w:r>
        <w:t>.sınıf Öğrencisi</w:t>
      </w:r>
      <w:r>
        <w:rPr>
          <w:b/>
          <w:bCs/>
        </w:rPr>
        <w:t xml:space="preserve"> Hasan </w:t>
      </w:r>
      <w:proofErr w:type="spellStart"/>
      <w:r>
        <w:rPr>
          <w:b/>
          <w:bCs/>
        </w:rPr>
        <w:t>KURNAZ'</w:t>
      </w:r>
      <w:r>
        <w:rPr>
          <w:bCs/>
        </w:rPr>
        <w:t>ı</w:t>
      </w:r>
      <w:r>
        <w:t>n</w:t>
      </w:r>
      <w:proofErr w:type="spellEnd"/>
      <w:r>
        <w:t xml:space="preserve"> yatay geçiş isteğini belirten dilekçe ve evrakları Bölüm Başkan</w:t>
      </w:r>
      <w:r w:rsidR="00AE1ECF">
        <w:t>l</w:t>
      </w:r>
      <w:r>
        <w:t>ı</w:t>
      </w:r>
      <w:r w:rsidR="00AE1ECF">
        <w:t>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YGS-6 taban puanı (192,83833) Meslek Yüksekokulumuz 2016/2017 Eğitim Öğretim Yılı İşletme Yönetimi (İ.Ö.) Programı</w:t>
      </w:r>
      <w:r w:rsidR="00362125">
        <w:rPr>
          <w:color w:val="000000"/>
        </w:rPr>
        <w:t xml:space="preserve"> YGS-6 taban puanından (181,4008</w:t>
      </w:r>
      <w:r>
        <w:rPr>
          <w:color w:val="000000"/>
        </w:rPr>
        <w:t xml:space="preserve">6) yüksek olup, öğrencinin Meslek Yüksekokulumuz </w:t>
      </w:r>
      <w:r>
        <w:rPr>
          <w:b/>
          <w:color w:val="000000"/>
        </w:rPr>
        <w:t xml:space="preserve">İşletme Yönetimi (İ.Ö.) </w:t>
      </w:r>
      <w:r w:rsidRPr="004608B3">
        <w:rPr>
          <w:b/>
          <w:color w:val="000000"/>
        </w:rPr>
        <w:t>Programı</w:t>
      </w:r>
      <w:r>
        <w:rPr>
          <w:color w:val="000000"/>
        </w:rPr>
        <w:t xml:space="preserve"> II.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  <w:proofErr w:type="gramEnd"/>
    </w:p>
    <w:p w:rsidR="00424C94" w:rsidRDefault="00424C94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424C94" w:rsidRDefault="00424C94" w:rsidP="00424C9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424C94" w:rsidRPr="004D6B8C" w:rsidRDefault="00424C94" w:rsidP="00424C9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957"/>
        <w:gridCol w:w="869"/>
        <w:gridCol w:w="3255"/>
      </w:tblGrid>
      <w:tr w:rsidR="00AC2FE0" w:rsidTr="0013031F">
        <w:tc>
          <w:tcPr>
            <w:tcW w:w="4957" w:type="dxa"/>
          </w:tcPr>
          <w:p w:rsidR="00AC2FE0" w:rsidRDefault="00AC2FE0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50" w:type="dxa"/>
          </w:tcPr>
          <w:p w:rsidR="00AC2FE0" w:rsidRDefault="00AC2FE0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255" w:type="dxa"/>
          </w:tcPr>
          <w:p w:rsidR="00AC2FE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 xml:space="preserve">14ATA101 Atatürk İlkeleri ve </w:t>
            </w:r>
            <w:proofErr w:type="gramStart"/>
            <w:r w:rsidRPr="000C6917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0C6917">
              <w:rPr>
                <w:bCs/>
                <w:color w:val="000000"/>
                <w:sz w:val="20"/>
                <w:szCs w:val="20"/>
              </w:rPr>
              <w:t xml:space="preserve"> Tarihi I</w:t>
            </w:r>
          </w:p>
        </w:tc>
        <w:tc>
          <w:tcPr>
            <w:tcW w:w="850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14İŞY103 Genel Muhasebe</w:t>
            </w:r>
          </w:p>
        </w:tc>
        <w:tc>
          <w:tcPr>
            <w:tcW w:w="850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14İŞY107 Bilgisayar I</w:t>
            </w:r>
          </w:p>
        </w:tc>
        <w:tc>
          <w:tcPr>
            <w:tcW w:w="850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14İŞY109 Genel Hukuk Bilgisi</w:t>
            </w:r>
          </w:p>
        </w:tc>
        <w:tc>
          <w:tcPr>
            <w:tcW w:w="850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14İŞY113 Matematik</w:t>
            </w:r>
          </w:p>
        </w:tc>
        <w:tc>
          <w:tcPr>
            <w:tcW w:w="850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424C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14İŞY115 Büro Yönetimi ve İletişim Teknikleri</w:t>
            </w:r>
          </w:p>
        </w:tc>
        <w:tc>
          <w:tcPr>
            <w:tcW w:w="850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424C94" w:rsidRPr="000C6917" w:rsidRDefault="0079058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14İŞY117 İktisada Giriş</w:t>
            </w:r>
          </w:p>
        </w:tc>
        <w:tc>
          <w:tcPr>
            <w:tcW w:w="850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424C94" w:rsidRPr="000C6917" w:rsidRDefault="0079058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14TDİ101 Türk Dili I</w:t>
            </w:r>
          </w:p>
        </w:tc>
        <w:tc>
          <w:tcPr>
            <w:tcW w:w="850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424C94" w:rsidTr="0013031F">
        <w:tc>
          <w:tcPr>
            <w:tcW w:w="4957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14YDİ101 Yabancı Dil (İngilizce)</w:t>
            </w:r>
          </w:p>
        </w:tc>
        <w:tc>
          <w:tcPr>
            <w:tcW w:w="850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424C94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13031F" w:rsidTr="0013031F">
        <w:tc>
          <w:tcPr>
            <w:tcW w:w="4957" w:type="dxa"/>
          </w:tcPr>
          <w:p w:rsidR="0013031F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16İŞY101 Genel İşletme I</w:t>
            </w:r>
          </w:p>
        </w:tc>
        <w:tc>
          <w:tcPr>
            <w:tcW w:w="850" w:type="dxa"/>
          </w:tcPr>
          <w:p w:rsidR="0013031F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:rsidR="0013031F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13031F" w:rsidTr="0013031F">
        <w:tc>
          <w:tcPr>
            <w:tcW w:w="4957" w:type="dxa"/>
          </w:tcPr>
          <w:p w:rsidR="0013031F" w:rsidRPr="000C6917" w:rsidRDefault="0013031F" w:rsidP="00DB197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16</w:t>
            </w:r>
            <w:r w:rsidR="00DB197C" w:rsidRPr="000C6917">
              <w:rPr>
                <w:bCs/>
                <w:color w:val="000000"/>
                <w:sz w:val="20"/>
                <w:szCs w:val="20"/>
              </w:rPr>
              <w:t>BED</w:t>
            </w:r>
            <w:r w:rsidRPr="000C6917">
              <w:rPr>
                <w:bCs/>
                <w:color w:val="000000"/>
                <w:sz w:val="20"/>
                <w:szCs w:val="20"/>
              </w:rPr>
              <w:t>101 Beden Eğitimi I</w:t>
            </w:r>
          </w:p>
        </w:tc>
        <w:tc>
          <w:tcPr>
            <w:tcW w:w="850" w:type="dxa"/>
          </w:tcPr>
          <w:p w:rsidR="0013031F" w:rsidRPr="000C6917" w:rsidRDefault="0013031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13031F" w:rsidRPr="000C6917" w:rsidRDefault="0079058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424C94" w:rsidRDefault="00424C94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566A49" w:rsidRDefault="00566A49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566A49" w:rsidRDefault="00566A49" w:rsidP="00566A4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566A49" w:rsidRPr="004D6B8C" w:rsidRDefault="00566A49" w:rsidP="00566A49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62"/>
        <w:gridCol w:w="850"/>
        <w:gridCol w:w="3260"/>
      </w:tblGrid>
      <w:tr w:rsidR="00566A49" w:rsidTr="00F021BD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66A49" w:rsidRDefault="00566A49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6A49" w:rsidRDefault="00566A49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66A49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</w:tbl>
    <w:tbl>
      <w:tblPr>
        <w:tblStyle w:val="TabloKlavuzu"/>
        <w:tblW w:w="0" w:type="auto"/>
        <w:tblLook w:val="04A0"/>
      </w:tblPr>
      <w:tblGrid>
        <w:gridCol w:w="4957"/>
        <w:gridCol w:w="850"/>
        <w:gridCol w:w="3255"/>
      </w:tblGrid>
      <w:tr w:rsidR="00566A49" w:rsidTr="00F021BD">
        <w:tc>
          <w:tcPr>
            <w:tcW w:w="4957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 xml:space="preserve">14ATA102 Atatürk İlkeleri ve </w:t>
            </w:r>
            <w:proofErr w:type="gramStart"/>
            <w:r w:rsidRPr="000C6917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0C6917">
              <w:rPr>
                <w:bCs/>
                <w:color w:val="000000"/>
                <w:sz w:val="20"/>
                <w:szCs w:val="20"/>
              </w:rPr>
              <w:t xml:space="preserve"> Tarihi II</w:t>
            </w:r>
          </w:p>
        </w:tc>
        <w:tc>
          <w:tcPr>
            <w:tcW w:w="850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566A49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14İŞY104 Ticaret Hukuku Bilgisi</w:t>
            </w:r>
          </w:p>
        </w:tc>
        <w:tc>
          <w:tcPr>
            <w:tcW w:w="850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566A49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14İŞY108 İstatistik</w:t>
            </w:r>
          </w:p>
        </w:tc>
        <w:tc>
          <w:tcPr>
            <w:tcW w:w="850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566A49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14İŞY112 Bilgisayar II</w:t>
            </w:r>
          </w:p>
        </w:tc>
        <w:tc>
          <w:tcPr>
            <w:tcW w:w="850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566A49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14İŞY114 Ticari Matematik</w:t>
            </w:r>
          </w:p>
        </w:tc>
        <w:tc>
          <w:tcPr>
            <w:tcW w:w="850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65056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14İŞY11</w:t>
            </w:r>
            <w:r w:rsidR="0065056C" w:rsidRPr="000C6917">
              <w:rPr>
                <w:bCs/>
                <w:color w:val="000000"/>
                <w:sz w:val="20"/>
                <w:szCs w:val="20"/>
              </w:rPr>
              <w:t>6 İşletme Becerileri Grup Çalışması</w:t>
            </w:r>
          </w:p>
        </w:tc>
        <w:tc>
          <w:tcPr>
            <w:tcW w:w="850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770D6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</w:t>
            </w:r>
            <w:r w:rsidR="00770D67">
              <w:rPr>
                <w:bCs/>
                <w:color w:val="000000"/>
                <w:sz w:val="20"/>
                <w:szCs w:val="20"/>
              </w:rPr>
              <w:t>İŞY</w:t>
            </w:r>
            <w:r w:rsidRPr="000C6917">
              <w:rPr>
                <w:bCs/>
                <w:color w:val="000000"/>
                <w:sz w:val="20"/>
                <w:szCs w:val="20"/>
              </w:rPr>
              <w:t>1</w:t>
            </w:r>
            <w:r w:rsidR="0065056C" w:rsidRPr="000C6917">
              <w:rPr>
                <w:bCs/>
                <w:color w:val="000000"/>
                <w:sz w:val="20"/>
                <w:szCs w:val="20"/>
              </w:rPr>
              <w:t>18 Makro İktisat</w:t>
            </w:r>
          </w:p>
        </w:tc>
        <w:tc>
          <w:tcPr>
            <w:tcW w:w="850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5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566A49" w:rsidP="0065056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</w:t>
            </w:r>
            <w:r w:rsidR="0065056C" w:rsidRPr="000C6917">
              <w:rPr>
                <w:bCs/>
                <w:color w:val="000000"/>
                <w:sz w:val="20"/>
                <w:szCs w:val="20"/>
              </w:rPr>
              <w:t>TDİ102 Türk Dili II</w:t>
            </w:r>
          </w:p>
        </w:tc>
        <w:tc>
          <w:tcPr>
            <w:tcW w:w="850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14YDİ102 Yabancı Dil II (İngilizce)</w:t>
            </w:r>
          </w:p>
        </w:tc>
        <w:tc>
          <w:tcPr>
            <w:tcW w:w="850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566A49" w:rsidTr="00F021BD">
        <w:tc>
          <w:tcPr>
            <w:tcW w:w="4957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16İŞY102 Dönem Sonu Muhasebe İşlemleri</w:t>
            </w:r>
          </w:p>
        </w:tc>
        <w:tc>
          <w:tcPr>
            <w:tcW w:w="850" w:type="dxa"/>
          </w:tcPr>
          <w:p w:rsidR="00566A49" w:rsidRPr="000C6917" w:rsidRDefault="0065056C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5" w:type="dxa"/>
          </w:tcPr>
          <w:p w:rsidR="00566A49" w:rsidRPr="000C6917" w:rsidRDefault="00566A49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917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566A49" w:rsidRDefault="00566A49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0C6917" w:rsidRDefault="000C691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0C6917" w:rsidRDefault="000C691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0C6917" w:rsidRDefault="000C691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5960F1" w:rsidRDefault="005960F1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5960F1" w:rsidRDefault="005960F1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</w:rPr>
      </w:pPr>
    </w:p>
    <w:p w:rsidR="00A77957" w:rsidRDefault="00A7795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Serkan ERDİL</w:t>
      </w:r>
    </w:p>
    <w:p w:rsidR="00E47C8E" w:rsidRPr="00552CF9" w:rsidRDefault="00E47C8E" w:rsidP="00E47C8E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proofErr w:type="gramStart"/>
      <w:r>
        <w:t>2017-2018 Eğitim Öğretim yılı Güz yarıyılına merkezi yerleştirme puanı ile yatay geçiş yapmak isteyen Uludağ Üniversitesi Teknik Bilimler Meslek Yüksekokulu Gıda İşleme Bölümü S</w:t>
      </w:r>
      <w:r w:rsidR="00CC150A">
        <w:t>üt Teknolojisi (İ.Ö.) Programı 2</w:t>
      </w:r>
      <w:r>
        <w:t>.sınıf Öğrencisi</w:t>
      </w:r>
      <w:r>
        <w:rPr>
          <w:b/>
          <w:bCs/>
        </w:rPr>
        <w:t xml:space="preserve"> Serkan </w:t>
      </w:r>
      <w:proofErr w:type="spellStart"/>
      <w:r>
        <w:rPr>
          <w:b/>
          <w:bCs/>
        </w:rPr>
        <w:t>ERDİL'</w:t>
      </w:r>
      <w:r>
        <w:rPr>
          <w:bCs/>
        </w:rPr>
        <w:t>i</w:t>
      </w:r>
      <w:r>
        <w:t>n</w:t>
      </w:r>
      <w:proofErr w:type="spellEnd"/>
      <w:r>
        <w:t xml:space="preserve"> yatay geçiş isteğini belirten dilekçe ve evrakları Bölüm Başkan</w:t>
      </w:r>
      <w:r w:rsidR="00AE1ECF">
        <w:t>l</w:t>
      </w:r>
      <w:r>
        <w:t>ı</w:t>
      </w:r>
      <w:r w:rsidR="00AE1ECF">
        <w:t>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YGS-6 taban puanı (194,16</w:t>
      </w:r>
      <w:r w:rsidR="00CC150A">
        <w:rPr>
          <w:color w:val="000000"/>
        </w:rPr>
        <w:t>6</w:t>
      </w:r>
      <w:r>
        <w:rPr>
          <w:color w:val="000000"/>
        </w:rPr>
        <w:t>64) Meslek Yüksekokulumuz 2016/2017 Eğitim Öğretim Yılı Süt ve Ürünleri Teknolojisi Programı YGS-6 taban puanından (</w:t>
      </w:r>
      <w:r w:rsidR="00800784">
        <w:rPr>
          <w:color w:val="000000"/>
        </w:rPr>
        <w:t>169,32893</w:t>
      </w:r>
      <w:r>
        <w:rPr>
          <w:color w:val="000000"/>
        </w:rPr>
        <w:t xml:space="preserve">) yüksek olup, öğrencinin Meslek Yüksekokulumuz </w:t>
      </w:r>
      <w:r w:rsidRPr="004608B3">
        <w:rPr>
          <w:b/>
          <w:color w:val="000000"/>
        </w:rPr>
        <w:t>Süt ve Ürünleri Teknolojisi Programı</w:t>
      </w:r>
      <w:r>
        <w:rPr>
          <w:color w:val="000000"/>
        </w:rPr>
        <w:t xml:space="preserve"> II.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  <w:proofErr w:type="gramEnd"/>
    </w:p>
    <w:p w:rsidR="00E47C8E" w:rsidRDefault="00E47C8E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/>
          <w:bCs/>
          <w:color w:val="000000"/>
        </w:rPr>
      </w:pPr>
    </w:p>
    <w:p w:rsidR="00F74E35" w:rsidRDefault="00F74E35" w:rsidP="00F74E3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F74E35" w:rsidRDefault="00F74E35" w:rsidP="00F74E35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 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1012"/>
        <w:gridCol w:w="3382"/>
      </w:tblGrid>
      <w:tr w:rsidR="00F74E35" w:rsidTr="00F021B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4E35" w:rsidRDefault="00F74E3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E35" w:rsidRDefault="00F74E35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4E35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F74E35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50A">
              <w:rPr>
                <w:rFonts w:ascii="Times New Roman" w:hAnsi="Times New Roman"/>
                <w:sz w:val="20"/>
                <w:szCs w:val="20"/>
              </w:rPr>
              <w:t>14TDİ101 Türk Dili 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F74E35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50A">
              <w:rPr>
                <w:rFonts w:ascii="Times New Roman" w:hAnsi="Times New Roman"/>
                <w:sz w:val="20"/>
                <w:szCs w:val="20"/>
              </w:rPr>
              <w:t>14YDİ101 Yabancı Dil I (İngilizce)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F74E35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50A">
              <w:rPr>
                <w:rFonts w:ascii="Times New Roman" w:hAnsi="Times New Roman"/>
                <w:sz w:val="20"/>
                <w:szCs w:val="20"/>
              </w:rPr>
              <w:t xml:space="preserve">14ATA101 Atatürk İlkeleri ve </w:t>
            </w:r>
            <w:proofErr w:type="gramStart"/>
            <w:r w:rsidRPr="00CC150A">
              <w:rPr>
                <w:rFonts w:ascii="Times New Roman" w:hAnsi="Times New Roman"/>
                <w:sz w:val="20"/>
                <w:szCs w:val="20"/>
              </w:rPr>
              <w:t>İnkılap</w:t>
            </w:r>
            <w:proofErr w:type="gramEnd"/>
            <w:r w:rsidRPr="00CC150A">
              <w:rPr>
                <w:rFonts w:ascii="Times New Roman" w:hAnsi="Times New Roman"/>
                <w:sz w:val="20"/>
                <w:szCs w:val="20"/>
              </w:rPr>
              <w:t xml:space="preserve"> Tarihi 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4E35" w:rsidRPr="00CC150A" w:rsidRDefault="00F74E35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DC3F24" w:rsidRDefault="00DC3F24" w:rsidP="00DC3F2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C3F24" w:rsidRDefault="00DC3F24" w:rsidP="00DC3F2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DC3F24" w:rsidRPr="004D6B8C" w:rsidRDefault="00DC3F24" w:rsidP="00DC3F2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673"/>
        <w:gridCol w:w="992"/>
        <w:gridCol w:w="3397"/>
      </w:tblGrid>
      <w:tr w:rsidR="00037EB0" w:rsidTr="00F021BD">
        <w:tc>
          <w:tcPr>
            <w:tcW w:w="4673" w:type="dxa"/>
          </w:tcPr>
          <w:p w:rsidR="00037EB0" w:rsidRPr="00037EB0" w:rsidRDefault="00037EB0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992" w:type="dxa"/>
          </w:tcPr>
          <w:p w:rsidR="00037EB0" w:rsidRPr="00037EB0" w:rsidRDefault="00037EB0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7" w:type="dxa"/>
          </w:tcPr>
          <w:p w:rsidR="00037EB0" w:rsidRPr="00037EB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 xml:space="preserve">14SÜT101 Süt </w:t>
            </w:r>
            <w:proofErr w:type="gramStart"/>
            <w:r w:rsidRPr="00CC150A">
              <w:rPr>
                <w:bCs/>
                <w:color w:val="000000"/>
                <w:sz w:val="20"/>
                <w:szCs w:val="20"/>
              </w:rPr>
              <w:t>Hay.Yet</w:t>
            </w:r>
            <w:proofErr w:type="gramEnd"/>
            <w:r w:rsidRPr="00CC150A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14SÜT103 Mesleki Matematik I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14SÜT105 Bilgi ve İletişim Teknolojisi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14SÜT107 Laboratuvar Teknikleri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 xml:space="preserve">14SÜT109 Süt </w:t>
            </w:r>
            <w:proofErr w:type="spellStart"/>
            <w:r w:rsidRPr="00CC150A">
              <w:rPr>
                <w:bCs/>
                <w:color w:val="000000"/>
                <w:sz w:val="20"/>
                <w:szCs w:val="20"/>
              </w:rPr>
              <w:t>İşl</w:t>
            </w:r>
            <w:proofErr w:type="spellEnd"/>
            <w:r w:rsidRPr="00CC150A">
              <w:rPr>
                <w:bCs/>
                <w:color w:val="000000"/>
                <w:sz w:val="20"/>
                <w:szCs w:val="20"/>
              </w:rPr>
              <w:t>. Temel İşlemler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14SÜT111 Mikrobiyoloji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DC3F24" w:rsidTr="00F021BD">
        <w:tc>
          <w:tcPr>
            <w:tcW w:w="4673" w:type="dxa"/>
          </w:tcPr>
          <w:p w:rsidR="00DC3F24" w:rsidRPr="00CC150A" w:rsidRDefault="00DC3F24" w:rsidP="00DC3F24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14SÜT113 Kimya I</w:t>
            </w:r>
          </w:p>
        </w:tc>
        <w:tc>
          <w:tcPr>
            <w:tcW w:w="992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DC3F24" w:rsidRPr="00CC150A" w:rsidRDefault="00DC3F2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</w:tbl>
    <w:p w:rsidR="00F74E35" w:rsidRDefault="00F74E35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/>
          <w:bCs/>
          <w:color w:val="000000"/>
        </w:rPr>
      </w:pPr>
    </w:p>
    <w:p w:rsidR="00F10E3F" w:rsidRDefault="00F10E3F" w:rsidP="00F10E3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F10E3F" w:rsidRDefault="00F10E3F" w:rsidP="00F10E3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II. 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1012"/>
        <w:gridCol w:w="3382"/>
      </w:tblGrid>
      <w:tr w:rsidR="00F10E3F" w:rsidTr="00F021B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10E3F" w:rsidRDefault="00F10E3F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0E3F" w:rsidRDefault="00F10E3F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10E3F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F10E3F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10E3F" w:rsidRPr="00CC150A" w:rsidRDefault="00F10E3F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150A">
              <w:rPr>
                <w:rFonts w:ascii="Times New Roman" w:hAnsi="Times New Roman"/>
                <w:sz w:val="20"/>
                <w:szCs w:val="20"/>
              </w:rPr>
              <w:t>14TDİ101 Türk Dili II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E3F" w:rsidRPr="00CC150A" w:rsidRDefault="00F10E3F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0E3F" w:rsidRPr="00CC150A" w:rsidRDefault="00F10E3F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50A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994F67" w:rsidRDefault="00994F6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/>
          <w:bCs/>
          <w:color w:val="000000"/>
        </w:rPr>
      </w:pPr>
    </w:p>
    <w:p w:rsidR="00F10E3F" w:rsidRDefault="00F10E3F" w:rsidP="00F10E3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F10E3F" w:rsidRPr="004D6B8C" w:rsidRDefault="00F10E3F" w:rsidP="00F10E3F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673"/>
        <w:gridCol w:w="992"/>
        <w:gridCol w:w="3397"/>
      </w:tblGrid>
      <w:tr w:rsidR="00F10E3F" w:rsidTr="00F021BD">
        <w:tc>
          <w:tcPr>
            <w:tcW w:w="4673" w:type="dxa"/>
          </w:tcPr>
          <w:p w:rsidR="00F10E3F" w:rsidRPr="00037EB0" w:rsidRDefault="00F10E3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992" w:type="dxa"/>
          </w:tcPr>
          <w:p w:rsidR="00F10E3F" w:rsidRPr="00037EB0" w:rsidRDefault="00F10E3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7" w:type="dxa"/>
          </w:tcPr>
          <w:p w:rsidR="00F10E3F" w:rsidRPr="00037EB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 xml:space="preserve">14ATA102 Atatürk İlkeleri ve </w:t>
            </w:r>
            <w:proofErr w:type="gramStart"/>
            <w:r w:rsidRPr="00CC150A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CC150A">
              <w:rPr>
                <w:bCs/>
                <w:color w:val="000000"/>
                <w:sz w:val="20"/>
                <w:szCs w:val="20"/>
              </w:rPr>
              <w:t xml:space="preserve"> Tarihi II</w:t>
            </w:r>
          </w:p>
        </w:tc>
        <w:tc>
          <w:tcPr>
            <w:tcW w:w="992" w:type="dxa"/>
          </w:tcPr>
          <w:p w:rsidR="00F10E3F" w:rsidRPr="00CC150A" w:rsidRDefault="00F10E3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F10E3F" w:rsidRPr="00CC150A" w:rsidRDefault="00F10E3F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14SÜT102 Mesleki Matematik II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14SÜT104 Hijyen ve San.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14SÜT106 Ambalajlama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14SÜT108 Süt Tesisleri Kuruluş ve Org.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14SÜT112 Süt Mikrobiyolojisi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14YDİ102 Yabancı Dil II (İngilizce)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14BED102 Beden Eğitimi II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14SÜT110 Staj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10E3F" w:rsidTr="00F021BD">
        <w:tc>
          <w:tcPr>
            <w:tcW w:w="4673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14SÜT114 Gıda Kimyası</w:t>
            </w:r>
          </w:p>
        </w:tc>
        <w:tc>
          <w:tcPr>
            <w:tcW w:w="992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F10E3F" w:rsidRPr="00CC150A" w:rsidRDefault="00F10E3F" w:rsidP="00F10E3F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CC150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CC150A" w:rsidRDefault="00CC150A" w:rsidP="00FB54DC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CC150A" w:rsidRDefault="00CC150A" w:rsidP="00FB54DC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994F67" w:rsidRDefault="00994F67" w:rsidP="00FB54DC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Ahmet ÇALIŞKAN</w:t>
      </w:r>
    </w:p>
    <w:p w:rsidR="00994F67" w:rsidRDefault="00994F67" w:rsidP="00994F67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 xml:space="preserve">2017-2018 Eğitim Öğretim yılı Güz yarıyılına merkezi yerleştirme puanı ile yatay geçiş yapmak isteyen </w:t>
      </w:r>
      <w:r w:rsidR="001C6894">
        <w:t>Kırklareli</w:t>
      </w:r>
      <w:r>
        <w:t xml:space="preserve"> Üniversitesi </w:t>
      </w:r>
      <w:r w:rsidR="001C6894">
        <w:t>Sağlık Hizmetleri</w:t>
      </w:r>
      <w:r>
        <w:t xml:space="preserve"> Meslek Yüksekokulu </w:t>
      </w:r>
      <w:r w:rsidR="001C6894">
        <w:t xml:space="preserve">Sağlık Kurumları İşletmeciliği Programı </w:t>
      </w:r>
      <w:proofErr w:type="gramStart"/>
      <w:r w:rsidR="001C6894">
        <w:t>II</w:t>
      </w:r>
      <w:r>
        <w:t>.sınıf</w:t>
      </w:r>
      <w:proofErr w:type="gramEnd"/>
      <w:r>
        <w:t xml:space="preserve"> Öğrencisi</w:t>
      </w:r>
      <w:r>
        <w:rPr>
          <w:b/>
          <w:bCs/>
        </w:rPr>
        <w:t xml:space="preserve"> </w:t>
      </w:r>
      <w:r w:rsidR="001C6894">
        <w:rPr>
          <w:b/>
          <w:bCs/>
        </w:rPr>
        <w:t xml:space="preserve">Ahmet </w:t>
      </w:r>
      <w:proofErr w:type="spellStart"/>
      <w:r w:rsidR="001C6894">
        <w:rPr>
          <w:b/>
          <w:bCs/>
        </w:rPr>
        <w:t>ÇALIŞKAN</w:t>
      </w:r>
      <w:r>
        <w:rPr>
          <w:b/>
          <w:bCs/>
        </w:rPr>
        <w:t>'</w:t>
      </w:r>
      <w:r w:rsidR="001C6894">
        <w:rPr>
          <w:bCs/>
        </w:rPr>
        <w:t>ı</w:t>
      </w:r>
      <w:r>
        <w:t>n</w:t>
      </w:r>
      <w:proofErr w:type="spellEnd"/>
      <w:r>
        <w:t xml:space="preserve"> yatay geçiş isteğini belirten dilekçe ve evrakları Bölüm Başkan</w:t>
      </w:r>
      <w:r w:rsidR="00AE1ECF">
        <w:t>l</w:t>
      </w:r>
      <w:r>
        <w:t>ı</w:t>
      </w:r>
      <w:r w:rsidR="00AE1ECF">
        <w:t>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</w:t>
      </w:r>
      <w:r w:rsidR="001C6894">
        <w:rPr>
          <w:color w:val="000000"/>
        </w:rPr>
        <w:t>OBP</w:t>
      </w:r>
      <w:r>
        <w:rPr>
          <w:color w:val="000000"/>
        </w:rPr>
        <w:t xml:space="preserve"> </w:t>
      </w:r>
      <w:r w:rsidR="001C6894">
        <w:rPr>
          <w:color w:val="000000"/>
        </w:rPr>
        <w:t>yerleşme</w:t>
      </w:r>
      <w:r>
        <w:rPr>
          <w:color w:val="000000"/>
        </w:rPr>
        <w:t xml:space="preserve"> puanı (</w:t>
      </w:r>
      <w:r w:rsidR="001C6894">
        <w:rPr>
          <w:color w:val="000000"/>
        </w:rPr>
        <w:t>305,95000</w:t>
      </w:r>
      <w:r>
        <w:rPr>
          <w:color w:val="000000"/>
        </w:rPr>
        <w:t xml:space="preserve">) Meslek Yüksekokulumuz 2016/2017 Eğitim Öğretim Yılı </w:t>
      </w:r>
      <w:r w:rsidR="001C6894">
        <w:rPr>
          <w:color w:val="000000"/>
        </w:rPr>
        <w:t>İşletme Yönetimi (İ.Ö.)</w:t>
      </w:r>
      <w:r>
        <w:rPr>
          <w:color w:val="000000"/>
        </w:rPr>
        <w:t xml:space="preserve"> Programı </w:t>
      </w:r>
      <w:r w:rsidR="001C6894">
        <w:rPr>
          <w:color w:val="000000"/>
        </w:rPr>
        <w:t>OBP</w:t>
      </w:r>
      <w:r>
        <w:rPr>
          <w:color w:val="000000"/>
        </w:rPr>
        <w:t xml:space="preserve"> taban puanından (</w:t>
      </w:r>
      <w:r w:rsidR="001C6894">
        <w:rPr>
          <w:color w:val="000000"/>
        </w:rPr>
        <w:t>278,35000</w:t>
      </w:r>
      <w:r>
        <w:rPr>
          <w:color w:val="000000"/>
        </w:rPr>
        <w:t xml:space="preserve">) yüksek olup, öğrencinin Meslek Yüksekokulumuz </w:t>
      </w:r>
      <w:r w:rsidR="001C6894">
        <w:rPr>
          <w:b/>
          <w:color w:val="000000"/>
        </w:rPr>
        <w:t>İşletme Yönetimi (İ.Ö.)</w:t>
      </w:r>
      <w:r w:rsidRPr="004608B3">
        <w:rPr>
          <w:b/>
          <w:color w:val="000000"/>
        </w:rPr>
        <w:t xml:space="preserve"> Programı</w:t>
      </w:r>
      <w:r>
        <w:rPr>
          <w:color w:val="000000"/>
        </w:rPr>
        <w:t xml:space="preserve"> II.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66124E" w:rsidRPr="00552CF9" w:rsidRDefault="0066124E" w:rsidP="00994F67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66124E" w:rsidRDefault="0066124E" w:rsidP="0066124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66124E" w:rsidRDefault="0066124E" w:rsidP="0066124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870"/>
        <w:gridCol w:w="3382"/>
      </w:tblGrid>
      <w:tr w:rsidR="0066124E" w:rsidTr="00C07CBB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124E" w:rsidRDefault="0066124E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24E" w:rsidRDefault="0066124E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124E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66124E" w:rsidTr="00C07CBB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124E" w:rsidRPr="004F55E2" w:rsidRDefault="0066124E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5E2">
              <w:rPr>
                <w:rFonts w:ascii="Times New Roman" w:hAnsi="Times New Roman"/>
                <w:sz w:val="20"/>
                <w:szCs w:val="20"/>
              </w:rPr>
              <w:t>14İŞY107 Bilgisayar 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4E" w:rsidRPr="004F55E2" w:rsidRDefault="0066124E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24E" w:rsidRPr="004F55E2" w:rsidRDefault="0066124E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E2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994F67" w:rsidRDefault="00994F67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66124E" w:rsidRDefault="0066124E" w:rsidP="0066124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66124E" w:rsidRPr="004D6B8C" w:rsidRDefault="0066124E" w:rsidP="0066124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15"/>
        <w:gridCol w:w="869"/>
        <w:gridCol w:w="3397"/>
      </w:tblGrid>
      <w:tr w:rsidR="008D34DB" w:rsidTr="00C07CBB">
        <w:tc>
          <w:tcPr>
            <w:tcW w:w="4815" w:type="dxa"/>
          </w:tcPr>
          <w:p w:rsidR="008D34DB" w:rsidRPr="008D34DB" w:rsidRDefault="008D34D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50" w:type="dxa"/>
          </w:tcPr>
          <w:p w:rsidR="008D34DB" w:rsidRPr="008D34DB" w:rsidRDefault="008D34D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7" w:type="dxa"/>
          </w:tcPr>
          <w:p w:rsidR="008D34DB" w:rsidRPr="008D34DB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 xml:space="preserve">14ATA101 Atatürk İlkeleri ve </w:t>
            </w:r>
            <w:proofErr w:type="gramStart"/>
            <w:r w:rsidRPr="004F55E2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4F55E2">
              <w:rPr>
                <w:bCs/>
                <w:color w:val="000000"/>
                <w:sz w:val="20"/>
                <w:szCs w:val="20"/>
              </w:rPr>
              <w:t xml:space="preserve"> Tarihi I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14İŞY103 Genel Muhasebe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14İŞY109 Genel Hukuk Bilgisi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14İŞY113 Matematik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14İŞY115 Büro Yönetimi ve İletişim Teknikleri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14İŞY117 İktisada Giriş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14TDİ101 Türk Dili I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14YDİ101 Yabancı Dil I (İngilizce)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16İŞY101 Genel İşletme I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66124E" w:rsidTr="00C07CBB">
        <w:tc>
          <w:tcPr>
            <w:tcW w:w="4815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16BED101 Beden Eğitimi I</w:t>
            </w:r>
          </w:p>
        </w:tc>
        <w:tc>
          <w:tcPr>
            <w:tcW w:w="850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7" w:type="dxa"/>
          </w:tcPr>
          <w:p w:rsidR="0066124E" w:rsidRPr="004F55E2" w:rsidRDefault="00C07CB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66124E" w:rsidRDefault="0066124E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12297A" w:rsidRDefault="0012297A" w:rsidP="0012297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12297A" w:rsidRDefault="0012297A" w:rsidP="0012297A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20"/>
        <w:gridCol w:w="870"/>
        <w:gridCol w:w="3382"/>
      </w:tblGrid>
      <w:tr w:rsidR="0012297A" w:rsidTr="00F021BD"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297A" w:rsidRDefault="0012297A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297A" w:rsidRDefault="0012297A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297A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12297A" w:rsidRPr="004F55E2" w:rsidTr="00F021BD"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297A" w:rsidRPr="004F55E2" w:rsidRDefault="0012297A" w:rsidP="0012297A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55E2">
              <w:rPr>
                <w:rFonts w:ascii="Times New Roman" w:hAnsi="Times New Roman"/>
                <w:sz w:val="20"/>
                <w:szCs w:val="20"/>
              </w:rPr>
              <w:t>14TDİ102 Türk Dili II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97A" w:rsidRPr="004F55E2" w:rsidRDefault="0012297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97A" w:rsidRPr="004F55E2" w:rsidRDefault="0012297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5E2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433B8D" w:rsidRPr="004F55E2" w:rsidRDefault="00433B8D" w:rsidP="00F23B0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F23B0B" w:rsidRDefault="00F23B0B" w:rsidP="00F23B0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F23B0B" w:rsidRPr="004D6B8C" w:rsidRDefault="00F23B0B" w:rsidP="00F23B0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F23B0B" w:rsidTr="00433B8D">
        <w:tc>
          <w:tcPr>
            <w:tcW w:w="4802" w:type="dxa"/>
          </w:tcPr>
          <w:p w:rsidR="00F23B0B" w:rsidRPr="00037EB0" w:rsidRDefault="00F23B0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F23B0B" w:rsidRPr="00037EB0" w:rsidRDefault="00F23B0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F23B0B" w:rsidRPr="00037EB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5251E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 xml:space="preserve">14ATA102 </w:t>
            </w:r>
            <w:r w:rsidR="00F23B0B" w:rsidRPr="004F55E2">
              <w:rPr>
                <w:bCs/>
                <w:color w:val="000000"/>
                <w:sz w:val="20"/>
                <w:szCs w:val="20"/>
              </w:rPr>
              <w:t xml:space="preserve">Atatürk İlkeleri ve </w:t>
            </w:r>
            <w:proofErr w:type="gramStart"/>
            <w:r w:rsidR="00F23B0B" w:rsidRPr="004F55E2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="00F23B0B" w:rsidRPr="004F55E2">
              <w:rPr>
                <w:bCs/>
                <w:color w:val="000000"/>
                <w:sz w:val="20"/>
                <w:szCs w:val="20"/>
              </w:rPr>
              <w:t xml:space="preserve"> Tarihi II</w:t>
            </w:r>
          </w:p>
        </w:tc>
        <w:tc>
          <w:tcPr>
            <w:tcW w:w="870" w:type="dxa"/>
          </w:tcPr>
          <w:p w:rsidR="00F23B0B" w:rsidRPr="004F55E2" w:rsidRDefault="00F23B0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F23B0B" w:rsidRPr="004F55E2" w:rsidRDefault="00F23B0B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14İŞY104 Ticaret Hukuku Bilgisi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14İŞY108 İstatistik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14İŞY112 Bilgisayar II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14İŞY114 Ticari Matematik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14İŞY116 İşletme Becerileri ve Grup Çalışması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14İŞY118 Makro İktisat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5360D8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 xml:space="preserve">14YDİ102 </w:t>
            </w:r>
            <w:r w:rsidR="00433B8D" w:rsidRPr="004F55E2">
              <w:rPr>
                <w:bCs/>
                <w:color w:val="000000"/>
                <w:sz w:val="20"/>
                <w:szCs w:val="20"/>
              </w:rPr>
              <w:t>Yabancı Dil II (İngilizce)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23B0B" w:rsidTr="00433B8D">
        <w:tc>
          <w:tcPr>
            <w:tcW w:w="4802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16İŞY102 Dönem Sonu Muhasebe İşlemleri</w:t>
            </w:r>
          </w:p>
        </w:tc>
        <w:tc>
          <w:tcPr>
            <w:tcW w:w="87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F23B0B" w:rsidRPr="004F55E2" w:rsidRDefault="00433B8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F55E2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AC1982" w:rsidRDefault="00AC1982" w:rsidP="00AC1982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</w:pPr>
    </w:p>
    <w:p w:rsidR="004F55E2" w:rsidRDefault="004F55E2" w:rsidP="00AC1982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4F55E2" w:rsidRDefault="004F55E2" w:rsidP="00AC1982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AC1982" w:rsidRPr="00AC1982" w:rsidRDefault="00AC1982" w:rsidP="00AC1982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Furkan DIRAMA</w:t>
      </w:r>
    </w:p>
    <w:p w:rsidR="00AC1982" w:rsidRDefault="00AC1982" w:rsidP="00AC1982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>2017-2018 Eğitim Öğretim yılı Güz yarıyılına merkezi yerleştirme puanı ile yatay geçiş yapmak isteyen Uludağ Üniversitesi Teknik Bilimler Meslek Yük</w:t>
      </w:r>
      <w:r w:rsidR="0092371D">
        <w:t>sekokulu Elektronik Teknolojisi</w:t>
      </w:r>
      <w:r>
        <w:t xml:space="preserve"> (İ.Ö.) Programı </w:t>
      </w:r>
      <w:proofErr w:type="gramStart"/>
      <w:r>
        <w:t>II.sınıf</w:t>
      </w:r>
      <w:proofErr w:type="gramEnd"/>
      <w:r>
        <w:t xml:space="preserve"> Öğrencisi</w:t>
      </w:r>
      <w:r>
        <w:rPr>
          <w:b/>
          <w:bCs/>
        </w:rPr>
        <w:t xml:space="preserve"> Furkan </w:t>
      </w:r>
      <w:proofErr w:type="spellStart"/>
      <w:r>
        <w:rPr>
          <w:b/>
          <w:bCs/>
        </w:rPr>
        <w:t>DIRAMA</w:t>
      </w:r>
      <w:r w:rsidRPr="00AC1982">
        <w:rPr>
          <w:b/>
          <w:bCs/>
        </w:rPr>
        <w:t>'</w:t>
      </w:r>
      <w:r w:rsidRPr="00AC1982">
        <w:rPr>
          <w:bCs/>
        </w:rPr>
        <w:t>n</w:t>
      </w:r>
      <w:r>
        <w:rPr>
          <w:bCs/>
        </w:rPr>
        <w:t>ı</w:t>
      </w:r>
      <w:r>
        <w:t>n</w:t>
      </w:r>
      <w:proofErr w:type="spellEnd"/>
      <w:r>
        <w:t xml:space="preserve"> yatay geçiş isteğini belirten dilekçe ve evrakları Bölüm Başkan</w:t>
      </w:r>
      <w:r w:rsidR="00AE1ECF">
        <w:t>l</w:t>
      </w:r>
      <w:r>
        <w:t>ı</w:t>
      </w:r>
      <w:r w:rsidR="00AE1ECF">
        <w:t>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OBP yerleşme puanı (315,70000) Meslek Yüksekokulumuz 2016/2017 Eğitim Öğretim Yılı Muhasebe ve Vergi Uygulamaları (İ.Ö.) Programı OBP taban puanından (300,00000) yüksek olup, öğrencinin Meslek Yüksekokulumuz </w:t>
      </w:r>
      <w:r>
        <w:rPr>
          <w:b/>
          <w:color w:val="000000"/>
        </w:rPr>
        <w:t>Muhasebe ve Vergi Uygulamaları (İ.Ö.)</w:t>
      </w:r>
      <w:r w:rsidRPr="004608B3">
        <w:rPr>
          <w:b/>
          <w:color w:val="000000"/>
        </w:rPr>
        <w:t xml:space="preserve"> Programı</w:t>
      </w:r>
      <w:r>
        <w:rPr>
          <w:color w:val="000000"/>
        </w:rPr>
        <w:t xml:space="preserve"> II.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4475FE" w:rsidRDefault="004475FE" w:rsidP="00AC1982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AC1982" w:rsidRDefault="00AC1982" w:rsidP="00AC1982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AC1982" w:rsidRDefault="00AC1982" w:rsidP="00AC1982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 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1012"/>
        <w:gridCol w:w="3382"/>
      </w:tblGrid>
      <w:tr w:rsidR="00AC1982" w:rsidTr="00F021B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1982" w:rsidRDefault="00AC1982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982" w:rsidRDefault="00AC1982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C1982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AC1982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82B">
              <w:rPr>
                <w:rFonts w:ascii="Times New Roman" w:hAnsi="Times New Roman"/>
                <w:sz w:val="20"/>
                <w:szCs w:val="20"/>
              </w:rPr>
              <w:t>14TDİ101 Türk Dili 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AC1982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982" w:rsidRPr="002D382B" w:rsidRDefault="00AC1982" w:rsidP="00AC198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82B">
              <w:rPr>
                <w:rFonts w:ascii="Times New Roman" w:hAnsi="Times New Roman"/>
                <w:sz w:val="20"/>
                <w:szCs w:val="20"/>
              </w:rPr>
              <w:t>14MVU107 Ofis Programları 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AC1982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82B">
              <w:rPr>
                <w:rFonts w:ascii="Times New Roman" w:hAnsi="Times New Roman"/>
                <w:sz w:val="20"/>
                <w:szCs w:val="20"/>
              </w:rPr>
              <w:t xml:space="preserve">14ATA101 Atatürk İlkeleri ve </w:t>
            </w:r>
            <w:proofErr w:type="gramStart"/>
            <w:r w:rsidRPr="002D382B">
              <w:rPr>
                <w:rFonts w:ascii="Times New Roman" w:hAnsi="Times New Roman"/>
                <w:sz w:val="20"/>
                <w:szCs w:val="20"/>
              </w:rPr>
              <w:t>İnkılap</w:t>
            </w:r>
            <w:proofErr w:type="gramEnd"/>
            <w:r w:rsidRPr="002D382B">
              <w:rPr>
                <w:rFonts w:ascii="Times New Roman" w:hAnsi="Times New Roman"/>
                <w:sz w:val="20"/>
                <w:szCs w:val="20"/>
              </w:rPr>
              <w:t xml:space="preserve"> Tarihi 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1982" w:rsidRPr="002D382B" w:rsidRDefault="00AC1982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92371D" w:rsidRDefault="0092371D" w:rsidP="00F337C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337C7" w:rsidRDefault="00F337C7" w:rsidP="00F337C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F337C7" w:rsidRPr="004D6B8C" w:rsidRDefault="00F337C7" w:rsidP="00F337C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F337C7" w:rsidTr="00F337C7">
        <w:tc>
          <w:tcPr>
            <w:tcW w:w="4802" w:type="dxa"/>
          </w:tcPr>
          <w:p w:rsidR="00F337C7" w:rsidRPr="008D34D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F337C7" w:rsidRPr="008D34D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F337C7" w:rsidRPr="008D34DB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14MVU101 Mikro Ekonomi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14MVU103 Genel Muhasebe I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14MVU109 Temel Hukuk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14MVU111 Mesleki Matematik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382B">
              <w:rPr>
                <w:bCs/>
                <w:color w:val="000000"/>
                <w:sz w:val="20"/>
                <w:szCs w:val="20"/>
              </w:rPr>
              <w:t xml:space="preserve">14YDİ101 </w:t>
            </w:r>
            <w:r w:rsidR="002B028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E615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382B">
              <w:rPr>
                <w:bCs/>
                <w:color w:val="000000"/>
                <w:sz w:val="20"/>
                <w:szCs w:val="20"/>
              </w:rPr>
              <w:t>Yabancı</w:t>
            </w:r>
            <w:proofErr w:type="gramEnd"/>
            <w:r w:rsidRPr="002D382B">
              <w:rPr>
                <w:bCs/>
                <w:color w:val="000000"/>
                <w:sz w:val="20"/>
                <w:szCs w:val="20"/>
              </w:rPr>
              <w:t xml:space="preserve"> Dil I (İngilizce)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16MVU105 Genel İşletme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14MVU115 Meslek Etiği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F337C7" w:rsidTr="00F337C7">
        <w:tc>
          <w:tcPr>
            <w:tcW w:w="4802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382B">
              <w:rPr>
                <w:bCs/>
                <w:color w:val="000000"/>
                <w:sz w:val="20"/>
                <w:szCs w:val="20"/>
              </w:rPr>
              <w:t xml:space="preserve">16BED101 </w:t>
            </w:r>
            <w:r w:rsidR="002B028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382B">
              <w:rPr>
                <w:bCs/>
                <w:color w:val="000000"/>
                <w:sz w:val="20"/>
                <w:szCs w:val="20"/>
              </w:rPr>
              <w:t>Beden</w:t>
            </w:r>
            <w:proofErr w:type="gramEnd"/>
            <w:r w:rsidRPr="002D382B">
              <w:rPr>
                <w:bCs/>
                <w:color w:val="000000"/>
                <w:sz w:val="20"/>
                <w:szCs w:val="20"/>
              </w:rPr>
              <w:t xml:space="preserve"> Eğitimi I</w:t>
            </w:r>
          </w:p>
        </w:tc>
        <w:tc>
          <w:tcPr>
            <w:tcW w:w="87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F337C7" w:rsidRPr="002D382B" w:rsidRDefault="00F337C7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92371D" w:rsidRDefault="0092371D" w:rsidP="004475F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5FE" w:rsidRDefault="004475FE" w:rsidP="004475F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4475FE" w:rsidRDefault="004475FE" w:rsidP="004475F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II. Yarıyıl</w:t>
      </w:r>
    </w:p>
    <w:tbl>
      <w:tblPr>
        <w:tblW w:w="9072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1012"/>
        <w:gridCol w:w="3382"/>
      </w:tblGrid>
      <w:tr w:rsidR="004475FE" w:rsidTr="00F021BD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5FE" w:rsidRDefault="004475FE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DERSİN KODU VE ADI</w:t>
            </w:r>
          </w:p>
        </w:tc>
        <w:tc>
          <w:tcPr>
            <w:tcW w:w="1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5FE" w:rsidRDefault="004475FE" w:rsidP="00F021BD">
            <w:pPr>
              <w:spacing w:after="0" w:line="240" w:lineRule="auto"/>
              <w:ind w:right="-1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AKTS</w:t>
            </w:r>
          </w:p>
        </w:tc>
        <w:tc>
          <w:tcPr>
            <w:tcW w:w="33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5FE" w:rsidRPr="0072691A" w:rsidRDefault="0072691A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9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AÇIKLAMA</w:t>
            </w:r>
          </w:p>
        </w:tc>
      </w:tr>
      <w:tr w:rsidR="004475FE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FE" w:rsidRPr="002D382B" w:rsidRDefault="004475FE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382B">
              <w:rPr>
                <w:rFonts w:ascii="Times New Roman" w:hAnsi="Times New Roman"/>
                <w:sz w:val="20"/>
                <w:szCs w:val="20"/>
              </w:rPr>
              <w:t xml:space="preserve">14ATA102 Atatürk İlkeleri ve </w:t>
            </w:r>
            <w:proofErr w:type="gramStart"/>
            <w:r w:rsidRPr="002D382B">
              <w:rPr>
                <w:rFonts w:ascii="Times New Roman" w:hAnsi="Times New Roman"/>
                <w:sz w:val="20"/>
                <w:szCs w:val="20"/>
              </w:rPr>
              <w:t>İnkılap</w:t>
            </w:r>
            <w:proofErr w:type="gramEnd"/>
            <w:r w:rsidRPr="002D382B">
              <w:rPr>
                <w:rFonts w:ascii="Times New Roman" w:hAnsi="Times New Roman"/>
                <w:sz w:val="20"/>
                <w:szCs w:val="20"/>
              </w:rPr>
              <w:t xml:space="preserve"> Tarihi II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FE" w:rsidRPr="002D382B" w:rsidRDefault="004475FE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FE" w:rsidRPr="002D382B" w:rsidRDefault="004475FE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  <w:tr w:rsidR="004475FE" w:rsidTr="00F021BD"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5FE" w:rsidRPr="002D382B" w:rsidRDefault="004475FE" w:rsidP="00F021B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14YDİ102 Yabancı Dil II (İngilizce)</w:t>
            </w:r>
          </w:p>
        </w:tc>
        <w:tc>
          <w:tcPr>
            <w:tcW w:w="10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FE" w:rsidRPr="002D382B" w:rsidRDefault="004475FE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5FE" w:rsidRPr="002D382B" w:rsidRDefault="004475FE" w:rsidP="00F021B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82B">
              <w:rPr>
                <w:rFonts w:ascii="Times New Roman" w:hAnsi="Times New Roman" w:cs="Times New Roman"/>
                <w:sz w:val="20"/>
                <w:szCs w:val="20"/>
              </w:rPr>
              <w:t>MUAF</w:t>
            </w:r>
          </w:p>
        </w:tc>
      </w:tr>
    </w:tbl>
    <w:p w:rsidR="0092371D" w:rsidRDefault="0092371D" w:rsidP="004475F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4475FE" w:rsidRDefault="004475FE" w:rsidP="004475F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4475FE" w:rsidRPr="004D6B8C" w:rsidRDefault="004475FE" w:rsidP="004475F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4475FE" w:rsidTr="00F021BD">
        <w:tc>
          <w:tcPr>
            <w:tcW w:w="4802" w:type="dxa"/>
          </w:tcPr>
          <w:p w:rsidR="004475FE" w:rsidRPr="00037EB0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4475FE" w:rsidRPr="00037EB0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4475FE" w:rsidRPr="00037EB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14MVU102 Ticari Matematik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14MVU106 Ticaret Hukuku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14MVU108 Kamu Maliyesi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14MVU110 İstatistik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14MVU114 Makro Ekonomi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14MVU116 Genel Muhasebe II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382B">
              <w:rPr>
                <w:bCs/>
                <w:color w:val="000000"/>
                <w:sz w:val="20"/>
                <w:szCs w:val="20"/>
              </w:rPr>
              <w:t xml:space="preserve">14TDİ102 </w:t>
            </w:r>
            <w:r w:rsidR="005251E3" w:rsidRPr="002D382B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D382B">
              <w:rPr>
                <w:bCs/>
                <w:color w:val="000000"/>
                <w:sz w:val="20"/>
                <w:szCs w:val="20"/>
              </w:rPr>
              <w:t>Türk</w:t>
            </w:r>
            <w:proofErr w:type="gramEnd"/>
            <w:r w:rsidRPr="002D382B">
              <w:rPr>
                <w:bCs/>
                <w:color w:val="000000"/>
                <w:sz w:val="20"/>
                <w:szCs w:val="20"/>
              </w:rPr>
              <w:t xml:space="preserve"> Dili II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16MVU104 Ofis Programları II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4475FE" w:rsidTr="00F021BD">
        <w:tc>
          <w:tcPr>
            <w:tcW w:w="4802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14MVU118 İletişim</w:t>
            </w:r>
          </w:p>
        </w:tc>
        <w:tc>
          <w:tcPr>
            <w:tcW w:w="87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4475FE" w:rsidRPr="002D382B" w:rsidRDefault="004475F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382B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36215E" w:rsidRDefault="0036215E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2D382B" w:rsidRDefault="002D382B" w:rsidP="0036215E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BA0026" w:rsidRDefault="00BA0026" w:rsidP="00E571A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36215E" w:rsidRDefault="0036215E" w:rsidP="00E571A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Meltem ÇİFTÇİ</w:t>
      </w:r>
    </w:p>
    <w:p w:rsidR="0036215E" w:rsidRDefault="0036215E" w:rsidP="0036215E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 xml:space="preserve">2017-2018 Eğitim Öğretim yılı Güz yarıyılına merkezi yerleştirme puanı ile yatay geçiş yapmak isteyen Trakya Üniversitesi Uzunköprü Meslek Yüksekokulu Maliye (N.Ö.) Programı </w:t>
      </w:r>
      <w:proofErr w:type="gramStart"/>
      <w:r>
        <w:t>I</w:t>
      </w:r>
      <w:r w:rsidR="0059598F">
        <w:t>I</w:t>
      </w:r>
      <w:r>
        <w:t>.sınıf</w:t>
      </w:r>
      <w:proofErr w:type="gramEnd"/>
      <w:r>
        <w:t xml:space="preserve"> Öğrencisi</w:t>
      </w:r>
      <w:r>
        <w:rPr>
          <w:b/>
          <w:bCs/>
        </w:rPr>
        <w:t xml:space="preserve"> Meltem </w:t>
      </w:r>
      <w:proofErr w:type="spellStart"/>
      <w:r>
        <w:rPr>
          <w:b/>
          <w:bCs/>
        </w:rPr>
        <w:t>ÇİFTÇİ'</w:t>
      </w:r>
      <w:r>
        <w:rPr>
          <w:bCs/>
        </w:rPr>
        <w:t>ni</w:t>
      </w:r>
      <w:r>
        <w:t>n</w:t>
      </w:r>
      <w:proofErr w:type="spellEnd"/>
      <w:r>
        <w:t xml:space="preserve"> yatay geçiş isteğini belirten di</w:t>
      </w:r>
      <w:r w:rsidR="00AE1ECF">
        <w:t>lekçe ve evrakları Bölüm Başkanlığı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OBP yerleşme puanı (363,55000) Meslek Yüksekokulumuz 2016/2017 Eğitim Öğretim Yılı M</w:t>
      </w:r>
      <w:r w:rsidR="0059598F">
        <w:rPr>
          <w:color w:val="000000"/>
        </w:rPr>
        <w:t>uhasebe ve Vergi Uygulamaları (N</w:t>
      </w:r>
      <w:r w:rsidR="007E3B94">
        <w:rPr>
          <w:color w:val="000000"/>
        </w:rPr>
        <w:t xml:space="preserve">  </w:t>
      </w:r>
      <w:r>
        <w:rPr>
          <w:color w:val="000000"/>
        </w:rPr>
        <w:t xml:space="preserve">.Ö.) Programı OBP taban puanından (352,35000) yüksek olup, öğrencinin Meslek Yüksekokulumuz </w:t>
      </w:r>
      <w:r>
        <w:rPr>
          <w:b/>
          <w:color w:val="000000"/>
        </w:rPr>
        <w:t>Muhasebe ve Vergi Uygulamaları (N.Ö.)</w:t>
      </w:r>
      <w:r w:rsidRPr="004608B3">
        <w:rPr>
          <w:b/>
          <w:color w:val="000000"/>
        </w:rPr>
        <w:t xml:space="preserve"> Programı</w:t>
      </w:r>
      <w:r>
        <w:rPr>
          <w:color w:val="000000"/>
        </w:rPr>
        <w:t xml:space="preserve"> II.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36215E" w:rsidRDefault="0036215E" w:rsidP="0036215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215E" w:rsidRDefault="0036215E" w:rsidP="0036215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36215E" w:rsidRPr="0036215E" w:rsidRDefault="0036215E" w:rsidP="0036215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36215E" w:rsidRPr="008D34DB" w:rsidTr="0036215E">
        <w:tc>
          <w:tcPr>
            <w:tcW w:w="4802" w:type="dxa"/>
          </w:tcPr>
          <w:p w:rsidR="0036215E" w:rsidRPr="008D34DB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36215E" w:rsidRPr="008D34DB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36215E" w:rsidRPr="008D34DB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36215E" w:rsidTr="0036215E">
        <w:tc>
          <w:tcPr>
            <w:tcW w:w="4802" w:type="dxa"/>
          </w:tcPr>
          <w:p w:rsidR="0036215E" w:rsidRPr="00E571A8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>14ATA101</w:t>
            </w:r>
            <w:r w:rsidR="005811F8" w:rsidRPr="00E571A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571A8">
              <w:rPr>
                <w:bCs/>
                <w:color w:val="000000"/>
                <w:sz w:val="20"/>
                <w:szCs w:val="20"/>
              </w:rPr>
              <w:t xml:space="preserve"> Atatürk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İlkeleri ve İnkılap Tarihi I</w:t>
            </w:r>
          </w:p>
        </w:tc>
        <w:tc>
          <w:tcPr>
            <w:tcW w:w="870" w:type="dxa"/>
          </w:tcPr>
          <w:p w:rsidR="0036215E" w:rsidRPr="00E571A8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36215E" w:rsidTr="0036215E">
        <w:tc>
          <w:tcPr>
            <w:tcW w:w="4802" w:type="dxa"/>
          </w:tcPr>
          <w:p w:rsidR="0036215E" w:rsidRPr="00E571A8" w:rsidRDefault="0036215E" w:rsidP="002D241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</w:t>
            </w:r>
            <w:r w:rsidR="002D2413" w:rsidRPr="00E571A8">
              <w:rPr>
                <w:bCs/>
                <w:color w:val="000000"/>
                <w:sz w:val="20"/>
                <w:szCs w:val="20"/>
              </w:rPr>
              <w:t>6MVU105</w:t>
            </w:r>
            <w:r w:rsidRPr="00E571A8">
              <w:rPr>
                <w:bCs/>
                <w:color w:val="000000"/>
                <w:sz w:val="20"/>
                <w:szCs w:val="20"/>
              </w:rPr>
              <w:t xml:space="preserve"> Genel </w:t>
            </w:r>
            <w:r w:rsidR="002D2413" w:rsidRPr="00E571A8">
              <w:rPr>
                <w:bCs/>
                <w:color w:val="000000"/>
                <w:sz w:val="20"/>
                <w:szCs w:val="20"/>
              </w:rPr>
              <w:t>İşletme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36215E" w:rsidTr="0036215E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16MVU109 Temel Hukuk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36215E" w:rsidTr="0036215E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>14TDİ101</w:t>
            </w:r>
            <w:r w:rsidR="005811F8" w:rsidRPr="00E571A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E571A8">
              <w:rPr>
                <w:bCs/>
                <w:color w:val="000000"/>
                <w:sz w:val="20"/>
                <w:szCs w:val="20"/>
              </w:rPr>
              <w:t xml:space="preserve"> Türk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Dili I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36215E" w:rsidTr="0036215E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16MVU107 Ofis Programları I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36215E" w:rsidTr="0036215E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 xml:space="preserve">14YDİ101 </w:t>
            </w:r>
            <w:r w:rsidR="005811F8" w:rsidRPr="00E571A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E571A8">
              <w:rPr>
                <w:bCs/>
                <w:color w:val="000000"/>
                <w:sz w:val="20"/>
                <w:szCs w:val="20"/>
              </w:rPr>
              <w:t>Yabancı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Dil I (İngilizce)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</w:tbl>
    <w:p w:rsidR="00E571A8" w:rsidRDefault="00E571A8" w:rsidP="0036215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6215E" w:rsidRDefault="0036215E" w:rsidP="0036215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36215E" w:rsidRPr="004D6B8C" w:rsidRDefault="00FC2223" w:rsidP="0036215E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</w:t>
      </w:r>
      <w:r w:rsidR="0036215E">
        <w:rPr>
          <w:rFonts w:ascii="Times New Roman" w:hAnsi="Times New Roman"/>
          <w:b/>
          <w:bCs/>
          <w:sz w:val="24"/>
          <w:szCs w:val="24"/>
          <w:u w:val="single"/>
        </w:rPr>
        <w:t>.Yarıyıl</w:t>
      </w:r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36215E" w:rsidTr="00F021BD">
        <w:tc>
          <w:tcPr>
            <w:tcW w:w="4802" w:type="dxa"/>
          </w:tcPr>
          <w:p w:rsidR="0036215E" w:rsidRPr="00037EB0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36215E" w:rsidRPr="00037EB0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36215E" w:rsidRPr="00037EB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36215E" w:rsidTr="00F021BD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14MVU101 Mikro Ekonomi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571A8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E571A8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36215E" w:rsidTr="00F021BD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14MVU103 Genel Muhasebe I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571A8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E571A8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36215E" w:rsidTr="00F021BD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14MVU111 Mesleki Matematik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571A8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E571A8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36215E" w:rsidTr="00F021BD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14MVU115 Meslek Etiği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36215E" w:rsidRPr="00E571A8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36215E" w:rsidTr="00F021BD">
        <w:tc>
          <w:tcPr>
            <w:tcW w:w="4802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>16BED101</w:t>
            </w:r>
            <w:r w:rsidR="005811F8" w:rsidRPr="00E571A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E571A8">
              <w:rPr>
                <w:bCs/>
                <w:color w:val="000000"/>
                <w:sz w:val="20"/>
                <w:szCs w:val="20"/>
              </w:rPr>
              <w:t xml:space="preserve"> Beden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Eğitimi I</w:t>
            </w:r>
          </w:p>
        </w:tc>
        <w:tc>
          <w:tcPr>
            <w:tcW w:w="870" w:type="dxa"/>
          </w:tcPr>
          <w:p w:rsidR="0036215E" w:rsidRPr="00E571A8" w:rsidRDefault="002D2413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36215E" w:rsidRPr="00E571A8" w:rsidRDefault="0036215E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E571A8" w:rsidRDefault="00E571A8" w:rsidP="00E97A0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7A0D" w:rsidRDefault="00E97A0D" w:rsidP="00E97A0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E97A0D" w:rsidRPr="0036215E" w:rsidRDefault="00E97A0D" w:rsidP="00E97A0D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E97A0D" w:rsidRPr="008D34DB" w:rsidTr="00F021BD">
        <w:tc>
          <w:tcPr>
            <w:tcW w:w="4802" w:type="dxa"/>
          </w:tcPr>
          <w:p w:rsidR="00E97A0D" w:rsidRPr="008D34DB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E97A0D" w:rsidRPr="008D34DB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E97A0D" w:rsidRPr="008D34DB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>14ATA102  Atatürk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İlkeleri ve İnkılap Tarihi II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14MVU106 Ticaret Hukuku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14MVU108 Kamu Maliyesi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14MVU110 İstatistik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 xml:space="preserve">14MVU118 İletişim 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>14YDİ102   Yabancı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Dil II (İngilizce)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E97A0D" w:rsidTr="00F021BD">
        <w:tc>
          <w:tcPr>
            <w:tcW w:w="4802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571A8">
              <w:rPr>
                <w:bCs/>
                <w:color w:val="000000"/>
                <w:sz w:val="20"/>
                <w:szCs w:val="20"/>
              </w:rPr>
              <w:t>14TDİ102   Türk</w:t>
            </w:r>
            <w:proofErr w:type="gramEnd"/>
            <w:r w:rsidRPr="00E571A8">
              <w:rPr>
                <w:bCs/>
                <w:color w:val="000000"/>
                <w:sz w:val="20"/>
                <w:szCs w:val="20"/>
              </w:rPr>
              <w:t xml:space="preserve"> Dili II</w:t>
            </w:r>
          </w:p>
        </w:tc>
        <w:tc>
          <w:tcPr>
            <w:tcW w:w="87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0" w:type="dxa"/>
          </w:tcPr>
          <w:p w:rsidR="00E97A0D" w:rsidRPr="00E571A8" w:rsidRDefault="00E97A0D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</w:tbl>
    <w:p w:rsidR="00E571A8" w:rsidRDefault="00E571A8" w:rsidP="00D4259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42594" w:rsidRDefault="00D42594" w:rsidP="00D4259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D42594" w:rsidRPr="004D6B8C" w:rsidRDefault="00D42594" w:rsidP="00D42594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02"/>
        <w:gridCol w:w="870"/>
        <w:gridCol w:w="3390"/>
      </w:tblGrid>
      <w:tr w:rsidR="00D42594" w:rsidTr="00F021BD">
        <w:tc>
          <w:tcPr>
            <w:tcW w:w="4802" w:type="dxa"/>
          </w:tcPr>
          <w:p w:rsidR="00D42594" w:rsidRPr="00037EB0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D42594" w:rsidRPr="00037EB0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037EB0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90" w:type="dxa"/>
          </w:tcPr>
          <w:p w:rsidR="00D42594" w:rsidRPr="00037EB0" w:rsidRDefault="0072691A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D42594" w:rsidTr="00F021BD">
        <w:tc>
          <w:tcPr>
            <w:tcW w:w="4802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14MVU102 Ticari Matematik</w:t>
            </w:r>
          </w:p>
        </w:tc>
        <w:tc>
          <w:tcPr>
            <w:tcW w:w="87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D42594" w:rsidTr="00F021BD">
        <w:tc>
          <w:tcPr>
            <w:tcW w:w="4802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14MVU114 Makro Ekonomi</w:t>
            </w:r>
          </w:p>
        </w:tc>
        <w:tc>
          <w:tcPr>
            <w:tcW w:w="87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571A8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E571A8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D42594" w:rsidTr="00F021BD">
        <w:tc>
          <w:tcPr>
            <w:tcW w:w="4802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14MVU116 Genel Muhasebe II</w:t>
            </w:r>
          </w:p>
        </w:tc>
        <w:tc>
          <w:tcPr>
            <w:tcW w:w="87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E571A8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E571A8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D42594" w:rsidTr="00F021BD">
        <w:tc>
          <w:tcPr>
            <w:tcW w:w="4802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16MVU104 Ofis Programları II</w:t>
            </w:r>
          </w:p>
        </w:tc>
        <w:tc>
          <w:tcPr>
            <w:tcW w:w="87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0" w:type="dxa"/>
          </w:tcPr>
          <w:p w:rsidR="00D42594" w:rsidRPr="00E571A8" w:rsidRDefault="00D42594" w:rsidP="00F021B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E571A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AC1982" w:rsidRDefault="00AC1982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6E1D2D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:rsidR="006E1D2D" w:rsidRDefault="006E1D2D" w:rsidP="006E1D2D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Soner KARABULUT</w:t>
      </w:r>
    </w:p>
    <w:p w:rsidR="006E1D2D" w:rsidRDefault="006E1D2D" w:rsidP="006E1D2D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 xml:space="preserve">2017-2018 Eğitim Öğretim yılı Güz yarıyılına merkezi yerleştirme puanı ile yatay geçiş yapmak isteyen </w:t>
      </w:r>
      <w:proofErr w:type="gramStart"/>
      <w:r>
        <w:t>Hakkari</w:t>
      </w:r>
      <w:proofErr w:type="gramEnd"/>
      <w:r>
        <w:t xml:space="preserve"> Üniversitesi Çölemerik Meslek Yüksekokulu Elektronik ve Haberleşme  (N.Ö.) Programı I.sınıf Öğrencisi</w:t>
      </w:r>
      <w:r>
        <w:rPr>
          <w:b/>
          <w:bCs/>
        </w:rPr>
        <w:t xml:space="preserve"> Soner </w:t>
      </w:r>
      <w:proofErr w:type="spellStart"/>
      <w:r>
        <w:rPr>
          <w:b/>
          <w:bCs/>
        </w:rPr>
        <w:t>KARABULUT'</w:t>
      </w:r>
      <w:r>
        <w:rPr>
          <w:bCs/>
        </w:rPr>
        <w:t>u</w:t>
      </w:r>
      <w:r>
        <w:t>n</w:t>
      </w:r>
      <w:proofErr w:type="spellEnd"/>
      <w:r>
        <w:t xml:space="preserve"> yatay geçiş isteğini belirten dilekçe ve evrakları Bölüm Başkanlığı tarafından incelenmiş olup, görüşünü bildiren dilekçesine istinaden</w:t>
      </w:r>
      <w:r>
        <w:rPr>
          <w:color w:val="000000"/>
        </w:rPr>
        <w:t xml:space="preserve"> adı geçen öğrencinin </w:t>
      </w:r>
      <w:r w:rsidR="00934D8F">
        <w:rPr>
          <w:color w:val="000000"/>
        </w:rPr>
        <w:t>YGS-5 yerleşme</w:t>
      </w:r>
      <w:r>
        <w:rPr>
          <w:color w:val="000000"/>
        </w:rPr>
        <w:t xml:space="preserve"> puanı (</w:t>
      </w:r>
      <w:r w:rsidR="00425C16">
        <w:rPr>
          <w:color w:val="000000"/>
        </w:rPr>
        <w:t>279,570</w:t>
      </w:r>
      <w:r>
        <w:rPr>
          <w:color w:val="000000"/>
        </w:rPr>
        <w:t xml:space="preserve">) Meslek Yüksekokulumuz 2016/2017 Eğitim Öğretim </w:t>
      </w:r>
      <w:r w:rsidR="00425C16">
        <w:rPr>
          <w:color w:val="000000"/>
        </w:rPr>
        <w:t>Kooperatifçilik</w:t>
      </w:r>
      <w:r>
        <w:rPr>
          <w:color w:val="000000"/>
        </w:rPr>
        <w:t xml:space="preserve"> Programı </w:t>
      </w:r>
      <w:r w:rsidR="00425C16">
        <w:rPr>
          <w:color w:val="000000"/>
        </w:rPr>
        <w:t>YGS-5 yerleşme</w:t>
      </w:r>
      <w:r>
        <w:rPr>
          <w:color w:val="000000"/>
        </w:rPr>
        <w:t xml:space="preserve"> puanından (</w:t>
      </w:r>
      <w:r w:rsidR="00425C16">
        <w:rPr>
          <w:color w:val="000000"/>
        </w:rPr>
        <w:t>207,69403</w:t>
      </w:r>
      <w:r>
        <w:rPr>
          <w:color w:val="000000"/>
        </w:rPr>
        <w:t xml:space="preserve">) yüksek olup, öğrencinin Meslek Yüksekokulumuz </w:t>
      </w:r>
      <w:r w:rsidR="00425C16">
        <w:rPr>
          <w:b/>
          <w:color w:val="000000"/>
        </w:rPr>
        <w:t>Kooperatifçilik</w:t>
      </w:r>
      <w:r w:rsidRPr="004608B3">
        <w:rPr>
          <w:b/>
          <w:color w:val="000000"/>
        </w:rPr>
        <w:t xml:space="preserve"> Programı</w:t>
      </w:r>
      <w:r w:rsidR="002D53F8">
        <w:rPr>
          <w:color w:val="000000"/>
        </w:rPr>
        <w:t xml:space="preserve"> I</w:t>
      </w:r>
      <w:r w:rsidR="00827AE8">
        <w:rPr>
          <w:color w:val="000000"/>
        </w:rPr>
        <w:t>I</w:t>
      </w:r>
      <w:r w:rsidR="00425C16">
        <w:rPr>
          <w:color w:val="000000"/>
        </w:rPr>
        <w:t>. sınıf G</w:t>
      </w:r>
      <w:r>
        <w:rPr>
          <w:color w:val="000000"/>
        </w:rPr>
        <w:t>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0C3BDC" w:rsidRDefault="000C3BDC" w:rsidP="000C3BD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0C3BDC" w:rsidRPr="004D6B8C" w:rsidRDefault="000C3BDC" w:rsidP="000C3BDC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58"/>
        <w:gridCol w:w="870"/>
        <w:gridCol w:w="3334"/>
      </w:tblGrid>
      <w:tr w:rsidR="000C3BDC" w:rsidTr="000C3BDC">
        <w:tc>
          <w:tcPr>
            <w:tcW w:w="4858" w:type="dxa"/>
          </w:tcPr>
          <w:p w:rsidR="000C3BDC" w:rsidRPr="008D34DB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0C3BDC" w:rsidRPr="008D34DB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4" w:type="dxa"/>
          </w:tcPr>
          <w:p w:rsidR="000C3BDC" w:rsidRPr="008D34DB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 xml:space="preserve">14ATA101 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53F8">
              <w:rPr>
                <w:bCs/>
                <w:color w:val="000000"/>
                <w:sz w:val="20"/>
                <w:szCs w:val="20"/>
              </w:rPr>
              <w:t>Atatürk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İlkeleri ve İnkılap Tarihi I</w:t>
            </w:r>
          </w:p>
        </w:tc>
        <w:tc>
          <w:tcPr>
            <w:tcW w:w="870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>14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>KOO101</w:t>
            </w:r>
            <w:r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53F8">
              <w:rPr>
                <w:bCs/>
                <w:color w:val="000000"/>
                <w:sz w:val="20"/>
                <w:szCs w:val="20"/>
              </w:rPr>
              <w:t>Genel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Muhaseb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870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>14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>KOO103</w:t>
            </w:r>
            <w:r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53F8">
              <w:rPr>
                <w:bCs/>
                <w:color w:val="000000"/>
                <w:sz w:val="20"/>
                <w:szCs w:val="20"/>
              </w:rPr>
              <w:t>Bilgisayara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Giriş</w:t>
            </w:r>
          </w:p>
        </w:tc>
        <w:tc>
          <w:tcPr>
            <w:tcW w:w="870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14KOO105 Genel Hukuk Bilgisi</w:t>
            </w:r>
          </w:p>
        </w:tc>
        <w:tc>
          <w:tcPr>
            <w:tcW w:w="870" w:type="dxa"/>
          </w:tcPr>
          <w:p w:rsidR="000C3BDC" w:rsidRPr="002D53F8" w:rsidRDefault="000C3BD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:rsidR="000C3BDC" w:rsidRPr="002D53F8" w:rsidRDefault="001E490D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16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>KOO107</w:t>
            </w:r>
            <w:r w:rsidRPr="002D53F8">
              <w:rPr>
                <w:bCs/>
                <w:color w:val="000000"/>
                <w:sz w:val="20"/>
                <w:szCs w:val="20"/>
              </w:rPr>
              <w:t xml:space="preserve"> Genel İşletme I</w:t>
            </w:r>
          </w:p>
        </w:tc>
        <w:tc>
          <w:tcPr>
            <w:tcW w:w="870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4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KOO109 </w:t>
            </w:r>
            <w:r w:rsidRPr="002D53F8">
              <w:rPr>
                <w:bCs/>
                <w:color w:val="000000"/>
                <w:sz w:val="20"/>
                <w:szCs w:val="20"/>
              </w:rPr>
              <w:t>İktisada Giriş</w:t>
            </w:r>
          </w:p>
        </w:tc>
        <w:tc>
          <w:tcPr>
            <w:tcW w:w="870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4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14KOO113 Genel Kooperatifçilik</w:t>
            </w:r>
          </w:p>
        </w:tc>
        <w:tc>
          <w:tcPr>
            <w:tcW w:w="870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4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 xml:space="preserve">14TDİ101 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  </w:t>
            </w:r>
            <w:r w:rsidRPr="002D53F8">
              <w:rPr>
                <w:bCs/>
                <w:color w:val="000000"/>
                <w:sz w:val="20"/>
                <w:szCs w:val="20"/>
              </w:rPr>
              <w:t>Türk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Dili I</w:t>
            </w:r>
          </w:p>
        </w:tc>
        <w:tc>
          <w:tcPr>
            <w:tcW w:w="870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 xml:space="preserve">14YDİ101 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53F8">
              <w:rPr>
                <w:bCs/>
                <w:color w:val="000000"/>
                <w:sz w:val="20"/>
                <w:szCs w:val="20"/>
              </w:rPr>
              <w:t>Yabancı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Dil I (İngilizce)</w:t>
            </w:r>
          </w:p>
        </w:tc>
        <w:tc>
          <w:tcPr>
            <w:tcW w:w="870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4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1E490D" w:rsidTr="000C3BDC">
        <w:tc>
          <w:tcPr>
            <w:tcW w:w="4858" w:type="dxa"/>
          </w:tcPr>
          <w:p w:rsidR="001E490D" w:rsidRPr="002D53F8" w:rsidRDefault="001E490D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16KOO111 Genel Matematik</w:t>
            </w:r>
          </w:p>
        </w:tc>
        <w:tc>
          <w:tcPr>
            <w:tcW w:w="870" w:type="dxa"/>
          </w:tcPr>
          <w:p w:rsidR="001E490D" w:rsidRPr="002D53F8" w:rsidRDefault="001E490D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4" w:type="dxa"/>
          </w:tcPr>
          <w:p w:rsidR="001E490D" w:rsidRPr="002D53F8" w:rsidRDefault="001E490D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0C3BDC" w:rsidTr="000C3BDC">
        <w:tc>
          <w:tcPr>
            <w:tcW w:w="4858" w:type="dxa"/>
          </w:tcPr>
          <w:p w:rsidR="000C3BDC" w:rsidRPr="002D53F8" w:rsidRDefault="000C3BDC" w:rsidP="001E490D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16BED101 Beden</w:t>
            </w:r>
            <w:r w:rsidR="001E490D" w:rsidRPr="002D53F8">
              <w:rPr>
                <w:bCs/>
                <w:color w:val="000000"/>
                <w:sz w:val="20"/>
                <w:szCs w:val="20"/>
              </w:rPr>
              <w:t xml:space="preserve"> Eğitimi </w:t>
            </w:r>
          </w:p>
        </w:tc>
        <w:tc>
          <w:tcPr>
            <w:tcW w:w="870" w:type="dxa"/>
          </w:tcPr>
          <w:p w:rsidR="000C3BDC" w:rsidRPr="002D53F8" w:rsidRDefault="001E490D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4" w:type="dxa"/>
          </w:tcPr>
          <w:p w:rsidR="000C3BDC" w:rsidRPr="002D53F8" w:rsidRDefault="000C3BDC" w:rsidP="000C3BDC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2D7F93" w:rsidRDefault="002D7F93" w:rsidP="002D7F9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2D7F93" w:rsidRPr="004D6B8C" w:rsidRDefault="002D7F93" w:rsidP="002D7F93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2D7F93" w:rsidTr="003B46C3">
        <w:tc>
          <w:tcPr>
            <w:tcW w:w="4856" w:type="dxa"/>
          </w:tcPr>
          <w:p w:rsidR="002D7F93" w:rsidRPr="008D34DB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2D7F93" w:rsidRPr="008D34DB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2D7F93" w:rsidRPr="008D34DB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 xml:space="preserve">14ATA102 Atatürk İlkeleri ve </w:t>
            </w: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Tarihi II</w:t>
            </w:r>
          </w:p>
        </w:tc>
        <w:tc>
          <w:tcPr>
            <w:tcW w:w="870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2D7F9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16KOO102 Dönem Sonu Muhasebe İşlemleri</w:t>
            </w:r>
          </w:p>
        </w:tc>
        <w:tc>
          <w:tcPr>
            <w:tcW w:w="870" w:type="dxa"/>
          </w:tcPr>
          <w:p w:rsidR="002D7F93" w:rsidRPr="002D53F8" w:rsidRDefault="00E41AD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14KOO106 Genel İşletme II</w:t>
            </w:r>
          </w:p>
        </w:tc>
        <w:tc>
          <w:tcPr>
            <w:tcW w:w="870" w:type="dxa"/>
          </w:tcPr>
          <w:p w:rsidR="002D7F93" w:rsidRPr="002D53F8" w:rsidRDefault="00E41AD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14KOO108 Bilgisayarlı Büro Programları</w:t>
            </w:r>
          </w:p>
        </w:tc>
        <w:tc>
          <w:tcPr>
            <w:tcW w:w="870" w:type="dxa"/>
          </w:tcPr>
          <w:p w:rsidR="002D7F93" w:rsidRPr="002D53F8" w:rsidRDefault="00E41AD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14KOO110 Makro İktisat</w:t>
            </w:r>
          </w:p>
        </w:tc>
        <w:tc>
          <w:tcPr>
            <w:tcW w:w="870" w:type="dxa"/>
          </w:tcPr>
          <w:p w:rsidR="002D7F93" w:rsidRPr="002D53F8" w:rsidRDefault="00E41AD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14KOO112 Ticaret Hukuku Bilgisi</w:t>
            </w:r>
          </w:p>
        </w:tc>
        <w:tc>
          <w:tcPr>
            <w:tcW w:w="870" w:type="dxa"/>
          </w:tcPr>
          <w:p w:rsidR="002D7F93" w:rsidRPr="002D53F8" w:rsidRDefault="00E41AD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14KOO114 Genel Kooperatifçilik</w:t>
            </w:r>
          </w:p>
        </w:tc>
        <w:tc>
          <w:tcPr>
            <w:tcW w:w="870" w:type="dxa"/>
          </w:tcPr>
          <w:p w:rsidR="002D7F93" w:rsidRPr="002D53F8" w:rsidRDefault="00E41AD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sz w:val="20"/>
                <w:szCs w:val="20"/>
              </w:rPr>
              <w:t xml:space="preserve">14TDİ102 </w:t>
            </w:r>
            <w:r w:rsidR="00E41ADA" w:rsidRPr="002D53F8">
              <w:rPr>
                <w:sz w:val="20"/>
                <w:szCs w:val="20"/>
              </w:rPr>
              <w:t xml:space="preserve">  </w:t>
            </w:r>
            <w:r w:rsidRPr="002D53F8">
              <w:rPr>
                <w:sz w:val="20"/>
                <w:szCs w:val="20"/>
              </w:rPr>
              <w:t>Türk</w:t>
            </w:r>
            <w:proofErr w:type="gramEnd"/>
            <w:r w:rsidRPr="002D53F8">
              <w:rPr>
                <w:sz w:val="20"/>
                <w:szCs w:val="20"/>
              </w:rPr>
              <w:t xml:space="preserve"> Dili II</w:t>
            </w:r>
          </w:p>
        </w:tc>
        <w:tc>
          <w:tcPr>
            <w:tcW w:w="870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 xml:space="preserve">14YDİ102 </w:t>
            </w:r>
            <w:r w:rsidR="00E41ADA" w:rsidRPr="002D53F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D53F8">
              <w:rPr>
                <w:bCs/>
                <w:color w:val="000000"/>
                <w:sz w:val="20"/>
                <w:szCs w:val="20"/>
              </w:rPr>
              <w:t>Yabancı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Dil II (İngilizce)</w:t>
            </w:r>
          </w:p>
        </w:tc>
        <w:tc>
          <w:tcPr>
            <w:tcW w:w="870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2D7F93" w:rsidTr="003B46C3">
        <w:tc>
          <w:tcPr>
            <w:tcW w:w="485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16KOO104 Kooperatif İşletmeciliği</w:t>
            </w:r>
          </w:p>
        </w:tc>
        <w:tc>
          <w:tcPr>
            <w:tcW w:w="870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</w:tcPr>
          <w:p w:rsidR="002D7F93" w:rsidRPr="002D53F8" w:rsidRDefault="002D7F93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E571A8" w:rsidRDefault="00E571A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F021BD" w:rsidRDefault="00F021BD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Zeynep ALACA</w:t>
      </w:r>
    </w:p>
    <w:p w:rsidR="007060F7" w:rsidRDefault="007060F7" w:rsidP="003E2EF2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 xml:space="preserve">2017-2018 Eğitim Öğretim yılı Güz yarıyılına merkezi yerleştirme puanı ile yatay geçiş yapmak isteyen </w:t>
      </w:r>
      <w:r w:rsidR="00BB2269">
        <w:t>Çana</w:t>
      </w:r>
      <w:r w:rsidR="00BA0026">
        <w:t xml:space="preserve">kkale Onsekiz Mart Üniversitesi </w:t>
      </w:r>
      <w:r w:rsidR="00BB2269">
        <w:t>Sosyal Bilimler</w:t>
      </w:r>
      <w:r>
        <w:t xml:space="preserve"> Meslek Yüksekokulu </w:t>
      </w:r>
      <w:r w:rsidR="00BB2269">
        <w:t>Büro Hizmetleri ve Sekreterlik (N.Ö.)</w:t>
      </w:r>
      <w:r>
        <w:t xml:space="preserve"> Programı </w:t>
      </w:r>
      <w:proofErr w:type="gramStart"/>
      <w:r>
        <w:t>I</w:t>
      </w:r>
      <w:r w:rsidR="00BA0026">
        <w:t>I</w:t>
      </w:r>
      <w:r>
        <w:t>.sınıf</w:t>
      </w:r>
      <w:proofErr w:type="gramEnd"/>
      <w:r>
        <w:t xml:space="preserve"> Öğrencisi</w:t>
      </w:r>
      <w:r>
        <w:rPr>
          <w:b/>
          <w:bCs/>
        </w:rPr>
        <w:t xml:space="preserve"> </w:t>
      </w:r>
      <w:r w:rsidR="00BB2269">
        <w:rPr>
          <w:b/>
          <w:bCs/>
        </w:rPr>
        <w:t xml:space="preserve">Zeynep </w:t>
      </w:r>
      <w:proofErr w:type="spellStart"/>
      <w:r w:rsidR="00BB2269">
        <w:rPr>
          <w:b/>
          <w:bCs/>
        </w:rPr>
        <w:t>ALACA</w:t>
      </w:r>
      <w:r>
        <w:rPr>
          <w:b/>
          <w:bCs/>
        </w:rPr>
        <w:t>'</w:t>
      </w:r>
      <w:r w:rsidR="00BB2269" w:rsidRPr="00BB2269">
        <w:rPr>
          <w:bCs/>
        </w:rPr>
        <w:t>n</w:t>
      </w:r>
      <w:r>
        <w:rPr>
          <w:bCs/>
        </w:rPr>
        <w:t>ı</w:t>
      </w:r>
      <w:r>
        <w:t>n</w:t>
      </w:r>
      <w:proofErr w:type="spellEnd"/>
      <w:r>
        <w:t xml:space="preserve"> yatay geçiş isteğini belirten dilekçe ve evrakları Bölüm Başkanlığı tarafından incelenmiş olup, görüşünü bildiren dilekçesine istinaden</w:t>
      </w:r>
      <w:r>
        <w:rPr>
          <w:color w:val="000000"/>
        </w:rPr>
        <w:t xml:space="preserve"> adı geçen öğrencinin </w:t>
      </w:r>
      <w:r w:rsidR="00BB2269">
        <w:rPr>
          <w:color w:val="000000"/>
        </w:rPr>
        <w:t>OBP</w:t>
      </w:r>
      <w:r>
        <w:rPr>
          <w:color w:val="000000"/>
        </w:rPr>
        <w:t xml:space="preserve"> </w:t>
      </w:r>
      <w:r w:rsidR="00BB2269">
        <w:rPr>
          <w:color w:val="000000"/>
        </w:rPr>
        <w:t>yerleşme</w:t>
      </w:r>
      <w:r>
        <w:rPr>
          <w:color w:val="000000"/>
        </w:rPr>
        <w:t xml:space="preserve"> puanı (</w:t>
      </w:r>
      <w:r w:rsidR="00BB2269">
        <w:rPr>
          <w:color w:val="000000"/>
        </w:rPr>
        <w:t>375,60000</w:t>
      </w:r>
      <w:r>
        <w:rPr>
          <w:color w:val="000000"/>
        </w:rPr>
        <w:t xml:space="preserve">) Meslek Yüksekokulumuz 2016/2017 Eğitim Öğretim Yılı </w:t>
      </w:r>
      <w:r w:rsidR="00BB2269">
        <w:rPr>
          <w:color w:val="000000"/>
        </w:rPr>
        <w:t>Pazarlama (N</w:t>
      </w:r>
      <w:r>
        <w:rPr>
          <w:color w:val="000000"/>
        </w:rPr>
        <w:t xml:space="preserve">.Ö.) Programı </w:t>
      </w:r>
      <w:r w:rsidR="00BB2269">
        <w:rPr>
          <w:color w:val="000000"/>
        </w:rPr>
        <w:t>OBP</w:t>
      </w:r>
      <w:r>
        <w:rPr>
          <w:color w:val="000000"/>
        </w:rPr>
        <w:t xml:space="preserve"> </w:t>
      </w:r>
      <w:r w:rsidR="00BB2269">
        <w:rPr>
          <w:color w:val="000000"/>
        </w:rPr>
        <w:t>yerleşme</w:t>
      </w:r>
      <w:r>
        <w:rPr>
          <w:color w:val="000000"/>
        </w:rPr>
        <w:t xml:space="preserve"> puanından (</w:t>
      </w:r>
      <w:r w:rsidR="00BB2269">
        <w:rPr>
          <w:color w:val="000000"/>
        </w:rPr>
        <w:t>287,00000</w:t>
      </w:r>
      <w:r>
        <w:rPr>
          <w:color w:val="000000"/>
        </w:rPr>
        <w:t xml:space="preserve">) yüksek olup, öğrencinin Meslek Yüksekokulumuz </w:t>
      </w:r>
      <w:r w:rsidR="003E2EF2">
        <w:rPr>
          <w:b/>
          <w:color w:val="000000"/>
        </w:rPr>
        <w:t>Pazarlama  (N</w:t>
      </w:r>
      <w:r>
        <w:rPr>
          <w:b/>
          <w:color w:val="000000"/>
        </w:rPr>
        <w:t>.Ö.)</w:t>
      </w:r>
      <w:r w:rsidRPr="004608B3">
        <w:rPr>
          <w:b/>
          <w:color w:val="000000"/>
        </w:rPr>
        <w:t xml:space="preserve"> Programı</w:t>
      </w:r>
      <w:r>
        <w:rPr>
          <w:color w:val="000000"/>
        </w:rPr>
        <w:t xml:space="preserve"> I</w:t>
      </w:r>
      <w:r w:rsidR="00BA0026">
        <w:rPr>
          <w:color w:val="000000"/>
        </w:rPr>
        <w:t>I</w:t>
      </w:r>
      <w:r>
        <w:rPr>
          <w:color w:val="000000"/>
        </w:rPr>
        <w:t>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04136B" w:rsidRDefault="0004136B" w:rsidP="003E2EF2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04136B" w:rsidRDefault="0004136B" w:rsidP="0004136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04136B" w:rsidRPr="004D6B8C" w:rsidRDefault="0004136B" w:rsidP="0004136B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04136B" w:rsidTr="003B46C3">
        <w:tc>
          <w:tcPr>
            <w:tcW w:w="4856" w:type="dxa"/>
          </w:tcPr>
          <w:p w:rsidR="0004136B" w:rsidRPr="008D34DB" w:rsidRDefault="0004136B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04136B" w:rsidRPr="008D34DB" w:rsidRDefault="0004136B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04136B" w:rsidRPr="008D34DB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04136B" w:rsidTr="003B46C3">
        <w:tc>
          <w:tcPr>
            <w:tcW w:w="4856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14ATA101</w:t>
            </w:r>
            <w:r w:rsidR="0004136B" w:rsidRPr="008B287A">
              <w:rPr>
                <w:bCs/>
                <w:color w:val="000000"/>
                <w:sz w:val="20"/>
                <w:szCs w:val="20"/>
              </w:rPr>
              <w:t xml:space="preserve"> Atatürk İlkeleri ve </w:t>
            </w:r>
            <w:proofErr w:type="gramStart"/>
            <w:r w:rsidR="0004136B" w:rsidRPr="008B287A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="0004136B" w:rsidRPr="008B287A">
              <w:rPr>
                <w:bCs/>
                <w:color w:val="000000"/>
                <w:sz w:val="20"/>
                <w:szCs w:val="20"/>
              </w:rPr>
              <w:t xml:space="preserve"> Tarihi I</w:t>
            </w:r>
          </w:p>
        </w:tc>
        <w:tc>
          <w:tcPr>
            <w:tcW w:w="870" w:type="dxa"/>
          </w:tcPr>
          <w:p w:rsidR="0004136B" w:rsidRPr="008B287A" w:rsidRDefault="0004136B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04136B" w:rsidTr="003B46C3">
        <w:tc>
          <w:tcPr>
            <w:tcW w:w="4856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8B287A">
              <w:rPr>
                <w:bCs/>
                <w:color w:val="000000"/>
                <w:sz w:val="20"/>
                <w:szCs w:val="20"/>
              </w:rPr>
              <w:t xml:space="preserve">14TDİ101 </w:t>
            </w:r>
            <w:r w:rsidR="008B287A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287A">
              <w:rPr>
                <w:bCs/>
                <w:color w:val="000000"/>
                <w:sz w:val="20"/>
                <w:szCs w:val="20"/>
              </w:rPr>
              <w:t>Türk</w:t>
            </w:r>
            <w:proofErr w:type="gramEnd"/>
            <w:r w:rsidRPr="008B287A">
              <w:rPr>
                <w:bCs/>
                <w:color w:val="000000"/>
                <w:sz w:val="20"/>
                <w:szCs w:val="20"/>
              </w:rPr>
              <w:t xml:space="preserve"> Dili I</w:t>
            </w:r>
          </w:p>
        </w:tc>
        <w:tc>
          <w:tcPr>
            <w:tcW w:w="870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  <w:tr w:rsidR="0004136B" w:rsidTr="003B46C3">
        <w:tc>
          <w:tcPr>
            <w:tcW w:w="4856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14YDİ101 Yabancı Dil I (İngilizce)</w:t>
            </w:r>
          </w:p>
        </w:tc>
        <w:tc>
          <w:tcPr>
            <w:tcW w:w="870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6" w:type="dxa"/>
          </w:tcPr>
          <w:p w:rsidR="0004136B" w:rsidRPr="008B287A" w:rsidRDefault="00D3399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</w:tbl>
    <w:p w:rsidR="0004136B" w:rsidRDefault="0004136B" w:rsidP="003E2EF2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7060F7" w:rsidRDefault="007060F7" w:rsidP="007060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7060F7" w:rsidRPr="004D6B8C" w:rsidRDefault="007060F7" w:rsidP="007060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7060F7" w:rsidTr="0072691A">
        <w:tc>
          <w:tcPr>
            <w:tcW w:w="4856" w:type="dxa"/>
          </w:tcPr>
          <w:p w:rsidR="007060F7" w:rsidRPr="008D34DB" w:rsidRDefault="007060F7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7060F7" w:rsidRPr="008D34DB" w:rsidRDefault="007060F7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7060F7" w:rsidRPr="008D34DB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7060F7" w:rsidTr="0072691A">
        <w:tc>
          <w:tcPr>
            <w:tcW w:w="4856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14PAZ101 Pazarlama İlkeleri</w:t>
            </w:r>
          </w:p>
        </w:tc>
        <w:tc>
          <w:tcPr>
            <w:tcW w:w="870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</w:tcPr>
          <w:p w:rsidR="007060F7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060F7" w:rsidTr="0072691A">
        <w:tc>
          <w:tcPr>
            <w:tcW w:w="4856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14PAZ103 Ekonomi I</w:t>
            </w:r>
          </w:p>
        </w:tc>
        <w:tc>
          <w:tcPr>
            <w:tcW w:w="870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6" w:type="dxa"/>
          </w:tcPr>
          <w:p w:rsidR="007060F7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287A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8B287A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7060F7" w:rsidTr="0072691A">
        <w:tc>
          <w:tcPr>
            <w:tcW w:w="4856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14PAZ105 İşletme Yönetimi I</w:t>
            </w:r>
          </w:p>
        </w:tc>
        <w:tc>
          <w:tcPr>
            <w:tcW w:w="870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7060F7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287A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8B287A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  <w:tr w:rsidR="007060F7" w:rsidTr="0072691A">
        <w:tc>
          <w:tcPr>
            <w:tcW w:w="4856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14PAZ107 Matematik</w:t>
            </w:r>
          </w:p>
        </w:tc>
        <w:tc>
          <w:tcPr>
            <w:tcW w:w="870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36" w:type="dxa"/>
          </w:tcPr>
          <w:p w:rsidR="007060F7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060F7" w:rsidTr="0072691A">
        <w:tc>
          <w:tcPr>
            <w:tcW w:w="4856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14PAZ109 Pazarlama Mevzuatı</w:t>
            </w:r>
          </w:p>
        </w:tc>
        <w:tc>
          <w:tcPr>
            <w:tcW w:w="870" w:type="dxa"/>
          </w:tcPr>
          <w:p w:rsidR="007060F7" w:rsidRPr="008B287A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7060F7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7060F7" w:rsidRDefault="007060F7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32161" w:rsidRDefault="00732161" w:rsidP="0073216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732161" w:rsidRPr="004D6B8C" w:rsidRDefault="00732161" w:rsidP="0073216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732161" w:rsidTr="003B46C3">
        <w:tc>
          <w:tcPr>
            <w:tcW w:w="4856" w:type="dxa"/>
          </w:tcPr>
          <w:p w:rsidR="00732161" w:rsidRPr="008D34DB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732161" w:rsidRPr="008D34DB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732161" w:rsidRPr="008D34DB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732161" w:rsidTr="003B46C3">
        <w:tc>
          <w:tcPr>
            <w:tcW w:w="4856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14BED102 Beden Eğitimi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</w:tbl>
    <w:p w:rsidR="00732161" w:rsidRDefault="00732161" w:rsidP="00732161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732161" w:rsidRDefault="00732161" w:rsidP="0073216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732161" w:rsidRPr="004D6B8C" w:rsidRDefault="00732161" w:rsidP="00732161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732161" w:rsidTr="003B46C3">
        <w:tc>
          <w:tcPr>
            <w:tcW w:w="4856" w:type="dxa"/>
          </w:tcPr>
          <w:p w:rsidR="00732161" w:rsidRPr="008D34DB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732161" w:rsidRPr="008D34DB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732161" w:rsidRPr="008D34DB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732161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 xml:space="preserve">14ATA102 Atatürk İlkeleri ve </w:t>
            </w:r>
            <w:proofErr w:type="gramStart"/>
            <w:r w:rsidRPr="008B287A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B287A">
              <w:rPr>
                <w:bCs/>
                <w:color w:val="000000"/>
                <w:sz w:val="20"/>
                <w:szCs w:val="20"/>
              </w:rPr>
              <w:t xml:space="preserve"> Tarihi II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732161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 xml:space="preserve">14PAZ104 Elektronik Pazarlama 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732161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14PAZ106 İstatistik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14PAZ108 İşletme Yönetimi II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732161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14PAZ110 Perakende Yönetimi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732161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14TDİ102 Türk Dili II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14YDİ102 Yabancı Dil II (İngilizce)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32161" w:rsidRPr="008B287A" w:rsidTr="003B46C3">
        <w:tc>
          <w:tcPr>
            <w:tcW w:w="4856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14PAZ212 Bilgi ve İletişim Teknolojileri</w:t>
            </w:r>
          </w:p>
        </w:tc>
        <w:tc>
          <w:tcPr>
            <w:tcW w:w="870" w:type="dxa"/>
          </w:tcPr>
          <w:p w:rsidR="00732161" w:rsidRPr="008B287A" w:rsidRDefault="00732161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732161" w:rsidRPr="008B287A" w:rsidRDefault="004F2155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6864BC" w:rsidRPr="008B287A" w:rsidTr="003B46C3">
        <w:tc>
          <w:tcPr>
            <w:tcW w:w="4856" w:type="dxa"/>
          </w:tcPr>
          <w:p w:rsidR="006864BC" w:rsidRPr="008B287A" w:rsidRDefault="006864B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14PAZ102 İletişim</w:t>
            </w:r>
          </w:p>
        </w:tc>
        <w:tc>
          <w:tcPr>
            <w:tcW w:w="870" w:type="dxa"/>
          </w:tcPr>
          <w:p w:rsidR="006864BC" w:rsidRPr="008B287A" w:rsidRDefault="006864B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6864BC" w:rsidRPr="008B287A" w:rsidRDefault="006864BC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8B287A">
              <w:rPr>
                <w:bCs/>
                <w:color w:val="000000"/>
                <w:sz w:val="20"/>
                <w:szCs w:val="20"/>
              </w:rPr>
              <w:t>AKTS’si</w:t>
            </w:r>
            <w:proofErr w:type="spellEnd"/>
            <w:r w:rsidRPr="008B287A">
              <w:rPr>
                <w:bCs/>
                <w:color w:val="000000"/>
                <w:sz w:val="20"/>
                <w:szCs w:val="20"/>
              </w:rPr>
              <w:t xml:space="preserve"> TUTMUYOR</w:t>
            </w:r>
          </w:p>
        </w:tc>
      </w:tr>
    </w:tbl>
    <w:p w:rsidR="007060F7" w:rsidRDefault="007060F7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2691A" w:rsidRDefault="0072691A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2691A" w:rsidRDefault="0072691A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2691A" w:rsidRDefault="0072691A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E627A" w:rsidRDefault="007E627A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AC1982" w:rsidRDefault="00AC1982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000000"/>
          <w:sz w:val="32"/>
          <w:szCs w:val="32"/>
        </w:rPr>
        <w:t>Canberk KAYA</w:t>
      </w:r>
    </w:p>
    <w:p w:rsidR="007E627A" w:rsidRDefault="007E627A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7060F7" w:rsidRDefault="007060F7" w:rsidP="007060F7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  <w:r>
        <w:t xml:space="preserve">2017-2018 Eğitim Öğretim yılı Güz yarıyılına merkezi yerleştirme puanı ile yatay geçiş yapmak isteyen </w:t>
      </w:r>
      <w:r w:rsidR="00990182">
        <w:t xml:space="preserve">Çanakkale Onsekiz Mart </w:t>
      </w:r>
      <w:r>
        <w:t xml:space="preserve">Üniversitesi </w:t>
      </w:r>
      <w:r w:rsidR="00990182">
        <w:t>Sosyal Bilimler</w:t>
      </w:r>
      <w:r>
        <w:t xml:space="preserve"> Meslek Yüksekokulu </w:t>
      </w:r>
      <w:r w:rsidR="00990182">
        <w:t>İşletme</w:t>
      </w:r>
      <w:r>
        <w:t xml:space="preserve"> (N.Ö.) Programı </w:t>
      </w:r>
      <w:proofErr w:type="gramStart"/>
      <w:r>
        <w:t>I</w:t>
      </w:r>
      <w:r w:rsidR="00990182">
        <w:t>I</w:t>
      </w:r>
      <w:r>
        <w:t>.sınıf</w:t>
      </w:r>
      <w:proofErr w:type="gramEnd"/>
      <w:r>
        <w:t xml:space="preserve"> Öğrencisi</w:t>
      </w:r>
      <w:r>
        <w:rPr>
          <w:b/>
          <w:bCs/>
        </w:rPr>
        <w:t xml:space="preserve"> </w:t>
      </w:r>
      <w:r w:rsidR="00990182">
        <w:rPr>
          <w:b/>
          <w:bCs/>
        </w:rPr>
        <w:t xml:space="preserve">Canberk </w:t>
      </w:r>
      <w:proofErr w:type="spellStart"/>
      <w:r w:rsidR="00990182">
        <w:rPr>
          <w:b/>
          <w:bCs/>
        </w:rPr>
        <w:t>KAYA</w:t>
      </w:r>
      <w:r>
        <w:rPr>
          <w:b/>
          <w:bCs/>
        </w:rPr>
        <w:t>'</w:t>
      </w:r>
      <w:r w:rsidR="00990182" w:rsidRPr="00990182">
        <w:rPr>
          <w:bCs/>
        </w:rPr>
        <w:t>n</w:t>
      </w:r>
      <w:r>
        <w:rPr>
          <w:bCs/>
        </w:rPr>
        <w:t>ı</w:t>
      </w:r>
      <w:r>
        <w:t>n</w:t>
      </w:r>
      <w:proofErr w:type="spellEnd"/>
      <w:r>
        <w:t xml:space="preserve"> yatay geçiş isteğini belirten dilekçe ve evrakları Bölüm Başkanlığı tarafından incelenmiş olup, görüşünü bildiren dilekçesine istinaden</w:t>
      </w:r>
      <w:r>
        <w:rPr>
          <w:color w:val="000000"/>
        </w:rPr>
        <w:t xml:space="preserve"> adı geçen öğrencinin OBP taban puanı (320,85000) Meslek Yüksekokulumuz 2016/2017 Eğitim Öğretim Yılı </w:t>
      </w:r>
      <w:r w:rsidR="00645254">
        <w:rPr>
          <w:color w:val="000000"/>
        </w:rPr>
        <w:t>Pazar</w:t>
      </w:r>
      <w:r w:rsidR="00990182">
        <w:rPr>
          <w:color w:val="000000"/>
        </w:rPr>
        <w:t>lama (N</w:t>
      </w:r>
      <w:r>
        <w:rPr>
          <w:color w:val="000000"/>
        </w:rPr>
        <w:t xml:space="preserve">.Ö.) Programı OBP taban puanından (287,00000) yüksek olup, öğrencinin Meslek Yüksekokulumuz </w:t>
      </w:r>
      <w:r w:rsidR="00990182">
        <w:rPr>
          <w:b/>
          <w:color w:val="000000"/>
        </w:rPr>
        <w:t>Pazarlama (N</w:t>
      </w:r>
      <w:r>
        <w:rPr>
          <w:b/>
          <w:color w:val="000000"/>
        </w:rPr>
        <w:t>.Ö.)</w:t>
      </w:r>
      <w:r w:rsidRPr="004608B3">
        <w:rPr>
          <w:b/>
          <w:color w:val="000000"/>
        </w:rPr>
        <w:t xml:space="preserve"> Programı</w:t>
      </w:r>
      <w:r>
        <w:rPr>
          <w:color w:val="000000"/>
        </w:rPr>
        <w:t xml:space="preserve"> I</w:t>
      </w:r>
      <w:r w:rsidR="00990182">
        <w:rPr>
          <w:color w:val="000000"/>
        </w:rPr>
        <w:t>I</w:t>
      </w:r>
      <w:r>
        <w:rPr>
          <w:color w:val="000000"/>
        </w:rPr>
        <w:t>. sınıf Güz yarıyılına yatay geçişinin</w:t>
      </w:r>
      <w:r>
        <w:rPr>
          <w:b/>
          <w:bCs/>
          <w:color w:val="000000"/>
        </w:rPr>
        <w:t xml:space="preserve"> ASİL </w:t>
      </w:r>
      <w:r>
        <w:rPr>
          <w:color w:val="000000"/>
        </w:rPr>
        <w:t>olarak kabulüne ve 11-13 Eylül 2017 tarihleri arasında kayıt yaptırmasına ve muafiyet durumunun aşağıdaki gibi belirlenmesine;</w:t>
      </w:r>
    </w:p>
    <w:p w:rsidR="007060F7" w:rsidRDefault="007060F7" w:rsidP="007060F7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color w:val="000000"/>
        </w:rPr>
      </w:pPr>
    </w:p>
    <w:p w:rsidR="007060F7" w:rsidRDefault="007060F7" w:rsidP="007060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7060F7" w:rsidRPr="004D6B8C" w:rsidRDefault="007060F7" w:rsidP="007060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I.Yarıyıl</w:t>
      </w:r>
    </w:p>
    <w:tbl>
      <w:tblPr>
        <w:tblStyle w:val="TabloKlavuzu"/>
        <w:tblW w:w="0" w:type="auto"/>
        <w:tblLook w:val="04A0"/>
      </w:tblPr>
      <w:tblGrid>
        <w:gridCol w:w="4852"/>
        <w:gridCol w:w="870"/>
        <w:gridCol w:w="3340"/>
      </w:tblGrid>
      <w:tr w:rsidR="007060F7" w:rsidTr="001A46A6">
        <w:tc>
          <w:tcPr>
            <w:tcW w:w="4852" w:type="dxa"/>
          </w:tcPr>
          <w:p w:rsidR="007060F7" w:rsidRPr="008D34DB" w:rsidRDefault="007060F7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7060F7" w:rsidRPr="008D34DB" w:rsidRDefault="007060F7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40" w:type="dxa"/>
          </w:tcPr>
          <w:p w:rsidR="007060F7" w:rsidRPr="008D34DB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7060F7" w:rsidTr="001A46A6">
        <w:tc>
          <w:tcPr>
            <w:tcW w:w="4852" w:type="dxa"/>
          </w:tcPr>
          <w:p w:rsidR="007060F7" w:rsidRDefault="00645254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proofErr w:type="gramStart"/>
            <w:r w:rsidRPr="002D53F8">
              <w:rPr>
                <w:bCs/>
                <w:color w:val="000000"/>
                <w:sz w:val="20"/>
                <w:szCs w:val="20"/>
              </w:rPr>
              <w:t>14ATA101  Atatürk</w:t>
            </w:r>
            <w:proofErr w:type="gramEnd"/>
            <w:r w:rsidRPr="002D53F8">
              <w:rPr>
                <w:bCs/>
                <w:color w:val="000000"/>
                <w:sz w:val="20"/>
                <w:szCs w:val="20"/>
              </w:rPr>
              <w:t xml:space="preserve"> İlkeleri ve İnkılap Tarihi I</w:t>
            </w:r>
          </w:p>
        </w:tc>
        <w:tc>
          <w:tcPr>
            <w:tcW w:w="870" w:type="dxa"/>
          </w:tcPr>
          <w:p w:rsidR="007060F7" w:rsidRPr="00152C18" w:rsidRDefault="00645254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0" w:type="dxa"/>
          </w:tcPr>
          <w:p w:rsidR="007060F7" w:rsidRDefault="00645254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14PAZ101 Pazarlama İlkeleri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14PAZ103 Ekonomi I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14PAZ105 İşletme Yönetimi I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14PAZ107 Matematik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14PAZ109 Pazarlama Mevzuatı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proofErr w:type="gramStart"/>
            <w:r w:rsidRPr="008B287A">
              <w:rPr>
                <w:bCs/>
                <w:color w:val="000000"/>
                <w:sz w:val="20"/>
                <w:szCs w:val="20"/>
              </w:rPr>
              <w:t xml:space="preserve">14TDİ101 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8B287A">
              <w:rPr>
                <w:bCs/>
                <w:color w:val="000000"/>
                <w:sz w:val="20"/>
                <w:szCs w:val="20"/>
              </w:rPr>
              <w:t>Türk</w:t>
            </w:r>
            <w:proofErr w:type="gramEnd"/>
            <w:r w:rsidRPr="008B287A">
              <w:rPr>
                <w:bCs/>
                <w:color w:val="000000"/>
                <w:sz w:val="20"/>
                <w:szCs w:val="20"/>
              </w:rPr>
              <w:t xml:space="preserve"> Dili I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060F7" w:rsidTr="001A46A6">
        <w:tc>
          <w:tcPr>
            <w:tcW w:w="4852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14YDİ101 Yabancı Dil I (İngilizce)</w:t>
            </w:r>
          </w:p>
        </w:tc>
        <w:tc>
          <w:tcPr>
            <w:tcW w:w="870" w:type="dxa"/>
          </w:tcPr>
          <w:p w:rsidR="007060F7" w:rsidRPr="00152C18" w:rsidRDefault="00152C18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152C1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40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</w:tbl>
    <w:p w:rsidR="007060F7" w:rsidRDefault="007060F7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1A46A6" w:rsidRDefault="001A46A6" w:rsidP="001A46A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tutan ve muaf olunan dersler:</w:t>
      </w:r>
    </w:p>
    <w:p w:rsidR="001A46A6" w:rsidRPr="004D6B8C" w:rsidRDefault="001A46A6" w:rsidP="001A46A6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1A46A6" w:rsidTr="007F5E77">
        <w:tc>
          <w:tcPr>
            <w:tcW w:w="4856" w:type="dxa"/>
          </w:tcPr>
          <w:p w:rsidR="001A46A6" w:rsidRPr="008D34DB" w:rsidRDefault="001A46A6" w:rsidP="007F5E7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1A46A6" w:rsidRPr="008D34DB" w:rsidRDefault="001A46A6" w:rsidP="007F5E7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1A46A6" w:rsidRPr="008D34DB" w:rsidRDefault="001A46A6" w:rsidP="007F5E7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1A46A6" w:rsidTr="007F5E77">
        <w:tc>
          <w:tcPr>
            <w:tcW w:w="4856" w:type="dxa"/>
          </w:tcPr>
          <w:p w:rsidR="001A46A6" w:rsidRPr="008B287A" w:rsidRDefault="001A46A6" w:rsidP="007F5E7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14BED102 Beden Eğitimi</w:t>
            </w:r>
          </w:p>
        </w:tc>
        <w:tc>
          <w:tcPr>
            <w:tcW w:w="870" w:type="dxa"/>
          </w:tcPr>
          <w:p w:rsidR="001A46A6" w:rsidRPr="008B287A" w:rsidRDefault="001A46A6" w:rsidP="007F5E7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1A46A6" w:rsidRPr="008B287A" w:rsidRDefault="001A46A6" w:rsidP="007F5E77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MUAF</w:t>
            </w:r>
          </w:p>
        </w:tc>
      </w:tr>
    </w:tbl>
    <w:p w:rsidR="001A46A6" w:rsidRDefault="001A46A6" w:rsidP="007060F7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7060F7">
      <w:pPr>
        <w:spacing w:after="0" w:line="240" w:lineRule="auto"/>
        <w:ind w:right="-1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</w:rPr>
        <w:t>AKTS'si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tutmayan ve başarısızlıktan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kaldığı,almadığı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için alttan alması gereken dersler:</w:t>
      </w:r>
    </w:p>
    <w:p w:rsidR="007060F7" w:rsidRPr="00152C18" w:rsidRDefault="007060F7" w:rsidP="007060F7">
      <w:pPr>
        <w:spacing w:after="0" w:line="240" w:lineRule="auto"/>
        <w:ind w:right="-1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>II.Yarıyıl</w:t>
      </w:r>
      <w:proofErr w:type="gramEnd"/>
    </w:p>
    <w:tbl>
      <w:tblPr>
        <w:tblStyle w:val="TabloKlavuzu"/>
        <w:tblW w:w="0" w:type="auto"/>
        <w:tblLook w:val="04A0"/>
      </w:tblPr>
      <w:tblGrid>
        <w:gridCol w:w="4856"/>
        <w:gridCol w:w="870"/>
        <w:gridCol w:w="3336"/>
      </w:tblGrid>
      <w:tr w:rsidR="007060F7" w:rsidTr="003B46C3">
        <w:tc>
          <w:tcPr>
            <w:tcW w:w="4856" w:type="dxa"/>
          </w:tcPr>
          <w:p w:rsidR="007060F7" w:rsidRPr="008D34DB" w:rsidRDefault="007060F7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both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DERSİN KODU VE ADI</w:t>
            </w:r>
          </w:p>
        </w:tc>
        <w:tc>
          <w:tcPr>
            <w:tcW w:w="870" w:type="dxa"/>
          </w:tcPr>
          <w:p w:rsidR="007060F7" w:rsidRPr="008D34DB" w:rsidRDefault="007060F7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 w:rsidRPr="008D34DB">
              <w:rPr>
                <w:b/>
                <w:bCs/>
                <w:color w:val="000000"/>
              </w:rPr>
              <w:t>AKTS</w:t>
            </w:r>
          </w:p>
        </w:tc>
        <w:tc>
          <w:tcPr>
            <w:tcW w:w="3336" w:type="dxa"/>
          </w:tcPr>
          <w:p w:rsidR="007060F7" w:rsidRPr="008D34DB" w:rsidRDefault="0072691A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AÇIKLAMA</w:t>
            </w:r>
          </w:p>
        </w:tc>
      </w:tr>
      <w:tr w:rsidR="007060F7" w:rsidTr="003B46C3">
        <w:tc>
          <w:tcPr>
            <w:tcW w:w="4856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 xml:space="preserve">14ATA102 Atatürk İlkeleri ve </w:t>
            </w:r>
            <w:proofErr w:type="gramStart"/>
            <w:r w:rsidRPr="008B287A">
              <w:rPr>
                <w:bCs/>
                <w:color w:val="000000"/>
                <w:sz w:val="20"/>
                <w:szCs w:val="20"/>
              </w:rPr>
              <w:t>İnkılap</w:t>
            </w:r>
            <w:proofErr w:type="gramEnd"/>
            <w:r w:rsidRPr="008B287A">
              <w:rPr>
                <w:bCs/>
                <w:color w:val="000000"/>
                <w:sz w:val="20"/>
                <w:szCs w:val="20"/>
              </w:rPr>
              <w:t xml:space="preserve"> Tarihi II</w:t>
            </w:r>
          </w:p>
        </w:tc>
        <w:tc>
          <w:tcPr>
            <w:tcW w:w="870" w:type="dxa"/>
          </w:tcPr>
          <w:p w:rsidR="007060F7" w:rsidRPr="00AD07D6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7060F7" w:rsidTr="003B46C3">
        <w:tc>
          <w:tcPr>
            <w:tcW w:w="4856" w:type="dxa"/>
          </w:tcPr>
          <w:p w:rsidR="007060F7" w:rsidRPr="001A46A6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1A46A6">
              <w:rPr>
                <w:bCs/>
                <w:color w:val="000000"/>
                <w:sz w:val="20"/>
                <w:szCs w:val="20"/>
              </w:rPr>
              <w:t>14PAZ102 İletişim</w:t>
            </w:r>
          </w:p>
        </w:tc>
        <w:tc>
          <w:tcPr>
            <w:tcW w:w="870" w:type="dxa"/>
          </w:tcPr>
          <w:p w:rsidR="007060F7" w:rsidRPr="00AD07D6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7060F7" w:rsidTr="003B46C3">
        <w:tc>
          <w:tcPr>
            <w:tcW w:w="4856" w:type="dxa"/>
          </w:tcPr>
          <w:p w:rsidR="007060F7" w:rsidRDefault="001A46A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14PAZ104 Elektronik Pazarlama</w:t>
            </w:r>
          </w:p>
        </w:tc>
        <w:tc>
          <w:tcPr>
            <w:tcW w:w="870" w:type="dxa"/>
          </w:tcPr>
          <w:p w:rsidR="007060F7" w:rsidRPr="00AD07D6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7060F7" w:rsidRDefault="00AD07D6" w:rsidP="003B46C3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1A46A6" w:rsidTr="003B46C3">
        <w:tc>
          <w:tcPr>
            <w:tcW w:w="4856" w:type="dxa"/>
          </w:tcPr>
          <w:p w:rsidR="001A46A6" w:rsidRPr="008B287A" w:rsidRDefault="001A46A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  <w:sz w:val="20"/>
                <w:szCs w:val="2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14PAZ106 İstatistik</w:t>
            </w:r>
          </w:p>
        </w:tc>
        <w:tc>
          <w:tcPr>
            <w:tcW w:w="870" w:type="dxa"/>
          </w:tcPr>
          <w:p w:rsidR="001A46A6" w:rsidRPr="00AD07D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6" w:type="dxa"/>
          </w:tcPr>
          <w:p w:rsidR="001A46A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1A46A6" w:rsidTr="003B46C3">
        <w:tc>
          <w:tcPr>
            <w:tcW w:w="4856" w:type="dxa"/>
          </w:tcPr>
          <w:p w:rsidR="001A46A6" w:rsidRDefault="001A46A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14PAZ108 İşletme Yönetimi II</w:t>
            </w:r>
          </w:p>
        </w:tc>
        <w:tc>
          <w:tcPr>
            <w:tcW w:w="870" w:type="dxa"/>
          </w:tcPr>
          <w:p w:rsidR="001A46A6" w:rsidRPr="00AD07D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6" w:type="dxa"/>
          </w:tcPr>
          <w:p w:rsidR="001A46A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1A46A6" w:rsidTr="003B46C3">
        <w:tc>
          <w:tcPr>
            <w:tcW w:w="4856" w:type="dxa"/>
          </w:tcPr>
          <w:p w:rsidR="001A46A6" w:rsidRDefault="001A46A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14PAZ110 Perakende Yönetimi</w:t>
            </w:r>
          </w:p>
        </w:tc>
        <w:tc>
          <w:tcPr>
            <w:tcW w:w="870" w:type="dxa"/>
          </w:tcPr>
          <w:p w:rsidR="001A46A6" w:rsidRPr="00AD07D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336" w:type="dxa"/>
          </w:tcPr>
          <w:p w:rsidR="001A46A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  <w:tr w:rsidR="001A46A6" w:rsidTr="003B46C3">
        <w:tc>
          <w:tcPr>
            <w:tcW w:w="4856" w:type="dxa"/>
          </w:tcPr>
          <w:p w:rsidR="001A46A6" w:rsidRDefault="001A46A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14TDİ102 Türk Dili II</w:t>
            </w:r>
          </w:p>
        </w:tc>
        <w:tc>
          <w:tcPr>
            <w:tcW w:w="870" w:type="dxa"/>
          </w:tcPr>
          <w:p w:rsidR="001A46A6" w:rsidRPr="00AD07D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6" w:type="dxa"/>
          </w:tcPr>
          <w:p w:rsidR="001A46A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1A46A6" w:rsidTr="003B46C3">
        <w:tc>
          <w:tcPr>
            <w:tcW w:w="4856" w:type="dxa"/>
          </w:tcPr>
          <w:p w:rsidR="001A46A6" w:rsidRDefault="001A46A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14YDİ102 Yabancı Dil II (İngilizce)</w:t>
            </w:r>
          </w:p>
        </w:tc>
        <w:tc>
          <w:tcPr>
            <w:tcW w:w="870" w:type="dxa"/>
          </w:tcPr>
          <w:p w:rsidR="001A46A6" w:rsidRPr="00AD07D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6" w:type="dxa"/>
          </w:tcPr>
          <w:p w:rsidR="001A46A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BAŞARISIZ</w:t>
            </w:r>
          </w:p>
        </w:tc>
      </w:tr>
      <w:tr w:rsidR="001A46A6" w:rsidTr="003B46C3">
        <w:tc>
          <w:tcPr>
            <w:tcW w:w="4856" w:type="dxa"/>
          </w:tcPr>
          <w:p w:rsidR="001A46A6" w:rsidRDefault="001A46A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rPr>
                <w:bCs/>
                <w:color w:val="000000"/>
              </w:rPr>
            </w:pPr>
            <w:r w:rsidRPr="008B287A">
              <w:rPr>
                <w:bCs/>
                <w:color w:val="000000"/>
                <w:sz w:val="20"/>
                <w:szCs w:val="20"/>
              </w:rPr>
              <w:t>14PAZ212 Bilgi ve İletişim Teknolojileri</w:t>
            </w:r>
          </w:p>
        </w:tc>
        <w:tc>
          <w:tcPr>
            <w:tcW w:w="870" w:type="dxa"/>
          </w:tcPr>
          <w:p w:rsidR="001A46A6" w:rsidRPr="00AD07D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AD07D6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36" w:type="dxa"/>
          </w:tcPr>
          <w:p w:rsidR="001A46A6" w:rsidRDefault="00AD07D6" w:rsidP="001A46A6">
            <w:pPr>
              <w:pStyle w:val="GvdeMetniGirintisi"/>
              <w:tabs>
                <w:tab w:val="left" w:pos="-374"/>
                <w:tab w:val="left" w:pos="-187"/>
                <w:tab w:val="left" w:pos="900"/>
                <w:tab w:val="left" w:pos="1800"/>
                <w:tab w:val="left" w:pos="7106"/>
              </w:tabs>
              <w:ind w:right="-1" w:firstLine="0"/>
              <w:jc w:val="center"/>
              <w:rPr>
                <w:bCs/>
                <w:color w:val="000000"/>
              </w:rPr>
            </w:pPr>
            <w:r w:rsidRPr="002D53F8">
              <w:rPr>
                <w:bCs/>
                <w:color w:val="000000"/>
                <w:sz w:val="20"/>
                <w:szCs w:val="20"/>
              </w:rPr>
              <w:t>ALMAMIŞ</w:t>
            </w:r>
          </w:p>
        </w:tc>
      </w:tr>
    </w:tbl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2691A" w:rsidRDefault="0072691A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7060F7" w:rsidRDefault="007060F7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rPr>
          <w:bCs/>
          <w:color w:val="000000"/>
          <w:sz w:val="32"/>
          <w:szCs w:val="32"/>
        </w:rPr>
      </w:pPr>
    </w:p>
    <w:p w:rsidR="005360D8" w:rsidRPr="00B16949" w:rsidRDefault="005360D8" w:rsidP="005360D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b/>
          <w:bCs/>
          <w:sz w:val="32"/>
          <w:szCs w:val="32"/>
        </w:rPr>
        <w:t>Doğan Can SONER</w:t>
      </w:r>
    </w:p>
    <w:p w:rsidR="005360D8" w:rsidRDefault="005360D8" w:rsidP="005360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  <w:r>
        <w:t xml:space="preserve"> 2017-2018 Eğitim Öğretim yılı Güz yarıyılına merkezi yerleştirme puanı ile yatay geçiş yapmak isteyen Namık Kemal Üniversitesi Teknik Bilimler </w:t>
      </w:r>
      <w:proofErr w:type="spellStart"/>
      <w:r>
        <w:t>Meslak</w:t>
      </w:r>
      <w:proofErr w:type="spellEnd"/>
      <w:r>
        <w:t xml:space="preserve"> Yüksekokulu Gıda Teknolojisi (N.Ö.) Programı 2.sınıf Öğrencisi</w:t>
      </w:r>
      <w:r>
        <w:rPr>
          <w:b/>
          <w:bCs/>
        </w:rPr>
        <w:t xml:space="preserve"> Doğan Can SONER' </w:t>
      </w:r>
      <w:r>
        <w:t>in yatay geçiş isteğini belirten di</w:t>
      </w:r>
      <w:r w:rsidR="00AE1ECF">
        <w:t>lekçe ve evrakları Bölüm Başkanlığı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OBP taban puanı (310,10000) Meslek </w:t>
      </w:r>
      <w:proofErr w:type="gramStart"/>
      <w:r>
        <w:rPr>
          <w:color w:val="000000"/>
        </w:rPr>
        <w:t>Yüksekokulumuz  2016</w:t>
      </w:r>
      <w:proofErr w:type="gramEnd"/>
      <w:r>
        <w:rPr>
          <w:color w:val="000000"/>
        </w:rPr>
        <w:t xml:space="preserve">/2017 Eğitim Öğretim Yılı </w:t>
      </w:r>
      <w:r w:rsidRPr="004608B3">
        <w:rPr>
          <w:b/>
          <w:color w:val="000000"/>
        </w:rPr>
        <w:t>Gıda Teknolojisi</w:t>
      </w:r>
      <w:r>
        <w:rPr>
          <w:color w:val="000000"/>
        </w:rPr>
        <w:t xml:space="preserve"> </w:t>
      </w:r>
      <w:r w:rsidRPr="001B1C62">
        <w:rPr>
          <w:b/>
          <w:color w:val="000000"/>
        </w:rPr>
        <w:t>(N.Ö.) Programı</w:t>
      </w:r>
      <w:r>
        <w:rPr>
          <w:color w:val="000000"/>
        </w:rPr>
        <w:t xml:space="preserve"> OBP taban puanından (387,10000) düşük olup, öğrencinin Meslek Yüksekokulumuz Gıda Teknolojisi (N.Ö.) Programı 2. sınıf güz yarıyılına yatay geçişinin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uygun olmadığına;</w:t>
      </w: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5360D8" w:rsidRPr="008F6E96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8F6E96">
        <w:rPr>
          <w:rFonts w:asciiTheme="minorHAnsi" w:hAnsiTheme="minorHAnsi" w:cstheme="minorHAnsi"/>
          <w:b/>
          <w:bCs/>
          <w:color w:val="000000"/>
          <w:sz w:val="32"/>
          <w:szCs w:val="32"/>
        </w:rPr>
        <w:t>Canberk KAYA</w:t>
      </w:r>
    </w:p>
    <w:p w:rsidR="005360D8" w:rsidRPr="008F6E96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/>
          <w:bCs/>
          <w:color w:val="000000"/>
        </w:rPr>
      </w:pPr>
    </w:p>
    <w:p w:rsidR="005360D8" w:rsidRDefault="005360D8" w:rsidP="005360D8">
      <w:pPr>
        <w:pStyle w:val="msobodytextindent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/>
          <w:bCs/>
        </w:rPr>
      </w:pPr>
      <w:r>
        <w:t xml:space="preserve">2017-2018 Eğitim Öğretim yılı </w:t>
      </w:r>
      <w:proofErr w:type="gramStart"/>
      <w:r>
        <w:t>Güz  yarıyılına</w:t>
      </w:r>
      <w:proofErr w:type="gramEnd"/>
      <w:r>
        <w:t xml:space="preserve"> merkezi yerleştirme puanı ile yatay geçiş yapmak isteyen </w:t>
      </w:r>
      <w:r w:rsidRPr="008F6E96">
        <w:rPr>
          <w:color w:val="000000" w:themeColor="text1"/>
        </w:rPr>
        <w:t xml:space="preserve">Çanakkale Onsekiz Mart </w:t>
      </w:r>
      <w:r w:rsidRPr="008F6E96">
        <w:t xml:space="preserve">Üniversitesi </w:t>
      </w:r>
      <w:r>
        <w:t xml:space="preserve">Sosyal Bilimler </w:t>
      </w:r>
      <w:r w:rsidRPr="008F6E96">
        <w:t xml:space="preserve"> Meslek </w:t>
      </w:r>
      <w:r>
        <w:t xml:space="preserve">Yüksekokulu </w:t>
      </w:r>
      <w:r w:rsidRPr="008F6E96">
        <w:t xml:space="preserve">İşletme </w:t>
      </w:r>
      <w:r>
        <w:t>Yönetimi (N.Ö.) Programı 2.sınıf Öğrencisi</w:t>
      </w:r>
      <w:r>
        <w:rPr>
          <w:b/>
          <w:bCs/>
        </w:rPr>
        <w:t xml:space="preserve"> </w:t>
      </w:r>
      <w:r w:rsidRPr="008F6E96">
        <w:rPr>
          <w:b/>
          <w:bCs/>
        </w:rPr>
        <w:t xml:space="preserve">Canberk </w:t>
      </w:r>
      <w:proofErr w:type="spellStart"/>
      <w:r w:rsidRPr="008F6E96">
        <w:rPr>
          <w:b/>
          <w:bCs/>
        </w:rPr>
        <w:t>KAYA’</w:t>
      </w:r>
      <w:r w:rsidRPr="001A6445">
        <w:rPr>
          <w:bCs/>
        </w:rPr>
        <w:t>n</w:t>
      </w:r>
      <w:r w:rsidRPr="001A6445">
        <w:t>ı</w:t>
      </w:r>
      <w:r w:rsidRPr="008F6E96">
        <w:t>n</w:t>
      </w:r>
      <w:proofErr w:type="spellEnd"/>
      <w:r w:rsidRPr="008F6E96">
        <w:t xml:space="preserve"> </w:t>
      </w:r>
      <w:r>
        <w:t>yatay geçiş isteğini belirten di</w:t>
      </w:r>
      <w:r w:rsidR="00AE1ECF">
        <w:t>lekçe ve evrakları Bölüm Başkanlığı</w:t>
      </w:r>
      <w:r>
        <w:t xml:space="preserve"> tarafından incelenmiş olup, görüşünü bildiren dilekçesine istinaden</w:t>
      </w:r>
      <w:r>
        <w:rPr>
          <w:color w:val="000000"/>
        </w:rPr>
        <w:t xml:space="preserve"> adı geçen öğrencinin OBP taban puanı (320,85000) Meslek Yüksekokulumuz 2016/2017 Eğitim Öğretim Yılı </w:t>
      </w:r>
      <w:r w:rsidRPr="004608B3">
        <w:rPr>
          <w:b/>
          <w:color w:val="000000"/>
        </w:rPr>
        <w:t xml:space="preserve">İşletme </w:t>
      </w:r>
      <w:r>
        <w:rPr>
          <w:b/>
          <w:color w:val="000000"/>
        </w:rPr>
        <w:t>Yönetimi (N.Ö.)</w:t>
      </w:r>
      <w:r w:rsidRPr="004608B3">
        <w:rPr>
          <w:b/>
          <w:color w:val="000000"/>
        </w:rPr>
        <w:t xml:space="preserve"> Programı</w:t>
      </w:r>
      <w:r>
        <w:rPr>
          <w:color w:val="000000"/>
        </w:rPr>
        <w:t xml:space="preserve"> OBP taban puanından (338,65000) düşük olup, öğrencinin Meslek Yüksekokulumuz </w:t>
      </w:r>
      <w:r w:rsidRPr="000C30DC">
        <w:rPr>
          <w:color w:val="000000"/>
        </w:rPr>
        <w:t>İşletme Yönetimi (N.Ö.)</w:t>
      </w:r>
      <w:r w:rsidRPr="004608B3">
        <w:rPr>
          <w:b/>
          <w:color w:val="000000"/>
        </w:rPr>
        <w:t xml:space="preserve"> </w:t>
      </w:r>
      <w:r>
        <w:rPr>
          <w:color w:val="000000"/>
        </w:rPr>
        <w:t>Programı 2.sınıf güz yarıyılına yatay geçişinin uygun olmadığına;</w:t>
      </w: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5360D8" w:rsidRDefault="005360D8" w:rsidP="005360D8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both"/>
        <w:rPr>
          <w:bCs/>
          <w:color w:val="000000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252D13" w:rsidRDefault="00252D13" w:rsidP="00252D13">
      <w:pPr>
        <w:jc w:val="both"/>
      </w:pPr>
      <w:r>
        <w:rPr>
          <w:rFonts w:ascii="Times New Roman" w:hAnsi="Times New Roman" w:cs="Times New Roman"/>
          <w:b/>
          <w:bCs/>
          <w:sz w:val="32"/>
          <w:szCs w:val="32"/>
        </w:rPr>
        <w:t>Yatay Geçişi kabul edilen öğrenciler 11-13 / 09 / 2017 tarihleri arasında Yüksekokul Müdürlüğü Öğrenci İşleri bürosuna gelerek kayıtlarını yaptıracaklardır.</w:t>
      </w: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p w:rsidR="005360D8" w:rsidRPr="001C6894" w:rsidRDefault="005360D8" w:rsidP="00F81B23">
      <w:pPr>
        <w:pStyle w:val="GvdeMetniGirintisi"/>
        <w:tabs>
          <w:tab w:val="left" w:pos="-374"/>
          <w:tab w:val="left" w:pos="-187"/>
          <w:tab w:val="left" w:pos="900"/>
          <w:tab w:val="left" w:pos="1800"/>
          <w:tab w:val="left" w:pos="7106"/>
        </w:tabs>
        <w:ind w:right="-1" w:firstLine="0"/>
        <w:jc w:val="center"/>
        <w:rPr>
          <w:bCs/>
          <w:color w:val="000000"/>
          <w:sz w:val="32"/>
          <w:szCs w:val="32"/>
        </w:rPr>
      </w:pPr>
    </w:p>
    <w:sectPr w:rsidR="005360D8" w:rsidRPr="001C6894" w:rsidSect="00AE1EC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5272"/>
    <w:multiLevelType w:val="hybridMultilevel"/>
    <w:tmpl w:val="400801C0"/>
    <w:lvl w:ilvl="0" w:tplc="62C4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E85"/>
    <w:multiLevelType w:val="hybridMultilevel"/>
    <w:tmpl w:val="E07206EA"/>
    <w:lvl w:ilvl="0" w:tplc="369A1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3541"/>
    <w:rsid w:val="00034F75"/>
    <w:rsid w:val="00037EB0"/>
    <w:rsid w:val="0004136B"/>
    <w:rsid w:val="00051D68"/>
    <w:rsid w:val="0005735E"/>
    <w:rsid w:val="00077478"/>
    <w:rsid w:val="000C30DC"/>
    <w:rsid w:val="000C3BDC"/>
    <w:rsid w:val="000C6917"/>
    <w:rsid w:val="0012297A"/>
    <w:rsid w:val="0013031F"/>
    <w:rsid w:val="00152C18"/>
    <w:rsid w:val="001A46A6"/>
    <w:rsid w:val="001A6445"/>
    <w:rsid w:val="001B1C62"/>
    <w:rsid w:val="001C6894"/>
    <w:rsid w:val="001E490D"/>
    <w:rsid w:val="001F22F4"/>
    <w:rsid w:val="00201174"/>
    <w:rsid w:val="002016CD"/>
    <w:rsid w:val="00252D13"/>
    <w:rsid w:val="00272CAF"/>
    <w:rsid w:val="002B0288"/>
    <w:rsid w:val="002B6610"/>
    <w:rsid w:val="002D2413"/>
    <w:rsid w:val="002D382B"/>
    <w:rsid w:val="002D53F8"/>
    <w:rsid w:val="002D6FFD"/>
    <w:rsid w:val="002D7F93"/>
    <w:rsid w:val="002E18DA"/>
    <w:rsid w:val="00362125"/>
    <w:rsid w:val="0036215E"/>
    <w:rsid w:val="00385FC9"/>
    <w:rsid w:val="003B46C3"/>
    <w:rsid w:val="003E2EF2"/>
    <w:rsid w:val="00424C94"/>
    <w:rsid w:val="00425C16"/>
    <w:rsid w:val="00433B8D"/>
    <w:rsid w:val="004475FE"/>
    <w:rsid w:val="004608B3"/>
    <w:rsid w:val="00462A75"/>
    <w:rsid w:val="0047072A"/>
    <w:rsid w:val="004B413C"/>
    <w:rsid w:val="004D6B8C"/>
    <w:rsid w:val="004E1EF0"/>
    <w:rsid w:val="004F2155"/>
    <w:rsid w:val="004F55E2"/>
    <w:rsid w:val="004F6158"/>
    <w:rsid w:val="005152F0"/>
    <w:rsid w:val="0052127F"/>
    <w:rsid w:val="005251E3"/>
    <w:rsid w:val="005360D8"/>
    <w:rsid w:val="0055091C"/>
    <w:rsid w:val="00552CF9"/>
    <w:rsid w:val="00566A49"/>
    <w:rsid w:val="005811F8"/>
    <w:rsid w:val="0059598F"/>
    <w:rsid w:val="005960F1"/>
    <w:rsid w:val="005E0D74"/>
    <w:rsid w:val="00645254"/>
    <w:rsid w:val="0065056C"/>
    <w:rsid w:val="0066124E"/>
    <w:rsid w:val="006864BC"/>
    <w:rsid w:val="00693FD3"/>
    <w:rsid w:val="00695A90"/>
    <w:rsid w:val="006A5116"/>
    <w:rsid w:val="006E1D2D"/>
    <w:rsid w:val="007060F7"/>
    <w:rsid w:val="00706CB2"/>
    <w:rsid w:val="00713E8B"/>
    <w:rsid w:val="00723746"/>
    <w:rsid w:val="0072691A"/>
    <w:rsid w:val="00732161"/>
    <w:rsid w:val="00770D67"/>
    <w:rsid w:val="0079058A"/>
    <w:rsid w:val="007E3B94"/>
    <w:rsid w:val="007E627A"/>
    <w:rsid w:val="00800784"/>
    <w:rsid w:val="00827AE8"/>
    <w:rsid w:val="00846CF5"/>
    <w:rsid w:val="00897E8E"/>
    <w:rsid w:val="008B1D4E"/>
    <w:rsid w:val="008B287A"/>
    <w:rsid w:val="008D34DB"/>
    <w:rsid w:val="008F6E96"/>
    <w:rsid w:val="00904D17"/>
    <w:rsid w:val="00906EF9"/>
    <w:rsid w:val="0092371D"/>
    <w:rsid w:val="00934D8F"/>
    <w:rsid w:val="009360C7"/>
    <w:rsid w:val="00990182"/>
    <w:rsid w:val="00992737"/>
    <w:rsid w:val="00994F67"/>
    <w:rsid w:val="00A00B2A"/>
    <w:rsid w:val="00A0745A"/>
    <w:rsid w:val="00A64915"/>
    <w:rsid w:val="00A71543"/>
    <w:rsid w:val="00A77957"/>
    <w:rsid w:val="00AB2C87"/>
    <w:rsid w:val="00AC1982"/>
    <w:rsid w:val="00AC2FE0"/>
    <w:rsid w:val="00AD07D6"/>
    <w:rsid w:val="00AE1624"/>
    <w:rsid w:val="00AE1ECF"/>
    <w:rsid w:val="00AF28DB"/>
    <w:rsid w:val="00B64B8F"/>
    <w:rsid w:val="00B73541"/>
    <w:rsid w:val="00BA0026"/>
    <w:rsid w:val="00BB2269"/>
    <w:rsid w:val="00C07CBB"/>
    <w:rsid w:val="00C5075A"/>
    <w:rsid w:val="00CB0DBD"/>
    <w:rsid w:val="00CC150A"/>
    <w:rsid w:val="00D12B02"/>
    <w:rsid w:val="00D33998"/>
    <w:rsid w:val="00D42594"/>
    <w:rsid w:val="00D65FC9"/>
    <w:rsid w:val="00DA685E"/>
    <w:rsid w:val="00DB197C"/>
    <w:rsid w:val="00DC3F24"/>
    <w:rsid w:val="00E011BF"/>
    <w:rsid w:val="00E41ADA"/>
    <w:rsid w:val="00E47C8E"/>
    <w:rsid w:val="00E571A8"/>
    <w:rsid w:val="00E91E30"/>
    <w:rsid w:val="00E97A0D"/>
    <w:rsid w:val="00EA3F14"/>
    <w:rsid w:val="00F021BD"/>
    <w:rsid w:val="00F030ED"/>
    <w:rsid w:val="00F10E3F"/>
    <w:rsid w:val="00F23B0B"/>
    <w:rsid w:val="00F337C7"/>
    <w:rsid w:val="00F74E35"/>
    <w:rsid w:val="00F81B23"/>
    <w:rsid w:val="00FB54DC"/>
    <w:rsid w:val="00FC2223"/>
    <w:rsid w:val="00FE6157"/>
    <w:rsid w:val="00FE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8C"/>
    <w:pPr>
      <w:suppressAutoHyphens/>
      <w:spacing w:after="200" w:line="276" w:lineRule="auto"/>
    </w:pPr>
    <w:rPr>
      <w:rFonts w:eastAsiaTheme="minorEastAsia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1"/>
    <w:rsid w:val="00B73541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character" w:customStyle="1" w:styleId="GvdeMetniGirintisiChar">
    <w:name w:val="Gövde Metni Girintisi Char"/>
    <w:basedOn w:val="VarsaylanParagrafYazTipi"/>
    <w:uiPriority w:val="99"/>
    <w:semiHidden/>
    <w:rsid w:val="00B73541"/>
    <w:rPr>
      <w:rFonts w:eastAsiaTheme="minorEastAsia"/>
      <w:color w:val="00000A"/>
      <w:lang w:eastAsia="tr-TR"/>
    </w:rPr>
  </w:style>
  <w:style w:type="character" w:customStyle="1" w:styleId="GvdeMetniGirintisiChar1">
    <w:name w:val="Gövde Metni Girintisi Char1"/>
    <w:basedOn w:val="VarsaylanParagrafYazTipi"/>
    <w:link w:val="GvdeMetniGirintisi"/>
    <w:rsid w:val="00B7354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eParagraf">
    <w:name w:val="List Paragraph"/>
    <w:basedOn w:val="Normal"/>
    <w:uiPriority w:val="34"/>
    <w:qFormat/>
    <w:rsid w:val="00B73541"/>
    <w:pPr>
      <w:ind w:left="720"/>
      <w:contextualSpacing/>
    </w:pPr>
  </w:style>
  <w:style w:type="paragraph" w:customStyle="1" w:styleId="msobodytextindent">
    <w:name w:val="msobodytextindent"/>
    <w:basedOn w:val="Normal"/>
    <w:rsid w:val="00AB2C87"/>
    <w:pPr>
      <w:spacing w:after="0" w:line="240" w:lineRule="auto"/>
      <w:ind w:firstLine="720"/>
    </w:pPr>
    <w:rPr>
      <w:rFonts w:ascii="Times New Roman" w:eastAsia="Times New Roman" w:hAnsi="Times New Roman" w:cs="Times New Roman"/>
      <w:color w:val="auto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E0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Emrah</cp:lastModifiedBy>
  <cp:revision>128</cp:revision>
  <dcterms:created xsi:type="dcterms:W3CDTF">2017-08-17T10:13:00Z</dcterms:created>
  <dcterms:modified xsi:type="dcterms:W3CDTF">2017-09-05T07:19:00Z</dcterms:modified>
</cp:coreProperties>
</file>