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Üniversitemiz Senatosu'nun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13/11/2012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Tarih ve 11/3 Sayılı Kararı Gereğince 01/08/2011 Tarihinde Resmi Gazetede Yayımlanarak yürürlüğe giren Üniversitemiz Önlisans – Lisans Eğitim Öğretim ve Sınav Yönetmeliğinden önceki Yönetmeliğe tabi olan (2010 yılı ve daha önceki yıllarda kayıtlı olan) öğrencilerimize verilen tek ders ve üç ders sınavları 2015-2016 Öğretim yılında aşağıda belirtilen takvim kapsamında yapılacaktır.</w:t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213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2015-2016 Öğretim Yılı Güz Yarıyılı Üç Ders Sınav Tarihi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Başvuru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 :     28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- 29 Ocak 2016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Sınav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      :     03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Şubat 2016</w:t>
      </w:r>
    </w:p>
    <w:p w:rsidR="0042139A" w:rsidRPr="000C6147" w:rsidRDefault="0042139A" w:rsidP="0042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2015-2016 Öğretim Yılı Bahar Yarıyılı Tek Ders Sınav Tarihi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Başvuru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 :     08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0C61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09</w:t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Şubat 2016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Sınav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      :     1</w:t>
      </w:r>
      <w:r w:rsidRPr="000C61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Şubat 2016</w:t>
      </w:r>
    </w:p>
    <w:p w:rsidR="0042139A" w:rsidRPr="000C6147" w:rsidRDefault="0042139A" w:rsidP="0042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2015-2016 Öğretim Yılı Bahar Yarıyılı Üç Ders Sınav Tarihi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Başvuru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 :     27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- 28 Haziran 2016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Sınav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      :     30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Haziran  2016</w:t>
      </w:r>
    </w:p>
    <w:p w:rsidR="0042139A" w:rsidRPr="000C6147" w:rsidRDefault="0042139A" w:rsidP="00421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Üniversitemiz Senatosu'nun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10/02/2015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Tarih ve 02/02 Sayılı Kararı Gereğince, 2011-2013 yılları arasında kayıt yaptırmış olan öğrencilerin Tek Ders Sınavları 2015-2016 Öğretim Yılında aşağıda belirtilen takvim kapsamında yapılacaktır.</w:t>
      </w:r>
    </w:p>
    <w:p w:rsidR="0042139A" w:rsidRPr="000C6147" w:rsidRDefault="0042139A" w:rsidP="0042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42139A" w:rsidRPr="000C6147" w:rsidRDefault="0042139A" w:rsidP="0042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2015-2016 Öğretim Yılı Güz Yarıyılı Tek Ders Sınav Tarihi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Başvuru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 :     28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- 29 Ocak 2016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Sınav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      :     03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Şubat 2016</w:t>
      </w:r>
    </w:p>
    <w:p w:rsidR="0042139A" w:rsidRPr="000C6147" w:rsidRDefault="0042139A" w:rsidP="0042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2015-2016 Öğretim Yılı Bahar Yarıyılı Tek Ders Sınav Tarihi</w:t>
      </w:r>
    </w:p>
    <w:p w:rsidR="0042139A" w:rsidRPr="000C6147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Başvuru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 :     27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- 28 Haziran 2016</w:t>
      </w:r>
    </w:p>
    <w:p w:rsidR="0042139A" w:rsidRPr="0042139A" w:rsidRDefault="0042139A" w:rsidP="0042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Sınav </w:t>
      </w:r>
      <w:proofErr w:type="gram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Tarihi      :     30</w:t>
      </w:r>
      <w:proofErr w:type="gram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Haziran 2016</w:t>
      </w:r>
    </w:p>
    <w:p w:rsidR="0042139A" w:rsidRPr="000C6147" w:rsidRDefault="0042139A" w:rsidP="004213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2139A" w:rsidRPr="000C6147" w:rsidRDefault="0042139A" w:rsidP="004213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13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SINAVLARA GİRMEK İÇİN GEREKLİ ŞARTLAR</w:t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1- Toplam 4 yarıyılda eğitim öğretim planında yer alan tüm dersleri alarak devam koşulunu yerine getirmiş</w:t>
      </w:r>
      <w:r w:rsidR="00EC0B52" w:rsidRPr="000C61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olmak (Mezun olabilecek durumda olmak)</w:t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2- Sınavlara başvuru tarihlerinde toplam 4 y.y. da Üç Ders sınavı için en fazla 3, Tek Ders sınavı için en fazla 1 dersi olmak.</w:t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3- Tüm derslerden geçer not aldığı halde Genel Not Ortalaması (GNO) 2.00' </w:t>
      </w:r>
      <w:proofErr w:type="spellStart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ın</w:t>
      </w:r>
      <w:proofErr w:type="spellEnd"/>
      <w:r w:rsidRPr="004213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altında olduğundan mezun olamayan öğrencilerimiz şartlı (notu DD veya DC olan) derslerinden üç ders (Sadece 2010 ve öncesi kayıtlı öğrenciler için ) veya tek ders sınavına girebilir.</w:t>
      </w:r>
    </w:p>
    <w:p w:rsidR="000C6147" w:rsidRPr="0042139A" w:rsidRDefault="000C6147" w:rsidP="000C6147">
      <w:pPr>
        <w:pStyle w:val="Default"/>
        <w:rPr>
          <w:rFonts w:eastAsia="Times New Roman"/>
          <w:color w:val="222222"/>
        </w:rPr>
      </w:pPr>
      <w:r w:rsidRPr="000C6147">
        <w:t xml:space="preserve">4- </w:t>
      </w:r>
      <w:r w:rsidRPr="000C6147">
        <w:rPr>
          <w:sz w:val="23"/>
          <w:szCs w:val="23"/>
        </w:rPr>
        <w:t>Üç Ders sınavına sadece 2010 ve öncesi girişli öğrenciler katılabilir.</w:t>
      </w:r>
    </w:p>
    <w:p w:rsidR="0042139A" w:rsidRPr="000C6147" w:rsidRDefault="0042139A" w:rsidP="004213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2139A" w:rsidRPr="000C6147" w:rsidRDefault="0042139A" w:rsidP="004213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213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ÖNEMLİ NOT</w:t>
      </w:r>
    </w:p>
    <w:p w:rsidR="0042139A" w:rsidRPr="000C6147" w:rsidRDefault="0042139A" w:rsidP="004213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C0B52" w:rsidRPr="000C6147" w:rsidRDefault="0042139A" w:rsidP="0042139A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14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Bir yarıyıl içerisinde tek ders sınavına giren öğrenci başarısız olduğu aynı ders </w:t>
      </w:r>
      <w:r w:rsidR="00EC0B52" w:rsidRPr="000C614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için üç ders sınavına giremez. (2010 ve öncesi öğrencilerimiz için.</w:t>
      </w:r>
      <w:r w:rsidR="000C6147" w:rsidRPr="000C614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)</w:t>
      </w:r>
    </w:p>
    <w:p w:rsidR="000C6147" w:rsidRPr="000C6147" w:rsidRDefault="00EC0B52" w:rsidP="000C614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C614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2011-2013 yılları </w:t>
      </w:r>
      <w:r w:rsidRPr="000C6147">
        <w:rPr>
          <w:rFonts w:eastAsia="Times New Roman" w:cs="Times New Roman"/>
          <w:bCs/>
          <w:color w:val="222222"/>
          <w:sz w:val="24"/>
          <w:szCs w:val="24"/>
        </w:rPr>
        <w:t>arasında</w:t>
      </w:r>
      <w:r w:rsidRPr="000C614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kayıt yaptırmış olan öğrencilerin 2015-2016 Eğitim-Öğretim Yılı Güz Yarıyılı sonunda yapılacak olan tek ders sınavına girebilmeleri için, kalan tek dersleri Bahar Yarıyılı dersi olsa dahi Güz Yarıyılı harç ücretlerini ödemeleri gerekmektedir.</w:t>
      </w:r>
    </w:p>
    <w:p w:rsidR="000C6147" w:rsidRPr="000C6147" w:rsidRDefault="000C6147" w:rsidP="000C614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6147">
        <w:rPr>
          <w:rFonts w:ascii="Times New Roman" w:hAnsi="Times New Roman" w:cs="Times New Roman"/>
        </w:rPr>
        <w:t xml:space="preserve"> </w:t>
      </w:r>
      <w:r w:rsidRPr="000C6147">
        <w:rPr>
          <w:rFonts w:ascii="Times New Roman" w:hAnsi="Times New Roman" w:cs="Times New Roman"/>
          <w:sz w:val="23"/>
          <w:szCs w:val="23"/>
        </w:rPr>
        <w:t xml:space="preserve">Tek Ders Sınavına, mezun olmak üzere sadece tek dersi kalan veya alttan dersi bulunmayıp 2.00 </w:t>
      </w:r>
      <w:proofErr w:type="spellStart"/>
      <w:r w:rsidRPr="000C6147">
        <w:rPr>
          <w:rFonts w:ascii="Times New Roman" w:hAnsi="Times New Roman" w:cs="Times New Roman"/>
          <w:sz w:val="23"/>
          <w:szCs w:val="23"/>
        </w:rPr>
        <w:t>GNO'sını</w:t>
      </w:r>
      <w:proofErr w:type="spellEnd"/>
      <w:r w:rsidRPr="000C6147">
        <w:rPr>
          <w:rFonts w:ascii="Times New Roman" w:hAnsi="Times New Roman" w:cs="Times New Roman"/>
          <w:sz w:val="23"/>
          <w:szCs w:val="23"/>
        </w:rPr>
        <w:t xml:space="preserve"> sağlayamayan öğrencilerden not yükseltmek zorunda olan öğrenciler için (sadece DC ve DD olan dersler); ''Tek Ders Sınavı'' yapılacaktır.</w:t>
      </w:r>
    </w:p>
    <w:p w:rsidR="00EC0B52" w:rsidRPr="000C6147" w:rsidRDefault="00EC0B52" w:rsidP="00EC0B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67BAF" w:rsidRPr="000C6147" w:rsidRDefault="0042139A" w:rsidP="00EC0B5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C61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BU DUYURU TEBLİĞ NİTELİĞİNDEDİR. AYRICA YAZILI BİR TEBLİGAT YAPILMAYACAKTIR.</w:t>
      </w:r>
    </w:p>
    <w:sectPr w:rsidR="00467BAF" w:rsidRPr="000C6147" w:rsidSect="000C614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1B5D"/>
    <w:multiLevelType w:val="hybridMultilevel"/>
    <w:tmpl w:val="A89CE6A2"/>
    <w:lvl w:ilvl="0" w:tplc="8A7423A4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139A"/>
    <w:rsid w:val="000C6147"/>
    <w:rsid w:val="0042139A"/>
    <w:rsid w:val="00467BAF"/>
    <w:rsid w:val="00EC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139A"/>
    <w:pPr>
      <w:ind w:left="720"/>
      <w:contextualSpacing/>
    </w:pPr>
  </w:style>
  <w:style w:type="paragraph" w:customStyle="1" w:styleId="Default">
    <w:name w:val="Default"/>
    <w:rsid w:val="000C6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9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2016-01-20T13:18:00Z</dcterms:created>
  <dcterms:modified xsi:type="dcterms:W3CDTF">2016-01-20T13:53:00Z</dcterms:modified>
</cp:coreProperties>
</file>