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A2" w:rsidRDefault="005D7923" w:rsidP="00BF2E70">
      <w:r>
        <w:t>Seçmeli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4B0CA2" w:rsidTr="004B0CA2">
        <w:tc>
          <w:tcPr>
            <w:tcW w:w="1812" w:type="dxa"/>
          </w:tcPr>
          <w:p w:rsidR="004B0CA2" w:rsidRDefault="00BF2E70" w:rsidP="005D7923">
            <w:r>
              <w:t>5. Yarıyıl, 3. Sınıf</w:t>
            </w:r>
          </w:p>
        </w:tc>
        <w:tc>
          <w:tcPr>
            <w:tcW w:w="1812" w:type="dxa"/>
          </w:tcPr>
          <w:p w:rsidR="004B0CA2" w:rsidRDefault="004B0CA2" w:rsidP="005D7923"/>
        </w:tc>
        <w:tc>
          <w:tcPr>
            <w:tcW w:w="1812" w:type="dxa"/>
          </w:tcPr>
          <w:p w:rsidR="004B0CA2" w:rsidRDefault="004B0CA2" w:rsidP="005D7923"/>
        </w:tc>
        <w:tc>
          <w:tcPr>
            <w:tcW w:w="1813" w:type="dxa"/>
          </w:tcPr>
          <w:p w:rsidR="004B0CA2" w:rsidRDefault="004B0CA2" w:rsidP="005D7923"/>
        </w:tc>
      </w:tr>
      <w:tr w:rsidR="00BF2E70" w:rsidTr="004B0CA2">
        <w:tc>
          <w:tcPr>
            <w:tcW w:w="1812" w:type="dxa"/>
            <w:vMerge w:val="restart"/>
          </w:tcPr>
          <w:p w:rsidR="00BF2E70" w:rsidRDefault="00BF2E70" w:rsidP="00BF2E70">
            <w:r>
              <w:t>1. Grup:</w:t>
            </w:r>
          </w:p>
          <w:p w:rsidR="00BF2E70" w:rsidRDefault="00BF2E70" w:rsidP="005D7923"/>
        </w:tc>
        <w:tc>
          <w:tcPr>
            <w:tcW w:w="1812" w:type="dxa"/>
          </w:tcPr>
          <w:p w:rsidR="00BF2E70" w:rsidRDefault="00BF2E70" w:rsidP="005D7923">
            <w:proofErr w:type="spellStart"/>
            <w:r>
              <w:t>Kur’ân’da</w:t>
            </w:r>
            <w:proofErr w:type="spellEnd"/>
            <w:r>
              <w:t xml:space="preserve"> Tarih ve Din:</w:t>
            </w:r>
          </w:p>
        </w:tc>
        <w:tc>
          <w:tcPr>
            <w:tcW w:w="1812" w:type="dxa"/>
          </w:tcPr>
          <w:p w:rsidR="00BF2E70" w:rsidRDefault="00BF2E70" w:rsidP="005D7923">
            <w:r>
              <w:t>Şevket Yavuz</w:t>
            </w:r>
          </w:p>
        </w:tc>
        <w:tc>
          <w:tcPr>
            <w:tcW w:w="1813" w:type="dxa"/>
          </w:tcPr>
          <w:p w:rsidR="00BF2E70" w:rsidRDefault="00BF2E70" w:rsidP="005D7923">
            <w:r>
              <w:t>B104</w:t>
            </w:r>
          </w:p>
        </w:tc>
      </w:tr>
      <w:tr w:rsidR="00BF2E70" w:rsidTr="004B0CA2">
        <w:tc>
          <w:tcPr>
            <w:tcW w:w="1812" w:type="dxa"/>
            <w:vMerge/>
          </w:tcPr>
          <w:p w:rsidR="00BF2E70" w:rsidRDefault="00BF2E70" w:rsidP="005D7923"/>
        </w:tc>
        <w:tc>
          <w:tcPr>
            <w:tcW w:w="1812" w:type="dxa"/>
          </w:tcPr>
          <w:p w:rsidR="00BF2E70" w:rsidRDefault="00BF2E70" w:rsidP="005D7923">
            <w:r>
              <w:t>Türk Düşünce Tarihi:</w:t>
            </w:r>
          </w:p>
        </w:tc>
        <w:tc>
          <w:tcPr>
            <w:tcW w:w="1812" w:type="dxa"/>
          </w:tcPr>
          <w:p w:rsidR="00BF2E70" w:rsidRDefault="00BF2E70" w:rsidP="005D7923">
            <w:r>
              <w:t>Hasan Özdemir</w:t>
            </w:r>
          </w:p>
        </w:tc>
        <w:tc>
          <w:tcPr>
            <w:tcW w:w="1813" w:type="dxa"/>
          </w:tcPr>
          <w:p w:rsidR="00BF2E70" w:rsidRDefault="00BF2E70" w:rsidP="005D7923">
            <w:r>
              <w:t>B105</w:t>
            </w:r>
          </w:p>
        </w:tc>
      </w:tr>
      <w:tr w:rsidR="00BF2E70" w:rsidTr="004B0CA2">
        <w:tc>
          <w:tcPr>
            <w:tcW w:w="1812" w:type="dxa"/>
            <w:vMerge/>
          </w:tcPr>
          <w:p w:rsidR="00BF2E70" w:rsidRDefault="00BF2E70" w:rsidP="005D7923"/>
        </w:tc>
        <w:tc>
          <w:tcPr>
            <w:tcW w:w="1812" w:type="dxa"/>
          </w:tcPr>
          <w:p w:rsidR="00BF2E70" w:rsidRDefault="00BF2E70" w:rsidP="005D7923">
            <w:r>
              <w:t>Sosyal Değişme ve Din</w:t>
            </w:r>
          </w:p>
        </w:tc>
        <w:tc>
          <w:tcPr>
            <w:tcW w:w="1812" w:type="dxa"/>
          </w:tcPr>
          <w:p w:rsidR="00BF2E70" w:rsidRDefault="00BF2E70" w:rsidP="005D7923">
            <w:r>
              <w:t>Abdullah Alperen</w:t>
            </w:r>
          </w:p>
        </w:tc>
        <w:tc>
          <w:tcPr>
            <w:tcW w:w="1813" w:type="dxa"/>
          </w:tcPr>
          <w:p w:rsidR="00BF2E70" w:rsidRDefault="00BF2E70" w:rsidP="005D7923">
            <w:r>
              <w:t>B108</w:t>
            </w:r>
          </w:p>
        </w:tc>
      </w:tr>
      <w:tr w:rsidR="00BF2E70" w:rsidTr="004B0CA2">
        <w:tc>
          <w:tcPr>
            <w:tcW w:w="1812" w:type="dxa"/>
            <w:vMerge/>
          </w:tcPr>
          <w:p w:rsidR="00BF2E70" w:rsidRDefault="00BF2E70" w:rsidP="005D7923"/>
        </w:tc>
        <w:tc>
          <w:tcPr>
            <w:tcW w:w="1812" w:type="dxa"/>
          </w:tcPr>
          <w:p w:rsidR="00BF2E70" w:rsidRDefault="00BF2E70" w:rsidP="005D7923">
            <w:r>
              <w:t>Felsefeye Giriş</w:t>
            </w:r>
          </w:p>
        </w:tc>
        <w:tc>
          <w:tcPr>
            <w:tcW w:w="1812" w:type="dxa"/>
          </w:tcPr>
          <w:p w:rsidR="00BF2E70" w:rsidRDefault="00BF2E70" w:rsidP="005D7923">
            <w:r>
              <w:t>Osman Murat DENİZ</w:t>
            </w:r>
          </w:p>
        </w:tc>
        <w:tc>
          <w:tcPr>
            <w:tcW w:w="1813" w:type="dxa"/>
          </w:tcPr>
          <w:p w:rsidR="00BF2E70" w:rsidRDefault="00BF2E70" w:rsidP="005D7923">
            <w:r>
              <w:t>B110</w:t>
            </w:r>
          </w:p>
        </w:tc>
      </w:tr>
      <w:tr w:rsidR="00BF2E70" w:rsidTr="00B92EF4">
        <w:tc>
          <w:tcPr>
            <w:tcW w:w="7249" w:type="dxa"/>
            <w:gridSpan w:val="4"/>
          </w:tcPr>
          <w:p w:rsidR="00BF2E70" w:rsidRDefault="00BF2E70" w:rsidP="005D7923"/>
        </w:tc>
      </w:tr>
      <w:tr w:rsidR="00BF2E70" w:rsidTr="004B0CA2">
        <w:tc>
          <w:tcPr>
            <w:tcW w:w="1812" w:type="dxa"/>
            <w:vMerge w:val="restart"/>
          </w:tcPr>
          <w:p w:rsidR="00BF2E70" w:rsidRDefault="00BF2E70" w:rsidP="00BF2E70">
            <w:r>
              <w:t>2. Grup</w:t>
            </w:r>
          </w:p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Mesnevi Okumalarına Giriş</w:t>
            </w:r>
          </w:p>
        </w:tc>
        <w:tc>
          <w:tcPr>
            <w:tcW w:w="1812" w:type="dxa"/>
          </w:tcPr>
          <w:p w:rsidR="00BF2E70" w:rsidRDefault="00BF2E70" w:rsidP="00BF2E70">
            <w:r>
              <w:t>Sema Özdemir</w:t>
            </w:r>
          </w:p>
        </w:tc>
        <w:tc>
          <w:tcPr>
            <w:tcW w:w="1813" w:type="dxa"/>
          </w:tcPr>
          <w:p w:rsidR="00BF2E70" w:rsidRDefault="00BF2E70" w:rsidP="00BF2E70">
            <w:r>
              <w:t>B104</w:t>
            </w:r>
          </w:p>
        </w:tc>
      </w:tr>
      <w:tr w:rsidR="00BF2E70" w:rsidTr="004B0CA2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Tasavvuf Tarihi</w:t>
            </w:r>
          </w:p>
        </w:tc>
        <w:tc>
          <w:tcPr>
            <w:tcW w:w="1812" w:type="dxa"/>
          </w:tcPr>
          <w:p w:rsidR="00BF2E70" w:rsidRDefault="00BF2E70" w:rsidP="00BF2E70">
            <w:r>
              <w:t>Muhammet Bedirhan</w:t>
            </w:r>
          </w:p>
        </w:tc>
        <w:tc>
          <w:tcPr>
            <w:tcW w:w="1813" w:type="dxa"/>
          </w:tcPr>
          <w:p w:rsidR="00BF2E70" w:rsidRDefault="00BF2E70" w:rsidP="00BF2E70">
            <w:r>
              <w:t>B105</w:t>
            </w:r>
          </w:p>
        </w:tc>
      </w:tr>
      <w:tr w:rsidR="00BF2E70" w:rsidTr="00490689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Fıkıhta Metodolojik Farklılıklar</w:t>
            </w:r>
          </w:p>
        </w:tc>
        <w:tc>
          <w:tcPr>
            <w:tcW w:w="1812" w:type="dxa"/>
          </w:tcPr>
          <w:p w:rsidR="00BF2E70" w:rsidRDefault="00BF2E70" w:rsidP="00BF2E70">
            <w:r>
              <w:t>M. Ali Yargı</w:t>
            </w:r>
          </w:p>
        </w:tc>
        <w:tc>
          <w:tcPr>
            <w:tcW w:w="1813" w:type="dxa"/>
          </w:tcPr>
          <w:p w:rsidR="00BF2E70" w:rsidRDefault="00BF2E70" w:rsidP="00BF2E70">
            <w:r>
              <w:t>B108</w:t>
            </w:r>
          </w:p>
        </w:tc>
      </w:tr>
      <w:tr w:rsidR="00BF2E70" w:rsidTr="00490689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Kur’an Kelamı</w:t>
            </w:r>
          </w:p>
        </w:tc>
        <w:tc>
          <w:tcPr>
            <w:tcW w:w="1812" w:type="dxa"/>
          </w:tcPr>
          <w:p w:rsidR="00BF2E70" w:rsidRDefault="00BF2E70" w:rsidP="00BF2E70">
            <w:r>
              <w:t>Osman Demir</w:t>
            </w:r>
          </w:p>
        </w:tc>
        <w:tc>
          <w:tcPr>
            <w:tcW w:w="1813" w:type="dxa"/>
          </w:tcPr>
          <w:p w:rsidR="00BF2E70" w:rsidRDefault="00BF2E70" w:rsidP="00BF2E70">
            <w:r>
              <w:t>B110</w:t>
            </w:r>
          </w:p>
        </w:tc>
      </w:tr>
      <w:tr w:rsidR="00BF2E70" w:rsidTr="00F26987">
        <w:tc>
          <w:tcPr>
            <w:tcW w:w="7249" w:type="dxa"/>
            <w:gridSpan w:val="4"/>
          </w:tcPr>
          <w:p w:rsidR="00BF2E70" w:rsidRDefault="00BF2E70" w:rsidP="00BF2E70"/>
        </w:tc>
      </w:tr>
      <w:tr w:rsidR="00BF2E70" w:rsidTr="00490689">
        <w:tc>
          <w:tcPr>
            <w:tcW w:w="1812" w:type="dxa"/>
            <w:vMerge w:val="restart"/>
          </w:tcPr>
          <w:p w:rsidR="00BF2E70" w:rsidRDefault="00BF2E70" w:rsidP="00BF2E70">
            <w:r>
              <w:t>3. Grup</w:t>
            </w:r>
          </w:p>
        </w:tc>
        <w:tc>
          <w:tcPr>
            <w:tcW w:w="1812" w:type="dxa"/>
          </w:tcPr>
          <w:p w:rsidR="00BF2E70" w:rsidRDefault="00BF2E70" w:rsidP="00BF2E70">
            <w:r>
              <w:t>Osmanlı Siyasi Tarihi</w:t>
            </w:r>
          </w:p>
        </w:tc>
        <w:tc>
          <w:tcPr>
            <w:tcW w:w="1812" w:type="dxa"/>
          </w:tcPr>
          <w:p w:rsidR="00BF2E70" w:rsidRDefault="00BF2E70" w:rsidP="00BF2E70">
            <w:r>
              <w:t xml:space="preserve">Fatih </w:t>
            </w:r>
            <w:proofErr w:type="spellStart"/>
            <w:r>
              <w:t>Oğuzay</w:t>
            </w:r>
            <w:proofErr w:type="spellEnd"/>
          </w:p>
        </w:tc>
        <w:tc>
          <w:tcPr>
            <w:tcW w:w="1813" w:type="dxa"/>
          </w:tcPr>
          <w:p w:rsidR="00BF2E70" w:rsidRDefault="00BF2E70" w:rsidP="00BF2E70">
            <w:r>
              <w:t>B104</w:t>
            </w:r>
          </w:p>
        </w:tc>
      </w:tr>
      <w:tr w:rsidR="00BF2E70" w:rsidTr="00490689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Farsça I</w:t>
            </w:r>
          </w:p>
        </w:tc>
        <w:tc>
          <w:tcPr>
            <w:tcW w:w="1812" w:type="dxa"/>
          </w:tcPr>
          <w:p w:rsidR="00BF2E70" w:rsidRDefault="00BF2E70" w:rsidP="00BF2E70">
            <w:r>
              <w:t xml:space="preserve">Hamit </w:t>
            </w:r>
            <w:proofErr w:type="spellStart"/>
            <w:r>
              <w:t>Arbaş</w:t>
            </w:r>
            <w:proofErr w:type="spellEnd"/>
          </w:p>
        </w:tc>
        <w:tc>
          <w:tcPr>
            <w:tcW w:w="1813" w:type="dxa"/>
          </w:tcPr>
          <w:p w:rsidR="00BF2E70" w:rsidRDefault="00BF2E70" w:rsidP="00BF2E70">
            <w:r>
              <w:t>B105</w:t>
            </w:r>
          </w:p>
        </w:tc>
      </w:tr>
      <w:tr w:rsidR="00BF2E70" w:rsidTr="00490689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>Dua ve İbadet Psikolojisi</w:t>
            </w:r>
          </w:p>
        </w:tc>
        <w:tc>
          <w:tcPr>
            <w:tcW w:w="1812" w:type="dxa"/>
          </w:tcPr>
          <w:p w:rsidR="00BF2E70" w:rsidRDefault="00BF2E70" w:rsidP="00BF2E70">
            <w:r>
              <w:t xml:space="preserve">Nurten </w:t>
            </w:r>
            <w:proofErr w:type="spellStart"/>
            <w:r>
              <w:t>Kımter</w:t>
            </w:r>
            <w:proofErr w:type="spellEnd"/>
          </w:p>
        </w:tc>
        <w:tc>
          <w:tcPr>
            <w:tcW w:w="1813" w:type="dxa"/>
          </w:tcPr>
          <w:p w:rsidR="00BF2E70" w:rsidRDefault="00BF2E70" w:rsidP="00BF2E70">
            <w:r>
              <w:t>B108</w:t>
            </w:r>
          </w:p>
        </w:tc>
      </w:tr>
      <w:tr w:rsidR="00BF2E70" w:rsidTr="00490689">
        <w:tc>
          <w:tcPr>
            <w:tcW w:w="1812" w:type="dxa"/>
            <w:vMerge/>
          </w:tcPr>
          <w:p w:rsidR="00BF2E70" w:rsidRDefault="00BF2E70" w:rsidP="00BF2E70"/>
        </w:tc>
        <w:tc>
          <w:tcPr>
            <w:tcW w:w="1812" w:type="dxa"/>
          </w:tcPr>
          <w:p w:rsidR="00BF2E70" w:rsidRDefault="00BF2E70" w:rsidP="00BF2E70">
            <w:r>
              <w:t xml:space="preserve">Tashih-i </w:t>
            </w:r>
            <w:proofErr w:type="spellStart"/>
            <w:r>
              <w:t>Huruf</w:t>
            </w:r>
            <w:proofErr w:type="spellEnd"/>
          </w:p>
        </w:tc>
        <w:tc>
          <w:tcPr>
            <w:tcW w:w="1812" w:type="dxa"/>
          </w:tcPr>
          <w:p w:rsidR="00BF2E70" w:rsidRDefault="00BF2E70" w:rsidP="00BF2E70">
            <w:r>
              <w:t>Ahmet Kazan</w:t>
            </w:r>
          </w:p>
        </w:tc>
        <w:tc>
          <w:tcPr>
            <w:tcW w:w="1813" w:type="dxa"/>
          </w:tcPr>
          <w:p w:rsidR="00BF2E70" w:rsidRDefault="00BF2E70" w:rsidP="00BF2E70">
            <w:r>
              <w:t>B110</w:t>
            </w:r>
          </w:p>
        </w:tc>
      </w:tr>
      <w:tr w:rsidR="00BF2E70" w:rsidTr="00192302">
        <w:tc>
          <w:tcPr>
            <w:tcW w:w="7249" w:type="dxa"/>
            <w:gridSpan w:val="4"/>
          </w:tcPr>
          <w:p w:rsidR="00BF2E70" w:rsidRDefault="00BF2E70" w:rsidP="00BF2E70"/>
        </w:tc>
      </w:tr>
    </w:tbl>
    <w:p w:rsidR="004B0CA2" w:rsidRDefault="004B0CA2" w:rsidP="005D7923"/>
    <w:p w:rsidR="002F4EC0" w:rsidRDefault="002F4EC0" w:rsidP="005D792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4"/>
        <w:gridCol w:w="1938"/>
        <w:gridCol w:w="1957"/>
        <w:gridCol w:w="1752"/>
      </w:tblGrid>
      <w:tr w:rsidR="0087150F" w:rsidTr="0087150F">
        <w:tc>
          <w:tcPr>
            <w:tcW w:w="1814" w:type="dxa"/>
          </w:tcPr>
          <w:p w:rsidR="0087150F" w:rsidRDefault="0087150F" w:rsidP="00BF2E70">
            <w:r>
              <w:t>7. YARIYIL</w:t>
            </w:r>
          </w:p>
          <w:p w:rsidR="0087150F" w:rsidRDefault="0087150F" w:rsidP="005D7923"/>
        </w:tc>
        <w:tc>
          <w:tcPr>
            <w:tcW w:w="1938" w:type="dxa"/>
          </w:tcPr>
          <w:p w:rsidR="0087150F" w:rsidRDefault="0087150F" w:rsidP="005D7923"/>
        </w:tc>
        <w:tc>
          <w:tcPr>
            <w:tcW w:w="1957" w:type="dxa"/>
          </w:tcPr>
          <w:p w:rsidR="0087150F" w:rsidRDefault="0087150F" w:rsidP="005D7923"/>
        </w:tc>
        <w:tc>
          <w:tcPr>
            <w:tcW w:w="1752" w:type="dxa"/>
          </w:tcPr>
          <w:p w:rsidR="0087150F" w:rsidRDefault="0087150F" w:rsidP="005D7923"/>
        </w:tc>
      </w:tr>
      <w:tr w:rsidR="0087150F" w:rsidTr="0087150F">
        <w:tc>
          <w:tcPr>
            <w:tcW w:w="1814" w:type="dxa"/>
            <w:vMerge w:val="restart"/>
          </w:tcPr>
          <w:p w:rsidR="0087150F" w:rsidRDefault="0087150F" w:rsidP="005D7923">
            <w:r>
              <w:t>1. Grup</w:t>
            </w:r>
          </w:p>
        </w:tc>
        <w:tc>
          <w:tcPr>
            <w:tcW w:w="1938" w:type="dxa"/>
          </w:tcPr>
          <w:p w:rsidR="0087150F" w:rsidRDefault="0087150F" w:rsidP="005D7923">
            <w:r>
              <w:t>Din Felsefesi Problemleri</w:t>
            </w:r>
          </w:p>
        </w:tc>
        <w:tc>
          <w:tcPr>
            <w:tcW w:w="1957" w:type="dxa"/>
          </w:tcPr>
          <w:p w:rsidR="0087150F" w:rsidRDefault="0087150F" w:rsidP="005D7923">
            <w:r>
              <w:t>Osman Murat DENİZ</w:t>
            </w:r>
          </w:p>
        </w:tc>
        <w:tc>
          <w:tcPr>
            <w:tcW w:w="1752" w:type="dxa"/>
          </w:tcPr>
          <w:p w:rsidR="0087150F" w:rsidRDefault="0087150F" w:rsidP="005D7923">
            <w:r>
              <w:t>D06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5D7923"/>
        </w:tc>
        <w:tc>
          <w:tcPr>
            <w:tcW w:w="1938" w:type="dxa"/>
          </w:tcPr>
          <w:p w:rsidR="0087150F" w:rsidRDefault="0087150F" w:rsidP="005D7923">
            <w:r>
              <w:t>İslam Felsefesi Metinleri I</w:t>
            </w:r>
          </w:p>
        </w:tc>
        <w:tc>
          <w:tcPr>
            <w:tcW w:w="1957" w:type="dxa"/>
          </w:tcPr>
          <w:p w:rsidR="0087150F" w:rsidRDefault="0087150F" w:rsidP="00BF2E70">
            <w:r>
              <w:t>Hasan ÖZDEMİR</w:t>
            </w:r>
          </w:p>
        </w:tc>
        <w:tc>
          <w:tcPr>
            <w:tcW w:w="1752" w:type="dxa"/>
          </w:tcPr>
          <w:p w:rsidR="0087150F" w:rsidRDefault="0087150F" w:rsidP="005D7923">
            <w:r>
              <w:t>D106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5D7923"/>
        </w:tc>
        <w:tc>
          <w:tcPr>
            <w:tcW w:w="1938" w:type="dxa"/>
          </w:tcPr>
          <w:p w:rsidR="0087150F" w:rsidRDefault="0087150F" w:rsidP="005D7923">
            <w:r>
              <w:t>Çevre Din ve Teoloji</w:t>
            </w:r>
          </w:p>
        </w:tc>
        <w:tc>
          <w:tcPr>
            <w:tcW w:w="1957" w:type="dxa"/>
          </w:tcPr>
          <w:p w:rsidR="0087150F" w:rsidRDefault="0087150F" w:rsidP="005D7923">
            <w:r>
              <w:t>Şevket YAVUZ</w:t>
            </w:r>
          </w:p>
        </w:tc>
        <w:tc>
          <w:tcPr>
            <w:tcW w:w="1752" w:type="dxa"/>
          </w:tcPr>
          <w:p w:rsidR="0087150F" w:rsidRDefault="0087150F" w:rsidP="005D7923">
            <w:r>
              <w:t>D207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5D7923"/>
        </w:tc>
        <w:tc>
          <w:tcPr>
            <w:tcW w:w="1938" w:type="dxa"/>
          </w:tcPr>
          <w:p w:rsidR="0087150F" w:rsidRDefault="0087150F" w:rsidP="005D7923">
            <w:r>
              <w:t>Din Evlilik ve Aile Psikolojisi</w:t>
            </w:r>
          </w:p>
        </w:tc>
        <w:tc>
          <w:tcPr>
            <w:tcW w:w="1957" w:type="dxa"/>
          </w:tcPr>
          <w:p w:rsidR="0087150F" w:rsidRDefault="0087150F" w:rsidP="005D7923">
            <w:r>
              <w:t>Nurten KIMTER</w:t>
            </w:r>
          </w:p>
        </w:tc>
        <w:tc>
          <w:tcPr>
            <w:tcW w:w="1752" w:type="dxa"/>
          </w:tcPr>
          <w:p w:rsidR="0087150F" w:rsidRDefault="0087150F" w:rsidP="005D7923">
            <w:r>
              <w:t>B109</w:t>
            </w:r>
          </w:p>
        </w:tc>
      </w:tr>
      <w:tr w:rsidR="0087150F" w:rsidTr="0087150F">
        <w:tc>
          <w:tcPr>
            <w:tcW w:w="7461" w:type="dxa"/>
            <w:gridSpan w:val="4"/>
          </w:tcPr>
          <w:p w:rsidR="0087150F" w:rsidRDefault="0087150F" w:rsidP="005D7923"/>
        </w:tc>
      </w:tr>
      <w:tr w:rsidR="0087150F" w:rsidTr="0087150F">
        <w:tc>
          <w:tcPr>
            <w:tcW w:w="1814" w:type="dxa"/>
            <w:vMerge w:val="restart"/>
          </w:tcPr>
          <w:p w:rsidR="0087150F" w:rsidRDefault="0087150F" w:rsidP="0087150F">
            <w:r>
              <w:t>2. Grup</w:t>
            </w:r>
          </w:p>
          <w:p w:rsidR="0087150F" w:rsidRDefault="0087150F" w:rsidP="00BF2E70"/>
        </w:tc>
        <w:tc>
          <w:tcPr>
            <w:tcW w:w="1938" w:type="dxa"/>
          </w:tcPr>
          <w:p w:rsidR="0087150F" w:rsidRDefault="0087150F" w:rsidP="00BF2E70">
            <w:r>
              <w:t>Temel Tasavvuf Klasikleri</w:t>
            </w:r>
          </w:p>
        </w:tc>
        <w:tc>
          <w:tcPr>
            <w:tcW w:w="1957" w:type="dxa"/>
          </w:tcPr>
          <w:p w:rsidR="0087150F" w:rsidRDefault="0087150F" w:rsidP="00BF2E70">
            <w:r>
              <w:t>Muhammed Bedirhan</w:t>
            </w:r>
          </w:p>
        </w:tc>
        <w:tc>
          <w:tcPr>
            <w:tcW w:w="1752" w:type="dxa"/>
          </w:tcPr>
          <w:p w:rsidR="0087150F" w:rsidRDefault="0087150F" w:rsidP="00BF2E70">
            <w:r>
              <w:t>D06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BF2E70"/>
        </w:tc>
        <w:tc>
          <w:tcPr>
            <w:tcW w:w="1938" w:type="dxa"/>
          </w:tcPr>
          <w:p w:rsidR="0087150F" w:rsidRDefault="0087150F" w:rsidP="00BF2E70">
            <w:r>
              <w:t>Tasavvufta Ana Konular</w:t>
            </w:r>
          </w:p>
        </w:tc>
        <w:tc>
          <w:tcPr>
            <w:tcW w:w="1957" w:type="dxa"/>
          </w:tcPr>
          <w:p w:rsidR="0087150F" w:rsidRDefault="0087150F" w:rsidP="00BF2E70">
            <w:r>
              <w:t>Sema ÖZDEMİR</w:t>
            </w:r>
          </w:p>
        </w:tc>
        <w:tc>
          <w:tcPr>
            <w:tcW w:w="1752" w:type="dxa"/>
          </w:tcPr>
          <w:p w:rsidR="0087150F" w:rsidRDefault="0087150F" w:rsidP="00BF2E70">
            <w:r>
              <w:t>D106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BF2E70"/>
        </w:tc>
        <w:tc>
          <w:tcPr>
            <w:tcW w:w="1938" w:type="dxa"/>
          </w:tcPr>
          <w:p w:rsidR="0087150F" w:rsidRDefault="0087150F" w:rsidP="00BF2E70">
            <w:r>
              <w:t>Günümüz Fıkıh Problemleri</w:t>
            </w:r>
          </w:p>
        </w:tc>
        <w:tc>
          <w:tcPr>
            <w:tcW w:w="1957" w:type="dxa"/>
          </w:tcPr>
          <w:p w:rsidR="0087150F" w:rsidRDefault="0087150F" w:rsidP="00BF2E70">
            <w:r>
              <w:t>Tevhit AYENGİN</w:t>
            </w:r>
          </w:p>
          <w:p w:rsidR="0087150F" w:rsidRDefault="0087150F" w:rsidP="00BF2E70"/>
        </w:tc>
        <w:tc>
          <w:tcPr>
            <w:tcW w:w="1752" w:type="dxa"/>
          </w:tcPr>
          <w:p w:rsidR="0087150F" w:rsidRDefault="0087150F" w:rsidP="00BF2E70">
            <w:r>
              <w:t>D207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BF2E70"/>
        </w:tc>
        <w:tc>
          <w:tcPr>
            <w:tcW w:w="1938" w:type="dxa"/>
          </w:tcPr>
          <w:p w:rsidR="0087150F" w:rsidRDefault="0087150F" w:rsidP="00BF2E70">
            <w:r>
              <w:t>Halk İtikadı</w:t>
            </w:r>
          </w:p>
        </w:tc>
        <w:tc>
          <w:tcPr>
            <w:tcW w:w="1957" w:type="dxa"/>
          </w:tcPr>
          <w:p w:rsidR="0087150F" w:rsidRDefault="0087150F" w:rsidP="00BF2E70">
            <w:r>
              <w:t>Osman DEMİR</w:t>
            </w:r>
          </w:p>
        </w:tc>
        <w:tc>
          <w:tcPr>
            <w:tcW w:w="1752" w:type="dxa"/>
          </w:tcPr>
          <w:p w:rsidR="0087150F" w:rsidRDefault="0087150F" w:rsidP="00BF2E70">
            <w:r>
              <w:t>B109</w:t>
            </w:r>
          </w:p>
        </w:tc>
      </w:tr>
      <w:tr w:rsidR="0087150F" w:rsidTr="0087150F">
        <w:tc>
          <w:tcPr>
            <w:tcW w:w="7461" w:type="dxa"/>
            <w:gridSpan w:val="4"/>
          </w:tcPr>
          <w:p w:rsidR="0087150F" w:rsidRDefault="0087150F" w:rsidP="00BF2E70"/>
        </w:tc>
      </w:tr>
      <w:tr w:rsidR="0087150F" w:rsidTr="0087150F">
        <w:tc>
          <w:tcPr>
            <w:tcW w:w="1814" w:type="dxa"/>
            <w:vMerge w:val="restart"/>
          </w:tcPr>
          <w:p w:rsidR="0087150F" w:rsidRDefault="0087150F" w:rsidP="0087150F">
            <w:r>
              <w:lastRenderedPageBreak/>
              <w:t>3. Grup</w:t>
            </w:r>
          </w:p>
        </w:tc>
        <w:tc>
          <w:tcPr>
            <w:tcW w:w="1938" w:type="dxa"/>
          </w:tcPr>
          <w:p w:rsidR="0087150F" w:rsidRDefault="0087150F" w:rsidP="0087150F">
            <w:r>
              <w:t>Klasik İslam Sanatları III</w:t>
            </w:r>
          </w:p>
        </w:tc>
        <w:tc>
          <w:tcPr>
            <w:tcW w:w="1957" w:type="dxa"/>
          </w:tcPr>
          <w:p w:rsidR="0087150F" w:rsidRDefault="0087150F" w:rsidP="0087150F">
            <w:r>
              <w:t>Hamit ARBAŞ</w:t>
            </w:r>
          </w:p>
        </w:tc>
        <w:tc>
          <w:tcPr>
            <w:tcW w:w="1752" w:type="dxa"/>
          </w:tcPr>
          <w:p w:rsidR="0087150F" w:rsidRDefault="0087150F" w:rsidP="0087150F">
            <w:r>
              <w:t>D06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87150F"/>
        </w:tc>
        <w:tc>
          <w:tcPr>
            <w:tcW w:w="1938" w:type="dxa"/>
          </w:tcPr>
          <w:p w:rsidR="0087150F" w:rsidRDefault="0087150F" w:rsidP="0087150F">
            <w:r>
              <w:t>Arap Dili Edebi Sanatları</w:t>
            </w:r>
          </w:p>
        </w:tc>
        <w:tc>
          <w:tcPr>
            <w:tcW w:w="1957" w:type="dxa"/>
          </w:tcPr>
          <w:p w:rsidR="0087150F" w:rsidRDefault="0087150F" w:rsidP="0087150F">
            <w:r>
              <w:t>Ali Al-TAWEEL</w:t>
            </w:r>
          </w:p>
        </w:tc>
        <w:tc>
          <w:tcPr>
            <w:tcW w:w="1752" w:type="dxa"/>
          </w:tcPr>
          <w:p w:rsidR="0087150F" w:rsidRDefault="0087150F" w:rsidP="0087150F">
            <w:r>
              <w:t>D106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87150F"/>
        </w:tc>
        <w:tc>
          <w:tcPr>
            <w:tcW w:w="1938" w:type="dxa"/>
          </w:tcPr>
          <w:p w:rsidR="0087150F" w:rsidRDefault="0087150F" w:rsidP="00966596">
            <w:r>
              <w:t xml:space="preserve">Klasik İslam </w:t>
            </w:r>
            <w:r w:rsidR="00966596">
              <w:t>Tarihi</w:t>
            </w:r>
            <w:r>
              <w:t xml:space="preserve"> Metinleri</w:t>
            </w:r>
          </w:p>
        </w:tc>
        <w:tc>
          <w:tcPr>
            <w:tcW w:w="1957" w:type="dxa"/>
          </w:tcPr>
          <w:p w:rsidR="0087150F" w:rsidRDefault="0087150F" w:rsidP="0087150F">
            <w:r>
              <w:t>Yunus AKYÜREK</w:t>
            </w:r>
          </w:p>
        </w:tc>
        <w:tc>
          <w:tcPr>
            <w:tcW w:w="1752" w:type="dxa"/>
          </w:tcPr>
          <w:p w:rsidR="0087150F" w:rsidRDefault="0087150F" w:rsidP="0087150F">
            <w:r>
              <w:t>D207</w:t>
            </w:r>
          </w:p>
        </w:tc>
      </w:tr>
      <w:tr w:rsidR="0087150F" w:rsidTr="0087150F">
        <w:tc>
          <w:tcPr>
            <w:tcW w:w="1814" w:type="dxa"/>
            <w:vMerge/>
          </w:tcPr>
          <w:p w:rsidR="0087150F" w:rsidRDefault="0087150F" w:rsidP="0087150F"/>
        </w:tc>
        <w:tc>
          <w:tcPr>
            <w:tcW w:w="1938" w:type="dxa"/>
          </w:tcPr>
          <w:p w:rsidR="0087150F" w:rsidRDefault="0087150F" w:rsidP="0087150F">
            <w:r>
              <w:t xml:space="preserve">Fıkhi Açıdan Çağdaş Aile ve </w:t>
            </w:r>
            <w:proofErr w:type="spellStart"/>
            <w:r>
              <w:t>Tİcaret</w:t>
            </w:r>
            <w:proofErr w:type="spellEnd"/>
          </w:p>
        </w:tc>
        <w:tc>
          <w:tcPr>
            <w:tcW w:w="1957" w:type="dxa"/>
          </w:tcPr>
          <w:p w:rsidR="0087150F" w:rsidRDefault="0087150F" w:rsidP="0087150F">
            <w:r>
              <w:t>Mehmet Ali YARGI</w:t>
            </w:r>
          </w:p>
        </w:tc>
        <w:tc>
          <w:tcPr>
            <w:tcW w:w="1752" w:type="dxa"/>
          </w:tcPr>
          <w:p w:rsidR="0087150F" w:rsidRDefault="0087150F" w:rsidP="0087150F">
            <w:r>
              <w:t>B109</w:t>
            </w:r>
          </w:p>
        </w:tc>
      </w:tr>
      <w:tr w:rsidR="0087150F" w:rsidTr="002A4496">
        <w:tc>
          <w:tcPr>
            <w:tcW w:w="7461" w:type="dxa"/>
            <w:gridSpan w:val="4"/>
          </w:tcPr>
          <w:p w:rsidR="0087150F" w:rsidRDefault="0087150F" w:rsidP="0087150F"/>
        </w:tc>
      </w:tr>
    </w:tbl>
    <w:p w:rsidR="00BF2E70" w:rsidRDefault="00BF2E70" w:rsidP="005D792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3"/>
        <w:gridCol w:w="2327"/>
        <w:gridCol w:w="2196"/>
        <w:gridCol w:w="2196"/>
      </w:tblGrid>
      <w:tr w:rsidR="0087150F" w:rsidTr="0087150F">
        <w:tc>
          <w:tcPr>
            <w:tcW w:w="2343" w:type="dxa"/>
          </w:tcPr>
          <w:p w:rsidR="0087150F" w:rsidRDefault="0087150F" w:rsidP="0087150F">
            <w:r>
              <w:t>4Aİ</w:t>
            </w:r>
          </w:p>
        </w:tc>
        <w:tc>
          <w:tcPr>
            <w:tcW w:w="2327" w:type="dxa"/>
          </w:tcPr>
          <w:p w:rsidR="0087150F" w:rsidRDefault="0087150F" w:rsidP="0087150F">
            <w:r>
              <w:rPr>
                <w:rFonts w:ascii="fon0" w:hAnsi="fon0" w:cs="fon0"/>
                <w:sz w:val="14"/>
                <w:szCs w:val="14"/>
              </w:rPr>
              <w:t xml:space="preserve"> Kur`an Okuma ve </w:t>
            </w:r>
            <w:proofErr w:type="spellStart"/>
            <w:r>
              <w:rPr>
                <w:rFonts w:ascii="fon0" w:hAnsi="fon0" w:cs="fon0"/>
                <w:sz w:val="14"/>
                <w:szCs w:val="14"/>
              </w:rPr>
              <w:t>Tecvid</w:t>
            </w:r>
            <w:proofErr w:type="spellEnd"/>
            <w:r>
              <w:rPr>
                <w:rFonts w:ascii="fon0" w:hAnsi="fon0" w:cs="fon0"/>
                <w:sz w:val="14"/>
                <w:szCs w:val="14"/>
              </w:rPr>
              <w:t xml:space="preserve"> VII</w:t>
            </w:r>
          </w:p>
        </w:tc>
        <w:tc>
          <w:tcPr>
            <w:tcW w:w="2196" w:type="dxa"/>
          </w:tcPr>
          <w:p w:rsidR="0087150F" w:rsidRDefault="0087150F" w:rsidP="0087150F">
            <w:r>
              <w:rPr>
                <w:rFonts w:ascii="fon0" w:hAnsi="fon0" w:cs="fon0"/>
                <w:sz w:val="14"/>
                <w:szCs w:val="14"/>
              </w:rPr>
              <w:t>Mehmet Kara</w:t>
            </w:r>
          </w:p>
        </w:tc>
        <w:tc>
          <w:tcPr>
            <w:tcW w:w="2196" w:type="dxa"/>
          </w:tcPr>
          <w:p w:rsidR="0087150F" w:rsidRDefault="0087150F" w:rsidP="0087150F">
            <w:r>
              <w:t>B211</w:t>
            </w:r>
          </w:p>
        </w:tc>
      </w:tr>
      <w:tr w:rsidR="0087150F" w:rsidTr="0087150F">
        <w:tc>
          <w:tcPr>
            <w:tcW w:w="2343" w:type="dxa"/>
          </w:tcPr>
          <w:p w:rsidR="0087150F" w:rsidRDefault="0087150F" w:rsidP="0087150F">
            <w:r>
              <w:t>4Bİ</w:t>
            </w:r>
          </w:p>
        </w:tc>
        <w:tc>
          <w:tcPr>
            <w:tcW w:w="2327" w:type="dxa"/>
          </w:tcPr>
          <w:p w:rsidR="0087150F" w:rsidRDefault="0087150F" w:rsidP="0087150F">
            <w:pPr>
              <w:autoSpaceDE w:val="0"/>
              <w:autoSpaceDN w:val="0"/>
              <w:adjustRightInd w:val="0"/>
            </w:pPr>
            <w:r>
              <w:rPr>
                <w:rFonts w:ascii="fon0" w:hAnsi="fon0" w:cs="fon0"/>
                <w:sz w:val="14"/>
                <w:szCs w:val="14"/>
              </w:rPr>
              <w:t xml:space="preserve">Kur`an Okuma ve </w:t>
            </w:r>
            <w:proofErr w:type="spellStart"/>
            <w:r>
              <w:rPr>
                <w:rFonts w:ascii="fon0" w:hAnsi="fon0" w:cs="fon0"/>
                <w:sz w:val="14"/>
                <w:szCs w:val="14"/>
              </w:rPr>
              <w:t>Tecvid</w:t>
            </w:r>
            <w:proofErr w:type="spellEnd"/>
            <w:r>
              <w:rPr>
                <w:rFonts w:ascii="fon0" w:hAnsi="fon0" w:cs="fon0"/>
                <w:sz w:val="14"/>
                <w:szCs w:val="14"/>
              </w:rPr>
              <w:t xml:space="preserve"> VII 2 </w:t>
            </w:r>
          </w:p>
          <w:p w:rsidR="0087150F" w:rsidRDefault="0087150F" w:rsidP="0087150F"/>
        </w:tc>
        <w:tc>
          <w:tcPr>
            <w:tcW w:w="2196" w:type="dxa"/>
          </w:tcPr>
          <w:p w:rsidR="0087150F" w:rsidRDefault="0087150F" w:rsidP="0087150F">
            <w:pPr>
              <w:autoSpaceDE w:val="0"/>
              <w:autoSpaceDN w:val="0"/>
              <w:adjustRightInd w:val="0"/>
              <w:rPr>
                <w:rFonts w:ascii="fon0" w:hAnsi="fon0" w:cs="fon0"/>
                <w:sz w:val="14"/>
                <w:szCs w:val="14"/>
              </w:rPr>
            </w:pPr>
            <w:r>
              <w:rPr>
                <w:rFonts w:ascii="fon0" w:hAnsi="fon0" w:cs="fon0"/>
                <w:sz w:val="14"/>
                <w:szCs w:val="14"/>
              </w:rPr>
              <w:t>Halil İbrahim</w:t>
            </w:r>
          </w:p>
          <w:p w:rsidR="0087150F" w:rsidRDefault="0087150F" w:rsidP="0087150F">
            <w:r>
              <w:rPr>
                <w:rFonts w:ascii="fon0" w:hAnsi="fon0" w:cs="fon0"/>
                <w:sz w:val="14"/>
                <w:szCs w:val="14"/>
              </w:rPr>
              <w:t>Önder</w:t>
            </w:r>
          </w:p>
        </w:tc>
        <w:tc>
          <w:tcPr>
            <w:tcW w:w="2196" w:type="dxa"/>
          </w:tcPr>
          <w:p w:rsidR="0087150F" w:rsidRDefault="005772D4" w:rsidP="0087150F">
            <w:r>
              <w:t>Amfi</w:t>
            </w:r>
          </w:p>
        </w:tc>
      </w:tr>
      <w:tr w:rsidR="0087150F" w:rsidTr="0087150F">
        <w:tc>
          <w:tcPr>
            <w:tcW w:w="2343" w:type="dxa"/>
          </w:tcPr>
          <w:p w:rsidR="0087150F" w:rsidRDefault="005772D4" w:rsidP="0087150F">
            <w:r>
              <w:t>4Cİ</w:t>
            </w:r>
          </w:p>
        </w:tc>
        <w:tc>
          <w:tcPr>
            <w:tcW w:w="2327" w:type="dxa"/>
          </w:tcPr>
          <w:p w:rsidR="0087150F" w:rsidRDefault="005772D4" w:rsidP="005772D4">
            <w:r>
              <w:rPr>
                <w:rFonts w:ascii="fon0" w:hAnsi="fon0" w:cs="fon0"/>
                <w:sz w:val="14"/>
                <w:szCs w:val="14"/>
              </w:rPr>
              <w:t xml:space="preserve">Kur`an Okuma ve </w:t>
            </w:r>
            <w:proofErr w:type="spellStart"/>
            <w:r>
              <w:rPr>
                <w:rFonts w:ascii="fon0" w:hAnsi="fon0" w:cs="fon0"/>
                <w:sz w:val="14"/>
                <w:szCs w:val="14"/>
              </w:rPr>
              <w:t>Tecvid</w:t>
            </w:r>
            <w:proofErr w:type="spellEnd"/>
            <w:r>
              <w:rPr>
                <w:rFonts w:ascii="fon0" w:hAnsi="fon0" w:cs="fon0"/>
                <w:sz w:val="14"/>
                <w:szCs w:val="14"/>
              </w:rPr>
              <w:t xml:space="preserve"> VII 2 </w:t>
            </w:r>
          </w:p>
        </w:tc>
        <w:tc>
          <w:tcPr>
            <w:tcW w:w="2196" w:type="dxa"/>
          </w:tcPr>
          <w:p w:rsidR="0087150F" w:rsidRDefault="005772D4" w:rsidP="0087150F">
            <w:r>
              <w:rPr>
                <w:rFonts w:ascii="fon0" w:hAnsi="fon0" w:cs="fon0"/>
                <w:sz w:val="14"/>
                <w:szCs w:val="14"/>
              </w:rPr>
              <w:t>Ahmet Kazan</w:t>
            </w:r>
          </w:p>
        </w:tc>
        <w:tc>
          <w:tcPr>
            <w:tcW w:w="2196" w:type="dxa"/>
          </w:tcPr>
          <w:p w:rsidR="0087150F" w:rsidRDefault="0087150F" w:rsidP="0087150F"/>
        </w:tc>
      </w:tr>
    </w:tbl>
    <w:p w:rsidR="0087150F" w:rsidRDefault="0087150F" w:rsidP="005D7923"/>
    <w:p w:rsidR="0087150F" w:rsidRDefault="0087150F" w:rsidP="005D7923">
      <w:bookmarkStart w:id="0" w:name="_GoBack"/>
      <w:bookmarkEnd w:id="0"/>
    </w:p>
    <w:sectPr w:rsidR="0087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0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3"/>
    <w:rsid w:val="002F4EC0"/>
    <w:rsid w:val="004B0CA2"/>
    <w:rsid w:val="00504B68"/>
    <w:rsid w:val="005772D4"/>
    <w:rsid w:val="005D7923"/>
    <w:rsid w:val="0087150F"/>
    <w:rsid w:val="00966596"/>
    <w:rsid w:val="00A34B88"/>
    <w:rsid w:val="00B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D119-2288-4E7E-8217-7ADB90B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2017-09-18T12:22:00Z</dcterms:created>
  <dcterms:modified xsi:type="dcterms:W3CDTF">2017-09-22T15:26:00Z</dcterms:modified>
</cp:coreProperties>
</file>