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5DDC" w14:textId="77777777" w:rsidR="00CD4672" w:rsidRDefault="006516E0" w:rsidP="004844E8">
      <w:pPr>
        <w:pStyle w:val="KonuBal"/>
        <w:ind w:left="2194"/>
      </w:pPr>
      <w:r>
        <w:rPr>
          <w:spacing w:val="-4"/>
        </w:rPr>
        <w:t>T.C.</w:t>
      </w:r>
    </w:p>
    <w:p w14:paraId="744EA912" w14:textId="77777777" w:rsidR="00CD4672" w:rsidRDefault="006516E0">
      <w:pPr>
        <w:pStyle w:val="KonuBal"/>
        <w:spacing w:before="189" w:line="376" w:lineRule="auto"/>
      </w:pPr>
      <w:r>
        <w:t>Çanakkale</w:t>
      </w:r>
      <w:r>
        <w:rPr>
          <w:spacing w:val="-18"/>
        </w:rPr>
        <w:t xml:space="preserve"> </w:t>
      </w:r>
      <w:r>
        <w:t>Onsekiz</w:t>
      </w:r>
      <w:r>
        <w:rPr>
          <w:spacing w:val="-17"/>
        </w:rPr>
        <w:t xml:space="preserve"> </w:t>
      </w:r>
      <w:r>
        <w:t>Mart</w:t>
      </w:r>
      <w:r>
        <w:rPr>
          <w:spacing w:val="-18"/>
        </w:rPr>
        <w:t xml:space="preserve"> </w:t>
      </w:r>
      <w:r>
        <w:t>Üniversitesi Kalite Güvence Komisyonu</w:t>
      </w:r>
    </w:p>
    <w:p w14:paraId="08B903D0" w14:textId="77777777" w:rsidR="00CD4672" w:rsidRDefault="00CD4672">
      <w:pPr>
        <w:pStyle w:val="GvdeMetni"/>
        <w:ind w:left="0"/>
        <w:rPr>
          <w:b/>
          <w:sz w:val="28"/>
        </w:rPr>
      </w:pPr>
    </w:p>
    <w:p w14:paraId="3CD4082C" w14:textId="77777777" w:rsidR="00CD4672" w:rsidRDefault="00CD4672">
      <w:pPr>
        <w:pStyle w:val="GvdeMetni"/>
        <w:ind w:left="0"/>
        <w:rPr>
          <w:b/>
          <w:sz w:val="28"/>
        </w:rPr>
      </w:pPr>
    </w:p>
    <w:p w14:paraId="2D4A5002" w14:textId="77777777" w:rsidR="00CD4672" w:rsidRDefault="00CD4672">
      <w:pPr>
        <w:pStyle w:val="GvdeMetni"/>
        <w:ind w:left="0"/>
        <w:rPr>
          <w:b/>
          <w:sz w:val="28"/>
        </w:rPr>
      </w:pPr>
    </w:p>
    <w:p w14:paraId="16EC3645" w14:textId="77777777" w:rsidR="00CD4672" w:rsidRDefault="00CD4672">
      <w:pPr>
        <w:pStyle w:val="GvdeMetni"/>
        <w:ind w:left="0"/>
        <w:rPr>
          <w:b/>
          <w:sz w:val="28"/>
        </w:rPr>
      </w:pPr>
    </w:p>
    <w:p w14:paraId="7EEAAADD" w14:textId="77777777" w:rsidR="00CD4672" w:rsidRDefault="00CD4672">
      <w:pPr>
        <w:pStyle w:val="GvdeMetni"/>
        <w:ind w:left="0"/>
        <w:rPr>
          <w:b/>
          <w:sz w:val="28"/>
        </w:rPr>
      </w:pPr>
    </w:p>
    <w:p w14:paraId="0BA9CA2A" w14:textId="77777777" w:rsidR="00CD4672" w:rsidRDefault="00CD4672">
      <w:pPr>
        <w:pStyle w:val="GvdeMetni"/>
        <w:ind w:left="0"/>
        <w:rPr>
          <w:b/>
          <w:sz w:val="28"/>
        </w:rPr>
      </w:pPr>
    </w:p>
    <w:p w14:paraId="0BBD53B3" w14:textId="77777777" w:rsidR="00CD4672" w:rsidRDefault="00CD4672">
      <w:pPr>
        <w:pStyle w:val="GvdeMetni"/>
        <w:ind w:left="0"/>
        <w:rPr>
          <w:b/>
          <w:sz w:val="28"/>
        </w:rPr>
      </w:pPr>
    </w:p>
    <w:p w14:paraId="7940B478" w14:textId="77777777" w:rsidR="00CD4672" w:rsidRDefault="00CD4672">
      <w:pPr>
        <w:pStyle w:val="GvdeMetni"/>
        <w:ind w:left="0"/>
        <w:rPr>
          <w:b/>
          <w:sz w:val="28"/>
        </w:rPr>
      </w:pPr>
    </w:p>
    <w:p w14:paraId="42585382" w14:textId="77777777" w:rsidR="00CD4672" w:rsidRDefault="00CD4672">
      <w:pPr>
        <w:pStyle w:val="GvdeMetni"/>
        <w:ind w:left="0"/>
        <w:rPr>
          <w:b/>
          <w:sz w:val="28"/>
        </w:rPr>
      </w:pPr>
    </w:p>
    <w:p w14:paraId="51887C11" w14:textId="77777777" w:rsidR="00CD4672" w:rsidRDefault="00CD4672">
      <w:pPr>
        <w:pStyle w:val="GvdeMetni"/>
        <w:ind w:left="0"/>
        <w:rPr>
          <w:b/>
          <w:sz w:val="28"/>
        </w:rPr>
      </w:pPr>
    </w:p>
    <w:p w14:paraId="7C0C69D8" w14:textId="77777777" w:rsidR="00CD4672" w:rsidRDefault="00CD4672">
      <w:pPr>
        <w:pStyle w:val="GvdeMetni"/>
        <w:ind w:left="0"/>
        <w:rPr>
          <w:b/>
          <w:sz w:val="28"/>
        </w:rPr>
      </w:pPr>
    </w:p>
    <w:p w14:paraId="0345833A" w14:textId="77777777" w:rsidR="00CD4672" w:rsidRDefault="00CD4672">
      <w:pPr>
        <w:pStyle w:val="GvdeMetni"/>
        <w:ind w:left="0"/>
        <w:rPr>
          <w:b/>
          <w:sz w:val="28"/>
        </w:rPr>
      </w:pPr>
    </w:p>
    <w:p w14:paraId="1CC7F002" w14:textId="77777777" w:rsidR="00CD4672" w:rsidRDefault="00CD4672">
      <w:pPr>
        <w:pStyle w:val="GvdeMetni"/>
        <w:ind w:left="0"/>
        <w:rPr>
          <w:b/>
          <w:sz w:val="28"/>
        </w:rPr>
      </w:pPr>
    </w:p>
    <w:p w14:paraId="3D4F4F73" w14:textId="77777777" w:rsidR="00CD4672" w:rsidRDefault="00CD4672">
      <w:pPr>
        <w:pStyle w:val="GvdeMetni"/>
        <w:ind w:left="0"/>
        <w:rPr>
          <w:b/>
          <w:sz w:val="28"/>
        </w:rPr>
      </w:pPr>
    </w:p>
    <w:p w14:paraId="26A7CDA3" w14:textId="77777777" w:rsidR="00CD4672" w:rsidRDefault="00CD4672">
      <w:pPr>
        <w:pStyle w:val="GvdeMetni"/>
        <w:ind w:left="0"/>
        <w:rPr>
          <w:b/>
          <w:sz w:val="28"/>
        </w:rPr>
      </w:pPr>
    </w:p>
    <w:p w14:paraId="0E88BE69" w14:textId="77777777" w:rsidR="00CD4672" w:rsidRDefault="00CD4672">
      <w:pPr>
        <w:pStyle w:val="GvdeMetni"/>
        <w:ind w:left="0"/>
        <w:rPr>
          <w:b/>
          <w:sz w:val="28"/>
        </w:rPr>
      </w:pPr>
    </w:p>
    <w:p w14:paraId="2EFD6D9B" w14:textId="77777777" w:rsidR="00CD4672" w:rsidRDefault="00CD4672">
      <w:pPr>
        <w:pStyle w:val="GvdeMetni"/>
        <w:spacing w:before="24"/>
        <w:ind w:left="0"/>
        <w:rPr>
          <w:b/>
          <w:sz w:val="28"/>
        </w:rPr>
      </w:pPr>
    </w:p>
    <w:p w14:paraId="4B629445" w14:textId="77777777" w:rsidR="00CD4672" w:rsidRDefault="006516E0">
      <w:pPr>
        <w:spacing w:before="1"/>
        <w:ind w:left="96"/>
        <w:jc w:val="center"/>
        <w:rPr>
          <w:b/>
          <w:sz w:val="24"/>
        </w:rPr>
      </w:pPr>
      <w:r>
        <w:rPr>
          <w:b/>
          <w:sz w:val="24"/>
        </w:rPr>
        <w:t>Birim</w:t>
      </w:r>
      <w:r>
        <w:rPr>
          <w:b/>
          <w:spacing w:val="-14"/>
          <w:sz w:val="24"/>
        </w:rPr>
        <w:t xml:space="preserve"> </w:t>
      </w:r>
      <w:r>
        <w:rPr>
          <w:b/>
          <w:sz w:val="24"/>
        </w:rPr>
        <w:t>İç</w:t>
      </w:r>
      <w:r>
        <w:rPr>
          <w:b/>
          <w:spacing w:val="-7"/>
          <w:sz w:val="24"/>
        </w:rPr>
        <w:t xml:space="preserve"> </w:t>
      </w:r>
      <w:r>
        <w:rPr>
          <w:b/>
          <w:sz w:val="24"/>
        </w:rPr>
        <w:t>Değerlendirme</w:t>
      </w:r>
      <w:r>
        <w:rPr>
          <w:b/>
          <w:spacing w:val="-3"/>
          <w:sz w:val="24"/>
        </w:rPr>
        <w:t xml:space="preserve"> </w:t>
      </w:r>
      <w:r>
        <w:rPr>
          <w:b/>
          <w:sz w:val="24"/>
        </w:rPr>
        <w:t>Raporu</w:t>
      </w:r>
      <w:r>
        <w:rPr>
          <w:b/>
          <w:spacing w:val="-6"/>
          <w:sz w:val="24"/>
        </w:rPr>
        <w:t xml:space="preserve"> </w:t>
      </w:r>
      <w:r w:rsidR="006D53D3">
        <w:rPr>
          <w:b/>
          <w:sz w:val="24"/>
        </w:rPr>
        <w:t>(B</w:t>
      </w:r>
      <w:r>
        <w:rPr>
          <w:b/>
          <w:sz w:val="24"/>
        </w:rPr>
        <w:t>İDR)</w:t>
      </w:r>
      <w:r>
        <w:rPr>
          <w:b/>
          <w:spacing w:val="-8"/>
          <w:sz w:val="24"/>
        </w:rPr>
        <w:t xml:space="preserve"> </w:t>
      </w:r>
      <w:r>
        <w:rPr>
          <w:b/>
          <w:sz w:val="24"/>
        </w:rPr>
        <w:t>Değerlendirme</w:t>
      </w:r>
      <w:r>
        <w:rPr>
          <w:b/>
          <w:spacing w:val="-2"/>
          <w:sz w:val="24"/>
        </w:rPr>
        <w:t xml:space="preserve"> Raporu</w:t>
      </w:r>
    </w:p>
    <w:p w14:paraId="1FDF076A" w14:textId="77777777" w:rsidR="00CD4672" w:rsidRDefault="00CD4672">
      <w:pPr>
        <w:pStyle w:val="GvdeMetni"/>
        <w:ind w:left="0"/>
        <w:rPr>
          <w:b/>
        </w:rPr>
      </w:pPr>
    </w:p>
    <w:p w14:paraId="4A2C3A02" w14:textId="77777777" w:rsidR="00CD4672" w:rsidRDefault="00CD4672">
      <w:pPr>
        <w:pStyle w:val="GvdeMetni"/>
        <w:ind w:left="0"/>
        <w:rPr>
          <w:b/>
        </w:rPr>
      </w:pPr>
    </w:p>
    <w:p w14:paraId="1DBA4A07" w14:textId="77777777" w:rsidR="00CD4672" w:rsidRDefault="00CD4672">
      <w:pPr>
        <w:pStyle w:val="GvdeMetni"/>
        <w:ind w:left="0"/>
        <w:rPr>
          <w:b/>
        </w:rPr>
      </w:pPr>
    </w:p>
    <w:p w14:paraId="0EB6A638" w14:textId="77777777" w:rsidR="00CD4672" w:rsidRDefault="00CD4672">
      <w:pPr>
        <w:pStyle w:val="GvdeMetni"/>
        <w:ind w:left="0"/>
        <w:rPr>
          <w:b/>
        </w:rPr>
      </w:pPr>
    </w:p>
    <w:p w14:paraId="10136440" w14:textId="77777777" w:rsidR="00CD4672" w:rsidRDefault="00CD4672">
      <w:pPr>
        <w:pStyle w:val="GvdeMetni"/>
        <w:ind w:left="0"/>
        <w:rPr>
          <w:b/>
        </w:rPr>
      </w:pPr>
    </w:p>
    <w:p w14:paraId="52F99DAD" w14:textId="77777777" w:rsidR="00CD4672" w:rsidRDefault="00CD4672">
      <w:pPr>
        <w:pStyle w:val="GvdeMetni"/>
        <w:ind w:left="0"/>
        <w:rPr>
          <w:b/>
        </w:rPr>
      </w:pPr>
    </w:p>
    <w:p w14:paraId="4D22D90D" w14:textId="77777777" w:rsidR="00CD4672" w:rsidRDefault="00CD4672">
      <w:pPr>
        <w:pStyle w:val="GvdeMetni"/>
        <w:ind w:left="0"/>
        <w:rPr>
          <w:b/>
        </w:rPr>
      </w:pPr>
    </w:p>
    <w:p w14:paraId="4CEDB471" w14:textId="77777777" w:rsidR="00CD4672" w:rsidRDefault="00CD4672">
      <w:pPr>
        <w:pStyle w:val="GvdeMetni"/>
        <w:ind w:left="0"/>
        <w:rPr>
          <w:b/>
        </w:rPr>
      </w:pPr>
    </w:p>
    <w:p w14:paraId="56304265" w14:textId="77777777" w:rsidR="00CD4672" w:rsidRDefault="00CD4672">
      <w:pPr>
        <w:pStyle w:val="GvdeMetni"/>
        <w:ind w:left="0"/>
        <w:rPr>
          <w:b/>
        </w:rPr>
      </w:pPr>
    </w:p>
    <w:p w14:paraId="146FF363" w14:textId="77777777" w:rsidR="00CD4672" w:rsidRDefault="00CD4672">
      <w:pPr>
        <w:pStyle w:val="GvdeMetni"/>
        <w:ind w:left="0"/>
        <w:rPr>
          <w:b/>
        </w:rPr>
      </w:pPr>
    </w:p>
    <w:p w14:paraId="25D8D683" w14:textId="77777777" w:rsidR="00CD4672" w:rsidRDefault="00CD4672">
      <w:pPr>
        <w:pStyle w:val="GvdeMetni"/>
        <w:ind w:left="0"/>
        <w:rPr>
          <w:b/>
        </w:rPr>
      </w:pPr>
    </w:p>
    <w:p w14:paraId="0AAA2640" w14:textId="77777777" w:rsidR="00CD4672" w:rsidRDefault="00CD4672">
      <w:pPr>
        <w:pStyle w:val="GvdeMetni"/>
        <w:ind w:left="0"/>
        <w:rPr>
          <w:b/>
        </w:rPr>
      </w:pPr>
    </w:p>
    <w:p w14:paraId="3C8A23BE" w14:textId="77777777" w:rsidR="00CD4672" w:rsidRDefault="00CD4672">
      <w:pPr>
        <w:pStyle w:val="GvdeMetni"/>
        <w:ind w:left="0"/>
        <w:rPr>
          <w:b/>
        </w:rPr>
      </w:pPr>
    </w:p>
    <w:p w14:paraId="1A89F63C" w14:textId="77777777" w:rsidR="00CD4672" w:rsidRDefault="00CD4672">
      <w:pPr>
        <w:pStyle w:val="GvdeMetni"/>
        <w:ind w:left="0"/>
        <w:rPr>
          <w:b/>
        </w:rPr>
      </w:pPr>
    </w:p>
    <w:p w14:paraId="39B816D7" w14:textId="77777777" w:rsidR="00CD4672" w:rsidRDefault="00CD4672">
      <w:pPr>
        <w:pStyle w:val="GvdeMetni"/>
        <w:ind w:left="0"/>
        <w:rPr>
          <w:b/>
        </w:rPr>
      </w:pPr>
    </w:p>
    <w:p w14:paraId="6651150A" w14:textId="77777777" w:rsidR="00CD4672" w:rsidRDefault="00CD4672">
      <w:pPr>
        <w:pStyle w:val="GvdeMetni"/>
        <w:ind w:left="0"/>
        <w:rPr>
          <w:b/>
        </w:rPr>
      </w:pPr>
    </w:p>
    <w:p w14:paraId="4FA0FFCB" w14:textId="77777777" w:rsidR="00CD4672" w:rsidRDefault="00CD4672">
      <w:pPr>
        <w:pStyle w:val="GvdeMetni"/>
        <w:ind w:left="0"/>
        <w:rPr>
          <w:b/>
        </w:rPr>
      </w:pPr>
    </w:p>
    <w:p w14:paraId="6E81DC72" w14:textId="77777777" w:rsidR="00CD4672" w:rsidRDefault="00CD4672">
      <w:pPr>
        <w:pStyle w:val="GvdeMetni"/>
        <w:ind w:left="0"/>
        <w:rPr>
          <w:b/>
        </w:rPr>
      </w:pPr>
    </w:p>
    <w:p w14:paraId="06F2E91E" w14:textId="77777777" w:rsidR="00CD4672" w:rsidRDefault="00CD4672">
      <w:pPr>
        <w:pStyle w:val="GvdeMetni"/>
        <w:ind w:left="0"/>
        <w:rPr>
          <w:b/>
        </w:rPr>
      </w:pPr>
    </w:p>
    <w:p w14:paraId="2FE5E65C" w14:textId="77777777" w:rsidR="00CD4672" w:rsidRDefault="00CD4672">
      <w:pPr>
        <w:pStyle w:val="GvdeMetni"/>
        <w:ind w:left="0"/>
        <w:rPr>
          <w:b/>
        </w:rPr>
      </w:pPr>
    </w:p>
    <w:p w14:paraId="21C335AF" w14:textId="77777777" w:rsidR="00CD4672" w:rsidRDefault="00CD4672">
      <w:pPr>
        <w:pStyle w:val="GvdeMetni"/>
        <w:ind w:left="0"/>
        <w:rPr>
          <w:b/>
        </w:rPr>
      </w:pPr>
    </w:p>
    <w:p w14:paraId="58EF4161" w14:textId="77777777" w:rsidR="00CD4672" w:rsidRDefault="00CD4672">
      <w:pPr>
        <w:pStyle w:val="GvdeMetni"/>
        <w:spacing w:before="63"/>
        <w:ind w:left="0"/>
        <w:rPr>
          <w:b/>
        </w:rPr>
      </w:pPr>
    </w:p>
    <w:p w14:paraId="6DAC1907" w14:textId="77777777" w:rsidR="00CD4672" w:rsidRDefault="006516E0">
      <w:pPr>
        <w:ind w:left="2192" w:right="2088"/>
        <w:jc w:val="center"/>
        <w:rPr>
          <w:b/>
          <w:sz w:val="24"/>
        </w:rPr>
      </w:pPr>
      <w:r>
        <w:rPr>
          <w:b/>
          <w:sz w:val="24"/>
        </w:rPr>
        <w:t>Çanakkale</w:t>
      </w:r>
      <w:r>
        <w:rPr>
          <w:b/>
          <w:spacing w:val="-7"/>
          <w:sz w:val="24"/>
        </w:rPr>
        <w:t xml:space="preserve"> </w:t>
      </w:r>
      <w:r w:rsidR="00D0415D">
        <w:rPr>
          <w:b/>
          <w:spacing w:val="-4"/>
          <w:sz w:val="24"/>
        </w:rPr>
        <w:t>2025</w:t>
      </w:r>
    </w:p>
    <w:p w14:paraId="7E4905DE" w14:textId="77777777" w:rsidR="00CD4672" w:rsidRDefault="00CD4672">
      <w:pPr>
        <w:jc w:val="center"/>
        <w:rPr>
          <w:sz w:val="24"/>
        </w:rPr>
        <w:sectPr w:rsidR="00CD4672">
          <w:type w:val="continuous"/>
          <w:pgSz w:w="11920" w:h="16850"/>
          <w:pgMar w:top="1320" w:right="1300" w:bottom="280" w:left="1200" w:header="708" w:footer="708" w:gutter="0"/>
          <w:cols w:space="708"/>
        </w:sectPr>
      </w:pPr>
    </w:p>
    <w:p w14:paraId="52731E3E" w14:textId="77777777" w:rsidR="00CD4672" w:rsidRDefault="006516E0">
      <w:pPr>
        <w:pStyle w:val="Balk1"/>
        <w:spacing w:before="70"/>
        <w:ind w:left="2191" w:right="2089"/>
        <w:jc w:val="center"/>
      </w:pPr>
      <w:r>
        <w:rPr>
          <w:spacing w:val="-2"/>
        </w:rPr>
        <w:lastRenderedPageBreak/>
        <w:t>İÇİNDEKİLER</w:t>
      </w:r>
    </w:p>
    <w:p w14:paraId="255C0F76" w14:textId="77777777" w:rsidR="00CD4672" w:rsidRDefault="00CD4672">
      <w:pPr>
        <w:pStyle w:val="GvdeMetni"/>
        <w:ind w:left="0"/>
        <w:rPr>
          <w:b/>
        </w:rPr>
      </w:pPr>
    </w:p>
    <w:p w14:paraId="57C9DAA9" w14:textId="77777777" w:rsidR="00CD4672" w:rsidRDefault="00CD4672">
      <w:pPr>
        <w:pStyle w:val="GvdeMetni"/>
        <w:ind w:left="0"/>
        <w:rPr>
          <w:b/>
        </w:rPr>
      </w:pPr>
    </w:p>
    <w:p w14:paraId="75D67975" w14:textId="77777777" w:rsidR="00CD4672" w:rsidRDefault="00CD4672">
      <w:pPr>
        <w:pStyle w:val="GvdeMetni"/>
        <w:ind w:left="0"/>
        <w:rPr>
          <w:b/>
        </w:rPr>
      </w:pPr>
    </w:p>
    <w:p w14:paraId="3FFE6534" w14:textId="77777777" w:rsidR="00CD4672" w:rsidRDefault="00CD4672">
      <w:pPr>
        <w:pStyle w:val="GvdeMetni"/>
        <w:spacing w:before="39"/>
        <w:ind w:left="0"/>
        <w:rPr>
          <w:b/>
        </w:rPr>
      </w:pPr>
    </w:p>
    <w:sdt>
      <w:sdtPr>
        <w:id w:val="2072773252"/>
        <w:docPartObj>
          <w:docPartGallery w:val="Table of Contents"/>
          <w:docPartUnique/>
        </w:docPartObj>
      </w:sdtPr>
      <w:sdtContent>
        <w:p w14:paraId="1D7D64B8" w14:textId="77777777" w:rsidR="00CD4672" w:rsidRDefault="006516E0">
          <w:pPr>
            <w:pStyle w:val="T1"/>
            <w:tabs>
              <w:tab w:val="right" w:leader="dot" w:pos="9292"/>
            </w:tabs>
            <w:spacing w:before="0"/>
          </w:pPr>
          <w:hyperlink w:anchor="_bookmark0" w:history="1">
            <w:r>
              <w:rPr>
                <w:spacing w:val="-2"/>
              </w:rPr>
              <w:t>GİRİŞ</w:t>
            </w:r>
            <w:r>
              <w:rPr>
                <w:b w:val="0"/>
              </w:rPr>
              <w:tab/>
            </w:r>
            <w:r>
              <w:rPr>
                <w:spacing w:val="-10"/>
              </w:rPr>
              <w:t>3</w:t>
            </w:r>
          </w:hyperlink>
        </w:p>
        <w:p w14:paraId="6E8D9EBD" w14:textId="77777777" w:rsidR="00CD4672" w:rsidRDefault="006516E0">
          <w:pPr>
            <w:pStyle w:val="T1"/>
            <w:tabs>
              <w:tab w:val="right" w:leader="dot" w:pos="9292"/>
            </w:tabs>
            <w:spacing w:before="122"/>
          </w:pPr>
          <w:hyperlink w:anchor="_bookmark1" w:history="1">
            <w:r>
              <w:rPr>
                <w:spacing w:val="-4"/>
              </w:rPr>
              <w:t>AMAÇ</w:t>
            </w:r>
            <w:r>
              <w:rPr>
                <w:b w:val="0"/>
              </w:rPr>
              <w:tab/>
            </w:r>
            <w:r>
              <w:rPr>
                <w:spacing w:val="-10"/>
              </w:rPr>
              <w:t>3</w:t>
            </w:r>
          </w:hyperlink>
        </w:p>
        <w:p w14:paraId="4A0FA5D5" w14:textId="77777777" w:rsidR="00CD4672" w:rsidRDefault="006516E0">
          <w:pPr>
            <w:pStyle w:val="T1"/>
            <w:tabs>
              <w:tab w:val="right" w:leader="dot" w:pos="9292"/>
            </w:tabs>
          </w:pPr>
          <w:hyperlink w:anchor="_bookmark2" w:history="1">
            <w:r>
              <w:rPr>
                <w:spacing w:val="-2"/>
              </w:rPr>
              <w:t>KAPSAM</w:t>
            </w:r>
            <w:r>
              <w:tab/>
            </w:r>
            <w:r>
              <w:rPr>
                <w:spacing w:val="-10"/>
              </w:rPr>
              <w:t>3</w:t>
            </w:r>
          </w:hyperlink>
        </w:p>
        <w:p w14:paraId="5559A8E1" w14:textId="77777777" w:rsidR="00CD4672" w:rsidRDefault="006516E0">
          <w:pPr>
            <w:pStyle w:val="T1"/>
            <w:tabs>
              <w:tab w:val="right" w:leader="dot" w:pos="9292"/>
            </w:tabs>
            <w:spacing w:before="125"/>
          </w:pPr>
          <w:hyperlink w:anchor="_bookmark3" w:history="1">
            <w:r>
              <w:t>YÖNTEM</w:t>
            </w:r>
            <w:r>
              <w:rPr>
                <w:spacing w:val="-8"/>
              </w:rPr>
              <w:t xml:space="preserve"> </w:t>
            </w:r>
            <w:r>
              <w:t xml:space="preserve">VE </w:t>
            </w:r>
            <w:r>
              <w:rPr>
                <w:spacing w:val="-4"/>
              </w:rPr>
              <w:t>SÜREÇ</w:t>
            </w:r>
            <w:r>
              <w:rPr>
                <w:b w:val="0"/>
              </w:rPr>
              <w:tab/>
            </w:r>
            <w:r>
              <w:rPr>
                <w:spacing w:val="-12"/>
              </w:rPr>
              <w:t>3</w:t>
            </w:r>
          </w:hyperlink>
        </w:p>
        <w:p w14:paraId="6BB0AB09" w14:textId="77777777" w:rsidR="00CD4672" w:rsidRDefault="006516E0">
          <w:pPr>
            <w:pStyle w:val="T2"/>
            <w:tabs>
              <w:tab w:val="right" w:leader="dot" w:pos="9292"/>
            </w:tabs>
          </w:pPr>
          <w:hyperlink w:anchor="_bookmark4" w:history="1">
            <w:r>
              <w:t>Birim</w:t>
            </w:r>
            <w:r>
              <w:rPr>
                <w:spacing w:val="-13"/>
              </w:rPr>
              <w:t xml:space="preserve"> </w:t>
            </w:r>
            <w:r>
              <w:t>İç</w:t>
            </w:r>
            <w:r>
              <w:rPr>
                <w:spacing w:val="-3"/>
              </w:rPr>
              <w:t xml:space="preserve"> </w:t>
            </w:r>
            <w:r>
              <w:t>Değerlendirme</w:t>
            </w:r>
            <w:r>
              <w:rPr>
                <w:spacing w:val="-2"/>
              </w:rPr>
              <w:t xml:space="preserve"> </w:t>
            </w:r>
            <w:r>
              <w:t>Raporu</w:t>
            </w:r>
            <w:r>
              <w:rPr>
                <w:spacing w:val="-3"/>
              </w:rPr>
              <w:t xml:space="preserve"> </w:t>
            </w:r>
            <w:r w:rsidR="00471E63">
              <w:rPr>
                <w:spacing w:val="-2"/>
              </w:rPr>
              <w:t>(B</w:t>
            </w:r>
            <w:r>
              <w:rPr>
                <w:spacing w:val="-2"/>
              </w:rPr>
              <w:t>İDR)</w:t>
            </w:r>
            <w:r>
              <w:rPr>
                <w:b w:val="0"/>
              </w:rPr>
              <w:tab/>
            </w:r>
            <w:r>
              <w:rPr>
                <w:spacing w:val="-10"/>
              </w:rPr>
              <w:t>4</w:t>
            </w:r>
          </w:hyperlink>
        </w:p>
        <w:p w14:paraId="739E564D" w14:textId="77777777" w:rsidR="00CD4672" w:rsidRDefault="006516E0">
          <w:pPr>
            <w:pStyle w:val="T2"/>
            <w:tabs>
              <w:tab w:val="right" w:leader="dot" w:pos="9292"/>
            </w:tabs>
            <w:spacing w:before="126"/>
          </w:pPr>
          <w:hyperlink w:anchor="_bookmark5" w:history="1">
            <w:r>
              <w:t>Değerlendirme</w:t>
            </w:r>
            <w:r>
              <w:rPr>
                <w:spacing w:val="-11"/>
              </w:rPr>
              <w:t xml:space="preserve"> </w:t>
            </w:r>
            <w:r>
              <w:rPr>
                <w:spacing w:val="-2"/>
              </w:rPr>
              <w:t>Raporu</w:t>
            </w:r>
            <w:r>
              <w:tab/>
            </w:r>
            <w:r>
              <w:rPr>
                <w:spacing w:val="-10"/>
              </w:rPr>
              <w:t>4</w:t>
            </w:r>
          </w:hyperlink>
        </w:p>
        <w:p w14:paraId="1C61C6AE" w14:textId="77777777" w:rsidR="00CD4672" w:rsidRDefault="006516E0">
          <w:pPr>
            <w:pStyle w:val="T2"/>
            <w:tabs>
              <w:tab w:val="right" w:leader="dot" w:pos="9292"/>
            </w:tabs>
            <w:spacing w:before="117"/>
          </w:pPr>
          <w:hyperlink w:anchor="_bookmark6" w:history="1">
            <w:r>
              <w:t>Birim</w:t>
            </w:r>
            <w:r>
              <w:rPr>
                <w:spacing w:val="-13"/>
              </w:rPr>
              <w:t xml:space="preserve"> </w:t>
            </w:r>
            <w:r>
              <w:t>İç</w:t>
            </w:r>
            <w:r>
              <w:rPr>
                <w:spacing w:val="-5"/>
              </w:rPr>
              <w:t xml:space="preserve"> </w:t>
            </w:r>
            <w:r>
              <w:t>Değerlendirme</w:t>
            </w:r>
            <w:r>
              <w:rPr>
                <w:spacing w:val="-2"/>
              </w:rPr>
              <w:t xml:space="preserve"> </w:t>
            </w:r>
            <w:r>
              <w:t>Raporu</w:t>
            </w:r>
            <w:r>
              <w:rPr>
                <w:spacing w:val="-6"/>
              </w:rPr>
              <w:t xml:space="preserve"> </w:t>
            </w:r>
            <w:r w:rsidR="00471E63">
              <w:t>(B</w:t>
            </w:r>
            <w:r>
              <w:t>İDR)</w:t>
            </w:r>
            <w:r>
              <w:rPr>
                <w:spacing w:val="-4"/>
              </w:rPr>
              <w:t xml:space="preserve"> </w:t>
            </w:r>
            <w:r>
              <w:rPr>
                <w:spacing w:val="-2"/>
              </w:rPr>
              <w:t>Hazırlayan</w:t>
            </w:r>
            <w:r>
              <w:rPr>
                <w:b w:val="0"/>
              </w:rPr>
              <w:tab/>
            </w:r>
            <w:r>
              <w:rPr>
                <w:spacing w:val="-10"/>
              </w:rPr>
              <w:t>4</w:t>
            </w:r>
          </w:hyperlink>
        </w:p>
        <w:p w14:paraId="6E0FBAAE" w14:textId="77777777" w:rsidR="00CD4672" w:rsidRDefault="006516E0">
          <w:pPr>
            <w:pStyle w:val="T2"/>
            <w:tabs>
              <w:tab w:val="right" w:leader="dot" w:pos="9292"/>
            </w:tabs>
            <w:spacing w:before="125"/>
          </w:pPr>
          <w:hyperlink w:anchor="_bookmark7" w:history="1">
            <w:r>
              <w:t>Birim</w:t>
            </w:r>
            <w:r>
              <w:rPr>
                <w:spacing w:val="-8"/>
              </w:rPr>
              <w:t xml:space="preserve"> </w:t>
            </w:r>
            <w:r>
              <w:t>Kalite</w:t>
            </w:r>
            <w:r>
              <w:rPr>
                <w:spacing w:val="-5"/>
              </w:rPr>
              <w:t xml:space="preserve"> </w:t>
            </w:r>
            <w:r>
              <w:t>Güvence</w:t>
            </w:r>
            <w:r>
              <w:rPr>
                <w:spacing w:val="-2"/>
              </w:rPr>
              <w:t xml:space="preserve"> </w:t>
            </w:r>
            <w:r>
              <w:t>Komisyonu</w:t>
            </w:r>
            <w:r>
              <w:rPr>
                <w:spacing w:val="-2"/>
              </w:rPr>
              <w:t xml:space="preserve"> Üyeleri</w:t>
            </w:r>
            <w:r>
              <w:rPr>
                <w:b w:val="0"/>
              </w:rPr>
              <w:tab/>
            </w:r>
            <w:r>
              <w:rPr>
                <w:spacing w:val="-10"/>
              </w:rPr>
              <w:t>4</w:t>
            </w:r>
          </w:hyperlink>
        </w:p>
        <w:p w14:paraId="6C798B43" w14:textId="77777777" w:rsidR="00CD4672" w:rsidRDefault="006516E0">
          <w:pPr>
            <w:pStyle w:val="T2"/>
            <w:tabs>
              <w:tab w:val="right" w:leader="dot" w:pos="9292"/>
            </w:tabs>
          </w:pPr>
          <w:hyperlink w:anchor="_bookmark8" w:history="1">
            <w:r>
              <w:t>Birim</w:t>
            </w:r>
            <w:r>
              <w:rPr>
                <w:spacing w:val="-17"/>
              </w:rPr>
              <w:t xml:space="preserve"> </w:t>
            </w:r>
            <w:r>
              <w:t>İç</w:t>
            </w:r>
            <w:r>
              <w:rPr>
                <w:spacing w:val="-7"/>
              </w:rPr>
              <w:t xml:space="preserve"> </w:t>
            </w:r>
            <w:r>
              <w:t>Değerlendirme</w:t>
            </w:r>
            <w:r>
              <w:rPr>
                <w:spacing w:val="-3"/>
              </w:rPr>
              <w:t xml:space="preserve"> </w:t>
            </w:r>
            <w:r>
              <w:t>Raporu</w:t>
            </w:r>
            <w:r>
              <w:rPr>
                <w:spacing w:val="-7"/>
              </w:rPr>
              <w:t xml:space="preserve"> </w:t>
            </w:r>
            <w:r w:rsidR="00471E63">
              <w:t>(B</w:t>
            </w:r>
            <w:r>
              <w:t>İDR)</w:t>
            </w:r>
            <w:r>
              <w:rPr>
                <w:spacing w:val="-6"/>
              </w:rPr>
              <w:t xml:space="preserve"> </w:t>
            </w:r>
            <w:r>
              <w:t>Değerlendirme</w:t>
            </w:r>
            <w:r>
              <w:rPr>
                <w:spacing w:val="-5"/>
              </w:rPr>
              <w:t xml:space="preserve"> </w:t>
            </w:r>
            <w:r>
              <w:t>Raporu</w:t>
            </w:r>
            <w:r>
              <w:rPr>
                <w:spacing w:val="-5"/>
              </w:rPr>
              <w:t xml:space="preserve"> </w:t>
            </w:r>
            <w:r>
              <w:t>Kontrol</w:t>
            </w:r>
            <w:r>
              <w:rPr>
                <w:spacing w:val="-6"/>
              </w:rPr>
              <w:t xml:space="preserve"> </w:t>
            </w:r>
            <w:r>
              <w:rPr>
                <w:spacing w:val="-2"/>
              </w:rPr>
              <w:t>Listesi</w:t>
            </w:r>
            <w:r>
              <w:tab/>
            </w:r>
            <w:r>
              <w:rPr>
                <w:spacing w:val="-10"/>
              </w:rPr>
              <w:t>5</w:t>
            </w:r>
          </w:hyperlink>
        </w:p>
        <w:p w14:paraId="0DE07278" w14:textId="77777777" w:rsidR="00CD4672" w:rsidRDefault="006516E0">
          <w:pPr>
            <w:pStyle w:val="T2"/>
            <w:tabs>
              <w:tab w:val="right" w:leader="dot" w:pos="9292"/>
            </w:tabs>
            <w:spacing w:before="125"/>
          </w:pPr>
          <w:hyperlink w:anchor="_bookmark9" w:history="1">
            <w:r>
              <w:t>Birim</w:t>
            </w:r>
            <w:r>
              <w:rPr>
                <w:spacing w:val="-17"/>
              </w:rPr>
              <w:t xml:space="preserve"> </w:t>
            </w:r>
            <w:r>
              <w:t>İç</w:t>
            </w:r>
            <w:r>
              <w:rPr>
                <w:spacing w:val="-7"/>
              </w:rPr>
              <w:t xml:space="preserve"> </w:t>
            </w:r>
            <w:r>
              <w:t>Değerlendirme</w:t>
            </w:r>
            <w:r>
              <w:rPr>
                <w:spacing w:val="-3"/>
              </w:rPr>
              <w:t xml:space="preserve"> </w:t>
            </w:r>
            <w:r>
              <w:t>Raporu</w:t>
            </w:r>
            <w:r>
              <w:rPr>
                <w:spacing w:val="-7"/>
              </w:rPr>
              <w:t xml:space="preserve"> </w:t>
            </w:r>
            <w:r w:rsidR="00471E63">
              <w:t>(B</w:t>
            </w:r>
            <w:r>
              <w:t>İDR)</w:t>
            </w:r>
            <w:r>
              <w:rPr>
                <w:spacing w:val="-6"/>
              </w:rPr>
              <w:t xml:space="preserve"> </w:t>
            </w:r>
            <w:r>
              <w:t>Değerlendirme</w:t>
            </w:r>
            <w:r>
              <w:rPr>
                <w:spacing w:val="-5"/>
              </w:rPr>
              <w:t xml:space="preserve"> </w:t>
            </w:r>
            <w:r>
              <w:t>Raporu</w:t>
            </w:r>
            <w:r>
              <w:rPr>
                <w:spacing w:val="-5"/>
              </w:rPr>
              <w:t xml:space="preserve"> </w:t>
            </w:r>
            <w:r>
              <w:t>Kontrol</w:t>
            </w:r>
            <w:r>
              <w:rPr>
                <w:spacing w:val="-6"/>
              </w:rPr>
              <w:t xml:space="preserve"> </w:t>
            </w:r>
            <w:r>
              <w:rPr>
                <w:spacing w:val="-2"/>
              </w:rPr>
              <w:t>Listesi</w:t>
            </w:r>
            <w:r>
              <w:tab/>
            </w:r>
            <w:r>
              <w:rPr>
                <w:spacing w:val="-10"/>
              </w:rPr>
              <w:t>6</w:t>
            </w:r>
          </w:hyperlink>
        </w:p>
        <w:p w14:paraId="76941312" w14:textId="77777777" w:rsidR="00CD4672" w:rsidRDefault="006516E0">
          <w:pPr>
            <w:pStyle w:val="T1"/>
            <w:tabs>
              <w:tab w:val="right" w:leader="dot" w:pos="9268"/>
            </w:tabs>
          </w:pPr>
          <w:hyperlink w:anchor="_bookmark10" w:history="1">
            <w:r>
              <w:rPr>
                <w:spacing w:val="-2"/>
              </w:rPr>
              <w:t>SONUÇ</w:t>
            </w:r>
            <w:r>
              <w:rPr>
                <w:b w:val="0"/>
              </w:rPr>
              <w:tab/>
            </w:r>
            <w:r>
              <w:rPr>
                <w:spacing w:val="-5"/>
              </w:rPr>
              <w:t>11</w:t>
            </w:r>
          </w:hyperlink>
        </w:p>
      </w:sdtContent>
    </w:sdt>
    <w:p w14:paraId="29ACA38F" w14:textId="77777777" w:rsidR="00CD4672" w:rsidRDefault="00CD4672">
      <w:pPr>
        <w:sectPr w:rsidR="00CD4672">
          <w:pgSz w:w="11920" w:h="16850"/>
          <w:pgMar w:top="1320" w:right="1300" w:bottom="280" w:left="1200" w:header="708" w:footer="708" w:gutter="0"/>
          <w:cols w:space="708"/>
        </w:sectPr>
      </w:pPr>
    </w:p>
    <w:p w14:paraId="5F0B6EE7" w14:textId="77777777" w:rsidR="00CD4672" w:rsidRDefault="006516E0">
      <w:pPr>
        <w:pStyle w:val="Balk1"/>
        <w:spacing w:before="73"/>
      </w:pPr>
      <w:bookmarkStart w:id="0" w:name="_bookmark0"/>
      <w:bookmarkEnd w:id="0"/>
      <w:r>
        <w:rPr>
          <w:spacing w:val="-2"/>
        </w:rPr>
        <w:lastRenderedPageBreak/>
        <w:t>GİRİŞ</w:t>
      </w:r>
    </w:p>
    <w:p w14:paraId="54AA7879" w14:textId="77777777" w:rsidR="00CD4672" w:rsidRDefault="00914BE1">
      <w:pPr>
        <w:pStyle w:val="GvdeMetni"/>
        <w:spacing w:before="17" w:line="259" w:lineRule="auto"/>
        <w:ind w:right="117" w:firstLine="566"/>
        <w:jc w:val="both"/>
      </w:pPr>
      <w:r>
        <w:t>Birim İç Değerlendirme Raporu (B</w:t>
      </w:r>
      <w:r w:rsidR="006516E0">
        <w:t>İDR) Değerlendirme Raporu Hazırlama Kılavuzu; Çanakkale Onsekiz Mart Üniversitesi Üst Yönetimi, Kalite Güvence Komisyonu ve tüm akademik birim yönetimler</w:t>
      </w:r>
      <w:r>
        <w:t>i için Birim İç Değerlendirme (B</w:t>
      </w:r>
      <w:r w:rsidR="006516E0">
        <w:t>İDR) Raporlarının uygunluğunun değerlendirilmesi açısından Rektörlük Kalite Güvence Ofisi’ne hazırlatılmıştır.</w:t>
      </w:r>
    </w:p>
    <w:p w14:paraId="2ADC8AA8" w14:textId="77777777" w:rsidR="00CD4672" w:rsidRDefault="006516E0">
      <w:pPr>
        <w:pStyle w:val="Balk1"/>
        <w:spacing w:before="245"/>
      </w:pPr>
      <w:bookmarkStart w:id="1" w:name="_bookmark1"/>
      <w:bookmarkEnd w:id="1"/>
      <w:r>
        <w:rPr>
          <w:spacing w:val="-4"/>
        </w:rPr>
        <w:t>AMAÇ</w:t>
      </w:r>
    </w:p>
    <w:p w14:paraId="69C01A8F" w14:textId="77777777" w:rsidR="00CD4672" w:rsidRDefault="006516E0">
      <w:pPr>
        <w:pStyle w:val="GvdeMetni"/>
        <w:spacing w:before="14" w:line="259" w:lineRule="auto"/>
        <w:ind w:right="109" w:firstLine="566"/>
        <w:jc w:val="both"/>
      </w:pPr>
      <w:r>
        <w:t>Çanakkale Onsekiz Mart Üniversitesi bu raporları paydaşların beklentilerini karşılamak ve kurumun sürekli iyileştirilmesini sağlayarak stratejik plan hedeflerine ulaşmak amacıyla hazırlamaktadır.</w:t>
      </w:r>
      <w:r>
        <w:rPr>
          <w:spacing w:val="-2"/>
        </w:rPr>
        <w:t xml:space="preserve"> </w:t>
      </w:r>
      <w:r>
        <w:t>Her</w:t>
      </w:r>
      <w:r>
        <w:rPr>
          <w:spacing w:val="-2"/>
        </w:rPr>
        <w:t xml:space="preserve"> </w:t>
      </w:r>
      <w:r>
        <w:t>ölçüt,</w:t>
      </w:r>
      <w:r>
        <w:rPr>
          <w:spacing w:val="-4"/>
        </w:rPr>
        <w:t xml:space="preserve"> </w:t>
      </w:r>
      <w:r>
        <w:t>ilgili yönetiminin;</w:t>
      </w:r>
      <w:r>
        <w:rPr>
          <w:spacing w:val="-3"/>
        </w:rPr>
        <w:t xml:space="preserve"> </w:t>
      </w:r>
      <w:r>
        <w:t>öğrencilere,</w:t>
      </w:r>
      <w:r>
        <w:rPr>
          <w:spacing w:val="-4"/>
        </w:rPr>
        <w:t xml:space="preserve"> </w:t>
      </w:r>
      <w:r>
        <w:t>öğretim</w:t>
      </w:r>
      <w:r>
        <w:rPr>
          <w:spacing w:val="-3"/>
        </w:rPr>
        <w:t xml:space="preserve"> </w:t>
      </w:r>
      <w:r>
        <w:t>elemanlarına,</w:t>
      </w:r>
      <w:r>
        <w:rPr>
          <w:spacing w:val="-4"/>
        </w:rPr>
        <w:t xml:space="preserve"> </w:t>
      </w:r>
      <w:r>
        <w:t>ilgili</w:t>
      </w:r>
      <w:r>
        <w:rPr>
          <w:spacing w:val="-4"/>
        </w:rPr>
        <w:t xml:space="preserve"> </w:t>
      </w:r>
      <w:r>
        <w:t>sektöre, topluma ve mesleğe karşı olan sorumluluklarını yerine getirme yönünden nicel ve nitel bir öz değerlendirmeye temel oluşturmaktadır. Bu kılavuzun hazırlanmasındaki temel amaç Çanakkale Onsekiz Mart Üniversitesi PUKÖ Döngülerinin kontrol et ve önlem al başlıkları kapsamında akademik birim Kalite Güvence Komisyonlarınca hazırlanan Birim İç Değerlendirme</w:t>
      </w:r>
      <w:r>
        <w:rPr>
          <w:spacing w:val="-15"/>
        </w:rPr>
        <w:t xml:space="preserve"> </w:t>
      </w:r>
      <w:r w:rsidR="00914BE1">
        <w:t>(B</w:t>
      </w:r>
      <w:r>
        <w:t>İDR)</w:t>
      </w:r>
      <w:r>
        <w:rPr>
          <w:spacing w:val="-14"/>
        </w:rPr>
        <w:t xml:space="preserve"> </w:t>
      </w:r>
      <w:r>
        <w:t>Raporlarının</w:t>
      </w:r>
      <w:r>
        <w:rPr>
          <w:spacing w:val="-11"/>
        </w:rPr>
        <w:t xml:space="preserve"> </w:t>
      </w:r>
      <w:r>
        <w:t>ilgili</w:t>
      </w:r>
      <w:r>
        <w:rPr>
          <w:spacing w:val="-10"/>
        </w:rPr>
        <w:t xml:space="preserve"> </w:t>
      </w:r>
      <w:r>
        <w:t>akademik</w:t>
      </w:r>
      <w:r>
        <w:rPr>
          <w:spacing w:val="-11"/>
        </w:rPr>
        <w:t xml:space="preserve"> </w:t>
      </w:r>
      <w:r>
        <w:t>birim</w:t>
      </w:r>
      <w:r>
        <w:rPr>
          <w:spacing w:val="-8"/>
        </w:rPr>
        <w:t xml:space="preserve"> </w:t>
      </w:r>
      <w:r>
        <w:t>yönetimi,</w:t>
      </w:r>
      <w:r>
        <w:rPr>
          <w:spacing w:val="-11"/>
        </w:rPr>
        <w:t xml:space="preserve"> </w:t>
      </w:r>
      <w:r>
        <w:t>Rektörlük</w:t>
      </w:r>
      <w:r>
        <w:rPr>
          <w:spacing w:val="-11"/>
        </w:rPr>
        <w:t xml:space="preserve"> </w:t>
      </w:r>
      <w:r>
        <w:t>Kalite</w:t>
      </w:r>
      <w:r>
        <w:rPr>
          <w:spacing w:val="-14"/>
        </w:rPr>
        <w:t xml:space="preserve"> </w:t>
      </w:r>
      <w:r>
        <w:t>Güvence Komisyonu</w:t>
      </w:r>
      <w:r>
        <w:rPr>
          <w:spacing w:val="-7"/>
        </w:rPr>
        <w:t xml:space="preserve"> </w:t>
      </w:r>
      <w:r>
        <w:t>ve</w:t>
      </w:r>
      <w:r>
        <w:rPr>
          <w:spacing w:val="-8"/>
        </w:rPr>
        <w:t xml:space="preserve"> </w:t>
      </w:r>
      <w:r>
        <w:t>Kalite</w:t>
      </w:r>
      <w:r>
        <w:rPr>
          <w:spacing w:val="-7"/>
        </w:rPr>
        <w:t xml:space="preserve"> </w:t>
      </w:r>
      <w:r>
        <w:t>Güvence</w:t>
      </w:r>
      <w:r>
        <w:rPr>
          <w:spacing w:val="-5"/>
        </w:rPr>
        <w:t xml:space="preserve"> </w:t>
      </w:r>
      <w:r>
        <w:t>Ofisi</w:t>
      </w:r>
      <w:r>
        <w:rPr>
          <w:spacing w:val="-4"/>
        </w:rPr>
        <w:t xml:space="preserve"> </w:t>
      </w:r>
      <w:r>
        <w:t>tarafından yine</w:t>
      </w:r>
      <w:r>
        <w:rPr>
          <w:spacing w:val="-7"/>
        </w:rPr>
        <w:t xml:space="preserve"> </w:t>
      </w:r>
      <w:r>
        <w:t>ÇOMÜ</w:t>
      </w:r>
      <w:r>
        <w:rPr>
          <w:spacing w:val="-8"/>
        </w:rPr>
        <w:t xml:space="preserve"> </w:t>
      </w:r>
      <w:r>
        <w:t>PUKÖ</w:t>
      </w:r>
      <w:r>
        <w:rPr>
          <w:spacing w:val="-7"/>
        </w:rPr>
        <w:t xml:space="preserve"> </w:t>
      </w:r>
      <w:r>
        <w:t>Döngülerinin</w:t>
      </w:r>
      <w:r>
        <w:rPr>
          <w:spacing w:val="-7"/>
        </w:rPr>
        <w:t xml:space="preserve"> </w:t>
      </w:r>
      <w:r>
        <w:t>kontrol</w:t>
      </w:r>
      <w:r>
        <w:rPr>
          <w:spacing w:val="-7"/>
        </w:rPr>
        <w:t xml:space="preserve"> </w:t>
      </w:r>
      <w:r>
        <w:t>et</w:t>
      </w:r>
      <w:r>
        <w:rPr>
          <w:spacing w:val="-4"/>
        </w:rPr>
        <w:t xml:space="preserve"> </w:t>
      </w:r>
      <w:r>
        <w:t>ve önlem</w:t>
      </w:r>
      <w:r>
        <w:rPr>
          <w:spacing w:val="-14"/>
        </w:rPr>
        <w:t xml:space="preserve"> </w:t>
      </w:r>
      <w:r>
        <w:t>al</w:t>
      </w:r>
      <w:r>
        <w:rPr>
          <w:spacing w:val="-14"/>
        </w:rPr>
        <w:t xml:space="preserve"> </w:t>
      </w:r>
      <w:r>
        <w:t>başlığı</w:t>
      </w:r>
      <w:r>
        <w:rPr>
          <w:spacing w:val="-13"/>
        </w:rPr>
        <w:t xml:space="preserve"> </w:t>
      </w:r>
      <w:r>
        <w:t>kapsamında</w:t>
      </w:r>
      <w:r>
        <w:rPr>
          <w:spacing w:val="-14"/>
        </w:rPr>
        <w:t xml:space="preserve"> </w:t>
      </w:r>
      <w:r>
        <w:t>değerlendirilmesinin</w:t>
      </w:r>
      <w:r>
        <w:rPr>
          <w:spacing w:val="-14"/>
        </w:rPr>
        <w:t xml:space="preserve"> </w:t>
      </w:r>
      <w:r>
        <w:t>sağlanarak</w:t>
      </w:r>
      <w:r>
        <w:rPr>
          <w:spacing w:val="-14"/>
        </w:rPr>
        <w:t xml:space="preserve"> </w:t>
      </w:r>
      <w:r>
        <w:t>kurum</w:t>
      </w:r>
      <w:r>
        <w:rPr>
          <w:spacing w:val="-9"/>
        </w:rPr>
        <w:t xml:space="preserve"> </w:t>
      </w:r>
      <w:r>
        <w:t>genelinde</w:t>
      </w:r>
      <w:r>
        <w:rPr>
          <w:spacing w:val="-14"/>
        </w:rPr>
        <w:t xml:space="preserve"> </w:t>
      </w:r>
      <w:r>
        <w:t>Kalite</w:t>
      </w:r>
      <w:r>
        <w:rPr>
          <w:spacing w:val="-14"/>
        </w:rPr>
        <w:t xml:space="preserve"> </w:t>
      </w:r>
      <w:r>
        <w:t>Güvence, Eğitim-Öğretim,</w:t>
      </w:r>
      <w:r>
        <w:rPr>
          <w:spacing w:val="-15"/>
        </w:rPr>
        <w:t xml:space="preserve"> </w:t>
      </w:r>
      <w:r>
        <w:t>Araştırma-Geliştirme,</w:t>
      </w:r>
      <w:r>
        <w:rPr>
          <w:spacing w:val="-15"/>
        </w:rPr>
        <w:t xml:space="preserve"> </w:t>
      </w:r>
      <w:r>
        <w:t>Toplumsal</w:t>
      </w:r>
      <w:r>
        <w:rPr>
          <w:spacing w:val="-15"/>
        </w:rPr>
        <w:t xml:space="preserve"> </w:t>
      </w:r>
      <w:r>
        <w:t>Katkı,</w:t>
      </w:r>
      <w:r>
        <w:rPr>
          <w:spacing w:val="-15"/>
        </w:rPr>
        <w:t xml:space="preserve"> </w:t>
      </w:r>
      <w:r>
        <w:t>Yönetim</w:t>
      </w:r>
      <w:r>
        <w:rPr>
          <w:spacing w:val="-15"/>
        </w:rPr>
        <w:t xml:space="preserve"> </w:t>
      </w:r>
      <w:r>
        <w:t>Sistemi</w:t>
      </w:r>
      <w:r>
        <w:rPr>
          <w:spacing w:val="-15"/>
        </w:rPr>
        <w:t xml:space="preserve"> </w:t>
      </w:r>
      <w:r>
        <w:t>vb.</w:t>
      </w:r>
      <w:r>
        <w:rPr>
          <w:spacing w:val="-15"/>
        </w:rPr>
        <w:t xml:space="preserve"> </w:t>
      </w:r>
      <w:r>
        <w:t>alanlarda</w:t>
      </w:r>
      <w:r>
        <w:rPr>
          <w:spacing w:val="-15"/>
        </w:rPr>
        <w:t xml:space="preserve"> </w:t>
      </w:r>
      <w:r>
        <w:t>sürekli iyileştirmenin sürdürülebilir kılınması ve kurum stratejik plan hedeflerine ulaşılmasının güvence altına alınmasıdır.</w:t>
      </w:r>
    </w:p>
    <w:p w14:paraId="09C7BD63" w14:textId="77777777" w:rsidR="00CD4672" w:rsidRDefault="006516E0">
      <w:pPr>
        <w:pStyle w:val="Balk1"/>
        <w:spacing w:before="242"/>
      </w:pPr>
      <w:bookmarkStart w:id="2" w:name="_bookmark2"/>
      <w:bookmarkEnd w:id="2"/>
      <w:r>
        <w:rPr>
          <w:spacing w:val="-2"/>
        </w:rPr>
        <w:t>KAPSAM</w:t>
      </w:r>
    </w:p>
    <w:p w14:paraId="4EB945D9" w14:textId="77777777" w:rsidR="00CD4672" w:rsidRDefault="00914BE1">
      <w:pPr>
        <w:pStyle w:val="GvdeMetni"/>
        <w:spacing w:before="15" w:line="259" w:lineRule="auto"/>
        <w:ind w:right="111" w:firstLine="566"/>
        <w:jc w:val="both"/>
      </w:pPr>
      <w:r>
        <w:t>Birim İç Değerlendirme Raporu (B</w:t>
      </w:r>
      <w:r w:rsidR="006516E0">
        <w:t>İDR) Değerlendirme Raporları Birim İç Değerlendirme Raporu (</w:t>
      </w:r>
      <w:r>
        <w:t>B</w:t>
      </w:r>
      <w:r w:rsidR="006516E0">
        <w:t>İDR) Kontrol Raporu Hazırlama Kılavuzu dikkate alınarak her yıl ilgili</w:t>
      </w:r>
      <w:r w:rsidR="006516E0">
        <w:rPr>
          <w:spacing w:val="-15"/>
        </w:rPr>
        <w:t xml:space="preserve"> </w:t>
      </w:r>
      <w:r w:rsidR="006516E0">
        <w:t>akademik</w:t>
      </w:r>
      <w:r w:rsidR="006516E0">
        <w:rPr>
          <w:spacing w:val="-15"/>
        </w:rPr>
        <w:t xml:space="preserve"> </w:t>
      </w:r>
      <w:r w:rsidR="006516E0">
        <w:t>birim</w:t>
      </w:r>
      <w:r w:rsidR="006516E0">
        <w:rPr>
          <w:spacing w:val="-15"/>
        </w:rPr>
        <w:t xml:space="preserve"> </w:t>
      </w:r>
      <w:r w:rsidR="006516E0">
        <w:t>yönetimince</w:t>
      </w:r>
      <w:r w:rsidR="006516E0">
        <w:rPr>
          <w:spacing w:val="-15"/>
        </w:rPr>
        <w:t xml:space="preserve"> </w:t>
      </w:r>
      <w:r w:rsidR="006516E0">
        <w:t>hazırlanır</w:t>
      </w:r>
      <w:r w:rsidR="006516E0">
        <w:rPr>
          <w:spacing w:val="-15"/>
        </w:rPr>
        <w:t xml:space="preserve"> </w:t>
      </w:r>
      <w:r w:rsidR="006516E0">
        <w:t>ve</w:t>
      </w:r>
      <w:r w:rsidR="006516E0">
        <w:rPr>
          <w:spacing w:val="-15"/>
        </w:rPr>
        <w:t xml:space="preserve"> </w:t>
      </w:r>
      <w:r w:rsidR="006516E0">
        <w:t>incelenmesi</w:t>
      </w:r>
      <w:r w:rsidR="006516E0">
        <w:rPr>
          <w:spacing w:val="-15"/>
        </w:rPr>
        <w:t xml:space="preserve"> </w:t>
      </w:r>
      <w:r w:rsidR="006516E0">
        <w:t>için</w:t>
      </w:r>
      <w:r w:rsidR="006516E0">
        <w:rPr>
          <w:spacing w:val="-15"/>
        </w:rPr>
        <w:t xml:space="preserve"> </w:t>
      </w:r>
      <w:r w:rsidR="006516E0">
        <w:t>Kalite</w:t>
      </w:r>
      <w:r w:rsidR="006516E0">
        <w:rPr>
          <w:spacing w:val="-15"/>
        </w:rPr>
        <w:t xml:space="preserve"> </w:t>
      </w:r>
      <w:r w:rsidR="006516E0">
        <w:t>Güvence</w:t>
      </w:r>
      <w:r w:rsidR="006516E0">
        <w:rPr>
          <w:spacing w:val="-15"/>
        </w:rPr>
        <w:t xml:space="preserve"> </w:t>
      </w:r>
      <w:r w:rsidR="006516E0">
        <w:t>Komisyonu’na ÜBYS üzerinden gönderilir.</w:t>
      </w:r>
    </w:p>
    <w:p w14:paraId="34B9693A" w14:textId="77777777" w:rsidR="00CD4672" w:rsidRDefault="006516E0">
      <w:pPr>
        <w:pStyle w:val="Balk1"/>
        <w:spacing w:before="246"/>
      </w:pPr>
      <w:bookmarkStart w:id="3" w:name="_bookmark3"/>
      <w:bookmarkEnd w:id="3"/>
      <w:r>
        <w:t>YÖNTEM</w:t>
      </w:r>
      <w:r>
        <w:rPr>
          <w:spacing w:val="-8"/>
        </w:rPr>
        <w:t xml:space="preserve"> </w:t>
      </w:r>
      <w:r>
        <w:t xml:space="preserve">VE </w:t>
      </w:r>
      <w:r>
        <w:rPr>
          <w:spacing w:val="-4"/>
        </w:rPr>
        <w:t>SÜREÇ</w:t>
      </w:r>
    </w:p>
    <w:p w14:paraId="4806B647" w14:textId="77777777" w:rsidR="00CD4672" w:rsidRDefault="006516E0">
      <w:pPr>
        <w:pStyle w:val="GvdeMetni"/>
        <w:spacing w:before="14" w:line="259" w:lineRule="auto"/>
        <w:ind w:right="113" w:firstLine="566"/>
        <w:jc w:val="both"/>
      </w:pPr>
      <w:r>
        <w:t>Çanakkale Onsekiz Mart Üniversitesi PUKÖ Döngülerinin kontrol et ve önlem al başlıkları</w:t>
      </w:r>
      <w:r>
        <w:rPr>
          <w:spacing w:val="-13"/>
        </w:rPr>
        <w:t xml:space="preserve"> </w:t>
      </w:r>
      <w:r>
        <w:t>kapsamında</w:t>
      </w:r>
      <w:r>
        <w:rPr>
          <w:spacing w:val="-14"/>
        </w:rPr>
        <w:t xml:space="preserve"> </w:t>
      </w:r>
      <w:r>
        <w:t>akademik</w:t>
      </w:r>
      <w:r>
        <w:rPr>
          <w:spacing w:val="-14"/>
        </w:rPr>
        <w:t xml:space="preserve"> </w:t>
      </w:r>
      <w:r>
        <w:t>birim</w:t>
      </w:r>
      <w:r>
        <w:rPr>
          <w:spacing w:val="-13"/>
        </w:rPr>
        <w:t xml:space="preserve"> </w:t>
      </w:r>
      <w:r>
        <w:t>kalite</w:t>
      </w:r>
      <w:r>
        <w:rPr>
          <w:spacing w:val="-14"/>
        </w:rPr>
        <w:t xml:space="preserve"> </w:t>
      </w:r>
      <w:r>
        <w:t>güvence</w:t>
      </w:r>
      <w:r>
        <w:rPr>
          <w:spacing w:val="-15"/>
        </w:rPr>
        <w:t xml:space="preserve"> </w:t>
      </w:r>
      <w:r>
        <w:t>komisyonları</w:t>
      </w:r>
      <w:r>
        <w:rPr>
          <w:spacing w:val="-12"/>
        </w:rPr>
        <w:t xml:space="preserve"> </w:t>
      </w:r>
      <w:r>
        <w:t>tarafından</w:t>
      </w:r>
      <w:r>
        <w:rPr>
          <w:spacing w:val="-13"/>
        </w:rPr>
        <w:t xml:space="preserve"> </w:t>
      </w:r>
      <w:r>
        <w:t>her</w:t>
      </w:r>
      <w:r>
        <w:rPr>
          <w:spacing w:val="-9"/>
        </w:rPr>
        <w:t xml:space="preserve"> </w:t>
      </w:r>
      <w:r>
        <w:t>yıl</w:t>
      </w:r>
      <w:r>
        <w:rPr>
          <w:spacing w:val="-13"/>
        </w:rPr>
        <w:t xml:space="preserve"> </w:t>
      </w:r>
      <w:r>
        <w:t>bir</w:t>
      </w:r>
      <w:r>
        <w:rPr>
          <w:spacing w:val="-14"/>
        </w:rPr>
        <w:t xml:space="preserve"> </w:t>
      </w:r>
      <w:r>
        <w:t>önceki yıl için hazı</w:t>
      </w:r>
      <w:r w:rsidR="00914BE1">
        <w:t>rlanan Birim İç Değerlendirme (B</w:t>
      </w:r>
      <w:r>
        <w:t>İDR) Raporları ilgili akademik birim yönetimi tarafından ÇOMÜ Birim İç Değerlendirme Raporu (</w:t>
      </w:r>
      <w:r w:rsidR="00914BE1">
        <w:t>B</w:t>
      </w:r>
      <w:r>
        <w:t xml:space="preserve">İDR) Hazırlama Kılavuzu ve ÇOMÜ </w:t>
      </w:r>
      <w:r w:rsidR="00914BE1">
        <w:t>Birim İç Değerlendirme Raporu (B</w:t>
      </w:r>
      <w:r>
        <w:t>İDR) Değerlendirme Raporu Hazırlama Kılavuzu dikkate alınarak değerlendirilir.</w:t>
      </w:r>
    </w:p>
    <w:p w14:paraId="448BA453" w14:textId="77777777" w:rsidR="00CD4672" w:rsidRDefault="006516E0">
      <w:pPr>
        <w:pStyle w:val="GvdeMetni"/>
        <w:spacing w:before="159" w:line="259" w:lineRule="auto"/>
        <w:ind w:right="112" w:firstLine="566"/>
        <w:jc w:val="both"/>
      </w:pPr>
      <w:r>
        <w:t>Birim İç Değerlendirme Raporu (</w:t>
      </w:r>
      <w:r w:rsidR="00914BE1">
        <w:t>B</w:t>
      </w:r>
      <w:r>
        <w:t>İDR) Değerlendirme Raporları tüm akademik birim yönetimlerince</w:t>
      </w:r>
      <w:r>
        <w:rPr>
          <w:spacing w:val="-13"/>
        </w:rPr>
        <w:t xml:space="preserve"> </w:t>
      </w:r>
      <w:r>
        <w:t>hazırlanır</w:t>
      </w:r>
      <w:r>
        <w:rPr>
          <w:spacing w:val="-8"/>
        </w:rPr>
        <w:t xml:space="preserve"> </w:t>
      </w:r>
      <w:r>
        <w:t>ve</w:t>
      </w:r>
      <w:r>
        <w:rPr>
          <w:spacing w:val="-14"/>
        </w:rPr>
        <w:t xml:space="preserve"> </w:t>
      </w:r>
      <w:r>
        <w:t>ekine</w:t>
      </w:r>
      <w:r>
        <w:rPr>
          <w:spacing w:val="-13"/>
        </w:rPr>
        <w:t xml:space="preserve"> </w:t>
      </w:r>
      <w:r>
        <w:t>birim</w:t>
      </w:r>
      <w:r>
        <w:rPr>
          <w:spacing w:val="-10"/>
        </w:rPr>
        <w:t xml:space="preserve"> </w:t>
      </w:r>
      <w:r w:rsidR="00914BE1">
        <w:t>B</w:t>
      </w:r>
      <w:r>
        <w:t>İDR</w:t>
      </w:r>
      <w:r>
        <w:rPr>
          <w:spacing w:val="-10"/>
        </w:rPr>
        <w:t xml:space="preserve"> </w:t>
      </w:r>
      <w:r>
        <w:t>raporu</w:t>
      </w:r>
      <w:r>
        <w:rPr>
          <w:spacing w:val="-14"/>
        </w:rPr>
        <w:t xml:space="preserve"> </w:t>
      </w:r>
      <w:r>
        <w:t>eklenerek</w:t>
      </w:r>
      <w:r>
        <w:rPr>
          <w:spacing w:val="-10"/>
        </w:rPr>
        <w:t xml:space="preserve"> </w:t>
      </w:r>
      <w:r>
        <w:t>incelenmesi</w:t>
      </w:r>
      <w:r>
        <w:rPr>
          <w:spacing w:val="-10"/>
        </w:rPr>
        <w:t xml:space="preserve"> </w:t>
      </w:r>
      <w:r>
        <w:t>için</w:t>
      </w:r>
      <w:r>
        <w:rPr>
          <w:spacing w:val="-13"/>
        </w:rPr>
        <w:t xml:space="preserve"> </w:t>
      </w:r>
      <w:r>
        <w:t>en</w:t>
      </w:r>
      <w:r>
        <w:rPr>
          <w:spacing w:val="-11"/>
        </w:rPr>
        <w:t xml:space="preserve"> </w:t>
      </w:r>
      <w:r>
        <w:t>geç</w:t>
      </w:r>
      <w:r>
        <w:rPr>
          <w:spacing w:val="-11"/>
        </w:rPr>
        <w:t xml:space="preserve"> </w:t>
      </w:r>
      <w:r>
        <w:t>Kasım ayı</w:t>
      </w:r>
      <w:r>
        <w:rPr>
          <w:spacing w:val="-3"/>
        </w:rPr>
        <w:t xml:space="preserve"> </w:t>
      </w:r>
      <w:r>
        <w:t>sonuna</w:t>
      </w:r>
      <w:r>
        <w:rPr>
          <w:spacing w:val="-4"/>
        </w:rPr>
        <w:t xml:space="preserve"> </w:t>
      </w:r>
      <w:r>
        <w:t>kadar</w:t>
      </w:r>
      <w:r>
        <w:rPr>
          <w:spacing w:val="-4"/>
        </w:rPr>
        <w:t xml:space="preserve"> </w:t>
      </w:r>
      <w:r>
        <w:t>Rektörlük</w:t>
      </w:r>
      <w:r>
        <w:rPr>
          <w:spacing w:val="-3"/>
        </w:rPr>
        <w:t xml:space="preserve"> </w:t>
      </w:r>
      <w:r>
        <w:t>Kalite</w:t>
      </w:r>
      <w:r>
        <w:rPr>
          <w:spacing w:val="-4"/>
        </w:rPr>
        <w:t xml:space="preserve"> </w:t>
      </w:r>
      <w:r>
        <w:t>Güvence</w:t>
      </w:r>
      <w:r>
        <w:rPr>
          <w:spacing w:val="-4"/>
        </w:rPr>
        <w:t xml:space="preserve"> </w:t>
      </w:r>
      <w:r>
        <w:t>Komisyonuna</w:t>
      </w:r>
      <w:r>
        <w:rPr>
          <w:spacing w:val="-2"/>
        </w:rPr>
        <w:t xml:space="preserve"> </w:t>
      </w:r>
      <w:r>
        <w:t>ÜBYS</w:t>
      </w:r>
      <w:r>
        <w:rPr>
          <w:spacing w:val="-5"/>
        </w:rPr>
        <w:t xml:space="preserve"> </w:t>
      </w:r>
      <w:r>
        <w:t>üzerinden</w:t>
      </w:r>
      <w:r>
        <w:rPr>
          <w:spacing w:val="-3"/>
        </w:rPr>
        <w:t xml:space="preserve"> </w:t>
      </w:r>
      <w:r>
        <w:t>gönderilir.</w:t>
      </w:r>
      <w:r>
        <w:rPr>
          <w:spacing w:val="-3"/>
        </w:rPr>
        <w:t xml:space="preserve"> </w:t>
      </w:r>
      <w:r>
        <w:t xml:space="preserve">ÜBYS üzerinden gönderilen raporlar Kalite Güvence Ofisi aracılığıyla birim birim dosyalanır ve raporların uygunluğu kontrol edilir. Uygun görülen raporlar sonuçları açısından değerlendirilmesi amacıyla Rektörlük Kalite Güvence Komisyonu’na iletilir. Kalite Güvence Komisyonu tarafından incelenen </w:t>
      </w:r>
      <w:r w:rsidR="00914BE1">
        <w:t>Birim İç Değerlendirme Raporu (B</w:t>
      </w:r>
      <w:r>
        <w:t>İDR) Değerlendirme Raporları Rektörlük Kalite Güvence Komisyonu’nun yıl sonu Yönetimi Gözden Geçirme (YGG) toplantısında Çanakkale Onsekiz Mart Üniversitesi Üst Yönetimine sunulur.</w:t>
      </w:r>
    </w:p>
    <w:p w14:paraId="3C2BD886" w14:textId="77777777" w:rsidR="00CD4672" w:rsidRDefault="006516E0">
      <w:pPr>
        <w:pStyle w:val="GvdeMetni"/>
        <w:spacing w:before="156" w:line="259" w:lineRule="auto"/>
        <w:ind w:right="117" w:firstLine="566"/>
        <w:jc w:val="both"/>
      </w:pPr>
      <w:r>
        <w:t>Bu doğrultuda tüm a</w:t>
      </w:r>
      <w:r w:rsidR="006A2767">
        <w:t>kademik birimlerce hazırlanan (B</w:t>
      </w:r>
      <w:r>
        <w:t>İDR) raporları sadece doluluk, kanıt, nitelik ve nicelik olarak uygunlukları açısından değil aynı zamanda ilgili birimin güçlü yönleri, zayıf</w:t>
      </w:r>
      <w:r>
        <w:rPr>
          <w:spacing w:val="28"/>
        </w:rPr>
        <w:t xml:space="preserve"> </w:t>
      </w:r>
      <w:r>
        <w:t>yönleri, talep, ihtiyaç ve önerileri doğrultusunda da incelenerek birim stratejik</w:t>
      </w:r>
    </w:p>
    <w:p w14:paraId="791E5462" w14:textId="77777777" w:rsidR="00CD4672" w:rsidRDefault="00CD4672">
      <w:pPr>
        <w:spacing w:line="259" w:lineRule="auto"/>
        <w:jc w:val="both"/>
        <w:sectPr w:rsidR="00CD4672">
          <w:pgSz w:w="11920" w:h="16850"/>
          <w:pgMar w:top="1320" w:right="1300" w:bottom="280" w:left="1200" w:header="708" w:footer="708" w:gutter="0"/>
          <w:cols w:space="708"/>
        </w:sectPr>
      </w:pPr>
    </w:p>
    <w:p w14:paraId="1B982D4A" w14:textId="77777777" w:rsidR="00CD4672" w:rsidRDefault="006516E0">
      <w:pPr>
        <w:pStyle w:val="GvdeMetni"/>
        <w:spacing w:before="66" w:line="259" w:lineRule="auto"/>
        <w:ind w:right="115"/>
        <w:jc w:val="both"/>
      </w:pPr>
      <w:r>
        <w:lastRenderedPageBreak/>
        <w:t>plan hedeflerine ulaşılıp ulaşılmadığı, hangi birimlerin performans göstererek hedeflerine ulaştığı hangi birimlerin hangi alanda desteğe ihtiyacı olduğu, stratejik plan hedeflerine ulaşılmadıysa nedenleri kontrol edilir ve birim yönetimi değişse dahi birimin stratejik plan hedeflerine ulaşması için ihtiyaç duyulan önlemlerin alınması Çanakkale Onsekiz Mart Üniversitesi Rektörlüğü tarafından güvence altına alınmış olur.</w:t>
      </w:r>
    </w:p>
    <w:p w14:paraId="380E22C3" w14:textId="77777777" w:rsidR="00CD4672" w:rsidRDefault="006516E0">
      <w:pPr>
        <w:pStyle w:val="Balk2"/>
        <w:spacing w:before="247" w:line="470" w:lineRule="auto"/>
        <w:ind w:left="3565" w:right="2576" w:hanging="886"/>
        <w:jc w:val="both"/>
      </w:pPr>
      <w:bookmarkStart w:id="4" w:name="_bookmark4"/>
      <w:bookmarkEnd w:id="4"/>
      <w:r>
        <w:t>Birim</w:t>
      </w:r>
      <w:r>
        <w:rPr>
          <w:spacing w:val="-12"/>
        </w:rPr>
        <w:t xml:space="preserve"> </w:t>
      </w:r>
      <w:r>
        <w:t>İç</w:t>
      </w:r>
      <w:r>
        <w:rPr>
          <w:spacing w:val="-4"/>
        </w:rPr>
        <w:t xml:space="preserve"> </w:t>
      </w:r>
      <w:r>
        <w:t>Değerlendirme Raporu</w:t>
      </w:r>
      <w:r>
        <w:rPr>
          <w:spacing w:val="-7"/>
        </w:rPr>
        <w:t xml:space="preserve"> </w:t>
      </w:r>
      <w:r w:rsidR="006A2767">
        <w:t>(B</w:t>
      </w:r>
      <w:r>
        <w:t xml:space="preserve">İDR) </w:t>
      </w:r>
      <w:bookmarkStart w:id="5" w:name="_bookmark5"/>
      <w:bookmarkEnd w:id="5"/>
      <w:r>
        <w:t>Değerlendirme Raporu</w:t>
      </w:r>
    </w:p>
    <w:p w14:paraId="11585322" w14:textId="07C224EB" w:rsidR="00CD4672" w:rsidRDefault="006516E0">
      <w:pPr>
        <w:spacing w:before="193" w:line="398" w:lineRule="auto"/>
        <w:ind w:left="216" w:right="1524"/>
        <w:rPr>
          <w:sz w:val="24"/>
        </w:rPr>
      </w:pPr>
      <w:r>
        <w:rPr>
          <w:b/>
          <w:sz w:val="24"/>
        </w:rPr>
        <w:t xml:space="preserve">İlgili Birim (Enstitü/Fakülte/YO/MYO): </w:t>
      </w:r>
      <w:r>
        <w:rPr>
          <w:sz w:val="24"/>
        </w:rPr>
        <w:t xml:space="preserve">Ayvacık Meslek Yüksekokulu </w:t>
      </w:r>
      <w:r>
        <w:rPr>
          <w:b/>
          <w:sz w:val="24"/>
        </w:rPr>
        <w:t>Birim</w:t>
      </w:r>
      <w:r>
        <w:rPr>
          <w:b/>
          <w:spacing w:val="-15"/>
          <w:sz w:val="24"/>
        </w:rPr>
        <w:t xml:space="preserve"> </w:t>
      </w:r>
      <w:r>
        <w:rPr>
          <w:b/>
          <w:sz w:val="24"/>
        </w:rPr>
        <w:t>İç</w:t>
      </w:r>
      <w:r>
        <w:rPr>
          <w:b/>
          <w:spacing w:val="-15"/>
          <w:sz w:val="24"/>
        </w:rPr>
        <w:t xml:space="preserve"> </w:t>
      </w:r>
      <w:r>
        <w:rPr>
          <w:b/>
          <w:sz w:val="24"/>
        </w:rPr>
        <w:t>Değerlendirme</w:t>
      </w:r>
      <w:r>
        <w:rPr>
          <w:b/>
          <w:spacing w:val="-9"/>
          <w:sz w:val="24"/>
        </w:rPr>
        <w:t xml:space="preserve"> </w:t>
      </w:r>
      <w:r>
        <w:rPr>
          <w:b/>
          <w:sz w:val="24"/>
        </w:rPr>
        <w:t>Raporu</w:t>
      </w:r>
      <w:r>
        <w:rPr>
          <w:b/>
          <w:spacing w:val="-10"/>
          <w:sz w:val="24"/>
        </w:rPr>
        <w:t xml:space="preserve"> </w:t>
      </w:r>
      <w:r w:rsidR="006A2767">
        <w:rPr>
          <w:b/>
          <w:sz w:val="24"/>
        </w:rPr>
        <w:t>(B</w:t>
      </w:r>
      <w:r>
        <w:rPr>
          <w:b/>
          <w:sz w:val="24"/>
        </w:rPr>
        <w:t>İDR)</w:t>
      </w:r>
      <w:r>
        <w:rPr>
          <w:b/>
          <w:spacing w:val="-11"/>
          <w:sz w:val="24"/>
        </w:rPr>
        <w:t xml:space="preserve"> </w:t>
      </w:r>
      <w:r>
        <w:rPr>
          <w:b/>
          <w:sz w:val="24"/>
        </w:rPr>
        <w:t>Raporu</w:t>
      </w:r>
      <w:r>
        <w:rPr>
          <w:b/>
          <w:spacing w:val="-14"/>
          <w:sz w:val="24"/>
        </w:rPr>
        <w:t xml:space="preserve"> </w:t>
      </w:r>
      <w:r>
        <w:rPr>
          <w:b/>
          <w:sz w:val="24"/>
        </w:rPr>
        <w:t>Teslim</w:t>
      </w:r>
      <w:r>
        <w:rPr>
          <w:b/>
          <w:spacing w:val="-17"/>
          <w:sz w:val="24"/>
        </w:rPr>
        <w:t xml:space="preserve"> </w:t>
      </w:r>
      <w:r>
        <w:rPr>
          <w:b/>
          <w:sz w:val="24"/>
        </w:rPr>
        <w:t>Tarihi:</w:t>
      </w:r>
      <w:r>
        <w:rPr>
          <w:b/>
          <w:spacing w:val="-7"/>
          <w:sz w:val="24"/>
        </w:rPr>
        <w:t xml:space="preserve"> </w:t>
      </w:r>
      <w:r w:rsidR="00D0415D">
        <w:rPr>
          <w:sz w:val="24"/>
        </w:rPr>
        <w:t>02.03.2026</w:t>
      </w:r>
      <w:r>
        <w:rPr>
          <w:sz w:val="24"/>
        </w:rPr>
        <w:t xml:space="preserve"> </w:t>
      </w:r>
      <w:r w:rsidRPr="00F41BD4">
        <w:rPr>
          <w:b/>
          <w:sz w:val="24"/>
        </w:rPr>
        <w:t>Birim</w:t>
      </w:r>
      <w:r w:rsidRPr="00F41BD4">
        <w:rPr>
          <w:b/>
          <w:spacing w:val="-17"/>
          <w:sz w:val="24"/>
        </w:rPr>
        <w:t xml:space="preserve"> </w:t>
      </w:r>
      <w:r w:rsidRPr="00F41BD4">
        <w:rPr>
          <w:b/>
          <w:sz w:val="24"/>
        </w:rPr>
        <w:t>İç</w:t>
      </w:r>
      <w:r w:rsidRPr="00F41BD4">
        <w:rPr>
          <w:b/>
          <w:spacing w:val="-11"/>
          <w:sz w:val="24"/>
        </w:rPr>
        <w:t xml:space="preserve"> </w:t>
      </w:r>
      <w:r w:rsidRPr="00F41BD4">
        <w:rPr>
          <w:b/>
          <w:sz w:val="24"/>
        </w:rPr>
        <w:t>Değerlendirme</w:t>
      </w:r>
      <w:r w:rsidRPr="00F41BD4">
        <w:rPr>
          <w:b/>
          <w:spacing w:val="-4"/>
          <w:sz w:val="24"/>
        </w:rPr>
        <w:t xml:space="preserve"> </w:t>
      </w:r>
      <w:r w:rsidRPr="00F41BD4">
        <w:rPr>
          <w:b/>
          <w:sz w:val="24"/>
        </w:rPr>
        <w:t>Raporu</w:t>
      </w:r>
      <w:r w:rsidRPr="00F41BD4">
        <w:rPr>
          <w:b/>
          <w:spacing w:val="-10"/>
          <w:sz w:val="24"/>
        </w:rPr>
        <w:t xml:space="preserve"> </w:t>
      </w:r>
      <w:r w:rsidRPr="00F41BD4">
        <w:rPr>
          <w:b/>
          <w:sz w:val="24"/>
        </w:rPr>
        <w:t>(</w:t>
      </w:r>
      <w:r w:rsidR="00F41BD4" w:rsidRPr="00F41BD4">
        <w:rPr>
          <w:b/>
          <w:sz w:val="24"/>
        </w:rPr>
        <w:t>B</w:t>
      </w:r>
      <w:r w:rsidRPr="00F41BD4">
        <w:rPr>
          <w:b/>
          <w:sz w:val="24"/>
        </w:rPr>
        <w:t>İDR)</w:t>
      </w:r>
      <w:r w:rsidRPr="00F41BD4">
        <w:rPr>
          <w:b/>
          <w:spacing w:val="-10"/>
          <w:sz w:val="24"/>
        </w:rPr>
        <w:t xml:space="preserve"> </w:t>
      </w:r>
      <w:r w:rsidRPr="00F41BD4">
        <w:rPr>
          <w:b/>
          <w:sz w:val="24"/>
        </w:rPr>
        <w:t>Değerlendirme</w:t>
      </w:r>
      <w:r w:rsidRPr="00F41BD4">
        <w:rPr>
          <w:b/>
          <w:spacing w:val="-12"/>
          <w:sz w:val="24"/>
        </w:rPr>
        <w:t xml:space="preserve"> </w:t>
      </w:r>
      <w:r w:rsidRPr="00F41BD4">
        <w:rPr>
          <w:b/>
          <w:sz w:val="24"/>
        </w:rPr>
        <w:t>Tarihi:</w:t>
      </w:r>
      <w:r w:rsidRPr="00F41BD4">
        <w:rPr>
          <w:b/>
          <w:spacing w:val="-4"/>
          <w:sz w:val="24"/>
        </w:rPr>
        <w:t xml:space="preserve"> </w:t>
      </w:r>
      <w:r w:rsidR="00D0415D" w:rsidRPr="00F41BD4">
        <w:rPr>
          <w:spacing w:val="-2"/>
          <w:sz w:val="24"/>
        </w:rPr>
        <w:t>09.03.2026</w:t>
      </w:r>
    </w:p>
    <w:p w14:paraId="0479ECFD" w14:textId="77777777" w:rsidR="00CD4672" w:rsidRDefault="006516E0">
      <w:pPr>
        <w:pStyle w:val="GvdeMetni"/>
        <w:spacing w:after="15" w:line="396" w:lineRule="auto"/>
        <w:ind w:left="2933" w:right="977" w:hanging="1256"/>
      </w:pPr>
      <w:r>
        <w:t>Birim</w:t>
      </w:r>
      <w:r>
        <w:rPr>
          <w:spacing w:val="-6"/>
        </w:rPr>
        <w:t xml:space="preserve"> </w:t>
      </w:r>
      <w:r>
        <w:t>İç</w:t>
      </w:r>
      <w:r>
        <w:rPr>
          <w:spacing w:val="-14"/>
        </w:rPr>
        <w:t xml:space="preserve"> </w:t>
      </w:r>
      <w:r>
        <w:t>Değerlendirme</w:t>
      </w:r>
      <w:r>
        <w:rPr>
          <w:spacing w:val="-8"/>
        </w:rPr>
        <w:t xml:space="preserve"> </w:t>
      </w:r>
      <w:r>
        <w:t>Raporu</w:t>
      </w:r>
      <w:r>
        <w:rPr>
          <w:spacing w:val="-13"/>
        </w:rPr>
        <w:t xml:space="preserve"> </w:t>
      </w:r>
      <w:r w:rsidR="006A2767">
        <w:t>(B</w:t>
      </w:r>
      <w:r>
        <w:t>İDR)</w:t>
      </w:r>
      <w:r>
        <w:rPr>
          <w:spacing w:val="-13"/>
        </w:rPr>
        <w:t xml:space="preserve"> </w:t>
      </w:r>
      <w:r>
        <w:t>Değerlendirme</w:t>
      </w:r>
      <w:r>
        <w:rPr>
          <w:spacing w:val="-12"/>
        </w:rPr>
        <w:t xml:space="preserve"> </w:t>
      </w:r>
      <w:r>
        <w:t>Raporu Raporu Hazırlayan Birim Yöneticileri</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2977"/>
        <w:gridCol w:w="1136"/>
        <w:gridCol w:w="1695"/>
      </w:tblGrid>
      <w:tr w:rsidR="00CD4672" w14:paraId="189275DC" w14:textId="77777777">
        <w:trPr>
          <w:trHeight w:val="505"/>
        </w:trPr>
        <w:tc>
          <w:tcPr>
            <w:tcW w:w="8924" w:type="dxa"/>
            <w:gridSpan w:val="4"/>
          </w:tcPr>
          <w:p w14:paraId="54854AC6" w14:textId="77777777" w:rsidR="00CD4672" w:rsidRDefault="006516E0">
            <w:pPr>
              <w:pStyle w:val="TableParagraph"/>
              <w:spacing w:line="251" w:lineRule="exact"/>
              <w:ind w:left="1"/>
              <w:jc w:val="center"/>
              <w:rPr>
                <w:b/>
              </w:rPr>
            </w:pPr>
            <w:r>
              <w:rPr>
                <w:b/>
              </w:rPr>
              <w:t>Birim</w:t>
            </w:r>
            <w:r>
              <w:rPr>
                <w:b/>
                <w:spacing w:val="-8"/>
              </w:rPr>
              <w:t xml:space="preserve"> </w:t>
            </w:r>
            <w:r>
              <w:rPr>
                <w:b/>
              </w:rPr>
              <w:t>İç</w:t>
            </w:r>
            <w:r>
              <w:rPr>
                <w:b/>
                <w:spacing w:val="-6"/>
              </w:rPr>
              <w:t xml:space="preserve"> </w:t>
            </w:r>
            <w:r>
              <w:rPr>
                <w:b/>
              </w:rPr>
              <w:t>Değerlendirme</w:t>
            </w:r>
            <w:r>
              <w:rPr>
                <w:b/>
                <w:spacing w:val="-7"/>
              </w:rPr>
              <w:t xml:space="preserve"> </w:t>
            </w:r>
            <w:r>
              <w:rPr>
                <w:b/>
              </w:rPr>
              <w:t>Raporu</w:t>
            </w:r>
            <w:r>
              <w:rPr>
                <w:b/>
                <w:spacing w:val="-6"/>
              </w:rPr>
              <w:t xml:space="preserve"> </w:t>
            </w:r>
            <w:r w:rsidR="006A2767">
              <w:rPr>
                <w:b/>
              </w:rPr>
              <w:t>(B</w:t>
            </w:r>
            <w:r>
              <w:rPr>
                <w:b/>
              </w:rPr>
              <w:t>İDR)</w:t>
            </w:r>
            <w:r>
              <w:rPr>
                <w:b/>
                <w:spacing w:val="-7"/>
              </w:rPr>
              <w:t xml:space="preserve"> </w:t>
            </w:r>
            <w:r>
              <w:rPr>
                <w:b/>
              </w:rPr>
              <w:t>Hazırlayan</w:t>
            </w:r>
            <w:r>
              <w:rPr>
                <w:b/>
                <w:spacing w:val="-6"/>
              </w:rPr>
              <w:t xml:space="preserve"> </w:t>
            </w:r>
            <w:r>
              <w:rPr>
                <w:b/>
              </w:rPr>
              <w:t>Birim</w:t>
            </w:r>
            <w:r>
              <w:rPr>
                <w:b/>
                <w:spacing w:val="-7"/>
              </w:rPr>
              <w:t xml:space="preserve"> </w:t>
            </w:r>
            <w:r>
              <w:rPr>
                <w:b/>
                <w:spacing w:val="-2"/>
              </w:rPr>
              <w:t>Yöneticileri</w:t>
            </w:r>
          </w:p>
        </w:tc>
      </w:tr>
      <w:tr w:rsidR="00CD4672" w14:paraId="1AFB791D" w14:textId="77777777">
        <w:trPr>
          <w:trHeight w:val="1012"/>
        </w:trPr>
        <w:tc>
          <w:tcPr>
            <w:tcW w:w="3116" w:type="dxa"/>
            <w:shd w:val="clear" w:color="auto" w:fill="A6A6A6"/>
          </w:tcPr>
          <w:p w14:paraId="45C029ED" w14:textId="77777777" w:rsidR="00CD4672" w:rsidRDefault="006516E0">
            <w:pPr>
              <w:pStyle w:val="TableParagraph"/>
              <w:spacing w:line="247" w:lineRule="exact"/>
              <w:ind w:left="758"/>
            </w:pPr>
            <w:r>
              <w:t>Unvan/</w:t>
            </w:r>
            <w:r>
              <w:rPr>
                <w:spacing w:val="-12"/>
              </w:rPr>
              <w:t xml:space="preserve"> </w:t>
            </w:r>
            <w:r>
              <w:t>Ad-</w:t>
            </w:r>
            <w:r>
              <w:rPr>
                <w:spacing w:val="-4"/>
              </w:rPr>
              <w:t>Soyad</w:t>
            </w:r>
          </w:p>
        </w:tc>
        <w:tc>
          <w:tcPr>
            <w:tcW w:w="2977" w:type="dxa"/>
            <w:shd w:val="clear" w:color="auto" w:fill="A6A6A6"/>
          </w:tcPr>
          <w:p w14:paraId="78153AFE" w14:textId="77777777" w:rsidR="00CD4672" w:rsidRDefault="006516E0">
            <w:pPr>
              <w:pStyle w:val="TableParagraph"/>
              <w:spacing w:line="247" w:lineRule="exact"/>
              <w:ind w:left="5"/>
              <w:jc w:val="center"/>
            </w:pPr>
            <w:r>
              <w:rPr>
                <w:spacing w:val="-2"/>
              </w:rPr>
              <w:t>E.Posta</w:t>
            </w:r>
          </w:p>
        </w:tc>
        <w:tc>
          <w:tcPr>
            <w:tcW w:w="1136" w:type="dxa"/>
            <w:shd w:val="clear" w:color="auto" w:fill="A6A6A6"/>
          </w:tcPr>
          <w:p w14:paraId="61851091" w14:textId="77777777" w:rsidR="00CD4672" w:rsidRDefault="006516E0">
            <w:pPr>
              <w:pStyle w:val="TableParagraph"/>
              <w:spacing w:line="247" w:lineRule="exact"/>
              <w:ind w:left="222"/>
            </w:pPr>
            <w:r>
              <w:rPr>
                <w:spacing w:val="-2"/>
              </w:rPr>
              <w:t>Telefon</w:t>
            </w:r>
          </w:p>
          <w:p w14:paraId="48D972E7" w14:textId="77777777" w:rsidR="00CD4672" w:rsidRDefault="00CD4672">
            <w:pPr>
              <w:pStyle w:val="TableParagraph"/>
            </w:pPr>
          </w:p>
          <w:p w14:paraId="5919D4CB" w14:textId="77777777" w:rsidR="00CD4672" w:rsidRDefault="006516E0">
            <w:pPr>
              <w:pStyle w:val="TableParagraph"/>
              <w:ind w:left="215"/>
            </w:pPr>
            <w:r>
              <w:rPr>
                <w:spacing w:val="-2"/>
              </w:rPr>
              <w:t>(Dahili)</w:t>
            </w:r>
          </w:p>
        </w:tc>
        <w:tc>
          <w:tcPr>
            <w:tcW w:w="1695" w:type="dxa"/>
            <w:shd w:val="clear" w:color="auto" w:fill="A6A6A6"/>
          </w:tcPr>
          <w:p w14:paraId="4F055785" w14:textId="77777777" w:rsidR="00CD4672" w:rsidRDefault="006516E0">
            <w:pPr>
              <w:pStyle w:val="TableParagraph"/>
              <w:spacing w:line="247" w:lineRule="exact"/>
              <w:ind w:right="1"/>
              <w:jc w:val="center"/>
            </w:pPr>
            <w:r>
              <w:rPr>
                <w:spacing w:val="-4"/>
              </w:rPr>
              <w:t>İmza</w:t>
            </w:r>
          </w:p>
        </w:tc>
      </w:tr>
      <w:tr w:rsidR="00CD4672" w14:paraId="5F22B49F" w14:textId="77777777">
        <w:trPr>
          <w:trHeight w:val="505"/>
        </w:trPr>
        <w:tc>
          <w:tcPr>
            <w:tcW w:w="3116" w:type="dxa"/>
          </w:tcPr>
          <w:p w14:paraId="3C620150" w14:textId="77777777" w:rsidR="00CD4672" w:rsidRDefault="006516E0">
            <w:pPr>
              <w:pStyle w:val="TableParagraph"/>
              <w:spacing w:line="247" w:lineRule="exact"/>
              <w:ind w:left="107"/>
            </w:pPr>
            <w:r>
              <w:t>Öğr.Gör.</w:t>
            </w:r>
            <w:r>
              <w:rPr>
                <w:spacing w:val="-4"/>
              </w:rPr>
              <w:t xml:space="preserve"> </w:t>
            </w:r>
            <w:r w:rsidR="00D0415D">
              <w:rPr>
                <w:spacing w:val="-4"/>
              </w:rPr>
              <w:t xml:space="preserve">Dr. </w:t>
            </w:r>
            <w:r>
              <w:t>Burak</w:t>
            </w:r>
            <w:r>
              <w:rPr>
                <w:spacing w:val="-5"/>
              </w:rPr>
              <w:t xml:space="preserve"> </w:t>
            </w:r>
            <w:r>
              <w:t>Balık</w:t>
            </w:r>
            <w:r>
              <w:rPr>
                <w:spacing w:val="-5"/>
              </w:rPr>
              <w:t xml:space="preserve"> </w:t>
            </w:r>
            <w:r>
              <w:rPr>
                <w:spacing w:val="-2"/>
              </w:rPr>
              <w:t>(Müdür)</w:t>
            </w:r>
          </w:p>
        </w:tc>
        <w:tc>
          <w:tcPr>
            <w:tcW w:w="2977" w:type="dxa"/>
          </w:tcPr>
          <w:p w14:paraId="16D9213F" w14:textId="77777777" w:rsidR="00CD4672" w:rsidRDefault="006516E0">
            <w:pPr>
              <w:pStyle w:val="TableParagraph"/>
              <w:spacing w:line="247" w:lineRule="exact"/>
              <w:ind w:left="105"/>
            </w:pPr>
            <w:hyperlink r:id="rId5">
              <w:r>
                <w:rPr>
                  <w:spacing w:val="-2"/>
                </w:rPr>
                <w:t>burak.balik@comu.edu.tr</w:t>
              </w:r>
            </w:hyperlink>
          </w:p>
        </w:tc>
        <w:tc>
          <w:tcPr>
            <w:tcW w:w="1136" w:type="dxa"/>
          </w:tcPr>
          <w:p w14:paraId="22DD36CB" w14:textId="77777777" w:rsidR="00CD4672" w:rsidRDefault="006516E0">
            <w:pPr>
              <w:pStyle w:val="TableParagraph"/>
              <w:spacing w:line="247" w:lineRule="exact"/>
              <w:ind w:left="5"/>
              <w:jc w:val="center"/>
            </w:pPr>
            <w:r>
              <w:rPr>
                <w:spacing w:val="-2"/>
              </w:rPr>
              <w:t>38101</w:t>
            </w:r>
          </w:p>
        </w:tc>
        <w:tc>
          <w:tcPr>
            <w:tcW w:w="1695" w:type="dxa"/>
          </w:tcPr>
          <w:p w14:paraId="1B8BD979" w14:textId="77777777" w:rsidR="00CD4672" w:rsidRDefault="00CD4672">
            <w:pPr>
              <w:pStyle w:val="TableParagraph"/>
            </w:pPr>
          </w:p>
        </w:tc>
      </w:tr>
      <w:tr w:rsidR="00CD4672" w14:paraId="3934470E" w14:textId="77777777">
        <w:trPr>
          <w:trHeight w:val="1012"/>
        </w:trPr>
        <w:tc>
          <w:tcPr>
            <w:tcW w:w="3116" w:type="dxa"/>
          </w:tcPr>
          <w:p w14:paraId="51782468" w14:textId="77777777" w:rsidR="00CD4672" w:rsidRDefault="006516E0">
            <w:pPr>
              <w:pStyle w:val="TableParagraph"/>
              <w:spacing w:line="247" w:lineRule="exact"/>
              <w:ind w:left="107"/>
            </w:pPr>
            <w:r>
              <w:t>Doç.Dr.</w:t>
            </w:r>
            <w:r>
              <w:rPr>
                <w:spacing w:val="-5"/>
              </w:rPr>
              <w:t xml:space="preserve"> </w:t>
            </w:r>
            <w:r>
              <w:t>Çiğdem</w:t>
            </w:r>
            <w:r>
              <w:rPr>
                <w:spacing w:val="-5"/>
              </w:rPr>
              <w:t xml:space="preserve"> </w:t>
            </w:r>
            <w:r>
              <w:rPr>
                <w:spacing w:val="-4"/>
              </w:rPr>
              <w:t>Özkan</w:t>
            </w:r>
          </w:p>
          <w:p w14:paraId="09199229" w14:textId="77777777" w:rsidR="00CD4672" w:rsidRDefault="00CD4672">
            <w:pPr>
              <w:pStyle w:val="TableParagraph"/>
            </w:pPr>
          </w:p>
          <w:p w14:paraId="3508E358" w14:textId="77777777" w:rsidR="00CD4672" w:rsidRDefault="006516E0">
            <w:pPr>
              <w:pStyle w:val="TableParagraph"/>
              <w:ind w:left="107"/>
            </w:pPr>
            <w:r>
              <w:t>(Müdür</w:t>
            </w:r>
            <w:r>
              <w:rPr>
                <w:spacing w:val="-2"/>
              </w:rPr>
              <w:t xml:space="preserve"> Yard.)</w:t>
            </w:r>
          </w:p>
        </w:tc>
        <w:tc>
          <w:tcPr>
            <w:tcW w:w="2977" w:type="dxa"/>
          </w:tcPr>
          <w:p w14:paraId="31068681" w14:textId="77777777" w:rsidR="00CD4672" w:rsidRDefault="006516E0">
            <w:pPr>
              <w:pStyle w:val="TableParagraph"/>
              <w:spacing w:line="247" w:lineRule="exact"/>
              <w:ind w:left="105"/>
            </w:pPr>
            <w:hyperlink r:id="rId6">
              <w:r>
                <w:rPr>
                  <w:spacing w:val="-2"/>
                </w:rPr>
                <w:t>cigdemozkan@comu.edu.tr</w:t>
              </w:r>
            </w:hyperlink>
          </w:p>
        </w:tc>
        <w:tc>
          <w:tcPr>
            <w:tcW w:w="1136" w:type="dxa"/>
          </w:tcPr>
          <w:p w14:paraId="6262CD0A" w14:textId="77777777" w:rsidR="00CD4672" w:rsidRDefault="006516E0">
            <w:pPr>
              <w:pStyle w:val="TableParagraph"/>
              <w:spacing w:line="247" w:lineRule="exact"/>
              <w:ind w:left="5"/>
              <w:jc w:val="center"/>
            </w:pPr>
            <w:r>
              <w:rPr>
                <w:spacing w:val="-2"/>
              </w:rPr>
              <w:t>38035</w:t>
            </w:r>
          </w:p>
        </w:tc>
        <w:tc>
          <w:tcPr>
            <w:tcW w:w="1695" w:type="dxa"/>
          </w:tcPr>
          <w:p w14:paraId="0360F218" w14:textId="77777777" w:rsidR="00CD4672" w:rsidRDefault="00CD4672">
            <w:pPr>
              <w:pStyle w:val="TableParagraph"/>
            </w:pPr>
          </w:p>
        </w:tc>
      </w:tr>
      <w:tr w:rsidR="00CD4672" w14:paraId="3BB90935" w14:textId="77777777">
        <w:trPr>
          <w:trHeight w:val="1012"/>
        </w:trPr>
        <w:tc>
          <w:tcPr>
            <w:tcW w:w="3116" w:type="dxa"/>
          </w:tcPr>
          <w:p w14:paraId="2596B0BD" w14:textId="77777777" w:rsidR="00CD4672" w:rsidRDefault="006516E0">
            <w:pPr>
              <w:pStyle w:val="TableParagraph"/>
              <w:spacing w:line="247" w:lineRule="exact"/>
              <w:ind w:left="107"/>
            </w:pPr>
            <w:r>
              <w:t>Dr.Öğr.Üyesi</w:t>
            </w:r>
            <w:r>
              <w:rPr>
                <w:spacing w:val="-9"/>
              </w:rPr>
              <w:t xml:space="preserve"> </w:t>
            </w:r>
            <w:r>
              <w:t>Yasin</w:t>
            </w:r>
            <w:r>
              <w:rPr>
                <w:spacing w:val="-11"/>
              </w:rPr>
              <w:t xml:space="preserve"> </w:t>
            </w:r>
            <w:r>
              <w:rPr>
                <w:spacing w:val="-2"/>
              </w:rPr>
              <w:t>Karadeniz</w:t>
            </w:r>
          </w:p>
          <w:p w14:paraId="21071588" w14:textId="77777777" w:rsidR="00CD4672" w:rsidRDefault="00CD4672">
            <w:pPr>
              <w:pStyle w:val="TableParagraph"/>
            </w:pPr>
          </w:p>
          <w:p w14:paraId="27D1D833" w14:textId="77777777" w:rsidR="00CD4672" w:rsidRDefault="006516E0">
            <w:pPr>
              <w:pStyle w:val="TableParagraph"/>
              <w:ind w:left="107"/>
            </w:pPr>
            <w:r>
              <w:t>(Müdür</w:t>
            </w:r>
            <w:r>
              <w:rPr>
                <w:spacing w:val="-2"/>
              </w:rPr>
              <w:t xml:space="preserve"> Yard.)</w:t>
            </w:r>
          </w:p>
        </w:tc>
        <w:tc>
          <w:tcPr>
            <w:tcW w:w="2977" w:type="dxa"/>
          </w:tcPr>
          <w:p w14:paraId="385FF58B" w14:textId="77777777" w:rsidR="00CD4672" w:rsidRDefault="006516E0">
            <w:pPr>
              <w:pStyle w:val="TableParagraph"/>
              <w:spacing w:line="247" w:lineRule="exact"/>
              <w:ind w:left="105"/>
            </w:pPr>
            <w:hyperlink r:id="rId7">
              <w:r>
                <w:rPr>
                  <w:spacing w:val="-2"/>
                </w:rPr>
                <w:t>ykaradeniz@comu.edu.tr</w:t>
              </w:r>
            </w:hyperlink>
          </w:p>
        </w:tc>
        <w:tc>
          <w:tcPr>
            <w:tcW w:w="1136" w:type="dxa"/>
          </w:tcPr>
          <w:p w14:paraId="545BA73E" w14:textId="77777777" w:rsidR="00CD4672" w:rsidRDefault="006516E0">
            <w:pPr>
              <w:pStyle w:val="TableParagraph"/>
              <w:spacing w:line="247" w:lineRule="exact"/>
              <w:ind w:left="5"/>
              <w:jc w:val="center"/>
            </w:pPr>
            <w:r>
              <w:rPr>
                <w:spacing w:val="-2"/>
              </w:rPr>
              <w:t>38004</w:t>
            </w:r>
          </w:p>
        </w:tc>
        <w:tc>
          <w:tcPr>
            <w:tcW w:w="1695" w:type="dxa"/>
          </w:tcPr>
          <w:p w14:paraId="5B2BD5E1" w14:textId="77777777" w:rsidR="00CD4672" w:rsidRDefault="00CD4672">
            <w:pPr>
              <w:pStyle w:val="TableParagraph"/>
            </w:pPr>
          </w:p>
        </w:tc>
      </w:tr>
    </w:tbl>
    <w:p w14:paraId="44A30262" w14:textId="77777777" w:rsidR="00CD4672" w:rsidRDefault="00CD4672">
      <w:pPr>
        <w:sectPr w:rsidR="00CD4672">
          <w:pgSz w:w="11920" w:h="16850"/>
          <w:pgMar w:top="1320" w:right="1300" w:bottom="280" w:left="1200" w:header="708" w:footer="708" w:gutter="0"/>
          <w:cols w:space="708"/>
        </w:sectPr>
      </w:pPr>
    </w:p>
    <w:p w14:paraId="3C9F320F" w14:textId="6EE94271" w:rsidR="00CD4672" w:rsidRDefault="006516E0" w:rsidP="00F41BD4">
      <w:pPr>
        <w:spacing w:before="74" w:line="470" w:lineRule="auto"/>
        <w:ind w:left="1985" w:right="2049"/>
        <w:jc w:val="center"/>
        <w:rPr>
          <w:b/>
          <w:sz w:val="24"/>
        </w:rPr>
      </w:pPr>
      <w:bookmarkStart w:id="6" w:name="_bookmark6"/>
      <w:bookmarkEnd w:id="6"/>
      <w:r>
        <w:rPr>
          <w:b/>
          <w:sz w:val="24"/>
        </w:rPr>
        <w:lastRenderedPageBreak/>
        <w:t>Birim</w:t>
      </w:r>
      <w:r>
        <w:rPr>
          <w:b/>
          <w:spacing w:val="-15"/>
          <w:sz w:val="24"/>
        </w:rPr>
        <w:t xml:space="preserve"> </w:t>
      </w:r>
      <w:r>
        <w:rPr>
          <w:b/>
          <w:sz w:val="24"/>
        </w:rPr>
        <w:t>İç</w:t>
      </w:r>
      <w:r>
        <w:rPr>
          <w:b/>
          <w:spacing w:val="-15"/>
          <w:sz w:val="24"/>
        </w:rPr>
        <w:t xml:space="preserve"> </w:t>
      </w:r>
      <w:r>
        <w:rPr>
          <w:b/>
          <w:sz w:val="24"/>
        </w:rPr>
        <w:t>Değerlendirme</w:t>
      </w:r>
      <w:r>
        <w:rPr>
          <w:b/>
          <w:spacing w:val="-10"/>
          <w:sz w:val="24"/>
        </w:rPr>
        <w:t xml:space="preserve"> </w:t>
      </w:r>
      <w:r>
        <w:rPr>
          <w:b/>
          <w:sz w:val="24"/>
        </w:rPr>
        <w:t>Raporu</w:t>
      </w:r>
      <w:r>
        <w:rPr>
          <w:b/>
          <w:spacing w:val="-13"/>
          <w:sz w:val="24"/>
        </w:rPr>
        <w:t xml:space="preserve"> </w:t>
      </w:r>
      <w:r w:rsidR="006A2767">
        <w:rPr>
          <w:b/>
          <w:sz w:val="24"/>
        </w:rPr>
        <w:t>(B</w:t>
      </w:r>
      <w:r>
        <w:rPr>
          <w:b/>
          <w:sz w:val="24"/>
        </w:rPr>
        <w:t>İDR)</w:t>
      </w:r>
      <w:r>
        <w:rPr>
          <w:b/>
          <w:spacing w:val="-14"/>
          <w:sz w:val="24"/>
        </w:rPr>
        <w:t xml:space="preserve"> </w:t>
      </w:r>
      <w:r>
        <w:rPr>
          <w:b/>
          <w:sz w:val="24"/>
        </w:rPr>
        <w:t xml:space="preserve">Hazırlayan </w:t>
      </w:r>
      <w:bookmarkStart w:id="7" w:name="_bookmark7"/>
      <w:bookmarkEnd w:id="7"/>
      <w:r>
        <w:rPr>
          <w:b/>
          <w:sz w:val="24"/>
        </w:rPr>
        <w:t>Kalite Güvence Komisyonu Üyeleri</w:t>
      </w:r>
    </w:p>
    <w:p w14:paraId="425035BA" w14:textId="77777777" w:rsidR="00CD4672" w:rsidRDefault="00CD4672">
      <w:pPr>
        <w:pStyle w:val="GvdeMetni"/>
        <w:spacing w:before="1"/>
        <w:ind w:left="0"/>
        <w:rPr>
          <w:b/>
          <w:sz w:val="18"/>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3539"/>
        <w:gridCol w:w="946"/>
        <w:gridCol w:w="848"/>
      </w:tblGrid>
      <w:tr w:rsidR="00CD4672" w:rsidRPr="00BD1AB6" w14:paraId="58C1192D" w14:textId="77777777">
        <w:trPr>
          <w:trHeight w:val="722"/>
        </w:trPr>
        <w:tc>
          <w:tcPr>
            <w:tcW w:w="3596" w:type="dxa"/>
            <w:shd w:val="clear" w:color="auto" w:fill="A6A6A6"/>
          </w:tcPr>
          <w:p w14:paraId="6F59A758" w14:textId="77777777" w:rsidR="00CD4672" w:rsidRPr="00BD1AB6" w:rsidRDefault="006516E0" w:rsidP="00BD1AB6">
            <w:pPr>
              <w:pStyle w:val="TableParagraph"/>
              <w:ind w:left="863"/>
              <w:rPr>
                <w:sz w:val="20"/>
                <w:szCs w:val="20"/>
              </w:rPr>
            </w:pPr>
            <w:r w:rsidRPr="00BD1AB6">
              <w:rPr>
                <w:sz w:val="20"/>
                <w:szCs w:val="20"/>
              </w:rPr>
              <w:t>Unvan,</w:t>
            </w:r>
            <w:r w:rsidRPr="00BD1AB6">
              <w:rPr>
                <w:spacing w:val="-5"/>
                <w:sz w:val="20"/>
                <w:szCs w:val="20"/>
              </w:rPr>
              <w:t xml:space="preserve"> </w:t>
            </w:r>
            <w:r w:rsidRPr="00BD1AB6">
              <w:rPr>
                <w:sz w:val="20"/>
                <w:szCs w:val="20"/>
              </w:rPr>
              <w:t>Adı</w:t>
            </w:r>
            <w:r w:rsidRPr="00BD1AB6">
              <w:rPr>
                <w:spacing w:val="-3"/>
                <w:sz w:val="20"/>
                <w:szCs w:val="20"/>
              </w:rPr>
              <w:t xml:space="preserve"> </w:t>
            </w:r>
            <w:r w:rsidRPr="00BD1AB6">
              <w:rPr>
                <w:sz w:val="20"/>
                <w:szCs w:val="20"/>
              </w:rPr>
              <w:t>ve</w:t>
            </w:r>
            <w:r w:rsidRPr="00BD1AB6">
              <w:rPr>
                <w:spacing w:val="-2"/>
                <w:sz w:val="20"/>
                <w:szCs w:val="20"/>
              </w:rPr>
              <w:t xml:space="preserve"> Soyadı</w:t>
            </w:r>
          </w:p>
        </w:tc>
        <w:tc>
          <w:tcPr>
            <w:tcW w:w="3539" w:type="dxa"/>
            <w:shd w:val="clear" w:color="auto" w:fill="A6A6A6"/>
          </w:tcPr>
          <w:p w14:paraId="5D75BE52" w14:textId="77777777" w:rsidR="00CD4672" w:rsidRPr="00BD1AB6" w:rsidRDefault="006516E0" w:rsidP="00BD1AB6">
            <w:pPr>
              <w:pStyle w:val="TableParagraph"/>
              <w:ind w:left="8"/>
              <w:jc w:val="center"/>
              <w:rPr>
                <w:sz w:val="20"/>
                <w:szCs w:val="20"/>
              </w:rPr>
            </w:pPr>
            <w:r w:rsidRPr="00BD1AB6">
              <w:rPr>
                <w:spacing w:val="-2"/>
                <w:sz w:val="20"/>
                <w:szCs w:val="20"/>
              </w:rPr>
              <w:t>E.Posta</w:t>
            </w:r>
          </w:p>
        </w:tc>
        <w:tc>
          <w:tcPr>
            <w:tcW w:w="946" w:type="dxa"/>
            <w:shd w:val="clear" w:color="auto" w:fill="A6A6A6"/>
          </w:tcPr>
          <w:p w14:paraId="09134A9A" w14:textId="77777777" w:rsidR="00CD4672" w:rsidRPr="00BD1AB6" w:rsidRDefault="006516E0" w:rsidP="00BD1AB6">
            <w:pPr>
              <w:pStyle w:val="TableParagraph"/>
              <w:ind w:left="138" w:right="129" w:firstLine="4"/>
              <w:rPr>
                <w:sz w:val="20"/>
                <w:szCs w:val="20"/>
              </w:rPr>
            </w:pPr>
            <w:r w:rsidRPr="00BD1AB6">
              <w:rPr>
                <w:spacing w:val="-2"/>
                <w:sz w:val="20"/>
                <w:szCs w:val="20"/>
              </w:rPr>
              <w:t>Telefon (Dahili)</w:t>
            </w:r>
          </w:p>
        </w:tc>
        <w:tc>
          <w:tcPr>
            <w:tcW w:w="848" w:type="dxa"/>
            <w:shd w:val="clear" w:color="auto" w:fill="A6A6A6"/>
          </w:tcPr>
          <w:p w14:paraId="44219E42" w14:textId="77777777" w:rsidR="00CD4672" w:rsidRPr="00BD1AB6" w:rsidRDefault="006516E0" w:rsidP="00BD1AB6">
            <w:pPr>
              <w:pStyle w:val="TableParagraph"/>
              <w:ind w:left="212"/>
              <w:rPr>
                <w:sz w:val="20"/>
                <w:szCs w:val="20"/>
              </w:rPr>
            </w:pPr>
            <w:r w:rsidRPr="00BD1AB6">
              <w:rPr>
                <w:spacing w:val="-4"/>
                <w:sz w:val="20"/>
                <w:szCs w:val="20"/>
              </w:rPr>
              <w:t>İmza</w:t>
            </w:r>
          </w:p>
        </w:tc>
      </w:tr>
      <w:tr w:rsidR="00BD1AB6" w:rsidRPr="00BD1AB6" w14:paraId="644CBE28" w14:textId="77777777">
        <w:trPr>
          <w:trHeight w:val="724"/>
        </w:trPr>
        <w:tc>
          <w:tcPr>
            <w:tcW w:w="3596" w:type="dxa"/>
          </w:tcPr>
          <w:p w14:paraId="02EFACF7" w14:textId="77777777" w:rsidR="00BD1AB6" w:rsidRPr="00BD1AB6" w:rsidRDefault="00BD1AB6" w:rsidP="00BD1AB6">
            <w:pPr>
              <w:pStyle w:val="TableParagraph"/>
              <w:ind w:left="107"/>
              <w:rPr>
                <w:spacing w:val="-5"/>
                <w:sz w:val="20"/>
                <w:szCs w:val="20"/>
              </w:rPr>
            </w:pPr>
            <w:r w:rsidRPr="00BD1AB6">
              <w:rPr>
                <w:sz w:val="20"/>
                <w:szCs w:val="20"/>
              </w:rPr>
              <w:t>Öğr.Gör.</w:t>
            </w:r>
            <w:r w:rsidRPr="00BD1AB6">
              <w:rPr>
                <w:spacing w:val="-4"/>
                <w:sz w:val="20"/>
                <w:szCs w:val="20"/>
              </w:rPr>
              <w:t xml:space="preserve"> Dr. </w:t>
            </w:r>
            <w:r w:rsidRPr="00BD1AB6">
              <w:rPr>
                <w:sz w:val="20"/>
                <w:szCs w:val="20"/>
              </w:rPr>
              <w:t>Burak</w:t>
            </w:r>
            <w:r w:rsidRPr="00BD1AB6">
              <w:rPr>
                <w:spacing w:val="-5"/>
                <w:sz w:val="20"/>
                <w:szCs w:val="20"/>
              </w:rPr>
              <w:t xml:space="preserve"> </w:t>
            </w:r>
            <w:r w:rsidRPr="00BD1AB6">
              <w:rPr>
                <w:sz w:val="20"/>
                <w:szCs w:val="20"/>
              </w:rPr>
              <w:t>Balık</w:t>
            </w:r>
            <w:r w:rsidRPr="00BD1AB6">
              <w:rPr>
                <w:spacing w:val="-5"/>
                <w:sz w:val="20"/>
                <w:szCs w:val="20"/>
              </w:rPr>
              <w:t xml:space="preserve"> </w:t>
            </w:r>
          </w:p>
          <w:p w14:paraId="3FCB3C7F" w14:textId="77777777" w:rsidR="00BD1AB6" w:rsidRPr="00BD1AB6" w:rsidRDefault="00BD1AB6" w:rsidP="00BD1AB6">
            <w:pPr>
              <w:pStyle w:val="TableParagraph"/>
              <w:ind w:left="107"/>
              <w:rPr>
                <w:sz w:val="20"/>
                <w:szCs w:val="20"/>
              </w:rPr>
            </w:pPr>
            <w:r w:rsidRPr="00BD1AB6">
              <w:rPr>
                <w:spacing w:val="-2"/>
                <w:sz w:val="20"/>
                <w:szCs w:val="20"/>
              </w:rPr>
              <w:t>(Müdür)</w:t>
            </w:r>
          </w:p>
        </w:tc>
        <w:tc>
          <w:tcPr>
            <w:tcW w:w="3539" w:type="dxa"/>
          </w:tcPr>
          <w:p w14:paraId="72DCB9E4" w14:textId="77777777" w:rsidR="00BD1AB6" w:rsidRPr="00BD1AB6" w:rsidRDefault="00BD1AB6" w:rsidP="00BD1AB6">
            <w:pPr>
              <w:pStyle w:val="TableParagraph"/>
              <w:ind w:left="105"/>
              <w:rPr>
                <w:sz w:val="20"/>
                <w:szCs w:val="20"/>
              </w:rPr>
            </w:pPr>
            <w:hyperlink r:id="rId8">
              <w:r w:rsidRPr="00BD1AB6">
                <w:rPr>
                  <w:spacing w:val="-2"/>
                  <w:sz w:val="20"/>
                  <w:szCs w:val="20"/>
                </w:rPr>
                <w:t>burak.balik@comu.edu.tr</w:t>
              </w:r>
            </w:hyperlink>
          </w:p>
        </w:tc>
        <w:tc>
          <w:tcPr>
            <w:tcW w:w="946" w:type="dxa"/>
          </w:tcPr>
          <w:p w14:paraId="18D443EF" w14:textId="77777777" w:rsidR="00BD1AB6" w:rsidRPr="00BD1AB6" w:rsidRDefault="00BD1AB6" w:rsidP="00BD1AB6">
            <w:pPr>
              <w:pStyle w:val="TableParagraph"/>
              <w:ind w:left="5"/>
              <w:jc w:val="center"/>
              <w:rPr>
                <w:sz w:val="20"/>
                <w:szCs w:val="20"/>
              </w:rPr>
            </w:pPr>
            <w:r w:rsidRPr="00BD1AB6">
              <w:rPr>
                <w:spacing w:val="-2"/>
                <w:sz w:val="20"/>
                <w:szCs w:val="20"/>
              </w:rPr>
              <w:t>38101</w:t>
            </w:r>
          </w:p>
        </w:tc>
        <w:tc>
          <w:tcPr>
            <w:tcW w:w="848" w:type="dxa"/>
          </w:tcPr>
          <w:p w14:paraId="223EF514" w14:textId="77777777" w:rsidR="00BD1AB6" w:rsidRPr="00BD1AB6" w:rsidRDefault="00BD1AB6" w:rsidP="00BD1AB6">
            <w:pPr>
              <w:pStyle w:val="TableParagraph"/>
              <w:rPr>
                <w:sz w:val="20"/>
                <w:szCs w:val="20"/>
              </w:rPr>
            </w:pPr>
          </w:p>
        </w:tc>
      </w:tr>
      <w:tr w:rsidR="00BD1AB6" w:rsidRPr="00BD1AB6" w14:paraId="67554B45" w14:textId="77777777">
        <w:trPr>
          <w:trHeight w:val="724"/>
        </w:trPr>
        <w:tc>
          <w:tcPr>
            <w:tcW w:w="3596" w:type="dxa"/>
          </w:tcPr>
          <w:p w14:paraId="6F27DFB7" w14:textId="77777777" w:rsidR="00BD1AB6" w:rsidRPr="00BD1AB6" w:rsidRDefault="00BD1AB6" w:rsidP="00BD1AB6">
            <w:pPr>
              <w:pStyle w:val="TableParagraph"/>
              <w:ind w:left="107"/>
              <w:rPr>
                <w:sz w:val="20"/>
                <w:szCs w:val="20"/>
              </w:rPr>
            </w:pPr>
            <w:r w:rsidRPr="00BD1AB6">
              <w:rPr>
                <w:sz w:val="20"/>
                <w:szCs w:val="20"/>
              </w:rPr>
              <w:t>Dr.Öğr.Üyesi</w:t>
            </w:r>
            <w:r w:rsidRPr="00BD1AB6">
              <w:rPr>
                <w:spacing w:val="-9"/>
                <w:sz w:val="20"/>
                <w:szCs w:val="20"/>
              </w:rPr>
              <w:t xml:space="preserve"> </w:t>
            </w:r>
            <w:r w:rsidRPr="00BD1AB6">
              <w:rPr>
                <w:sz w:val="20"/>
                <w:szCs w:val="20"/>
              </w:rPr>
              <w:t>Yasin</w:t>
            </w:r>
            <w:r w:rsidRPr="00BD1AB6">
              <w:rPr>
                <w:spacing w:val="-11"/>
                <w:sz w:val="20"/>
                <w:szCs w:val="20"/>
              </w:rPr>
              <w:t xml:space="preserve"> </w:t>
            </w:r>
            <w:r w:rsidRPr="00BD1AB6">
              <w:rPr>
                <w:spacing w:val="-2"/>
                <w:sz w:val="20"/>
                <w:szCs w:val="20"/>
              </w:rPr>
              <w:t>Karadeniz</w:t>
            </w:r>
          </w:p>
          <w:p w14:paraId="67BE71DB" w14:textId="77777777" w:rsidR="00BD1AB6" w:rsidRPr="00BD1AB6" w:rsidRDefault="00BD1AB6" w:rsidP="00BD1AB6">
            <w:pPr>
              <w:pStyle w:val="TableParagraph"/>
              <w:ind w:left="107"/>
              <w:rPr>
                <w:sz w:val="20"/>
                <w:szCs w:val="20"/>
              </w:rPr>
            </w:pPr>
            <w:r w:rsidRPr="00BD1AB6">
              <w:rPr>
                <w:sz w:val="20"/>
                <w:szCs w:val="20"/>
              </w:rPr>
              <w:t>(Müdür</w:t>
            </w:r>
            <w:r w:rsidRPr="00BD1AB6">
              <w:rPr>
                <w:spacing w:val="-2"/>
                <w:sz w:val="20"/>
                <w:szCs w:val="20"/>
              </w:rPr>
              <w:t xml:space="preserve"> Yard.)</w:t>
            </w:r>
          </w:p>
        </w:tc>
        <w:tc>
          <w:tcPr>
            <w:tcW w:w="3539" w:type="dxa"/>
          </w:tcPr>
          <w:p w14:paraId="1022BA80" w14:textId="77777777" w:rsidR="00BD1AB6" w:rsidRPr="00BD1AB6" w:rsidRDefault="00BD1AB6" w:rsidP="00BD1AB6">
            <w:pPr>
              <w:pStyle w:val="TableParagraph"/>
              <w:ind w:left="105"/>
              <w:rPr>
                <w:sz w:val="20"/>
                <w:szCs w:val="20"/>
              </w:rPr>
            </w:pPr>
            <w:hyperlink r:id="rId9">
              <w:r w:rsidRPr="00BD1AB6">
                <w:rPr>
                  <w:spacing w:val="-2"/>
                  <w:sz w:val="20"/>
                  <w:szCs w:val="20"/>
                </w:rPr>
                <w:t>ykaradeniz@comu.edu.tr</w:t>
              </w:r>
            </w:hyperlink>
          </w:p>
        </w:tc>
        <w:tc>
          <w:tcPr>
            <w:tcW w:w="946" w:type="dxa"/>
          </w:tcPr>
          <w:p w14:paraId="1F596F1C" w14:textId="77777777" w:rsidR="00BD1AB6" w:rsidRPr="00BD1AB6" w:rsidRDefault="00BD1AB6" w:rsidP="00BD1AB6">
            <w:pPr>
              <w:pStyle w:val="TableParagraph"/>
              <w:ind w:left="5"/>
              <w:jc w:val="center"/>
              <w:rPr>
                <w:sz w:val="20"/>
                <w:szCs w:val="20"/>
              </w:rPr>
            </w:pPr>
            <w:r w:rsidRPr="00BD1AB6">
              <w:rPr>
                <w:spacing w:val="-2"/>
                <w:sz w:val="20"/>
                <w:szCs w:val="20"/>
              </w:rPr>
              <w:t>38004</w:t>
            </w:r>
          </w:p>
        </w:tc>
        <w:tc>
          <w:tcPr>
            <w:tcW w:w="848" w:type="dxa"/>
          </w:tcPr>
          <w:p w14:paraId="450837E6" w14:textId="77777777" w:rsidR="00BD1AB6" w:rsidRPr="00BD1AB6" w:rsidRDefault="00BD1AB6" w:rsidP="00BD1AB6">
            <w:pPr>
              <w:pStyle w:val="TableParagraph"/>
              <w:rPr>
                <w:sz w:val="20"/>
                <w:szCs w:val="20"/>
              </w:rPr>
            </w:pPr>
          </w:p>
        </w:tc>
      </w:tr>
      <w:tr w:rsidR="00BD1AB6" w:rsidRPr="00BD1AB6" w14:paraId="75C1C411" w14:textId="77777777">
        <w:trPr>
          <w:trHeight w:val="724"/>
        </w:trPr>
        <w:tc>
          <w:tcPr>
            <w:tcW w:w="3596" w:type="dxa"/>
          </w:tcPr>
          <w:p w14:paraId="4E35724D" w14:textId="77777777" w:rsidR="00BD1AB6" w:rsidRPr="00BD1AB6" w:rsidRDefault="00BD1AB6" w:rsidP="00BD1AB6">
            <w:pPr>
              <w:pStyle w:val="TableParagraph"/>
              <w:ind w:left="119"/>
              <w:rPr>
                <w:sz w:val="20"/>
                <w:szCs w:val="20"/>
              </w:rPr>
            </w:pPr>
            <w:r w:rsidRPr="00BD1AB6">
              <w:rPr>
                <w:sz w:val="20"/>
                <w:szCs w:val="20"/>
              </w:rPr>
              <w:t xml:space="preserve">Erdinç BALIK </w:t>
            </w:r>
          </w:p>
          <w:p w14:paraId="736EE4D0" w14:textId="77777777" w:rsidR="00BD1AB6" w:rsidRPr="00BD1AB6" w:rsidRDefault="00BD1AB6" w:rsidP="00BD1AB6">
            <w:pPr>
              <w:pStyle w:val="TableParagraph"/>
              <w:ind w:left="119"/>
              <w:rPr>
                <w:sz w:val="20"/>
                <w:szCs w:val="20"/>
              </w:rPr>
            </w:pPr>
            <w:r w:rsidRPr="00BD1AB6">
              <w:rPr>
                <w:sz w:val="20"/>
                <w:szCs w:val="20"/>
              </w:rPr>
              <w:t>(MYO Sekreteri)</w:t>
            </w:r>
          </w:p>
        </w:tc>
        <w:tc>
          <w:tcPr>
            <w:tcW w:w="3539" w:type="dxa"/>
          </w:tcPr>
          <w:p w14:paraId="004CEE89" w14:textId="77777777" w:rsidR="00BD1AB6" w:rsidRPr="00BD1AB6" w:rsidRDefault="00AA6475" w:rsidP="00BD1AB6">
            <w:pPr>
              <w:pStyle w:val="TableParagraph"/>
              <w:ind w:left="119"/>
              <w:rPr>
                <w:spacing w:val="-2"/>
                <w:sz w:val="20"/>
                <w:szCs w:val="20"/>
              </w:rPr>
            </w:pPr>
            <w:r w:rsidRPr="00AA6475">
              <w:rPr>
                <w:spacing w:val="-2"/>
                <w:sz w:val="20"/>
                <w:szCs w:val="20"/>
              </w:rPr>
              <w:t>erdincbalik@comu.edu.tr</w:t>
            </w:r>
          </w:p>
        </w:tc>
        <w:tc>
          <w:tcPr>
            <w:tcW w:w="946" w:type="dxa"/>
          </w:tcPr>
          <w:p w14:paraId="2267B1B2" w14:textId="77777777" w:rsidR="00BD1AB6" w:rsidRPr="00BD1AB6" w:rsidRDefault="00AA6475" w:rsidP="00BD1AB6">
            <w:pPr>
              <w:pStyle w:val="TableParagraph"/>
              <w:ind w:left="7"/>
              <w:jc w:val="center"/>
              <w:rPr>
                <w:spacing w:val="-2"/>
                <w:sz w:val="20"/>
                <w:szCs w:val="20"/>
              </w:rPr>
            </w:pPr>
            <w:r>
              <w:rPr>
                <w:spacing w:val="-2"/>
                <w:sz w:val="20"/>
                <w:szCs w:val="20"/>
              </w:rPr>
              <w:t>38015</w:t>
            </w:r>
          </w:p>
        </w:tc>
        <w:tc>
          <w:tcPr>
            <w:tcW w:w="848" w:type="dxa"/>
          </w:tcPr>
          <w:p w14:paraId="7F18CEC8" w14:textId="77777777" w:rsidR="00BD1AB6" w:rsidRPr="00BD1AB6" w:rsidRDefault="00BD1AB6" w:rsidP="00BD1AB6">
            <w:pPr>
              <w:pStyle w:val="TableParagraph"/>
              <w:rPr>
                <w:sz w:val="20"/>
                <w:szCs w:val="20"/>
              </w:rPr>
            </w:pPr>
          </w:p>
        </w:tc>
      </w:tr>
      <w:tr w:rsidR="00BD1AB6" w:rsidRPr="00BD1AB6" w14:paraId="5C09B36A" w14:textId="77777777">
        <w:trPr>
          <w:trHeight w:val="724"/>
        </w:trPr>
        <w:tc>
          <w:tcPr>
            <w:tcW w:w="3596" w:type="dxa"/>
          </w:tcPr>
          <w:p w14:paraId="258BB24B" w14:textId="77777777" w:rsidR="00BD1AB6" w:rsidRPr="00BD1AB6" w:rsidRDefault="00BD1AB6" w:rsidP="00BD1AB6">
            <w:pPr>
              <w:pStyle w:val="TableParagraph"/>
              <w:ind w:left="119"/>
              <w:rPr>
                <w:sz w:val="20"/>
                <w:szCs w:val="20"/>
              </w:rPr>
            </w:pPr>
            <w:r w:rsidRPr="00BD1AB6">
              <w:rPr>
                <w:sz w:val="20"/>
                <w:szCs w:val="20"/>
              </w:rPr>
              <w:t xml:space="preserve">Öğr. Gör. Hüseyin VURUR </w:t>
            </w:r>
          </w:p>
          <w:p w14:paraId="7B43B34C" w14:textId="77777777" w:rsidR="00BD1AB6" w:rsidRPr="00BD1AB6" w:rsidRDefault="00BD1AB6" w:rsidP="00BD1AB6">
            <w:pPr>
              <w:pStyle w:val="TableParagraph"/>
              <w:ind w:left="119"/>
              <w:rPr>
                <w:sz w:val="20"/>
                <w:szCs w:val="20"/>
              </w:rPr>
            </w:pPr>
            <w:r w:rsidRPr="00BD1AB6">
              <w:rPr>
                <w:sz w:val="20"/>
                <w:szCs w:val="20"/>
              </w:rPr>
              <w:t>(</w:t>
            </w:r>
            <w:r w:rsidRPr="00BD1AB6">
              <w:rPr>
                <w:sz w:val="20"/>
                <w:szCs w:val="20"/>
                <w:shd w:val="clear" w:color="auto" w:fill="FFFFFF"/>
              </w:rPr>
              <w:t>Ayvacık MYO Birim Kalite Güvence Komisyon Üyesi)</w:t>
            </w:r>
          </w:p>
        </w:tc>
        <w:tc>
          <w:tcPr>
            <w:tcW w:w="3539" w:type="dxa"/>
          </w:tcPr>
          <w:p w14:paraId="6F425275" w14:textId="77777777" w:rsidR="00BD1AB6" w:rsidRPr="00BD1AB6" w:rsidRDefault="00A00375" w:rsidP="00BD1AB6">
            <w:pPr>
              <w:pStyle w:val="TableParagraph"/>
              <w:ind w:left="119"/>
              <w:rPr>
                <w:spacing w:val="-2"/>
                <w:sz w:val="20"/>
                <w:szCs w:val="20"/>
              </w:rPr>
            </w:pPr>
            <w:r w:rsidRPr="00A00375">
              <w:rPr>
                <w:spacing w:val="-2"/>
                <w:sz w:val="20"/>
                <w:szCs w:val="20"/>
              </w:rPr>
              <w:t>hvurur99@comu.edu.tr</w:t>
            </w:r>
          </w:p>
        </w:tc>
        <w:tc>
          <w:tcPr>
            <w:tcW w:w="946" w:type="dxa"/>
          </w:tcPr>
          <w:p w14:paraId="5E62496A" w14:textId="77777777" w:rsidR="00BD1AB6" w:rsidRPr="00BD1AB6" w:rsidRDefault="00BD1AB6" w:rsidP="00BD1AB6">
            <w:pPr>
              <w:pStyle w:val="TableParagraph"/>
              <w:ind w:left="7"/>
              <w:jc w:val="center"/>
              <w:rPr>
                <w:spacing w:val="-2"/>
                <w:sz w:val="20"/>
                <w:szCs w:val="20"/>
              </w:rPr>
            </w:pPr>
          </w:p>
        </w:tc>
        <w:tc>
          <w:tcPr>
            <w:tcW w:w="848" w:type="dxa"/>
          </w:tcPr>
          <w:p w14:paraId="7BA74B89" w14:textId="77777777" w:rsidR="00BD1AB6" w:rsidRPr="00BD1AB6" w:rsidRDefault="00BD1AB6" w:rsidP="00BD1AB6">
            <w:pPr>
              <w:pStyle w:val="TableParagraph"/>
              <w:rPr>
                <w:sz w:val="20"/>
                <w:szCs w:val="20"/>
              </w:rPr>
            </w:pPr>
          </w:p>
        </w:tc>
      </w:tr>
      <w:tr w:rsidR="00BD1AB6" w:rsidRPr="00BD1AB6" w14:paraId="5052519D" w14:textId="77777777">
        <w:trPr>
          <w:trHeight w:val="724"/>
        </w:trPr>
        <w:tc>
          <w:tcPr>
            <w:tcW w:w="3596" w:type="dxa"/>
          </w:tcPr>
          <w:p w14:paraId="7B34D208" w14:textId="77777777" w:rsidR="00BD1AB6" w:rsidRPr="00BD1AB6" w:rsidRDefault="00BD1AB6" w:rsidP="00BD1AB6">
            <w:pPr>
              <w:pStyle w:val="TableParagraph"/>
              <w:ind w:left="119"/>
              <w:rPr>
                <w:sz w:val="20"/>
                <w:szCs w:val="20"/>
              </w:rPr>
            </w:pPr>
            <w:r w:rsidRPr="00BD1AB6">
              <w:rPr>
                <w:sz w:val="20"/>
                <w:szCs w:val="20"/>
              </w:rPr>
              <w:t>Öğr. Gör. Dr. Ahmet İhsan ŞAMDAN (</w:t>
            </w:r>
            <w:r w:rsidRPr="00BD1AB6">
              <w:rPr>
                <w:sz w:val="20"/>
                <w:szCs w:val="20"/>
                <w:shd w:val="clear" w:color="auto" w:fill="FFFFFF"/>
              </w:rPr>
              <w:t>Ayvacık MYO Birim Kalite Güvence Komisyon Üyesi)</w:t>
            </w:r>
          </w:p>
        </w:tc>
        <w:tc>
          <w:tcPr>
            <w:tcW w:w="3539" w:type="dxa"/>
          </w:tcPr>
          <w:p w14:paraId="346A65A8" w14:textId="77777777" w:rsidR="00BD1AB6" w:rsidRPr="00BD1AB6" w:rsidRDefault="00BD1AB6" w:rsidP="00BD1AB6">
            <w:pPr>
              <w:pStyle w:val="TableParagraph"/>
              <w:ind w:left="119"/>
              <w:rPr>
                <w:sz w:val="20"/>
                <w:szCs w:val="20"/>
              </w:rPr>
            </w:pPr>
            <w:hyperlink r:id="rId10">
              <w:r w:rsidRPr="00BD1AB6">
                <w:rPr>
                  <w:spacing w:val="-2"/>
                  <w:sz w:val="20"/>
                  <w:szCs w:val="20"/>
                </w:rPr>
                <w:t>ahmetsamdan@comu.edu.tr</w:t>
              </w:r>
            </w:hyperlink>
          </w:p>
        </w:tc>
        <w:tc>
          <w:tcPr>
            <w:tcW w:w="946" w:type="dxa"/>
          </w:tcPr>
          <w:p w14:paraId="70CAB578" w14:textId="77777777" w:rsidR="00BD1AB6" w:rsidRPr="00BD1AB6" w:rsidRDefault="00BD1AB6" w:rsidP="00BD1AB6">
            <w:pPr>
              <w:pStyle w:val="TableParagraph"/>
              <w:ind w:left="7"/>
              <w:jc w:val="center"/>
              <w:rPr>
                <w:sz w:val="20"/>
                <w:szCs w:val="20"/>
              </w:rPr>
            </w:pPr>
            <w:r w:rsidRPr="00BD1AB6">
              <w:rPr>
                <w:spacing w:val="-2"/>
                <w:sz w:val="20"/>
                <w:szCs w:val="20"/>
              </w:rPr>
              <w:t>38031</w:t>
            </w:r>
          </w:p>
        </w:tc>
        <w:tc>
          <w:tcPr>
            <w:tcW w:w="848" w:type="dxa"/>
          </w:tcPr>
          <w:p w14:paraId="2BA0BBD3" w14:textId="77777777" w:rsidR="00BD1AB6" w:rsidRPr="00BD1AB6" w:rsidRDefault="00BD1AB6" w:rsidP="00BD1AB6">
            <w:pPr>
              <w:pStyle w:val="TableParagraph"/>
              <w:rPr>
                <w:sz w:val="20"/>
                <w:szCs w:val="20"/>
              </w:rPr>
            </w:pPr>
          </w:p>
        </w:tc>
      </w:tr>
      <w:tr w:rsidR="00BD1AB6" w:rsidRPr="00BD1AB6" w14:paraId="005F382A" w14:textId="77777777">
        <w:trPr>
          <w:trHeight w:val="481"/>
        </w:trPr>
        <w:tc>
          <w:tcPr>
            <w:tcW w:w="3596" w:type="dxa"/>
          </w:tcPr>
          <w:p w14:paraId="0111C436" w14:textId="77777777" w:rsidR="00BD1AB6" w:rsidRPr="00BD1AB6" w:rsidRDefault="00BD1AB6" w:rsidP="00BD1AB6">
            <w:pPr>
              <w:pStyle w:val="TableParagraph"/>
              <w:ind w:left="119"/>
              <w:rPr>
                <w:sz w:val="20"/>
                <w:szCs w:val="20"/>
              </w:rPr>
            </w:pPr>
            <w:r w:rsidRPr="00BD1AB6">
              <w:rPr>
                <w:sz w:val="20"/>
                <w:szCs w:val="20"/>
              </w:rPr>
              <w:t>Dr.</w:t>
            </w:r>
            <w:r w:rsidRPr="00BD1AB6">
              <w:rPr>
                <w:spacing w:val="-7"/>
                <w:sz w:val="20"/>
                <w:szCs w:val="20"/>
              </w:rPr>
              <w:t xml:space="preserve"> </w:t>
            </w:r>
            <w:r w:rsidRPr="00BD1AB6">
              <w:rPr>
                <w:sz w:val="20"/>
                <w:szCs w:val="20"/>
              </w:rPr>
              <w:t>Öğr.</w:t>
            </w:r>
            <w:r w:rsidRPr="00BD1AB6">
              <w:rPr>
                <w:spacing w:val="-6"/>
                <w:sz w:val="20"/>
                <w:szCs w:val="20"/>
              </w:rPr>
              <w:t xml:space="preserve"> </w:t>
            </w:r>
            <w:r w:rsidRPr="00BD1AB6">
              <w:rPr>
                <w:sz w:val="20"/>
                <w:szCs w:val="20"/>
              </w:rPr>
              <w:t>Üyesi</w:t>
            </w:r>
            <w:r w:rsidRPr="00BD1AB6">
              <w:rPr>
                <w:spacing w:val="-5"/>
                <w:sz w:val="20"/>
                <w:szCs w:val="20"/>
              </w:rPr>
              <w:t xml:space="preserve"> </w:t>
            </w:r>
            <w:r w:rsidRPr="00BD1AB6">
              <w:rPr>
                <w:sz w:val="20"/>
                <w:szCs w:val="20"/>
              </w:rPr>
              <w:t>Ezgi</w:t>
            </w:r>
            <w:r w:rsidRPr="00BD1AB6">
              <w:rPr>
                <w:spacing w:val="-5"/>
                <w:sz w:val="20"/>
                <w:szCs w:val="20"/>
              </w:rPr>
              <w:t xml:space="preserve"> </w:t>
            </w:r>
            <w:r w:rsidRPr="00BD1AB6">
              <w:rPr>
                <w:sz w:val="20"/>
                <w:szCs w:val="20"/>
              </w:rPr>
              <w:t>TÜRKMEN</w:t>
            </w:r>
            <w:r w:rsidRPr="00BD1AB6">
              <w:rPr>
                <w:spacing w:val="-1"/>
                <w:sz w:val="20"/>
                <w:szCs w:val="20"/>
              </w:rPr>
              <w:t xml:space="preserve"> </w:t>
            </w:r>
            <w:r w:rsidRPr="00BD1AB6">
              <w:rPr>
                <w:color w:val="333333"/>
                <w:sz w:val="20"/>
                <w:szCs w:val="20"/>
                <w:shd w:val="clear" w:color="auto" w:fill="FFFFFF"/>
              </w:rPr>
              <w:t>Seyahat, Turizm ve Eğlence Hizmetleri Bölümü (Asil Üye)</w:t>
            </w:r>
          </w:p>
        </w:tc>
        <w:tc>
          <w:tcPr>
            <w:tcW w:w="3539" w:type="dxa"/>
          </w:tcPr>
          <w:p w14:paraId="21A10CBB" w14:textId="77777777" w:rsidR="00BD1AB6" w:rsidRPr="00BD1AB6" w:rsidRDefault="00BD1AB6" w:rsidP="00BD1AB6">
            <w:pPr>
              <w:pStyle w:val="TableParagraph"/>
              <w:ind w:left="119"/>
              <w:rPr>
                <w:sz w:val="20"/>
                <w:szCs w:val="20"/>
              </w:rPr>
            </w:pPr>
            <w:hyperlink r:id="rId11">
              <w:r w:rsidRPr="00BD1AB6">
                <w:rPr>
                  <w:spacing w:val="-2"/>
                  <w:sz w:val="20"/>
                  <w:szCs w:val="20"/>
                </w:rPr>
                <w:t>ezgiturkmen@comu.edu.tr</w:t>
              </w:r>
            </w:hyperlink>
          </w:p>
        </w:tc>
        <w:tc>
          <w:tcPr>
            <w:tcW w:w="946" w:type="dxa"/>
          </w:tcPr>
          <w:p w14:paraId="3A7235DB" w14:textId="77777777" w:rsidR="00BD1AB6" w:rsidRPr="00BD1AB6" w:rsidRDefault="00BD1AB6" w:rsidP="00BD1AB6">
            <w:pPr>
              <w:pStyle w:val="TableParagraph"/>
              <w:ind w:left="7"/>
              <w:jc w:val="center"/>
              <w:rPr>
                <w:sz w:val="20"/>
                <w:szCs w:val="20"/>
              </w:rPr>
            </w:pPr>
            <w:r w:rsidRPr="00BD1AB6">
              <w:rPr>
                <w:spacing w:val="-2"/>
                <w:sz w:val="20"/>
                <w:szCs w:val="20"/>
              </w:rPr>
              <w:t>38007</w:t>
            </w:r>
          </w:p>
        </w:tc>
        <w:tc>
          <w:tcPr>
            <w:tcW w:w="848" w:type="dxa"/>
          </w:tcPr>
          <w:p w14:paraId="4A88E252" w14:textId="77777777" w:rsidR="00BD1AB6" w:rsidRPr="00BD1AB6" w:rsidRDefault="00BD1AB6" w:rsidP="00BD1AB6">
            <w:pPr>
              <w:pStyle w:val="TableParagraph"/>
              <w:rPr>
                <w:sz w:val="20"/>
                <w:szCs w:val="20"/>
              </w:rPr>
            </w:pPr>
          </w:p>
        </w:tc>
      </w:tr>
      <w:tr w:rsidR="00BD1AB6" w:rsidRPr="00BD1AB6" w14:paraId="482938B3" w14:textId="77777777">
        <w:trPr>
          <w:trHeight w:val="481"/>
        </w:trPr>
        <w:tc>
          <w:tcPr>
            <w:tcW w:w="3596" w:type="dxa"/>
          </w:tcPr>
          <w:p w14:paraId="5FFA4499" w14:textId="77777777" w:rsidR="00BD1AB6" w:rsidRPr="00BD1AB6" w:rsidRDefault="00BD1AB6" w:rsidP="00BD1AB6">
            <w:pPr>
              <w:pStyle w:val="TableParagraph"/>
              <w:ind w:left="119"/>
              <w:rPr>
                <w:spacing w:val="-2"/>
                <w:sz w:val="20"/>
                <w:szCs w:val="20"/>
              </w:rPr>
            </w:pPr>
            <w:r w:rsidRPr="00BD1AB6">
              <w:rPr>
                <w:sz w:val="20"/>
                <w:szCs w:val="20"/>
              </w:rPr>
              <w:t>Doç.Dr. Defne AKDENİZ</w:t>
            </w:r>
          </w:p>
          <w:p w14:paraId="1F269B45" w14:textId="77777777" w:rsidR="00BD1AB6" w:rsidRPr="00BD1AB6" w:rsidRDefault="00BD1AB6" w:rsidP="00BD1AB6">
            <w:pPr>
              <w:pStyle w:val="TableParagraph"/>
              <w:ind w:left="119"/>
              <w:rPr>
                <w:sz w:val="20"/>
                <w:szCs w:val="20"/>
              </w:rPr>
            </w:pPr>
            <w:r w:rsidRPr="00BD1AB6">
              <w:rPr>
                <w:color w:val="333333"/>
                <w:sz w:val="20"/>
                <w:szCs w:val="20"/>
                <w:shd w:val="clear" w:color="auto" w:fill="FFFFFF"/>
              </w:rPr>
              <w:t>Seyahat, Turizm ve Eğlence Hizmetleri Bölümü (Yedek Üye)</w:t>
            </w:r>
          </w:p>
        </w:tc>
        <w:tc>
          <w:tcPr>
            <w:tcW w:w="3539" w:type="dxa"/>
          </w:tcPr>
          <w:p w14:paraId="271F6755" w14:textId="77777777" w:rsidR="00BD1AB6" w:rsidRPr="00BD1AB6" w:rsidRDefault="00BD1AB6" w:rsidP="00BD1AB6">
            <w:pPr>
              <w:pStyle w:val="TableParagraph"/>
              <w:ind w:left="119"/>
              <w:rPr>
                <w:sz w:val="20"/>
                <w:szCs w:val="20"/>
              </w:rPr>
            </w:pPr>
            <w:r w:rsidRPr="00BD1AB6">
              <w:rPr>
                <w:sz w:val="20"/>
                <w:szCs w:val="20"/>
              </w:rPr>
              <w:t>defneakdeniz@comu.edu.tr</w:t>
            </w:r>
          </w:p>
        </w:tc>
        <w:tc>
          <w:tcPr>
            <w:tcW w:w="946" w:type="dxa"/>
          </w:tcPr>
          <w:p w14:paraId="7ACBE35E" w14:textId="77777777" w:rsidR="00BD1AB6" w:rsidRPr="00BD1AB6" w:rsidRDefault="00BD1AB6" w:rsidP="00BD1AB6">
            <w:pPr>
              <w:pStyle w:val="TableParagraph"/>
              <w:ind w:left="7"/>
              <w:jc w:val="center"/>
              <w:rPr>
                <w:sz w:val="20"/>
                <w:szCs w:val="20"/>
              </w:rPr>
            </w:pPr>
            <w:r w:rsidRPr="00BD1AB6">
              <w:rPr>
                <w:spacing w:val="-2"/>
                <w:sz w:val="20"/>
                <w:szCs w:val="20"/>
              </w:rPr>
              <w:t>38029</w:t>
            </w:r>
          </w:p>
        </w:tc>
        <w:tc>
          <w:tcPr>
            <w:tcW w:w="848" w:type="dxa"/>
          </w:tcPr>
          <w:p w14:paraId="7ADE95E4" w14:textId="77777777" w:rsidR="00BD1AB6" w:rsidRPr="00BD1AB6" w:rsidRDefault="00BD1AB6" w:rsidP="00BD1AB6">
            <w:pPr>
              <w:pStyle w:val="TableParagraph"/>
              <w:rPr>
                <w:sz w:val="20"/>
                <w:szCs w:val="20"/>
              </w:rPr>
            </w:pPr>
          </w:p>
        </w:tc>
      </w:tr>
      <w:tr w:rsidR="00BD1AB6" w:rsidRPr="00BD1AB6" w14:paraId="63469015" w14:textId="77777777">
        <w:trPr>
          <w:trHeight w:val="482"/>
        </w:trPr>
        <w:tc>
          <w:tcPr>
            <w:tcW w:w="3596" w:type="dxa"/>
          </w:tcPr>
          <w:p w14:paraId="70710204" w14:textId="77777777" w:rsidR="00BD1AB6" w:rsidRPr="00BD1AB6" w:rsidRDefault="00BD1AB6" w:rsidP="00BD1AB6">
            <w:pPr>
              <w:pStyle w:val="TableParagraph"/>
              <w:ind w:left="119"/>
              <w:rPr>
                <w:spacing w:val="-4"/>
                <w:sz w:val="20"/>
                <w:szCs w:val="20"/>
              </w:rPr>
            </w:pPr>
            <w:r w:rsidRPr="00BD1AB6">
              <w:rPr>
                <w:sz w:val="20"/>
                <w:szCs w:val="20"/>
              </w:rPr>
              <w:t>Dr.</w:t>
            </w:r>
            <w:r w:rsidRPr="00BD1AB6">
              <w:rPr>
                <w:spacing w:val="-6"/>
                <w:sz w:val="20"/>
                <w:szCs w:val="20"/>
              </w:rPr>
              <w:t xml:space="preserve"> </w:t>
            </w:r>
            <w:r w:rsidRPr="00BD1AB6">
              <w:rPr>
                <w:sz w:val="20"/>
                <w:szCs w:val="20"/>
              </w:rPr>
              <w:t>Öğr.</w:t>
            </w:r>
            <w:r w:rsidRPr="00BD1AB6">
              <w:rPr>
                <w:spacing w:val="-6"/>
                <w:sz w:val="20"/>
                <w:szCs w:val="20"/>
              </w:rPr>
              <w:t xml:space="preserve"> </w:t>
            </w:r>
            <w:r w:rsidRPr="00BD1AB6">
              <w:rPr>
                <w:sz w:val="20"/>
                <w:szCs w:val="20"/>
              </w:rPr>
              <w:t>Üyesi</w:t>
            </w:r>
            <w:r w:rsidRPr="00BD1AB6">
              <w:rPr>
                <w:spacing w:val="-4"/>
                <w:sz w:val="20"/>
                <w:szCs w:val="20"/>
              </w:rPr>
              <w:t xml:space="preserve"> </w:t>
            </w:r>
            <w:r w:rsidRPr="00BD1AB6">
              <w:rPr>
                <w:sz w:val="20"/>
                <w:szCs w:val="20"/>
              </w:rPr>
              <w:t>Mehmet</w:t>
            </w:r>
            <w:r w:rsidRPr="00BD1AB6">
              <w:rPr>
                <w:spacing w:val="-4"/>
                <w:sz w:val="20"/>
                <w:szCs w:val="20"/>
              </w:rPr>
              <w:t xml:space="preserve"> </w:t>
            </w:r>
            <w:r w:rsidRPr="00BD1AB6">
              <w:rPr>
                <w:sz w:val="20"/>
                <w:szCs w:val="20"/>
              </w:rPr>
              <w:t>ÖKSÜZ</w:t>
            </w:r>
            <w:r w:rsidRPr="00BD1AB6">
              <w:rPr>
                <w:spacing w:val="-4"/>
                <w:sz w:val="20"/>
                <w:szCs w:val="20"/>
              </w:rPr>
              <w:t xml:space="preserve"> </w:t>
            </w:r>
          </w:p>
          <w:p w14:paraId="3A674F3C" w14:textId="77777777" w:rsidR="00BD1AB6" w:rsidRPr="00BD1AB6" w:rsidRDefault="00BD1AB6" w:rsidP="00BD1AB6">
            <w:pPr>
              <w:pStyle w:val="TableParagraph"/>
              <w:ind w:left="119"/>
              <w:rPr>
                <w:sz w:val="20"/>
                <w:szCs w:val="20"/>
              </w:rPr>
            </w:pPr>
            <w:r w:rsidRPr="00BD1AB6">
              <w:rPr>
                <w:color w:val="333333"/>
                <w:sz w:val="20"/>
                <w:szCs w:val="20"/>
                <w:shd w:val="clear" w:color="auto" w:fill="FFFFFF"/>
              </w:rPr>
              <w:t>Finans, Bankacılık ve Sigortacılık Bölümü (Asil Üye)</w:t>
            </w:r>
          </w:p>
        </w:tc>
        <w:tc>
          <w:tcPr>
            <w:tcW w:w="3539" w:type="dxa"/>
          </w:tcPr>
          <w:p w14:paraId="28578D56" w14:textId="77777777" w:rsidR="00BD1AB6" w:rsidRPr="00BD1AB6" w:rsidRDefault="00BD1AB6" w:rsidP="00BD1AB6">
            <w:pPr>
              <w:pStyle w:val="TableParagraph"/>
              <w:ind w:left="119"/>
              <w:rPr>
                <w:sz w:val="20"/>
                <w:szCs w:val="20"/>
              </w:rPr>
            </w:pPr>
            <w:hyperlink r:id="rId12">
              <w:r w:rsidRPr="00BD1AB6">
                <w:rPr>
                  <w:spacing w:val="-2"/>
                  <w:sz w:val="20"/>
                  <w:szCs w:val="20"/>
                </w:rPr>
                <w:t>moksuz@comu.edu.tr</w:t>
              </w:r>
            </w:hyperlink>
          </w:p>
        </w:tc>
        <w:tc>
          <w:tcPr>
            <w:tcW w:w="946" w:type="dxa"/>
          </w:tcPr>
          <w:p w14:paraId="41D5DC3B" w14:textId="77777777" w:rsidR="00BD1AB6" w:rsidRPr="00BD1AB6" w:rsidRDefault="00BD1AB6" w:rsidP="00BD1AB6">
            <w:pPr>
              <w:pStyle w:val="TableParagraph"/>
              <w:ind w:left="7"/>
              <w:jc w:val="center"/>
              <w:rPr>
                <w:sz w:val="20"/>
                <w:szCs w:val="20"/>
              </w:rPr>
            </w:pPr>
            <w:r w:rsidRPr="00BD1AB6">
              <w:rPr>
                <w:spacing w:val="-2"/>
                <w:sz w:val="20"/>
                <w:szCs w:val="20"/>
              </w:rPr>
              <w:t>38058</w:t>
            </w:r>
          </w:p>
        </w:tc>
        <w:tc>
          <w:tcPr>
            <w:tcW w:w="848" w:type="dxa"/>
          </w:tcPr>
          <w:p w14:paraId="446EA1EB" w14:textId="77777777" w:rsidR="00BD1AB6" w:rsidRPr="00BD1AB6" w:rsidRDefault="00BD1AB6" w:rsidP="00BD1AB6">
            <w:pPr>
              <w:pStyle w:val="TableParagraph"/>
              <w:rPr>
                <w:sz w:val="20"/>
                <w:szCs w:val="20"/>
              </w:rPr>
            </w:pPr>
          </w:p>
        </w:tc>
      </w:tr>
      <w:tr w:rsidR="00BD1AB6" w:rsidRPr="00BD1AB6" w14:paraId="20578F62" w14:textId="77777777">
        <w:trPr>
          <w:trHeight w:val="479"/>
        </w:trPr>
        <w:tc>
          <w:tcPr>
            <w:tcW w:w="3596" w:type="dxa"/>
          </w:tcPr>
          <w:p w14:paraId="25125C0F" w14:textId="77777777" w:rsidR="00BD1AB6" w:rsidRPr="00BD1AB6" w:rsidRDefault="00BD1AB6" w:rsidP="00BD1AB6">
            <w:pPr>
              <w:pStyle w:val="TableParagraph"/>
              <w:ind w:left="119"/>
              <w:rPr>
                <w:spacing w:val="-2"/>
                <w:sz w:val="20"/>
                <w:szCs w:val="20"/>
              </w:rPr>
            </w:pPr>
            <w:r w:rsidRPr="00BD1AB6">
              <w:rPr>
                <w:sz w:val="20"/>
                <w:szCs w:val="20"/>
              </w:rPr>
              <w:t>Öğr.</w:t>
            </w:r>
            <w:r w:rsidRPr="00BD1AB6">
              <w:rPr>
                <w:spacing w:val="-7"/>
                <w:sz w:val="20"/>
                <w:szCs w:val="20"/>
              </w:rPr>
              <w:t xml:space="preserve"> </w:t>
            </w:r>
            <w:r w:rsidRPr="00BD1AB6">
              <w:rPr>
                <w:sz w:val="20"/>
                <w:szCs w:val="20"/>
              </w:rPr>
              <w:t>Gör.</w:t>
            </w:r>
            <w:r w:rsidRPr="00BD1AB6">
              <w:rPr>
                <w:spacing w:val="-3"/>
                <w:sz w:val="20"/>
                <w:szCs w:val="20"/>
              </w:rPr>
              <w:t xml:space="preserve"> </w:t>
            </w:r>
            <w:r w:rsidRPr="00BD1AB6">
              <w:rPr>
                <w:sz w:val="20"/>
                <w:szCs w:val="20"/>
              </w:rPr>
              <w:t>Fatma</w:t>
            </w:r>
            <w:r w:rsidRPr="00BD1AB6">
              <w:rPr>
                <w:spacing w:val="-3"/>
                <w:sz w:val="20"/>
                <w:szCs w:val="20"/>
              </w:rPr>
              <w:t xml:space="preserve"> </w:t>
            </w:r>
            <w:r w:rsidRPr="00BD1AB6">
              <w:rPr>
                <w:sz w:val="20"/>
                <w:szCs w:val="20"/>
              </w:rPr>
              <w:t>TOPUZ</w:t>
            </w:r>
            <w:r w:rsidRPr="00BD1AB6">
              <w:rPr>
                <w:spacing w:val="-5"/>
                <w:sz w:val="20"/>
                <w:szCs w:val="20"/>
              </w:rPr>
              <w:t xml:space="preserve"> </w:t>
            </w:r>
          </w:p>
          <w:p w14:paraId="4C626A8A" w14:textId="77777777" w:rsidR="00BD1AB6" w:rsidRPr="00BD1AB6" w:rsidRDefault="00BD1AB6" w:rsidP="00BD1AB6">
            <w:pPr>
              <w:pStyle w:val="TableParagraph"/>
              <w:ind w:left="119"/>
              <w:rPr>
                <w:sz w:val="20"/>
                <w:szCs w:val="20"/>
              </w:rPr>
            </w:pPr>
            <w:r w:rsidRPr="00BD1AB6">
              <w:rPr>
                <w:color w:val="333333"/>
                <w:sz w:val="20"/>
                <w:szCs w:val="20"/>
                <w:shd w:val="clear" w:color="auto" w:fill="FFFFFF"/>
              </w:rPr>
              <w:t>Finans, Bankacılık ve Sigortacılık Bölümü (Yedek Üye)</w:t>
            </w:r>
          </w:p>
        </w:tc>
        <w:tc>
          <w:tcPr>
            <w:tcW w:w="3539" w:type="dxa"/>
          </w:tcPr>
          <w:p w14:paraId="769E07B9" w14:textId="77777777" w:rsidR="00BD1AB6" w:rsidRPr="00BD1AB6" w:rsidRDefault="00BD1AB6" w:rsidP="00BD1AB6">
            <w:pPr>
              <w:pStyle w:val="TableParagraph"/>
              <w:ind w:left="119"/>
              <w:rPr>
                <w:sz w:val="20"/>
                <w:szCs w:val="20"/>
              </w:rPr>
            </w:pPr>
            <w:hyperlink r:id="rId13">
              <w:r w:rsidRPr="00BD1AB6">
                <w:rPr>
                  <w:spacing w:val="-2"/>
                  <w:sz w:val="20"/>
                  <w:szCs w:val="20"/>
                </w:rPr>
                <w:t>fatmatopuz@comu.edu.tr</w:t>
              </w:r>
            </w:hyperlink>
          </w:p>
        </w:tc>
        <w:tc>
          <w:tcPr>
            <w:tcW w:w="946" w:type="dxa"/>
          </w:tcPr>
          <w:p w14:paraId="279B2B03" w14:textId="77777777" w:rsidR="00BD1AB6" w:rsidRPr="00BD1AB6" w:rsidRDefault="00BD1AB6" w:rsidP="00BD1AB6">
            <w:pPr>
              <w:pStyle w:val="TableParagraph"/>
              <w:ind w:left="7"/>
              <w:jc w:val="center"/>
              <w:rPr>
                <w:sz w:val="20"/>
                <w:szCs w:val="20"/>
              </w:rPr>
            </w:pPr>
            <w:r w:rsidRPr="00BD1AB6">
              <w:rPr>
                <w:spacing w:val="-2"/>
                <w:sz w:val="20"/>
                <w:szCs w:val="20"/>
              </w:rPr>
              <w:t>38022</w:t>
            </w:r>
          </w:p>
        </w:tc>
        <w:tc>
          <w:tcPr>
            <w:tcW w:w="848" w:type="dxa"/>
          </w:tcPr>
          <w:p w14:paraId="06CDCDA9" w14:textId="77777777" w:rsidR="00BD1AB6" w:rsidRPr="00BD1AB6" w:rsidRDefault="00BD1AB6" w:rsidP="00BD1AB6">
            <w:pPr>
              <w:pStyle w:val="TableParagraph"/>
              <w:rPr>
                <w:sz w:val="20"/>
                <w:szCs w:val="20"/>
              </w:rPr>
            </w:pPr>
          </w:p>
        </w:tc>
      </w:tr>
      <w:tr w:rsidR="00BD1AB6" w:rsidRPr="00BD1AB6" w14:paraId="14E61513" w14:textId="77777777">
        <w:trPr>
          <w:trHeight w:val="479"/>
        </w:trPr>
        <w:tc>
          <w:tcPr>
            <w:tcW w:w="3596" w:type="dxa"/>
          </w:tcPr>
          <w:p w14:paraId="5A2464E9" w14:textId="77777777" w:rsidR="00BD1AB6" w:rsidRPr="00BD1AB6" w:rsidRDefault="00BD1AB6" w:rsidP="00BD1AB6">
            <w:pPr>
              <w:pStyle w:val="TableParagraph"/>
              <w:ind w:left="119"/>
              <w:rPr>
                <w:spacing w:val="-4"/>
                <w:sz w:val="20"/>
                <w:szCs w:val="20"/>
              </w:rPr>
            </w:pPr>
            <w:r w:rsidRPr="00BD1AB6">
              <w:rPr>
                <w:sz w:val="20"/>
                <w:szCs w:val="20"/>
              </w:rPr>
              <w:t>Öğr.Gör.</w:t>
            </w:r>
            <w:r w:rsidRPr="00BD1AB6">
              <w:rPr>
                <w:spacing w:val="-9"/>
                <w:sz w:val="20"/>
                <w:szCs w:val="20"/>
              </w:rPr>
              <w:t xml:space="preserve"> </w:t>
            </w:r>
            <w:r w:rsidRPr="00BD1AB6">
              <w:rPr>
                <w:sz w:val="20"/>
                <w:szCs w:val="20"/>
              </w:rPr>
              <w:t>Cem</w:t>
            </w:r>
            <w:r w:rsidRPr="00BD1AB6">
              <w:rPr>
                <w:spacing w:val="-7"/>
                <w:sz w:val="20"/>
                <w:szCs w:val="20"/>
              </w:rPr>
              <w:t xml:space="preserve"> </w:t>
            </w:r>
            <w:r w:rsidRPr="00BD1AB6">
              <w:rPr>
                <w:sz w:val="20"/>
                <w:szCs w:val="20"/>
              </w:rPr>
              <w:t>SABUR</w:t>
            </w:r>
            <w:r w:rsidRPr="00BD1AB6">
              <w:rPr>
                <w:spacing w:val="-3"/>
                <w:sz w:val="20"/>
                <w:szCs w:val="20"/>
              </w:rPr>
              <w:t xml:space="preserve"> </w:t>
            </w:r>
          </w:p>
          <w:p w14:paraId="41403555" w14:textId="77777777" w:rsidR="00BD1AB6" w:rsidRPr="00BD1AB6" w:rsidRDefault="00BD1AB6" w:rsidP="00BD1AB6">
            <w:pPr>
              <w:pStyle w:val="TableParagraph"/>
              <w:ind w:left="119"/>
              <w:rPr>
                <w:sz w:val="20"/>
                <w:szCs w:val="20"/>
              </w:rPr>
            </w:pPr>
            <w:r w:rsidRPr="00BD1AB6">
              <w:rPr>
                <w:color w:val="333333"/>
                <w:sz w:val="20"/>
                <w:szCs w:val="20"/>
                <w:shd w:val="clear" w:color="auto" w:fill="FFFFFF"/>
              </w:rPr>
              <w:t>Yönetim ve Organizasyon Bölümü (Asil Üye)</w:t>
            </w:r>
          </w:p>
        </w:tc>
        <w:tc>
          <w:tcPr>
            <w:tcW w:w="3539" w:type="dxa"/>
          </w:tcPr>
          <w:p w14:paraId="574ACCED" w14:textId="77777777" w:rsidR="00BD1AB6" w:rsidRPr="00BD1AB6" w:rsidRDefault="00BD1AB6" w:rsidP="00BD1AB6">
            <w:pPr>
              <w:pStyle w:val="TableParagraph"/>
              <w:ind w:left="119"/>
              <w:rPr>
                <w:sz w:val="20"/>
                <w:szCs w:val="20"/>
              </w:rPr>
            </w:pPr>
            <w:hyperlink r:id="rId14">
              <w:r w:rsidRPr="00BD1AB6">
                <w:rPr>
                  <w:spacing w:val="-2"/>
                  <w:sz w:val="20"/>
                  <w:szCs w:val="20"/>
                </w:rPr>
                <w:t>cemsabur@comu.edu.tr</w:t>
              </w:r>
            </w:hyperlink>
          </w:p>
        </w:tc>
        <w:tc>
          <w:tcPr>
            <w:tcW w:w="946" w:type="dxa"/>
          </w:tcPr>
          <w:p w14:paraId="6BA49223" w14:textId="77777777" w:rsidR="00BD1AB6" w:rsidRPr="00BD1AB6" w:rsidRDefault="00BD1AB6" w:rsidP="00BD1AB6">
            <w:pPr>
              <w:pStyle w:val="TableParagraph"/>
              <w:ind w:left="7"/>
              <w:jc w:val="center"/>
              <w:rPr>
                <w:sz w:val="20"/>
                <w:szCs w:val="20"/>
              </w:rPr>
            </w:pPr>
            <w:r w:rsidRPr="00BD1AB6">
              <w:rPr>
                <w:spacing w:val="-2"/>
                <w:sz w:val="20"/>
                <w:szCs w:val="20"/>
              </w:rPr>
              <w:t>38040</w:t>
            </w:r>
          </w:p>
        </w:tc>
        <w:tc>
          <w:tcPr>
            <w:tcW w:w="848" w:type="dxa"/>
          </w:tcPr>
          <w:p w14:paraId="23873417" w14:textId="77777777" w:rsidR="00BD1AB6" w:rsidRPr="00BD1AB6" w:rsidRDefault="00BD1AB6" w:rsidP="00BD1AB6">
            <w:pPr>
              <w:pStyle w:val="TableParagraph"/>
              <w:rPr>
                <w:sz w:val="20"/>
                <w:szCs w:val="20"/>
              </w:rPr>
            </w:pPr>
          </w:p>
        </w:tc>
      </w:tr>
      <w:tr w:rsidR="00BD1AB6" w:rsidRPr="00BD1AB6" w14:paraId="141B8517" w14:textId="77777777">
        <w:trPr>
          <w:trHeight w:val="482"/>
        </w:trPr>
        <w:tc>
          <w:tcPr>
            <w:tcW w:w="3596" w:type="dxa"/>
          </w:tcPr>
          <w:p w14:paraId="59C32EA7" w14:textId="77777777" w:rsidR="00BD1AB6" w:rsidRPr="00BD1AB6" w:rsidRDefault="00BD1AB6" w:rsidP="00BD1AB6">
            <w:pPr>
              <w:pStyle w:val="TableParagraph"/>
              <w:ind w:left="119"/>
              <w:rPr>
                <w:spacing w:val="-4"/>
                <w:sz w:val="20"/>
                <w:szCs w:val="20"/>
              </w:rPr>
            </w:pPr>
            <w:r w:rsidRPr="00BD1AB6">
              <w:rPr>
                <w:sz w:val="20"/>
                <w:szCs w:val="20"/>
              </w:rPr>
              <w:t>Öğr.</w:t>
            </w:r>
            <w:r w:rsidRPr="00BD1AB6">
              <w:rPr>
                <w:spacing w:val="-6"/>
                <w:sz w:val="20"/>
                <w:szCs w:val="20"/>
              </w:rPr>
              <w:t xml:space="preserve"> </w:t>
            </w:r>
            <w:r w:rsidRPr="00BD1AB6">
              <w:rPr>
                <w:sz w:val="20"/>
                <w:szCs w:val="20"/>
              </w:rPr>
              <w:t>Gör.</w:t>
            </w:r>
            <w:r w:rsidRPr="00BD1AB6">
              <w:rPr>
                <w:spacing w:val="-5"/>
                <w:sz w:val="20"/>
                <w:szCs w:val="20"/>
              </w:rPr>
              <w:t xml:space="preserve"> </w:t>
            </w:r>
            <w:r w:rsidRPr="00BD1AB6">
              <w:rPr>
                <w:sz w:val="20"/>
                <w:szCs w:val="20"/>
              </w:rPr>
              <w:t>Hamza</w:t>
            </w:r>
            <w:r w:rsidRPr="00BD1AB6">
              <w:rPr>
                <w:spacing w:val="-3"/>
                <w:sz w:val="20"/>
                <w:szCs w:val="20"/>
              </w:rPr>
              <w:t xml:space="preserve"> </w:t>
            </w:r>
            <w:r w:rsidRPr="00BD1AB6">
              <w:rPr>
                <w:sz w:val="20"/>
                <w:szCs w:val="20"/>
              </w:rPr>
              <w:t>ÖNER</w:t>
            </w:r>
            <w:r w:rsidRPr="00BD1AB6">
              <w:rPr>
                <w:spacing w:val="-3"/>
                <w:sz w:val="20"/>
                <w:szCs w:val="20"/>
              </w:rPr>
              <w:t xml:space="preserve"> </w:t>
            </w:r>
          </w:p>
          <w:p w14:paraId="2FE191B6" w14:textId="77777777" w:rsidR="00BD1AB6" w:rsidRPr="00BD1AB6" w:rsidRDefault="00BD1AB6" w:rsidP="00BD1AB6">
            <w:pPr>
              <w:pStyle w:val="TableParagraph"/>
              <w:ind w:left="119"/>
              <w:rPr>
                <w:sz w:val="20"/>
                <w:szCs w:val="20"/>
              </w:rPr>
            </w:pPr>
            <w:r w:rsidRPr="00BD1AB6">
              <w:rPr>
                <w:sz w:val="20"/>
                <w:szCs w:val="20"/>
              </w:rPr>
              <w:t>Yönetim ve Organizasyon Bölümü (Yedek Üye)</w:t>
            </w:r>
          </w:p>
        </w:tc>
        <w:tc>
          <w:tcPr>
            <w:tcW w:w="3539" w:type="dxa"/>
          </w:tcPr>
          <w:p w14:paraId="7B9FD32C" w14:textId="77777777" w:rsidR="00BD1AB6" w:rsidRPr="00BD1AB6" w:rsidRDefault="00BD1AB6" w:rsidP="00BD1AB6">
            <w:pPr>
              <w:pStyle w:val="TableParagraph"/>
              <w:ind w:left="119"/>
              <w:rPr>
                <w:sz w:val="20"/>
                <w:szCs w:val="20"/>
              </w:rPr>
            </w:pPr>
            <w:hyperlink r:id="rId15">
              <w:r w:rsidRPr="00BD1AB6">
                <w:rPr>
                  <w:spacing w:val="-2"/>
                  <w:sz w:val="20"/>
                  <w:szCs w:val="20"/>
                </w:rPr>
                <w:t>hamzaoner@comu.edu.tr</w:t>
              </w:r>
            </w:hyperlink>
          </w:p>
        </w:tc>
        <w:tc>
          <w:tcPr>
            <w:tcW w:w="946" w:type="dxa"/>
          </w:tcPr>
          <w:p w14:paraId="3D7539F1" w14:textId="77777777" w:rsidR="00BD1AB6" w:rsidRPr="00BD1AB6" w:rsidRDefault="00BD1AB6" w:rsidP="00BD1AB6">
            <w:pPr>
              <w:pStyle w:val="TableParagraph"/>
              <w:ind w:left="7"/>
              <w:jc w:val="center"/>
              <w:rPr>
                <w:sz w:val="20"/>
                <w:szCs w:val="20"/>
              </w:rPr>
            </w:pPr>
            <w:r w:rsidRPr="00BD1AB6">
              <w:rPr>
                <w:spacing w:val="-2"/>
                <w:sz w:val="20"/>
                <w:szCs w:val="20"/>
              </w:rPr>
              <w:t>38047</w:t>
            </w:r>
          </w:p>
        </w:tc>
        <w:tc>
          <w:tcPr>
            <w:tcW w:w="848" w:type="dxa"/>
          </w:tcPr>
          <w:p w14:paraId="553CAF3C" w14:textId="77777777" w:rsidR="00BD1AB6" w:rsidRPr="00BD1AB6" w:rsidRDefault="00BD1AB6" w:rsidP="00BD1AB6">
            <w:pPr>
              <w:pStyle w:val="TableParagraph"/>
              <w:rPr>
                <w:sz w:val="20"/>
                <w:szCs w:val="20"/>
              </w:rPr>
            </w:pPr>
          </w:p>
        </w:tc>
      </w:tr>
      <w:tr w:rsidR="00BD1AB6" w:rsidRPr="00BD1AB6" w14:paraId="2C6677AA" w14:textId="77777777">
        <w:trPr>
          <w:trHeight w:val="479"/>
        </w:trPr>
        <w:tc>
          <w:tcPr>
            <w:tcW w:w="3596" w:type="dxa"/>
          </w:tcPr>
          <w:p w14:paraId="7ECD733B" w14:textId="77777777" w:rsidR="00BD1AB6" w:rsidRPr="00BD1AB6" w:rsidRDefault="00BD1AB6" w:rsidP="00BD1AB6">
            <w:pPr>
              <w:pStyle w:val="TableParagraph"/>
              <w:ind w:left="119"/>
              <w:rPr>
                <w:sz w:val="20"/>
                <w:szCs w:val="20"/>
              </w:rPr>
            </w:pPr>
            <w:r w:rsidRPr="00BD1AB6">
              <w:rPr>
                <w:sz w:val="20"/>
                <w:szCs w:val="20"/>
              </w:rPr>
              <w:t>Öğr.</w:t>
            </w:r>
            <w:r w:rsidRPr="00BD1AB6">
              <w:rPr>
                <w:spacing w:val="-7"/>
                <w:sz w:val="20"/>
                <w:szCs w:val="20"/>
              </w:rPr>
              <w:t xml:space="preserve"> </w:t>
            </w:r>
            <w:r w:rsidRPr="00BD1AB6">
              <w:rPr>
                <w:sz w:val="20"/>
                <w:szCs w:val="20"/>
              </w:rPr>
              <w:t>Gör.</w:t>
            </w:r>
            <w:r w:rsidRPr="00BD1AB6">
              <w:rPr>
                <w:spacing w:val="-7"/>
                <w:sz w:val="20"/>
                <w:szCs w:val="20"/>
              </w:rPr>
              <w:t xml:space="preserve"> Dr. </w:t>
            </w:r>
            <w:r w:rsidRPr="00BD1AB6">
              <w:rPr>
                <w:sz w:val="20"/>
                <w:szCs w:val="20"/>
              </w:rPr>
              <w:t>Tarık</w:t>
            </w:r>
            <w:r w:rsidRPr="00BD1AB6">
              <w:rPr>
                <w:spacing w:val="-7"/>
                <w:sz w:val="20"/>
                <w:szCs w:val="20"/>
              </w:rPr>
              <w:t xml:space="preserve"> </w:t>
            </w:r>
            <w:r w:rsidRPr="00BD1AB6">
              <w:rPr>
                <w:sz w:val="20"/>
                <w:szCs w:val="20"/>
              </w:rPr>
              <w:t>YALÇINKAYA</w:t>
            </w:r>
            <w:r w:rsidRPr="00BD1AB6">
              <w:rPr>
                <w:spacing w:val="-5"/>
                <w:sz w:val="20"/>
                <w:szCs w:val="20"/>
              </w:rPr>
              <w:t xml:space="preserve"> </w:t>
            </w:r>
            <w:r w:rsidRPr="00BD1AB6">
              <w:rPr>
                <w:spacing w:val="-4"/>
                <w:sz w:val="20"/>
                <w:szCs w:val="20"/>
              </w:rPr>
              <w:t>Otel, Lokanta ve İkram Hizmetleri Bölümü (Asil Üye)</w:t>
            </w:r>
          </w:p>
        </w:tc>
        <w:tc>
          <w:tcPr>
            <w:tcW w:w="3539" w:type="dxa"/>
          </w:tcPr>
          <w:p w14:paraId="2ACAA143" w14:textId="77777777" w:rsidR="00BD1AB6" w:rsidRPr="00BD1AB6" w:rsidRDefault="00BD1AB6" w:rsidP="00BD1AB6">
            <w:pPr>
              <w:pStyle w:val="TableParagraph"/>
              <w:ind w:left="119"/>
              <w:rPr>
                <w:sz w:val="20"/>
                <w:szCs w:val="20"/>
              </w:rPr>
            </w:pPr>
            <w:hyperlink r:id="rId16">
              <w:r w:rsidRPr="00BD1AB6">
                <w:rPr>
                  <w:spacing w:val="-2"/>
                  <w:sz w:val="20"/>
                  <w:szCs w:val="20"/>
                </w:rPr>
                <w:t>tarik.yalcinkaya@comu.edu.tr</w:t>
              </w:r>
            </w:hyperlink>
          </w:p>
        </w:tc>
        <w:tc>
          <w:tcPr>
            <w:tcW w:w="946" w:type="dxa"/>
          </w:tcPr>
          <w:p w14:paraId="3A994083" w14:textId="77777777" w:rsidR="00BD1AB6" w:rsidRPr="00BD1AB6" w:rsidRDefault="00BD1AB6" w:rsidP="00BD1AB6">
            <w:pPr>
              <w:pStyle w:val="TableParagraph"/>
              <w:ind w:left="7"/>
              <w:jc w:val="center"/>
              <w:rPr>
                <w:sz w:val="20"/>
                <w:szCs w:val="20"/>
              </w:rPr>
            </w:pPr>
            <w:r w:rsidRPr="00BD1AB6">
              <w:rPr>
                <w:spacing w:val="-2"/>
                <w:sz w:val="20"/>
                <w:szCs w:val="20"/>
              </w:rPr>
              <w:t>38014</w:t>
            </w:r>
          </w:p>
        </w:tc>
        <w:tc>
          <w:tcPr>
            <w:tcW w:w="848" w:type="dxa"/>
          </w:tcPr>
          <w:p w14:paraId="244CABC5" w14:textId="77777777" w:rsidR="00BD1AB6" w:rsidRPr="00BD1AB6" w:rsidRDefault="00BD1AB6" w:rsidP="00BD1AB6">
            <w:pPr>
              <w:pStyle w:val="TableParagraph"/>
              <w:rPr>
                <w:sz w:val="20"/>
                <w:szCs w:val="20"/>
              </w:rPr>
            </w:pPr>
          </w:p>
        </w:tc>
      </w:tr>
      <w:tr w:rsidR="00BD1AB6" w:rsidRPr="00BD1AB6" w14:paraId="00D90C99" w14:textId="77777777">
        <w:trPr>
          <w:trHeight w:val="479"/>
        </w:trPr>
        <w:tc>
          <w:tcPr>
            <w:tcW w:w="3596" w:type="dxa"/>
          </w:tcPr>
          <w:p w14:paraId="72097917" w14:textId="77777777" w:rsidR="00BD1AB6" w:rsidRPr="00BD1AB6" w:rsidRDefault="00BD1AB6" w:rsidP="00BD1AB6">
            <w:pPr>
              <w:pStyle w:val="TableParagraph"/>
              <w:ind w:left="119"/>
              <w:rPr>
                <w:sz w:val="20"/>
                <w:szCs w:val="20"/>
              </w:rPr>
            </w:pPr>
            <w:r w:rsidRPr="00BD1AB6">
              <w:rPr>
                <w:sz w:val="20"/>
                <w:szCs w:val="20"/>
              </w:rPr>
              <w:t xml:space="preserve">Öğr. Gör. Ufuk ATEŞ </w:t>
            </w:r>
          </w:p>
          <w:p w14:paraId="70775A5E" w14:textId="77777777" w:rsidR="00BD1AB6" w:rsidRPr="00BD1AB6" w:rsidRDefault="00BD1AB6" w:rsidP="00BD1AB6">
            <w:pPr>
              <w:pStyle w:val="TableParagraph"/>
              <w:ind w:left="119"/>
              <w:rPr>
                <w:sz w:val="20"/>
                <w:szCs w:val="20"/>
              </w:rPr>
            </w:pPr>
            <w:r w:rsidRPr="00BD1AB6">
              <w:rPr>
                <w:sz w:val="20"/>
                <w:szCs w:val="20"/>
              </w:rPr>
              <w:t>Otel, Lokanta ve İkram Hizmetleri Bölümü (Yedek Üye)</w:t>
            </w:r>
          </w:p>
        </w:tc>
        <w:tc>
          <w:tcPr>
            <w:tcW w:w="3539" w:type="dxa"/>
          </w:tcPr>
          <w:p w14:paraId="2DD2C175" w14:textId="77777777" w:rsidR="00BD1AB6" w:rsidRPr="00BD1AB6" w:rsidRDefault="00A00375" w:rsidP="00BD1AB6">
            <w:pPr>
              <w:pStyle w:val="TableParagraph"/>
              <w:ind w:left="119"/>
              <w:rPr>
                <w:spacing w:val="-2"/>
                <w:sz w:val="20"/>
                <w:szCs w:val="20"/>
              </w:rPr>
            </w:pPr>
            <w:r w:rsidRPr="00A00375">
              <w:rPr>
                <w:spacing w:val="-2"/>
                <w:sz w:val="20"/>
                <w:szCs w:val="20"/>
              </w:rPr>
              <w:t>uates</w:t>
            </w:r>
            <w:r>
              <w:rPr>
                <w:spacing w:val="-2"/>
                <w:sz w:val="20"/>
                <w:szCs w:val="20"/>
              </w:rPr>
              <w:t>@</w:t>
            </w:r>
            <w:r w:rsidRPr="00A00375">
              <w:rPr>
                <w:spacing w:val="-2"/>
                <w:sz w:val="20"/>
                <w:szCs w:val="20"/>
              </w:rPr>
              <w:t>comu.edu.tr</w:t>
            </w:r>
          </w:p>
        </w:tc>
        <w:tc>
          <w:tcPr>
            <w:tcW w:w="946" w:type="dxa"/>
          </w:tcPr>
          <w:p w14:paraId="09548258" w14:textId="77777777" w:rsidR="00BD1AB6" w:rsidRPr="00BD1AB6" w:rsidRDefault="00A00375" w:rsidP="00BD1AB6">
            <w:pPr>
              <w:pStyle w:val="TableParagraph"/>
              <w:ind w:left="7"/>
              <w:jc w:val="center"/>
              <w:rPr>
                <w:spacing w:val="-2"/>
                <w:sz w:val="20"/>
                <w:szCs w:val="20"/>
              </w:rPr>
            </w:pPr>
            <w:r>
              <w:rPr>
                <w:spacing w:val="-2"/>
                <w:sz w:val="20"/>
                <w:szCs w:val="20"/>
              </w:rPr>
              <w:t>38031</w:t>
            </w:r>
          </w:p>
        </w:tc>
        <w:tc>
          <w:tcPr>
            <w:tcW w:w="848" w:type="dxa"/>
          </w:tcPr>
          <w:p w14:paraId="0A191F79" w14:textId="77777777" w:rsidR="00BD1AB6" w:rsidRPr="00BD1AB6" w:rsidRDefault="00BD1AB6" w:rsidP="00BD1AB6">
            <w:pPr>
              <w:pStyle w:val="TableParagraph"/>
              <w:rPr>
                <w:sz w:val="20"/>
                <w:szCs w:val="20"/>
              </w:rPr>
            </w:pPr>
          </w:p>
        </w:tc>
      </w:tr>
      <w:tr w:rsidR="00BD1AB6" w:rsidRPr="00BD1AB6" w14:paraId="0E0089BF" w14:textId="77777777">
        <w:trPr>
          <w:trHeight w:val="482"/>
        </w:trPr>
        <w:tc>
          <w:tcPr>
            <w:tcW w:w="3596" w:type="dxa"/>
          </w:tcPr>
          <w:p w14:paraId="21C5006F" w14:textId="77777777" w:rsidR="00BD1AB6" w:rsidRPr="00BD1AB6" w:rsidRDefault="00BD1AB6" w:rsidP="00BD1AB6">
            <w:pPr>
              <w:pStyle w:val="TableParagraph"/>
              <w:ind w:left="119"/>
              <w:rPr>
                <w:sz w:val="20"/>
                <w:szCs w:val="20"/>
              </w:rPr>
            </w:pPr>
            <w:r w:rsidRPr="00BD1AB6">
              <w:rPr>
                <w:sz w:val="20"/>
                <w:szCs w:val="20"/>
              </w:rPr>
              <w:t xml:space="preserve">Dr. Öğr. Üyesi Meral ORHAN </w:t>
            </w:r>
          </w:p>
          <w:p w14:paraId="1DAE544E" w14:textId="77777777" w:rsidR="00BD1AB6" w:rsidRPr="00BD1AB6" w:rsidRDefault="00BD1AB6" w:rsidP="00BD1AB6">
            <w:pPr>
              <w:pStyle w:val="TableParagraph"/>
              <w:ind w:left="119"/>
              <w:rPr>
                <w:sz w:val="20"/>
                <w:szCs w:val="20"/>
              </w:rPr>
            </w:pPr>
            <w:r w:rsidRPr="00BD1AB6">
              <w:rPr>
                <w:sz w:val="20"/>
                <w:szCs w:val="20"/>
              </w:rPr>
              <w:t>El Sanatları Bölümü (Asil Üye)</w:t>
            </w:r>
          </w:p>
        </w:tc>
        <w:tc>
          <w:tcPr>
            <w:tcW w:w="3539" w:type="dxa"/>
          </w:tcPr>
          <w:p w14:paraId="43E4F93C" w14:textId="77777777" w:rsidR="00BD1AB6" w:rsidRPr="00BD1AB6" w:rsidRDefault="00A00375" w:rsidP="00BD1AB6">
            <w:pPr>
              <w:pStyle w:val="TableParagraph"/>
              <w:ind w:left="119"/>
              <w:rPr>
                <w:sz w:val="20"/>
                <w:szCs w:val="20"/>
              </w:rPr>
            </w:pPr>
            <w:r w:rsidRPr="00A00375">
              <w:rPr>
                <w:sz w:val="20"/>
                <w:szCs w:val="20"/>
              </w:rPr>
              <w:t>meralorhan@comu.edu.tr</w:t>
            </w:r>
          </w:p>
        </w:tc>
        <w:tc>
          <w:tcPr>
            <w:tcW w:w="946" w:type="dxa"/>
          </w:tcPr>
          <w:p w14:paraId="423A3A2B" w14:textId="77777777" w:rsidR="00BD1AB6" w:rsidRPr="00BD1AB6" w:rsidRDefault="00A00375" w:rsidP="00BD1AB6">
            <w:pPr>
              <w:pStyle w:val="TableParagraph"/>
              <w:ind w:left="7"/>
              <w:jc w:val="center"/>
              <w:rPr>
                <w:sz w:val="20"/>
                <w:szCs w:val="20"/>
              </w:rPr>
            </w:pPr>
            <w:r>
              <w:rPr>
                <w:sz w:val="20"/>
                <w:szCs w:val="20"/>
              </w:rPr>
              <w:t>38019</w:t>
            </w:r>
          </w:p>
        </w:tc>
        <w:tc>
          <w:tcPr>
            <w:tcW w:w="848" w:type="dxa"/>
          </w:tcPr>
          <w:p w14:paraId="4ED64ACD" w14:textId="77777777" w:rsidR="00BD1AB6" w:rsidRPr="00BD1AB6" w:rsidRDefault="00BD1AB6" w:rsidP="00BD1AB6">
            <w:pPr>
              <w:pStyle w:val="TableParagraph"/>
              <w:rPr>
                <w:sz w:val="20"/>
                <w:szCs w:val="20"/>
              </w:rPr>
            </w:pPr>
          </w:p>
        </w:tc>
      </w:tr>
      <w:tr w:rsidR="00BD1AB6" w:rsidRPr="00BD1AB6" w14:paraId="171E103C" w14:textId="77777777">
        <w:trPr>
          <w:trHeight w:val="724"/>
        </w:trPr>
        <w:tc>
          <w:tcPr>
            <w:tcW w:w="3596" w:type="dxa"/>
          </w:tcPr>
          <w:p w14:paraId="45B10DBF" w14:textId="77777777" w:rsidR="00BD1AB6" w:rsidRPr="00BD1AB6" w:rsidRDefault="00BD1AB6" w:rsidP="00BD1AB6">
            <w:pPr>
              <w:pStyle w:val="TableParagraph"/>
              <w:ind w:left="119" w:right="532"/>
              <w:rPr>
                <w:sz w:val="20"/>
                <w:szCs w:val="20"/>
              </w:rPr>
            </w:pPr>
            <w:r w:rsidRPr="00BD1AB6">
              <w:rPr>
                <w:sz w:val="20"/>
                <w:szCs w:val="20"/>
              </w:rPr>
              <w:t>Öğr.</w:t>
            </w:r>
            <w:r w:rsidRPr="00BD1AB6">
              <w:rPr>
                <w:spacing w:val="-13"/>
                <w:sz w:val="20"/>
                <w:szCs w:val="20"/>
              </w:rPr>
              <w:t xml:space="preserve"> </w:t>
            </w:r>
            <w:r w:rsidRPr="00BD1AB6">
              <w:rPr>
                <w:sz w:val="20"/>
                <w:szCs w:val="20"/>
              </w:rPr>
              <w:t>Gör.</w:t>
            </w:r>
            <w:r w:rsidRPr="00BD1AB6">
              <w:rPr>
                <w:spacing w:val="-13"/>
                <w:sz w:val="20"/>
                <w:szCs w:val="20"/>
              </w:rPr>
              <w:t xml:space="preserve"> </w:t>
            </w:r>
            <w:r w:rsidRPr="00BD1AB6">
              <w:rPr>
                <w:sz w:val="20"/>
                <w:szCs w:val="20"/>
              </w:rPr>
              <w:t>Melek</w:t>
            </w:r>
            <w:r w:rsidRPr="00BD1AB6">
              <w:rPr>
                <w:spacing w:val="-10"/>
                <w:sz w:val="20"/>
                <w:szCs w:val="20"/>
              </w:rPr>
              <w:t xml:space="preserve"> </w:t>
            </w:r>
            <w:r w:rsidRPr="00BD1AB6">
              <w:rPr>
                <w:sz w:val="20"/>
                <w:szCs w:val="20"/>
              </w:rPr>
              <w:t xml:space="preserve">Meryem KARADOĞAN </w:t>
            </w:r>
          </w:p>
          <w:p w14:paraId="34693C6B" w14:textId="77777777" w:rsidR="00BD1AB6" w:rsidRPr="00BD1AB6" w:rsidRDefault="00BD1AB6" w:rsidP="00BD1AB6">
            <w:pPr>
              <w:pStyle w:val="TableParagraph"/>
              <w:ind w:left="119" w:right="532"/>
              <w:rPr>
                <w:sz w:val="20"/>
                <w:szCs w:val="20"/>
              </w:rPr>
            </w:pPr>
            <w:r w:rsidRPr="00BD1AB6">
              <w:rPr>
                <w:sz w:val="20"/>
                <w:szCs w:val="20"/>
              </w:rPr>
              <w:t>El Sanatları Bölümü (Yedek Üye)</w:t>
            </w:r>
          </w:p>
        </w:tc>
        <w:tc>
          <w:tcPr>
            <w:tcW w:w="3539" w:type="dxa"/>
          </w:tcPr>
          <w:p w14:paraId="443F9B27" w14:textId="77777777" w:rsidR="00BD1AB6" w:rsidRPr="00BD1AB6" w:rsidRDefault="00BD1AB6" w:rsidP="00BD1AB6">
            <w:pPr>
              <w:pStyle w:val="TableParagraph"/>
              <w:ind w:left="119"/>
              <w:rPr>
                <w:sz w:val="20"/>
                <w:szCs w:val="20"/>
              </w:rPr>
            </w:pPr>
            <w:hyperlink r:id="rId17">
              <w:r w:rsidRPr="00BD1AB6">
                <w:rPr>
                  <w:spacing w:val="-2"/>
                  <w:sz w:val="20"/>
                  <w:szCs w:val="20"/>
                </w:rPr>
                <w:t>melekmeryemcerrahoglu@comu.edu.tr</w:t>
              </w:r>
            </w:hyperlink>
          </w:p>
        </w:tc>
        <w:tc>
          <w:tcPr>
            <w:tcW w:w="946" w:type="dxa"/>
          </w:tcPr>
          <w:p w14:paraId="57300F8B" w14:textId="77777777" w:rsidR="00BD1AB6" w:rsidRPr="00BD1AB6" w:rsidRDefault="00BD1AB6" w:rsidP="00BD1AB6">
            <w:pPr>
              <w:pStyle w:val="TableParagraph"/>
              <w:ind w:left="7"/>
              <w:jc w:val="center"/>
              <w:rPr>
                <w:sz w:val="20"/>
                <w:szCs w:val="20"/>
              </w:rPr>
            </w:pPr>
            <w:r w:rsidRPr="00BD1AB6">
              <w:rPr>
                <w:spacing w:val="-4"/>
                <w:sz w:val="20"/>
                <w:szCs w:val="20"/>
              </w:rPr>
              <w:t>38</w:t>
            </w:r>
            <w:r w:rsidR="00BE3A0F">
              <w:rPr>
                <w:spacing w:val="-4"/>
                <w:sz w:val="20"/>
                <w:szCs w:val="20"/>
              </w:rPr>
              <w:t>0</w:t>
            </w:r>
            <w:r w:rsidRPr="00BD1AB6">
              <w:rPr>
                <w:spacing w:val="-4"/>
                <w:sz w:val="20"/>
                <w:szCs w:val="20"/>
              </w:rPr>
              <w:t>57</w:t>
            </w:r>
          </w:p>
        </w:tc>
        <w:tc>
          <w:tcPr>
            <w:tcW w:w="848" w:type="dxa"/>
          </w:tcPr>
          <w:p w14:paraId="69D1224F" w14:textId="77777777" w:rsidR="00BD1AB6" w:rsidRPr="00BD1AB6" w:rsidRDefault="00BD1AB6" w:rsidP="00BD1AB6">
            <w:pPr>
              <w:pStyle w:val="TableParagraph"/>
              <w:rPr>
                <w:sz w:val="20"/>
                <w:szCs w:val="20"/>
              </w:rPr>
            </w:pPr>
          </w:p>
        </w:tc>
      </w:tr>
      <w:tr w:rsidR="00BD1AB6" w:rsidRPr="00BD1AB6" w14:paraId="745A3569" w14:textId="77777777">
        <w:trPr>
          <w:trHeight w:val="480"/>
        </w:trPr>
        <w:tc>
          <w:tcPr>
            <w:tcW w:w="3596" w:type="dxa"/>
          </w:tcPr>
          <w:p w14:paraId="776197F9" w14:textId="77777777" w:rsidR="00BD1AB6" w:rsidRPr="00BD1AB6" w:rsidRDefault="00BD1AB6" w:rsidP="00BD1AB6">
            <w:pPr>
              <w:pStyle w:val="TableParagraph"/>
              <w:ind w:left="119"/>
              <w:rPr>
                <w:sz w:val="20"/>
                <w:szCs w:val="20"/>
              </w:rPr>
            </w:pPr>
            <w:r w:rsidRPr="00BD1AB6">
              <w:rPr>
                <w:sz w:val="20"/>
                <w:szCs w:val="20"/>
              </w:rPr>
              <w:t>Murat Onur TURHAL</w:t>
            </w:r>
          </w:p>
        </w:tc>
        <w:tc>
          <w:tcPr>
            <w:tcW w:w="3539" w:type="dxa"/>
          </w:tcPr>
          <w:p w14:paraId="761024EA" w14:textId="77777777" w:rsidR="00BD1AB6" w:rsidRPr="00BD1AB6" w:rsidRDefault="00BD1AB6" w:rsidP="00BD1AB6">
            <w:pPr>
              <w:pStyle w:val="TableParagraph"/>
              <w:ind w:left="119"/>
              <w:rPr>
                <w:sz w:val="20"/>
                <w:szCs w:val="20"/>
              </w:rPr>
            </w:pPr>
            <w:r w:rsidRPr="00BD1AB6">
              <w:rPr>
                <w:sz w:val="20"/>
                <w:szCs w:val="20"/>
              </w:rPr>
              <w:t>Öğrenci Temsilcisi</w:t>
            </w:r>
          </w:p>
        </w:tc>
        <w:tc>
          <w:tcPr>
            <w:tcW w:w="946" w:type="dxa"/>
          </w:tcPr>
          <w:p w14:paraId="64650FC7" w14:textId="77777777" w:rsidR="00BD1AB6" w:rsidRPr="00BD1AB6" w:rsidRDefault="00BD1AB6" w:rsidP="00BD1AB6">
            <w:pPr>
              <w:pStyle w:val="TableParagraph"/>
              <w:ind w:left="7"/>
              <w:jc w:val="center"/>
              <w:rPr>
                <w:sz w:val="20"/>
                <w:szCs w:val="20"/>
              </w:rPr>
            </w:pPr>
          </w:p>
        </w:tc>
        <w:tc>
          <w:tcPr>
            <w:tcW w:w="848" w:type="dxa"/>
          </w:tcPr>
          <w:p w14:paraId="141B3F5B" w14:textId="77777777" w:rsidR="00BD1AB6" w:rsidRPr="00BD1AB6" w:rsidRDefault="00BD1AB6" w:rsidP="00BD1AB6">
            <w:pPr>
              <w:pStyle w:val="TableParagraph"/>
              <w:rPr>
                <w:sz w:val="20"/>
                <w:szCs w:val="20"/>
              </w:rPr>
            </w:pPr>
          </w:p>
        </w:tc>
      </w:tr>
    </w:tbl>
    <w:p w14:paraId="43BFF58E" w14:textId="77777777" w:rsidR="00CD4672" w:rsidRDefault="00CD4672">
      <w:pPr>
        <w:rPr>
          <w:sz w:val="20"/>
        </w:rPr>
        <w:sectPr w:rsidR="00CD4672">
          <w:pgSz w:w="11920" w:h="16850"/>
          <w:pgMar w:top="1520" w:right="1300" w:bottom="280" w:left="1200" w:header="708" w:footer="708" w:gutter="0"/>
          <w:cols w:space="708"/>
        </w:sectPr>
      </w:pPr>
    </w:p>
    <w:p w14:paraId="363C1E88" w14:textId="77777777" w:rsidR="00CD4672" w:rsidRDefault="006516E0">
      <w:pPr>
        <w:pStyle w:val="Balk2"/>
        <w:spacing w:before="73" w:after="27"/>
        <w:ind w:left="660" w:right="0"/>
        <w:jc w:val="left"/>
      </w:pPr>
      <w:bookmarkStart w:id="8" w:name="_bookmark8"/>
      <w:bookmarkEnd w:id="8"/>
      <w:r>
        <w:lastRenderedPageBreak/>
        <w:t>Birim</w:t>
      </w:r>
      <w:r>
        <w:rPr>
          <w:spacing w:val="-17"/>
        </w:rPr>
        <w:t xml:space="preserve"> </w:t>
      </w:r>
      <w:r>
        <w:t>İç</w:t>
      </w:r>
      <w:r>
        <w:rPr>
          <w:spacing w:val="-9"/>
        </w:rPr>
        <w:t xml:space="preserve"> </w:t>
      </w:r>
      <w:r>
        <w:t>Değerlendirme Raporu</w:t>
      </w:r>
      <w:r>
        <w:rPr>
          <w:spacing w:val="-9"/>
        </w:rPr>
        <w:t xml:space="preserve"> </w:t>
      </w:r>
      <w:r w:rsidR="006A2767">
        <w:t>(B</w:t>
      </w:r>
      <w:r>
        <w:t>İDR)</w:t>
      </w:r>
      <w:r>
        <w:rPr>
          <w:spacing w:val="-5"/>
        </w:rPr>
        <w:t xml:space="preserve"> </w:t>
      </w:r>
      <w:r>
        <w:t>Değerlendirme</w:t>
      </w:r>
      <w:r>
        <w:rPr>
          <w:spacing w:val="-2"/>
        </w:rPr>
        <w:t xml:space="preserve"> </w:t>
      </w:r>
      <w:r>
        <w:t>Raporu</w:t>
      </w:r>
      <w:r>
        <w:rPr>
          <w:spacing w:val="-9"/>
        </w:rPr>
        <w:t xml:space="preserve"> </w:t>
      </w:r>
      <w:r>
        <w:t>Kontrol</w:t>
      </w:r>
      <w:r>
        <w:rPr>
          <w:spacing w:val="-5"/>
        </w:rPr>
        <w:t xml:space="preserve"> </w:t>
      </w:r>
      <w:r>
        <w:rPr>
          <w:spacing w:val="-2"/>
        </w:rPr>
        <w:t>Listesi</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1509"/>
        <w:gridCol w:w="3022"/>
      </w:tblGrid>
      <w:tr w:rsidR="00CD4672" w14:paraId="7CBA857F" w14:textId="77777777">
        <w:trPr>
          <w:trHeight w:val="275"/>
        </w:trPr>
        <w:tc>
          <w:tcPr>
            <w:tcW w:w="4532" w:type="dxa"/>
          </w:tcPr>
          <w:p w14:paraId="3B6C07FF" w14:textId="77777777" w:rsidR="00CD4672" w:rsidRDefault="006516E0">
            <w:pPr>
              <w:pStyle w:val="TableParagraph"/>
              <w:spacing w:line="256" w:lineRule="exact"/>
              <w:ind w:left="1125"/>
              <w:rPr>
                <w:b/>
                <w:sz w:val="24"/>
              </w:rPr>
            </w:pPr>
            <w:r>
              <w:rPr>
                <w:b/>
                <w:sz w:val="24"/>
              </w:rPr>
              <w:t>Değerlendirme</w:t>
            </w:r>
            <w:r>
              <w:rPr>
                <w:b/>
                <w:spacing w:val="-12"/>
                <w:sz w:val="24"/>
              </w:rPr>
              <w:t xml:space="preserve"> </w:t>
            </w:r>
            <w:r>
              <w:rPr>
                <w:b/>
                <w:spacing w:val="-2"/>
                <w:sz w:val="24"/>
              </w:rPr>
              <w:t>Başlığı</w:t>
            </w:r>
          </w:p>
        </w:tc>
        <w:tc>
          <w:tcPr>
            <w:tcW w:w="1509" w:type="dxa"/>
          </w:tcPr>
          <w:p w14:paraId="3A7B8B24" w14:textId="77777777" w:rsidR="00CD4672" w:rsidRDefault="006516E0">
            <w:pPr>
              <w:pStyle w:val="TableParagraph"/>
              <w:spacing w:line="256" w:lineRule="exact"/>
              <w:ind w:left="21" w:right="3"/>
              <w:jc w:val="center"/>
              <w:rPr>
                <w:b/>
                <w:sz w:val="24"/>
              </w:rPr>
            </w:pPr>
            <w:r>
              <w:rPr>
                <w:b/>
                <w:spacing w:val="-2"/>
                <w:sz w:val="24"/>
              </w:rPr>
              <w:t>Karar</w:t>
            </w:r>
          </w:p>
        </w:tc>
        <w:tc>
          <w:tcPr>
            <w:tcW w:w="3022" w:type="dxa"/>
          </w:tcPr>
          <w:p w14:paraId="3095C530" w14:textId="77777777" w:rsidR="00CD4672" w:rsidRDefault="006516E0">
            <w:pPr>
              <w:pStyle w:val="TableParagraph"/>
              <w:spacing w:line="256" w:lineRule="exact"/>
              <w:ind w:left="23"/>
              <w:jc w:val="center"/>
              <w:rPr>
                <w:b/>
                <w:sz w:val="24"/>
              </w:rPr>
            </w:pPr>
            <w:r>
              <w:rPr>
                <w:b/>
                <w:spacing w:val="-2"/>
                <w:sz w:val="24"/>
              </w:rPr>
              <w:t>Açıklama</w:t>
            </w:r>
          </w:p>
        </w:tc>
      </w:tr>
      <w:tr w:rsidR="00CD4672" w14:paraId="00FB815A" w14:textId="77777777">
        <w:trPr>
          <w:trHeight w:val="13251"/>
        </w:trPr>
        <w:tc>
          <w:tcPr>
            <w:tcW w:w="4532" w:type="dxa"/>
          </w:tcPr>
          <w:p w14:paraId="1AA048C8" w14:textId="77777777" w:rsidR="00CD4672" w:rsidRDefault="006516E0">
            <w:pPr>
              <w:pStyle w:val="TableParagraph"/>
              <w:ind w:left="112" w:right="88"/>
              <w:jc w:val="both"/>
              <w:rPr>
                <w:sz w:val="24"/>
              </w:rPr>
            </w:pPr>
            <w:r>
              <w:rPr>
                <w:sz w:val="24"/>
              </w:rPr>
              <w:t>(Bkz. YÖKAK KİDR Sürüm 3.2 Hazırlama Kılavuzu, ÇOMÜ Birim İç Değerlendirme Raporu</w:t>
            </w:r>
            <w:r>
              <w:rPr>
                <w:spacing w:val="-15"/>
                <w:sz w:val="24"/>
              </w:rPr>
              <w:t xml:space="preserve"> </w:t>
            </w:r>
            <w:r w:rsidR="00372B14">
              <w:rPr>
                <w:sz w:val="24"/>
              </w:rPr>
              <w:t>(B</w:t>
            </w:r>
            <w:r>
              <w:rPr>
                <w:sz w:val="24"/>
              </w:rPr>
              <w:t>İDR)</w:t>
            </w:r>
            <w:r>
              <w:rPr>
                <w:spacing w:val="-15"/>
                <w:sz w:val="24"/>
              </w:rPr>
              <w:t xml:space="preserve"> </w:t>
            </w:r>
            <w:r>
              <w:rPr>
                <w:sz w:val="24"/>
              </w:rPr>
              <w:t>Hazırlama</w:t>
            </w:r>
            <w:r>
              <w:rPr>
                <w:spacing w:val="-15"/>
                <w:sz w:val="24"/>
              </w:rPr>
              <w:t xml:space="preserve"> </w:t>
            </w:r>
            <w:r>
              <w:rPr>
                <w:sz w:val="24"/>
              </w:rPr>
              <w:t>Kılavuzu,</w:t>
            </w:r>
            <w:r>
              <w:rPr>
                <w:spacing w:val="-15"/>
                <w:sz w:val="24"/>
              </w:rPr>
              <w:t xml:space="preserve"> </w:t>
            </w:r>
            <w:r>
              <w:rPr>
                <w:sz w:val="24"/>
              </w:rPr>
              <w:t xml:space="preserve">ÇOMÜ </w:t>
            </w:r>
            <w:r w:rsidR="00372B14">
              <w:rPr>
                <w:sz w:val="24"/>
              </w:rPr>
              <w:t>Birim İç Değerlendirme Raporu (B</w:t>
            </w:r>
            <w:r>
              <w:rPr>
                <w:sz w:val="24"/>
              </w:rPr>
              <w:t>İDR) Değerlendirme Raporu)</w:t>
            </w:r>
          </w:p>
          <w:p w14:paraId="1214ED03" w14:textId="77777777" w:rsidR="00CD4672" w:rsidRDefault="00855831">
            <w:pPr>
              <w:pStyle w:val="TableParagraph"/>
              <w:spacing w:before="260"/>
              <w:ind w:left="112" w:right="88"/>
              <w:jc w:val="both"/>
              <w:rPr>
                <w:sz w:val="24"/>
              </w:rPr>
            </w:pPr>
            <w:r>
              <w:rPr>
                <w:sz w:val="24"/>
              </w:rPr>
              <w:t>Birim İç Değerlendirme Raporu (B</w:t>
            </w:r>
            <w:r w:rsidR="006516E0">
              <w:rPr>
                <w:sz w:val="24"/>
              </w:rPr>
              <w:t>İDR) Formatı:</w:t>
            </w:r>
            <w:r w:rsidR="006516E0">
              <w:rPr>
                <w:spacing w:val="-15"/>
                <w:sz w:val="24"/>
              </w:rPr>
              <w:t xml:space="preserve"> </w:t>
            </w:r>
            <w:r>
              <w:rPr>
                <w:sz w:val="24"/>
              </w:rPr>
              <w:t>B</w:t>
            </w:r>
            <w:r w:rsidR="006516E0">
              <w:rPr>
                <w:sz w:val="24"/>
              </w:rPr>
              <w:t>İDR</w:t>
            </w:r>
            <w:r w:rsidR="006516E0">
              <w:rPr>
                <w:spacing w:val="-15"/>
                <w:sz w:val="24"/>
              </w:rPr>
              <w:t xml:space="preserve"> </w:t>
            </w:r>
            <w:r w:rsidR="006516E0">
              <w:rPr>
                <w:sz w:val="24"/>
              </w:rPr>
              <w:t>Raporu</w:t>
            </w:r>
            <w:r w:rsidR="006516E0">
              <w:rPr>
                <w:spacing w:val="-15"/>
                <w:sz w:val="24"/>
              </w:rPr>
              <w:t xml:space="preserve"> </w:t>
            </w:r>
            <w:r w:rsidR="006516E0">
              <w:rPr>
                <w:sz w:val="24"/>
              </w:rPr>
              <w:t>hazırlanırken</w:t>
            </w:r>
            <w:r w:rsidR="006516E0">
              <w:rPr>
                <w:spacing w:val="-15"/>
                <w:sz w:val="24"/>
              </w:rPr>
              <w:t xml:space="preserve"> </w:t>
            </w:r>
            <w:r w:rsidR="006516E0">
              <w:rPr>
                <w:sz w:val="24"/>
              </w:rPr>
              <w:t>ÇOMÜ Stratejik Planı 202</w:t>
            </w:r>
            <w:r w:rsidR="006845E0">
              <w:rPr>
                <w:sz w:val="24"/>
              </w:rPr>
              <w:t>4</w:t>
            </w:r>
            <w:r w:rsidR="006516E0">
              <w:rPr>
                <w:sz w:val="24"/>
              </w:rPr>
              <w:t>-</w:t>
            </w:r>
            <w:r w:rsidR="006845E0">
              <w:rPr>
                <w:sz w:val="24"/>
              </w:rPr>
              <w:t>2028, Birim Stratejik Planı 2024-2028</w:t>
            </w:r>
            <w:r w:rsidR="006516E0">
              <w:rPr>
                <w:sz w:val="24"/>
              </w:rPr>
              <w:t xml:space="preserve">, birimdeki programların </w:t>
            </w:r>
            <w:r w:rsidR="006516E0">
              <w:rPr>
                <w:spacing w:val="-2"/>
                <w:sz w:val="24"/>
              </w:rPr>
              <w:t>ÖDR</w:t>
            </w:r>
            <w:r w:rsidR="006516E0">
              <w:rPr>
                <w:spacing w:val="-12"/>
                <w:sz w:val="24"/>
              </w:rPr>
              <w:t xml:space="preserve"> </w:t>
            </w:r>
            <w:r w:rsidR="006516E0">
              <w:rPr>
                <w:spacing w:val="-2"/>
                <w:sz w:val="24"/>
              </w:rPr>
              <w:t>raporları</w:t>
            </w:r>
            <w:r w:rsidR="006516E0">
              <w:rPr>
                <w:spacing w:val="-13"/>
                <w:sz w:val="24"/>
              </w:rPr>
              <w:t xml:space="preserve"> </w:t>
            </w:r>
            <w:r w:rsidR="006516E0">
              <w:rPr>
                <w:spacing w:val="-2"/>
                <w:sz w:val="24"/>
              </w:rPr>
              <w:t>ve</w:t>
            </w:r>
            <w:r w:rsidR="006516E0">
              <w:rPr>
                <w:spacing w:val="-12"/>
                <w:sz w:val="24"/>
              </w:rPr>
              <w:t xml:space="preserve"> </w:t>
            </w:r>
            <w:r w:rsidR="006516E0">
              <w:rPr>
                <w:spacing w:val="-2"/>
                <w:sz w:val="24"/>
              </w:rPr>
              <w:t>ÇOMÜ</w:t>
            </w:r>
            <w:r w:rsidR="006516E0">
              <w:rPr>
                <w:spacing w:val="-11"/>
                <w:sz w:val="24"/>
              </w:rPr>
              <w:t xml:space="preserve"> </w:t>
            </w:r>
            <w:r w:rsidR="00372B14">
              <w:rPr>
                <w:spacing w:val="-2"/>
                <w:sz w:val="24"/>
              </w:rPr>
              <w:t>2025</w:t>
            </w:r>
            <w:r w:rsidR="006516E0">
              <w:rPr>
                <w:spacing w:val="-11"/>
                <w:sz w:val="24"/>
              </w:rPr>
              <w:t xml:space="preserve"> </w:t>
            </w:r>
            <w:r w:rsidR="00372B14">
              <w:rPr>
                <w:spacing w:val="-2"/>
                <w:sz w:val="24"/>
              </w:rPr>
              <w:t>B</w:t>
            </w:r>
            <w:r w:rsidR="006516E0">
              <w:rPr>
                <w:spacing w:val="-2"/>
                <w:sz w:val="24"/>
              </w:rPr>
              <w:t>İDR</w:t>
            </w:r>
            <w:r w:rsidR="006516E0">
              <w:rPr>
                <w:spacing w:val="-10"/>
                <w:sz w:val="24"/>
              </w:rPr>
              <w:t xml:space="preserve"> </w:t>
            </w:r>
            <w:r w:rsidR="006516E0">
              <w:rPr>
                <w:spacing w:val="-2"/>
                <w:sz w:val="24"/>
              </w:rPr>
              <w:t>dikkate alınmalıdır.</w:t>
            </w:r>
            <w:r w:rsidR="006516E0">
              <w:rPr>
                <w:spacing w:val="-8"/>
                <w:sz w:val="24"/>
              </w:rPr>
              <w:t xml:space="preserve"> </w:t>
            </w:r>
            <w:r w:rsidR="006516E0">
              <w:rPr>
                <w:spacing w:val="-2"/>
                <w:sz w:val="24"/>
              </w:rPr>
              <w:t>Raporda</w:t>
            </w:r>
            <w:r w:rsidR="006516E0">
              <w:rPr>
                <w:spacing w:val="-11"/>
                <w:sz w:val="24"/>
              </w:rPr>
              <w:t xml:space="preserve"> </w:t>
            </w:r>
            <w:r w:rsidR="006516E0">
              <w:rPr>
                <w:spacing w:val="-2"/>
                <w:sz w:val="24"/>
              </w:rPr>
              <w:t>Kalite</w:t>
            </w:r>
            <w:r w:rsidR="006516E0">
              <w:rPr>
                <w:spacing w:val="-11"/>
                <w:sz w:val="24"/>
              </w:rPr>
              <w:t xml:space="preserve"> </w:t>
            </w:r>
            <w:r w:rsidR="006516E0">
              <w:rPr>
                <w:spacing w:val="-2"/>
                <w:sz w:val="24"/>
              </w:rPr>
              <w:t>Güvence,</w:t>
            </w:r>
            <w:r w:rsidR="006516E0">
              <w:rPr>
                <w:spacing w:val="-8"/>
                <w:sz w:val="24"/>
              </w:rPr>
              <w:t xml:space="preserve"> </w:t>
            </w:r>
            <w:r w:rsidR="006516E0">
              <w:rPr>
                <w:spacing w:val="-2"/>
                <w:sz w:val="24"/>
              </w:rPr>
              <w:t xml:space="preserve">Eğitim- </w:t>
            </w:r>
            <w:r w:rsidR="006516E0">
              <w:rPr>
                <w:sz w:val="24"/>
              </w:rPr>
              <w:t xml:space="preserve">Öğretim, Araştırma-Geliştirme, Toplumsal </w:t>
            </w:r>
            <w:r w:rsidR="006516E0">
              <w:rPr>
                <w:spacing w:val="-2"/>
                <w:sz w:val="24"/>
              </w:rPr>
              <w:t>Katkı,</w:t>
            </w:r>
            <w:r w:rsidR="006516E0">
              <w:rPr>
                <w:spacing w:val="-13"/>
                <w:sz w:val="24"/>
              </w:rPr>
              <w:t xml:space="preserve"> </w:t>
            </w:r>
            <w:r w:rsidR="006516E0">
              <w:rPr>
                <w:spacing w:val="-2"/>
                <w:sz w:val="24"/>
              </w:rPr>
              <w:t>Yönetim</w:t>
            </w:r>
            <w:r w:rsidR="006516E0">
              <w:rPr>
                <w:spacing w:val="-13"/>
                <w:sz w:val="24"/>
              </w:rPr>
              <w:t xml:space="preserve"> </w:t>
            </w:r>
            <w:r w:rsidR="006516E0">
              <w:rPr>
                <w:spacing w:val="-2"/>
                <w:sz w:val="24"/>
              </w:rPr>
              <w:t>Sistemi</w:t>
            </w:r>
            <w:r w:rsidR="006516E0">
              <w:rPr>
                <w:spacing w:val="-13"/>
                <w:sz w:val="24"/>
              </w:rPr>
              <w:t xml:space="preserve"> </w:t>
            </w:r>
            <w:r w:rsidR="006516E0">
              <w:rPr>
                <w:spacing w:val="-2"/>
                <w:sz w:val="24"/>
              </w:rPr>
              <w:t>ana</w:t>
            </w:r>
            <w:r w:rsidR="006516E0">
              <w:rPr>
                <w:spacing w:val="-13"/>
                <w:sz w:val="24"/>
              </w:rPr>
              <w:t xml:space="preserve"> </w:t>
            </w:r>
            <w:r w:rsidR="006516E0">
              <w:rPr>
                <w:spacing w:val="-2"/>
                <w:sz w:val="24"/>
              </w:rPr>
              <w:t>başlık</w:t>
            </w:r>
            <w:r w:rsidR="006516E0">
              <w:rPr>
                <w:spacing w:val="-13"/>
                <w:sz w:val="24"/>
              </w:rPr>
              <w:t xml:space="preserve"> </w:t>
            </w:r>
            <w:r w:rsidR="006516E0">
              <w:rPr>
                <w:spacing w:val="-2"/>
                <w:sz w:val="24"/>
              </w:rPr>
              <w:t>ve</w:t>
            </w:r>
            <w:r w:rsidR="006516E0">
              <w:rPr>
                <w:spacing w:val="-13"/>
                <w:sz w:val="24"/>
              </w:rPr>
              <w:t xml:space="preserve"> </w:t>
            </w:r>
            <w:r w:rsidR="006516E0">
              <w:rPr>
                <w:spacing w:val="-2"/>
                <w:sz w:val="24"/>
              </w:rPr>
              <w:t xml:space="preserve">ölçütleri </w:t>
            </w:r>
            <w:r w:rsidR="006516E0">
              <w:rPr>
                <w:sz w:val="24"/>
              </w:rPr>
              <w:t xml:space="preserve">mutlaka yer almalıdır. Eski raporlar </w:t>
            </w:r>
            <w:r w:rsidR="006516E0">
              <w:rPr>
                <w:spacing w:val="-2"/>
                <w:sz w:val="24"/>
              </w:rPr>
              <w:t>güncellenmelidir.</w:t>
            </w:r>
          </w:p>
          <w:p w14:paraId="47D54316" w14:textId="77777777" w:rsidR="00CD4672" w:rsidRDefault="00CD4672">
            <w:pPr>
              <w:pStyle w:val="TableParagraph"/>
              <w:spacing w:before="1"/>
              <w:rPr>
                <w:b/>
                <w:sz w:val="24"/>
              </w:rPr>
            </w:pPr>
          </w:p>
          <w:p w14:paraId="5B7B8945" w14:textId="77777777" w:rsidR="00CD4672" w:rsidRDefault="006516E0">
            <w:pPr>
              <w:pStyle w:val="TableParagraph"/>
              <w:ind w:left="112" w:right="97"/>
              <w:jc w:val="both"/>
              <w:rPr>
                <w:sz w:val="24"/>
              </w:rPr>
            </w:pPr>
            <w:r>
              <w:rPr>
                <w:sz w:val="24"/>
              </w:rPr>
              <w:t>YÖKAK Dereceli Değerlendirme Anahtarı kullanılması biliniyor mu?</w:t>
            </w:r>
          </w:p>
          <w:p w14:paraId="2D4DF396" w14:textId="77777777" w:rsidR="00CD4672" w:rsidRDefault="00CD4672">
            <w:pPr>
              <w:pStyle w:val="TableParagraph"/>
              <w:rPr>
                <w:b/>
                <w:sz w:val="24"/>
              </w:rPr>
            </w:pPr>
          </w:p>
          <w:p w14:paraId="22867AF7" w14:textId="77777777" w:rsidR="00CD4672" w:rsidRDefault="006516E0">
            <w:pPr>
              <w:pStyle w:val="TableParagraph"/>
              <w:ind w:left="112" w:right="93"/>
              <w:jc w:val="both"/>
              <w:rPr>
                <w:sz w:val="24"/>
              </w:rPr>
            </w:pPr>
            <w:r>
              <w:rPr>
                <w:sz w:val="24"/>
              </w:rPr>
              <w:t>Rapor olgunluk düzeyi belirlenirken ÇOMÜ 202</w:t>
            </w:r>
            <w:r w:rsidR="00372B14">
              <w:rPr>
                <w:sz w:val="24"/>
              </w:rPr>
              <w:t>5 B</w:t>
            </w:r>
            <w:r>
              <w:rPr>
                <w:sz w:val="24"/>
              </w:rPr>
              <w:t>İDR raporuna uygun olgunluk ölçütleri belirtecek biçimde yazılmış mı?</w:t>
            </w:r>
          </w:p>
          <w:p w14:paraId="1C28156C" w14:textId="77777777" w:rsidR="00CD4672" w:rsidRDefault="00CD4672">
            <w:pPr>
              <w:pStyle w:val="TableParagraph"/>
              <w:spacing w:before="1"/>
              <w:rPr>
                <w:b/>
                <w:sz w:val="24"/>
              </w:rPr>
            </w:pPr>
          </w:p>
          <w:p w14:paraId="48CA92D8" w14:textId="77777777" w:rsidR="00CD4672" w:rsidRDefault="006516E0">
            <w:pPr>
              <w:pStyle w:val="TableParagraph"/>
              <w:ind w:left="112" w:right="93"/>
              <w:jc w:val="both"/>
              <w:rPr>
                <w:sz w:val="24"/>
              </w:rPr>
            </w:pPr>
            <w:r>
              <w:rPr>
                <w:sz w:val="24"/>
              </w:rPr>
              <w:t>Birim</w:t>
            </w:r>
            <w:r>
              <w:rPr>
                <w:spacing w:val="-14"/>
                <w:sz w:val="24"/>
              </w:rPr>
              <w:t xml:space="preserve"> </w:t>
            </w:r>
            <w:r>
              <w:rPr>
                <w:sz w:val="24"/>
              </w:rPr>
              <w:t>Kalite</w:t>
            </w:r>
            <w:r>
              <w:rPr>
                <w:spacing w:val="-14"/>
                <w:sz w:val="24"/>
              </w:rPr>
              <w:t xml:space="preserve"> </w:t>
            </w:r>
            <w:r>
              <w:rPr>
                <w:sz w:val="24"/>
              </w:rPr>
              <w:t>Güvence</w:t>
            </w:r>
            <w:r>
              <w:rPr>
                <w:spacing w:val="-15"/>
                <w:sz w:val="24"/>
              </w:rPr>
              <w:t xml:space="preserve"> </w:t>
            </w:r>
            <w:r>
              <w:rPr>
                <w:sz w:val="24"/>
              </w:rPr>
              <w:t>Komisyonu</w:t>
            </w:r>
            <w:r>
              <w:rPr>
                <w:spacing w:val="-14"/>
                <w:sz w:val="24"/>
              </w:rPr>
              <w:t xml:space="preserve"> </w:t>
            </w:r>
            <w:r>
              <w:rPr>
                <w:sz w:val="24"/>
              </w:rPr>
              <w:t xml:space="preserve">tarafından hazırlanan </w:t>
            </w:r>
            <w:r w:rsidR="00855831">
              <w:rPr>
                <w:sz w:val="24"/>
              </w:rPr>
              <w:t>Birim İç Değerlendirme Raporu (B</w:t>
            </w:r>
            <w:r>
              <w:rPr>
                <w:sz w:val="24"/>
              </w:rPr>
              <w:t>İDR) Eylül ayından önce ilgili birim yönetimine</w:t>
            </w:r>
            <w:r>
              <w:rPr>
                <w:spacing w:val="-8"/>
                <w:sz w:val="24"/>
              </w:rPr>
              <w:t xml:space="preserve"> </w:t>
            </w:r>
            <w:r>
              <w:rPr>
                <w:sz w:val="24"/>
              </w:rPr>
              <w:t>eksiksiz teslim</w:t>
            </w:r>
            <w:r>
              <w:rPr>
                <w:spacing w:val="-4"/>
                <w:sz w:val="24"/>
              </w:rPr>
              <w:t xml:space="preserve"> </w:t>
            </w:r>
            <w:r>
              <w:rPr>
                <w:sz w:val="24"/>
              </w:rPr>
              <w:t>edilmiş</w:t>
            </w:r>
            <w:r>
              <w:rPr>
                <w:spacing w:val="-4"/>
                <w:sz w:val="24"/>
              </w:rPr>
              <w:t xml:space="preserve"> </w:t>
            </w:r>
            <w:r>
              <w:rPr>
                <w:spacing w:val="-2"/>
                <w:sz w:val="24"/>
              </w:rPr>
              <w:t>olmalıdır.</w:t>
            </w:r>
          </w:p>
          <w:p w14:paraId="1E7054AB" w14:textId="77777777" w:rsidR="00CD4672" w:rsidRDefault="00CD4672">
            <w:pPr>
              <w:pStyle w:val="TableParagraph"/>
              <w:rPr>
                <w:b/>
                <w:sz w:val="24"/>
              </w:rPr>
            </w:pPr>
          </w:p>
          <w:p w14:paraId="566CE2AF" w14:textId="77777777" w:rsidR="00CD4672" w:rsidRDefault="006516E0">
            <w:pPr>
              <w:pStyle w:val="TableParagraph"/>
              <w:ind w:left="112" w:right="94"/>
              <w:jc w:val="both"/>
              <w:rPr>
                <w:sz w:val="24"/>
              </w:rPr>
            </w:pPr>
            <w:r>
              <w:rPr>
                <w:sz w:val="24"/>
              </w:rPr>
              <w:t>Rapordaki bilgiler Üniversitemizin güncel bilgileriyle uyumlu olmalıdır.</w:t>
            </w:r>
          </w:p>
          <w:p w14:paraId="2A41471E" w14:textId="77777777" w:rsidR="00CD4672" w:rsidRDefault="00CD4672">
            <w:pPr>
              <w:pStyle w:val="TableParagraph"/>
              <w:rPr>
                <w:b/>
                <w:sz w:val="24"/>
              </w:rPr>
            </w:pPr>
          </w:p>
          <w:p w14:paraId="255200D3" w14:textId="77777777" w:rsidR="00CD4672" w:rsidRDefault="006516E0">
            <w:pPr>
              <w:pStyle w:val="TableParagraph"/>
              <w:ind w:left="112" w:right="95"/>
              <w:jc w:val="both"/>
              <w:rPr>
                <w:sz w:val="24"/>
              </w:rPr>
            </w:pPr>
            <w:r>
              <w:rPr>
                <w:sz w:val="24"/>
              </w:rPr>
              <w:t>Her ana ölçüt için en az bir her alt ölçüt için en az iki kanıt yüklenmiş olmalıdır.</w:t>
            </w:r>
          </w:p>
          <w:p w14:paraId="55F65799" w14:textId="77777777" w:rsidR="00CD4672" w:rsidRDefault="006516E0">
            <w:pPr>
              <w:pStyle w:val="TableParagraph"/>
              <w:spacing w:before="3" w:line="237" w:lineRule="auto"/>
              <w:ind w:left="112" w:right="95"/>
              <w:jc w:val="both"/>
              <w:rPr>
                <w:sz w:val="24"/>
              </w:rPr>
            </w:pPr>
            <w:r>
              <w:rPr>
                <w:sz w:val="24"/>
              </w:rPr>
              <w:t xml:space="preserve">Kanıtlar alakasız başlık ve ölçütlerde </w:t>
            </w:r>
            <w:r>
              <w:rPr>
                <w:spacing w:val="-2"/>
                <w:sz w:val="24"/>
              </w:rPr>
              <w:t>kullanılmamalıdır.</w:t>
            </w:r>
          </w:p>
          <w:p w14:paraId="668B6438" w14:textId="77777777" w:rsidR="00CD4672" w:rsidRDefault="006516E0">
            <w:pPr>
              <w:pStyle w:val="TableParagraph"/>
              <w:spacing w:before="5" w:line="237" w:lineRule="auto"/>
              <w:ind w:left="112" w:right="90"/>
              <w:jc w:val="both"/>
              <w:rPr>
                <w:sz w:val="24"/>
              </w:rPr>
            </w:pPr>
            <w:r>
              <w:rPr>
                <w:sz w:val="24"/>
              </w:rPr>
              <w:t>Aynı</w:t>
            </w:r>
            <w:r>
              <w:rPr>
                <w:spacing w:val="-15"/>
                <w:sz w:val="24"/>
              </w:rPr>
              <w:t xml:space="preserve"> </w:t>
            </w:r>
            <w:r>
              <w:rPr>
                <w:sz w:val="24"/>
              </w:rPr>
              <w:t>kanıt</w:t>
            </w:r>
            <w:r>
              <w:rPr>
                <w:spacing w:val="-15"/>
                <w:sz w:val="24"/>
              </w:rPr>
              <w:t xml:space="preserve"> </w:t>
            </w:r>
            <w:r>
              <w:rPr>
                <w:sz w:val="24"/>
              </w:rPr>
              <w:t>farklı</w:t>
            </w:r>
            <w:r>
              <w:rPr>
                <w:spacing w:val="-15"/>
                <w:sz w:val="24"/>
              </w:rPr>
              <w:t xml:space="preserve"> </w:t>
            </w:r>
            <w:r>
              <w:rPr>
                <w:sz w:val="24"/>
              </w:rPr>
              <w:t>ölçüt</w:t>
            </w:r>
            <w:r>
              <w:rPr>
                <w:spacing w:val="-15"/>
                <w:sz w:val="24"/>
              </w:rPr>
              <w:t xml:space="preserve"> </w:t>
            </w:r>
            <w:r>
              <w:rPr>
                <w:sz w:val="24"/>
              </w:rPr>
              <w:t>ve</w:t>
            </w:r>
            <w:r>
              <w:rPr>
                <w:spacing w:val="-15"/>
                <w:sz w:val="24"/>
              </w:rPr>
              <w:t xml:space="preserve"> </w:t>
            </w:r>
            <w:r>
              <w:rPr>
                <w:sz w:val="24"/>
              </w:rPr>
              <w:t>başlıklarda</w:t>
            </w:r>
            <w:r>
              <w:rPr>
                <w:spacing w:val="-15"/>
                <w:sz w:val="24"/>
              </w:rPr>
              <w:t xml:space="preserve"> </w:t>
            </w:r>
            <w:r>
              <w:rPr>
                <w:sz w:val="24"/>
              </w:rPr>
              <w:t>gereksiz yere birden çok kez kullanılmalıdır.</w:t>
            </w:r>
          </w:p>
          <w:p w14:paraId="0C9097CE" w14:textId="77777777" w:rsidR="00CD4672" w:rsidRDefault="006516E0">
            <w:pPr>
              <w:pStyle w:val="TableParagraph"/>
              <w:spacing w:before="1"/>
              <w:ind w:left="112" w:right="93"/>
              <w:jc w:val="both"/>
              <w:rPr>
                <w:sz w:val="24"/>
              </w:rPr>
            </w:pPr>
            <w:r>
              <w:rPr>
                <w:sz w:val="24"/>
              </w:rPr>
              <w:t xml:space="preserve">Farklı ana ve alt ölçütlerde o ölçüt ve başlıklar ile ilgili alakasız kanıtlar </w:t>
            </w:r>
            <w:r>
              <w:rPr>
                <w:spacing w:val="-2"/>
                <w:sz w:val="24"/>
              </w:rPr>
              <w:t>verilmemelidir.</w:t>
            </w:r>
          </w:p>
          <w:p w14:paraId="221C7D0C" w14:textId="77777777" w:rsidR="00CD4672" w:rsidRDefault="00CD4672">
            <w:pPr>
              <w:pStyle w:val="TableParagraph"/>
              <w:rPr>
                <w:b/>
                <w:sz w:val="24"/>
              </w:rPr>
            </w:pPr>
          </w:p>
          <w:p w14:paraId="39F60C94" w14:textId="77777777" w:rsidR="00CD4672" w:rsidRDefault="00855831" w:rsidP="00855831">
            <w:pPr>
              <w:pStyle w:val="TableParagraph"/>
              <w:tabs>
                <w:tab w:val="left" w:pos="1862"/>
                <w:tab w:val="left" w:pos="3638"/>
              </w:tabs>
              <w:ind w:left="112" w:right="93"/>
              <w:jc w:val="both"/>
              <w:rPr>
                <w:sz w:val="24"/>
              </w:rPr>
            </w:pPr>
            <w:r>
              <w:rPr>
                <w:sz w:val="24"/>
              </w:rPr>
              <w:t>B</w:t>
            </w:r>
            <w:r w:rsidR="006516E0">
              <w:rPr>
                <w:sz w:val="24"/>
              </w:rPr>
              <w:t xml:space="preserve">İDR A4 kâğıda basılabilecek şekilde PDF formatında hazırlanmalı ve </w:t>
            </w:r>
            <w:r>
              <w:rPr>
                <w:sz w:val="24"/>
              </w:rPr>
              <w:t>B</w:t>
            </w:r>
            <w:r w:rsidR="006516E0">
              <w:rPr>
                <w:sz w:val="24"/>
              </w:rPr>
              <w:t xml:space="preserve">İDR Değerlendirme Raporu ile Üniversitemiz Kalite Güvence Komisyonuna ÜBYS </w:t>
            </w:r>
            <w:r w:rsidR="006516E0">
              <w:rPr>
                <w:spacing w:val="-2"/>
                <w:sz w:val="24"/>
              </w:rPr>
              <w:t>üzerinden</w:t>
            </w:r>
            <w:r w:rsidR="006516E0">
              <w:rPr>
                <w:sz w:val="24"/>
              </w:rPr>
              <w:tab/>
            </w:r>
            <w:r w:rsidR="006516E0">
              <w:rPr>
                <w:spacing w:val="-2"/>
                <w:sz w:val="24"/>
              </w:rPr>
              <w:t>elektronik</w:t>
            </w:r>
            <w:r w:rsidR="006516E0">
              <w:rPr>
                <w:sz w:val="24"/>
              </w:rPr>
              <w:tab/>
            </w:r>
            <w:r w:rsidR="006516E0">
              <w:rPr>
                <w:spacing w:val="-2"/>
                <w:sz w:val="24"/>
              </w:rPr>
              <w:t>ortamda gönderilmelidir</w:t>
            </w:r>
          </w:p>
        </w:tc>
        <w:tc>
          <w:tcPr>
            <w:tcW w:w="1509" w:type="dxa"/>
          </w:tcPr>
          <w:p w14:paraId="2F4D4DBA" w14:textId="77777777" w:rsidR="00CD4672" w:rsidRDefault="00CD4672">
            <w:pPr>
              <w:pStyle w:val="TableParagraph"/>
              <w:rPr>
                <w:b/>
                <w:sz w:val="24"/>
              </w:rPr>
            </w:pPr>
          </w:p>
          <w:p w14:paraId="43ABA8BE" w14:textId="77777777" w:rsidR="00CD4672" w:rsidRDefault="00CD4672">
            <w:pPr>
              <w:pStyle w:val="TableParagraph"/>
              <w:rPr>
                <w:b/>
                <w:sz w:val="24"/>
              </w:rPr>
            </w:pPr>
          </w:p>
          <w:p w14:paraId="2B756880" w14:textId="77777777" w:rsidR="00CD4672" w:rsidRDefault="00CD4672">
            <w:pPr>
              <w:pStyle w:val="TableParagraph"/>
              <w:rPr>
                <w:b/>
                <w:sz w:val="24"/>
              </w:rPr>
            </w:pPr>
          </w:p>
          <w:p w14:paraId="5236CA6B" w14:textId="77777777" w:rsidR="00CD4672" w:rsidRDefault="00CD4672">
            <w:pPr>
              <w:pStyle w:val="TableParagraph"/>
              <w:rPr>
                <w:b/>
                <w:sz w:val="24"/>
              </w:rPr>
            </w:pPr>
          </w:p>
          <w:p w14:paraId="1B00557F" w14:textId="77777777" w:rsidR="00CD4672" w:rsidRDefault="00CD4672">
            <w:pPr>
              <w:pStyle w:val="TableParagraph"/>
              <w:rPr>
                <w:b/>
                <w:sz w:val="24"/>
              </w:rPr>
            </w:pPr>
          </w:p>
          <w:p w14:paraId="76DCAED1" w14:textId="77777777" w:rsidR="00CD4672" w:rsidRDefault="00CD4672">
            <w:pPr>
              <w:pStyle w:val="TableParagraph"/>
              <w:rPr>
                <w:b/>
                <w:sz w:val="24"/>
              </w:rPr>
            </w:pPr>
          </w:p>
          <w:p w14:paraId="0B2B8549" w14:textId="77777777" w:rsidR="00CD4672" w:rsidRDefault="00CD4672">
            <w:pPr>
              <w:pStyle w:val="TableParagraph"/>
              <w:rPr>
                <w:b/>
                <w:sz w:val="24"/>
              </w:rPr>
            </w:pPr>
          </w:p>
          <w:p w14:paraId="1FA4F0A7" w14:textId="77777777" w:rsidR="00CD4672" w:rsidRDefault="00CD4672">
            <w:pPr>
              <w:pStyle w:val="TableParagraph"/>
              <w:rPr>
                <w:b/>
                <w:sz w:val="24"/>
              </w:rPr>
            </w:pPr>
          </w:p>
          <w:p w14:paraId="15B0F3D0" w14:textId="77777777" w:rsidR="00CD4672" w:rsidRDefault="00CD4672">
            <w:pPr>
              <w:pStyle w:val="TableParagraph"/>
              <w:rPr>
                <w:b/>
                <w:sz w:val="24"/>
              </w:rPr>
            </w:pPr>
          </w:p>
          <w:p w14:paraId="40862E6E" w14:textId="77777777" w:rsidR="00CD4672" w:rsidRDefault="00CD4672">
            <w:pPr>
              <w:pStyle w:val="TableParagraph"/>
              <w:rPr>
                <w:b/>
                <w:sz w:val="24"/>
              </w:rPr>
            </w:pPr>
          </w:p>
          <w:p w14:paraId="76B010D1" w14:textId="77777777" w:rsidR="00CD4672" w:rsidRDefault="00CD4672">
            <w:pPr>
              <w:pStyle w:val="TableParagraph"/>
              <w:rPr>
                <w:b/>
                <w:sz w:val="24"/>
              </w:rPr>
            </w:pPr>
          </w:p>
          <w:p w14:paraId="5B82207A" w14:textId="77777777" w:rsidR="00CD4672" w:rsidRDefault="00CD4672">
            <w:pPr>
              <w:pStyle w:val="TableParagraph"/>
              <w:rPr>
                <w:b/>
                <w:sz w:val="24"/>
              </w:rPr>
            </w:pPr>
          </w:p>
          <w:p w14:paraId="2A24E095" w14:textId="77777777" w:rsidR="00CD4672" w:rsidRDefault="00CD4672">
            <w:pPr>
              <w:pStyle w:val="TableParagraph"/>
              <w:rPr>
                <w:b/>
                <w:sz w:val="24"/>
              </w:rPr>
            </w:pPr>
          </w:p>
          <w:p w14:paraId="63C87C0F" w14:textId="77777777" w:rsidR="00CD4672" w:rsidRDefault="00CD4672">
            <w:pPr>
              <w:pStyle w:val="TableParagraph"/>
              <w:rPr>
                <w:b/>
                <w:sz w:val="24"/>
              </w:rPr>
            </w:pPr>
          </w:p>
          <w:p w14:paraId="1D4C33AD" w14:textId="77777777" w:rsidR="00CD4672" w:rsidRDefault="00CD4672">
            <w:pPr>
              <w:pStyle w:val="TableParagraph"/>
              <w:rPr>
                <w:b/>
                <w:sz w:val="24"/>
              </w:rPr>
            </w:pPr>
          </w:p>
          <w:p w14:paraId="0F6740BA" w14:textId="77777777" w:rsidR="00CD4672" w:rsidRDefault="00CD4672">
            <w:pPr>
              <w:pStyle w:val="TableParagraph"/>
              <w:rPr>
                <w:b/>
                <w:sz w:val="24"/>
              </w:rPr>
            </w:pPr>
          </w:p>
          <w:p w14:paraId="072AE0FD" w14:textId="77777777" w:rsidR="00CD4672" w:rsidRDefault="00CD4672">
            <w:pPr>
              <w:pStyle w:val="TableParagraph"/>
              <w:rPr>
                <w:b/>
                <w:sz w:val="24"/>
              </w:rPr>
            </w:pPr>
          </w:p>
          <w:p w14:paraId="1305ECFB" w14:textId="77777777" w:rsidR="00CD4672" w:rsidRDefault="00CD4672">
            <w:pPr>
              <w:pStyle w:val="TableParagraph"/>
              <w:rPr>
                <w:b/>
                <w:sz w:val="24"/>
              </w:rPr>
            </w:pPr>
          </w:p>
          <w:p w14:paraId="65610CF5" w14:textId="77777777" w:rsidR="00CD4672" w:rsidRDefault="00CD4672">
            <w:pPr>
              <w:pStyle w:val="TableParagraph"/>
              <w:rPr>
                <w:b/>
                <w:sz w:val="24"/>
              </w:rPr>
            </w:pPr>
          </w:p>
          <w:p w14:paraId="573B008C" w14:textId="77777777" w:rsidR="00CD4672" w:rsidRDefault="00CD4672">
            <w:pPr>
              <w:pStyle w:val="TableParagraph"/>
              <w:spacing w:before="271"/>
              <w:rPr>
                <w:b/>
                <w:sz w:val="24"/>
              </w:rPr>
            </w:pPr>
          </w:p>
          <w:p w14:paraId="0D90EA22" w14:textId="77777777" w:rsidR="00CD4672" w:rsidRDefault="006516E0">
            <w:pPr>
              <w:pStyle w:val="TableParagraph"/>
              <w:ind w:left="21"/>
              <w:jc w:val="center"/>
              <w:rPr>
                <w:b/>
                <w:sz w:val="24"/>
              </w:rPr>
            </w:pPr>
            <w:r>
              <w:rPr>
                <w:b/>
                <w:spacing w:val="-2"/>
                <w:sz w:val="24"/>
              </w:rPr>
              <w:t>Uygun</w:t>
            </w:r>
          </w:p>
        </w:tc>
        <w:tc>
          <w:tcPr>
            <w:tcW w:w="3022" w:type="dxa"/>
          </w:tcPr>
          <w:p w14:paraId="0B72C3B7" w14:textId="77777777" w:rsidR="00CD4672" w:rsidRDefault="00CD4672">
            <w:pPr>
              <w:pStyle w:val="TableParagraph"/>
              <w:rPr>
                <w:b/>
                <w:sz w:val="24"/>
              </w:rPr>
            </w:pPr>
          </w:p>
          <w:p w14:paraId="4CCB0125" w14:textId="77777777" w:rsidR="00CD4672" w:rsidRDefault="00CD4672">
            <w:pPr>
              <w:pStyle w:val="TableParagraph"/>
              <w:rPr>
                <w:b/>
                <w:sz w:val="24"/>
              </w:rPr>
            </w:pPr>
          </w:p>
          <w:p w14:paraId="22F7D517" w14:textId="77777777" w:rsidR="00CD4672" w:rsidRDefault="00CD4672">
            <w:pPr>
              <w:pStyle w:val="TableParagraph"/>
              <w:rPr>
                <w:b/>
                <w:sz w:val="24"/>
              </w:rPr>
            </w:pPr>
          </w:p>
          <w:p w14:paraId="18B6955F" w14:textId="77777777" w:rsidR="00CD4672" w:rsidRDefault="00CD4672">
            <w:pPr>
              <w:pStyle w:val="TableParagraph"/>
              <w:rPr>
                <w:b/>
                <w:sz w:val="24"/>
              </w:rPr>
            </w:pPr>
          </w:p>
          <w:p w14:paraId="2F8D11F6" w14:textId="77777777" w:rsidR="00CD4672" w:rsidRDefault="00CD4672">
            <w:pPr>
              <w:pStyle w:val="TableParagraph"/>
              <w:rPr>
                <w:b/>
                <w:sz w:val="24"/>
              </w:rPr>
            </w:pPr>
          </w:p>
          <w:p w14:paraId="51F6E9E6" w14:textId="77777777" w:rsidR="00CD4672" w:rsidRDefault="00CD4672">
            <w:pPr>
              <w:pStyle w:val="TableParagraph"/>
              <w:rPr>
                <w:b/>
                <w:sz w:val="24"/>
              </w:rPr>
            </w:pPr>
          </w:p>
          <w:p w14:paraId="08780D1A" w14:textId="77777777" w:rsidR="00CD4672" w:rsidRDefault="00CD4672">
            <w:pPr>
              <w:pStyle w:val="TableParagraph"/>
              <w:rPr>
                <w:b/>
                <w:sz w:val="24"/>
              </w:rPr>
            </w:pPr>
          </w:p>
          <w:p w14:paraId="009B4B2F" w14:textId="77777777" w:rsidR="00CD4672" w:rsidRDefault="00CD4672">
            <w:pPr>
              <w:pStyle w:val="TableParagraph"/>
              <w:rPr>
                <w:b/>
                <w:sz w:val="24"/>
              </w:rPr>
            </w:pPr>
          </w:p>
          <w:p w14:paraId="609FE80B" w14:textId="77777777" w:rsidR="00CD4672" w:rsidRDefault="00CD4672">
            <w:pPr>
              <w:pStyle w:val="TableParagraph"/>
              <w:rPr>
                <w:b/>
                <w:sz w:val="24"/>
              </w:rPr>
            </w:pPr>
          </w:p>
          <w:p w14:paraId="7195E102" w14:textId="77777777" w:rsidR="00CD4672" w:rsidRDefault="00CD4672">
            <w:pPr>
              <w:pStyle w:val="TableParagraph"/>
              <w:rPr>
                <w:b/>
                <w:sz w:val="24"/>
              </w:rPr>
            </w:pPr>
          </w:p>
          <w:p w14:paraId="1DE60E6D" w14:textId="77777777" w:rsidR="00CD4672" w:rsidRDefault="00CD4672">
            <w:pPr>
              <w:pStyle w:val="TableParagraph"/>
              <w:rPr>
                <w:b/>
                <w:sz w:val="24"/>
              </w:rPr>
            </w:pPr>
          </w:p>
          <w:p w14:paraId="1DC43973" w14:textId="77777777" w:rsidR="00CD4672" w:rsidRDefault="00CD4672">
            <w:pPr>
              <w:pStyle w:val="TableParagraph"/>
              <w:rPr>
                <w:b/>
                <w:sz w:val="24"/>
              </w:rPr>
            </w:pPr>
          </w:p>
          <w:p w14:paraId="0BDCC00E" w14:textId="77777777" w:rsidR="00CD4672" w:rsidRDefault="00CD4672">
            <w:pPr>
              <w:pStyle w:val="TableParagraph"/>
              <w:rPr>
                <w:b/>
                <w:sz w:val="24"/>
              </w:rPr>
            </w:pPr>
          </w:p>
          <w:p w14:paraId="2EC0934E" w14:textId="77777777" w:rsidR="00CD4672" w:rsidRDefault="00CD4672">
            <w:pPr>
              <w:pStyle w:val="TableParagraph"/>
              <w:rPr>
                <w:b/>
                <w:sz w:val="24"/>
              </w:rPr>
            </w:pPr>
          </w:p>
          <w:p w14:paraId="2CDFF659" w14:textId="77777777" w:rsidR="00CD4672" w:rsidRDefault="00CD4672">
            <w:pPr>
              <w:pStyle w:val="TableParagraph"/>
              <w:rPr>
                <w:b/>
                <w:sz w:val="24"/>
              </w:rPr>
            </w:pPr>
          </w:p>
          <w:p w14:paraId="26FA7419" w14:textId="77777777" w:rsidR="00CD4672" w:rsidRDefault="00CD4672">
            <w:pPr>
              <w:pStyle w:val="TableParagraph"/>
              <w:rPr>
                <w:b/>
                <w:sz w:val="24"/>
              </w:rPr>
            </w:pPr>
          </w:p>
          <w:p w14:paraId="7144ACA9" w14:textId="77777777" w:rsidR="00CD4672" w:rsidRDefault="00CD4672">
            <w:pPr>
              <w:pStyle w:val="TableParagraph"/>
              <w:rPr>
                <w:b/>
                <w:sz w:val="24"/>
              </w:rPr>
            </w:pPr>
          </w:p>
          <w:p w14:paraId="72A0B778" w14:textId="77777777" w:rsidR="00CD4672" w:rsidRDefault="00CD4672">
            <w:pPr>
              <w:pStyle w:val="TableParagraph"/>
              <w:rPr>
                <w:b/>
                <w:sz w:val="24"/>
              </w:rPr>
            </w:pPr>
          </w:p>
          <w:p w14:paraId="1AAB5BF9" w14:textId="77777777" w:rsidR="00CD4672" w:rsidRDefault="00CD4672">
            <w:pPr>
              <w:pStyle w:val="TableParagraph"/>
              <w:spacing w:before="261"/>
              <w:rPr>
                <w:b/>
                <w:sz w:val="24"/>
              </w:rPr>
            </w:pPr>
          </w:p>
          <w:p w14:paraId="3AF43028" w14:textId="77777777" w:rsidR="00CD4672" w:rsidRDefault="006516E0">
            <w:pPr>
              <w:pStyle w:val="TableParagraph"/>
              <w:ind w:left="113"/>
              <w:jc w:val="both"/>
              <w:rPr>
                <w:sz w:val="24"/>
              </w:rPr>
            </w:pPr>
            <w:r>
              <w:rPr>
                <w:spacing w:val="-2"/>
                <w:sz w:val="24"/>
              </w:rPr>
              <w:t>Ayvacık</w:t>
            </w:r>
            <w:r>
              <w:rPr>
                <w:spacing w:val="-6"/>
                <w:sz w:val="24"/>
              </w:rPr>
              <w:t xml:space="preserve"> </w:t>
            </w:r>
            <w:r>
              <w:rPr>
                <w:spacing w:val="-2"/>
                <w:sz w:val="24"/>
              </w:rPr>
              <w:t>Meslek</w:t>
            </w:r>
          </w:p>
          <w:p w14:paraId="44E83A0F" w14:textId="77777777" w:rsidR="00CD4672" w:rsidRDefault="00855831">
            <w:pPr>
              <w:pStyle w:val="TableParagraph"/>
              <w:ind w:left="113" w:right="115"/>
              <w:jc w:val="both"/>
              <w:rPr>
                <w:sz w:val="24"/>
              </w:rPr>
            </w:pPr>
            <w:r>
              <w:rPr>
                <w:sz w:val="24"/>
              </w:rPr>
              <w:t>Yüksekokulu B</w:t>
            </w:r>
            <w:r w:rsidR="006516E0">
              <w:rPr>
                <w:sz w:val="24"/>
              </w:rPr>
              <w:t>İDR Raporu ÇOMÜ</w:t>
            </w:r>
            <w:r w:rsidR="006516E0">
              <w:rPr>
                <w:spacing w:val="7"/>
                <w:sz w:val="24"/>
              </w:rPr>
              <w:t xml:space="preserve"> </w:t>
            </w:r>
            <w:r w:rsidR="006516E0">
              <w:rPr>
                <w:sz w:val="24"/>
              </w:rPr>
              <w:t>Stratejik</w:t>
            </w:r>
            <w:r w:rsidR="006516E0">
              <w:rPr>
                <w:spacing w:val="11"/>
                <w:sz w:val="24"/>
              </w:rPr>
              <w:t xml:space="preserve"> </w:t>
            </w:r>
            <w:r w:rsidR="006516E0">
              <w:rPr>
                <w:sz w:val="24"/>
              </w:rPr>
              <w:t>Planı</w:t>
            </w:r>
            <w:r w:rsidR="006516E0">
              <w:rPr>
                <w:spacing w:val="9"/>
                <w:sz w:val="24"/>
              </w:rPr>
              <w:t xml:space="preserve"> </w:t>
            </w:r>
            <w:r w:rsidR="006845E0">
              <w:rPr>
                <w:spacing w:val="-5"/>
                <w:sz w:val="24"/>
              </w:rPr>
              <w:t>2024</w:t>
            </w:r>
            <w:r w:rsidR="006516E0">
              <w:rPr>
                <w:spacing w:val="-5"/>
                <w:sz w:val="24"/>
              </w:rPr>
              <w:t>-</w:t>
            </w:r>
          </w:p>
          <w:p w14:paraId="1C082EE3" w14:textId="77777777" w:rsidR="00CD4672" w:rsidRDefault="006845E0">
            <w:pPr>
              <w:pStyle w:val="TableParagraph"/>
              <w:spacing w:before="3"/>
              <w:ind w:left="113" w:right="87"/>
              <w:jc w:val="both"/>
              <w:rPr>
                <w:sz w:val="24"/>
              </w:rPr>
            </w:pPr>
            <w:r>
              <w:rPr>
                <w:sz w:val="24"/>
              </w:rPr>
              <w:t>2028</w:t>
            </w:r>
            <w:r w:rsidR="006516E0">
              <w:rPr>
                <w:sz w:val="24"/>
              </w:rPr>
              <w:t xml:space="preserve"> dokümanı içerik ve tanımları ile büyük ölçüde </w:t>
            </w:r>
            <w:r w:rsidR="006516E0">
              <w:rPr>
                <w:spacing w:val="-2"/>
                <w:sz w:val="24"/>
              </w:rPr>
              <w:t>uyumludur.</w:t>
            </w:r>
          </w:p>
        </w:tc>
      </w:tr>
    </w:tbl>
    <w:p w14:paraId="4B9E06BA" w14:textId="77777777" w:rsidR="00CD4672" w:rsidRDefault="00CD4672">
      <w:pPr>
        <w:jc w:val="both"/>
        <w:rPr>
          <w:sz w:val="24"/>
        </w:rPr>
        <w:sectPr w:rsidR="00CD4672">
          <w:pgSz w:w="11920" w:h="16850"/>
          <w:pgMar w:top="1320" w:right="1300" w:bottom="280" w:left="1200" w:header="708" w:footer="708" w:gutter="0"/>
          <w:cols w:space="708"/>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1509"/>
        <w:gridCol w:w="3022"/>
      </w:tblGrid>
      <w:tr w:rsidR="00CD4672" w14:paraId="03D49B30" w14:textId="77777777">
        <w:trPr>
          <w:trHeight w:val="1934"/>
        </w:trPr>
        <w:tc>
          <w:tcPr>
            <w:tcW w:w="4532" w:type="dxa"/>
          </w:tcPr>
          <w:p w14:paraId="0874EDC8" w14:textId="77777777" w:rsidR="00CD4672" w:rsidRDefault="006516E0">
            <w:pPr>
              <w:pStyle w:val="TableParagraph"/>
              <w:spacing w:before="263"/>
              <w:ind w:left="112"/>
              <w:rPr>
                <w:sz w:val="24"/>
              </w:rPr>
            </w:pPr>
            <w:r>
              <w:rPr>
                <w:sz w:val="24"/>
              </w:rPr>
              <w:lastRenderedPageBreak/>
              <w:t>Birim</w:t>
            </w:r>
            <w:r>
              <w:rPr>
                <w:spacing w:val="-14"/>
                <w:sz w:val="24"/>
              </w:rPr>
              <w:t xml:space="preserve"> </w:t>
            </w:r>
            <w:r>
              <w:rPr>
                <w:sz w:val="24"/>
              </w:rPr>
              <w:t>İç</w:t>
            </w:r>
            <w:r>
              <w:rPr>
                <w:spacing w:val="-9"/>
                <w:sz w:val="24"/>
              </w:rPr>
              <w:t xml:space="preserve"> </w:t>
            </w:r>
            <w:r>
              <w:rPr>
                <w:sz w:val="24"/>
              </w:rPr>
              <w:t>Değerlendirme</w:t>
            </w:r>
            <w:r>
              <w:rPr>
                <w:spacing w:val="-9"/>
                <w:sz w:val="24"/>
              </w:rPr>
              <w:t xml:space="preserve"> </w:t>
            </w:r>
            <w:r w:rsidR="00BE7969">
              <w:rPr>
                <w:sz w:val="24"/>
              </w:rPr>
              <w:t>(B</w:t>
            </w:r>
            <w:r>
              <w:rPr>
                <w:sz w:val="24"/>
              </w:rPr>
              <w:t>İDR)</w:t>
            </w:r>
            <w:r>
              <w:rPr>
                <w:spacing w:val="-9"/>
                <w:sz w:val="24"/>
              </w:rPr>
              <w:t xml:space="preserve"> </w:t>
            </w:r>
            <w:r>
              <w:rPr>
                <w:sz w:val="24"/>
              </w:rPr>
              <w:t>Raporunun şeklen, nitelik ve içerik orak tutarlılığı</w:t>
            </w:r>
          </w:p>
        </w:tc>
        <w:tc>
          <w:tcPr>
            <w:tcW w:w="1509" w:type="dxa"/>
          </w:tcPr>
          <w:p w14:paraId="08D2D94B" w14:textId="77777777" w:rsidR="00CD4672" w:rsidRDefault="00CD4672">
            <w:pPr>
              <w:pStyle w:val="TableParagraph"/>
              <w:spacing w:before="272"/>
              <w:rPr>
                <w:b/>
                <w:sz w:val="24"/>
              </w:rPr>
            </w:pPr>
          </w:p>
          <w:p w14:paraId="1BE6B83D" w14:textId="77777777" w:rsidR="00CD4672" w:rsidRDefault="006516E0">
            <w:pPr>
              <w:pStyle w:val="TableParagraph"/>
              <w:spacing w:before="1"/>
              <w:ind w:left="419"/>
              <w:rPr>
                <w:b/>
                <w:sz w:val="24"/>
              </w:rPr>
            </w:pPr>
            <w:r>
              <w:rPr>
                <w:b/>
                <w:spacing w:val="-2"/>
                <w:sz w:val="24"/>
              </w:rPr>
              <w:t>Uygun</w:t>
            </w:r>
          </w:p>
        </w:tc>
        <w:tc>
          <w:tcPr>
            <w:tcW w:w="3022" w:type="dxa"/>
          </w:tcPr>
          <w:p w14:paraId="7D36B327" w14:textId="77777777" w:rsidR="00CD4672" w:rsidRDefault="006516E0">
            <w:pPr>
              <w:pStyle w:val="TableParagraph"/>
              <w:spacing w:line="268" w:lineRule="exact"/>
              <w:ind w:left="113"/>
              <w:rPr>
                <w:sz w:val="24"/>
              </w:rPr>
            </w:pPr>
            <w:r>
              <w:rPr>
                <w:spacing w:val="-2"/>
                <w:sz w:val="24"/>
              </w:rPr>
              <w:t>Ayvacık</w:t>
            </w:r>
            <w:r>
              <w:rPr>
                <w:spacing w:val="-6"/>
                <w:sz w:val="24"/>
              </w:rPr>
              <w:t xml:space="preserve"> </w:t>
            </w:r>
            <w:r>
              <w:rPr>
                <w:spacing w:val="-2"/>
                <w:sz w:val="24"/>
              </w:rPr>
              <w:t>Meslek</w:t>
            </w:r>
          </w:p>
          <w:p w14:paraId="7DFA3BC9" w14:textId="54F10E55" w:rsidR="00CD4672" w:rsidRDefault="006516E0" w:rsidP="00F41BD4">
            <w:pPr>
              <w:pStyle w:val="TableParagraph"/>
              <w:ind w:left="113"/>
              <w:rPr>
                <w:sz w:val="24"/>
              </w:rPr>
            </w:pPr>
            <w:r>
              <w:rPr>
                <w:sz w:val="24"/>
              </w:rPr>
              <w:t>Yüksekokulu</w:t>
            </w:r>
            <w:r>
              <w:rPr>
                <w:spacing w:val="-15"/>
                <w:sz w:val="24"/>
              </w:rPr>
              <w:t xml:space="preserve"> </w:t>
            </w:r>
            <w:r w:rsidR="00BE7969">
              <w:rPr>
                <w:sz w:val="24"/>
              </w:rPr>
              <w:t>B</w:t>
            </w:r>
            <w:r>
              <w:rPr>
                <w:sz w:val="24"/>
              </w:rPr>
              <w:t>İDR</w:t>
            </w:r>
            <w:r>
              <w:rPr>
                <w:spacing w:val="-15"/>
                <w:sz w:val="24"/>
              </w:rPr>
              <w:t xml:space="preserve"> </w:t>
            </w:r>
            <w:r>
              <w:rPr>
                <w:sz w:val="24"/>
              </w:rPr>
              <w:t>Raporu genel format, içerik ve</w:t>
            </w:r>
            <w:r w:rsidR="00F41BD4">
              <w:rPr>
                <w:sz w:val="24"/>
              </w:rPr>
              <w:t xml:space="preserve"> </w:t>
            </w:r>
            <w:r>
              <w:rPr>
                <w:sz w:val="24"/>
              </w:rPr>
              <w:t>niteliği birbirleriyle uyumlu olup</w:t>
            </w:r>
            <w:r>
              <w:rPr>
                <w:spacing w:val="40"/>
                <w:sz w:val="24"/>
              </w:rPr>
              <w:t xml:space="preserve"> </w:t>
            </w:r>
            <w:r>
              <w:rPr>
                <w:sz w:val="24"/>
              </w:rPr>
              <w:t>istenen,</w:t>
            </w:r>
            <w:r>
              <w:rPr>
                <w:spacing w:val="40"/>
                <w:sz w:val="24"/>
              </w:rPr>
              <w:t xml:space="preserve"> </w:t>
            </w:r>
            <w:r>
              <w:rPr>
                <w:sz w:val="24"/>
              </w:rPr>
              <w:t xml:space="preserve">değerlendirme </w:t>
            </w:r>
            <w:r>
              <w:rPr>
                <w:spacing w:val="-6"/>
                <w:sz w:val="24"/>
              </w:rPr>
              <w:t>ve</w:t>
            </w:r>
            <w:r w:rsidR="00372B14">
              <w:rPr>
                <w:sz w:val="24"/>
              </w:rPr>
              <w:t xml:space="preserve"> </w:t>
            </w:r>
            <w:r>
              <w:rPr>
                <w:spacing w:val="-2"/>
                <w:sz w:val="24"/>
              </w:rPr>
              <w:t>gerekli</w:t>
            </w:r>
            <w:r w:rsidR="00372B14">
              <w:rPr>
                <w:sz w:val="24"/>
              </w:rPr>
              <w:t xml:space="preserve"> </w:t>
            </w:r>
            <w:r>
              <w:rPr>
                <w:spacing w:val="-2"/>
                <w:sz w:val="24"/>
              </w:rPr>
              <w:t>bilgileri kapsamaktadır.</w:t>
            </w:r>
          </w:p>
        </w:tc>
      </w:tr>
    </w:tbl>
    <w:p w14:paraId="0E523C02" w14:textId="77777777" w:rsidR="00CD4672" w:rsidRDefault="00CD4672">
      <w:pPr>
        <w:pStyle w:val="GvdeMetni"/>
        <w:ind w:left="0"/>
        <w:rPr>
          <w:b/>
        </w:rPr>
      </w:pPr>
    </w:p>
    <w:p w14:paraId="03D4DBB7" w14:textId="77777777" w:rsidR="00CD4672" w:rsidRDefault="00CD4672">
      <w:pPr>
        <w:pStyle w:val="GvdeMetni"/>
        <w:spacing w:before="18"/>
        <w:ind w:left="0"/>
        <w:rPr>
          <w:b/>
        </w:rPr>
      </w:pPr>
    </w:p>
    <w:p w14:paraId="17FDBDCB" w14:textId="77777777" w:rsidR="00CD4672" w:rsidRDefault="006516E0">
      <w:pPr>
        <w:pStyle w:val="Balk2"/>
        <w:spacing w:before="0"/>
        <w:ind w:left="216" w:right="0"/>
        <w:jc w:val="left"/>
      </w:pPr>
      <w:bookmarkStart w:id="9" w:name="_bookmark9"/>
      <w:bookmarkEnd w:id="9"/>
      <w:r>
        <w:t>Birim</w:t>
      </w:r>
      <w:r>
        <w:rPr>
          <w:spacing w:val="-17"/>
        </w:rPr>
        <w:t xml:space="preserve"> </w:t>
      </w:r>
      <w:r>
        <w:t>İç</w:t>
      </w:r>
      <w:r>
        <w:rPr>
          <w:spacing w:val="-7"/>
        </w:rPr>
        <w:t xml:space="preserve"> </w:t>
      </w:r>
      <w:r>
        <w:t>Değerlendirme</w:t>
      </w:r>
      <w:r>
        <w:rPr>
          <w:spacing w:val="-3"/>
        </w:rPr>
        <w:t xml:space="preserve"> </w:t>
      </w:r>
      <w:r>
        <w:t>Raporu</w:t>
      </w:r>
      <w:r>
        <w:rPr>
          <w:spacing w:val="-7"/>
        </w:rPr>
        <w:t xml:space="preserve"> </w:t>
      </w:r>
      <w:r w:rsidR="00BE7969">
        <w:t>(B</w:t>
      </w:r>
      <w:r>
        <w:t>İDR)</w:t>
      </w:r>
      <w:r>
        <w:rPr>
          <w:spacing w:val="-6"/>
        </w:rPr>
        <w:t xml:space="preserve"> </w:t>
      </w:r>
      <w:r>
        <w:t>Değerlendirme</w:t>
      </w:r>
      <w:r>
        <w:rPr>
          <w:spacing w:val="-5"/>
        </w:rPr>
        <w:t xml:space="preserve"> </w:t>
      </w:r>
      <w:r>
        <w:t>Raporu</w:t>
      </w:r>
      <w:r>
        <w:rPr>
          <w:spacing w:val="-5"/>
        </w:rPr>
        <w:t xml:space="preserve"> </w:t>
      </w:r>
      <w:r>
        <w:t>Kontrol</w:t>
      </w:r>
      <w:r>
        <w:rPr>
          <w:spacing w:val="-6"/>
        </w:rPr>
        <w:t xml:space="preserve"> </w:t>
      </w:r>
      <w:r>
        <w:rPr>
          <w:spacing w:val="-2"/>
        </w:rPr>
        <w:t>Listesi</w:t>
      </w:r>
    </w:p>
    <w:p w14:paraId="7C66E511" w14:textId="77777777" w:rsidR="00CD4672" w:rsidRDefault="00CD4672">
      <w:pPr>
        <w:pStyle w:val="GvdeMetni"/>
        <w:spacing w:before="188"/>
        <w:ind w:left="0"/>
        <w:rPr>
          <w:b/>
        </w:rPr>
      </w:pPr>
    </w:p>
    <w:p w14:paraId="126EB297" w14:textId="77777777" w:rsidR="00CD4672" w:rsidRDefault="006516E0">
      <w:pPr>
        <w:pStyle w:val="ListeParagraf"/>
        <w:numPr>
          <w:ilvl w:val="0"/>
          <w:numId w:val="1"/>
        </w:numPr>
        <w:tabs>
          <w:tab w:val="left" w:pos="561"/>
        </w:tabs>
        <w:spacing w:before="0" w:line="259" w:lineRule="auto"/>
        <w:ind w:right="112" w:firstLine="0"/>
        <w:jc w:val="both"/>
        <w:rPr>
          <w:sz w:val="24"/>
        </w:rPr>
      </w:pPr>
      <w:r>
        <w:rPr>
          <w:sz w:val="24"/>
        </w:rPr>
        <w:t xml:space="preserve">Birim Organizasyon Şeması, </w:t>
      </w:r>
      <w:r w:rsidR="006845E0">
        <w:rPr>
          <w:sz w:val="24"/>
        </w:rPr>
        <w:t>2024-2028</w:t>
      </w:r>
      <w:r>
        <w:rPr>
          <w:sz w:val="24"/>
        </w:rPr>
        <w:t xml:space="preserve"> Stratejik Planı, Stratejik Plan Performans Göstergeleri ve Değerlendirme Anketleri, Birim SWOT Analizi, Birim PUKÖ Döngüsü, birimdeki programların hazırladığı Program Stratejik Planları, birimdeki programların hazırladığı ÖDR Raporları, Birim ÖDR Değerlendirme</w:t>
      </w:r>
      <w:r>
        <w:rPr>
          <w:spacing w:val="-2"/>
          <w:sz w:val="24"/>
        </w:rPr>
        <w:t xml:space="preserve"> </w:t>
      </w:r>
      <w:r>
        <w:rPr>
          <w:sz w:val="24"/>
        </w:rPr>
        <w:t>Raporları, Birim Görev</w:t>
      </w:r>
      <w:r>
        <w:rPr>
          <w:spacing w:val="-3"/>
          <w:sz w:val="24"/>
        </w:rPr>
        <w:t xml:space="preserve"> </w:t>
      </w:r>
      <w:r>
        <w:rPr>
          <w:sz w:val="24"/>
        </w:rPr>
        <w:t>Tanımı, Birim Personel Görev Tanımları, Birim İş</w:t>
      </w:r>
      <w:r>
        <w:rPr>
          <w:spacing w:val="-4"/>
          <w:sz w:val="24"/>
        </w:rPr>
        <w:t xml:space="preserve"> </w:t>
      </w:r>
      <w:r>
        <w:rPr>
          <w:sz w:val="24"/>
        </w:rPr>
        <w:t>Akış Şemaları, Birim Kamu Hizmet Standartları Tablosu, Birim</w:t>
      </w:r>
      <w:r>
        <w:rPr>
          <w:spacing w:val="-4"/>
          <w:sz w:val="24"/>
        </w:rPr>
        <w:t xml:space="preserve"> </w:t>
      </w:r>
      <w:r>
        <w:rPr>
          <w:sz w:val="24"/>
        </w:rPr>
        <w:t>İç</w:t>
      </w:r>
      <w:r>
        <w:rPr>
          <w:spacing w:val="-10"/>
          <w:sz w:val="24"/>
        </w:rPr>
        <w:t xml:space="preserve"> </w:t>
      </w:r>
      <w:r>
        <w:rPr>
          <w:sz w:val="24"/>
        </w:rPr>
        <w:t>Kontrol</w:t>
      </w:r>
      <w:r>
        <w:rPr>
          <w:spacing w:val="-9"/>
          <w:sz w:val="24"/>
        </w:rPr>
        <w:t xml:space="preserve"> </w:t>
      </w:r>
      <w:r>
        <w:rPr>
          <w:sz w:val="24"/>
        </w:rPr>
        <w:t>Standartları</w:t>
      </w:r>
      <w:r>
        <w:rPr>
          <w:spacing w:val="-8"/>
          <w:sz w:val="24"/>
        </w:rPr>
        <w:t xml:space="preserve"> </w:t>
      </w:r>
      <w:r>
        <w:rPr>
          <w:sz w:val="24"/>
        </w:rPr>
        <w:t>Eylem</w:t>
      </w:r>
      <w:r>
        <w:rPr>
          <w:spacing w:val="-9"/>
          <w:sz w:val="24"/>
        </w:rPr>
        <w:t xml:space="preserve"> </w:t>
      </w:r>
      <w:r>
        <w:rPr>
          <w:sz w:val="24"/>
        </w:rPr>
        <w:t>Planları</w:t>
      </w:r>
      <w:r>
        <w:rPr>
          <w:spacing w:val="-9"/>
          <w:sz w:val="24"/>
        </w:rPr>
        <w:t xml:space="preserve"> </w:t>
      </w:r>
      <w:r>
        <w:rPr>
          <w:sz w:val="24"/>
        </w:rPr>
        <w:t>birim</w:t>
      </w:r>
      <w:r>
        <w:rPr>
          <w:spacing w:val="-8"/>
          <w:sz w:val="24"/>
        </w:rPr>
        <w:t xml:space="preserve"> </w:t>
      </w:r>
      <w:r>
        <w:rPr>
          <w:sz w:val="24"/>
        </w:rPr>
        <w:t>Kalite</w:t>
      </w:r>
      <w:r>
        <w:rPr>
          <w:spacing w:val="-9"/>
          <w:sz w:val="24"/>
        </w:rPr>
        <w:t xml:space="preserve"> </w:t>
      </w:r>
      <w:r>
        <w:rPr>
          <w:sz w:val="24"/>
        </w:rPr>
        <w:t>Güvence</w:t>
      </w:r>
      <w:r>
        <w:rPr>
          <w:spacing w:val="-10"/>
          <w:sz w:val="24"/>
        </w:rPr>
        <w:t xml:space="preserve"> </w:t>
      </w:r>
      <w:r>
        <w:rPr>
          <w:sz w:val="24"/>
        </w:rPr>
        <w:t>Komisyonu’nun</w:t>
      </w:r>
      <w:r>
        <w:rPr>
          <w:spacing w:val="-9"/>
          <w:sz w:val="24"/>
        </w:rPr>
        <w:t xml:space="preserve"> </w:t>
      </w:r>
      <w:r w:rsidR="009D1720">
        <w:rPr>
          <w:sz w:val="24"/>
        </w:rPr>
        <w:t>hazırladığı B</w:t>
      </w:r>
      <w:r>
        <w:rPr>
          <w:sz w:val="24"/>
        </w:rPr>
        <w:t>İDR raporunda kanıt olarak yer almış mı?</w:t>
      </w:r>
    </w:p>
    <w:p w14:paraId="3BC6169C" w14:textId="77777777" w:rsidR="00CD4672" w:rsidRDefault="006516E0">
      <w:pPr>
        <w:pStyle w:val="Balk2"/>
        <w:spacing w:before="165"/>
      </w:pPr>
      <w:r>
        <w:rPr>
          <w:spacing w:val="-5"/>
        </w:rPr>
        <w:t>Var</w:t>
      </w:r>
    </w:p>
    <w:p w14:paraId="395E2AA6" w14:textId="77777777" w:rsidR="00CD4672" w:rsidRDefault="006516E0">
      <w:pPr>
        <w:pStyle w:val="ListeParagraf"/>
        <w:numPr>
          <w:ilvl w:val="0"/>
          <w:numId w:val="1"/>
        </w:numPr>
        <w:tabs>
          <w:tab w:val="left" w:pos="451"/>
        </w:tabs>
        <w:spacing w:before="173" w:line="259" w:lineRule="auto"/>
        <w:ind w:right="116" w:firstLine="0"/>
        <w:jc w:val="both"/>
        <w:rPr>
          <w:sz w:val="24"/>
        </w:rPr>
      </w:pPr>
      <w:r>
        <w:rPr>
          <w:sz w:val="24"/>
        </w:rPr>
        <w:t>Birim</w:t>
      </w:r>
      <w:r>
        <w:rPr>
          <w:spacing w:val="-14"/>
          <w:sz w:val="24"/>
        </w:rPr>
        <w:t xml:space="preserve"> </w:t>
      </w:r>
      <w:r>
        <w:rPr>
          <w:sz w:val="24"/>
        </w:rPr>
        <w:t>Organizasyon</w:t>
      </w:r>
      <w:r>
        <w:rPr>
          <w:spacing w:val="-13"/>
          <w:sz w:val="24"/>
        </w:rPr>
        <w:t xml:space="preserve"> </w:t>
      </w:r>
      <w:r>
        <w:rPr>
          <w:sz w:val="24"/>
        </w:rPr>
        <w:t>Şeması,</w:t>
      </w:r>
      <w:r>
        <w:rPr>
          <w:spacing w:val="-12"/>
          <w:sz w:val="24"/>
        </w:rPr>
        <w:t xml:space="preserve"> </w:t>
      </w:r>
      <w:r>
        <w:rPr>
          <w:sz w:val="24"/>
        </w:rPr>
        <w:t>Birim</w:t>
      </w:r>
      <w:r>
        <w:rPr>
          <w:spacing w:val="-12"/>
          <w:sz w:val="24"/>
        </w:rPr>
        <w:t xml:space="preserve"> </w:t>
      </w:r>
      <w:r>
        <w:rPr>
          <w:sz w:val="24"/>
        </w:rPr>
        <w:t>Görev</w:t>
      </w:r>
      <w:r>
        <w:rPr>
          <w:spacing w:val="-14"/>
          <w:sz w:val="24"/>
        </w:rPr>
        <w:t xml:space="preserve"> </w:t>
      </w:r>
      <w:r>
        <w:rPr>
          <w:sz w:val="24"/>
        </w:rPr>
        <w:t>Tanımı,</w:t>
      </w:r>
      <w:r>
        <w:rPr>
          <w:spacing w:val="-15"/>
          <w:sz w:val="24"/>
        </w:rPr>
        <w:t xml:space="preserve"> </w:t>
      </w:r>
      <w:r>
        <w:rPr>
          <w:sz w:val="24"/>
        </w:rPr>
        <w:t>Birim</w:t>
      </w:r>
      <w:r>
        <w:rPr>
          <w:spacing w:val="-12"/>
          <w:sz w:val="24"/>
        </w:rPr>
        <w:t xml:space="preserve"> </w:t>
      </w:r>
      <w:r>
        <w:rPr>
          <w:sz w:val="24"/>
        </w:rPr>
        <w:t>Personel</w:t>
      </w:r>
      <w:r>
        <w:rPr>
          <w:spacing w:val="-11"/>
          <w:sz w:val="24"/>
        </w:rPr>
        <w:t xml:space="preserve"> </w:t>
      </w:r>
      <w:r>
        <w:rPr>
          <w:sz w:val="24"/>
        </w:rPr>
        <w:t>Görev</w:t>
      </w:r>
      <w:r>
        <w:rPr>
          <w:spacing w:val="-14"/>
          <w:sz w:val="24"/>
        </w:rPr>
        <w:t xml:space="preserve"> </w:t>
      </w:r>
      <w:r>
        <w:rPr>
          <w:sz w:val="24"/>
        </w:rPr>
        <w:t>Tanımları,</w:t>
      </w:r>
      <w:r>
        <w:rPr>
          <w:spacing w:val="-12"/>
          <w:sz w:val="24"/>
        </w:rPr>
        <w:t xml:space="preserve"> </w:t>
      </w:r>
      <w:r>
        <w:rPr>
          <w:sz w:val="24"/>
        </w:rPr>
        <w:t>Birim</w:t>
      </w:r>
      <w:r>
        <w:rPr>
          <w:spacing w:val="-9"/>
          <w:sz w:val="24"/>
        </w:rPr>
        <w:t xml:space="preserve"> </w:t>
      </w:r>
      <w:r>
        <w:rPr>
          <w:sz w:val="24"/>
        </w:rPr>
        <w:t>İş Akış</w:t>
      </w:r>
      <w:r>
        <w:rPr>
          <w:spacing w:val="-2"/>
          <w:sz w:val="24"/>
        </w:rPr>
        <w:t xml:space="preserve"> </w:t>
      </w:r>
      <w:r>
        <w:rPr>
          <w:sz w:val="24"/>
        </w:rPr>
        <w:t>Şemaları,</w:t>
      </w:r>
      <w:r>
        <w:rPr>
          <w:spacing w:val="-5"/>
          <w:sz w:val="24"/>
        </w:rPr>
        <w:t xml:space="preserve"> </w:t>
      </w:r>
      <w:r>
        <w:rPr>
          <w:sz w:val="24"/>
        </w:rPr>
        <w:t>Birim</w:t>
      </w:r>
      <w:r>
        <w:rPr>
          <w:spacing w:val="-1"/>
          <w:sz w:val="24"/>
        </w:rPr>
        <w:t xml:space="preserve"> </w:t>
      </w:r>
      <w:r>
        <w:rPr>
          <w:sz w:val="24"/>
        </w:rPr>
        <w:t>Kamu</w:t>
      </w:r>
      <w:r>
        <w:rPr>
          <w:spacing w:val="-2"/>
          <w:sz w:val="24"/>
        </w:rPr>
        <w:t xml:space="preserve"> </w:t>
      </w:r>
      <w:r>
        <w:rPr>
          <w:sz w:val="24"/>
        </w:rPr>
        <w:t>Hizmet</w:t>
      </w:r>
      <w:r>
        <w:rPr>
          <w:spacing w:val="-4"/>
          <w:sz w:val="24"/>
        </w:rPr>
        <w:t xml:space="preserve"> </w:t>
      </w:r>
      <w:r>
        <w:rPr>
          <w:sz w:val="24"/>
        </w:rPr>
        <w:t>Standartları</w:t>
      </w:r>
      <w:r>
        <w:rPr>
          <w:spacing w:val="-8"/>
          <w:sz w:val="24"/>
        </w:rPr>
        <w:t xml:space="preserve"> </w:t>
      </w:r>
      <w:r>
        <w:rPr>
          <w:sz w:val="24"/>
        </w:rPr>
        <w:t>Tablosu,</w:t>
      </w:r>
      <w:r>
        <w:rPr>
          <w:spacing w:val="-2"/>
          <w:sz w:val="24"/>
        </w:rPr>
        <w:t xml:space="preserve"> </w:t>
      </w:r>
      <w:r>
        <w:rPr>
          <w:sz w:val="24"/>
        </w:rPr>
        <w:t>Birim İç</w:t>
      </w:r>
      <w:r>
        <w:rPr>
          <w:spacing w:val="-5"/>
          <w:sz w:val="24"/>
        </w:rPr>
        <w:t xml:space="preserve"> </w:t>
      </w:r>
      <w:r>
        <w:rPr>
          <w:sz w:val="24"/>
        </w:rPr>
        <w:t>Kontrol Standartları</w:t>
      </w:r>
      <w:r>
        <w:rPr>
          <w:spacing w:val="-4"/>
          <w:sz w:val="24"/>
        </w:rPr>
        <w:t xml:space="preserve"> </w:t>
      </w:r>
      <w:r>
        <w:rPr>
          <w:sz w:val="24"/>
        </w:rPr>
        <w:t>Eylem Planları ilgili birim sekreteri tarafından ÇOMÜ Kalite Güvence Ofisi standartlarına uygun biçimde hazırlanmış ve bu dokümanların güncelliği kontrol edilmiş mi?</w:t>
      </w:r>
    </w:p>
    <w:p w14:paraId="6C97032F" w14:textId="77777777" w:rsidR="00CD4672" w:rsidRDefault="006516E0">
      <w:pPr>
        <w:pStyle w:val="Balk2"/>
        <w:spacing w:before="166"/>
      </w:pPr>
      <w:r>
        <w:rPr>
          <w:spacing w:val="-5"/>
        </w:rPr>
        <w:t>Var</w:t>
      </w:r>
    </w:p>
    <w:p w14:paraId="78621CF4" w14:textId="77777777" w:rsidR="00CD4672" w:rsidRDefault="006845E0">
      <w:pPr>
        <w:pStyle w:val="ListeParagraf"/>
        <w:numPr>
          <w:ilvl w:val="0"/>
          <w:numId w:val="1"/>
        </w:numPr>
        <w:tabs>
          <w:tab w:val="left" w:pos="511"/>
        </w:tabs>
        <w:spacing w:before="173" w:line="256" w:lineRule="auto"/>
        <w:ind w:right="123" w:firstLine="0"/>
        <w:jc w:val="both"/>
        <w:rPr>
          <w:sz w:val="24"/>
        </w:rPr>
      </w:pPr>
      <w:r>
        <w:rPr>
          <w:sz w:val="24"/>
        </w:rPr>
        <w:t>Birim 2024-2028</w:t>
      </w:r>
      <w:r w:rsidR="006516E0">
        <w:rPr>
          <w:sz w:val="24"/>
        </w:rPr>
        <w:t xml:space="preserve"> Stratejik Plan P</w:t>
      </w:r>
      <w:r w:rsidR="00817789">
        <w:rPr>
          <w:sz w:val="24"/>
        </w:rPr>
        <w:t>erformans Göstergeleri Tablosu B</w:t>
      </w:r>
      <w:r w:rsidR="006516E0">
        <w:rPr>
          <w:sz w:val="24"/>
        </w:rPr>
        <w:t>İDR raporunda yer almakta mı?</w:t>
      </w:r>
    </w:p>
    <w:p w14:paraId="66FDB8A5" w14:textId="77777777" w:rsidR="00CD4672" w:rsidRDefault="006516E0">
      <w:pPr>
        <w:pStyle w:val="Balk2"/>
      </w:pPr>
      <w:r>
        <w:rPr>
          <w:spacing w:val="-5"/>
        </w:rPr>
        <w:t>Var</w:t>
      </w:r>
    </w:p>
    <w:p w14:paraId="2EA18376" w14:textId="77777777" w:rsidR="00CD4672" w:rsidRDefault="006516E0">
      <w:pPr>
        <w:pStyle w:val="GvdeMetni"/>
        <w:spacing w:before="175" w:line="254" w:lineRule="auto"/>
      </w:pPr>
      <w:r>
        <w:t>Gerekli</w:t>
      </w:r>
      <w:r>
        <w:rPr>
          <w:spacing w:val="80"/>
        </w:rPr>
        <w:t xml:space="preserve"> </w:t>
      </w:r>
      <w:r>
        <w:t>bilgiler</w:t>
      </w:r>
      <w:r>
        <w:rPr>
          <w:spacing w:val="80"/>
        </w:rPr>
        <w:t xml:space="preserve"> </w:t>
      </w:r>
      <w:r>
        <w:t>Meslek</w:t>
      </w:r>
      <w:r>
        <w:rPr>
          <w:spacing w:val="76"/>
        </w:rPr>
        <w:t xml:space="preserve"> </w:t>
      </w:r>
      <w:r>
        <w:t>Yüksekokulu</w:t>
      </w:r>
      <w:r>
        <w:rPr>
          <w:spacing w:val="80"/>
        </w:rPr>
        <w:t xml:space="preserve"> </w:t>
      </w:r>
      <w:r>
        <w:t>web</w:t>
      </w:r>
      <w:r>
        <w:rPr>
          <w:spacing w:val="80"/>
        </w:rPr>
        <w:t xml:space="preserve"> </w:t>
      </w:r>
      <w:r>
        <w:t>sayfasında</w:t>
      </w:r>
      <w:r>
        <w:rPr>
          <w:spacing w:val="80"/>
        </w:rPr>
        <w:t xml:space="preserve"> </w:t>
      </w:r>
      <w:r>
        <w:t>kalite</w:t>
      </w:r>
      <w:r>
        <w:rPr>
          <w:spacing w:val="80"/>
        </w:rPr>
        <w:t xml:space="preserve"> </w:t>
      </w:r>
      <w:r>
        <w:t>güvencesi</w:t>
      </w:r>
      <w:r>
        <w:rPr>
          <w:spacing w:val="80"/>
        </w:rPr>
        <w:t xml:space="preserve"> </w:t>
      </w:r>
      <w:r>
        <w:t xml:space="preserve">sekmelerinde </w:t>
      </w:r>
      <w:r>
        <w:rPr>
          <w:spacing w:val="-2"/>
        </w:rPr>
        <w:t>bildirilmiştir.</w:t>
      </w:r>
    </w:p>
    <w:p w14:paraId="053D0077" w14:textId="77777777" w:rsidR="00CD4672" w:rsidRDefault="009D1720">
      <w:pPr>
        <w:pStyle w:val="GvdeMetni"/>
        <w:spacing w:before="183"/>
      </w:pPr>
      <w:r w:rsidRPr="009D1720">
        <w:rPr>
          <w:color w:val="0000FF"/>
          <w:spacing w:val="-2"/>
          <w:u w:val="single" w:color="0000FF"/>
        </w:rPr>
        <w:t>https://ayvacik.comu.edu.tr/kalite-guvence-ve-ic-kontrol/ic-kontrol-r30.html</w:t>
      </w:r>
    </w:p>
    <w:p w14:paraId="10478A5C" w14:textId="77777777" w:rsidR="00CD4672" w:rsidRDefault="006516E0">
      <w:pPr>
        <w:pStyle w:val="ListeParagraf"/>
        <w:numPr>
          <w:ilvl w:val="0"/>
          <w:numId w:val="1"/>
        </w:numPr>
        <w:tabs>
          <w:tab w:val="left" w:pos="470"/>
        </w:tabs>
        <w:spacing w:before="185" w:line="254" w:lineRule="auto"/>
        <w:ind w:right="271" w:firstLine="0"/>
        <w:rPr>
          <w:sz w:val="24"/>
        </w:rPr>
      </w:pPr>
      <w:r>
        <w:rPr>
          <w:sz w:val="24"/>
        </w:rPr>
        <w:t>Birim</w:t>
      </w:r>
      <w:r>
        <w:rPr>
          <w:spacing w:val="-3"/>
          <w:sz w:val="24"/>
        </w:rPr>
        <w:t xml:space="preserve"> </w:t>
      </w:r>
      <w:r w:rsidR="006845E0">
        <w:rPr>
          <w:sz w:val="24"/>
        </w:rPr>
        <w:t>2024-2028</w:t>
      </w:r>
      <w:r>
        <w:rPr>
          <w:spacing w:val="-3"/>
          <w:sz w:val="24"/>
        </w:rPr>
        <w:t xml:space="preserve"> </w:t>
      </w:r>
      <w:r>
        <w:rPr>
          <w:sz w:val="24"/>
        </w:rPr>
        <w:t>Stratejik</w:t>
      </w:r>
      <w:r>
        <w:rPr>
          <w:spacing w:val="-3"/>
          <w:sz w:val="24"/>
        </w:rPr>
        <w:t xml:space="preserve"> </w:t>
      </w:r>
      <w:r>
        <w:rPr>
          <w:sz w:val="24"/>
        </w:rPr>
        <w:t>Plan</w:t>
      </w:r>
      <w:r>
        <w:rPr>
          <w:spacing w:val="-3"/>
          <w:sz w:val="24"/>
        </w:rPr>
        <w:t xml:space="preserve"> </w:t>
      </w:r>
      <w:r>
        <w:rPr>
          <w:sz w:val="24"/>
        </w:rPr>
        <w:t>Performans</w:t>
      </w:r>
      <w:r>
        <w:rPr>
          <w:spacing w:val="-4"/>
          <w:sz w:val="24"/>
        </w:rPr>
        <w:t xml:space="preserve"> </w:t>
      </w:r>
      <w:r>
        <w:rPr>
          <w:sz w:val="24"/>
        </w:rPr>
        <w:t>Göstergeleri</w:t>
      </w:r>
      <w:r>
        <w:rPr>
          <w:spacing w:val="-3"/>
          <w:sz w:val="24"/>
        </w:rPr>
        <w:t xml:space="preserve"> </w:t>
      </w:r>
      <w:r>
        <w:rPr>
          <w:sz w:val="24"/>
        </w:rPr>
        <w:t>tablosunda</w:t>
      </w:r>
      <w:r>
        <w:rPr>
          <w:spacing w:val="-4"/>
          <w:sz w:val="24"/>
        </w:rPr>
        <w:t xml:space="preserve"> </w:t>
      </w:r>
      <w:r w:rsidR="009D1720">
        <w:rPr>
          <w:sz w:val="24"/>
        </w:rPr>
        <w:t>2025</w:t>
      </w:r>
      <w:r>
        <w:rPr>
          <w:sz w:val="24"/>
        </w:rPr>
        <w:t xml:space="preserve"> yılına</w:t>
      </w:r>
      <w:r>
        <w:rPr>
          <w:spacing w:val="-3"/>
          <w:sz w:val="24"/>
        </w:rPr>
        <w:t xml:space="preserve"> </w:t>
      </w:r>
      <w:r>
        <w:rPr>
          <w:sz w:val="24"/>
        </w:rPr>
        <w:t>ait</w:t>
      </w:r>
      <w:r>
        <w:rPr>
          <w:spacing w:val="-3"/>
          <w:sz w:val="24"/>
        </w:rPr>
        <w:t xml:space="preserve"> </w:t>
      </w:r>
      <w:r w:rsidR="006845E0">
        <w:rPr>
          <w:sz w:val="24"/>
        </w:rPr>
        <w:t>veriler ile 2024 ile 2028</w:t>
      </w:r>
      <w:r>
        <w:rPr>
          <w:sz w:val="24"/>
        </w:rPr>
        <w:t xml:space="preserve"> yılları arası hedefler tabloda yer almakta mı?</w:t>
      </w:r>
    </w:p>
    <w:p w14:paraId="23939695" w14:textId="77777777" w:rsidR="00CD4672" w:rsidRDefault="006516E0">
      <w:pPr>
        <w:pStyle w:val="Balk2"/>
        <w:spacing w:before="178"/>
      </w:pPr>
      <w:r>
        <w:rPr>
          <w:spacing w:val="-5"/>
        </w:rPr>
        <w:t>Var</w:t>
      </w:r>
    </w:p>
    <w:p w14:paraId="70049D94" w14:textId="77777777" w:rsidR="00CD4672" w:rsidRDefault="006516E0">
      <w:pPr>
        <w:pStyle w:val="GvdeMetni"/>
        <w:spacing w:before="171" w:line="254" w:lineRule="auto"/>
      </w:pPr>
      <w:r>
        <w:t>Gerekli</w:t>
      </w:r>
      <w:r>
        <w:rPr>
          <w:spacing w:val="80"/>
        </w:rPr>
        <w:t xml:space="preserve"> </w:t>
      </w:r>
      <w:r>
        <w:t>bilgiler</w:t>
      </w:r>
      <w:r>
        <w:rPr>
          <w:spacing w:val="80"/>
        </w:rPr>
        <w:t xml:space="preserve"> </w:t>
      </w:r>
      <w:r>
        <w:t>Meslek</w:t>
      </w:r>
      <w:r>
        <w:rPr>
          <w:spacing w:val="76"/>
        </w:rPr>
        <w:t xml:space="preserve"> </w:t>
      </w:r>
      <w:r>
        <w:t>Yüksekokulu</w:t>
      </w:r>
      <w:r>
        <w:rPr>
          <w:spacing w:val="80"/>
        </w:rPr>
        <w:t xml:space="preserve"> </w:t>
      </w:r>
      <w:r>
        <w:t>web</w:t>
      </w:r>
      <w:r>
        <w:rPr>
          <w:spacing w:val="80"/>
        </w:rPr>
        <w:t xml:space="preserve"> </w:t>
      </w:r>
      <w:r>
        <w:t>sayfasında</w:t>
      </w:r>
      <w:r>
        <w:rPr>
          <w:spacing w:val="80"/>
        </w:rPr>
        <w:t xml:space="preserve"> </w:t>
      </w:r>
      <w:r>
        <w:t>kalite</w:t>
      </w:r>
      <w:r>
        <w:rPr>
          <w:spacing w:val="80"/>
        </w:rPr>
        <w:t xml:space="preserve"> </w:t>
      </w:r>
      <w:r>
        <w:t>güvencesi</w:t>
      </w:r>
      <w:r>
        <w:rPr>
          <w:spacing w:val="80"/>
        </w:rPr>
        <w:t xml:space="preserve"> </w:t>
      </w:r>
      <w:r>
        <w:t xml:space="preserve">sekmelerinde </w:t>
      </w:r>
      <w:r>
        <w:rPr>
          <w:spacing w:val="-2"/>
        </w:rPr>
        <w:t>bildirilmiştir.</w:t>
      </w:r>
    </w:p>
    <w:p w14:paraId="7C1E3398" w14:textId="77777777" w:rsidR="00CD4672" w:rsidRDefault="006516E0">
      <w:pPr>
        <w:pStyle w:val="GvdeMetni"/>
        <w:spacing w:before="180"/>
      </w:pPr>
      <w:hyperlink r:id="rId18">
        <w:r>
          <w:rPr>
            <w:color w:val="0000FF"/>
            <w:spacing w:val="-2"/>
            <w:u w:val="single" w:color="0000FF"/>
          </w:rPr>
          <w:t>https://ayvacik.comu.edu.tr/kalite-guvence-ve-ic-kontrol/ic-kontrol-r30.html</w:t>
        </w:r>
      </w:hyperlink>
    </w:p>
    <w:p w14:paraId="2DAE3FBD" w14:textId="77777777" w:rsidR="00CD4672" w:rsidRDefault="006516E0">
      <w:pPr>
        <w:pStyle w:val="ListeParagraf"/>
        <w:numPr>
          <w:ilvl w:val="0"/>
          <w:numId w:val="1"/>
        </w:numPr>
        <w:tabs>
          <w:tab w:val="left" w:pos="492"/>
        </w:tabs>
        <w:spacing w:before="185" w:line="254" w:lineRule="auto"/>
        <w:ind w:right="167" w:firstLine="0"/>
        <w:rPr>
          <w:sz w:val="24"/>
        </w:rPr>
      </w:pPr>
      <w:r>
        <w:rPr>
          <w:sz w:val="24"/>
        </w:rPr>
        <w:t>İlgili</w:t>
      </w:r>
      <w:r>
        <w:rPr>
          <w:spacing w:val="29"/>
          <w:sz w:val="24"/>
        </w:rPr>
        <w:t xml:space="preserve"> </w:t>
      </w:r>
      <w:r>
        <w:rPr>
          <w:sz w:val="24"/>
        </w:rPr>
        <w:t>yıla ait birim stratejik plan hedefleri tutturulmuş mu? Tutturulan hedeflere</w:t>
      </w:r>
      <w:r>
        <w:rPr>
          <w:spacing w:val="32"/>
          <w:sz w:val="24"/>
        </w:rPr>
        <w:t xml:space="preserve"> </w:t>
      </w:r>
      <w:r>
        <w:rPr>
          <w:sz w:val="24"/>
        </w:rPr>
        <w:t>yönelik</w:t>
      </w:r>
      <w:r>
        <w:rPr>
          <w:spacing w:val="40"/>
          <w:sz w:val="24"/>
        </w:rPr>
        <w:t xml:space="preserve"> </w:t>
      </w:r>
      <w:r>
        <w:rPr>
          <w:sz w:val="24"/>
        </w:rPr>
        <w:t>kanıtlar sunulmuş mu? Tutturulmayan hedeflerle ilgili gerekçeler aktarılmış mı?</w:t>
      </w:r>
    </w:p>
    <w:p w14:paraId="10CFF055" w14:textId="77777777" w:rsidR="00CD4672" w:rsidRDefault="006516E0">
      <w:pPr>
        <w:pStyle w:val="Balk2"/>
        <w:spacing w:before="176"/>
      </w:pPr>
      <w:r>
        <w:rPr>
          <w:spacing w:val="-5"/>
        </w:rPr>
        <w:t>Var</w:t>
      </w:r>
    </w:p>
    <w:p w14:paraId="1443A8F9" w14:textId="77777777" w:rsidR="00CD4672" w:rsidRDefault="006516E0">
      <w:pPr>
        <w:pStyle w:val="GvdeMetni"/>
        <w:spacing w:before="173"/>
      </w:pPr>
      <w:hyperlink r:id="rId19">
        <w:r>
          <w:rPr>
            <w:color w:val="0000FF"/>
            <w:spacing w:val="-4"/>
            <w:u w:val="single" w:color="0000FF"/>
          </w:rPr>
          <w:t>https://ayvacik.comu.edu.tr/tum-bolumlerin-performans-gostergeleri-ve-degerlen-r56.html</w:t>
        </w:r>
      </w:hyperlink>
    </w:p>
    <w:p w14:paraId="02B625DD" w14:textId="77777777" w:rsidR="00CD4672" w:rsidRDefault="00CD4672">
      <w:pPr>
        <w:sectPr w:rsidR="00CD4672">
          <w:type w:val="continuous"/>
          <w:pgSz w:w="11920" w:h="16850"/>
          <w:pgMar w:top="1360" w:right="1300" w:bottom="280" w:left="1200" w:header="708" w:footer="708" w:gutter="0"/>
          <w:cols w:space="708"/>
        </w:sectPr>
      </w:pPr>
    </w:p>
    <w:p w14:paraId="20D734C0" w14:textId="77777777" w:rsidR="00CD4672" w:rsidRDefault="006516E0">
      <w:pPr>
        <w:pStyle w:val="ListeParagraf"/>
        <w:numPr>
          <w:ilvl w:val="0"/>
          <w:numId w:val="1"/>
        </w:numPr>
        <w:tabs>
          <w:tab w:val="left" w:pos="458"/>
        </w:tabs>
        <w:spacing w:before="61"/>
        <w:ind w:left="458" w:hanging="242"/>
        <w:rPr>
          <w:sz w:val="24"/>
        </w:rPr>
      </w:pPr>
      <w:r>
        <w:rPr>
          <w:sz w:val="24"/>
        </w:rPr>
        <w:lastRenderedPageBreak/>
        <w:t>İlgili</w:t>
      </w:r>
      <w:r>
        <w:rPr>
          <w:spacing w:val="-7"/>
          <w:sz w:val="24"/>
        </w:rPr>
        <w:t xml:space="preserve"> </w:t>
      </w:r>
      <w:r>
        <w:rPr>
          <w:sz w:val="24"/>
        </w:rPr>
        <w:t>yıl</w:t>
      </w:r>
      <w:r>
        <w:rPr>
          <w:spacing w:val="-2"/>
          <w:sz w:val="24"/>
        </w:rPr>
        <w:t xml:space="preserve"> </w:t>
      </w:r>
      <w:r>
        <w:rPr>
          <w:sz w:val="24"/>
        </w:rPr>
        <w:t>birimdeki</w:t>
      </w:r>
      <w:r>
        <w:rPr>
          <w:spacing w:val="-8"/>
          <w:sz w:val="24"/>
        </w:rPr>
        <w:t xml:space="preserve"> </w:t>
      </w:r>
      <w:r>
        <w:rPr>
          <w:sz w:val="24"/>
        </w:rPr>
        <w:t>öğrencilere</w:t>
      </w:r>
      <w:r>
        <w:rPr>
          <w:spacing w:val="-8"/>
          <w:sz w:val="24"/>
        </w:rPr>
        <w:t xml:space="preserve"> </w:t>
      </w:r>
      <w:r>
        <w:rPr>
          <w:sz w:val="24"/>
        </w:rPr>
        <w:t>oryantasyon</w:t>
      </w:r>
      <w:r>
        <w:rPr>
          <w:spacing w:val="1"/>
          <w:sz w:val="24"/>
        </w:rPr>
        <w:t xml:space="preserve"> </w:t>
      </w:r>
      <w:r>
        <w:rPr>
          <w:sz w:val="24"/>
        </w:rPr>
        <w:t>programı</w:t>
      </w:r>
      <w:r>
        <w:rPr>
          <w:spacing w:val="-7"/>
          <w:sz w:val="24"/>
        </w:rPr>
        <w:t xml:space="preserve"> </w:t>
      </w:r>
      <w:r>
        <w:rPr>
          <w:sz w:val="24"/>
        </w:rPr>
        <w:t>gerçekleştirilmiş</w:t>
      </w:r>
      <w:r>
        <w:rPr>
          <w:spacing w:val="-5"/>
          <w:sz w:val="24"/>
        </w:rPr>
        <w:t xml:space="preserve"> mi?</w:t>
      </w:r>
    </w:p>
    <w:p w14:paraId="7B0F7CB2" w14:textId="77777777" w:rsidR="00CD4672" w:rsidRDefault="006516E0">
      <w:pPr>
        <w:pStyle w:val="Balk2"/>
        <w:spacing w:before="194"/>
      </w:pPr>
      <w:r>
        <w:rPr>
          <w:spacing w:val="-5"/>
        </w:rPr>
        <w:t>Var</w:t>
      </w:r>
    </w:p>
    <w:p w14:paraId="1C2FAC6E" w14:textId="77777777" w:rsidR="00CD4672" w:rsidRDefault="006516E0">
      <w:pPr>
        <w:pStyle w:val="GvdeMetni"/>
        <w:spacing w:before="173" w:line="256" w:lineRule="auto"/>
      </w:pPr>
      <w:r>
        <w:t>Meslek</w:t>
      </w:r>
      <w:r>
        <w:rPr>
          <w:spacing w:val="29"/>
        </w:rPr>
        <w:t xml:space="preserve"> </w:t>
      </w:r>
      <w:r>
        <w:t>Yüksekokulu</w:t>
      </w:r>
      <w:r>
        <w:rPr>
          <w:spacing w:val="37"/>
        </w:rPr>
        <w:t xml:space="preserve"> </w:t>
      </w:r>
      <w:r w:rsidR="009D1720">
        <w:t>2025</w:t>
      </w:r>
      <w:r>
        <w:rPr>
          <w:spacing w:val="36"/>
        </w:rPr>
        <w:t xml:space="preserve"> </w:t>
      </w:r>
      <w:r>
        <w:t>Faaliyet</w:t>
      </w:r>
      <w:r>
        <w:rPr>
          <w:spacing w:val="37"/>
        </w:rPr>
        <w:t xml:space="preserve"> </w:t>
      </w:r>
      <w:r>
        <w:t>Raporunun,</w:t>
      </w:r>
      <w:r>
        <w:rPr>
          <w:spacing w:val="39"/>
        </w:rPr>
        <w:t xml:space="preserve"> </w:t>
      </w:r>
      <w:r>
        <w:t>Faaliyet</w:t>
      </w:r>
      <w:r>
        <w:rPr>
          <w:spacing w:val="37"/>
        </w:rPr>
        <w:t xml:space="preserve"> </w:t>
      </w:r>
      <w:r>
        <w:t>ve</w:t>
      </w:r>
      <w:r>
        <w:rPr>
          <w:spacing w:val="35"/>
        </w:rPr>
        <w:t xml:space="preserve"> </w:t>
      </w:r>
      <w:r>
        <w:t>Proje</w:t>
      </w:r>
      <w:r>
        <w:rPr>
          <w:spacing w:val="36"/>
        </w:rPr>
        <w:t xml:space="preserve"> </w:t>
      </w:r>
      <w:r>
        <w:t>Bilgileri</w:t>
      </w:r>
      <w:r>
        <w:rPr>
          <w:spacing w:val="37"/>
        </w:rPr>
        <w:t xml:space="preserve"> </w:t>
      </w:r>
      <w:r>
        <w:t>başlığı</w:t>
      </w:r>
      <w:r>
        <w:rPr>
          <w:spacing w:val="37"/>
        </w:rPr>
        <w:t xml:space="preserve"> </w:t>
      </w:r>
      <w:r w:rsidR="00936E83">
        <w:t xml:space="preserve">altında </w:t>
      </w:r>
      <w:r w:rsidR="009D1720">
        <w:t>okulumuzun 2025</w:t>
      </w:r>
      <w:r>
        <w:t xml:space="preserve"> senesi içerisinde yapmış olduğu faaliyetler detaylıca anlatılmıştır.</w:t>
      </w:r>
    </w:p>
    <w:p w14:paraId="6BF6C3DC" w14:textId="77777777" w:rsidR="00936E83" w:rsidRPr="00936E83" w:rsidRDefault="009D1720" w:rsidP="00936E83">
      <w:pPr>
        <w:pStyle w:val="ListeParagraf"/>
        <w:tabs>
          <w:tab w:val="left" w:pos="496"/>
        </w:tabs>
        <w:spacing w:before="205" w:line="256" w:lineRule="auto"/>
        <w:ind w:right="167"/>
        <w:jc w:val="left"/>
        <w:rPr>
          <w:sz w:val="24"/>
        </w:rPr>
      </w:pPr>
      <w:r w:rsidRPr="009D1720">
        <w:rPr>
          <w:rStyle w:val="Kpr"/>
          <w:sz w:val="24"/>
          <w:szCs w:val="24"/>
        </w:rPr>
        <w:t>https://cdn.comu.edu.tr/cms/ayvacik/files/1595-ayvacik-myo-2025-yili-faaliyet-raporu.pdf</w:t>
      </w:r>
    </w:p>
    <w:p w14:paraId="74C4CF32" w14:textId="77777777" w:rsidR="00CD4672" w:rsidRDefault="006516E0" w:rsidP="00936E83">
      <w:pPr>
        <w:pStyle w:val="ListeParagraf"/>
        <w:numPr>
          <w:ilvl w:val="0"/>
          <w:numId w:val="1"/>
        </w:numPr>
        <w:tabs>
          <w:tab w:val="left" w:pos="496"/>
        </w:tabs>
        <w:spacing w:before="205" w:line="256" w:lineRule="auto"/>
        <w:ind w:right="167" w:hanging="74"/>
        <w:rPr>
          <w:sz w:val="24"/>
        </w:rPr>
      </w:pPr>
      <w:r>
        <w:rPr>
          <w:sz w:val="24"/>
        </w:rPr>
        <w:t>Öğrencilere,</w:t>
      </w:r>
      <w:r>
        <w:rPr>
          <w:spacing w:val="33"/>
          <w:sz w:val="24"/>
        </w:rPr>
        <w:t xml:space="preserve"> </w:t>
      </w:r>
      <w:r>
        <w:rPr>
          <w:sz w:val="24"/>
        </w:rPr>
        <w:t>akademik</w:t>
      </w:r>
      <w:r>
        <w:rPr>
          <w:spacing w:val="34"/>
          <w:sz w:val="24"/>
        </w:rPr>
        <w:t xml:space="preserve"> </w:t>
      </w:r>
      <w:r>
        <w:rPr>
          <w:sz w:val="24"/>
        </w:rPr>
        <w:t>ve</w:t>
      </w:r>
      <w:r>
        <w:rPr>
          <w:spacing w:val="32"/>
          <w:sz w:val="24"/>
        </w:rPr>
        <w:t xml:space="preserve"> </w:t>
      </w:r>
      <w:r>
        <w:rPr>
          <w:sz w:val="24"/>
        </w:rPr>
        <w:t>idari</w:t>
      </w:r>
      <w:r>
        <w:rPr>
          <w:spacing w:val="33"/>
          <w:sz w:val="24"/>
        </w:rPr>
        <w:t xml:space="preserve"> </w:t>
      </w:r>
      <w:r>
        <w:rPr>
          <w:sz w:val="24"/>
        </w:rPr>
        <w:t>personele</w:t>
      </w:r>
      <w:r>
        <w:rPr>
          <w:spacing w:val="33"/>
          <w:sz w:val="24"/>
        </w:rPr>
        <w:t xml:space="preserve"> </w:t>
      </w:r>
      <w:r>
        <w:rPr>
          <w:sz w:val="24"/>
        </w:rPr>
        <w:t>zaman</w:t>
      </w:r>
      <w:r>
        <w:rPr>
          <w:spacing w:val="35"/>
          <w:sz w:val="24"/>
        </w:rPr>
        <w:t xml:space="preserve"> </w:t>
      </w:r>
      <w:r>
        <w:rPr>
          <w:sz w:val="24"/>
        </w:rPr>
        <w:t>zaman</w:t>
      </w:r>
      <w:r>
        <w:rPr>
          <w:spacing w:val="32"/>
          <w:sz w:val="24"/>
        </w:rPr>
        <w:t xml:space="preserve"> </w:t>
      </w:r>
      <w:r>
        <w:rPr>
          <w:sz w:val="24"/>
        </w:rPr>
        <w:t>iş</w:t>
      </w:r>
      <w:r>
        <w:rPr>
          <w:spacing w:val="33"/>
          <w:sz w:val="24"/>
        </w:rPr>
        <w:t xml:space="preserve"> </w:t>
      </w:r>
      <w:r>
        <w:rPr>
          <w:sz w:val="24"/>
        </w:rPr>
        <w:t>sağlığı</w:t>
      </w:r>
      <w:r>
        <w:rPr>
          <w:spacing w:val="33"/>
          <w:sz w:val="24"/>
        </w:rPr>
        <w:t xml:space="preserve"> </w:t>
      </w:r>
      <w:r>
        <w:rPr>
          <w:sz w:val="24"/>
        </w:rPr>
        <w:t>ve</w:t>
      </w:r>
      <w:r>
        <w:rPr>
          <w:spacing w:val="32"/>
          <w:sz w:val="24"/>
        </w:rPr>
        <w:t xml:space="preserve"> </w:t>
      </w:r>
      <w:r>
        <w:rPr>
          <w:sz w:val="24"/>
        </w:rPr>
        <w:t>güvenliği</w:t>
      </w:r>
      <w:r>
        <w:rPr>
          <w:spacing w:val="33"/>
          <w:sz w:val="24"/>
        </w:rPr>
        <w:t xml:space="preserve"> </w:t>
      </w:r>
      <w:r>
        <w:rPr>
          <w:sz w:val="24"/>
        </w:rPr>
        <w:t>ile</w:t>
      </w:r>
      <w:r>
        <w:rPr>
          <w:spacing w:val="32"/>
          <w:sz w:val="24"/>
        </w:rPr>
        <w:t xml:space="preserve"> </w:t>
      </w:r>
      <w:r>
        <w:rPr>
          <w:sz w:val="24"/>
        </w:rPr>
        <w:t>ilgili eğitimler verilmekte mi?</w:t>
      </w:r>
    </w:p>
    <w:p w14:paraId="3D4DB02B" w14:textId="77777777" w:rsidR="00CD4672" w:rsidRDefault="006516E0">
      <w:pPr>
        <w:pStyle w:val="Balk2"/>
        <w:spacing w:before="167"/>
        <w:ind w:left="4489" w:right="0"/>
        <w:jc w:val="left"/>
      </w:pPr>
      <w:r>
        <w:rPr>
          <w:spacing w:val="-5"/>
        </w:rPr>
        <w:t>Var</w:t>
      </w:r>
    </w:p>
    <w:p w14:paraId="686C36F6" w14:textId="77777777" w:rsidR="00CD4672" w:rsidRDefault="006516E0">
      <w:pPr>
        <w:pStyle w:val="GvdeMetni"/>
        <w:spacing w:before="176"/>
      </w:pPr>
      <w:r>
        <w:t>Zorunlu</w:t>
      </w:r>
      <w:r>
        <w:rPr>
          <w:spacing w:val="-11"/>
        </w:rPr>
        <w:t xml:space="preserve"> </w:t>
      </w:r>
      <w:r>
        <w:t>YÖK</w:t>
      </w:r>
      <w:r>
        <w:rPr>
          <w:spacing w:val="-4"/>
        </w:rPr>
        <w:t xml:space="preserve"> </w:t>
      </w:r>
      <w:r>
        <w:t>dersleri</w:t>
      </w:r>
      <w:r>
        <w:rPr>
          <w:spacing w:val="-3"/>
        </w:rPr>
        <w:t xml:space="preserve"> </w:t>
      </w:r>
      <w:r>
        <w:t>öğretim</w:t>
      </w:r>
      <w:r>
        <w:rPr>
          <w:spacing w:val="-3"/>
        </w:rPr>
        <w:t xml:space="preserve"> </w:t>
      </w:r>
      <w:r>
        <w:t>planlarında</w:t>
      </w:r>
      <w:r>
        <w:rPr>
          <w:spacing w:val="-4"/>
        </w:rPr>
        <w:t xml:space="preserve"> </w:t>
      </w:r>
      <w:r>
        <w:rPr>
          <w:spacing w:val="-2"/>
        </w:rPr>
        <w:t>mevcuttur.</w:t>
      </w:r>
    </w:p>
    <w:p w14:paraId="1A85774D" w14:textId="77777777" w:rsidR="00CD4672" w:rsidRDefault="006516E0">
      <w:pPr>
        <w:pStyle w:val="ListeParagraf"/>
        <w:numPr>
          <w:ilvl w:val="0"/>
          <w:numId w:val="1"/>
        </w:numPr>
        <w:tabs>
          <w:tab w:val="left" w:pos="458"/>
        </w:tabs>
        <w:spacing w:before="183"/>
        <w:ind w:left="458" w:hanging="242"/>
        <w:rPr>
          <w:sz w:val="24"/>
        </w:rPr>
      </w:pPr>
      <w:r>
        <w:rPr>
          <w:sz w:val="24"/>
        </w:rPr>
        <w:t>İlgili</w:t>
      </w:r>
      <w:r>
        <w:rPr>
          <w:spacing w:val="-4"/>
          <w:sz w:val="24"/>
        </w:rPr>
        <w:t xml:space="preserve"> </w:t>
      </w:r>
      <w:r>
        <w:rPr>
          <w:sz w:val="24"/>
        </w:rPr>
        <w:t>yıl</w:t>
      </w:r>
      <w:r>
        <w:rPr>
          <w:spacing w:val="-4"/>
          <w:sz w:val="24"/>
        </w:rPr>
        <w:t xml:space="preserve"> </w:t>
      </w:r>
      <w:r>
        <w:rPr>
          <w:sz w:val="24"/>
        </w:rPr>
        <w:t>en</w:t>
      </w:r>
      <w:r>
        <w:rPr>
          <w:spacing w:val="-2"/>
          <w:sz w:val="24"/>
        </w:rPr>
        <w:t xml:space="preserve"> </w:t>
      </w:r>
      <w:r>
        <w:rPr>
          <w:sz w:val="24"/>
        </w:rPr>
        <w:t>az</w:t>
      </w:r>
      <w:r>
        <w:rPr>
          <w:spacing w:val="-1"/>
          <w:sz w:val="24"/>
        </w:rPr>
        <w:t xml:space="preserve"> </w:t>
      </w:r>
      <w:r>
        <w:rPr>
          <w:sz w:val="24"/>
        </w:rPr>
        <w:t>bir</w:t>
      </w:r>
      <w:r>
        <w:rPr>
          <w:spacing w:val="-3"/>
          <w:sz w:val="24"/>
        </w:rPr>
        <w:t xml:space="preserve"> </w:t>
      </w:r>
      <w:r>
        <w:rPr>
          <w:sz w:val="24"/>
        </w:rPr>
        <w:t>defa</w:t>
      </w:r>
      <w:r>
        <w:rPr>
          <w:spacing w:val="-6"/>
          <w:sz w:val="24"/>
        </w:rPr>
        <w:t xml:space="preserve"> </w:t>
      </w:r>
      <w:r>
        <w:rPr>
          <w:sz w:val="24"/>
        </w:rPr>
        <w:t>mezun</w:t>
      </w:r>
      <w:r>
        <w:rPr>
          <w:spacing w:val="-4"/>
          <w:sz w:val="24"/>
        </w:rPr>
        <w:t xml:space="preserve"> </w:t>
      </w:r>
      <w:r>
        <w:rPr>
          <w:sz w:val="24"/>
        </w:rPr>
        <w:t>öğrencilerle</w:t>
      </w:r>
      <w:r>
        <w:rPr>
          <w:spacing w:val="-7"/>
          <w:sz w:val="24"/>
        </w:rPr>
        <w:t xml:space="preserve"> </w:t>
      </w:r>
      <w:r>
        <w:rPr>
          <w:sz w:val="24"/>
        </w:rPr>
        <w:t>bir</w:t>
      </w:r>
      <w:r>
        <w:rPr>
          <w:spacing w:val="-3"/>
          <w:sz w:val="24"/>
        </w:rPr>
        <w:t xml:space="preserve"> </w:t>
      </w:r>
      <w:r>
        <w:rPr>
          <w:sz w:val="24"/>
        </w:rPr>
        <w:t>etkinlik</w:t>
      </w:r>
      <w:r>
        <w:rPr>
          <w:spacing w:val="-4"/>
          <w:sz w:val="24"/>
        </w:rPr>
        <w:t xml:space="preserve"> </w:t>
      </w:r>
      <w:r>
        <w:rPr>
          <w:sz w:val="24"/>
        </w:rPr>
        <w:t>gerçekleştirilmiş</w:t>
      </w:r>
      <w:r>
        <w:rPr>
          <w:spacing w:val="-3"/>
          <w:sz w:val="24"/>
        </w:rPr>
        <w:t xml:space="preserve"> </w:t>
      </w:r>
      <w:r>
        <w:rPr>
          <w:spacing w:val="-5"/>
          <w:sz w:val="24"/>
        </w:rPr>
        <w:t>mi?</w:t>
      </w:r>
    </w:p>
    <w:p w14:paraId="0D3E8916" w14:textId="77777777" w:rsidR="00CD4672" w:rsidRDefault="006516E0">
      <w:pPr>
        <w:pStyle w:val="Balk2"/>
        <w:spacing w:before="192"/>
        <w:ind w:left="4563" w:right="0"/>
        <w:jc w:val="left"/>
      </w:pPr>
      <w:r>
        <w:rPr>
          <w:spacing w:val="-5"/>
        </w:rPr>
        <w:t>Var</w:t>
      </w:r>
    </w:p>
    <w:p w14:paraId="331DC8BD" w14:textId="77777777" w:rsidR="00CD4672" w:rsidRDefault="006516E0">
      <w:pPr>
        <w:pStyle w:val="ListeParagraf"/>
        <w:numPr>
          <w:ilvl w:val="0"/>
          <w:numId w:val="1"/>
        </w:numPr>
        <w:tabs>
          <w:tab w:val="left" w:pos="458"/>
        </w:tabs>
        <w:spacing w:before="184"/>
        <w:ind w:left="458" w:hanging="242"/>
        <w:rPr>
          <w:sz w:val="24"/>
        </w:rPr>
      </w:pPr>
      <w:r>
        <w:rPr>
          <w:sz w:val="24"/>
        </w:rPr>
        <w:t>İlgili yıl en</w:t>
      </w:r>
      <w:r>
        <w:rPr>
          <w:spacing w:val="-2"/>
          <w:sz w:val="24"/>
        </w:rPr>
        <w:t xml:space="preserve"> </w:t>
      </w:r>
      <w:r>
        <w:rPr>
          <w:sz w:val="24"/>
        </w:rPr>
        <w:t>az bir</w:t>
      </w:r>
      <w:r>
        <w:rPr>
          <w:spacing w:val="-4"/>
          <w:sz w:val="24"/>
        </w:rPr>
        <w:t xml:space="preserve"> </w:t>
      </w:r>
      <w:r>
        <w:rPr>
          <w:sz w:val="24"/>
        </w:rPr>
        <w:t>defa</w:t>
      </w:r>
      <w:r>
        <w:rPr>
          <w:spacing w:val="-3"/>
          <w:sz w:val="24"/>
        </w:rPr>
        <w:t xml:space="preserve"> </w:t>
      </w:r>
      <w:r>
        <w:rPr>
          <w:sz w:val="24"/>
        </w:rPr>
        <w:t>iç</w:t>
      </w:r>
      <w:r>
        <w:rPr>
          <w:spacing w:val="-3"/>
          <w:sz w:val="24"/>
        </w:rPr>
        <w:t xml:space="preserve"> </w:t>
      </w:r>
      <w:r>
        <w:rPr>
          <w:sz w:val="24"/>
        </w:rPr>
        <w:t>ve</w:t>
      </w:r>
      <w:r>
        <w:rPr>
          <w:spacing w:val="-7"/>
          <w:sz w:val="24"/>
        </w:rPr>
        <w:t xml:space="preserve"> </w:t>
      </w:r>
      <w:r>
        <w:rPr>
          <w:sz w:val="24"/>
        </w:rPr>
        <w:t>bir</w:t>
      </w:r>
      <w:r>
        <w:rPr>
          <w:spacing w:val="-4"/>
          <w:sz w:val="24"/>
        </w:rPr>
        <w:t xml:space="preserve"> </w:t>
      </w:r>
      <w:r>
        <w:rPr>
          <w:sz w:val="24"/>
        </w:rPr>
        <w:t>defa</w:t>
      </w:r>
      <w:r>
        <w:rPr>
          <w:spacing w:val="-6"/>
          <w:sz w:val="24"/>
        </w:rPr>
        <w:t xml:space="preserve"> </w:t>
      </w:r>
      <w:r>
        <w:rPr>
          <w:sz w:val="24"/>
        </w:rPr>
        <w:t>dış</w:t>
      </w:r>
      <w:r>
        <w:rPr>
          <w:spacing w:val="-3"/>
          <w:sz w:val="24"/>
        </w:rPr>
        <w:t xml:space="preserve"> </w:t>
      </w:r>
      <w:r>
        <w:rPr>
          <w:sz w:val="24"/>
        </w:rPr>
        <w:t>paydaş</w:t>
      </w:r>
      <w:r>
        <w:rPr>
          <w:spacing w:val="-5"/>
          <w:sz w:val="24"/>
        </w:rPr>
        <w:t xml:space="preserve"> </w:t>
      </w:r>
      <w:r>
        <w:rPr>
          <w:sz w:val="24"/>
        </w:rPr>
        <w:t>toplantısı</w:t>
      </w:r>
      <w:r>
        <w:rPr>
          <w:spacing w:val="-1"/>
          <w:sz w:val="24"/>
        </w:rPr>
        <w:t xml:space="preserve"> </w:t>
      </w:r>
      <w:r>
        <w:rPr>
          <w:sz w:val="24"/>
        </w:rPr>
        <w:t>gerçekleştirilmiş</w:t>
      </w:r>
      <w:r>
        <w:rPr>
          <w:spacing w:val="-3"/>
          <w:sz w:val="24"/>
        </w:rPr>
        <w:t xml:space="preserve"> </w:t>
      </w:r>
      <w:r>
        <w:rPr>
          <w:spacing w:val="-5"/>
          <w:sz w:val="24"/>
        </w:rPr>
        <w:t>mi?</w:t>
      </w:r>
    </w:p>
    <w:p w14:paraId="18AAD9E6" w14:textId="77777777" w:rsidR="00CD4672" w:rsidRDefault="006516E0">
      <w:pPr>
        <w:pStyle w:val="Balk2"/>
        <w:spacing w:before="192"/>
        <w:ind w:left="4563" w:right="0"/>
        <w:jc w:val="left"/>
        <w:rPr>
          <w:spacing w:val="-5"/>
        </w:rPr>
      </w:pPr>
      <w:r>
        <w:rPr>
          <w:spacing w:val="-5"/>
        </w:rPr>
        <w:t>Var</w:t>
      </w:r>
    </w:p>
    <w:p w14:paraId="6D75FADC" w14:textId="77777777" w:rsidR="00E06ADD" w:rsidRPr="00E06ADD" w:rsidRDefault="00E06ADD" w:rsidP="00E06ADD">
      <w:pPr>
        <w:pStyle w:val="Balk2"/>
        <w:spacing w:before="192"/>
        <w:ind w:left="4563" w:right="0" w:hanging="4421"/>
        <w:jc w:val="left"/>
        <w:rPr>
          <w:b w:val="0"/>
        </w:rPr>
      </w:pPr>
      <w:r>
        <w:rPr>
          <w:b w:val="0"/>
        </w:rPr>
        <w:t xml:space="preserve"> </w:t>
      </w:r>
      <w:hyperlink r:id="rId20" w:history="1">
        <w:r w:rsidRPr="00E06ADD">
          <w:rPr>
            <w:rStyle w:val="Kpr"/>
            <w:b w:val="0"/>
          </w:rPr>
          <w:t>https://cdn.comu.edu.tr/cms/ayvacik/files/1595-ayvacik-myo-2025-yili-faaliyet-raporu.pdf</w:t>
        </w:r>
      </w:hyperlink>
    </w:p>
    <w:p w14:paraId="6225AD80" w14:textId="77777777" w:rsidR="00CD4672" w:rsidRDefault="006516E0">
      <w:pPr>
        <w:pStyle w:val="GvdeMetni"/>
        <w:spacing w:before="176" w:line="256" w:lineRule="auto"/>
        <w:ind w:right="144"/>
        <w:jc w:val="both"/>
      </w:pPr>
      <w:r>
        <w:t>Meslek</w:t>
      </w:r>
      <w:r>
        <w:rPr>
          <w:spacing w:val="40"/>
        </w:rPr>
        <w:t xml:space="preserve"> </w:t>
      </w:r>
      <w:r>
        <w:t>Yüksekokulu</w:t>
      </w:r>
      <w:r>
        <w:rPr>
          <w:spacing w:val="40"/>
        </w:rPr>
        <w:t xml:space="preserve"> </w:t>
      </w:r>
      <w:r w:rsidR="00E06ADD">
        <w:t>2025</w:t>
      </w:r>
      <w:r>
        <w:rPr>
          <w:spacing w:val="40"/>
        </w:rPr>
        <w:t xml:space="preserve"> </w:t>
      </w:r>
      <w:r>
        <w:t>Faaliyet</w:t>
      </w:r>
      <w:r>
        <w:rPr>
          <w:spacing w:val="40"/>
        </w:rPr>
        <w:t xml:space="preserve"> </w:t>
      </w:r>
      <w:r>
        <w:t>Raporunun,</w:t>
      </w:r>
      <w:r>
        <w:rPr>
          <w:spacing w:val="40"/>
        </w:rPr>
        <w:t xml:space="preserve"> </w:t>
      </w:r>
      <w:r w:rsidR="00E06ADD">
        <w:t>2025</w:t>
      </w:r>
      <w:r>
        <w:t xml:space="preserve"> Yılı Yapılan Etkinlik ve</w:t>
      </w:r>
      <w:r>
        <w:rPr>
          <w:spacing w:val="-1"/>
        </w:rPr>
        <w:t xml:space="preserve"> </w:t>
      </w:r>
      <w:r>
        <w:t>Faaliyetler başlığı</w:t>
      </w:r>
      <w:r>
        <w:rPr>
          <w:spacing w:val="40"/>
        </w:rPr>
        <w:t xml:space="preserve"> </w:t>
      </w:r>
      <w:r>
        <w:t>altında</w:t>
      </w:r>
      <w:r>
        <w:rPr>
          <w:spacing w:val="-3"/>
        </w:rPr>
        <w:t xml:space="preserve"> </w:t>
      </w:r>
      <w:r>
        <w:t>okulumuzun</w:t>
      </w:r>
      <w:r>
        <w:rPr>
          <w:spacing w:val="-3"/>
        </w:rPr>
        <w:t xml:space="preserve"> </w:t>
      </w:r>
      <w:r>
        <w:t>202</w:t>
      </w:r>
      <w:r w:rsidR="00E06ADD">
        <w:t>5</w:t>
      </w:r>
      <w:r>
        <w:rPr>
          <w:spacing w:val="-3"/>
        </w:rPr>
        <w:t xml:space="preserve"> </w:t>
      </w:r>
      <w:r>
        <w:t>senesi</w:t>
      </w:r>
      <w:r>
        <w:rPr>
          <w:spacing w:val="-3"/>
        </w:rPr>
        <w:t xml:space="preserve"> </w:t>
      </w:r>
      <w:r>
        <w:t>içerisinde yapmış</w:t>
      </w:r>
      <w:r>
        <w:rPr>
          <w:spacing w:val="-4"/>
        </w:rPr>
        <w:t xml:space="preserve"> </w:t>
      </w:r>
      <w:r>
        <w:t>olduğu</w:t>
      </w:r>
      <w:r>
        <w:rPr>
          <w:spacing w:val="-3"/>
        </w:rPr>
        <w:t xml:space="preserve"> </w:t>
      </w:r>
      <w:r>
        <w:t>iç</w:t>
      </w:r>
      <w:r>
        <w:rPr>
          <w:spacing w:val="-3"/>
        </w:rPr>
        <w:t xml:space="preserve"> </w:t>
      </w:r>
      <w:r>
        <w:t>ve</w:t>
      </w:r>
      <w:r>
        <w:rPr>
          <w:spacing w:val="-5"/>
        </w:rPr>
        <w:t xml:space="preserve"> </w:t>
      </w:r>
      <w:r>
        <w:t>dış</w:t>
      </w:r>
      <w:r>
        <w:rPr>
          <w:spacing w:val="-1"/>
        </w:rPr>
        <w:t xml:space="preserve"> </w:t>
      </w:r>
      <w:r>
        <w:t>paydaş</w:t>
      </w:r>
      <w:r>
        <w:rPr>
          <w:spacing w:val="-4"/>
        </w:rPr>
        <w:t xml:space="preserve"> </w:t>
      </w:r>
      <w:r>
        <w:t xml:space="preserve">toplantıları </w:t>
      </w:r>
      <w:r>
        <w:rPr>
          <w:spacing w:val="-2"/>
        </w:rPr>
        <w:t>listelenmiştir.</w:t>
      </w:r>
    </w:p>
    <w:p w14:paraId="5A7DF0C6" w14:textId="77777777" w:rsidR="00E06ADD" w:rsidRPr="00E06ADD" w:rsidRDefault="00E06ADD" w:rsidP="00E06ADD">
      <w:pPr>
        <w:pStyle w:val="ListeParagraf"/>
        <w:tabs>
          <w:tab w:val="left" w:pos="681"/>
        </w:tabs>
        <w:spacing w:before="183" w:line="256" w:lineRule="auto"/>
        <w:ind w:right="362"/>
        <w:jc w:val="left"/>
        <w:rPr>
          <w:sz w:val="24"/>
        </w:rPr>
      </w:pPr>
      <w:hyperlink r:id="rId21" w:history="1">
        <w:r w:rsidRPr="00E06ADD">
          <w:rPr>
            <w:rStyle w:val="Kpr"/>
          </w:rPr>
          <w:t>https://cdn.comu.edu.tr/cms/ayvacik/files/1595-ayvacik-myo-2025-yili-faaliyet-raporu.pdf</w:t>
        </w:r>
      </w:hyperlink>
    </w:p>
    <w:p w14:paraId="2C8ABDA3" w14:textId="77777777" w:rsidR="00CD4672" w:rsidRDefault="006516E0">
      <w:pPr>
        <w:pStyle w:val="ListeParagraf"/>
        <w:numPr>
          <w:ilvl w:val="0"/>
          <w:numId w:val="1"/>
        </w:numPr>
        <w:tabs>
          <w:tab w:val="left" w:pos="681"/>
        </w:tabs>
        <w:spacing w:before="183" w:line="256" w:lineRule="auto"/>
        <w:ind w:right="362" w:firstLine="0"/>
        <w:rPr>
          <w:sz w:val="24"/>
        </w:rPr>
      </w:pPr>
      <w:r>
        <w:rPr>
          <w:sz w:val="24"/>
        </w:rPr>
        <w:t>Birimde</w:t>
      </w:r>
      <w:r>
        <w:rPr>
          <w:spacing w:val="78"/>
          <w:sz w:val="24"/>
        </w:rPr>
        <w:t xml:space="preserve"> </w:t>
      </w:r>
      <w:r>
        <w:rPr>
          <w:sz w:val="24"/>
        </w:rPr>
        <w:t>yeni</w:t>
      </w:r>
      <w:r>
        <w:rPr>
          <w:spacing w:val="80"/>
          <w:sz w:val="24"/>
        </w:rPr>
        <w:t xml:space="preserve"> </w:t>
      </w:r>
      <w:r>
        <w:rPr>
          <w:sz w:val="24"/>
        </w:rPr>
        <w:t>göreve</w:t>
      </w:r>
      <w:r>
        <w:rPr>
          <w:spacing w:val="73"/>
          <w:sz w:val="24"/>
        </w:rPr>
        <w:t xml:space="preserve"> </w:t>
      </w:r>
      <w:r>
        <w:rPr>
          <w:sz w:val="24"/>
        </w:rPr>
        <w:t>başlayan</w:t>
      </w:r>
      <w:r>
        <w:rPr>
          <w:spacing w:val="77"/>
          <w:sz w:val="24"/>
        </w:rPr>
        <w:t xml:space="preserve"> </w:t>
      </w:r>
      <w:r>
        <w:rPr>
          <w:sz w:val="24"/>
        </w:rPr>
        <w:t>akademik</w:t>
      </w:r>
      <w:r>
        <w:rPr>
          <w:spacing w:val="75"/>
          <w:sz w:val="24"/>
        </w:rPr>
        <w:t xml:space="preserve"> </w:t>
      </w:r>
      <w:r>
        <w:rPr>
          <w:sz w:val="24"/>
        </w:rPr>
        <w:t>ve</w:t>
      </w:r>
      <w:r>
        <w:rPr>
          <w:spacing w:val="73"/>
          <w:sz w:val="24"/>
        </w:rPr>
        <w:t xml:space="preserve"> </w:t>
      </w:r>
      <w:r>
        <w:rPr>
          <w:sz w:val="24"/>
        </w:rPr>
        <w:t>idari</w:t>
      </w:r>
      <w:r>
        <w:rPr>
          <w:spacing w:val="74"/>
          <w:sz w:val="24"/>
        </w:rPr>
        <w:t xml:space="preserve"> </w:t>
      </w:r>
      <w:r>
        <w:rPr>
          <w:sz w:val="24"/>
        </w:rPr>
        <w:t>personele</w:t>
      </w:r>
      <w:r>
        <w:rPr>
          <w:spacing w:val="79"/>
          <w:sz w:val="24"/>
        </w:rPr>
        <w:t xml:space="preserve"> </w:t>
      </w:r>
      <w:r>
        <w:rPr>
          <w:sz w:val="24"/>
        </w:rPr>
        <w:t>yönelik</w:t>
      </w:r>
      <w:r>
        <w:rPr>
          <w:spacing w:val="76"/>
          <w:sz w:val="24"/>
        </w:rPr>
        <w:t xml:space="preserve"> </w:t>
      </w:r>
      <w:r>
        <w:rPr>
          <w:sz w:val="24"/>
        </w:rPr>
        <w:t>oryantasyon gerçekleştirilmekte mi?</w:t>
      </w:r>
    </w:p>
    <w:p w14:paraId="6199EAA8" w14:textId="77777777" w:rsidR="00CD4672" w:rsidRDefault="006516E0">
      <w:pPr>
        <w:pStyle w:val="Balk2"/>
        <w:spacing w:before="172"/>
      </w:pPr>
      <w:r>
        <w:rPr>
          <w:spacing w:val="-5"/>
        </w:rPr>
        <w:t>Var</w:t>
      </w:r>
    </w:p>
    <w:p w14:paraId="68CC2411" w14:textId="77777777" w:rsidR="00CD4672" w:rsidRDefault="006516E0">
      <w:pPr>
        <w:pStyle w:val="ListeParagraf"/>
        <w:numPr>
          <w:ilvl w:val="0"/>
          <w:numId w:val="1"/>
        </w:numPr>
        <w:tabs>
          <w:tab w:val="left" w:pos="561"/>
        </w:tabs>
        <w:spacing w:before="173"/>
        <w:ind w:left="561" w:hanging="345"/>
        <w:rPr>
          <w:sz w:val="24"/>
        </w:rPr>
      </w:pPr>
      <w:r>
        <w:rPr>
          <w:sz w:val="24"/>
        </w:rPr>
        <w:t>Birimde</w:t>
      </w:r>
      <w:r>
        <w:rPr>
          <w:spacing w:val="-9"/>
          <w:sz w:val="24"/>
        </w:rPr>
        <w:t xml:space="preserve"> </w:t>
      </w:r>
      <w:r>
        <w:rPr>
          <w:sz w:val="24"/>
        </w:rPr>
        <w:t>iç-dış</w:t>
      </w:r>
      <w:r>
        <w:rPr>
          <w:spacing w:val="-4"/>
          <w:sz w:val="24"/>
        </w:rPr>
        <w:t xml:space="preserve"> </w:t>
      </w:r>
      <w:r>
        <w:rPr>
          <w:sz w:val="24"/>
        </w:rPr>
        <w:t>paydaş</w:t>
      </w:r>
      <w:r>
        <w:rPr>
          <w:spacing w:val="-3"/>
          <w:sz w:val="24"/>
        </w:rPr>
        <w:t xml:space="preserve"> </w:t>
      </w:r>
      <w:r>
        <w:rPr>
          <w:sz w:val="24"/>
        </w:rPr>
        <w:t>değerlendirme</w:t>
      </w:r>
      <w:r>
        <w:rPr>
          <w:spacing w:val="-5"/>
          <w:sz w:val="24"/>
        </w:rPr>
        <w:t xml:space="preserve"> </w:t>
      </w:r>
      <w:r>
        <w:rPr>
          <w:sz w:val="24"/>
        </w:rPr>
        <w:t>anketleri</w:t>
      </w:r>
      <w:r>
        <w:rPr>
          <w:spacing w:val="-2"/>
          <w:sz w:val="24"/>
        </w:rPr>
        <w:t xml:space="preserve"> </w:t>
      </w:r>
      <w:r>
        <w:rPr>
          <w:sz w:val="24"/>
        </w:rPr>
        <w:t>gerçekleştirilmekte</w:t>
      </w:r>
      <w:r>
        <w:rPr>
          <w:spacing w:val="-5"/>
          <w:sz w:val="24"/>
        </w:rPr>
        <w:t xml:space="preserve"> mi?</w:t>
      </w:r>
    </w:p>
    <w:p w14:paraId="7A9095BC" w14:textId="77777777" w:rsidR="00CD4672" w:rsidRDefault="006516E0">
      <w:pPr>
        <w:pStyle w:val="Balk2"/>
        <w:spacing w:before="192"/>
      </w:pPr>
      <w:r>
        <w:rPr>
          <w:spacing w:val="-5"/>
        </w:rPr>
        <w:t>Var</w:t>
      </w:r>
    </w:p>
    <w:p w14:paraId="17CD4D47" w14:textId="77777777" w:rsidR="00CD4672" w:rsidRDefault="006516E0">
      <w:pPr>
        <w:pStyle w:val="GvdeMetni"/>
        <w:spacing w:before="174"/>
      </w:pPr>
      <w:hyperlink r:id="rId22">
        <w:r>
          <w:rPr>
            <w:color w:val="0000FF"/>
            <w:spacing w:val="-4"/>
            <w:u w:val="single" w:color="0000FF"/>
          </w:rPr>
          <w:t>https://ayvacik.comu.edu.tr/kalite-guvence-ve-ic-kontrol/paydaslarimiz-r28.html</w:t>
        </w:r>
      </w:hyperlink>
    </w:p>
    <w:p w14:paraId="3A1A598F" w14:textId="77777777" w:rsidR="00CD4672" w:rsidRDefault="006516E0">
      <w:pPr>
        <w:pStyle w:val="ListeParagraf"/>
        <w:numPr>
          <w:ilvl w:val="0"/>
          <w:numId w:val="1"/>
        </w:numPr>
        <w:tabs>
          <w:tab w:val="left" w:pos="612"/>
        </w:tabs>
        <w:spacing w:before="182" w:line="254" w:lineRule="auto"/>
        <w:ind w:right="163" w:firstLine="0"/>
        <w:rPr>
          <w:sz w:val="24"/>
        </w:rPr>
      </w:pPr>
      <w:r>
        <w:rPr>
          <w:sz w:val="24"/>
        </w:rPr>
        <w:t>Birimdeki programlar ÖDR raporlarını</w:t>
      </w:r>
      <w:r>
        <w:rPr>
          <w:spacing w:val="31"/>
          <w:sz w:val="24"/>
        </w:rPr>
        <w:t xml:space="preserve"> </w:t>
      </w:r>
      <w:r>
        <w:rPr>
          <w:sz w:val="24"/>
        </w:rPr>
        <w:t>yıllık olarak hazırlamakta mı?</w:t>
      </w:r>
      <w:r>
        <w:rPr>
          <w:spacing w:val="30"/>
          <w:sz w:val="24"/>
        </w:rPr>
        <w:t xml:space="preserve"> </w:t>
      </w:r>
      <w:r w:rsidR="00936E83">
        <w:rPr>
          <w:sz w:val="24"/>
        </w:rPr>
        <w:t>Hazırlanan rapor sayısı B</w:t>
      </w:r>
      <w:r>
        <w:rPr>
          <w:sz w:val="24"/>
        </w:rPr>
        <w:t>İDR’de belirtilmiş raporlar kanıt olarak eklenmiş mi?</w:t>
      </w:r>
    </w:p>
    <w:p w14:paraId="1FEAA8B4" w14:textId="77777777" w:rsidR="00CD4672" w:rsidRDefault="006516E0">
      <w:pPr>
        <w:pStyle w:val="Balk2"/>
        <w:spacing w:before="178"/>
      </w:pPr>
      <w:r>
        <w:rPr>
          <w:spacing w:val="-5"/>
        </w:rPr>
        <w:t>Var</w:t>
      </w:r>
    </w:p>
    <w:p w14:paraId="0856CE7F" w14:textId="77777777" w:rsidR="00CD4672" w:rsidRDefault="006516E0">
      <w:pPr>
        <w:pStyle w:val="GvdeMetni"/>
        <w:spacing w:before="163"/>
        <w:ind w:left="101"/>
      </w:pPr>
      <w:hyperlink r:id="rId23">
        <w:r>
          <w:rPr>
            <w:color w:val="0000FF"/>
            <w:spacing w:val="-2"/>
            <w:u w:val="single" w:color="0000FF"/>
          </w:rPr>
          <w:t>https://ayvacik.comu.edu.tr/kalite-guvence-ve-ic-kontrol/ic-kontrol-r30.html</w:t>
        </w:r>
      </w:hyperlink>
    </w:p>
    <w:p w14:paraId="053C8E18" w14:textId="77777777" w:rsidR="00CD4672" w:rsidRDefault="006516E0">
      <w:pPr>
        <w:pStyle w:val="ListeParagraf"/>
        <w:numPr>
          <w:ilvl w:val="0"/>
          <w:numId w:val="1"/>
        </w:numPr>
        <w:tabs>
          <w:tab w:val="left" w:pos="669"/>
        </w:tabs>
        <w:spacing w:before="180" w:line="254" w:lineRule="auto"/>
        <w:ind w:right="211" w:firstLine="0"/>
        <w:rPr>
          <w:sz w:val="24"/>
        </w:rPr>
      </w:pPr>
      <w:r>
        <w:rPr>
          <w:sz w:val="24"/>
        </w:rPr>
        <w:t>İlgili</w:t>
      </w:r>
      <w:r>
        <w:rPr>
          <w:spacing w:val="80"/>
          <w:sz w:val="24"/>
        </w:rPr>
        <w:t xml:space="preserve"> </w:t>
      </w:r>
      <w:r>
        <w:rPr>
          <w:sz w:val="24"/>
        </w:rPr>
        <w:t>yıl</w:t>
      </w:r>
      <w:r>
        <w:rPr>
          <w:spacing w:val="76"/>
          <w:sz w:val="24"/>
        </w:rPr>
        <w:t xml:space="preserve"> </w:t>
      </w:r>
      <w:r>
        <w:rPr>
          <w:sz w:val="24"/>
        </w:rPr>
        <w:t>Birim</w:t>
      </w:r>
      <w:r>
        <w:rPr>
          <w:spacing w:val="76"/>
          <w:sz w:val="24"/>
        </w:rPr>
        <w:t xml:space="preserve"> </w:t>
      </w:r>
      <w:r>
        <w:rPr>
          <w:sz w:val="24"/>
        </w:rPr>
        <w:t>PUKÖ</w:t>
      </w:r>
      <w:r>
        <w:rPr>
          <w:spacing w:val="77"/>
          <w:sz w:val="24"/>
        </w:rPr>
        <w:t xml:space="preserve"> </w:t>
      </w:r>
      <w:r>
        <w:rPr>
          <w:sz w:val="24"/>
        </w:rPr>
        <w:t>döngüsünü</w:t>
      </w:r>
      <w:r>
        <w:rPr>
          <w:spacing w:val="78"/>
          <w:sz w:val="24"/>
        </w:rPr>
        <w:t xml:space="preserve"> </w:t>
      </w:r>
      <w:r>
        <w:rPr>
          <w:sz w:val="24"/>
        </w:rPr>
        <w:t>işletmek</w:t>
      </w:r>
      <w:r>
        <w:rPr>
          <w:spacing w:val="75"/>
          <w:sz w:val="24"/>
        </w:rPr>
        <w:t xml:space="preserve"> </w:t>
      </w:r>
      <w:r>
        <w:rPr>
          <w:sz w:val="24"/>
        </w:rPr>
        <w:t>ve</w:t>
      </w:r>
      <w:r>
        <w:rPr>
          <w:spacing w:val="74"/>
          <w:sz w:val="24"/>
        </w:rPr>
        <w:t xml:space="preserve"> </w:t>
      </w:r>
      <w:r>
        <w:rPr>
          <w:sz w:val="24"/>
        </w:rPr>
        <w:t>kapatmak</w:t>
      </w:r>
      <w:r>
        <w:rPr>
          <w:spacing w:val="76"/>
          <w:sz w:val="24"/>
        </w:rPr>
        <w:t xml:space="preserve"> </w:t>
      </w:r>
      <w:r>
        <w:rPr>
          <w:sz w:val="24"/>
        </w:rPr>
        <w:t>doğrultusunda</w:t>
      </w:r>
      <w:r>
        <w:rPr>
          <w:spacing w:val="74"/>
          <w:sz w:val="24"/>
        </w:rPr>
        <w:t xml:space="preserve"> </w:t>
      </w:r>
      <w:r>
        <w:rPr>
          <w:sz w:val="24"/>
        </w:rPr>
        <w:t>birimdeki programların ÖDR raporları ÖDR Değerlendirme Raporları ile kontrol edilmiş mi?</w:t>
      </w:r>
    </w:p>
    <w:p w14:paraId="7F23EBC8" w14:textId="77777777" w:rsidR="00CD4672" w:rsidRDefault="006516E0">
      <w:pPr>
        <w:pStyle w:val="Balk2"/>
        <w:spacing w:before="176"/>
      </w:pPr>
      <w:r>
        <w:rPr>
          <w:spacing w:val="-5"/>
        </w:rPr>
        <w:t>Var</w:t>
      </w:r>
    </w:p>
    <w:p w14:paraId="20195949" w14:textId="77777777" w:rsidR="00CD4672" w:rsidRDefault="00936E83">
      <w:pPr>
        <w:pStyle w:val="GvdeMetni"/>
        <w:spacing w:before="171"/>
      </w:pPr>
      <w:hyperlink r:id="rId24" w:history="1">
        <w:r w:rsidRPr="00607D2B">
          <w:rPr>
            <w:rStyle w:val="Kpr"/>
          </w:rPr>
          <w:t>https://ayvacik.comu.edu.tr/oz-degerlendirme-raporlari-2024-r83.html</w:t>
        </w:r>
      </w:hyperlink>
    </w:p>
    <w:p w14:paraId="0783024A" w14:textId="77777777" w:rsidR="00CD4672" w:rsidRDefault="006516E0">
      <w:pPr>
        <w:pStyle w:val="ListeParagraf"/>
        <w:numPr>
          <w:ilvl w:val="0"/>
          <w:numId w:val="1"/>
        </w:numPr>
        <w:tabs>
          <w:tab w:val="left" w:pos="614"/>
        </w:tabs>
        <w:spacing w:before="185" w:line="256" w:lineRule="auto"/>
        <w:ind w:right="160" w:firstLine="0"/>
        <w:rPr>
          <w:sz w:val="24"/>
        </w:rPr>
      </w:pPr>
      <w:r>
        <w:rPr>
          <w:sz w:val="24"/>
        </w:rPr>
        <w:t>31.</w:t>
      </w:r>
      <w:r>
        <w:rPr>
          <w:spacing w:val="32"/>
          <w:sz w:val="24"/>
        </w:rPr>
        <w:t xml:space="preserve"> </w:t>
      </w:r>
      <w:r>
        <w:rPr>
          <w:sz w:val="24"/>
        </w:rPr>
        <w:t>Madde</w:t>
      </w:r>
      <w:r>
        <w:rPr>
          <w:spacing w:val="29"/>
          <w:sz w:val="24"/>
        </w:rPr>
        <w:t xml:space="preserve"> </w:t>
      </w:r>
      <w:r>
        <w:rPr>
          <w:sz w:val="24"/>
        </w:rPr>
        <w:t>ders</w:t>
      </w:r>
      <w:r>
        <w:rPr>
          <w:spacing w:val="37"/>
          <w:sz w:val="24"/>
        </w:rPr>
        <w:t xml:space="preserve"> </w:t>
      </w:r>
      <w:r>
        <w:rPr>
          <w:sz w:val="24"/>
        </w:rPr>
        <w:t>görevlendirmeleriyle</w:t>
      </w:r>
      <w:r>
        <w:rPr>
          <w:spacing w:val="30"/>
          <w:sz w:val="24"/>
        </w:rPr>
        <w:t xml:space="preserve"> </w:t>
      </w:r>
      <w:r>
        <w:rPr>
          <w:sz w:val="24"/>
        </w:rPr>
        <w:t>ilgili</w:t>
      </w:r>
      <w:r>
        <w:rPr>
          <w:spacing w:val="34"/>
          <w:sz w:val="24"/>
        </w:rPr>
        <w:t xml:space="preserve"> </w:t>
      </w:r>
      <w:r>
        <w:rPr>
          <w:sz w:val="24"/>
        </w:rPr>
        <w:t>tanımlı</w:t>
      </w:r>
      <w:r>
        <w:rPr>
          <w:spacing w:val="33"/>
          <w:sz w:val="24"/>
        </w:rPr>
        <w:t xml:space="preserve"> </w:t>
      </w:r>
      <w:r>
        <w:rPr>
          <w:sz w:val="24"/>
        </w:rPr>
        <w:t>süreçler</w:t>
      </w:r>
      <w:r>
        <w:rPr>
          <w:spacing w:val="29"/>
          <w:sz w:val="24"/>
        </w:rPr>
        <w:t xml:space="preserve"> </w:t>
      </w:r>
      <w:r>
        <w:rPr>
          <w:sz w:val="24"/>
        </w:rPr>
        <w:t>var</w:t>
      </w:r>
      <w:r>
        <w:rPr>
          <w:spacing w:val="29"/>
          <w:sz w:val="24"/>
        </w:rPr>
        <w:t xml:space="preserve"> </w:t>
      </w:r>
      <w:r>
        <w:rPr>
          <w:sz w:val="24"/>
        </w:rPr>
        <w:t>mı</w:t>
      </w:r>
      <w:r>
        <w:rPr>
          <w:spacing w:val="33"/>
          <w:sz w:val="24"/>
        </w:rPr>
        <w:t xml:space="preserve"> </w:t>
      </w:r>
      <w:r>
        <w:rPr>
          <w:sz w:val="24"/>
        </w:rPr>
        <w:t>birim</w:t>
      </w:r>
      <w:r>
        <w:rPr>
          <w:spacing w:val="33"/>
          <w:sz w:val="24"/>
        </w:rPr>
        <w:t xml:space="preserve"> </w:t>
      </w:r>
      <w:r>
        <w:rPr>
          <w:sz w:val="24"/>
        </w:rPr>
        <w:t>web</w:t>
      </w:r>
      <w:r>
        <w:rPr>
          <w:spacing w:val="33"/>
          <w:sz w:val="24"/>
        </w:rPr>
        <w:t xml:space="preserve"> </w:t>
      </w:r>
      <w:r>
        <w:rPr>
          <w:sz w:val="24"/>
        </w:rPr>
        <w:t>sitesinde yayınlanmış mı?</w:t>
      </w:r>
    </w:p>
    <w:p w14:paraId="47FB9046" w14:textId="77777777" w:rsidR="00936E83" w:rsidRDefault="006516E0" w:rsidP="00936E83">
      <w:pPr>
        <w:pStyle w:val="Balk2"/>
        <w:spacing w:before="170"/>
        <w:rPr>
          <w:spacing w:val="-5"/>
        </w:rPr>
      </w:pPr>
      <w:r>
        <w:rPr>
          <w:spacing w:val="-5"/>
        </w:rPr>
        <w:t>Var</w:t>
      </w:r>
    </w:p>
    <w:p w14:paraId="18DA9A89" w14:textId="77777777" w:rsidR="00E06ADD" w:rsidRDefault="00E06ADD" w:rsidP="00936E83">
      <w:pPr>
        <w:pStyle w:val="Balk2"/>
        <w:spacing w:before="170"/>
        <w:rPr>
          <w:spacing w:val="-5"/>
        </w:rPr>
      </w:pPr>
    </w:p>
    <w:p w14:paraId="156729BA" w14:textId="77777777" w:rsidR="00CD4672" w:rsidRPr="00936E83" w:rsidRDefault="006516E0" w:rsidP="00936E83">
      <w:pPr>
        <w:pStyle w:val="Balk2"/>
        <w:numPr>
          <w:ilvl w:val="0"/>
          <w:numId w:val="1"/>
        </w:numPr>
        <w:spacing w:before="170"/>
        <w:ind w:right="206" w:firstLine="68"/>
        <w:jc w:val="both"/>
        <w:rPr>
          <w:b w:val="0"/>
        </w:rPr>
      </w:pPr>
      <w:r w:rsidRPr="00936E83">
        <w:rPr>
          <w:b w:val="0"/>
        </w:rPr>
        <w:lastRenderedPageBreak/>
        <w:t>Yemekhane, güvenlik vb. destek hizmetlerinin takibi yapıldığına dair kanıtlar var mı? Bu destek hizmetleriyle ilgili süreçler tanımlı, kontrol edilebilir ve önlem alınabilir durum da mı?</w:t>
      </w:r>
    </w:p>
    <w:p w14:paraId="31B881A3" w14:textId="77777777" w:rsidR="00CD4672" w:rsidRDefault="006516E0">
      <w:pPr>
        <w:pStyle w:val="Balk2"/>
        <w:spacing w:before="164"/>
      </w:pPr>
      <w:r>
        <w:rPr>
          <w:spacing w:val="-5"/>
        </w:rPr>
        <w:t>Var</w:t>
      </w:r>
    </w:p>
    <w:p w14:paraId="0E52257B" w14:textId="77777777" w:rsidR="00CD4672" w:rsidRDefault="006516E0">
      <w:pPr>
        <w:pStyle w:val="ListeParagraf"/>
        <w:numPr>
          <w:ilvl w:val="0"/>
          <w:numId w:val="1"/>
        </w:numPr>
        <w:tabs>
          <w:tab w:val="left" w:pos="612"/>
        </w:tabs>
        <w:spacing w:before="178" w:line="259" w:lineRule="auto"/>
        <w:ind w:right="120" w:firstLine="0"/>
        <w:jc w:val="both"/>
        <w:rPr>
          <w:sz w:val="24"/>
        </w:rPr>
      </w:pPr>
      <w:r>
        <w:rPr>
          <w:sz w:val="24"/>
        </w:rPr>
        <w:t>Birim Yönetimi programlar için gereken altyapıyı temin etmeye, bakımını yapmaya ve işletmeye yetecek mali kaynak desteğinin üst yönetim tarafından sağlanması için çabalıyor ve yetmediği yerde sponsor, ikili iş birliği, protokol, BAP, TÜBİTAK vb. tekniklerle bu kaynakların geliştirilmesini sağlıyor mu?</w:t>
      </w:r>
    </w:p>
    <w:p w14:paraId="00749C4E" w14:textId="77777777" w:rsidR="00CD4672" w:rsidRDefault="006516E0">
      <w:pPr>
        <w:pStyle w:val="Balk2"/>
        <w:spacing w:before="164"/>
        <w:ind w:left="2256"/>
      </w:pPr>
      <w:r>
        <w:rPr>
          <w:spacing w:val="-5"/>
        </w:rPr>
        <w:t>Var</w:t>
      </w:r>
    </w:p>
    <w:p w14:paraId="149D0DCB" w14:textId="77777777" w:rsidR="00CD4672" w:rsidRDefault="006516E0">
      <w:pPr>
        <w:pStyle w:val="ListeParagraf"/>
        <w:numPr>
          <w:ilvl w:val="0"/>
          <w:numId w:val="1"/>
        </w:numPr>
        <w:tabs>
          <w:tab w:val="left" w:pos="566"/>
        </w:tabs>
        <w:spacing w:line="254" w:lineRule="auto"/>
        <w:ind w:right="114" w:firstLine="0"/>
        <w:jc w:val="both"/>
        <w:rPr>
          <w:sz w:val="24"/>
        </w:rPr>
      </w:pPr>
      <w:r>
        <w:rPr>
          <w:sz w:val="24"/>
        </w:rPr>
        <w:t>Birim</w:t>
      </w:r>
      <w:r>
        <w:rPr>
          <w:spacing w:val="-14"/>
          <w:sz w:val="24"/>
        </w:rPr>
        <w:t xml:space="preserve"> </w:t>
      </w:r>
      <w:r>
        <w:rPr>
          <w:sz w:val="24"/>
        </w:rPr>
        <w:t>akademik</w:t>
      </w:r>
      <w:r>
        <w:rPr>
          <w:spacing w:val="-12"/>
          <w:sz w:val="24"/>
        </w:rPr>
        <w:t xml:space="preserve"> </w:t>
      </w:r>
      <w:r>
        <w:rPr>
          <w:sz w:val="24"/>
        </w:rPr>
        <w:t>personelinin</w:t>
      </w:r>
      <w:r>
        <w:rPr>
          <w:spacing w:val="-14"/>
          <w:sz w:val="24"/>
        </w:rPr>
        <w:t xml:space="preserve"> </w:t>
      </w:r>
      <w:r>
        <w:rPr>
          <w:sz w:val="24"/>
        </w:rPr>
        <w:t>ilgili</w:t>
      </w:r>
      <w:r>
        <w:rPr>
          <w:spacing w:val="-8"/>
          <w:sz w:val="24"/>
        </w:rPr>
        <w:t xml:space="preserve"> </w:t>
      </w:r>
      <w:r>
        <w:rPr>
          <w:sz w:val="24"/>
        </w:rPr>
        <w:t>yıla</w:t>
      </w:r>
      <w:r>
        <w:rPr>
          <w:spacing w:val="-15"/>
          <w:sz w:val="24"/>
        </w:rPr>
        <w:t xml:space="preserve"> </w:t>
      </w:r>
      <w:r>
        <w:rPr>
          <w:sz w:val="24"/>
        </w:rPr>
        <w:t>ait</w:t>
      </w:r>
      <w:r>
        <w:rPr>
          <w:spacing w:val="-12"/>
          <w:sz w:val="24"/>
        </w:rPr>
        <w:t xml:space="preserve"> </w:t>
      </w:r>
      <w:r>
        <w:rPr>
          <w:sz w:val="24"/>
        </w:rPr>
        <w:t>her</w:t>
      </w:r>
      <w:r>
        <w:rPr>
          <w:spacing w:val="-15"/>
          <w:sz w:val="24"/>
        </w:rPr>
        <w:t xml:space="preserve"> </w:t>
      </w:r>
      <w:r>
        <w:rPr>
          <w:sz w:val="24"/>
        </w:rPr>
        <w:t>tür</w:t>
      </w:r>
      <w:r>
        <w:rPr>
          <w:spacing w:val="-13"/>
          <w:sz w:val="24"/>
        </w:rPr>
        <w:t xml:space="preserve"> </w:t>
      </w:r>
      <w:r>
        <w:rPr>
          <w:sz w:val="24"/>
        </w:rPr>
        <w:t>proje,</w:t>
      </w:r>
      <w:r>
        <w:rPr>
          <w:spacing w:val="-15"/>
          <w:sz w:val="24"/>
        </w:rPr>
        <w:t xml:space="preserve"> </w:t>
      </w:r>
      <w:r>
        <w:rPr>
          <w:sz w:val="24"/>
        </w:rPr>
        <w:t>her</w:t>
      </w:r>
      <w:r>
        <w:rPr>
          <w:spacing w:val="-15"/>
          <w:sz w:val="24"/>
        </w:rPr>
        <w:t xml:space="preserve"> </w:t>
      </w:r>
      <w:r>
        <w:rPr>
          <w:sz w:val="24"/>
        </w:rPr>
        <w:t>tür</w:t>
      </w:r>
      <w:r>
        <w:rPr>
          <w:spacing w:val="-8"/>
          <w:sz w:val="24"/>
        </w:rPr>
        <w:t xml:space="preserve"> </w:t>
      </w:r>
      <w:r>
        <w:rPr>
          <w:sz w:val="24"/>
        </w:rPr>
        <w:t>yurt</w:t>
      </w:r>
      <w:r>
        <w:rPr>
          <w:spacing w:val="-13"/>
          <w:sz w:val="24"/>
        </w:rPr>
        <w:t xml:space="preserve"> </w:t>
      </w:r>
      <w:r>
        <w:rPr>
          <w:sz w:val="24"/>
        </w:rPr>
        <w:t>içi</w:t>
      </w:r>
      <w:r>
        <w:rPr>
          <w:spacing w:val="-8"/>
          <w:sz w:val="24"/>
        </w:rPr>
        <w:t xml:space="preserve"> </w:t>
      </w:r>
      <w:r>
        <w:rPr>
          <w:sz w:val="24"/>
        </w:rPr>
        <w:t>yurt</w:t>
      </w:r>
      <w:r>
        <w:rPr>
          <w:spacing w:val="-13"/>
          <w:sz w:val="24"/>
        </w:rPr>
        <w:t xml:space="preserve"> </w:t>
      </w:r>
      <w:r>
        <w:rPr>
          <w:sz w:val="24"/>
        </w:rPr>
        <w:t>dışı</w:t>
      </w:r>
      <w:r>
        <w:rPr>
          <w:spacing w:val="-9"/>
          <w:sz w:val="24"/>
        </w:rPr>
        <w:t xml:space="preserve"> </w:t>
      </w:r>
      <w:r>
        <w:rPr>
          <w:sz w:val="24"/>
        </w:rPr>
        <w:t>yayın</w:t>
      </w:r>
      <w:r>
        <w:rPr>
          <w:spacing w:val="-12"/>
          <w:sz w:val="24"/>
        </w:rPr>
        <w:t xml:space="preserve"> </w:t>
      </w:r>
      <w:r>
        <w:rPr>
          <w:sz w:val="24"/>
        </w:rPr>
        <w:t>sayısı, atıf sayısı, SCI yayın ve atıf sayısı verilmiş mi?</w:t>
      </w:r>
    </w:p>
    <w:p w14:paraId="6826D3BA" w14:textId="77777777" w:rsidR="00CD4672" w:rsidRDefault="006516E0">
      <w:pPr>
        <w:pStyle w:val="Balk2"/>
        <w:spacing w:before="176"/>
      </w:pPr>
      <w:r>
        <w:rPr>
          <w:spacing w:val="-5"/>
        </w:rPr>
        <w:t>Var</w:t>
      </w:r>
    </w:p>
    <w:p w14:paraId="349567A4" w14:textId="77777777" w:rsidR="00CD4672" w:rsidRDefault="006516E0">
      <w:pPr>
        <w:pStyle w:val="ListeParagraf"/>
        <w:numPr>
          <w:ilvl w:val="0"/>
          <w:numId w:val="1"/>
        </w:numPr>
        <w:tabs>
          <w:tab w:val="left" w:pos="576"/>
        </w:tabs>
        <w:spacing w:before="171"/>
        <w:ind w:left="576" w:hanging="360"/>
        <w:jc w:val="both"/>
        <w:rPr>
          <w:sz w:val="24"/>
        </w:rPr>
      </w:pPr>
      <w:r>
        <w:rPr>
          <w:sz w:val="24"/>
        </w:rPr>
        <w:t>Birimdeki</w:t>
      </w:r>
      <w:r>
        <w:rPr>
          <w:spacing w:val="-5"/>
          <w:sz w:val="24"/>
        </w:rPr>
        <w:t xml:space="preserve"> </w:t>
      </w:r>
      <w:r>
        <w:rPr>
          <w:sz w:val="24"/>
        </w:rPr>
        <w:t>akademik</w:t>
      </w:r>
      <w:r>
        <w:rPr>
          <w:spacing w:val="-4"/>
          <w:sz w:val="24"/>
        </w:rPr>
        <w:t xml:space="preserve"> </w:t>
      </w:r>
      <w:r>
        <w:rPr>
          <w:sz w:val="24"/>
        </w:rPr>
        <w:t>personelin</w:t>
      </w:r>
      <w:r>
        <w:rPr>
          <w:spacing w:val="-5"/>
          <w:sz w:val="24"/>
        </w:rPr>
        <w:t xml:space="preserve"> </w:t>
      </w:r>
      <w:r>
        <w:rPr>
          <w:sz w:val="24"/>
        </w:rPr>
        <w:t>doktora yapması</w:t>
      </w:r>
      <w:r>
        <w:rPr>
          <w:spacing w:val="-4"/>
          <w:sz w:val="24"/>
        </w:rPr>
        <w:t xml:space="preserve"> </w:t>
      </w:r>
      <w:r>
        <w:rPr>
          <w:sz w:val="24"/>
        </w:rPr>
        <w:t>sağlanıyor</w:t>
      </w:r>
      <w:r>
        <w:rPr>
          <w:spacing w:val="-5"/>
          <w:sz w:val="24"/>
        </w:rPr>
        <w:t xml:space="preserve"> mu?</w:t>
      </w:r>
    </w:p>
    <w:p w14:paraId="62B5D14C" w14:textId="77777777" w:rsidR="00CD4672" w:rsidRDefault="006516E0">
      <w:pPr>
        <w:pStyle w:val="Balk2"/>
        <w:spacing w:before="194"/>
      </w:pPr>
      <w:r>
        <w:rPr>
          <w:spacing w:val="-5"/>
        </w:rPr>
        <w:t>Var</w:t>
      </w:r>
    </w:p>
    <w:p w14:paraId="742B3ED3" w14:textId="77777777" w:rsidR="00CD4672" w:rsidRDefault="006516E0">
      <w:pPr>
        <w:pStyle w:val="ListeParagraf"/>
        <w:numPr>
          <w:ilvl w:val="0"/>
          <w:numId w:val="1"/>
        </w:numPr>
        <w:tabs>
          <w:tab w:val="left" w:pos="580"/>
        </w:tabs>
        <w:spacing w:line="259" w:lineRule="auto"/>
        <w:ind w:right="121" w:firstLine="0"/>
        <w:jc w:val="both"/>
        <w:rPr>
          <w:sz w:val="24"/>
        </w:rPr>
      </w:pPr>
      <w:r>
        <w:rPr>
          <w:sz w:val="24"/>
        </w:rPr>
        <w:t>Birimdeki akademik personelin uzaktan eğitim,</w:t>
      </w:r>
      <w:r>
        <w:rPr>
          <w:spacing w:val="-1"/>
          <w:sz w:val="24"/>
        </w:rPr>
        <w:t xml:space="preserve"> </w:t>
      </w:r>
      <w:r>
        <w:rPr>
          <w:sz w:val="24"/>
        </w:rPr>
        <w:t>eğiticinin eğitimi, araştırma yöntemleri ve istatistiksel analiz eğitimleri alması sağlanıyor mu? Eğer sağlanıyorsa bu eğitimleri alan personelin sayısı rapor da verilmiş mi? Sağlanmıyorsa gerekçeleri rapora eklenmiş mi? (Bkz Kanıt olarak SEM, ÇOMÜZEM, Bilgi İşlem Daire Başkanlığı, Proje Koordinasyon Merkezi, ÇOBİLTUM web sayfaları)</w:t>
      </w:r>
    </w:p>
    <w:p w14:paraId="3A162C46" w14:textId="77777777" w:rsidR="00CD4672" w:rsidRDefault="006516E0">
      <w:pPr>
        <w:pStyle w:val="Balk2"/>
        <w:spacing w:before="166"/>
      </w:pPr>
      <w:r>
        <w:rPr>
          <w:spacing w:val="-5"/>
        </w:rPr>
        <w:t>Var</w:t>
      </w:r>
    </w:p>
    <w:p w14:paraId="7FAD4A93" w14:textId="77777777" w:rsidR="00CD4672" w:rsidRDefault="006516E0">
      <w:pPr>
        <w:pStyle w:val="ListeParagraf"/>
        <w:numPr>
          <w:ilvl w:val="0"/>
          <w:numId w:val="1"/>
        </w:numPr>
        <w:tabs>
          <w:tab w:val="left" w:pos="576"/>
        </w:tabs>
        <w:spacing w:before="176" w:line="259" w:lineRule="auto"/>
        <w:ind w:right="113" w:firstLine="0"/>
        <w:jc w:val="both"/>
        <w:rPr>
          <w:sz w:val="24"/>
        </w:rPr>
      </w:pPr>
      <w:r>
        <w:rPr>
          <w:sz w:val="24"/>
        </w:rPr>
        <w:t>Birim yönetimi</w:t>
      </w:r>
      <w:r>
        <w:rPr>
          <w:spacing w:val="-3"/>
          <w:sz w:val="24"/>
        </w:rPr>
        <w:t xml:space="preserve"> </w:t>
      </w:r>
      <w:r>
        <w:rPr>
          <w:sz w:val="24"/>
        </w:rPr>
        <w:t>program</w:t>
      </w:r>
      <w:r>
        <w:rPr>
          <w:spacing w:val="-2"/>
          <w:sz w:val="24"/>
        </w:rPr>
        <w:t xml:space="preserve"> </w:t>
      </w:r>
      <w:r>
        <w:rPr>
          <w:sz w:val="24"/>
        </w:rPr>
        <w:t>çıktılarının</w:t>
      </w:r>
      <w:r>
        <w:rPr>
          <w:spacing w:val="-2"/>
          <w:sz w:val="24"/>
        </w:rPr>
        <w:t xml:space="preserve"> </w:t>
      </w:r>
      <w:r>
        <w:rPr>
          <w:sz w:val="24"/>
        </w:rPr>
        <w:t>gerçekleştirilmesini</w:t>
      </w:r>
      <w:r>
        <w:rPr>
          <w:spacing w:val="-3"/>
          <w:sz w:val="24"/>
        </w:rPr>
        <w:t xml:space="preserve"> </w:t>
      </w:r>
      <w:r>
        <w:rPr>
          <w:sz w:val="24"/>
        </w:rPr>
        <w:t>ve</w:t>
      </w:r>
      <w:r>
        <w:rPr>
          <w:spacing w:val="-5"/>
          <w:sz w:val="24"/>
        </w:rPr>
        <w:t xml:space="preserve"> </w:t>
      </w:r>
      <w:r>
        <w:rPr>
          <w:sz w:val="24"/>
        </w:rPr>
        <w:t>eğitim</w:t>
      </w:r>
      <w:r>
        <w:rPr>
          <w:spacing w:val="-3"/>
          <w:sz w:val="24"/>
        </w:rPr>
        <w:t xml:space="preserve"> </w:t>
      </w:r>
      <w:r>
        <w:rPr>
          <w:sz w:val="24"/>
        </w:rPr>
        <w:t>amaçlarına</w:t>
      </w:r>
      <w:r>
        <w:rPr>
          <w:spacing w:val="-4"/>
          <w:sz w:val="24"/>
        </w:rPr>
        <w:t xml:space="preserve"> </w:t>
      </w:r>
      <w:r>
        <w:rPr>
          <w:sz w:val="24"/>
        </w:rPr>
        <w:t>ulaşılmasını destekliyor mu? Birimdeki programların Bologna AKTS Eğitim Bilgi Paketi doluluk oranları ile</w:t>
      </w:r>
      <w:r>
        <w:rPr>
          <w:spacing w:val="-10"/>
          <w:sz w:val="24"/>
        </w:rPr>
        <w:t xml:space="preserve"> </w:t>
      </w:r>
      <w:r>
        <w:rPr>
          <w:sz w:val="24"/>
        </w:rPr>
        <w:t>birimdeki</w:t>
      </w:r>
      <w:r>
        <w:rPr>
          <w:spacing w:val="-8"/>
          <w:sz w:val="24"/>
        </w:rPr>
        <w:t xml:space="preserve"> </w:t>
      </w:r>
      <w:r>
        <w:rPr>
          <w:sz w:val="24"/>
        </w:rPr>
        <w:t>programların</w:t>
      </w:r>
      <w:r>
        <w:rPr>
          <w:spacing w:val="-8"/>
          <w:sz w:val="24"/>
        </w:rPr>
        <w:t xml:space="preserve"> </w:t>
      </w:r>
      <w:r>
        <w:rPr>
          <w:sz w:val="24"/>
        </w:rPr>
        <w:t>program</w:t>
      </w:r>
      <w:r>
        <w:rPr>
          <w:spacing w:val="-6"/>
          <w:sz w:val="24"/>
        </w:rPr>
        <w:t xml:space="preserve"> </w:t>
      </w:r>
      <w:r>
        <w:rPr>
          <w:sz w:val="24"/>
        </w:rPr>
        <w:t>amaçlarına</w:t>
      </w:r>
      <w:r>
        <w:rPr>
          <w:spacing w:val="-10"/>
          <w:sz w:val="24"/>
        </w:rPr>
        <w:t xml:space="preserve"> </w:t>
      </w:r>
      <w:r>
        <w:rPr>
          <w:sz w:val="24"/>
        </w:rPr>
        <w:t>ulaştığı,</w:t>
      </w:r>
      <w:r>
        <w:rPr>
          <w:spacing w:val="-8"/>
          <w:sz w:val="24"/>
        </w:rPr>
        <w:t xml:space="preserve"> </w:t>
      </w:r>
      <w:r>
        <w:rPr>
          <w:sz w:val="24"/>
        </w:rPr>
        <w:t>program</w:t>
      </w:r>
      <w:r>
        <w:rPr>
          <w:spacing w:val="-8"/>
          <w:sz w:val="24"/>
        </w:rPr>
        <w:t xml:space="preserve"> </w:t>
      </w:r>
      <w:r>
        <w:rPr>
          <w:sz w:val="24"/>
        </w:rPr>
        <w:t>çıktılarına</w:t>
      </w:r>
      <w:r>
        <w:rPr>
          <w:spacing w:val="-5"/>
          <w:sz w:val="24"/>
        </w:rPr>
        <w:t xml:space="preserve"> </w:t>
      </w:r>
      <w:r>
        <w:rPr>
          <w:sz w:val="24"/>
        </w:rPr>
        <w:t>ulaşıldığı</w:t>
      </w:r>
      <w:r>
        <w:rPr>
          <w:spacing w:val="-9"/>
          <w:sz w:val="24"/>
        </w:rPr>
        <w:t xml:space="preserve"> </w:t>
      </w:r>
      <w:r>
        <w:rPr>
          <w:sz w:val="24"/>
        </w:rPr>
        <w:t>öğrenme çıktıları ve program çıktıları ilişkisi yılda en az bir defa kontrol ediliyor mu? Birim yönetimi, birim kalite güvence komisyonu ve Birim Bologna koordinatörlüğü bu konuda aktif çalışıyor mu kanıtları mevcut mu?</w:t>
      </w:r>
    </w:p>
    <w:p w14:paraId="3612DEBE" w14:textId="77777777" w:rsidR="00CD4672" w:rsidRDefault="006516E0">
      <w:pPr>
        <w:pStyle w:val="Balk2"/>
        <w:spacing w:before="160"/>
      </w:pPr>
      <w:r>
        <w:rPr>
          <w:spacing w:val="-5"/>
        </w:rPr>
        <w:t>Var</w:t>
      </w:r>
    </w:p>
    <w:p w14:paraId="0CF7E3E3" w14:textId="77777777" w:rsidR="00CD4672" w:rsidRDefault="006516E0">
      <w:pPr>
        <w:pStyle w:val="ListeParagraf"/>
        <w:numPr>
          <w:ilvl w:val="0"/>
          <w:numId w:val="1"/>
        </w:numPr>
        <w:tabs>
          <w:tab w:val="left" w:pos="624"/>
        </w:tabs>
        <w:spacing w:line="256" w:lineRule="auto"/>
        <w:ind w:right="184" w:firstLine="0"/>
        <w:rPr>
          <w:sz w:val="24"/>
        </w:rPr>
      </w:pPr>
      <w:r>
        <w:rPr>
          <w:sz w:val="24"/>
        </w:rPr>
        <w:t>Birim</w:t>
      </w:r>
      <w:r>
        <w:rPr>
          <w:spacing w:val="37"/>
          <w:sz w:val="24"/>
        </w:rPr>
        <w:t xml:space="preserve"> </w:t>
      </w:r>
      <w:r>
        <w:rPr>
          <w:sz w:val="24"/>
        </w:rPr>
        <w:t>Öğrenci</w:t>
      </w:r>
      <w:r>
        <w:rPr>
          <w:spacing w:val="28"/>
          <w:sz w:val="24"/>
        </w:rPr>
        <w:t xml:space="preserve"> </w:t>
      </w:r>
      <w:r>
        <w:rPr>
          <w:sz w:val="24"/>
        </w:rPr>
        <w:t>Yaşam</w:t>
      </w:r>
      <w:r>
        <w:rPr>
          <w:spacing w:val="37"/>
          <w:sz w:val="24"/>
        </w:rPr>
        <w:t xml:space="preserve"> </w:t>
      </w:r>
      <w:r>
        <w:rPr>
          <w:sz w:val="24"/>
        </w:rPr>
        <w:t>Kariyer</w:t>
      </w:r>
      <w:r>
        <w:rPr>
          <w:spacing w:val="36"/>
          <w:sz w:val="24"/>
        </w:rPr>
        <w:t xml:space="preserve"> </w:t>
      </w:r>
      <w:r>
        <w:rPr>
          <w:sz w:val="24"/>
        </w:rPr>
        <w:t>ve</w:t>
      </w:r>
      <w:r>
        <w:rPr>
          <w:spacing w:val="35"/>
          <w:sz w:val="24"/>
        </w:rPr>
        <w:t xml:space="preserve"> </w:t>
      </w:r>
      <w:r>
        <w:rPr>
          <w:sz w:val="24"/>
        </w:rPr>
        <w:t>Mezun</w:t>
      </w:r>
      <w:r>
        <w:rPr>
          <w:spacing w:val="39"/>
          <w:sz w:val="24"/>
        </w:rPr>
        <w:t xml:space="preserve"> </w:t>
      </w:r>
      <w:r>
        <w:rPr>
          <w:sz w:val="24"/>
        </w:rPr>
        <w:t>İlişkileri</w:t>
      </w:r>
      <w:r>
        <w:rPr>
          <w:spacing w:val="36"/>
          <w:sz w:val="24"/>
        </w:rPr>
        <w:t xml:space="preserve"> </w:t>
      </w:r>
      <w:r>
        <w:rPr>
          <w:sz w:val="24"/>
        </w:rPr>
        <w:t>Koordinatörlüğü</w:t>
      </w:r>
      <w:r>
        <w:rPr>
          <w:spacing w:val="37"/>
          <w:sz w:val="24"/>
        </w:rPr>
        <w:t xml:space="preserve"> </w:t>
      </w:r>
      <w:r>
        <w:rPr>
          <w:sz w:val="24"/>
        </w:rPr>
        <w:t>aktif</w:t>
      </w:r>
      <w:r>
        <w:rPr>
          <w:spacing w:val="36"/>
          <w:sz w:val="24"/>
        </w:rPr>
        <w:t xml:space="preserve"> </w:t>
      </w:r>
      <w:r>
        <w:rPr>
          <w:sz w:val="24"/>
        </w:rPr>
        <w:t>çalışıyor</w:t>
      </w:r>
      <w:r>
        <w:rPr>
          <w:spacing w:val="36"/>
          <w:sz w:val="24"/>
        </w:rPr>
        <w:t xml:space="preserve"> </w:t>
      </w:r>
      <w:r>
        <w:rPr>
          <w:sz w:val="24"/>
        </w:rPr>
        <w:t>mu kanıtları sunulmuş mu?</w:t>
      </w:r>
    </w:p>
    <w:p w14:paraId="1CEE2C2C" w14:textId="77777777" w:rsidR="00CD4672" w:rsidRDefault="006516E0">
      <w:pPr>
        <w:pStyle w:val="Balk2"/>
        <w:spacing w:before="174"/>
        <w:ind w:left="4563" w:right="0"/>
        <w:jc w:val="left"/>
      </w:pPr>
      <w:r>
        <w:rPr>
          <w:spacing w:val="-5"/>
        </w:rPr>
        <w:t>Var</w:t>
      </w:r>
    </w:p>
    <w:p w14:paraId="78214A01" w14:textId="77777777" w:rsidR="00CD4672" w:rsidRDefault="00D962B7">
      <w:pPr>
        <w:pStyle w:val="GvdeMetni"/>
        <w:spacing w:before="167" w:line="237" w:lineRule="auto"/>
        <w:ind w:left="242"/>
      </w:pPr>
      <w:hyperlink r:id="rId25" w:history="1">
        <w:r w:rsidRPr="00607D2B">
          <w:rPr>
            <w:rStyle w:val="Kpr"/>
          </w:rPr>
          <w:t>https://ayvacik.comu.edu.tr/arsiv/haberler</w:t>
        </w:r>
      </w:hyperlink>
    </w:p>
    <w:p w14:paraId="30210725" w14:textId="77777777" w:rsidR="00CD4672" w:rsidRDefault="006516E0">
      <w:pPr>
        <w:pStyle w:val="ListeParagraf"/>
        <w:numPr>
          <w:ilvl w:val="0"/>
          <w:numId w:val="1"/>
        </w:numPr>
        <w:tabs>
          <w:tab w:val="left" w:pos="616"/>
        </w:tabs>
        <w:spacing w:before="181" w:line="259" w:lineRule="auto"/>
        <w:ind w:right="165" w:firstLine="0"/>
        <w:rPr>
          <w:sz w:val="24"/>
        </w:rPr>
      </w:pPr>
      <w:r>
        <w:rPr>
          <w:sz w:val="24"/>
        </w:rPr>
        <w:t>Öğretim</w:t>
      </w:r>
      <w:r>
        <w:rPr>
          <w:spacing w:val="31"/>
          <w:sz w:val="24"/>
        </w:rPr>
        <w:t xml:space="preserve"> </w:t>
      </w:r>
      <w:r>
        <w:rPr>
          <w:sz w:val="24"/>
        </w:rPr>
        <w:t>elemanlarının</w:t>
      </w:r>
      <w:r>
        <w:rPr>
          <w:spacing w:val="32"/>
          <w:sz w:val="24"/>
        </w:rPr>
        <w:t xml:space="preserve"> </w:t>
      </w:r>
      <w:r>
        <w:rPr>
          <w:sz w:val="24"/>
        </w:rPr>
        <w:t>eğitim,</w:t>
      </w:r>
      <w:r>
        <w:rPr>
          <w:spacing w:val="31"/>
          <w:sz w:val="24"/>
        </w:rPr>
        <w:t xml:space="preserve"> </w:t>
      </w:r>
      <w:r>
        <w:rPr>
          <w:sz w:val="24"/>
        </w:rPr>
        <w:t>araştırma</w:t>
      </w:r>
      <w:r>
        <w:rPr>
          <w:spacing w:val="30"/>
          <w:sz w:val="24"/>
        </w:rPr>
        <w:t xml:space="preserve"> </w:t>
      </w:r>
      <w:r>
        <w:rPr>
          <w:sz w:val="24"/>
        </w:rPr>
        <w:t>ve</w:t>
      </w:r>
      <w:r>
        <w:rPr>
          <w:spacing w:val="32"/>
          <w:sz w:val="24"/>
        </w:rPr>
        <w:t xml:space="preserve"> </w:t>
      </w:r>
      <w:r>
        <w:rPr>
          <w:sz w:val="24"/>
        </w:rPr>
        <w:t>akademik</w:t>
      </w:r>
      <w:r>
        <w:rPr>
          <w:spacing w:val="31"/>
          <w:sz w:val="24"/>
        </w:rPr>
        <w:t xml:space="preserve"> </w:t>
      </w:r>
      <w:r>
        <w:rPr>
          <w:sz w:val="24"/>
        </w:rPr>
        <w:t>danışmanlık</w:t>
      </w:r>
      <w:r>
        <w:rPr>
          <w:spacing w:val="31"/>
          <w:sz w:val="24"/>
        </w:rPr>
        <w:t xml:space="preserve"> </w:t>
      </w:r>
      <w:r>
        <w:rPr>
          <w:sz w:val="24"/>
        </w:rPr>
        <w:t>faaliyetlerini</w:t>
      </w:r>
      <w:r>
        <w:rPr>
          <w:spacing w:val="39"/>
          <w:sz w:val="24"/>
        </w:rPr>
        <w:t xml:space="preserve"> </w:t>
      </w:r>
      <w:r>
        <w:rPr>
          <w:sz w:val="24"/>
        </w:rPr>
        <w:t>yeterli düzeyde gerçekleştirebileceği altyapı ve olanaklar sağlanmış mı?</w:t>
      </w:r>
    </w:p>
    <w:p w14:paraId="7E1BD6CD" w14:textId="77777777" w:rsidR="00CD4672" w:rsidRDefault="006516E0">
      <w:pPr>
        <w:pStyle w:val="Balk2"/>
        <w:spacing w:before="165"/>
        <w:ind w:left="4563" w:right="0"/>
        <w:jc w:val="left"/>
      </w:pPr>
      <w:r>
        <w:rPr>
          <w:spacing w:val="-5"/>
        </w:rPr>
        <w:t>Var</w:t>
      </w:r>
    </w:p>
    <w:p w14:paraId="0D0C77CD" w14:textId="77777777" w:rsidR="00CD4672" w:rsidRDefault="006516E0">
      <w:pPr>
        <w:pStyle w:val="ListeParagraf"/>
        <w:numPr>
          <w:ilvl w:val="0"/>
          <w:numId w:val="1"/>
        </w:numPr>
        <w:tabs>
          <w:tab w:val="left" w:pos="645"/>
        </w:tabs>
        <w:spacing w:line="254" w:lineRule="auto"/>
        <w:ind w:right="320" w:firstLine="0"/>
        <w:rPr>
          <w:sz w:val="24"/>
        </w:rPr>
      </w:pPr>
      <w:r>
        <w:rPr>
          <w:sz w:val="24"/>
        </w:rPr>
        <w:t>Gereksinimleri</w:t>
      </w:r>
      <w:r>
        <w:rPr>
          <w:spacing w:val="35"/>
          <w:sz w:val="24"/>
        </w:rPr>
        <w:t xml:space="preserve"> </w:t>
      </w:r>
      <w:r>
        <w:rPr>
          <w:sz w:val="24"/>
        </w:rPr>
        <w:t>doğrultusunda,</w:t>
      </w:r>
      <w:r>
        <w:rPr>
          <w:spacing w:val="35"/>
          <w:sz w:val="24"/>
        </w:rPr>
        <w:t xml:space="preserve"> </w:t>
      </w:r>
      <w:r>
        <w:rPr>
          <w:sz w:val="24"/>
        </w:rPr>
        <w:t>dezavantajlı</w:t>
      </w:r>
      <w:r>
        <w:rPr>
          <w:spacing w:val="36"/>
          <w:sz w:val="24"/>
        </w:rPr>
        <w:t xml:space="preserve"> </w:t>
      </w:r>
      <w:r>
        <w:rPr>
          <w:sz w:val="24"/>
        </w:rPr>
        <w:t>bireylerin</w:t>
      </w:r>
      <w:r>
        <w:rPr>
          <w:spacing w:val="35"/>
          <w:sz w:val="24"/>
        </w:rPr>
        <w:t xml:space="preserve"> </w:t>
      </w:r>
      <w:r>
        <w:rPr>
          <w:sz w:val="24"/>
        </w:rPr>
        <w:t>altyapı,</w:t>
      </w:r>
      <w:r>
        <w:rPr>
          <w:spacing w:val="36"/>
          <w:sz w:val="24"/>
        </w:rPr>
        <w:t xml:space="preserve"> </w:t>
      </w:r>
      <w:r>
        <w:rPr>
          <w:sz w:val="24"/>
        </w:rPr>
        <w:t>donanım</w:t>
      </w:r>
      <w:r>
        <w:rPr>
          <w:spacing w:val="35"/>
          <w:sz w:val="24"/>
        </w:rPr>
        <w:t xml:space="preserve"> </w:t>
      </w:r>
      <w:r>
        <w:rPr>
          <w:sz w:val="24"/>
        </w:rPr>
        <w:t>ve</w:t>
      </w:r>
      <w:r>
        <w:rPr>
          <w:spacing w:val="34"/>
          <w:sz w:val="24"/>
        </w:rPr>
        <w:t xml:space="preserve"> </w:t>
      </w:r>
      <w:r>
        <w:rPr>
          <w:sz w:val="24"/>
        </w:rPr>
        <w:t>olanaklara erişimlerini sağlayacak düzenlemeler yapılıyor mu?</w:t>
      </w:r>
    </w:p>
    <w:p w14:paraId="325CBABB" w14:textId="77777777" w:rsidR="00CD4672" w:rsidRDefault="006516E0">
      <w:pPr>
        <w:pStyle w:val="Balk2"/>
        <w:spacing w:before="176"/>
        <w:ind w:left="4563" w:right="0"/>
        <w:jc w:val="left"/>
      </w:pPr>
      <w:r>
        <w:rPr>
          <w:spacing w:val="-5"/>
        </w:rPr>
        <w:t>Var</w:t>
      </w:r>
    </w:p>
    <w:p w14:paraId="2A7467CF" w14:textId="77777777" w:rsidR="00CD4672" w:rsidRDefault="006516E0">
      <w:pPr>
        <w:pStyle w:val="ListeParagraf"/>
        <w:numPr>
          <w:ilvl w:val="0"/>
          <w:numId w:val="1"/>
        </w:numPr>
        <w:tabs>
          <w:tab w:val="left" w:pos="578"/>
        </w:tabs>
        <w:spacing w:before="176" w:line="256" w:lineRule="auto"/>
        <w:ind w:right="168" w:firstLine="0"/>
        <w:rPr>
          <w:sz w:val="24"/>
        </w:rPr>
      </w:pPr>
      <w:r>
        <w:rPr>
          <w:sz w:val="24"/>
        </w:rPr>
        <w:t>Öğrencilerin</w:t>
      </w:r>
      <w:r>
        <w:rPr>
          <w:spacing w:val="-9"/>
          <w:sz w:val="24"/>
        </w:rPr>
        <w:t xml:space="preserve"> </w:t>
      </w:r>
      <w:r>
        <w:rPr>
          <w:sz w:val="24"/>
        </w:rPr>
        <w:t>sosyal,</w:t>
      </w:r>
      <w:r>
        <w:rPr>
          <w:spacing w:val="-4"/>
          <w:sz w:val="24"/>
        </w:rPr>
        <w:t xml:space="preserve"> </w:t>
      </w:r>
      <w:r>
        <w:rPr>
          <w:sz w:val="24"/>
        </w:rPr>
        <w:t>kültürel,</w:t>
      </w:r>
      <w:r>
        <w:rPr>
          <w:spacing w:val="-5"/>
          <w:sz w:val="24"/>
        </w:rPr>
        <w:t xml:space="preserve"> </w:t>
      </w:r>
      <w:r>
        <w:rPr>
          <w:sz w:val="24"/>
        </w:rPr>
        <w:t>sanatsal</w:t>
      </w:r>
      <w:r>
        <w:rPr>
          <w:spacing w:val="-6"/>
          <w:sz w:val="24"/>
        </w:rPr>
        <w:t xml:space="preserve"> </w:t>
      </w:r>
      <w:r>
        <w:rPr>
          <w:sz w:val="24"/>
        </w:rPr>
        <w:t>ve</w:t>
      </w:r>
      <w:r>
        <w:rPr>
          <w:spacing w:val="-10"/>
          <w:sz w:val="24"/>
        </w:rPr>
        <w:t xml:space="preserve"> </w:t>
      </w:r>
      <w:r>
        <w:rPr>
          <w:sz w:val="24"/>
        </w:rPr>
        <w:t>sportif</w:t>
      </w:r>
      <w:r>
        <w:rPr>
          <w:spacing w:val="-7"/>
          <w:sz w:val="24"/>
        </w:rPr>
        <w:t xml:space="preserve"> </w:t>
      </w:r>
      <w:r>
        <w:rPr>
          <w:sz w:val="24"/>
        </w:rPr>
        <w:t>gereksinimlerini</w:t>
      </w:r>
      <w:r>
        <w:rPr>
          <w:spacing w:val="-5"/>
          <w:sz w:val="24"/>
        </w:rPr>
        <w:t xml:space="preserve"> </w:t>
      </w:r>
      <w:r>
        <w:rPr>
          <w:sz w:val="24"/>
        </w:rPr>
        <w:t>karşılayan</w:t>
      </w:r>
      <w:r>
        <w:rPr>
          <w:spacing w:val="-7"/>
          <w:sz w:val="24"/>
        </w:rPr>
        <w:t xml:space="preserve"> </w:t>
      </w:r>
      <w:r>
        <w:rPr>
          <w:sz w:val="24"/>
        </w:rPr>
        <w:t>ve</w:t>
      </w:r>
      <w:r>
        <w:rPr>
          <w:spacing w:val="-10"/>
          <w:sz w:val="24"/>
        </w:rPr>
        <w:t xml:space="preserve"> </w:t>
      </w:r>
      <w:r>
        <w:rPr>
          <w:sz w:val="24"/>
        </w:rPr>
        <w:t>bu</w:t>
      </w:r>
      <w:r>
        <w:rPr>
          <w:spacing w:val="-2"/>
          <w:sz w:val="24"/>
        </w:rPr>
        <w:t xml:space="preserve"> </w:t>
      </w:r>
      <w:r>
        <w:rPr>
          <w:sz w:val="24"/>
        </w:rPr>
        <w:t>yöndeki gelişimlerini destekleyen ortam yaratılıyor mu?</w:t>
      </w:r>
    </w:p>
    <w:p w14:paraId="4EBF3BCD" w14:textId="77777777" w:rsidR="00CD4672" w:rsidRDefault="006516E0">
      <w:pPr>
        <w:pStyle w:val="Balk2"/>
        <w:spacing w:before="70"/>
      </w:pPr>
      <w:r>
        <w:rPr>
          <w:spacing w:val="-5"/>
        </w:rPr>
        <w:t>Var</w:t>
      </w:r>
    </w:p>
    <w:p w14:paraId="19660BE1" w14:textId="77777777" w:rsidR="00CD4672" w:rsidRDefault="006516E0">
      <w:pPr>
        <w:pStyle w:val="GvdeMetni"/>
        <w:spacing w:before="70"/>
        <w:ind w:left="242"/>
      </w:pPr>
      <w:hyperlink r:id="rId26">
        <w:r>
          <w:rPr>
            <w:color w:val="0000FF"/>
            <w:spacing w:val="-2"/>
            <w:u w:val="single" w:color="0000FF"/>
          </w:rPr>
          <w:t>https://ayvacik.comu.edu.tr/arsiv/haberler/ayvacik-myo-yeni-spor-salonu-aciliyor-r727.html</w:t>
        </w:r>
      </w:hyperlink>
    </w:p>
    <w:p w14:paraId="7AE2797F" w14:textId="77777777" w:rsidR="00CD4672" w:rsidRDefault="006516E0">
      <w:pPr>
        <w:pStyle w:val="ListeParagraf"/>
        <w:numPr>
          <w:ilvl w:val="0"/>
          <w:numId w:val="1"/>
        </w:numPr>
        <w:tabs>
          <w:tab w:val="left" w:pos="588"/>
        </w:tabs>
        <w:spacing w:before="180" w:line="254" w:lineRule="auto"/>
        <w:ind w:right="243" w:firstLine="0"/>
        <w:rPr>
          <w:sz w:val="24"/>
        </w:rPr>
      </w:pPr>
      <w:r>
        <w:rPr>
          <w:sz w:val="24"/>
        </w:rPr>
        <w:lastRenderedPageBreak/>
        <w:t>Kütüphane</w:t>
      </w:r>
      <w:r>
        <w:rPr>
          <w:spacing w:val="-4"/>
          <w:sz w:val="24"/>
        </w:rPr>
        <w:t xml:space="preserve"> </w:t>
      </w:r>
      <w:r>
        <w:rPr>
          <w:sz w:val="24"/>
        </w:rPr>
        <w:t>ve</w:t>
      </w:r>
      <w:r>
        <w:rPr>
          <w:spacing w:val="-4"/>
          <w:sz w:val="24"/>
        </w:rPr>
        <w:t xml:space="preserve"> </w:t>
      </w:r>
      <w:r>
        <w:rPr>
          <w:sz w:val="24"/>
        </w:rPr>
        <w:t>internet ya</w:t>
      </w:r>
      <w:r>
        <w:rPr>
          <w:spacing w:val="-2"/>
          <w:sz w:val="24"/>
        </w:rPr>
        <w:t xml:space="preserve"> </w:t>
      </w:r>
      <w:r>
        <w:rPr>
          <w:sz w:val="24"/>
        </w:rPr>
        <w:t>da</w:t>
      </w:r>
      <w:r>
        <w:rPr>
          <w:spacing w:val="-4"/>
          <w:sz w:val="24"/>
        </w:rPr>
        <w:t xml:space="preserve"> </w:t>
      </w:r>
      <w:r>
        <w:rPr>
          <w:sz w:val="24"/>
        </w:rPr>
        <w:t>diğer</w:t>
      </w:r>
      <w:r>
        <w:rPr>
          <w:spacing w:val="-5"/>
          <w:sz w:val="24"/>
        </w:rPr>
        <w:t xml:space="preserve"> </w:t>
      </w:r>
      <w:r>
        <w:rPr>
          <w:sz w:val="24"/>
        </w:rPr>
        <w:t>elektronik</w:t>
      </w:r>
      <w:r>
        <w:rPr>
          <w:spacing w:val="-3"/>
          <w:sz w:val="24"/>
        </w:rPr>
        <w:t xml:space="preserve"> </w:t>
      </w:r>
      <w:r>
        <w:rPr>
          <w:sz w:val="24"/>
        </w:rPr>
        <w:t>ortamlar</w:t>
      </w:r>
      <w:r>
        <w:rPr>
          <w:spacing w:val="-3"/>
          <w:sz w:val="24"/>
        </w:rPr>
        <w:t xml:space="preserve"> </w:t>
      </w:r>
      <w:r>
        <w:rPr>
          <w:sz w:val="24"/>
        </w:rPr>
        <w:t>üzerinden</w:t>
      </w:r>
      <w:r>
        <w:rPr>
          <w:spacing w:val="-3"/>
          <w:sz w:val="24"/>
        </w:rPr>
        <w:t xml:space="preserve"> </w:t>
      </w:r>
      <w:r>
        <w:rPr>
          <w:sz w:val="24"/>
        </w:rPr>
        <w:t>bilgiye</w:t>
      </w:r>
      <w:r>
        <w:rPr>
          <w:spacing w:val="-2"/>
          <w:sz w:val="24"/>
        </w:rPr>
        <w:t xml:space="preserve"> </w:t>
      </w:r>
      <w:r>
        <w:rPr>
          <w:sz w:val="24"/>
        </w:rPr>
        <w:t>erişim</w:t>
      </w:r>
      <w:r>
        <w:rPr>
          <w:spacing w:val="-3"/>
          <w:sz w:val="24"/>
        </w:rPr>
        <w:t xml:space="preserve"> </w:t>
      </w:r>
      <w:r>
        <w:rPr>
          <w:sz w:val="24"/>
        </w:rPr>
        <w:t>olanakları birim web sitesinde sunulmuş mu?</w:t>
      </w:r>
    </w:p>
    <w:p w14:paraId="5D5BF745" w14:textId="77777777" w:rsidR="00CD4672" w:rsidRDefault="006516E0">
      <w:pPr>
        <w:pStyle w:val="Balk2"/>
        <w:spacing w:before="176"/>
      </w:pPr>
      <w:r>
        <w:rPr>
          <w:spacing w:val="-5"/>
        </w:rPr>
        <w:t>Var</w:t>
      </w:r>
    </w:p>
    <w:p w14:paraId="2C29EEE7" w14:textId="77777777" w:rsidR="00CD4672" w:rsidRDefault="006516E0">
      <w:pPr>
        <w:pStyle w:val="ListeParagraf"/>
        <w:numPr>
          <w:ilvl w:val="0"/>
          <w:numId w:val="1"/>
        </w:numPr>
        <w:tabs>
          <w:tab w:val="left" w:pos="657"/>
        </w:tabs>
        <w:spacing w:before="177" w:line="259" w:lineRule="auto"/>
        <w:ind w:right="117" w:firstLine="0"/>
        <w:jc w:val="both"/>
        <w:rPr>
          <w:sz w:val="24"/>
        </w:rPr>
      </w:pPr>
      <w:r>
        <w:rPr>
          <w:sz w:val="24"/>
        </w:rPr>
        <w:t>Büyük ve küçük gruplarla yapılan eğitim-öğretim etkinlikleri için sınıflar, amfiler, laboratuvarlar</w:t>
      </w:r>
      <w:r>
        <w:rPr>
          <w:spacing w:val="-4"/>
          <w:sz w:val="24"/>
        </w:rPr>
        <w:t xml:space="preserve"> </w:t>
      </w:r>
      <w:r>
        <w:rPr>
          <w:sz w:val="24"/>
        </w:rPr>
        <w:t>ve</w:t>
      </w:r>
      <w:r>
        <w:rPr>
          <w:spacing w:val="-7"/>
          <w:sz w:val="24"/>
        </w:rPr>
        <w:t xml:space="preserve"> </w:t>
      </w:r>
      <w:r>
        <w:rPr>
          <w:sz w:val="24"/>
        </w:rPr>
        <w:t>diğer</w:t>
      </w:r>
      <w:r>
        <w:rPr>
          <w:spacing w:val="-3"/>
          <w:sz w:val="24"/>
        </w:rPr>
        <w:t xml:space="preserve"> </w:t>
      </w:r>
      <w:r>
        <w:rPr>
          <w:sz w:val="24"/>
        </w:rPr>
        <w:t>donanım,</w:t>
      </w:r>
      <w:r>
        <w:rPr>
          <w:spacing w:val="-3"/>
          <w:sz w:val="24"/>
        </w:rPr>
        <w:t xml:space="preserve"> </w:t>
      </w:r>
      <w:r>
        <w:rPr>
          <w:sz w:val="24"/>
        </w:rPr>
        <w:t>eğitim</w:t>
      </w:r>
      <w:r>
        <w:rPr>
          <w:spacing w:val="-1"/>
          <w:sz w:val="24"/>
        </w:rPr>
        <w:t xml:space="preserve"> </w:t>
      </w:r>
      <w:r>
        <w:rPr>
          <w:sz w:val="24"/>
        </w:rPr>
        <w:t>amaçlarına</w:t>
      </w:r>
      <w:r>
        <w:rPr>
          <w:spacing w:val="-6"/>
          <w:sz w:val="24"/>
        </w:rPr>
        <w:t xml:space="preserve"> </w:t>
      </w:r>
      <w:r>
        <w:rPr>
          <w:sz w:val="24"/>
        </w:rPr>
        <w:t>ve</w:t>
      </w:r>
      <w:r>
        <w:rPr>
          <w:spacing w:val="-4"/>
          <w:sz w:val="24"/>
        </w:rPr>
        <w:t xml:space="preserve"> </w:t>
      </w:r>
      <w:r>
        <w:rPr>
          <w:sz w:val="24"/>
        </w:rPr>
        <w:t>program</w:t>
      </w:r>
      <w:r>
        <w:rPr>
          <w:spacing w:val="-2"/>
          <w:sz w:val="24"/>
        </w:rPr>
        <w:t xml:space="preserve"> </w:t>
      </w:r>
      <w:r>
        <w:rPr>
          <w:sz w:val="24"/>
        </w:rPr>
        <w:t>çıktılarına ulaşmak</w:t>
      </w:r>
      <w:r>
        <w:rPr>
          <w:spacing w:val="-4"/>
          <w:sz w:val="24"/>
        </w:rPr>
        <w:t xml:space="preserve"> </w:t>
      </w:r>
      <w:r>
        <w:rPr>
          <w:sz w:val="24"/>
        </w:rPr>
        <w:t>için yeterli mi yeterli olması için gerekeli bakım, onarım yatırım çalışmalarının yapılması doğrultusunda birim çalışmalar yürütüyor mu kanıtları yüklenmiş mi?</w:t>
      </w:r>
    </w:p>
    <w:p w14:paraId="5FBEEFC7" w14:textId="77777777" w:rsidR="00CD4672" w:rsidRDefault="006516E0">
      <w:pPr>
        <w:pStyle w:val="Balk2"/>
        <w:spacing w:before="165"/>
      </w:pPr>
      <w:r>
        <w:rPr>
          <w:spacing w:val="-5"/>
        </w:rPr>
        <w:t>Var</w:t>
      </w:r>
    </w:p>
    <w:p w14:paraId="3B0199A8" w14:textId="77777777" w:rsidR="00CD4672" w:rsidRDefault="006516E0">
      <w:pPr>
        <w:pStyle w:val="ListeParagraf"/>
        <w:numPr>
          <w:ilvl w:val="0"/>
          <w:numId w:val="1"/>
        </w:numPr>
        <w:tabs>
          <w:tab w:val="left" w:pos="592"/>
        </w:tabs>
        <w:spacing w:line="256" w:lineRule="auto"/>
        <w:ind w:right="121" w:firstLine="0"/>
        <w:jc w:val="both"/>
        <w:rPr>
          <w:sz w:val="24"/>
        </w:rPr>
      </w:pPr>
      <w:r>
        <w:rPr>
          <w:sz w:val="24"/>
        </w:rPr>
        <w:t>Ölçütlerin Üniversitemizde işletildiğine yönelik Üniversitemiz yönetmelik ve yönergeleri kanıt olarak sunulmuş mu? (Bkz. Kanıt olarak ÇOMÜ Mevzuat Bilgi Sistemi, Öğrenci İşleri Daire Başkanlığı, Personel Daire Başkanlığı vb. web sayfaları)</w:t>
      </w:r>
    </w:p>
    <w:p w14:paraId="47709F3E" w14:textId="77777777" w:rsidR="00CD4672" w:rsidRDefault="006516E0">
      <w:pPr>
        <w:pStyle w:val="Balk2"/>
      </w:pPr>
      <w:r>
        <w:rPr>
          <w:spacing w:val="-5"/>
        </w:rPr>
        <w:t>Var</w:t>
      </w:r>
    </w:p>
    <w:p w14:paraId="4699E5DD" w14:textId="77777777" w:rsidR="00CD4672" w:rsidRDefault="006516E0">
      <w:pPr>
        <w:pStyle w:val="ListeParagraf"/>
        <w:numPr>
          <w:ilvl w:val="0"/>
          <w:numId w:val="1"/>
        </w:numPr>
        <w:tabs>
          <w:tab w:val="left" w:pos="576"/>
        </w:tabs>
        <w:spacing w:before="172"/>
        <w:ind w:left="576" w:hanging="360"/>
        <w:jc w:val="both"/>
        <w:rPr>
          <w:sz w:val="24"/>
        </w:rPr>
      </w:pPr>
      <w:r>
        <w:rPr>
          <w:sz w:val="24"/>
        </w:rPr>
        <w:t>Kurum</w:t>
      </w:r>
      <w:r>
        <w:rPr>
          <w:spacing w:val="-2"/>
          <w:sz w:val="24"/>
        </w:rPr>
        <w:t xml:space="preserve"> </w:t>
      </w:r>
      <w:r>
        <w:rPr>
          <w:sz w:val="24"/>
        </w:rPr>
        <w:t>ve</w:t>
      </w:r>
      <w:r>
        <w:rPr>
          <w:spacing w:val="-2"/>
          <w:sz w:val="24"/>
        </w:rPr>
        <w:t xml:space="preserve"> </w:t>
      </w:r>
      <w:r>
        <w:rPr>
          <w:sz w:val="24"/>
        </w:rPr>
        <w:t>birim stratejik</w:t>
      </w:r>
      <w:r>
        <w:rPr>
          <w:spacing w:val="-3"/>
          <w:sz w:val="24"/>
        </w:rPr>
        <w:t xml:space="preserve"> </w:t>
      </w:r>
      <w:r>
        <w:rPr>
          <w:sz w:val="24"/>
        </w:rPr>
        <w:t>planı</w:t>
      </w:r>
      <w:r>
        <w:rPr>
          <w:spacing w:val="-1"/>
          <w:sz w:val="24"/>
        </w:rPr>
        <w:t xml:space="preserve"> </w:t>
      </w:r>
      <w:r>
        <w:rPr>
          <w:sz w:val="24"/>
        </w:rPr>
        <w:t>ile</w:t>
      </w:r>
      <w:r>
        <w:rPr>
          <w:spacing w:val="-5"/>
          <w:sz w:val="24"/>
        </w:rPr>
        <w:t xml:space="preserve"> </w:t>
      </w:r>
      <w:r w:rsidR="00D962B7">
        <w:rPr>
          <w:sz w:val="24"/>
        </w:rPr>
        <w:t>B</w:t>
      </w:r>
      <w:r>
        <w:rPr>
          <w:sz w:val="24"/>
        </w:rPr>
        <w:t>İDR</w:t>
      </w:r>
      <w:r>
        <w:rPr>
          <w:spacing w:val="-2"/>
          <w:sz w:val="24"/>
        </w:rPr>
        <w:t xml:space="preserve"> </w:t>
      </w:r>
      <w:r>
        <w:rPr>
          <w:sz w:val="24"/>
        </w:rPr>
        <w:t>raporu</w:t>
      </w:r>
      <w:r>
        <w:rPr>
          <w:spacing w:val="-2"/>
          <w:sz w:val="24"/>
        </w:rPr>
        <w:t xml:space="preserve"> </w:t>
      </w:r>
      <w:r>
        <w:rPr>
          <w:sz w:val="24"/>
        </w:rPr>
        <w:t>hakkında</w:t>
      </w:r>
      <w:r>
        <w:rPr>
          <w:spacing w:val="-2"/>
          <w:sz w:val="24"/>
        </w:rPr>
        <w:t xml:space="preserve"> </w:t>
      </w:r>
      <w:r>
        <w:rPr>
          <w:sz w:val="24"/>
        </w:rPr>
        <w:t>birim personeli bilgi</w:t>
      </w:r>
      <w:r>
        <w:rPr>
          <w:spacing w:val="-1"/>
          <w:sz w:val="24"/>
        </w:rPr>
        <w:t xml:space="preserve"> </w:t>
      </w:r>
      <w:r>
        <w:rPr>
          <w:sz w:val="24"/>
        </w:rPr>
        <w:t xml:space="preserve">sahibi </w:t>
      </w:r>
      <w:r>
        <w:rPr>
          <w:spacing w:val="-5"/>
          <w:sz w:val="24"/>
        </w:rPr>
        <w:t>mi?</w:t>
      </w:r>
    </w:p>
    <w:p w14:paraId="19142F0C" w14:textId="77777777" w:rsidR="00CD4672" w:rsidRDefault="006516E0">
      <w:pPr>
        <w:pStyle w:val="Balk2"/>
        <w:spacing w:before="190"/>
      </w:pPr>
      <w:r>
        <w:rPr>
          <w:spacing w:val="-5"/>
        </w:rPr>
        <w:t>Var</w:t>
      </w:r>
    </w:p>
    <w:p w14:paraId="365D9815" w14:textId="77777777" w:rsidR="00CD4672" w:rsidRDefault="006516E0">
      <w:pPr>
        <w:pStyle w:val="ListeParagraf"/>
        <w:numPr>
          <w:ilvl w:val="0"/>
          <w:numId w:val="1"/>
        </w:numPr>
        <w:tabs>
          <w:tab w:val="left" w:pos="619"/>
        </w:tabs>
        <w:spacing w:line="256" w:lineRule="auto"/>
        <w:ind w:right="119" w:firstLine="0"/>
        <w:jc w:val="both"/>
        <w:rPr>
          <w:sz w:val="24"/>
        </w:rPr>
      </w:pPr>
      <w:r>
        <w:rPr>
          <w:sz w:val="24"/>
        </w:rPr>
        <w:t>Eğitim programı</w:t>
      </w:r>
      <w:r w:rsidR="00D962B7">
        <w:rPr>
          <w:sz w:val="24"/>
        </w:rPr>
        <w:t>,</w:t>
      </w:r>
      <w:r>
        <w:rPr>
          <w:sz w:val="24"/>
        </w:rPr>
        <w:t xml:space="preserve"> amaçları, iç ve dış paydaşlarının gereksinimleri doğrultusunda uygun aralıklarla</w:t>
      </w:r>
      <w:r>
        <w:rPr>
          <w:spacing w:val="-4"/>
          <w:sz w:val="24"/>
        </w:rPr>
        <w:t xml:space="preserve"> </w:t>
      </w:r>
      <w:r>
        <w:rPr>
          <w:sz w:val="24"/>
        </w:rPr>
        <w:t>(3-5 yıl)</w:t>
      </w:r>
      <w:r>
        <w:rPr>
          <w:spacing w:val="-1"/>
          <w:sz w:val="24"/>
        </w:rPr>
        <w:t xml:space="preserve"> </w:t>
      </w:r>
      <w:r>
        <w:rPr>
          <w:sz w:val="24"/>
        </w:rPr>
        <w:t>güncelleniyor</w:t>
      </w:r>
      <w:r>
        <w:rPr>
          <w:spacing w:val="-5"/>
          <w:sz w:val="24"/>
        </w:rPr>
        <w:t xml:space="preserve"> </w:t>
      </w:r>
      <w:r>
        <w:rPr>
          <w:sz w:val="24"/>
        </w:rPr>
        <w:t>mu? Seçmeli</w:t>
      </w:r>
      <w:r>
        <w:rPr>
          <w:spacing w:val="-5"/>
          <w:sz w:val="24"/>
        </w:rPr>
        <w:t xml:space="preserve"> </w:t>
      </w:r>
      <w:r>
        <w:rPr>
          <w:sz w:val="24"/>
        </w:rPr>
        <w:t>ders</w:t>
      </w:r>
      <w:r>
        <w:rPr>
          <w:spacing w:val="-8"/>
          <w:sz w:val="24"/>
        </w:rPr>
        <w:t xml:space="preserve"> </w:t>
      </w:r>
      <w:r>
        <w:rPr>
          <w:sz w:val="24"/>
        </w:rPr>
        <w:t>ve</w:t>
      </w:r>
      <w:r>
        <w:rPr>
          <w:spacing w:val="-8"/>
          <w:sz w:val="24"/>
        </w:rPr>
        <w:t xml:space="preserve"> </w:t>
      </w:r>
      <w:r>
        <w:rPr>
          <w:sz w:val="24"/>
        </w:rPr>
        <w:t>öğretim</w:t>
      </w:r>
      <w:r>
        <w:rPr>
          <w:spacing w:val="-5"/>
          <w:sz w:val="24"/>
        </w:rPr>
        <w:t xml:space="preserve"> </w:t>
      </w:r>
      <w:r>
        <w:rPr>
          <w:sz w:val="24"/>
        </w:rPr>
        <w:t>planı</w:t>
      </w:r>
      <w:r>
        <w:rPr>
          <w:spacing w:val="-7"/>
          <w:sz w:val="24"/>
        </w:rPr>
        <w:t xml:space="preserve"> </w:t>
      </w:r>
      <w:r>
        <w:rPr>
          <w:sz w:val="24"/>
        </w:rPr>
        <w:t>değişikliklerinin</w:t>
      </w:r>
      <w:r>
        <w:rPr>
          <w:spacing w:val="-6"/>
          <w:sz w:val="24"/>
        </w:rPr>
        <w:t xml:space="preserve"> </w:t>
      </w:r>
      <w:r>
        <w:rPr>
          <w:sz w:val="24"/>
        </w:rPr>
        <w:t>iç</w:t>
      </w:r>
      <w:r>
        <w:rPr>
          <w:spacing w:val="-5"/>
          <w:sz w:val="24"/>
        </w:rPr>
        <w:t xml:space="preserve"> </w:t>
      </w:r>
      <w:r>
        <w:rPr>
          <w:sz w:val="24"/>
        </w:rPr>
        <w:t>ve</w:t>
      </w:r>
      <w:r>
        <w:rPr>
          <w:spacing w:val="-6"/>
          <w:sz w:val="24"/>
        </w:rPr>
        <w:t xml:space="preserve"> </w:t>
      </w:r>
      <w:r>
        <w:rPr>
          <w:sz w:val="24"/>
        </w:rPr>
        <w:t>dış paydaş görüşleri alınarak yapıldığına dair kanıtlar sunulmuş mu?</w:t>
      </w:r>
    </w:p>
    <w:p w14:paraId="3FA0245D" w14:textId="77777777" w:rsidR="00CD4672" w:rsidRDefault="006516E0">
      <w:pPr>
        <w:pStyle w:val="Balk2"/>
      </w:pPr>
      <w:r>
        <w:rPr>
          <w:spacing w:val="-5"/>
        </w:rPr>
        <w:t>Var</w:t>
      </w:r>
    </w:p>
    <w:p w14:paraId="7D9FC93E" w14:textId="77777777" w:rsidR="00CD4672" w:rsidRDefault="006516E0">
      <w:pPr>
        <w:pStyle w:val="ListeParagraf"/>
        <w:numPr>
          <w:ilvl w:val="0"/>
          <w:numId w:val="1"/>
        </w:numPr>
        <w:tabs>
          <w:tab w:val="left" w:pos="628"/>
        </w:tabs>
        <w:spacing w:before="178" w:line="259" w:lineRule="auto"/>
        <w:ind w:right="111" w:firstLine="0"/>
        <w:jc w:val="both"/>
        <w:rPr>
          <w:sz w:val="24"/>
        </w:rPr>
      </w:pPr>
      <w:r>
        <w:rPr>
          <w:sz w:val="24"/>
        </w:rPr>
        <w:t>Program çıktıları, Türkiye Yükseköğretim Yeterlilikler Çerçevesi (TYYÇ), varsa ilgili alanın yeterlilikleri ve Ulusal Çekirdek Eğitim Programı (ÇEP) ile uyumlu bilgi, beceri ve yetkinlikler ile endüstri 4.0 yeterl</w:t>
      </w:r>
      <w:r w:rsidR="006845E0">
        <w:rPr>
          <w:sz w:val="24"/>
        </w:rPr>
        <w:t>iliklerini ve Üniversitemiz 2024-2028</w:t>
      </w:r>
      <w:r>
        <w:rPr>
          <w:sz w:val="24"/>
        </w:rPr>
        <w:t xml:space="preserve"> Stratejik Planını kapsayacak şekilde mi?</w:t>
      </w:r>
    </w:p>
    <w:p w14:paraId="75F837F8" w14:textId="77777777" w:rsidR="00CD4672" w:rsidRDefault="006516E0">
      <w:pPr>
        <w:pStyle w:val="Balk2"/>
        <w:spacing w:before="164"/>
      </w:pPr>
      <w:r>
        <w:rPr>
          <w:spacing w:val="-5"/>
        </w:rPr>
        <w:t>Var</w:t>
      </w:r>
    </w:p>
    <w:p w14:paraId="4E882D63" w14:textId="77777777" w:rsidR="00CD4672" w:rsidRDefault="006516E0">
      <w:pPr>
        <w:pStyle w:val="ListeParagraf"/>
        <w:numPr>
          <w:ilvl w:val="0"/>
          <w:numId w:val="1"/>
        </w:numPr>
        <w:tabs>
          <w:tab w:val="left" w:pos="619"/>
        </w:tabs>
        <w:spacing w:before="172" w:line="259" w:lineRule="auto"/>
        <w:ind w:right="110" w:firstLine="0"/>
        <w:jc w:val="both"/>
        <w:rPr>
          <w:sz w:val="24"/>
        </w:rPr>
      </w:pPr>
      <w:r>
        <w:rPr>
          <w:sz w:val="24"/>
        </w:rPr>
        <w:t>Öğrencilerin kabulünde göz önüne alınan gösterge(ler) izlenmeli, bunların yıllara göre gelişimi/değişimi değerlendiriliyor ve bu değerlendirmeler iç ve dış paydaşlar ile paylaşılıyor olmalıdır. Merkezi Yerleştirme Sınavı verileri, YÖK, YÖK Atlası, ÖSYM verileri temelinde göstergelerin (programın kaçıncı sırada tercih edildiği, taban puanı, sıralaması, doluluk oranı vb.) değerlendirildiğini ve en az son beş yıllık değişimin izlendiğini ve paylaşıldığını gösteren belgelerin bulun</w:t>
      </w:r>
      <w:r w:rsidR="00655E4D">
        <w:rPr>
          <w:sz w:val="24"/>
        </w:rPr>
        <w:t>ması durumuna yönelik kanıtlar B</w:t>
      </w:r>
      <w:r>
        <w:rPr>
          <w:sz w:val="24"/>
        </w:rPr>
        <w:t>İDR de verilmiş mi?</w:t>
      </w:r>
    </w:p>
    <w:p w14:paraId="59421863" w14:textId="77777777" w:rsidR="00CD4672" w:rsidRDefault="006516E0">
      <w:pPr>
        <w:pStyle w:val="Balk2"/>
        <w:spacing w:before="169"/>
      </w:pPr>
      <w:r>
        <w:rPr>
          <w:spacing w:val="-5"/>
        </w:rPr>
        <w:t>Var</w:t>
      </w:r>
    </w:p>
    <w:p w14:paraId="57AE7D9B" w14:textId="77777777" w:rsidR="00CD4672" w:rsidRDefault="006516E0">
      <w:pPr>
        <w:pStyle w:val="ListeParagraf"/>
        <w:numPr>
          <w:ilvl w:val="0"/>
          <w:numId w:val="1"/>
        </w:numPr>
        <w:tabs>
          <w:tab w:val="left" w:pos="616"/>
        </w:tabs>
        <w:spacing w:before="170" w:line="256" w:lineRule="auto"/>
        <w:ind w:right="124" w:firstLine="0"/>
        <w:jc w:val="both"/>
        <w:rPr>
          <w:sz w:val="24"/>
        </w:rPr>
      </w:pPr>
      <w:r>
        <w:rPr>
          <w:sz w:val="24"/>
        </w:rPr>
        <w:t>Öğrencilerin hak, görev ve sorumluluklarını tanımlayan belgeler birim web sayfasında mevcut mu? Birim ve program web sayfaları kanıt olarak verilebilir.</w:t>
      </w:r>
    </w:p>
    <w:p w14:paraId="5C1595DF" w14:textId="77777777" w:rsidR="00CD4672" w:rsidRDefault="006516E0">
      <w:pPr>
        <w:pStyle w:val="Balk2"/>
      </w:pPr>
      <w:r>
        <w:rPr>
          <w:spacing w:val="-5"/>
        </w:rPr>
        <w:t>Var</w:t>
      </w:r>
    </w:p>
    <w:p w14:paraId="432381CD" w14:textId="77777777" w:rsidR="00CD4672" w:rsidRDefault="006516E0">
      <w:pPr>
        <w:pStyle w:val="GvdeMetni"/>
        <w:spacing w:before="161"/>
        <w:ind w:left="242"/>
      </w:pPr>
      <w:hyperlink r:id="rId27">
        <w:r>
          <w:rPr>
            <w:color w:val="0000FF"/>
            <w:spacing w:val="-2"/>
            <w:u w:val="single" w:color="0000FF"/>
          </w:rPr>
          <w:t>https://ayvacik.comu.edu.tr/</w:t>
        </w:r>
      </w:hyperlink>
    </w:p>
    <w:p w14:paraId="44375DA1" w14:textId="77777777" w:rsidR="00CD4672" w:rsidRDefault="006516E0">
      <w:pPr>
        <w:pStyle w:val="ListeParagraf"/>
        <w:numPr>
          <w:ilvl w:val="0"/>
          <w:numId w:val="1"/>
        </w:numPr>
        <w:tabs>
          <w:tab w:val="left" w:pos="604"/>
        </w:tabs>
        <w:spacing w:before="180" w:line="256" w:lineRule="auto"/>
        <w:ind w:right="119" w:firstLine="0"/>
        <w:jc w:val="both"/>
        <w:rPr>
          <w:sz w:val="24"/>
        </w:rPr>
      </w:pPr>
      <w:r>
        <w:rPr>
          <w:sz w:val="24"/>
        </w:rPr>
        <w:t>Uluslararasılaşma ile ilgili ÇOMÜ Dış İlişkiler Koordinatörlüğü verileri ve web sayfası kanıt olarak gösterilmiş mi? Birim uluslararasılaşma konusunda ayrıca aktif çalışıyor mu kanıları</w:t>
      </w:r>
      <w:r>
        <w:rPr>
          <w:spacing w:val="-10"/>
          <w:sz w:val="24"/>
        </w:rPr>
        <w:t xml:space="preserve"> </w:t>
      </w:r>
      <w:r>
        <w:rPr>
          <w:sz w:val="24"/>
        </w:rPr>
        <w:t>sunulmuş</w:t>
      </w:r>
      <w:r>
        <w:rPr>
          <w:spacing w:val="-6"/>
          <w:sz w:val="24"/>
        </w:rPr>
        <w:t xml:space="preserve"> </w:t>
      </w:r>
      <w:r>
        <w:rPr>
          <w:sz w:val="24"/>
        </w:rPr>
        <w:t>mu?</w:t>
      </w:r>
      <w:r>
        <w:rPr>
          <w:spacing w:val="-3"/>
          <w:sz w:val="24"/>
        </w:rPr>
        <w:t xml:space="preserve"> </w:t>
      </w:r>
      <w:r>
        <w:rPr>
          <w:sz w:val="24"/>
        </w:rPr>
        <w:t>Değişim</w:t>
      </w:r>
      <w:r>
        <w:rPr>
          <w:spacing w:val="-7"/>
          <w:sz w:val="24"/>
        </w:rPr>
        <w:t xml:space="preserve"> </w:t>
      </w:r>
      <w:r>
        <w:rPr>
          <w:sz w:val="24"/>
        </w:rPr>
        <w:t>olanakları</w:t>
      </w:r>
      <w:r>
        <w:rPr>
          <w:spacing w:val="-6"/>
          <w:sz w:val="24"/>
        </w:rPr>
        <w:t xml:space="preserve"> </w:t>
      </w:r>
      <w:r>
        <w:rPr>
          <w:sz w:val="24"/>
        </w:rPr>
        <w:t>konusunda</w:t>
      </w:r>
      <w:r>
        <w:rPr>
          <w:spacing w:val="-10"/>
          <w:sz w:val="24"/>
        </w:rPr>
        <w:t xml:space="preserve"> </w:t>
      </w:r>
      <w:r>
        <w:rPr>
          <w:sz w:val="24"/>
        </w:rPr>
        <w:t>duyurular yapılıyor</w:t>
      </w:r>
      <w:r>
        <w:rPr>
          <w:spacing w:val="-3"/>
          <w:sz w:val="24"/>
        </w:rPr>
        <w:t xml:space="preserve"> </w:t>
      </w:r>
      <w:r>
        <w:rPr>
          <w:sz w:val="24"/>
        </w:rPr>
        <w:t>mu</w:t>
      </w:r>
      <w:r>
        <w:rPr>
          <w:spacing w:val="-10"/>
          <w:sz w:val="24"/>
        </w:rPr>
        <w:t xml:space="preserve"> </w:t>
      </w:r>
      <w:r>
        <w:rPr>
          <w:sz w:val="24"/>
        </w:rPr>
        <w:t>kanıtları</w:t>
      </w:r>
      <w:r>
        <w:rPr>
          <w:spacing w:val="-6"/>
          <w:sz w:val="24"/>
        </w:rPr>
        <w:t xml:space="preserve"> </w:t>
      </w:r>
      <w:r>
        <w:rPr>
          <w:sz w:val="24"/>
        </w:rPr>
        <w:t>var</w:t>
      </w:r>
      <w:r>
        <w:rPr>
          <w:spacing w:val="-8"/>
          <w:sz w:val="24"/>
        </w:rPr>
        <w:t xml:space="preserve"> </w:t>
      </w:r>
      <w:r>
        <w:rPr>
          <w:sz w:val="24"/>
        </w:rPr>
        <w:t>mı?</w:t>
      </w:r>
    </w:p>
    <w:p w14:paraId="1B0FC042" w14:textId="77777777" w:rsidR="00CD4672" w:rsidRDefault="00CD4672">
      <w:pPr>
        <w:spacing w:line="256" w:lineRule="auto"/>
        <w:jc w:val="both"/>
        <w:rPr>
          <w:sz w:val="24"/>
        </w:rPr>
        <w:sectPr w:rsidR="00CD4672">
          <w:pgSz w:w="11920" w:h="16850"/>
          <w:pgMar w:top="1320" w:right="1300" w:bottom="280" w:left="1200" w:header="708" w:footer="708" w:gutter="0"/>
          <w:cols w:space="708"/>
        </w:sectPr>
      </w:pPr>
    </w:p>
    <w:p w14:paraId="464F647D" w14:textId="77777777" w:rsidR="00CD4672" w:rsidRDefault="006516E0">
      <w:pPr>
        <w:pStyle w:val="Balk2"/>
        <w:spacing w:before="70"/>
      </w:pPr>
      <w:r>
        <w:rPr>
          <w:spacing w:val="-5"/>
        </w:rPr>
        <w:lastRenderedPageBreak/>
        <w:t>Var</w:t>
      </w:r>
    </w:p>
    <w:p w14:paraId="6ECEF84F" w14:textId="77777777" w:rsidR="00CD4672" w:rsidRDefault="006516E0">
      <w:pPr>
        <w:pStyle w:val="ListeParagraf"/>
        <w:numPr>
          <w:ilvl w:val="0"/>
          <w:numId w:val="1"/>
        </w:numPr>
        <w:tabs>
          <w:tab w:val="left" w:pos="604"/>
        </w:tabs>
        <w:spacing w:before="176" w:line="254" w:lineRule="auto"/>
        <w:ind w:right="332" w:firstLine="0"/>
        <w:rPr>
          <w:sz w:val="24"/>
        </w:rPr>
      </w:pPr>
      <w:r>
        <w:rPr>
          <w:sz w:val="24"/>
        </w:rPr>
        <w:t>Öğrencilerin</w:t>
      </w:r>
      <w:r>
        <w:rPr>
          <w:spacing w:val="-4"/>
          <w:sz w:val="24"/>
        </w:rPr>
        <w:t xml:space="preserve"> </w:t>
      </w:r>
      <w:r>
        <w:rPr>
          <w:sz w:val="24"/>
        </w:rPr>
        <w:t>eğitsel,</w:t>
      </w:r>
      <w:r>
        <w:rPr>
          <w:spacing w:val="-4"/>
          <w:sz w:val="24"/>
        </w:rPr>
        <w:t xml:space="preserve"> </w:t>
      </w:r>
      <w:r>
        <w:rPr>
          <w:sz w:val="24"/>
        </w:rPr>
        <w:t>mesleki</w:t>
      </w:r>
      <w:r>
        <w:rPr>
          <w:spacing w:val="-4"/>
          <w:sz w:val="24"/>
        </w:rPr>
        <w:t xml:space="preserve"> </w:t>
      </w:r>
      <w:r>
        <w:rPr>
          <w:sz w:val="24"/>
        </w:rPr>
        <w:t>ve</w:t>
      </w:r>
      <w:r>
        <w:rPr>
          <w:spacing w:val="-5"/>
          <w:sz w:val="24"/>
        </w:rPr>
        <w:t xml:space="preserve"> </w:t>
      </w:r>
      <w:r>
        <w:rPr>
          <w:sz w:val="24"/>
        </w:rPr>
        <w:t>kişisel-sosyal</w:t>
      </w:r>
      <w:r>
        <w:rPr>
          <w:spacing w:val="-2"/>
          <w:sz w:val="24"/>
        </w:rPr>
        <w:t xml:space="preserve"> </w:t>
      </w:r>
      <w:r>
        <w:rPr>
          <w:sz w:val="24"/>
        </w:rPr>
        <w:t>gelişimlerini</w:t>
      </w:r>
      <w:r>
        <w:rPr>
          <w:spacing w:val="-4"/>
          <w:sz w:val="24"/>
        </w:rPr>
        <w:t xml:space="preserve"> </w:t>
      </w:r>
      <w:r>
        <w:rPr>
          <w:sz w:val="24"/>
        </w:rPr>
        <w:t>destekleyen</w:t>
      </w:r>
      <w:r>
        <w:rPr>
          <w:spacing w:val="24"/>
          <w:sz w:val="24"/>
        </w:rPr>
        <w:t xml:space="preserve"> </w:t>
      </w:r>
      <w:r>
        <w:rPr>
          <w:sz w:val="24"/>
        </w:rPr>
        <w:t>faaliyetler</w:t>
      </w:r>
      <w:r>
        <w:rPr>
          <w:spacing w:val="-4"/>
          <w:sz w:val="24"/>
        </w:rPr>
        <w:t xml:space="preserve"> </w:t>
      </w:r>
      <w:r>
        <w:rPr>
          <w:sz w:val="24"/>
        </w:rPr>
        <w:t>kanıt olarak yüklenmiş mi?</w:t>
      </w:r>
    </w:p>
    <w:p w14:paraId="1518D3EE" w14:textId="77777777" w:rsidR="00CD4672" w:rsidRDefault="006516E0">
      <w:pPr>
        <w:pStyle w:val="Balk2"/>
        <w:spacing w:before="175"/>
      </w:pPr>
      <w:r>
        <w:rPr>
          <w:spacing w:val="-5"/>
        </w:rPr>
        <w:t>Var</w:t>
      </w:r>
    </w:p>
    <w:p w14:paraId="74871438" w14:textId="77777777" w:rsidR="00CD4672" w:rsidRDefault="006516E0">
      <w:pPr>
        <w:pStyle w:val="GvdeMetni"/>
        <w:spacing w:before="176" w:line="256" w:lineRule="auto"/>
      </w:pPr>
      <w:r>
        <w:t>Ayvacık</w:t>
      </w:r>
      <w:r>
        <w:rPr>
          <w:spacing w:val="36"/>
        </w:rPr>
        <w:t xml:space="preserve"> </w:t>
      </w:r>
      <w:r>
        <w:t>Meslek</w:t>
      </w:r>
      <w:r>
        <w:rPr>
          <w:spacing w:val="35"/>
        </w:rPr>
        <w:t xml:space="preserve"> </w:t>
      </w:r>
      <w:r>
        <w:t>Yüksekokulu</w:t>
      </w:r>
      <w:r>
        <w:rPr>
          <w:spacing w:val="36"/>
        </w:rPr>
        <w:t xml:space="preserve"> </w:t>
      </w:r>
      <w:r>
        <w:t>tüm</w:t>
      </w:r>
      <w:r>
        <w:rPr>
          <w:spacing w:val="36"/>
        </w:rPr>
        <w:t xml:space="preserve"> </w:t>
      </w:r>
      <w:r>
        <w:t>programlarında</w:t>
      </w:r>
      <w:r>
        <w:rPr>
          <w:spacing w:val="35"/>
        </w:rPr>
        <w:t xml:space="preserve"> </w:t>
      </w:r>
      <w:r>
        <w:t>çevrimiçi</w:t>
      </w:r>
      <w:r>
        <w:rPr>
          <w:spacing w:val="37"/>
        </w:rPr>
        <w:t xml:space="preserve"> </w:t>
      </w:r>
      <w:r>
        <w:t>bilgilendirmeler</w:t>
      </w:r>
      <w:r>
        <w:rPr>
          <w:spacing w:val="36"/>
        </w:rPr>
        <w:t xml:space="preserve"> </w:t>
      </w:r>
      <w:r>
        <w:t>ve</w:t>
      </w:r>
      <w:r>
        <w:rPr>
          <w:spacing w:val="34"/>
        </w:rPr>
        <w:t xml:space="preserve"> </w:t>
      </w:r>
      <w:r>
        <w:t>seminer faaliyetleri ile ilgili bilgilendirmeler yapılmıştır.</w:t>
      </w:r>
    </w:p>
    <w:p w14:paraId="7D1FA279" w14:textId="77777777" w:rsidR="00CD4672" w:rsidRDefault="006516E0">
      <w:pPr>
        <w:pStyle w:val="GvdeMetni"/>
        <w:spacing w:before="177"/>
      </w:pPr>
      <w:hyperlink r:id="rId28">
        <w:r>
          <w:rPr>
            <w:color w:val="0000FF"/>
            <w:spacing w:val="-2"/>
            <w:u w:val="single" w:color="0000FF"/>
          </w:rPr>
          <w:t>https://ayvacik.comu.edu.tr/</w:t>
        </w:r>
      </w:hyperlink>
    </w:p>
    <w:p w14:paraId="41A8FF28" w14:textId="77777777" w:rsidR="00CD4672" w:rsidRDefault="006516E0">
      <w:pPr>
        <w:pStyle w:val="ListeParagraf"/>
        <w:numPr>
          <w:ilvl w:val="0"/>
          <w:numId w:val="1"/>
        </w:numPr>
        <w:tabs>
          <w:tab w:val="left" w:pos="650"/>
        </w:tabs>
        <w:spacing w:before="185" w:line="256" w:lineRule="auto"/>
        <w:ind w:right="114" w:firstLine="0"/>
        <w:jc w:val="both"/>
        <w:rPr>
          <w:sz w:val="24"/>
        </w:rPr>
      </w:pPr>
      <w:r>
        <w:rPr>
          <w:sz w:val="24"/>
        </w:rPr>
        <w:t>Öğrencilerle iletişim sağlayan yüz yüze ya da elektronik haberleşme yöntemlerinin kullanıldığını, kurumsallaştırıldığını ve sürekliliğinin sağlandığını gösteren belgelerin bulunması durumu.</w:t>
      </w:r>
    </w:p>
    <w:p w14:paraId="0B517D79" w14:textId="77777777" w:rsidR="00CD4672" w:rsidRDefault="006516E0">
      <w:pPr>
        <w:pStyle w:val="Balk2"/>
      </w:pPr>
      <w:r>
        <w:rPr>
          <w:spacing w:val="-5"/>
        </w:rPr>
        <w:t>Var</w:t>
      </w:r>
    </w:p>
    <w:p w14:paraId="50473990" w14:textId="77777777" w:rsidR="00CD4672" w:rsidRDefault="006516E0">
      <w:pPr>
        <w:pStyle w:val="ListeParagraf"/>
        <w:numPr>
          <w:ilvl w:val="0"/>
          <w:numId w:val="1"/>
        </w:numPr>
        <w:tabs>
          <w:tab w:val="left" w:pos="580"/>
        </w:tabs>
        <w:spacing w:line="259" w:lineRule="auto"/>
        <w:ind w:right="117" w:firstLine="0"/>
        <w:jc w:val="both"/>
        <w:rPr>
          <w:sz w:val="24"/>
        </w:rPr>
      </w:pPr>
      <w:r>
        <w:rPr>
          <w:sz w:val="24"/>
        </w:rPr>
        <w:t>Öğrencilerin mezuniyetlerine</w:t>
      </w:r>
      <w:r>
        <w:rPr>
          <w:spacing w:val="-1"/>
          <w:sz w:val="24"/>
        </w:rPr>
        <w:t xml:space="preserve"> </w:t>
      </w:r>
      <w:r>
        <w:rPr>
          <w:sz w:val="24"/>
        </w:rPr>
        <w:t>karar vermek ve</w:t>
      </w:r>
      <w:r>
        <w:rPr>
          <w:spacing w:val="-1"/>
          <w:sz w:val="24"/>
        </w:rPr>
        <w:t xml:space="preserve"> </w:t>
      </w:r>
      <w:r>
        <w:rPr>
          <w:sz w:val="24"/>
        </w:rPr>
        <w:t>programın gerektirdiği tüm koşulları yerine getirdiklerini</w:t>
      </w:r>
      <w:r>
        <w:rPr>
          <w:spacing w:val="-1"/>
          <w:sz w:val="24"/>
        </w:rPr>
        <w:t xml:space="preserve"> </w:t>
      </w:r>
      <w:r>
        <w:rPr>
          <w:sz w:val="24"/>
        </w:rPr>
        <w:t>belirlemek için</w:t>
      </w:r>
      <w:r>
        <w:rPr>
          <w:spacing w:val="-1"/>
          <w:sz w:val="24"/>
        </w:rPr>
        <w:t xml:space="preserve"> </w:t>
      </w:r>
      <w:r>
        <w:rPr>
          <w:sz w:val="24"/>
        </w:rPr>
        <w:t>kullanılan</w:t>
      </w:r>
      <w:r>
        <w:rPr>
          <w:spacing w:val="-2"/>
          <w:sz w:val="24"/>
        </w:rPr>
        <w:t xml:space="preserve"> </w:t>
      </w:r>
      <w:r>
        <w:rPr>
          <w:sz w:val="24"/>
        </w:rPr>
        <w:t>kriterleri</w:t>
      </w:r>
      <w:r>
        <w:rPr>
          <w:spacing w:val="-2"/>
          <w:sz w:val="24"/>
        </w:rPr>
        <w:t xml:space="preserve"> </w:t>
      </w:r>
      <w:r>
        <w:rPr>
          <w:sz w:val="24"/>
        </w:rPr>
        <w:t>ve</w:t>
      </w:r>
      <w:r>
        <w:rPr>
          <w:spacing w:val="-3"/>
          <w:sz w:val="24"/>
        </w:rPr>
        <w:t xml:space="preserve"> </w:t>
      </w:r>
      <w:r>
        <w:rPr>
          <w:sz w:val="24"/>
        </w:rPr>
        <w:t>bu</w:t>
      </w:r>
      <w:r>
        <w:rPr>
          <w:spacing w:val="-2"/>
          <w:sz w:val="24"/>
        </w:rPr>
        <w:t xml:space="preserve"> </w:t>
      </w:r>
      <w:r>
        <w:rPr>
          <w:sz w:val="24"/>
        </w:rPr>
        <w:t>kriterlerin güvenilir</w:t>
      </w:r>
      <w:r>
        <w:rPr>
          <w:spacing w:val="-1"/>
          <w:sz w:val="24"/>
        </w:rPr>
        <w:t xml:space="preserve"> </w:t>
      </w:r>
      <w:r>
        <w:rPr>
          <w:sz w:val="24"/>
        </w:rPr>
        <w:t>olduğunu gösteren belgelerin bulunması durumu.</w:t>
      </w:r>
    </w:p>
    <w:p w14:paraId="57782267" w14:textId="77777777" w:rsidR="00CD4672" w:rsidRDefault="006516E0">
      <w:pPr>
        <w:pStyle w:val="Balk2"/>
        <w:spacing w:before="167"/>
      </w:pPr>
      <w:r>
        <w:rPr>
          <w:spacing w:val="-5"/>
        </w:rPr>
        <w:t>Var</w:t>
      </w:r>
    </w:p>
    <w:p w14:paraId="36CCA222" w14:textId="77777777" w:rsidR="00CD4672" w:rsidRDefault="006516E0">
      <w:pPr>
        <w:pStyle w:val="ListeParagraf"/>
        <w:numPr>
          <w:ilvl w:val="0"/>
          <w:numId w:val="1"/>
        </w:numPr>
        <w:tabs>
          <w:tab w:val="left" w:pos="578"/>
        </w:tabs>
        <w:spacing w:line="259" w:lineRule="auto"/>
        <w:ind w:right="114" w:firstLine="0"/>
        <w:jc w:val="both"/>
        <w:rPr>
          <w:sz w:val="24"/>
        </w:rPr>
      </w:pPr>
      <w:r>
        <w:rPr>
          <w:sz w:val="24"/>
        </w:rPr>
        <w:t>Öğretim</w:t>
      </w:r>
      <w:r>
        <w:rPr>
          <w:spacing w:val="-1"/>
          <w:sz w:val="24"/>
        </w:rPr>
        <w:t xml:space="preserve"> </w:t>
      </w:r>
      <w:r>
        <w:rPr>
          <w:sz w:val="24"/>
        </w:rPr>
        <w:t>kadrosu</w:t>
      </w:r>
      <w:r>
        <w:rPr>
          <w:spacing w:val="-2"/>
          <w:sz w:val="24"/>
        </w:rPr>
        <w:t xml:space="preserve"> </w:t>
      </w:r>
      <w:r>
        <w:rPr>
          <w:sz w:val="24"/>
        </w:rPr>
        <w:t>iş yükü aktarılmış</w:t>
      </w:r>
      <w:r>
        <w:rPr>
          <w:spacing w:val="-1"/>
          <w:sz w:val="24"/>
        </w:rPr>
        <w:t xml:space="preserve"> </w:t>
      </w:r>
      <w:r>
        <w:rPr>
          <w:sz w:val="24"/>
        </w:rPr>
        <w:t>mı? Öğretim</w:t>
      </w:r>
      <w:r>
        <w:rPr>
          <w:spacing w:val="-1"/>
          <w:sz w:val="24"/>
        </w:rPr>
        <w:t xml:space="preserve"> </w:t>
      </w:r>
      <w:r>
        <w:rPr>
          <w:sz w:val="24"/>
        </w:rPr>
        <w:t>elemanı</w:t>
      </w:r>
      <w:r>
        <w:rPr>
          <w:spacing w:val="-1"/>
          <w:sz w:val="24"/>
        </w:rPr>
        <w:t xml:space="preserve"> </w:t>
      </w:r>
      <w:r>
        <w:rPr>
          <w:sz w:val="24"/>
        </w:rPr>
        <w:t>atama</w:t>
      </w:r>
      <w:r>
        <w:rPr>
          <w:spacing w:val="-2"/>
          <w:sz w:val="24"/>
        </w:rPr>
        <w:t xml:space="preserve"> </w:t>
      </w:r>
      <w:r>
        <w:rPr>
          <w:sz w:val="24"/>
        </w:rPr>
        <w:t>ve yükseltmelerinde</w:t>
      </w:r>
      <w:r>
        <w:rPr>
          <w:spacing w:val="-3"/>
          <w:sz w:val="24"/>
        </w:rPr>
        <w:t xml:space="preserve"> </w:t>
      </w:r>
      <w:r>
        <w:rPr>
          <w:sz w:val="24"/>
        </w:rPr>
        <w:t>fırsat eşitliği</w:t>
      </w:r>
      <w:r>
        <w:rPr>
          <w:spacing w:val="-4"/>
          <w:sz w:val="24"/>
        </w:rPr>
        <w:t xml:space="preserve"> </w:t>
      </w:r>
      <w:r>
        <w:rPr>
          <w:sz w:val="24"/>
        </w:rPr>
        <w:t>sağlayan</w:t>
      </w:r>
      <w:r>
        <w:rPr>
          <w:spacing w:val="-4"/>
          <w:sz w:val="24"/>
        </w:rPr>
        <w:t xml:space="preserve"> </w:t>
      </w:r>
      <w:r>
        <w:rPr>
          <w:sz w:val="24"/>
        </w:rPr>
        <w:t>ve</w:t>
      </w:r>
      <w:r>
        <w:rPr>
          <w:spacing w:val="-2"/>
          <w:sz w:val="24"/>
        </w:rPr>
        <w:t xml:space="preserve"> </w:t>
      </w:r>
      <w:r>
        <w:rPr>
          <w:sz w:val="24"/>
        </w:rPr>
        <w:t>akademik</w:t>
      </w:r>
      <w:r>
        <w:rPr>
          <w:spacing w:val="-4"/>
          <w:sz w:val="24"/>
        </w:rPr>
        <w:t xml:space="preserve"> </w:t>
      </w:r>
      <w:r>
        <w:rPr>
          <w:sz w:val="24"/>
        </w:rPr>
        <w:t>liyakati gözeten yöntem</w:t>
      </w:r>
      <w:r>
        <w:rPr>
          <w:spacing w:val="-4"/>
          <w:sz w:val="24"/>
        </w:rPr>
        <w:t xml:space="preserve"> </w:t>
      </w:r>
      <w:r>
        <w:rPr>
          <w:sz w:val="24"/>
        </w:rPr>
        <w:t>ve</w:t>
      </w:r>
      <w:r>
        <w:rPr>
          <w:spacing w:val="-5"/>
          <w:sz w:val="24"/>
        </w:rPr>
        <w:t xml:space="preserve"> </w:t>
      </w:r>
      <w:r>
        <w:rPr>
          <w:sz w:val="24"/>
        </w:rPr>
        <w:t>ölçütler</w:t>
      </w:r>
      <w:r>
        <w:rPr>
          <w:spacing w:val="-7"/>
          <w:sz w:val="24"/>
        </w:rPr>
        <w:t xml:space="preserve"> </w:t>
      </w:r>
      <w:r>
        <w:rPr>
          <w:sz w:val="24"/>
        </w:rPr>
        <w:t>bulunuyor</w:t>
      </w:r>
      <w:r>
        <w:rPr>
          <w:spacing w:val="-5"/>
          <w:sz w:val="24"/>
        </w:rPr>
        <w:t xml:space="preserve"> </w:t>
      </w:r>
      <w:r>
        <w:rPr>
          <w:sz w:val="24"/>
        </w:rPr>
        <w:t>mu?</w:t>
      </w:r>
      <w:r>
        <w:rPr>
          <w:spacing w:val="-8"/>
          <w:sz w:val="24"/>
        </w:rPr>
        <w:t xml:space="preserve"> </w:t>
      </w:r>
      <w:r>
        <w:rPr>
          <w:sz w:val="24"/>
        </w:rPr>
        <w:t>Yürütüldüğü birimde son beş yılda yapılan atama ve yükseltme süreçlerinde kurumun atama ve yükseltme yöntem ve ölçütlerinin nasıl kullanıldığına dair kanıtlar yüklenmiş mi?</w:t>
      </w:r>
    </w:p>
    <w:p w14:paraId="6374CE96" w14:textId="77777777" w:rsidR="00CD4672" w:rsidRDefault="006516E0">
      <w:pPr>
        <w:pStyle w:val="Balk2"/>
        <w:spacing w:before="164"/>
        <w:ind w:left="0" w:right="4010"/>
        <w:jc w:val="right"/>
      </w:pPr>
      <w:r>
        <w:t>Uygun</w:t>
      </w:r>
      <w:r>
        <w:rPr>
          <w:spacing w:val="-6"/>
        </w:rPr>
        <w:t xml:space="preserve"> </w:t>
      </w:r>
      <w:r>
        <w:rPr>
          <w:spacing w:val="-2"/>
        </w:rPr>
        <w:t>Değil</w:t>
      </w:r>
    </w:p>
    <w:p w14:paraId="13264156" w14:textId="77777777" w:rsidR="00CD4672" w:rsidRDefault="006516E0">
      <w:pPr>
        <w:pStyle w:val="GvdeMetni"/>
        <w:spacing w:before="173"/>
        <w:ind w:left="0" w:right="3968"/>
        <w:jc w:val="right"/>
      </w:pPr>
      <w:r>
        <w:t>Üniversite</w:t>
      </w:r>
      <w:r>
        <w:rPr>
          <w:spacing w:val="-6"/>
        </w:rPr>
        <w:t xml:space="preserve"> </w:t>
      </w:r>
      <w:r>
        <w:t>üst</w:t>
      </w:r>
      <w:r>
        <w:rPr>
          <w:spacing w:val="3"/>
        </w:rPr>
        <w:t xml:space="preserve"> </w:t>
      </w:r>
      <w:r>
        <w:t>yönetimi tasarrufunda</w:t>
      </w:r>
      <w:r>
        <w:rPr>
          <w:spacing w:val="-6"/>
        </w:rPr>
        <w:t xml:space="preserve"> </w:t>
      </w:r>
      <w:r>
        <w:t>olan</w:t>
      </w:r>
      <w:r>
        <w:rPr>
          <w:spacing w:val="-1"/>
        </w:rPr>
        <w:t xml:space="preserve"> </w:t>
      </w:r>
      <w:r>
        <w:t>bir</w:t>
      </w:r>
      <w:r>
        <w:rPr>
          <w:spacing w:val="-4"/>
        </w:rPr>
        <w:t xml:space="preserve"> </w:t>
      </w:r>
      <w:r>
        <w:rPr>
          <w:spacing w:val="-2"/>
        </w:rPr>
        <w:t>konudur.</w:t>
      </w:r>
    </w:p>
    <w:p w14:paraId="3DA548D9" w14:textId="77777777" w:rsidR="00CD4672" w:rsidRDefault="006516E0">
      <w:pPr>
        <w:pStyle w:val="ListeParagraf"/>
        <w:numPr>
          <w:ilvl w:val="0"/>
          <w:numId w:val="1"/>
        </w:numPr>
        <w:tabs>
          <w:tab w:val="left" w:pos="655"/>
        </w:tabs>
        <w:spacing w:before="185" w:line="256" w:lineRule="auto"/>
        <w:ind w:right="117" w:firstLine="0"/>
        <w:jc w:val="both"/>
        <w:rPr>
          <w:sz w:val="24"/>
        </w:rPr>
      </w:pPr>
      <w:r>
        <w:rPr>
          <w:sz w:val="24"/>
        </w:rPr>
        <w:t>Birim gereksinimlerini karşılayacak akademik, idari, teknik ve destek personeli ile kurumsal hizmetler yeterli düzeyde sağlanıyor mu personel ihtiyaçları tablosu gerekçeleriyle birlikte eklenmiş mi?</w:t>
      </w:r>
    </w:p>
    <w:p w14:paraId="08E8870D" w14:textId="77777777" w:rsidR="00CD4672" w:rsidRDefault="006516E0">
      <w:pPr>
        <w:pStyle w:val="Balk2"/>
        <w:spacing w:before="172"/>
      </w:pPr>
      <w:r>
        <w:rPr>
          <w:spacing w:val="-5"/>
        </w:rPr>
        <w:t>Var</w:t>
      </w:r>
    </w:p>
    <w:p w14:paraId="5B91A582" w14:textId="77777777" w:rsidR="00CD4672" w:rsidRDefault="006516E0">
      <w:pPr>
        <w:pStyle w:val="ListeParagraf"/>
        <w:numPr>
          <w:ilvl w:val="0"/>
          <w:numId w:val="1"/>
        </w:numPr>
        <w:tabs>
          <w:tab w:val="left" w:pos="566"/>
        </w:tabs>
        <w:spacing w:before="171" w:line="256" w:lineRule="auto"/>
        <w:ind w:right="116" w:firstLine="0"/>
        <w:rPr>
          <w:sz w:val="24"/>
        </w:rPr>
      </w:pPr>
      <w:r>
        <w:rPr>
          <w:sz w:val="24"/>
        </w:rPr>
        <w:t>Birimde</w:t>
      </w:r>
      <w:r>
        <w:rPr>
          <w:spacing w:val="-12"/>
          <w:sz w:val="24"/>
        </w:rPr>
        <w:t xml:space="preserve"> </w:t>
      </w:r>
      <w:r>
        <w:rPr>
          <w:sz w:val="24"/>
        </w:rPr>
        <w:t>öğrencilere</w:t>
      </w:r>
      <w:r>
        <w:rPr>
          <w:spacing w:val="-5"/>
          <w:sz w:val="24"/>
        </w:rPr>
        <w:t xml:space="preserve"> </w:t>
      </w:r>
      <w:r>
        <w:rPr>
          <w:sz w:val="24"/>
        </w:rPr>
        <w:t>yönelik</w:t>
      </w:r>
      <w:r>
        <w:rPr>
          <w:spacing w:val="-11"/>
          <w:sz w:val="24"/>
        </w:rPr>
        <w:t xml:space="preserve"> </w:t>
      </w:r>
      <w:r>
        <w:rPr>
          <w:sz w:val="24"/>
        </w:rPr>
        <w:t>teknik</w:t>
      </w:r>
      <w:r>
        <w:rPr>
          <w:spacing w:val="-12"/>
          <w:sz w:val="24"/>
        </w:rPr>
        <w:t xml:space="preserve"> </w:t>
      </w:r>
      <w:r>
        <w:rPr>
          <w:sz w:val="24"/>
        </w:rPr>
        <w:t>gezi-gözlem,</w:t>
      </w:r>
      <w:r>
        <w:rPr>
          <w:spacing w:val="-11"/>
          <w:sz w:val="24"/>
        </w:rPr>
        <w:t xml:space="preserve"> </w:t>
      </w:r>
      <w:r>
        <w:rPr>
          <w:sz w:val="24"/>
        </w:rPr>
        <w:t>staj</w:t>
      </w:r>
      <w:r>
        <w:rPr>
          <w:spacing w:val="-11"/>
          <w:sz w:val="24"/>
        </w:rPr>
        <w:t xml:space="preserve"> </w:t>
      </w:r>
      <w:r>
        <w:rPr>
          <w:sz w:val="24"/>
        </w:rPr>
        <w:t>anlaşmaları,</w:t>
      </w:r>
      <w:r>
        <w:rPr>
          <w:spacing w:val="-11"/>
          <w:sz w:val="24"/>
        </w:rPr>
        <w:t xml:space="preserve"> </w:t>
      </w:r>
      <w:r>
        <w:rPr>
          <w:sz w:val="24"/>
        </w:rPr>
        <w:t>3+1</w:t>
      </w:r>
      <w:r>
        <w:rPr>
          <w:spacing w:val="-9"/>
          <w:sz w:val="24"/>
        </w:rPr>
        <w:t xml:space="preserve"> </w:t>
      </w:r>
      <w:r>
        <w:rPr>
          <w:sz w:val="24"/>
        </w:rPr>
        <w:t>&amp;</w:t>
      </w:r>
      <w:r>
        <w:rPr>
          <w:spacing w:val="-15"/>
          <w:sz w:val="24"/>
        </w:rPr>
        <w:t xml:space="preserve"> </w:t>
      </w:r>
      <w:r>
        <w:rPr>
          <w:sz w:val="24"/>
        </w:rPr>
        <w:t>7+1</w:t>
      </w:r>
      <w:r>
        <w:rPr>
          <w:spacing w:val="-12"/>
          <w:sz w:val="24"/>
        </w:rPr>
        <w:t xml:space="preserve"> </w:t>
      </w:r>
      <w:r>
        <w:rPr>
          <w:sz w:val="24"/>
        </w:rPr>
        <w:t>vb.</w:t>
      </w:r>
      <w:r>
        <w:rPr>
          <w:spacing w:val="-12"/>
          <w:sz w:val="24"/>
        </w:rPr>
        <w:t xml:space="preserve"> </w:t>
      </w:r>
      <w:r>
        <w:rPr>
          <w:sz w:val="24"/>
        </w:rPr>
        <w:t>karşılayan kurumsal hizmetlerin var ise kanıtları yüklenmiş mi?</w:t>
      </w:r>
    </w:p>
    <w:p w14:paraId="7D87575F" w14:textId="77777777" w:rsidR="00CD4672" w:rsidRDefault="006516E0">
      <w:pPr>
        <w:pStyle w:val="Balk2"/>
      </w:pPr>
      <w:r>
        <w:rPr>
          <w:spacing w:val="-5"/>
        </w:rPr>
        <w:t>Var</w:t>
      </w:r>
    </w:p>
    <w:p w14:paraId="4C2FCDF9" w14:textId="77777777" w:rsidR="00CD4672" w:rsidRDefault="006516E0">
      <w:pPr>
        <w:pStyle w:val="GvdeMetni"/>
        <w:spacing w:before="163"/>
        <w:ind w:left="221"/>
      </w:pPr>
      <w:hyperlink r:id="rId29">
        <w:r>
          <w:rPr>
            <w:color w:val="0000FF"/>
            <w:spacing w:val="-2"/>
            <w:u w:val="single" w:color="0000FF"/>
          </w:rPr>
          <w:t>https://ayvacik.comu.edu.tr/arsiv/haberler</w:t>
        </w:r>
      </w:hyperlink>
    </w:p>
    <w:p w14:paraId="60FDAA0A" w14:textId="77777777" w:rsidR="00CD4672" w:rsidRDefault="006516E0">
      <w:pPr>
        <w:pStyle w:val="ListeParagraf"/>
        <w:numPr>
          <w:ilvl w:val="0"/>
          <w:numId w:val="1"/>
        </w:numPr>
        <w:tabs>
          <w:tab w:val="left" w:pos="626"/>
        </w:tabs>
        <w:spacing w:before="183" w:line="259" w:lineRule="auto"/>
        <w:ind w:right="114" w:firstLine="0"/>
        <w:jc w:val="both"/>
        <w:rPr>
          <w:sz w:val="24"/>
        </w:rPr>
      </w:pPr>
      <w:r>
        <w:rPr>
          <w:sz w:val="24"/>
        </w:rPr>
        <w:t>Birim akademik personeli ve öğrencileriyle birlikte planlı bir şekilde bütçeli bütçesiz toplumsal katkı faaliyetleri, sosyal sorumluluk projeleri, faaliyetleri ve etkinlikleri gerçekleştiriyor mu bu etkinlik</w:t>
      </w:r>
      <w:r w:rsidR="00655E4D">
        <w:rPr>
          <w:sz w:val="24"/>
        </w:rPr>
        <w:t xml:space="preserve"> ve projelerin yıllık sayıları B</w:t>
      </w:r>
      <w:r>
        <w:rPr>
          <w:sz w:val="24"/>
        </w:rPr>
        <w:t>İDR raporunda verilmiş ve örnek kanıtlar sunulmuş mu?</w:t>
      </w:r>
    </w:p>
    <w:p w14:paraId="7E7120A3" w14:textId="77777777" w:rsidR="00CD4672" w:rsidRDefault="006516E0">
      <w:pPr>
        <w:pStyle w:val="Balk2"/>
        <w:spacing w:before="163"/>
      </w:pPr>
      <w:r>
        <w:rPr>
          <w:spacing w:val="-5"/>
        </w:rPr>
        <w:t>Var</w:t>
      </w:r>
    </w:p>
    <w:p w14:paraId="54FE19B4" w14:textId="77777777" w:rsidR="00CD4672" w:rsidRDefault="006516E0">
      <w:pPr>
        <w:pStyle w:val="ListeParagraf"/>
        <w:numPr>
          <w:ilvl w:val="0"/>
          <w:numId w:val="1"/>
        </w:numPr>
        <w:tabs>
          <w:tab w:val="left" w:pos="626"/>
        </w:tabs>
        <w:spacing w:before="176" w:line="254" w:lineRule="auto"/>
        <w:ind w:right="308" w:firstLine="0"/>
        <w:rPr>
          <w:sz w:val="24"/>
        </w:rPr>
      </w:pPr>
      <w:r>
        <w:rPr>
          <w:sz w:val="24"/>
        </w:rPr>
        <w:t>Teknopark</w:t>
      </w:r>
      <w:r>
        <w:rPr>
          <w:spacing w:val="37"/>
          <w:sz w:val="24"/>
        </w:rPr>
        <w:t xml:space="preserve"> </w:t>
      </w:r>
      <w:r>
        <w:rPr>
          <w:sz w:val="24"/>
        </w:rPr>
        <w:t>da</w:t>
      </w:r>
      <w:r>
        <w:rPr>
          <w:spacing w:val="37"/>
          <w:sz w:val="24"/>
        </w:rPr>
        <w:t xml:space="preserve"> </w:t>
      </w:r>
      <w:r>
        <w:rPr>
          <w:sz w:val="24"/>
        </w:rPr>
        <w:t>şirketi</w:t>
      </w:r>
      <w:r>
        <w:rPr>
          <w:spacing w:val="38"/>
          <w:sz w:val="24"/>
        </w:rPr>
        <w:t xml:space="preserve"> </w:t>
      </w:r>
      <w:r>
        <w:rPr>
          <w:sz w:val="24"/>
        </w:rPr>
        <w:t>olan</w:t>
      </w:r>
      <w:r>
        <w:rPr>
          <w:spacing w:val="37"/>
          <w:sz w:val="24"/>
        </w:rPr>
        <w:t xml:space="preserve"> </w:t>
      </w:r>
      <w:r>
        <w:rPr>
          <w:sz w:val="24"/>
        </w:rPr>
        <w:t>ve</w:t>
      </w:r>
      <w:r>
        <w:rPr>
          <w:spacing w:val="29"/>
          <w:sz w:val="24"/>
        </w:rPr>
        <w:t xml:space="preserve"> </w:t>
      </w:r>
      <w:r>
        <w:rPr>
          <w:sz w:val="24"/>
        </w:rPr>
        <w:t>Araştırma</w:t>
      </w:r>
      <w:r>
        <w:rPr>
          <w:spacing w:val="37"/>
          <w:sz w:val="24"/>
        </w:rPr>
        <w:t xml:space="preserve"> </w:t>
      </w:r>
      <w:r>
        <w:rPr>
          <w:sz w:val="24"/>
        </w:rPr>
        <w:t>Merkezi</w:t>
      </w:r>
      <w:r>
        <w:rPr>
          <w:spacing w:val="38"/>
          <w:sz w:val="24"/>
        </w:rPr>
        <w:t xml:space="preserve"> </w:t>
      </w:r>
      <w:r>
        <w:rPr>
          <w:sz w:val="24"/>
        </w:rPr>
        <w:t>Müdürü</w:t>
      </w:r>
      <w:r>
        <w:rPr>
          <w:spacing w:val="37"/>
          <w:sz w:val="24"/>
        </w:rPr>
        <w:t xml:space="preserve"> </w:t>
      </w:r>
      <w:r>
        <w:rPr>
          <w:sz w:val="24"/>
        </w:rPr>
        <w:t>olan</w:t>
      </w:r>
      <w:r>
        <w:rPr>
          <w:spacing w:val="37"/>
          <w:sz w:val="24"/>
        </w:rPr>
        <w:t xml:space="preserve"> </w:t>
      </w:r>
      <w:r>
        <w:rPr>
          <w:sz w:val="24"/>
        </w:rPr>
        <w:t>personel</w:t>
      </w:r>
      <w:r>
        <w:rPr>
          <w:spacing w:val="38"/>
          <w:sz w:val="24"/>
        </w:rPr>
        <w:t xml:space="preserve"> </w:t>
      </w:r>
      <w:r>
        <w:rPr>
          <w:sz w:val="24"/>
        </w:rPr>
        <w:t>sayısı</w:t>
      </w:r>
      <w:r>
        <w:rPr>
          <w:spacing w:val="39"/>
          <w:sz w:val="24"/>
        </w:rPr>
        <w:t xml:space="preserve"> </w:t>
      </w:r>
      <w:r>
        <w:rPr>
          <w:sz w:val="24"/>
        </w:rPr>
        <w:t>ve</w:t>
      </w:r>
      <w:r>
        <w:rPr>
          <w:spacing w:val="37"/>
          <w:sz w:val="24"/>
        </w:rPr>
        <w:t xml:space="preserve"> </w:t>
      </w:r>
      <w:r>
        <w:rPr>
          <w:sz w:val="24"/>
        </w:rPr>
        <w:t>bu merkezlerin listesi raporda sunulmuş mu?</w:t>
      </w:r>
    </w:p>
    <w:p w14:paraId="332CFE69" w14:textId="77777777" w:rsidR="00CD4672" w:rsidRDefault="006516E0">
      <w:pPr>
        <w:pStyle w:val="Balk2"/>
        <w:spacing w:before="176"/>
        <w:ind w:left="2191" w:right="2090"/>
      </w:pPr>
      <w:r>
        <w:t>Uygun</w:t>
      </w:r>
      <w:r>
        <w:rPr>
          <w:spacing w:val="-6"/>
        </w:rPr>
        <w:t xml:space="preserve"> </w:t>
      </w:r>
      <w:r>
        <w:rPr>
          <w:spacing w:val="-2"/>
        </w:rPr>
        <w:t>Değil</w:t>
      </w:r>
    </w:p>
    <w:p w14:paraId="6028CAD3" w14:textId="77777777" w:rsidR="00CD4672" w:rsidRDefault="00CD4672">
      <w:pPr>
        <w:sectPr w:rsidR="00CD4672">
          <w:pgSz w:w="11920" w:h="16850"/>
          <w:pgMar w:top="1320" w:right="1300" w:bottom="280" w:left="1200" w:header="708" w:footer="708" w:gutter="0"/>
          <w:cols w:space="708"/>
        </w:sectPr>
      </w:pPr>
    </w:p>
    <w:p w14:paraId="17F9E1D6" w14:textId="77777777" w:rsidR="00CD4672" w:rsidRDefault="006516E0">
      <w:pPr>
        <w:pStyle w:val="ListeParagraf"/>
        <w:numPr>
          <w:ilvl w:val="0"/>
          <w:numId w:val="1"/>
        </w:numPr>
        <w:tabs>
          <w:tab w:val="left" w:pos="564"/>
        </w:tabs>
        <w:spacing w:before="66" w:line="259" w:lineRule="auto"/>
        <w:ind w:right="145" w:firstLine="0"/>
        <w:rPr>
          <w:sz w:val="24"/>
        </w:rPr>
      </w:pPr>
      <w:r>
        <w:rPr>
          <w:spacing w:val="-2"/>
          <w:sz w:val="24"/>
        </w:rPr>
        <w:lastRenderedPageBreak/>
        <w:t>Öğrencilerin rehberlik ve</w:t>
      </w:r>
      <w:r>
        <w:rPr>
          <w:spacing w:val="-5"/>
          <w:sz w:val="24"/>
        </w:rPr>
        <w:t xml:space="preserve"> </w:t>
      </w:r>
      <w:r>
        <w:rPr>
          <w:spacing w:val="-2"/>
          <w:sz w:val="24"/>
        </w:rPr>
        <w:t xml:space="preserve">psikolojik danışmanlık faaliyetlerine yönelik ihtiyaçlarına yönelik </w:t>
      </w:r>
      <w:r>
        <w:rPr>
          <w:sz w:val="24"/>
        </w:rPr>
        <w:t>Üniversitemiz Psikolojik Danışmanlık ve Rehberlik biriminden katkı alınmaktadır?</w:t>
      </w:r>
    </w:p>
    <w:p w14:paraId="685998C5" w14:textId="77777777" w:rsidR="00CD4672" w:rsidRDefault="006516E0">
      <w:pPr>
        <w:pStyle w:val="Balk2"/>
        <w:spacing w:before="164"/>
      </w:pPr>
      <w:r>
        <w:rPr>
          <w:spacing w:val="-5"/>
        </w:rPr>
        <w:t>Var</w:t>
      </w:r>
    </w:p>
    <w:p w14:paraId="5046A916" w14:textId="77777777" w:rsidR="00CD4672" w:rsidRDefault="00655E4D">
      <w:pPr>
        <w:pStyle w:val="GvdeMetni"/>
        <w:spacing w:before="176" w:line="256" w:lineRule="auto"/>
        <w:ind w:right="118"/>
        <w:jc w:val="both"/>
      </w:pPr>
      <w:r>
        <w:t>Ayvacık Meslek Yüksekokulu B</w:t>
      </w:r>
      <w:r w:rsidR="006516E0">
        <w:t>İDR Raporu içerisinde, öğrencilerin psikolojik destek ihtiyaçları için üniversite Psikolojik Danışmanlık ve Rehberlik birimine yönlendirildiği bilgisine yer verilmiştir.</w:t>
      </w:r>
    </w:p>
    <w:p w14:paraId="41D1A3EF" w14:textId="77777777" w:rsidR="00CD4672" w:rsidRDefault="00CD4672">
      <w:pPr>
        <w:pStyle w:val="GvdeMetni"/>
        <w:ind w:left="0"/>
      </w:pPr>
    </w:p>
    <w:p w14:paraId="228AD3BB" w14:textId="77777777" w:rsidR="00CD4672" w:rsidRDefault="00CD4672">
      <w:pPr>
        <w:pStyle w:val="GvdeMetni"/>
        <w:spacing w:before="160"/>
        <w:ind w:left="0"/>
      </w:pPr>
    </w:p>
    <w:p w14:paraId="42E9607C" w14:textId="77777777" w:rsidR="00CD4672" w:rsidRDefault="006516E0">
      <w:pPr>
        <w:pStyle w:val="Balk1"/>
        <w:spacing w:after="25"/>
      </w:pPr>
      <w:bookmarkStart w:id="10" w:name="_bookmark10"/>
      <w:bookmarkEnd w:id="10"/>
      <w:r>
        <w:rPr>
          <w:spacing w:val="-2"/>
        </w:rPr>
        <w:t>SONUÇ</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7"/>
        <w:gridCol w:w="2979"/>
        <w:gridCol w:w="4249"/>
      </w:tblGrid>
      <w:tr w:rsidR="00CD4672" w14:paraId="2AFB951F" w14:textId="77777777">
        <w:trPr>
          <w:trHeight w:val="828"/>
        </w:trPr>
        <w:tc>
          <w:tcPr>
            <w:tcW w:w="1837" w:type="dxa"/>
          </w:tcPr>
          <w:p w14:paraId="0E274DB1" w14:textId="77777777" w:rsidR="00CD4672" w:rsidRDefault="006516E0">
            <w:pPr>
              <w:pStyle w:val="TableParagraph"/>
              <w:ind w:left="623" w:hanging="346"/>
              <w:rPr>
                <w:b/>
                <w:sz w:val="24"/>
              </w:rPr>
            </w:pPr>
            <w:r>
              <w:rPr>
                <w:b/>
                <w:spacing w:val="-2"/>
                <w:sz w:val="24"/>
              </w:rPr>
              <w:t>Birim</w:t>
            </w:r>
            <w:r>
              <w:rPr>
                <w:b/>
                <w:spacing w:val="-15"/>
                <w:sz w:val="24"/>
              </w:rPr>
              <w:t xml:space="preserve"> </w:t>
            </w:r>
            <w:r w:rsidR="00E221A6">
              <w:rPr>
                <w:b/>
                <w:spacing w:val="-2"/>
                <w:sz w:val="24"/>
              </w:rPr>
              <w:t>B</w:t>
            </w:r>
            <w:r>
              <w:rPr>
                <w:b/>
                <w:spacing w:val="-2"/>
                <w:sz w:val="24"/>
              </w:rPr>
              <w:t>İDR Genel</w:t>
            </w:r>
          </w:p>
          <w:p w14:paraId="14DC2E35" w14:textId="77777777" w:rsidR="00CD4672" w:rsidRDefault="006516E0">
            <w:pPr>
              <w:pStyle w:val="TableParagraph"/>
              <w:spacing w:line="260" w:lineRule="exact"/>
              <w:ind w:left="155"/>
              <w:rPr>
                <w:b/>
                <w:sz w:val="24"/>
              </w:rPr>
            </w:pPr>
            <w:r>
              <w:rPr>
                <w:b/>
                <w:spacing w:val="-2"/>
                <w:sz w:val="24"/>
              </w:rPr>
              <w:t>Değerlendirme</w:t>
            </w:r>
          </w:p>
        </w:tc>
        <w:tc>
          <w:tcPr>
            <w:tcW w:w="2979" w:type="dxa"/>
          </w:tcPr>
          <w:p w14:paraId="5DE575DA" w14:textId="77777777" w:rsidR="00CD4672" w:rsidRDefault="006516E0">
            <w:pPr>
              <w:pStyle w:val="TableParagraph"/>
              <w:spacing w:line="270" w:lineRule="exact"/>
              <w:ind w:left="198"/>
              <w:rPr>
                <w:b/>
                <w:sz w:val="24"/>
              </w:rPr>
            </w:pPr>
            <w:r>
              <w:rPr>
                <w:b/>
                <w:sz w:val="24"/>
              </w:rPr>
              <w:t>Genel</w:t>
            </w:r>
            <w:r>
              <w:rPr>
                <w:b/>
                <w:spacing w:val="-15"/>
                <w:sz w:val="24"/>
              </w:rPr>
              <w:t xml:space="preserve"> </w:t>
            </w:r>
            <w:r>
              <w:rPr>
                <w:b/>
                <w:sz w:val="24"/>
              </w:rPr>
              <w:t>Yorum</w:t>
            </w:r>
            <w:r>
              <w:rPr>
                <w:b/>
                <w:spacing w:val="-18"/>
                <w:sz w:val="24"/>
              </w:rPr>
              <w:t xml:space="preserve"> </w:t>
            </w:r>
            <w:r>
              <w:rPr>
                <w:b/>
                <w:sz w:val="24"/>
              </w:rPr>
              <w:t>ve</w:t>
            </w:r>
            <w:r>
              <w:rPr>
                <w:b/>
                <w:spacing w:val="-15"/>
                <w:sz w:val="24"/>
              </w:rPr>
              <w:t xml:space="preserve"> </w:t>
            </w:r>
            <w:r>
              <w:rPr>
                <w:b/>
                <w:spacing w:val="-2"/>
                <w:sz w:val="24"/>
              </w:rPr>
              <w:t>Öneriler</w:t>
            </w:r>
          </w:p>
        </w:tc>
        <w:tc>
          <w:tcPr>
            <w:tcW w:w="4249" w:type="dxa"/>
          </w:tcPr>
          <w:p w14:paraId="46E71ACA" w14:textId="77777777" w:rsidR="00CD4672" w:rsidRDefault="006516E0">
            <w:pPr>
              <w:pStyle w:val="TableParagraph"/>
              <w:spacing w:line="270" w:lineRule="exact"/>
              <w:ind w:left="18"/>
              <w:jc w:val="center"/>
              <w:rPr>
                <w:b/>
                <w:sz w:val="24"/>
              </w:rPr>
            </w:pPr>
            <w:r>
              <w:rPr>
                <w:b/>
                <w:spacing w:val="-2"/>
                <w:sz w:val="24"/>
              </w:rPr>
              <w:t>Gerekçe</w:t>
            </w:r>
          </w:p>
        </w:tc>
      </w:tr>
      <w:tr w:rsidR="00CD4672" w14:paraId="412C6940" w14:textId="77777777">
        <w:trPr>
          <w:trHeight w:val="6900"/>
        </w:trPr>
        <w:tc>
          <w:tcPr>
            <w:tcW w:w="1837" w:type="dxa"/>
          </w:tcPr>
          <w:p w14:paraId="109482A8" w14:textId="77777777" w:rsidR="00CD4672" w:rsidRDefault="00CD4672">
            <w:pPr>
              <w:pStyle w:val="TableParagraph"/>
              <w:rPr>
                <w:b/>
                <w:sz w:val="24"/>
              </w:rPr>
            </w:pPr>
          </w:p>
          <w:p w14:paraId="2C6529F2" w14:textId="77777777" w:rsidR="00CD4672" w:rsidRDefault="00CD4672">
            <w:pPr>
              <w:pStyle w:val="TableParagraph"/>
              <w:rPr>
                <w:b/>
                <w:sz w:val="24"/>
              </w:rPr>
            </w:pPr>
          </w:p>
          <w:p w14:paraId="4006E442" w14:textId="77777777" w:rsidR="00CD4672" w:rsidRDefault="00CD4672">
            <w:pPr>
              <w:pStyle w:val="TableParagraph"/>
              <w:rPr>
                <w:b/>
                <w:sz w:val="24"/>
              </w:rPr>
            </w:pPr>
          </w:p>
          <w:p w14:paraId="636F8C6B" w14:textId="77777777" w:rsidR="00CD4672" w:rsidRDefault="00CD4672">
            <w:pPr>
              <w:pStyle w:val="TableParagraph"/>
              <w:rPr>
                <w:b/>
                <w:sz w:val="24"/>
              </w:rPr>
            </w:pPr>
          </w:p>
          <w:p w14:paraId="496AD9E9" w14:textId="77777777" w:rsidR="00CD4672" w:rsidRDefault="00CD4672">
            <w:pPr>
              <w:pStyle w:val="TableParagraph"/>
              <w:rPr>
                <w:b/>
                <w:sz w:val="24"/>
              </w:rPr>
            </w:pPr>
          </w:p>
          <w:p w14:paraId="23368ED9" w14:textId="77777777" w:rsidR="00CD4672" w:rsidRDefault="00CD4672">
            <w:pPr>
              <w:pStyle w:val="TableParagraph"/>
              <w:rPr>
                <w:b/>
                <w:sz w:val="24"/>
              </w:rPr>
            </w:pPr>
          </w:p>
          <w:p w14:paraId="7F12CE14" w14:textId="77777777" w:rsidR="00CD4672" w:rsidRDefault="00CD4672">
            <w:pPr>
              <w:pStyle w:val="TableParagraph"/>
              <w:spacing w:before="270"/>
              <w:rPr>
                <w:b/>
                <w:sz w:val="24"/>
              </w:rPr>
            </w:pPr>
          </w:p>
          <w:p w14:paraId="0F78DEC3" w14:textId="77777777" w:rsidR="00CD4672" w:rsidRDefault="006516E0">
            <w:pPr>
              <w:pStyle w:val="TableParagraph"/>
              <w:ind w:left="582"/>
              <w:rPr>
                <w:b/>
                <w:sz w:val="24"/>
              </w:rPr>
            </w:pPr>
            <w:r>
              <w:rPr>
                <w:b/>
                <w:spacing w:val="-2"/>
                <w:sz w:val="24"/>
              </w:rPr>
              <w:t>Uygun</w:t>
            </w:r>
          </w:p>
        </w:tc>
        <w:tc>
          <w:tcPr>
            <w:tcW w:w="2979" w:type="dxa"/>
          </w:tcPr>
          <w:p w14:paraId="2B069E4E" w14:textId="77777777" w:rsidR="00CD4672" w:rsidRDefault="00CD4672">
            <w:pPr>
              <w:pStyle w:val="TableParagraph"/>
              <w:rPr>
                <w:b/>
                <w:sz w:val="24"/>
              </w:rPr>
            </w:pPr>
          </w:p>
          <w:p w14:paraId="37F3EA68" w14:textId="77777777" w:rsidR="00CD4672" w:rsidRDefault="00CD4672">
            <w:pPr>
              <w:pStyle w:val="TableParagraph"/>
              <w:rPr>
                <w:b/>
                <w:sz w:val="24"/>
              </w:rPr>
            </w:pPr>
          </w:p>
          <w:p w14:paraId="237469FB" w14:textId="77777777" w:rsidR="00CD4672" w:rsidRDefault="00CD4672">
            <w:pPr>
              <w:pStyle w:val="TableParagraph"/>
              <w:rPr>
                <w:b/>
                <w:sz w:val="24"/>
              </w:rPr>
            </w:pPr>
          </w:p>
          <w:p w14:paraId="44127FA0" w14:textId="77777777" w:rsidR="00CD4672" w:rsidRDefault="00CD4672">
            <w:pPr>
              <w:pStyle w:val="TableParagraph"/>
              <w:spacing w:before="263"/>
              <w:rPr>
                <w:b/>
                <w:sz w:val="24"/>
              </w:rPr>
            </w:pPr>
          </w:p>
          <w:p w14:paraId="14B6F4DE" w14:textId="77777777" w:rsidR="00CD4672" w:rsidRDefault="006516E0">
            <w:pPr>
              <w:pStyle w:val="TableParagraph"/>
              <w:ind w:left="112" w:right="90"/>
              <w:jc w:val="both"/>
              <w:rPr>
                <w:sz w:val="24"/>
              </w:rPr>
            </w:pPr>
            <w:r>
              <w:rPr>
                <w:sz w:val="24"/>
              </w:rPr>
              <w:t>Yukarıda 42 kriter ile belirlenen kontrol listesi üzerinden bakıldığında, Ayvacık Meslek</w:t>
            </w:r>
          </w:p>
          <w:p w14:paraId="49DCB706" w14:textId="77777777" w:rsidR="00CD4672" w:rsidRDefault="006516E0">
            <w:pPr>
              <w:pStyle w:val="TableParagraph"/>
              <w:ind w:left="112" w:right="161"/>
              <w:jc w:val="both"/>
              <w:rPr>
                <w:sz w:val="24"/>
              </w:rPr>
            </w:pPr>
            <w:r>
              <w:rPr>
                <w:sz w:val="24"/>
              </w:rPr>
              <w:t>Yüksekokulu</w:t>
            </w:r>
            <w:r>
              <w:rPr>
                <w:spacing w:val="-15"/>
                <w:sz w:val="24"/>
              </w:rPr>
              <w:t xml:space="preserve"> </w:t>
            </w:r>
            <w:r w:rsidR="00E221A6">
              <w:rPr>
                <w:sz w:val="24"/>
              </w:rPr>
              <w:t>B</w:t>
            </w:r>
            <w:r>
              <w:rPr>
                <w:sz w:val="24"/>
              </w:rPr>
              <w:t>İDR</w:t>
            </w:r>
            <w:r>
              <w:rPr>
                <w:spacing w:val="-15"/>
                <w:sz w:val="24"/>
              </w:rPr>
              <w:t xml:space="preserve"> </w:t>
            </w:r>
            <w:r>
              <w:rPr>
                <w:sz w:val="24"/>
              </w:rPr>
              <w:t>Raporu kapsamlı şekilde soruların</w:t>
            </w:r>
          </w:p>
          <w:p w14:paraId="33663ADF" w14:textId="77777777" w:rsidR="00CD4672" w:rsidRDefault="006516E0">
            <w:pPr>
              <w:pStyle w:val="TableParagraph"/>
              <w:ind w:left="112"/>
              <w:jc w:val="both"/>
              <w:rPr>
                <w:sz w:val="24"/>
              </w:rPr>
            </w:pPr>
            <w:r>
              <w:rPr>
                <w:sz w:val="24"/>
              </w:rPr>
              <w:t>tümüne</w:t>
            </w:r>
            <w:r>
              <w:rPr>
                <w:spacing w:val="-2"/>
                <w:sz w:val="24"/>
              </w:rPr>
              <w:t xml:space="preserve"> </w:t>
            </w:r>
            <w:r>
              <w:rPr>
                <w:sz w:val="24"/>
              </w:rPr>
              <w:t>cevap</w:t>
            </w:r>
            <w:r>
              <w:rPr>
                <w:spacing w:val="-1"/>
                <w:sz w:val="24"/>
              </w:rPr>
              <w:t xml:space="preserve"> </w:t>
            </w:r>
            <w:r>
              <w:rPr>
                <w:sz w:val="24"/>
              </w:rPr>
              <w:t>verir</w:t>
            </w:r>
            <w:r>
              <w:rPr>
                <w:spacing w:val="-1"/>
                <w:sz w:val="24"/>
              </w:rPr>
              <w:t xml:space="preserve"> </w:t>
            </w:r>
            <w:r>
              <w:rPr>
                <w:spacing w:val="-5"/>
                <w:sz w:val="24"/>
              </w:rPr>
              <w:t>ve</w:t>
            </w:r>
          </w:p>
          <w:p w14:paraId="73ED40BE" w14:textId="77777777" w:rsidR="00CD4672" w:rsidRDefault="006516E0">
            <w:pPr>
              <w:pStyle w:val="TableParagraph"/>
              <w:ind w:left="112" w:right="134"/>
              <w:jc w:val="both"/>
              <w:rPr>
                <w:sz w:val="24"/>
              </w:rPr>
            </w:pPr>
            <w:r>
              <w:rPr>
                <w:sz w:val="24"/>
              </w:rPr>
              <w:t>kanıtları</w:t>
            </w:r>
            <w:r>
              <w:rPr>
                <w:spacing w:val="-15"/>
                <w:sz w:val="24"/>
              </w:rPr>
              <w:t xml:space="preserve"> </w:t>
            </w:r>
            <w:r>
              <w:rPr>
                <w:sz w:val="24"/>
              </w:rPr>
              <w:t>dile</w:t>
            </w:r>
            <w:r>
              <w:rPr>
                <w:spacing w:val="-15"/>
                <w:sz w:val="24"/>
              </w:rPr>
              <w:t xml:space="preserve"> </w:t>
            </w:r>
            <w:r>
              <w:rPr>
                <w:sz w:val="24"/>
              </w:rPr>
              <w:t>getirir</w:t>
            </w:r>
            <w:r>
              <w:rPr>
                <w:spacing w:val="-15"/>
                <w:sz w:val="24"/>
              </w:rPr>
              <w:t xml:space="preserve"> </w:t>
            </w:r>
            <w:r>
              <w:rPr>
                <w:sz w:val="24"/>
              </w:rPr>
              <w:t xml:space="preserve">formatta </w:t>
            </w:r>
            <w:r>
              <w:rPr>
                <w:spacing w:val="-2"/>
                <w:sz w:val="24"/>
              </w:rPr>
              <w:t>düzenlenmiştir.</w:t>
            </w:r>
          </w:p>
        </w:tc>
        <w:tc>
          <w:tcPr>
            <w:tcW w:w="4249" w:type="dxa"/>
          </w:tcPr>
          <w:p w14:paraId="6FD9C104" w14:textId="77777777" w:rsidR="00B722E0" w:rsidRPr="00B722E0" w:rsidRDefault="00B722E0" w:rsidP="00B722E0">
            <w:pPr>
              <w:ind w:left="44"/>
              <w:rPr>
                <w:sz w:val="24"/>
                <w:szCs w:val="24"/>
              </w:rPr>
            </w:pPr>
            <w:r w:rsidRPr="00B722E0">
              <w:rPr>
                <w:sz w:val="24"/>
                <w:szCs w:val="24"/>
              </w:rPr>
              <w:t xml:space="preserve">Eğitim öğretim ve araştırma faaliyetlerimiz, üniversitemizin vizyonu ve misyonu doğrultusunda sürdürülmektedir. </w:t>
            </w:r>
          </w:p>
          <w:p w14:paraId="0FCEAA5F" w14:textId="77777777" w:rsidR="00CD4672" w:rsidRPr="00B722E0" w:rsidRDefault="006516E0" w:rsidP="00B722E0">
            <w:pPr>
              <w:pStyle w:val="TableParagraph"/>
              <w:tabs>
                <w:tab w:val="left" w:pos="1052"/>
                <w:tab w:val="left" w:pos="2114"/>
                <w:tab w:val="left" w:pos="2558"/>
                <w:tab w:val="left" w:pos="3434"/>
              </w:tabs>
              <w:spacing w:before="268"/>
              <w:ind w:left="44" w:right="98"/>
              <w:rPr>
                <w:sz w:val="24"/>
                <w:szCs w:val="24"/>
              </w:rPr>
            </w:pPr>
            <w:r w:rsidRPr="00B722E0">
              <w:rPr>
                <w:sz w:val="24"/>
                <w:szCs w:val="24"/>
              </w:rPr>
              <w:t>Kalite güvencesi</w:t>
            </w:r>
            <w:r w:rsidRPr="00B722E0">
              <w:rPr>
                <w:spacing w:val="40"/>
                <w:sz w:val="24"/>
                <w:szCs w:val="24"/>
              </w:rPr>
              <w:t xml:space="preserve"> </w:t>
            </w:r>
            <w:r w:rsidRPr="00B722E0">
              <w:rPr>
                <w:sz w:val="24"/>
                <w:szCs w:val="24"/>
              </w:rPr>
              <w:t xml:space="preserve">kapsamında </w:t>
            </w:r>
            <w:r w:rsidRPr="00B722E0">
              <w:rPr>
                <w:spacing w:val="-2"/>
                <w:sz w:val="24"/>
                <w:szCs w:val="24"/>
              </w:rPr>
              <w:t>komisyonlarımızın</w:t>
            </w:r>
            <w:r w:rsidRPr="00B722E0">
              <w:rPr>
                <w:sz w:val="24"/>
                <w:szCs w:val="24"/>
              </w:rPr>
              <w:tab/>
            </w:r>
            <w:r w:rsidRPr="00B722E0">
              <w:rPr>
                <w:spacing w:val="-47"/>
                <w:sz w:val="24"/>
                <w:szCs w:val="24"/>
              </w:rPr>
              <w:t xml:space="preserve"> </w:t>
            </w:r>
            <w:r w:rsidRPr="00B722E0">
              <w:rPr>
                <w:sz w:val="24"/>
                <w:szCs w:val="24"/>
              </w:rPr>
              <w:t>ve</w:t>
            </w:r>
            <w:r w:rsidRPr="00B722E0">
              <w:rPr>
                <w:sz w:val="24"/>
                <w:szCs w:val="24"/>
              </w:rPr>
              <w:tab/>
            </w:r>
            <w:r w:rsidRPr="00B722E0">
              <w:rPr>
                <w:spacing w:val="-2"/>
                <w:sz w:val="24"/>
                <w:szCs w:val="24"/>
              </w:rPr>
              <w:t>öğrencilerimizin fikir,</w:t>
            </w:r>
            <w:r w:rsidRPr="00B722E0">
              <w:rPr>
                <w:spacing w:val="-6"/>
                <w:sz w:val="24"/>
                <w:szCs w:val="24"/>
              </w:rPr>
              <w:t xml:space="preserve"> </w:t>
            </w:r>
            <w:r w:rsidRPr="00B722E0">
              <w:rPr>
                <w:spacing w:val="-2"/>
                <w:sz w:val="24"/>
                <w:szCs w:val="24"/>
              </w:rPr>
              <w:t>talep</w:t>
            </w:r>
            <w:r w:rsidRPr="00B722E0">
              <w:rPr>
                <w:spacing w:val="-6"/>
                <w:sz w:val="24"/>
                <w:szCs w:val="24"/>
              </w:rPr>
              <w:t xml:space="preserve"> </w:t>
            </w:r>
            <w:r w:rsidRPr="00B722E0">
              <w:rPr>
                <w:spacing w:val="-2"/>
                <w:sz w:val="24"/>
                <w:szCs w:val="24"/>
              </w:rPr>
              <w:t>ve</w:t>
            </w:r>
            <w:r w:rsidRPr="00B722E0">
              <w:rPr>
                <w:spacing w:val="-6"/>
                <w:sz w:val="24"/>
                <w:szCs w:val="24"/>
              </w:rPr>
              <w:t xml:space="preserve"> </w:t>
            </w:r>
            <w:r w:rsidRPr="00B722E0">
              <w:rPr>
                <w:spacing w:val="-2"/>
                <w:sz w:val="24"/>
                <w:szCs w:val="24"/>
              </w:rPr>
              <w:t>önerileri</w:t>
            </w:r>
            <w:r w:rsidRPr="00B722E0">
              <w:rPr>
                <w:spacing w:val="-6"/>
                <w:sz w:val="24"/>
                <w:szCs w:val="24"/>
              </w:rPr>
              <w:t xml:space="preserve"> </w:t>
            </w:r>
            <w:r w:rsidRPr="00B722E0">
              <w:rPr>
                <w:spacing w:val="-2"/>
                <w:sz w:val="24"/>
                <w:szCs w:val="24"/>
              </w:rPr>
              <w:t>izlenmekte,</w:t>
            </w:r>
            <w:r w:rsidRPr="00B722E0">
              <w:rPr>
                <w:spacing w:val="-6"/>
                <w:sz w:val="24"/>
                <w:szCs w:val="24"/>
              </w:rPr>
              <w:t xml:space="preserve"> </w:t>
            </w:r>
            <w:r w:rsidRPr="00B722E0">
              <w:rPr>
                <w:spacing w:val="-2"/>
                <w:sz w:val="24"/>
                <w:szCs w:val="24"/>
              </w:rPr>
              <w:t xml:space="preserve">şartlara </w:t>
            </w:r>
            <w:r w:rsidRPr="00B722E0">
              <w:rPr>
                <w:sz w:val="24"/>
                <w:szCs w:val="24"/>
              </w:rPr>
              <w:t>göre gerekli değişiklikler yapılmaktadır. Ayrıca akademik ve idari personelimizin daha</w:t>
            </w:r>
            <w:r w:rsidRPr="00B722E0">
              <w:rPr>
                <w:spacing w:val="40"/>
                <w:sz w:val="24"/>
                <w:szCs w:val="24"/>
              </w:rPr>
              <w:t xml:space="preserve"> </w:t>
            </w:r>
            <w:r w:rsidRPr="00B722E0">
              <w:rPr>
                <w:sz w:val="24"/>
                <w:szCs w:val="24"/>
              </w:rPr>
              <w:t>etkili</w:t>
            </w:r>
            <w:r w:rsidRPr="00B722E0">
              <w:rPr>
                <w:spacing w:val="40"/>
                <w:sz w:val="24"/>
                <w:szCs w:val="24"/>
              </w:rPr>
              <w:t xml:space="preserve"> </w:t>
            </w:r>
            <w:r w:rsidRPr="00B722E0">
              <w:rPr>
                <w:sz w:val="24"/>
                <w:szCs w:val="24"/>
              </w:rPr>
              <w:t>ve</w:t>
            </w:r>
            <w:r w:rsidRPr="00B722E0">
              <w:rPr>
                <w:spacing w:val="40"/>
                <w:sz w:val="24"/>
                <w:szCs w:val="24"/>
              </w:rPr>
              <w:t xml:space="preserve"> </w:t>
            </w:r>
            <w:r w:rsidRPr="00B722E0">
              <w:rPr>
                <w:sz w:val="24"/>
                <w:szCs w:val="24"/>
              </w:rPr>
              <w:t>verimli</w:t>
            </w:r>
            <w:r w:rsidRPr="00B722E0">
              <w:rPr>
                <w:spacing w:val="40"/>
                <w:sz w:val="24"/>
                <w:szCs w:val="24"/>
              </w:rPr>
              <w:t xml:space="preserve"> </w:t>
            </w:r>
            <w:r w:rsidRPr="00B722E0">
              <w:rPr>
                <w:sz w:val="24"/>
                <w:szCs w:val="24"/>
              </w:rPr>
              <w:t>çalışması</w:t>
            </w:r>
            <w:r w:rsidRPr="00B722E0">
              <w:rPr>
                <w:spacing w:val="40"/>
                <w:sz w:val="24"/>
                <w:szCs w:val="24"/>
              </w:rPr>
              <w:t xml:space="preserve"> </w:t>
            </w:r>
            <w:r w:rsidRPr="00B722E0">
              <w:rPr>
                <w:sz w:val="24"/>
                <w:szCs w:val="24"/>
              </w:rPr>
              <w:t xml:space="preserve">için </w:t>
            </w:r>
            <w:r w:rsidRPr="00B722E0">
              <w:rPr>
                <w:spacing w:val="-2"/>
                <w:sz w:val="24"/>
                <w:szCs w:val="24"/>
              </w:rPr>
              <w:t>çağdaş̧</w:t>
            </w:r>
            <w:r w:rsidRPr="00B722E0">
              <w:rPr>
                <w:sz w:val="24"/>
                <w:szCs w:val="24"/>
              </w:rPr>
              <w:tab/>
            </w:r>
            <w:r w:rsidRPr="00B722E0">
              <w:rPr>
                <w:spacing w:val="-2"/>
                <w:sz w:val="24"/>
                <w:szCs w:val="24"/>
              </w:rPr>
              <w:t>yönetim</w:t>
            </w:r>
            <w:r w:rsidRPr="00B722E0">
              <w:rPr>
                <w:sz w:val="24"/>
                <w:szCs w:val="24"/>
              </w:rPr>
              <w:tab/>
            </w:r>
            <w:r w:rsidRPr="00B722E0">
              <w:rPr>
                <w:spacing w:val="-2"/>
                <w:sz w:val="24"/>
                <w:szCs w:val="24"/>
              </w:rPr>
              <w:t>anlayışıyla</w:t>
            </w:r>
            <w:r w:rsidRPr="00B722E0">
              <w:rPr>
                <w:sz w:val="24"/>
                <w:szCs w:val="24"/>
              </w:rPr>
              <w:tab/>
            </w:r>
            <w:r w:rsidRPr="00B722E0">
              <w:rPr>
                <w:spacing w:val="-2"/>
                <w:sz w:val="24"/>
                <w:szCs w:val="24"/>
              </w:rPr>
              <w:t>hareket edilmektedir.</w:t>
            </w:r>
          </w:p>
          <w:p w14:paraId="066AB1FE" w14:textId="77777777" w:rsidR="00CD4672" w:rsidRPr="00B722E0" w:rsidRDefault="00CD4672" w:rsidP="00B722E0">
            <w:pPr>
              <w:pStyle w:val="TableParagraph"/>
              <w:rPr>
                <w:b/>
                <w:sz w:val="24"/>
                <w:szCs w:val="24"/>
              </w:rPr>
            </w:pPr>
          </w:p>
          <w:p w14:paraId="463B0895" w14:textId="77777777" w:rsidR="00B722E0" w:rsidRPr="00B722E0" w:rsidRDefault="00B722E0" w:rsidP="00B722E0">
            <w:pPr>
              <w:ind w:left="44"/>
              <w:rPr>
                <w:sz w:val="24"/>
                <w:szCs w:val="24"/>
              </w:rPr>
            </w:pPr>
            <w:r w:rsidRPr="00B722E0">
              <w:rPr>
                <w:sz w:val="24"/>
                <w:szCs w:val="24"/>
              </w:rPr>
              <w:t>Gerçekleştirilen toplantılarla birimimizin  güçlü ve zayıf yönleri belirlenmekte ve faaliyet alanımızdaki fırsat ve tehditleri dikkate alarak eğitim öğretim çalışmaları yürütülmektedir.</w:t>
            </w:r>
          </w:p>
          <w:p w14:paraId="61C51584" w14:textId="77777777" w:rsidR="00CD4672" w:rsidRPr="00B722E0" w:rsidRDefault="00CD4672" w:rsidP="00B722E0">
            <w:pPr>
              <w:pStyle w:val="TableParagraph"/>
              <w:rPr>
                <w:b/>
                <w:sz w:val="24"/>
                <w:szCs w:val="24"/>
              </w:rPr>
            </w:pPr>
          </w:p>
          <w:p w14:paraId="60D75D8A" w14:textId="77777777" w:rsidR="00CD4672" w:rsidRPr="00B722E0" w:rsidRDefault="00B722E0" w:rsidP="00B722E0">
            <w:pPr>
              <w:ind w:left="44"/>
            </w:pPr>
            <w:r w:rsidRPr="00B722E0">
              <w:rPr>
                <w:sz w:val="24"/>
                <w:szCs w:val="24"/>
              </w:rPr>
              <w:t>Temel amaçlarını odak noktasına alan meslek yüksekokulumuz, kendisini sürekli güncelleyerek bu amaçlarını gerçekleştirmeye çalışmaktadır.</w:t>
            </w:r>
          </w:p>
        </w:tc>
      </w:tr>
    </w:tbl>
    <w:p w14:paraId="5FCE883A" w14:textId="77777777" w:rsidR="002903B2" w:rsidRDefault="002903B2"/>
    <w:sectPr w:rsidR="002903B2">
      <w:pgSz w:w="11920" w:h="16850"/>
      <w:pgMar w:top="1320" w:right="13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1EA4"/>
    <w:multiLevelType w:val="hybridMultilevel"/>
    <w:tmpl w:val="3EA6FAA4"/>
    <w:lvl w:ilvl="0" w:tplc="32A2FE22">
      <w:start w:val="1"/>
      <w:numFmt w:val="decimal"/>
      <w:lvlText w:val="%1."/>
      <w:lvlJc w:val="left"/>
      <w:pPr>
        <w:ind w:left="216" w:hanging="346"/>
        <w:jc w:val="left"/>
      </w:pPr>
      <w:rPr>
        <w:rFonts w:ascii="Times New Roman" w:eastAsia="Times New Roman" w:hAnsi="Times New Roman" w:cs="Times New Roman" w:hint="default"/>
        <w:b/>
        <w:bCs/>
        <w:i w:val="0"/>
        <w:iCs w:val="0"/>
        <w:spacing w:val="0"/>
        <w:w w:val="100"/>
        <w:sz w:val="24"/>
        <w:szCs w:val="24"/>
        <w:lang w:val="tr-TR" w:eastAsia="en-US" w:bidi="ar-SA"/>
      </w:rPr>
    </w:lvl>
    <w:lvl w:ilvl="1" w:tplc="2B9E9BDC">
      <w:numFmt w:val="bullet"/>
      <w:lvlText w:val="•"/>
      <w:lvlJc w:val="left"/>
      <w:pPr>
        <w:ind w:left="1139" w:hanging="346"/>
      </w:pPr>
      <w:rPr>
        <w:rFonts w:hint="default"/>
        <w:lang w:val="tr-TR" w:eastAsia="en-US" w:bidi="ar-SA"/>
      </w:rPr>
    </w:lvl>
    <w:lvl w:ilvl="2" w:tplc="C0E0FAFA">
      <w:numFmt w:val="bullet"/>
      <w:lvlText w:val="•"/>
      <w:lvlJc w:val="left"/>
      <w:pPr>
        <w:ind w:left="2058" w:hanging="346"/>
      </w:pPr>
      <w:rPr>
        <w:rFonts w:hint="default"/>
        <w:lang w:val="tr-TR" w:eastAsia="en-US" w:bidi="ar-SA"/>
      </w:rPr>
    </w:lvl>
    <w:lvl w:ilvl="3" w:tplc="E8084180">
      <w:numFmt w:val="bullet"/>
      <w:lvlText w:val="•"/>
      <w:lvlJc w:val="left"/>
      <w:pPr>
        <w:ind w:left="2977" w:hanging="346"/>
      </w:pPr>
      <w:rPr>
        <w:rFonts w:hint="default"/>
        <w:lang w:val="tr-TR" w:eastAsia="en-US" w:bidi="ar-SA"/>
      </w:rPr>
    </w:lvl>
    <w:lvl w:ilvl="4" w:tplc="5D62E964">
      <w:numFmt w:val="bullet"/>
      <w:lvlText w:val="•"/>
      <w:lvlJc w:val="left"/>
      <w:pPr>
        <w:ind w:left="3896" w:hanging="346"/>
      </w:pPr>
      <w:rPr>
        <w:rFonts w:hint="default"/>
        <w:lang w:val="tr-TR" w:eastAsia="en-US" w:bidi="ar-SA"/>
      </w:rPr>
    </w:lvl>
    <w:lvl w:ilvl="5" w:tplc="3B22D5DA">
      <w:numFmt w:val="bullet"/>
      <w:lvlText w:val="•"/>
      <w:lvlJc w:val="left"/>
      <w:pPr>
        <w:ind w:left="4815" w:hanging="346"/>
      </w:pPr>
      <w:rPr>
        <w:rFonts w:hint="default"/>
        <w:lang w:val="tr-TR" w:eastAsia="en-US" w:bidi="ar-SA"/>
      </w:rPr>
    </w:lvl>
    <w:lvl w:ilvl="6" w:tplc="C1CA1BC6">
      <w:numFmt w:val="bullet"/>
      <w:lvlText w:val="•"/>
      <w:lvlJc w:val="left"/>
      <w:pPr>
        <w:ind w:left="5734" w:hanging="346"/>
      </w:pPr>
      <w:rPr>
        <w:rFonts w:hint="default"/>
        <w:lang w:val="tr-TR" w:eastAsia="en-US" w:bidi="ar-SA"/>
      </w:rPr>
    </w:lvl>
    <w:lvl w:ilvl="7" w:tplc="FF087F9A">
      <w:numFmt w:val="bullet"/>
      <w:lvlText w:val="•"/>
      <w:lvlJc w:val="left"/>
      <w:pPr>
        <w:ind w:left="6653" w:hanging="346"/>
      </w:pPr>
      <w:rPr>
        <w:rFonts w:hint="default"/>
        <w:lang w:val="tr-TR" w:eastAsia="en-US" w:bidi="ar-SA"/>
      </w:rPr>
    </w:lvl>
    <w:lvl w:ilvl="8" w:tplc="D0CA6EA6">
      <w:numFmt w:val="bullet"/>
      <w:lvlText w:val="•"/>
      <w:lvlJc w:val="left"/>
      <w:pPr>
        <w:ind w:left="7572" w:hanging="346"/>
      </w:pPr>
      <w:rPr>
        <w:rFonts w:hint="default"/>
        <w:lang w:val="tr-TR" w:eastAsia="en-US" w:bidi="ar-SA"/>
      </w:rPr>
    </w:lvl>
  </w:abstractNum>
  <w:num w:numId="1" w16cid:durableId="120194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72"/>
    <w:rsid w:val="000D68FE"/>
    <w:rsid w:val="00117888"/>
    <w:rsid w:val="0022391B"/>
    <w:rsid w:val="002903B2"/>
    <w:rsid w:val="00372B14"/>
    <w:rsid w:val="00387C18"/>
    <w:rsid w:val="00471E63"/>
    <w:rsid w:val="004844E8"/>
    <w:rsid w:val="006516E0"/>
    <w:rsid w:val="00655E4D"/>
    <w:rsid w:val="006845E0"/>
    <w:rsid w:val="006A2767"/>
    <w:rsid w:val="006D53D3"/>
    <w:rsid w:val="00792F35"/>
    <w:rsid w:val="00817789"/>
    <w:rsid w:val="00855831"/>
    <w:rsid w:val="00904833"/>
    <w:rsid w:val="00914BE1"/>
    <w:rsid w:val="00936E83"/>
    <w:rsid w:val="009D1720"/>
    <w:rsid w:val="00A00375"/>
    <w:rsid w:val="00AA061A"/>
    <w:rsid w:val="00AA6475"/>
    <w:rsid w:val="00B722E0"/>
    <w:rsid w:val="00BD1AB6"/>
    <w:rsid w:val="00BE3A0F"/>
    <w:rsid w:val="00BE7969"/>
    <w:rsid w:val="00C03B8B"/>
    <w:rsid w:val="00C96199"/>
    <w:rsid w:val="00CD4672"/>
    <w:rsid w:val="00D0415D"/>
    <w:rsid w:val="00D41DFB"/>
    <w:rsid w:val="00D962B7"/>
    <w:rsid w:val="00E06ADD"/>
    <w:rsid w:val="00E221A6"/>
    <w:rsid w:val="00F41BD4"/>
    <w:rsid w:val="00F565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7537"/>
  <w15:docId w15:val="{54C2C447-720D-49AC-8613-74710FFF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16"/>
      <w:outlineLvl w:val="0"/>
    </w:pPr>
    <w:rPr>
      <w:b/>
      <w:bCs/>
      <w:sz w:val="24"/>
      <w:szCs w:val="24"/>
    </w:rPr>
  </w:style>
  <w:style w:type="paragraph" w:styleId="Balk2">
    <w:name w:val="heading 2"/>
    <w:basedOn w:val="Normal"/>
    <w:uiPriority w:val="1"/>
    <w:qFormat/>
    <w:pPr>
      <w:spacing w:before="173"/>
      <w:ind w:left="2194" w:right="2088"/>
      <w:jc w:val="center"/>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216"/>
    </w:pPr>
    <w:rPr>
      <w:b/>
      <w:bCs/>
      <w:sz w:val="24"/>
      <w:szCs w:val="24"/>
    </w:rPr>
  </w:style>
  <w:style w:type="paragraph" w:styleId="T2">
    <w:name w:val="toc 2"/>
    <w:basedOn w:val="Normal"/>
    <w:uiPriority w:val="1"/>
    <w:qFormat/>
    <w:pPr>
      <w:spacing w:before="120"/>
      <w:ind w:left="216"/>
    </w:pPr>
    <w:rPr>
      <w:b/>
      <w:bCs/>
      <w:sz w:val="24"/>
      <w:szCs w:val="24"/>
    </w:rPr>
  </w:style>
  <w:style w:type="paragraph" w:styleId="GvdeMetni">
    <w:name w:val="Body Text"/>
    <w:basedOn w:val="Normal"/>
    <w:uiPriority w:val="1"/>
    <w:qFormat/>
    <w:pPr>
      <w:ind w:left="216"/>
    </w:pPr>
    <w:rPr>
      <w:sz w:val="24"/>
      <w:szCs w:val="24"/>
    </w:rPr>
  </w:style>
  <w:style w:type="paragraph" w:styleId="KonuBal">
    <w:name w:val="Title"/>
    <w:basedOn w:val="Normal"/>
    <w:uiPriority w:val="1"/>
    <w:qFormat/>
    <w:pPr>
      <w:spacing w:before="69"/>
      <w:ind w:left="2191" w:right="2088"/>
      <w:jc w:val="center"/>
    </w:pPr>
    <w:rPr>
      <w:b/>
      <w:bCs/>
      <w:sz w:val="28"/>
      <w:szCs w:val="28"/>
    </w:rPr>
  </w:style>
  <w:style w:type="paragraph" w:styleId="ListeParagraf">
    <w:name w:val="List Paragraph"/>
    <w:basedOn w:val="Normal"/>
    <w:uiPriority w:val="1"/>
    <w:qFormat/>
    <w:pPr>
      <w:spacing w:before="175"/>
      <w:ind w:left="216"/>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36E83"/>
    <w:rPr>
      <w:color w:val="0000FF" w:themeColor="hyperlink"/>
      <w:u w:val="single"/>
    </w:rPr>
  </w:style>
  <w:style w:type="character" w:styleId="zlenenKpr">
    <w:name w:val="FollowedHyperlink"/>
    <w:basedOn w:val="VarsaylanParagrafYazTipi"/>
    <w:uiPriority w:val="99"/>
    <w:semiHidden/>
    <w:unhideWhenUsed/>
    <w:rsid w:val="000D68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urak.balik@comu.edu.tr" TargetMode="External"/><Relationship Id="rId13" Type="http://schemas.openxmlformats.org/officeDocument/2006/relationships/hyperlink" Target="mailto:fatmatopuz@comu.edu.tr" TargetMode="External"/><Relationship Id="rId18" Type="http://schemas.openxmlformats.org/officeDocument/2006/relationships/hyperlink" Target="https://ayvacik.comu.edu.tr/kalite-guvence-ve-ic-kontrol/ic-kontrol-r30.html" TargetMode="External"/><Relationship Id="rId26" Type="http://schemas.openxmlformats.org/officeDocument/2006/relationships/hyperlink" Target="https://ayvacik.comu.edu.tr/arsiv/haberler/ayvacik-myo-yeni-spor-salonu-aciliyor-r727.html" TargetMode="External"/><Relationship Id="rId3" Type="http://schemas.openxmlformats.org/officeDocument/2006/relationships/settings" Target="settings.xml"/><Relationship Id="rId21" Type="http://schemas.openxmlformats.org/officeDocument/2006/relationships/hyperlink" Target="https://cdn.comu.edu.tr/cms/ayvacik/files/1595-ayvacik-myo-2025-yili-faaliyet-raporu.pdf" TargetMode="External"/><Relationship Id="rId7" Type="http://schemas.openxmlformats.org/officeDocument/2006/relationships/hyperlink" Target="mailto:ykaradeniz@comu.edu.tr" TargetMode="External"/><Relationship Id="rId12" Type="http://schemas.openxmlformats.org/officeDocument/2006/relationships/hyperlink" Target="mailto:moksuz@comu.edu.tr" TargetMode="External"/><Relationship Id="rId17" Type="http://schemas.openxmlformats.org/officeDocument/2006/relationships/hyperlink" Target="mailto:melekmeryemcerrahoglu@comu.edu.tr" TargetMode="External"/><Relationship Id="rId25" Type="http://schemas.openxmlformats.org/officeDocument/2006/relationships/hyperlink" Target="https://ayvacik.comu.edu.tr/arsiv/haberler" TargetMode="External"/><Relationship Id="rId2" Type="http://schemas.openxmlformats.org/officeDocument/2006/relationships/styles" Target="styles.xml"/><Relationship Id="rId16" Type="http://schemas.openxmlformats.org/officeDocument/2006/relationships/hyperlink" Target="mailto:tarik.yalcinkaya@comu.edu.tr" TargetMode="External"/><Relationship Id="rId20" Type="http://schemas.openxmlformats.org/officeDocument/2006/relationships/hyperlink" Target="https://cdn.comu.edu.tr/cms/ayvacik/files/1595-ayvacik-myo-2025-yili-faaliyet-raporu.pdf" TargetMode="External"/><Relationship Id="rId29" Type="http://schemas.openxmlformats.org/officeDocument/2006/relationships/hyperlink" Target="https://ayvacik.comu.edu.tr/arsiv/haberler" TargetMode="External"/><Relationship Id="rId1" Type="http://schemas.openxmlformats.org/officeDocument/2006/relationships/numbering" Target="numbering.xml"/><Relationship Id="rId6" Type="http://schemas.openxmlformats.org/officeDocument/2006/relationships/hyperlink" Target="mailto:cigdemozkan@comu.edu.tr" TargetMode="External"/><Relationship Id="rId11" Type="http://schemas.openxmlformats.org/officeDocument/2006/relationships/hyperlink" Target="mailto:ezgiturkmen@comu.edu.tr" TargetMode="External"/><Relationship Id="rId24" Type="http://schemas.openxmlformats.org/officeDocument/2006/relationships/hyperlink" Target="https://ayvacik.comu.edu.tr/oz-degerlendirme-raporlari-2024-r83.html" TargetMode="External"/><Relationship Id="rId5" Type="http://schemas.openxmlformats.org/officeDocument/2006/relationships/hyperlink" Target="mailto:burak.balik@comu.edu.tr" TargetMode="External"/><Relationship Id="rId15" Type="http://schemas.openxmlformats.org/officeDocument/2006/relationships/hyperlink" Target="mailto:hamzaoner@comu.edu.tr" TargetMode="External"/><Relationship Id="rId23" Type="http://schemas.openxmlformats.org/officeDocument/2006/relationships/hyperlink" Target="https://ayvacik.comu.edu.tr/kalite-guvence-ve-ic-kontrol/ic-kontrol-r30.html" TargetMode="External"/><Relationship Id="rId28" Type="http://schemas.openxmlformats.org/officeDocument/2006/relationships/hyperlink" Target="https://ayvacik.comu.edu.tr/" TargetMode="External"/><Relationship Id="rId10" Type="http://schemas.openxmlformats.org/officeDocument/2006/relationships/hyperlink" Target="mailto:ahmetsamdan@comu.edu.tr" TargetMode="External"/><Relationship Id="rId19" Type="http://schemas.openxmlformats.org/officeDocument/2006/relationships/hyperlink" Target="https://ayvacik.comu.edu.tr/tum-bolumlerin-performans-gostergeleri-ve-degerlen-r56.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karadeniz@comu.edu.tr" TargetMode="External"/><Relationship Id="rId14" Type="http://schemas.openxmlformats.org/officeDocument/2006/relationships/hyperlink" Target="mailto:cemsabur@comu.edu.tr" TargetMode="External"/><Relationship Id="rId22" Type="http://schemas.openxmlformats.org/officeDocument/2006/relationships/hyperlink" Target="https://ayvacik.comu.edu.tr/kalite-guvence-ve-ic-kontrol/paydaslarimiz-r28.html" TargetMode="External"/><Relationship Id="rId27" Type="http://schemas.openxmlformats.org/officeDocument/2006/relationships/hyperlink" Target="https://ayvacik.comu.edu.t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2668</Words>
  <Characters>19559</Characters>
  <Application>Microsoft Office Word</Application>
  <DocSecurity>0</DocSecurity>
  <Lines>674</Lines>
  <Paragraphs>313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yasin soylu</dc:creator>
  <cp:lastModifiedBy>hüseyin vurur</cp:lastModifiedBy>
  <cp:revision>14</cp:revision>
  <dcterms:created xsi:type="dcterms:W3CDTF">2026-03-04T04:43:00Z</dcterms:created>
  <dcterms:modified xsi:type="dcterms:W3CDTF">2026-03-04T09:01:00Z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Microsoft® Word 2016</vt:lpwstr>
  </property>
</Properties>
</file>