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T.C.</w:t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ÇANAKKALE ONSEKİZ MART ÜNİVERSİTESİ</w:t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4395" cy="874395"/>
            <wp:effectExtent l="0" t="0" r="1905" b="19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AYVACIK MESLEK YÜKSEKOKULU</w:t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20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2</w:t>
      </w:r>
      <w:r w:rsidR="00C90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3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-202</w:t>
      </w:r>
      <w:r w:rsidR="00C90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4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EĞİTİM-ÖĞRETİM YILI 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GÜZ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YARIYILI</w:t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ARA (VİZE)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SINAVI LİSTESİ</w:t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DE037D" w:rsidRPr="00DE037D" w:rsidRDefault="00DC02F6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YENİ ÖĞRETİM PLANINDA </w:t>
      </w:r>
      <w:r w:rsidR="00DE037D"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KALDIRILAN DERSLER</w:t>
      </w: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(Yeni Müfredatta Olmadığı Halde Daha Önceki Dönemlerde Dersi Alıp </w:t>
      </w:r>
      <w:r w:rsidRPr="00DC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>Kalan Öğrenciler İçin</w:t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)</w:t>
      </w:r>
    </w:p>
    <w:tbl>
      <w:tblPr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260"/>
        <w:gridCol w:w="3260"/>
        <w:gridCol w:w="1702"/>
      </w:tblGrid>
      <w:tr w:rsidR="00DE037D" w:rsidRPr="00DE037D" w:rsidTr="00D97BC0">
        <w:trPr>
          <w:jc w:val="center"/>
        </w:trPr>
        <w:tc>
          <w:tcPr>
            <w:tcW w:w="2410" w:type="dxa"/>
            <w:vAlign w:val="center"/>
          </w:tcPr>
          <w:p w:rsidR="00DE037D" w:rsidRPr="00DE037D" w:rsidRDefault="00DE037D" w:rsidP="00DE03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tr-TR"/>
              </w:rPr>
            </w:pPr>
            <w:bookmarkStart w:id="0" w:name="_GoBack"/>
            <w:bookmarkEnd w:id="0"/>
            <w:r w:rsidRPr="00DE037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tr-TR"/>
              </w:rPr>
              <w:t>tarih/gün-saat</w:t>
            </w:r>
          </w:p>
        </w:tc>
        <w:tc>
          <w:tcPr>
            <w:tcW w:w="3260" w:type="dxa"/>
            <w:vAlign w:val="center"/>
          </w:tcPr>
          <w:p w:rsidR="00DE037D" w:rsidRPr="00DE037D" w:rsidRDefault="00DE037D" w:rsidP="00DE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tr-TR"/>
              </w:rPr>
            </w:pPr>
            <w:r w:rsidRPr="00DE037D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tr-TR"/>
              </w:rPr>
              <w:t>Ders adı/BÖLÜM</w:t>
            </w:r>
          </w:p>
        </w:tc>
        <w:tc>
          <w:tcPr>
            <w:tcW w:w="3260" w:type="dxa"/>
            <w:vAlign w:val="center"/>
          </w:tcPr>
          <w:p w:rsidR="00DE037D" w:rsidRPr="00DE037D" w:rsidRDefault="00DE037D" w:rsidP="00DE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tr-TR"/>
              </w:rPr>
            </w:pPr>
            <w:r w:rsidRPr="00DE037D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tr-TR"/>
              </w:rPr>
              <w:t>öğretim elemanı</w:t>
            </w:r>
          </w:p>
        </w:tc>
        <w:tc>
          <w:tcPr>
            <w:tcW w:w="1702" w:type="dxa"/>
            <w:vAlign w:val="center"/>
          </w:tcPr>
          <w:p w:rsidR="00DE037D" w:rsidRPr="00DE037D" w:rsidRDefault="00DE037D" w:rsidP="00DE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tr-TR"/>
              </w:rPr>
            </w:pPr>
            <w:r w:rsidRPr="00DE037D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tr-TR"/>
              </w:rPr>
              <w:t>sınav yeri</w:t>
            </w:r>
          </w:p>
        </w:tc>
      </w:tr>
      <w:tr w:rsidR="002C2A28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20.11.2023/Pazartesi</w:t>
            </w:r>
          </w:p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60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I</w:t>
            </w:r>
          </w:p>
          <w:p w:rsidR="002C2A28" w:rsidRPr="00CD7085" w:rsidRDefault="002C2A28" w:rsidP="002C2A2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&amp; İşletme Yön.</w:t>
            </w:r>
          </w:p>
        </w:tc>
        <w:tc>
          <w:tcPr>
            <w:tcW w:w="3260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Şehnaz YİĞİTBAŞ</w:t>
            </w:r>
          </w:p>
        </w:tc>
        <w:tc>
          <w:tcPr>
            <w:tcW w:w="1702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Z-01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2C2A28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20.11.2023/Pazartesi</w:t>
            </w:r>
          </w:p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Futbol I</w:t>
            </w:r>
          </w:p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Yönetimi</w:t>
            </w:r>
          </w:p>
        </w:tc>
        <w:tc>
          <w:tcPr>
            <w:tcW w:w="3260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. Gör. Cem SABUR</w:t>
            </w:r>
          </w:p>
        </w:tc>
        <w:tc>
          <w:tcPr>
            <w:tcW w:w="1702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2C2A28" w:rsidRPr="00DE037D" w:rsidTr="00D97BC0">
        <w:trPr>
          <w:trHeight w:hRule="exact" w:val="454"/>
          <w:jc w:val="center"/>
        </w:trPr>
        <w:tc>
          <w:tcPr>
            <w:tcW w:w="2410" w:type="dxa"/>
            <w:shd w:val="clear" w:color="000000" w:fill="FFFFFF"/>
          </w:tcPr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20.11.2023/Pazartesi</w:t>
            </w:r>
          </w:p>
          <w:p w:rsidR="002C2A28" w:rsidRPr="00CD7085" w:rsidRDefault="002C2A28" w:rsidP="002C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Türk Vergi Sistemi</w:t>
            </w:r>
          </w:p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Mehmet ÖKSÜZ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107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2C2A28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20.11.2023/Pazartesi</w:t>
            </w:r>
          </w:p>
          <w:p w:rsidR="002C2A28" w:rsidRPr="00CD7085" w:rsidRDefault="002C2A28" w:rsidP="002C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Turizm Pazarlaması</w:t>
            </w:r>
          </w:p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C2A28" w:rsidRPr="00CD7085" w:rsidRDefault="002C2A28" w:rsidP="002C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Güven KIRLI</w:t>
            </w:r>
          </w:p>
        </w:tc>
        <w:tc>
          <w:tcPr>
            <w:tcW w:w="1702" w:type="dxa"/>
            <w:vAlign w:val="center"/>
          </w:tcPr>
          <w:p w:rsidR="002C2A28" w:rsidRPr="00CD7085" w:rsidRDefault="002C2A28" w:rsidP="002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105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Türk Tarihi ve Kültürü </w:t>
            </w:r>
          </w:p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Turist Rehberliği I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Defne AKDENİZ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101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İşletme Yönetimi </w:t>
            </w:r>
          </w:p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Yönetimi I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Hamza ÖNER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Masa Tenisi (Seçmeli Ders)</w:t>
            </w:r>
          </w:p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&amp; İşletme Yön.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Hamza ÖNER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Para ve Banka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Şehnaz YİĞİTBAŞ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111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Otel İşletmeciliği</w:t>
            </w:r>
          </w:p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 I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Ezgi TÜRKMEN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105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Uluslararası Turizm Hareketliliği</w:t>
            </w:r>
          </w:p>
          <w:p w:rsidR="00D97BC0" w:rsidRPr="00CD7085" w:rsidRDefault="00D97BC0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Turist Rehberliği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Ezgi TÜRKMEN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103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CD7085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21.11.2023/Salı</w:t>
            </w:r>
          </w:p>
          <w:p w:rsidR="00CD7085" w:rsidRPr="00CD7085" w:rsidRDefault="00CD7085" w:rsidP="00C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Ekonomisi</w:t>
            </w:r>
          </w:p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Yönetimi I</w:t>
            </w:r>
          </w:p>
        </w:tc>
        <w:tc>
          <w:tcPr>
            <w:tcW w:w="3260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Hamza ÖNER</w:t>
            </w:r>
          </w:p>
        </w:tc>
        <w:tc>
          <w:tcPr>
            <w:tcW w:w="1702" w:type="dxa"/>
            <w:vAlign w:val="center"/>
          </w:tcPr>
          <w:p w:rsidR="00CD7085" w:rsidRPr="00CD7085" w:rsidRDefault="00CD7085" w:rsidP="00C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CD70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22.11.2023/Çarşamba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İşletme Yönetimi I 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Yasin KARADENİZ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22.11.2023/Çarşamba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Hukuka Giriş ve Spor Hukuku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Yönetimi I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Sevilay TOZYILMAZ GİRGİN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22.11.2023/Çarşamba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Barda Servis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Yasin SOYLU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103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Girişimcilik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Gör. Ahmet İhsan Şamdan 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Rusça I 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 I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El.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Jarkın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BOZ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Pazarlaması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Yönetimi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Gör. Serkan Aksoy 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 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Mitoloji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Geleneksel El Sanatları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Meral ORHAN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Hukuk Bilgisi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I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Adnan ŞİMŞEK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Basketbol I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Yönetimi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Gör. Cem Sabur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Z-09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23.11.2023/Perşembe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Pazarlama İlkeleri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II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 Gör. Adnan ŞİMŞEK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103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D97BC0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24.11.2023/Cuma</w:t>
            </w:r>
          </w:p>
          <w:p w:rsidR="00D97BC0" w:rsidRPr="00D97BC0" w:rsidRDefault="00D97BC0" w:rsidP="00D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Matematik I</w:t>
            </w:r>
          </w:p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I</w:t>
            </w:r>
          </w:p>
        </w:tc>
        <w:tc>
          <w:tcPr>
            <w:tcW w:w="3260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Fatma TOPUZ</w:t>
            </w:r>
          </w:p>
        </w:tc>
        <w:tc>
          <w:tcPr>
            <w:tcW w:w="1702" w:type="dxa"/>
            <w:vAlign w:val="center"/>
          </w:tcPr>
          <w:p w:rsidR="00D97BC0" w:rsidRPr="00D97BC0" w:rsidRDefault="00D97BC0" w:rsidP="00D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0661F9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24.11.2023/Cuma</w:t>
            </w:r>
          </w:p>
          <w:p w:rsidR="000661F9" w:rsidRPr="00D97BC0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26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Ticari Matematik</w:t>
            </w:r>
          </w:p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I</w:t>
            </w:r>
          </w:p>
        </w:tc>
        <w:tc>
          <w:tcPr>
            <w:tcW w:w="326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Fatma TOPUZ</w:t>
            </w:r>
          </w:p>
        </w:tc>
        <w:tc>
          <w:tcPr>
            <w:tcW w:w="1702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Z-01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0661F9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lang w:eastAsia="tr-TR"/>
              </w:rPr>
              <w:t>24.11.2023/Cuma</w:t>
            </w:r>
          </w:p>
          <w:p w:rsidR="000661F9" w:rsidRPr="00D97BC0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lang w:eastAsia="tr-TR"/>
              </w:rPr>
              <w:t>15.00</w:t>
            </w:r>
          </w:p>
        </w:tc>
        <w:tc>
          <w:tcPr>
            <w:tcW w:w="326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İletişim Teknolojisi</w:t>
            </w:r>
          </w:p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Spor Yönetimi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I&amp;Turizm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Otel </w:t>
            </w: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İşl.</w:t>
            </w:r>
          </w:p>
        </w:tc>
        <w:tc>
          <w:tcPr>
            <w:tcW w:w="326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Dr.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. Üyesi Ender Ali ULUÇ</w:t>
            </w:r>
          </w:p>
        </w:tc>
        <w:tc>
          <w:tcPr>
            <w:tcW w:w="1702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Laboratuvarı</w:t>
            </w:r>
          </w:p>
        </w:tc>
      </w:tr>
      <w:tr w:rsidR="000661F9" w:rsidRPr="00DE037D" w:rsidTr="00D97BC0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24.11.2023/Cuma</w:t>
            </w:r>
          </w:p>
          <w:p w:rsidR="000661F9" w:rsidRPr="00D97BC0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26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Araştırma Yöntem ve Teknikleri</w:t>
            </w:r>
          </w:p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260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7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Fatma TOPUZ</w:t>
            </w:r>
          </w:p>
        </w:tc>
        <w:tc>
          <w:tcPr>
            <w:tcW w:w="1702" w:type="dxa"/>
            <w:vAlign w:val="center"/>
          </w:tcPr>
          <w:p w:rsidR="000661F9" w:rsidRPr="00D97BC0" w:rsidRDefault="000661F9" w:rsidP="0006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</w:t>
            </w:r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D97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</w:tr>
    </w:tbl>
    <w:p w:rsidR="00DE037D" w:rsidRPr="00DE037D" w:rsidRDefault="00DE037D" w:rsidP="00DE0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62DFA" w:rsidRDefault="00DE037D" w:rsidP="000661F9">
      <w:pPr>
        <w:tabs>
          <w:tab w:val="left" w:pos="405"/>
        </w:tabs>
        <w:spacing w:after="0" w:line="240" w:lineRule="auto"/>
        <w:jc w:val="center"/>
      </w:pP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proofErr w:type="spellStart"/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Öğr</w:t>
      </w:r>
      <w:proofErr w:type="spellEnd"/>
      <w:r w:rsidRPr="00D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. Gör. </w:t>
      </w:r>
      <w:r w:rsidR="00D97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Burak BALIK</w:t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E0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                </w:t>
      </w:r>
      <w:r w:rsidRPr="00DE0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M.Y. O Müdürü</w:t>
      </w:r>
    </w:p>
    <w:sectPr w:rsidR="00162DFA" w:rsidSect="000661F9">
      <w:footerReference w:type="default" r:id="rId8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41" w:rsidRDefault="00FA0641">
      <w:pPr>
        <w:spacing w:after="0" w:line="240" w:lineRule="auto"/>
      </w:pPr>
      <w:r>
        <w:separator/>
      </w:r>
    </w:p>
  </w:endnote>
  <w:endnote w:type="continuationSeparator" w:id="0">
    <w:p w:rsidR="00FA0641" w:rsidRDefault="00FA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39" w:rsidRPr="009A3D9B" w:rsidRDefault="00FA0641" w:rsidP="001806D9">
    <w:pPr>
      <w:pStyle w:val="Altbilgi"/>
      <w:jc w:val="right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41" w:rsidRDefault="00FA0641">
      <w:pPr>
        <w:spacing w:after="0" w:line="240" w:lineRule="auto"/>
      </w:pPr>
      <w:r>
        <w:separator/>
      </w:r>
    </w:p>
  </w:footnote>
  <w:footnote w:type="continuationSeparator" w:id="0">
    <w:p w:rsidR="00FA0641" w:rsidRDefault="00FA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AB"/>
    <w:rsid w:val="00002014"/>
    <w:rsid w:val="00017148"/>
    <w:rsid w:val="000661F9"/>
    <w:rsid w:val="00113318"/>
    <w:rsid w:val="0014171E"/>
    <w:rsid w:val="00162DFA"/>
    <w:rsid w:val="0025316E"/>
    <w:rsid w:val="002C2A28"/>
    <w:rsid w:val="00481BEE"/>
    <w:rsid w:val="00537420"/>
    <w:rsid w:val="00561C7F"/>
    <w:rsid w:val="005648EB"/>
    <w:rsid w:val="00612AD8"/>
    <w:rsid w:val="006155F6"/>
    <w:rsid w:val="00724CAB"/>
    <w:rsid w:val="007B1FF0"/>
    <w:rsid w:val="008862A4"/>
    <w:rsid w:val="008C4A0C"/>
    <w:rsid w:val="0092623A"/>
    <w:rsid w:val="009C67C3"/>
    <w:rsid w:val="009D63B5"/>
    <w:rsid w:val="00AB357C"/>
    <w:rsid w:val="00B17096"/>
    <w:rsid w:val="00B7632B"/>
    <w:rsid w:val="00C50E77"/>
    <w:rsid w:val="00C90CA1"/>
    <w:rsid w:val="00CD7085"/>
    <w:rsid w:val="00D97BC0"/>
    <w:rsid w:val="00DC02F6"/>
    <w:rsid w:val="00DE037D"/>
    <w:rsid w:val="00DF7E48"/>
    <w:rsid w:val="00E13EE7"/>
    <w:rsid w:val="00F04EF9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0033-63B4-4339-B823-D41A44B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E0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DE03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17</cp:revision>
  <dcterms:created xsi:type="dcterms:W3CDTF">2022-11-30T19:21:00Z</dcterms:created>
  <dcterms:modified xsi:type="dcterms:W3CDTF">2023-11-13T13:06:00Z</dcterms:modified>
</cp:coreProperties>
</file>