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-135255</wp:posOffset>
            </wp:positionH>
            <wp:positionV relativeFrom="margin">
              <wp:posOffset>-187014</wp:posOffset>
            </wp:positionV>
            <wp:extent cx="1052195" cy="1052195"/>
            <wp:effectExtent l="0" t="0" r="0" b="0"/>
            <wp:wrapSquare wrapText="bothSides"/>
            <wp:docPr id="1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</w:p>
    <w:p w:rsidR="00937042" w:rsidRDefault="00CF335E" w:rsidP="00CF335E">
      <w:pPr>
        <w:jc w:val="right"/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6202392" y="1069675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3" name="Resim 3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042" w:rsidRDefault="00164CAD" w:rsidP="004C20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DIŞ</w:t>
      </w:r>
      <w:r w:rsidR="00937042">
        <w:rPr>
          <w:rFonts w:ascii="Times New Roman" w:hAnsi="Times New Roman" w:cs="Times New Roman"/>
          <w:b/>
          <w:sz w:val="24"/>
        </w:rPr>
        <w:t xml:space="preserve"> PAYDAŞ</w:t>
      </w:r>
      <w:r w:rsidR="00937042" w:rsidRPr="00147045">
        <w:rPr>
          <w:rFonts w:ascii="Times New Roman" w:hAnsi="Times New Roman" w:cs="Times New Roman"/>
          <w:b/>
          <w:sz w:val="24"/>
        </w:rPr>
        <w:t xml:space="preserve"> TOPLANTI TUTANAĞI</w:t>
      </w:r>
    </w:p>
    <w:p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</w:p>
    <w:p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4C208A" w:rsidRDefault="00704E21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2023/12</w:t>
      </w:r>
    </w:p>
    <w:p w:rsidR="004C208A" w:rsidRDefault="00FE31A4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>:12</w:t>
      </w:r>
      <w:r w:rsidR="004C208A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12</w:t>
      </w:r>
      <w:r w:rsidR="004C208A">
        <w:rPr>
          <w:rFonts w:ascii="Times New Roman" w:hAnsi="Times New Roman" w:cs="Times New Roman"/>
          <w:b/>
          <w:sz w:val="24"/>
        </w:rPr>
        <w:t>/2023</w:t>
      </w:r>
    </w:p>
    <w:p w:rsidR="006E062D" w:rsidRDefault="004C208A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FE31A4">
        <w:rPr>
          <w:rFonts w:ascii="Times New Roman" w:hAnsi="Times New Roman" w:cs="Times New Roman"/>
          <w:b/>
          <w:sz w:val="24"/>
        </w:rPr>
        <w:t>13</w:t>
      </w:r>
      <w:r w:rsidR="00DD05C8">
        <w:rPr>
          <w:rFonts w:ascii="Times New Roman" w:hAnsi="Times New Roman" w:cs="Times New Roman"/>
          <w:b/>
          <w:sz w:val="24"/>
        </w:rPr>
        <w:t xml:space="preserve">  </w:t>
      </w:r>
      <w:r w:rsidR="006E062D">
        <w:rPr>
          <w:rFonts w:ascii="Times New Roman" w:hAnsi="Times New Roman" w:cs="Times New Roman"/>
          <w:b/>
          <w:sz w:val="24"/>
        </w:rPr>
        <w:t>:</w:t>
      </w:r>
      <w:r w:rsidR="00FE31A4">
        <w:rPr>
          <w:rFonts w:ascii="Times New Roman" w:hAnsi="Times New Roman" w:cs="Times New Roman"/>
          <w:b/>
          <w:sz w:val="24"/>
        </w:rPr>
        <w:t xml:space="preserve">  00</w:t>
      </w:r>
    </w:p>
    <w:p w:rsidR="004C208A" w:rsidRDefault="004C208A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r>
        <w:rPr>
          <w:rFonts w:ascii="Times New Roman" w:hAnsi="Times New Roman" w:cs="Times New Roman"/>
          <w:b/>
          <w:sz w:val="24"/>
        </w:rPr>
        <w:tab/>
        <w:t xml:space="preserve">:  </w:t>
      </w:r>
      <w:r w:rsidR="00FE31A4">
        <w:rPr>
          <w:rFonts w:ascii="Times New Roman" w:hAnsi="Times New Roman" w:cs="Times New Roman"/>
          <w:b/>
          <w:sz w:val="24"/>
        </w:rPr>
        <w:t>Öğr. Gör Serkan AKSOY</w:t>
      </w:r>
    </w:p>
    <w:p w:rsidR="00937042" w:rsidRDefault="00937042" w:rsidP="00937042">
      <w:pPr>
        <w:rPr>
          <w:rFonts w:ascii="Times New Roman" w:hAnsi="Times New Roman" w:cs="Times New Roman"/>
          <w:b/>
          <w:sz w:val="24"/>
        </w:rPr>
      </w:pPr>
    </w:p>
    <w:p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TOPLANTIDA GÖRÜŞÜLEN GÜNDEM MADDELERİ: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194"/>
      </w:tblGrid>
      <w:tr w:rsidR="00937042" w:rsidTr="00937042">
        <w:trPr>
          <w:jc w:val="center"/>
        </w:trPr>
        <w:tc>
          <w:tcPr>
            <w:tcW w:w="10194" w:type="dxa"/>
          </w:tcPr>
          <w:p w:rsidR="004C208A" w:rsidRPr="00FE31A4" w:rsidRDefault="00FE31A4" w:rsidP="00FE31A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Yönetim ve Organizasyon Bölümünün tanıtımı</w:t>
            </w:r>
          </w:p>
          <w:p w:rsidR="004C208A" w:rsidRPr="00FE31A4" w:rsidRDefault="00FE31A4" w:rsidP="00FE31A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Öğrenciler için sportif faaliyetlerin arttırılması</w:t>
            </w:r>
          </w:p>
          <w:p w:rsidR="004C208A" w:rsidRPr="00FE31A4" w:rsidRDefault="00FE31A4" w:rsidP="004C208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Ayvacıkta ortak Spor Organizasyonlarının yapılması hakkında fikir alışverişi yapılması</w:t>
            </w:r>
          </w:p>
        </w:tc>
      </w:tr>
    </w:tbl>
    <w:p w:rsidR="00937042" w:rsidRDefault="00937042" w:rsidP="00937042">
      <w:pPr>
        <w:rPr>
          <w:rFonts w:ascii="Times New Roman" w:hAnsi="Times New Roman" w:cs="Times New Roman"/>
          <w:b/>
          <w:sz w:val="24"/>
        </w:rPr>
      </w:pPr>
    </w:p>
    <w:p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TUTANAĞI: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174"/>
      </w:tblGrid>
      <w:tr w:rsidR="00937042" w:rsidTr="00DB1696">
        <w:tc>
          <w:tcPr>
            <w:tcW w:w="10174" w:type="dxa"/>
          </w:tcPr>
          <w:p w:rsidR="00937042" w:rsidRDefault="00937042" w:rsidP="00A269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37042" w:rsidRDefault="00FE31A4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Yönetim ve Organizasyon Bölümü öğretim elemanları Öğr. Gör Hamza</w:t>
            </w:r>
            <w:r w:rsidR="00336E48">
              <w:rPr>
                <w:rFonts w:ascii="Times New Roman" w:hAnsi="Times New Roman" w:cs="Times New Roman"/>
                <w:b/>
                <w:sz w:val="24"/>
              </w:rPr>
              <w:t xml:space="preserve"> ÖNER ve Öğr. Gör. Serkan AKSOY, Ayvacık Gençlik ve Spor Tesis Amiri İsmet ERMAN 12.12.2023 tarihinde saat 13:00’da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36E48">
              <w:rPr>
                <w:rFonts w:ascii="Times New Roman" w:hAnsi="Times New Roman" w:cs="Times New Roman"/>
                <w:b/>
                <w:sz w:val="24"/>
              </w:rPr>
              <w:t>Ayvacık Gençlik ve Spor İlçe Tesisi Binasında Tesis Amiri İsmet ERMAN’ın Makam odasında bir araya gelmişlerdir. Bölümümüzün Kalite çalışmaları kapsamında karşılıklı iş birliğini arttırmak amacı ile fikir alışverişinde bulunmuşlardır.</w:t>
            </w:r>
          </w:p>
          <w:p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EA4AEC" w:rsidRPr="003920FB" w:rsidRDefault="00EA4AEC" w:rsidP="00937042">
      <w:pPr>
        <w:rPr>
          <w:rFonts w:ascii="Times New Roman" w:hAnsi="Times New Roman" w:cs="Times New Roman"/>
          <w:sz w:val="24"/>
        </w:rPr>
      </w:pPr>
    </w:p>
    <w:p w:rsidR="00937042" w:rsidRPr="003920FB" w:rsidRDefault="00937042" w:rsidP="0093704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      Öğr. Gör. Burak BALIK</w:t>
      </w:r>
    </w:p>
    <w:p w:rsidR="00937042" w:rsidRPr="003920FB" w:rsidRDefault="00937042" w:rsidP="009370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MYO Müdürü</w:t>
      </w:r>
    </w:p>
    <w:p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1: Katılımcı Listesi</w:t>
      </w:r>
    </w:p>
    <w:p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2:Toplantı Fotoğrafları</w:t>
      </w:r>
    </w:p>
    <w:p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3:Diğer Ekler (Varsa)</w:t>
      </w:r>
    </w:p>
    <w:p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7042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13C7" w:rsidRPr="003920FB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7042" w:rsidRPr="009E557D" w:rsidRDefault="00712078" w:rsidP="0071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-210185</wp:posOffset>
            </wp:positionV>
            <wp:extent cx="1026160" cy="1026160"/>
            <wp:effectExtent l="0" t="0" r="2540" b="2540"/>
            <wp:wrapSquare wrapText="bothSides"/>
            <wp:docPr id="2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042"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  <w:r w:rsidR="00712078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4" name="Resim 4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042" w:rsidRDefault="00937042" w:rsidP="00937042"/>
    <w:p w:rsidR="00937042" w:rsidRDefault="00164CAD" w:rsidP="009370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DIŞ</w:t>
      </w:r>
      <w:bookmarkStart w:id="0" w:name="_GoBack"/>
      <w:bookmarkEnd w:id="0"/>
      <w:r w:rsidR="00937042">
        <w:rPr>
          <w:rFonts w:ascii="Times New Roman" w:hAnsi="Times New Roman" w:cs="Times New Roman"/>
          <w:b/>
          <w:sz w:val="24"/>
        </w:rPr>
        <w:t xml:space="preserve"> PAYDAŞ</w:t>
      </w:r>
      <w:r w:rsidR="00937042" w:rsidRPr="00147045">
        <w:rPr>
          <w:rFonts w:ascii="Times New Roman" w:hAnsi="Times New Roman" w:cs="Times New Roman"/>
          <w:b/>
          <w:sz w:val="24"/>
        </w:rPr>
        <w:t xml:space="preserve"> TOPLANTI TUTANAĞI</w:t>
      </w:r>
    </w:p>
    <w:p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</w:p>
    <w:p w:rsidR="00DD05C8" w:rsidRDefault="00DD05C8" w:rsidP="00DD05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DD05C8" w:rsidRDefault="00704E21" w:rsidP="00DD05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2023/12</w:t>
      </w:r>
    </w:p>
    <w:p w:rsidR="00DD05C8" w:rsidRDefault="00FE31A4" w:rsidP="00DD05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>: 12/12</w:t>
      </w:r>
      <w:r w:rsidR="00DD05C8">
        <w:rPr>
          <w:rFonts w:ascii="Times New Roman" w:hAnsi="Times New Roman" w:cs="Times New Roman"/>
          <w:b/>
          <w:sz w:val="24"/>
        </w:rPr>
        <w:t>/2023</w:t>
      </w:r>
    </w:p>
    <w:p w:rsidR="00DD05C8" w:rsidRDefault="00FE31A4" w:rsidP="00DD05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13  :  00</w:t>
      </w:r>
    </w:p>
    <w:p w:rsidR="00DD05C8" w:rsidRDefault="00DD05C8" w:rsidP="00DD05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r>
        <w:rPr>
          <w:rFonts w:ascii="Times New Roman" w:hAnsi="Times New Roman" w:cs="Times New Roman"/>
          <w:b/>
          <w:sz w:val="24"/>
        </w:rPr>
        <w:tab/>
        <w:t xml:space="preserve">:  </w:t>
      </w:r>
      <w:r w:rsidR="00FE31A4">
        <w:rPr>
          <w:rFonts w:ascii="Times New Roman" w:hAnsi="Times New Roman" w:cs="Times New Roman"/>
          <w:b/>
          <w:sz w:val="24"/>
        </w:rPr>
        <w:t>Öğr. Gör Serkan AKSOY</w:t>
      </w:r>
    </w:p>
    <w:p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TOPLANTIYA KATILAN PERSONEL LİSTESİ:</w:t>
      </w:r>
    </w:p>
    <w:tbl>
      <w:tblPr>
        <w:tblStyle w:val="TabloKlavuzu"/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36"/>
        <w:gridCol w:w="1550"/>
        <w:gridCol w:w="2410"/>
        <w:gridCol w:w="4627"/>
        <w:gridCol w:w="1335"/>
      </w:tblGrid>
      <w:tr w:rsidR="00937042" w:rsidTr="00937042">
        <w:trPr>
          <w:trHeight w:hRule="exact" w:val="638"/>
          <w:jc w:val="center"/>
        </w:trPr>
        <w:tc>
          <w:tcPr>
            <w:tcW w:w="836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1550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ÜNVANI</w:t>
            </w:r>
          </w:p>
        </w:tc>
        <w:tc>
          <w:tcPr>
            <w:tcW w:w="2410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VE SOYADI</w:t>
            </w:r>
          </w:p>
        </w:tc>
        <w:tc>
          <w:tcPr>
            <w:tcW w:w="4627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  <w:tc>
          <w:tcPr>
            <w:tcW w:w="1335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937042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0" w:type="dxa"/>
            <w:vAlign w:val="center"/>
          </w:tcPr>
          <w:p w:rsidR="00937042" w:rsidRPr="00147045" w:rsidRDefault="00FE31A4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Öğr. Gör.</w:t>
            </w:r>
          </w:p>
        </w:tc>
        <w:tc>
          <w:tcPr>
            <w:tcW w:w="2410" w:type="dxa"/>
            <w:vAlign w:val="center"/>
          </w:tcPr>
          <w:p w:rsidR="00937042" w:rsidRPr="00147045" w:rsidRDefault="00FE31A4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Serkan AKSOY</w:t>
            </w:r>
          </w:p>
        </w:tc>
        <w:tc>
          <w:tcPr>
            <w:tcW w:w="4627" w:type="dxa"/>
            <w:vAlign w:val="center"/>
          </w:tcPr>
          <w:p w:rsidR="00937042" w:rsidRPr="00147045" w:rsidRDefault="00FE31A4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Yönetim ve Organizasyon Bölüm Başkan Yardımcısı.</w:t>
            </w:r>
          </w:p>
        </w:tc>
        <w:tc>
          <w:tcPr>
            <w:tcW w:w="1335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0" w:type="dxa"/>
            <w:vAlign w:val="center"/>
          </w:tcPr>
          <w:p w:rsidR="00937042" w:rsidRPr="00147045" w:rsidRDefault="00FE31A4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Öğr. Gör.</w:t>
            </w:r>
          </w:p>
        </w:tc>
        <w:tc>
          <w:tcPr>
            <w:tcW w:w="2410" w:type="dxa"/>
            <w:vAlign w:val="center"/>
          </w:tcPr>
          <w:p w:rsidR="00937042" w:rsidRPr="0002765F" w:rsidRDefault="00FE31A4" w:rsidP="000276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Hamza ÖNER</w:t>
            </w:r>
          </w:p>
        </w:tc>
        <w:tc>
          <w:tcPr>
            <w:tcW w:w="4627" w:type="dxa"/>
            <w:vAlign w:val="center"/>
          </w:tcPr>
          <w:p w:rsidR="00937042" w:rsidRPr="0002765F" w:rsidRDefault="00FE31A4" w:rsidP="000276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Yönetim ve Organizasyon Bölüm Kalite Güvence Komisyon Üyesi</w:t>
            </w:r>
          </w:p>
        </w:tc>
        <w:tc>
          <w:tcPr>
            <w:tcW w:w="1335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0" w:type="dxa"/>
            <w:vAlign w:val="center"/>
          </w:tcPr>
          <w:p w:rsidR="00937042" w:rsidRPr="00147045" w:rsidRDefault="00336E48" w:rsidP="0002765F">
            <w:pPr>
              <w:ind w:right="-1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 Tesis Amiri</w:t>
            </w:r>
          </w:p>
        </w:tc>
        <w:tc>
          <w:tcPr>
            <w:tcW w:w="2410" w:type="dxa"/>
            <w:vAlign w:val="center"/>
          </w:tcPr>
          <w:p w:rsidR="00937042" w:rsidRPr="00147045" w:rsidRDefault="00336E48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İsmet ERMAN</w:t>
            </w:r>
          </w:p>
        </w:tc>
        <w:tc>
          <w:tcPr>
            <w:tcW w:w="4627" w:type="dxa"/>
            <w:vAlign w:val="center"/>
          </w:tcPr>
          <w:p w:rsidR="00937042" w:rsidRPr="00147045" w:rsidRDefault="00336E48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 Tesis Amiri</w:t>
            </w:r>
          </w:p>
        </w:tc>
        <w:tc>
          <w:tcPr>
            <w:tcW w:w="1335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937042" w:rsidRPr="00147045" w:rsidRDefault="00937042" w:rsidP="0002765F">
            <w:pPr>
              <w:ind w:right="-19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937042" w:rsidRPr="0002765F" w:rsidRDefault="00937042" w:rsidP="000276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7" w:type="dxa"/>
            <w:vAlign w:val="center"/>
          </w:tcPr>
          <w:p w:rsidR="00937042" w:rsidRPr="00D64F00" w:rsidRDefault="00937042" w:rsidP="00D64F0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35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0" w:type="dxa"/>
            <w:vAlign w:val="center"/>
          </w:tcPr>
          <w:p w:rsidR="00937042" w:rsidRPr="00147045" w:rsidRDefault="00937042" w:rsidP="0002765F">
            <w:pPr>
              <w:ind w:right="-19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:rsidR="00937042" w:rsidRPr="00D64F00" w:rsidRDefault="00937042" w:rsidP="00D64F0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35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5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5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5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5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5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A4B08" w:rsidRDefault="00BA4B08"/>
    <w:sectPr w:rsidR="00BA4B08" w:rsidSect="009370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0820"/>
    <w:multiLevelType w:val="hybridMultilevel"/>
    <w:tmpl w:val="2EBEA24A"/>
    <w:lvl w:ilvl="0" w:tplc="47EED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68A2"/>
    <w:multiLevelType w:val="hybridMultilevel"/>
    <w:tmpl w:val="B4FA6BC8"/>
    <w:lvl w:ilvl="0" w:tplc="80BE5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4665"/>
    <w:rsid w:val="0000227C"/>
    <w:rsid w:val="0002765F"/>
    <w:rsid w:val="000C19AC"/>
    <w:rsid w:val="000C518F"/>
    <w:rsid w:val="001513C7"/>
    <w:rsid w:val="00164CAD"/>
    <w:rsid w:val="002F14B0"/>
    <w:rsid w:val="00334CC9"/>
    <w:rsid w:val="00336E48"/>
    <w:rsid w:val="003920FB"/>
    <w:rsid w:val="004C208A"/>
    <w:rsid w:val="004D56D7"/>
    <w:rsid w:val="00555233"/>
    <w:rsid w:val="00586CF9"/>
    <w:rsid w:val="006E062D"/>
    <w:rsid w:val="00704E21"/>
    <w:rsid w:val="00712078"/>
    <w:rsid w:val="00937042"/>
    <w:rsid w:val="00A828AD"/>
    <w:rsid w:val="00B64665"/>
    <w:rsid w:val="00BA4B08"/>
    <w:rsid w:val="00CF335E"/>
    <w:rsid w:val="00D64F00"/>
    <w:rsid w:val="00D87A09"/>
    <w:rsid w:val="00DA322A"/>
    <w:rsid w:val="00DB1696"/>
    <w:rsid w:val="00DD05C8"/>
    <w:rsid w:val="00EA4AEC"/>
    <w:rsid w:val="00FE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16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2C94-F9DE-4410-BC9E-0FE9B43C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ronaldinho424</cp:lastModifiedBy>
  <cp:revision>3</cp:revision>
  <cp:lastPrinted>2023-12-04T07:15:00Z</cp:lastPrinted>
  <dcterms:created xsi:type="dcterms:W3CDTF">2023-12-12T13:06:00Z</dcterms:created>
  <dcterms:modified xsi:type="dcterms:W3CDTF">2023-12-12T13:16:00Z</dcterms:modified>
</cp:coreProperties>
</file>