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B6DCD" w14:textId="32DDA809" w:rsidR="00CC0DBE" w:rsidRPr="00CC0DBE" w:rsidRDefault="00CC0DBE" w:rsidP="00CC0DBE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CC0DBE">
        <w:rPr>
          <w:rFonts w:ascii="Times New Roman" w:hAnsi="Times New Roman" w:cs="Times New Roman"/>
          <w:b/>
          <w:bCs/>
          <w:sz w:val="24"/>
          <w:szCs w:val="24"/>
          <w:lang w:val="tr-TR"/>
        </w:rPr>
        <w:t>Maliye Bölümü 2021 Yılı Memnuniyet Anketi</w:t>
      </w:r>
    </w:p>
    <w:p w14:paraId="0030F2B9" w14:textId="453E11BE" w:rsidR="00DB4E74" w:rsidRPr="00BA7306" w:rsidRDefault="001C44A6" w:rsidP="005615B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Ankete </w:t>
      </w:r>
      <w:r w:rsidR="00030A81">
        <w:rPr>
          <w:rFonts w:ascii="Times New Roman" w:hAnsi="Times New Roman" w:cs="Times New Roman"/>
          <w:sz w:val="24"/>
          <w:szCs w:val="24"/>
          <w:lang w:val="tr-TR"/>
        </w:rPr>
        <w:t xml:space="preserve">toplam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145 Maliye lisans öğrencisi katılmıştır. </w:t>
      </w:r>
      <w:r w:rsidR="00881CA6" w:rsidRPr="00BA7306">
        <w:rPr>
          <w:rFonts w:ascii="Times New Roman" w:hAnsi="Times New Roman" w:cs="Times New Roman"/>
          <w:sz w:val="24"/>
          <w:szCs w:val="24"/>
          <w:lang w:val="tr-TR"/>
        </w:rPr>
        <w:t>Anket gerçekleştirilirken öğrencilerin farklı sınıf ve öğretimden olmalarına dikkat edilmiştir. Anket 23 sorudan oluşmaktadır. Sorular ve öğrencilerin vermiş oldukları yanıtlar ile analizler aşağıda yer almaktadır.</w:t>
      </w:r>
    </w:p>
    <w:p w14:paraId="15284F4A" w14:textId="4676848D" w:rsidR="00881CA6" w:rsidRPr="00BA7306" w:rsidRDefault="00881CA6" w:rsidP="005615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C7F7AE" w14:textId="7658F651" w:rsidR="00881CA6" w:rsidRPr="00BA7306" w:rsidRDefault="00881CA6" w:rsidP="005615B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142767E1" wp14:editId="09498B73">
            <wp:extent cx="5972810" cy="284099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709E" w14:textId="24124A5E" w:rsidR="005E4832" w:rsidRPr="00BA7306" w:rsidRDefault="005E4832" w:rsidP="000F0E12">
      <w:pPr>
        <w:tabs>
          <w:tab w:val="left" w:pos="1340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A7306">
        <w:rPr>
          <w:rFonts w:ascii="Times New Roman" w:hAnsi="Times New Roman" w:cs="Times New Roman"/>
          <w:noProof/>
          <w:sz w:val="24"/>
          <w:szCs w:val="24"/>
        </w:rPr>
        <w:t>Ankete katılan öğrencilerin %60’</w:t>
      </w:r>
      <w:r w:rsidR="00747CA8">
        <w:rPr>
          <w:rFonts w:ascii="Times New Roman" w:hAnsi="Times New Roman" w:cs="Times New Roman"/>
          <w:noProof/>
          <w:sz w:val="24"/>
          <w:szCs w:val="24"/>
        </w:rPr>
        <w:t xml:space="preserve">ı teorik olarak verilen dersleri </w:t>
      </w:r>
      <w:r w:rsidRPr="00BA7306">
        <w:rPr>
          <w:rFonts w:ascii="Times New Roman" w:hAnsi="Times New Roman" w:cs="Times New Roman"/>
          <w:noProof/>
          <w:sz w:val="24"/>
          <w:szCs w:val="24"/>
        </w:rPr>
        <w:t xml:space="preserve">yeterli </w:t>
      </w:r>
      <w:r w:rsidR="00920C96">
        <w:rPr>
          <w:rFonts w:ascii="Times New Roman" w:hAnsi="Times New Roman" w:cs="Times New Roman"/>
          <w:noProof/>
          <w:sz w:val="24"/>
          <w:szCs w:val="24"/>
        </w:rPr>
        <w:t xml:space="preserve">olduğunu düşünmektedir. </w:t>
      </w:r>
      <w:r w:rsidRPr="00BA730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17F84" w:rsidRPr="00BA7306">
        <w:rPr>
          <w:rFonts w:ascii="Times New Roman" w:hAnsi="Times New Roman" w:cs="Times New Roman"/>
          <w:noProof/>
          <w:sz w:val="24"/>
          <w:szCs w:val="24"/>
        </w:rPr>
        <w:t xml:space="preserve">Maliye </w:t>
      </w:r>
      <w:r w:rsidR="00920C96">
        <w:rPr>
          <w:rFonts w:ascii="Times New Roman" w:hAnsi="Times New Roman" w:cs="Times New Roman"/>
          <w:noProof/>
          <w:sz w:val="24"/>
          <w:szCs w:val="24"/>
        </w:rPr>
        <w:t>B</w:t>
      </w:r>
      <w:r w:rsidR="00817F84" w:rsidRPr="00BA7306">
        <w:rPr>
          <w:rFonts w:ascii="Times New Roman" w:hAnsi="Times New Roman" w:cs="Times New Roman"/>
          <w:noProof/>
          <w:sz w:val="24"/>
          <w:szCs w:val="24"/>
        </w:rPr>
        <w:t xml:space="preserve">ölümü ders programı </w:t>
      </w:r>
      <w:r w:rsidR="00747CA8">
        <w:rPr>
          <w:rFonts w:ascii="Times New Roman" w:hAnsi="Times New Roman" w:cs="Times New Roman"/>
          <w:noProof/>
          <w:sz w:val="24"/>
          <w:szCs w:val="24"/>
        </w:rPr>
        <w:t>ç</w:t>
      </w:r>
      <w:r w:rsidR="00817F84" w:rsidRPr="00BA7306">
        <w:rPr>
          <w:rFonts w:ascii="Times New Roman" w:hAnsi="Times New Roman" w:cs="Times New Roman"/>
          <w:noProof/>
          <w:sz w:val="24"/>
          <w:szCs w:val="24"/>
        </w:rPr>
        <w:t xml:space="preserve">ağın gereksinimleri dikkate alınarak sürekli yenilenmektedir. </w:t>
      </w:r>
    </w:p>
    <w:p w14:paraId="2F7B4C1B" w14:textId="378D1673" w:rsidR="005E4832" w:rsidRPr="00BA7306" w:rsidRDefault="005E4832" w:rsidP="005615B5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0E7F840D" wp14:editId="7B4ADE68">
            <wp:extent cx="6132298" cy="2840990"/>
            <wp:effectExtent l="0" t="0" r="190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35" cy="28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FB44" w14:textId="0F6D0153" w:rsidR="00DD28C5" w:rsidRPr="00BA7306" w:rsidRDefault="00DD28C5" w:rsidP="005615B5">
      <w:pPr>
        <w:tabs>
          <w:tab w:val="left" w:pos="954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C454EF">
        <w:rPr>
          <w:rFonts w:ascii="Times New Roman" w:hAnsi="Times New Roman" w:cs="Times New Roman"/>
          <w:sz w:val="24"/>
          <w:szCs w:val="24"/>
          <w:lang w:val="tr-TR"/>
        </w:rPr>
        <w:t xml:space="preserve">Ankete katılan öğrencilerin </w:t>
      </w:r>
      <w:r w:rsidR="002F1845" w:rsidRPr="00C454EF">
        <w:rPr>
          <w:rFonts w:ascii="Times New Roman" w:hAnsi="Times New Roman" w:cs="Times New Roman"/>
          <w:sz w:val="24"/>
          <w:szCs w:val="24"/>
          <w:lang w:val="tr-TR"/>
        </w:rPr>
        <w:t>%</w:t>
      </w:r>
      <w:r w:rsidRPr="00C454EF">
        <w:rPr>
          <w:rFonts w:ascii="Times New Roman" w:hAnsi="Times New Roman" w:cs="Times New Roman"/>
          <w:sz w:val="24"/>
          <w:szCs w:val="24"/>
          <w:lang w:val="tr-TR"/>
        </w:rPr>
        <w:t>34,5’</w:t>
      </w:r>
      <w:r w:rsidR="007B70E2" w:rsidRPr="00C454EF">
        <w:rPr>
          <w:rFonts w:ascii="Times New Roman" w:hAnsi="Times New Roman" w:cs="Times New Roman"/>
          <w:sz w:val="24"/>
          <w:szCs w:val="24"/>
          <w:lang w:val="tr-TR"/>
        </w:rPr>
        <w:t>i</w:t>
      </w:r>
      <w:r w:rsidRPr="00C454EF">
        <w:rPr>
          <w:rFonts w:ascii="Times New Roman" w:hAnsi="Times New Roman" w:cs="Times New Roman"/>
          <w:sz w:val="24"/>
          <w:szCs w:val="24"/>
          <w:lang w:val="tr-TR"/>
        </w:rPr>
        <w:t xml:space="preserve"> uygulamaya yönelik derslerin yeterli olduğunu </w:t>
      </w:r>
      <w:r w:rsidR="006115B4" w:rsidRPr="00C454EF">
        <w:rPr>
          <w:rFonts w:ascii="Times New Roman" w:hAnsi="Times New Roman" w:cs="Times New Roman"/>
          <w:sz w:val="24"/>
          <w:szCs w:val="24"/>
          <w:lang w:val="tr-TR"/>
        </w:rPr>
        <w:t>bildirmişlerdir.</w:t>
      </w:r>
      <w:r w:rsidR="00D73D50" w:rsidRPr="00C454EF">
        <w:rPr>
          <w:rFonts w:ascii="Times New Roman" w:hAnsi="Times New Roman" w:cs="Times New Roman"/>
          <w:sz w:val="24"/>
          <w:szCs w:val="24"/>
          <w:lang w:val="tr-TR"/>
        </w:rPr>
        <w:t xml:space="preserve"> U</w:t>
      </w:r>
      <w:r w:rsidR="006B7AF3" w:rsidRPr="00C454EF">
        <w:rPr>
          <w:rFonts w:ascii="Times New Roman" w:hAnsi="Times New Roman" w:cs="Times New Roman"/>
          <w:sz w:val="24"/>
          <w:szCs w:val="24"/>
          <w:lang w:val="tr-TR"/>
        </w:rPr>
        <w:t>ygulamalı ders havuzunun zenginleştirilmesi</w:t>
      </w:r>
      <w:r w:rsidR="006B7AF3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için çalışmalar </w:t>
      </w:r>
      <w:r w:rsidR="00C74515">
        <w:rPr>
          <w:rFonts w:ascii="Times New Roman" w:hAnsi="Times New Roman" w:cs="Times New Roman"/>
          <w:sz w:val="24"/>
          <w:szCs w:val="24"/>
          <w:lang w:val="tr-TR"/>
        </w:rPr>
        <w:t>yürütülmektedir</w:t>
      </w:r>
      <w:r w:rsidR="006B7AF3" w:rsidRPr="00BA7306">
        <w:rPr>
          <w:rFonts w:ascii="Times New Roman" w:hAnsi="Times New Roman" w:cs="Times New Roman"/>
          <w:sz w:val="24"/>
          <w:szCs w:val="24"/>
          <w:lang w:val="tr-TR"/>
        </w:rPr>
        <w:t>. Bu doğrultuda 2021-2022 eğitim öğretim döneminden itibaren “Gönüllülük Çalışmaları” ve “Kariyer Planlaması” dersleri eğitim öğretim planına eklenmiştir.</w:t>
      </w:r>
      <w:r w:rsidR="00C7451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C74515">
        <w:rPr>
          <w:rFonts w:ascii="Times New Roman" w:hAnsi="Times New Roman" w:cs="Times New Roman"/>
          <w:noProof/>
          <w:sz w:val="24"/>
          <w:szCs w:val="24"/>
        </w:rPr>
        <w:t>Gelecek yıllarda ulusal ve uluslararası eğilimler dikkate alınarak uygulamaya yönelik yeni derslerin eğitim planına eklenmesi planlanmaktadır.</w:t>
      </w:r>
    </w:p>
    <w:p w14:paraId="29451BF9" w14:textId="0715DD93" w:rsidR="005406DC" w:rsidRPr="00BA7306" w:rsidRDefault="005406DC" w:rsidP="005615B5">
      <w:pPr>
        <w:tabs>
          <w:tab w:val="left" w:pos="954"/>
        </w:tabs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lastRenderedPageBreak/>
        <w:drawing>
          <wp:inline distT="0" distB="0" distL="0" distR="0" wp14:anchorId="30A951FB" wp14:editId="21DBC4B3">
            <wp:extent cx="5972810" cy="284099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1FC02" w14:textId="4C3C1F87" w:rsidR="005406DC" w:rsidRPr="00BA7306" w:rsidRDefault="005406DC" w:rsidP="005615B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Ankete katılan öğrencilerin %52,4’ü seçmeli derslerin bölümün amaçları ile uyumlu olduğunu bildirmişlerdir. Maliye </w:t>
      </w:r>
      <w:r w:rsidR="00D73D50">
        <w:rPr>
          <w:rFonts w:ascii="Times New Roman" w:hAnsi="Times New Roman" w:cs="Times New Roman"/>
          <w:sz w:val="24"/>
          <w:szCs w:val="24"/>
          <w:lang w:val="tr-TR"/>
        </w:rPr>
        <w:t>B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ölümü</w:t>
      </w:r>
      <w:r w:rsidR="00D73D50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nün seçmeli ders havuzu</w:t>
      </w:r>
      <w:r w:rsidR="002E2B36">
        <w:rPr>
          <w:rFonts w:ascii="Times New Roman" w:hAnsi="Times New Roman" w:cs="Times New Roman"/>
          <w:sz w:val="24"/>
          <w:szCs w:val="24"/>
          <w:lang w:val="tr-TR"/>
        </w:rPr>
        <w:t xml:space="preserve"> çağın gereksinimleri dikkate alınarak zenginleştirilmektedir. 2021-2022 eğitim öğretim döneminde öğrencilerin sosyal açıdan kendilerini geliştirebilmesi için “Gönüllülük Çalışmaları” ve mezuniyet sonrası için planlama yapmalarına yönelik “Kariyer Planlaması” dersleri eğitim planına eklenmiştir.</w:t>
      </w:r>
      <w:r w:rsidR="00C84562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</w:p>
    <w:p w14:paraId="1EF3213D" w14:textId="317C04C1" w:rsidR="00B14FE5" w:rsidRPr="00BA7306" w:rsidRDefault="00B14FE5" w:rsidP="005615B5">
      <w:pPr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7D20FE12" wp14:editId="63077E10">
            <wp:extent cx="5972810" cy="2840990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2AE3" w14:textId="7AAFAD64" w:rsidR="00B14FE5" w:rsidRPr="00BA7306" w:rsidRDefault="00F24460" w:rsidP="000F0E12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C24661">
        <w:rPr>
          <w:rFonts w:ascii="Times New Roman" w:hAnsi="Times New Roman" w:cs="Times New Roman"/>
          <w:sz w:val="24"/>
          <w:szCs w:val="24"/>
          <w:lang w:val="tr-TR"/>
        </w:rPr>
        <w:t>Ankete katılan öğrencilerin %42’si derslerin kendilerini çalışma hayatına hazırladığını</w:t>
      </w:r>
      <w:r w:rsidR="008A0A2A" w:rsidRPr="00C24661">
        <w:rPr>
          <w:rFonts w:ascii="Times New Roman" w:hAnsi="Times New Roman" w:cs="Times New Roman"/>
          <w:sz w:val="24"/>
          <w:szCs w:val="24"/>
          <w:lang w:val="tr-TR"/>
        </w:rPr>
        <w:t xml:space="preserve"> belirtmişlerdir</w:t>
      </w:r>
      <w:r w:rsidRPr="00C24661">
        <w:rPr>
          <w:rFonts w:ascii="Times New Roman" w:hAnsi="Times New Roman" w:cs="Times New Roman"/>
          <w:sz w:val="24"/>
          <w:szCs w:val="24"/>
          <w:lang w:val="tr-TR"/>
        </w:rPr>
        <w:t>.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B14FE5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Maliye </w:t>
      </w:r>
      <w:r w:rsidR="00D73D50">
        <w:rPr>
          <w:rFonts w:ascii="Times New Roman" w:hAnsi="Times New Roman" w:cs="Times New Roman"/>
          <w:sz w:val="24"/>
          <w:szCs w:val="24"/>
          <w:lang w:val="tr-TR"/>
        </w:rPr>
        <w:t>B</w:t>
      </w:r>
      <w:r w:rsidR="00B14FE5" w:rsidRPr="00BA7306">
        <w:rPr>
          <w:rFonts w:ascii="Times New Roman" w:hAnsi="Times New Roman" w:cs="Times New Roman"/>
          <w:sz w:val="24"/>
          <w:szCs w:val="24"/>
          <w:lang w:val="tr-TR"/>
        </w:rPr>
        <w:t>ölümü</w:t>
      </w:r>
      <w:r w:rsidR="00D73D50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B14FE5" w:rsidRPr="00BA7306">
        <w:rPr>
          <w:rFonts w:ascii="Times New Roman" w:hAnsi="Times New Roman" w:cs="Times New Roman"/>
          <w:sz w:val="24"/>
          <w:szCs w:val="24"/>
          <w:lang w:val="tr-TR"/>
        </w:rPr>
        <w:t>n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de verilen dersler ve içerikleri</w:t>
      </w:r>
      <w:r w:rsidR="00B14FE5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kamu ve özel sektörün gereksinimleri dikkate alınarak belirlenmekte ve sürekli bir şekilde revize edilmektedir.</w:t>
      </w:r>
      <w:r w:rsidR="008A0A2A" w:rsidRPr="008A0A2A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2A3CD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8A0A2A">
        <w:rPr>
          <w:rFonts w:ascii="Times New Roman" w:hAnsi="Times New Roman" w:cs="Times New Roman"/>
          <w:sz w:val="24"/>
          <w:szCs w:val="24"/>
          <w:lang w:val="tr-TR"/>
        </w:rPr>
        <w:t xml:space="preserve">2021-2022 Eğitim-Öğretim Yılı’nda “Kariyer Planlaması” dersi eğitim planına eklenmiştir. </w:t>
      </w:r>
      <w:r w:rsidR="00B14FE5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8A0A2A">
        <w:rPr>
          <w:rFonts w:ascii="Times New Roman" w:hAnsi="Times New Roman" w:cs="Times New Roman"/>
          <w:sz w:val="24"/>
          <w:szCs w:val="24"/>
          <w:lang w:val="tr-TR"/>
        </w:rPr>
        <w:t>Ayrıca</w:t>
      </w:r>
      <w:r w:rsidR="007B1C73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teoriye ve uygulamaya yönelik </w:t>
      </w:r>
      <w:r w:rsidR="000F0E12">
        <w:rPr>
          <w:rFonts w:ascii="Times New Roman" w:hAnsi="Times New Roman" w:cs="Times New Roman"/>
          <w:sz w:val="24"/>
          <w:szCs w:val="24"/>
          <w:lang w:val="tr-TR"/>
        </w:rPr>
        <w:t>yeni</w:t>
      </w:r>
      <w:r w:rsidR="007B1C73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ders</w:t>
      </w:r>
      <w:r w:rsidR="008A0A2A">
        <w:rPr>
          <w:rFonts w:ascii="Times New Roman" w:hAnsi="Times New Roman" w:cs="Times New Roman"/>
          <w:sz w:val="24"/>
          <w:szCs w:val="24"/>
          <w:lang w:val="tr-TR"/>
        </w:rPr>
        <w:t>ler</w:t>
      </w:r>
      <w:r w:rsidR="007B1C73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D73D50">
        <w:rPr>
          <w:rFonts w:ascii="Times New Roman" w:hAnsi="Times New Roman" w:cs="Times New Roman"/>
          <w:sz w:val="24"/>
          <w:szCs w:val="24"/>
          <w:lang w:val="tr-TR"/>
        </w:rPr>
        <w:t xml:space="preserve">2022-2023 Eğitim-Öğretim yılından itibaren </w:t>
      </w:r>
      <w:r w:rsidR="007B1C73" w:rsidRPr="00BA7306">
        <w:rPr>
          <w:rFonts w:ascii="Times New Roman" w:hAnsi="Times New Roman" w:cs="Times New Roman"/>
          <w:sz w:val="24"/>
          <w:szCs w:val="24"/>
          <w:lang w:val="tr-TR"/>
        </w:rPr>
        <w:t>eğitim planın</w:t>
      </w:r>
      <w:r w:rsidR="00D73D50">
        <w:rPr>
          <w:rFonts w:ascii="Times New Roman" w:hAnsi="Times New Roman" w:cs="Times New Roman"/>
          <w:sz w:val="24"/>
          <w:szCs w:val="24"/>
          <w:lang w:val="tr-TR"/>
        </w:rPr>
        <w:t xml:space="preserve">da yürütülmeye başlanacaktır. </w:t>
      </w:r>
    </w:p>
    <w:p w14:paraId="30ED56E4" w14:textId="6870F4D9" w:rsidR="00C477AF" w:rsidRPr="00BA7306" w:rsidRDefault="00C477AF" w:rsidP="005615B5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lastRenderedPageBreak/>
        <w:drawing>
          <wp:inline distT="0" distB="0" distL="0" distR="0" wp14:anchorId="27D8675B" wp14:editId="1C5A753B">
            <wp:extent cx="5972810" cy="2840990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10FB" w14:textId="5BF4F727" w:rsidR="00731406" w:rsidRPr="00BA7306" w:rsidRDefault="00731406" w:rsidP="005615B5">
      <w:pPr>
        <w:tabs>
          <w:tab w:val="left" w:pos="1256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Ankete katılan öğrencilerin </w:t>
      </w:r>
      <w:r w:rsidR="004E796C" w:rsidRPr="00BA7306">
        <w:rPr>
          <w:rFonts w:ascii="Times New Roman" w:hAnsi="Times New Roman" w:cs="Times New Roman"/>
          <w:sz w:val="24"/>
          <w:szCs w:val="24"/>
          <w:lang w:val="tr-TR"/>
        </w:rPr>
        <w:t>yaklaşık %65’i öğretim elemanlarının derslerin işlenişi hakkında detaylı bilgi verdiğini belirtmişlerdir.</w:t>
      </w:r>
      <w:r w:rsidR="00A12B79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Maliye </w:t>
      </w:r>
      <w:r w:rsidR="001732AB">
        <w:rPr>
          <w:rFonts w:ascii="Times New Roman" w:hAnsi="Times New Roman" w:cs="Times New Roman"/>
          <w:sz w:val="24"/>
          <w:szCs w:val="24"/>
          <w:lang w:val="tr-TR"/>
        </w:rPr>
        <w:t>B</w:t>
      </w:r>
      <w:r w:rsidR="00A12B79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ölümü öğretim </w:t>
      </w:r>
      <w:r w:rsidR="00E12F2E">
        <w:rPr>
          <w:rFonts w:ascii="Times New Roman" w:hAnsi="Times New Roman" w:cs="Times New Roman"/>
          <w:sz w:val="24"/>
          <w:szCs w:val="24"/>
          <w:lang w:val="tr-TR"/>
        </w:rPr>
        <w:t>elemanları</w:t>
      </w:r>
      <w:r w:rsidR="00A12B79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tarafından her eğitim öğretim döneminin başında derslerin işlenişi, derslerde kullanılacak materyaller, vize ve final sınavları gibi çok sayıda konuda öğrencilere bilgi verilmektedir.</w:t>
      </w:r>
    </w:p>
    <w:p w14:paraId="03FD1E30" w14:textId="5A3088E1" w:rsidR="00371A16" w:rsidRPr="00BA7306" w:rsidRDefault="00371A16" w:rsidP="005615B5">
      <w:pPr>
        <w:tabs>
          <w:tab w:val="left" w:pos="1256"/>
        </w:tabs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09608A54" wp14:editId="0D56E8E0">
            <wp:extent cx="5972810" cy="2840990"/>
            <wp:effectExtent l="0" t="0" r="889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FFB9" w14:textId="2DE851C4" w:rsidR="00371A16" w:rsidRPr="00BA7306" w:rsidRDefault="00371A16" w:rsidP="000F0E12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Ankete katılan öğrencilerin yaklaşık %88’i ders planına ve programına rahatlıkla ulaşabildiklerini bildirmişlerdir. Maliye </w:t>
      </w:r>
      <w:r w:rsidR="001732AB">
        <w:rPr>
          <w:rFonts w:ascii="Times New Roman" w:hAnsi="Times New Roman" w:cs="Times New Roman"/>
          <w:sz w:val="24"/>
          <w:szCs w:val="24"/>
          <w:lang w:val="tr-TR"/>
        </w:rPr>
        <w:t>L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isans </w:t>
      </w:r>
      <w:r w:rsidR="001732AB">
        <w:rPr>
          <w:rFonts w:ascii="Times New Roman" w:hAnsi="Times New Roman" w:cs="Times New Roman"/>
          <w:sz w:val="24"/>
          <w:szCs w:val="24"/>
          <w:lang w:val="tr-TR"/>
        </w:rPr>
        <w:t>P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rogramı</w:t>
      </w:r>
      <w:r w:rsidR="001732AB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nın ders</w:t>
      </w:r>
      <w:r w:rsidR="00313A77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planına Çanakkale </w:t>
      </w:r>
      <w:proofErr w:type="spellStart"/>
      <w:r w:rsidR="00313A77" w:rsidRPr="00BA7306">
        <w:rPr>
          <w:rFonts w:ascii="Times New Roman" w:hAnsi="Times New Roman" w:cs="Times New Roman"/>
          <w:sz w:val="24"/>
          <w:szCs w:val="24"/>
          <w:lang w:val="tr-TR"/>
        </w:rPr>
        <w:t>Onsekiz</w:t>
      </w:r>
      <w:proofErr w:type="spellEnd"/>
      <w:r w:rsidR="00313A77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Mart Üniversitesi Eğitim Kataloğundan</w:t>
      </w:r>
      <w:r w:rsidR="00804735">
        <w:rPr>
          <w:rFonts w:ascii="Times New Roman" w:hAnsi="Times New Roman" w:cs="Times New Roman"/>
          <w:sz w:val="24"/>
          <w:szCs w:val="24"/>
          <w:lang w:val="tr-TR"/>
        </w:rPr>
        <w:t xml:space="preserve"> ve </w:t>
      </w:r>
      <w:proofErr w:type="spellStart"/>
      <w:r w:rsidR="00804735">
        <w:rPr>
          <w:rFonts w:ascii="Times New Roman" w:hAnsi="Times New Roman" w:cs="Times New Roman"/>
          <w:sz w:val="24"/>
          <w:szCs w:val="24"/>
          <w:lang w:val="tr-TR"/>
        </w:rPr>
        <w:t>UBYS’den</w:t>
      </w:r>
      <w:proofErr w:type="spellEnd"/>
      <w:r w:rsidR="00313A77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, ders programına ise Biga </w:t>
      </w:r>
      <w:proofErr w:type="spellStart"/>
      <w:r w:rsidR="00313A77" w:rsidRPr="00BA7306">
        <w:rPr>
          <w:rFonts w:ascii="Times New Roman" w:hAnsi="Times New Roman" w:cs="Times New Roman"/>
          <w:sz w:val="24"/>
          <w:szCs w:val="24"/>
          <w:lang w:val="tr-TR"/>
        </w:rPr>
        <w:t>İİBF’nin</w:t>
      </w:r>
      <w:proofErr w:type="spellEnd"/>
      <w:r w:rsidR="00313A77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web sayfasından ulaşılabilmektedir.</w:t>
      </w:r>
    </w:p>
    <w:p w14:paraId="49CF7529" w14:textId="77777777" w:rsidR="00C53282" w:rsidRPr="00BA7306" w:rsidRDefault="00C53282" w:rsidP="005615B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03F9BE23" w14:textId="2EE37490" w:rsidR="00C53282" w:rsidRPr="00BA7306" w:rsidRDefault="00C53282" w:rsidP="000F0E12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46E5227F" wp14:editId="55F2EE32">
            <wp:extent cx="5972810" cy="2840990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Ankete katılan öğrencilerin %80’</w:t>
      </w:r>
      <w:r w:rsidR="00804735">
        <w:rPr>
          <w:rFonts w:ascii="Times New Roman" w:hAnsi="Times New Roman" w:cs="Times New Roman"/>
          <w:sz w:val="24"/>
          <w:szCs w:val="24"/>
          <w:lang w:val="tr-TR"/>
        </w:rPr>
        <w:t>d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en fazlası öğretim üyelerinin dersi önceden belirlenen plana uygun olarak işlediklerini bildirmişlerdir.</w:t>
      </w:r>
    </w:p>
    <w:p w14:paraId="5D968BB4" w14:textId="4C060054" w:rsidR="00C53282" w:rsidRPr="00BA7306" w:rsidRDefault="00C53282" w:rsidP="000F0E12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082FA138" wp14:editId="42A46DDE">
            <wp:extent cx="5972810" cy="2840990"/>
            <wp:effectExtent l="0" t="0" r="889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Ankete katılan öğrencilerin %70</w:t>
      </w:r>
      <w:r w:rsidR="002A3CD5">
        <w:rPr>
          <w:rFonts w:ascii="Times New Roman" w:hAnsi="Times New Roman" w:cs="Times New Roman"/>
          <w:sz w:val="24"/>
          <w:szCs w:val="24"/>
          <w:lang w:val="tr-TR"/>
        </w:rPr>
        <w:t>’i</w:t>
      </w:r>
      <w:r w:rsidR="001732A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9178D5" w:rsidRPr="00BA7306">
        <w:rPr>
          <w:rFonts w:ascii="Times New Roman" w:hAnsi="Times New Roman" w:cs="Times New Roman"/>
          <w:sz w:val="24"/>
          <w:szCs w:val="24"/>
          <w:lang w:val="tr-TR"/>
        </w:rPr>
        <w:t>öğretim üyelerinin derslere zamanında katıldıklarını bildirmişlerdir.</w:t>
      </w:r>
    </w:p>
    <w:p w14:paraId="0E04869B" w14:textId="5E8B3A10" w:rsidR="009178D5" w:rsidRPr="00BA7306" w:rsidRDefault="009178D5" w:rsidP="000F0E12">
      <w:pPr>
        <w:tabs>
          <w:tab w:val="left" w:pos="1122"/>
        </w:tabs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636E0683" wp14:editId="0336D71B">
            <wp:extent cx="5972810" cy="2840990"/>
            <wp:effectExtent l="0" t="0" r="889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Ankete katılan öğrencilerin %7</w:t>
      </w:r>
      <w:r w:rsidR="0056687F">
        <w:rPr>
          <w:rFonts w:ascii="Times New Roman" w:hAnsi="Times New Roman" w:cs="Times New Roman"/>
          <w:sz w:val="24"/>
          <w:szCs w:val="24"/>
          <w:lang w:val="tr-TR"/>
        </w:rPr>
        <w:t>7’si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fazlası öğretim üyelerinin ders saatini etkili bir şekilde kullandıklarını bildirmişlerdir.</w:t>
      </w:r>
    </w:p>
    <w:p w14:paraId="1BBF9DF2" w14:textId="7BC6DA1E" w:rsidR="009178D5" w:rsidRPr="00BA7306" w:rsidRDefault="009178D5" w:rsidP="000F0E12">
      <w:pPr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525E773E" wp14:editId="7548B81F">
            <wp:extent cx="5972810" cy="2840990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735">
        <w:rPr>
          <w:rFonts w:ascii="Times New Roman" w:hAnsi="Times New Roman" w:cs="Times New Roman"/>
          <w:sz w:val="24"/>
          <w:szCs w:val="24"/>
          <w:lang w:val="tr-TR"/>
        </w:rPr>
        <w:t xml:space="preserve">Ankete katılan öğrencilerin </w:t>
      </w:r>
      <w:r w:rsidR="00AC64DD">
        <w:rPr>
          <w:rFonts w:ascii="Times New Roman" w:hAnsi="Times New Roman" w:cs="Times New Roman"/>
          <w:sz w:val="24"/>
          <w:szCs w:val="24"/>
          <w:lang w:val="tr-TR"/>
        </w:rPr>
        <w:t xml:space="preserve">yaklaşık </w:t>
      </w:r>
      <w:r w:rsidR="00804735">
        <w:rPr>
          <w:rFonts w:ascii="Times New Roman" w:hAnsi="Times New Roman" w:cs="Times New Roman"/>
          <w:sz w:val="24"/>
          <w:szCs w:val="24"/>
          <w:lang w:val="tr-TR"/>
        </w:rPr>
        <w:t>%8</w:t>
      </w:r>
      <w:r w:rsidR="00AC64DD">
        <w:rPr>
          <w:rFonts w:ascii="Times New Roman" w:hAnsi="Times New Roman" w:cs="Times New Roman"/>
          <w:sz w:val="24"/>
          <w:szCs w:val="24"/>
          <w:lang w:val="tr-TR"/>
        </w:rPr>
        <w:t>1’i</w:t>
      </w:r>
      <w:r w:rsidR="00804735">
        <w:rPr>
          <w:rFonts w:ascii="Times New Roman" w:hAnsi="Times New Roman" w:cs="Times New Roman"/>
          <w:sz w:val="24"/>
          <w:szCs w:val="24"/>
          <w:lang w:val="tr-TR"/>
        </w:rPr>
        <w:t xml:space="preserve"> öğretim elemanları tarafından derste yararlanılacak materyaller konusunda bilgilendirildiğini bildirmiştir. 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Maliye </w:t>
      </w:r>
      <w:r w:rsidR="00AC64DD">
        <w:rPr>
          <w:rFonts w:ascii="Times New Roman" w:hAnsi="Times New Roman" w:cs="Times New Roman"/>
          <w:sz w:val="24"/>
          <w:szCs w:val="24"/>
          <w:lang w:val="tr-TR"/>
        </w:rPr>
        <w:t>B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ölümü öğretim elemanları her eğitim-öğretim döneminin ilk dersinde, dönem boyunca kullanacağı eğitim materyalleri hakkında öğrencilere bilgiler vermektedir. Ayrıca Çanakkale </w:t>
      </w:r>
      <w:proofErr w:type="spellStart"/>
      <w:r w:rsidRPr="00BA7306">
        <w:rPr>
          <w:rFonts w:ascii="Times New Roman" w:hAnsi="Times New Roman" w:cs="Times New Roman"/>
          <w:sz w:val="24"/>
          <w:szCs w:val="24"/>
          <w:lang w:val="tr-TR"/>
        </w:rPr>
        <w:t>Onsekiz</w:t>
      </w:r>
      <w:proofErr w:type="spellEnd"/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Mart Üniversitesi Eğitim Kataloğunda</w:t>
      </w:r>
      <w:r w:rsidR="00E12F2E">
        <w:rPr>
          <w:rFonts w:ascii="Times New Roman" w:hAnsi="Times New Roman" w:cs="Times New Roman"/>
          <w:sz w:val="24"/>
          <w:szCs w:val="24"/>
          <w:lang w:val="tr-TR"/>
        </w:rPr>
        <w:t xml:space="preserve"> ve </w:t>
      </w:r>
      <w:proofErr w:type="spellStart"/>
      <w:r w:rsidR="00E12F2E">
        <w:rPr>
          <w:rFonts w:ascii="Times New Roman" w:hAnsi="Times New Roman" w:cs="Times New Roman"/>
          <w:sz w:val="24"/>
          <w:szCs w:val="24"/>
          <w:lang w:val="tr-TR"/>
        </w:rPr>
        <w:t>UBYS’de</w:t>
      </w:r>
      <w:proofErr w:type="spellEnd"/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hangi derste hangi kaynakların kullanılacağı hakkında bilgiler </w:t>
      </w:r>
      <w:r w:rsidR="0025100E" w:rsidRPr="00BA7306">
        <w:rPr>
          <w:rFonts w:ascii="Times New Roman" w:hAnsi="Times New Roman" w:cs="Times New Roman"/>
          <w:sz w:val="24"/>
          <w:szCs w:val="24"/>
          <w:lang w:val="tr-TR"/>
        </w:rPr>
        <w:t>yer almaktadır.</w:t>
      </w:r>
    </w:p>
    <w:p w14:paraId="55BAEF70" w14:textId="0CF7D297" w:rsidR="008F185D" w:rsidRPr="00BA7306" w:rsidRDefault="008F185D" w:rsidP="000F0E12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58E1E595" wp14:editId="64EE5ECE">
            <wp:extent cx="5972810" cy="284099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Öğrencilerin yaklaşık %6</w:t>
      </w:r>
      <w:r w:rsidR="00176CC7">
        <w:rPr>
          <w:rFonts w:ascii="Times New Roman" w:hAnsi="Times New Roman" w:cs="Times New Roman"/>
          <w:sz w:val="24"/>
          <w:szCs w:val="24"/>
          <w:lang w:val="tr-TR"/>
        </w:rPr>
        <w:t>8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176CC7">
        <w:rPr>
          <w:rFonts w:ascii="Times New Roman" w:hAnsi="Times New Roman" w:cs="Times New Roman"/>
          <w:sz w:val="24"/>
          <w:szCs w:val="24"/>
          <w:lang w:val="tr-TR"/>
        </w:rPr>
        <w:t>i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öğretim elemanı tarafından hazırlanan ders içeriklerine </w:t>
      </w:r>
      <w:proofErr w:type="spellStart"/>
      <w:r w:rsidRPr="00BA7306">
        <w:rPr>
          <w:rFonts w:ascii="Times New Roman" w:hAnsi="Times New Roman" w:cs="Times New Roman"/>
          <w:sz w:val="24"/>
          <w:szCs w:val="24"/>
          <w:lang w:val="tr-TR"/>
        </w:rPr>
        <w:t>UBYS’den</w:t>
      </w:r>
      <w:proofErr w:type="spellEnd"/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ulaşabildiklerini beyan etmiştir.</w:t>
      </w:r>
      <w:r w:rsidR="00DB74EB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Öğrenciler UBYS üzerinden dersleri</w:t>
      </w:r>
      <w:r w:rsidR="00E12F2E">
        <w:rPr>
          <w:rFonts w:ascii="Times New Roman" w:hAnsi="Times New Roman" w:cs="Times New Roman"/>
          <w:sz w:val="24"/>
          <w:szCs w:val="24"/>
          <w:lang w:val="tr-TR"/>
        </w:rPr>
        <w:t>m</w:t>
      </w:r>
      <w:r w:rsidR="00DB74EB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kısmında</w:t>
      </w:r>
      <w:r w:rsidR="00E12F2E">
        <w:rPr>
          <w:rFonts w:ascii="Times New Roman" w:hAnsi="Times New Roman" w:cs="Times New Roman"/>
          <w:sz w:val="24"/>
          <w:szCs w:val="24"/>
          <w:lang w:val="tr-TR"/>
        </w:rPr>
        <w:t>ki</w:t>
      </w:r>
      <w:r w:rsidR="0008085E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ders kodu </w:t>
      </w:r>
      <w:r w:rsidR="00E12F2E">
        <w:rPr>
          <w:rFonts w:ascii="Times New Roman" w:hAnsi="Times New Roman" w:cs="Times New Roman"/>
          <w:sz w:val="24"/>
          <w:szCs w:val="24"/>
          <w:lang w:val="tr-TR"/>
        </w:rPr>
        <w:t xml:space="preserve">sekmesinin </w:t>
      </w:r>
      <w:r w:rsidR="0008085E" w:rsidRPr="00BA7306">
        <w:rPr>
          <w:rFonts w:ascii="Times New Roman" w:hAnsi="Times New Roman" w:cs="Times New Roman"/>
          <w:sz w:val="24"/>
          <w:szCs w:val="24"/>
          <w:lang w:val="tr-TR"/>
        </w:rPr>
        <w:t>altında</w:t>
      </w:r>
      <w:r w:rsidR="00DB74EB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yer alan linki tıklayarak karşılarına çıkan sayfada</w:t>
      </w:r>
      <w:r w:rsidR="0008085E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ki </w:t>
      </w:r>
      <w:r w:rsidR="00DB74EB" w:rsidRPr="00BA7306">
        <w:rPr>
          <w:rFonts w:ascii="Times New Roman" w:hAnsi="Times New Roman" w:cs="Times New Roman"/>
          <w:sz w:val="24"/>
          <w:szCs w:val="24"/>
          <w:lang w:val="tr-TR"/>
        </w:rPr>
        <w:t>ders bilgileri kısmında</w:t>
      </w:r>
      <w:r w:rsidR="0008085E" w:rsidRPr="00BA7306">
        <w:rPr>
          <w:rFonts w:ascii="Times New Roman" w:hAnsi="Times New Roman" w:cs="Times New Roman"/>
          <w:sz w:val="24"/>
          <w:szCs w:val="24"/>
          <w:lang w:val="tr-TR"/>
        </w:rPr>
        <w:t>n ders ile ilgili tüm bilgilere rahat bir şekilde ulaşabil</w:t>
      </w:r>
      <w:r w:rsidR="00E12F2E">
        <w:rPr>
          <w:rFonts w:ascii="Times New Roman" w:hAnsi="Times New Roman" w:cs="Times New Roman"/>
          <w:sz w:val="24"/>
          <w:szCs w:val="24"/>
          <w:lang w:val="tr-TR"/>
        </w:rPr>
        <w:t>mektedir.</w:t>
      </w:r>
    </w:p>
    <w:p w14:paraId="4CCD9751" w14:textId="766E759D" w:rsidR="00D937DF" w:rsidRPr="00BA7306" w:rsidRDefault="00D937DF" w:rsidP="000F0E12">
      <w:pPr>
        <w:tabs>
          <w:tab w:val="left" w:pos="1289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10A014EF" wp14:editId="7D17A282">
            <wp:extent cx="5972810" cy="3034665"/>
            <wp:effectExtent l="0" t="0" r="889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Ankete katılan öğrencilerin</w:t>
      </w:r>
      <w:r w:rsidR="00176CC7">
        <w:rPr>
          <w:rFonts w:ascii="Times New Roman" w:hAnsi="Times New Roman" w:cs="Times New Roman"/>
          <w:sz w:val="24"/>
          <w:szCs w:val="24"/>
          <w:lang w:val="tr-TR"/>
        </w:rPr>
        <w:t xml:space="preserve"> yaklaşık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%5</w:t>
      </w:r>
      <w:r w:rsidR="00176CC7">
        <w:rPr>
          <w:rFonts w:ascii="Times New Roman" w:hAnsi="Times New Roman" w:cs="Times New Roman"/>
          <w:sz w:val="24"/>
          <w:szCs w:val="24"/>
          <w:lang w:val="tr-TR"/>
        </w:rPr>
        <w:t>4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176CC7">
        <w:rPr>
          <w:rFonts w:ascii="Times New Roman" w:hAnsi="Times New Roman" w:cs="Times New Roman"/>
          <w:sz w:val="24"/>
          <w:szCs w:val="24"/>
          <w:lang w:val="tr-TR"/>
        </w:rPr>
        <w:t>ü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öğretim </w:t>
      </w:r>
      <w:r w:rsidR="008820CF" w:rsidRPr="00BA7306">
        <w:rPr>
          <w:rFonts w:ascii="Times New Roman" w:hAnsi="Times New Roman" w:cs="Times New Roman"/>
          <w:sz w:val="24"/>
          <w:szCs w:val="24"/>
          <w:lang w:val="tr-TR"/>
        </w:rPr>
        <w:t>elemanlarının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, öğrencilerin derse katılımını arttırıcı yöntem ve teknikleri benimsediklerini beyan etmişlerdir. </w:t>
      </w:r>
    </w:p>
    <w:p w14:paraId="432142DF" w14:textId="54FC845B" w:rsidR="008820CF" w:rsidRPr="00BA7306" w:rsidRDefault="008820CF" w:rsidP="000F2B0A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09EEC71E" wp14:editId="6220D839">
            <wp:extent cx="5972810" cy="2840990"/>
            <wp:effectExtent l="0" t="0" r="889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Ankete katılan öğrencilerin </w:t>
      </w:r>
      <w:r w:rsidR="000823BA">
        <w:rPr>
          <w:rFonts w:ascii="Times New Roman" w:hAnsi="Times New Roman" w:cs="Times New Roman"/>
          <w:sz w:val="24"/>
          <w:szCs w:val="24"/>
          <w:lang w:val="tr-TR"/>
        </w:rPr>
        <w:t xml:space="preserve">yaklaşık %53’ü 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öğretim elemanlarına ders saati dışında ulaşabildiklerini bildirmişlerdir.</w:t>
      </w:r>
      <w:r w:rsidR="00C52609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Öğretim elemanlarının görüşme saatleri odalarının yanında bulunan panolara asılmıştır. Öğrenciler</w:t>
      </w:r>
      <w:r w:rsidR="00AC5717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 bu saatlerde öğretim </w:t>
      </w:r>
      <w:r w:rsidR="00627C74" w:rsidRPr="00BA7306">
        <w:rPr>
          <w:rFonts w:ascii="Times New Roman" w:hAnsi="Times New Roman" w:cs="Times New Roman"/>
          <w:sz w:val="24"/>
          <w:szCs w:val="24"/>
          <w:lang w:val="tr-TR"/>
        </w:rPr>
        <w:t xml:space="preserve">elemanları </w:t>
      </w:r>
      <w:r w:rsidRPr="00BA7306">
        <w:rPr>
          <w:rFonts w:ascii="Times New Roman" w:hAnsi="Times New Roman" w:cs="Times New Roman"/>
          <w:sz w:val="24"/>
          <w:szCs w:val="24"/>
          <w:lang w:val="tr-TR"/>
        </w:rPr>
        <w:t>ile görüşebilmektedir</w:t>
      </w:r>
      <w:r w:rsidR="005B6DE4" w:rsidRPr="00BA7306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14:paraId="512DE843" w14:textId="77777777" w:rsidR="0081258D" w:rsidRDefault="005B6DE4" w:rsidP="00F265F3">
      <w:pPr>
        <w:tabs>
          <w:tab w:val="left" w:pos="1256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70AADE56" wp14:editId="1DBDCE82">
            <wp:extent cx="5972810" cy="2840990"/>
            <wp:effectExtent l="0" t="0" r="889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3BFC0" w14:textId="5D1BFE87" w:rsidR="00BA7306" w:rsidRPr="00BA7306" w:rsidRDefault="0081258D" w:rsidP="00F265F3">
      <w:pPr>
        <w:tabs>
          <w:tab w:val="left" w:pos="1256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246FD">
        <w:rPr>
          <w:rFonts w:ascii="Times New Roman" w:hAnsi="Times New Roman" w:cs="Times New Roman"/>
          <w:sz w:val="24"/>
          <w:szCs w:val="24"/>
          <w:lang w:val="tr-TR"/>
        </w:rPr>
        <w:t>Pandemi öncesine kadar her yıl düzenlenen “Maliye Gecesi” ve “Kariyer</w:t>
      </w:r>
      <w:r w:rsidR="003917A2"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 Planlaması</w:t>
      </w:r>
      <w:r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” etkinlikleri ile öğrenciler ile öğretim elemanlarının birlikte vakit geçirmesi ve kaynaşması sağlanmaktaydı. Fakat </w:t>
      </w:r>
      <w:proofErr w:type="spellStart"/>
      <w:r w:rsidR="00153215" w:rsidRPr="007246FD">
        <w:rPr>
          <w:rFonts w:ascii="Times New Roman" w:hAnsi="Times New Roman" w:cs="Times New Roman"/>
          <w:sz w:val="24"/>
          <w:szCs w:val="24"/>
          <w:lang w:val="tr-TR"/>
        </w:rPr>
        <w:t>C</w:t>
      </w:r>
      <w:r w:rsidR="00463E52" w:rsidRPr="007246FD">
        <w:rPr>
          <w:rFonts w:ascii="Times New Roman" w:hAnsi="Times New Roman" w:cs="Times New Roman"/>
          <w:sz w:val="24"/>
          <w:szCs w:val="24"/>
          <w:lang w:val="tr-TR"/>
        </w:rPr>
        <w:t>o</w:t>
      </w:r>
      <w:r w:rsidR="00153215" w:rsidRPr="007246FD">
        <w:rPr>
          <w:rFonts w:ascii="Times New Roman" w:hAnsi="Times New Roman" w:cs="Times New Roman"/>
          <w:sz w:val="24"/>
          <w:szCs w:val="24"/>
          <w:lang w:val="tr-TR"/>
        </w:rPr>
        <w:t>vid</w:t>
      </w:r>
      <w:proofErr w:type="spellEnd"/>
      <w:r w:rsidR="00153215"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 19 </w:t>
      </w:r>
      <w:r w:rsidR="00AE6A61" w:rsidRPr="007246FD">
        <w:rPr>
          <w:rFonts w:ascii="Times New Roman" w:hAnsi="Times New Roman" w:cs="Times New Roman"/>
          <w:sz w:val="24"/>
          <w:szCs w:val="24"/>
          <w:lang w:val="tr-TR"/>
        </w:rPr>
        <w:t>p</w:t>
      </w:r>
      <w:r w:rsidR="00153215" w:rsidRPr="007246FD">
        <w:rPr>
          <w:rFonts w:ascii="Times New Roman" w:hAnsi="Times New Roman" w:cs="Times New Roman"/>
          <w:sz w:val="24"/>
          <w:szCs w:val="24"/>
          <w:lang w:val="tr-TR"/>
        </w:rPr>
        <w:t>andemisi öğretim elemanı ve öğrencilerin birlikte gerçekleştirdiği yüz yüze etkinlikleri engellemiştir. Bu durum özellikle bölüme yeni katılan öğrenciler ile öğretim el</w:t>
      </w:r>
      <w:r w:rsidR="00C52609" w:rsidRPr="007246FD">
        <w:rPr>
          <w:rFonts w:ascii="Times New Roman" w:hAnsi="Times New Roman" w:cs="Times New Roman"/>
          <w:sz w:val="24"/>
          <w:szCs w:val="24"/>
          <w:lang w:val="tr-TR"/>
        </w:rPr>
        <w:t>e</w:t>
      </w:r>
      <w:r w:rsidR="00153215" w:rsidRPr="007246FD">
        <w:rPr>
          <w:rFonts w:ascii="Times New Roman" w:hAnsi="Times New Roman" w:cs="Times New Roman"/>
          <w:sz w:val="24"/>
          <w:szCs w:val="24"/>
          <w:lang w:val="tr-TR"/>
        </w:rPr>
        <w:t>manlarının arasında</w:t>
      </w:r>
      <w:r w:rsidR="00DD4C78"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 güçlü bir bağ kurulmasının önünde engel teşkil etm</w:t>
      </w:r>
      <w:r w:rsidRPr="007246FD">
        <w:rPr>
          <w:rFonts w:ascii="Times New Roman" w:hAnsi="Times New Roman" w:cs="Times New Roman"/>
          <w:sz w:val="24"/>
          <w:szCs w:val="24"/>
          <w:lang w:val="tr-TR"/>
        </w:rPr>
        <w:t>iştir</w:t>
      </w:r>
      <w:r w:rsidR="00DD4C78"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. </w:t>
      </w:r>
      <w:r w:rsidR="0090244E"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Öğretim elemanı ve öğrenciler arasındaki bağın kuvvetlendirilmesi için </w:t>
      </w:r>
      <w:r w:rsidR="00DD4C78"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bu </w:t>
      </w:r>
      <w:r w:rsidR="0090244E"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etkinliklerin </w:t>
      </w:r>
      <w:r w:rsidR="00AC5717" w:rsidRPr="007246FD">
        <w:rPr>
          <w:rFonts w:ascii="Times New Roman" w:hAnsi="Times New Roman" w:cs="Times New Roman"/>
          <w:sz w:val="24"/>
          <w:szCs w:val="24"/>
          <w:lang w:val="tr-TR"/>
        </w:rPr>
        <w:t xml:space="preserve">tekrar </w:t>
      </w:r>
      <w:r w:rsidR="0090244E" w:rsidRPr="007246FD">
        <w:rPr>
          <w:rFonts w:ascii="Times New Roman" w:hAnsi="Times New Roman" w:cs="Times New Roman"/>
          <w:sz w:val="24"/>
          <w:szCs w:val="24"/>
          <w:lang w:val="tr-TR"/>
        </w:rPr>
        <w:t>yapılması planlanmaktadır.</w:t>
      </w:r>
    </w:p>
    <w:p w14:paraId="3A7E2C9B" w14:textId="54A9B828" w:rsidR="00BA7306" w:rsidRPr="00BA7306" w:rsidRDefault="00BA7306" w:rsidP="005615B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29A183C1" wp14:editId="2E7013DB">
            <wp:extent cx="5972810" cy="2840990"/>
            <wp:effectExtent l="0" t="0" r="889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BB8A" w14:textId="62DA0497" w:rsidR="00BA7306" w:rsidRDefault="00BA7306" w:rsidP="00F265F3">
      <w:pPr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BA7306">
        <w:rPr>
          <w:rFonts w:ascii="Times New Roman" w:hAnsi="Times New Roman" w:cs="Times New Roman"/>
          <w:noProof/>
          <w:sz w:val="24"/>
          <w:szCs w:val="24"/>
          <w:lang w:val="tr-TR"/>
        </w:rPr>
        <w:t>Ankete katılan öğrencilerin yaklaşık %6</w:t>
      </w:r>
      <w:r w:rsidR="0081258D">
        <w:rPr>
          <w:rFonts w:ascii="Times New Roman" w:hAnsi="Times New Roman" w:cs="Times New Roman"/>
          <w:noProof/>
          <w:sz w:val="24"/>
          <w:szCs w:val="24"/>
          <w:lang w:val="tr-TR"/>
        </w:rPr>
        <w:t>4</w:t>
      </w:r>
      <w:r w:rsidRPr="00BA7306">
        <w:rPr>
          <w:rFonts w:ascii="Times New Roman" w:hAnsi="Times New Roman" w:cs="Times New Roman"/>
          <w:noProof/>
          <w:sz w:val="24"/>
          <w:szCs w:val="24"/>
          <w:lang w:val="tr-TR"/>
        </w:rPr>
        <w:t>’</w:t>
      </w:r>
      <w:r w:rsidR="0081258D">
        <w:rPr>
          <w:rFonts w:ascii="Times New Roman" w:hAnsi="Times New Roman" w:cs="Times New Roman"/>
          <w:noProof/>
          <w:sz w:val="24"/>
          <w:szCs w:val="24"/>
          <w:lang w:val="tr-TR"/>
        </w:rPr>
        <w:t>ü</w:t>
      </w:r>
      <w:r w:rsidRPr="00BA7306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öğretim elemanlarının sınav sonuçlarını tarafsız bir şekilde değerlendirlerini beyan etmişlerdir.</w:t>
      </w:r>
      <w:r w:rsidR="00984B8E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Sınavlara</w:t>
      </w:r>
      <w:r w:rsidR="009C1BDF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ilişkin öğrencilerin yasal süreleri içinde itir</w:t>
      </w:r>
      <w:r w:rsidR="00AC5717">
        <w:rPr>
          <w:rFonts w:ascii="Times New Roman" w:hAnsi="Times New Roman" w:cs="Times New Roman"/>
          <w:noProof/>
          <w:sz w:val="24"/>
          <w:szCs w:val="24"/>
          <w:lang w:val="tr-TR"/>
        </w:rPr>
        <w:t>a</w:t>
      </w:r>
      <w:r w:rsidR="009C1BDF">
        <w:rPr>
          <w:rFonts w:ascii="Times New Roman" w:hAnsi="Times New Roman" w:cs="Times New Roman"/>
          <w:noProof/>
          <w:sz w:val="24"/>
          <w:szCs w:val="24"/>
          <w:lang w:val="tr-TR"/>
        </w:rPr>
        <w:t>z ve kağıtlarının incelenmesi talebinde bulunma hakları mevcuttur.</w:t>
      </w:r>
    </w:p>
    <w:p w14:paraId="08D10425" w14:textId="6B7BDE73" w:rsidR="00C62D03" w:rsidRDefault="00C62D03" w:rsidP="005615B5">
      <w:pPr>
        <w:ind w:firstLine="720"/>
        <w:jc w:val="both"/>
        <w:rPr>
          <w:noProof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64FAF497" wp14:editId="4BEA02D7">
            <wp:extent cx="5972810" cy="3034665"/>
            <wp:effectExtent l="0" t="0" r="889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D4A5" w14:textId="2DF88807" w:rsidR="00C62D03" w:rsidRDefault="00C62D03" w:rsidP="005615B5">
      <w:pPr>
        <w:tabs>
          <w:tab w:val="left" w:pos="1072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Öğrencilerin yakla</w:t>
      </w:r>
      <w:r w:rsidR="00480CE4">
        <w:rPr>
          <w:rFonts w:ascii="Times New Roman" w:hAnsi="Times New Roman" w:cs="Times New Roman"/>
          <w:sz w:val="24"/>
          <w:szCs w:val="24"/>
          <w:lang w:val="tr-TR"/>
        </w:rPr>
        <w:t>şık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%54’ü</w:t>
      </w:r>
      <w:r w:rsidR="00480CE4">
        <w:rPr>
          <w:rFonts w:ascii="Times New Roman" w:hAnsi="Times New Roman" w:cs="Times New Roman"/>
          <w:sz w:val="24"/>
          <w:szCs w:val="24"/>
          <w:lang w:val="tr-TR"/>
        </w:rPr>
        <w:t xml:space="preserve"> öğretim elemanları tarafından ders</w:t>
      </w:r>
      <w:r w:rsidR="003917A2">
        <w:rPr>
          <w:rFonts w:ascii="Times New Roman" w:hAnsi="Times New Roman" w:cs="Times New Roman"/>
          <w:sz w:val="24"/>
          <w:szCs w:val="24"/>
          <w:lang w:val="tr-TR"/>
        </w:rPr>
        <w:t>e ilişkin</w:t>
      </w:r>
      <w:r w:rsidR="00480CE4">
        <w:rPr>
          <w:rFonts w:ascii="Times New Roman" w:hAnsi="Times New Roman" w:cs="Times New Roman"/>
          <w:sz w:val="24"/>
          <w:szCs w:val="24"/>
          <w:lang w:val="tr-TR"/>
        </w:rPr>
        <w:t xml:space="preserve"> ölçme ve değerlendirme sistemleri hakkında bilgi verildiğini beyan etmiştir.</w:t>
      </w:r>
      <w:r w:rsidR="005653AF">
        <w:rPr>
          <w:rFonts w:ascii="Times New Roman" w:hAnsi="Times New Roman" w:cs="Times New Roman"/>
          <w:sz w:val="24"/>
          <w:szCs w:val="24"/>
          <w:lang w:val="tr-TR"/>
        </w:rPr>
        <w:t xml:space="preserve"> Öğretim elemanları her eğitim öğretim döneminin başında dersin ölçme değerlendirme kriterleri hakkında</w:t>
      </w:r>
      <w:r w:rsidR="00DD4C78">
        <w:rPr>
          <w:rFonts w:ascii="Times New Roman" w:hAnsi="Times New Roman" w:cs="Times New Roman"/>
          <w:sz w:val="24"/>
          <w:szCs w:val="24"/>
          <w:lang w:val="tr-TR"/>
        </w:rPr>
        <w:t xml:space="preserve"> öğrencilere</w:t>
      </w:r>
      <w:r w:rsidR="005653AF">
        <w:rPr>
          <w:rFonts w:ascii="Times New Roman" w:hAnsi="Times New Roman" w:cs="Times New Roman"/>
          <w:sz w:val="24"/>
          <w:szCs w:val="24"/>
          <w:lang w:val="tr-TR"/>
        </w:rPr>
        <w:t xml:space="preserve"> bilgi vermektedir. Ayrıca öğrenciler</w:t>
      </w:r>
      <w:r w:rsidR="004926B9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5653AF">
        <w:rPr>
          <w:rFonts w:ascii="Times New Roman" w:hAnsi="Times New Roman" w:cs="Times New Roman"/>
          <w:sz w:val="24"/>
          <w:szCs w:val="24"/>
          <w:lang w:val="tr-TR"/>
        </w:rPr>
        <w:t xml:space="preserve"> UBYS ve eğitim kataloğu üzerinden de ölçme ve seçme</w:t>
      </w:r>
      <w:r w:rsidR="004926B9">
        <w:rPr>
          <w:rFonts w:ascii="Times New Roman" w:hAnsi="Times New Roman" w:cs="Times New Roman"/>
          <w:sz w:val="24"/>
          <w:szCs w:val="24"/>
          <w:lang w:val="tr-TR"/>
        </w:rPr>
        <w:t xml:space="preserve"> kriterlerine ilişkin bilgilere ulaş</w:t>
      </w:r>
      <w:r w:rsidR="00D13300">
        <w:rPr>
          <w:rFonts w:ascii="Times New Roman" w:hAnsi="Times New Roman" w:cs="Times New Roman"/>
          <w:sz w:val="24"/>
          <w:szCs w:val="24"/>
          <w:lang w:val="tr-TR"/>
        </w:rPr>
        <w:t>abilmektedir.</w:t>
      </w:r>
    </w:p>
    <w:p w14:paraId="6A75D198" w14:textId="77777777" w:rsidR="00E027D0" w:rsidRDefault="00E027D0" w:rsidP="005615B5">
      <w:pPr>
        <w:tabs>
          <w:tab w:val="left" w:pos="1072"/>
        </w:tabs>
        <w:jc w:val="both"/>
        <w:rPr>
          <w:noProof/>
          <w:lang w:val="tr-TR"/>
        </w:rPr>
      </w:pPr>
    </w:p>
    <w:p w14:paraId="15E2C0BF" w14:textId="44F69FE4" w:rsidR="0043672E" w:rsidRDefault="00E027D0" w:rsidP="005615B5">
      <w:pPr>
        <w:tabs>
          <w:tab w:val="left" w:pos="1072"/>
        </w:tabs>
        <w:jc w:val="both"/>
        <w:rPr>
          <w:noProof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2BAB87EC" wp14:editId="5F17457A">
            <wp:extent cx="5972810" cy="2840990"/>
            <wp:effectExtent l="0" t="0" r="889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C857" w14:textId="4C3AC365" w:rsidR="00E027D0" w:rsidRDefault="00E027D0" w:rsidP="005615B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katılan öğrencilerin yaklaşık %64’ü danışman görüşme saatlerinde danışmaları ile görüşebildiklerini belirtmiştir. Öğretim elemanlarının danışman görüşme saatleri odalarının yanında bulunan panolara asılmıştır.</w:t>
      </w:r>
      <w:r w:rsidR="00A13DA7">
        <w:rPr>
          <w:rFonts w:ascii="Times New Roman" w:hAnsi="Times New Roman" w:cs="Times New Roman"/>
          <w:sz w:val="24"/>
          <w:szCs w:val="24"/>
          <w:lang w:val="tr-TR"/>
        </w:rPr>
        <w:t xml:space="preserve"> Bu saatlerde öğrenciler danışmanları ile görüşebilme olanağına sahiptir.</w:t>
      </w:r>
    </w:p>
    <w:p w14:paraId="0566D435" w14:textId="7E43E32B" w:rsidR="00DA38B2" w:rsidRDefault="00DA38B2" w:rsidP="005615B5">
      <w:pPr>
        <w:jc w:val="both"/>
        <w:rPr>
          <w:noProof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73BCA122" wp14:editId="4A6E230F">
            <wp:extent cx="5972810" cy="2840990"/>
            <wp:effectExtent l="0" t="0" r="889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ED7F8" w14:textId="3D963FF8" w:rsidR="00DA38B2" w:rsidRPr="006266FF" w:rsidRDefault="00DA38B2" w:rsidP="00F265F3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proofErr w:type="spellStart"/>
      <w:r w:rsidRPr="006266FF">
        <w:rPr>
          <w:rFonts w:ascii="Times New Roman" w:hAnsi="Times New Roman" w:cs="Times New Roman"/>
          <w:sz w:val="24"/>
          <w:szCs w:val="24"/>
          <w:lang w:val="tr-TR"/>
        </w:rPr>
        <w:t>Covid</w:t>
      </w:r>
      <w:proofErr w:type="spellEnd"/>
      <w:r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 19 </w:t>
      </w:r>
      <w:r w:rsidR="00AE6A61" w:rsidRPr="006266FF">
        <w:rPr>
          <w:rFonts w:ascii="Times New Roman" w:hAnsi="Times New Roman" w:cs="Times New Roman"/>
          <w:sz w:val="24"/>
          <w:szCs w:val="24"/>
          <w:lang w:val="tr-TR"/>
        </w:rPr>
        <w:t>p</w:t>
      </w:r>
      <w:r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andemisi sebebiyle tüm </w:t>
      </w:r>
      <w:r w:rsidR="00F21D27" w:rsidRPr="006266FF">
        <w:rPr>
          <w:rFonts w:ascii="Times New Roman" w:hAnsi="Times New Roman" w:cs="Times New Roman"/>
          <w:sz w:val="24"/>
          <w:szCs w:val="24"/>
          <w:lang w:val="tr-TR"/>
        </w:rPr>
        <w:t>d</w:t>
      </w:r>
      <w:r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ünyada ve ülkemizde yüz yüze eğitime ara verilmesi ve </w:t>
      </w:r>
      <w:r w:rsidR="00D13300" w:rsidRPr="006266FF">
        <w:rPr>
          <w:rFonts w:ascii="Times New Roman" w:hAnsi="Times New Roman" w:cs="Times New Roman"/>
          <w:sz w:val="24"/>
          <w:szCs w:val="24"/>
          <w:lang w:val="tr-TR"/>
        </w:rPr>
        <w:t>gündelik hayata yönelik çeşitli</w:t>
      </w:r>
      <w:r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 kısıtlamalar</w:t>
      </w:r>
      <w:r w:rsidR="00DD4C78"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 getirilmesi</w:t>
      </w:r>
      <w:r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F265F3"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nedeniyle </w:t>
      </w:r>
      <w:r w:rsidRPr="006266FF">
        <w:rPr>
          <w:rFonts w:ascii="Times New Roman" w:hAnsi="Times New Roman" w:cs="Times New Roman"/>
          <w:sz w:val="24"/>
          <w:szCs w:val="24"/>
          <w:lang w:val="tr-TR"/>
        </w:rPr>
        <w:t>değişim programlarında aksamalar</w:t>
      </w:r>
      <w:r w:rsidR="00F265F3"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 yaşanmıştır.</w:t>
      </w:r>
      <w:r w:rsidRPr="006266FF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8648B0" w:rsidRPr="006266FF">
        <w:rPr>
          <w:rFonts w:ascii="Times New Roman" w:hAnsi="Times New Roman" w:cs="Times New Roman"/>
          <w:sz w:val="24"/>
          <w:szCs w:val="24"/>
          <w:lang w:val="tr-TR"/>
        </w:rPr>
        <w:t>Yüz yüze eğitim döneminde bu konudaki bilgilendirmeler artırılacaktır.</w:t>
      </w:r>
    </w:p>
    <w:p w14:paraId="2BBE9607" w14:textId="45FEA12A" w:rsidR="001E0646" w:rsidRDefault="001E0646" w:rsidP="005615B5">
      <w:pPr>
        <w:ind w:firstLine="720"/>
        <w:jc w:val="both"/>
        <w:rPr>
          <w:noProof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04D741E9" wp14:editId="04F65B65">
            <wp:extent cx="5972810" cy="2840990"/>
            <wp:effectExtent l="0" t="0" r="889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9F06" w14:textId="4820D3FA" w:rsidR="001E0646" w:rsidRDefault="001E0646" w:rsidP="001E0646">
      <w:pPr>
        <w:tabs>
          <w:tab w:val="left" w:pos="1088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proofErr w:type="spellStart"/>
      <w:r w:rsidRPr="00A046B5">
        <w:rPr>
          <w:rFonts w:ascii="Times New Roman" w:hAnsi="Times New Roman" w:cs="Times New Roman"/>
          <w:sz w:val="24"/>
          <w:szCs w:val="24"/>
          <w:lang w:val="tr-TR"/>
        </w:rPr>
        <w:t>Covid</w:t>
      </w:r>
      <w:proofErr w:type="spellEnd"/>
      <w:r w:rsidRPr="00A046B5">
        <w:rPr>
          <w:rFonts w:ascii="Times New Roman" w:hAnsi="Times New Roman" w:cs="Times New Roman"/>
          <w:sz w:val="24"/>
          <w:szCs w:val="24"/>
          <w:lang w:val="tr-TR"/>
        </w:rPr>
        <w:t xml:space="preserve"> 19 </w:t>
      </w:r>
      <w:r w:rsidR="00AE6A61" w:rsidRPr="00A046B5">
        <w:rPr>
          <w:rFonts w:ascii="Times New Roman" w:hAnsi="Times New Roman" w:cs="Times New Roman"/>
          <w:sz w:val="24"/>
          <w:szCs w:val="24"/>
          <w:lang w:val="tr-TR"/>
        </w:rPr>
        <w:t>p</w:t>
      </w:r>
      <w:r w:rsidRPr="00A046B5">
        <w:rPr>
          <w:rFonts w:ascii="Times New Roman" w:hAnsi="Times New Roman" w:cs="Times New Roman"/>
          <w:sz w:val="24"/>
          <w:szCs w:val="24"/>
          <w:lang w:val="tr-TR"/>
        </w:rPr>
        <w:t xml:space="preserve">andemisi sebebiyle tüm </w:t>
      </w:r>
      <w:r w:rsidR="00984B8E" w:rsidRPr="00A046B5">
        <w:rPr>
          <w:rFonts w:ascii="Times New Roman" w:hAnsi="Times New Roman" w:cs="Times New Roman"/>
          <w:sz w:val="24"/>
          <w:szCs w:val="24"/>
          <w:lang w:val="tr-TR"/>
        </w:rPr>
        <w:t>dünyada</w:t>
      </w:r>
      <w:r w:rsidRPr="00A046B5">
        <w:rPr>
          <w:rFonts w:ascii="Times New Roman" w:hAnsi="Times New Roman" w:cs="Times New Roman"/>
          <w:sz w:val="24"/>
          <w:szCs w:val="24"/>
          <w:lang w:val="tr-TR"/>
        </w:rPr>
        <w:t xml:space="preserve"> yüz yüze eğitime ara verilmesi ve yaşanan kısıtlamalar bu programlarda aksamalara yol açmıştır.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</w:p>
    <w:p w14:paraId="64B2A130" w14:textId="5C41B0EC" w:rsidR="00DA1017" w:rsidRDefault="00DA1017" w:rsidP="001E0646">
      <w:pPr>
        <w:tabs>
          <w:tab w:val="left" w:pos="1088"/>
        </w:tabs>
        <w:jc w:val="both"/>
        <w:rPr>
          <w:noProof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4A7ED1F4" wp14:editId="48180341">
            <wp:extent cx="5972810" cy="2840990"/>
            <wp:effectExtent l="0" t="0" r="889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D458B" w14:textId="389C3AA9" w:rsidR="00DA1017" w:rsidRDefault="00DA1017" w:rsidP="00383496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Ankete katılan öğrencilerin yaklaşık %58’i ders dışı düzenlenen etkinliklere katılma fırsatı bulduğunu beyan etmiştir.</w:t>
      </w:r>
      <w:r w:rsidR="00CF4CF3">
        <w:rPr>
          <w:rFonts w:ascii="Times New Roman" w:hAnsi="Times New Roman" w:cs="Times New Roman"/>
          <w:sz w:val="24"/>
          <w:szCs w:val="24"/>
          <w:lang w:val="tr-TR"/>
        </w:rPr>
        <w:t xml:space="preserve"> Pandemi öncesi dönemde </w:t>
      </w:r>
      <w:r w:rsidR="00EF4902">
        <w:rPr>
          <w:rFonts w:ascii="Times New Roman" w:hAnsi="Times New Roman" w:cs="Times New Roman"/>
          <w:sz w:val="24"/>
          <w:szCs w:val="24"/>
          <w:lang w:val="tr-TR"/>
        </w:rPr>
        <w:t>“</w:t>
      </w:r>
      <w:r w:rsidR="00350EF3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>M</w:t>
      </w:r>
      <w:r w:rsidR="00EF4902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 xml:space="preserve">aliye </w:t>
      </w:r>
      <w:r w:rsidR="00350EF3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>G</w:t>
      </w:r>
      <w:r w:rsidR="00EF4902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>ecesi</w:t>
      </w:r>
      <w:r w:rsidR="00EF4902">
        <w:rPr>
          <w:rFonts w:ascii="Times New Roman" w:hAnsi="Times New Roman" w:cs="Times New Roman"/>
          <w:sz w:val="24"/>
          <w:szCs w:val="24"/>
          <w:lang w:val="tr-TR"/>
        </w:rPr>
        <w:t>” ve “</w:t>
      </w:r>
      <w:r w:rsidR="00350EF3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>K</w:t>
      </w:r>
      <w:r w:rsidR="00CF4CF3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 xml:space="preserve">ariyer </w:t>
      </w:r>
      <w:r w:rsidR="00350EF3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>P</w:t>
      </w:r>
      <w:r w:rsidR="00EF4902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>lanlaması</w:t>
      </w:r>
      <w:r w:rsidR="00EF4902">
        <w:rPr>
          <w:rFonts w:ascii="Times New Roman" w:hAnsi="Times New Roman" w:cs="Times New Roman"/>
          <w:sz w:val="24"/>
          <w:szCs w:val="24"/>
          <w:lang w:val="tr-TR"/>
        </w:rPr>
        <w:t>” etkinlikleri</w:t>
      </w:r>
      <w:r w:rsidR="00CF4CF3">
        <w:rPr>
          <w:rFonts w:ascii="Times New Roman" w:hAnsi="Times New Roman" w:cs="Times New Roman"/>
          <w:sz w:val="24"/>
          <w:szCs w:val="24"/>
          <w:lang w:val="tr-TR"/>
        </w:rPr>
        <w:t xml:space="preserve"> düzenlenmekte</w:t>
      </w:r>
      <w:r w:rsidR="00EF4902">
        <w:rPr>
          <w:rFonts w:ascii="Times New Roman" w:hAnsi="Times New Roman" w:cs="Times New Roman"/>
          <w:sz w:val="24"/>
          <w:szCs w:val="24"/>
          <w:lang w:val="tr-TR"/>
        </w:rPr>
        <w:t>ydi</w:t>
      </w:r>
      <w:r w:rsidR="00CF4CF3">
        <w:rPr>
          <w:rFonts w:ascii="Times New Roman" w:hAnsi="Times New Roman" w:cs="Times New Roman"/>
          <w:sz w:val="24"/>
          <w:szCs w:val="24"/>
          <w:lang w:val="tr-TR"/>
        </w:rPr>
        <w:t>. Pandemi nedeniyle bu etkinliklere ara verilmiştir.</w:t>
      </w:r>
      <w:r w:rsidR="0075019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EF4902">
        <w:rPr>
          <w:rFonts w:ascii="Times New Roman" w:hAnsi="Times New Roman" w:cs="Times New Roman"/>
          <w:sz w:val="24"/>
          <w:szCs w:val="24"/>
          <w:lang w:val="tr-TR"/>
        </w:rPr>
        <w:t>Normalleşme süreci ile birlikte fakülte düzeyinde öğrencilerin kişisel gelişimlerini arttırmak amacıyla</w:t>
      </w:r>
      <w:r w:rsidR="00350EF3">
        <w:rPr>
          <w:rFonts w:ascii="Times New Roman" w:hAnsi="Times New Roman" w:cs="Times New Roman"/>
          <w:sz w:val="24"/>
          <w:szCs w:val="24"/>
          <w:lang w:val="tr-TR"/>
        </w:rPr>
        <w:t xml:space="preserve"> 2021 yılının Kasım ayı boyunca</w:t>
      </w:r>
      <w:r w:rsidR="00EF4902">
        <w:rPr>
          <w:rFonts w:ascii="Times New Roman" w:hAnsi="Times New Roman" w:cs="Times New Roman"/>
          <w:sz w:val="24"/>
          <w:szCs w:val="24"/>
          <w:lang w:val="tr-TR"/>
        </w:rPr>
        <w:t xml:space="preserve"> “</w:t>
      </w:r>
      <w:r w:rsidR="00EF4902" w:rsidRPr="00EF4902">
        <w:rPr>
          <w:rFonts w:ascii="Times New Roman" w:hAnsi="Times New Roman" w:cs="Times New Roman"/>
          <w:i/>
          <w:iCs/>
          <w:sz w:val="24"/>
          <w:szCs w:val="24"/>
          <w:lang w:val="tr-TR"/>
        </w:rPr>
        <w:t>Kişisel Gelişim Etkinlikleri”</w:t>
      </w:r>
      <w:r w:rsidR="00EF4902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350EF3">
        <w:rPr>
          <w:rFonts w:ascii="Times New Roman" w:hAnsi="Times New Roman" w:cs="Times New Roman"/>
          <w:sz w:val="24"/>
          <w:szCs w:val="24"/>
          <w:lang w:val="tr-TR"/>
        </w:rPr>
        <w:t>düzenlenmiştir. Bu etkinlikler kapsamında bölümümüz öğretim üyelerinden Erdal EROĞLU “</w:t>
      </w:r>
      <w:r w:rsidR="00350EF3" w:rsidRPr="00350EF3">
        <w:rPr>
          <w:rFonts w:ascii="Times New Roman" w:hAnsi="Times New Roman" w:cs="Times New Roman"/>
          <w:i/>
          <w:iCs/>
          <w:sz w:val="24"/>
          <w:szCs w:val="24"/>
          <w:lang w:val="tr-TR"/>
        </w:rPr>
        <w:t>Finansal Okuryazarlık</w:t>
      </w:r>
      <w:r w:rsidR="00350EF3">
        <w:rPr>
          <w:rFonts w:ascii="Times New Roman" w:hAnsi="Times New Roman" w:cs="Times New Roman"/>
          <w:sz w:val="24"/>
          <w:szCs w:val="24"/>
          <w:lang w:val="tr-TR"/>
        </w:rPr>
        <w:t xml:space="preserve">” konusunda öğrencilere önemli bilgiler vermiştir. </w:t>
      </w:r>
      <w:r w:rsidR="008D58D4">
        <w:rPr>
          <w:rFonts w:ascii="Times New Roman" w:hAnsi="Times New Roman" w:cs="Times New Roman"/>
          <w:sz w:val="24"/>
          <w:szCs w:val="24"/>
          <w:lang w:val="tr-TR"/>
        </w:rPr>
        <w:t xml:space="preserve">Ayrıca </w:t>
      </w:r>
      <w:r w:rsidR="007C3128">
        <w:rPr>
          <w:rFonts w:ascii="Times New Roman" w:hAnsi="Times New Roman" w:cs="Times New Roman"/>
          <w:sz w:val="24"/>
          <w:szCs w:val="24"/>
          <w:lang w:val="tr-TR"/>
        </w:rPr>
        <w:t>M</w:t>
      </w:r>
      <w:r w:rsidR="008D58D4">
        <w:rPr>
          <w:rFonts w:ascii="Times New Roman" w:hAnsi="Times New Roman" w:cs="Times New Roman"/>
          <w:sz w:val="24"/>
          <w:szCs w:val="24"/>
          <w:lang w:val="tr-TR"/>
        </w:rPr>
        <w:t xml:space="preserve">aliye </w:t>
      </w:r>
      <w:r w:rsidR="007C3128">
        <w:rPr>
          <w:rFonts w:ascii="Times New Roman" w:hAnsi="Times New Roman" w:cs="Times New Roman"/>
          <w:sz w:val="24"/>
          <w:szCs w:val="24"/>
          <w:lang w:val="tr-TR"/>
        </w:rPr>
        <w:t>B</w:t>
      </w:r>
      <w:r w:rsidR="008D58D4">
        <w:rPr>
          <w:rFonts w:ascii="Times New Roman" w:hAnsi="Times New Roman" w:cs="Times New Roman"/>
          <w:sz w:val="24"/>
          <w:szCs w:val="24"/>
          <w:lang w:val="tr-TR"/>
        </w:rPr>
        <w:t>ölümü öğrencilerin</w:t>
      </w:r>
      <w:r w:rsidR="007C3128">
        <w:rPr>
          <w:rFonts w:ascii="Times New Roman" w:hAnsi="Times New Roman" w:cs="Times New Roman"/>
          <w:sz w:val="24"/>
          <w:szCs w:val="24"/>
          <w:lang w:val="tr-TR"/>
        </w:rPr>
        <w:t>in</w:t>
      </w:r>
      <w:r w:rsidR="008D58D4">
        <w:rPr>
          <w:rFonts w:ascii="Times New Roman" w:hAnsi="Times New Roman" w:cs="Times New Roman"/>
          <w:sz w:val="24"/>
          <w:szCs w:val="24"/>
          <w:lang w:val="tr-TR"/>
        </w:rPr>
        <w:t xml:space="preserve"> diğer bölümler tarafından düzenlenen </w:t>
      </w:r>
      <w:r w:rsidR="00DD4C78">
        <w:rPr>
          <w:rFonts w:ascii="Times New Roman" w:hAnsi="Times New Roman" w:cs="Times New Roman"/>
          <w:sz w:val="24"/>
          <w:szCs w:val="24"/>
          <w:lang w:val="tr-TR"/>
        </w:rPr>
        <w:t xml:space="preserve">çeşitli </w:t>
      </w:r>
      <w:r w:rsidR="008D58D4">
        <w:rPr>
          <w:rFonts w:ascii="Times New Roman" w:hAnsi="Times New Roman" w:cs="Times New Roman"/>
          <w:sz w:val="24"/>
          <w:szCs w:val="24"/>
          <w:lang w:val="tr-TR"/>
        </w:rPr>
        <w:t xml:space="preserve">etkinliklere katılımı da </w:t>
      </w:r>
      <w:r w:rsidR="00383496">
        <w:rPr>
          <w:rFonts w:ascii="Times New Roman" w:hAnsi="Times New Roman" w:cs="Times New Roman"/>
          <w:sz w:val="24"/>
          <w:szCs w:val="24"/>
          <w:lang w:val="tr-TR"/>
        </w:rPr>
        <w:t xml:space="preserve">bölüm öğretim elemanları tarafından </w:t>
      </w:r>
      <w:r w:rsidR="008D58D4">
        <w:rPr>
          <w:rFonts w:ascii="Times New Roman" w:hAnsi="Times New Roman" w:cs="Times New Roman"/>
          <w:sz w:val="24"/>
          <w:szCs w:val="24"/>
          <w:lang w:val="tr-TR"/>
        </w:rPr>
        <w:t>teşvik edilmektedir.</w:t>
      </w:r>
    </w:p>
    <w:p w14:paraId="10F5C1F3" w14:textId="578F98F6" w:rsidR="00D2304A" w:rsidRPr="00EF4902" w:rsidRDefault="00D2304A" w:rsidP="00DA10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2A19FDCB" wp14:editId="598EBC1B">
            <wp:extent cx="5972810" cy="2839720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19AC" w14:textId="308864B4" w:rsidR="008D58D4" w:rsidRPr="00F51550" w:rsidRDefault="008D58D4" w:rsidP="00383496">
      <w:pPr>
        <w:tabs>
          <w:tab w:val="left" w:pos="1170"/>
        </w:tabs>
        <w:jc w:val="both"/>
        <w:rPr>
          <w:rFonts w:ascii="Times New Roman" w:hAnsi="Times New Roman" w:cs="Times New Roman"/>
          <w:noProof/>
          <w:sz w:val="24"/>
          <w:szCs w:val="24"/>
          <w:lang w:val="tr-TR"/>
        </w:rPr>
      </w:pPr>
      <w:r w:rsidRPr="00F51550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Ankete katılan öğrencilerin yaklaşık %67’si ders dışı düzenlenen etkinliklerin faydalı olduğunu bildirmiştir. </w:t>
      </w:r>
      <w:r w:rsidR="002478BE" w:rsidRPr="00F51550">
        <w:rPr>
          <w:rFonts w:ascii="Times New Roman" w:hAnsi="Times New Roman" w:cs="Times New Roman"/>
          <w:noProof/>
          <w:sz w:val="24"/>
          <w:szCs w:val="24"/>
          <w:lang w:val="tr-TR"/>
        </w:rPr>
        <w:t>M</w:t>
      </w:r>
      <w:r w:rsidRPr="00F51550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aliye </w:t>
      </w:r>
      <w:r w:rsidR="007C3128">
        <w:rPr>
          <w:rFonts w:ascii="Times New Roman" w:hAnsi="Times New Roman" w:cs="Times New Roman"/>
          <w:noProof/>
          <w:sz w:val="24"/>
          <w:szCs w:val="24"/>
          <w:lang w:val="tr-TR"/>
        </w:rPr>
        <w:t>B</w:t>
      </w:r>
      <w:r w:rsidRPr="00F51550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ölümü öğretim </w:t>
      </w:r>
      <w:r w:rsidR="00F51550">
        <w:rPr>
          <w:rFonts w:ascii="Times New Roman" w:hAnsi="Times New Roman" w:cs="Times New Roman"/>
          <w:noProof/>
          <w:sz w:val="24"/>
          <w:szCs w:val="24"/>
          <w:lang w:val="tr-TR"/>
        </w:rPr>
        <w:t>elemanlarının</w:t>
      </w:r>
      <w:r w:rsidRPr="00F51550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</w:t>
      </w:r>
      <w:r w:rsidR="00F51550">
        <w:rPr>
          <w:rFonts w:ascii="Times New Roman" w:hAnsi="Times New Roman" w:cs="Times New Roman"/>
          <w:noProof/>
          <w:sz w:val="24"/>
          <w:szCs w:val="24"/>
          <w:lang w:val="tr-TR"/>
        </w:rPr>
        <w:t>katkılarıyla</w:t>
      </w:r>
      <w:r w:rsidRPr="00F51550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</w:t>
      </w:r>
      <w:r w:rsidR="00F51550">
        <w:rPr>
          <w:rFonts w:ascii="Times New Roman" w:hAnsi="Times New Roman" w:cs="Times New Roman"/>
          <w:noProof/>
          <w:sz w:val="24"/>
          <w:szCs w:val="24"/>
          <w:lang w:val="tr-TR"/>
        </w:rPr>
        <w:t>öğrencilerin kişisel gelişim ve kariyer planlamalarına yönelik eğitimler</w:t>
      </w:r>
      <w:r w:rsidR="00383496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düzenlenmektedir</w:t>
      </w:r>
      <w:r w:rsidR="00F51550">
        <w:rPr>
          <w:rFonts w:ascii="Times New Roman" w:hAnsi="Times New Roman" w:cs="Times New Roman"/>
          <w:noProof/>
          <w:sz w:val="24"/>
          <w:szCs w:val="24"/>
          <w:lang w:val="tr-TR"/>
        </w:rPr>
        <w:t>.</w:t>
      </w:r>
      <w:r w:rsidR="004D1AC1">
        <w:rPr>
          <w:rFonts w:ascii="Times New Roman" w:hAnsi="Times New Roman" w:cs="Times New Roman"/>
          <w:noProof/>
          <w:sz w:val="24"/>
          <w:szCs w:val="24"/>
          <w:lang w:val="tr-TR"/>
        </w:rPr>
        <w:t xml:space="preserve"> Gelecek dönemlerde bu eğitimlerin sayısının arttırılması planlanmaktadır.</w:t>
      </w:r>
    </w:p>
    <w:p w14:paraId="42E2F218" w14:textId="7843C99A" w:rsidR="008763BE" w:rsidRDefault="008763BE" w:rsidP="00DA1017">
      <w:pPr>
        <w:ind w:firstLine="720"/>
        <w:jc w:val="both"/>
        <w:rPr>
          <w:noProof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4765426C" wp14:editId="61700A5B">
            <wp:extent cx="5972810" cy="2840990"/>
            <wp:effectExtent l="0" t="0" r="889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DB3D" w14:textId="771A474D" w:rsidR="00C92DDD" w:rsidRDefault="00C556B2" w:rsidP="00CD5E88">
      <w:pPr>
        <w:tabs>
          <w:tab w:val="left" w:pos="1125"/>
          <w:tab w:val="left" w:pos="1189"/>
        </w:tabs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5A207C">
        <w:rPr>
          <w:rFonts w:ascii="Times New Roman" w:hAnsi="Times New Roman" w:cs="Times New Roman"/>
          <w:sz w:val="24"/>
          <w:szCs w:val="24"/>
          <w:lang w:val="tr-TR"/>
        </w:rPr>
        <w:t>Ankete katılan öğrencilerin yaklaşık %44’</w:t>
      </w:r>
      <w:r w:rsidR="002C6A9B" w:rsidRPr="005A207C">
        <w:rPr>
          <w:rFonts w:ascii="Times New Roman" w:hAnsi="Times New Roman" w:cs="Times New Roman"/>
          <w:sz w:val="24"/>
          <w:szCs w:val="24"/>
          <w:lang w:val="tr-TR"/>
        </w:rPr>
        <w:t>ü</w:t>
      </w:r>
      <w:r w:rsidRPr="005A207C">
        <w:rPr>
          <w:rFonts w:ascii="Times New Roman" w:hAnsi="Times New Roman" w:cs="Times New Roman"/>
          <w:sz w:val="24"/>
          <w:szCs w:val="24"/>
          <w:lang w:val="tr-TR"/>
        </w:rPr>
        <w:t xml:space="preserve"> öğretim planının hazırlanmasına katkı sağladığını bildirmişlerdir. Öğrencilerin eğitim öğretim planına katkılarının arttırılabilmesi amacıyla “</w:t>
      </w:r>
      <w:r w:rsidR="00C52609" w:rsidRPr="005A207C">
        <w:rPr>
          <w:rFonts w:ascii="Times New Roman" w:hAnsi="Times New Roman" w:cs="Times New Roman"/>
          <w:sz w:val="24"/>
          <w:szCs w:val="24"/>
          <w:lang w:val="tr-TR"/>
        </w:rPr>
        <w:t xml:space="preserve">Öğretim Planı Değerlendirme </w:t>
      </w:r>
      <w:r w:rsidRPr="005A207C">
        <w:rPr>
          <w:rFonts w:ascii="Times New Roman" w:hAnsi="Times New Roman" w:cs="Times New Roman"/>
          <w:sz w:val="24"/>
          <w:szCs w:val="24"/>
          <w:lang w:val="tr-TR"/>
        </w:rPr>
        <w:t xml:space="preserve">Anketi” </w:t>
      </w:r>
      <w:r w:rsidR="00C52609" w:rsidRPr="005A207C">
        <w:rPr>
          <w:rFonts w:ascii="Times New Roman" w:hAnsi="Times New Roman" w:cs="Times New Roman"/>
          <w:sz w:val="24"/>
          <w:szCs w:val="24"/>
          <w:lang w:val="tr-TR"/>
        </w:rPr>
        <w:t>uygulanması planlanmaktadır.</w:t>
      </w:r>
      <w:r w:rsidR="00C52609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</w:p>
    <w:p w14:paraId="762158C9" w14:textId="3235DEDE" w:rsidR="003B5B28" w:rsidRDefault="003B5B28" w:rsidP="00CD5E88">
      <w:pPr>
        <w:tabs>
          <w:tab w:val="left" w:pos="1125"/>
          <w:tab w:val="left" w:pos="1189"/>
        </w:tabs>
        <w:jc w:val="both"/>
        <w:rPr>
          <w:noProof/>
        </w:rPr>
      </w:pPr>
      <w:r>
        <w:rPr>
          <w:noProof/>
          <w:lang w:val="tr-TR" w:eastAsia="tr-TR"/>
        </w:rPr>
        <w:drawing>
          <wp:inline distT="0" distB="0" distL="0" distR="0" wp14:anchorId="05995C50" wp14:editId="19717F85">
            <wp:extent cx="5972810" cy="2839720"/>
            <wp:effectExtent l="0" t="0" r="889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C469" w14:textId="2E70F138" w:rsidR="003B5B28" w:rsidRPr="003B5B28" w:rsidRDefault="00E26886" w:rsidP="00383496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2021 yılında mezun öğrenciler ile mevcut öğrencilerin bir araya getirilebilmesi için çalışmalar başlatılmıştır. Bu doğrultuda öncelikle mezun öğrenciler ile online olarak “</w:t>
      </w:r>
      <w:r w:rsidRPr="00E26886">
        <w:rPr>
          <w:rFonts w:ascii="Times New Roman" w:hAnsi="Times New Roman" w:cs="Times New Roman"/>
          <w:sz w:val="24"/>
          <w:szCs w:val="24"/>
          <w:lang w:val="tr-TR"/>
        </w:rPr>
        <w:t>Mezunlarla İşbirliği Komisyon Toplantısı</w:t>
      </w:r>
      <w:r>
        <w:rPr>
          <w:rFonts w:ascii="Times New Roman" w:hAnsi="Times New Roman" w:cs="Times New Roman"/>
          <w:sz w:val="24"/>
          <w:szCs w:val="24"/>
          <w:lang w:val="tr-TR"/>
        </w:rPr>
        <w:t>” gerçekleştirilmiştir. Gelecek yıllarda bu tür toplantı ve etkinliklerin mevcut öğrencilerimizin katılımlarıyla</w:t>
      </w:r>
      <w:r w:rsidR="00CE6914">
        <w:rPr>
          <w:rFonts w:ascii="Times New Roman" w:hAnsi="Times New Roman" w:cs="Times New Roman"/>
          <w:sz w:val="24"/>
          <w:szCs w:val="24"/>
          <w:lang w:val="tr-TR"/>
        </w:rPr>
        <w:t xml:space="preserve"> sürdürülmesi planlanmaktadır.</w:t>
      </w:r>
    </w:p>
    <w:sectPr w:rsidR="003B5B28" w:rsidRPr="003B5B2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E74"/>
    <w:rsid w:val="00005609"/>
    <w:rsid w:val="00030A81"/>
    <w:rsid w:val="000639C5"/>
    <w:rsid w:val="00075FAD"/>
    <w:rsid w:val="0008085E"/>
    <w:rsid w:val="000823BA"/>
    <w:rsid w:val="000C320A"/>
    <w:rsid w:val="000F0E12"/>
    <w:rsid w:val="000F2B0A"/>
    <w:rsid w:val="00153180"/>
    <w:rsid w:val="00153215"/>
    <w:rsid w:val="001732AB"/>
    <w:rsid w:val="00176CC7"/>
    <w:rsid w:val="001C44A6"/>
    <w:rsid w:val="001E0646"/>
    <w:rsid w:val="001F01FC"/>
    <w:rsid w:val="002478BE"/>
    <w:rsid w:val="0025100E"/>
    <w:rsid w:val="00272B84"/>
    <w:rsid w:val="002A3CD5"/>
    <w:rsid w:val="002C6A9B"/>
    <w:rsid w:val="002E2B36"/>
    <w:rsid w:val="002F1845"/>
    <w:rsid w:val="00313A77"/>
    <w:rsid w:val="00350EF3"/>
    <w:rsid w:val="00371A16"/>
    <w:rsid w:val="00381B24"/>
    <w:rsid w:val="00383496"/>
    <w:rsid w:val="003917A2"/>
    <w:rsid w:val="003B5B28"/>
    <w:rsid w:val="003C3BB7"/>
    <w:rsid w:val="003E11D4"/>
    <w:rsid w:val="0043672E"/>
    <w:rsid w:val="00463E52"/>
    <w:rsid w:val="00480CE4"/>
    <w:rsid w:val="004926B9"/>
    <w:rsid w:val="004D1AC1"/>
    <w:rsid w:val="004E796C"/>
    <w:rsid w:val="005406DC"/>
    <w:rsid w:val="00551D65"/>
    <w:rsid w:val="005615B5"/>
    <w:rsid w:val="005653AF"/>
    <w:rsid w:val="0056687F"/>
    <w:rsid w:val="005A207C"/>
    <w:rsid w:val="005B6DE4"/>
    <w:rsid w:val="005E4832"/>
    <w:rsid w:val="006115B4"/>
    <w:rsid w:val="006266FF"/>
    <w:rsid w:val="00627C74"/>
    <w:rsid w:val="006A56CE"/>
    <w:rsid w:val="006B7AF3"/>
    <w:rsid w:val="007246FD"/>
    <w:rsid w:val="00731406"/>
    <w:rsid w:val="00747CA8"/>
    <w:rsid w:val="00750195"/>
    <w:rsid w:val="007B1C73"/>
    <w:rsid w:val="007B70E2"/>
    <w:rsid w:val="007C3128"/>
    <w:rsid w:val="007E7333"/>
    <w:rsid w:val="00804735"/>
    <w:rsid w:val="0081258D"/>
    <w:rsid w:val="00817F84"/>
    <w:rsid w:val="008565CA"/>
    <w:rsid w:val="008648B0"/>
    <w:rsid w:val="00873D06"/>
    <w:rsid w:val="008763BE"/>
    <w:rsid w:val="00881CA6"/>
    <w:rsid w:val="008820CF"/>
    <w:rsid w:val="00896813"/>
    <w:rsid w:val="008A0A2A"/>
    <w:rsid w:val="008C2AEB"/>
    <w:rsid w:val="008D58D4"/>
    <w:rsid w:val="008F185D"/>
    <w:rsid w:val="0090244E"/>
    <w:rsid w:val="00906924"/>
    <w:rsid w:val="009178D5"/>
    <w:rsid w:val="00920C96"/>
    <w:rsid w:val="00925088"/>
    <w:rsid w:val="0094190E"/>
    <w:rsid w:val="00960966"/>
    <w:rsid w:val="00984B8E"/>
    <w:rsid w:val="00987E3F"/>
    <w:rsid w:val="009C1BDF"/>
    <w:rsid w:val="00A046B5"/>
    <w:rsid w:val="00A12B79"/>
    <w:rsid w:val="00A13DA7"/>
    <w:rsid w:val="00A26EDB"/>
    <w:rsid w:val="00AC5717"/>
    <w:rsid w:val="00AC64DD"/>
    <w:rsid w:val="00AE6A61"/>
    <w:rsid w:val="00B104B1"/>
    <w:rsid w:val="00B14FE5"/>
    <w:rsid w:val="00B324EE"/>
    <w:rsid w:val="00B46C0E"/>
    <w:rsid w:val="00B51391"/>
    <w:rsid w:val="00BA7306"/>
    <w:rsid w:val="00BF075F"/>
    <w:rsid w:val="00C24661"/>
    <w:rsid w:val="00C454EF"/>
    <w:rsid w:val="00C477AF"/>
    <w:rsid w:val="00C52609"/>
    <w:rsid w:val="00C53282"/>
    <w:rsid w:val="00C556B2"/>
    <w:rsid w:val="00C62D03"/>
    <w:rsid w:val="00C74515"/>
    <w:rsid w:val="00C84562"/>
    <w:rsid w:val="00C92DDD"/>
    <w:rsid w:val="00CC0DBE"/>
    <w:rsid w:val="00CD5E88"/>
    <w:rsid w:val="00CE1923"/>
    <w:rsid w:val="00CE6914"/>
    <w:rsid w:val="00CF4CF3"/>
    <w:rsid w:val="00D13300"/>
    <w:rsid w:val="00D2304A"/>
    <w:rsid w:val="00D73D50"/>
    <w:rsid w:val="00D937DF"/>
    <w:rsid w:val="00DA1017"/>
    <w:rsid w:val="00DA38B2"/>
    <w:rsid w:val="00DB4E74"/>
    <w:rsid w:val="00DB74EB"/>
    <w:rsid w:val="00DC25A9"/>
    <w:rsid w:val="00DD28C5"/>
    <w:rsid w:val="00DD4C78"/>
    <w:rsid w:val="00E027D0"/>
    <w:rsid w:val="00E12F2E"/>
    <w:rsid w:val="00E26886"/>
    <w:rsid w:val="00EF4902"/>
    <w:rsid w:val="00F110FC"/>
    <w:rsid w:val="00F21D27"/>
    <w:rsid w:val="00F24460"/>
    <w:rsid w:val="00F265F3"/>
    <w:rsid w:val="00F51550"/>
    <w:rsid w:val="00F8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27545"/>
  <w15:chartTrackingRefBased/>
  <w15:docId w15:val="{F1F418CB-E8FF-4731-9E6D-EC358994D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Taşdemir</dc:creator>
  <cp:keywords/>
  <dc:description/>
  <cp:lastModifiedBy>Yakup Taşdemir</cp:lastModifiedBy>
  <cp:revision>9</cp:revision>
  <dcterms:created xsi:type="dcterms:W3CDTF">2022-05-25T20:25:00Z</dcterms:created>
  <dcterms:modified xsi:type="dcterms:W3CDTF">2025-11-09T02:53:00Z</dcterms:modified>
</cp:coreProperties>
</file>