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0BCDA" w14:textId="0C33E7D6" w:rsidR="009D1D09" w:rsidRDefault="00686EE1" w:rsidP="00686E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6EE1">
        <w:rPr>
          <w:rFonts w:ascii="Times New Roman" w:hAnsi="Times New Roman" w:cs="Times New Roman"/>
          <w:b/>
          <w:bCs/>
          <w:sz w:val="24"/>
          <w:szCs w:val="24"/>
        </w:rPr>
        <w:t>Uluslararası İlişkiler Bölümü SWOT Analizi (2020</w:t>
      </w:r>
      <w:r>
        <w:rPr>
          <w:rFonts w:ascii="Times New Roman" w:hAnsi="Times New Roman" w:cs="Times New Roman"/>
          <w:b/>
          <w:bCs/>
          <w:sz w:val="24"/>
          <w:szCs w:val="24"/>
        </w:rPr>
        <w:t>-21</w:t>
      </w:r>
      <w:r w:rsidRPr="00686EE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E51B9BC" w14:textId="77777777" w:rsidR="002A125C" w:rsidRDefault="002A125C" w:rsidP="00686E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61"/>
        <w:gridCol w:w="4701"/>
      </w:tblGrid>
      <w:tr w:rsidR="00686EE1" w14:paraId="0B20BBB9" w14:textId="77777777" w:rsidTr="00910BAD">
        <w:trPr>
          <w:trHeight w:val="1947"/>
        </w:trPr>
        <w:tc>
          <w:tcPr>
            <w:tcW w:w="4361" w:type="dxa"/>
          </w:tcPr>
          <w:p w14:paraId="0B6A4E20" w14:textId="77777777" w:rsidR="00686EE1" w:rsidRPr="00686EE1" w:rsidRDefault="00686EE1" w:rsidP="00B64A9B">
            <w:pPr>
              <w:pStyle w:val="ListeParagraf"/>
              <w:widowControl w:val="0"/>
              <w:ind w:left="0"/>
              <w:jc w:val="center"/>
              <w:rPr>
                <w:rFonts w:ascii="Times New Roman" w:hAnsi="Times New Roman"/>
                <w:b/>
                <w:lang w:val="tr-TR"/>
              </w:rPr>
            </w:pPr>
            <w:r w:rsidRPr="00686EE1">
              <w:rPr>
                <w:rFonts w:ascii="Times New Roman" w:hAnsi="Times New Roman"/>
                <w:b/>
                <w:lang w:val="tr-TR"/>
              </w:rPr>
              <w:t>Güçlü Yönler</w:t>
            </w:r>
          </w:p>
          <w:p w14:paraId="0843D6FA" w14:textId="53B8F058" w:rsidR="00686EE1" w:rsidRDefault="00686EE1" w:rsidP="00686EE1">
            <w:pPr>
              <w:pStyle w:val="ListeParagraf"/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MS Mincho" w:hAnsi="Times New Roman"/>
                <w:bCs/>
                <w:lang w:val="tr-TR"/>
              </w:rPr>
            </w:pPr>
            <w:r w:rsidRPr="00686EE1">
              <w:rPr>
                <w:rFonts w:ascii="Times New Roman" w:eastAsia="MS Mincho" w:hAnsi="Times New Roman"/>
                <w:bCs/>
                <w:lang w:val="tr-TR"/>
              </w:rPr>
              <w:t>Uluslararası İlişkiler bölümünün köklü bir geçmişe, oturmuş bir ders programına ve zengin bir öğretim elemanı kadrosuna sahip olması.</w:t>
            </w:r>
          </w:p>
          <w:p w14:paraId="78E93E13" w14:textId="77777777" w:rsidR="00686EE1" w:rsidRPr="00686EE1" w:rsidRDefault="00686EE1" w:rsidP="00686EE1">
            <w:pPr>
              <w:pStyle w:val="ListeParagraf"/>
              <w:widowControl w:val="0"/>
              <w:jc w:val="both"/>
              <w:rPr>
                <w:rFonts w:ascii="Times New Roman" w:eastAsia="MS Mincho" w:hAnsi="Times New Roman"/>
                <w:bCs/>
                <w:lang w:val="tr-TR"/>
              </w:rPr>
            </w:pPr>
          </w:p>
          <w:p w14:paraId="093720FE" w14:textId="77777777" w:rsidR="00686EE1" w:rsidRDefault="00686EE1" w:rsidP="00686EE1">
            <w:pPr>
              <w:pStyle w:val="ListeParagraf"/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MS Mincho" w:hAnsi="Times New Roman"/>
                <w:bCs/>
                <w:lang w:val="tr-TR"/>
              </w:rPr>
            </w:pPr>
            <w:r w:rsidRPr="00686EE1">
              <w:rPr>
                <w:rFonts w:ascii="Times New Roman" w:eastAsia="MS Mincho" w:hAnsi="Times New Roman"/>
                <w:bCs/>
                <w:lang w:val="tr-TR"/>
              </w:rPr>
              <w:t>Yüksek lisans ve doktora programlarıyla akademik gelişim olanakları barındırması.</w:t>
            </w:r>
          </w:p>
          <w:p w14:paraId="22F96CE5" w14:textId="77777777" w:rsidR="00686EE1" w:rsidRPr="00686EE1" w:rsidRDefault="00686EE1" w:rsidP="00686EE1">
            <w:pPr>
              <w:pStyle w:val="ListeParagraf"/>
              <w:rPr>
                <w:rFonts w:ascii="Times New Roman" w:eastAsia="Times New Roman" w:hAnsi="Times New Roman" w:cs="Times New Roman"/>
                <w:lang w:val="tr-TR"/>
              </w:rPr>
            </w:pPr>
          </w:p>
          <w:p w14:paraId="3D4577CB" w14:textId="1B389CF0" w:rsidR="00686EE1" w:rsidRPr="00686EE1" w:rsidRDefault="00686EE1" w:rsidP="00686EE1">
            <w:pPr>
              <w:pStyle w:val="ListeParagraf"/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MS Mincho" w:hAnsi="Times New Roman"/>
                <w:bCs/>
                <w:lang w:val="tr-TR"/>
              </w:rPr>
            </w:pPr>
            <w:r w:rsidRPr="00686EE1">
              <w:rPr>
                <w:rFonts w:ascii="Times New Roman" w:eastAsia="Times New Roman" w:hAnsi="Times New Roman" w:cs="Times New Roman"/>
                <w:lang w:val="tr-TR"/>
              </w:rPr>
              <w:t xml:space="preserve">Lisans ve lisansüstü düzeyde öğrenciler tarafından tercih edilebilirliğini </w:t>
            </w:r>
            <w:r>
              <w:rPr>
                <w:rFonts w:ascii="Times New Roman" w:eastAsia="Times New Roman" w:hAnsi="Times New Roman" w:cs="Times New Roman"/>
                <w:lang w:val="tr-TR"/>
              </w:rPr>
              <w:t>koruması</w:t>
            </w:r>
          </w:p>
          <w:p w14:paraId="65E9522A" w14:textId="77777777" w:rsidR="00686EE1" w:rsidRPr="00686EE1" w:rsidRDefault="00686EE1" w:rsidP="00686EE1">
            <w:pPr>
              <w:widowControl w:val="0"/>
              <w:jc w:val="both"/>
              <w:rPr>
                <w:rFonts w:ascii="Times New Roman" w:hAnsi="Times New Roman"/>
                <w:bCs/>
                <w:lang w:val="tr-TR"/>
              </w:rPr>
            </w:pPr>
          </w:p>
          <w:p w14:paraId="2EBF573F" w14:textId="13663FED" w:rsidR="00686EE1" w:rsidRDefault="00686EE1" w:rsidP="00686EE1">
            <w:pPr>
              <w:pStyle w:val="ListeParagraf"/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MS Mincho" w:hAnsi="Times New Roman"/>
                <w:bCs/>
                <w:lang w:val="tr-TR"/>
              </w:rPr>
            </w:pPr>
            <w:proofErr w:type="spellStart"/>
            <w:r>
              <w:rPr>
                <w:rFonts w:ascii="Times New Roman" w:eastAsia="MS Mincho" w:hAnsi="Times New Roman"/>
                <w:bCs/>
                <w:lang w:val="tr-TR"/>
              </w:rPr>
              <w:t>Erasmus</w:t>
            </w:r>
            <w:proofErr w:type="spellEnd"/>
            <w:r>
              <w:rPr>
                <w:rFonts w:ascii="Times New Roman" w:eastAsia="MS Mincho" w:hAnsi="Times New Roman"/>
                <w:bCs/>
                <w:lang w:val="tr-TR"/>
              </w:rPr>
              <w:t>, Mevlana, Farabi gibi programlarla giden öğrenci sayısının yüksek olması</w:t>
            </w:r>
          </w:p>
          <w:p w14:paraId="5CA10AD0" w14:textId="77777777" w:rsidR="00686EE1" w:rsidRPr="00686EE1" w:rsidRDefault="00686EE1" w:rsidP="00686EE1">
            <w:pPr>
              <w:pStyle w:val="ListeParagraf"/>
              <w:rPr>
                <w:rFonts w:ascii="Times New Roman" w:eastAsia="MS Mincho" w:hAnsi="Times New Roman"/>
                <w:bCs/>
                <w:lang w:val="tr-TR"/>
              </w:rPr>
            </w:pPr>
          </w:p>
          <w:p w14:paraId="54AF1AB9" w14:textId="334FEC90" w:rsidR="00686EE1" w:rsidRPr="00686EE1" w:rsidRDefault="00686EE1" w:rsidP="00686EE1">
            <w:pPr>
              <w:pStyle w:val="ListeParagraf"/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MS Mincho" w:hAnsi="Times New Roman"/>
                <w:bCs/>
                <w:lang w:val="tr-TR"/>
              </w:rPr>
            </w:pPr>
            <w:r>
              <w:rPr>
                <w:rFonts w:ascii="Times New Roman" w:eastAsia="MS Mincho" w:hAnsi="Times New Roman"/>
                <w:bCs/>
                <w:lang w:val="tr-TR"/>
              </w:rPr>
              <w:t>Akademik personel ve öğrenciler arasındaki bağın güçlü olması</w:t>
            </w:r>
          </w:p>
          <w:p w14:paraId="2CB1678E" w14:textId="77777777" w:rsidR="00686EE1" w:rsidRPr="00686EE1" w:rsidRDefault="00686EE1" w:rsidP="00B64A9B">
            <w:pPr>
              <w:pStyle w:val="ListeParagraf"/>
              <w:widowControl w:val="0"/>
              <w:ind w:left="0"/>
              <w:jc w:val="both"/>
              <w:rPr>
                <w:rFonts w:ascii="Times New Roman" w:hAnsi="Times New Roman"/>
                <w:bCs/>
                <w:lang w:val="tr-TR"/>
              </w:rPr>
            </w:pPr>
          </w:p>
        </w:tc>
        <w:tc>
          <w:tcPr>
            <w:tcW w:w="0" w:type="auto"/>
          </w:tcPr>
          <w:p w14:paraId="7067C726" w14:textId="5EAF971E" w:rsidR="00686EE1" w:rsidRPr="00686EE1" w:rsidRDefault="00686EE1" w:rsidP="00686EE1">
            <w:pPr>
              <w:pStyle w:val="ListeParagraf"/>
              <w:widowControl w:val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13E09">
              <w:rPr>
                <w:rFonts w:ascii="Times New Roman" w:hAnsi="Times New Roman"/>
                <w:b/>
              </w:rPr>
              <w:t>Zayıf</w:t>
            </w:r>
            <w:proofErr w:type="spellEnd"/>
            <w:r w:rsidRPr="00513E0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13E09">
              <w:rPr>
                <w:rFonts w:ascii="Times New Roman" w:hAnsi="Times New Roman"/>
                <w:b/>
              </w:rPr>
              <w:t>Yönler</w:t>
            </w:r>
            <w:proofErr w:type="spellEnd"/>
          </w:p>
          <w:p w14:paraId="3E613531" w14:textId="77777777" w:rsidR="00686EE1" w:rsidRPr="00686EE1" w:rsidRDefault="00686EE1" w:rsidP="00686EE1">
            <w:pPr>
              <w:pStyle w:val="ListeParagraf"/>
              <w:widowControl w:val="0"/>
              <w:jc w:val="both"/>
              <w:rPr>
                <w:rFonts w:ascii="Times New Roman" w:eastAsia="MS Mincho" w:hAnsi="Times New Roman"/>
                <w:bCs/>
              </w:rPr>
            </w:pPr>
          </w:p>
          <w:p w14:paraId="39013D17" w14:textId="77777777" w:rsidR="00686EE1" w:rsidRDefault="00686EE1" w:rsidP="00686EE1">
            <w:pPr>
              <w:pStyle w:val="ListeParagraf"/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MS Mincho" w:hAnsi="Times New Roman"/>
                <w:bCs/>
              </w:rPr>
            </w:pPr>
            <w:proofErr w:type="spellStart"/>
            <w:r w:rsidRPr="00686EE1">
              <w:rPr>
                <w:rFonts w:ascii="Times New Roman" w:eastAsia="MS Mincho" w:hAnsi="Times New Roman"/>
                <w:bCs/>
              </w:rPr>
              <w:t>İngilizce</w:t>
            </w:r>
            <w:proofErr w:type="spellEnd"/>
            <w:r w:rsidRPr="00686EE1">
              <w:rPr>
                <w:rFonts w:ascii="Times New Roman" w:eastAsia="MS Mincho" w:hAnsi="Times New Roman"/>
                <w:bCs/>
              </w:rPr>
              <w:t xml:space="preserve"> </w:t>
            </w:r>
            <w:proofErr w:type="spellStart"/>
            <w:r w:rsidRPr="00686EE1">
              <w:rPr>
                <w:rFonts w:ascii="Times New Roman" w:eastAsia="MS Mincho" w:hAnsi="Times New Roman"/>
                <w:bCs/>
              </w:rPr>
              <w:t>hazırlık</w:t>
            </w:r>
            <w:proofErr w:type="spellEnd"/>
            <w:r w:rsidRPr="00686EE1">
              <w:rPr>
                <w:rFonts w:ascii="Times New Roman" w:eastAsia="MS Mincho" w:hAnsi="Times New Roman"/>
                <w:bCs/>
              </w:rPr>
              <w:t xml:space="preserve"> </w:t>
            </w:r>
            <w:proofErr w:type="spellStart"/>
            <w:r w:rsidRPr="00686EE1">
              <w:rPr>
                <w:rFonts w:ascii="Times New Roman" w:eastAsia="MS Mincho" w:hAnsi="Times New Roman"/>
                <w:bCs/>
              </w:rPr>
              <w:t>sınıfının</w:t>
            </w:r>
            <w:proofErr w:type="spellEnd"/>
            <w:r w:rsidRPr="00686EE1">
              <w:rPr>
                <w:rFonts w:ascii="Times New Roman" w:eastAsia="MS Mincho" w:hAnsi="Times New Roman"/>
                <w:bCs/>
              </w:rPr>
              <w:t xml:space="preserve"> </w:t>
            </w:r>
            <w:proofErr w:type="spellStart"/>
            <w:r w:rsidRPr="00686EE1">
              <w:rPr>
                <w:rFonts w:ascii="Times New Roman" w:eastAsia="MS Mincho" w:hAnsi="Times New Roman"/>
                <w:bCs/>
              </w:rPr>
              <w:t>bulunmaması</w:t>
            </w:r>
            <w:proofErr w:type="spellEnd"/>
            <w:r w:rsidRPr="00686EE1">
              <w:rPr>
                <w:rFonts w:ascii="Times New Roman" w:eastAsia="MS Mincho" w:hAnsi="Times New Roman"/>
                <w:bCs/>
              </w:rPr>
              <w:t>.</w:t>
            </w:r>
          </w:p>
          <w:p w14:paraId="7F916156" w14:textId="77777777" w:rsidR="00686EE1" w:rsidRPr="00686EE1" w:rsidRDefault="00686EE1" w:rsidP="00686EE1">
            <w:pPr>
              <w:pStyle w:val="ListeParagraf"/>
              <w:rPr>
                <w:rFonts w:ascii="Times New Roman" w:eastAsia="MS Mincho" w:hAnsi="Times New Roman"/>
                <w:bCs/>
              </w:rPr>
            </w:pPr>
          </w:p>
          <w:p w14:paraId="7D63229F" w14:textId="77777777" w:rsidR="00686EE1" w:rsidRPr="00686EE1" w:rsidRDefault="00686EE1" w:rsidP="00686EE1">
            <w:pPr>
              <w:pStyle w:val="ListeParagraf"/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MS Mincho" w:hAnsi="Times New Roman"/>
                <w:bCs/>
              </w:rPr>
            </w:pPr>
            <w:proofErr w:type="spellStart"/>
            <w:r w:rsidRPr="00413082">
              <w:rPr>
                <w:rFonts w:ascii="Times New Roman" w:eastAsia="Times New Roman" w:hAnsi="Times New Roman" w:cs="Times New Roman"/>
              </w:rPr>
              <w:t>Bölümde</w:t>
            </w:r>
            <w:proofErr w:type="spellEnd"/>
            <w:r w:rsidRPr="0041308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3082">
              <w:rPr>
                <w:rFonts w:ascii="Times New Roman" w:eastAsia="Times New Roman" w:hAnsi="Times New Roman" w:cs="Times New Roman"/>
              </w:rPr>
              <w:t>daha</w:t>
            </w:r>
            <w:proofErr w:type="spellEnd"/>
            <w:r w:rsidRPr="0041308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3082">
              <w:rPr>
                <w:rFonts w:ascii="Times New Roman" w:eastAsia="Times New Roman" w:hAnsi="Times New Roman" w:cs="Times New Roman"/>
              </w:rPr>
              <w:t>önce</w:t>
            </w:r>
            <w:proofErr w:type="spellEnd"/>
            <w:r w:rsidRPr="0041308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3082">
              <w:rPr>
                <w:rFonts w:ascii="Times New Roman" w:eastAsia="Times New Roman" w:hAnsi="Times New Roman" w:cs="Times New Roman"/>
              </w:rPr>
              <w:t>görev</w:t>
            </w:r>
            <w:proofErr w:type="spellEnd"/>
            <w:r w:rsidRPr="0041308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3082">
              <w:rPr>
                <w:rFonts w:ascii="Times New Roman" w:eastAsia="Times New Roman" w:hAnsi="Times New Roman" w:cs="Times New Roman"/>
              </w:rPr>
              <w:t>yapmakta</w:t>
            </w:r>
            <w:proofErr w:type="spellEnd"/>
            <w:r w:rsidRPr="0041308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3082">
              <w:rPr>
                <w:rFonts w:ascii="Times New Roman" w:eastAsia="Times New Roman" w:hAnsi="Times New Roman" w:cs="Times New Roman"/>
              </w:rPr>
              <w:t>olan</w:t>
            </w:r>
            <w:proofErr w:type="spellEnd"/>
            <w:r w:rsidRPr="0041308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3082">
              <w:rPr>
                <w:rFonts w:ascii="Times New Roman" w:eastAsia="Times New Roman" w:hAnsi="Times New Roman" w:cs="Times New Roman"/>
              </w:rPr>
              <w:t>araştırma</w:t>
            </w:r>
            <w:proofErr w:type="spellEnd"/>
            <w:r w:rsidRPr="0041308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3082">
              <w:rPr>
                <w:rFonts w:ascii="Times New Roman" w:eastAsia="Times New Roman" w:hAnsi="Times New Roman" w:cs="Times New Roman"/>
              </w:rPr>
              <w:t>görevlileri</w:t>
            </w:r>
            <w:proofErr w:type="spellEnd"/>
            <w:r w:rsidRPr="00413082">
              <w:rPr>
                <w:rFonts w:ascii="Times New Roman" w:eastAsia="Times New Roman" w:hAnsi="Times New Roman" w:cs="Times New Roman"/>
              </w:rPr>
              <w:t xml:space="preserve"> Dr. </w:t>
            </w:r>
            <w:proofErr w:type="spellStart"/>
            <w:r w:rsidRPr="00413082">
              <w:rPr>
                <w:rFonts w:ascii="Times New Roman" w:eastAsia="Times New Roman" w:hAnsi="Times New Roman" w:cs="Times New Roman"/>
              </w:rPr>
              <w:t>ünvanını</w:t>
            </w:r>
            <w:proofErr w:type="spellEnd"/>
            <w:r w:rsidRPr="0041308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3082">
              <w:rPr>
                <w:rFonts w:ascii="Times New Roman" w:eastAsia="Times New Roman" w:hAnsi="Times New Roman" w:cs="Times New Roman"/>
              </w:rPr>
              <w:t>aldığından</w:t>
            </w:r>
            <w:proofErr w:type="spellEnd"/>
            <w:r w:rsidRPr="0041308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3082">
              <w:rPr>
                <w:rFonts w:ascii="Times New Roman" w:eastAsia="Times New Roman" w:hAnsi="Times New Roman" w:cs="Times New Roman"/>
              </w:rPr>
              <w:t>lisansüstü</w:t>
            </w:r>
            <w:proofErr w:type="spellEnd"/>
            <w:r w:rsidRPr="0041308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3082">
              <w:rPr>
                <w:rFonts w:ascii="Times New Roman" w:eastAsia="Times New Roman" w:hAnsi="Times New Roman" w:cs="Times New Roman"/>
              </w:rPr>
              <w:t>çalışmalarına</w:t>
            </w:r>
            <w:proofErr w:type="spellEnd"/>
            <w:r w:rsidRPr="0041308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3082">
              <w:rPr>
                <w:rFonts w:ascii="Times New Roman" w:eastAsia="Times New Roman" w:hAnsi="Times New Roman" w:cs="Times New Roman"/>
              </w:rPr>
              <w:t>devam</w:t>
            </w:r>
            <w:proofErr w:type="spellEnd"/>
            <w:r w:rsidRPr="0041308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3082">
              <w:rPr>
                <w:rFonts w:ascii="Times New Roman" w:eastAsia="Times New Roman" w:hAnsi="Times New Roman" w:cs="Times New Roman"/>
              </w:rPr>
              <w:t>eden</w:t>
            </w:r>
            <w:proofErr w:type="spellEnd"/>
            <w:r w:rsidRPr="0041308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3082">
              <w:rPr>
                <w:rFonts w:ascii="Times New Roman" w:eastAsia="Times New Roman" w:hAnsi="Times New Roman" w:cs="Times New Roman"/>
              </w:rPr>
              <w:t>araştırma</w:t>
            </w:r>
            <w:proofErr w:type="spellEnd"/>
            <w:r w:rsidRPr="0041308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3082">
              <w:rPr>
                <w:rFonts w:ascii="Times New Roman" w:eastAsia="Times New Roman" w:hAnsi="Times New Roman" w:cs="Times New Roman"/>
              </w:rPr>
              <w:t>görevlisi</w:t>
            </w:r>
            <w:proofErr w:type="spellEnd"/>
            <w:r w:rsidRPr="0041308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3082">
              <w:rPr>
                <w:rFonts w:ascii="Times New Roman" w:eastAsia="Times New Roman" w:hAnsi="Times New Roman" w:cs="Times New Roman"/>
              </w:rPr>
              <w:t>sayısı</w:t>
            </w:r>
            <w:proofErr w:type="spellEnd"/>
            <w:r w:rsidRPr="0041308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3082">
              <w:rPr>
                <w:rFonts w:ascii="Times New Roman" w:eastAsia="Times New Roman" w:hAnsi="Times New Roman" w:cs="Times New Roman"/>
              </w:rPr>
              <w:t>azalm</w:t>
            </w:r>
            <w:r>
              <w:rPr>
                <w:rFonts w:ascii="Times New Roman" w:eastAsia="Times New Roman" w:hAnsi="Times New Roman" w:cs="Times New Roman"/>
              </w:rPr>
              <w:t>ası</w:t>
            </w:r>
            <w:proofErr w:type="spellEnd"/>
          </w:p>
          <w:p w14:paraId="5F342545" w14:textId="77777777" w:rsidR="00686EE1" w:rsidRPr="00686EE1" w:rsidRDefault="00686EE1" w:rsidP="00686EE1">
            <w:pPr>
              <w:pStyle w:val="ListeParagraf"/>
              <w:rPr>
                <w:rFonts w:ascii="Times New Roman" w:eastAsia="MS Mincho" w:hAnsi="Times New Roman"/>
                <w:bCs/>
              </w:rPr>
            </w:pPr>
          </w:p>
          <w:p w14:paraId="584FDEBC" w14:textId="23443504" w:rsidR="00686EE1" w:rsidRPr="00686EE1" w:rsidRDefault="00686EE1" w:rsidP="00686EE1">
            <w:pPr>
              <w:pStyle w:val="ListeParagraf"/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MS Mincho" w:hAnsi="Times New Roman"/>
                <w:bCs/>
              </w:rPr>
            </w:pPr>
            <w:proofErr w:type="spellStart"/>
            <w:r>
              <w:rPr>
                <w:rFonts w:ascii="Times New Roman" w:eastAsia="MS Mincho" w:hAnsi="Times New Roman"/>
                <w:bCs/>
              </w:rPr>
              <w:t>Yerleşkenin</w:t>
            </w:r>
            <w:proofErr w:type="spellEnd"/>
            <w:r>
              <w:rPr>
                <w:rFonts w:ascii="Times New Roman" w:eastAsia="MS Mincho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bCs/>
              </w:rPr>
              <w:t>Ağaköy’de</w:t>
            </w:r>
            <w:proofErr w:type="spellEnd"/>
            <w:r>
              <w:rPr>
                <w:rFonts w:ascii="Times New Roman" w:eastAsia="MS Mincho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bCs/>
              </w:rPr>
              <w:t>yer</w:t>
            </w:r>
            <w:proofErr w:type="spellEnd"/>
            <w:r>
              <w:rPr>
                <w:rFonts w:ascii="Times New Roman" w:eastAsia="MS Mincho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bCs/>
              </w:rPr>
              <w:t>alması</w:t>
            </w:r>
            <w:proofErr w:type="spellEnd"/>
          </w:p>
        </w:tc>
      </w:tr>
      <w:tr w:rsidR="00686EE1" w14:paraId="5F5C6439" w14:textId="77777777" w:rsidTr="00910BAD">
        <w:trPr>
          <w:trHeight w:val="1947"/>
        </w:trPr>
        <w:tc>
          <w:tcPr>
            <w:tcW w:w="4361" w:type="dxa"/>
          </w:tcPr>
          <w:p w14:paraId="01CE717E" w14:textId="02D24A60" w:rsidR="00686EE1" w:rsidRDefault="00686EE1" w:rsidP="00B64A9B">
            <w:pPr>
              <w:pStyle w:val="ListeParagraf"/>
              <w:widowControl w:val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13E09">
              <w:rPr>
                <w:rFonts w:ascii="Times New Roman" w:hAnsi="Times New Roman"/>
                <w:b/>
              </w:rPr>
              <w:t>Fırsatlar</w:t>
            </w:r>
            <w:proofErr w:type="spellEnd"/>
          </w:p>
          <w:p w14:paraId="587BFB59" w14:textId="77777777" w:rsidR="00686EE1" w:rsidRPr="00513E09" w:rsidRDefault="00686EE1" w:rsidP="00686EE1">
            <w:pPr>
              <w:pStyle w:val="ListeParagraf"/>
              <w:widowControl w:val="0"/>
              <w:ind w:left="0"/>
              <w:rPr>
                <w:rFonts w:ascii="Times New Roman" w:hAnsi="Times New Roman"/>
                <w:b/>
              </w:rPr>
            </w:pPr>
          </w:p>
          <w:p w14:paraId="2B2E79AC" w14:textId="09934B2B" w:rsidR="00686EE1" w:rsidRDefault="00686EE1" w:rsidP="00686EE1">
            <w:pPr>
              <w:pStyle w:val="ListeParagraf"/>
              <w:widowControl w:val="0"/>
              <w:numPr>
                <w:ilvl w:val="0"/>
                <w:numId w:val="3"/>
              </w:numPr>
              <w:jc w:val="both"/>
              <w:rPr>
                <w:rFonts w:ascii="Times New Roman" w:eastAsia="MS Mincho" w:hAnsi="Times New Roman"/>
                <w:bCs/>
              </w:rPr>
            </w:pPr>
            <w:proofErr w:type="spellStart"/>
            <w:r w:rsidRPr="00686EE1">
              <w:rPr>
                <w:rFonts w:ascii="Times New Roman" w:eastAsia="MS Mincho" w:hAnsi="Times New Roman"/>
                <w:bCs/>
              </w:rPr>
              <w:t>Lisansüstü</w:t>
            </w:r>
            <w:proofErr w:type="spellEnd"/>
            <w:r w:rsidRPr="00686EE1">
              <w:rPr>
                <w:rFonts w:ascii="Times New Roman" w:eastAsia="MS Mincho" w:hAnsi="Times New Roman"/>
                <w:bCs/>
              </w:rPr>
              <w:t xml:space="preserve"> </w:t>
            </w:r>
            <w:proofErr w:type="spellStart"/>
            <w:r w:rsidRPr="00686EE1">
              <w:rPr>
                <w:rFonts w:ascii="Times New Roman" w:eastAsia="MS Mincho" w:hAnsi="Times New Roman"/>
                <w:bCs/>
              </w:rPr>
              <w:t>eğitime</w:t>
            </w:r>
            <w:proofErr w:type="spellEnd"/>
            <w:r w:rsidRPr="00686EE1">
              <w:rPr>
                <w:rFonts w:ascii="Times New Roman" w:eastAsia="MS Mincho" w:hAnsi="Times New Roman"/>
                <w:bCs/>
              </w:rPr>
              <w:t xml:space="preserve"> </w:t>
            </w:r>
            <w:proofErr w:type="spellStart"/>
            <w:r w:rsidRPr="00686EE1">
              <w:rPr>
                <w:rFonts w:ascii="Times New Roman" w:eastAsia="MS Mincho" w:hAnsi="Times New Roman"/>
                <w:bCs/>
              </w:rPr>
              <w:t>yönelik</w:t>
            </w:r>
            <w:proofErr w:type="spellEnd"/>
            <w:r w:rsidRPr="00686EE1">
              <w:rPr>
                <w:rFonts w:ascii="Times New Roman" w:eastAsia="MS Mincho" w:hAnsi="Times New Roman"/>
                <w:bCs/>
              </w:rPr>
              <w:t xml:space="preserve"> </w:t>
            </w:r>
            <w:proofErr w:type="spellStart"/>
            <w:r w:rsidRPr="00686EE1">
              <w:rPr>
                <w:rFonts w:ascii="Times New Roman" w:eastAsia="MS Mincho" w:hAnsi="Times New Roman"/>
                <w:bCs/>
              </w:rPr>
              <w:t>talebin</w:t>
            </w:r>
            <w:proofErr w:type="spellEnd"/>
            <w:r w:rsidRPr="00686EE1">
              <w:rPr>
                <w:rFonts w:ascii="Times New Roman" w:eastAsia="MS Mincho" w:hAnsi="Times New Roman"/>
                <w:bCs/>
              </w:rPr>
              <w:t xml:space="preserve"> </w:t>
            </w:r>
            <w:proofErr w:type="spellStart"/>
            <w:r w:rsidRPr="00686EE1">
              <w:rPr>
                <w:rFonts w:ascii="Times New Roman" w:eastAsia="MS Mincho" w:hAnsi="Times New Roman"/>
                <w:bCs/>
              </w:rPr>
              <w:t>yüksek</w:t>
            </w:r>
            <w:proofErr w:type="spellEnd"/>
            <w:r w:rsidRPr="00686EE1">
              <w:rPr>
                <w:rFonts w:ascii="Times New Roman" w:eastAsia="MS Mincho" w:hAnsi="Times New Roman"/>
                <w:bCs/>
              </w:rPr>
              <w:t xml:space="preserve"> </w:t>
            </w:r>
            <w:proofErr w:type="spellStart"/>
            <w:r w:rsidRPr="00686EE1">
              <w:rPr>
                <w:rFonts w:ascii="Times New Roman" w:eastAsia="MS Mincho" w:hAnsi="Times New Roman"/>
                <w:bCs/>
              </w:rPr>
              <w:t>olması</w:t>
            </w:r>
            <w:proofErr w:type="spellEnd"/>
          </w:p>
          <w:p w14:paraId="72B77361" w14:textId="77777777" w:rsidR="00686EE1" w:rsidRDefault="00686EE1" w:rsidP="00686EE1">
            <w:pPr>
              <w:pStyle w:val="ListeParagraf"/>
              <w:widowControl w:val="0"/>
              <w:jc w:val="both"/>
              <w:rPr>
                <w:rFonts w:ascii="Times New Roman" w:eastAsia="MS Mincho" w:hAnsi="Times New Roman"/>
                <w:bCs/>
              </w:rPr>
            </w:pPr>
          </w:p>
          <w:p w14:paraId="4EBEF288" w14:textId="77777777" w:rsidR="00686EE1" w:rsidRDefault="00686EE1" w:rsidP="00686EE1">
            <w:pPr>
              <w:pStyle w:val="ListeParagraf"/>
              <w:widowControl w:val="0"/>
              <w:numPr>
                <w:ilvl w:val="0"/>
                <w:numId w:val="3"/>
              </w:numPr>
              <w:jc w:val="both"/>
              <w:rPr>
                <w:rFonts w:ascii="Times New Roman" w:eastAsia="MS Mincho" w:hAnsi="Times New Roman"/>
                <w:bCs/>
              </w:rPr>
            </w:pPr>
            <w:proofErr w:type="spellStart"/>
            <w:r>
              <w:rPr>
                <w:rFonts w:ascii="Times New Roman" w:eastAsia="MS Mincho" w:hAnsi="Times New Roman"/>
                <w:bCs/>
              </w:rPr>
              <w:t>Uzaktan</w:t>
            </w:r>
            <w:proofErr w:type="spellEnd"/>
            <w:r>
              <w:rPr>
                <w:rFonts w:ascii="Times New Roman" w:eastAsia="MS Mincho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bCs/>
              </w:rPr>
              <w:t>eğitimin</w:t>
            </w:r>
            <w:proofErr w:type="spellEnd"/>
            <w:r>
              <w:rPr>
                <w:rFonts w:ascii="Times New Roman" w:eastAsia="MS Mincho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bCs/>
              </w:rPr>
              <w:t>altyapısının</w:t>
            </w:r>
            <w:proofErr w:type="spellEnd"/>
            <w:r>
              <w:rPr>
                <w:rFonts w:ascii="Times New Roman" w:eastAsia="MS Mincho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bCs/>
              </w:rPr>
              <w:t>yeterli</w:t>
            </w:r>
            <w:proofErr w:type="spellEnd"/>
            <w:r>
              <w:rPr>
                <w:rFonts w:ascii="Times New Roman" w:eastAsia="MS Mincho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bCs/>
              </w:rPr>
              <w:t>olması</w:t>
            </w:r>
            <w:proofErr w:type="spellEnd"/>
          </w:p>
          <w:p w14:paraId="67E4949C" w14:textId="6D437F51" w:rsidR="00686EE1" w:rsidRPr="00910BAD" w:rsidRDefault="00686EE1" w:rsidP="00910BAD">
            <w:pPr>
              <w:widowControl w:val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</w:tcPr>
          <w:p w14:paraId="47261A76" w14:textId="77777777" w:rsidR="00686EE1" w:rsidRPr="00513E09" w:rsidRDefault="00686EE1" w:rsidP="00B64A9B">
            <w:pPr>
              <w:pStyle w:val="ListeParagraf"/>
              <w:widowControl w:val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13E09">
              <w:rPr>
                <w:rFonts w:ascii="Times New Roman" w:hAnsi="Times New Roman"/>
                <w:b/>
              </w:rPr>
              <w:t>Tehditler</w:t>
            </w:r>
            <w:proofErr w:type="spellEnd"/>
          </w:p>
          <w:p w14:paraId="1316D6BD" w14:textId="6290E9F7" w:rsidR="00686EE1" w:rsidRDefault="00686EE1" w:rsidP="00B64A9B">
            <w:pPr>
              <w:pStyle w:val="ListeParagraf"/>
              <w:widowControl w:val="0"/>
              <w:numPr>
                <w:ilvl w:val="0"/>
                <w:numId w:val="3"/>
              </w:numPr>
              <w:jc w:val="both"/>
              <w:rPr>
                <w:rFonts w:ascii="Times New Roman" w:eastAsia="MS Mincho" w:hAnsi="Times New Roman"/>
                <w:bCs/>
              </w:rPr>
            </w:pPr>
            <w:proofErr w:type="spellStart"/>
            <w:r w:rsidRPr="00686EE1">
              <w:rPr>
                <w:rFonts w:ascii="Times New Roman" w:eastAsia="MS Mincho" w:hAnsi="Times New Roman"/>
                <w:bCs/>
              </w:rPr>
              <w:t>Üniversite</w:t>
            </w:r>
            <w:proofErr w:type="spellEnd"/>
            <w:r w:rsidRPr="00686EE1">
              <w:rPr>
                <w:rFonts w:ascii="Times New Roman" w:eastAsia="MS Mincho" w:hAnsi="Times New Roman"/>
                <w:bCs/>
              </w:rPr>
              <w:t xml:space="preserve"> </w:t>
            </w:r>
            <w:proofErr w:type="spellStart"/>
            <w:r w:rsidRPr="00686EE1">
              <w:rPr>
                <w:rFonts w:ascii="Times New Roman" w:eastAsia="MS Mincho" w:hAnsi="Times New Roman"/>
                <w:bCs/>
              </w:rPr>
              <w:t>sayısındaki</w:t>
            </w:r>
            <w:proofErr w:type="spellEnd"/>
            <w:r w:rsidRPr="00686EE1">
              <w:rPr>
                <w:rFonts w:ascii="Times New Roman" w:eastAsia="MS Mincho" w:hAnsi="Times New Roman"/>
                <w:bCs/>
              </w:rPr>
              <w:t xml:space="preserve"> </w:t>
            </w:r>
            <w:proofErr w:type="spellStart"/>
            <w:r w:rsidRPr="00686EE1">
              <w:rPr>
                <w:rFonts w:ascii="Times New Roman" w:eastAsia="MS Mincho" w:hAnsi="Times New Roman"/>
                <w:bCs/>
              </w:rPr>
              <w:t>artışa</w:t>
            </w:r>
            <w:proofErr w:type="spellEnd"/>
            <w:r w:rsidRPr="00686EE1">
              <w:rPr>
                <w:rFonts w:ascii="Times New Roman" w:eastAsia="MS Mincho" w:hAnsi="Times New Roman"/>
                <w:bCs/>
              </w:rPr>
              <w:t xml:space="preserve"> </w:t>
            </w:r>
            <w:proofErr w:type="spellStart"/>
            <w:r w:rsidRPr="00686EE1">
              <w:rPr>
                <w:rFonts w:ascii="Times New Roman" w:eastAsia="MS Mincho" w:hAnsi="Times New Roman"/>
                <w:bCs/>
              </w:rPr>
              <w:t>bağlı</w:t>
            </w:r>
            <w:proofErr w:type="spellEnd"/>
            <w:r w:rsidRPr="00686EE1">
              <w:rPr>
                <w:rFonts w:ascii="Times New Roman" w:eastAsia="MS Mincho" w:hAnsi="Times New Roman"/>
                <w:bCs/>
              </w:rPr>
              <w:t xml:space="preserve"> </w:t>
            </w:r>
            <w:proofErr w:type="spellStart"/>
            <w:r w:rsidRPr="00686EE1">
              <w:rPr>
                <w:rFonts w:ascii="Times New Roman" w:eastAsia="MS Mincho" w:hAnsi="Times New Roman"/>
                <w:bCs/>
              </w:rPr>
              <w:t>olarak</w:t>
            </w:r>
            <w:proofErr w:type="spellEnd"/>
            <w:r w:rsidRPr="00686EE1">
              <w:rPr>
                <w:rFonts w:ascii="Times New Roman" w:eastAsia="MS Mincho" w:hAnsi="Times New Roman"/>
                <w:bCs/>
              </w:rPr>
              <w:t xml:space="preserve"> </w:t>
            </w:r>
            <w:proofErr w:type="spellStart"/>
            <w:r w:rsidRPr="00686EE1">
              <w:rPr>
                <w:rFonts w:ascii="Times New Roman" w:eastAsia="MS Mincho" w:hAnsi="Times New Roman"/>
                <w:bCs/>
              </w:rPr>
              <w:t>kontenjan</w:t>
            </w:r>
            <w:proofErr w:type="spellEnd"/>
            <w:r w:rsidRPr="00686EE1">
              <w:rPr>
                <w:rFonts w:ascii="Times New Roman" w:eastAsia="MS Mincho" w:hAnsi="Times New Roman"/>
                <w:bCs/>
              </w:rPr>
              <w:t xml:space="preserve"> </w:t>
            </w:r>
            <w:proofErr w:type="spellStart"/>
            <w:r w:rsidRPr="00686EE1">
              <w:rPr>
                <w:rFonts w:ascii="Times New Roman" w:eastAsia="MS Mincho" w:hAnsi="Times New Roman"/>
                <w:bCs/>
              </w:rPr>
              <w:t>doluluk</w:t>
            </w:r>
            <w:proofErr w:type="spellEnd"/>
            <w:r w:rsidRPr="00686EE1">
              <w:rPr>
                <w:rFonts w:ascii="Times New Roman" w:eastAsia="MS Mincho" w:hAnsi="Times New Roman"/>
                <w:bCs/>
              </w:rPr>
              <w:t xml:space="preserve"> </w:t>
            </w:r>
            <w:proofErr w:type="spellStart"/>
            <w:r w:rsidRPr="00686EE1">
              <w:rPr>
                <w:rFonts w:ascii="Times New Roman" w:eastAsia="MS Mincho" w:hAnsi="Times New Roman"/>
                <w:bCs/>
              </w:rPr>
              <w:t>oranlarında</w:t>
            </w:r>
            <w:proofErr w:type="spellEnd"/>
            <w:r w:rsidRPr="00686EE1">
              <w:rPr>
                <w:rFonts w:ascii="Times New Roman" w:eastAsia="MS Mincho" w:hAnsi="Times New Roman"/>
                <w:bCs/>
              </w:rPr>
              <w:t xml:space="preserve"> </w:t>
            </w:r>
            <w:proofErr w:type="spellStart"/>
            <w:r w:rsidRPr="00686EE1">
              <w:rPr>
                <w:rFonts w:ascii="Times New Roman" w:eastAsia="MS Mincho" w:hAnsi="Times New Roman"/>
                <w:bCs/>
              </w:rPr>
              <w:t>düşüş</w:t>
            </w:r>
            <w:proofErr w:type="spellEnd"/>
            <w:r w:rsidRPr="00686EE1">
              <w:rPr>
                <w:rFonts w:ascii="Times New Roman" w:eastAsia="MS Mincho" w:hAnsi="Times New Roman"/>
                <w:bCs/>
              </w:rPr>
              <w:t xml:space="preserve"> </w:t>
            </w:r>
            <w:proofErr w:type="spellStart"/>
            <w:r w:rsidRPr="00686EE1">
              <w:rPr>
                <w:rFonts w:ascii="Times New Roman" w:eastAsia="MS Mincho" w:hAnsi="Times New Roman"/>
                <w:bCs/>
              </w:rPr>
              <w:t>yaşanabilecek</w:t>
            </w:r>
            <w:proofErr w:type="spellEnd"/>
            <w:r w:rsidRPr="00686EE1">
              <w:rPr>
                <w:rFonts w:ascii="Times New Roman" w:eastAsia="MS Mincho" w:hAnsi="Times New Roman"/>
                <w:bCs/>
              </w:rPr>
              <w:t xml:space="preserve"> </w:t>
            </w:r>
            <w:proofErr w:type="spellStart"/>
            <w:r w:rsidRPr="00686EE1">
              <w:rPr>
                <w:rFonts w:ascii="Times New Roman" w:eastAsia="MS Mincho" w:hAnsi="Times New Roman"/>
                <w:bCs/>
              </w:rPr>
              <w:t>olması</w:t>
            </w:r>
            <w:proofErr w:type="spellEnd"/>
          </w:p>
          <w:p w14:paraId="6C6C8BB5" w14:textId="77777777" w:rsidR="00686EE1" w:rsidRDefault="00686EE1" w:rsidP="00686EE1">
            <w:pPr>
              <w:pStyle w:val="ListeParagraf"/>
              <w:widowControl w:val="0"/>
              <w:jc w:val="both"/>
              <w:rPr>
                <w:rFonts w:ascii="Times New Roman" w:eastAsia="MS Mincho" w:hAnsi="Times New Roman"/>
                <w:bCs/>
              </w:rPr>
            </w:pPr>
          </w:p>
          <w:p w14:paraId="2A89D845" w14:textId="77777777" w:rsidR="00686EE1" w:rsidRDefault="00686EE1" w:rsidP="00686EE1">
            <w:pPr>
              <w:pStyle w:val="ListeParagraf"/>
              <w:widowControl w:val="0"/>
              <w:numPr>
                <w:ilvl w:val="0"/>
                <w:numId w:val="3"/>
              </w:numPr>
              <w:jc w:val="both"/>
              <w:rPr>
                <w:rFonts w:ascii="Times New Roman" w:eastAsia="MS Mincho" w:hAnsi="Times New Roman"/>
                <w:bCs/>
              </w:rPr>
            </w:pPr>
            <w:proofErr w:type="spellStart"/>
            <w:r w:rsidRPr="00686EE1">
              <w:rPr>
                <w:rFonts w:ascii="Times New Roman" w:eastAsia="MS Mincho" w:hAnsi="Times New Roman"/>
                <w:bCs/>
              </w:rPr>
              <w:t>Pandemi</w:t>
            </w:r>
            <w:proofErr w:type="spellEnd"/>
            <w:r w:rsidRPr="00686EE1">
              <w:rPr>
                <w:rFonts w:ascii="Times New Roman" w:eastAsia="MS Mincho" w:hAnsi="Times New Roman"/>
                <w:bCs/>
              </w:rPr>
              <w:t xml:space="preserve"> </w:t>
            </w:r>
            <w:proofErr w:type="spellStart"/>
            <w:r w:rsidRPr="00686EE1">
              <w:rPr>
                <w:rFonts w:ascii="Times New Roman" w:eastAsia="MS Mincho" w:hAnsi="Times New Roman"/>
                <w:bCs/>
              </w:rPr>
              <w:t>sebebiyle</w:t>
            </w:r>
            <w:proofErr w:type="spellEnd"/>
            <w:r w:rsidRPr="00686EE1">
              <w:rPr>
                <w:rFonts w:ascii="Times New Roman" w:eastAsia="MS Mincho" w:hAnsi="Times New Roman"/>
                <w:bCs/>
              </w:rPr>
              <w:t xml:space="preserve"> </w:t>
            </w:r>
            <w:proofErr w:type="spellStart"/>
            <w:r w:rsidRPr="00686EE1">
              <w:rPr>
                <w:rFonts w:ascii="Times New Roman" w:eastAsia="MS Mincho" w:hAnsi="Times New Roman"/>
                <w:bCs/>
              </w:rPr>
              <w:t>öğrencilerin</w:t>
            </w:r>
            <w:proofErr w:type="spellEnd"/>
            <w:r w:rsidRPr="00686EE1">
              <w:rPr>
                <w:rFonts w:ascii="Times New Roman" w:eastAsia="MS Mincho" w:hAnsi="Times New Roman"/>
                <w:bCs/>
              </w:rPr>
              <w:t xml:space="preserve"> </w:t>
            </w:r>
            <w:proofErr w:type="spellStart"/>
            <w:r w:rsidRPr="00686EE1">
              <w:rPr>
                <w:rFonts w:ascii="Times New Roman" w:eastAsia="MS Mincho" w:hAnsi="Times New Roman"/>
                <w:bCs/>
              </w:rPr>
              <w:t>başarı</w:t>
            </w:r>
            <w:proofErr w:type="spellEnd"/>
            <w:r w:rsidRPr="00686EE1">
              <w:rPr>
                <w:rFonts w:ascii="Times New Roman" w:eastAsia="MS Mincho" w:hAnsi="Times New Roman"/>
                <w:bCs/>
              </w:rPr>
              <w:t xml:space="preserve"> </w:t>
            </w:r>
            <w:proofErr w:type="spellStart"/>
            <w:r w:rsidRPr="00686EE1">
              <w:rPr>
                <w:rFonts w:ascii="Times New Roman" w:eastAsia="MS Mincho" w:hAnsi="Times New Roman"/>
                <w:bCs/>
              </w:rPr>
              <w:t>puanlarında</w:t>
            </w:r>
            <w:proofErr w:type="spellEnd"/>
            <w:r w:rsidRPr="00686EE1">
              <w:rPr>
                <w:rFonts w:ascii="Times New Roman" w:eastAsia="MS Mincho" w:hAnsi="Times New Roman"/>
                <w:bCs/>
              </w:rPr>
              <w:t xml:space="preserve"> </w:t>
            </w:r>
            <w:proofErr w:type="spellStart"/>
            <w:r w:rsidRPr="00686EE1">
              <w:rPr>
                <w:rFonts w:ascii="Times New Roman" w:eastAsia="MS Mincho" w:hAnsi="Times New Roman"/>
                <w:bCs/>
              </w:rPr>
              <w:t>düşüş</w:t>
            </w:r>
            <w:proofErr w:type="spellEnd"/>
            <w:r w:rsidRPr="00686EE1">
              <w:rPr>
                <w:rFonts w:ascii="Times New Roman" w:eastAsia="MS Mincho" w:hAnsi="Times New Roman"/>
                <w:bCs/>
              </w:rPr>
              <w:t xml:space="preserve"> </w:t>
            </w:r>
            <w:proofErr w:type="spellStart"/>
            <w:r w:rsidRPr="00686EE1">
              <w:rPr>
                <w:rFonts w:ascii="Times New Roman" w:eastAsia="MS Mincho" w:hAnsi="Times New Roman"/>
                <w:bCs/>
              </w:rPr>
              <w:t>yaşanması</w:t>
            </w:r>
            <w:proofErr w:type="spellEnd"/>
          </w:p>
          <w:p w14:paraId="053A9FD8" w14:textId="77777777" w:rsidR="00686EE1" w:rsidRPr="00686EE1" w:rsidRDefault="00686EE1" w:rsidP="00686EE1">
            <w:pPr>
              <w:pStyle w:val="ListeParagraf"/>
              <w:rPr>
                <w:rFonts w:ascii="Times New Roman" w:eastAsia="MS Mincho" w:hAnsi="Times New Roman"/>
                <w:bCs/>
              </w:rPr>
            </w:pPr>
          </w:p>
          <w:p w14:paraId="0B7F4721" w14:textId="77777777" w:rsidR="00686EE1" w:rsidRDefault="00686EE1" w:rsidP="00686EE1">
            <w:pPr>
              <w:pStyle w:val="ListeParagraf"/>
              <w:widowControl w:val="0"/>
              <w:numPr>
                <w:ilvl w:val="0"/>
                <w:numId w:val="3"/>
              </w:numPr>
              <w:jc w:val="both"/>
              <w:rPr>
                <w:rFonts w:ascii="Times New Roman" w:eastAsia="MS Mincho" w:hAnsi="Times New Roman"/>
                <w:bCs/>
              </w:rPr>
            </w:pPr>
            <w:proofErr w:type="spellStart"/>
            <w:r>
              <w:rPr>
                <w:rFonts w:ascii="Times New Roman" w:eastAsia="MS Mincho" w:hAnsi="Times New Roman"/>
                <w:bCs/>
              </w:rPr>
              <w:t>Akademik</w:t>
            </w:r>
            <w:proofErr w:type="spellEnd"/>
            <w:r>
              <w:rPr>
                <w:rFonts w:ascii="Times New Roman" w:eastAsia="MS Mincho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bCs/>
              </w:rPr>
              <w:t>personel</w:t>
            </w:r>
            <w:proofErr w:type="spellEnd"/>
            <w:r>
              <w:rPr>
                <w:rFonts w:ascii="Times New Roman" w:eastAsia="MS Mincho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bCs/>
              </w:rPr>
              <w:t>sayısının</w:t>
            </w:r>
            <w:proofErr w:type="spellEnd"/>
            <w:r>
              <w:rPr>
                <w:rFonts w:ascii="Times New Roman" w:eastAsia="MS Mincho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bCs/>
              </w:rPr>
              <w:t>yetersizliğinden</w:t>
            </w:r>
            <w:proofErr w:type="spellEnd"/>
            <w:r>
              <w:rPr>
                <w:rFonts w:ascii="Times New Roman" w:eastAsia="MS Mincho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bCs/>
              </w:rPr>
              <w:t>dolayı</w:t>
            </w:r>
            <w:proofErr w:type="spellEnd"/>
            <w:r>
              <w:rPr>
                <w:rFonts w:ascii="Times New Roman" w:eastAsia="MS Mincho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bCs/>
              </w:rPr>
              <w:t>iş</w:t>
            </w:r>
            <w:proofErr w:type="spellEnd"/>
            <w:r>
              <w:rPr>
                <w:rFonts w:ascii="Times New Roman" w:eastAsia="MS Mincho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bCs/>
              </w:rPr>
              <w:t>yükünün</w:t>
            </w:r>
            <w:proofErr w:type="spellEnd"/>
            <w:r>
              <w:rPr>
                <w:rFonts w:ascii="Times New Roman" w:eastAsia="MS Mincho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bCs/>
              </w:rPr>
              <w:t>fazla</w:t>
            </w:r>
            <w:proofErr w:type="spellEnd"/>
            <w:r>
              <w:rPr>
                <w:rFonts w:ascii="Times New Roman" w:eastAsia="MS Mincho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bCs/>
              </w:rPr>
              <w:t>olması</w:t>
            </w:r>
            <w:proofErr w:type="spellEnd"/>
          </w:p>
          <w:p w14:paraId="2CD86261" w14:textId="77777777" w:rsidR="00686EE1" w:rsidRPr="00686EE1" w:rsidRDefault="00686EE1" w:rsidP="00686EE1">
            <w:pPr>
              <w:pStyle w:val="ListeParagraf"/>
              <w:rPr>
                <w:rFonts w:ascii="Times New Roman" w:eastAsia="MS Mincho" w:hAnsi="Times New Roman"/>
                <w:bCs/>
              </w:rPr>
            </w:pPr>
          </w:p>
          <w:p w14:paraId="6257DA3E" w14:textId="7DBE603F" w:rsidR="00686EE1" w:rsidRPr="00686EE1" w:rsidRDefault="00686EE1" w:rsidP="00686EE1">
            <w:pPr>
              <w:pStyle w:val="ListeParagraf"/>
              <w:widowControl w:val="0"/>
              <w:jc w:val="both"/>
              <w:rPr>
                <w:rFonts w:ascii="Times New Roman" w:eastAsia="MS Mincho" w:hAnsi="Times New Roman"/>
                <w:bCs/>
              </w:rPr>
            </w:pPr>
          </w:p>
        </w:tc>
      </w:tr>
    </w:tbl>
    <w:p w14:paraId="2167BBD2" w14:textId="77777777" w:rsidR="00686EE1" w:rsidRPr="00686EE1" w:rsidRDefault="00686EE1" w:rsidP="00686EE1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86EE1" w:rsidRPr="00686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F453E"/>
    <w:multiLevelType w:val="hybridMultilevel"/>
    <w:tmpl w:val="447A74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67ADE"/>
    <w:multiLevelType w:val="hybridMultilevel"/>
    <w:tmpl w:val="AF3295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96BA6"/>
    <w:multiLevelType w:val="hybridMultilevel"/>
    <w:tmpl w:val="3FA28C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EE1"/>
    <w:rsid w:val="002A125C"/>
    <w:rsid w:val="00686EE1"/>
    <w:rsid w:val="00910BAD"/>
    <w:rsid w:val="009D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3AD34"/>
  <w15:chartTrackingRefBased/>
  <w15:docId w15:val="{F926CF3F-AF40-467B-91C6-E645E996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86EE1"/>
    <w:pPr>
      <w:ind w:left="720"/>
      <w:contextualSpacing/>
    </w:pPr>
    <w:rPr>
      <w:rFonts w:eastAsiaTheme="minorHAnsi"/>
      <w:lang w:eastAsia="en-US"/>
    </w:rPr>
  </w:style>
  <w:style w:type="table" w:styleId="TabloKlavuzu">
    <w:name w:val="Table Grid"/>
    <w:basedOn w:val="NormalTablo"/>
    <w:uiPriority w:val="59"/>
    <w:rsid w:val="00686EE1"/>
    <w:pPr>
      <w:spacing w:after="0" w:line="240" w:lineRule="auto"/>
    </w:pPr>
    <w:rPr>
      <w:rFonts w:eastAsia="MS Mincho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link w:val="normalChar"/>
    <w:rsid w:val="00686EE1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normalChar">
    <w:name w:val="normal Char"/>
    <w:link w:val="Normal1"/>
    <w:rsid w:val="00686EE1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Yazar</dc:creator>
  <cp:keywords/>
  <dc:description/>
  <cp:lastModifiedBy>Yazar</cp:lastModifiedBy>
  <cp:revision>3</cp:revision>
  <dcterms:created xsi:type="dcterms:W3CDTF">2021-10-21T19:53:00Z</dcterms:created>
  <dcterms:modified xsi:type="dcterms:W3CDTF">2021-10-21T20:06:00Z</dcterms:modified>
</cp:coreProperties>
</file>