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2C6" w14:textId="40C1B0D1" w:rsidR="004F63B3" w:rsidRPr="004F63B3" w:rsidRDefault="004F63B3" w:rsidP="004F63B3">
      <w:pPr>
        <w:pStyle w:val="Normal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Uluslararası İlişkiler Bölümü Performans Göstergeleri ve Değerlendirme Anketi Sonuçları (2021</w:t>
      </w:r>
      <w:r w:rsidR="002408F3">
        <w:rPr>
          <w:rFonts w:ascii="Times New Roman" w:eastAsia="Times New Roman" w:hAnsi="Times New Roman" w:cs="Times New Roman"/>
          <w:b/>
          <w:sz w:val="28"/>
          <w:szCs w:val="28"/>
        </w:rPr>
        <w:t>-25</w:t>
      </w:r>
      <w:r w:rsidRPr="004F63B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6875F18" w14:textId="6257C9F3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CEB4BE3" w14:textId="77777777" w:rsidR="004F63B3" w:rsidRDefault="004F63B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283"/>
        <w:gridCol w:w="284"/>
        <w:gridCol w:w="283"/>
        <w:gridCol w:w="284"/>
        <w:gridCol w:w="283"/>
      </w:tblGrid>
      <w:tr w:rsidR="00EA67D7" w14:paraId="5ECD33C7" w14:textId="77777777">
        <w:trPr>
          <w:trHeight w:val="2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2585" w14:textId="37DB3DD0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Uluslararası İlişkiler Bölümü </w:t>
            </w:r>
            <w:r w:rsidR="004F63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Performans Göstergeleri ve Değerlendirme Anketi Sonuçları (2021)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1DF4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1425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EF9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DFEE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6D26" w14:textId="77777777" w:rsidR="00EA67D7" w:rsidRDefault="008559C5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67D7" w14:paraId="3E1A4F37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457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birçok etkinlik düzenlenmektedir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B15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3C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8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53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49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058061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33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Bilimsel yayınlara teşvik edilmektedir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8A3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D4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0E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DE4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27B8F27A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7D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üzerine eğitimler verilmektedir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04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36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5C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4D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5E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89110FD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E72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Oryantasyon eğitimlerinin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4A3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C2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B2B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08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F4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680F53CE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23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Mevlana, Farabi programları ve bölümün ikili işbirlikleri konularında bilgi sahibiyim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57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38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57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8CA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EB3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3067061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A51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ve STK’larla bir araya gelme ve kariyer günleri etkinlik durumunu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F2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12E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EC6" w14:textId="2DE290AB" w:rsidR="00EA67D7" w:rsidRDefault="006F740F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C56" w14:textId="67D4BEB8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0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39E2F0D3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4C0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Bölümden mezun olan kariyer sahibi kişilerle tanışma fırsatı buldum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F6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9B3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E9D" w14:textId="5449B16C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748E" w14:textId="67A58770" w:rsidR="00EA67D7" w:rsidRDefault="006F740F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C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4DA52AFF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11C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Ders dışı konferansların faydalı olduğunu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580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B7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6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E0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3F5A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08DE2191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788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eğitim öğretim kalitesinin arttığını düşünmekteyim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9FA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BF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30F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0F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8A9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A3379E0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6C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Bölümün yürüttüğü projelerin alana katkısını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05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7BD5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F9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F4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348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5F4F0F9B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79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 bölümün eğitim öğretim planının hazırlanmasında katkı vermektedir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E6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0F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E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F23F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A87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69E3D4B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32B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Kamu, özel sektör ve üniversite işbirliği projelerine öğrencilerin katılımını değerlendiriniz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E1C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D2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B2D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2BA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A31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7D7" w14:paraId="7C7A94E9" w14:textId="7777777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ED6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Uluslararası İlişkiler bölümünün bir bileşeni olmaktan duyduğunuz memnuniyeti belirtiniz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96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05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3ED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8E0" w14:textId="77777777" w:rsidR="00EA67D7" w:rsidRDefault="00EA67D7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41AE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A67D7" w14:paraId="408B844D" w14:textId="7777777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3A5" w14:textId="77777777" w:rsidR="00EA67D7" w:rsidRDefault="008559C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 Çok Zayıf, 2: Zayıf, 3: Orta, 4: İyi, 5: Çok iyi</w:t>
            </w:r>
          </w:p>
        </w:tc>
      </w:tr>
    </w:tbl>
    <w:p w14:paraId="435F6320" w14:textId="77777777" w:rsidR="008559C5" w:rsidRDefault="008559C5" w:rsidP="008559C5">
      <w:pPr>
        <w:pStyle w:val="Normal1"/>
        <w:jc w:val="both"/>
      </w:pPr>
    </w:p>
    <w:p w14:paraId="3D6AA4B5" w14:textId="77777777" w:rsidR="008559C5" w:rsidRPr="008559C5" w:rsidRDefault="008559C5" w:rsidP="008559C5">
      <w:pPr>
        <w:pStyle w:val="Normal1"/>
        <w:jc w:val="both"/>
        <w:rPr>
          <w:rFonts w:ascii="Times New Roman" w:hAnsi="Times New Roman" w:cs="Times New Roman"/>
        </w:rPr>
      </w:pPr>
      <w:r w:rsidRPr="008559C5">
        <w:rPr>
          <w:rFonts w:ascii="Times New Roman" w:hAnsi="Times New Roman" w:cs="Times New Roman"/>
        </w:rPr>
        <w:t xml:space="preserve">Biga İİBF Uluslararası İlişkiler Bölümü’nün 11 öğretim elemanının yaptığı anketin ortalama sonucu yukarıdaki şekildedir. Ankete göre bölümümüzün; girişimcilik ve </w:t>
      </w:r>
      <w:proofErr w:type="spellStart"/>
      <w:r w:rsidRPr="008559C5">
        <w:rPr>
          <w:rFonts w:ascii="Times New Roman" w:hAnsi="Times New Roman" w:cs="Times New Roman"/>
        </w:rPr>
        <w:t>inovasyon</w:t>
      </w:r>
      <w:proofErr w:type="spellEnd"/>
      <w:r w:rsidRPr="008559C5">
        <w:rPr>
          <w:rFonts w:ascii="Times New Roman" w:hAnsi="Times New Roman" w:cs="Times New Roman"/>
        </w:rPr>
        <w:t xml:space="preserve"> üzerine verilecek eğitimler, bölüm mezunlarıyla geliştirilen ilişkiler, eğitim-öğretim planı hazırlanırken öğrencilerin verdiği katkılar gibi konulara daha fazla eğilmesi gerekliliği görülmektedir.</w:t>
      </w:r>
      <w:r>
        <w:rPr>
          <w:rFonts w:ascii="Times New Roman" w:hAnsi="Times New Roman" w:cs="Times New Roman"/>
        </w:rPr>
        <w:t xml:space="preserve"> </w:t>
      </w:r>
    </w:p>
    <w:sectPr w:rsidR="008559C5" w:rsidRPr="008559C5" w:rsidSect="00EA67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6FCC"/>
    <w:multiLevelType w:val="hybridMultilevel"/>
    <w:tmpl w:val="1A2EC394"/>
    <w:lvl w:ilvl="0" w:tplc="04B63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D7"/>
    <w:rsid w:val="002408F3"/>
    <w:rsid w:val="004F63B3"/>
    <w:rsid w:val="006F740F"/>
    <w:rsid w:val="008559C5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C148"/>
  <w15:docId w15:val="{39C45AD5-78A2-4FC0-952A-9066928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A6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A6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A6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A6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A67D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A6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67D7"/>
  </w:style>
  <w:style w:type="table" w:customStyle="1" w:styleId="TableNormal">
    <w:name w:val="Table Normal"/>
    <w:rsid w:val="00EA6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A67D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EA6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67D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3</cp:revision>
  <dcterms:created xsi:type="dcterms:W3CDTF">2021-10-25T15:52:00Z</dcterms:created>
  <dcterms:modified xsi:type="dcterms:W3CDTF">2021-10-25T15:52:00Z</dcterms:modified>
</cp:coreProperties>
</file>