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49801" w14:textId="7B700696" w:rsidR="00784D14" w:rsidRPr="00C25DDA" w:rsidRDefault="00526A00" w:rsidP="00C25DDA">
      <w:pPr>
        <w:jc w:val="both"/>
        <w:rPr>
          <w:rFonts w:ascii="Times New Roman" w:hAnsi="Times New Roman" w:cs="Times New Roman"/>
          <w:b/>
          <w:bCs/>
          <w:lang w:val="tr-TR"/>
        </w:rPr>
      </w:pPr>
      <w:r>
        <w:rPr>
          <w:rFonts w:ascii="Times New Roman" w:hAnsi="Times New Roman" w:cs="Times New Roman"/>
          <w:b/>
          <w:bCs/>
          <w:lang w:val="tr-TR"/>
        </w:rPr>
        <w:t xml:space="preserve">ÇOMÜ Bilimsel </w:t>
      </w:r>
      <w:r w:rsidR="00784D14" w:rsidRPr="00C25DDA">
        <w:rPr>
          <w:rFonts w:ascii="Times New Roman" w:hAnsi="Times New Roman" w:cs="Times New Roman"/>
          <w:b/>
          <w:bCs/>
          <w:lang w:val="tr-TR"/>
        </w:rPr>
        <w:t>Dergi Kuruluş Süreci</w:t>
      </w:r>
    </w:p>
    <w:p w14:paraId="506B63C6" w14:textId="77777777" w:rsidR="00784D14" w:rsidRPr="00C25DDA" w:rsidRDefault="00784D14" w:rsidP="00C25DDA">
      <w:pPr>
        <w:jc w:val="both"/>
        <w:rPr>
          <w:rFonts w:ascii="Times New Roman" w:hAnsi="Times New Roman" w:cs="Times New Roman"/>
          <w:b/>
          <w:bCs/>
          <w:lang w:val="tr-TR"/>
        </w:rPr>
      </w:pPr>
    </w:p>
    <w:p w14:paraId="42DF86CF" w14:textId="77777777" w:rsidR="00784D14" w:rsidRPr="00C25DDA" w:rsidRDefault="00784D14" w:rsidP="00C25DDA">
      <w:pPr>
        <w:jc w:val="both"/>
        <w:rPr>
          <w:rFonts w:ascii="Times New Roman" w:hAnsi="Times New Roman" w:cs="Times New Roman"/>
          <w:lang w:val="tr-TR"/>
        </w:rPr>
      </w:pPr>
      <w:r w:rsidRPr="00C25DDA">
        <w:rPr>
          <w:rFonts w:ascii="Times New Roman" w:hAnsi="Times New Roman" w:cs="Times New Roman"/>
          <w:lang w:val="tr-TR"/>
        </w:rPr>
        <w:t>Çanakkale Onsekiz Mart Üniversitesi (ÇOMÜ) Yayınları çerçevesinde yeni bir bilimsel dergi yayımlamak isteyen herhangi bir Fakülte, Enstitü, Merkez, Yüksekokul, Konservatuvar veya Meslek Yüksekokulu yönetimi, öncelikle derginin oluşturulması için Dergi Öneri Formu ile Koordinatörlüğe başvurmalı ve onay almalıdır.</w:t>
      </w:r>
    </w:p>
    <w:p w14:paraId="144391E9" w14:textId="77777777" w:rsidR="00784D14" w:rsidRPr="00C25DDA" w:rsidRDefault="00784D14" w:rsidP="00C25DDA">
      <w:pPr>
        <w:jc w:val="both"/>
        <w:rPr>
          <w:rFonts w:ascii="Times New Roman" w:hAnsi="Times New Roman" w:cs="Times New Roman"/>
          <w:lang w:val="tr-TR"/>
        </w:rPr>
      </w:pPr>
    </w:p>
    <w:p w14:paraId="7F4161E5" w14:textId="77777777" w:rsidR="00784D14" w:rsidRPr="00C25DDA" w:rsidRDefault="00784D14" w:rsidP="00C25DDA">
      <w:pPr>
        <w:jc w:val="both"/>
        <w:rPr>
          <w:rFonts w:ascii="Times New Roman" w:hAnsi="Times New Roman" w:cs="Times New Roman"/>
          <w:lang w:val="tr-TR"/>
        </w:rPr>
      </w:pPr>
      <w:r w:rsidRPr="00C25DDA">
        <w:rPr>
          <w:rFonts w:ascii="Times New Roman" w:hAnsi="Times New Roman" w:cs="Times New Roman"/>
          <w:lang w:val="tr-TR"/>
        </w:rPr>
        <w:t>Yayın kuruluşu tarafından önerilen derginin adı, amacı, kapsamı ve yayın politikası gibi detaylar, ilgili üniversite biriminin yönetim kurulu tarafından belirlenir. Bu kararın alınmasının ardından, Koordinatörlük bu başvuruyu inceler, gerekli değerlendirmeleri yapar ve sonucunu Yayın Komisyonu'na sunar. Yayın Komisyonu da derginin kurulmasıyla ilgili kararı verir.</w:t>
      </w:r>
    </w:p>
    <w:p w14:paraId="0A558E9F" w14:textId="77777777" w:rsidR="00784D14" w:rsidRPr="00C25DDA" w:rsidRDefault="00784D14" w:rsidP="00C25DDA">
      <w:pPr>
        <w:jc w:val="both"/>
        <w:rPr>
          <w:rFonts w:ascii="Times New Roman" w:hAnsi="Times New Roman" w:cs="Times New Roman"/>
          <w:lang w:val="tr-TR"/>
        </w:rPr>
      </w:pPr>
    </w:p>
    <w:p w14:paraId="10A2B204" w14:textId="076B871A" w:rsidR="00784D14" w:rsidRPr="00C25DDA" w:rsidRDefault="00784D14" w:rsidP="00C25DDA">
      <w:pPr>
        <w:jc w:val="both"/>
        <w:rPr>
          <w:rFonts w:ascii="Times New Roman" w:hAnsi="Times New Roman" w:cs="Times New Roman"/>
          <w:lang w:val="tr-TR"/>
        </w:rPr>
      </w:pPr>
      <w:r w:rsidRPr="00C25DDA">
        <w:rPr>
          <w:rFonts w:ascii="Times New Roman" w:hAnsi="Times New Roman" w:cs="Times New Roman"/>
          <w:lang w:val="tr-TR"/>
        </w:rPr>
        <w:t>Derginin ISSN/e-ISSN başvurusu ve diğer kuruluş işlemleri, atanacak Baş Editör tarafından yürütülür. Baş Editör, derginin tüm süreçlerini denetler ve gerekli prosedürleri izler. Bu süreçte, derginin yayın etiği ve bilimsel standartlara uygunluğundan emin olmak için titizlikle çalışılır ve uluslararası standartlara uygunluğu sağlanır.</w:t>
      </w:r>
    </w:p>
    <w:p w14:paraId="07FDBCA5" w14:textId="77777777" w:rsidR="00903019" w:rsidRPr="00C25DDA" w:rsidRDefault="00903019" w:rsidP="00C25DDA">
      <w:pPr>
        <w:jc w:val="both"/>
        <w:rPr>
          <w:rFonts w:ascii="Times New Roman" w:hAnsi="Times New Roman" w:cs="Times New Roman"/>
          <w:lang w:val="tr-TR"/>
        </w:rPr>
      </w:pPr>
    </w:p>
    <w:p w14:paraId="62DF9B70" w14:textId="07A4888C" w:rsidR="00903019" w:rsidRPr="00C25DDA" w:rsidRDefault="00903019" w:rsidP="00C25DDA">
      <w:pPr>
        <w:jc w:val="both"/>
        <w:rPr>
          <w:rFonts w:ascii="Times New Roman" w:hAnsi="Times New Roman" w:cs="Times New Roman"/>
          <w:b/>
          <w:bCs/>
          <w:lang w:val="tr-TR"/>
        </w:rPr>
      </w:pPr>
      <w:r w:rsidRPr="00C25DDA">
        <w:rPr>
          <w:rFonts w:ascii="Times New Roman" w:hAnsi="Times New Roman" w:cs="Times New Roman"/>
          <w:b/>
          <w:bCs/>
          <w:lang w:val="tr-TR"/>
        </w:rPr>
        <w:t>DergiPark Nedir, Nasıl Başvurulur?</w:t>
      </w:r>
    </w:p>
    <w:p w14:paraId="68E89A15" w14:textId="77777777" w:rsidR="00903019" w:rsidRPr="00C25DDA" w:rsidRDefault="00903019" w:rsidP="00C25DDA">
      <w:pPr>
        <w:jc w:val="both"/>
        <w:rPr>
          <w:rFonts w:ascii="Times New Roman" w:hAnsi="Times New Roman" w:cs="Times New Roman"/>
          <w:lang w:val="tr-TR"/>
        </w:rPr>
      </w:pPr>
    </w:p>
    <w:p w14:paraId="3C815094" w14:textId="5E32F53A" w:rsidR="00903019" w:rsidRPr="00C25DDA" w:rsidRDefault="00903019" w:rsidP="00C25DDA">
      <w:pPr>
        <w:jc w:val="both"/>
        <w:rPr>
          <w:rFonts w:ascii="Times New Roman" w:hAnsi="Times New Roman" w:cs="Times New Roman"/>
          <w:lang w:val="tr-TR"/>
        </w:rPr>
      </w:pPr>
      <w:r w:rsidRPr="00C25DDA">
        <w:rPr>
          <w:rFonts w:ascii="Times New Roman" w:hAnsi="Times New Roman" w:cs="Times New Roman"/>
          <w:lang w:val="tr-TR"/>
        </w:rPr>
        <w:t>DergiPark, TÜBİTAK ULAKBİM çatısı altında, Türkiye'de yayınlanan akademik hakemli dergiler için elektronik ortamda barındırma ve editoryal süreç yönetimi hizmeti sunar. Bu platform derginiz yayın sürecini yönetir ve okurlar ile buluşturursunuz.</w:t>
      </w:r>
    </w:p>
    <w:p w14:paraId="555C9183" w14:textId="77777777" w:rsidR="00903019" w:rsidRPr="00C25DDA" w:rsidRDefault="00903019" w:rsidP="00C25DDA">
      <w:pPr>
        <w:jc w:val="both"/>
        <w:rPr>
          <w:rFonts w:ascii="Times New Roman" w:hAnsi="Times New Roman" w:cs="Times New Roman"/>
          <w:lang w:val="tr-TR"/>
        </w:rPr>
      </w:pPr>
    </w:p>
    <w:p w14:paraId="780CB34F" w14:textId="38B421D8" w:rsidR="00903019" w:rsidRPr="00C25DDA" w:rsidRDefault="00903019" w:rsidP="00C25DDA">
      <w:pPr>
        <w:jc w:val="both"/>
        <w:rPr>
          <w:rFonts w:ascii="Times New Roman" w:hAnsi="Times New Roman" w:cs="Times New Roman"/>
          <w:lang w:val="tr-TR"/>
        </w:rPr>
      </w:pPr>
      <w:r w:rsidRPr="00C25DDA">
        <w:rPr>
          <w:rFonts w:ascii="Times New Roman" w:hAnsi="Times New Roman" w:cs="Times New Roman"/>
          <w:lang w:val="tr-TR"/>
        </w:rPr>
        <w:t>DergiPark'a başvuracak dergiler için yayıncı durumuna göre başvuru koşulları farklıdır:</w:t>
      </w:r>
    </w:p>
    <w:p w14:paraId="1A47CB79" w14:textId="77777777" w:rsidR="00903019" w:rsidRPr="00C25DDA" w:rsidRDefault="00903019" w:rsidP="00C25DDA">
      <w:pPr>
        <w:jc w:val="both"/>
        <w:rPr>
          <w:rFonts w:ascii="Times New Roman" w:hAnsi="Times New Roman" w:cs="Times New Roman"/>
          <w:lang w:val="tr-TR"/>
        </w:rPr>
      </w:pPr>
    </w:p>
    <w:p w14:paraId="4F55987A" w14:textId="77777777" w:rsidR="00903019" w:rsidRPr="00C25DDA" w:rsidRDefault="00903019" w:rsidP="00C25DDA">
      <w:pPr>
        <w:pStyle w:val="ListeParagraf"/>
        <w:numPr>
          <w:ilvl w:val="0"/>
          <w:numId w:val="3"/>
        </w:numPr>
        <w:jc w:val="both"/>
        <w:rPr>
          <w:rFonts w:ascii="Times New Roman" w:hAnsi="Times New Roman" w:cs="Times New Roman"/>
          <w:lang w:val="tr-TR"/>
        </w:rPr>
      </w:pPr>
      <w:r w:rsidRPr="00C25DDA">
        <w:rPr>
          <w:rFonts w:ascii="Times New Roman" w:hAnsi="Times New Roman" w:cs="Times New Roman"/>
          <w:lang w:val="tr-TR"/>
        </w:rPr>
        <w:t>Yayın hayatına yeni başlayacak dergilerin başvurusu için yayıncının "Üniversite veya Kamu" olması gerekmektedir. Bu durumun resmi olarak belgelenmesi ve derginin alanına katkısıyla ilgili bilgi sunulması gereklidir.</w:t>
      </w:r>
    </w:p>
    <w:p w14:paraId="21C77104" w14:textId="77777777" w:rsidR="00903019" w:rsidRPr="00C25DDA" w:rsidRDefault="00903019" w:rsidP="00C25DDA">
      <w:pPr>
        <w:jc w:val="both"/>
        <w:rPr>
          <w:rFonts w:ascii="Times New Roman" w:hAnsi="Times New Roman" w:cs="Times New Roman"/>
          <w:lang w:val="tr-TR"/>
        </w:rPr>
      </w:pPr>
    </w:p>
    <w:p w14:paraId="6738943E" w14:textId="5575222F" w:rsidR="00903019" w:rsidRPr="00C25DDA" w:rsidRDefault="00903019" w:rsidP="00C25DDA">
      <w:pPr>
        <w:pStyle w:val="ListeParagraf"/>
        <w:numPr>
          <w:ilvl w:val="0"/>
          <w:numId w:val="3"/>
        </w:numPr>
        <w:jc w:val="both"/>
        <w:rPr>
          <w:rFonts w:ascii="Times New Roman" w:hAnsi="Times New Roman" w:cs="Times New Roman"/>
          <w:lang w:val="tr-TR"/>
        </w:rPr>
      </w:pPr>
      <w:r w:rsidRPr="00C25DDA">
        <w:rPr>
          <w:rFonts w:ascii="Times New Roman" w:hAnsi="Times New Roman" w:cs="Times New Roman"/>
          <w:lang w:val="tr-TR"/>
        </w:rPr>
        <w:t xml:space="preserve">En az bir yıl arşivi olan dergilerin yayıncısı "Üniversite, Kamu, Dernek, Vakıf ve Meslek Odası" ise başvuru yapabilir. Bu dergilerin arşivleri güncel ve eksiksiz olmalıdır, yayın sıklığına uygun olarak güncellenmelidir. Yayıncısı "Kişi" olan dergiler, TR Dizin/Wos/Scopus gibi </w:t>
      </w:r>
      <w:r w:rsidR="00526A00">
        <w:rPr>
          <w:rFonts w:ascii="Times New Roman" w:hAnsi="Times New Roman" w:cs="Times New Roman"/>
          <w:lang w:val="tr-TR"/>
        </w:rPr>
        <w:t>e</w:t>
      </w:r>
      <w:r w:rsidRPr="00C25DDA">
        <w:rPr>
          <w:rFonts w:ascii="Times New Roman" w:hAnsi="Times New Roman" w:cs="Times New Roman"/>
          <w:lang w:val="tr-TR"/>
        </w:rPr>
        <w:t>ndekslerde yer alıyorsa başvuru yapabilir. Ancak yayıncısı "Özel" olan dergiler başvuruda bulunamazlar.</w:t>
      </w:r>
    </w:p>
    <w:p w14:paraId="009C00CB" w14:textId="77777777" w:rsidR="00903019" w:rsidRPr="00C25DDA" w:rsidRDefault="00903019" w:rsidP="00C25DDA">
      <w:pPr>
        <w:jc w:val="both"/>
        <w:rPr>
          <w:rFonts w:ascii="Times New Roman" w:hAnsi="Times New Roman" w:cs="Times New Roman"/>
          <w:lang w:val="tr-TR"/>
        </w:rPr>
      </w:pPr>
    </w:p>
    <w:p w14:paraId="7BD71F4B" w14:textId="77777777" w:rsidR="00903019" w:rsidRPr="00C25DDA" w:rsidRDefault="00903019" w:rsidP="00C25DDA">
      <w:pPr>
        <w:jc w:val="both"/>
        <w:rPr>
          <w:rFonts w:ascii="Times New Roman" w:hAnsi="Times New Roman" w:cs="Times New Roman"/>
          <w:lang w:val="tr-TR"/>
        </w:rPr>
      </w:pPr>
      <w:r w:rsidRPr="00C25DDA">
        <w:rPr>
          <w:rFonts w:ascii="Times New Roman" w:hAnsi="Times New Roman" w:cs="Times New Roman"/>
          <w:lang w:val="tr-TR"/>
        </w:rPr>
        <w:t>Yukarıdaki koşullardan herhangi birini sağlayan ve Türkiye'de yayınlanan Hakemli Akademik Dergiler, açık erişimli olmaları şartıyla DergiPark web sitesindeki başvuru formunu doldurarak DergiPark'a katılabilirler.</w:t>
      </w:r>
    </w:p>
    <w:p w14:paraId="06D87F41" w14:textId="77777777" w:rsidR="00903019" w:rsidRPr="00C25DDA" w:rsidRDefault="00903019" w:rsidP="00C25DDA">
      <w:pPr>
        <w:jc w:val="both"/>
        <w:rPr>
          <w:rFonts w:ascii="Times New Roman" w:hAnsi="Times New Roman" w:cs="Times New Roman"/>
          <w:lang w:val="tr-TR"/>
        </w:rPr>
      </w:pPr>
    </w:p>
    <w:p w14:paraId="67298BD4" w14:textId="3A969AFC" w:rsidR="00903019" w:rsidRPr="00C25DDA" w:rsidRDefault="00903019" w:rsidP="00C25DDA">
      <w:pPr>
        <w:jc w:val="both"/>
        <w:rPr>
          <w:rFonts w:ascii="Times New Roman" w:hAnsi="Times New Roman" w:cs="Times New Roman"/>
          <w:lang w:val="tr-TR"/>
        </w:rPr>
      </w:pPr>
      <w:r w:rsidRPr="00C25DDA">
        <w:rPr>
          <w:rFonts w:ascii="Times New Roman" w:hAnsi="Times New Roman" w:cs="Times New Roman"/>
          <w:lang w:val="tr-TR"/>
        </w:rPr>
        <w:t>Başvuru yapan dergiler için, öncelikle DergiPark tarafından sistem üzerinde bir alan oluşturulur ve derginin web sayfası hazırlanır. Derginin mevcut arşivi yeni sayfaya aktarılır. Derginin kabul tarihinden itibaren, tüm güncellemeler dergi editörü tarafından sayfa üzerinde yapılmalıdır.</w:t>
      </w:r>
    </w:p>
    <w:p w14:paraId="797A52C6" w14:textId="77777777" w:rsidR="00580A2B" w:rsidRPr="00C25DDA" w:rsidRDefault="00580A2B" w:rsidP="00C25DDA">
      <w:pPr>
        <w:jc w:val="both"/>
        <w:rPr>
          <w:rFonts w:ascii="Times New Roman" w:hAnsi="Times New Roman" w:cs="Times New Roman"/>
          <w:lang w:val="tr-TR"/>
        </w:rPr>
      </w:pPr>
    </w:p>
    <w:p w14:paraId="2CA9085C" w14:textId="047BF933" w:rsidR="00580A2B" w:rsidRPr="00C25DDA" w:rsidRDefault="00580A2B" w:rsidP="00C25DDA">
      <w:pPr>
        <w:jc w:val="both"/>
        <w:rPr>
          <w:rFonts w:ascii="Times New Roman" w:hAnsi="Times New Roman" w:cs="Times New Roman"/>
          <w:lang w:val="tr-TR"/>
        </w:rPr>
      </w:pPr>
      <w:r w:rsidRPr="00C25DDA">
        <w:rPr>
          <w:rFonts w:ascii="Times New Roman" w:hAnsi="Times New Roman" w:cs="Times New Roman"/>
          <w:lang w:val="tr-TR"/>
        </w:rPr>
        <w:t xml:space="preserve">Ayrıntılı bilgi için: </w:t>
      </w:r>
      <w:hyperlink r:id="rId5" w:history="1">
        <w:r w:rsidRPr="00C25DDA">
          <w:rPr>
            <w:rStyle w:val="Kpr"/>
            <w:rFonts w:ascii="Times New Roman" w:hAnsi="Times New Roman" w:cs="Times New Roman"/>
            <w:lang w:val="tr-TR"/>
          </w:rPr>
          <w:t>https://dergipark.org.tr/tr/pub/page/about</w:t>
        </w:r>
      </w:hyperlink>
    </w:p>
    <w:p w14:paraId="7998E697" w14:textId="77777777" w:rsidR="00580A2B" w:rsidRPr="00C25DDA" w:rsidRDefault="00580A2B" w:rsidP="00C25DDA">
      <w:pPr>
        <w:jc w:val="both"/>
        <w:rPr>
          <w:rFonts w:ascii="Times New Roman" w:hAnsi="Times New Roman" w:cs="Times New Roman"/>
          <w:lang w:val="tr-TR"/>
        </w:rPr>
      </w:pPr>
    </w:p>
    <w:p w14:paraId="0013E4FE" w14:textId="147AEBDD" w:rsidR="00784D14" w:rsidRPr="00C25DDA" w:rsidRDefault="00A27FD8" w:rsidP="00C25DDA">
      <w:pPr>
        <w:jc w:val="both"/>
        <w:rPr>
          <w:rFonts w:ascii="Times New Roman" w:hAnsi="Times New Roman" w:cs="Times New Roman"/>
          <w:b/>
          <w:bCs/>
          <w:lang w:val="tr-TR"/>
        </w:rPr>
      </w:pPr>
      <w:r w:rsidRPr="00C25DDA">
        <w:rPr>
          <w:rFonts w:ascii="Times New Roman" w:hAnsi="Times New Roman" w:cs="Times New Roman"/>
          <w:b/>
          <w:bCs/>
          <w:lang w:val="tr-TR"/>
        </w:rPr>
        <w:t>DOI Nedir, Nasıl Alınır?</w:t>
      </w:r>
    </w:p>
    <w:p w14:paraId="0C79E625" w14:textId="77777777" w:rsidR="00A27FD8" w:rsidRPr="00C25DDA" w:rsidRDefault="00A27FD8" w:rsidP="00C25DDA">
      <w:pPr>
        <w:jc w:val="both"/>
        <w:rPr>
          <w:rFonts w:ascii="Times New Roman" w:hAnsi="Times New Roman" w:cs="Times New Roman"/>
          <w:b/>
          <w:bCs/>
          <w:lang w:val="tr-TR"/>
        </w:rPr>
      </w:pPr>
    </w:p>
    <w:p w14:paraId="0AFDFFBE" w14:textId="0F2AD1A4" w:rsidR="00A27FD8" w:rsidRPr="00C25DDA" w:rsidRDefault="00000000" w:rsidP="00C25DDA">
      <w:pPr>
        <w:jc w:val="both"/>
        <w:rPr>
          <w:rFonts w:ascii="Times New Roman" w:hAnsi="Times New Roman" w:cs="Times New Roman"/>
          <w:color w:val="333333"/>
          <w:shd w:val="clear" w:color="auto" w:fill="FFFFFF"/>
          <w:lang w:val="tr-TR"/>
        </w:rPr>
      </w:pPr>
      <w:hyperlink r:id="rId6" w:history="1">
        <w:r w:rsidR="00A27FD8" w:rsidRPr="00C25DDA">
          <w:rPr>
            <w:rStyle w:val="Kpr"/>
            <w:rFonts w:ascii="Times New Roman" w:hAnsi="Times New Roman" w:cs="Times New Roman"/>
            <w:color w:val="941A3E"/>
            <w:shd w:val="clear" w:color="auto" w:fill="FFFFFF"/>
            <w:lang w:val="tr-TR"/>
          </w:rPr>
          <w:t>Digital Object Identifier (DOI)</w:t>
        </w:r>
      </w:hyperlink>
      <w:r w:rsidR="00A27FD8" w:rsidRPr="00C25DDA">
        <w:rPr>
          <w:rFonts w:ascii="Times New Roman" w:hAnsi="Times New Roman" w:cs="Times New Roman"/>
          <w:color w:val="333333"/>
          <w:shd w:val="clear" w:color="auto" w:fill="FFFFFF"/>
          <w:lang w:val="tr-TR"/>
        </w:rPr>
        <w:t xml:space="preserve"> elektronik ortamda yayınlanan her çalışmanın tanımlanmasına ve erişilmesine olanak sağlayan benzersiz bir erişim numarasıdır. DOI'leri herhangi bir DOI kayıt ajansından edinebilirsiniz. En yaygın kullanılan DOI kayıt ajanslarından biri, araştırma </w:t>
      </w:r>
      <w:r w:rsidR="00A27FD8" w:rsidRPr="00C25DDA">
        <w:rPr>
          <w:rFonts w:ascii="Times New Roman" w:hAnsi="Times New Roman" w:cs="Times New Roman"/>
          <w:color w:val="333333"/>
          <w:shd w:val="clear" w:color="auto" w:fill="FFFFFF"/>
          <w:lang w:val="tr-TR"/>
        </w:rPr>
        <w:lastRenderedPageBreak/>
        <w:t xml:space="preserve">çıktılarının bulunmasını, alıntı yapılmasını, bağlantı kurulmasını ve değerlendirilmesini kolaylaştıran, kâr amacı gütmeyen bir organizasyon olan Crossref'tir. Fakat </w:t>
      </w:r>
      <w:r w:rsidR="001048D0" w:rsidRPr="00C25DDA">
        <w:rPr>
          <w:rFonts w:ascii="Times New Roman" w:hAnsi="Times New Roman" w:cs="Times New Roman"/>
          <w:color w:val="333333"/>
          <w:shd w:val="clear" w:color="auto" w:fill="FFFFFF"/>
          <w:lang w:val="tr-TR"/>
        </w:rPr>
        <w:t xml:space="preserve">Crossref’ye üye olduğunuzda ödemeniz gereken bir üyelik ücreti bulunmaktadır. DergiPark bu hizmeti belli şartları sağladığınızda size sunmaktadır. </w:t>
      </w:r>
    </w:p>
    <w:p w14:paraId="72B5DE46" w14:textId="77777777" w:rsidR="001048D0" w:rsidRPr="00C25DDA" w:rsidRDefault="001048D0" w:rsidP="00C25DDA">
      <w:pPr>
        <w:jc w:val="both"/>
        <w:rPr>
          <w:rFonts w:ascii="Times New Roman" w:hAnsi="Times New Roman" w:cs="Times New Roman"/>
          <w:color w:val="333333"/>
          <w:shd w:val="clear" w:color="auto" w:fill="FFFFFF"/>
          <w:lang w:val="tr-TR"/>
        </w:rPr>
      </w:pPr>
    </w:p>
    <w:p w14:paraId="663A979D" w14:textId="458CE23C" w:rsidR="001048D0" w:rsidRPr="00C25DDA" w:rsidRDefault="001048D0" w:rsidP="00C25DDA">
      <w:pPr>
        <w:jc w:val="both"/>
        <w:rPr>
          <w:rFonts w:ascii="Times New Roman" w:hAnsi="Times New Roman" w:cs="Times New Roman"/>
          <w:color w:val="333333"/>
          <w:shd w:val="clear" w:color="auto" w:fill="FFFFFF"/>
          <w:lang w:val="tr-TR"/>
        </w:rPr>
      </w:pPr>
      <w:r w:rsidRPr="00C25DDA">
        <w:rPr>
          <w:rFonts w:ascii="Times New Roman" w:hAnsi="Times New Roman" w:cs="Times New Roman"/>
          <w:color w:val="333333"/>
          <w:shd w:val="clear" w:color="auto" w:fill="FFFFFF"/>
          <w:lang w:val="tr-TR"/>
        </w:rPr>
        <w:t xml:space="preserve">Ayrıntılı bilgi için: </w:t>
      </w:r>
      <w:hyperlink r:id="rId7" w:history="1">
        <w:r w:rsidRPr="00C25DDA">
          <w:rPr>
            <w:rStyle w:val="Kpr"/>
            <w:rFonts w:ascii="Times New Roman" w:hAnsi="Times New Roman" w:cs="Times New Roman"/>
            <w:shd w:val="clear" w:color="auto" w:fill="FFFFFF"/>
            <w:lang w:val="tr-TR"/>
          </w:rPr>
          <w:t>https://dergipark.org.tr/tr/pub/page/doi-hizmeti</w:t>
        </w:r>
      </w:hyperlink>
    </w:p>
    <w:p w14:paraId="7B3549A4" w14:textId="77777777" w:rsidR="00A27FD8" w:rsidRPr="00C25DDA" w:rsidRDefault="00A27FD8" w:rsidP="00C25DDA">
      <w:pPr>
        <w:jc w:val="both"/>
        <w:rPr>
          <w:rFonts w:ascii="Times New Roman" w:hAnsi="Times New Roman" w:cs="Times New Roman"/>
          <w:b/>
          <w:bCs/>
          <w:lang w:val="tr-TR"/>
        </w:rPr>
      </w:pPr>
    </w:p>
    <w:p w14:paraId="1487179E" w14:textId="77777777" w:rsidR="00A27FD8" w:rsidRPr="00C25DDA" w:rsidRDefault="00A27FD8" w:rsidP="00C25DDA">
      <w:pPr>
        <w:jc w:val="both"/>
        <w:rPr>
          <w:rFonts w:ascii="Times New Roman" w:hAnsi="Times New Roman" w:cs="Times New Roman"/>
          <w:b/>
          <w:bCs/>
          <w:lang w:val="tr-TR"/>
        </w:rPr>
      </w:pPr>
    </w:p>
    <w:p w14:paraId="79A03852" w14:textId="5BD75F83" w:rsidR="006C50C6" w:rsidRPr="00C25DDA" w:rsidRDefault="002A378F" w:rsidP="00C25DDA">
      <w:pPr>
        <w:jc w:val="both"/>
        <w:rPr>
          <w:rFonts w:ascii="Times New Roman" w:hAnsi="Times New Roman" w:cs="Times New Roman"/>
          <w:b/>
          <w:bCs/>
          <w:lang w:val="tr-TR"/>
        </w:rPr>
      </w:pPr>
      <w:r>
        <w:rPr>
          <w:rFonts w:ascii="Times New Roman" w:hAnsi="Times New Roman" w:cs="Times New Roman"/>
          <w:b/>
          <w:bCs/>
          <w:lang w:val="tr-TR"/>
        </w:rPr>
        <w:t>E</w:t>
      </w:r>
      <w:r w:rsidR="00ED6FE9" w:rsidRPr="00C25DDA">
        <w:rPr>
          <w:rFonts w:ascii="Times New Roman" w:hAnsi="Times New Roman" w:cs="Times New Roman"/>
          <w:b/>
          <w:bCs/>
          <w:lang w:val="tr-TR"/>
        </w:rPr>
        <w:t>ndekslere</w:t>
      </w:r>
      <w:r w:rsidR="00441043" w:rsidRPr="00C25DDA">
        <w:rPr>
          <w:rFonts w:ascii="Times New Roman" w:hAnsi="Times New Roman" w:cs="Times New Roman"/>
          <w:b/>
          <w:bCs/>
          <w:lang w:val="tr-TR"/>
        </w:rPr>
        <w:t xml:space="preserve"> Başvuru Neden Önemlidir? </w:t>
      </w:r>
    </w:p>
    <w:p w14:paraId="5D149976" w14:textId="77777777" w:rsidR="00441043" w:rsidRPr="00C25DDA" w:rsidRDefault="00441043" w:rsidP="00C25DDA">
      <w:pPr>
        <w:jc w:val="both"/>
        <w:rPr>
          <w:rFonts w:ascii="Times New Roman" w:hAnsi="Times New Roman" w:cs="Times New Roman"/>
          <w:b/>
          <w:bCs/>
          <w:lang w:val="tr-TR"/>
        </w:rPr>
      </w:pPr>
    </w:p>
    <w:p w14:paraId="6FDDEB6C" w14:textId="583652F4" w:rsidR="00441043" w:rsidRPr="00C25DDA" w:rsidRDefault="00441043" w:rsidP="00C25DDA">
      <w:pPr>
        <w:jc w:val="both"/>
        <w:rPr>
          <w:rFonts w:ascii="Times New Roman" w:hAnsi="Times New Roman" w:cs="Times New Roman"/>
          <w:color w:val="0D0D0D"/>
          <w:shd w:val="clear" w:color="auto" w:fill="FFFFFF"/>
          <w:lang w:val="tr-TR"/>
        </w:rPr>
      </w:pPr>
      <w:r w:rsidRPr="00C25DDA">
        <w:rPr>
          <w:rFonts w:ascii="Times New Roman" w:hAnsi="Times New Roman" w:cs="Times New Roman"/>
          <w:color w:val="0D0D0D"/>
          <w:shd w:val="clear" w:color="auto" w:fill="FFFFFF"/>
          <w:lang w:val="tr-TR"/>
        </w:rPr>
        <w:t xml:space="preserve">Bilimsel bilgi için yetkili bir kaynak olarak kabul edilmek ve diğer birçok yayının arasından sıyrılmak için dergilerin görünürlüklerini, erişilebilirliklerini ve okuyucu kitlesini artırmaları önemlidir. Bu hedefe ulaşmanın yollarından biri, dergilerin yayınlarının en az bir önde gelen veri tabanı tarafından </w:t>
      </w:r>
      <w:r w:rsidR="00526A00">
        <w:rPr>
          <w:rFonts w:ascii="Times New Roman" w:hAnsi="Times New Roman" w:cs="Times New Roman"/>
          <w:color w:val="0D0D0D"/>
          <w:shd w:val="clear" w:color="auto" w:fill="FFFFFF"/>
          <w:lang w:val="tr-TR"/>
        </w:rPr>
        <w:t>e</w:t>
      </w:r>
      <w:r w:rsidRPr="00C25DDA">
        <w:rPr>
          <w:rFonts w:ascii="Times New Roman" w:hAnsi="Times New Roman" w:cs="Times New Roman"/>
          <w:color w:val="0D0D0D"/>
          <w:shd w:val="clear" w:color="auto" w:fill="FFFFFF"/>
          <w:lang w:val="tr-TR"/>
        </w:rPr>
        <w:t>ndekslenmesini sağlamaktır.</w:t>
      </w:r>
    </w:p>
    <w:p w14:paraId="591B396B" w14:textId="77777777" w:rsidR="00784D14" w:rsidRPr="00C25DDA" w:rsidRDefault="00784D14" w:rsidP="00C25DDA">
      <w:pPr>
        <w:jc w:val="both"/>
        <w:rPr>
          <w:rFonts w:ascii="Times New Roman" w:hAnsi="Times New Roman" w:cs="Times New Roman"/>
          <w:color w:val="0D0D0D"/>
          <w:shd w:val="clear" w:color="auto" w:fill="FFFFFF"/>
          <w:lang w:val="tr-TR"/>
        </w:rPr>
      </w:pPr>
    </w:p>
    <w:p w14:paraId="55564AE6" w14:textId="3D1AF3EC" w:rsidR="00784D14" w:rsidRPr="00C25DDA" w:rsidRDefault="00784D14" w:rsidP="00C25DDA">
      <w:pPr>
        <w:jc w:val="both"/>
        <w:rPr>
          <w:rFonts w:ascii="Times New Roman" w:hAnsi="Times New Roman" w:cs="Times New Roman"/>
          <w:color w:val="0D0D0D"/>
          <w:shd w:val="clear" w:color="auto" w:fill="FFFFFF"/>
          <w:lang w:val="tr-TR"/>
        </w:rPr>
      </w:pPr>
      <w:r w:rsidRPr="00C25DDA">
        <w:rPr>
          <w:rFonts w:ascii="Times New Roman" w:hAnsi="Times New Roman" w:cs="Times New Roman"/>
          <w:color w:val="0D0D0D"/>
          <w:shd w:val="clear" w:color="auto" w:fill="FFFFFF"/>
          <w:lang w:val="tr-TR"/>
        </w:rPr>
        <w:t xml:space="preserve">Türkiye’de TR Dizin bu anlamda önemli bir </w:t>
      </w:r>
      <w:r w:rsidR="00526A00">
        <w:rPr>
          <w:rFonts w:ascii="Times New Roman" w:hAnsi="Times New Roman" w:cs="Times New Roman"/>
          <w:color w:val="0D0D0D"/>
          <w:shd w:val="clear" w:color="auto" w:fill="FFFFFF"/>
          <w:lang w:val="tr-TR"/>
        </w:rPr>
        <w:t>e</w:t>
      </w:r>
      <w:r w:rsidRPr="00C25DDA">
        <w:rPr>
          <w:rFonts w:ascii="Times New Roman" w:hAnsi="Times New Roman" w:cs="Times New Roman"/>
          <w:color w:val="0D0D0D"/>
          <w:shd w:val="clear" w:color="auto" w:fill="FFFFFF"/>
          <w:lang w:val="tr-TR"/>
        </w:rPr>
        <w:t xml:space="preserve">ndeks iken, dünyada Scopus, Web of Science, PubMed, The Directory of Open Access Journals (DOAJ) gibi </w:t>
      </w:r>
      <w:r w:rsidR="00526A00">
        <w:rPr>
          <w:rFonts w:ascii="Times New Roman" w:hAnsi="Times New Roman" w:cs="Times New Roman"/>
          <w:color w:val="0D0D0D"/>
          <w:shd w:val="clear" w:color="auto" w:fill="FFFFFF"/>
          <w:lang w:val="tr-TR"/>
        </w:rPr>
        <w:t>e</w:t>
      </w:r>
      <w:r w:rsidRPr="00C25DDA">
        <w:rPr>
          <w:rFonts w:ascii="Times New Roman" w:hAnsi="Times New Roman" w:cs="Times New Roman"/>
          <w:color w:val="0D0D0D"/>
          <w:shd w:val="clear" w:color="auto" w:fill="FFFFFF"/>
          <w:lang w:val="tr-TR"/>
        </w:rPr>
        <w:t>ndeksler ön plana çıkmaktadır.</w:t>
      </w:r>
    </w:p>
    <w:p w14:paraId="0E11B404" w14:textId="77777777" w:rsidR="00441043" w:rsidRPr="00C25DDA" w:rsidRDefault="00441043" w:rsidP="00C25DDA">
      <w:pPr>
        <w:jc w:val="both"/>
        <w:rPr>
          <w:rFonts w:ascii="Times New Roman" w:hAnsi="Times New Roman" w:cs="Times New Roman"/>
          <w:color w:val="0D0D0D"/>
          <w:shd w:val="clear" w:color="auto" w:fill="FFFFFF"/>
          <w:lang w:val="tr-TR"/>
        </w:rPr>
      </w:pPr>
    </w:p>
    <w:p w14:paraId="554D8725" w14:textId="4AA16302" w:rsidR="00441043" w:rsidRPr="00C25DDA" w:rsidRDefault="002A378F" w:rsidP="00C25DDA">
      <w:pPr>
        <w:jc w:val="both"/>
        <w:rPr>
          <w:rFonts w:ascii="Times New Roman" w:hAnsi="Times New Roman" w:cs="Times New Roman"/>
          <w:b/>
          <w:bCs/>
          <w:lang w:val="tr-TR"/>
        </w:rPr>
      </w:pPr>
      <w:r>
        <w:rPr>
          <w:rFonts w:ascii="Times New Roman" w:hAnsi="Times New Roman" w:cs="Times New Roman"/>
          <w:b/>
          <w:bCs/>
          <w:lang w:val="tr-TR"/>
        </w:rPr>
        <w:t>E</w:t>
      </w:r>
      <w:r w:rsidR="00ED6FE9" w:rsidRPr="00C25DDA">
        <w:rPr>
          <w:rFonts w:ascii="Times New Roman" w:hAnsi="Times New Roman" w:cs="Times New Roman"/>
          <w:b/>
          <w:bCs/>
          <w:lang w:val="tr-TR"/>
        </w:rPr>
        <w:t>ndeksleme Nasıl Çalışır?</w:t>
      </w:r>
    </w:p>
    <w:p w14:paraId="74ADDA2F" w14:textId="77777777" w:rsidR="00ED6FE9" w:rsidRPr="00C25DDA" w:rsidRDefault="00ED6FE9" w:rsidP="00C25DDA">
      <w:pPr>
        <w:jc w:val="both"/>
        <w:rPr>
          <w:rFonts w:ascii="Times New Roman" w:hAnsi="Times New Roman" w:cs="Times New Roman"/>
          <w:b/>
          <w:bCs/>
          <w:lang w:val="tr-TR"/>
        </w:rPr>
      </w:pPr>
    </w:p>
    <w:p w14:paraId="073A2121" w14:textId="595D0679" w:rsidR="00ED6FE9" w:rsidRPr="00C25DDA" w:rsidRDefault="00ED6FE9" w:rsidP="00C25DDA">
      <w:pPr>
        <w:jc w:val="both"/>
        <w:rPr>
          <w:rFonts w:ascii="Times New Roman" w:hAnsi="Times New Roman" w:cs="Times New Roman"/>
          <w:lang w:val="tr-TR"/>
        </w:rPr>
      </w:pPr>
      <w:r w:rsidRPr="00C25DDA">
        <w:rPr>
          <w:rFonts w:ascii="Times New Roman" w:hAnsi="Times New Roman" w:cs="Times New Roman"/>
          <w:lang w:val="tr-TR"/>
        </w:rPr>
        <w:t xml:space="preserve">Bir dergi bir veritabanı tarafından </w:t>
      </w:r>
      <w:r w:rsidR="00526A00">
        <w:rPr>
          <w:rFonts w:ascii="Times New Roman" w:hAnsi="Times New Roman" w:cs="Times New Roman"/>
          <w:lang w:val="tr-TR"/>
        </w:rPr>
        <w:t>e</w:t>
      </w:r>
      <w:r w:rsidRPr="00C25DDA">
        <w:rPr>
          <w:rFonts w:ascii="Times New Roman" w:hAnsi="Times New Roman" w:cs="Times New Roman"/>
          <w:lang w:val="tr-TR"/>
        </w:rPr>
        <w:t xml:space="preserve">ndekslendiğinde, bu dergi o veritabanının tüm kullanıcılarına anında sunulur. Bazı veri tabanları başlık bilgilerini, bazıları tam metin makaleleri, bazıları ise sadece özetleri ve/veya referansları </w:t>
      </w:r>
      <w:r w:rsidR="00526A00">
        <w:rPr>
          <w:rFonts w:ascii="Times New Roman" w:hAnsi="Times New Roman" w:cs="Times New Roman"/>
          <w:lang w:val="tr-TR"/>
        </w:rPr>
        <w:t>e</w:t>
      </w:r>
      <w:r w:rsidRPr="00C25DDA">
        <w:rPr>
          <w:rFonts w:ascii="Times New Roman" w:hAnsi="Times New Roman" w:cs="Times New Roman"/>
          <w:lang w:val="tr-TR"/>
        </w:rPr>
        <w:t xml:space="preserve">ndeksler. Günümüzde çeşitli özetleme ve </w:t>
      </w:r>
      <w:r w:rsidR="00526A00">
        <w:rPr>
          <w:rFonts w:ascii="Times New Roman" w:hAnsi="Times New Roman" w:cs="Times New Roman"/>
          <w:lang w:val="tr-TR"/>
        </w:rPr>
        <w:t>e</w:t>
      </w:r>
      <w:r w:rsidRPr="00C25DDA">
        <w:rPr>
          <w:rFonts w:ascii="Times New Roman" w:hAnsi="Times New Roman" w:cs="Times New Roman"/>
          <w:lang w:val="tr-TR"/>
        </w:rPr>
        <w:t>ndeksleme hizmetleri bulunmaktadır. Bunlardan bazıları kurumlara aittir; örneğin, ABD’de Ulusal Sağlık Enstitüsü'ndeki Birleşik Devletler Ulusal Tıp Kütüphanesi tarafından PubMed. Bazıları ise yayıncılar tarafından sunulmaktadır; örneğin, Elsevier'ın sunduğu Scopus. Veritabanının hangi kuruma ait olduğuna bakılmaksızın, seçtiğiniz veritabanına dahil olmak için resmi olarak başvurmanız gerekecektir.</w:t>
      </w:r>
    </w:p>
    <w:p w14:paraId="3FA4B84F" w14:textId="77777777" w:rsidR="00ED6FE9" w:rsidRPr="00C25DDA" w:rsidRDefault="00ED6FE9" w:rsidP="00C25DDA">
      <w:pPr>
        <w:jc w:val="both"/>
        <w:rPr>
          <w:rFonts w:ascii="Times New Roman" w:hAnsi="Times New Roman" w:cs="Times New Roman"/>
          <w:lang w:val="tr-TR"/>
        </w:rPr>
      </w:pPr>
    </w:p>
    <w:p w14:paraId="776BFE90" w14:textId="7C10AFBA" w:rsidR="00ED6FE9" w:rsidRPr="00C25DDA" w:rsidRDefault="00ED6FE9" w:rsidP="00C25DDA">
      <w:pPr>
        <w:jc w:val="both"/>
        <w:rPr>
          <w:rFonts w:ascii="Times New Roman" w:hAnsi="Times New Roman" w:cs="Times New Roman"/>
          <w:b/>
          <w:bCs/>
          <w:lang w:val="tr-TR"/>
        </w:rPr>
      </w:pPr>
      <w:r w:rsidRPr="00C25DDA">
        <w:rPr>
          <w:rFonts w:ascii="Times New Roman" w:hAnsi="Times New Roman" w:cs="Times New Roman"/>
          <w:b/>
          <w:bCs/>
          <w:lang w:val="tr-TR"/>
        </w:rPr>
        <w:t xml:space="preserve">Derginizi </w:t>
      </w:r>
      <w:r w:rsidR="002A378F">
        <w:rPr>
          <w:rFonts w:ascii="Times New Roman" w:hAnsi="Times New Roman" w:cs="Times New Roman"/>
          <w:b/>
          <w:bCs/>
          <w:lang w:val="tr-TR"/>
        </w:rPr>
        <w:t>E</w:t>
      </w:r>
      <w:r w:rsidRPr="00C25DDA">
        <w:rPr>
          <w:rFonts w:ascii="Times New Roman" w:hAnsi="Times New Roman" w:cs="Times New Roman"/>
          <w:b/>
          <w:bCs/>
          <w:lang w:val="tr-TR"/>
        </w:rPr>
        <w:t>ndekslemek İçin Nelere Dikkat Etmelisiniz?</w:t>
      </w:r>
    </w:p>
    <w:p w14:paraId="6C2359D6" w14:textId="77777777" w:rsidR="00ED6FE9" w:rsidRPr="00C25DDA" w:rsidRDefault="00ED6FE9" w:rsidP="00C25DDA">
      <w:pPr>
        <w:jc w:val="both"/>
        <w:rPr>
          <w:rFonts w:ascii="Times New Roman" w:hAnsi="Times New Roman" w:cs="Times New Roman"/>
          <w:b/>
          <w:bCs/>
          <w:lang w:val="tr-TR"/>
        </w:rPr>
      </w:pPr>
    </w:p>
    <w:p w14:paraId="7FECE3F4" w14:textId="04D9406F" w:rsidR="00932B9B" w:rsidRPr="00C25DDA" w:rsidRDefault="00932B9B" w:rsidP="00C25DDA">
      <w:pPr>
        <w:pStyle w:val="ListeParagraf"/>
        <w:numPr>
          <w:ilvl w:val="0"/>
          <w:numId w:val="2"/>
        </w:numPr>
        <w:jc w:val="both"/>
        <w:rPr>
          <w:rFonts w:ascii="Times New Roman" w:hAnsi="Times New Roman" w:cs="Times New Roman"/>
          <w:b/>
          <w:bCs/>
          <w:lang w:val="tr-TR"/>
        </w:rPr>
      </w:pPr>
      <w:r w:rsidRPr="00C25DDA">
        <w:rPr>
          <w:rFonts w:ascii="Times New Roman" w:hAnsi="Times New Roman" w:cs="Times New Roman"/>
          <w:b/>
          <w:bCs/>
          <w:lang w:val="tr-TR"/>
        </w:rPr>
        <w:t>Veritabanını</w:t>
      </w:r>
      <w:r w:rsidR="00526A00">
        <w:rPr>
          <w:rFonts w:ascii="Times New Roman" w:hAnsi="Times New Roman" w:cs="Times New Roman"/>
          <w:b/>
          <w:bCs/>
          <w:lang w:val="tr-TR"/>
        </w:rPr>
        <w:t>n</w:t>
      </w:r>
      <w:r w:rsidRPr="00C25DDA">
        <w:rPr>
          <w:rFonts w:ascii="Times New Roman" w:hAnsi="Times New Roman" w:cs="Times New Roman"/>
          <w:b/>
          <w:bCs/>
          <w:lang w:val="tr-TR"/>
        </w:rPr>
        <w:t xml:space="preserve"> Doğru Seç</w:t>
      </w:r>
      <w:r w:rsidR="00526A00">
        <w:rPr>
          <w:rFonts w:ascii="Times New Roman" w:hAnsi="Times New Roman" w:cs="Times New Roman"/>
          <w:b/>
          <w:bCs/>
          <w:lang w:val="tr-TR"/>
        </w:rPr>
        <w:t>ilmesi</w:t>
      </w:r>
    </w:p>
    <w:p w14:paraId="44318B52" w14:textId="77777777" w:rsidR="00932B9B" w:rsidRPr="00C25DDA" w:rsidRDefault="00932B9B" w:rsidP="00C25DDA">
      <w:pPr>
        <w:jc w:val="both"/>
        <w:rPr>
          <w:rFonts w:ascii="Times New Roman" w:hAnsi="Times New Roman" w:cs="Times New Roman"/>
          <w:lang w:val="tr-TR"/>
        </w:rPr>
      </w:pPr>
    </w:p>
    <w:p w14:paraId="1EE46B18" w14:textId="193699FA" w:rsidR="00932B9B" w:rsidRPr="00C25DDA" w:rsidRDefault="00932B9B" w:rsidP="00C25DDA">
      <w:pPr>
        <w:jc w:val="both"/>
        <w:rPr>
          <w:rFonts w:ascii="Times New Roman" w:hAnsi="Times New Roman" w:cs="Times New Roman"/>
          <w:lang w:val="tr-TR"/>
        </w:rPr>
      </w:pPr>
      <w:r w:rsidRPr="00C25DDA">
        <w:rPr>
          <w:rFonts w:ascii="Times New Roman" w:hAnsi="Times New Roman" w:cs="Times New Roman"/>
          <w:lang w:val="tr-TR"/>
        </w:rPr>
        <w:t xml:space="preserve">Alanınızdaki dergileri </w:t>
      </w:r>
      <w:r w:rsidR="00526A00">
        <w:rPr>
          <w:rFonts w:ascii="Times New Roman" w:hAnsi="Times New Roman" w:cs="Times New Roman"/>
          <w:lang w:val="tr-TR"/>
        </w:rPr>
        <w:t>e</w:t>
      </w:r>
      <w:r w:rsidRPr="00C25DDA">
        <w:rPr>
          <w:rFonts w:ascii="Times New Roman" w:hAnsi="Times New Roman" w:cs="Times New Roman"/>
          <w:lang w:val="tr-TR"/>
        </w:rPr>
        <w:t xml:space="preserve">ndeksleyen bir veritabanı seçerken, doğru seçimi yapmak önemlidir. Veritabanının sunduğu özellikleri anlamak da kritiktir. Bazı veritabanları sadece özetleri </w:t>
      </w:r>
      <w:r w:rsidR="00526A00">
        <w:rPr>
          <w:rFonts w:ascii="Times New Roman" w:hAnsi="Times New Roman" w:cs="Times New Roman"/>
          <w:lang w:val="tr-TR"/>
        </w:rPr>
        <w:t>e</w:t>
      </w:r>
      <w:r w:rsidRPr="00C25DDA">
        <w:rPr>
          <w:rFonts w:ascii="Times New Roman" w:hAnsi="Times New Roman" w:cs="Times New Roman"/>
          <w:lang w:val="tr-TR"/>
        </w:rPr>
        <w:t xml:space="preserve">ndekslerken, bazıları tüm makaleleri tarar ve anahtar kelimeleri </w:t>
      </w:r>
      <w:r w:rsidR="00526A00">
        <w:rPr>
          <w:rFonts w:ascii="Times New Roman" w:hAnsi="Times New Roman" w:cs="Times New Roman"/>
          <w:lang w:val="tr-TR"/>
        </w:rPr>
        <w:t>e</w:t>
      </w:r>
      <w:r w:rsidRPr="00C25DDA">
        <w:rPr>
          <w:rFonts w:ascii="Times New Roman" w:hAnsi="Times New Roman" w:cs="Times New Roman"/>
          <w:lang w:val="tr-TR"/>
        </w:rPr>
        <w:t>ndeksler. Diğerleri ise alıntıları da dahil eder. Bu nedenle, derginizin kullanıcılar tarafından nasıl görünür ve erişilebilir olacağını anlamak önemlidir.</w:t>
      </w:r>
    </w:p>
    <w:p w14:paraId="3BED39E2" w14:textId="77777777" w:rsidR="00932B9B" w:rsidRPr="00C25DDA" w:rsidRDefault="00932B9B" w:rsidP="00C25DDA">
      <w:pPr>
        <w:jc w:val="both"/>
        <w:rPr>
          <w:rFonts w:ascii="Times New Roman" w:hAnsi="Times New Roman" w:cs="Times New Roman"/>
          <w:lang w:val="tr-TR"/>
        </w:rPr>
      </w:pPr>
    </w:p>
    <w:p w14:paraId="11F6AA64" w14:textId="471D2927" w:rsidR="00ED6FE9" w:rsidRPr="00C25DDA" w:rsidRDefault="00932B9B" w:rsidP="00C25DDA">
      <w:pPr>
        <w:jc w:val="both"/>
        <w:rPr>
          <w:rFonts w:ascii="Times New Roman" w:hAnsi="Times New Roman" w:cs="Times New Roman"/>
          <w:lang w:val="tr-TR"/>
        </w:rPr>
      </w:pPr>
      <w:r w:rsidRPr="00C25DDA">
        <w:rPr>
          <w:rFonts w:ascii="Times New Roman" w:hAnsi="Times New Roman" w:cs="Times New Roman"/>
          <w:lang w:val="tr-TR"/>
        </w:rPr>
        <w:t xml:space="preserve">Dergi </w:t>
      </w:r>
      <w:r w:rsidR="00526A00">
        <w:rPr>
          <w:rFonts w:ascii="Times New Roman" w:hAnsi="Times New Roman" w:cs="Times New Roman"/>
          <w:lang w:val="tr-TR"/>
        </w:rPr>
        <w:t>e</w:t>
      </w:r>
      <w:r w:rsidRPr="00C25DDA">
        <w:rPr>
          <w:rFonts w:ascii="Times New Roman" w:hAnsi="Times New Roman" w:cs="Times New Roman"/>
          <w:lang w:val="tr-TR"/>
        </w:rPr>
        <w:t xml:space="preserve">ndeksleme veritabanını seçerken, veritabanının çalışma prensipleri hakkında detaylı bilgi edinmek önemlidir. Özellikle, veritabanının web sitesinde bu bilgileri bulabilirsiniz. Dergi editörlerinin dergilerinin kapsamı dışında kalan makaleleri dikkate almadığı gibi, </w:t>
      </w:r>
      <w:r w:rsidR="00526A00">
        <w:rPr>
          <w:rFonts w:ascii="Times New Roman" w:hAnsi="Times New Roman" w:cs="Times New Roman"/>
          <w:lang w:val="tr-TR"/>
        </w:rPr>
        <w:t>e</w:t>
      </w:r>
      <w:r w:rsidRPr="00C25DDA">
        <w:rPr>
          <w:rFonts w:ascii="Times New Roman" w:hAnsi="Times New Roman" w:cs="Times New Roman"/>
          <w:lang w:val="tr-TR"/>
        </w:rPr>
        <w:t>ndeksleme şirketlerinin de kendi kapsamları dışında kalan dergileri dikkate almayabileceğini unutmamak önemlidir. Bu nedenle, alanınıza uygun bir veritabanını seçerken dikkatli olmak gereklidir.</w:t>
      </w:r>
    </w:p>
    <w:p w14:paraId="288BDF5F" w14:textId="77777777" w:rsidR="00932B9B" w:rsidRPr="00C25DDA" w:rsidRDefault="00932B9B" w:rsidP="00C25DDA">
      <w:pPr>
        <w:jc w:val="both"/>
        <w:rPr>
          <w:rFonts w:ascii="Times New Roman" w:hAnsi="Times New Roman" w:cs="Times New Roman"/>
          <w:lang w:val="tr-TR"/>
        </w:rPr>
      </w:pPr>
    </w:p>
    <w:p w14:paraId="3BF57F0B" w14:textId="77A12B2B" w:rsidR="00932B9B" w:rsidRPr="00C25DDA" w:rsidRDefault="00932B9B" w:rsidP="00C25DDA">
      <w:pPr>
        <w:pStyle w:val="ListeParagraf"/>
        <w:numPr>
          <w:ilvl w:val="0"/>
          <w:numId w:val="2"/>
        </w:numPr>
        <w:jc w:val="both"/>
        <w:rPr>
          <w:rFonts w:ascii="Times New Roman" w:hAnsi="Times New Roman" w:cs="Times New Roman"/>
          <w:b/>
          <w:bCs/>
          <w:lang w:val="tr-TR"/>
        </w:rPr>
      </w:pPr>
      <w:r w:rsidRPr="00C25DDA">
        <w:rPr>
          <w:rFonts w:ascii="Times New Roman" w:hAnsi="Times New Roman" w:cs="Times New Roman"/>
          <w:b/>
          <w:bCs/>
          <w:lang w:val="tr-TR"/>
        </w:rPr>
        <w:t>Başvuru Koşullarına Dikkat E</w:t>
      </w:r>
      <w:r w:rsidR="00526A00">
        <w:rPr>
          <w:rFonts w:ascii="Times New Roman" w:hAnsi="Times New Roman" w:cs="Times New Roman"/>
          <w:b/>
          <w:bCs/>
          <w:lang w:val="tr-TR"/>
        </w:rPr>
        <w:t>dilmesi</w:t>
      </w:r>
    </w:p>
    <w:p w14:paraId="29A67F3A" w14:textId="77777777" w:rsidR="00932B9B" w:rsidRPr="00C25DDA" w:rsidRDefault="00932B9B" w:rsidP="00C25DDA">
      <w:pPr>
        <w:jc w:val="both"/>
        <w:rPr>
          <w:rFonts w:ascii="Times New Roman" w:hAnsi="Times New Roman" w:cs="Times New Roman"/>
          <w:lang w:val="tr-TR"/>
        </w:rPr>
      </w:pPr>
    </w:p>
    <w:p w14:paraId="14C99171" w14:textId="31A692BB" w:rsidR="00932B9B" w:rsidRPr="00C25DDA" w:rsidRDefault="00932B9B" w:rsidP="00C25DDA">
      <w:pPr>
        <w:jc w:val="both"/>
        <w:rPr>
          <w:rFonts w:ascii="Times New Roman" w:hAnsi="Times New Roman" w:cs="Times New Roman"/>
          <w:lang w:val="tr-TR"/>
        </w:rPr>
      </w:pPr>
      <w:r w:rsidRPr="00C25DDA">
        <w:rPr>
          <w:rFonts w:ascii="Times New Roman" w:hAnsi="Times New Roman" w:cs="Times New Roman"/>
          <w:lang w:val="tr-TR"/>
        </w:rPr>
        <w:t xml:space="preserve">Genellikle, bir derginin </w:t>
      </w:r>
      <w:r w:rsidR="00526A00">
        <w:rPr>
          <w:rFonts w:ascii="Times New Roman" w:hAnsi="Times New Roman" w:cs="Times New Roman"/>
          <w:lang w:val="tr-TR"/>
        </w:rPr>
        <w:t>e</w:t>
      </w:r>
      <w:r w:rsidRPr="00C25DDA">
        <w:rPr>
          <w:rFonts w:ascii="Times New Roman" w:hAnsi="Times New Roman" w:cs="Times New Roman"/>
          <w:lang w:val="tr-TR"/>
        </w:rPr>
        <w:t xml:space="preserve">ndekslenmesi için, ilgili veri tabanına resmi bir başvuru yapması ve başvurusunu destekleyen belgeler ve kanıtları sunması gerekmektedir. Dergi, tüm gereksinimleri karşılarsa </w:t>
      </w:r>
      <w:r w:rsidR="00526A00">
        <w:rPr>
          <w:rFonts w:ascii="Times New Roman" w:hAnsi="Times New Roman" w:cs="Times New Roman"/>
          <w:lang w:val="tr-TR"/>
        </w:rPr>
        <w:t>e</w:t>
      </w:r>
      <w:r w:rsidRPr="00C25DDA">
        <w:rPr>
          <w:rFonts w:ascii="Times New Roman" w:hAnsi="Times New Roman" w:cs="Times New Roman"/>
          <w:lang w:val="tr-TR"/>
        </w:rPr>
        <w:t xml:space="preserve">ndekslenir. </w:t>
      </w:r>
      <w:r w:rsidR="00A2054B">
        <w:rPr>
          <w:rFonts w:ascii="Times New Roman" w:hAnsi="Times New Roman" w:cs="Times New Roman"/>
          <w:lang w:val="tr-TR"/>
        </w:rPr>
        <w:t>E</w:t>
      </w:r>
      <w:r w:rsidRPr="00C25DDA">
        <w:rPr>
          <w:rFonts w:ascii="Times New Roman" w:hAnsi="Times New Roman" w:cs="Times New Roman"/>
          <w:lang w:val="tr-TR"/>
        </w:rPr>
        <w:t xml:space="preserve">ndeksleme süreci, makale gönderme ve hakem </w:t>
      </w:r>
      <w:r w:rsidRPr="00C25DDA">
        <w:rPr>
          <w:rFonts w:ascii="Times New Roman" w:hAnsi="Times New Roman" w:cs="Times New Roman"/>
          <w:lang w:val="tr-TR"/>
        </w:rPr>
        <w:lastRenderedPageBreak/>
        <w:t xml:space="preserve">değerlendirmesi sürecine benzer. Dergiler, başvurularını sunar ve veri tabanı tarafından incelenmeyi bekler. Eğer derginiz </w:t>
      </w:r>
      <w:r w:rsidR="00526A00">
        <w:rPr>
          <w:rFonts w:ascii="Times New Roman" w:hAnsi="Times New Roman" w:cs="Times New Roman"/>
          <w:lang w:val="tr-TR"/>
        </w:rPr>
        <w:t>e</w:t>
      </w:r>
      <w:r w:rsidRPr="00C25DDA">
        <w:rPr>
          <w:rFonts w:ascii="Times New Roman" w:hAnsi="Times New Roman" w:cs="Times New Roman"/>
          <w:lang w:val="tr-TR"/>
        </w:rPr>
        <w:t>ndeksleme için gerekli kriterleri karşılamıyorsa, dergi iş akışınızda bazı değişiklikler yaparak derginizin uygunluğunu sağlamak için adımlar atmanız gerekebilir.</w:t>
      </w:r>
    </w:p>
    <w:p w14:paraId="07E07261" w14:textId="77777777" w:rsidR="00932B9B" w:rsidRPr="00C25DDA" w:rsidRDefault="00932B9B" w:rsidP="00C25DDA">
      <w:pPr>
        <w:jc w:val="both"/>
        <w:rPr>
          <w:rFonts w:ascii="Times New Roman" w:hAnsi="Times New Roman" w:cs="Times New Roman"/>
          <w:lang w:val="tr-TR"/>
        </w:rPr>
      </w:pPr>
    </w:p>
    <w:p w14:paraId="6FF9B06B" w14:textId="22439E07" w:rsidR="00932B9B" w:rsidRPr="00C25DDA" w:rsidRDefault="00932B9B" w:rsidP="00C25DDA">
      <w:pPr>
        <w:jc w:val="both"/>
        <w:rPr>
          <w:rFonts w:ascii="Times New Roman" w:hAnsi="Times New Roman" w:cs="Times New Roman"/>
          <w:b/>
          <w:bCs/>
          <w:lang w:val="tr-TR"/>
        </w:rPr>
      </w:pPr>
      <w:r w:rsidRPr="00C25DDA">
        <w:rPr>
          <w:rFonts w:ascii="Times New Roman" w:hAnsi="Times New Roman" w:cs="Times New Roman"/>
          <w:b/>
          <w:bCs/>
          <w:lang w:val="tr-TR"/>
        </w:rPr>
        <w:t>TR Dizin Nedir</w:t>
      </w:r>
      <w:r w:rsidR="00580A2B" w:rsidRPr="00C25DDA">
        <w:rPr>
          <w:rFonts w:ascii="Times New Roman" w:hAnsi="Times New Roman" w:cs="Times New Roman"/>
          <w:b/>
          <w:bCs/>
          <w:lang w:val="tr-TR"/>
        </w:rPr>
        <w:t>,</w:t>
      </w:r>
      <w:r w:rsidRPr="00C25DDA">
        <w:rPr>
          <w:rFonts w:ascii="Times New Roman" w:hAnsi="Times New Roman" w:cs="Times New Roman"/>
          <w:b/>
          <w:bCs/>
          <w:lang w:val="tr-TR"/>
        </w:rPr>
        <w:t xml:space="preserve"> </w:t>
      </w:r>
      <w:r w:rsidR="00580A2B" w:rsidRPr="00C25DDA">
        <w:rPr>
          <w:rFonts w:ascii="Times New Roman" w:hAnsi="Times New Roman" w:cs="Times New Roman"/>
          <w:b/>
          <w:bCs/>
          <w:lang w:val="tr-TR"/>
        </w:rPr>
        <w:t>Nasıl Başvurulur?</w:t>
      </w:r>
    </w:p>
    <w:p w14:paraId="7D6B4CC4" w14:textId="77777777" w:rsidR="00580A2B" w:rsidRPr="00A2054B" w:rsidRDefault="00580A2B" w:rsidP="00C25DDA">
      <w:pPr>
        <w:jc w:val="both"/>
        <w:rPr>
          <w:rFonts w:ascii="Times New Roman" w:hAnsi="Times New Roman" w:cs="Times New Roman"/>
          <w:b/>
          <w:bCs/>
          <w:lang w:val="tr-TR"/>
        </w:rPr>
      </w:pPr>
    </w:p>
    <w:p w14:paraId="0B3475C8" w14:textId="581963D6" w:rsidR="00932B9B" w:rsidRPr="00C25DDA" w:rsidRDefault="00580A2B" w:rsidP="00C25DDA">
      <w:pPr>
        <w:jc w:val="both"/>
        <w:rPr>
          <w:rFonts w:ascii="Times New Roman" w:hAnsi="Times New Roman" w:cs="Times New Roman"/>
          <w:lang w:val="tr-TR"/>
        </w:rPr>
      </w:pPr>
      <w:r w:rsidRPr="00C25DDA">
        <w:rPr>
          <w:rFonts w:ascii="Times New Roman" w:hAnsi="Times New Roman" w:cs="Times New Roman"/>
          <w:lang w:val="tr-TR"/>
        </w:rPr>
        <w:t xml:space="preserve">TR Dizin, önceden Ulusal Veri Tabanları (UVT) olarak bilinen, Fen ve Sosyal Bilimler alanlarındaki ulusal, hakemli ve bilimsel dergilerdeki makaleler ile TÜBİTAK Projelerinin bibliyografik ve tam metin bilgilerini içeren, web sayfası üzerinden taranabilen ulusal bir atıf dizinidir. </w:t>
      </w:r>
    </w:p>
    <w:p w14:paraId="0059768D" w14:textId="77777777" w:rsidR="00580A2B" w:rsidRPr="00C25DDA" w:rsidRDefault="00580A2B" w:rsidP="00C25DDA">
      <w:pPr>
        <w:jc w:val="both"/>
        <w:rPr>
          <w:rFonts w:ascii="Times New Roman" w:hAnsi="Times New Roman" w:cs="Times New Roman"/>
          <w:lang w:val="tr-TR"/>
        </w:rPr>
      </w:pPr>
    </w:p>
    <w:p w14:paraId="40B5AFAA" w14:textId="77777777" w:rsidR="00580A2B" w:rsidRPr="00C25DDA" w:rsidRDefault="00580A2B" w:rsidP="00C25DDA">
      <w:pPr>
        <w:jc w:val="both"/>
        <w:rPr>
          <w:rFonts w:ascii="Times New Roman" w:hAnsi="Times New Roman" w:cs="Times New Roman"/>
          <w:lang w:val="tr-TR"/>
        </w:rPr>
      </w:pPr>
      <w:r w:rsidRPr="00C25DDA">
        <w:rPr>
          <w:rFonts w:ascii="Times New Roman" w:hAnsi="Times New Roman" w:cs="Times New Roman"/>
          <w:lang w:val="tr-TR"/>
        </w:rPr>
        <w:t>ULAKBİM tarafından geliştirilen TR Dizin, Fen Bilimleri ve Sosyal Bilimler ana başlıklarında, Diş Hekimliği, Eczacılık, Mühendislik, Temel Bilimler, Sağlık Bilimleri, Veterinerlik, Sosyal Bilimler ve Beşeri Bilimler alt konu alanlarından oluşan dergileri içermektedir.</w:t>
      </w:r>
    </w:p>
    <w:p w14:paraId="1520D644" w14:textId="77777777" w:rsidR="00580A2B" w:rsidRPr="00C25DDA" w:rsidRDefault="00580A2B" w:rsidP="00C25DDA">
      <w:pPr>
        <w:jc w:val="both"/>
        <w:rPr>
          <w:rFonts w:ascii="Times New Roman" w:hAnsi="Times New Roman" w:cs="Times New Roman"/>
          <w:lang w:val="tr-TR"/>
        </w:rPr>
      </w:pPr>
    </w:p>
    <w:p w14:paraId="18C4976F" w14:textId="77777777" w:rsidR="00580A2B" w:rsidRPr="00C25DDA" w:rsidRDefault="00580A2B" w:rsidP="00C25DDA">
      <w:pPr>
        <w:jc w:val="both"/>
        <w:rPr>
          <w:rFonts w:ascii="Times New Roman" w:hAnsi="Times New Roman" w:cs="Times New Roman"/>
          <w:lang w:val="tr-TR"/>
        </w:rPr>
      </w:pPr>
    </w:p>
    <w:sectPr w:rsidR="00580A2B" w:rsidRPr="00C25D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A1ECB"/>
    <w:multiLevelType w:val="hybridMultilevel"/>
    <w:tmpl w:val="5F78E2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D747A49"/>
    <w:multiLevelType w:val="hybridMultilevel"/>
    <w:tmpl w:val="20B895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6440AF2"/>
    <w:multiLevelType w:val="hybridMultilevel"/>
    <w:tmpl w:val="476452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92415016">
    <w:abstractNumId w:val="1"/>
  </w:num>
  <w:num w:numId="2" w16cid:durableId="1468089675">
    <w:abstractNumId w:val="2"/>
  </w:num>
  <w:num w:numId="3" w16cid:durableId="1776708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43"/>
    <w:rsid w:val="001048D0"/>
    <w:rsid w:val="002A378F"/>
    <w:rsid w:val="00441043"/>
    <w:rsid w:val="00526A00"/>
    <w:rsid w:val="00580A2B"/>
    <w:rsid w:val="006C50C6"/>
    <w:rsid w:val="00784D14"/>
    <w:rsid w:val="008E4A61"/>
    <w:rsid w:val="00903019"/>
    <w:rsid w:val="009259D0"/>
    <w:rsid w:val="00932B9B"/>
    <w:rsid w:val="00A2054B"/>
    <w:rsid w:val="00A27FD8"/>
    <w:rsid w:val="00C25DDA"/>
    <w:rsid w:val="00C55D00"/>
    <w:rsid w:val="00ED6F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E1E7E"/>
  <w15:chartTrackingRefBased/>
  <w15:docId w15:val="{00A9A3E2-DF16-7A43-8A59-84E548D2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4410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410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4104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4104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4104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41043"/>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41043"/>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41043"/>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41043"/>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41043"/>
    <w:rPr>
      <w:rFonts w:asciiTheme="majorHAnsi" w:eastAsiaTheme="majorEastAsia" w:hAnsiTheme="majorHAnsi" w:cstheme="majorBidi"/>
      <w:color w:val="0F4761" w:themeColor="accent1" w:themeShade="BF"/>
      <w:sz w:val="40"/>
      <w:szCs w:val="40"/>
      <w:lang w:val="en-US"/>
    </w:rPr>
  </w:style>
  <w:style w:type="character" w:customStyle="1" w:styleId="Balk2Char">
    <w:name w:val="Başlık 2 Char"/>
    <w:basedOn w:val="VarsaylanParagrafYazTipi"/>
    <w:link w:val="Balk2"/>
    <w:uiPriority w:val="9"/>
    <w:semiHidden/>
    <w:rsid w:val="00441043"/>
    <w:rPr>
      <w:rFonts w:asciiTheme="majorHAnsi" w:eastAsiaTheme="majorEastAsia" w:hAnsiTheme="majorHAnsi" w:cstheme="majorBidi"/>
      <w:color w:val="0F4761" w:themeColor="accent1" w:themeShade="BF"/>
      <w:sz w:val="32"/>
      <w:szCs w:val="32"/>
      <w:lang w:val="en-US"/>
    </w:rPr>
  </w:style>
  <w:style w:type="character" w:customStyle="1" w:styleId="Balk3Char">
    <w:name w:val="Başlık 3 Char"/>
    <w:basedOn w:val="VarsaylanParagrafYazTipi"/>
    <w:link w:val="Balk3"/>
    <w:uiPriority w:val="9"/>
    <w:semiHidden/>
    <w:rsid w:val="00441043"/>
    <w:rPr>
      <w:rFonts w:eastAsiaTheme="majorEastAsia" w:cstheme="majorBidi"/>
      <w:color w:val="0F4761" w:themeColor="accent1" w:themeShade="BF"/>
      <w:sz w:val="28"/>
      <w:szCs w:val="28"/>
      <w:lang w:val="en-US"/>
    </w:rPr>
  </w:style>
  <w:style w:type="character" w:customStyle="1" w:styleId="Balk4Char">
    <w:name w:val="Başlık 4 Char"/>
    <w:basedOn w:val="VarsaylanParagrafYazTipi"/>
    <w:link w:val="Balk4"/>
    <w:uiPriority w:val="9"/>
    <w:semiHidden/>
    <w:rsid w:val="00441043"/>
    <w:rPr>
      <w:rFonts w:eastAsiaTheme="majorEastAsia" w:cstheme="majorBidi"/>
      <w:i/>
      <w:iCs/>
      <w:color w:val="0F4761" w:themeColor="accent1" w:themeShade="BF"/>
      <w:lang w:val="en-US"/>
    </w:rPr>
  </w:style>
  <w:style w:type="character" w:customStyle="1" w:styleId="Balk5Char">
    <w:name w:val="Başlık 5 Char"/>
    <w:basedOn w:val="VarsaylanParagrafYazTipi"/>
    <w:link w:val="Balk5"/>
    <w:uiPriority w:val="9"/>
    <w:semiHidden/>
    <w:rsid w:val="00441043"/>
    <w:rPr>
      <w:rFonts w:eastAsiaTheme="majorEastAsia" w:cstheme="majorBidi"/>
      <w:color w:val="0F4761" w:themeColor="accent1" w:themeShade="BF"/>
      <w:lang w:val="en-US"/>
    </w:rPr>
  </w:style>
  <w:style w:type="character" w:customStyle="1" w:styleId="Balk6Char">
    <w:name w:val="Başlık 6 Char"/>
    <w:basedOn w:val="VarsaylanParagrafYazTipi"/>
    <w:link w:val="Balk6"/>
    <w:uiPriority w:val="9"/>
    <w:semiHidden/>
    <w:rsid w:val="00441043"/>
    <w:rPr>
      <w:rFonts w:eastAsiaTheme="majorEastAsia" w:cstheme="majorBidi"/>
      <w:i/>
      <w:iCs/>
      <w:color w:val="595959" w:themeColor="text1" w:themeTint="A6"/>
      <w:lang w:val="en-US"/>
    </w:rPr>
  </w:style>
  <w:style w:type="character" w:customStyle="1" w:styleId="Balk7Char">
    <w:name w:val="Başlık 7 Char"/>
    <w:basedOn w:val="VarsaylanParagrafYazTipi"/>
    <w:link w:val="Balk7"/>
    <w:uiPriority w:val="9"/>
    <w:semiHidden/>
    <w:rsid w:val="00441043"/>
    <w:rPr>
      <w:rFonts w:eastAsiaTheme="majorEastAsia" w:cstheme="majorBidi"/>
      <w:color w:val="595959" w:themeColor="text1" w:themeTint="A6"/>
      <w:lang w:val="en-US"/>
    </w:rPr>
  </w:style>
  <w:style w:type="character" w:customStyle="1" w:styleId="Balk8Char">
    <w:name w:val="Başlık 8 Char"/>
    <w:basedOn w:val="VarsaylanParagrafYazTipi"/>
    <w:link w:val="Balk8"/>
    <w:uiPriority w:val="9"/>
    <w:semiHidden/>
    <w:rsid w:val="00441043"/>
    <w:rPr>
      <w:rFonts w:eastAsiaTheme="majorEastAsia" w:cstheme="majorBidi"/>
      <w:i/>
      <w:iCs/>
      <w:color w:val="272727" w:themeColor="text1" w:themeTint="D8"/>
      <w:lang w:val="en-US"/>
    </w:rPr>
  </w:style>
  <w:style w:type="character" w:customStyle="1" w:styleId="Balk9Char">
    <w:name w:val="Başlık 9 Char"/>
    <w:basedOn w:val="VarsaylanParagrafYazTipi"/>
    <w:link w:val="Balk9"/>
    <w:uiPriority w:val="9"/>
    <w:semiHidden/>
    <w:rsid w:val="00441043"/>
    <w:rPr>
      <w:rFonts w:eastAsiaTheme="majorEastAsia" w:cstheme="majorBidi"/>
      <w:color w:val="272727" w:themeColor="text1" w:themeTint="D8"/>
      <w:lang w:val="en-US"/>
    </w:rPr>
  </w:style>
  <w:style w:type="paragraph" w:styleId="KonuBal">
    <w:name w:val="Title"/>
    <w:basedOn w:val="Normal"/>
    <w:next w:val="Normal"/>
    <w:link w:val="KonuBalChar"/>
    <w:uiPriority w:val="10"/>
    <w:qFormat/>
    <w:rsid w:val="00441043"/>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41043"/>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qFormat/>
    <w:rsid w:val="00441043"/>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41043"/>
    <w:rPr>
      <w:rFonts w:eastAsiaTheme="majorEastAsia" w:cstheme="majorBidi"/>
      <w:color w:val="595959" w:themeColor="text1" w:themeTint="A6"/>
      <w:spacing w:val="15"/>
      <w:sz w:val="28"/>
      <w:szCs w:val="28"/>
      <w:lang w:val="en-US"/>
    </w:rPr>
  </w:style>
  <w:style w:type="paragraph" w:styleId="Alnt">
    <w:name w:val="Quote"/>
    <w:basedOn w:val="Normal"/>
    <w:next w:val="Normal"/>
    <w:link w:val="AlntChar"/>
    <w:uiPriority w:val="29"/>
    <w:qFormat/>
    <w:rsid w:val="00441043"/>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441043"/>
    <w:rPr>
      <w:i/>
      <w:iCs/>
      <w:color w:val="404040" w:themeColor="text1" w:themeTint="BF"/>
      <w:lang w:val="en-US"/>
    </w:rPr>
  </w:style>
  <w:style w:type="paragraph" w:styleId="ListeParagraf">
    <w:name w:val="List Paragraph"/>
    <w:basedOn w:val="Normal"/>
    <w:uiPriority w:val="34"/>
    <w:qFormat/>
    <w:rsid w:val="00441043"/>
    <w:pPr>
      <w:ind w:left="720"/>
      <w:contextualSpacing/>
    </w:pPr>
  </w:style>
  <w:style w:type="character" w:styleId="GlVurgulama">
    <w:name w:val="Intense Emphasis"/>
    <w:basedOn w:val="VarsaylanParagrafYazTipi"/>
    <w:uiPriority w:val="21"/>
    <w:qFormat/>
    <w:rsid w:val="00441043"/>
    <w:rPr>
      <w:i/>
      <w:iCs/>
      <w:color w:val="0F4761" w:themeColor="accent1" w:themeShade="BF"/>
    </w:rPr>
  </w:style>
  <w:style w:type="paragraph" w:styleId="GlAlnt">
    <w:name w:val="Intense Quote"/>
    <w:basedOn w:val="Normal"/>
    <w:next w:val="Normal"/>
    <w:link w:val="GlAlntChar"/>
    <w:uiPriority w:val="30"/>
    <w:qFormat/>
    <w:rsid w:val="00441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41043"/>
    <w:rPr>
      <w:i/>
      <w:iCs/>
      <w:color w:val="0F4761" w:themeColor="accent1" w:themeShade="BF"/>
      <w:lang w:val="en-US"/>
    </w:rPr>
  </w:style>
  <w:style w:type="character" w:styleId="GlBavuru">
    <w:name w:val="Intense Reference"/>
    <w:basedOn w:val="VarsaylanParagrafYazTipi"/>
    <w:uiPriority w:val="32"/>
    <w:qFormat/>
    <w:rsid w:val="00441043"/>
    <w:rPr>
      <w:b/>
      <w:bCs/>
      <w:smallCaps/>
      <w:color w:val="0F4761" w:themeColor="accent1" w:themeShade="BF"/>
      <w:spacing w:val="5"/>
    </w:rPr>
  </w:style>
  <w:style w:type="character" w:styleId="Kpr">
    <w:name w:val="Hyperlink"/>
    <w:basedOn w:val="VarsaylanParagrafYazTipi"/>
    <w:uiPriority w:val="99"/>
    <w:unhideWhenUsed/>
    <w:rsid w:val="00580A2B"/>
    <w:rPr>
      <w:color w:val="467886" w:themeColor="hyperlink"/>
      <w:u w:val="single"/>
    </w:rPr>
  </w:style>
  <w:style w:type="character" w:styleId="zmlenmeyenBahsetme">
    <w:name w:val="Unresolved Mention"/>
    <w:basedOn w:val="VarsaylanParagrafYazTipi"/>
    <w:uiPriority w:val="99"/>
    <w:semiHidden/>
    <w:unhideWhenUsed/>
    <w:rsid w:val="00580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29199">
      <w:bodyDiv w:val="1"/>
      <w:marLeft w:val="0"/>
      <w:marRight w:val="0"/>
      <w:marTop w:val="0"/>
      <w:marBottom w:val="0"/>
      <w:divBdr>
        <w:top w:val="none" w:sz="0" w:space="0" w:color="auto"/>
        <w:left w:val="none" w:sz="0" w:space="0" w:color="auto"/>
        <w:bottom w:val="none" w:sz="0" w:space="0" w:color="auto"/>
        <w:right w:val="none" w:sz="0" w:space="0" w:color="auto"/>
      </w:divBdr>
    </w:div>
    <w:div w:id="581061998">
      <w:bodyDiv w:val="1"/>
      <w:marLeft w:val="0"/>
      <w:marRight w:val="0"/>
      <w:marTop w:val="0"/>
      <w:marBottom w:val="0"/>
      <w:divBdr>
        <w:top w:val="none" w:sz="0" w:space="0" w:color="auto"/>
        <w:left w:val="none" w:sz="0" w:space="0" w:color="auto"/>
        <w:bottom w:val="none" w:sz="0" w:space="0" w:color="auto"/>
        <w:right w:val="none" w:sz="0" w:space="0" w:color="auto"/>
      </w:divBdr>
    </w:div>
    <w:div w:id="186582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rgipark.org.tr/tr/pub/page/doi-hizme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i.org/" TargetMode="External"/><Relationship Id="rId5" Type="http://schemas.openxmlformats.org/officeDocument/2006/relationships/hyperlink" Target="https://dergipark.org.tr/tr/pub/page/abou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1021</Words>
  <Characters>5826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YAĞMURLU</dc:creator>
  <cp:keywords/>
  <dc:description/>
  <cp:lastModifiedBy>HANDENUR SUNAL</cp:lastModifiedBy>
  <cp:revision>9</cp:revision>
  <dcterms:created xsi:type="dcterms:W3CDTF">2024-02-15T11:43:00Z</dcterms:created>
  <dcterms:modified xsi:type="dcterms:W3CDTF">2024-04-19T14:50:00Z</dcterms:modified>
</cp:coreProperties>
</file>