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B6F22" w14:textId="72DBBA16" w:rsidR="00203FF2" w:rsidRPr="007669A9" w:rsidRDefault="007669A9" w:rsidP="007669A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SINIF</w:t>
      </w:r>
    </w:p>
    <w:tbl>
      <w:tblPr>
        <w:tblStyle w:val="TabloKlavuzu"/>
        <w:tblW w:w="14599" w:type="dxa"/>
        <w:tblLook w:val="04A0" w:firstRow="1" w:lastRow="0" w:firstColumn="1" w:lastColumn="0" w:noHBand="0" w:noVBand="1"/>
      </w:tblPr>
      <w:tblGrid>
        <w:gridCol w:w="2418"/>
        <w:gridCol w:w="2419"/>
        <w:gridCol w:w="2505"/>
        <w:gridCol w:w="2419"/>
        <w:gridCol w:w="2419"/>
        <w:gridCol w:w="2419"/>
      </w:tblGrid>
      <w:tr w:rsidR="00473128" w:rsidRPr="002E72AE" w14:paraId="55421120" w14:textId="77777777" w:rsidTr="0060138E">
        <w:trPr>
          <w:trHeight w:val="509"/>
        </w:trPr>
        <w:tc>
          <w:tcPr>
            <w:tcW w:w="2418" w:type="dxa"/>
            <w:tcBorders>
              <w:tl2br w:val="single" w:sz="4" w:space="0" w:color="auto"/>
            </w:tcBorders>
            <w:vAlign w:val="center"/>
          </w:tcPr>
          <w:p w14:paraId="43DB0C83" w14:textId="77777777" w:rsidR="00473128" w:rsidRPr="002E72AE" w:rsidRDefault="0047312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vAlign w:val="center"/>
          </w:tcPr>
          <w:p w14:paraId="457BCCCA" w14:textId="77777777" w:rsidR="00473128" w:rsidRPr="002E72AE" w:rsidRDefault="0047312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2AE">
              <w:rPr>
                <w:rFonts w:ascii="Times New Roman" w:eastAsia="Calibri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505" w:type="dxa"/>
            <w:vAlign w:val="center"/>
          </w:tcPr>
          <w:p w14:paraId="396C3AFF" w14:textId="77777777" w:rsidR="00473128" w:rsidRPr="002E72AE" w:rsidRDefault="0047312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2AE">
              <w:rPr>
                <w:rFonts w:ascii="Times New Roman" w:eastAsia="Calibri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19" w:type="dxa"/>
            <w:vAlign w:val="center"/>
          </w:tcPr>
          <w:p w14:paraId="08202BC5" w14:textId="77777777" w:rsidR="00473128" w:rsidRPr="002E72AE" w:rsidRDefault="0047312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2AE">
              <w:rPr>
                <w:rFonts w:ascii="Times New Roman" w:eastAsia="Calibri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19" w:type="dxa"/>
            <w:vAlign w:val="center"/>
          </w:tcPr>
          <w:p w14:paraId="553BE3F4" w14:textId="77777777" w:rsidR="00473128" w:rsidRPr="002E72AE" w:rsidRDefault="0047312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2AE">
              <w:rPr>
                <w:rFonts w:ascii="Times New Roman" w:eastAsia="Calibri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19" w:type="dxa"/>
            <w:vAlign w:val="center"/>
          </w:tcPr>
          <w:p w14:paraId="75A4FB1A" w14:textId="77777777" w:rsidR="00473128" w:rsidRPr="002E72AE" w:rsidRDefault="0047312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2AE">
              <w:rPr>
                <w:rFonts w:ascii="Times New Roman" w:eastAsia="Calibri" w:hAnsi="Times New Roman" w:cs="Times New Roman"/>
                <w:sz w:val="18"/>
                <w:szCs w:val="18"/>
              </w:rPr>
              <w:t>Cuma</w:t>
            </w:r>
          </w:p>
        </w:tc>
      </w:tr>
      <w:tr w:rsidR="00236CE2" w:rsidRPr="002E72AE" w14:paraId="4F324C72" w14:textId="77777777" w:rsidTr="003C60C3">
        <w:trPr>
          <w:trHeight w:val="171"/>
        </w:trPr>
        <w:tc>
          <w:tcPr>
            <w:tcW w:w="2418" w:type="dxa"/>
            <w:vMerge w:val="restart"/>
            <w:vAlign w:val="center"/>
          </w:tcPr>
          <w:p w14:paraId="1DDA3CA4" w14:textId="5916D2B4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 w:colFirst="5" w:colLast="5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08.10-08.55</w:t>
            </w:r>
          </w:p>
        </w:tc>
        <w:tc>
          <w:tcPr>
            <w:tcW w:w="2419" w:type="dxa"/>
            <w:tcBorders>
              <w:bottom w:val="single" w:sz="4" w:space="0" w:color="D9D9D9"/>
            </w:tcBorders>
            <w:vAlign w:val="center"/>
          </w:tcPr>
          <w:p w14:paraId="58551779" w14:textId="15E7423A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A.İ.İ.T. I</w:t>
            </w:r>
          </w:p>
        </w:tc>
        <w:tc>
          <w:tcPr>
            <w:tcW w:w="25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726A20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5E406A" w14:textId="77777777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A06D7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bottom w:val="single" w:sz="4" w:space="0" w:color="D9D9D9"/>
            </w:tcBorders>
            <w:vAlign w:val="center"/>
          </w:tcPr>
          <w:p w14:paraId="384521E6" w14:textId="731EFBCB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Türk Dili I</w:t>
            </w:r>
          </w:p>
        </w:tc>
      </w:tr>
      <w:tr w:rsidR="00236CE2" w:rsidRPr="002E72AE" w14:paraId="40E66AA9" w14:textId="77777777" w:rsidTr="003C60C3">
        <w:trPr>
          <w:trHeight w:val="103"/>
        </w:trPr>
        <w:tc>
          <w:tcPr>
            <w:tcW w:w="2418" w:type="dxa"/>
            <w:vMerge/>
            <w:vAlign w:val="center"/>
          </w:tcPr>
          <w:p w14:paraId="471B2B3A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785633B9" w14:textId="63E45A0C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P229</w:t>
            </w:r>
          </w:p>
        </w:tc>
        <w:tc>
          <w:tcPr>
            <w:tcW w:w="2505" w:type="dxa"/>
            <w:tcBorders>
              <w:top w:val="single" w:sz="4" w:space="0" w:color="BFBFBF" w:themeColor="background1" w:themeShade="BF"/>
              <w:bottom w:val="single" w:sz="4" w:space="0" w:color="D9D9D9"/>
            </w:tcBorders>
            <w:vAlign w:val="center"/>
          </w:tcPr>
          <w:p w14:paraId="1E0B3061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BFBFBF" w:themeColor="background1" w:themeShade="BF"/>
              <w:bottom w:val="single" w:sz="4" w:space="0" w:color="D9D9D9"/>
            </w:tcBorders>
            <w:vAlign w:val="center"/>
          </w:tcPr>
          <w:p w14:paraId="2E4BA992" w14:textId="77777777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BFBFBF" w:themeColor="background1" w:themeShade="BF"/>
              <w:bottom w:val="single" w:sz="4" w:space="0" w:color="D9D9D9"/>
            </w:tcBorders>
            <w:vAlign w:val="center"/>
          </w:tcPr>
          <w:p w14:paraId="27B4FF96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65BDE426" w14:textId="06AE9482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P229</w:t>
            </w:r>
          </w:p>
        </w:tc>
      </w:tr>
      <w:tr w:rsidR="00236CE2" w:rsidRPr="002E72AE" w14:paraId="08C5CD52" w14:textId="77777777" w:rsidTr="0060138E">
        <w:trPr>
          <w:trHeight w:val="440"/>
        </w:trPr>
        <w:tc>
          <w:tcPr>
            <w:tcW w:w="2418" w:type="dxa"/>
            <w:vMerge w:val="restart"/>
            <w:vAlign w:val="center"/>
          </w:tcPr>
          <w:p w14:paraId="0270D448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2AE">
              <w:rPr>
                <w:rFonts w:ascii="Times New Roman" w:eastAsia="Calibri" w:hAnsi="Times New Roman" w:cs="Times New Roman"/>
                <w:sz w:val="18"/>
                <w:szCs w:val="18"/>
              </w:rPr>
              <w:t>09.00-09.45</w:t>
            </w:r>
          </w:p>
        </w:tc>
        <w:tc>
          <w:tcPr>
            <w:tcW w:w="2419" w:type="dxa"/>
            <w:tcBorders>
              <w:bottom w:val="single" w:sz="4" w:space="0" w:color="D9D9D9"/>
            </w:tcBorders>
            <w:vAlign w:val="center"/>
          </w:tcPr>
          <w:p w14:paraId="3D8C7259" w14:textId="488BBE28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A.İ.İ.T. I</w:t>
            </w:r>
          </w:p>
        </w:tc>
        <w:tc>
          <w:tcPr>
            <w:tcW w:w="2505" w:type="dxa"/>
            <w:tcBorders>
              <w:bottom w:val="single" w:sz="4" w:space="0" w:color="D9D9D9"/>
            </w:tcBorders>
            <w:vAlign w:val="center"/>
          </w:tcPr>
          <w:p w14:paraId="500B8FE8" w14:textId="5F850CAB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bottom w:val="single" w:sz="4" w:space="0" w:color="D9D9D9"/>
            </w:tcBorders>
            <w:vAlign w:val="center"/>
          </w:tcPr>
          <w:p w14:paraId="5C36DEC1" w14:textId="77777777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ÇGE-1037</w:t>
            </w:r>
          </w:p>
          <w:p w14:paraId="669CA460" w14:textId="400C7565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Özel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Gereksinimli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Çocuklar ve Eğitimleri</w:t>
            </w:r>
          </w:p>
        </w:tc>
        <w:tc>
          <w:tcPr>
            <w:tcW w:w="2419" w:type="dxa"/>
            <w:tcBorders>
              <w:bottom w:val="single" w:sz="4" w:space="0" w:color="D9D9D9"/>
            </w:tcBorders>
            <w:vAlign w:val="center"/>
          </w:tcPr>
          <w:p w14:paraId="225AE2B3" w14:textId="7E8A8586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bottom w:val="single" w:sz="4" w:space="0" w:color="D9D9D9"/>
            </w:tcBorders>
            <w:vAlign w:val="center"/>
          </w:tcPr>
          <w:p w14:paraId="13B7AF1E" w14:textId="7283F925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Türk Dili I</w:t>
            </w:r>
          </w:p>
        </w:tc>
      </w:tr>
      <w:tr w:rsidR="00236CE2" w:rsidRPr="002E72AE" w14:paraId="5C3D398E" w14:textId="77777777" w:rsidTr="0060138E">
        <w:trPr>
          <w:trHeight w:val="148"/>
        </w:trPr>
        <w:tc>
          <w:tcPr>
            <w:tcW w:w="2418" w:type="dxa"/>
            <w:vMerge/>
            <w:vAlign w:val="center"/>
          </w:tcPr>
          <w:p w14:paraId="25CC0C5F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20035EF2" w14:textId="503D6E59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P229</w:t>
            </w:r>
          </w:p>
        </w:tc>
        <w:tc>
          <w:tcPr>
            <w:tcW w:w="2505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3C5E39DD" w14:textId="5E624E49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05DEA5DC" w14:textId="6B07DD43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498DA2D7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59ACFB9A" w14:textId="4BF9E9F1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P229</w:t>
            </w:r>
          </w:p>
        </w:tc>
      </w:tr>
      <w:bookmarkEnd w:id="0"/>
      <w:tr w:rsidR="00236CE2" w:rsidRPr="002E72AE" w14:paraId="621F5D41" w14:textId="77777777" w:rsidTr="008517E9">
        <w:trPr>
          <w:trHeight w:val="420"/>
        </w:trPr>
        <w:tc>
          <w:tcPr>
            <w:tcW w:w="2418" w:type="dxa"/>
            <w:vMerge w:val="restart"/>
            <w:vAlign w:val="center"/>
          </w:tcPr>
          <w:p w14:paraId="33D5EB08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2AE">
              <w:rPr>
                <w:rFonts w:ascii="Times New Roman" w:eastAsia="Calibri" w:hAnsi="Times New Roman" w:cs="Times New Roman"/>
                <w:sz w:val="18"/>
                <w:szCs w:val="18"/>
              </w:rPr>
              <w:t>09.50-10.35</w:t>
            </w:r>
          </w:p>
        </w:tc>
        <w:tc>
          <w:tcPr>
            <w:tcW w:w="2419" w:type="dxa"/>
            <w:tcBorders>
              <w:bottom w:val="single" w:sz="4" w:space="0" w:color="D9D9D9"/>
            </w:tcBorders>
            <w:vAlign w:val="center"/>
          </w:tcPr>
          <w:p w14:paraId="30A661B5" w14:textId="3DE6AA0D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79FF2163" w14:textId="7C621E7B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7B9AD8DF" w14:textId="77777777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ÇGE-1037</w:t>
            </w:r>
          </w:p>
          <w:p w14:paraId="4BB0BB7D" w14:textId="7E7ED2E0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Özel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Gereksinimli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Çocuklar ve Eğitimleri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6CEB9FEA" w14:textId="77777777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ÇGE-1035</w:t>
            </w:r>
          </w:p>
          <w:p w14:paraId="5615933C" w14:textId="2662B2F2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Mesleki Yabancı Dil I</w:t>
            </w:r>
          </w:p>
        </w:tc>
        <w:tc>
          <w:tcPr>
            <w:tcW w:w="2419" w:type="dxa"/>
            <w:tcBorders>
              <w:bottom w:val="single" w:sz="4" w:space="0" w:color="D9D9D9"/>
            </w:tcBorders>
            <w:vAlign w:val="center"/>
          </w:tcPr>
          <w:p w14:paraId="14BE430F" w14:textId="0462A829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36CE2" w:rsidRPr="002E72AE" w14:paraId="2210B0D3" w14:textId="77777777" w:rsidTr="0060138E">
        <w:trPr>
          <w:trHeight w:val="148"/>
        </w:trPr>
        <w:tc>
          <w:tcPr>
            <w:tcW w:w="2418" w:type="dxa"/>
            <w:vMerge/>
            <w:vAlign w:val="center"/>
          </w:tcPr>
          <w:p w14:paraId="7E1CD250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32BD380E" w14:textId="551681D3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201C47A1" w14:textId="49871F79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77F4BD75" w14:textId="27C03FFD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031526C5" w14:textId="04FE6C5E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5D7D1161" w14:textId="57D9EF81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36CE2" w:rsidRPr="002E72AE" w14:paraId="470BBDA5" w14:textId="77777777" w:rsidTr="0060138E">
        <w:trPr>
          <w:trHeight w:val="658"/>
        </w:trPr>
        <w:tc>
          <w:tcPr>
            <w:tcW w:w="2418" w:type="dxa"/>
            <w:vMerge w:val="restart"/>
            <w:vAlign w:val="center"/>
          </w:tcPr>
          <w:p w14:paraId="755C5F6C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2AE">
              <w:rPr>
                <w:rFonts w:ascii="Times New Roman" w:eastAsia="Calibri" w:hAnsi="Times New Roman" w:cs="Times New Roman"/>
                <w:sz w:val="18"/>
                <w:szCs w:val="18"/>
              </w:rPr>
              <w:t>10.40-11.25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2ECC8F7A" w14:textId="77777777" w:rsidR="00236CE2" w:rsidRDefault="00236CE2" w:rsidP="00236CE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ÇGE-1019</w:t>
            </w:r>
          </w:p>
          <w:p w14:paraId="73C5AB17" w14:textId="3DCD3961" w:rsidR="00236CE2" w:rsidRPr="008D5E21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5E2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Öğrenme ve Öğretme Teknikleri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071F7448" w14:textId="77777777" w:rsidR="00236CE2" w:rsidRDefault="00236CE2" w:rsidP="00236CE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ÇGE-1027</w:t>
            </w:r>
          </w:p>
          <w:p w14:paraId="0141911D" w14:textId="249D006A" w:rsidR="00236CE2" w:rsidRPr="002D2F2C" w:rsidRDefault="00236CE2" w:rsidP="00236CE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Erken Çocukluk Eğitimi Uygulama Modelleri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4AA02063" w14:textId="77777777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ÇGE-2021</w:t>
            </w:r>
          </w:p>
          <w:p w14:paraId="4B68AD79" w14:textId="2905CFE5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Çocuk Gelişimi I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78EB6CFC" w14:textId="77777777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64CE">
              <w:rPr>
                <w:rFonts w:ascii="Times New Roman" w:eastAsia="Calibri" w:hAnsi="Times New Roman" w:cs="Times New Roman"/>
                <w:sz w:val="18"/>
                <w:szCs w:val="18"/>
              </w:rPr>
              <w:t>ÇGE-1035</w:t>
            </w:r>
          </w:p>
          <w:p w14:paraId="09D3CDAF" w14:textId="4FFEB17A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Mesleki Yabancı Dil I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565D1A4F" w14:textId="77777777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YDİ-1101</w:t>
            </w:r>
          </w:p>
          <w:p w14:paraId="1D865F89" w14:textId="734395F4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Yabancı Dil I</w:t>
            </w:r>
          </w:p>
        </w:tc>
      </w:tr>
      <w:tr w:rsidR="00236CE2" w:rsidRPr="002E72AE" w14:paraId="092D4596" w14:textId="77777777" w:rsidTr="0060138E">
        <w:trPr>
          <w:trHeight w:val="148"/>
        </w:trPr>
        <w:tc>
          <w:tcPr>
            <w:tcW w:w="2418" w:type="dxa"/>
            <w:vMerge/>
            <w:vAlign w:val="center"/>
          </w:tcPr>
          <w:p w14:paraId="69BCFBCD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1214D41F" w14:textId="6B3D349E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505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441A6B46" w14:textId="6EFB976D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4492373E" w14:textId="32967E4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385E250F" w14:textId="091C6238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0EC07AA2" w14:textId="2EE5F6A9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Online</w:t>
            </w:r>
          </w:p>
        </w:tc>
      </w:tr>
      <w:tr w:rsidR="00236CE2" w:rsidRPr="002E72AE" w14:paraId="4FB29137" w14:textId="77777777" w:rsidTr="0060138E">
        <w:trPr>
          <w:trHeight w:val="230"/>
        </w:trPr>
        <w:tc>
          <w:tcPr>
            <w:tcW w:w="2418" w:type="dxa"/>
            <w:vMerge w:val="restart"/>
            <w:vAlign w:val="center"/>
          </w:tcPr>
          <w:p w14:paraId="28D34FD4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2AE">
              <w:rPr>
                <w:rFonts w:ascii="Times New Roman" w:eastAsia="Calibri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798E9558" w14:textId="77777777" w:rsidR="00236CE2" w:rsidRDefault="00236CE2" w:rsidP="00236CE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ÇGE-1019</w:t>
            </w:r>
          </w:p>
          <w:p w14:paraId="4DAA44AB" w14:textId="6E0449AD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5E2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Öğrenme ve Öğretme Teknikleri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36E39E13" w14:textId="77777777" w:rsidR="00236CE2" w:rsidRDefault="00236CE2" w:rsidP="00236CE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ÇGE-1027</w:t>
            </w:r>
          </w:p>
          <w:p w14:paraId="181926FF" w14:textId="553416B8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Erken Çocukluk Eğitimi Uygulama Modelleri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5F053D49" w14:textId="77777777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ÇGE-2021</w:t>
            </w:r>
          </w:p>
          <w:p w14:paraId="17F9B412" w14:textId="670D031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Çocuk Gelişimi I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45AFE7FA" w14:textId="77777777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ÇGE-1025</w:t>
            </w:r>
          </w:p>
          <w:p w14:paraId="617DC930" w14:textId="08634B79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Çocuk Beslenmesi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29326FF8" w14:textId="5EDF3297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YDİ-1101</w:t>
            </w:r>
          </w:p>
          <w:p w14:paraId="319C2E8C" w14:textId="5DB2A360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Yabancı Dil I</w:t>
            </w:r>
          </w:p>
        </w:tc>
      </w:tr>
      <w:tr w:rsidR="00236CE2" w:rsidRPr="002E72AE" w14:paraId="66B0B560" w14:textId="77777777" w:rsidTr="0060138E">
        <w:trPr>
          <w:trHeight w:val="148"/>
        </w:trPr>
        <w:tc>
          <w:tcPr>
            <w:tcW w:w="2418" w:type="dxa"/>
            <w:vMerge/>
            <w:vAlign w:val="center"/>
          </w:tcPr>
          <w:p w14:paraId="5F281F68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149D372" w14:textId="49E05C06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505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8416DCB" w14:textId="08062665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711DD31E" w14:textId="527727C2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03925F4" w14:textId="64290CC1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4B71C573" w14:textId="47348DB5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Online</w:t>
            </w:r>
          </w:p>
        </w:tc>
      </w:tr>
      <w:tr w:rsidR="00236CE2" w:rsidRPr="002E72AE" w14:paraId="29E8AC38" w14:textId="77777777" w:rsidTr="0060138E">
        <w:trPr>
          <w:trHeight w:val="230"/>
        </w:trPr>
        <w:tc>
          <w:tcPr>
            <w:tcW w:w="2418" w:type="dxa"/>
            <w:vMerge w:val="restart"/>
            <w:vAlign w:val="center"/>
          </w:tcPr>
          <w:p w14:paraId="242B1398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2AE">
              <w:rPr>
                <w:rFonts w:ascii="Times New Roman" w:eastAsia="Calibri" w:hAnsi="Times New Roman" w:cs="Times New Roman"/>
                <w:sz w:val="18"/>
                <w:szCs w:val="18"/>
              </w:rPr>
              <w:t>12.20-13.05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358B63AA" w14:textId="77777777" w:rsidR="00236CE2" w:rsidRDefault="00236CE2" w:rsidP="00236CE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ÇGE-1019</w:t>
            </w:r>
          </w:p>
          <w:p w14:paraId="239B8164" w14:textId="3F7B474D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5E2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Öğrenme ve Öğretme Teknikleri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4A586630" w14:textId="77777777" w:rsidR="00236CE2" w:rsidRDefault="00236CE2" w:rsidP="00236CE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ÇGE-1027</w:t>
            </w:r>
          </w:p>
          <w:p w14:paraId="1FBFA4A2" w14:textId="3C551502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Erken Çocukluk Eğitimi Uygulama Modelleri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3E50041B" w14:textId="77777777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ÇGE-2021</w:t>
            </w:r>
          </w:p>
          <w:p w14:paraId="161BA363" w14:textId="1EBA668A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Çocuk Gelişimi I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7AD07A25" w14:textId="77777777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ÇGE-1025</w:t>
            </w:r>
          </w:p>
          <w:p w14:paraId="3D57B9D9" w14:textId="2AEAC572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Çocuk Beslenmesi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0CE44B75" w14:textId="77777777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ÇGE-1039</w:t>
            </w:r>
          </w:p>
          <w:p w14:paraId="69818C1A" w14:textId="7241ED51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Çocuk Sağlığı ve Hastalıkları</w:t>
            </w:r>
          </w:p>
        </w:tc>
      </w:tr>
      <w:tr w:rsidR="00236CE2" w:rsidRPr="002E72AE" w14:paraId="1CE98619" w14:textId="77777777" w:rsidTr="0060138E">
        <w:trPr>
          <w:trHeight w:val="148"/>
        </w:trPr>
        <w:tc>
          <w:tcPr>
            <w:tcW w:w="2418" w:type="dxa"/>
            <w:vMerge/>
            <w:tcBorders>
              <w:bottom w:val="single" w:sz="4" w:space="0" w:color="auto"/>
            </w:tcBorders>
            <w:vAlign w:val="center"/>
          </w:tcPr>
          <w:p w14:paraId="61C0C383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3B196CA8" w14:textId="7952E428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505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596A2A5E" w14:textId="1F9A9300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58E840F9" w14:textId="6867DDF4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61116EB7" w14:textId="1C7E7FC9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74D14FA6" w14:textId="15EC6BEC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</w:tr>
      <w:tr w:rsidR="00236CE2" w:rsidRPr="002E72AE" w14:paraId="67F4CC09" w14:textId="77777777" w:rsidTr="0060138E">
        <w:trPr>
          <w:trHeight w:val="230"/>
        </w:trPr>
        <w:tc>
          <w:tcPr>
            <w:tcW w:w="2418" w:type="dxa"/>
            <w:vMerge w:val="restart"/>
            <w:tcBorders>
              <w:top w:val="single" w:sz="4" w:space="0" w:color="auto"/>
            </w:tcBorders>
            <w:vAlign w:val="center"/>
          </w:tcPr>
          <w:p w14:paraId="45CA2B0C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2AE">
              <w:rPr>
                <w:rFonts w:ascii="Times New Roman" w:eastAsia="Calibri" w:hAnsi="Times New Roman" w:cs="Times New Roman"/>
                <w:sz w:val="18"/>
                <w:szCs w:val="18"/>
              </w:rPr>
              <w:t>13.10-13.55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0C75D84D" w14:textId="694C7ECC" w:rsidR="00236CE2" w:rsidRDefault="00236CE2" w:rsidP="00236CE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ÇGE-1023</w:t>
            </w:r>
          </w:p>
          <w:p w14:paraId="77E24D83" w14:textId="0EC82633" w:rsidR="00236CE2" w:rsidRPr="002D2F2C" w:rsidRDefault="00236CE2" w:rsidP="00236CE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Eğitimde Araç Geliştirme Teknikleri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723DF4E9" w14:textId="77777777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ÇGE-1033</w:t>
            </w:r>
          </w:p>
          <w:p w14:paraId="3FC498D8" w14:textId="0E807CBC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Bilişim Teknolojileri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4B925D5B" w14:textId="33A4C2E4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ÇGE-1031</w:t>
            </w:r>
          </w:p>
          <w:p w14:paraId="742872DA" w14:textId="216683FF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İş Sağlığı ve Güvenliği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52F5BE1C" w14:textId="77777777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ÇGE-1029</w:t>
            </w:r>
          </w:p>
          <w:p w14:paraId="4ECB13F9" w14:textId="7A9C22F3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Kariyer Planlama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32C533D6" w14:textId="77777777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ÇGE-1039</w:t>
            </w:r>
          </w:p>
          <w:p w14:paraId="5FCA1E2F" w14:textId="52626445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Çocuk Sağlığı ve Hastalıkları</w:t>
            </w:r>
          </w:p>
        </w:tc>
      </w:tr>
      <w:tr w:rsidR="00236CE2" w:rsidRPr="002E72AE" w14:paraId="6DBE17A0" w14:textId="77777777" w:rsidTr="0060138E">
        <w:trPr>
          <w:trHeight w:val="148"/>
        </w:trPr>
        <w:tc>
          <w:tcPr>
            <w:tcW w:w="2418" w:type="dxa"/>
            <w:vMerge/>
            <w:vAlign w:val="center"/>
          </w:tcPr>
          <w:p w14:paraId="28FF488F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648F5410" w14:textId="70DAB9CF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505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6998D9E7" w14:textId="7C34C0DF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Bilgisayar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Lab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27EC68EF" w14:textId="498E615A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33824F86" w14:textId="1F36F3C0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29319216" w14:textId="0781E4C0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</w:tr>
      <w:tr w:rsidR="00236CE2" w:rsidRPr="002E72AE" w14:paraId="266BE9A0" w14:textId="77777777" w:rsidTr="0060138E">
        <w:trPr>
          <w:trHeight w:val="210"/>
        </w:trPr>
        <w:tc>
          <w:tcPr>
            <w:tcW w:w="2418" w:type="dxa"/>
            <w:vMerge w:val="restart"/>
            <w:vAlign w:val="center"/>
          </w:tcPr>
          <w:p w14:paraId="309D59D3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2AE">
              <w:rPr>
                <w:rFonts w:ascii="Times New Roman" w:eastAsia="Calibri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4E619183" w14:textId="77777777" w:rsidR="00236CE2" w:rsidRDefault="00236CE2" w:rsidP="00236CE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ÇGE-1023</w:t>
            </w:r>
          </w:p>
          <w:p w14:paraId="1F8BC181" w14:textId="10182FA0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Eğitimde Araç Geliştirme Teknikleri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6325185D" w14:textId="77777777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ÇGE-1033</w:t>
            </w:r>
          </w:p>
          <w:p w14:paraId="4F8B4123" w14:textId="212485E6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Bilişim Teknolojileri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6A43B097" w14:textId="52D57E37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ÇGE-1031</w:t>
            </w:r>
          </w:p>
          <w:p w14:paraId="2C4EBC4D" w14:textId="116B157E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İş Sağlığı ve Güvenliği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70115C8C" w14:textId="77777777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ÇGE-1029</w:t>
            </w:r>
          </w:p>
          <w:p w14:paraId="639A8E9E" w14:textId="11C7C865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Kariyer Planlama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3B5E2987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36CE2" w:rsidRPr="002E72AE" w14:paraId="75B0BC30" w14:textId="77777777" w:rsidTr="0060138E">
        <w:trPr>
          <w:trHeight w:val="148"/>
        </w:trPr>
        <w:tc>
          <w:tcPr>
            <w:tcW w:w="2418" w:type="dxa"/>
            <w:vMerge/>
            <w:vAlign w:val="center"/>
          </w:tcPr>
          <w:p w14:paraId="499CD16E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201B34DE" w14:textId="61921006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505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4EC7DC33" w14:textId="517479AD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Bilgisayar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Lab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6457692A" w14:textId="778631BC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086A6BE5" w14:textId="3D2F8179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75B9D86D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36CE2" w:rsidRPr="002E72AE" w14:paraId="1BBC4218" w14:textId="77777777" w:rsidTr="0060138E">
        <w:trPr>
          <w:trHeight w:val="230"/>
        </w:trPr>
        <w:tc>
          <w:tcPr>
            <w:tcW w:w="2418" w:type="dxa"/>
            <w:vMerge w:val="restart"/>
            <w:vAlign w:val="center"/>
          </w:tcPr>
          <w:p w14:paraId="1830818A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2AE">
              <w:rPr>
                <w:rFonts w:ascii="Times New Roman" w:eastAsia="Calibri" w:hAnsi="Times New Roman" w:cs="Times New Roman"/>
                <w:sz w:val="18"/>
                <w:szCs w:val="18"/>
              </w:rPr>
              <w:t>14.50-15.35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0AE7C939" w14:textId="77777777" w:rsidR="00236CE2" w:rsidRDefault="00236CE2" w:rsidP="00236CE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ÇGE-1023</w:t>
            </w:r>
          </w:p>
          <w:p w14:paraId="17E6479A" w14:textId="791F36BE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Eğitimde Araç Geliştirme Teknikleri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1609F406" w14:textId="77777777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BED-1101</w:t>
            </w:r>
          </w:p>
          <w:p w14:paraId="7855A8D2" w14:textId="686916FA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Beden Eğitimi I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093A843E" w14:textId="23706A04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24EFED0E" w14:textId="14CEFC21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23660436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36CE2" w:rsidRPr="002E72AE" w14:paraId="405340D3" w14:textId="77777777" w:rsidTr="0060138E">
        <w:trPr>
          <w:trHeight w:val="148"/>
        </w:trPr>
        <w:tc>
          <w:tcPr>
            <w:tcW w:w="2418" w:type="dxa"/>
            <w:vMerge/>
            <w:vAlign w:val="center"/>
          </w:tcPr>
          <w:p w14:paraId="5A869A6E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78DF5668" w14:textId="3B7DAAB2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505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2B02DBED" w14:textId="69241EEB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27BBEE96" w14:textId="7DF2B26D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6FBCC203" w14:textId="3A1C8DD3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376BDEE8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36CE2" w:rsidRPr="002E72AE" w14:paraId="72989C54" w14:textId="77777777" w:rsidTr="0060138E">
        <w:trPr>
          <w:trHeight w:val="230"/>
        </w:trPr>
        <w:tc>
          <w:tcPr>
            <w:tcW w:w="2418" w:type="dxa"/>
            <w:vMerge w:val="restart"/>
            <w:vAlign w:val="center"/>
          </w:tcPr>
          <w:p w14:paraId="54EAB09F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2AE">
              <w:rPr>
                <w:rFonts w:ascii="Times New Roman" w:eastAsia="Calibri" w:hAnsi="Times New Roman" w:cs="Times New Roman"/>
                <w:sz w:val="18"/>
                <w:szCs w:val="18"/>
              </w:rPr>
              <w:t>15.40-16.25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4A86B906" w14:textId="0D253829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7E131A74" w14:textId="77777777" w:rsidR="00236CE2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BED-1101</w:t>
            </w:r>
          </w:p>
          <w:p w14:paraId="2D74FF49" w14:textId="3DEAD4F1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Beden Eğitimi I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7C7260C4" w14:textId="62B3F8AE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4AF749D2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0BD7D87B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36CE2" w:rsidRPr="002E72AE" w14:paraId="66CF3626" w14:textId="77777777" w:rsidTr="0060138E">
        <w:trPr>
          <w:trHeight w:val="148"/>
        </w:trPr>
        <w:tc>
          <w:tcPr>
            <w:tcW w:w="2418" w:type="dxa"/>
            <w:vMerge/>
            <w:vAlign w:val="center"/>
          </w:tcPr>
          <w:p w14:paraId="0EF4F860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66E9334B" w14:textId="50DF6655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1B61BBD6" w14:textId="26F23B36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S141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0F6FB053" w14:textId="27D47238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4ACC20BD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1410E288" w14:textId="77777777" w:rsidR="00236CE2" w:rsidRPr="002E72AE" w:rsidRDefault="00236CE2" w:rsidP="0023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6869929" w14:textId="77777777" w:rsidR="00BF64CE" w:rsidRDefault="00BF64CE"/>
    <w:p w14:paraId="397A588E" w14:textId="77777777" w:rsidR="00BF64CE" w:rsidRDefault="00BF64CE"/>
    <w:p w14:paraId="219311BD" w14:textId="77777777" w:rsidR="00BF64CE" w:rsidRDefault="00BF64CE"/>
    <w:p w14:paraId="1394C51D" w14:textId="26AC06D1" w:rsidR="00BF64CE" w:rsidRDefault="00BF64CE"/>
    <w:p w14:paraId="6F7103A5" w14:textId="4A035660" w:rsidR="00473128" w:rsidRPr="007669A9" w:rsidRDefault="007669A9" w:rsidP="007669A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SINIF</w:t>
      </w:r>
    </w:p>
    <w:tbl>
      <w:tblPr>
        <w:tblStyle w:val="TabloKlavuzu"/>
        <w:tblW w:w="14599" w:type="dxa"/>
        <w:tblLook w:val="04A0" w:firstRow="1" w:lastRow="0" w:firstColumn="1" w:lastColumn="0" w:noHBand="0" w:noVBand="1"/>
      </w:tblPr>
      <w:tblGrid>
        <w:gridCol w:w="2418"/>
        <w:gridCol w:w="2419"/>
        <w:gridCol w:w="2505"/>
        <w:gridCol w:w="2419"/>
        <w:gridCol w:w="2419"/>
        <w:gridCol w:w="2419"/>
      </w:tblGrid>
      <w:tr w:rsidR="00473128" w:rsidRPr="000B4B17" w14:paraId="31DEAF76" w14:textId="77777777" w:rsidTr="0060138E">
        <w:trPr>
          <w:trHeight w:val="893"/>
        </w:trPr>
        <w:tc>
          <w:tcPr>
            <w:tcW w:w="2418" w:type="dxa"/>
            <w:tcBorders>
              <w:tl2br w:val="single" w:sz="4" w:space="0" w:color="auto"/>
            </w:tcBorders>
            <w:vAlign w:val="center"/>
          </w:tcPr>
          <w:p w14:paraId="2CB2E7C0" w14:textId="77777777" w:rsidR="00473128" w:rsidRPr="000B4B17" w:rsidRDefault="0047312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66718C76" w14:textId="77777777" w:rsidR="00473128" w:rsidRPr="000B4B17" w:rsidRDefault="0047312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4B17">
              <w:rPr>
                <w:rFonts w:ascii="Times New Roman" w:eastAsia="Calibri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2505" w:type="dxa"/>
            <w:vAlign w:val="center"/>
          </w:tcPr>
          <w:p w14:paraId="2D26714C" w14:textId="77777777" w:rsidR="00473128" w:rsidRPr="000B4B17" w:rsidRDefault="0047312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4B17">
              <w:rPr>
                <w:rFonts w:ascii="Times New Roman" w:eastAsia="Calibri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2419" w:type="dxa"/>
            <w:vAlign w:val="center"/>
          </w:tcPr>
          <w:p w14:paraId="36D52FB3" w14:textId="77777777" w:rsidR="00473128" w:rsidRPr="000B4B17" w:rsidRDefault="0047312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4B17">
              <w:rPr>
                <w:rFonts w:ascii="Times New Roman" w:eastAsia="Calibri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2419" w:type="dxa"/>
            <w:vAlign w:val="center"/>
          </w:tcPr>
          <w:p w14:paraId="2B93BD9F" w14:textId="77777777" w:rsidR="00473128" w:rsidRPr="000B4B17" w:rsidRDefault="0047312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4B17">
              <w:rPr>
                <w:rFonts w:ascii="Times New Roman" w:eastAsia="Calibri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2419" w:type="dxa"/>
            <w:vAlign w:val="center"/>
          </w:tcPr>
          <w:p w14:paraId="5DDE3D33" w14:textId="77777777" w:rsidR="00473128" w:rsidRPr="000B4B17" w:rsidRDefault="0047312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4B17">
              <w:rPr>
                <w:rFonts w:ascii="Times New Roman" w:eastAsia="Calibri" w:hAnsi="Times New Roman" w:cs="Times New Roman"/>
                <w:sz w:val="16"/>
                <w:szCs w:val="16"/>
              </w:rPr>
              <w:t>Cuma</w:t>
            </w:r>
          </w:p>
        </w:tc>
      </w:tr>
      <w:tr w:rsidR="00DB0BD8" w:rsidRPr="000B4B17" w14:paraId="199622A1" w14:textId="77777777" w:rsidTr="0060138E">
        <w:trPr>
          <w:trHeight w:val="420"/>
        </w:trPr>
        <w:tc>
          <w:tcPr>
            <w:tcW w:w="2418" w:type="dxa"/>
            <w:vMerge w:val="restart"/>
            <w:vAlign w:val="center"/>
          </w:tcPr>
          <w:p w14:paraId="2A64E1EF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4B17">
              <w:rPr>
                <w:rFonts w:ascii="Times New Roman" w:eastAsia="Calibri" w:hAnsi="Times New Roman" w:cs="Times New Roman"/>
                <w:sz w:val="16"/>
                <w:szCs w:val="16"/>
              </w:rPr>
              <w:t>09.50-10.35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2E9D7BF9" w14:textId="77777777" w:rsidR="00DB0BD8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ÇGE-2001</w:t>
            </w:r>
          </w:p>
          <w:p w14:paraId="7B3C6377" w14:textId="4A4108E9" w:rsidR="00371DF5" w:rsidRPr="000B4B17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Aile Eğitimi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56C0BDAC" w14:textId="7F96F1CC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3B394979" w14:textId="1969C6AF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70614DC3" w14:textId="77777777" w:rsidR="00DB0BD8" w:rsidRDefault="00321B21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ÇGE-2003</w:t>
            </w:r>
          </w:p>
          <w:p w14:paraId="1FC48691" w14:textId="16C9FC04" w:rsidR="00321B21" w:rsidRPr="000B4B17" w:rsidRDefault="00321B21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Çocuk Psikolojisi ve Ruh Sağlığı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516B39D3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0BD8" w:rsidRPr="000B4B17" w14:paraId="2F1541F0" w14:textId="77777777" w:rsidTr="0060138E">
        <w:trPr>
          <w:trHeight w:val="148"/>
        </w:trPr>
        <w:tc>
          <w:tcPr>
            <w:tcW w:w="2418" w:type="dxa"/>
            <w:vMerge/>
            <w:vAlign w:val="center"/>
          </w:tcPr>
          <w:p w14:paraId="7055F1DF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2C2CDA78" w14:textId="45401744" w:rsidR="00DB0BD8" w:rsidRPr="000B4B17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S142</w:t>
            </w:r>
          </w:p>
        </w:tc>
        <w:tc>
          <w:tcPr>
            <w:tcW w:w="2505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4FC5FAFE" w14:textId="4704233E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793AD476" w14:textId="050B6E5B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60F5AC2D" w14:textId="522B07B1" w:rsidR="00DB0BD8" w:rsidRPr="000B4B17" w:rsidRDefault="00321B21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S142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4BDB172F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0BD8" w:rsidRPr="000B4B17" w14:paraId="1F0EDE87" w14:textId="77777777" w:rsidTr="0060138E">
        <w:trPr>
          <w:trHeight w:val="230"/>
        </w:trPr>
        <w:tc>
          <w:tcPr>
            <w:tcW w:w="2418" w:type="dxa"/>
            <w:vMerge w:val="restart"/>
            <w:vAlign w:val="center"/>
          </w:tcPr>
          <w:p w14:paraId="5D8F6230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4B17">
              <w:rPr>
                <w:rFonts w:ascii="Times New Roman" w:eastAsia="Calibri" w:hAnsi="Times New Roman" w:cs="Times New Roman"/>
                <w:sz w:val="16"/>
                <w:szCs w:val="16"/>
              </w:rPr>
              <w:t>10.40-11.25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6173CCA3" w14:textId="77777777" w:rsidR="00371DF5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ÇGE-2001</w:t>
            </w:r>
          </w:p>
          <w:p w14:paraId="60B6A8A6" w14:textId="327E7D94" w:rsidR="00DB0BD8" w:rsidRPr="000B4B17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Aile Eğitimi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59D3B54A" w14:textId="77777777" w:rsidR="00DB0BD8" w:rsidRDefault="00711EF3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ÇGE-2007</w:t>
            </w:r>
          </w:p>
          <w:p w14:paraId="5A70C0A5" w14:textId="029B8A81" w:rsidR="00711EF3" w:rsidRPr="000B4B17" w:rsidRDefault="00711EF3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Erken Çocukluk Eğitiminde Program Geliştirme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329B59B3" w14:textId="229544D2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6457C316" w14:textId="77777777" w:rsidR="00321B21" w:rsidRDefault="00321B21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ÇGE-2003</w:t>
            </w:r>
          </w:p>
          <w:p w14:paraId="0CCD071D" w14:textId="15E41795" w:rsidR="00DB0BD8" w:rsidRPr="000B4B17" w:rsidRDefault="00321B21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Çocuk Psikolojisi ve Ruh Sağlığı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7598F5A5" w14:textId="77777777" w:rsidR="00DB0BD8" w:rsidRDefault="005C4A84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ÇGE-2019</w:t>
            </w:r>
          </w:p>
          <w:p w14:paraId="3096AA45" w14:textId="4C5786C0" w:rsidR="005C4A84" w:rsidRPr="000B4B17" w:rsidRDefault="005C4A84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Davranış Yönetimi</w:t>
            </w:r>
          </w:p>
        </w:tc>
      </w:tr>
      <w:tr w:rsidR="00DB0BD8" w:rsidRPr="000B4B17" w14:paraId="14DC2B0C" w14:textId="77777777" w:rsidTr="0060138E">
        <w:trPr>
          <w:trHeight w:val="148"/>
        </w:trPr>
        <w:tc>
          <w:tcPr>
            <w:tcW w:w="2418" w:type="dxa"/>
            <w:vMerge/>
            <w:vAlign w:val="center"/>
          </w:tcPr>
          <w:p w14:paraId="3B591F52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65136EA5" w14:textId="15E62166" w:rsidR="00DB0BD8" w:rsidRPr="000B4B17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S142</w:t>
            </w:r>
          </w:p>
        </w:tc>
        <w:tc>
          <w:tcPr>
            <w:tcW w:w="2505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35889253" w14:textId="08AD0A94" w:rsidR="00DB0BD8" w:rsidRPr="000B4B17" w:rsidRDefault="00711EF3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S142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53624096" w14:textId="1F712EB4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7B548A70" w14:textId="08072302" w:rsidR="00DB0BD8" w:rsidRPr="000B4B17" w:rsidRDefault="00321B21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S142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754FE39E" w14:textId="3E9D3DC7" w:rsidR="00DB0BD8" w:rsidRPr="000B4B17" w:rsidRDefault="005C4A84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S142</w:t>
            </w:r>
          </w:p>
        </w:tc>
      </w:tr>
      <w:tr w:rsidR="00DB0BD8" w:rsidRPr="000B4B17" w14:paraId="28A38B95" w14:textId="77777777" w:rsidTr="0060138E">
        <w:trPr>
          <w:trHeight w:val="230"/>
        </w:trPr>
        <w:tc>
          <w:tcPr>
            <w:tcW w:w="2418" w:type="dxa"/>
            <w:vMerge w:val="restart"/>
            <w:vAlign w:val="center"/>
          </w:tcPr>
          <w:p w14:paraId="5D6C2E92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4B17">
              <w:rPr>
                <w:rFonts w:ascii="Times New Roman" w:eastAsia="Calibri" w:hAnsi="Times New Roman" w:cs="Times New Roman"/>
                <w:sz w:val="16"/>
                <w:szCs w:val="16"/>
              </w:rPr>
              <w:t>11.30-12.15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0A8E7D90" w14:textId="77777777" w:rsidR="00DB0BD8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ÇGE-2011</w:t>
            </w:r>
          </w:p>
          <w:p w14:paraId="1A436E42" w14:textId="065894C4" w:rsidR="00371DF5" w:rsidRPr="000B4B17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Çocukta Bilim ve Teknoloji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1B6A0BC9" w14:textId="77777777" w:rsidR="00711EF3" w:rsidRDefault="00711EF3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ÇGE-2007</w:t>
            </w:r>
          </w:p>
          <w:p w14:paraId="27E99DF0" w14:textId="4E52CD73" w:rsidR="00DB0BD8" w:rsidRPr="000B4B17" w:rsidRDefault="00711EF3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Erken Çocukluk Eğitiminde Program Geliştirme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485CD05C" w14:textId="0E6092B4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6A697AE1" w14:textId="77777777" w:rsidR="00321B21" w:rsidRDefault="00321B21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ÇGE-2003</w:t>
            </w:r>
          </w:p>
          <w:p w14:paraId="2BB240E6" w14:textId="6B9BFC14" w:rsidR="00DB0BD8" w:rsidRPr="000B4B17" w:rsidRDefault="00321B21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Çocuk Psikolojisi ve Ruh Sağlığı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11FE9342" w14:textId="77777777" w:rsidR="005C4A84" w:rsidRDefault="005C4A84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ÇGE-2019</w:t>
            </w:r>
          </w:p>
          <w:p w14:paraId="70708B79" w14:textId="6E6409EA" w:rsidR="00DB0BD8" w:rsidRPr="000B4B17" w:rsidRDefault="005C4A84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Davranış Yönetimi</w:t>
            </w:r>
          </w:p>
        </w:tc>
      </w:tr>
      <w:tr w:rsidR="00DB0BD8" w:rsidRPr="000B4B17" w14:paraId="498299BD" w14:textId="77777777" w:rsidTr="0060138E">
        <w:trPr>
          <w:trHeight w:val="148"/>
        </w:trPr>
        <w:tc>
          <w:tcPr>
            <w:tcW w:w="2418" w:type="dxa"/>
            <w:vMerge/>
            <w:vAlign w:val="center"/>
          </w:tcPr>
          <w:p w14:paraId="6DBBDE5B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5B4E3A93" w14:textId="389BFF13" w:rsidR="00DB0BD8" w:rsidRPr="000B4B17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S142</w:t>
            </w:r>
          </w:p>
        </w:tc>
        <w:tc>
          <w:tcPr>
            <w:tcW w:w="2505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329FA6F" w14:textId="4B1C2E51" w:rsidR="00DB0BD8" w:rsidRPr="000B4B17" w:rsidRDefault="00711EF3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S142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5C7956C7" w14:textId="1A3C563C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3603040F" w14:textId="14D6C6CA" w:rsidR="00DB0BD8" w:rsidRPr="000B4B17" w:rsidRDefault="00321B21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S142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CBF7F47" w14:textId="2E0E0349" w:rsidR="00DB0BD8" w:rsidRPr="000B4B17" w:rsidRDefault="005C4A84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S142</w:t>
            </w:r>
          </w:p>
        </w:tc>
      </w:tr>
      <w:tr w:rsidR="00DB0BD8" w:rsidRPr="000B4B17" w14:paraId="7A9733C4" w14:textId="77777777" w:rsidTr="0060138E">
        <w:trPr>
          <w:trHeight w:val="230"/>
        </w:trPr>
        <w:tc>
          <w:tcPr>
            <w:tcW w:w="2418" w:type="dxa"/>
            <w:vMerge w:val="restart"/>
            <w:vAlign w:val="center"/>
          </w:tcPr>
          <w:p w14:paraId="3250C46C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4B17">
              <w:rPr>
                <w:rFonts w:ascii="Times New Roman" w:eastAsia="Calibri" w:hAnsi="Times New Roman" w:cs="Times New Roman"/>
                <w:sz w:val="16"/>
                <w:szCs w:val="16"/>
              </w:rPr>
              <w:t>12.20-13.05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44125757" w14:textId="77777777" w:rsidR="00371DF5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ÇGE-2011</w:t>
            </w:r>
          </w:p>
          <w:p w14:paraId="5F8C3820" w14:textId="0EAD7C93" w:rsidR="00DB0BD8" w:rsidRPr="000B4B17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Çocukta Bilim ve Teknoloji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59A08DCA" w14:textId="77777777" w:rsidR="00711EF3" w:rsidRDefault="00711EF3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ÇGE-2007</w:t>
            </w:r>
          </w:p>
          <w:p w14:paraId="21521C1D" w14:textId="7F6C767D" w:rsidR="00DB0BD8" w:rsidRPr="000B4B17" w:rsidRDefault="00711EF3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Erken Çocukluk Eğitiminde Program Geliştirme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660D3B02" w14:textId="79D419D2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249D9797" w14:textId="1CA84AFB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4CCD49DB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0BD8" w:rsidRPr="000B4B17" w14:paraId="5EE566F0" w14:textId="77777777" w:rsidTr="0060138E">
        <w:trPr>
          <w:trHeight w:val="148"/>
        </w:trPr>
        <w:tc>
          <w:tcPr>
            <w:tcW w:w="2418" w:type="dxa"/>
            <w:vMerge/>
            <w:tcBorders>
              <w:bottom w:val="single" w:sz="4" w:space="0" w:color="auto"/>
            </w:tcBorders>
            <w:vAlign w:val="center"/>
          </w:tcPr>
          <w:p w14:paraId="08D84981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6C888EAF" w14:textId="53955E82" w:rsidR="00DB0BD8" w:rsidRPr="000B4B17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S142</w:t>
            </w:r>
          </w:p>
        </w:tc>
        <w:tc>
          <w:tcPr>
            <w:tcW w:w="2505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4DD6D1F3" w14:textId="6BC41E65" w:rsidR="00DB0BD8" w:rsidRPr="000B4B17" w:rsidRDefault="00711EF3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S142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45413337" w14:textId="367A7ABF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715699F2" w14:textId="7AB6C948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225CD85F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0BD8" w:rsidRPr="000B4B17" w14:paraId="567D533C" w14:textId="77777777" w:rsidTr="0060138E">
        <w:trPr>
          <w:trHeight w:val="230"/>
        </w:trPr>
        <w:tc>
          <w:tcPr>
            <w:tcW w:w="2418" w:type="dxa"/>
            <w:vMerge w:val="restart"/>
            <w:tcBorders>
              <w:top w:val="single" w:sz="4" w:space="0" w:color="auto"/>
            </w:tcBorders>
            <w:vAlign w:val="center"/>
          </w:tcPr>
          <w:p w14:paraId="21AAE865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4B17">
              <w:rPr>
                <w:rFonts w:ascii="Times New Roman" w:eastAsia="Calibri" w:hAnsi="Times New Roman" w:cs="Times New Roman"/>
                <w:sz w:val="16"/>
                <w:szCs w:val="16"/>
              </w:rPr>
              <w:t>13.10-13.55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25A6A7A8" w14:textId="77777777" w:rsidR="00DB0BD8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ÇGE-2023</w:t>
            </w:r>
          </w:p>
          <w:p w14:paraId="34A2310D" w14:textId="7C54A5FA" w:rsidR="00371DF5" w:rsidRPr="000B4B17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Güzel ve Etkili Konuşma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551F83CF" w14:textId="77777777" w:rsidR="00DB0BD8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ÇGE-2005</w:t>
            </w:r>
          </w:p>
          <w:p w14:paraId="4D4088B4" w14:textId="7908E841" w:rsidR="00371DF5" w:rsidRPr="000B4B17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Erken Çocukluk Eğitiminde Matematik Öğretimi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2147D853" w14:textId="77777777" w:rsidR="00DB0BD8" w:rsidRDefault="007D50CA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ÇGE-2015</w:t>
            </w:r>
          </w:p>
          <w:p w14:paraId="3FC93815" w14:textId="1B9E2753" w:rsidR="007D50CA" w:rsidRPr="000B4B17" w:rsidRDefault="007D50CA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Sanat Etkinliklerini İzleme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4E793A1B" w14:textId="77777777" w:rsidR="00DB0BD8" w:rsidRDefault="005C4A84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ÇGE-2021</w:t>
            </w:r>
          </w:p>
          <w:p w14:paraId="25795D8A" w14:textId="4B833E07" w:rsidR="005C4A84" w:rsidRPr="000B4B17" w:rsidRDefault="005C4A84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Mesleki Yabacı Dil I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3C063DCA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0BD8" w:rsidRPr="000B4B17" w14:paraId="068B4CA0" w14:textId="77777777" w:rsidTr="0060138E">
        <w:trPr>
          <w:trHeight w:val="148"/>
        </w:trPr>
        <w:tc>
          <w:tcPr>
            <w:tcW w:w="2418" w:type="dxa"/>
            <w:vMerge/>
            <w:vAlign w:val="center"/>
          </w:tcPr>
          <w:p w14:paraId="7634A671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5CE22AAB" w14:textId="72BA1024" w:rsidR="00DB0BD8" w:rsidRPr="000B4B17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S142</w:t>
            </w:r>
          </w:p>
        </w:tc>
        <w:tc>
          <w:tcPr>
            <w:tcW w:w="2505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6B8BD86E" w14:textId="058F940B" w:rsidR="00DB0BD8" w:rsidRPr="000B4B17" w:rsidRDefault="00E413E7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S142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6EFAECE5" w14:textId="7D7FBC7F" w:rsidR="00DB0BD8" w:rsidRPr="000B4B17" w:rsidRDefault="007D50CA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S142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2B5EED7A" w14:textId="62D2ACA9" w:rsidR="00DB0BD8" w:rsidRPr="000B4B17" w:rsidRDefault="005C4A84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S142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73C92487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0BD8" w:rsidRPr="000B4B17" w14:paraId="542D7A44" w14:textId="77777777" w:rsidTr="0060138E">
        <w:trPr>
          <w:trHeight w:val="210"/>
        </w:trPr>
        <w:tc>
          <w:tcPr>
            <w:tcW w:w="2418" w:type="dxa"/>
            <w:vMerge w:val="restart"/>
            <w:vAlign w:val="center"/>
          </w:tcPr>
          <w:p w14:paraId="29075A16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4B17">
              <w:rPr>
                <w:rFonts w:ascii="Times New Roman" w:eastAsia="Calibri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2A0C743F" w14:textId="77777777" w:rsidR="00371DF5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ÇGE-2023</w:t>
            </w:r>
          </w:p>
          <w:p w14:paraId="1A17CE2B" w14:textId="3AD45686" w:rsidR="00DB0BD8" w:rsidRPr="000B4B17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Güzel ve Etkili Konuşma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228C03E5" w14:textId="77777777" w:rsidR="00371DF5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ÇGE-2005</w:t>
            </w:r>
          </w:p>
          <w:p w14:paraId="1E4D08BC" w14:textId="707E2BED" w:rsidR="00DB0BD8" w:rsidRPr="000B4B17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Erken Çocukluk Eğitiminde Matematik Öğretimi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72B3B2EB" w14:textId="77777777" w:rsidR="007D50CA" w:rsidRDefault="007D50CA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ÇGE-2015</w:t>
            </w:r>
          </w:p>
          <w:p w14:paraId="0C54E838" w14:textId="72E3D2F6" w:rsidR="00DB0BD8" w:rsidRPr="000B4B17" w:rsidRDefault="007D50CA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Sanat Etkinliklerini İzleme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73262773" w14:textId="77777777" w:rsidR="005C4A84" w:rsidRDefault="005C4A84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ÇGE-2021</w:t>
            </w:r>
          </w:p>
          <w:p w14:paraId="305D709B" w14:textId="19C45620" w:rsidR="00DB0BD8" w:rsidRPr="000B4B17" w:rsidRDefault="005C4A84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Mesleki Yabacı Dil I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0BB5AFFF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0BD8" w:rsidRPr="000B4B17" w14:paraId="64526CEB" w14:textId="77777777" w:rsidTr="0060138E">
        <w:trPr>
          <w:trHeight w:val="148"/>
        </w:trPr>
        <w:tc>
          <w:tcPr>
            <w:tcW w:w="2418" w:type="dxa"/>
            <w:vMerge/>
            <w:vAlign w:val="center"/>
          </w:tcPr>
          <w:p w14:paraId="2B590EB0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1295382D" w14:textId="670A2146" w:rsidR="00DB0BD8" w:rsidRPr="000B4B17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S142</w:t>
            </w:r>
          </w:p>
        </w:tc>
        <w:tc>
          <w:tcPr>
            <w:tcW w:w="2505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0198DFB5" w14:textId="2161599E" w:rsidR="00DB0BD8" w:rsidRPr="000B4B17" w:rsidRDefault="00E413E7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S142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60CACF8F" w14:textId="64279F45" w:rsidR="00DB0BD8" w:rsidRPr="000B4B17" w:rsidRDefault="007D50CA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S142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5F89929D" w14:textId="4736B4FF" w:rsidR="00DB0BD8" w:rsidRPr="000B4B17" w:rsidRDefault="005C4A84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S142</w:t>
            </w: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3BCA8B65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0BD8" w:rsidRPr="000B4B17" w14:paraId="67E28F8E" w14:textId="77777777" w:rsidTr="0060138E">
        <w:trPr>
          <w:trHeight w:val="230"/>
        </w:trPr>
        <w:tc>
          <w:tcPr>
            <w:tcW w:w="2418" w:type="dxa"/>
            <w:vMerge w:val="restart"/>
            <w:vAlign w:val="center"/>
          </w:tcPr>
          <w:p w14:paraId="49295B4C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4B17">
              <w:rPr>
                <w:rFonts w:ascii="Times New Roman" w:eastAsia="Calibri" w:hAnsi="Times New Roman" w:cs="Times New Roman"/>
                <w:sz w:val="16"/>
                <w:szCs w:val="16"/>
              </w:rPr>
              <w:t>14.50-15.35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7F083103" w14:textId="77777777" w:rsidR="00371DF5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ÇGE-2023</w:t>
            </w:r>
          </w:p>
          <w:p w14:paraId="52A049FA" w14:textId="784D343A" w:rsidR="00DB0BD8" w:rsidRPr="000B4B17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Güzel ve Etkili Konuşma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6A42CDB7" w14:textId="5FE6EE85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1FDAD3C7" w14:textId="47B7593A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28FB3B28" w14:textId="3FF57C89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D9D9D9"/>
            </w:tcBorders>
            <w:vAlign w:val="center"/>
          </w:tcPr>
          <w:p w14:paraId="49193A68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0BD8" w:rsidRPr="000B4B17" w14:paraId="1D9F037F" w14:textId="77777777" w:rsidTr="0060138E">
        <w:trPr>
          <w:trHeight w:val="148"/>
        </w:trPr>
        <w:tc>
          <w:tcPr>
            <w:tcW w:w="2418" w:type="dxa"/>
            <w:vMerge/>
            <w:vAlign w:val="center"/>
          </w:tcPr>
          <w:p w14:paraId="6C79A727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120E8625" w14:textId="0AAB5F5D" w:rsidR="00DB0BD8" w:rsidRPr="000B4B17" w:rsidRDefault="00371DF5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S142</w:t>
            </w:r>
          </w:p>
        </w:tc>
        <w:tc>
          <w:tcPr>
            <w:tcW w:w="2505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523D0066" w14:textId="28EE388A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0945236C" w14:textId="696A2A86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3C6C9BF5" w14:textId="6027941E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2DA7E8E9" w14:textId="77777777" w:rsidR="00DB0BD8" w:rsidRPr="000B4B17" w:rsidRDefault="00DB0BD8" w:rsidP="00601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59F4ECD" w14:textId="77777777" w:rsidR="00473128" w:rsidRDefault="00473128"/>
    <w:p w14:paraId="6AAA9214" w14:textId="77777777" w:rsidR="00473128" w:rsidRDefault="00473128"/>
    <w:sectPr w:rsidR="00473128" w:rsidSect="006B6432">
      <w:headerReference w:type="default" r:id="rId7"/>
      <w:pgSz w:w="16838" w:h="11906" w:orient="landscape"/>
      <w:pgMar w:top="605" w:right="1417" w:bottom="23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FF998" w14:textId="77777777" w:rsidR="00C85134" w:rsidRDefault="00C85134" w:rsidP="007B00A0">
      <w:pPr>
        <w:spacing w:after="0" w:line="240" w:lineRule="auto"/>
      </w:pPr>
      <w:r>
        <w:separator/>
      </w:r>
    </w:p>
  </w:endnote>
  <w:endnote w:type="continuationSeparator" w:id="0">
    <w:p w14:paraId="73D3CAD6" w14:textId="77777777" w:rsidR="00C85134" w:rsidRDefault="00C85134" w:rsidP="007B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5A419" w14:textId="77777777" w:rsidR="00C85134" w:rsidRDefault="00C85134" w:rsidP="007B00A0">
      <w:pPr>
        <w:spacing w:after="0" w:line="240" w:lineRule="auto"/>
      </w:pPr>
      <w:r>
        <w:separator/>
      </w:r>
    </w:p>
  </w:footnote>
  <w:footnote w:type="continuationSeparator" w:id="0">
    <w:p w14:paraId="7082FE16" w14:textId="77777777" w:rsidR="00C85134" w:rsidRDefault="00C85134" w:rsidP="007B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DCEA4" w14:textId="77777777" w:rsidR="007B00A0" w:rsidRDefault="007B00A0" w:rsidP="007B00A0">
    <w:pPr>
      <w:pStyle w:val="stBilgi"/>
      <w:jc w:val="center"/>
      <w:rPr>
        <w:rFonts w:ascii="Times New Roman" w:hAnsi="Times New Roman" w:cs="Times New Roman"/>
      </w:rPr>
    </w:pPr>
    <w:r w:rsidRPr="007B00A0">
      <w:rPr>
        <w:rFonts w:ascii="Times New Roman" w:hAnsi="Times New Roman" w:cs="Times New Roman"/>
      </w:rPr>
      <w:t xml:space="preserve">T.C. </w:t>
    </w:r>
  </w:p>
  <w:p w14:paraId="17CDF822" w14:textId="38FCC567" w:rsidR="007B00A0" w:rsidRPr="007B00A0" w:rsidRDefault="007B00A0" w:rsidP="007B00A0">
    <w:pPr>
      <w:pStyle w:val="stBilgi"/>
      <w:jc w:val="center"/>
      <w:rPr>
        <w:rFonts w:ascii="Times New Roman" w:hAnsi="Times New Roman" w:cs="Times New Roman"/>
      </w:rPr>
    </w:pPr>
    <w:r w:rsidRPr="007B00A0">
      <w:rPr>
        <w:rFonts w:ascii="Times New Roman" w:hAnsi="Times New Roman" w:cs="Times New Roman"/>
      </w:rPr>
      <w:t>ÇANAKKALE ONSEKİZ MART ÜNİVERSİTESİ BAYRAMİÇ MESLEK YÜKSEKOKULU</w:t>
    </w:r>
  </w:p>
  <w:p w14:paraId="53B4FE0D" w14:textId="00213EFB" w:rsidR="007B00A0" w:rsidRPr="007B00A0" w:rsidRDefault="007B00A0" w:rsidP="007B00A0">
    <w:pPr>
      <w:pStyle w:val="s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ÇOCUK GELİŞİMİ</w:t>
    </w:r>
    <w:r w:rsidRPr="007B00A0">
      <w:rPr>
        <w:rFonts w:ascii="Times New Roman" w:hAnsi="Times New Roman" w:cs="Times New Roman"/>
      </w:rPr>
      <w:t xml:space="preserve"> PROGRAMI</w:t>
    </w:r>
  </w:p>
  <w:p w14:paraId="1A0AF653" w14:textId="1679E473" w:rsidR="007B00A0" w:rsidRPr="007B00A0" w:rsidRDefault="007B00A0" w:rsidP="007B00A0">
    <w:pPr>
      <w:pStyle w:val="stBilgi"/>
      <w:jc w:val="center"/>
      <w:rPr>
        <w:rFonts w:ascii="Times New Roman" w:hAnsi="Times New Roman" w:cs="Times New Roman"/>
      </w:rPr>
    </w:pPr>
    <w:r w:rsidRPr="007B00A0">
      <w:rPr>
        <w:rFonts w:ascii="Times New Roman" w:hAnsi="Times New Roman" w:cs="Times New Roman"/>
      </w:rPr>
      <w:t>2024-2025 GÜZ YARIYILI HAFTALIK DERS ÇİZELGESİ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850CD"/>
    <w:multiLevelType w:val="hybridMultilevel"/>
    <w:tmpl w:val="08CA783E"/>
    <w:lvl w:ilvl="0" w:tplc="AFAC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AE"/>
    <w:rsid w:val="00084108"/>
    <w:rsid w:val="000B4B17"/>
    <w:rsid w:val="001839B8"/>
    <w:rsid w:val="0018754C"/>
    <w:rsid w:val="00203FF2"/>
    <w:rsid w:val="00236CE2"/>
    <w:rsid w:val="002D05D0"/>
    <w:rsid w:val="002D2F2C"/>
    <w:rsid w:val="002E72AE"/>
    <w:rsid w:val="002F0CFA"/>
    <w:rsid w:val="00317B38"/>
    <w:rsid w:val="00321B21"/>
    <w:rsid w:val="00371DF5"/>
    <w:rsid w:val="003E6CE8"/>
    <w:rsid w:val="00467A2F"/>
    <w:rsid w:val="00473128"/>
    <w:rsid w:val="004D71F1"/>
    <w:rsid w:val="0051707B"/>
    <w:rsid w:val="005360FB"/>
    <w:rsid w:val="00553E39"/>
    <w:rsid w:val="005C4A84"/>
    <w:rsid w:val="0060138E"/>
    <w:rsid w:val="006B6432"/>
    <w:rsid w:val="00711EF3"/>
    <w:rsid w:val="00736CA7"/>
    <w:rsid w:val="00746FFF"/>
    <w:rsid w:val="007669A9"/>
    <w:rsid w:val="007B00A0"/>
    <w:rsid w:val="007D3E08"/>
    <w:rsid w:val="007D50CA"/>
    <w:rsid w:val="00804672"/>
    <w:rsid w:val="00837971"/>
    <w:rsid w:val="00843D8E"/>
    <w:rsid w:val="008D5E21"/>
    <w:rsid w:val="009F7CAA"/>
    <w:rsid w:val="00A53DC7"/>
    <w:rsid w:val="00B6382F"/>
    <w:rsid w:val="00BA5305"/>
    <w:rsid w:val="00BF64CE"/>
    <w:rsid w:val="00C85134"/>
    <w:rsid w:val="00CA3A73"/>
    <w:rsid w:val="00DB0BD8"/>
    <w:rsid w:val="00E413E7"/>
    <w:rsid w:val="00E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D0CB"/>
  <w15:chartTrackingRefBased/>
  <w15:docId w15:val="{45B00840-E39B-C74E-8073-1093BFB5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2A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72A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00A0"/>
    <w:rPr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B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00A0"/>
    <w:rPr>
      <w:kern w:val="0"/>
      <w:sz w:val="22"/>
      <w:szCs w:val="22"/>
      <w14:ligatures w14:val="none"/>
    </w:rPr>
  </w:style>
  <w:style w:type="paragraph" w:styleId="ListeParagraf">
    <w:name w:val="List Paragraph"/>
    <w:basedOn w:val="Normal"/>
    <w:uiPriority w:val="34"/>
    <w:qFormat/>
    <w:rsid w:val="0076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Gamze Duzgun</cp:lastModifiedBy>
  <cp:revision>6</cp:revision>
  <dcterms:created xsi:type="dcterms:W3CDTF">2024-09-17T07:04:00Z</dcterms:created>
  <dcterms:modified xsi:type="dcterms:W3CDTF">2024-09-23T12:30:00Z</dcterms:modified>
</cp:coreProperties>
</file>