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2E29" w14:textId="3E08535B" w:rsidR="001A375D" w:rsidRDefault="00323639">
      <w:bookmarkStart w:id="0" w:name="_GoBack"/>
      <w:bookmarkEnd w:id="0"/>
      <w:r>
        <w:t xml:space="preserve">Ormancılık ve Orman Ürünleri Programı 2022-2023 Bahar Dönemi </w:t>
      </w:r>
      <w:r w:rsidR="00951150">
        <w:t>Bütünleme</w:t>
      </w:r>
      <w:r>
        <w:t xml:space="preserve"> Tarihleri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4"/>
        <w:gridCol w:w="1559"/>
      </w:tblGrid>
      <w:tr w:rsidR="00E73143" w:rsidRPr="00E304F6" w14:paraId="09700291" w14:textId="04D6F1C0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85B80FC" w14:textId="77777777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554" w:type="dxa"/>
          </w:tcPr>
          <w:p w14:paraId="65F6A650" w14:textId="32FB23DD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4504F392" w14:textId="4F4ADD2E" w:rsidR="00E73143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9F2A1C0" w14:textId="6A00F0F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91F1EF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İNKILAP TARİHİ II</w:t>
            </w:r>
          </w:p>
        </w:tc>
        <w:tc>
          <w:tcPr>
            <w:tcW w:w="1554" w:type="dxa"/>
          </w:tcPr>
          <w:p w14:paraId="29F7E0FD" w14:textId="3A4984B1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412843A3" w14:textId="56CF9A9F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51A1F36C" w14:textId="40B7A83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C33FDF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DİLİ II</w:t>
            </w:r>
          </w:p>
        </w:tc>
        <w:tc>
          <w:tcPr>
            <w:tcW w:w="1554" w:type="dxa"/>
          </w:tcPr>
          <w:p w14:paraId="179FC48A" w14:textId="19ACB641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20.06.2023</w:t>
            </w:r>
          </w:p>
        </w:tc>
        <w:tc>
          <w:tcPr>
            <w:tcW w:w="1559" w:type="dxa"/>
          </w:tcPr>
          <w:p w14:paraId="60BE3F2B" w14:textId="3B0D6181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39109F9E" w14:textId="7D8A3CFE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044D2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YABANCI DİL II</w:t>
            </w:r>
          </w:p>
        </w:tc>
        <w:tc>
          <w:tcPr>
            <w:tcW w:w="1554" w:type="dxa"/>
          </w:tcPr>
          <w:p w14:paraId="28DD5BAE" w14:textId="2BC017C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3B52DD73" w14:textId="1CE2D542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</w:tr>
      <w:tr w:rsidR="00E73143" w:rsidRPr="00E304F6" w14:paraId="18DA6C11" w14:textId="7506644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C8510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38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İŞ BİLGİSİ</w:t>
            </w: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4" w:type="dxa"/>
          </w:tcPr>
          <w:p w14:paraId="22825CC1" w14:textId="179DE4FC" w:rsidR="00E73143" w:rsidRPr="005638B9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 w:rsidR="006E7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6E7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11431B3F" w14:textId="32927444" w:rsidR="00E73143" w:rsidRPr="005638B9" w:rsidRDefault="006E70B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0D7DD93F" w14:textId="5678ECC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E7083D2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1554" w:type="dxa"/>
          </w:tcPr>
          <w:p w14:paraId="25EDDA4F" w14:textId="3304F728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82013D6" w14:textId="7033E72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251D43F7" w14:textId="01A5E38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0040414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ESASLI KOMPOZİTLER</w:t>
            </w:r>
          </w:p>
        </w:tc>
        <w:tc>
          <w:tcPr>
            <w:tcW w:w="1554" w:type="dxa"/>
          </w:tcPr>
          <w:p w14:paraId="1FDE1401" w14:textId="0EA9A26E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541612A6" w14:textId="3B81A62F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1C598F6A" w14:textId="6DD6400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EC5264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HUKUKU</w:t>
            </w:r>
          </w:p>
        </w:tc>
        <w:tc>
          <w:tcPr>
            <w:tcW w:w="1554" w:type="dxa"/>
          </w:tcPr>
          <w:p w14:paraId="3F127D0D" w14:textId="3C2D625C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4F6303B1" w14:textId="452BD972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47825B98" w14:textId="24916B27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2DF9C7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BOTANİĞİ</w:t>
            </w:r>
          </w:p>
        </w:tc>
        <w:tc>
          <w:tcPr>
            <w:tcW w:w="1554" w:type="dxa"/>
          </w:tcPr>
          <w:p w14:paraId="10416ADE" w14:textId="77D590F0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9C88670" w14:textId="3BEF693B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E73143" w:rsidRPr="00E304F6" w14:paraId="08C53D3F" w14:textId="1CDA7DA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F00B24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LİMNOLOJİ</w:t>
            </w:r>
          </w:p>
        </w:tc>
        <w:tc>
          <w:tcPr>
            <w:tcW w:w="1554" w:type="dxa"/>
          </w:tcPr>
          <w:p w14:paraId="73696154" w14:textId="605701B7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05128EF1" w14:textId="01FA2F33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611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3E0AC9FA" w14:textId="340253EC" w:rsidTr="00E73143">
        <w:trPr>
          <w:trHeight w:val="362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11CB446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BİLGİSİ</w:t>
            </w:r>
          </w:p>
        </w:tc>
        <w:tc>
          <w:tcPr>
            <w:tcW w:w="1554" w:type="dxa"/>
            <w:shd w:val="clear" w:color="000000" w:fill="FFFFFF"/>
          </w:tcPr>
          <w:p w14:paraId="058B7434" w14:textId="4993D0A1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  <w:shd w:val="clear" w:color="000000" w:fill="FFFFFF"/>
          </w:tcPr>
          <w:p w14:paraId="585A4A31" w14:textId="09B5B087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511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65A98354" w14:textId="7FE7B55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A29EE58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ENTOMOLOJİSİ*</w:t>
            </w:r>
          </w:p>
        </w:tc>
        <w:tc>
          <w:tcPr>
            <w:tcW w:w="1554" w:type="dxa"/>
          </w:tcPr>
          <w:p w14:paraId="6A18DD18" w14:textId="673B2CD8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723D557" w14:textId="7F91CDC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436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53097A1C" w14:textId="7EAADB2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4F62C2C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ÖLÇME BİLGİSİ</w:t>
            </w:r>
          </w:p>
        </w:tc>
        <w:tc>
          <w:tcPr>
            <w:tcW w:w="1554" w:type="dxa"/>
          </w:tcPr>
          <w:p w14:paraId="29120E31" w14:textId="22A91F0D" w:rsidR="00E73143" w:rsidRPr="00E304F6" w:rsidRDefault="0095115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BA5D7F4" w14:textId="6D8914A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</w:tbl>
    <w:p w14:paraId="31DA2489" w14:textId="02B1ACCE" w:rsidR="00E73143" w:rsidRDefault="00E7314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59"/>
        <w:gridCol w:w="1559"/>
      </w:tblGrid>
      <w:tr w:rsidR="00E73143" w:rsidRPr="00E304F6" w14:paraId="11C4D656" w14:textId="2DA60EE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5AF55B85" w14:textId="77777777" w:rsidR="00E73143" w:rsidRPr="00E304F6" w:rsidRDefault="00E73143" w:rsidP="00E73143">
            <w:pPr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1559" w:type="dxa"/>
          </w:tcPr>
          <w:p w14:paraId="0F64E556" w14:textId="6919F589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5695B909" w14:textId="23ED8561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E0B767C" w14:textId="48E86C4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75F4CA0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Bakımı</w:t>
            </w:r>
          </w:p>
        </w:tc>
        <w:tc>
          <w:tcPr>
            <w:tcW w:w="1559" w:type="dxa"/>
          </w:tcPr>
          <w:p w14:paraId="2EC70698" w14:textId="4AC57755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23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78FC49B" w14:textId="100ECCD3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44AFCD4C" w14:textId="017620BD" w:rsidTr="00B0653A">
        <w:trPr>
          <w:trHeight w:val="269"/>
        </w:trPr>
        <w:tc>
          <w:tcPr>
            <w:tcW w:w="3261" w:type="dxa"/>
            <w:shd w:val="clear" w:color="auto" w:fill="auto"/>
          </w:tcPr>
          <w:p w14:paraId="08CD3D2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Amenajmanı</w:t>
            </w:r>
          </w:p>
        </w:tc>
        <w:tc>
          <w:tcPr>
            <w:tcW w:w="1559" w:type="dxa"/>
          </w:tcPr>
          <w:p w14:paraId="6228802F" w14:textId="63F38DCD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23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BD2AF81" w14:textId="4CA03033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34C04974" w14:textId="4CA3AE39" w:rsidTr="00B0653A">
        <w:trPr>
          <w:trHeight w:val="295"/>
        </w:trPr>
        <w:tc>
          <w:tcPr>
            <w:tcW w:w="3261" w:type="dxa"/>
            <w:shd w:val="clear" w:color="auto" w:fill="auto"/>
          </w:tcPr>
          <w:p w14:paraId="2763A511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Erozyon ve Sel Kontrolü</w:t>
            </w:r>
          </w:p>
        </w:tc>
        <w:tc>
          <w:tcPr>
            <w:tcW w:w="1559" w:type="dxa"/>
          </w:tcPr>
          <w:p w14:paraId="5F4602E4" w14:textId="0B6903E4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20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3E5F9530" w14:textId="2CD3FF72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4949F4CE" w14:textId="73EB37B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FCEBD8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Ağaçlandırma ve Fidanlık Tekniği</w:t>
            </w:r>
          </w:p>
        </w:tc>
        <w:tc>
          <w:tcPr>
            <w:tcW w:w="1559" w:type="dxa"/>
          </w:tcPr>
          <w:p w14:paraId="7471F331" w14:textId="24CC20A9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20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1C63DAE" w14:textId="455B4BDF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2725AF2D" w14:textId="4D3904F7" w:rsidTr="00B0653A">
        <w:trPr>
          <w:trHeight w:val="293"/>
        </w:trPr>
        <w:tc>
          <w:tcPr>
            <w:tcW w:w="3261" w:type="dxa"/>
            <w:shd w:val="clear" w:color="auto" w:fill="auto"/>
          </w:tcPr>
          <w:p w14:paraId="354159FB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Ormancılık Politikası</w:t>
            </w:r>
          </w:p>
        </w:tc>
        <w:tc>
          <w:tcPr>
            <w:tcW w:w="1559" w:type="dxa"/>
          </w:tcPr>
          <w:p w14:paraId="4F013653" w14:textId="7F4FB4E8" w:rsidR="00E73143" w:rsidRPr="00E304F6" w:rsidRDefault="00951150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21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F805FE2" w14:textId="2C4C0BE5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8B6EBAD" w14:textId="1AEB2703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BBE25A4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Ahşap Malzeme Teknolojisi</w:t>
            </w:r>
          </w:p>
        </w:tc>
        <w:tc>
          <w:tcPr>
            <w:tcW w:w="1559" w:type="dxa"/>
          </w:tcPr>
          <w:p w14:paraId="690D03D5" w14:textId="095C1D53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22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4A44639F" w14:textId="20BBFA30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A025C6">
              <w:rPr>
                <w:rFonts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6722649B" w14:textId="3CAEBA2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1C7C49A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Mesleki Uygulama II</w:t>
            </w:r>
          </w:p>
        </w:tc>
        <w:tc>
          <w:tcPr>
            <w:tcW w:w="1559" w:type="dxa"/>
          </w:tcPr>
          <w:p w14:paraId="78CA9F8A" w14:textId="3BF9EA72" w:rsidR="00E73143" w:rsidRPr="00E304F6" w:rsidRDefault="00951150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23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6295460" w14:textId="25C2C7EB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238869CA" w14:textId="4A969C4C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0D9B8D4D" w14:textId="2A417015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Araştırma Yöntem ve Teknikleri</w:t>
            </w:r>
          </w:p>
        </w:tc>
        <w:tc>
          <w:tcPr>
            <w:tcW w:w="1559" w:type="dxa"/>
          </w:tcPr>
          <w:p w14:paraId="045650FF" w14:textId="26718077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23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0EF6FD02" w14:textId="0024800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BC97193" w14:textId="3454F0B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DBD8CA5" w14:textId="2B759253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Tarımsal Ormancılık</w:t>
            </w:r>
          </w:p>
        </w:tc>
        <w:tc>
          <w:tcPr>
            <w:tcW w:w="1559" w:type="dxa"/>
          </w:tcPr>
          <w:p w14:paraId="5A01B4A6" w14:textId="7751549F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23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39A2B4A1" w14:textId="1A599FFB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11.00</w:t>
            </w:r>
          </w:p>
        </w:tc>
      </w:tr>
      <w:tr w:rsidR="00E73143" w:rsidRPr="00E304F6" w14:paraId="7175EF30" w14:textId="31F867C5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355E66E" w14:textId="587B3292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Endüstri Çevre İlişkileri</w:t>
            </w:r>
          </w:p>
        </w:tc>
        <w:tc>
          <w:tcPr>
            <w:tcW w:w="1559" w:type="dxa"/>
          </w:tcPr>
          <w:p w14:paraId="4C4C6FB7" w14:textId="733F8317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3.0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1B1BDE5" w14:textId="7EAAE3F9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ABF352A" w14:textId="3ACEBF0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554A15C" w14:textId="095002A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Arazi ve Kamp Teknikleri</w:t>
            </w:r>
          </w:p>
        </w:tc>
        <w:tc>
          <w:tcPr>
            <w:tcW w:w="1559" w:type="dxa"/>
          </w:tcPr>
          <w:p w14:paraId="195CB8BE" w14:textId="1068478F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21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8842CCB" w14:textId="3064D3E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15.00</w:t>
            </w:r>
          </w:p>
        </w:tc>
      </w:tr>
      <w:tr w:rsidR="00E73143" w:rsidRPr="00E304F6" w14:paraId="60847D59" w14:textId="71B71DC4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070C00C" w14:textId="5D818A1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Transport Tekniği</w:t>
            </w:r>
          </w:p>
        </w:tc>
        <w:tc>
          <w:tcPr>
            <w:tcW w:w="1559" w:type="dxa"/>
          </w:tcPr>
          <w:p w14:paraId="3A783D3A" w14:textId="3325FB8D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21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8FDE6FC" w14:textId="75B713EE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951150">
              <w:rPr>
                <w:rFonts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43C0E140" w14:textId="5F9311E9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37474222" w14:textId="4D9A9520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İlk Yardım</w:t>
            </w:r>
          </w:p>
        </w:tc>
        <w:tc>
          <w:tcPr>
            <w:tcW w:w="1559" w:type="dxa"/>
          </w:tcPr>
          <w:p w14:paraId="521B63E8" w14:textId="0D973951" w:rsidR="00E73143" w:rsidRPr="00E304F6" w:rsidRDefault="00951150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21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822F29C" w14:textId="0C108D38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490F81">
              <w:rPr>
                <w:rFonts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</w:tbl>
    <w:p w14:paraId="753F0E02" w14:textId="77777777" w:rsidR="00E73143" w:rsidRDefault="00E73143"/>
    <w:sectPr w:rsidR="00E7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B348B"/>
    <w:rsid w:val="001A375D"/>
    <w:rsid w:val="00323639"/>
    <w:rsid w:val="00436CC0"/>
    <w:rsid w:val="00490F81"/>
    <w:rsid w:val="00611383"/>
    <w:rsid w:val="006E70B0"/>
    <w:rsid w:val="0070474D"/>
    <w:rsid w:val="0073336B"/>
    <w:rsid w:val="00943259"/>
    <w:rsid w:val="00951150"/>
    <w:rsid w:val="00A025C6"/>
    <w:rsid w:val="00B227A5"/>
    <w:rsid w:val="00C0738D"/>
    <w:rsid w:val="00E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2</cp:revision>
  <dcterms:created xsi:type="dcterms:W3CDTF">2023-06-14T10:50:00Z</dcterms:created>
  <dcterms:modified xsi:type="dcterms:W3CDTF">2023-06-14T10:50:00Z</dcterms:modified>
</cp:coreProperties>
</file>