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231DA" w14:textId="77777777" w:rsidR="00224A29" w:rsidRPr="00F23B15" w:rsidRDefault="00224A29" w:rsidP="00224A29">
      <w:pPr>
        <w:rPr>
          <w:sz w:val="20"/>
          <w:szCs w:val="20"/>
        </w:rPr>
      </w:pPr>
      <w:r w:rsidRPr="00395309">
        <w:rPr>
          <w:sz w:val="18"/>
          <w:szCs w:val="18"/>
        </w:rPr>
        <w:t xml:space="preserve">                                                                                  </w:t>
      </w:r>
    </w:p>
    <w:p w14:paraId="45EF655E" w14:textId="77777777" w:rsidR="007B4DD9" w:rsidRPr="007B4DD9" w:rsidRDefault="007B4DD9" w:rsidP="007B4DD9">
      <w:pPr>
        <w:suppressAutoHyphens w:val="0"/>
        <w:spacing w:line="265" w:lineRule="auto"/>
        <w:ind w:left="10" w:right="3" w:hanging="10"/>
        <w:jc w:val="center"/>
        <w:rPr>
          <w:color w:val="000000"/>
          <w:szCs w:val="22"/>
          <w:lang w:eastAsia="tr-TR"/>
        </w:rPr>
      </w:pPr>
      <w:r w:rsidRPr="007B4DD9">
        <w:rPr>
          <w:color w:val="000000"/>
          <w:sz w:val="20"/>
          <w:szCs w:val="22"/>
          <w:lang w:eastAsia="tr-TR"/>
        </w:rPr>
        <w:t xml:space="preserve">T.C </w:t>
      </w:r>
    </w:p>
    <w:p w14:paraId="0C109394" w14:textId="77777777" w:rsidR="007B4DD9" w:rsidRPr="007B4DD9" w:rsidRDefault="007B4DD9" w:rsidP="007B4DD9">
      <w:pPr>
        <w:suppressAutoHyphens w:val="0"/>
        <w:spacing w:line="265" w:lineRule="auto"/>
        <w:ind w:left="10" w:right="4" w:hanging="10"/>
        <w:jc w:val="center"/>
        <w:rPr>
          <w:color w:val="000000"/>
          <w:szCs w:val="22"/>
          <w:lang w:eastAsia="tr-TR"/>
        </w:rPr>
      </w:pPr>
      <w:r w:rsidRPr="007B4DD9">
        <w:rPr>
          <w:color w:val="000000"/>
          <w:sz w:val="20"/>
          <w:szCs w:val="22"/>
          <w:lang w:eastAsia="tr-TR"/>
        </w:rPr>
        <w:t xml:space="preserve">ÇANAKKALE ONSEKİZ MART ÜNİVERSİTESİ </w:t>
      </w:r>
    </w:p>
    <w:p w14:paraId="72FA52BB" w14:textId="77777777" w:rsidR="007B4DD9" w:rsidRPr="007B4DD9" w:rsidRDefault="007B4DD9" w:rsidP="007B4DD9">
      <w:pPr>
        <w:suppressAutoHyphens w:val="0"/>
        <w:spacing w:after="177" w:line="265" w:lineRule="auto"/>
        <w:ind w:left="10" w:right="2" w:hanging="10"/>
        <w:jc w:val="center"/>
        <w:rPr>
          <w:color w:val="000000"/>
          <w:szCs w:val="22"/>
          <w:lang w:eastAsia="tr-TR"/>
        </w:rPr>
      </w:pPr>
      <w:r w:rsidRPr="007B4DD9">
        <w:rPr>
          <w:color w:val="000000"/>
          <w:sz w:val="20"/>
          <w:szCs w:val="22"/>
          <w:lang w:eastAsia="tr-TR"/>
        </w:rPr>
        <w:t xml:space="preserve">DENEYSEL ARAŞTIRMALAR UYGULAMA VE ARAŞTIRMA MERKEZİ </w:t>
      </w:r>
    </w:p>
    <w:p w14:paraId="0844B218" w14:textId="77777777" w:rsidR="007B4DD9" w:rsidRPr="007B4DD9" w:rsidRDefault="00431DBC" w:rsidP="007B4DD9">
      <w:pPr>
        <w:suppressAutoHyphens w:val="0"/>
        <w:spacing w:after="405" w:line="259" w:lineRule="auto"/>
        <w:ind w:left="-3"/>
        <w:rPr>
          <w:color w:val="000000"/>
          <w:szCs w:val="22"/>
          <w:lang w:eastAsia="tr-TR"/>
        </w:rPr>
      </w:pPr>
      <w:r>
        <w:rPr>
          <w:noProof/>
          <w:lang w:eastAsia="tr-TR"/>
        </w:rPr>
        <mc:AlternateContent>
          <mc:Choice Requires="wpg">
            <w:drawing>
              <wp:inline distT="0" distB="0" distL="0" distR="0" wp14:anchorId="0C096B66" wp14:editId="6069EEB6">
                <wp:extent cx="6419215" cy="551815"/>
                <wp:effectExtent l="0" t="0" r="635" b="635"/>
                <wp:docPr id="7952" name="Group 7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9215" cy="551815"/>
                          <a:chOff x="0" y="0"/>
                          <a:chExt cx="6419457" cy="551688"/>
                        </a:xfrm>
                      </wpg:grpSpPr>
                      <pic:pic xmlns:pic="http://schemas.openxmlformats.org/drawingml/2006/picture">
                        <pic:nvPicPr>
                          <pic:cNvPr id="7950" name="Picture 7950"/>
                          <pic:cNvPicPr/>
                        </pic:nvPicPr>
                        <pic:blipFill>
                          <a:blip r:embed="rId7"/>
                          <a:stretch>
                            <a:fillRect/>
                          </a:stretch>
                        </pic:blipFill>
                        <pic:spPr>
                          <a:xfrm>
                            <a:off x="0" y="0"/>
                            <a:ext cx="749808" cy="551688"/>
                          </a:xfrm>
                          <a:prstGeom prst="rect">
                            <a:avLst/>
                          </a:prstGeom>
                        </pic:spPr>
                      </pic:pic>
                      <pic:pic xmlns:pic="http://schemas.openxmlformats.org/drawingml/2006/picture">
                        <pic:nvPicPr>
                          <pic:cNvPr id="14" name="Picture 14"/>
                          <pic:cNvPicPr/>
                        </pic:nvPicPr>
                        <pic:blipFill>
                          <a:blip r:embed="rId8"/>
                          <a:stretch>
                            <a:fillRect/>
                          </a:stretch>
                        </pic:blipFill>
                        <pic:spPr>
                          <a:xfrm>
                            <a:off x="359918" y="550164"/>
                            <a:ext cx="36576" cy="1524"/>
                          </a:xfrm>
                          <a:prstGeom prst="rect">
                            <a:avLst/>
                          </a:prstGeom>
                        </pic:spPr>
                      </pic:pic>
                      <pic:pic xmlns:pic="http://schemas.openxmlformats.org/drawingml/2006/picture">
                        <pic:nvPicPr>
                          <pic:cNvPr id="16" name="Picture 16"/>
                          <pic:cNvPicPr/>
                        </pic:nvPicPr>
                        <pic:blipFill>
                          <a:blip r:embed="rId9"/>
                          <a:stretch>
                            <a:fillRect/>
                          </a:stretch>
                        </pic:blipFill>
                        <pic:spPr>
                          <a:xfrm>
                            <a:off x="5462270" y="81534"/>
                            <a:ext cx="957187" cy="94488"/>
                          </a:xfrm>
                          <a:prstGeom prst="rect">
                            <a:avLst/>
                          </a:prstGeom>
                        </pic:spPr>
                      </pic:pic>
                      <pic:pic xmlns:pic="http://schemas.openxmlformats.org/drawingml/2006/picture">
                        <pic:nvPicPr>
                          <pic:cNvPr id="18" name="Picture 18"/>
                          <pic:cNvPicPr/>
                        </pic:nvPicPr>
                        <pic:blipFill>
                          <a:blip r:embed="rId10"/>
                          <a:stretch>
                            <a:fillRect/>
                          </a:stretch>
                        </pic:blipFill>
                        <pic:spPr>
                          <a:xfrm>
                            <a:off x="5462270" y="176022"/>
                            <a:ext cx="957187" cy="94488"/>
                          </a:xfrm>
                          <a:prstGeom prst="rect">
                            <a:avLst/>
                          </a:prstGeom>
                        </pic:spPr>
                      </pic:pic>
                      <pic:pic xmlns:pic="http://schemas.openxmlformats.org/drawingml/2006/picture">
                        <pic:nvPicPr>
                          <pic:cNvPr id="20" name="Picture 20"/>
                          <pic:cNvPicPr/>
                        </pic:nvPicPr>
                        <pic:blipFill>
                          <a:blip r:embed="rId11"/>
                          <a:stretch>
                            <a:fillRect/>
                          </a:stretch>
                        </pic:blipFill>
                        <pic:spPr>
                          <a:xfrm>
                            <a:off x="5462270" y="270510"/>
                            <a:ext cx="957187" cy="94488"/>
                          </a:xfrm>
                          <a:prstGeom prst="rect">
                            <a:avLst/>
                          </a:prstGeom>
                        </pic:spPr>
                      </pic:pic>
                      <pic:pic xmlns:pic="http://schemas.openxmlformats.org/drawingml/2006/picture">
                        <pic:nvPicPr>
                          <pic:cNvPr id="22" name="Picture 22"/>
                          <pic:cNvPicPr/>
                        </pic:nvPicPr>
                        <pic:blipFill>
                          <a:blip r:embed="rId12"/>
                          <a:stretch>
                            <a:fillRect/>
                          </a:stretch>
                        </pic:blipFill>
                        <pic:spPr>
                          <a:xfrm>
                            <a:off x="5462270" y="364998"/>
                            <a:ext cx="957187" cy="94488"/>
                          </a:xfrm>
                          <a:prstGeom prst="rect">
                            <a:avLst/>
                          </a:prstGeom>
                        </pic:spPr>
                      </pic:pic>
                      <pic:pic xmlns:pic="http://schemas.openxmlformats.org/drawingml/2006/picture">
                        <pic:nvPicPr>
                          <pic:cNvPr id="24" name="Picture 24"/>
                          <pic:cNvPicPr/>
                        </pic:nvPicPr>
                        <pic:blipFill>
                          <a:blip r:embed="rId13"/>
                          <a:stretch>
                            <a:fillRect/>
                          </a:stretch>
                        </pic:blipFill>
                        <pic:spPr>
                          <a:xfrm>
                            <a:off x="5462270" y="459486"/>
                            <a:ext cx="957187" cy="91440"/>
                          </a:xfrm>
                          <a:prstGeom prst="rect">
                            <a:avLst/>
                          </a:prstGeom>
                        </pic:spPr>
                      </pic:pic>
                    </wpg:wgp>
                  </a:graphicData>
                </a:graphic>
              </wp:inline>
            </w:drawing>
          </mc:Choice>
          <mc:Fallback>
            <w:pict>
              <v:group w14:anchorId="26182B20" id="Group 7952" o:spid="_x0000_s1026" style="width:505.45pt;height:43.45pt;mso-position-horizontal-relative:char;mso-position-vertical-relative:line" coordsize="64194,551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50" o:spid="_x0000_s1027" type="#_x0000_t75" style="position:absolute;width:7498;height:5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">
                  <v:imagedata r:id="rId14" o:title=""/>
                </v:shape>
                <v:shape id="Picture 14" o:spid="_x0000_s1028" type="#_x0000_t75" style="position:absolute;left:3599;top:5501;width:36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">
                  <v:imagedata r:id="rId15" o:title=""/>
                </v:shape>
                <v:shape id="Picture 16" o:spid="_x0000_s1029" type="#_x0000_t75" style="position:absolute;left:54622;top:815;width:9572;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">
                  <v:imagedata r:id="rId16" o:title=""/>
                </v:shape>
                <v:shape id="Picture 18" o:spid="_x0000_s1030" type="#_x0000_t75" style="position:absolute;left:54622;top:1760;width:9572;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">
                  <v:imagedata r:id="rId17" o:title=""/>
                </v:shape>
                <v:shape id="Picture 20" o:spid="_x0000_s1031" type="#_x0000_t75" style="position:absolute;left:54622;top:2705;width:9572;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">
                  <v:imagedata r:id="rId18" o:title=""/>
                </v:shape>
                <v:shape id="Picture 22" o:spid="_x0000_s1032" type="#_x0000_t75" style="position:absolute;left:54622;top:3649;width:9572;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">
                  <v:imagedata r:id="rId19" o:title=""/>
                </v:shape>
                <v:shape id="Picture 24" o:spid="_x0000_s1033" type="#_x0000_t75" style="position:absolute;left:54622;top:4594;width:9572;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">
                  <v:imagedata r:id="rId20" o:title=""/>
                </v:shape>
                <w10:anchorlock/>
              </v:group>
            </w:pict>
          </mc:Fallback>
        </mc:AlternateContent>
      </w:r>
    </w:p>
    <w:p w14:paraId="757E6200" w14:textId="77777777" w:rsidR="00D17DF3" w:rsidRDefault="00D17DF3" w:rsidP="00D17DF3">
      <w:pPr>
        <w:spacing w:line="360" w:lineRule="auto"/>
        <w:jc w:val="center"/>
        <w:rPr>
          <w:b/>
          <w:color w:val="000000"/>
        </w:rPr>
      </w:pPr>
    </w:p>
    <w:p w14:paraId="5733217F" w14:textId="77777777" w:rsidR="00025925" w:rsidRPr="008A4C42" w:rsidRDefault="00025925" w:rsidP="00025925">
      <w:pPr>
        <w:spacing w:line="360" w:lineRule="auto"/>
        <w:jc w:val="center"/>
        <w:rPr>
          <w:b/>
          <w:color w:val="000000"/>
        </w:rPr>
      </w:pPr>
      <w:r w:rsidRPr="008A4C42">
        <w:rPr>
          <w:b/>
          <w:color w:val="000000"/>
        </w:rPr>
        <w:t>DENEY HAYVANLARI YETİŞTİRME UYGULAMA VE ARAŞTIRMA MERKEZİ</w:t>
      </w:r>
    </w:p>
    <w:p w14:paraId="5F98D96E" w14:textId="77777777" w:rsidR="00025925" w:rsidRDefault="00025925" w:rsidP="00025925">
      <w:pPr>
        <w:spacing w:line="360" w:lineRule="auto"/>
        <w:jc w:val="center"/>
        <w:rPr>
          <w:b/>
          <w:color w:val="000000"/>
        </w:rPr>
      </w:pPr>
      <w:r w:rsidRPr="008A4C42">
        <w:rPr>
          <w:b/>
          <w:color w:val="000000"/>
        </w:rPr>
        <w:t>202</w:t>
      </w:r>
      <w:r>
        <w:rPr>
          <w:b/>
          <w:color w:val="000000"/>
        </w:rPr>
        <w:t>4 İLK 6 AYI İÇİN</w:t>
      </w:r>
      <w:r w:rsidRPr="008A4C42">
        <w:rPr>
          <w:b/>
          <w:color w:val="000000"/>
        </w:rPr>
        <w:t xml:space="preserve"> HAYVAN SATIŞ VE BARINDIRMA FİYAT LİSTESİ</w:t>
      </w:r>
    </w:p>
    <w:p w14:paraId="05DA3811" w14:textId="77777777" w:rsidR="00025925" w:rsidRPr="008A4C42" w:rsidRDefault="00025925" w:rsidP="00025925">
      <w:pPr>
        <w:spacing w:line="360" w:lineRule="auto"/>
        <w:jc w:val="center"/>
        <w:rPr>
          <w:b/>
          <w:color w:val="000000"/>
        </w:rPr>
      </w:pPr>
    </w:p>
    <w:tbl>
      <w:tblPr>
        <w:tblW w:w="10490" w:type="dxa"/>
        <w:tblInd w:w="-136" w:type="dxa"/>
        <w:tblLayout w:type="fixed"/>
        <w:tblCellMar>
          <w:left w:w="0" w:type="dxa"/>
          <w:right w:w="0" w:type="dxa"/>
        </w:tblCellMar>
        <w:tblLook w:val="0000" w:firstRow="0" w:lastRow="0" w:firstColumn="0" w:lastColumn="0" w:noHBand="0" w:noVBand="0"/>
      </w:tblPr>
      <w:tblGrid>
        <w:gridCol w:w="2410"/>
        <w:gridCol w:w="1621"/>
        <w:gridCol w:w="2128"/>
        <w:gridCol w:w="1983"/>
        <w:gridCol w:w="2348"/>
      </w:tblGrid>
      <w:tr w:rsidR="00025925" w:rsidRPr="00FC28A1" w14:paraId="4961829C" w14:textId="77777777" w:rsidTr="003B48C2">
        <w:trPr>
          <w:trHeight w:hRule="exact" w:val="629"/>
        </w:trPr>
        <w:tc>
          <w:tcPr>
            <w:tcW w:w="2410" w:type="dxa"/>
            <w:tcBorders>
              <w:top w:val="single" w:sz="5" w:space="0" w:color="000000"/>
              <w:left w:val="single" w:sz="5" w:space="0" w:color="000000"/>
              <w:bottom w:val="single" w:sz="5" w:space="0" w:color="000000"/>
              <w:right w:val="single" w:sz="5" w:space="0" w:color="000000"/>
            </w:tcBorders>
          </w:tcPr>
          <w:p w14:paraId="1FA59542" w14:textId="77777777" w:rsidR="00025925" w:rsidRPr="001939C9" w:rsidRDefault="00025925" w:rsidP="003B48C2">
            <w:pPr>
              <w:ind w:left="126"/>
              <w:rPr>
                <w:b/>
                <w:color w:val="000000"/>
              </w:rPr>
            </w:pPr>
            <w:r w:rsidRPr="001939C9">
              <w:rPr>
                <w:b/>
                <w:color w:val="000000"/>
              </w:rPr>
              <w:t>Deney Hayvan</w:t>
            </w:r>
          </w:p>
        </w:tc>
        <w:tc>
          <w:tcPr>
            <w:tcW w:w="1621" w:type="dxa"/>
            <w:tcBorders>
              <w:top w:val="single" w:sz="5" w:space="0" w:color="000000"/>
              <w:left w:val="single" w:sz="5" w:space="0" w:color="000000"/>
              <w:bottom w:val="single" w:sz="5" w:space="0" w:color="000000"/>
              <w:right w:val="single" w:sz="5" w:space="0" w:color="000000"/>
            </w:tcBorders>
            <w:vAlign w:val="bottom"/>
          </w:tcPr>
          <w:p w14:paraId="2E5BB77B" w14:textId="77777777" w:rsidR="00025925" w:rsidRPr="001939C9" w:rsidRDefault="00025925" w:rsidP="003B48C2">
            <w:pPr>
              <w:jc w:val="center"/>
              <w:rPr>
                <w:rFonts w:ascii="Calibri" w:hAnsi="Calibri" w:cs="Calibri"/>
                <w:b/>
                <w:color w:val="000000"/>
              </w:rPr>
            </w:pPr>
            <w:r w:rsidRPr="001939C9">
              <w:rPr>
                <w:b/>
                <w:color w:val="000000"/>
              </w:rPr>
              <w:t xml:space="preserve">Yavru/Yetişkin </w:t>
            </w:r>
            <w:r w:rsidRPr="001939C9">
              <w:rPr>
                <w:b/>
                <w:color w:val="000000"/>
              </w:rPr>
              <w:br/>
              <w:t>(Tane/TL)</w:t>
            </w:r>
          </w:p>
        </w:tc>
        <w:tc>
          <w:tcPr>
            <w:tcW w:w="2128" w:type="dxa"/>
            <w:tcBorders>
              <w:top w:val="single" w:sz="5" w:space="0" w:color="000000"/>
              <w:left w:val="single" w:sz="5" w:space="0" w:color="000000"/>
              <w:bottom w:val="single" w:sz="5" w:space="0" w:color="000000"/>
              <w:right w:val="single" w:sz="5" w:space="0" w:color="000000"/>
            </w:tcBorders>
            <w:vAlign w:val="bottom"/>
          </w:tcPr>
          <w:p w14:paraId="0F9AAD7F" w14:textId="77777777" w:rsidR="00025925" w:rsidRPr="001939C9" w:rsidRDefault="00025925" w:rsidP="003B48C2">
            <w:pPr>
              <w:jc w:val="center"/>
              <w:rPr>
                <w:rFonts w:ascii="Calibri" w:hAnsi="Calibri" w:cs="Calibri"/>
                <w:b/>
                <w:color w:val="000000"/>
              </w:rPr>
            </w:pPr>
            <w:r w:rsidRPr="001939C9">
              <w:rPr>
                <w:b/>
                <w:color w:val="000000"/>
              </w:rPr>
              <w:t xml:space="preserve">Gebe </w:t>
            </w:r>
            <w:r w:rsidRPr="001939C9">
              <w:rPr>
                <w:b/>
                <w:color w:val="000000"/>
              </w:rPr>
              <w:br/>
              <w:t>(Tane/TL</w:t>
            </w:r>
          </w:p>
        </w:tc>
        <w:tc>
          <w:tcPr>
            <w:tcW w:w="1983" w:type="dxa"/>
            <w:tcBorders>
              <w:top w:val="single" w:sz="5" w:space="0" w:color="000000"/>
              <w:left w:val="single" w:sz="5" w:space="0" w:color="000000"/>
              <w:bottom w:val="single" w:sz="5" w:space="0" w:color="000000"/>
              <w:right w:val="single" w:sz="5" w:space="0" w:color="000000"/>
            </w:tcBorders>
            <w:vAlign w:val="bottom"/>
          </w:tcPr>
          <w:p w14:paraId="3BFEA360" w14:textId="77777777" w:rsidR="00025925" w:rsidRPr="001939C9" w:rsidRDefault="00025925" w:rsidP="003B48C2">
            <w:pPr>
              <w:jc w:val="center"/>
              <w:rPr>
                <w:rFonts w:ascii="Calibri" w:hAnsi="Calibri" w:cs="Calibri"/>
                <w:b/>
                <w:color w:val="000000"/>
              </w:rPr>
            </w:pPr>
            <w:r w:rsidRPr="001939C9">
              <w:rPr>
                <w:b/>
                <w:color w:val="000000"/>
              </w:rPr>
              <w:t xml:space="preserve">Yavrulu </w:t>
            </w:r>
            <w:r w:rsidRPr="001939C9">
              <w:rPr>
                <w:b/>
                <w:color w:val="000000"/>
              </w:rPr>
              <w:br/>
              <w:t>(Tane/TL)</w:t>
            </w:r>
          </w:p>
        </w:tc>
        <w:tc>
          <w:tcPr>
            <w:tcW w:w="2348" w:type="dxa"/>
            <w:tcBorders>
              <w:top w:val="single" w:sz="5" w:space="0" w:color="000000"/>
              <w:left w:val="single" w:sz="5" w:space="0" w:color="000000"/>
              <w:bottom w:val="single" w:sz="5" w:space="0" w:color="000000"/>
              <w:right w:val="single" w:sz="5" w:space="0" w:color="000000"/>
            </w:tcBorders>
            <w:vAlign w:val="bottom"/>
          </w:tcPr>
          <w:p w14:paraId="32CE633B" w14:textId="77777777" w:rsidR="00025925" w:rsidRPr="001939C9" w:rsidRDefault="00025925" w:rsidP="003B48C2">
            <w:pPr>
              <w:spacing w:line="282" w:lineRule="exact"/>
              <w:jc w:val="center"/>
              <w:rPr>
                <w:b/>
                <w:color w:val="000000"/>
              </w:rPr>
            </w:pPr>
            <w:r w:rsidRPr="001939C9">
              <w:rPr>
                <w:b/>
                <w:color w:val="000000"/>
              </w:rPr>
              <w:t>Bakım</w:t>
            </w:r>
          </w:p>
          <w:p w14:paraId="32C1A19B" w14:textId="77777777" w:rsidR="00025925" w:rsidRPr="001939C9" w:rsidRDefault="00025925" w:rsidP="003B48C2">
            <w:pPr>
              <w:jc w:val="center"/>
              <w:rPr>
                <w:rFonts w:ascii="Calibri" w:hAnsi="Calibri" w:cs="Calibri"/>
                <w:b/>
                <w:color w:val="000000"/>
              </w:rPr>
            </w:pPr>
            <w:r w:rsidRPr="001939C9">
              <w:rPr>
                <w:b/>
                <w:color w:val="000000"/>
              </w:rPr>
              <w:t>(Gün/TL)</w:t>
            </w:r>
          </w:p>
        </w:tc>
      </w:tr>
      <w:tr w:rsidR="00025925" w:rsidRPr="008A4C42" w14:paraId="63DA4AC5" w14:textId="77777777" w:rsidTr="003B48C2">
        <w:trPr>
          <w:trHeight w:hRule="exact" w:val="320"/>
        </w:trPr>
        <w:tc>
          <w:tcPr>
            <w:tcW w:w="2410" w:type="dxa"/>
            <w:tcBorders>
              <w:top w:val="single" w:sz="5" w:space="0" w:color="000000"/>
              <w:left w:val="single" w:sz="5" w:space="0" w:color="000000"/>
              <w:bottom w:val="single" w:sz="5" w:space="0" w:color="000000"/>
              <w:right w:val="single" w:sz="5" w:space="0" w:color="000000"/>
            </w:tcBorders>
          </w:tcPr>
          <w:p w14:paraId="3CDC8991" w14:textId="77777777" w:rsidR="00025925" w:rsidRPr="001939C9" w:rsidRDefault="00025925" w:rsidP="003B48C2">
            <w:pPr>
              <w:ind w:left="126"/>
              <w:rPr>
                <w:color w:val="000000"/>
              </w:rPr>
            </w:pPr>
            <w:r w:rsidRPr="001939C9">
              <w:rPr>
                <w:color w:val="000000"/>
              </w:rPr>
              <w:t>Fare</w:t>
            </w:r>
          </w:p>
        </w:tc>
        <w:tc>
          <w:tcPr>
            <w:tcW w:w="1621" w:type="dxa"/>
            <w:tcBorders>
              <w:top w:val="single" w:sz="5" w:space="0" w:color="000000"/>
              <w:left w:val="single" w:sz="5" w:space="0" w:color="000000"/>
              <w:bottom w:val="single" w:sz="5" w:space="0" w:color="000000"/>
              <w:right w:val="single" w:sz="5" w:space="0" w:color="000000"/>
            </w:tcBorders>
            <w:vAlign w:val="bottom"/>
          </w:tcPr>
          <w:p w14:paraId="739652EB"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115</w:t>
            </w:r>
          </w:p>
        </w:tc>
        <w:tc>
          <w:tcPr>
            <w:tcW w:w="2128" w:type="dxa"/>
            <w:tcBorders>
              <w:top w:val="single" w:sz="5" w:space="0" w:color="000000"/>
              <w:left w:val="single" w:sz="5" w:space="0" w:color="000000"/>
              <w:bottom w:val="single" w:sz="5" w:space="0" w:color="000000"/>
              <w:right w:val="single" w:sz="5" w:space="0" w:color="000000"/>
            </w:tcBorders>
            <w:vAlign w:val="bottom"/>
          </w:tcPr>
          <w:p w14:paraId="68F7FA01"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180</w:t>
            </w:r>
          </w:p>
        </w:tc>
        <w:tc>
          <w:tcPr>
            <w:tcW w:w="1983" w:type="dxa"/>
            <w:tcBorders>
              <w:top w:val="single" w:sz="5" w:space="0" w:color="000000"/>
              <w:left w:val="single" w:sz="5" w:space="0" w:color="000000"/>
              <w:bottom w:val="single" w:sz="5" w:space="0" w:color="000000"/>
              <w:right w:val="single" w:sz="5" w:space="0" w:color="000000"/>
            </w:tcBorders>
            <w:vAlign w:val="bottom"/>
          </w:tcPr>
          <w:p w14:paraId="0C3EE34A"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275</w:t>
            </w:r>
          </w:p>
        </w:tc>
        <w:tc>
          <w:tcPr>
            <w:tcW w:w="2348" w:type="dxa"/>
            <w:tcBorders>
              <w:top w:val="single" w:sz="5" w:space="0" w:color="000000"/>
              <w:left w:val="single" w:sz="5" w:space="0" w:color="000000"/>
              <w:bottom w:val="single" w:sz="5" w:space="0" w:color="000000"/>
              <w:right w:val="single" w:sz="5" w:space="0" w:color="000000"/>
            </w:tcBorders>
            <w:vAlign w:val="bottom"/>
          </w:tcPr>
          <w:p w14:paraId="63A24913"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7</w:t>
            </w:r>
          </w:p>
        </w:tc>
      </w:tr>
      <w:tr w:rsidR="00025925" w:rsidRPr="008A4C42" w14:paraId="35B98109" w14:textId="77777777" w:rsidTr="003B48C2">
        <w:trPr>
          <w:trHeight w:hRule="exact" w:val="321"/>
        </w:trPr>
        <w:tc>
          <w:tcPr>
            <w:tcW w:w="2410" w:type="dxa"/>
            <w:tcBorders>
              <w:top w:val="single" w:sz="5" w:space="0" w:color="000000"/>
              <w:left w:val="single" w:sz="5" w:space="0" w:color="000000"/>
              <w:bottom w:val="single" w:sz="5" w:space="0" w:color="000000"/>
              <w:right w:val="single" w:sz="5" w:space="0" w:color="000000"/>
            </w:tcBorders>
          </w:tcPr>
          <w:p w14:paraId="487364D9" w14:textId="77777777" w:rsidR="00025925" w:rsidRPr="001939C9" w:rsidRDefault="00025925" w:rsidP="003B48C2">
            <w:pPr>
              <w:ind w:left="126"/>
              <w:rPr>
                <w:color w:val="000000"/>
              </w:rPr>
            </w:pPr>
            <w:r w:rsidRPr="001939C9">
              <w:rPr>
                <w:color w:val="000000"/>
              </w:rPr>
              <w:t>Sıçan</w:t>
            </w:r>
          </w:p>
        </w:tc>
        <w:tc>
          <w:tcPr>
            <w:tcW w:w="1621" w:type="dxa"/>
            <w:tcBorders>
              <w:top w:val="single" w:sz="5" w:space="0" w:color="000000"/>
              <w:left w:val="single" w:sz="5" w:space="0" w:color="000000"/>
              <w:bottom w:val="single" w:sz="5" w:space="0" w:color="000000"/>
              <w:right w:val="single" w:sz="5" w:space="0" w:color="000000"/>
            </w:tcBorders>
            <w:vAlign w:val="bottom"/>
          </w:tcPr>
          <w:p w14:paraId="0DF0A749"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180</w:t>
            </w:r>
          </w:p>
        </w:tc>
        <w:tc>
          <w:tcPr>
            <w:tcW w:w="2128" w:type="dxa"/>
            <w:tcBorders>
              <w:top w:val="single" w:sz="5" w:space="0" w:color="000000"/>
              <w:left w:val="single" w:sz="5" w:space="0" w:color="000000"/>
              <w:bottom w:val="single" w:sz="5" w:space="0" w:color="000000"/>
              <w:right w:val="single" w:sz="5" w:space="0" w:color="000000"/>
            </w:tcBorders>
            <w:vAlign w:val="bottom"/>
          </w:tcPr>
          <w:p w14:paraId="644E55D0"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275</w:t>
            </w:r>
          </w:p>
        </w:tc>
        <w:tc>
          <w:tcPr>
            <w:tcW w:w="1983" w:type="dxa"/>
            <w:tcBorders>
              <w:top w:val="single" w:sz="5" w:space="0" w:color="000000"/>
              <w:left w:val="single" w:sz="5" w:space="0" w:color="000000"/>
              <w:bottom w:val="single" w:sz="5" w:space="0" w:color="000000"/>
              <w:right w:val="single" w:sz="5" w:space="0" w:color="000000"/>
            </w:tcBorders>
            <w:vAlign w:val="bottom"/>
          </w:tcPr>
          <w:p w14:paraId="2C3EF28B"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350</w:t>
            </w:r>
          </w:p>
        </w:tc>
        <w:tc>
          <w:tcPr>
            <w:tcW w:w="2348" w:type="dxa"/>
            <w:tcBorders>
              <w:top w:val="single" w:sz="5" w:space="0" w:color="000000"/>
              <w:left w:val="single" w:sz="5" w:space="0" w:color="000000"/>
              <w:bottom w:val="single" w:sz="5" w:space="0" w:color="000000"/>
              <w:right w:val="single" w:sz="5" w:space="0" w:color="000000"/>
            </w:tcBorders>
            <w:vAlign w:val="bottom"/>
          </w:tcPr>
          <w:p w14:paraId="05EB7A25"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10</w:t>
            </w:r>
          </w:p>
        </w:tc>
      </w:tr>
      <w:tr w:rsidR="00025925" w:rsidRPr="008A4C42" w14:paraId="43CFD154" w14:textId="77777777" w:rsidTr="003B48C2">
        <w:trPr>
          <w:trHeight w:hRule="exact" w:val="316"/>
        </w:trPr>
        <w:tc>
          <w:tcPr>
            <w:tcW w:w="2410" w:type="dxa"/>
            <w:tcBorders>
              <w:top w:val="single" w:sz="5" w:space="0" w:color="000000"/>
              <w:left w:val="single" w:sz="5" w:space="0" w:color="000000"/>
              <w:bottom w:val="single" w:sz="5" w:space="0" w:color="000000"/>
              <w:right w:val="single" w:sz="5" w:space="0" w:color="000000"/>
            </w:tcBorders>
          </w:tcPr>
          <w:p w14:paraId="2897F476" w14:textId="77777777" w:rsidR="00025925" w:rsidRPr="001939C9" w:rsidRDefault="00025925" w:rsidP="003B48C2">
            <w:pPr>
              <w:ind w:left="126"/>
              <w:rPr>
                <w:color w:val="000000"/>
              </w:rPr>
            </w:pPr>
            <w:r w:rsidRPr="001939C9">
              <w:rPr>
                <w:color w:val="000000"/>
              </w:rPr>
              <w:t>Tavşan</w:t>
            </w:r>
          </w:p>
        </w:tc>
        <w:tc>
          <w:tcPr>
            <w:tcW w:w="5732" w:type="dxa"/>
            <w:gridSpan w:val="3"/>
            <w:tcBorders>
              <w:top w:val="single" w:sz="5" w:space="0" w:color="000000"/>
              <w:left w:val="single" w:sz="5" w:space="0" w:color="000000"/>
              <w:bottom w:val="single" w:sz="5" w:space="0" w:color="000000"/>
              <w:right w:val="single" w:sz="5" w:space="0" w:color="000000"/>
            </w:tcBorders>
            <w:vAlign w:val="bottom"/>
          </w:tcPr>
          <w:p w14:paraId="688A2390"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Üretimi yoktur.</w:t>
            </w:r>
          </w:p>
        </w:tc>
        <w:tc>
          <w:tcPr>
            <w:tcW w:w="2348" w:type="dxa"/>
            <w:tcBorders>
              <w:top w:val="single" w:sz="5" w:space="0" w:color="000000"/>
              <w:left w:val="single" w:sz="5" w:space="0" w:color="000000"/>
              <w:bottom w:val="single" w:sz="5" w:space="0" w:color="000000"/>
              <w:right w:val="single" w:sz="5" w:space="0" w:color="000000"/>
            </w:tcBorders>
            <w:vAlign w:val="bottom"/>
          </w:tcPr>
          <w:p w14:paraId="16833D35"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20</w:t>
            </w:r>
          </w:p>
        </w:tc>
      </w:tr>
      <w:tr w:rsidR="00025925" w:rsidRPr="008A4C42" w14:paraId="73C9E313" w14:textId="77777777" w:rsidTr="003B48C2">
        <w:trPr>
          <w:trHeight w:hRule="exact" w:val="321"/>
        </w:trPr>
        <w:tc>
          <w:tcPr>
            <w:tcW w:w="2410" w:type="dxa"/>
            <w:tcBorders>
              <w:top w:val="single" w:sz="5" w:space="0" w:color="000000"/>
              <w:left w:val="single" w:sz="5" w:space="0" w:color="000000"/>
              <w:bottom w:val="single" w:sz="5" w:space="0" w:color="000000"/>
              <w:right w:val="single" w:sz="5" w:space="0" w:color="000000"/>
            </w:tcBorders>
          </w:tcPr>
          <w:p w14:paraId="169E4A67" w14:textId="77777777" w:rsidR="00025925" w:rsidRPr="001939C9" w:rsidRDefault="00025925" w:rsidP="003B48C2">
            <w:pPr>
              <w:ind w:left="126"/>
              <w:rPr>
                <w:color w:val="000000"/>
              </w:rPr>
            </w:pPr>
            <w:r w:rsidRPr="001939C9">
              <w:rPr>
                <w:color w:val="000000"/>
              </w:rPr>
              <w:t>Kobay</w:t>
            </w:r>
          </w:p>
        </w:tc>
        <w:tc>
          <w:tcPr>
            <w:tcW w:w="5732" w:type="dxa"/>
            <w:gridSpan w:val="3"/>
            <w:tcBorders>
              <w:top w:val="single" w:sz="5" w:space="0" w:color="000000"/>
              <w:left w:val="single" w:sz="5" w:space="0" w:color="000000"/>
              <w:bottom w:val="single" w:sz="5" w:space="0" w:color="000000"/>
              <w:right w:val="single" w:sz="5" w:space="0" w:color="000000"/>
            </w:tcBorders>
            <w:vAlign w:val="bottom"/>
          </w:tcPr>
          <w:p w14:paraId="5198FE73"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Üretimi yoktur.</w:t>
            </w:r>
          </w:p>
        </w:tc>
        <w:tc>
          <w:tcPr>
            <w:tcW w:w="2348" w:type="dxa"/>
            <w:tcBorders>
              <w:top w:val="single" w:sz="5" w:space="0" w:color="000000"/>
              <w:left w:val="single" w:sz="5" w:space="0" w:color="000000"/>
              <w:bottom w:val="single" w:sz="5" w:space="0" w:color="000000"/>
              <w:right w:val="single" w:sz="5" w:space="0" w:color="000000"/>
            </w:tcBorders>
            <w:vAlign w:val="bottom"/>
          </w:tcPr>
          <w:p w14:paraId="756661FB"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12</w:t>
            </w:r>
          </w:p>
        </w:tc>
      </w:tr>
      <w:tr w:rsidR="00025925" w:rsidRPr="008A4C42" w14:paraId="69D6F81B" w14:textId="77777777" w:rsidTr="003B48C2">
        <w:trPr>
          <w:trHeight w:hRule="exact" w:val="320"/>
        </w:trPr>
        <w:tc>
          <w:tcPr>
            <w:tcW w:w="2410" w:type="dxa"/>
            <w:tcBorders>
              <w:top w:val="single" w:sz="5" w:space="0" w:color="000000"/>
              <w:left w:val="single" w:sz="5" w:space="0" w:color="000000"/>
              <w:bottom w:val="single" w:sz="5" w:space="0" w:color="000000"/>
              <w:right w:val="single" w:sz="5" w:space="0" w:color="000000"/>
            </w:tcBorders>
          </w:tcPr>
          <w:p w14:paraId="23194AB6" w14:textId="77777777" w:rsidR="00025925" w:rsidRPr="001939C9" w:rsidRDefault="00025925" w:rsidP="003B48C2">
            <w:pPr>
              <w:rPr>
                <w:color w:val="000000"/>
              </w:rPr>
            </w:pPr>
            <w:r w:rsidRPr="001939C9">
              <w:rPr>
                <w:color w:val="000000"/>
              </w:rPr>
              <w:t xml:space="preserve">  Hamster Hamsteri</w:t>
            </w:r>
          </w:p>
        </w:tc>
        <w:tc>
          <w:tcPr>
            <w:tcW w:w="1621" w:type="dxa"/>
            <w:tcBorders>
              <w:top w:val="single" w:sz="5" w:space="0" w:color="000000"/>
              <w:left w:val="single" w:sz="5" w:space="0" w:color="000000"/>
              <w:bottom w:val="single" w:sz="5" w:space="0" w:color="000000"/>
              <w:right w:val="single" w:sz="5" w:space="0" w:color="000000"/>
            </w:tcBorders>
            <w:vAlign w:val="bottom"/>
          </w:tcPr>
          <w:p w14:paraId="1C53F6DF"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135</w:t>
            </w:r>
          </w:p>
        </w:tc>
        <w:tc>
          <w:tcPr>
            <w:tcW w:w="2128" w:type="dxa"/>
            <w:tcBorders>
              <w:top w:val="single" w:sz="5" w:space="0" w:color="000000"/>
              <w:left w:val="single" w:sz="5" w:space="0" w:color="000000"/>
              <w:bottom w:val="single" w:sz="5" w:space="0" w:color="000000"/>
              <w:right w:val="single" w:sz="5" w:space="0" w:color="000000"/>
            </w:tcBorders>
            <w:vAlign w:val="bottom"/>
          </w:tcPr>
          <w:p w14:paraId="5C3278D1"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165</w:t>
            </w:r>
          </w:p>
        </w:tc>
        <w:tc>
          <w:tcPr>
            <w:tcW w:w="1983" w:type="dxa"/>
            <w:tcBorders>
              <w:top w:val="single" w:sz="5" w:space="0" w:color="000000"/>
              <w:left w:val="single" w:sz="5" w:space="0" w:color="000000"/>
              <w:bottom w:val="single" w:sz="5" w:space="0" w:color="000000"/>
              <w:right w:val="single" w:sz="5" w:space="0" w:color="000000"/>
            </w:tcBorders>
            <w:vAlign w:val="bottom"/>
          </w:tcPr>
          <w:p w14:paraId="1751BF6C"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300</w:t>
            </w:r>
          </w:p>
        </w:tc>
        <w:tc>
          <w:tcPr>
            <w:tcW w:w="2348" w:type="dxa"/>
            <w:tcBorders>
              <w:top w:val="single" w:sz="5" w:space="0" w:color="000000"/>
              <w:left w:val="single" w:sz="5" w:space="0" w:color="000000"/>
              <w:bottom w:val="single" w:sz="5" w:space="0" w:color="000000"/>
              <w:right w:val="single" w:sz="5" w:space="0" w:color="000000"/>
            </w:tcBorders>
            <w:vAlign w:val="bottom"/>
          </w:tcPr>
          <w:p w14:paraId="36294F60"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8</w:t>
            </w:r>
          </w:p>
        </w:tc>
      </w:tr>
      <w:tr w:rsidR="00025925" w:rsidRPr="008A4C42" w14:paraId="5F08829E" w14:textId="77777777" w:rsidTr="003B48C2">
        <w:trPr>
          <w:trHeight w:hRule="exact" w:val="315"/>
        </w:trPr>
        <w:tc>
          <w:tcPr>
            <w:tcW w:w="2410" w:type="dxa"/>
            <w:tcBorders>
              <w:top w:val="single" w:sz="5" w:space="0" w:color="000000"/>
              <w:left w:val="single" w:sz="5" w:space="0" w:color="000000"/>
              <w:bottom w:val="single" w:sz="5" w:space="0" w:color="000000"/>
              <w:right w:val="single" w:sz="5" w:space="0" w:color="000000"/>
            </w:tcBorders>
          </w:tcPr>
          <w:p w14:paraId="76F902AA" w14:textId="77777777" w:rsidR="00025925" w:rsidRPr="001939C9" w:rsidRDefault="00025925" w:rsidP="003B48C2">
            <w:pPr>
              <w:ind w:left="126"/>
              <w:rPr>
                <w:color w:val="000000"/>
              </w:rPr>
            </w:pPr>
            <w:r w:rsidRPr="001939C9">
              <w:rPr>
                <w:color w:val="000000"/>
              </w:rPr>
              <w:t>Gerbil</w:t>
            </w:r>
          </w:p>
        </w:tc>
        <w:tc>
          <w:tcPr>
            <w:tcW w:w="1621" w:type="dxa"/>
            <w:tcBorders>
              <w:top w:val="single" w:sz="5" w:space="0" w:color="000000"/>
              <w:left w:val="single" w:sz="5" w:space="0" w:color="000000"/>
              <w:bottom w:val="single" w:sz="5" w:space="0" w:color="000000"/>
              <w:right w:val="single" w:sz="5" w:space="0" w:color="000000"/>
            </w:tcBorders>
            <w:vAlign w:val="bottom"/>
          </w:tcPr>
          <w:p w14:paraId="49E83250"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135</w:t>
            </w:r>
          </w:p>
        </w:tc>
        <w:tc>
          <w:tcPr>
            <w:tcW w:w="2128" w:type="dxa"/>
            <w:tcBorders>
              <w:top w:val="single" w:sz="5" w:space="0" w:color="000000"/>
              <w:left w:val="single" w:sz="5" w:space="0" w:color="000000"/>
              <w:bottom w:val="single" w:sz="5" w:space="0" w:color="000000"/>
              <w:right w:val="single" w:sz="5" w:space="0" w:color="000000"/>
            </w:tcBorders>
            <w:vAlign w:val="bottom"/>
          </w:tcPr>
          <w:p w14:paraId="6BDEF8F5"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165</w:t>
            </w:r>
          </w:p>
        </w:tc>
        <w:tc>
          <w:tcPr>
            <w:tcW w:w="1983" w:type="dxa"/>
            <w:tcBorders>
              <w:top w:val="single" w:sz="5" w:space="0" w:color="000000"/>
              <w:left w:val="single" w:sz="5" w:space="0" w:color="000000"/>
              <w:bottom w:val="single" w:sz="5" w:space="0" w:color="000000"/>
              <w:right w:val="single" w:sz="5" w:space="0" w:color="000000"/>
            </w:tcBorders>
            <w:vAlign w:val="bottom"/>
          </w:tcPr>
          <w:p w14:paraId="6401BD4C"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300</w:t>
            </w:r>
          </w:p>
        </w:tc>
        <w:tc>
          <w:tcPr>
            <w:tcW w:w="2348" w:type="dxa"/>
            <w:tcBorders>
              <w:top w:val="single" w:sz="5" w:space="0" w:color="000000"/>
              <w:left w:val="single" w:sz="5" w:space="0" w:color="000000"/>
              <w:bottom w:val="single" w:sz="5" w:space="0" w:color="000000"/>
              <w:right w:val="single" w:sz="5" w:space="0" w:color="000000"/>
            </w:tcBorders>
            <w:vAlign w:val="bottom"/>
          </w:tcPr>
          <w:p w14:paraId="31C7F4D6" w14:textId="77777777" w:rsidR="00025925" w:rsidRPr="001939C9" w:rsidRDefault="00025925" w:rsidP="003B48C2">
            <w:pPr>
              <w:jc w:val="center"/>
              <w:rPr>
                <w:rFonts w:ascii="Calibri" w:hAnsi="Calibri" w:cs="Calibri"/>
                <w:color w:val="000000"/>
              </w:rPr>
            </w:pPr>
            <w:r w:rsidRPr="001939C9">
              <w:rPr>
                <w:rFonts w:ascii="Calibri" w:hAnsi="Calibri" w:cs="Calibri"/>
                <w:color w:val="000000"/>
              </w:rPr>
              <w:t>8</w:t>
            </w:r>
          </w:p>
        </w:tc>
      </w:tr>
    </w:tbl>
    <w:p w14:paraId="6487CF2C" w14:textId="77777777" w:rsidR="00025925" w:rsidRPr="008A4C42" w:rsidRDefault="00025925" w:rsidP="00025925">
      <w:pPr>
        <w:spacing w:line="360" w:lineRule="auto"/>
        <w:rPr>
          <w:b/>
          <w:color w:val="000000"/>
        </w:rPr>
      </w:pPr>
    </w:p>
    <w:p w14:paraId="4923BAC7" w14:textId="77777777" w:rsidR="00025925" w:rsidRPr="008A4C42" w:rsidRDefault="00025925" w:rsidP="00025925">
      <w:pPr>
        <w:spacing w:line="360" w:lineRule="auto"/>
        <w:rPr>
          <w:b/>
          <w:color w:val="000000"/>
        </w:rPr>
      </w:pPr>
    </w:p>
    <w:p w14:paraId="7AC13E6E" w14:textId="77777777" w:rsidR="00025925" w:rsidRDefault="00025925" w:rsidP="00025925">
      <w:pPr>
        <w:spacing w:line="360" w:lineRule="auto"/>
        <w:jc w:val="center"/>
        <w:rPr>
          <w:b/>
          <w:color w:val="000000"/>
        </w:rPr>
      </w:pPr>
      <w:r w:rsidRPr="001939C9">
        <w:rPr>
          <w:b/>
          <w:color w:val="000000"/>
        </w:rPr>
        <w:t>2024 YILI İLK 6 AYI İÇİNANESTEZİ HİZMETİ FİYAT LİSTESİ</w:t>
      </w:r>
    </w:p>
    <w:p w14:paraId="6284EF81" w14:textId="77777777" w:rsidR="00025925" w:rsidRPr="008A4C42" w:rsidRDefault="00025925" w:rsidP="00025925">
      <w:pPr>
        <w:spacing w:line="360" w:lineRule="auto"/>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38"/>
      </w:tblGrid>
      <w:tr w:rsidR="00025925" w:rsidRPr="001939C9" w14:paraId="1467E7B7" w14:textId="77777777" w:rsidTr="003B48C2">
        <w:tc>
          <w:tcPr>
            <w:tcW w:w="10456" w:type="dxa"/>
            <w:gridSpan w:val="2"/>
            <w:shd w:val="clear" w:color="auto" w:fill="auto"/>
          </w:tcPr>
          <w:p w14:paraId="20E51749" w14:textId="77777777" w:rsidR="00025925" w:rsidRPr="001939C9" w:rsidRDefault="00025925" w:rsidP="003B48C2">
            <w:pPr>
              <w:spacing w:line="360" w:lineRule="auto"/>
              <w:jc w:val="center"/>
              <w:rPr>
                <w:b/>
                <w:color w:val="000000"/>
              </w:rPr>
            </w:pPr>
          </w:p>
          <w:p w14:paraId="0FBB02D2" w14:textId="77777777" w:rsidR="00025925" w:rsidRPr="001939C9" w:rsidRDefault="00025925" w:rsidP="003B48C2">
            <w:pPr>
              <w:spacing w:line="360" w:lineRule="auto"/>
              <w:jc w:val="center"/>
              <w:rPr>
                <w:b/>
                <w:color w:val="000000"/>
              </w:rPr>
            </w:pPr>
            <w:r w:rsidRPr="001939C9">
              <w:rPr>
                <w:b/>
                <w:color w:val="000000"/>
              </w:rPr>
              <w:t>KATI ANESTEZİSİ HİZMETİ BEDELLERİ</w:t>
            </w:r>
          </w:p>
        </w:tc>
      </w:tr>
      <w:tr w:rsidR="00025925" w:rsidRPr="001939C9" w14:paraId="4E01FDC6" w14:textId="77777777" w:rsidTr="003B48C2">
        <w:trPr>
          <w:trHeight w:val="700"/>
        </w:trPr>
        <w:tc>
          <w:tcPr>
            <w:tcW w:w="2518" w:type="dxa"/>
            <w:shd w:val="clear" w:color="auto" w:fill="auto"/>
          </w:tcPr>
          <w:p w14:paraId="71311E83" w14:textId="77777777" w:rsidR="00025925" w:rsidRPr="001939C9" w:rsidRDefault="00025925" w:rsidP="003B48C2">
            <w:pPr>
              <w:spacing w:line="360" w:lineRule="auto"/>
              <w:jc w:val="center"/>
              <w:rPr>
                <w:color w:val="000000"/>
              </w:rPr>
            </w:pPr>
            <w:r w:rsidRPr="001939C9">
              <w:rPr>
                <w:color w:val="000000"/>
              </w:rPr>
              <w:t>Deney Hayvanı</w:t>
            </w:r>
          </w:p>
        </w:tc>
        <w:tc>
          <w:tcPr>
            <w:tcW w:w="7938" w:type="dxa"/>
            <w:shd w:val="clear" w:color="auto" w:fill="auto"/>
          </w:tcPr>
          <w:p w14:paraId="046C68ED" w14:textId="77777777" w:rsidR="00025925" w:rsidRPr="001939C9" w:rsidRDefault="00025925" w:rsidP="003B48C2">
            <w:pPr>
              <w:spacing w:line="360" w:lineRule="auto"/>
              <w:jc w:val="center"/>
              <w:rPr>
                <w:color w:val="000000"/>
              </w:rPr>
            </w:pPr>
            <w:r w:rsidRPr="001939C9">
              <w:rPr>
                <w:color w:val="000000"/>
              </w:rPr>
              <w:t xml:space="preserve"> (Adet/TL)</w:t>
            </w:r>
          </w:p>
        </w:tc>
      </w:tr>
      <w:tr w:rsidR="00025925" w:rsidRPr="001939C9" w14:paraId="26E38C9B" w14:textId="77777777" w:rsidTr="003B48C2">
        <w:tc>
          <w:tcPr>
            <w:tcW w:w="2518" w:type="dxa"/>
            <w:shd w:val="clear" w:color="auto" w:fill="auto"/>
          </w:tcPr>
          <w:p w14:paraId="3D717F2E" w14:textId="77777777" w:rsidR="00025925" w:rsidRPr="001939C9" w:rsidRDefault="00025925" w:rsidP="003B48C2">
            <w:pPr>
              <w:spacing w:line="360" w:lineRule="auto"/>
              <w:jc w:val="center"/>
              <w:rPr>
                <w:color w:val="000000"/>
              </w:rPr>
            </w:pPr>
            <w:r w:rsidRPr="001939C9">
              <w:rPr>
                <w:color w:val="000000"/>
              </w:rPr>
              <w:t>Fare</w:t>
            </w:r>
          </w:p>
        </w:tc>
        <w:tc>
          <w:tcPr>
            <w:tcW w:w="7938" w:type="dxa"/>
            <w:shd w:val="clear" w:color="auto" w:fill="auto"/>
          </w:tcPr>
          <w:p w14:paraId="4628D0EA" w14:textId="77777777" w:rsidR="00025925" w:rsidRPr="001939C9" w:rsidRDefault="00025925" w:rsidP="003B48C2">
            <w:pPr>
              <w:spacing w:line="360" w:lineRule="auto"/>
              <w:jc w:val="center"/>
              <w:rPr>
                <w:color w:val="000000"/>
              </w:rPr>
            </w:pPr>
            <w:r w:rsidRPr="001939C9">
              <w:rPr>
                <w:color w:val="000000"/>
              </w:rPr>
              <w:t>33</w:t>
            </w:r>
          </w:p>
        </w:tc>
      </w:tr>
      <w:tr w:rsidR="00025925" w:rsidRPr="001939C9" w14:paraId="4B1969E5" w14:textId="77777777" w:rsidTr="003B48C2">
        <w:tc>
          <w:tcPr>
            <w:tcW w:w="2518" w:type="dxa"/>
            <w:shd w:val="clear" w:color="auto" w:fill="auto"/>
          </w:tcPr>
          <w:p w14:paraId="0295E9DC" w14:textId="77777777" w:rsidR="00025925" w:rsidRPr="001939C9" w:rsidRDefault="00025925" w:rsidP="003B48C2">
            <w:pPr>
              <w:spacing w:line="360" w:lineRule="auto"/>
              <w:jc w:val="center"/>
              <w:rPr>
                <w:color w:val="000000"/>
              </w:rPr>
            </w:pPr>
            <w:r w:rsidRPr="001939C9">
              <w:rPr>
                <w:color w:val="000000"/>
              </w:rPr>
              <w:t>Sıçan</w:t>
            </w:r>
          </w:p>
        </w:tc>
        <w:tc>
          <w:tcPr>
            <w:tcW w:w="7938" w:type="dxa"/>
            <w:shd w:val="clear" w:color="auto" w:fill="auto"/>
          </w:tcPr>
          <w:p w14:paraId="4C393E57" w14:textId="77777777" w:rsidR="00025925" w:rsidRPr="001939C9" w:rsidRDefault="00025925" w:rsidP="003B48C2">
            <w:pPr>
              <w:spacing w:line="360" w:lineRule="auto"/>
              <w:jc w:val="center"/>
              <w:rPr>
                <w:color w:val="000000"/>
              </w:rPr>
            </w:pPr>
            <w:r w:rsidRPr="001939C9">
              <w:rPr>
                <w:color w:val="000000"/>
              </w:rPr>
              <w:t>45</w:t>
            </w:r>
          </w:p>
        </w:tc>
      </w:tr>
      <w:tr w:rsidR="00025925" w:rsidRPr="001939C9" w14:paraId="3B3E387A" w14:textId="77777777" w:rsidTr="003B48C2">
        <w:tc>
          <w:tcPr>
            <w:tcW w:w="2518" w:type="dxa"/>
            <w:shd w:val="clear" w:color="auto" w:fill="auto"/>
          </w:tcPr>
          <w:p w14:paraId="29006251" w14:textId="77777777" w:rsidR="00025925" w:rsidRPr="001939C9" w:rsidRDefault="00025925" w:rsidP="003B48C2">
            <w:pPr>
              <w:spacing w:line="360" w:lineRule="auto"/>
              <w:jc w:val="center"/>
              <w:rPr>
                <w:color w:val="000000"/>
              </w:rPr>
            </w:pPr>
            <w:r w:rsidRPr="001939C9">
              <w:rPr>
                <w:color w:val="000000"/>
              </w:rPr>
              <w:t>Tavşan</w:t>
            </w:r>
          </w:p>
        </w:tc>
        <w:tc>
          <w:tcPr>
            <w:tcW w:w="7938" w:type="dxa"/>
            <w:shd w:val="clear" w:color="auto" w:fill="auto"/>
          </w:tcPr>
          <w:p w14:paraId="0EC87507" w14:textId="77777777" w:rsidR="00025925" w:rsidRPr="001939C9" w:rsidRDefault="00025925" w:rsidP="003B48C2">
            <w:pPr>
              <w:spacing w:line="360" w:lineRule="auto"/>
              <w:jc w:val="center"/>
              <w:rPr>
                <w:color w:val="000000"/>
              </w:rPr>
            </w:pPr>
            <w:r w:rsidRPr="001939C9">
              <w:rPr>
                <w:color w:val="000000"/>
              </w:rPr>
              <w:t>63</w:t>
            </w:r>
          </w:p>
        </w:tc>
      </w:tr>
      <w:tr w:rsidR="00025925" w:rsidRPr="001939C9" w14:paraId="7C53B194" w14:textId="77777777" w:rsidTr="003B48C2">
        <w:tc>
          <w:tcPr>
            <w:tcW w:w="2518" w:type="dxa"/>
            <w:shd w:val="clear" w:color="auto" w:fill="auto"/>
          </w:tcPr>
          <w:p w14:paraId="5D097D3B" w14:textId="77777777" w:rsidR="00025925" w:rsidRPr="001939C9" w:rsidRDefault="00025925" w:rsidP="003B48C2">
            <w:pPr>
              <w:spacing w:line="360" w:lineRule="auto"/>
              <w:jc w:val="center"/>
              <w:rPr>
                <w:color w:val="000000"/>
              </w:rPr>
            </w:pPr>
            <w:r w:rsidRPr="001939C9">
              <w:rPr>
                <w:color w:val="000000"/>
              </w:rPr>
              <w:t>Kobay</w:t>
            </w:r>
          </w:p>
        </w:tc>
        <w:tc>
          <w:tcPr>
            <w:tcW w:w="7938" w:type="dxa"/>
            <w:shd w:val="clear" w:color="auto" w:fill="auto"/>
          </w:tcPr>
          <w:p w14:paraId="50162343" w14:textId="77777777" w:rsidR="00025925" w:rsidRPr="001939C9" w:rsidRDefault="00025925" w:rsidP="003B48C2">
            <w:pPr>
              <w:spacing w:line="360" w:lineRule="auto"/>
              <w:jc w:val="center"/>
              <w:rPr>
                <w:color w:val="000000"/>
              </w:rPr>
            </w:pPr>
            <w:r w:rsidRPr="001939C9">
              <w:rPr>
                <w:color w:val="000000"/>
              </w:rPr>
              <w:t>45</w:t>
            </w:r>
          </w:p>
        </w:tc>
      </w:tr>
      <w:tr w:rsidR="00025925" w:rsidRPr="001939C9" w14:paraId="7E19BFFE" w14:textId="77777777" w:rsidTr="003B48C2">
        <w:tc>
          <w:tcPr>
            <w:tcW w:w="2518" w:type="dxa"/>
            <w:shd w:val="clear" w:color="auto" w:fill="auto"/>
          </w:tcPr>
          <w:p w14:paraId="31D07EB7" w14:textId="77777777" w:rsidR="00025925" w:rsidRPr="001939C9" w:rsidRDefault="00025925" w:rsidP="003B48C2">
            <w:pPr>
              <w:spacing w:line="360" w:lineRule="auto"/>
              <w:jc w:val="center"/>
              <w:rPr>
                <w:color w:val="000000"/>
              </w:rPr>
            </w:pPr>
            <w:r w:rsidRPr="001939C9">
              <w:rPr>
                <w:color w:val="000000"/>
              </w:rPr>
              <w:t>Hamster</w:t>
            </w:r>
          </w:p>
        </w:tc>
        <w:tc>
          <w:tcPr>
            <w:tcW w:w="7938" w:type="dxa"/>
            <w:shd w:val="clear" w:color="auto" w:fill="auto"/>
          </w:tcPr>
          <w:p w14:paraId="269A0760" w14:textId="77777777" w:rsidR="00025925" w:rsidRPr="001939C9" w:rsidRDefault="00025925" w:rsidP="003B48C2">
            <w:pPr>
              <w:spacing w:line="360" w:lineRule="auto"/>
              <w:jc w:val="center"/>
              <w:rPr>
                <w:color w:val="000000"/>
              </w:rPr>
            </w:pPr>
            <w:r w:rsidRPr="001939C9">
              <w:rPr>
                <w:color w:val="000000"/>
              </w:rPr>
              <w:t>36</w:t>
            </w:r>
          </w:p>
        </w:tc>
      </w:tr>
      <w:tr w:rsidR="00025925" w:rsidRPr="001939C9" w14:paraId="4CD8B529" w14:textId="77777777" w:rsidTr="003B48C2">
        <w:tc>
          <w:tcPr>
            <w:tcW w:w="2518" w:type="dxa"/>
            <w:shd w:val="clear" w:color="auto" w:fill="auto"/>
          </w:tcPr>
          <w:p w14:paraId="3CE77679" w14:textId="77777777" w:rsidR="00025925" w:rsidRPr="001939C9" w:rsidRDefault="00025925" w:rsidP="003B48C2">
            <w:pPr>
              <w:spacing w:line="360" w:lineRule="auto"/>
              <w:jc w:val="center"/>
              <w:rPr>
                <w:color w:val="000000"/>
              </w:rPr>
            </w:pPr>
            <w:r w:rsidRPr="001939C9">
              <w:rPr>
                <w:color w:val="000000"/>
              </w:rPr>
              <w:t>Gerbil</w:t>
            </w:r>
          </w:p>
        </w:tc>
        <w:tc>
          <w:tcPr>
            <w:tcW w:w="7938" w:type="dxa"/>
            <w:shd w:val="clear" w:color="auto" w:fill="auto"/>
          </w:tcPr>
          <w:p w14:paraId="16B8DBE6" w14:textId="77777777" w:rsidR="00025925" w:rsidRPr="001939C9" w:rsidRDefault="00025925" w:rsidP="003B48C2">
            <w:pPr>
              <w:spacing w:line="360" w:lineRule="auto"/>
              <w:jc w:val="center"/>
              <w:rPr>
                <w:color w:val="000000"/>
              </w:rPr>
            </w:pPr>
            <w:r w:rsidRPr="001939C9">
              <w:rPr>
                <w:color w:val="000000"/>
              </w:rPr>
              <w:t>36</w:t>
            </w:r>
          </w:p>
        </w:tc>
      </w:tr>
      <w:tr w:rsidR="00025925" w:rsidRPr="001939C9" w14:paraId="05F6C095" w14:textId="77777777" w:rsidTr="003B48C2">
        <w:tc>
          <w:tcPr>
            <w:tcW w:w="2518" w:type="dxa"/>
            <w:shd w:val="clear" w:color="auto" w:fill="auto"/>
          </w:tcPr>
          <w:p w14:paraId="30AABEFC" w14:textId="77777777" w:rsidR="00025925" w:rsidRPr="001939C9" w:rsidRDefault="00025925" w:rsidP="003B48C2">
            <w:pPr>
              <w:spacing w:line="360" w:lineRule="auto"/>
              <w:jc w:val="center"/>
              <w:rPr>
                <w:color w:val="000000"/>
              </w:rPr>
            </w:pPr>
            <w:r w:rsidRPr="001939C9">
              <w:rPr>
                <w:color w:val="000000"/>
              </w:rPr>
              <w:t>Güvercin, Bıldırcın, Keklik</w:t>
            </w:r>
          </w:p>
        </w:tc>
        <w:tc>
          <w:tcPr>
            <w:tcW w:w="7938" w:type="dxa"/>
            <w:shd w:val="clear" w:color="auto" w:fill="auto"/>
          </w:tcPr>
          <w:p w14:paraId="216DA244" w14:textId="77777777" w:rsidR="00025925" w:rsidRPr="001939C9" w:rsidRDefault="00025925" w:rsidP="003B48C2">
            <w:pPr>
              <w:spacing w:line="360" w:lineRule="auto"/>
              <w:jc w:val="center"/>
              <w:rPr>
                <w:color w:val="000000"/>
              </w:rPr>
            </w:pPr>
            <w:r w:rsidRPr="001939C9">
              <w:rPr>
                <w:color w:val="000000"/>
              </w:rPr>
              <w:t>33</w:t>
            </w:r>
          </w:p>
        </w:tc>
      </w:tr>
      <w:tr w:rsidR="00025925" w:rsidRPr="001939C9" w14:paraId="0A06E8FE" w14:textId="77777777" w:rsidTr="003B48C2">
        <w:tc>
          <w:tcPr>
            <w:tcW w:w="2518" w:type="dxa"/>
            <w:shd w:val="clear" w:color="auto" w:fill="auto"/>
          </w:tcPr>
          <w:p w14:paraId="6646B83E" w14:textId="77777777" w:rsidR="00025925" w:rsidRPr="001939C9" w:rsidRDefault="00025925" w:rsidP="003B48C2">
            <w:pPr>
              <w:spacing w:line="360" w:lineRule="auto"/>
              <w:jc w:val="center"/>
              <w:rPr>
                <w:color w:val="000000"/>
              </w:rPr>
            </w:pPr>
            <w:r w:rsidRPr="001939C9">
              <w:rPr>
                <w:color w:val="000000"/>
              </w:rPr>
              <w:t>Tavuk</w:t>
            </w:r>
          </w:p>
        </w:tc>
        <w:tc>
          <w:tcPr>
            <w:tcW w:w="7938" w:type="dxa"/>
            <w:shd w:val="clear" w:color="auto" w:fill="auto"/>
          </w:tcPr>
          <w:p w14:paraId="4217117E" w14:textId="77777777" w:rsidR="00025925" w:rsidRPr="001939C9" w:rsidRDefault="00025925" w:rsidP="003B48C2">
            <w:pPr>
              <w:spacing w:line="360" w:lineRule="auto"/>
              <w:jc w:val="center"/>
              <w:rPr>
                <w:color w:val="000000"/>
              </w:rPr>
            </w:pPr>
            <w:r w:rsidRPr="001939C9">
              <w:rPr>
                <w:color w:val="000000"/>
              </w:rPr>
              <w:t>46</w:t>
            </w:r>
          </w:p>
        </w:tc>
      </w:tr>
    </w:tbl>
    <w:p w14:paraId="4625000F" w14:textId="77777777" w:rsidR="00025925" w:rsidRPr="008A4C42" w:rsidRDefault="00025925" w:rsidP="00025925">
      <w:pPr>
        <w:spacing w:line="360" w:lineRule="auto"/>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38"/>
      </w:tblGrid>
      <w:tr w:rsidR="00025925" w:rsidRPr="008A4C42" w14:paraId="13EEFFAF" w14:textId="77777777" w:rsidTr="003B48C2">
        <w:tc>
          <w:tcPr>
            <w:tcW w:w="10456" w:type="dxa"/>
            <w:gridSpan w:val="2"/>
            <w:shd w:val="clear" w:color="auto" w:fill="auto"/>
          </w:tcPr>
          <w:p w14:paraId="14802A9A" w14:textId="77777777" w:rsidR="00025925" w:rsidRPr="008A4C42" w:rsidRDefault="00025925" w:rsidP="003B48C2">
            <w:pPr>
              <w:spacing w:line="360" w:lineRule="auto"/>
              <w:jc w:val="center"/>
              <w:rPr>
                <w:b/>
                <w:color w:val="000000"/>
              </w:rPr>
            </w:pPr>
            <w:r w:rsidRPr="008A4C42">
              <w:rPr>
                <w:b/>
                <w:color w:val="000000"/>
              </w:rPr>
              <w:t>İNHALASYON ( GAZ ) ANESTEZİSİ HİZMETİ BEDELLERİ</w:t>
            </w:r>
          </w:p>
        </w:tc>
      </w:tr>
      <w:tr w:rsidR="00025925" w:rsidRPr="008A4C42" w14:paraId="2078105A" w14:textId="77777777" w:rsidTr="003B48C2">
        <w:tc>
          <w:tcPr>
            <w:tcW w:w="2518" w:type="dxa"/>
            <w:shd w:val="clear" w:color="auto" w:fill="auto"/>
          </w:tcPr>
          <w:p w14:paraId="52D396B8" w14:textId="77777777" w:rsidR="00025925" w:rsidRPr="008A4C42" w:rsidRDefault="00025925" w:rsidP="003B48C2">
            <w:pPr>
              <w:spacing w:line="360" w:lineRule="auto"/>
              <w:jc w:val="center"/>
              <w:rPr>
                <w:color w:val="000000"/>
              </w:rPr>
            </w:pPr>
            <w:r w:rsidRPr="008A4C42">
              <w:rPr>
                <w:color w:val="000000"/>
              </w:rPr>
              <w:t>Deney Hayvanı</w:t>
            </w:r>
          </w:p>
        </w:tc>
        <w:tc>
          <w:tcPr>
            <w:tcW w:w="7938" w:type="dxa"/>
            <w:shd w:val="clear" w:color="auto" w:fill="auto"/>
          </w:tcPr>
          <w:p w14:paraId="1A49E8E3" w14:textId="77777777" w:rsidR="00025925" w:rsidRPr="008A4C42" w:rsidRDefault="00025925" w:rsidP="003B48C2">
            <w:pPr>
              <w:spacing w:line="360" w:lineRule="auto"/>
              <w:jc w:val="center"/>
              <w:rPr>
                <w:color w:val="000000"/>
              </w:rPr>
            </w:pPr>
            <w:r w:rsidRPr="008A4C42">
              <w:rPr>
                <w:color w:val="000000"/>
              </w:rPr>
              <w:t xml:space="preserve"> (Adet/TL)</w:t>
            </w:r>
          </w:p>
        </w:tc>
      </w:tr>
      <w:tr w:rsidR="00025925" w:rsidRPr="008A4C42" w14:paraId="4A651FB6" w14:textId="77777777" w:rsidTr="003B48C2">
        <w:tc>
          <w:tcPr>
            <w:tcW w:w="2518" w:type="dxa"/>
            <w:shd w:val="clear" w:color="auto" w:fill="auto"/>
          </w:tcPr>
          <w:p w14:paraId="391815E7" w14:textId="77777777" w:rsidR="00025925" w:rsidRPr="008A4C42" w:rsidRDefault="00025925" w:rsidP="003B48C2">
            <w:pPr>
              <w:spacing w:line="360" w:lineRule="auto"/>
              <w:jc w:val="center"/>
              <w:rPr>
                <w:color w:val="000000"/>
              </w:rPr>
            </w:pPr>
            <w:r w:rsidRPr="008A4C42">
              <w:rPr>
                <w:color w:val="000000"/>
              </w:rPr>
              <w:t>Fare</w:t>
            </w:r>
          </w:p>
        </w:tc>
        <w:tc>
          <w:tcPr>
            <w:tcW w:w="7938" w:type="dxa"/>
            <w:shd w:val="clear" w:color="auto" w:fill="auto"/>
          </w:tcPr>
          <w:p w14:paraId="6C0D0426" w14:textId="77777777" w:rsidR="00025925" w:rsidRPr="008A4C42" w:rsidRDefault="00025925" w:rsidP="003B48C2">
            <w:pPr>
              <w:spacing w:line="360" w:lineRule="auto"/>
              <w:jc w:val="center"/>
              <w:rPr>
                <w:color w:val="000000"/>
              </w:rPr>
            </w:pPr>
            <w:r>
              <w:rPr>
                <w:color w:val="000000"/>
              </w:rPr>
              <w:t>33</w:t>
            </w:r>
          </w:p>
        </w:tc>
      </w:tr>
      <w:tr w:rsidR="00025925" w:rsidRPr="008A4C42" w14:paraId="14BAA280" w14:textId="77777777" w:rsidTr="003B48C2">
        <w:tc>
          <w:tcPr>
            <w:tcW w:w="2518" w:type="dxa"/>
            <w:shd w:val="clear" w:color="auto" w:fill="auto"/>
          </w:tcPr>
          <w:p w14:paraId="247E7757" w14:textId="77777777" w:rsidR="00025925" w:rsidRPr="008A4C42" w:rsidRDefault="00025925" w:rsidP="003B48C2">
            <w:pPr>
              <w:spacing w:line="360" w:lineRule="auto"/>
              <w:jc w:val="center"/>
              <w:rPr>
                <w:color w:val="000000"/>
              </w:rPr>
            </w:pPr>
            <w:r w:rsidRPr="008A4C42">
              <w:rPr>
                <w:color w:val="000000"/>
              </w:rPr>
              <w:lastRenderedPageBreak/>
              <w:t>Sıçan</w:t>
            </w:r>
          </w:p>
        </w:tc>
        <w:tc>
          <w:tcPr>
            <w:tcW w:w="7938" w:type="dxa"/>
            <w:shd w:val="clear" w:color="auto" w:fill="auto"/>
          </w:tcPr>
          <w:p w14:paraId="22B4FF80" w14:textId="77777777" w:rsidR="00025925" w:rsidRPr="008A4C42" w:rsidRDefault="00025925" w:rsidP="003B48C2">
            <w:pPr>
              <w:spacing w:line="360" w:lineRule="auto"/>
              <w:jc w:val="center"/>
              <w:rPr>
                <w:color w:val="000000"/>
              </w:rPr>
            </w:pPr>
            <w:r>
              <w:rPr>
                <w:color w:val="000000"/>
              </w:rPr>
              <w:t>45</w:t>
            </w:r>
          </w:p>
        </w:tc>
      </w:tr>
      <w:tr w:rsidR="00025925" w:rsidRPr="008A4C42" w14:paraId="5B36945F" w14:textId="77777777" w:rsidTr="003B48C2">
        <w:tc>
          <w:tcPr>
            <w:tcW w:w="2518" w:type="dxa"/>
            <w:shd w:val="clear" w:color="auto" w:fill="auto"/>
          </w:tcPr>
          <w:p w14:paraId="56F8C989" w14:textId="77777777" w:rsidR="00025925" w:rsidRPr="008A4C42" w:rsidRDefault="00025925" w:rsidP="003B48C2">
            <w:pPr>
              <w:spacing w:line="360" w:lineRule="auto"/>
              <w:jc w:val="center"/>
              <w:rPr>
                <w:color w:val="000000"/>
              </w:rPr>
            </w:pPr>
            <w:r w:rsidRPr="008A4C42">
              <w:rPr>
                <w:color w:val="000000"/>
              </w:rPr>
              <w:t>Tavşan</w:t>
            </w:r>
          </w:p>
        </w:tc>
        <w:tc>
          <w:tcPr>
            <w:tcW w:w="7938" w:type="dxa"/>
            <w:shd w:val="clear" w:color="auto" w:fill="auto"/>
          </w:tcPr>
          <w:p w14:paraId="21588016" w14:textId="77777777" w:rsidR="00025925" w:rsidRPr="008A4C42" w:rsidRDefault="00025925" w:rsidP="003B48C2">
            <w:pPr>
              <w:spacing w:line="360" w:lineRule="auto"/>
              <w:jc w:val="center"/>
              <w:rPr>
                <w:color w:val="000000"/>
              </w:rPr>
            </w:pPr>
            <w:r>
              <w:rPr>
                <w:color w:val="000000"/>
              </w:rPr>
              <w:t>63</w:t>
            </w:r>
          </w:p>
        </w:tc>
      </w:tr>
      <w:tr w:rsidR="00025925" w:rsidRPr="008A4C42" w14:paraId="79E6E183" w14:textId="77777777" w:rsidTr="003B48C2">
        <w:tc>
          <w:tcPr>
            <w:tcW w:w="2518" w:type="dxa"/>
            <w:shd w:val="clear" w:color="auto" w:fill="auto"/>
          </w:tcPr>
          <w:p w14:paraId="57E6EC2F" w14:textId="77777777" w:rsidR="00025925" w:rsidRPr="008A4C42" w:rsidRDefault="00025925" w:rsidP="003B48C2">
            <w:pPr>
              <w:spacing w:line="360" w:lineRule="auto"/>
              <w:jc w:val="center"/>
              <w:rPr>
                <w:color w:val="000000"/>
              </w:rPr>
            </w:pPr>
            <w:r w:rsidRPr="008A4C42">
              <w:rPr>
                <w:color w:val="000000"/>
              </w:rPr>
              <w:t>Kobay</w:t>
            </w:r>
          </w:p>
        </w:tc>
        <w:tc>
          <w:tcPr>
            <w:tcW w:w="7938" w:type="dxa"/>
            <w:shd w:val="clear" w:color="auto" w:fill="auto"/>
          </w:tcPr>
          <w:p w14:paraId="50FFA196" w14:textId="77777777" w:rsidR="00025925" w:rsidRPr="008A4C42" w:rsidRDefault="00025925" w:rsidP="003B48C2">
            <w:pPr>
              <w:spacing w:line="360" w:lineRule="auto"/>
              <w:jc w:val="center"/>
              <w:rPr>
                <w:color w:val="000000"/>
              </w:rPr>
            </w:pPr>
            <w:r>
              <w:rPr>
                <w:color w:val="000000"/>
              </w:rPr>
              <w:t>45</w:t>
            </w:r>
          </w:p>
        </w:tc>
      </w:tr>
      <w:tr w:rsidR="00025925" w:rsidRPr="008A4C42" w14:paraId="58B225CC" w14:textId="77777777" w:rsidTr="003B48C2">
        <w:tc>
          <w:tcPr>
            <w:tcW w:w="2518" w:type="dxa"/>
            <w:shd w:val="clear" w:color="auto" w:fill="auto"/>
          </w:tcPr>
          <w:p w14:paraId="29665F9E" w14:textId="77777777" w:rsidR="00025925" w:rsidRPr="008A4C42" w:rsidRDefault="00025925" w:rsidP="003B48C2">
            <w:pPr>
              <w:spacing w:line="360" w:lineRule="auto"/>
              <w:jc w:val="center"/>
              <w:rPr>
                <w:color w:val="000000"/>
              </w:rPr>
            </w:pPr>
            <w:r>
              <w:rPr>
                <w:color w:val="000000"/>
              </w:rPr>
              <w:t>Hamster</w:t>
            </w:r>
          </w:p>
        </w:tc>
        <w:tc>
          <w:tcPr>
            <w:tcW w:w="7938" w:type="dxa"/>
            <w:shd w:val="clear" w:color="auto" w:fill="auto"/>
          </w:tcPr>
          <w:p w14:paraId="576F0225" w14:textId="77777777" w:rsidR="00025925" w:rsidRPr="008A4C42" w:rsidRDefault="00025925" w:rsidP="003B48C2">
            <w:pPr>
              <w:spacing w:line="360" w:lineRule="auto"/>
              <w:jc w:val="center"/>
              <w:rPr>
                <w:color w:val="000000"/>
              </w:rPr>
            </w:pPr>
            <w:r>
              <w:rPr>
                <w:color w:val="000000"/>
              </w:rPr>
              <w:t>36</w:t>
            </w:r>
          </w:p>
        </w:tc>
      </w:tr>
      <w:tr w:rsidR="00025925" w:rsidRPr="008A4C42" w14:paraId="015F59A7" w14:textId="77777777" w:rsidTr="003B48C2">
        <w:trPr>
          <w:trHeight w:val="369"/>
        </w:trPr>
        <w:tc>
          <w:tcPr>
            <w:tcW w:w="2518" w:type="dxa"/>
            <w:shd w:val="clear" w:color="auto" w:fill="auto"/>
          </w:tcPr>
          <w:p w14:paraId="4560F394" w14:textId="77777777" w:rsidR="00025925" w:rsidRPr="008A4C42" w:rsidRDefault="00025925" w:rsidP="003B48C2">
            <w:pPr>
              <w:spacing w:line="360" w:lineRule="auto"/>
              <w:jc w:val="center"/>
              <w:rPr>
                <w:color w:val="000000"/>
              </w:rPr>
            </w:pPr>
            <w:r w:rsidRPr="008A4C42">
              <w:rPr>
                <w:color w:val="000000"/>
              </w:rPr>
              <w:t>Gerbil</w:t>
            </w:r>
          </w:p>
        </w:tc>
        <w:tc>
          <w:tcPr>
            <w:tcW w:w="7938" w:type="dxa"/>
            <w:shd w:val="clear" w:color="auto" w:fill="auto"/>
          </w:tcPr>
          <w:p w14:paraId="336D40E5" w14:textId="77777777" w:rsidR="00025925" w:rsidRPr="008A4C42" w:rsidRDefault="00025925" w:rsidP="003B48C2">
            <w:pPr>
              <w:spacing w:line="360" w:lineRule="auto"/>
              <w:jc w:val="center"/>
              <w:rPr>
                <w:color w:val="000000"/>
              </w:rPr>
            </w:pPr>
            <w:r>
              <w:rPr>
                <w:color w:val="000000"/>
              </w:rPr>
              <w:t>36</w:t>
            </w:r>
          </w:p>
        </w:tc>
      </w:tr>
    </w:tbl>
    <w:p w14:paraId="41FF0195" w14:textId="77777777" w:rsidR="00025925" w:rsidRDefault="00025925" w:rsidP="00025925">
      <w:pPr>
        <w:pStyle w:val="GvdeMetniGirintisi"/>
        <w:spacing w:line="360" w:lineRule="auto"/>
        <w:ind w:firstLine="0"/>
        <w:rPr>
          <w:b/>
          <w:sz w:val="24"/>
          <w:szCs w:val="24"/>
        </w:rPr>
      </w:pPr>
    </w:p>
    <w:p w14:paraId="6EEC8785" w14:textId="77777777" w:rsidR="00025925" w:rsidRDefault="00025925" w:rsidP="00025925">
      <w:pPr>
        <w:spacing w:line="360" w:lineRule="auto"/>
        <w:jc w:val="center"/>
        <w:rPr>
          <w:b/>
          <w:color w:val="000000"/>
        </w:rPr>
      </w:pPr>
    </w:p>
    <w:p w14:paraId="0317EF2F" w14:textId="77777777" w:rsidR="00025925" w:rsidRPr="008C0FB9" w:rsidRDefault="00025925" w:rsidP="00025925">
      <w:pPr>
        <w:spacing w:line="360" w:lineRule="auto"/>
        <w:jc w:val="center"/>
        <w:rPr>
          <w:b/>
          <w:color w:val="000000"/>
        </w:rPr>
      </w:pPr>
      <w:r w:rsidRPr="008A4C42">
        <w:rPr>
          <w:b/>
          <w:color w:val="000000"/>
        </w:rPr>
        <w:t>202</w:t>
      </w:r>
      <w:r>
        <w:rPr>
          <w:b/>
          <w:color w:val="000000"/>
        </w:rPr>
        <w:t>4</w:t>
      </w:r>
      <w:r w:rsidRPr="008A4C42">
        <w:rPr>
          <w:b/>
          <w:color w:val="000000"/>
        </w:rPr>
        <w:t xml:space="preserve"> YILI </w:t>
      </w:r>
      <w:r>
        <w:rPr>
          <w:b/>
          <w:color w:val="000000"/>
        </w:rPr>
        <w:t>-80°C DERİN DONDURUCU FİYATLANDIRMASI</w:t>
      </w:r>
    </w:p>
    <w:p w14:paraId="483F86E9" w14:textId="77777777" w:rsidR="00025925" w:rsidRDefault="00025925" w:rsidP="00025925">
      <w:pPr>
        <w:jc w:val="both"/>
        <w:rPr>
          <w:color w:val="000000"/>
        </w:rPr>
      </w:pPr>
      <w:r w:rsidRPr="00861241">
        <w:rPr>
          <w:color w:val="000000"/>
        </w:rPr>
        <w:t>Derin dondurucuda</w:t>
      </w:r>
      <w:r>
        <w:rPr>
          <w:color w:val="000000"/>
        </w:rPr>
        <w:t xml:space="preserve"> ö</w:t>
      </w:r>
      <w:r w:rsidRPr="00723B99">
        <w:rPr>
          <w:color w:val="000000"/>
        </w:rPr>
        <w:t xml:space="preserve">rnek ve doku saklanması için </w:t>
      </w:r>
      <w:r>
        <w:rPr>
          <w:color w:val="000000"/>
        </w:rPr>
        <w:t>kutu başı (</w:t>
      </w:r>
      <w:r w:rsidRPr="00723B99">
        <w:rPr>
          <w:color w:val="000000"/>
        </w:rPr>
        <w:t>15</w:t>
      </w:r>
      <w:r>
        <w:rPr>
          <w:color w:val="000000"/>
        </w:rPr>
        <w:t xml:space="preserve"> cm </w:t>
      </w:r>
      <w:r w:rsidRPr="00723B99">
        <w:rPr>
          <w:color w:val="000000"/>
        </w:rPr>
        <w:t>x15</w:t>
      </w:r>
      <w:r>
        <w:rPr>
          <w:color w:val="000000"/>
        </w:rPr>
        <w:t xml:space="preserve"> cm </w:t>
      </w:r>
      <w:r w:rsidRPr="00723B99">
        <w:rPr>
          <w:color w:val="000000"/>
        </w:rPr>
        <w:t>x8</w:t>
      </w:r>
      <w:r>
        <w:rPr>
          <w:color w:val="000000"/>
        </w:rPr>
        <w:t xml:space="preserve"> cm </w:t>
      </w:r>
      <w:r w:rsidRPr="00723B99">
        <w:rPr>
          <w:color w:val="000000"/>
        </w:rPr>
        <w:t xml:space="preserve"> (en/boy/yükseklik)</w:t>
      </w:r>
      <w:r>
        <w:rPr>
          <w:color w:val="000000"/>
        </w:rPr>
        <w:t>) günlük 10</w:t>
      </w:r>
      <w:r w:rsidRPr="00723B99">
        <w:rPr>
          <w:color w:val="000000"/>
        </w:rPr>
        <w:t xml:space="preserve"> TL ile ücretlendiril</w:t>
      </w:r>
      <w:r>
        <w:rPr>
          <w:color w:val="000000"/>
        </w:rPr>
        <w:t>ecektir. K</w:t>
      </w:r>
      <w:r w:rsidRPr="00723B99">
        <w:rPr>
          <w:color w:val="000000"/>
        </w:rPr>
        <w:t>utu saklama süresi</w:t>
      </w:r>
      <w:r>
        <w:rPr>
          <w:color w:val="000000"/>
        </w:rPr>
        <w:t xml:space="preserve"> ise</w:t>
      </w:r>
      <w:r w:rsidRPr="00723B99">
        <w:rPr>
          <w:color w:val="000000"/>
        </w:rPr>
        <w:t xml:space="preserve"> en fazla 1 (bir) yıl ol</w:t>
      </w:r>
      <w:r>
        <w:rPr>
          <w:color w:val="000000"/>
        </w:rPr>
        <w:t>acaktır. Fiyatlandırma hacim artışına göre değişiklik gösterecektir.</w:t>
      </w:r>
    </w:p>
    <w:p w14:paraId="48277243" w14:textId="77777777" w:rsidR="00025925" w:rsidRDefault="00025925" w:rsidP="00025925">
      <w:pPr>
        <w:pStyle w:val="GvdeMetniGirintisi"/>
        <w:spacing w:line="360" w:lineRule="auto"/>
        <w:ind w:firstLine="0"/>
        <w:rPr>
          <w:sz w:val="24"/>
          <w:szCs w:val="24"/>
        </w:rPr>
      </w:pPr>
    </w:p>
    <w:p w14:paraId="2C57481C" w14:textId="2A81F370" w:rsidR="00025925" w:rsidRDefault="00025925" w:rsidP="00025925">
      <w:pPr>
        <w:pStyle w:val="GvdeMetniGirintisi"/>
        <w:spacing w:line="360" w:lineRule="auto"/>
        <w:ind w:firstLine="0"/>
        <w:rPr>
          <w:color w:val="000000"/>
          <w:sz w:val="24"/>
          <w:szCs w:val="24"/>
        </w:rPr>
      </w:pPr>
      <w:r>
        <w:rPr>
          <w:b/>
          <w:bCs/>
          <w:color w:val="000000"/>
          <w:sz w:val="24"/>
          <w:szCs w:val="24"/>
        </w:rPr>
        <w:t>KARAR 2</w:t>
      </w:r>
      <w:r w:rsidRPr="00AD6857">
        <w:rPr>
          <w:b/>
          <w:bCs/>
          <w:color w:val="000000"/>
          <w:sz w:val="24"/>
          <w:szCs w:val="24"/>
        </w:rPr>
        <w:t>:</w:t>
      </w:r>
      <w:r>
        <w:rPr>
          <w:color w:val="000000"/>
          <w:sz w:val="24"/>
          <w:szCs w:val="24"/>
        </w:rPr>
        <w:t xml:space="preserve">   </w:t>
      </w:r>
      <w:r w:rsidRPr="0008334C">
        <w:rPr>
          <w:color w:val="000000"/>
          <w:sz w:val="24"/>
          <w:szCs w:val="24"/>
        </w:rPr>
        <w:t>Birimimizde deney hayvanları üretimi, bakımı ve anestezi hizmetleri dışındaki faaliyetlerin bir fiyatlandırması mevcut değildir. Birimimizdeki cihazların bakım onarımlarının yapılması için bütçe kaynakları yeterli olamamaktadır. Bunun dışında laboratuvarlardaki çalışmalar için uzun süreli taleplerin çakışmaları da meydana gelebilmektedir. Birimimizdeki alanlara benzer hizmet sunan diğer üniversite merkezleri incelendiğinde de laboratuvar ve cihaz kullanımının ücretlendirmeye bağlandığı görülmektedir. Bu nedenlerle listelenen kullanımlar için 1 Temmuz 2024 tarihi itibari ile fiyatlandırma yapılması ve ekli ücret tarifesinin ve ilkelerin uygulanmasına, kararın üniversitemiz yönetim kurulunun onayına sunulmasına</w:t>
      </w:r>
      <w:r>
        <w:rPr>
          <w:color w:val="000000"/>
          <w:sz w:val="24"/>
          <w:szCs w:val="24"/>
        </w:rPr>
        <w:t>,</w:t>
      </w:r>
    </w:p>
    <w:p w14:paraId="5664D106" w14:textId="74B3BC00" w:rsidR="00025925" w:rsidRDefault="00025925" w:rsidP="00025925">
      <w:pPr>
        <w:pStyle w:val="GvdeMetniGirintisi"/>
        <w:spacing w:line="360" w:lineRule="auto"/>
        <w:ind w:firstLine="0"/>
        <w:rPr>
          <w:color w:val="000000"/>
          <w:sz w:val="24"/>
          <w:szCs w:val="24"/>
        </w:rPr>
      </w:pPr>
    </w:p>
    <w:p w14:paraId="2E4050A0" w14:textId="7461D114" w:rsidR="00025925" w:rsidRDefault="00025925" w:rsidP="00025925">
      <w:pPr>
        <w:pStyle w:val="GvdeMetniGirintisi"/>
        <w:spacing w:line="360" w:lineRule="auto"/>
        <w:ind w:firstLine="0"/>
        <w:rPr>
          <w:color w:val="000000"/>
          <w:sz w:val="24"/>
          <w:szCs w:val="24"/>
        </w:rPr>
      </w:pPr>
    </w:p>
    <w:p w14:paraId="679EECFE" w14:textId="56F6A882" w:rsidR="00025925" w:rsidRDefault="00025925" w:rsidP="00025925">
      <w:pPr>
        <w:pStyle w:val="GvdeMetniGirintisi"/>
        <w:spacing w:line="360" w:lineRule="auto"/>
        <w:ind w:firstLine="0"/>
        <w:rPr>
          <w:color w:val="000000"/>
          <w:sz w:val="24"/>
          <w:szCs w:val="24"/>
        </w:rPr>
      </w:pPr>
    </w:p>
    <w:p w14:paraId="4FAB7411" w14:textId="7F909F24" w:rsidR="00025925" w:rsidRDefault="00025925" w:rsidP="00025925">
      <w:pPr>
        <w:pStyle w:val="GvdeMetniGirintisi"/>
        <w:spacing w:line="360" w:lineRule="auto"/>
        <w:ind w:firstLine="0"/>
        <w:rPr>
          <w:color w:val="000000"/>
          <w:sz w:val="24"/>
          <w:szCs w:val="24"/>
        </w:rPr>
      </w:pPr>
    </w:p>
    <w:p w14:paraId="6A3628A7" w14:textId="3AC2832F" w:rsidR="00025925" w:rsidRDefault="00025925" w:rsidP="00025925">
      <w:pPr>
        <w:pStyle w:val="GvdeMetniGirintisi"/>
        <w:spacing w:line="360" w:lineRule="auto"/>
        <w:ind w:firstLine="0"/>
        <w:rPr>
          <w:color w:val="000000"/>
          <w:sz w:val="24"/>
          <w:szCs w:val="24"/>
        </w:rPr>
      </w:pPr>
    </w:p>
    <w:p w14:paraId="532F66DC" w14:textId="5C89D605" w:rsidR="00025925" w:rsidRDefault="00025925" w:rsidP="00025925">
      <w:pPr>
        <w:pStyle w:val="GvdeMetniGirintisi"/>
        <w:spacing w:line="360" w:lineRule="auto"/>
        <w:ind w:firstLine="0"/>
        <w:rPr>
          <w:color w:val="000000"/>
          <w:sz w:val="24"/>
          <w:szCs w:val="24"/>
        </w:rPr>
      </w:pPr>
    </w:p>
    <w:p w14:paraId="2EE45E53" w14:textId="0A036E32" w:rsidR="00025925" w:rsidRDefault="00025925" w:rsidP="00025925">
      <w:pPr>
        <w:pStyle w:val="GvdeMetniGirintisi"/>
        <w:spacing w:line="360" w:lineRule="auto"/>
        <w:ind w:firstLine="0"/>
        <w:rPr>
          <w:color w:val="000000"/>
          <w:sz w:val="24"/>
          <w:szCs w:val="24"/>
        </w:rPr>
      </w:pPr>
    </w:p>
    <w:p w14:paraId="40A7380D" w14:textId="6A1E13ED" w:rsidR="00025925" w:rsidRDefault="00025925" w:rsidP="00025925">
      <w:pPr>
        <w:pStyle w:val="GvdeMetniGirintisi"/>
        <w:spacing w:line="360" w:lineRule="auto"/>
        <w:ind w:firstLine="0"/>
        <w:rPr>
          <w:color w:val="000000"/>
          <w:sz w:val="24"/>
          <w:szCs w:val="24"/>
        </w:rPr>
      </w:pPr>
    </w:p>
    <w:p w14:paraId="1EEF56B2" w14:textId="5EDDBE35" w:rsidR="00025925" w:rsidRDefault="00025925" w:rsidP="00025925">
      <w:pPr>
        <w:pStyle w:val="GvdeMetniGirintisi"/>
        <w:spacing w:line="360" w:lineRule="auto"/>
        <w:ind w:firstLine="0"/>
        <w:rPr>
          <w:color w:val="000000"/>
          <w:sz w:val="24"/>
          <w:szCs w:val="24"/>
        </w:rPr>
      </w:pPr>
    </w:p>
    <w:p w14:paraId="7BD6E565" w14:textId="7E2B5457" w:rsidR="00025925" w:rsidRDefault="00025925" w:rsidP="00025925">
      <w:pPr>
        <w:pStyle w:val="GvdeMetniGirintisi"/>
        <w:spacing w:line="360" w:lineRule="auto"/>
        <w:ind w:firstLine="0"/>
        <w:rPr>
          <w:color w:val="000000"/>
          <w:sz w:val="24"/>
          <w:szCs w:val="24"/>
        </w:rPr>
      </w:pPr>
    </w:p>
    <w:p w14:paraId="5F4F8929" w14:textId="094DD7F8" w:rsidR="00025925" w:rsidRDefault="00025925" w:rsidP="00025925">
      <w:pPr>
        <w:pStyle w:val="GvdeMetniGirintisi"/>
        <w:spacing w:line="360" w:lineRule="auto"/>
        <w:ind w:firstLine="0"/>
        <w:rPr>
          <w:color w:val="000000"/>
          <w:sz w:val="24"/>
          <w:szCs w:val="24"/>
        </w:rPr>
      </w:pPr>
    </w:p>
    <w:p w14:paraId="0A62F20E" w14:textId="10ECB5F7" w:rsidR="00025925" w:rsidRDefault="00025925" w:rsidP="00025925">
      <w:pPr>
        <w:pStyle w:val="GvdeMetniGirintisi"/>
        <w:spacing w:line="360" w:lineRule="auto"/>
        <w:ind w:firstLine="0"/>
        <w:rPr>
          <w:color w:val="000000"/>
          <w:sz w:val="24"/>
          <w:szCs w:val="24"/>
        </w:rPr>
      </w:pPr>
    </w:p>
    <w:p w14:paraId="640D8504" w14:textId="75B4E4CF" w:rsidR="00025925" w:rsidRDefault="00025925" w:rsidP="00025925">
      <w:pPr>
        <w:pStyle w:val="GvdeMetniGirintisi"/>
        <w:spacing w:line="360" w:lineRule="auto"/>
        <w:ind w:firstLine="0"/>
        <w:rPr>
          <w:color w:val="000000"/>
          <w:sz w:val="24"/>
          <w:szCs w:val="24"/>
        </w:rPr>
      </w:pPr>
    </w:p>
    <w:p w14:paraId="37BACACB" w14:textId="14028F50" w:rsidR="00025925" w:rsidRDefault="00025925" w:rsidP="00025925">
      <w:pPr>
        <w:pStyle w:val="GvdeMetniGirintisi"/>
        <w:spacing w:line="360" w:lineRule="auto"/>
        <w:ind w:firstLine="0"/>
        <w:rPr>
          <w:color w:val="000000"/>
          <w:sz w:val="24"/>
          <w:szCs w:val="24"/>
        </w:rPr>
      </w:pPr>
    </w:p>
    <w:p w14:paraId="4140A111" w14:textId="676FDB12" w:rsidR="00025925" w:rsidRDefault="00025925" w:rsidP="00025925">
      <w:pPr>
        <w:pStyle w:val="GvdeMetniGirintisi"/>
        <w:spacing w:line="360" w:lineRule="auto"/>
        <w:ind w:firstLine="0"/>
        <w:rPr>
          <w:color w:val="000000"/>
          <w:sz w:val="24"/>
          <w:szCs w:val="24"/>
        </w:rPr>
      </w:pPr>
    </w:p>
    <w:p w14:paraId="49342FD5" w14:textId="721BE69A" w:rsidR="00025925" w:rsidRDefault="00025925" w:rsidP="00025925">
      <w:pPr>
        <w:pStyle w:val="GvdeMetniGirintisi"/>
        <w:spacing w:line="360" w:lineRule="auto"/>
        <w:ind w:firstLine="0"/>
        <w:rPr>
          <w:color w:val="000000"/>
          <w:sz w:val="24"/>
          <w:szCs w:val="24"/>
        </w:rPr>
      </w:pPr>
    </w:p>
    <w:p w14:paraId="336A9530" w14:textId="1AEA1401" w:rsidR="00025925" w:rsidRDefault="00025925" w:rsidP="00025925">
      <w:pPr>
        <w:pStyle w:val="GvdeMetniGirintisi"/>
        <w:spacing w:line="360" w:lineRule="auto"/>
        <w:ind w:firstLine="0"/>
        <w:rPr>
          <w:color w:val="000000"/>
          <w:sz w:val="24"/>
          <w:szCs w:val="24"/>
        </w:rPr>
      </w:pPr>
    </w:p>
    <w:p w14:paraId="210E1B5E" w14:textId="77777777" w:rsidR="00025925" w:rsidRPr="00001C29" w:rsidRDefault="00025925" w:rsidP="00025925">
      <w:pPr>
        <w:pStyle w:val="GvdeMetniGirintisi"/>
        <w:spacing w:line="360" w:lineRule="auto"/>
        <w:ind w:firstLine="0"/>
        <w:rPr>
          <w:color w:val="000000"/>
          <w:sz w:val="24"/>
          <w:szCs w:val="24"/>
        </w:rPr>
      </w:pPr>
      <w:bookmarkStart w:id="0" w:name="_GoBack"/>
      <w:bookmarkEnd w:id="0"/>
    </w:p>
    <w:p w14:paraId="2B7636DC" w14:textId="77777777" w:rsidR="00025925" w:rsidRDefault="00025925" w:rsidP="00025925">
      <w:pPr>
        <w:pStyle w:val="GvdeMetniGirintisi"/>
        <w:spacing w:line="360" w:lineRule="auto"/>
        <w:ind w:left="2124" w:firstLine="0"/>
        <w:rPr>
          <w:b/>
          <w:color w:val="000000"/>
        </w:rPr>
      </w:pPr>
      <w:r>
        <w:rPr>
          <w:b/>
          <w:color w:val="000000"/>
        </w:rPr>
        <w:lastRenderedPageBreak/>
        <w:t xml:space="preserve">        </w:t>
      </w:r>
      <w:r w:rsidRPr="00001C29">
        <w:rPr>
          <w:b/>
          <w:color w:val="000000"/>
        </w:rPr>
        <w:t>Laboratuvar ve cihaz kullanım ücretlendirmeleri</w:t>
      </w:r>
    </w:p>
    <w:p w14:paraId="712363D8" w14:textId="77777777" w:rsidR="00025925" w:rsidRPr="00001C29" w:rsidRDefault="00025925" w:rsidP="00025925">
      <w:pPr>
        <w:pStyle w:val="GvdeMetniGirintisi"/>
        <w:spacing w:line="360" w:lineRule="auto"/>
        <w:rPr>
          <w:color w:val="000000"/>
        </w:rPr>
      </w:pPr>
      <w:r w:rsidRPr="00001C29">
        <w:rPr>
          <w:color w:val="000000"/>
        </w:rPr>
        <w:t xml:space="preserve">1 Temmuz 2024 - 31 Aralık 2024 tarihinden itibaren laboratuvar alanlarında ücretlendirme uygulamasına başlanacak olup aşağıdaki fiyat listesi geçerli olacaktır: (Fiyatlar KDV hariç fiyatlardır.) 1 </w:t>
      </w:r>
      <w:r>
        <w:rPr>
          <w:color w:val="000000"/>
        </w:rPr>
        <w:t>Ocak</w:t>
      </w:r>
      <w:r w:rsidRPr="00001C29">
        <w:rPr>
          <w:color w:val="000000"/>
        </w:rPr>
        <w:t xml:space="preserve"> 202</w:t>
      </w:r>
      <w:r>
        <w:rPr>
          <w:color w:val="000000"/>
        </w:rPr>
        <w:t>4</w:t>
      </w:r>
      <w:r w:rsidRPr="00001C29">
        <w:rPr>
          <w:color w:val="000000"/>
        </w:rPr>
        <w:t xml:space="preserve"> tarihinden önce dış kaynaklı proje başvurusunda bulunup birimimizde çalışma yapacağına dair birimimizden onay almış araştırmacılara projeleri kabul edilir ise kabul edilen projeleri süresince ücretlendirme uygulanmayacaktır. </w:t>
      </w:r>
    </w:p>
    <w:p w14:paraId="75BA5212" w14:textId="77777777" w:rsidR="00025925" w:rsidRPr="00001C29" w:rsidRDefault="00025925" w:rsidP="00025925">
      <w:pPr>
        <w:pStyle w:val="GvdeMetniGirintisi"/>
        <w:spacing w:line="360" w:lineRule="auto"/>
        <w:rPr>
          <w:color w:val="000000"/>
          <w:u w:val="single"/>
        </w:rPr>
      </w:pPr>
      <w:r w:rsidRPr="00001C29">
        <w:rPr>
          <w:color w:val="000000"/>
          <w:u w:val="single"/>
        </w:rPr>
        <w:t>Saat başı listelenen fiyatlar minimum 1 saat, günlük listelenen fiyatlar minimum1 gün, haftalık listelenen fiyatlar minimum 1 hafta olacak şekilde faturalandırılacaktır.</w:t>
      </w:r>
    </w:p>
    <w:p w14:paraId="07EB7F71" w14:textId="77777777" w:rsidR="00025925" w:rsidRPr="00001C29" w:rsidRDefault="00025925" w:rsidP="00025925">
      <w:pPr>
        <w:pStyle w:val="GvdeMetniGirintisi"/>
        <w:spacing w:line="360" w:lineRule="auto"/>
        <w:rPr>
          <w:color w:val="000000"/>
        </w:rPr>
      </w:pPr>
      <w:r w:rsidRPr="00001C29">
        <w:rPr>
          <w:color w:val="000000"/>
        </w:rPr>
        <w:t>Birime projeleri ile cihazı kazandıran kişilerden o cihazın kullanımı için ücret alınmayacaktır.</w:t>
      </w:r>
    </w:p>
    <w:p w14:paraId="7084D21D" w14:textId="77777777" w:rsidR="00025925" w:rsidRDefault="00025925" w:rsidP="00025925">
      <w:pPr>
        <w:pStyle w:val="GvdeMetniGirintisi"/>
        <w:spacing w:line="360" w:lineRule="auto"/>
        <w:ind w:firstLine="0"/>
        <w:rPr>
          <w:color w:val="000000"/>
        </w:rPr>
      </w:pPr>
      <w:r>
        <w:rPr>
          <w:color w:val="000000"/>
        </w:rPr>
        <w:t>Kök hücre laboratuva</w:t>
      </w:r>
      <w:r w:rsidRPr="00001C29">
        <w:rPr>
          <w:color w:val="000000"/>
        </w:rPr>
        <w:t>rının kullanımı eş zamanlı olarak en fazla 3 araştırma ekibine tahsis edilecektir.</w:t>
      </w:r>
    </w:p>
    <w:p w14:paraId="327D87FD" w14:textId="77777777" w:rsidR="00025925" w:rsidRDefault="00025925" w:rsidP="00025925">
      <w:pPr>
        <w:pStyle w:val="GvdeMetniGirintisi"/>
        <w:spacing w:line="480" w:lineRule="auto"/>
        <w:ind w:firstLine="0"/>
        <w:rPr>
          <w:color w:val="000000"/>
        </w:rPr>
      </w:pPr>
      <w:r w:rsidRPr="008C0FB9">
        <w:rPr>
          <w:color w:val="000000"/>
        </w:rPr>
        <w:t>İlgili laboratuvar kullanımında sarf malzemeler araştırmacılar tarafından sağlanacaktır.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46"/>
      </w:tblGrid>
      <w:tr w:rsidR="00025925" w14:paraId="3AAD0CB0" w14:textId="77777777" w:rsidTr="003B48C2">
        <w:tc>
          <w:tcPr>
            <w:tcW w:w="4503" w:type="dxa"/>
            <w:shd w:val="clear" w:color="auto" w:fill="auto"/>
          </w:tcPr>
          <w:p w14:paraId="14D6CCA7" w14:textId="77777777" w:rsidR="00025925" w:rsidRPr="00C5561E" w:rsidRDefault="00025925" w:rsidP="003B48C2">
            <w:pPr>
              <w:rPr>
                <w:b/>
                <w:color w:val="000000"/>
              </w:rPr>
            </w:pPr>
            <w:r w:rsidRPr="00C5561E">
              <w:rPr>
                <w:b/>
                <w:color w:val="000000"/>
              </w:rPr>
              <w:t>Cihaz / Laboratuvar</w:t>
            </w:r>
          </w:p>
        </w:tc>
        <w:tc>
          <w:tcPr>
            <w:tcW w:w="5946" w:type="dxa"/>
            <w:shd w:val="clear" w:color="auto" w:fill="auto"/>
          </w:tcPr>
          <w:p w14:paraId="0F75F10C" w14:textId="77777777" w:rsidR="00025925" w:rsidRPr="00C5561E" w:rsidRDefault="00025925" w:rsidP="003B48C2">
            <w:pPr>
              <w:rPr>
                <w:b/>
                <w:color w:val="000000"/>
              </w:rPr>
            </w:pPr>
            <w:r w:rsidRPr="00C5561E">
              <w:rPr>
                <w:b/>
                <w:color w:val="000000"/>
              </w:rPr>
              <w:t>Fiyat</w:t>
            </w:r>
          </w:p>
        </w:tc>
      </w:tr>
      <w:tr w:rsidR="00025925" w14:paraId="304434AC" w14:textId="77777777" w:rsidTr="003B48C2">
        <w:tc>
          <w:tcPr>
            <w:tcW w:w="4503" w:type="dxa"/>
            <w:shd w:val="clear" w:color="auto" w:fill="auto"/>
          </w:tcPr>
          <w:p w14:paraId="1BCC7FAD" w14:textId="77777777" w:rsidR="00025925" w:rsidRPr="00C5561E" w:rsidRDefault="00025925" w:rsidP="003B48C2">
            <w:pPr>
              <w:rPr>
                <w:color w:val="000000"/>
              </w:rPr>
            </w:pPr>
            <w:r w:rsidRPr="00C5561E">
              <w:rPr>
                <w:color w:val="000000"/>
              </w:rPr>
              <w:t>Kök hücre laboratuvarı kullanımı</w:t>
            </w:r>
          </w:p>
          <w:p w14:paraId="0F4ACB1F" w14:textId="77777777" w:rsidR="00025925" w:rsidRPr="00C5561E" w:rsidRDefault="00025925" w:rsidP="003B48C2">
            <w:pPr>
              <w:rPr>
                <w:color w:val="000000"/>
              </w:rPr>
            </w:pPr>
            <w:r w:rsidRPr="00C5561E">
              <w:rPr>
                <w:color w:val="000000"/>
              </w:rPr>
              <w:t>(inkubatör kullanımı olmadan)</w:t>
            </w:r>
            <w:r>
              <w:rPr>
                <w:color w:val="000000"/>
              </w:rPr>
              <w:t>:</w:t>
            </w:r>
          </w:p>
        </w:tc>
        <w:tc>
          <w:tcPr>
            <w:tcW w:w="5946" w:type="dxa"/>
            <w:shd w:val="clear" w:color="auto" w:fill="auto"/>
          </w:tcPr>
          <w:p w14:paraId="435F0B60" w14:textId="77777777" w:rsidR="00025925" w:rsidRPr="00C5561E" w:rsidRDefault="00025925" w:rsidP="003B48C2">
            <w:pPr>
              <w:rPr>
                <w:color w:val="000000"/>
              </w:rPr>
            </w:pPr>
            <w:r w:rsidRPr="00C5561E">
              <w:rPr>
                <w:color w:val="000000"/>
              </w:rPr>
              <w:t>50 TL/saat, (araştırmacının bizzat laboratuvarda bulunmak için talep ettiği süre üzerinden hesaplanacaktır)</w:t>
            </w:r>
          </w:p>
        </w:tc>
      </w:tr>
      <w:tr w:rsidR="00025925" w14:paraId="2BF8EB1E" w14:textId="77777777" w:rsidTr="003B48C2">
        <w:tc>
          <w:tcPr>
            <w:tcW w:w="4503" w:type="dxa"/>
            <w:shd w:val="clear" w:color="auto" w:fill="auto"/>
          </w:tcPr>
          <w:p w14:paraId="43A5794F" w14:textId="77777777" w:rsidR="00025925" w:rsidRPr="00C5561E" w:rsidRDefault="00025925" w:rsidP="003B48C2">
            <w:pPr>
              <w:rPr>
                <w:color w:val="000000"/>
              </w:rPr>
            </w:pPr>
            <w:r w:rsidRPr="00C5561E">
              <w:rPr>
                <w:color w:val="000000"/>
              </w:rPr>
              <w:t>CO</w:t>
            </w:r>
            <w:r w:rsidRPr="00C5561E">
              <w:rPr>
                <w:color w:val="000000"/>
                <w:vertAlign w:val="subscript"/>
              </w:rPr>
              <w:t>2</w:t>
            </w:r>
            <w:r w:rsidRPr="00C5561E">
              <w:rPr>
                <w:color w:val="000000"/>
              </w:rPr>
              <w:t xml:space="preserve"> inkubatörü kullanımı</w:t>
            </w:r>
            <w:r>
              <w:rPr>
                <w:color w:val="000000"/>
              </w:rPr>
              <w:t>:</w:t>
            </w:r>
          </w:p>
        </w:tc>
        <w:tc>
          <w:tcPr>
            <w:tcW w:w="5946" w:type="dxa"/>
            <w:shd w:val="clear" w:color="auto" w:fill="auto"/>
          </w:tcPr>
          <w:p w14:paraId="3E2BA8D6" w14:textId="77777777" w:rsidR="00025925" w:rsidRPr="00C5561E" w:rsidRDefault="00025925" w:rsidP="003B48C2">
            <w:pPr>
              <w:rPr>
                <w:color w:val="000000"/>
              </w:rPr>
            </w:pPr>
            <w:r w:rsidRPr="008C0FB9">
              <w:rPr>
                <w:color w:val="000000"/>
              </w:rPr>
              <w:t>700 TL/hafta</w:t>
            </w:r>
          </w:p>
        </w:tc>
      </w:tr>
      <w:tr w:rsidR="00025925" w14:paraId="7B75FE98" w14:textId="77777777" w:rsidTr="003B48C2">
        <w:tc>
          <w:tcPr>
            <w:tcW w:w="4503" w:type="dxa"/>
            <w:shd w:val="clear" w:color="auto" w:fill="auto"/>
          </w:tcPr>
          <w:p w14:paraId="07609B6B" w14:textId="77777777" w:rsidR="00025925" w:rsidRPr="00C5561E" w:rsidRDefault="00025925" w:rsidP="003B48C2">
            <w:pPr>
              <w:rPr>
                <w:color w:val="000000"/>
              </w:rPr>
            </w:pPr>
            <w:r w:rsidRPr="008C0FB9">
              <w:t>Histoloji Doku Takip ve Görüntüleme Laboratuvarı Kullanımı (Doku takibi, Doku gömme, dondurma, ve boyama işlemleri):</w:t>
            </w:r>
          </w:p>
        </w:tc>
        <w:tc>
          <w:tcPr>
            <w:tcW w:w="5946" w:type="dxa"/>
            <w:shd w:val="clear" w:color="auto" w:fill="auto"/>
          </w:tcPr>
          <w:p w14:paraId="20371038" w14:textId="77777777" w:rsidR="00025925" w:rsidRPr="00C5561E" w:rsidRDefault="00025925" w:rsidP="003B48C2">
            <w:pPr>
              <w:rPr>
                <w:color w:val="000000"/>
              </w:rPr>
            </w:pPr>
            <w:r>
              <w:t>200 TL/gün (bu hizmet satın alındıysa mikrotom kullanımı ücreti alınmayacaktır)</w:t>
            </w:r>
          </w:p>
        </w:tc>
      </w:tr>
      <w:tr w:rsidR="00025925" w14:paraId="3151D029" w14:textId="77777777" w:rsidTr="003B48C2">
        <w:tc>
          <w:tcPr>
            <w:tcW w:w="4503" w:type="dxa"/>
            <w:shd w:val="clear" w:color="auto" w:fill="auto"/>
          </w:tcPr>
          <w:p w14:paraId="78B50DA5" w14:textId="77777777" w:rsidR="00025925" w:rsidRPr="00C5561E" w:rsidRDefault="00025925" w:rsidP="003B48C2">
            <w:pPr>
              <w:rPr>
                <w:color w:val="000000"/>
              </w:rPr>
            </w:pPr>
            <w:r>
              <w:t>Mikrotom kullanımı:</w:t>
            </w:r>
          </w:p>
        </w:tc>
        <w:tc>
          <w:tcPr>
            <w:tcW w:w="5946" w:type="dxa"/>
            <w:shd w:val="clear" w:color="auto" w:fill="auto"/>
          </w:tcPr>
          <w:p w14:paraId="54D959AB" w14:textId="77777777" w:rsidR="00025925" w:rsidRPr="00C5561E" w:rsidRDefault="00025925" w:rsidP="003B48C2">
            <w:pPr>
              <w:rPr>
                <w:color w:val="000000"/>
              </w:rPr>
            </w:pPr>
            <w:r>
              <w:t>50 TL/saat</w:t>
            </w:r>
            <w:r w:rsidRPr="00C5561E">
              <w:rPr>
                <w:color w:val="000000"/>
              </w:rPr>
              <w:t>, (araştırmacının bizzat laboratuvarda bulunmak için talep ettiği süre üzerinden hesaplanacaktır)</w:t>
            </w:r>
          </w:p>
        </w:tc>
      </w:tr>
      <w:tr w:rsidR="00025925" w14:paraId="07FD79A7" w14:textId="77777777" w:rsidTr="003B48C2">
        <w:tc>
          <w:tcPr>
            <w:tcW w:w="4503" w:type="dxa"/>
            <w:shd w:val="clear" w:color="auto" w:fill="auto"/>
          </w:tcPr>
          <w:p w14:paraId="2AAB82F9" w14:textId="77777777" w:rsidR="00025925" w:rsidRPr="00C5561E" w:rsidRDefault="00025925" w:rsidP="003B48C2">
            <w:pPr>
              <w:rPr>
                <w:color w:val="000000"/>
              </w:rPr>
            </w:pPr>
            <w:r>
              <w:t>Işık mikroskobu kullanımı:</w:t>
            </w:r>
          </w:p>
        </w:tc>
        <w:tc>
          <w:tcPr>
            <w:tcW w:w="5946" w:type="dxa"/>
            <w:shd w:val="clear" w:color="auto" w:fill="auto"/>
          </w:tcPr>
          <w:p w14:paraId="10CC4847" w14:textId="77777777" w:rsidR="00025925" w:rsidRPr="00C5561E" w:rsidRDefault="00025925" w:rsidP="003B48C2">
            <w:pPr>
              <w:rPr>
                <w:color w:val="000000"/>
              </w:rPr>
            </w:pPr>
            <w:r>
              <w:t>50 TL/saat</w:t>
            </w:r>
            <w:r w:rsidRPr="00C5561E">
              <w:rPr>
                <w:color w:val="000000"/>
              </w:rPr>
              <w:t>, (araştırmacının bizzat laboratuvarda bulunmak için talep ettiği süre üzerinden hesaplanacaktır)</w:t>
            </w:r>
          </w:p>
        </w:tc>
      </w:tr>
      <w:tr w:rsidR="00025925" w14:paraId="341220BE" w14:textId="77777777" w:rsidTr="003B48C2">
        <w:tc>
          <w:tcPr>
            <w:tcW w:w="4503" w:type="dxa"/>
            <w:shd w:val="clear" w:color="auto" w:fill="auto"/>
          </w:tcPr>
          <w:p w14:paraId="2230B571" w14:textId="77777777" w:rsidR="00025925" w:rsidRPr="00C5561E" w:rsidRDefault="00025925" w:rsidP="003B48C2">
            <w:pPr>
              <w:rPr>
                <w:color w:val="000000"/>
              </w:rPr>
            </w:pPr>
            <w:r>
              <w:t>Floresan mikroskop kullanımı:</w:t>
            </w:r>
          </w:p>
        </w:tc>
        <w:tc>
          <w:tcPr>
            <w:tcW w:w="5946" w:type="dxa"/>
            <w:shd w:val="clear" w:color="auto" w:fill="auto"/>
          </w:tcPr>
          <w:p w14:paraId="41AD6540" w14:textId="77777777" w:rsidR="00025925" w:rsidRPr="00C5561E" w:rsidRDefault="00025925" w:rsidP="003B48C2">
            <w:pPr>
              <w:rPr>
                <w:color w:val="000000"/>
              </w:rPr>
            </w:pPr>
            <w:r>
              <w:t>100 TL/saat</w:t>
            </w:r>
            <w:r w:rsidRPr="00C5561E">
              <w:rPr>
                <w:color w:val="000000"/>
              </w:rPr>
              <w:t>, (araştırmacının bizzat laboratuvarda bulunmak için talep ettiği süre üzerinden hesaplanacaktır, bu süreçte ışık mikroskobu kullanımı ayrıca ücretlendirilmeyecektir)</w:t>
            </w:r>
          </w:p>
        </w:tc>
      </w:tr>
      <w:tr w:rsidR="00025925" w14:paraId="76C13A66" w14:textId="77777777" w:rsidTr="003B48C2">
        <w:tc>
          <w:tcPr>
            <w:tcW w:w="4503" w:type="dxa"/>
            <w:shd w:val="clear" w:color="auto" w:fill="auto"/>
          </w:tcPr>
          <w:p w14:paraId="367EE05B" w14:textId="77777777" w:rsidR="00025925" w:rsidRDefault="00025925" w:rsidP="003B48C2">
            <w:r w:rsidRPr="00C5561E">
              <w:rPr>
                <w:color w:val="000000"/>
              </w:rPr>
              <w:t>ELISA okuyucu/Spektrofotometre kullanımı:</w:t>
            </w:r>
          </w:p>
        </w:tc>
        <w:tc>
          <w:tcPr>
            <w:tcW w:w="5946" w:type="dxa"/>
            <w:shd w:val="clear" w:color="auto" w:fill="auto"/>
          </w:tcPr>
          <w:p w14:paraId="3C71D9E7" w14:textId="77777777" w:rsidR="00025925" w:rsidRDefault="00025925" w:rsidP="003B48C2">
            <w:r w:rsidRPr="00C5561E">
              <w:rPr>
                <w:color w:val="000000"/>
              </w:rPr>
              <w:t>100 TL/saat (araştırmacının bizzat laboratuvarda bulunmak için talep ettiği süre üzerinden hesaplanacaktır)</w:t>
            </w:r>
          </w:p>
        </w:tc>
      </w:tr>
      <w:tr w:rsidR="00025925" w14:paraId="5FCB69A8" w14:textId="77777777" w:rsidTr="003B48C2">
        <w:tc>
          <w:tcPr>
            <w:tcW w:w="4503" w:type="dxa"/>
            <w:shd w:val="clear" w:color="auto" w:fill="auto"/>
          </w:tcPr>
          <w:p w14:paraId="6DEA3FD5" w14:textId="77777777" w:rsidR="00025925" w:rsidRPr="00C5561E" w:rsidRDefault="00025925" w:rsidP="003B48C2">
            <w:pPr>
              <w:rPr>
                <w:color w:val="000000"/>
              </w:rPr>
            </w:pPr>
            <w:r w:rsidRPr="00C5561E">
              <w:rPr>
                <w:color w:val="000000"/>
              </w:rPr>
              <w:t>Santrifüj Kullanımı</w:t>
            </w:r>
            <w:r>
              <w:rPr>
                <w:color w:val="000000"/>
              </w:rPr>
              <w:t>:</w:t>
            </w:r>
          </w:p>
        </w:tc>
        <w:tc>
          <w:tcPr>
            <w:tcW w:w="5946" w:type="dxa"/>
            <w:shd w:val="clear" w:color="auto" w:fill="auto"/>
          </w:tcPr>
          <w:p w14:paraId="4E9FB40E" w14:textId="77777777" w:rsidR="00025925" w:rsidRPr="00C5561E" w:rsidRDefault="00025925" w:rsidP="003B48C2">
            <w:pPr>
              <w:rPr>
                <w:color w:val="000000"/>
              </w:rPr>
            </w:pPr>
            <w:r w:rsidRPr="00C5561E">
              <w:rPr>
                <w:color w:val="000000"/>
              </w:rPr>
              <w:t>30 TL/saat (araştırmacının bizzat laboratuvarda bulunmak için talep ettiği süre üzerinden hesaplanacaktır)</w:t>
            </w:r>
          </w:p>
        </w:tc>
      </w:tr>
      <w:tr w:rsidR="00025925" w14:paraId="0AEC68ED" w14:textId="77777777" w:rsidTr="003B48C2">
        <w:tc>
          <w:tcPr>
            <w:tcW w:w="4503" w:type="dxa"/>
            <w:shd w:val="clear" w:color="auto" w:fill="auto"/>
          </w:tcPr>
          <w:p w14:paraId="19A13371" w14:textId="77777777" w:rsidR="00025925" w:rsidRPr="00C5561E" w:rsidRDefault="00025925" w:rsidP="003B48C2">
            <w:pPr>
              <w:rPr>
                <w:color w:val="000000"/>
              </w:rPr>
            </w:pPr>
            <w:r w:rsidRPr="00C5561E">
              <w:rPr>
                <w:color w:val="000000"/>
              </w:rPr>
              <w:t>Soğutmalı Santrifüj Kullanımı</w:t>
            </w:r>
            <w:r>
              <w:rPr>
                <w:color w:val="000000"/>
              </w:rPr>
              <w:t>:</w:t>
            </w:r>
          </w:p>
        </w:tc>
        <w:tc>
          <w:tcPr>
            <w:tcW w:w="5946" w:type="dxa"/>
            <w:shd w:val="clear" w:color="auto" w:fill="auto"/>
          </w:tcPr>
          <w:p w14:paraId="583F2E9F" w14:textId="77777777" w:rsidR="00025925" w:rsidRPr="00C5561E" w:rsidRDefault="00025925" w:rsidP="003B48C2">
            <w:pPr>
              <w:rPr>
                <w:color w:val="000000"/>
              </w:rPr>
            </w:pPr>
            <w:r w:rsidRPr="00C5561E">
              <w:rPr>
                <w:color w:val="000000"/>
              </w:rPr>
              <w:t>50 TL/saat (araştırmacının bizzat laboratuvarda bulunmak için talep ettiği süre üzerinden hesaplanacaktır)</w:t>
            </w:r>
          </w:p>
        </w:tc>
      </w:tr>
    </w:tbl>
    <w:p w14:paraId="7FA585C2" w14:textId="79685580" w:rsidR="009737BB" w:rsidRPr="00395309" w:rsidRDefault="009737BB" w:rsidP="00D17DF3">
      <w:pPr>
        <w:spacing w:line="360" w:lineRule="auto"/>
        <w:jc w:val="center"/>
        <w:rPr>
          <w:sz w:val="18"/>
          <w:szCs w:val="18"/>
        </w:rPr>
      </w:pPr>
    </w:p>
    <w:sectPr w:rsidR="009737BB" w:rsidRPr="00395309" w:rsidSect="00EF5B3C">
      <w:pgSz w:w="11906" w:h="16838"/>
      <w:pgMar w:top="993" w:right="746" w:bottom="426" w:left="85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599F" w14:textId="77777777" w:rsidR="004C43BE" w:rsidRDefault="004C43BE">
      <w:r>
        <w:separator/>
      </w:r>
    </w:p>
  </w:endnote>
  <w:endnote w:type="continuationSeparator" w:id="0">
    <w:p w14:paraId="2735FAC7" w14:textId="77777777" w:rsidR="004C43BE" w:rsidRDefault="004C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4FEC9" w14:textId="77777777" w:rsidR="004C43BE" w:rsidRDefault="004C43BE">
      <w:r>
        <w:separator/>
      </w:r>
    </w:p>
  </w:footnote>
  <w:footnote w:type="continuationSeparator" w:id="0">
    <w:p w14:paraId="654875DF" w14:textId="77777777" w:rsidR="004C43BE" w:rsidRDefault="004C43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BD08C76"/>
    <w:lvl w:ilvl="0">
      <w:start w:val="1"/>
      <w:numFmt w:val="decimal"/>
      <w:pStyle w:val="ListeNumaras"/>
      <w:lvlText w:val="%1."/>
      <w:lvlJc w:val="left"/>
      <w:pPr>
        <w:tabs>
          <w:tab w:val="num" w:pos="360"/>
        </w:tabs>
        <w:ind w:left="360" w:hanging="360"/>
      </w:pPr>
    </w:lvl>
  </w:abstractNum>
  <w:abstractNum w:abstractNumId="1" w15:restartNumberingAfterBreak="0">
    <w:nsid w:val="161F5FB5"/>
    <w:multiLevelType w:val="hybridMultilevel"/>
    <w:tmpl w:val="06AAFC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9C1697"/>
    <w:multiLevelType w:val="multilevel"/>
    <w:tmpl w:val="84728FF0"/>
    <w:lvl w:ilvl="0">
      <w:start w:val="1"/>
      <w:numFmt w:val="decimal"/>
      <w:pStyle w:val="Stil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41A75927"/>
    <w:multiLevelType w:val="hybridMultilevel"/>
    <w:tmpl w:val="A2ECA21A"/>
    <w:lvl w:ilvl="0" w:tplc="BA12EB4E">
      <w:start w:val="1"/>
      <w:numFmt w:val="lowerRoman"/>
      <w:lvlText w:val="%1)"/>
      <w:lvlJc w:val="left"/>
      <w:pPr>
        <w:ind w:left="1260" w:hanging="72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4A306918"/>
    <w:multiLevelType w:val="multilevel"/>
    <w:tmpl w:val="E73A23E6"/>
    <w:lvl w:ilvl="0">
      <w:start w:val="1"/>
      <w:numFmt w:val="decimal"/>
      <w:pStyle w:val="Sti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557E1150"/>
    <w:multiLevelType w:val="multilevel"/>
    <w:tmpl w:val="93E66CB4"/>
    <w:lvl w:ilvl="0">
      <w:start w:val="1"/>
      <w:numFmt w:val="decimal"/>
      <w:pStyle w:val="Stil4"/>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9A24979"/>
    <w:multiLevelType w:val="multilevel"/>
    <w:tmpl w:val="0450E1E0"/>
    <w:lvl w:ilvl="0">
      <w:start w:val="1"/>
      <w:numFmt w:val="decimal"/>
      <w:pStyle w:val="Stil3"/>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15:restartNumberingAfterBreak="0">
    <w:nsid w:val="6A9F2173"/>
    <w:multiLevelType w:val="hybridMultilevel"/>
    <w:tmpl w:val="A7DE9F68"/>
    <w:lvl w:ilvl="0" w:tplc="CBC6F26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5D"/>
    <w:rsid w:val="00015CF4"/>
    <w:rsid w:val="00015DFE"/>
    <w:rsid w:val="000163B9"/>
    <w:rsid w:val="00021A68"/>
    <w:rsid w:val="00021B81"/>
    <w:rsid w:val="00025925"/>
    <w:rsid w:val="00025B0F"/>
    <w:rsid w:val="0002752E"/>
    <w:rsid w:val="0003381C"/>
    <w:rsid w:val="00034E24"/>
    <w:rsid w:val="000537D1"/>
    <w:rsid w:val="0005762E"/>
    <w:rsid w:val="00082CDC"/>
    <w:rsid w:val="0009552E"/>
    <w:rsid w:val="000A1F84"/>
    <w:rsid w:val="000A230C"/>
    <w:rsid w:val="000A508E"/>
    <w:rsid w:val="000A60BA"/>
    <w:rsid w:val="000C101B"/>
    <w:rsid w:val="000C59EF"/>
    <w:rsid w:val="001300B9"/>
    <w:rsid w:val="001322B4"/>
    <w:rsid w:val="00134240"/>
    <w:rsid w:val="001363FE"/>
    <w:rsid w:val="001520C9"/>
    <w:rsid w:val="00152333"/>
    <w:rsid w:val="0016616D"/>
    <w:rsid w:val="00177CBD"/>
    <w:rsid w:val="001947E8"/>
    <w:rsid w:val="001B18A9"/>
    <w:rsid w:val="001B248F"/>
    <w:rsid w:val="001C02F0"/>
    <w:rsid w:val="001C339F"/>
    <w:rsid w:val="001C4A16"/>
    <w:rsid w:val="001D5C71"/>
    <w:rsid w:val="001F1634"/>
    <w:rsid w:val="001F406E"/>
    <w:rsid w:val="00201925"/>
    <w:rsid w:val="002030E3"/>
    <w:rsid w:val="002069E2"/>
    <w:rsid w:val="00221B87"/>
    <w:rsid w:val="0022261D"/>
    <w:rsid w:val="00224A29"/>
    <w:rsid w:val="00225AF9"/>
    <w:rsid w:val="00230388"/>
    <w:rsid w:val="0024306F"/>
    <w:rsid w:val="00256ADD"/>
    <w:rsid w:val="002607F6"/>
    <w:rsid w:val="0027420D"/>
    <w:rsid w:val="00281ED0"/>
    <w:rsid w:val="00281FEA"/>
    <w:rsid w:val="002831F3"/>
    <w:rsid w:val="00292AB8"/>
    <w:rsid w:val="002A7D09"/>
    <w:rsid w:val="002B6889"/>
    <w:rsid w:val="002C20A4"/>
    <w:rsid w:val="002D0795"/>
    <w:rsid w:val="002D619C"/>
    <w:rsid w:val="002E5EB9"/>
    <w:rsid w:val="002E7F3F"/>
    <w:rsid w:val="002F370E"/>
    <w:rsid w:val="00304884"/>
    <w:rsid w:val="003064E9"/>
    <w:rsid w:val="00307509"/>
    <w:rsid w:val="00315326"/>
    <w:rsid w:val="00315C86"/>
    <w:rsid w:val="00320B00"/>
    <w:rsid w:val="00321BBA"/>
    <w:rsid w:val="00331E9D"/>
    <w:rsid w:val="003421CB"/>
    <w:rsid w:val="00352480"/>
    <w:rsid w:val="00370362"/>
    <w:rsid w:val="00372664"/>
    <w:rsid w:val="003855B9"/>
    <w:rsid w:val="00392FED"/>
    <w:rsid w:val="00395309"/>
    <w:rsid w:val="00395840"/>
    <w:rsid w:val="003A55BD"/>
    <w:rsid w:val="003A6844"/>
    <w:rsid w:val="003B0059"/>
    <w:rsid w:val="003B6357"/>
    <w:rsid w:val="003C7993"/>
    <w:rsid w:val="00400D11"/>
    <w:rsid w:val="0041483C"/>
    <w:rsid w:val="00421FBB"/>
    <w:rsid w:val="0043146E"/>
    <w:rsid w:val="00431C5B"/>
    <w:rsid w:val="00431DBC"/>
    <w:rsid w:val="0043274A"/>
    <w:rsid w:val="004501E9"/>
    <w:rsid w:val="00457BED"/>
    <w:rsid w:val="00462719"/>
    <w:rsid w:val="00462A02"/>
    <w:rsid w:val="00490F9C"/>
    <w:rsid w:val="004B04BE"/>
    <w:rsid w:val="004B3907"/>
    <w:rsid w:val="004C3762"/>
    <w:rsid w:val="004C43BE"/>
    <w:rsid w:val="004C5146"/>
    <w:rsid w:val="004D76F9"/>
    <w:rsid w:val="004E2C60"/>
    <w:rsid w:val="004F052B"/>
    <w:rsid w:val="004F082A"/>
    <w:rsid w:val="004F1539"/>
    <w:rsid w:val="004F693F"/>
    <w:rsid w:val="00504986"/>
    <w:rsid w:val="00514D18"/>
    <w:rsid w:val="00517CC2"/>
    <w:rsid w:val="00535E8E"/>
    <w:rsid w:val="00544B3A"/>
    <w:rsid w:val="00544F72"/>
    <w:rsid w:val="00545AB8"/>
    <w:rsid w:val="00552395"/>
    <w:rsid w:val="005619B1"/>
    <w:rsid w:val="005634BE"/>
    <w:rsid w:val="00564AB3"/>
    <w:rsid w:val="00577372"/>
    <w:rsid w:val="005940B9"/>
    <w:rsid w:val="005940E8"/>
    <w:rsid w:val="005961B9"/>
    <w:rsid w:val="005A3428"/>
    <w:rsid w:val="005B1684"/>
    <w:rsid w:val="005B5343"/>
    <w:rsid w:val="005B5742"/>
    <w:rsid w:val="005B7003"/>
    <w:rsid w:val="005C1E9B"/>
    <w:rsid w:val="005D3F57"/>
    <w:rsid w:val="005E27DC"/>
    <w:rsid w:val="005E5C11"/>
    <w:rsid w:val="005F7AF6"/>
    <w:rsid w:val="00615C4C"/>
    <w:rsid w:val="0062723A"/>
    <w:rsid w:val="00633CA9"/>
    <w:rsid w:val="00665369"/>
    <w:rsid w:val="00691F19"/>
    <w:rsid w:val="00694793"/>
    <w:rsid w:val="006952DD"/>
    <w:rsid w:val="006B60AE"/>
    <w:rsid w:val="006B6706"/>
    <w:rsid w:val="006C2503"/>
    <w:rsid w:val="006D07CF"/>
    <w:rsid w:val="006F1D74"/>
    <w:rsid w:val="006F4B8D"/>
    <w:rsid w:val="006F7B88"/>
    <w:rsid w:val="007003BF"/>
    <w:rsid w:val="007027A4"/>
    <w:rsid w:val="007045EE"/>
    <w:rsid w:val="00705B65"/>
    <w:rsid w:val="00726955"/>
    <w:rsid w:val="007300CE"/>
    <w:rsid w:val="00740B07"/>
    <w:rsid w:val="00750508"/>
    <w:rsid w:val="007645AD"/>
    <w:rsid w:val="00767AA9"/>
    <w:rsid w:val="007772E8"/>
    <w:rsid w:val="007A4FEF"/>
    <w:rsid w:val="007B1064"/>
    <w:rsid w:val="007B4DD9"/>
    <w:rsid w:val="007D07DB"/>
    <w:rsid w:val="007E0226"/>
    <w:rsid w:val="00807BB8"/>
    <w:rsid w:val="008150C3"/>
    <w:rsid w:val="00825A21"/>
    <w:rsid w:val="00830CF5"/>
    <w:rsid w:val="008357BF"/>
    <w:rsid w:val="008571CA"/>
    <w:rsid w:val="00863B37"/>
    <w:rsid w:val="00864DE9"/>
    <w:rsid w:val="008656E2"/>
    <w:rsid w:val="0088777C"/>
    <w:rsid w:val="00892D86"/>
    <w:rsid w:val="0089429E"/>
    <w:rsid w:val="008945DE"/>
    <w:rsid w:val="008A004C"/>
    <w:rsid w:val="008C334B"/>
    <w:rsid w:val="008D27CD"/>
    <w:rsid w:val="00936AD0"/>
    <w:rsid w:val="0096580D"/>
    <w:rsid w:val="009737BB"/>
    <w:rsid w:val="0098221F"/>
    <w:rsid w:val="00982D5D"/>
    <w:rsid w:val="009845C8"/>
    <w:rsid w:val="00987B3F"/>
    <w:rsid w:val="00992DB4"/>
    <w:rsid w:val="009E1586"/>
    <w:rsid w:val="009E4ADD"/>
    <w:rsid w:val="009E4D8F"/>
    <w:rsid w:val="009E6851"/>
    <w:rsid w:val="009F391B"/>
    <w:rsid w:val="00A04687"/>
    <w:rsid w:val="00A04CFC"/>
    <w:rsid w:val="00A20FF4"/>
    <w:rsid w:val="00A54542"/>
    <w:rsid w:val="00A54F34"/>
    <w:rsid w:val="00A64886"/>
    <w:rsid w:val="00A65272"/>
    <w:rsid w:val="00A7200E"/>
    <w:rsid w:val="00A9494F"/>
    <w:rsid w:val="00AA11DC"/>
    <w:rsid w:val="00AA5132"/>
    <w:rsid w:val="00AD05E5"/>
    <w:rsid w:val="00AD6F65"/>
    <w:rsid w:val="00AE0FE5"/>
    <w:rsid w:val="00AE4384"/>
    <w:rsid w:val="00B12F55"/>
    <w:rsid w:val="00B50AC5"/>
    <w:rsid w:val="00B52DD4"/>
    <w:rsid w:val="00B56D54"/>
    <w:rsid w:val="00B57DA9"/>
    <w:rsid w:val="00B7503B"/>
    <w:rsid w:val="00B81BBF"/>
    <w:rsid w:val="00B82818"/>
    <w:rsid w:val="00B838DE"/>
    <w:rsid w:val="00B8659E"/>
    <w:rsid w:val="00BA664B"/>
    <w:rsid w:val="00BB3A7A"/>
    <w:rsid w:val="00BB4C0A"/>
    <w:rsid w:val="00BC3F2C"/>
    <w:rsid w:val="00BC49CA"/>
    <w:rsid w:val="00BD1877"/>
    <w:rsid w:val="00BD460C"/>
    <w:rsid w:val="00BE60D2"/>
    <w:rsid w:val="00BE77C5"/>
    <w:rsid w:val="00BF7B13"/>
    <w:rsid w:val="00C1036C"/>
    <w:rsid w:val="00C14EDA"/>
    <w:rsid w:val="00C17F60"/>
    <w:rsid w:val="00C62E2B"/>
    <w:rsid w:val="00C65699"/>
    <w:rsid w:val="00C75FD0"/>
    <w:rsid w:val="00C86F69"/>
    <w:rsid w:val="00C933F4"/>
    <w:rsid w:val="00CA62B9"/>
    <w:rsid w:val="00CC7CB0"/>
    <w:rsid w:val="00CD04ED"/>
    <w:rsid w:val="00CE3B26"/>
    <w:rsid w:val="00CE5900"/>
    <w:rsid w:val="00D009DC"/>
    <w:rsid w:val="00D03C38"/>
    <w:rsid w:val="00D17DF3"/>
    <w:rsid w:val="00D27CF6"/>
    <w:rsid w:val="00D31B2E"/>
    <w:rsid w:val="00D52189"/>
    <w:rsid w:val="00D54D8E"/>
    <w:rsid w:val="00D700D5"/>
    <w:rsid w:val="00D73030"/>
    <w:rsid w:val="00D93E0B"/>
    <w:rsid w:val="00D94856"/>
    <w:rsid w:val="00DA0392"/>
    <w:rsid w:val="00DA0656"/>
    <w:rsid w:val="00DA7299"/>
    <w:rsid w:val="00DB1FDB"/>
    <w:rsid w:val="00DC3187"/>
    <w:rsid w:val="00DC55CE"/>
    <w:rsid w:val="00DF1336"/>
    <w:rsid w:val="00E04342"/>
    <w:rsid w:val="00E311C4"/>
    <w:rsid w:val="00E3317B"/>
    <w:rsid w:val="00E44457"/>
    <w:rsid w:val="00E77426"/>
    <w:rsid w:val="00E85981"/>
    <w:rsid w:val="00E86C2F"/>
    <w:rsid w:val="00EA429E"/>
    <w:rsid w:val="00EA4476"/>
    <w:rsid w:val="00EA5020"/>
    <w:rsid w:val="00EA68B7"/>
    <w:rsid w:val="00EC6A26"/>
    <w:rsid w:val="00EF5B3C"/>
    <w:rsid w:val="00F06717"/>
    <w:rsid w:val="00F1176A"/>
    <w:rsid w:val="00F15759"/>
    <w:rsid w:val="00F17F0A"/>
    <w:rsid w:val="00F23B15"/>
    <w:rsid w:val="00F57889"/>
    <w:rsid w:val="00F633E3"/>
    <w:rsid w:val="00F85D26"/>
    <w:rsid w:val="00F93B9F"/>
    <w:rsid w:val="00F94BD3"/>
    <w:rsid w:val="00FA621A"/>
    <w:rsid w:val="00FB1499"/>
    <w:rsid w:val="00FB7234"/>
    <w:rsid w:val="00FE0EBF"/>
    <w:rsid w:val="00FF0FD8"/>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D8E64"/>
  <w15:docId w15:val="{58A4A306-9C15-4562-904A-F2E12258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2A"/>
    <w:pPr>
      <w:suppressAutoHyphens/>
    </w:pPr>
    <w:rPr>
      <w:sz w:val="24"/>
      <w:szCs w:val="24"/>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next w:val="ListeNumaras"/>
    <w:rsid w:val="006C2503"/>
    <w:pPr>
      <w:numPr>
        <w:numId w:val="2"/>
      </w:numPr>
      <w:jc w:val="center"/>
    </w:pPr>
    <w:rPr>
      <w:b/>
    </w:rPr>
  </w:style>
  <w:style w:type="paragraph" w:styleId="ListeNumaras">
    <w:name w:val="List Number"/>
    <w:basedOn w:val="Normal"/>
    <w:rsid w:val="006C2503"/>
    <w:pPr>
      <w:numPr>
        <w:numId w:val="1"/>
      </w:numPr>
    </w:pPr>
  </w:style>
  <w:style w:type="paragraph" w:customStyle="1" w:styleId="Stil2">
    <w:name w:val="Stil2"/>
    <w:basedOn w:val="Normal"/>
    <w:rsid w:val="006C2503"/>
    <w:pPr>
      <w:numPr>
        <w:numId w:val="3"/>
      </w:numPr>
    </w:pPr>
    <w:rPr>
      <w:b/>
    </w:rPr>
  </w:style>
  <w:style w:type="paragraph" w:customStyle="1" w:styleId="Stil3">
    <w:name w:val="Stil3"/>
    <w:basedOn w:val="Normal"/>
    <w:rsid w:val="006C2503"/>
    <w:pPr>
      <w:numPr>
        <w:numId w:val="4"/>
      </w:numPr>
    </w:pPr>
    <w:rPr>
      <w:b/>
    </w:rPr>
  </w:style>
  <w:style w:type="paragraph" w:customStyle="1" w:styleId="Stil4">
    <w:name w:val="Stil4"/>
    <w:basedOn w:val="ListeNumaras"/>
    <w:rsid w:val="006C2503"/>
    <w:pPr>
      <w:numPr>
        <w:numId w:val="5"/>
      </w:numPr>
    </w:pPr>
  </w:style>
  <w:style w:type="paragraph" w:styleId="stBilgi">
    <w:name w:val="header"/>
    <w:basedOn w:val="Normal"/>
    <w:rsid w:val="003064E9"/>
    <w:pPr>
      <w:tabs>
        <w:tab w:val="center" w:pos="4536"/>
        <w:tab w:val="right" w:pos="9072"/>
      </w:tabs>
    </w:pPr>
  </w:style>
  <w:style w:type="paragraph" w:styleId="AltBilgi">
    <w:name w:val="footer"/>
    <w:basedOn w:val="Normal"/>
    <w:rsid w:val="003064E9"/>
    <w:pPr>
      <w:tabs>
        <w:tab w:val="center" w:pos="4536"/>
        <w:tab w:val="right" w:pos="9072"/>
      </w:tabs>
    </w:pPr>
  </w:style>
  <w:style w:type="character" w:styleId="Kpr">
    <w:name w:val="Hyperlink"/>
    <w:rsid w:val="003064E9"/>
    <w:rPr>
      <w:color w:val="0000FF"/>
      <w:u w:val="single"/>
    </w:rPr>
  </w:style>
  <w:style w:type="paragraph" w:styleId="BalonMetni">
    <w:name w:val="Balloon Text"/>
    <w:basedOn w:val="Normal"/>
    <w:semiHidden/>
    <w:rsid w:val="00A9494F"/>
    <w:rPr>
      <w:rFonts w:ascii="Tahoma" w:hAnsi="Tahoma" w:cs="Tahoma"/>
      <w:sz w:val="16"/>
      <w:szCs w:val="16"/>
    </w:rPr>
  </w:style>
  <w:style w:type="paragraph" w:styleId="ListeParagraf">
    <w:name w:val="List Paragraph"/>
    <w:basedOn w:val="Normal"/>
    <w:uiPriority w:val="34"/>
    <w:qFormat/>
    <w:rsid w:val="00AD6F65"/>
    <w:pPr>
      <w:suppressAutoHyphens w:val="0"/>
      <w:spacing w:after="200" w:line="276" w:lineRule="auto"/>
      <w:ind w:left="720"/>
      <w:contextualSpacing/>
    </w:pPr>
    <w:rPr>
      <w:rFonts w:ascii="Calibri" w:hAnsi="Calibri"/>
      <w:sz w:val="22"/>
      <w:szCs w:val="22"/>
      <w:lang w:eastAsia="tr-TR"/>
    </w:rPr>
  </w:style>
  <w:style w:type="paragraph" w:styleId="NormalWeb">
    <w:name w:val="Normal (Web)"/>
    <w:basedOn w:val="Normal"/>
    <w:rsid w:val="009737BB"/>
    <w:pPr>
      <w:suppressAutoHyphens w:val="0"/>
      <w:spacing w:before="100" w:beforeAutospacing="1" w:after="100" w:afterAutospacing="1"/>
    </w:pPr>
    <w:rPr>
      <w:rFonts w:eastAsia="Calibri"/>
      <w:lang w:eastAsia="tr-TR"/>
    </w:rPr>
  </w:style>
  <w:style w:type="paragraph" w:styleId="GvdeMetniGirintisi">
    <w:name w:val="Body Text Indent"/>
    <w:basedOn w:val="Normal"/>
    <w:link w:val="GvdeMetniGirintisiChar"/>
    <w:rsid w:val="009737BB"/>
    <w:pPr>
      <w:suppressAutoHyphens w:val="0"/>
      <w:autoSpaceDN w:val="0"/>
      <w:ind w:firstLine="708"/>
      <w:jc w:val="both"/>
    </w:pPr>
    <w:rPr>
      <w:sz w:val="22"/>
      <w:szCs w:val="22"/>
      <w:lang w:eastAsia="tr-TR"/>
    </w:rPr>
  </w:style>
  <w:style w:type="character" w:customStyle="1" w:styleId="GvdeMetniGirintisiChar">
    <w:name w:val="Gövde Metni Girintisi Char"/>
    <w:link w:val="GvdeMetniGirintisi"/>
    <w:rsid w:val="009737BB"/>
    <w:rPr>
      <w:sz w:val="22"/>
      <w:szCs w:val="22"/>
    </w:rPr>
  </w:style>
  <w:style w:type="paragraph" w:styleId="GvdeMetni">
    <w:name w:val="Body Text"/>
    <w:basedOn w:val="Normal"/>
    <w:link w:val="GvdeMetniChar"/>
    <w:unhideWhenUsed/>
    <w:rsid w:val="00767AA9"/>
    <w:pPr>
      <w:suppressAutoHyphens w:val="0"/>
      <w:spacing w:after="120"/>
    </w:pPr>
    <w:rPr>
      <w:lang w:eastAsia="tr-TR"/>
    </w:rPr>
  </w:style>
  <w:style w:type="character" w:customStyle="1" w:styleId="GvdeMetniChar">
    <w:name w:val="Gövde Metni Char"/>
    <w:link w:val="GvdeMetni"/>
    <w:rsid w:val="00767AA9"/>
    <w:rPr>
      <w:sz w:val="24"/>
      <w:szCs w:val="24"/>
    </w:rPr>
  </w:style>
  <w:style w:type="table" w:styleId="TabloKlavuzu">
    <w:name w:val="Table Grid"/>
    <w:basedOn w:val="NormalTablo"/>
    <w:rsid w:val="006B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632</Words>
  <Characters>3607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Sayı</vt:lpstr>
    </vt:vector>
  </TitlesOfParts>
  <Company>By NeC ® 2010 | Katilimsiz.Com</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aidata</dc:creator>
  <cp:lastModifiedBy>COMU</cp:lastModifiedBy>
  <cp:revision>9</cp:revision>
  <cp:lastPrinted>2021-10-05T06:07:00Z</cp:lastPrinted>
  <dcterms:created xsi:type="dcterms:W3CDTF">2021-01-13T08:46:00Z</dcterms:created>
  <dcterms:modified xsi:type="dcterms:W3CDTF">2024-01-02T08:05:00Z</dcterms:modified>
</cp:coreProperties>
</file>