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0C" w:rsidRDefault="006E3DF3">
      <w:r>
        <w:t>Merkezimizdeki Akademik/İdari personelin almış olduğu bir ödül bulunmamaktadır.</w:t>
      </w:r>
      <w:bookmarkStart w:id="0" w:name="_GoBack"/>
      <w:bookmarkEnd w:id="0"/>
    </w:p>
    <w:sectPr w:rsidR="00376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32"/>
    <w:rsid w:val="00376C0C"/>
    <w:rsid w:val="006E3DF3"/>
    <w:rsid w:val="007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1E2E"/>
  <w15:chartTrackingRefBased/>
  <w15:docId w15:val="{7E080F47-495A-4D28-AE88-CEEA7E33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COMU</cp:lastModifiedBy>
  <cp:revision>3</cp:revision>
  <dcterms:created xsi:type="dcterms:W3CDTF">2024-05-03T11:37:00Z</dcterms:created>
  <dcterms:modified xsi:type="dcterms:W3CDTF">2024-05-03T11:37:00Z</dcterms:modified>
</cp:coreProperties>
</file>