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92" w:type="dxa"/>
        <w:tblLook w:val="04A0" w:firstRow="1" w:lastRow="0" w:firstColumn="1" w:lastColumn="0" w:noHBand="0" w:noVBand="1"/>
      </w:tblPr>
      <w:tblGrid>
        <w:gridCol w:w="2228"/>
        <w:gridCol w:w="5279"/>
        <w:gridCol w:w="1047"/>
        <w:gridCol w:w="1458"/>
      </w:tblGrid>
      <w:tr w:rsidR="00141B76" w:rsidRPr="00141B76" w:rsidTr="00E2464C">
        <w:trPr>
          <w:trHeight w:val="219"/>
        </w:trPr>
        <w:tc>
          <w:tcPr>
            <w:tcW w:w="2208" w:type="dxa"/>
            <w:vMerge w:val="restart"/>
            <w:noWrap/>
            <w:hideMark/>
          </w:tcPr>
          <w:p w:rsidR="00141B76" w:rsidRPr="00141B76" w:rsidRDefault="00141B76" w:rsidP="00141B76"/>
        </w:tc>
        <w:tc>
          <w:tcPr>
            <w:tcW w:w="5279" w:type="dxa"/>
            <w:vMerge w:val="restart"/>
            <w:hideMark/>
          </w:tcPr>
          <w:p w:rsidR="00C143DD" w:rsidRDefault="00141B76" w:rsidP="00141B76">
            <w:pPr>
              <w:jc w:val="center"/>
              <w:rPr>
                <w:b/>
                <w:bCs/>
              </w:rPr>
            </w:pPr>
            <w:r w:rsidRPr="00141B76">
              <w:rPr>
                <w:b/>
                <w:bCs/>
              </w:rPr>
              <w:t xml:space="preserve">T.C.                                                  </w:t>
            </w:r>
          </w:p>
          <w:p w:rsidR="00141B76" w:rsidRPr="00141B76" w:rsidRDefault="00141B76" w:rsidP="00D94514">
            <w:pPr>
              <w:jc w:val="center"/>
              <w:rPr>
                <w:b/>
                <w:bCs/>
              </w:rPr>
            </w:pPr>
            <w:r w:rsidRPr="00141B76">
              <w:rPr>
                <w:b/>
                <w:bCs/>
              </w:rPr>
              <w:t xml:space="preserve">             ÇANAKKALE ONSEKİZ MART ÜNİVERİSTESİ                                                                </w:t>
            </w:r>
            <w:r w:rsidR="00D94514">
              <w:rPr>
                <w:b/>
                <w:bCs/>
              </w:rPr>
              <w:t>DENEYSEL ARAŞTIRMALAR UYGULAMA VE ARAŞTIRMA MERKEZİ</w:t>
            </w:r>
          </w:p>
        </w:tc>
        <w:tc>
          <w:tcPr>
            <w:tcW w:w="1047" w:type="dxa"/>
            <w:noWrap/>
            <w:hideMark/>
          </w:tcPr>
          <w:p w:rsidR="00141B76" w:rsidRPr="00141B76" w:rsidRDefault="00141B76" w:rsidP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Eylem Planı No:</w:t>
            </w:r>
          </w:p>
        </w:tc>
        <w:tc>
          <w:tcPr>
            <w:tcW w:w="1457" w:type="dxa"/>
            <w:noWrap/>
            <w:hideMark/>
          </w:tcPr>
          <w:p w:rsidR="00141B76" w:rsidRPr="00141B76" w:rsidRDefault="00141B76" w:rsidP="00141B76">
            <w:r w:rsidRPr="00141B76">
              <w:t> </w:t>
            </w:r>
            <w:r w:rsidR="008F071E" w:rsidRPr="008F071E">
              <w:t>ÇOMÜ - İKKF 10.1</w:t>
            </w:r>
          </w:p>
        </w:tc>
      </w:tr>
      <w:tr w:rsidR="00141B76" w:rsidRPr="00141B76" w:rsidTr="00E2464C">
        <w:trPr>
          <w:trHeight w:val="219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>
            <w:pPr>
              <w:rPr>
                <w:b/>
                <w:bCs/>
              </w:rPr>
            </w:pPr>
          </w:p>
        </w:tc>
        <w:tc>
          <w:tcPr>
            <w:tcW w:w="1047" w:type="dxa"/>
            <w:noWrap/>
            <w:hideMark/>
          </w:tcPr>
          <w:p w:rsidR="00141B76" w:rsidRPr="00141B76" w:rsidRDefault="00141B76" w:rsidP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İlk Yayın Tarihi:</w:t>
            </w:r>
          </w:p>
        </w:tc>
        <w:tc>
          <w:tcPr>
            <w:tcW w:w="1457" w:type="dxa"/>
            <w:noWrap/>
            <w:hideMark/>
          </w:tcPr>
          <w:p w:rsidR="00141B76" w:rsidRPr="00141B76" w:rsidRDefault="00141B76" w:rsidP="00141B76">
            <w:r w:rsidRPr="00141B76">
              <w:t> </w:t>
            </w:r>
            <w:r w:rsidR="008F071E">
              <w:t>14.12.2018</w:t>
            </w:r>
            <w:bookmarkStart w:id="0" w:name="_GoBack"/>
            <w:bookmarkEnd w:id="0"/>
          </w:p>
        </w:tc>
      </w:tr>
      <w:tr w:rsidR="00141B76" w:rsidRPr="00141B76" w:rsidTr="00E2464C">
        <w:trPr>
          <w:trHeight w:val="219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>
            <w:pPr>
              <w:rPr>
                <w:b/>
                <w:bCs/>
              </w:rPr>
            </w:pPr>
          </w:p>
        </w:tc>
        <w:tc>
          <w:tcPr>
            <w:tcW w:w="1047" w:type="dxa"/>
            <w:noWrap/>
            <w:hideMark/>
          </w:tcPr>
          <w:p w:rsidR="00141B76" w:rsidRPr="00141B76" w:rsidRDefault="00141B76" w:rsidP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Revizyon Tarihi:</w:t>
            </w:r>
          </w:p>
        </w:tc>
        <w:tc>
          <w:tcPr>
            <w:tcW w:w="1457" w:type="dxa"/>
            <w:noWrap/>
            <w:hideMark/>
          </w:tcPr>
          <w:p w:rsidR="00141B76" w:rsidRPr="00141B76" w:rsidRDefault="00141B76" w:rsidP="00141B76">
            <w:r w:rsidRPr="00141B76">
              <w:t> </w:t>
            </w:r>
          </w:p>
        </w:tc>
      </w:tr>
      <w:tr w:rsidR="00141B76" w:rsidRPr="00141B76" w:rsidTr="00E2464C">
        <w:trPr>
          <w:trHeight w:val="2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>
            <w:pPr>
              <w:rPr>
                <w:b/>
                <w:bCs/>
              </w:rPr>
            </w:pPr>
          </w:p>
        </w:tc>
        <w:tc>
          <w:tcPr>
            <w:tcW w:w="1047" w:type="dxa"/>
            <w:noWrap/>
            <w:hideMark/>
          </w:tcPr>
          <w:p w:rsidR="00141B76" w:rsidRPr="00141B76" w:rsidRDefault="00141B76" w:rsidP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Revizyon No:</w:t>
            </w:r>
          </w:p>
        </w:tc>
        <w:tc>
          <w:tcPr>
            <w:tcW w:w="1457" w:type="dxa"/>
            <w:noWrap/>
            <w:hideMark/>
          </w:tcPr>
          <w:p w:rsidR="00141B76" w:rsidRPr="00141B76" w:rsidRDefault="00141B76" w:rsidP="00141B76">
            <w:r w:rsidRPr="00141B76">
              <w:t> </w:t>
            </w:r>
          </w:p>
        </w:tc>
      </w:tr>
      <w:tr w:rsidR="00141B76" w:rsidRPr="00141B76" w:rsidTr="00E2464C">
        <w:trPr>
          <w:trHeight w:val="219"/>
        </w:trPr>
        <w:tc>
          <w:tcPr>
            <w:tcW w:w="2208" w:type="dxa"/>
            <w:vMerge w:val="restart"/>
            <w:hideMark/>
          </w:tcPr>
          <w:p w:rsidR="00141B76" w:rsidRPr="00141B76" w:rsidRDefault="00141B76" w:rsidP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Görev Tanımları No:</w:t>
            </w:r>
          </w:p>
        </w:tc>
        <w:tc>
          <w:tcPr>
            <w:tcW w:w="5279" w:type="dxa"/>
            <w:noWrap/>
            <w:hideMark/>
          </w:tcPr>
          <w:p w:rsidR="00141B76" w:rsidRPr="00141B76" w:rsidRDefault="00141B76">
            <w:pPr>
              <w:rPr>
                <w:b/>
                <w:bCs/>
                <w:i/>
                <w:iCs/>
              </w:rPr>
            </w:pPr>
          </w:p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>
            <w:pPr>
              <w:rPr>
                <w:b/>
                <w:bCs/>
                <w:i/>
                <w:iCs/>
              </w:rPr>
            </w:pPr>
            <w:r w:rsidRPr="00141B76">
              <w:rPr>
                <w:b/>
                <w:bCs/>
                <w:i/>
                <w:iCs/>
              </w:rPr>
              <w:t>Stratejik Yönetim ve Planlama Birimi</w:t>
            </w:r>
          </w:p>
        </w:tc>
      </w:tr>
      <w:tr w:rsidR="00141B76" w:rsidRPr="00141B76" w:rsidTr="00E2464C">
        <w:trPr>
          <w:trHeight w:val="219"/>
        </w:trPr>
        <w:tc>
          <w:tcPr>
            <w:tcW w:w="2208" w:type="dxa"/>
            <w:vMerge/>
            <w:hideMark/>
          </w:tcPr>
          <w:p w:rsidR="00141B76" w:rsidRPr="00141B76" w:rsidRDefault="00141B76">
            <w:pPr>
              <w:rPr>
                <w:b/>
                <w:bCs/>
              </w:rPr>
            </w:pPr>
          </w:p>
        </w:tc>
        <w:tc>
          <w:tcPr>
            <w:tcW w:w="5279" w:type="dxa"/>
            <w:noWrap/>
            <w:hideMark/>
          </w:tcPr>
          <w:p w:rsidR="00141B76" w:rsidRPr="00141B76" w:rsidRDefault="00141B76">
            <w:pPr>
              <w:rPr>
                <w:b/>
                <w:bCs/>
                <w:i/>
                <w:iCs/>
              </w:rPr>
            </w:pPr>
          </w:p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>
            <w:pPr>
              <w:rPr>
                <w:b/>
                <w:bCs/>
                <w:i/>
                <w:iCs/>
              </w:rPr>
            </w:pPr>
            <w:r w:rsidRPr="00141B76">
              <w:rPr>
                <w:b/>
                <w:bCs/>
                <w:i/>
                <w:iCs/>
              </w:rPr>
              <w:t>Alanı ile İlgili Görüş vermek</w:t>
            </w:r>
          </w:p>
        </w:tc>
      </w:tr>
      <w:tr w:rsidR="00141B76" w:rsidRPr="00141B76" w:rsidTr="00E2464C">
        <w:trPr>
          <w:trHeight w:val="219"/>
        </w:trPr>
        <w:tc>
          <w:tcPr>
            <w:tcW w:w="2208" w:type="dxa"/>
            <w:hideMark/>
          </w:tcPr>
          <w:p w:rsidR="00141B76" w:rsidRPr="00141B76" w:rsidRDefault="00141B76" w:rsidP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Yapılan işin süresi</w:t>
            </w:r>
          </w:p>
        </w:tc>
        <w:tc>
          <w:tcPr>
            <w:tcW w:w="7784" w:type="dxa"/>
            <w:gridSpan w:val="3"/>
            <w:noWrap/>
            <w:hideMark/>
          </w:tcPr>
          <w:p w:rsidR="00141B76" w:rsidRPr="00141B76" w:rsidRDefault="00141B76">
            <w:pPr>
              <w:rPr>
                <w:b/>
                <w:bCs/>
                <w:i/>
                <w:iCs/>
              </w:rPr>
            </w:pPr>
            <w:r w:rsidRPr="00141B76">
              <w:rPr>
                <w:b/>
                <w:bCs/>
                <w:i/>
                <w:iCs/>
              </w:rPr>
              <w:t>15 gün</w:t>
            </w:r>
          </w:p>
        </w:tc>
      </w:tr>
      <w:tr w:rsidR="00141B76" w:rsidRPr="00141B76" w:rsidTr="00E2464C">
        <w:trPr>
          <w:trHeight w:val="219"/>
        </w:trPr>
        <w:tc>
          <w:tcPr>
            <w:tcW w:w="2208" w:type="dxa"/>
            <w:noWrap/>
            <w:hideMark/>
          </w:tcPr>
          <w:p w:rsidR="00141B76" w:rsidRPr="00141B76" w:rsidRDefault="00141B76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2"/>
            </w:tblGrid>
            <w:tr w:rsidR="00141B76" w:rsidRPr="00141B76" w:rsidTr="00E2464C">
              <w:trPr>
                <w:trHeight w:val="219"/>
                <w:tblCellSpacing w:w="0" w:type="dxa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B76" w:rsidRPr="00141B76" w:rsidRDefault="00141B76" w:rsidP="00141B76">
                  <w:pPr>
                    <w:rPr>
                      <w:b/>
                      <w:bCs/>
                      <w:i/>
                      <w:iCs/>
                    </w:rPr>
                  </w:pPr>
                  <w:r w:rsidRPr="00141B76">
                    <w:rPr>
                      <w:b/>
                      <w:bCs/>
                      <w:i/>
                      <w:iCs/>
                    </w:rPr>
                    <w:t>Sorumlular</w:t>
                  </w:r>
                </w:p>
              </w:tc>
            </w:tr>
          </w:tbl>
          <w:p w:rsidR="00141B76" w:rsidRPr="00141B76" w:rsidRDefault="00141B76"/>
        </w:tc>
        <w:tc>
          <w:tcPr>
            <w:tcW w:w="5279" w:type="dxa"/>
            <w:noWrap/>
            <w:hideMark/>
          </w:tcPr>
          <w:p w:rsidR="00141B76" w:rsidRPr="00141B76" w:rsidRDefault="00141B76" w:rsidP="00141B76">
            <w:pPr>
              <w:rPr>
                <w:b/>
                <w:bCs/>
                <w:i/>
                <w:iCs/>
              </w:rPr>
            </w:pPr>
            <w:r w:rsidRPr="00141B76">
              <w:rPr>
                <w:b/>
                <w:bCs/>
                <w:i/>
                <w:iCs/>
              </w:rPr>
              <w:t>İş Akışı</w:t>
            </w:r>
          </w:p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 w:rsidP="00141B76">
            <w:pPr>
              <w:rPr>
                <w:b/>
                <w:bCs/>
                <w:i/>
                <w:iCs/>
              </w:rPr>
            </w:pPr>
            <w:r w:rsidRPr="00141B76">
              <w:rPr>
                <w:b/>
                <w:bCs/>
                <w:i/>
                <w:iCs/>
              </w:rPr>
              <w:t>Mevzuat/Açıklamalar</w:t>
            </w:r>
          </w:p>
        </w:tc>
      </w:tr>
      <w:tr w:rsidR="00141B76" w:rsidRPr="00141B76" w:rsidTr="00E2464C">
        <w:trPr>
          <w:trHeight w:val="208"/>
        </w:trPr>
        <w:tc>
          <w:tcPr>
            <w:tcW w:w="2208" w:type="dxa"/>
            <w:vMerge w:val="restart"/>
            <w:hideMark/>
          </w:tcPr>
          <w:p w:rsidR="00141B76" w:rsidRPr="00141B76" w:rsidRDefault="008C4BE0" w:rsidP="00141B76">
            <w:r>
              <w:t>Memur</w:t>
            </w:r>
          </w:p>
        </w:tc>
        <w:tc>
          <w:tcPr>
            <w:tcW w:w="5279" w:type="dxa"/>
            <w:vMerge w:val="restart"/>
            <w:noWrap/>
            <w:hideMark/>
          </w:tcPr>
          <w:p w:rsidR="00141B76" w:rsidRPr="00141B76" w:rsidRDefault="009A45B2" w:rsidP="00141B76">
            <w:r w:rsidRPr="00141B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1498435</wp:posOffset>
                      </wp:positionH>
                      <wp:positionV relativeFrom="paragraph">
                        <wp:posOffset>5420443</wp:posOffset>
                      </wp:positionV>
                      <wp:extent cx="238125" cy="542925"/>
                      <wp:effectExtent l="0" t="0" r="66675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168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18pt;margin-top:426.8pt;width:18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141B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268A5E" wp14:editId="5596F91C">
                      <wp:simplePos x="0" y="0"/>
                      <wp:positionH relativeFrom="column">
                        <wp:posOffset>57647</wp:posOffset>
                      </wp:positionH>
                      <wp:positionV relativeFrom="paragraph">
                        <wp:posOffset>4675615</wp:posOffset>
                      </wp:positionV>
                      <wp:extent cx="3037398" cy="695325"/>
                      <wp:effectExtent l="0" t="0" r="1079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7398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5B2" w:rsidRDefault="00943D30" w:rsidP="009A45B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Malzemelerin alımına karar verme, Muayene</w:t>
                                  </w:r>
                                  <w:r w:rsidR="00BB1CD0">
                                    <w:rPr>
                                      <w:color w:val="000000" w:themeColor="dark1"/>
                                    </w:rPr>
                                    <w:t xml:space="preserve"> Komisyonu Kurma.</w:t>
                                  </w:r>
                                  <w:r>
                                    <w:rPr>
                                      <w:color w:val="000000" w:themeColor="dark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68A5E" id="Dikdörtgen 3" o:spid="_x0000_s1026" style="position:absolute;margin-left:4.55pt;margin-top:368.15pt;width:239.1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9A45B2" w:rsidRDefault="00943D30" w:rsidP="009A45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>Malzemelerin alımına karar verme, Muayene</w:t>
                            </w:r>
                            <w:r w:rsidR="00BB1CD0">
                              <w:rPr>
                                <w:color w:val="000000" w:themeColor="dark1"/>
                              </w:rPr>
                              <w:t xml:space="preserve"> Komisyonu Kurma.</w:t>
                            </w:r>
                            <w:r>
                              <w:rPr>
                                <w:color w:val="000000" w:themeColor="dark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1B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1482283</wp:posOffset>
                      </wp:positionH>
                      <wp:positionV relativeFrom="paragraph">
                        <wp:posOffset>4321810</wp:posOffset>
                      </wp:positionV>
                      <wp:extent cx="171450" cy="361950"/>
                      <wp:effectExtent l="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54E80" id="Düz Ok Bağlayıcısı 16" o:spid="_x0000_s1026" type="#_x0000_t32" style="position:absolute;margin-left:116.7pt;margin-top:340.3pt;width:13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883357" w:rsidRPr="00141B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126282</wp:posOffset>
                      </wp:positionH>
                      <wp:positionV relativeFrom="paragraph">
                        <wp:posOffset>3441617</wp:posOffset>
                      </wp:positionV>
                      <wp:extent cx="3037398" cy="695325"/>
                      <wp:effectExtent l="0" t="0" r="1079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7398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1B76" w:rsidRDefault="0020711B" w:rsidP="00141B7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Fiyat Araştırma Komisyonun kurulması.</w:t>
                                  </w:r>
                                </w:p>
                                <w:p w:rsidR="00883357" w:rsidRDefault="00C424C0" w:rsidP="00141B7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f</w:t>
                                  </w:r>
                                  <w:r w:rsidR="00883357">
                                    <w:rPr>
                                      <w:color w:val="000000" w:themeColor="dark1"/>
                                    </w:rPr>
                                    <w:t>iyat teklifleri alma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27" style="position:absolute;margin-left:9.95pt;margin-top:271pt;width:239.1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141B76" w:rsidRDefault="0020711B" w:rsidP="00141B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>Fiyat Araştırma Komisyonun kurulması.</w:t>
                            </w:r>
                          </w:p>
                          <w:p w:rsidR="00883357" w:rsidRDefault="00C424C0" w:rsidP="00141B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>f</w:t>
                            </w:r>
                            <w:r w:rsidR="00883357">
                              <w:rPr>
                                <w:color w:val="000000" w:themeColor="dark1"/>
                              </w:rPr>
                              <w:t>iyat teklifleri alma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357" w:rsidRPr="00141B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126283</wp:posOffset>
                      </wp:positionH>
                      <wp:positionV relativeFrom="paragraph">
                        <wp:posOffset>1922918</wp:posOffset>
                      </wp:positionV>
                      <wp:extent cx="2997614" cy="781050"/>
                      <wp:effectExtent l="0" t="0" r="1270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614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1B76" w:rsidRPr="001A5943" w:rsidRDefault="00AC6342" w:rsidP="001A59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Talep edilen</w:t>
                                  </w:r>
                                  <w:r w:rsidR="001A5943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malzemeler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in alımı için birim </w:t>
                                  </w:r>
                                  <w:r w:rsidR="001A5943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hesabının </w:t>
                                  </w:r>
                                  <w:r w:rsidR="00437CF6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kontrolü</w:t>
                                  </w:r>
                                  <w:r w:rsidR="000905C7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 ve</w:t>
                                  </w:r>
                                  <w:r w:rsidR="00437CF6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alım için izin verme.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8" style="position:absolute;margin-left:9.95pt;margin-top:151.4pt;width:236.0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141B76" w:rsidRPr="001A5943" w:rsidRDefault="00AC6342" w:rsidP="001A59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Talep edilen</w:t>
                            </w:r>
                            <w:r w:rsidR="001A5943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malzemeler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in alımı için birim </w:t>
                            </w:r>
                            <w:r w:rsidR="001A5943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hesabının </w:t>
                            </w:r>
                            <w:r w:rsidR="00437CF6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kontrolü</w:t>
                            </w:r>
                            <w:r w:rsidR="000905C7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ve</w:t>
                            </w:r>
                            <w:r w:rsidR="00437CF6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alım için izin verme.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1768" w:rsidRPr="00141B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126282</wp:posOffset>
                      </wp:positionH>
                      <wp:positionV relativeFrom="paragraph">
                        <wp:posOffset>348560</wp:posOffset>
                      </wp:positionV>
                      <wp:extent cx="2819400" cy="1049572"/>
                      <wp:effectExtent l="0" t="0" r="19050" b="1778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1049572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3">
                                      <a:tint val="50000"/>
                                      <a:satMod val="300000"/>
                                    </a:schemeClr>
                                  </a:gs>
                                  <a:gs pos="100000">
                                    <a:schemeClr val="accent3">
                                      <a:tint val="15000"/>
                                      <a:satMod val="350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1B76" w:rsidRDefault="008C4BE0" w:rsidP="00141B7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Merkez ihtiyaçlarının </w:t>
                                  </w:r>
                                  <w:r w:rsidR="00321768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alım talepleri</w:t>
                                  </w:r>
                                  <w:r w:rsidR="001A5943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UBYS üzerinden </w:t>
                                  </w:r>
                                  <w:r w:rsidR="00321768"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ÇOMÜ Döner Sermaye İşletme Müdürlüğü’ne bildirilmesi.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9" style="position:absolute;margin-left:9.95pt;margin-top:27.45pt;width:22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" fillcolor="#d2d2d2 [1622]" strokecolor="#a5a5a5 [3206]" strokeweight=".5pt">
                      <v:fill color2="#f1f1f1 [502]" rotate="t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41B76" w:rsidRDefault="008C4BE0" w:rsidP="00141B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Merkez ihtiyaçlarının </w:t>
                            </w:r>
                            <w:r w:rsidR="00321768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alım talepleri</w:t>
                            </w:r>
                            <w:r w:rsidR="001A5943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UBYS üzerinden </w:t>
                            </w:r>
                            <w:r w:rsidR="00321768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ÇOMÜ Döner Sermaye İşletme Müdürlüğü’ne bildirilmesi.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2464C" w:rsidRPr="00141B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2924175</wp:posOffset>
                      </wp:positionV>
                      <wp:extent cx="152400" cy="381000"/>
                      <wp:effectExtent l="0" t="0" r="5715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0BF46" id="Düz Ok Bağlayıcısı 17" o:spid="_x0000_s1026" type="#_x0000_t32" style="position:absolute;margin-left:118.45pt;margin-top:230.25pt;width:1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E2464C" w:rsidRPr="00141B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1285875</wp:posOffset>
                      </wp:positionV>
                      <wp:extent cx="114300" cy="400050"/>
                      <wp:effectExtent l="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56991" id="Düz Ok Bağlayıcısı 15" o:spid="_x0000_s1026" type="#_x0000_t32" style="position:absolute;margin-left:124.45pt;margin-top:101.25pt;width:9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>
            <w:r w:rsidRPr="00141B76">
              <w:rPr>
                <w:b/>
                <w:bCs/>
              </w:rPr>
              <w:t>1-</w:t>
            </w:r>
            <w:r w:rsidRPr="00141B76">
              <w:t xml:space="preserve"> Kanunlar</w:t>
            </w:r>
          </w:p>
        </w:tc>
      </w:tr>
      <w:tr w:rsidR="00141B76" w:rsidRPr="00141B76" w:rsidTr="00E2464C">
        <w:trPr>
          <w:trHeight w:val="208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 xml:space="preserve">2- </w:t>
            </w:r>
            <w:r w:rsidRPr="00141B76">
              <w:t>Yönetmelikler</w:t>
            </w:r>
          </w:p>
        </w:tc>
      </w:tr>
      <w:tr w:rsidR="00141B76" w:rsidRPr="00141B76" w:rsidTr="00E2464C">
        <w:trPr>
          <w:trHeight w:val="208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 xml:space="preserve">3- </w:t>
            </w:r>
            <w:r w:rsidRPr="00141B76">
              <w:t>Tebliğler</w:t>
            </w:r>
          </w:p>
        </w:tc>
      </w:tr>
      <w:tr w:rsidR="00141B76" w:rsidRPr="00141B76" w:rsidTr="00E2464C">
        <w:trPr>
          <w:trHeight w:val="208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4-</w:t>
            </w:r>
            <w:r w:rsidRPr="00141B76">
              <w:t xml:space="preserve"> Yönergeler</w:t>
            </w:r>
          </w:p>
        </w:tc>
      </w:tr>
      <w:tr w:rsidR="00141B76" w:rsidRPr="00141B76" w:rsidTr="00E2464C">
        <w:trPr>
          <w:trHeight w:val="208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 </w:t>
            </w:r>
          </w:p>
        </w:tc>
      </w:tr>
      <w:tr w:rsidR="00141B76" w:rsidRPr="00141B76" w:rsidTr="00E2464C">
        <w:trPr>
          <w:trHeight w:val="219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hideMark/>
          </w:tcPr>
          <w:p w:rsidR="00141B76" w:rsidRPr="00141B76" w:rsidRDefault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 </w:t>
            </w:r>
          </w:p>
        </w:tc>
      </w:tr>
      <w:tr w:rsidR="00141B76" w:rsidRPr="00141B76" w:rsidTr="00E2464C">
        <w:trPr>
          <w:trHeight w:val="208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hideMark/>
          </w:tcPr>
          <w:p w:rsidR="00141B76" w:rsidRPr="00141B76" w:rsidRDefault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 </w:t>
            </w:r>
          </w:p>
        </w:tc>
      </w:tr>
      <w:tr w:rsidR="00141B76" w:rsidRPr="00141B76" w:rsidTr="00E2464C">
        <w:trPr>
          <w:trHeight w:val="219"/>
        </w:trPr>
        <w:tc>
          <w:tcPr>
            <w:tcW w:w="2208" w:type="dxa"/>
            <w:vMerge w:val="restart"/>
            <w:hideMark/>
          </w:tcPr>
          <w:p w:rsidR="00141B76" w:rsidRPr="00141B76" w:rsidRDefault="001A5943" w:rsidP="00141B76">
            <w:r>
              <w:t>Döner Sermaye İşletme Müdürlüğü</w:t>
            </w:r>
          </w:p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hideMark/>
          </w:tcPr>
          <w:p w:rsidR="00141B76" w:rsidRPr="00141B76" w:rsidRDefault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 </w:t>
            </w:r>
          </w:p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 w:val="restart"/>
            <w:hideMark/>
          </w:tcPr>
          <w:p w:rsidR="00141B76" w:rsidRPr="00141B76" w:rsidRDefault="00141B76" w:rsidP="00C424C0">
            <w:r w:rsidRPr="00141B76">
              <w:t> </w:t>
            </w:r>
          </w:p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 w:val="restart"/>
            <w:hideMark/>
          </w:tcPr>
          <w:p w:rsidR="00141B76" w:rsidRPr="00141B76" w:rsidRDefault="0020711B" w:rsidP="00943D30">
            <w:r>
              <w:t>Memur</w:t>
            </w:r>
          </w:p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 w:val="restart"/>
            <w:hideMark/>
          </w:tcPr>
          <w:p w:rsidR="00141B76" w:rsidRPr="00141B76" w:rsidRDefault="00D8104D" w:rsidP="00141B76">
            <w:r>
              <w:t>Merkez Müdürü</w:t>
            </w:r>
          </w:p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 w:val="restart"/>
            <w:hideMark/>
          </w:tcPr>
          <w:p w:rsidR="00141B76" w:rsidRPr="00141B76" w:rsidRDefault="00141B76" w:rsidP="00C424C0">
            <w:r w:rsidRPr="00141B76">
              <w:t> </w:t>
            </w:r>
          </w:p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/>
        </w:tc>
        <w:tc>
          <w:tcPr>
            <w:tcW w:w="5279" w:type="dxa"/>
            <w:vMerge/>
            <w:hideMark/>
          </w:tcPr>
          <w:p w:rsidR="00141B76" w:rsidRPr="00141B76" w:rsidRDefault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 w:rsidP="00141B76"/>
        </w:tc>
        <w:tc>
          <w:tcPr>
            <w:tcW w:w="5279" w:type="dxa"/>
            <w:vMerge/>
            <w:hideMark/>
          </w:tcPr>
          <w:p w:rsidR="00141B76" w:rsidRPr="00141B76" w:rsidRDefault="00141B76" w:rsidP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 w:rsidP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 w:rsidP="00141B76"/>
        </w:tc>
        <w:tc>
          <w:tcPr>
            <w:tcW w:w="5279" w:type="dxa"/>
            <w:vMerge/>
            <w:hideMark/>
          </w:tcPr>
          <w:p w:rsidR="00141B76" w:rsidRPr="00141B76" w:rsidRDefault="00141B76" w:rsidP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 w:rsidP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 w:rsidP="00141B76"/>
        </w:tc>
        <w:tc>
          <w:tcPr>
            <w:tcW w:w="5279" w:type="dxa"/>
            <w:vMerge/>
            <w:hideMark/>
          </w:tcPr>
          <w:p w:rsidR="00141B76" w:rsidRPr="00141B76" w:rsidRDefault="00141B76" w:rsidP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 w:rsidP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 w:rsidP="00141B76"/>
        </w:tc>
        <w:tc>
          <w:tcPr>
            <w:tcW w:w="5279" w:type="dxa"/>
            <w:vMerge/>
            <w:hideMark/>
          </w:tcPr>
          <w:p w:rsidR="00141B76" w:rsidRPr="00141B76" w:rsidRDefault="00141B76" w:rsidP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 w:rsidP="00141B76"/>
        </w:tc>
      </w:tr>
      <w:tr w:rsidR="00141B76" w:rsidRPr="00141B76" w:rsidTr="00E2464C">
        <w:trPr>
          <w:trHeight w:val="450"/>
        </w:trPr>
        <w:tc>
          <w:tcPr>
            <w:tcW w:w="2208" w:type="dxa"/>
            <w:vMerge/>
            <w:hideMark/>
          </w:tcPr>
          <w:p w:rsidR="00141B76" w:rsidRPr="00141B76" w:rsidRDefault="00141B76" w:rsidP="00141B76"/>
        </w:tc>
        <w:tc>
          <w:tcPr>
            <w:tcW w:w="5279" w:type="dxa"/>
            <w:vMerge/>
            <w:hideMark/>
          </w:tcPr>
          <w:p w:rsidR="00141B76" w:rsidRPr="00141B76" w:rsidRDefault="00141B76" w:rsidP="00141B76"/>
        </w:tc>
        <w:tc>
          <w:tcPr>
            <w:tcW w:w="2505" w:type="dxa"/>
            <w:gridSpan w:val="2"/>
            <w:vMerge/>
            <w:hideMark/>
          </w:tcPr>
          <w:p w:rsidR="00141B76" w:rsidRPr="00141B76" w:rsidRDefault="00141B76" w:rsidP="00141B76"/>
        </w:tc>
      </w:tr>
      <w:tr w:rsidR="00141B76" w:rsidRPr="00141B76" w:rsidTr="00E2464C">
        <w:trPr>
          <w:trHeight w:val="219"/>
        </w:trPr>
        <w:tc>
          <w:tcPr>
            <w:tcW w:w="2208" w:type="dxa"/>
            <w:vMerge w:val="restart"/>
            <w:noWrap/>
            <w:hideMark/>
          </w:tcPr>
          <w:p w:rsidR="00141B76" w:rsidRPr="00141B76" w:rsidRDefault="00141B76" w:rsidP="00141B76">
            <w:r w:rsidRPr="00141B76">
              <w:t>Sorumlu Personel</w:t>
            </w:r>
          </w:p>
        </w:tc>
        <w:tc>
          <w:tcPr>
            <w:tcW w:w="5279" w:type="dxa"/>
            <w:noWrap/>
            <w:hideMark/>
          </w:tcPr>
          <w:p w:rsidR="00141B76" w:rsidRPr="00141B76" w:rsidRDefault="00E2464C" w:rsidP="00141B76">
            <w:pPr>
              <w:rPr>
                <w:b/>
                <w:bCs/>
              </w:rPr>
            </w:pPr>
            <w:r w:rsidRPr="00141B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126282</wp:posOffset>
                      </wp:positionH>
                      <wp:positionV relativeFrom="paragraph">
                        <wp:posOffset>-2674206</wp:posOffset>
                      </wp:positionV>
                      <wp:extent cx="2771775" cy="1220194"/>
                      <wp:effectExtent l="19050" t="19050" r="28575" b="1841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220194"/>
                              </a:xfrm>
                              <a:prstGeom prst="ellips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1B76" w:rsidRDefault="00F76A7A" w:rsidP="00141B7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 w:themeColor="dark1"/>
                                    </w:rPr>
                                    <w:t>Malzemelerin alımı</w:t>
                                  </w:r>
                                  <w:r w:rsidR="000A299D">
                                    <w:rPr>
                                      <w:color w:val="000000" w:themeColor="dark1"/>
                                    </w:rPr>
                                    <w:t xml:space="preserve"> ve ilgili evrakların Döner Sermaye İşletme Müdürlüğü’ne teslim edilmesi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30" style="position:absolute;margin-left:9.95pt;margin-top:-210.55pt;width:218.25pt;height:9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" fillcolor="#c3c3c3 [2166]" strokecolor="black [3213]" strokeweight="3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41B76" w:rsidRDefault="00F76A7A" w:rsidP="00141B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</w:rPr>
                              <w:t>Malzemelerin alımı</w:t>
                            </w:r>
                            <w:r w:rsidR="000A299D">
                              <w:rPr>
                                <w:color w:val="000000" w:themeColor="dark1"/>
                              </w:rPr>
                              <w:t xml:space="preserve"> ve ilgili evrakların Döner Sermaye İşletme Müdürlüğü’ne teslim edilmesi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41B76" w:rsidRPr="00141B76">
              <w:rPr>
                <w:b/>
                <w:bCs/>
              </w:rPr>
              <w:t>ASIL</w:t>
            </w:r>
          </w:p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 w:rsidP="00141B76">
            <w:pPr>
              <w:rPr>
                <w:b/>
                <w:bCs/>
              </w:rPr>
            </w:pPr>
            <w:r w:rsidRPr="00141B76">
              <w:rPr>
                <w:b/>
                <w:bCs/>
              </w:rPr>
              <w:t>YEDEK</w:t>
            </w:r>
          </w:p>
        </w:tc>
      </w:tr>
      <w:tr w:rsidR="00141B76" w:rsidRPr="00141B76" w:rsidTr="00E2464C">
        <w:trPr>
          <w:trHeight w:val="219"/>
        </w:trPr>
        <w:tc>
          <w:tcPr>
            <w:tcW w:w="2208" w:type="dxa"/>
            <w:vMerge/>
            <w:hideMark/>
          </w:tcPr>
          <w:p w:rsidR="00141B76" w:rsidRPr="00141B76" w:rsidRDefault="00141B76" w:rsidP="00141B76"/>
        </w:tc>
        <w:tc>
          <w:tcPr>
            <w:tcW w:w="5279" w:type="dxa"/>
            <w:noWrap/>
            <w:hideMark/>
          </w:tcPr>
          <w:p w:rsidR="00141B76" w:rsidRPr="00141B76" w:rsidRDefault="000550A7" w:rsidP="00141B76">
            <w:r>
              <w:t xml:space="preserve">Veteriner Hekim </w:t>
            </w:r>
            <w:r w:rsidR="00D8104D">
              <w:t>Sait ELMAS</w:t>
            </w:r>
          </w:p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 w:rsidP="00141B76">
            <w:r w:rsidRPr="00141B76">
              <w:t> </w:t>
            </w:r>
          </w:p>
        </w:tc>
      </w:tr>
      <w:tr w:rsidR="00141B76" w:rsidRPr="00141B76" w:rsidTr="00E2464C">
        <w:trPr>
          <w:trHeight w:val="229"/>
        </w:trPr>
        <w:tc>
          <w:tcPr>
            <w:tcW w:w="2208" w:type="dxa"/>
            <w:vMerge/>
            <w:hideMark/>
          </w:tcPr>
          <w:p w:rsidR="00141B76" w:rsidRPr="00141B76" w:rsidRDefault="00141B76" w:rsidP="00141B76"/>
        </w:tc>
        <w:tc>
          <w:tcPr>
            <w:tcW w:w="5279" w:type="dxa"/>
            <w:noWrap/>
            <w:hideMark/>
          </w:tcPr>
          <w:p w:rsidR="00141B76" w:rsidRPr="00141B76" w:rsidRDefault="00141B76" w:rsidP="000550A7">
            <w:r w:rsidRPr="00141B76">
              <w:t> </w:t>
            </w:r>
            <w:r w:rsidR="000550A7">
              <w:t>Prof. Dr. Alper AKÇALI</w:t>
            </w:r>
          </w:p>
        </w:tc>
        <w:tc>
          <w:tcPr>
            <w:tcW w:w="2505" w:type="dxa"/>
            <w:gridSpan w:val="2"/>
            <w:noWrap/>
            <w:hideMark/>
          </w:tcPr>
          <w:p w:rsidR="00141B76" w:rsidRPr="00141B76" w:rsidRDefault="00141B76" w:rsidP="00141B76">
            <w:r w:rsidRPr="00141B76">
              <w:t> </w:t>
            </w:r>
          </w:p>
        </w:tc>
      </w:tr>
    </w:tbl>
    <w:p w:rsidR="00F34BFF" w:rsidRDefault="00F34BFF"/>
    <w:p w:rsidR="00C143DD" w:rsidRDefault="00C143DD"/>
    <w:sectPr w:rsidR="00C143DD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52" w:rsidRDefault="00796252" w:rsidP="00141B76">
      <w:pPr>
        <w:spacing w:after="0" w:line="240" w:lineRule="auto"/>
      </w:pPr>
      <w:r>
        <w:separator/>
      </w:r>
    </w:p>
  </w:endnote>
  <w:endnote w:type="continuationSeparator" w:id="0">
    <w:p w:rsidR="00796252" w:rsidRDefault="00796252" w:rsidP="0014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52" w:rsidRDefault="00796252" w:rsidP="00141B76">
      <w:pPr>
        <w:spacing w:after="0" w:line="240" w:lineRule="auto"/>
      </w:pPr>
      <w:r>
        <w:separator/>
      </w:r>
    </w:p>
  </w:footnote>
  <w:footnote w:type="continuationSeparator" w:id="0">
    <w:p w:rsidR="00796252" w:rsidRDefault="00796252" w:rsidP="0014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76" w:rsidRDefault="0079625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2376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76" w:rsidRDefault="0079625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2375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7"/>
    <w:rsid w:val="0005375B"/>
    <w:rsid w:val="000550A7"/>
    <w:rsid w:val="000905C7"/>
    <w:rsid w:val="000A299D"/>
    <w:rsid w:val="000D3712"/>
    <w:rsid w:val="00141B76"/>
    <w:rsid w:val="001A5943"/>
    <w:rsid w:val="0020711B"/>
    <w:rsid w:val="00321768"/>
    <w:rsid w:val="00437CF6"/>
    <w:rsid w:val="00796252"/>
    <w:rsid w:val="007C0027"/>
    <w:rsid w:val="00833DB9"/>
    <w:rsid w:val="00883357"/>
    <w:rsid w:val="008C4BE0"/>
    <w:rsid w:val="008F071E"/>
    <w:rsid w:val="008F1541"/>
    <w:rsid w:val="00943D30"/>
    <w:rsid w:val="009A45B2"/>
    <w:rsid w:val="00AC6342"/>
    <w:rsid w:val="00BB1CD0"/>
    <w:rsid w:val="00C143DD"/>
    <w:rsid w:val="00C17A19"/>
    <w:rsid w:val="00C424C0"/>
    <w:rsid w:val="00D8104D"/>
    <w:rsid w:val="00D94514"/>
    <w:rsid w:val="00E2464C"/>
    <w:rsid w:val="00E65D4F"/>
    <w:rsid w:val="00F34BFF"/>
    <w:rsid w:val="00F76A7A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343FD7"/>
  <w15:chartTrackingRefBased/>
  <w15:docId w15:val="{9657B7E8-2A72-4F78-BB8A-D2F38E4D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B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4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B76"/>
  </w:style>
  <w:style w:type="paragraph" w:styleId="AltBilgi">
    <w:name w:val="footer"/>
    <w:basedOn w:val="Normal"/>
    <w:link w:val="AltBilgiChar"/>
    <w:uiPriority w:val="99"/>
    <w:unhideWhenUsed/>
    <w:rsid w:val="0014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E306-5F16-432D-BB7C-240A6DE1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deydam</cp:lastModifiedBy>
  <cp:revision>10</cp:revision>
  <dcterms:created xsi:type="dcterms:W3CDTF">2018-11-14T13:41:00Z</dcterms:created>
  <dcterms:modified xsi:type="dcterms:W3CDTF">2018-12-14T11:46:00Z</dcterms:modified>
</cp:coreProperties>
</file>