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D2B74" w14:textId="41F20979" w:rsidR="005F4728" w:rsidRPr="00F61599" w:rsidRDefault="00F61599" w:rsidP="00F6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Çanakkale Uygulamalı Bilimler Fakültesi </w:t>
      </w:r>
      <w:r w:rsidR="00191380">
        <w:rPr>
          <w:rFonts w:ascii="Times New Roman" w:hAnsi="Times New Roman" w:cs="Times New Roman"/>
          <w:b/>
          <w:sz w:val="24"/>
          <w:szCs w:val="24"/>
        </w:rPr>
        <w:t>Sağlık Yönetimi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Bölümü</w:t>
      </w:r>
    </w:p>
    <w:p w14:paraId="4986739E" w14:textId="56614032" w:rsidR="00F61599" w:rsidRPr="00F61599" w:rsidRDefault="00F61599" w:rsidP="00F61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>202</w:t>
      </w:r>
      <w:r w:rsidR="00796BF7">
        <w:rPr>
          <w:rFonts w:ascii="Times New Roman" w:hAnsi="Times New Roman" w:cs="Times New Roman"/>
          <w:b/>
          <w:sz w:val="24"/>
          <w:szCs w:val="24"/>
        </w:rPr>
        <w:t>2</w:t>
      </w:r>
      <w:r w:rsidRPr="00F61599">
        <w:rPr>
          <w:rFonts w:ascii="Times New Roman" w:hAnsi="Times New Roman" w:cs="Times New Roman"/>
          <w:b/>
          <w:sz w:val="24"/>
          <w:szCs w:val="24"/>
        </w:rPr>
        <w:t>-202</w:t>
      </w:r>
      <w:r w:rsidR="00796BF7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Akademik Yılı </w:t>
      </w:r>
      <w:r w:rsidR="00FA591B">
        <w:rPr>
          <w:rFonts w:ascii="Times New Roman" w:hAnsi="Times New Roman" w:cs="Times New Roman"/>
          <w:b/>
          <w:sz w:val="24"/>
          <w:szCs w:val="24"/>
        </w:rPr>
        <w:t>Güz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7E6423" w:rsidRPr="00F61599">
        <w:rPr>
          <w:rFonts w:ascii="Times New Roman" w:hAnsi="Times New Roman" w:cs="Times New Roman"/>
          <w:b/>
          <w:sz w:val="24"/>
          <w:szCs w:val="24"/>
        </w:rPr>
        <w:t>Sınav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p w14:paraId="35AE5AB7" w14:textId="77777777" w:rsidR="00F61599" w:rsidRDefault="00F61599"/>
    <w:tbl>
      <w:tblPr>
        <w:tblStyle w:val="TabloKlavuzu"/>
        <w:tblW w:w="9493" w:type="dxa"/>
        <w:tblInd w:w="-431" w:type="dxa"/>
        <w:tblLook w:val="04A0" w:firstRow="1" w:lastRow="0" w:firstColumn="1" w:lastColumn="0" w:noHBand="0" w:noVBand="1"/>
      </w:tblPr>
      <w:tblGrid>
        <w:gridCol w:w="1983"/>
        <w:gridCol w:w="1704"/>
        <w:gridCol w:w="1559"/>
        <w:gridCol w:w="1799"/>
        <w:gridCol w:w="1256"/>
        <w:gridCol w:w="1192"/>
      </w:tblGrid>
      <w:tr w:rsidR="00C86E89" w14:paraId="24C7320E" w14:textId="42396FBB" w:rsidTr="00420C8D">
        <w:trPr>
          <w:trHeight w:val="575"/>
        </w:trPr>
        <w:tc>
          <w:tcPr>
            <w:tcW w:w="1983" w:type="dxa"/>
          </w:tcPr>
          <w:p w14:paraId="40D18154" w14:textId="77777777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Sınav Tarihi ve Saati</w:t>
            </w:r>
          </w:p>
        </w:tc>
        <w:tc>
          <w:tcPr>
            <w:tcW w:w="1704" w:type="dxa"/>
          </w:tcPr>
          <w:p w14:paraId="405B48B6" w14:textId="6741A6A1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Ders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Adı </w:t>
            </w:r>
          </w:p>
        </w:tc>
        <w:tc>
          <w:tcPr>
            <w:tcW w:w="1559" w:type="dxa"/>
          </w:tcPr>
          <w:p w14:paraId="090135C1" w14:textId="4E3AE30D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Ders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Kodu</w:t>
            </w:r>
          </w:p>
        </w:tc>
        <w:tc>
          <w:tcPr>
            <w:tcW w:w="1799" w:type="dxa"/>
          </w:tcPr>
          <w:p w14:paraId="0E77D31B" w14:textId="77777777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 Veren Öğretim Elemanı</w:t>
            </w:r>
          </w:p>
        </w:tc>
        <w:tc>
          <w:tcPr>
            <w:tcW w:w="1256" w:type="dxa"/>
          </w:tcPr>
          <w:p w14:paraId="25EA69CF" w14:textId="70073B26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Sınav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Salonu </w:t>
            </w:r>
          </w:p>
        </w:tc>
        <w:tc>
          <w:tcPr>
            <w:tcW w:w="1192" w:type="dxa"/>
          </w:tcPr>
          <w:p w14:paraId="30804116" w14:textId="4AD0CD2F" w:rsidR="00C86E89" w:rsidRPr="00F61599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Görevli Öğretim Elemanı</w:t>
            </w:r>
          </w:p>
        </w:tc>
      </w:tr>
      <w:tr w:rsidR="00D8060B" w14:paraId="508B28AA" w14:textId="434DAEE7" w:rsidTr="007C292C">
        <w:trPr>
          <w:trHeight w:val="382"/>
        </w:trPr>
        <w:tc>
          <w:tcPr>
            <w:tcW w:w="1983" w:type="dxa"/>
            <w:vAlign w:val="center"/>
          </w:tcPr>
          <w:p w14:paraId="08D7FC8F" w14:textId="2F245584" w:rsidR="00D8060B" w:rsidRDefault="00D8060B" w:rsidP="007C292C">
            <w:pPr>
              <w:ind w:left="-120" w:firstLine="12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Pazartesi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704" w:type="dxa"/>
            <w:vAlign w:val="center"/>
          </w:tcPr>
          <w:p w14:paraId="6100B9A3" w14:textId="1B5F0F2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Kuruluşlarında Pazarlama </w:t>
            </w:r>
          </w:p>
        </w:tc>
        <w:tc>
          <w:tcPr>
            <w:tcW w:w="1559" w:type="dxa"/>
            <w:vAlign w:val="center"/>
          </w:tcPr>
          <w:p w14:paraId="73DE8B30" w14:textId="28D582E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3033</w:t>
            </w:r>
          </w:p>
        </w:tc>
        <w:tc>
          <w:tcPr>
            <w:tcW w:w="1799" w:type="dxa"/>
            <w:vAlign w:val="center"/>
          </w:tcPr>
          <w:p w14:paraId="3B8E9CA2" w14:textId="1E633AE9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  <w:tc>
          <w:tcPr>
            <w:tcW w:w="1256" w:type="dxa"/>
            <w:vAlign w:val="center"/>
          </w:tcPr>
          <w:p w14:paraId="691BD7C7" w14:textId="2D3C23AE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</w:t>
            </w:r>
          </w:p>
        </w:tc>
        <w:tc>
          <w:tcPr>
            <w:tcW w:w="1192" w:type="dxa"/>
            <w:vAlign w:val="center"/>
          </w:tcPr>
          <w:p w14:paraId="163B9974" w14:textId="6CE727B0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</w:tr>
      <w:tr w:rsidR="00D8060B" w14:paraId="634F0FB5" w14:textId="077AC033" w:rsidTr="007C292C">
        <w:trPr>
          <w:trHeight w:val="362"/>
        </w:trPr>
        <w:tc>
          <w:tcPr>
            <w:tcW w:w="1983" w:type="dxa"/>
            <w:vAlign w:val="center"/>
          </w:tcPr>
          <w:p w14:paraId="05A3E125" w14:textId="0C78F6D9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Pazartesi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704" w:type="dxa"/>
            <w:vAlign w:val="center"/>
          </w:tcPr>
          <w:p w14:paraId="7B0104AE" w14:textId="4BD7FA1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Yabancı Dil I (İngilizce)</w:t>
            </w:r>
          </w:p>
        </w:tc>
        <w:tc>
          <w:tcPr>
            <w:tcW w:w="1559" w:type="dxa"/>
            <w:vAlign w:val="center"/>
          </w:tcPr>
          <w:p w14:paraId="711D88E9" w14:textId="37A291F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YDİ-1001</w:t>
            </w:r>
          </w:p>
        </w:tc>
        <w:tc>
          <w:tcPr>
            <w:tcW w:w="1799" w:type="dxa"/>
            <w:vAlign w:val="center"/>
          </w:tcPr>
          <w:p w14:paraId="151A3CAC" w14:textId="5FD7D1B0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Dr. Gökha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Hınız</w:t>
            </w:r>
            <w:proofErr w:type="spellEnd"/>
          </w:p>
        </w:tc>
        <w:tc>
          <w:tcPr>
            <w:tcW w:w="1256" w:type="dxa"/>
            <w:vAlign w:val="center"/>
          </w:tcPr>
          <w:p w14:paraId="2A9646DC" w14:textId="7731876D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Dardanos</w:t>
            </w:r>
          </w:p>
        </w:tc>
        <w:tc>
          <w:tcPr>
            <w:tcW w:w="1192" w:type="dxa"/>
            <w:vAlign w:val="center"/>
          </w:tcPr>
          <w:p w14:paraId="18642EFC" w14:textId="7EF2BF3A" w:rsidR="00D8060B" w:rsidRPr="00A025F1" w:rsidRDefault="00A025F1" w:rsidP="007C29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Gör.  Dr.</w:t>
            </w:r>
            <w:r w:rsidR="00342A98" w:rsidRPr="00A025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42A98" w:rsidRPr="00A025F1">
              <w:rPr>
                <w:rFonts w:ascii="Arial" w:hAnsi="Arial" w:cs="Arial"/>
                <w:sz w:val="20"/>
                <w:szCs w:val="20"/>
              </w:rPr>
              <w:t>Ruhay</w:t>
            </w:r>
            <w:proofErr w:type="spellEnd"/>
            <w:r w:rsidR="00342A98" w:rsidRPr="00A025F1">
              <w:rPr>
                <w:rFonts w:ascii="Arial" w:hAnsi="Arial" w:cs="Arial"/>
                <w:sz w:val="20"/>
                <w:szCs w:val="20"/>
              </w:rPr>
              <w:t xml:space="preserve"> ALDIK</w:t>
            </w:r>
          </w:p>
          <w:p w14:paraId="0B2C1BD4" w14:textId="419F2369" w:rsidR="00342A98" w:rsidRPr="00A025F1" w:rsidRDefault="00342A98" w:rsidP="00A02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25F1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sz w:val="20"/>
                <w:szCs w:val="20"/>
              </w:rPr>
              <w:t>.  Gör.  Dr. Çilem YAVŞAN</w:t>
            </w:r>
          </w:p>
        </w:tc>
      </w:tr>
      <w:tr w:rsidR="00D8060B" w14:paraId="2B554B12" w14:textId="36344971" w:rsidTr="007C292C">
        <w:trPr>
          <w:trHeight w:val="382"/>
        </w:trPr>
        <w:tc>
          <w:tcPr>
            <w:tcW w:w="1983" w:type="dxa"/>
            <w:vAlign w:val="center"/>
          </w:tcPr>
          <w:p w14:paraId="6B1A8BD6" w14:textId="53F4404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16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Pazartesi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704" w:type="dxa"/>
            <w:vAlign w:val="center"/>
          </w:tcPr>
          <w:p w14:paraId="74737EF5" w14:textId="00F3955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Yönetiminde Araştırma Yöntemleri </w:t>
            </w:r>
          </w:p>
        </w:tc>
        <w:tc>
          <w:tcPr>
            <w:tcW w:w="1559" w:type="dxa"/>
            <w:vAlign w:val="center"/>
          </w:tcPr>
          <w:p w14:paraId="0DDA84B4" w14:textId="1BB5810E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2005</w:t>
            </w:r>
          </w:p>
        </w:tc>
        <w:tc>
          <w:tcPr>
            <w:tcW w:w="1799" w:type="dxa"/>
            <w:vAlign w:val="center"/>
          </w:tcPr>
          <w:p w14:paraId="13219F12" w14:textId="75942CFE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Bahattin Hamarat</w:t>
            </w:r>
          </w:p>
        </w:tc>
        <w:tc>
          <w:tcPr>
            <w:tcW w:w="1256" w:type="dxa"/>
            <w:vAlign w:val="center"/>
          </w:tcPr>
          <w:p w14:paraId="0BE0396D" w14:textId="422549CC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  <w:tc>
          <w:tcPr>
            <w:tcW w:w="1192" w:type="dxa"/>
            <w:vAlign w:val="center"/>
          </w:tcPr>
          <w:p w14:paraId="52C95A4E" w14:textId="77777777" w:rsidR="00D8060B" w:rsidRPr="00A025F1" w:rsidRDefault="00D8060B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  <w:p w14:paraId="0EF23B16" w14:textId="0F577252" w:rsidR="00D8060B" w:rsidRPr="00A025F1" w:rsidRDefault="00A025F1" w:rsidP="007C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+1 gözetmen talep ediliyor</w:t>
            </w:r>
          </w:p>
        </w:tc>
      </w:tr>
      <w:tr w:rsidR="00D8060B" w14:paraId="1EA4D5FF" w14:textId="7DD175F5" w:rsidTr="007C292C">
        <w:trPr>
          <w:trHeight w:val="382"/>
        </w:trPr>
        <w:tc>
          <w:tcPr>
            <w:tcW w:w="1983" w:type="dxa"/>
            <w:vAlign w:val="center"/>
          </w:tcPr>
          <w:p w14:paraId="022DC517" w14:textId="03E79CAD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1704" w:type="dxa"/>
            <w:vAlign w:val="center"/>
          </w:tcPr>
          <w:p w14:paraId="30EEA4C6" w14:textId="6FAA5EB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Türk Dili</w:t>
            </w:r>
          </w:p>
        </w:tc>
        <w:tc>
          <w:tcPr>
            <w:tcW w:w="1559" w:type="dxa"/>
            <w:vAlign w:val="center"/>
          </w:tcPr>
          <w:p w14:paraId="4E341A38" w14:textId="76004E92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TDİ 1001</w:t>
            </w:r>
          </w:p>
        </w:tc>
        <w:tc>
          <w:tcPr>
            <w:tcW w:w="1799" w:type="dxa"/>
            <w:vAlign w:val="center"/>
          </w:tcPr>
          <w:p w14:paraId="3FDEC277" w14:textId="508F073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Ebru Özdoğan</w:t>
            </w:r>
          </w:p>
        </w:tc>
        <w:tc>
          <w:tcPr>
            <w:tcW w:w="1256" w:type="dxa"/>
            <w:vAlign w:val="center"/>
          </w:tcPr>
          <w:p w14:paraId="5FD72D30" w14:textId="2B8CF1D9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  <w:tc>
          <w:tcPr>
            <w:tcW w:w="1192" w:type="dxa"/>
            <w:vAlign w:val="center"/>
          </w:tcPr>
          <w:p w14:paraId="269D3F17" w14:textId="77777777" w:rsidR="00A025F1" w:rsidRPr="00A025F1" w:rsidRDefault="00A025F1" w:rsidP="00A02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Gör.  Dr.</w:t>
            </w:r>
            <w:r w:rsidRPr="00A025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5F1">
              <w:rPr>
                <w:rFonts w:ascii="Arial" w:hAnsi="Arial" w:cs="Arial"/>
                <w:sz w:val="20"/>
                <w:szCs w:val="20"/>
              </w:rPr>
              <w:t>Ruhay</w:t>
            </w:r>
            <w:proofErr w:type="spellEnd"/>
            <w:r w:rsidRPr="00A025F1">
              <w:rPr>
                <w:rFonts w:ascii="Arial" w:hAnsi="Arial" w:cs="Arial"/>
                <w:sz w:val="20"/>
                <w:szCs w:val="20"/>
              </w:rPr>
              <w:t xml:space="preserve"> ALDIK</w:t>
            </w:r>
          </w:p>
          <w:p w14:paraId="67A73655" w14:textId="798A193D" w:rsidR="00D8060B" w:rsidRPr="00A025F1" w:rsidRDefault="00A025F1" w:rsidP="00A02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25F1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sz w:val="20"/>
                <w:szCs w:val="20"/>
              </w:rPr>
              <w:t>.  Gör.  Dr. Çilem YAVŞAN</w:t>
            </w:r>
          </w:p>
        </w:tc>
      </w:tr>
      <w:tr w:rsidR="00D8060B" w14:paraId="0211E07D" w14:textId="14DC3E50" w:rsidTr="007C292C">
        <w:trPr>
          <w:trHeight w:val="362"/>
        </w:trPr>
        <w:tc>
          <w:tcPr>
            <w:tcW w:w="1983" w:type="dxa"/>
            <w:vAlign w:val="center"/>
          </w:tcPr>
          <w:p w14:paraId="34B2541B" w14:textId="28BB68BF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704" w:type="dxa"/>
            <w:vAlign w:val="center"/>
          </w:tcPr>
          <w:p w14:paraId="385159B0" w14:textId="7A7B94B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Atatürk İlkeleri ve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Inkılap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Tarihi I</w:t>
            </w:r>
          </w:p>
        </w:tc>
        <w:tc>
          <w:tcPr>
            <w:tcW w:w="1559" w:type="dxa"/>
            <w:vAlign w:val="center"/>
          </w:tcPr>
          <w:p w14:paraId="23EA9286" w14:textId="7205CA4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ATA1001</w:t>
            </w:r>
          </w:p>
        </w:tc>
        <w:tc>
          <w:tcPr>
            <w:tcW w:w="1799" w:type="dxa"/>
            <w:vAlign w:val="center"/>
          </w:tcPr>
          <w:p w14:paraId="7903F37F" w14:textId="1A153F1F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Yelda Tutar Serter</w:t>
            </w:r>
          </w:p>
        </w:tc>
        <w:tc>
          <w:tcPr>
            <w:tcW w:w="1256" w:type="dxa"/>
            <w:vAlign w:val="center"/>
          </w:tcPr>
          <w:p w14:paraId="27A140A8" w14:textId="5926EA6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  <w:tc>
          <w:tcPr>
            <w:tcW w:w="1192" w:type="dxa"/>
            <w:vAlign w:val="center"/>
          </w:tcPr>
          <w:p w14:paraId="41E2533E" w14:textId="77777777" w:rsidR="00A025F1" w:rsidRPr="00A025F1" w:rsidRDefault="00A025F1" w:rsidP="00A02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Gör.  Dr.</w:t>
            </w:r>
            <w:r w:rsidRPr="00A025F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025F1">
              <w:rPr>
                <w:rFonts w:ascii="Arial" w:hAnsi="Arial" w:cs="Arial"/>
                <w:sz w:val="20"/>
                <w:szCs w:val="20"/>
              </w:rPr>
              <w:t>Ruhay</w:t>
            </w:r>
            <w:proofErr w:type="spellEnd"/>
            <w:r w:rsidRPr="00A025F1">
              <w:rPr>
                <w:rFonts w:ascii="Arial" w:hAnsi="Arial" w:cs="Arial"/>
                <w:sz w:val="20"/>
                <w:szCs w:val="20"/>
              </w:rPr>
              <w:t xml:space="preserve"> ALDIK</w:t>
            </w:r>
          </w:p>
          <w:p w14:paraId="604F37F6" w14:textId="22A04C0A" w:rsidR="00D8060B" w:rsidRPr="00A025F1" w:rsidRDefault="00A025F1" w:rsidP="00A025F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25F1">
              <w:rPr>
                <w:rFonts w:ascii="Arial" w:hAnsi="Arial" w:cs="Arial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sz w:val="20"/>
                <w:szCs w:val="20"/>
              </w:rPr>
              <w:t>.  Gör.  Dr. Çilem YAVŞAN</w:t>
            </w:r>
          </w:p>
        </w:tc>
      </w:tr>
      <w:tr w:rsidR="00D8060B" w14:paraId="1DE0CA3A" w14:textId="5A22BB59" w:rsidTr="007C292C">
        <w:trPr>
          <w:trHeight w:val="382"/>
        </w:trPr>
        <w:tc>
          <w:tcPr>
            <w:tcW w:w="1983" w:type="dxa"/>
            <w:vAlign w:val="center"/>
          </w:tcPr>
          <w:p w14:paraId="02DDC29A" w14:textId="0D09A24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17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704" w:type="dxa"/>
            <w:vAlign w:val="center"/>
          </w:tcPr>
          <w:p w14:paraId="107F415A" w14:textId="0ECFC9E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İktisat I</w:t>
            </w:r>
          </w:p>
        </w:tc>
        <w:tc>
          <w:tcPr>
            <w:tcW w:w="1559" w:type="dxa"/>
            <w:vAlign w:val="center"/>
          </w:tcPr>
          <w:p w14:paraId="7CFAD508" w14:textId="54817B9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1005</w:t>
            </w:r>
          </w:p>
        </w:tc>
        <w:tc>
          <w:tcPr>
            <w:tcW w:w="1799" w:type="dxa"/>
            <w:vAlign w:val="center"/>
          </w:tcPr>
          <w:p w14:paraId="3DCB8717" w14:textId="3C235630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Özge Uysal Şahin</w:t>
            </w:r>
          </w:p>
        </w:tc>
        <w:tc>
          <w:tcPr>
            <w:tcW w:w="1256" w:type="dxa"/>
            <w:vAlign w:val="center"/>
          </w:tcPr>
          <w:p w14:paraId="440A5672" w14:textId="44FB195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  <w:tc>
          <w:tcPr>
            <w:tcW w:w="1192" w:type="dxa"/>
            <w:vAlign w:val="center"/>
          </w:tcPr>
          <w:p w14:paraId="017A1D27" w14:textId="44FDC55B" w:rsidR="00D8060B" w:rsidRPr="00A025F1" w:rsidRDefault="00A025F1" w:rsidP="007C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F1">
              <w:rPr>
                <w:rFonts w:ascii="Arial" w:hAnsi="Arial" w:cs="Arial"/>
                <w:b/>
                <w:color w:val="000000"/>
                <w:sz w:val="20"/>
                <w:szCs w:val="20"/>
              </w:rPr>
              <w:t>+2 gözetmen talep ediliyor</w:t>
            </w:r>
          </w:p>
        </w:tc>
      </w:tr>
      <w:tr w:rsidR="00D8060B" w14:paraId="6B009B55" w14:textId="44BD1026" w:rsidTr="007C292C">
        <w:trPr>
          <w:trHeight w:val="362"/>
        </w:trPr>
        <w:tc>
          <w:tcPr>
            <w:tcW w:w="1983" w:type="dxa"/>
            <w:tcBorders>
              <w:bottom w:val="single" w:sz="4" w:space="0" w:color="auto"/>
            </w:tcBorders>
            <w:vAlign w:val="center"/>
          </w:tcPr>
          <w:p w14:paraId="53BADD8C" w14:textId="1EC02B99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Çarşamba 10.00</w:t>
            </w:r>
          </w:p>
        </w:tc>
        <w:tc>
          <w:tcPr>
            <w:tcW w:w="1704" w:type="dxa"/>
            <w:vAlign w:val="center"/>
          </w:tcPr>
          <w:p w14:paraId="42D232D4" w14:textId="031F6823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İşletme Matematiği </w:t>
            </w:r>
          </w:p>
        </w:tc>
        <w:tc>
          <w:tcPr>
            <w:tcW w:w="1559" w:type="dxa"/>
            <w:vAlign w:val="center"/>
          </w:tcPr>
          <w:p w14:paraId="14F4C93B" w14:textId="66EABAF0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1003</w:t>
            </w:r>
          </w:p>
        </w:tc>
        <w:tc>
          <w:tcPr>
            <w:tcW w:w="1799" w:type="dxa"/>
            <w:vAlign w:val="center"/>
          </w:tcPr>
          <w:p w14:paraId="0DD8AA96" w14:textId="32AE45AE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Sedat Avcı</w:t>
            </w:r>
          </w:p>
        </w:tc>
        <w:tc>
          <w:tcPr>
            <w:tcW w:w="1256" w:type="dxa"/>
            <w:vAlign w:val="center"/>
          </w:tcPr>
          <w:p w14:paraId="4C150147" w14:textId="70088AC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  <w:tc>
          <w:tcPr>
            <w:tcW w:w="1192" w:type="dxa"/>
            <w:vAlign w:val="center"/>
          </w:tcPr>
          <w:p w14:paraId="1181A225" w14:textId="77777777" w:rsidR="00D8060B" w:rsidRPr="00A025F1" w:rsidRDefault="00D8060B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. Gör. Sedat Avcı</w:t>
            </w:r>
          </w:p>
          <w:p w14:paraId="24215760" w14:textId="62C483C7" w:rsidR="00D8060B" w:rsidRPr="00A025F1" w:rsidRDefault="00A025F1" w:rsidP="007C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F1">
              <w:rPr>
                <w:rFonts w:ascii="Arial" w:hAnsi="Arial" w:cs="Arial"/>
                <w:b/>
                <w:sz w:val="20"/>
                <w:szCs w:val="20"/>
              </w:rPr>
              <w:t>+2 gözetmen talep ediliyor</w:t>
            </w:r>
          </w:p>
        </w:tc>
      </w:tr>
      <w:tr w:rsidR="00D8060B" w14:paraId="6836857F" w14:textId="2E21CD73" w:rsidTr="007C292C">
        <w:trPr>
          <w:trHeight w:val="382"/>
        </w:trPr>
        <w:tc>
          <w:tcPr>
            <w:tcW w:w="1983" w:type="dxa"/>
            <w:vAlign w:val="center"/>
          </w:tcPr>
          <w:p w14:paraId="11540A49" w14:textId="5B5927AE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Çarşamba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4" w:type="dxa"/>
            <w:vAlign w:val="center"/>
          </w:tcPr>
          <w:p w14:paraId="601B567A" w14:textId="2E7BCC8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Epidemiyoloji </w:t>
            </w:r>
          </w:p>
        </w:tc>
        <w:tc>
          <w:tcPr>
            <w:tcW w:w="1559" w:type="dxa"/>
            <w:vAlign w:val="center"/>
          </w:tcPr>
          <w:p w14:paraId="13D17CDC" w14:textId="5E61EDBF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SYÖ3013</w:t>
            </w:r>
          </w:p>
        </w:tc>
        <w:tc>
          <w:tcPr>
            <w:tcW w:w="1799" w:type="dxa"/>
            <w:vAlign w:val="center"/>
          </w:tcPr>
          <w:p w14:paraId="66AFC508" w14:textId="62B400AC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1256" w:type="dxa"/>
            <w:vAlign w:val="center"/>
          </w:tcPr>
          <w:p w14:paraId="0026BE32" w14:textId="12C0E284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</w:t>
            </w:r>
          </w:p>
        </w:tc>
        <w:tc>
          <w:tcPr>
            <w:tcW w:w="1192" w:type="dxa"/>
            <w:vAlign w:val="center"/>
          </w:tcPr>
          <w:p w14:paraId="61D38ADE" w14:textId="1336D362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</w:tr>
      <w:tr w:rsidR="00D8060B" w14:paraId="2A8203B8" w14:textId="0B835B8A" w:rsidTr="007C292C">
        <w:trPr>
          <w:trHeight w:val="362"/>
        </w:trPr>
        <w:tc>
          <w:tcPr>
            <w:tcW w:w="1983" w:type="dxa"/>
            <w:vAlign w:val="center"/>
          </w:tcPr>
          <w:p w14:paraId="0EAC3E85" w14:textId="640312B1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Çarşamba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704" w:type="dxa"/>
            <w:vAlign w:val="center"/>
          </w:tcPr>
          <w:p w14:paraId="00E71E95" w14:textId="7184995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ve Toplum </w:t>
            </w:r>
          </w:p>
        </w:tc>
        <w:tc>
          <w:tcPr>
            <w:tcW w:w="1559" w:type="dxa"/>
            <w:vAlign w:val="center"/>
          </w:tcPr>
          <w:p w14:paraId="3D8CD853" w14:textId="06FC174C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2007</w:t>
            </w:r>
          </w:p>
        </w:tc>
        <w:tc>
          <w:tcPr>
            <w:tcW w:w="1799" w:type="dxa"/>
            <w:vAlign w:val="center"/>
          </w:tcPr>
          <w:p w14:paraId="5F53C9B5" w14:textId="2E8AA5DF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Üyesi Didem Hekimoğlu Tunç</w:t>
            </w:r>
          </w:p>
        </w:tc>
        <w:tc>
          <w:tcPr>
            <w:tcW w:w="1256" w:type="dxa"/>
            <w:vAlign w:val="center"/>
          </w:tcPr>
          <w:p w14:paraId="2C6E1D17" w14:textId="0CBE9CED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495B7E65" w14:textId="447057AF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. Üyesi Didem Hekimoğlu Tunç</w:t>
            </w:r>
          </w:p>
        </w:tc>
      </w:tr>
      <w:tr w:rsidR="00D8060B" w14:paraId="6BFADA41" w14:textId="560CCA8C" w:rsidTr="007C292C">
        <w:trPr>
          <w:trHeight w:val="382"/>
        </w:trPr>
        <w:tc>
          <w:tcPr>
            <w:tcW w:w="1983" w:type="dxa"/>
            <w:vAlign w:val="center"/>
          </w:tcPr>
          <w:p w14:paraId="58D57718" w14:textId="0EAE5B11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Çarşamba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4" w:type="dxa"/>
            <w:vAlign w:val="center"/>
          </w:tcPr>
          <w:p w14:paraId="1046B7FA" w14:textId="518F5371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Antropolojisi </w:t>
            </w:r>
          </w:p>
        </w:tc>
        <w:tc>
          <w:tcPr>
            <w:tcW w:w="1559" w:type="dxa"/>
            <w:vAlign w:val="center"/>
          </w:tcPr>
          <w:p w14:paraId="040CA6A6" w14:textId="0280F8F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4023</w:t>
            </w:r>
          </w:p>
        </w:tc>
        <w:tc>
          <w:tcPr>
            <w:tcW w:w="1799" w:type="dxa"/>
            <w:vAlign w:val="center"/>
          </w:tcPr>
          <w:p w14:paraId="7461E3F3" w14:textId="180A1842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Üyesi Didem Hekimoğlu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Tunç</w:t>
            </w:r>
          </w:p>
        </w:tc>
        <w:tc>
          <w:tcPr>
            <w:tcW w:w="1256" w:type="dxa"/>
            <w:vAlign w:val="center"/>
          </w:tcPr>
          <w:p w14:paraId="6A72E393" w14:textId="0796E1B4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-Ümit Serdaroğlu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Amfisi</w:t>
            </w:r>
          </w:p>
        </w:tc>
        <w:tc>
          <w:tcPr>
            <w:tcW w:w="1192" w:type="dxa"/>
            <w:vAlign w:val="center"/>
          </w:tcPr>
          <w:p w14:paraId="43C33F3E" w14:textId="24E0B0D0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Dr.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. Üyesi </w:t>
            </w: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Didem Hekimoğlu Tunç</w:t>
            </w:r>
          </w:p>
        </w:tc>
      </w:tr>
      <w:tr w:rsidR="00D8060B" w14:paraId="5A6DFBC0" w14:textId="345DF3F5" w:rsidTr="007C292C">
        <w:trPr>
          <w:trHeight w:val="382"/>
        </w:trPr>
        <w:tc>
          <w:tcPr>
            <w:tcW w:w="1983" w:type="dxa"/>
            <w:vAlign w:val="center"/>
          </w:tcPr>
          <w:p w14:paraId="1193EA93" w14:textId="56AB5F0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19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Perşembe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704" w:type="dxa"/>
            <w:vAlign w:val="center"/>
          </w:tcPr>
          <w:p w14:paraId="729ABFB9" w14:textId="55EF8BC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Politikası ve Planlaması </w:t>
            </w:r>
          </w:p>
        </w:tc>
        <w:tc>
          <w:tcPr>
            <w:tcW w:w="1559" w:type="dxa"/>
            <w:vAlign w:val="center"/>
          </w:tcPr>
          <w:p w14:paraId="35BA107F" w14:textId="61D26B6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4001</w:t>
            </w:r>
          </w:p>
        </w:tc>
        <w:tc>
          <w:tcPr>
            <w:tcW w:w="1799" w:type="dxa"/>
            <w:vAlign w:val="center"/>
          </w:tcPr>
          <w:p w14:paraId="3E17AE61" w14:textId="565150F3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1256" w:type="dxa"/>
            <w:vAlign w:val="center"/>
          </w:tcPr>
          <w:p w14:paraId="2D899BB4" w14:textId="425D734F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1364CDF5" w14:textId="21D0C36F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</w:tr>
      <w:tr w:rsidR="00D8060B" w14:paraId="5B1AE814" w14:textId="1D3DDC37" w:rsidTr="007C292C">
        <w:trPr>
          <w:trHeight w:val="362"/>
        </w:trPr>
        <w:tc>
          <w:tcPr>
            <w:tcW w:w="1983" w:type="dxa"/>
            <w:vAlign w:val="center"/>
          </w:tcPr>
          <w:p w14:paraId="485FD016" w14:textId="6B59D2B4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Perşembe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4" w:type="dxa"/>
            <w:vAlign w:val="center"/>
          </w:tcPr>
          <w:p w14:paraId="1EBEC5F1" w14:textId="49AEC8C1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Genel Muhasebe I</w:t>
            </w:r>
          </w:p>
        </w:tc>
        <w:tc>
          <w:tcPr>
            <w:tcW w:w="1559" w:type="dxa"/>
            <w:vAlign w:val="center"/>
          </w:tcPr>
          <w:p w14:paraId="17BC8240" w14:textId="51585FC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1007</w:t>
            </w:r>
          </w:p>
        </w:tc>
        <w:tc>
          <w:tcPr>
            <w:tcW w:w="1799" w:type="dxa"/>
            <w:vAlign w:val="center"/>
          </w:tcPr>
          <w:p w14:paraId="35DD809B" w14:textId="089B643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Üyesi Hasan Gül</w:t>
            </w:r>
          </w:p>
        </w:tc>
        <w:tc>
          <w:tcPr>
            <w:tcW w:w="1256" w:type="dxa"/>
            <w:vAlign w:val="center"/>
          </w:tcPr>
          <w:p w14:paraId="0D9B8C5C" w14:textId="161D6B0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  <w:tc>
          <w:tcPr>
            <w:tcW w:w="1192" w:type="dxa"/>
            <w:vAlign w:val="center"/>
          </w:tcPr>
          <w:p w14:paraId="568DA76C" w14:textId="77777777" w:rsidR="00D8060B" w:rsidRPr="00A025F1" w:rsidRDefault="00D8060B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  <w:p w14:paraId="6935E3E6" w14:textId="2EB46EA9" w:rsidR="00D8060B" w:rsidRPr="00A025F1" w:rsidRDefault="00A025F1" w:rsidP="007C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F1">
              <w:rPr>
                <w:rFonts w:ascii="Arial" w:hAnsi="Arial" w:cs="Arial"/>
                <w:b/>
                <w:sz w:val="20"/>
                <w:szCs w:val="20"/>
              </w:rPr>
              <w:t>+2 gözetmen talep ediliyor</w:t>
            </w:r>
          </w:p>
        </w:tc>
      </w:tr>
      <w:tr w:rsidR="00D8060B" w14:paraId="11E329CA" w14:textId="5374D80E" w:rsidTr="007C292C">
        <w:trPr>
          <w:trHeight w:val="382"/>
        </w:trPr>
        <w:tc>
          <w:tcPr>
            <w:tcW w:w="1983" w:type="dxa"/>
            <w:vAlign w:val="center"/>
          </w:tcPr>
          <w:p w14:paraId="32463B41" w14:textId="2C29B2D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Perşembe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14:30</w:t>
            </w:r>
            <w:proofErr w:type="gramEnd"/>
          </w:p>
        </w:tc>
        <w:tc>
          <w:tcPr>
            <w:tcW w:w="1704" w:type="dxa"/>
            <w:vAlign w:val="center"/>
          </w:tcPr>
          <w:p w14:paraId="4B5C0D58" w14:textId="432FFE61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Hastalıklar Bilgisi </w:t>
            </w:r>
          </w:p>
        </w:tc>
        <w:tc>
          <w:tcPr>
            <w:tcW w:w="1559" w:type="dxa"/>
            <w:vAlign w:val="center"/>
          </w:tcPr>
          <w:p w14:paraId="2578D5EB" w14:textId="233EAF13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3031</w:t>
            </w:r>
          </w:p>
        </w:tc>
        <w:tc>
          <w:tcPr>
            <w:tcW w:w="1799" w:type="dxa"/>
            <w:vAlign w:val="center"/>
          </w:tcPr>
          <w:p w14:paraId="27B34FE5" w14:textId="4C60D8C4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1256" w:type="dxa"/>
            <w:vAlign w:val="center"/>
          </w:tcPr>
          <w:p w14:paraId="250CCE86" w14:textId="019FB06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</w:t>
            </w:r>
          </w:p>
        </w:tc>
        <w:tc>
          <w:tcPr>
            <w:tcW w:w="1192" w:type="dxa"/>
            <w:vAlign w:val="center"/>
          </w:tcPr>
          <w:p w14:paraId="44916156" w14:textId="1B24BF41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</w:tr>
      <w:tr w:rsidR="00D8060B" w14:paraId="3905885A" w14:textId="184FE853" w:rsidTr="007C292C">
        <w:trPr>
          <w:trHeight w:val="362"/>
        </w:trPr>
        <w:tc>
          <w:tcPr>
            <w:tcW w:w="1983" w:type="dxa"/>
            <w:vAlign w:val="center"/>
          </w:tcPr>
          <w:p w14:paraId="52C6F7EF" w14:textId="5E6DBAAD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19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Peşembe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15:30</w:t>
            </w:r>
            <w:proofErr w:type="gramEnd"/>
          </w:p>
        </w:tc>
        <w:tc>
          <w:tcPr>
            <w:tcW w:w="1704" w:type="dxa"/>
            <w:vAlign w:val="center"/>
          </w:tcPr>
          <w:p w14:paraId="36226597" w14:textId="60A9E89F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İletişim </w:t>
            </w:r>
          </w:p>
        </w:tc>
        <w:tc>
          <w:tcPr>
            <w:tcW w:w="1559" w:type="dxa"/>
            <w:vAlign w:val="center"/>
          </w:tcPr>
          <w:p w14:paraId="60A01C8F" w14:textId="714E061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SYÖ-2009</w:t>
            </w:r>
          </w:p>
        </w:tc>
        <w:tc>
          <w:tcPr>
            <w:tcW w:w="1799" w:type="dxa"/>
            <w:vAlign w:val="center"/>
          </w:tcPr>
          <w:p w14:paraId="79747775" w14:textId="3A68ACEC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Üyesi Didem Hekimoğlu Tunç</w:t>
            </w:r>
          </w:p>
        </w:tc>
        <w:tc>
          <w:tcPr>
            <w:tcW w:w="1256" w:type="dxa"/>
            <w:vAlign w:val="center"/>
          </w:tcPr>
          <w:p w14:paraId="0417B7B9" w14:textId="663F367C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4C9087F3" w14:textId="111F5748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. Üyesi Didem Hekimoğlu Tunç</w:t>
            </w:r>
          </w:p>
        </w:tc>
      </w:tr>
      <w:tr w:rsidR="00D8060B" w14:paraId="767075C9" w14:textId="5FBC6046" w:rsidTr="007C292C">
        <w:trPr>
          <w:trHeight w:val="382"/>
        </w:trPr>
        <w:tc>
          <w:tcPr>
            <w:tcW w:w="1983" w:type="dxa"/>
            <w:vAlign w:val="center"/>
          </w:tcPr>
          <w:p w14:paraId="244CBF96" w14:textId="2778D9D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Cuma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704" w:type="dxa"/>
            <w:vAlign w:val="center"/>
          </w:tcPr>
          <w:p w14:paraId="2F5E9DA2" w14:textId="444F9E6B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Sağlık Yönetimine Giriş</w:t>
            </w:r>
          </w:p>
        </w:tc>
        <w:tc>
          <w:tcPr>
            <w:tcW w:w="1559" w:type="dxa"/>
            <w:vAlign w:val="center"/>
          </w:tcPr>
          <w:p w14:paraId="5BD215E8" w14:textId="3D7D554C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1013</w:t>
            </w:r>
          </w:p>
        </w:tc>
        <w:tc>
          <w:tcPr>
            <w:tcW w:w="1799" w:type="dxa"/>
            <w:vAlign w:val="center"/>
          </w:tcPr>
          <w:p w14:paraId="259F5F1E" w14:textId="5CBEABC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1256" w:type="dxa"/>
            <w:vAlign w:val="center"/>
          </w:tcPr>
          <w:p w14:paraId="6E10C2B5" w14:textId="221A0F70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  <w:tc>
          <w:tcPr>
            <w:tcW w:w="1192" w:type="dxa"/>
            <w:vAlign w:val="center"/>
          </w:tcPr>
          <w:p w14:paraId="013687AA" w14:textId="77777777" w:rsidR="00D8060B" w:rsidRPr="00A025F1" w:rsidRDefault="00D8060B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  <w:p w14:paraId="58C645F4" w14:textId="13FB980F" w:rsidR="00D8060B" w:rsidRPr="00A025F1" w:rsidRDefault="00A025F1" w:rsidP="007C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F1">
              <w:rPr>
                <w:rFonts w:ascii="Arial" w:hAnsi="Arial" w:cs="Arial"/>
                <w:b/>
                <w:sz w:val="20"/>
                <w:szCs w:val="20"/>
              </w:rPr>
              <w:t>+2 gözetmen talep ediliyor</w:t>
            </w:r>
          </w:p>
        </w:tc>
      </w:tr>
      <w:tr w:rsidR="00D8060B" w14:paraId="0AB896FE" w14:textId="49768A64" w:rsidTr="007C292C">
        <w:trPr>
          <w:trHeight w:val="362"/>
        </w:trPr>
        <w:tc>
          <w:tcPr>
            <w:tcW w:w="1983" w:type="dxa"/>
            <w:vAlign w:val="center"/>
          </w:tcPr>
          <w:p w14:paraId="53638A91" w14:textId="3C01AFC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Cuma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704" w:type="dxa"/>
            <w:vAlign w:val="center"/>
          </w:tcPr>
          <w:p w14:paraId="2CC7C1E8" w14:textId="6504AC53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Mesleki İngilizce III </w:t>
            </w:r>
          </w:p>
        </w:tc>
        <w:tc>
          <w:tcPr>
            <w:tcW w:w="1559" w:type="dxa"/>
            <w:vAlign w:val="center"/>
          </w:tcPr>
          <w:p w14:paraId="0666A3F9" w14:textId="7F53D20D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4015</w:t>
            </w:r>
          </w:p>
        </w:tc>
        <w:tc>
          <w:tcPr>
            <w:tcW w:w="1799" w:type="dxa"/>
            <w:vAlign w:val="center"/>
          </w:tcPr>
          <w:p w14:paraId="2AAD2DE6" w14:textId="19D0ED8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  <w:tc>
          <w:tcPr>
            <w:tcW w:w="1256" w:type="dxa"/>
            <w:vAlign w:val="center"/>
          </w:tcPr>
          <w:p w14:paraId="50C68B00" w14:textId="5CCEF934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Dardanos</w:t>
            </w:r>
          </w:p>
        </w:tc>
        <w:tc>
          <w:tcPr>
            <w:tcW w:w="1192" w:type="dxa"/>
            <w:vAlign w:val="center"/>
          </w:tcPr>
          <w:p w14:paraId="63A7F59E" w14:textId="447CC5BA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</w:tr>
      <w:tr w:rsidR="00D8060B" w14:paraId="74CC551A" w14:textId="3D869FB1" w:rsidTr="007C292C">
        <w:trPr>
          <w:trHeight w:val="382"/>
        </w:trPr>
        <w:tc>
          <w:tcPr>
            <w:tcW w:w="1983" w:type="dxa"/>
            <w:vAlign w:val="center"/>
          </w:tcPr>
          <w:p w14:paraId="668532C3" w14:textId="385E328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Cuma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704" w:type="dxa"/>
            <w:vAlign w:val="center"/>
          </w:tcPr>
          <w:p w14:paraId="1EF94E4A" w14:textId="0F339EAE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İş Sağlığı ve Güvenliği I, </w:t>
            </w:r>
          </w:p>
        </w:tc>
        <w:tc>
          <w:tcPr>
            <w:tcW w:w="1559" w:type="dxa"/>
            <w:vAlign w:val="center"/>
          </w:tcPr>
          <w:p w14:paraId="5D3D327D" w14:textId="4A5B43C4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3027</w:t>
            </w:r>
          </w:p>
        </w:tc>
        <w:tc>
          <w:tcPr>
            <w:tcW w:w="1799" w:type="dxa"/>
            <w:vAlign w:val="center"/>
          </w:tcPr>
          <w:p w14:paraId="0FC6DBCD" w14:textId="7F350DA9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Üyesi Pınar Yıldırım</w:t>
            </w:r>
          </w:p>
        </w:tc>
        <w:tc>
          <w:tcPr>
            <w:tcW w:w="1256" w:type="dxa"/>
            <w:vAlign w:val="center"/>
          </w:tcPr>
          <w:p w14:paraId="5AEAFAA6" w14:textId="0B3B1E9B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70A9155A" w14:textId="6D190232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Dr.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. Üyesi Pınar Yıldırım</w:t>
            </w:r>
          </w:p>
        </w:tc>
      </w:tr>
      <w:tr w:rsidR="00D8060B" w14:paraId="221CF36E" w14:textId="21A5058C" w:rsidTr="007C292C">
        <w:trPr>
          <w:trHeight w:val="382"/>
        </w:trPr>
        <w:tc>
          <w:tcPr>
            <w:tcW w:w="1983" w:type="dxa"/>
            <w:vAlign w:val="center"/>
          </w:tcPr>
          <w:p w14:paraId="5DE9B989" w14:textId="7AD92C7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20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Cuma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704" w:type="dxa"/>
            <w:vAlign w:val="center"/>
          </w:tcPr>
          <w:p w14:paraId="6A7F969B" w14:textId="3C341E3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İdare Hukuku </w:t>
            </w:r>
          </w:p>
        </w:tc>
        <w:tc>
          <w:tcPr>
            <w:tcW w:w="1559" w:type="dxa"/>
            <w:vAlign w:val="center"/>
          </w:tcPr>
          <w:p w14:paraId="3BC1B058" w14:textId="3677D210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2011</w:t>
            </w:r>
          </w:p>
        </w:tc>
        <w:tc>
          <w:tcPr>
            <w:tcW w:w="1799" w:type="dxa"/>
            <w:vAlign w:val="center"/>
          </w:tcPr>
          <w:p w14:paraId="1096F95D" w14:textId="315A0062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Doç. Dr. Filiz Tufan Emini Kurtuluş</w:t>
            </w:r>
          </w:p>
        </w:tc>
        <w:tc>
          <w:tcPr>
            <w:tcW w:w="1256" w:type="dxa"/>
            <w:vAlign w:val="center"/>
          </w:tcPr>
          <w:p w14:paraId="0AE90CA7" w14:textId="7611C432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52D29C68" w14:textId="6AD8FB15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Doç. Dr. Filiz Tufan Emini Kurtuluş</w:t>
            </w:r>
          </w:p>
        </w:tc>
      </w:tr>
      <w:tr w:rsidR="00D8060B" w14:paraId="5A6327B3" w14:textId="74C725BC" w:rsidTr="007C292C">
        <w:trPr>
          <w:trHeight w:val="362"/>
        </w:trPr>
        <w:tc>
          <w:tcPr>
            <w:tcW w:w="1983" w:type="dxa"/>
            <w:vAlign w:val="center"/>
          </w:tcPr>
          <w:p w14:paraId="4BB37D7B" w14:textId="1CE494B1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Pazartesi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704" w:type="dxa"/>
            <w:vAlign w:val="center"/>
          </w:tcPr>
          <w:p w14:paraId="3FE1AC34" w14:textId="155C776C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Etik </w:t>
            </w:r>
          </w:p>
        </w:tc>
        <w:tc>
          <w:tcPr>
            <w:tcW w:w="1559" w:type="dxa"/>
            <w:vAlign w:val="center"/>
          </w:tcPr>
          <w:p w14:paraId="4F981C88" w14:textId="175E193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4007</w:t>
            </w:r>
          </w:p>
        </w:tc>
        <w:tc>
          <w:tcPr>
            <w:tcW w:w="1799" w:type="dxa"/>
            <w:vAlign w:val="center"/>
          </w:tcPr>
          <w:p w14:paraId="198B7EDA" w14:textId="64CD905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178E24D3" w14:textId="22A0B298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16FF82FA" w14:textId="5A59143D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</w:tr>
      <w:tr w:rsidR="00D8060B" w14:paraId="3C67F59D" w14:textId="63507707" w:rsidTr="007C292C">
        <w:trPr>
          <w:trHeight w:val="382"/>
        </w:trPr>
        <w:tc>
          <w:tcPr>
            <w:tcW w:w="1983" w:type="dxa"/>
            <w:vAlign w:val="center"/>
          </w:tcPr>
          <w:p w14:paraId="28F6F35E" w14:textId="28CD3F42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23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Pazartesi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4" w:type="dxa"/>
            <w:vAlign w:val="center"/>
          </w:tcPr>
          <w:p w14:paraId="24E321DC" w14:textId="630C319E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İstatistik </w:t>
            </w:r>
          </w:p>
        </w:tc>
        <w:tc>
          <w:tcPr>
            <w:tcW w:w="1559" w:type="dxa"/>
            <w:vAlign w:val="center"/>
          </w:tcPr>
          <w:p w14:paraId="3896BE0D" w14:textId="65D8689E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2003</w:t>
            </w:r>
          </w:p>
        </w:tc>
        <w:tc>
          <w:tcPr>
            <w:tcW w:w="1799" w:type="dxa"/>
            <w:vAlign w:val="center"/>
          </w:tcPr>
          <w:p w14:paraId="0A05DD5B" w14:textId="3D26F9D3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Bahattin Hamarat</w:t>
            </w:r>
          </w:p>
        </w:tc>
        <w:tc>
          <w:tcPr>
            <w:tcW w:w="1256" w:type="dxa"/>
            <w:vAlign w:val="center"/>
          </w:tcPr>
          <w:p w14:paraId="1E099D5D" w14:textId="09F0319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Dardanos, Marmara</w:t>
            </w:r>
          </w:p>
        </w:tc>
        <w:tc>
          <w:tcPr>
            <w:tcW w:w="1192" w:type="dxa"/>
            <w:vAlign w:val="center"/>
          </w:tcPr>
          <w:p w14:paraId="5E7EF23F" w14:textId="77777777" w:rsidR="00D8060B" w:rsidRPr="00A025F1" w:rsidRDefault="00D8060B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  <w:p w14:paraId="20F328F4" w14:textId="02BC3033" w:rsidR="00D8060B" w:rsidRPr="00A025F1" w:rsidRDefault="00A025F1" w:rsidP="007C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F1">
              <w:rPr>
                <w:rFonts w:ascii="Arial" w:hAnsi="Arial" w:cs="Arial"/>
                <w:b/>
                <w:sz w:val="20"/>
                <w:szCs w:val="20"/>
              </w:rPr>
              <w:t>+2 gözetmen talep ediliyor</w:t>
            </w:r>
          </w:p>
        </w:tc>
      </w:tr>
      <w:tr w:rsidR="00D8060B" w14:paraId="0F891786" w14:textId="2B76D137" w:rsidTr="007C292C">
        <w:trPr>
          <w:trHeight w:val="362"/>
        </w:trPr>
        <w:tc>
          <w:tcPr>
            <w:tcW w:w="1983" w:type="dxa"/>
            <w:vAlign w:val="center"/>
          </w:tcPr>
          <w:p w14:paraId="7B464B64" w14:textId="61DBDDF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12:00</w:t>
            </w:r>
            <w:proofErr w:type="gramEnd"/>
          </w:p>
        </w:tc>
        <w:tc>
          <w:tcPr>
            <w:tcW w:w="1704" w:type="dxa"/>
            <w:vAlign w:val="center"/>
          </w:tcPr>
          <w:p w14:paraId="52C746D8" w14:textId="4C901D7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Yönetim Bilgi Sistemleri </w:t>
            </w:r>
          </w:p>
        </w:tc>
        <w:tc>
          <w:tcPr>
            <w:tcW w:w="1559" w:type="dxa"/>
            <w:vAlign w:val="center"/>
          </w:tcPr>
          <w:p w14:paraId="41F5AEB3" w14:textId="4FC73093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3007</w:t>
            </w:r>
          </w:p>
        </w:tc>
        <w:tc>
          <w:tcPr>
            <w:tcW w:w="1799" w:type="dxa"/>
            <w:vAlign w:val="center"/>
          </w:tcPr>
          <w:p w14:paraId="093BE7E4" w14:textId="1B4AF18A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Kemal Ökmen</w:t>
            </w:r>
          </w:p>
        </w:tc>
        <w:tc>
          <w:tcPr>
            <w:tcW w:w="1256" w:type="dxa"/>
            <w:vAlign w:val="center"/>
          </w:tcPr>
          <w:p w14:paraId="5A3BC7A7" w14:textId="5EAAFC1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PCLAB</w:t>
            </w:r>
          </w:p>
        </w:tc>
        <w:tc>
          <w:tcPr>
            <w:tcW w:w="1192" w:type="dxa"/>
            <w:vAlign w:val="center"/>
          </w:tcPr>
          <w:p w14:paraId="0844E3C8" w14:textId="202AEC57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. Gör. Kemal Ökmen</w:t>
            </w:r>
          </w:p>
        </w:tc>
      </w:tr>
      <w:tr w:rsidR="00D8060B" w14:paraId="26CC5D4E" w14:textId="55E316FE" w:rsidTr="007C292C">
        <w:trPr>
          <w:trHeight w:val="382"/>
        </w:trPr>
        <w:tc>
          <w:tcPr>
            <w:tcW w:w="1983" w:type="dxa"/>
            <w:vAlign w:val="center"/>
          </w:tcPr>
          <w:p w14:paraId="195835AA" w14:textId="0446BE52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24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1704" w:type="dxa"/>
            <w:vAlign w:val="center"/>
          </w:tcPr>
          <w:p w14:paraId="680F8742" w14:textId="4586379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Mesleki İngilizce I</w:t>
            </w:r>
          </w:p>
        </w:tc>
        <w:tc>
          <w:tcPr>
            <w:tcW w:w="1559" w:type="dxa"/>
            <w:vAlign w:val="center"/>
          </w:tcPr>
          <w:p w14:paraId="36C4DA46" w14:textId="490FA26D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3019</w:t>
            </w:r>
          </w:p>
        </w:tc>
        <w:tc>
          <w:tcPr>
            <w:tcW w:w="1799" w:type="dxa"/>
            <w:vAlign w:val="center"/>
          </w:tcPr>
          <w:p w14:paraId="38F68D77" w14:textId="25210577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</w:tc>
        <w:tc>
          <w:tcPr>
            <w:tcW w:w="1256" w:type="dxa"/>
            <w:vAlign w:val="center"/>
          </w:tcPr>
          <w:p w14:paraId="659DE67E" w14:textId="6095EBD3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03F5F5FA" w14:textId="0CAFC929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Araş. Gör. Dr. Ulvi Cenap </w:t>
            </w: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Topçu</w:t>
            </w:r>
          </w:p>
        </w:tc>
      </w:tr>
      <w:tr w:rsidR="00D8060B" w14:paraId="25418F7C" w14:textId="0DEA3A49" w:rsidTr="007C292C">
        <w:trPr>
          <w:trHeight w:val="362"/>
        </w:trPr>
        <w:tc>
          <w:tcPr>
            <w:tcW w:w="1983" w:type="dxa"/>
            <w:vAlign w:val="center"/>
          </w:tcPr>
          <w:p w14:paraId="09243FB3" w14:textId="029B019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24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Salı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15:00</w:t>
            </w:r>
            <w:proofErr w:type="gramEnd"/>
          </w:p>
        </w:tc>
        <w:tc>
          <w:tcPr>
            <w:tcW w:w="1704" w:type="dxa"/>
            <w:vAlign w:val="center"/>
          </w:tcPr>
          <w:p w14:paraId="4EAC58A5" w14:textId="40499A1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Sağlık Kurumlarında Maliyet Muhasebesi</w:t>
            </w:r>
          </w:p>
        </w:tc>
        <w:tc>
          <w:tcPr>
            <w:tcW w:w="1559" w:type="dxa"/>
            <w:vAlign w:val="center"/>
          </w:tcPr>
          <w:p w14:paraId="44D188A2" w14:textId="62A8F24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2013</w:t>
            </w:r>
          </w:p>
        </w:tc>
        <w:tc>
          <w:tcPr>
            <w:tcW w:w="1799" w:type="dxa"/>
            <w:vAlign w:val="center"/>
          </w:tcPr>
          <w:p w14:paraId="35738EC3" w14:textId="7EDB60E5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Ekrem Tufan</w:t>
            </w:r>
          </w:p>
        </w:tc>
        <w:tc>
          <w:tcPr>
            <w:tcW w:w="1256" w:type="dxa"/>
            <w:vAlign w:val="center"/>
          </w:tcPr>
          <w:p w14:paraId="2D389580" w14:textId="7284E5F3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Akdeniz, Dardanos</w:t>
            </w:r>
          </w:p>
        </w:tc>
        <w:tc>
          <w:tcPr>
            <w:tcW w:w="1192" w:type="dxa"/>
            <w:vAlign w:val="center"/>
          </w:tcPr>
          <w:p w14:paraId="2A83A6EB" w14:textId="77777777" w:rsidR="00D8060B" w:rsidRPr="00A025F1" w:rsidRDefault="00D8060B" w:rsidP="007C29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Araş. Gör. Dr. Ulvi Cenap Topçu</w:t>
            </w:r>
          </w:p>
          <w:p w14:paraId="6DCABA6A" w14:textId="4B30C214" w:rsidR="00D8060B" w:rsidRPr="00A025F1" w:rsidRDefault="00A025F1" w:rsidP="007C29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025F1">
              <w:rPr>
                <w:rFonts w:ascii="Arial" w:hAnsi="Arial" w:cs="Arial"/>
                <w:b/>
                <w:sz w:val="20"/>
                <w:szCs w:val="20"/>
              </w:rPr>
              <w:t>+1 gözetmen talep ediliyor</w:t>
            </w:r>
          </w:p>
        </w:tc>
      </w:tr>
      <w:tr w:rsidR="00D8060B" w14:paraId="097E984B" w14:textId="155E61AE" w:rsidTr="007C292C">
        <w:trPr>
          <w:trHeight w:val="382"/>
        </w:trPr>
        <w:tc>
          <w:tcPr>
            <w:tcW w:w="1983" w:type="dxa"/>
            <w:vAlign w:val="center"/>
          </w:tcPr>
          <w:p w14:paraId="5F2A432A" w14:textId="65A0113D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25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Çarşamba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4" w:type="dxa"/>
            <w:vAlign w:val="center"/>
          </w:tcPr>
          <w:p w14:paraId="735F8828" w14:textId="72FBB062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Finansal Yönetim </w:t>
            </w:r>
          </w:p>
        </w:tc>
        <w:tc>
          <w:tcPr>
            <w:tcW w:w="1559" w:type="dxa"/>
            <w:vAlign w:val="center"/>
          </w:tcPr>
          <w:p w14:paraId="32F767EF" w14:textId="3CAAA400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3015</w:t>
            </w:r>
          </w:p>
        </w:tc>
        <w:tc>
          <w:tcPr>
            <w:tcW w:w="1799" w:type="dxa"/>
            <w:vAlign w:val="center"/>
          </w:tcPr>
          <w:p w14:paraId="585B09F9" w14:textId="41213A03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Prof. Dr. Ekrem Tufan</w:t>
            </w:r>
          </w:p>
        </w:tc>
        <w:tc>
          <w:tcPr>
            <w:tcW w:w="1256" w:type="dxa"/>
            <w:vAlign w:val="center"/>
          </w:tcPr>
          <w:p w14:paraId="379A809B" w14:textId="6F76957C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PCLAB</w:t>
            </w:r>
          </w:p>
        </w:tc>
        <w:tc>
          <w:tcPr>
            <w:tcW w:w="1192" w:type="dxa"/>
            <w:vAlign w:val="center"/>
          </w:tcPr>
          <w:p w14:paraId="60D61CB6" w14:textId="76F01C6C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Prof. Dr. Ekrem Tufan</w:t>
            </w:r>
          </w:p>
        </w:tc>
      </w:tr>
      <w:tr w:rsidR="00D8060B" w14:paraId="0F354E9C" w14:textId="11185D6B" w:rsidTr="007C292C">
        <w:trPr>
          <w:trHeight w:val="382"/>
        </w:trPr>
        <w:tc>
          <w:tcPr>
            <w:tcW w:w="1983" w:type="dxa"/>
            <w:vAlign w:val="center"/>
          </w:tcPr>
          <w:p w14:paraId="58A526EC" w14:textId="5DEF7A0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Perşembe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1704" w:type="dxa"/>
            <w:vAlign w:val="center"/>
          </w:tcPr>
          <w:p w14:paraId="52D315FB" w14:textId="6CAB5EC4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Sağlık Kurumlarında Yönetim I</w:t>
            </w:r>
          </w:p>
        </w:tc>
        <w:tc>
          <w:tcPr>
            <w:tcW w:w="1559" w:type="dxa"/>
            <w:vAlign w:val="center"/>
          </w:tcPr>
          <w:p w14:paraId="06FF2DC1" w14:textId="055F7A18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 2001</w:t>
            </w:r>
          </w:p>
        </w:tc>
        <w:tc>
          <w:tcPr>
            <w:tcW w:w="1799" w:type="dxa"/>
            <w:vAlign w:val="center"/>
          </w:tcPr>
          <w:p w14:paraId="068B0A5A" w14:textId="32BB52A4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  <w:tc>
          <w:tcPr>
            <w:tcW w:w="1256" w:type="dxa"/>
            <w:vAlign w:val="center"/>
          </w:tcPr>
          <w:p w14:paraId="1F18CBE1" w14:textId="335199C7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6EC4898A" w14:textId="358A91B7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 xml:space="preserve">Prof. Dr. Ayşe San </w:t>
            </w: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Türgay</w:t>
            </w:r>
            <w:proofErr w:type="spellEnd"/>
          </w:p>
        </w:tc>
      </w:tr>
      <w:tr w:rsidR="00D8060B" w14:paraId="4ACBFC3A" w14:textId="04DD71C4" w:rsidTr="007C292C">
        <w:trPr>
          <w:trHeight w:val="362"/>
        </w:trPr>
        <w:tc>
          <w:tcPr>
            <w:tcW w:w="1983" w:type="dxa"/>
            <w:vAlign w:val="center"/>
          </w:tcPr>
          <w:p w14:paraId="0B15656E" w14:textId="25BAE616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26 </w:t>
            </w:r>
            <w:r w:rsidR="007C292C">
              <w:rPr>
                <w:rFonts w:ascii="Arial" w:hAnsi="Arial" w:cs="Arial"/>
                <w:color w:val="000000"/>
                <w:sz w:val="20"/>
                <w:szCs w:val="20"/>
              </w:rPr>
              <w:t>Ocak 2023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Perşembe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13:00</w:t>
            </w:r>
            <w:proofErr w:type="gramEnd"/>
          </w:p>
        </w:tc>
        <w:tc>
          <w:tcPr>
            <w:tcW w:w="1704" w:type="dxa"/>
            <w:vAlign w:val="center"/>
          </w:tcPr>
          <w:p w14:paraId="4EE0EDA0" w14:textId="5078B37A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Sağlık Kurumlarında Kantitatif Teknikler </w:t>
            </w:r>
          </w:p>
        </w:tc>
        <w:tc>
          <w:tcPr>
            <w:tcW w:w="1559" w:type="dxa"/>
            <w:vAlign w:val="center"/>
          </w:tcPr>
          <w:p w14:paraId="2608E39A" w14:textId="418A3140" w:rsidR="00D8060B" w:rsidRDefault="00D8060B" w:rsidP="007C292C">
            <w:r>
              <w:rPr>
                <w:rFonts w:ascii="Arial" w:hAnsi="Arial" w:cs="Arial"/>
                <w:color w:val="000000"/>
                <w:sz w:val="20"/>
                <w:szCs w:val="20"/>
              </w:rPr>
              <w:t>SYÖ-3001</w:t>
            </w:r>
          </w:p>
        </w:tc>
        <w:tc>
          <w:tcPr>
            <w:tcW w:w="1799" w:type="dxa"/>
            <w:vAlign w:val="center"/>
          </w:tcPr>
          <w:p w14:paraId="3E104192" w14:textId="575E3757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Gör. Bahattin Hamarat</w:t>
            </w:r>
          </w:p>
        </w:tc>
        <w:tc>
          <w:tcPr>
            <w:tcW w:w="1256" w:type="dxa"/>
            <w:vAlign w:val="center"/>
          </w:tcPr>
          <w:p w14:paraId="10B0417A" w14:textId="5C853824" w:rsidR="00D8060B" w:rsidRDefault="00D8060B" w:rsidP="007C292C"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Troia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-Ümit Serdaroğlu Amfisi</w:t>
            </w:r>
          </w:p>
        </w:tc>
        <w:tc>
          <w:tcPr>
            <w:tcW w:w="1192" w:type="dxa"/>
            <w:vAlign w:val="center"/>
          </w:tcPr>
          <w:p w14:paraId="3E621EC8" w14:textId="610366E6" w:rsidR="00D8060B" w:rsidRPr="00A025F1" w:rsidRDefault="00D8060B" w:rsidP="007C29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Öğr</w:t>
            </w:r>
            <w:proofErr w:type="spellEnd"/>
            <w:r w:rsidRPr="00A025F1">
              <w:rPr>
                <w:rFonts w:ascii="Arial" w:hAnsi="Arial" w:cs="Arial"/>
                <w:color w:val="000000"/>
                <w:sz w:val="20"/>
                <w:szCs w:val="20"/>
              </w:rPr>
              <w:t>. Gör. Bahattin Hamarat</w:t>
            </w:r>
          </w:p>
        </w:tc>
      </w:tr>
    </w:tbl>
    <w:p w14:paraId="17D7F64E" w14:textId="77777777" w:rsidR="00F61599" w:rsidRDefault="00F61599"/>
    <w:sectPr w:rsidR="00F61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99"/>
    <w:rsid w:val="00191380"/>
    <w:rsid w:val="00342A98"/>
    <w:rsid w:val="00420C8D"/>
    <w:rsid w:val="005F4728"/>
    <w:rsid w:val="00796BF7"/>
    <w:rsid w:val="007C292C"/>
    <w:rsid w:val="007E6423"/>
    <w:rsid w:val="00A025F1"/>
    <w:rsid w:val="00C86E89"/>
    <w:rsid w:val="00D8060B"/>
    <w:rsid w:val="00DF4A93"/>
    <w:rsid w:val="00E5246F"/>
    <w:rsid w:val="00E80CD9"/>
    <w:rsid w:val="00F61599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A633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4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Selin Onay</dc:creator>
  <cp:lastModifiedBy>-</cp:lastModifiedBy>
  <cp:revision>4</cp:revision>
  <cp:lastPrinted>2021-12-23T09:44:00Z</cp:lastPrinted>
  <dcterms:created xsi:type="dcterms:W3CDTF">2022-11-22T21:07:00Z</dcterms:created>
  <dcterms:modified xsi:type="dcterms:W3CDTF">2023-01-08T20:53:00Z</dcterms:modified>
</cp:coreProperties>
</file>