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2CB1B" w14:textId="77777777" w:rsidR="00AC29A9" w:rsidRPr="0037218E" w:rsidRDefault="00AC29A9" w:rsidP="00AC29A9">
      <w:pPr>
        <w:spacing w:after="120" w:line="240" w:lineRule="auto"/>
        <w:jc w:val="center"/>
        <w:rPr>
          <w:b/>
          <w:bCs/>
          <w:sz w:val="24"/>
          <w:szCs w:val="24"/>
        </w:rPr>
      </w:pPr>
      <w:r w:rsidRPr="0037218E">
        <w:rPr>
          <w:b/>
          <w:bCs/>
          <w:sz w:val="24"/>
          <w:szCs w:val="24"/>
        </w:rPr>
        <w:t>ÇANAKKALE UYGULAMALI BİLİMLER FAKÜLTESİ</w:t>
      </w:r>
    </w:p>
    <w:p w14:paraId="01B68F39" w14:textId="77777777" w:rsidR="00AC29A9" w:rsidRPr="0037218E" w:rsidRDefault="00AC29A9" w:rsidP="00AC29A9">
      <w:pPr>
        <w:spacing w:after="120" w:line="240" w:lineRule="auto"/>
        <w:jc w:val="center"/>
        <w:rPr>
          <w:b/>
          <w:bCs/>
          <w:sz w:val="24"/>
          <w:szCs w:val="24"/>
        </w:rPr>
      </w:pPr>
      <w:r>
        <w:rPr>
          <w:b/>
          <w:bCs/>
          <w:sz w:val="24"/>
          <w:szCs w:val="24"/>
        </w:rPr>
        <w:t xml:space="preserve">ENERJİ YÖNETİMİ </w:t>
      </w:r>
    </w:p>
    <w:p w14:paraId="53A12AF6" w14:textId="77777777" w:rsidR="00AC29A9" w:rsidRDefault="00AC29A9" w:rsidP="00AC29A9">
      <w:pPr>
        <w:spacing w:after="120" w:line="240" w:lineRule="auto"/>
        <w:jc w:val="center"/>
        <w:rPr>
          <w:b/>
          <w:bCs/>
          <w:sz w:val="24"/>
          <w:szCs w:val="24"/>
        </w:rPr>
      </w:pPr>
      <w:r>
        <w:rPr>
          <w:b/>
          <w:bCs/>
          <w:sz w:val="24"/>
          <w:szCs w:val="24"/>
        </w:rPr>
        <w:t xml:space="preserve">DIŞ </w:t>
      </w:r>
      <w:r w:rsidRPr="0037218E">
        <w:rPr>
          <w:b/>
          <w:bCs/>
          <w:sz w:val="24"/>
          <w:szCs w:val="24"/>
        </w:rPr>
        <w:t>PAYDAŞ TOPLANTI</w:t>
      </w:r>
      <w:r>
        <w:rPr>
          <w:b/>
          <w:bCs/>
          <w:sz w:val="24"/>
          <w:szCs w:val="24"/>
        </w:rPr>
        <w:t>SI</w:t>
      </w:r>
    </w:p>
    <w:p w14:paraId="68FA147B" w14:textId="77777777" w:rsidR="00AC29A9" w:rsidRDefault="00AC29A9" w:rsidP="00AC29A9">
      <w:pPr>
        <w:spacing w:after="120" w:line="240" w:lineRule="auto"/>
      </w:pPr>
    </w:p>
    <w:p w14:paraId="5CF09FDA" w14:textId="631891F1" w:rsidR="00AC29A9" w:rsidRPr="00AC29A9" w:rsidRDefault="00AC29A9" w:rsidP="00AC29A9">
      <w:pPr>
        <w:spacing w:after="120" w:line="240" w:lineRule="auto"/>
      </w:pPr>
      <w:r w:rsidRPr="00155A6A">
        <w:rPr>
          <w:b/>
          <w:bCs/>
        </w:rPr>
        <w:t xml:space="preserve">TARİH: </w:t>
      </w:r>
      <w:r w:rsidRPr="00AC29A9">
        <w:t>26.03.2023</w:t>
      </w:r>
    </w:p>
    <w:p w14:paraId="163160FD" w14:textId="77777777" w:rsidR="00AC29A9" w:rsidRDefault="00AC29A9" w:rsidP="00AC29A9">
      <w:pPr>
        <w:spacing w:after="120" w:line="240" w:lineRule="auto"/>
      </w:pPr>
      <w:r w:rsidRPr="00155A6A">
        <w:rPr>
          <w:b/>
          <w:bCs/>
        </w:rPr>
        <w:t>TOPLANTI TÜRÜ</w:t>
      </w:r>
      <w:r>
        <w:t>: Yüz yüze</w:t>
      </w:r>
    </w:p>
    <w:p w14:paraId="7F6287DF" w14:textId="77777777" w:rsidR="00AC29A9" w:rsidRPr="00155A6A" w:rsidRDefault="00AC29A9" w:rsidP="00AC29A9">
      <w:pPr>
        <w:spacing w:after="120" w:line="240" w:lineRule="auto"/>
        <w:rPr>
          <w:b/>
          <w:bCs/>
        </w:rPr>
      </w:pPr>
      <w:r w:rsidRPr="00155A6A">
        <w:rPr>
          <w:b/>
          <w:bCs/>
        </w:rPr>
        <w:t>KATILIMCILAR:</w:t>
      </w:r>
    </w:p>
    <w:p w14:paraId="02037E89" w14:textId="77777777" w:rsidR="00AC29A9" w:rsidRDefault="00AC29A9" w:rsidP="00AC29A9">
      <w:pPr>
        <w:spacing w:after="120" w:line="240" w:lineRule="auto"/>
      </w:pPr>
      <w:r>
        <w:tab/>
        <w:t>Prof. Dr. Sedat Murat – ÇOMÜ Rektör</w:t>
      </w:r>
    </w:p>
    <w:p w14:paraId="5B19FF72" w14:textId="77777777" w:rsidR="00AC29A9" w:rsidRDefault="00AC29A9" w:rsidP="00AC29A9">
      <w:pPr>
        <w:spacing w:after="120" w:line="240" w:lineRule="auto"/>
        <w:ind w:left="708"/>
      </w:pPr>
      <w:r>
        <w:t xml:space="preserve">Prof. Dr. Mustafa </w:t>
      </w:r>
      <w:proofErr w:type="gramStart"/>
      <w:r>
        <w:t>KURT -</w:t>
      </w:r>
      <w:proofErr w:type="gramEnd"/>
      <w:r>
        <w:t xml:space="preserve"> – Mühendislik Fakültesi Elektronik Mühendisliği Bölümü Öğretim Üyesi</w:t>
      </w:r>
    </w:p>
    <w:p w14:paraId="0F69A2AB" w14:textId="77777777" w:rsidR="00AC29A9" w:rsidRDefault="00AC29A9" w:rsidP="00AC29A9">
      <w:pPr>
        <w:spacing w:after="120" w:line="240" w:lineRule="auto"/>
        <w:ind w:firstLine="708"/>
      </w:pPr>
      <w:r>
        <w:t>Dr. Öğr. Üyesi Ozan DENİZ – Enerji Yönetimi Bölüm Başkanı</w:t>
      </w:r>
    </w:p>
    <w:p w14:paraId="629233F7" w14:textId="77777777" w:rsidR="00AC29A9" w:rsidRDefault="00AC29A9" w:rsidP="00AC29A9">
      <w:pPr>
        <w:spacing w:after="120" w:line="240" w:lineRule="auto"/>
      </w:pPr>
      <w:r>
        <w:tab/>
        <w:t>Dr. Öğr. Üyesi Arzu KURT – Enerji Yönetimi Öğretim Üyesi</w:t>
      </w:r>
    </w:p>
    <w:p w14:paraId="1DE06D43" w14:textId="77777777" w:rsidR="00AC29A9" w:rsidRDefault="00AC29A9" w:rsidP="00AC29A9">
      <w:pPr>
        <w:spacing w:after="120" w:line="240" w:lineRule="auto"/>
      </w:pPr>
      <w:r>
        <w:tab/>
        <w:t>Ali Erman AYTAC – Uludağ Perakende Elektrik Satış A.Ş. Genel Müdürü</w:t>
      </w:r>
    </w:p>
    <w:p w14:paraId="45CC77B6" w14:textId="77777777" w:rsidR="00AC29A9" w:rsidRDefault="00AC29A9" w:rsidP="00AC29A9">
      <w:pPr>
        <w:spacing w:after="120" w:line="240" w:lineRule="auto"/>
        <w:ind w:firstLine="708"/>
      </w:pPr>
      <w:r>
        <w:t xml:space="preserve">Gökay Fatih DANACI – Uludağ Elektrik Dağıtım A.Ş. Genel Müdürü </w:t>
      </w:r>
    </w:p>
    <w:p w14:paraId="501948D3" w14:textId="77777777" w:rsidR="00AC29A9" w:rsidRDefault="00AC29A9" w:rsidP="00AC29A9">
      <w:pPr>
        <w:spacing w:after="120" w:line="240" w:lineRule="auto"/>
        <w:ind w:firstLine="708"/>
      </w:pPr>
      <w:r>
        <w:t>Kurumlardan diğer yetkililer</w:t>
      </w:r>
    </w:p>
    <w:p w14:paraId="750B99F8" w14:textId="77777777" w:rsidR="00AC29A9" w:rsidRDefault="00AC29A9" w:rsidP="00AC29A9">
      <w:pPr>
        <w:spacing w:after="120" w:line="240" w:lineRule="auto"/>
        <w:ind w:firstLine="708"/>
      </w:pPr>
    </w:p>
    <w:p w14:paraId="591EBEB2" w14:textId="77777777" w:rsidR="00AC29A9" w:rsidRPr="00155A6A" w:rsidRDefault="00AC29A9" w:rsidP="00AC29A9">
      <w:pPr>
        <w:spacing w:after="120" w:line="240" w:lineRule="auto"/>
        <w:rPr>
          <w:b/>
          <w:bCs/>
        </w:rPr>
      </w:pPr>
      <w:r w:rsidRPr="00155A6A">
        <w:rPr>
          <w:b/>
          <w:bCs/>
        </w:rPr>
        <w:t>TOPLANTI GÜNDEM MADDELERİ</w:t>
      </w:r>
    </w:p>
    <w:p w14:paraId="0B869965" w14:textId="77777777" w:rsidR="00AC29A9" w:rsidRDefault="00AC29A9" w:rsidP="00AC29A9">
      <w:pPr>
        <w:pStyle w:val="ListeParagraf"/>
        <w:numPr>
          <w:ilvl w:val="0"/>
          <w:numId w:val="1"/>
        </w:numPr>
      </w:pPr>
      <w:proofErr w:type="gramStart"/>
      <w:r w:rsidRPr="0030667F">
        <w:t>Üniversite</w:t>
      </w:r>
      <w:r>
        <w:t xml:space="preserve"> </w:t>
      </w:r>
      <w:r w:rsidRPr="0030667F">
        <w:t>-</w:t>
      </w:r>
      <w:proofErr w:type="gramEnd"/>
      <w:r>
        <w:t xml:space="preserve"> </w:t>
      </w:r>
      <w:r w:rsidRPr="0030667F">
        <w:t>Sanayi İşbirliği çalışmaları sonucunda işbirliği çerçeve protokolü</w:t>
      </w:r>
      <w:r>
        <w:t>nün görüşülmesi</w:t>
      </w:r>
    </w:p>
    <w:p w14:paraId="45B76C4B" w14:textId="77777777" w:rsidR="00AC29A9" w:rsidRDefault="00AC29A9" w:rsidP="00AC29A9">
      <w:pPr>
        <w:pStyle w:val="ListeParagraf"/>
        <w:numPr>
          <w:ilvl w:val="0"/>
          <w:numId w:val="1"/>
        </w:numPr>
      </w:pPr>
      <w:r>
        <w:t>O</w:t>
      </w:r>
      <w:r w:rsidRPr="0030667F">
        <w:t>rtak proje, ar-</w:t>
      </w:r>
      <w:proofErr w:type="spellStart"/>
      <w:r w:rsidRPr="0030667F">
        <w:t>ge</w:t>
      </w:r>
      <w:proofErr w:type="spellEnd"/>
      <w:r w:rsidRPr="0030667F">
        <w:t xml:space="preserve"> çalışmaları, staj hareketleri ve ortak kongre sempozyum vb. konuların</w:t>
      </w:r>
      <w:r>
        <w:t>ın görüşülmesi</w:t>
      </w:r>
    </w:p>
    <w:p w14:paraId="28C2405B" w14:textId="77777777" w:rsidR="00AC29A9" w:rsidRDefault="00AC29A9" w:rsidP="00AC29A9">
      <w:pPr>
        <w:pStyle w:val="ListeParagraf"/>
        <w:numPr>
          <w:ilvl w:val="0"/>
          <w:numId w:val="1"/>
        </w:numPr>
        <w:spacing w:after="120" w:line="240" w:lineRule="auto"/>
      </w:pPr>
      <w:r>
        <w:t xml:space="preserve">Diğer görüş ve öneriler </w:t>
      </w:r>
    </w:p>
    <w:p w14:paraId="3F2BA4FF" w14:textId="77777777" w:rsidR="00AC29A9" w:rsidRDefault="00AC29A9" w:rsidP="00AC29A9">
      <w:pPr>
        <w:pStyle w:val="ListeParagraf"/>
        <w:spacing w:after="120" w:line="240" w:lineRule="auto"/>
      </w:pPr>
    </w:p>
    <w:p w14:paraId="08659E7C" w14:textId="77777777" w:rsidR="00AC29A9" w:rsidRDefault="00AC29A9" w:rsidP="00AC29A9">
      <w:pPr>
        <w:rPr>
          <w:rFonts w:cstheme="minorHAnsi"/>
          <w:b/>
          <w:bCs/>
        </w:rPr>
      </w:pPr>
      <w:r>
        <w:rPr>
          <w:rFonts w:cstheme="minorHAnsi"/>
          <w:b/>
          <w:bCs/>
        </w:rPr>
        <w:t>TOPLANTI ÇIKTILARI (Toplantı Kısa Özeti)</w:t>
      </w:r>
    </w:p>
    <w:p w14:paraId="3D7DB857" w14:textId="77777777" w:rsidR="00AC29A9" w:rsidRDefault="00AC29A9" w:rsidP="00AC29A9">
      <w:pPr>
        <w:jc w:val="both"/>
      </w:pPr>
      <w:r>
        <w:t xml:space="preserve">Üniversitemiz Mühendislik Fakültesi Elektrik-Elektronik Mühendisliği Bölümü ve Çanakkale Uygulamalı Bilimler Fakültesi Enerji Yönetimi Bölümü ile Uludağ Perakende Elektrik Satış A.Ş. ve Uludağ Elektrik Dağıtım A.Ş. arasında bir süredir devam eden </w:t>
      </w:r>
      <w:proofErr w:type="gramStart"/>
      <w:r>
        <w:t>Üniversite -</w:t>
      </w:r>
      <w:proofErr w:type="gramEnd"/>
      <w:r>
        <w:t xml:space="preserve"> Sanayi İşbirliği çalışmaları sonucunda işbirliği çerçeve protokolü imzalandı.</w:t>
      </w:r>
    </w:p>
    <w:p w14:paraId="1B15AB6A" w14:textId="77777777" w:rsidR="00AC29A9" w:rsidRDefault="00AC29A9" w:rsidP="00AC29A9">
      <w:pPr>
        <w:jc w:val="both"/>
      </w:pPr>
      <w:r>
        <w:t>İmza töreni, Çanakkale Onsekiz Mart Üniversitesi Rektörü Prof. Dr. Sedat Murat ve Uludağ Perakende Elektrik Satış A.Ş. Genel Müdürü Ali Erman AYTAC ve Uludağ Elektrik Dağıtım A.Ş. Genel Müdürü Gökay Fatih DANACI arasında gerçekleştirildi.</w:t>
      </w:r>
    </w:p>
    <w:p w14:paraId="295DB1C3" w14:textId="77777777" w:rsidR="00AC29A9" w:rsidRDefault="00AC29A9" w:rsidP="00AC29A9">
      <w:pPr>
        <w:jc w:val="both"/>
      </w:pPr>
      <w:r>
        <w:t>İmzalanan çerçeve protokol sonucunda Uludağ Perakende Elektrik Satış A.Ş. ve Uludağ Elektrik Dağıtım A.Ş. ile Enerji Yönetimi bölümü arasında ortak proje, ar-</w:t>
      </w:r>
      <w:proofErr w:type="spellStart"/>
      <w:r>
        <w:t>ge</w:t>
      </w:r>
      <w:proofErr w:type="spellEnd"/>
      <w:r>
        <w:t xml:space="preserve"> çalışmaları, staj hareketleri ve ortak kongre sempozyum vb. konularında </w:t>
      </w:r>
      <w:proofErr w:type="gramStart"/>
      <w:r>
        <w:t>işbirliği</w:t>
      </w:r>
      <w:proofErr w:type="gramEnd"/>
      <w:r>
        <w:t xml:space="preserve"> çalışmaları yürütülmesinin temelleri atılmış oldu. UEDAŞ Genel Müdürlüğü’nde imzalanan bu çerçeve protokol ile belirlenmiş konularda </w:t>
      </w:r>
      <w:proofErr w:type="gramStart"/>
      <w:r>
        <w:t>işbirliği</w:t>
      </w:r>
      <w:proofErr w:type="gramEnd"/>
      <w:r>
        <w:t xml:space="preserve"> faaliyetlerinin arttırılması ile protokol amacına ulaşmış olacaktır.</w:t>
      </w:r>
    </w:p>
    <w:p w14:paraId="0A795EC9" w14:textId="77777777" w:rsidR="00AC29A9" w:rsidRDefault="00AC29A9" w:rsidP="00AC29A9">
      <w:pPr>
        <w:jc w:val="both"/>
      </w:pPr>
      <w:r>
        <w:rPr>
          <w:noProof/>
        </w:rPr>
        <w:lastRenderedPageBreak/>
        <w:drawing>
          <wp:inline distT="0" distB="0" distL="0" distR="0" wp14:anchorId="6B240E96" wp14:editId="6150751F">
            <wp:extent cx="5760720" cy="3388360"/>
            <wp:effectExtent l="0" t="0" r="0" b="2540"/>
            <wp:docPr id="816086670" name="Resim 2" descr="iç mekan, duvar, ofis binası,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86670" name="Resim 2" descr="iç mekan, duvar, ofis binası, giyim içeren bir resim&#10;&#10;Açıklama otomatik olarak oluşturuld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388360"/>
                    </a:xfrm>
                    <a:prstGeom prst="rect">
                      <a:avLst/>
                    </a:prstGeom>
                    <a:noFill/>
                    <a:ln>
                      <a:noFill/>
                    </a:ln>
                  </pic:spPr>
                </pic:pic>
              </a:graphicData>
            </a:graphic>
          </wp:inline>
        </w:drawing>
      </w:r>
    </w:p>
    <w:p w14:paraId="6D35E96F" w14:textId="77777777" w:rsidR="00AC29A9" w:rsidRDefault="00AC29A9" w:rsidP="00AC29A9">
      <w:pPr>
        <w:jc w:val="both"/>
      </w:pPr>
      <w:r>
        <w:rPr>
          <w:noProof/>
        </w:rPr>
        <w:drawing>
          <wp:inline distT="0" distB="0" distL="0" distR="0" wp14:anchorId="66A9FE00" wp14:editId="22823ABE">
            <wp:extent cx="5760720" cy="3840480"/>
            <wp:effectExtent l="0" t="0" r="0" b="7620"/>
            <wp:docPr id="229821012" name="Resim 1" descr="insan yüzü, giyim, kişi, şahıs,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21012" name="Resim 1" descr="insan yüzü, giyim, kişi, şahıs, adam, insan içeren bir resim&#10;&#10;Açıklama otomatik olarak oluşturuldu"/>
                    <pic:cNvPicPr/>
                  </pic:nvPicPr>
                  <pic:blipFill>
                    <a:blip r:embed="rId6"/>
                    <a:stretch>
                      <a:fillRect/>
                    </a:stretch>
                  </pic:blipFill>
                  <pic:spPr>
                    <a:xfrm>
                      <a:off x="0" y="0"/>
                      <a:ext cx="5760720" cy="3840480"/>
                    </a:xfrm>
                    <a:prstGeom prst="rect">
                      <a:avLst/>
                    </a:prstGeom>
                  </pic:spPr>
                </pic:pic>
              </a:graphicData>
            </a:graphic>
          </wp:inline>
        </w:drawing>
      </w:r>
    </w:p>
    <w:p w14:paraId="48492BCE" w14:textId="77777777" w:rsidR="00AC29A9" w:rsidRDefault="00AC29A9" w:rsidP="00AC29A9">
      <w:pPr>
        <w:jc w:val="both"/>
      </w:pPr>
      <w:r>
        <w:rPr>
          <w:noProof/>
        </w:rPr>
        <w:lastRenderedPageBreak/>
        <w:drawing>
          <wp:inline distT="0" distB="0" distL="0" distR="0" wp14:anchorId="79143E59" wp14:editId="18A8C66F">
            <wp:extent cx="5760720" cy="3840480"/>
            <wp:effectExtent l="0" t="0" r="0" b="7620"/>
            <wp:docPr id="626682763" name="Resim 1" descr="giyim, kişi, şahıs, insan yüzü,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82763" name="Resim 1" descr="giyim, kişi, şahıs, insan yüzü, duvar içeren bir resim&#10;&#10;Açıklama otomatik olarak oluşturuldu"/>
                    <pic:cNvPicPr/>
                  </pic:nvPicPr>
                  <pic:blipFill>
                    <a:blip r:embed="rId7"/>
                    <a:stretch>
                      <a:fillRect/>
                    </a:stretch>
                  </pic:blipFill>
                  <pic:spPr>
                    <a:xfrm>
                      <a:off x="0" y="0"/>
                      <a:ext cx="5760720" cy="3840480"/>
                    </a:xfrm>
                    <a:prstGeom prst="rect">
                      <a:avLst/>
                    </a:prstGeom>
                  </pic:spPr>
                </pic:pic>
              </a:graphicData>
            </a:graphic>
          </wp:inline>
        </w:drawing>
      </w:r>
    </w:p>
    <w:p w14:paraId="3A2247A4" w14:textId="77777777" w:rsidR="00AC29A9" w:rsidRDefault="00AC29A9" w:rsidP="00AC29A9">
      <w:pPr>
        <w:jc w:val="both"/>
      </w:pPr>
      <w:r>
        <w:rPr>
          <w:noProof/>
        </w:rPr>
        <w:drawing>
          <wp:inline distT="0" distB="0" distL="0" distR="0" wp14:anchorId="1DD14B98" wp14:editId="014DD3B3">
            <wp:extent cx="5760720" cy="3840480"/>
            <wp:effectExtent l="0" t="0" r="0" b="7620"/>
            <wp:docPr id="1401344438" name="Resim 1" descr="giyim, kişi, şahıs, takım elbise,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438" name="Resim 1" descr="giyim, kişi, şahıs, takım elbise, insan yüzü içeren bir resim&#10;&#10;Açıklama otomatik olarak oluşturuldu"/>
                    <pic:cNvPicPr/>
                  </pic:nvPicPr>
                  <pic:blipFill>
                    <a:blip r:embed="rId8"/>
                    <a:stretch>
                      <a:fillRect/>
                    </a:stretch>
                  </pic:blipFill>
                  <pic:spPr>
                    <a:xfrm>
                      <a:off x="0" y="0"/>
                      <a:ext cx="5760720" cy="3840480"/>
                    </a:xfrm>
                    <a:prstGeom prst="rect">
                      <a:avLst/>
                    </a:prstGeom>
                  </pic:spPr>
                </pic:pic>
              </a:graphicData>
            </a:graphic>
          </wp:inline>
        </w:drawing>
      </w:r>
    </w:p>
    <w:p w14:paraId="50233532" w14:textId="77777777" w:rsidR="00AC29A9" w:rsidRDefault="00AC29A9" w:rsidP="00AC29A9">
      <w:pPr>
        <w:jc w:val="both"/>
      </w:pPr>
      <w:r>
        <w:rPr>
          <w:noProof/>
        </w:rPr>
        <w:lastRenderedPageBreak/>
        <w:drawing>
          <wp:inline distT="0" distB="0" distL="0" distR="0" wp14:anchorId="21BF2676" wp14:editId="3D334BB2">
            <wp:extent cx="5760720" cy="3840480"/>
            <wp:effectExtent l="0" t="0" r="0" b="7620"/>
            <wp:docPr id="792183965" name="Resim 1" descr="iç mekan, duvar, giyim,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83965" name="Resim 1" descr="iç mekan, duvar, giyim, kişi, şahıs içeren bir resim&#10;&#10;Açıklama otomatik olarak oluşturuldu"/>
                    <pic:cNvPicPr/>
                  </pic:nvPicPr>
                  <pic:blipFill>
                    <a:blip r:embed="rId9"/>
                    <a:stretch>
                      <a:fillRect/>
                    </a:stretch>
                  </pic:blipFill>
                  <pic:spPr>
                    <a:xfrm>
                      <a:off x="0" y="0"/>
                      <a:ext cx="5760720" cy="3840480"/>
                    </a:xfrm>
                    <a:prstGeom prst="rect">
                      <a:avLst/>
                    </a:prstGeom>
                  </pic:spPr>
                </pic:pic>
              </a:graphicData>
            </a:graphic>
          </wp:inline>
        </w:drawing>
      </w:r>
    </w:p>
    <w:p w14:paraId="71BC981A" w14:textId="77777777" w:rsidR="00AC29A9" w:rsidRDefault="00AC29A9" w:rsidP="00AC29A9"/>
    <w:p w14:paraId="5FBE4417" w14:textId="77777777" w:rsidR="00AC29A9" w:rsidRDefault="00AC29A9"/>
    <w:sectPr w:rsidR="00AC29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67ED6"/>
    <w:multiLevelType w:val="hybridMultilevel"/>
    <w:tmpl w:val="020A85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23199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9A9"/>
    <w:rsid w:val="00AC29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CF6BF"/>
  <w15:chartTrackingRefBased/>
  <w15:docId w15:val="{9E85205C-4877-43AF-A590-781732407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9A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C29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280</Words>
  <Characters>1601</Characters>
  <Application>Microsoft Office Word</Application>
  <DocSecurity>0</DocSecurity>
  <Lines>13</Lines>
  <Paragraphs>3</Paragraphs>
  <ScaleCrop>false</ScaleCrop>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Özge Uysal Şahin</dc:creator>
  <cp:keywords/>
  <dc:description/>
  <cp:lastModifiedBy>Özge Uysal Şahin</cp:lastModifiedBy>
  <cp:revision>1</cp:revision>
  <dcterms:created xsi:type="dcterms:W3CDTF">2023-10-20T09:36:00Z</dcterms:created>
  <dcterms:modified xsi:type="dcterms:W3CDTF">2023-10-20T09:39:00Z</dcterms:modified>
</cp:coreProperties>
</file>