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735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2236"/>
        <w:gridCol w:w="1449"/>
        <w:gridCol w:w="1843"/>
      </w:tblGrid>
      <w:tr w:rsidR="006A0D87" w:rsidTr="002B7ABA">
        <w:tc>
          <w:tcPr>
            <w:tcW w:w="9212" w:type="dxa"/>
            <w:gridSpan w:val="5"/>
          </w:tcPr>
          <w:p w:rsidR="006A0D87" w:rsidRPr="002B7ABA" w:rsidRDefault="006A0D87" w:rsidP="002B7ABA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r w:rsidRPr="002B7ABA">
              <w:rPr>
                <w:b/>
                <w:sz w:val="24"/>
                <w:szCs w:val="24"/>
              </w:rPr>
              <w:t>2017-2018 BAHAR YARIYILI YATAY GEÇİŞ BAŞVURU SONUÇLARI</w:t>
            </w:r>
            <w:bookmarkEnd w:id="0"/>
          </w:p>
        </w:tc>
      </w:tr>
      <w:tr w:rsidR="006A0D87" w:rsidTr="002B7ABA">
        <w:tc>
          <w:tcPr>
            <w:tcW w:w="1842" w:type="dxa"/>
            <w:vAlign w:val="center"/>
          </w:tcPr>
          <w:p w:rsidR="006A0D87" w:rsidRPr="002B7ABA" w:rsidRDefault="006A0D87" w:rsidP="002B7ABA">
            <w:pPr>
              <w:jc w:val="center"/>
              <w:rPr>
                <w:b/>
              </w:rPr>
            </w:pPr>
            <w:r w:rsidRPr="002B7ABA">
              <w:rPr>
                <w:b/>
              </w:rPr>
              <w:t>Adı-Soyadı</w:t>
            </w:r>
          </w:p>
        </w:tc>
        <w:tc>
          <w:tcPr>
            <w:tcW w:w="1842" w:type="dxa"/>
            <w:vAlign w:val="center"/>
          </w:tcPr>
          <w:p w:rsidR="006A0D87" w:rsidRPr="002B7ABA" w:rsidRDefault="006A0D87" w:rsidP="002B7ABA">
            <w:pPr>
              <w:jc w:val="center"/>
              <w:rPr>
                <w:b/>
              </w:rPr>
            </w:pPr>
            <w:r w:rsidRPr="002B7ABA">
              <w:rPr>
                <w:b/>
              </w:rPr>
              <w:t>Başvurduğu Bölüm</w:t>
            </w:r>
          </w:p>
        </w:tc>
        <w:tc>
          <w:tcPr>
            <w:tcW w:w="2236" w:type="dxa"/>
            <w:vAlign w:val="center"/>
          </w:tcPr>
          <w:p w:rsidR="006A0D87" w:rsidRPr="002B7ABA" w:rsidRDefault="006A0D87" w:rsidP="002B7ABA">
            <w:pPr>
              <w:jc w:val="center"/>
              <w:rPr>
                <w:b/>
                <w:sz w:val="24"/>
                <w:szCs w:val="24"/>
              </w:rPr>
            </w:pPr>
            <w:r w:rsidRPr="002B7ABA">
              <w:rPr>
                <w:b/>
                <w:sz w:val="24"/>
                <w:szCs w:val="24"/>
              </w:rPr>
              <w:t>Sonuç</w:t>
            </w:r>
          </w:p>
        </w:tc>
        <w:tc>
          <w:tcPr>
            <w:tcW w:w="1449" w:type="dxa"/>
            <w:vAlign w:val="center"/>
          </w:tcPr>
          <w:p w:rsidR="006A0D87" w:rsidRPr="002B7ABA" w:rsidRDefault="006A0D87" w:rsidP="002B7ABA">
            <w:pPr>
              <w:jc w:val="center"/>
              <w:rPr>
                <w:b/>
                <w:sz w:val="24"/>
                <w:szCs w:val="24"/>
              </w:rPr>
            </w:pPr>
            <w:r w:rsidRPr="002B7ABA">
              <w:rPr>
                <w:b/>
                <w:sz w:val="24"/>
                <w:szCs w:val="24"/>
              </w:rPr>
              <w:t>Taban Puanımız</w:t>
            </w:r>
          </w:p>
        </w:tc>
        <w:tc>
          <w:tcPr>
            <w:tcW w:w="1843" w:type="dxa"/>
            <w:vAlign w:val="center"/>
          </w:tcPr>
          <w:p w:rsidR="006A0D87" w:rsidRPr="002B7ABA" w:rsidRDefault="006A0D87" w:rsidP="002B7ABA">
            <w:pPr>
              <w:jc w:val="center"/>
              <w:rPr>
                <w:b/>
                <w:sz w:val="24"/>
                <w:szCs w:val="24"/>
              </w:rPr>
            </w:pPr>
            <w:r w:rsidRPr="002B7ABA">
              <w:rPr>
                <w:b/>
                <w:sz w:val="24"/>
                <w:szCs w:val="24"/>
              </w:rPr>
              <w:t>Öğrencinin Puanı</w:t>
            </w:r>
          </w:p>
        </w:tc>
      </w:tr>
      <w:tr w:rsidR="006A0D87" w:rsidTr="002B7ABA">
        <w:tc>
          <w:tcPr>
            <w:tcW w:w="1842" w:type="dxa"/>
            <w:vAlign w:val="center"/>
          </w:tcPr>
          <w:p w:rsidR="006A0D87" w:rsidRDefault="006A0D87" w:rsidP="002B7ABA">
            <w:pPr>
              <w:jc w:val="center"/>
            </w:pPr>
            <w:r>
              <w:t>Gürdal GÖNEY</w:t>
            </w:r>
          </w:p>
        </w:tc>
        <w:tc>
          <w:tcPr>
            <w:tcW w:w="1842" w:type="dxa"/>
            <w:vAlign w:val="center"/>
          </w:tcPr>
          <w:p w:rsidR="006A0D87" w:rsidRDefault="006A0D87" w:rsidP="002B7ABA">
            <w:pPr>
              <w:jc w:val="center"/>
            </w:pPr>
            <w:r>
              <w:t>İş Sağlığı ve Güvenliği</w:t>
            </w:r>
          </w:p>
        </w:tc>
        <w:tc>
          <w:tcPr>
            <w:tcW w:w="2236" w:type="dxa"/>
            <w:vAlign w:val="center"/>
          </w:tcPr>
          <w:p w:rsidR="006A0D87" w:rsidRPr="002B7ABA" w:rsidRDefault="006A0D87" w:rsidP="002B7ABA">
            <w:pPr>
              <w:jc w:val="center"/>
              <w:rPr>
                <w:sz w:val="24"/>
                <w:szCs w:val="24"/>
              </w:rPr>
            </w:pPr>
            <w:r w:rsidRPr="002B7ABA">
              <w:rPr>
                <w:sz w:val="24"/>
                <w:szCs w:val="24"/>
              </w:rPr>
              <w:t xml:space="preserve">Merkezi yerleştirme puanına göre ilgili yıldaki yerleştirme puanı yeterli olduğu için </w:t>
            </w:r>
            <w:r w:rsidRPr="002B7ABA">
              <w:rPr>
                <w:b/>
                <w:sz w:val="24"/>
                <w:szCs w:val="24"/>
              </w:rPr>
              <w:t>başvuru kabul edilmiştir.</w:t>
            </w:r>
          </w:p>
        </w:tc>
        <w:tc>
          <w:tcPr>
            <w:tcW w:w="1449" w:type="dxa"/>
            <w:vAlign w:val="center"/>
          </w:tcPr>
          <w:p w:rsidR="006A0D87" w:rsidRPr="002B7ABA" w:rsidRDefault="006A0D87" w:rsidP="002B7ABA">
            <w:pPr>
              <w:jc w:val="center"/>
              <w:rPr>
                <w:sz w:val="24"/>
                <w:szCs w:val="24"/>
              </w:rPr>
            </w:pPr>
            <w:r w:rsidRPr="002B7ABA">
              <w:rPr>
                <w:sz w:val="24"/>
                <w:szCs w:val="24"/>
              </w:rPr>
              <w:t>294,62307</w:t>
            </w:r>
          </w:p>
        </w:tc>
        <w:tc>
          <w:tcPr>
            <w:tcW w:w="1843" w:type="dxa"/>
            <w:vAlign w:val="center"/>
          </w:tcPr>
          <w:p w:rsidR="006A0D87" w:rsidRPr="002B7ABA" w:rsidRDefault="006A0D87" w:rsidP="002B7ABA">
            <w:pPr>
              <w:jc w:val="center"/>
              <w:rPr>
                <w:sz w:val="24"/>
                <w:szCs w:val="24"/>
              </w:rPr>
            </w:pPr>
            <w:r w:rsidRPr="002B7ABA">
              <w:rPr>
                <w:sz w:val="24"/>
                <w:szCs w:val="24"/>
              </w:rPr>
              <w:t>306,31484</w:t>
            </w:r>
          </w:p>
        </w:tc>
      </w:tr>
    </w:tbl>
    <w:p w:rsidR="00CB1A9E" w:rsidRDefault="00CB1A9E"/>
    <w:sectPr w:rsidR="00CB1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D87"/>
    <w:rsid w:val="000B69B9"/>
    <w:rsid w:val="002B7ABA"/>
    <w:rsid w:val="006A0D87"/>
    <w:rsid w:val="00CB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0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6A0D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0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6A0D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2018-02-09T12:36:00Z</dcterms:created>
  <dcterms:modified xsi:type="dcterms:W3CDTF">2018-02-09T12:36:00Z</dcterms:modified>
</cp:coreProperties>
</file>