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FAAC2" w14:textId="77777777" w:rsidR="00673A62" w:rsidRDefault="00673A62">
      <w:pPr>
        <w:pStyle w:val="GvdeMetni"/>
      </w:pPr>
    </w:p>
    <w:p w14:paraId="55368361" w14:textId="77777777" w:rsidR="00673A62" w:rsidRDefault="00673A62">
      <w:pPr>
        <w:pStyle w:val="GvdeMetni"/>
        <w:spacing w:before="157"/>
      </w:pPr>
    </w:p>
    <w:p w14:paraId="131EFBC9" w14:textId="3E680D65" w:rsidR="00166D2D" w:rsidRDefault="00000000" w:rsidP="00166D2D">
      <w:pPr>
        <w:tabs>
          <w:tab w:val="left" w:pos="2972"/>
        </w:tabs>
        <w:spacing w:line="412" w:lineRule="auto"/>
        <w:ind w:left="140" w:right="4579"/>
        <w:rPr>
          <w:b/>
          <w:sz w:val="24"/>
        </w:rPr>
      </w:pPr>
      <w:r>
        <w:rPr>
          <w:b/>
          <w:sz w:val="24"/>
        </w:rPr>
        <w:t>TOPLANTI ADI</w:t>
      </w:r>
      <w:r>
        <w:rPr>
          <w:b/>
          <w:sz w:val="24"/>
        </w:rPr>
        <w:tab/>
        <w:t>:</w:t>
      </w:r>
      <w:r>
        <w:rPr>
          <w:b/>
          <w:spacing w:val="-11"/>
          <w:sz w:val="24"/>
        </w:rPr>
        <w:t xml:space="preserve"> </w:t>
      </w:r>
      <w:r w:rsidR="009876D8">
        <w:rPr>
          <w:b/>
          <w:sz w:val="24"/>
        </w:rPr>
        <w:t>Personel</w:t>
      </w:r>
      <w:r w:rsidR="00242378">
        <w:rPr>
          <w:b/>
          <w:sz w:val="24"/>
        </w:rPr>
        <w:t xml:space="preserve"> Oryantasyon Faaliyetleri Tutanağı</w:t>
      </w:r>
    </w:p>
    <w:p w14:paraId="275B1534" w14:textId="3280D2AD" w:rsidR="00673A62" w:rsidRDefault="00000000" w:rsidP="00166D2D">
      <w:pPr>
        <w:tabs>
          <w:tab w:val="left" w:pos="2972"/>
        </w:tabs>
        <w:spacing w:line="412" w:lineRule="auto"/>
        <w:ind w:left="140" w:right="4579"/>
        <w:rPr>
          <w:b/>
          <w:sz w:val="24"/>
        </w:rPr>
      </w:pPr>
      <w:r>
        <w:rPr>
          <w:b/>
          <w:sz w:val="24"/>
        </w:rPr>
        <w:t xml:space="preserve">TOPLANTI </w:t>
      </w:r>
      <w:proofErr w:type="gramStart"/>
      <w:r>
        <w:rPr>
          <w:b/>
          <w:sz w:val="24"/>
        </w:rPr>
        <w:t>NUMARASI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:</w:t>
      </w:r>
      <w:proofErr w:type="gramEnd"/>
      <w:r>
        <w:rPr>
          <w:b/>
          <w:sz w:val="24"/>
        </w:rPr>
        <w:t xml:space="preserve"> 1</w:t>
      </w:r>
    </w:p>
    <w:p w14:paraId="08A2F5E8" w14:textId="06645EC6" w:rsidR="00242378" w:rsidRDefault="00000000">
      <w:pPr>
        <w:tabs>
          <w:tab w:val="left" w:pos="2972"/>
        </w:tabs>
        <w:spacing w:before="4" w:line="412" w:lineRule="auto"/>
        <w:ind w:left="140" w:right="5729"/>
        <w:rPr>
          <w:b/>
          <w:spacing w:val="-15"/>
          <w:sz w:val="24"/>
        </w:rPr>
      </w:pPr>
      <w:r>
        <w:rPr>
          <w:b/>
          <w:sz w:val="24"/>
        </w:rPr>
        <w:t>TOPLANTI TARİHİ</w:t>
      </w:r>
      <w:proofErr w:type="gramStart"/>
      <w:r>
        <w:rPr>
          <w:b/>
          <w:sz w:val="24"/>
        </w:rPr>
        <w:tab/>
      </w:r>
      <w:r>
        <w:rPr>
          <w:b/>
          <w:spacing w:val="-60"/>
          <w:sz w:val="24"/>
        </w:rPr>
        <w:t xml:space="preserve"> </w:t>
      </w:r>
      <w:r>
        <w:rPr>
          <w:b/>
          <w:sz w:val="24"/>
        </w:rPr>
        <w:t>:</w:t>
      </w:r>
      <w:proofErr w:type="gramEnd"/>
      <w:r w:rsidR="009876D8">
        <w:rPr>
          <w:b/>
          <w:sz w:val="24"/>
        </w:rPr>
        <w:t>01</w:t>
      </w:r>
      <w:r w:rsidR="00242378">
        <w:rPr>
          <w:b/>
          <w:sz w:val="24"/>
        </w:rPr>
        <w:t>.09.2025</w:t>
      </w:r>
    </w:p>
    <w:p w14:paraId="6C49341E" w14:textId="68B87D11" w:rsidR="00673A62" w:rsidRDefault="00000000">
      <w:pPr>
        <w:tabs>
          <w:tab w:val="left" w:pos="2972"/>
        </w:tabs>
        <w:spacing w:before="4" w:line="412" w:lineRule="auto"/>
        <w:ind w:left="140" w:right="5729"/>
        <w:rPr>
          <w:b/>
          <w:sz w:val="24"/>
        </w:rPr>
      </w:pPr>
      <w:r>
        <w:rPr>
          <w:b/>
          <w:sz w:val="24"/>
        </w:rPr>
        <w:t>TOPLANTI SAATİ</w:t>
      </w:r>
      <w:r>
        <w:rPr>
          <w:b/>
          <w:sz w:val="24"/>
        </w:rPr>
        <w:tab/>
        <w:t>: 1</w:t>
      </w:r>
      <w:r w:rsidR="00166D2D">
        <w:rPr>
          <w:b/>
          <w:sz w:val="24"/>
        </w:rPr>
        <w:t>0:00</w:t>
      </w:r>
    </w:p>
    <w:p w14:paraId="4F6166FF" w14:textId="777F10CB" w:rsidR="00673A62" w:rsidRDefault="00000000">
      <w:pPr>
        <w:tabs>
          <w:tab w:val="left" w:pos="2973"/>
        </w:tabs>
        <w:spacing w:before="1"/>
        <w:ind w:left="140"/>
        <w:rPr>
          <w:b/>
          <w:sz w:val="24"/>
        </w:rPr>
      </w:pPr>
      <w:r>
        <w:rPr>
          <w:b/>
          <w:sz w:val="24"/>
        </w:rPr>
        <w:t>TOPLANTI</w:t>
      </w:r>
      <w:r>
        <w:rPr>
          <w:b/>
          <w:spacing w:val="-2"/>
          <w:sz w:val="24"/>
        </w:rPr>
        <w:t xml:space="preserve"> BAŞKANI</w:t>
      </w:r>
      <w:r>
        <w:rPr>
          <w:b/>
          <w:sz w:val="24"/>
        </w:rPr>
        <w:tab/>
        <w:t>:</w:t>
      </w:r>
      <w:r>
        <w:rPr>
          <w:b/>
          <w:spacing w:val="-3"/>
          <w:sz w:val="24"/>
        </w:rPr>
        <w:t xml:space="preserve"> </w:t>
      </w:r>
      <w:r w:rsidR="00613349">
        <w:rPr>
          <w:b/>
          <w:sz w:val="24"/>
        </w:rPr>
        <w:t xml:space="preserve">Dr. </w:t>
      </w:r>
      <w:proofErr w:type="spellStart"/>
      <w:r w:rsidR="00613349">
        <w:rPr>
          <w:b/>
          <w:sz w:val="24"/>
        </w:rPr>
        <w:t>Öğr</w:t>
      </w:r>
      <w:proofErr w:type="spellEnd"/>
      <w:r w:rsidR="00613349">
        <w:rPr>
          <w:b/>
          <w:sz w:val="24"/>
        </w:rPr>
        <w:t xml:space="preserve">. Üyesi </w:t>
      </w:r>
      <w:r w:rsidR="009876D8">
        <w:rPr>
          <w:b/>
          <w:sz w:val="24"/>
        </w:rPr>
        <w:t>Özgür Tezcan</w:t>
      </w:r>
    </w:p>
    <w:p w14:paraId="66B92777" w14:textId="77777777" w:rsidR="00673A62" w:rsidRDefault="00673A62">
      <w:pPr>
        <w:pStyle w:val="GvdeMetni"/>
        <w:rPr>
          <w:b/>
        </w:rPr>
      </w:pPr>
    </w:p>
    <w:p w14:paraId="682BF079" w14:textId="77777777" w:rsidR="00673A62" w:rsidRDefault="00673A62">
      <w:pPr>
        <w:pStyle w:val="GvdeMetni"/>
        <w:spacing w:before="124"/>
        <w:rPr>
          <w:b/>
        </w:rPr>
      </w:pPr>
    </w:p>
    <w:p w14:paraId="78B52F8A" w14:textId="77777777" w:rsidR="00673A62" w:rsidRDefault="00000000">
      <w:pPr>
        <w:spacing w:before="1"/>
        <w:ind w:right="1"/>
        <w:jc w:val="center"/>
        <w:rPr>
          <w:b/>
          <w:sz w:val="24"/>
        </w:rPr>
      </w:pPr>
      <w:r>
        <w:rPr>
          <w:b/>
          <w:sz w:val="24"/>
        </w:rPr>
        <w:t>TOPLANTI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GÜNDEM </w:t>
      </w:r>
      <w:r>
        <w:rPr>
          <w:b/>
          <w:spacing w:val="-2"/>
          <w:sz w:val="24"/>
        </w:rPr>
        <w:t>MADDELERİ</w:t>
      </w:r>
    </w:p>
    <w:p w14:paraId="59EDBC50" w14:textId="77777777" w:rsidR="00673A62" w:rsidRDefault="00000000">
      <w:pPr>
        <w:pStyle w:val="GvdeMetni"/>
        <w:spacing w:before="3"/>
        <w:rPr>
          <w:b/>
          <w:sz w:val="15"/>
        </w:rPr>
      </w:pP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79BF411" wp14:editId="4E62E1EA">
                <wp:simplePos x="0" y="0"/>
                <wp:positionH relativeFrom="page">
                  <wp:posOffset>645795</wp:posOffset>
                </wp:positionH>
                <wp:positionV relativeFrom="paragraph">
                  <wp:posOffset>130175</wp:posOffset>
                </wp:positionV>
                <wp:extent cx="6209030" cy="2427605"/>
                <wp:effectExtent l="0" t="0" r="13970" b="10795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9030" cy="242760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4BB909F" w14:textId="0AB4D363" w:rsidR="009876D8" w:rsidRDefault="009876D8" w:rsidP="009876D8">
                            <w:pPr>
                              <w:pStyle w:val="GvdeMetni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43"/>
                              </w:tabs>
                              <w:spacing w:before="199"/>
                            </w:pPr>
                            <w:r>
                              <w:t>Üniversitenin misyon, vizyon ve kalite politikalarının tanıtılması</w:t>
                            </w:r>
                            <w:r>
                              <w:t>.</w:t>
                            </w:r>
                          </w:p>
                          <w:p w14:paraId="18FC5E74" w14:textId="7BD2C538" w:rsidR="009876D8" w:rsidRDefault="009876D8" w:rsidP="009876D8">
                            <w:pPr>
                              <w:pStyle w:val="GvdeMetni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43"/>
                              </w:tabs>
                              <w:spacing w:before="199"/>
                            </w:pPr>
                            <w:r>
                              <w:t>Organizasyon şeması ve idari işleyiş hakkında bilgilendirme</w:t>
                            </w:r>
                            <w:r>
                              <w:t>.</w:t>
                            </w:r>
                          </w:p>
                          <w:p w14:paraId="6E2E27B6" w14:textId="6406CDFE" w:rsidR="009876D8" w:rsidRDefault="009876D8" w:rsidP="009876D8">
                            <w:pPr>
                              <w:pStyle w:val="GvdeMetni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43"/>
                              </w:tabs>
                              <w:spacing w:before="199"/>
                            </w:pPr>
                            <w:r>
                              <w:t xml:space="preserve">Ders açma, </w:t>
                            </w:r>
                            <w:r>
                              <w:t>UBYS</w:t>
                            </w:r>
                            <w:r>
                              <w:t xml:space="preserve"> kullanımı ve not giriş süreçleri</w:t>
                            </w:r>
                            <w:r>
                              <w:t>.</w:t>
                            </w:r>
                          </w:p>
                          <w:p w14:paraId="6D8BEE19" w14:textId="507EA61F" w:rsidR="009876D8" w:rsidRDefault="009876D8" w:rsidP="009876D8">
                            <w:pPr>
                              <w:pStyle w:val="GvdeMetni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43"/>
                              </w:tabs>
                              <w:spacing w:before="199"/>
                            </w:pPr>
                            <w:r>
                              <w:t>A</w:t>
                            </w:r>
                            <w:r>
                              <w:t>KTS ve ders bilgi paketi hazırlama</w:t>
                            </w:r>
                            <w:r>
                              <w:t>.</w:t>
                            </w:r>
                          </w:p>
                          <w:p w14:paraId="26455ACC" w14:textId="05815DAA" w:rsidR="009876D8" w:rsidRDefault="009876D8" w:rsidP="009876D8">
                            <w:pPr>
                              <w:pStyle w:val="GvdeMetni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43"/>
                              </w:tabs>
                              <w:spacing w:before="199"/>
                            </w:pPr>
                            <w:r>
                              <w:t>Program çıktıları ve öğrenme çıktılarının eşleştirilmesi</w:t>
                            </w:r>
                            <w:r>
                              <w:t>.</w:t>
                            </w:r>
                          </w:p>
                          <w:p w14:paraId="5C4CF167" w14:textId="6855A45A" w:rsidR="009876D8" w:rsidRDefault="009876D8" w:rsidP="009876D8">
                            <w:pPr>
                              <w:pStyle w:val="GvdeMetni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43"/>
                              </w:tabs>
                              <w:spacing w:before="199"/>
                            </w:pPr>
                            <w:r>
                              <w:t>Ölçme-değerlendirme esasları</w:t>
                            </w:r>
                            <w:r>
                              <w:t>.</w:t>
                            </w:r>
                          </w:p>
                          <w:p w14:paraId="62296901" w14:textId="53F6F1BD" w:rsidR="009876D8" w:rsidRDefault="009876D8" w:rsidP="009876D8">
                            <w:pPr>
                              <w:pStyle w:val="GvdeMetni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43"/>
                              </w:tabs>
                              <w:spacing w:before="199"/>
                            </w:pPr>
                            <w:r>
                              <w:t>Akademik danışmanlık sistemi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9BF411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50.85pt;margin-top:10.25pt;width:488.9pt;height:191.15pt;z-index:-157281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" filled="f" strokeweight=".16931mm">
                <v:path arrowok="t"/>
                <v:textbox inset="0,0,0,0">
                  <w:txbxContent>
                    <w:p w14:paraId="34BB909F" w14:textId="0AB4D363" w:rsidR="009876D8" w:rsidRDefault="009876D8" w:rsidP="009876D8">
                      <w:pPr>
                        <w:pStyle w:val="GvdeMetni"/>
                        <w:numPr>
                          <w:ilvl w:val="0"/>
                          <w:numId w:val="5"/>
                        </w:numPr>
                        <w:tabs>
                          <w:tab w:val="left" w:pos="343"/>
                        </w:tabs>
                        <w:spacing w:before="199"/>
                      </w:pPr>
                      <w:r>
                        <w:t>Üniversitenin misyon, vizyon ve kalite politikalarının tanıtılması</w:t>
                      </w:r>
                      <w:r>
                        <w:t>.</w:t>
                      </w:r>
                    </w:p>
                    <w:p w14:paraId="18FC5E74" w14:textId="7BD2C538" w:rsidR="009876D8" w:rsidRDefault="009876D8" w:rsidP="009876D8">
                      <w:pPr>
                        <w:pStyle w:val="GvdeMetni"/>
                        <w:numPr>
                          <w:ilvl w:val="0"/>
                          <w:numId w:val="5"/>
                        </w:numPr>
                        <w:tabs>
                          <w:tab w:val="left" w:pos="343"/>
                        </w:tabs>
                        <w:spacing w:before="199"/>
                      </w:pPr>
                      <w:r>
                        <w:t>Organizasyon şeması ve idari işleyiş hakkında bilgilendirme</w:t>
                      </w:r>
                      <w:r>
                        <w:t>.</w:t>
                      </w:r>
                    </w:p>
                    <w:p w14:paraId="6E2E27B6" w14:textId="6406CDFE" w:rsidR="009876D8" w:rsidRDefault="009876D8" w:rsidP="009876D8">
                      <w:pPr>
                        <w:pStyle w:val="GvdeMetni"/>
                        <w:numPr>
                          <w:ilvl w:val="0"/>
                          <w:numId w:val="5"/>
                        </w:numPr>
                        <w:tabs>
                          <w:tab w:val="left" w:pos="343"/>
                        </w:tabs>
                        <w:spacing w:before="199"/>
                      </w:pPr>
                      <w:r>
                        <w:t xml:space="preserve">Ders açma, </w:t>
                      </w:r>
                      <w:r>
                        <w:t>UBYS</w:t>
                      </w:r>
                      <w:r>
                        <w:t xml:space="preserve"> kullanımı ve not giriş süreçleri</w:t>
                      </w:r>
                      <w:r>
                        <w:t>.</w:t>
                      </w:r>
                    </w:p>
                    <w:p w14:paraId="6D8BEE19" w14:textId="507EA61F" w:rsidR="009876D8" w:rsidRDefault="009876D8" w:rsidP="009876D8">
                      <w:pPr>
                        <w:pStyle w:val="GvdeMetni"/>
                        <w:numPr>
                          <w:ilvl w:val="0"/>
                          <w:numId w:val="5"/>
                        </w:numPr>
                        <w:tabs>
                          <w:tab w:val="left" w:pos="343"/>
                        </w:tabs>
                        <w:spacing w:before="199"/>
                      </w:pPr>
                      <w:r>
                        <w:t>A</w:t>
                      </w:r>
                      <w:r>
                        <w:t>KTS ve ders bilgi paketi hazırlama</w:t>
                      </w:r>
                      <w:r>
                        <w:t>.</w:t>
                      </w:r>
                    </w:p>
                    <w:p w14:paraId="26455ACC" w14:textId="05815DAA" w:rsidR="009876D8" w:rsidRDefault="009876D8" w:rsidP="009876D8">
                      <w:pPr>
                        <w:pStyle w:val="GvdeMetni"/>
                        <w:numPr>
                          <w:ilvl w:val="0"/>
                          <w:numId w:val="5"/>
                        </w:numPr>
                        <w:tabs>
                          <w:tab w:val="left" w:pos="343"/>
                        </w:tabs>
                        <w:spacing w:before="199"/>
                      </w:pPr>
                      <w:r>
                        <w:t>Program çıktıları ve öğrenme çıktılarının eşleştirilmesi</w:t>
                      </w:r>
                      <w:r>
                        <w:t>.</w:t>
                      </w:r>
                    </w:p>
                    <w:p w14:paraId="5C4CF167" w14:textId="6855A45A" w:rsidR="009876D8" w:rsidRDefault="009876D8" w:rsidP="009876D8">
                      <w:pPr>
                        <w:pStyle w:val="GvdeMetni"/>
                        <w:numPr>
                          <w:ilvl w:val="0"/>
                          <w:numId w:val="5"/>
                        </w:numPr>
                        <w:tabs>
                          <w:tab w:val="left" w:pos="343"/>
                        </w:tabs>
                        <w:spacing w:before="199"/>
                      </w:pPr>
                      <w:r>
                        <w:t>Ölçme-değerlendirme esasları</w:t>
                      </w:r>
                      <w:r>
                        <w:t>.</w:t>
                      </w:r>
                    </w:p>
                    <w:p w14:paraId="62296901" w14:textId="53F6F1BD" w:rsidR="009876D8" w:rsidRDefault="009876D8" w:rsidP="009876D8">
                      <w:pPr>
                        <w:pStyle w:val="GvdeMetni"/>
                        <w:numPr>
                          <w:ilvl w:val="0"/>
                          <w:numId w:val="5"/>
                        </w:numPr>
                        <w:tabs>
                          <w:tab w:val="left" w:pos="343"/>
                        </w:tabs>
                        <w:spacing w:before="199"/>
                      </w:pPr>
                      <w:r>
                        <w:t>Akademik danışmanlık sistemi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05E3A95" w14:textId="77777777" w:rsidR="00673A62" w:rsidRDefault="00000000">
      <w:pPr>
        <w:spacing w:before="4"/>
        <w:ind w:right="7"/>
        <w:jc w:val="center"/>
        <w:rPr>
          <w:b/>
          <w:sz w:val="24"/>
        </w:rPr>
      </w:pPr>
      <w:r>
        <w:rPr>
          <w:b/>
          <w:sz w:val="24"/>
        </w:rPr>
        <w:t>TOPLANTI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AKIŞI</w:t>
      </w:r>
    </w:p>
    <w:p w14:paraId="09FA20BA" w14:textId="77777777" w:rsidR="00673A62" w:rsidRDefault="00000000">
      <w:pPr>
        <w:pStyle w:val="GvdeMetni"/>
        <w:spacing w:before="3"/>
        <w:rPr>
          <w:b/>
          <w:sz w:val="15"/>
        </w:rPr>
      </w:pP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5623EF5" wp14:editId="651608FB">
                <wp:simplePos x="0" y="0"/>
                <wp:positionH relativeFrom="page">
                  <wp:posOffset>650747</wp:posOffset>
                </wp:positionH>
                <wp:positionV relativeFrom="paragraph">
                  <wp:posOffset>130062</wp:posOffset>
                </wp:positionV>
                <wp:extent cx="6209030" cy="229552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9030" cy="22955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AA909F" w14:textId="08EB92B4" w:rsidR="00673A62" w:rsidRDefault="009876D8">
                            <w:pPr>
                              <w:pStyle w:val="GvdeMetni"/>
                              <w:spacing w:before="114" w:line="360" w:lineRule="auto"/>
                              <w:ind w:left="103" w:right="101"/>
                            </w:pPr>
                            <w:r>
                              <w:t>01</w:t>
                            </w:r>
                            <w:r w:rsidR="00242378">
                              <w:t>/09</w:t>
                            </w:r>
                            <w:r w:rsidR="00000000">
                              <w:t>/2025</w:t>
                            </w:r>
                            <w:r w:rsidR="00000000"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 xml:space="preserve">Pazartesi </w:t>
                            </w:r>
                            <w:r w:rsidR="00000000">
                              <w:t>günü</w:t>
                            </w:r>
                            <w:r w:rsidR="00000000">
                              <w:rPr>
                                <w:spacing w:val="40"/>
                              </w:rPr>
                              <w:t xml:space="preserve"> </w:t>
                            </w:r>
                            <w:r w:rsidR="00000000">
                              <w:t>saat</w:t>
                            </w:r>
                            <w:r w:rsidR="00000000">
                              <w:rPr>
                                <w:spacing w:val="37"/>
                              </w:rPr>
                              <w:t xml:space="preserve"> </w:t>
                            </w:r>
                            <w:r w:rsidR="00000000">
                              <w:t>1</w:t>
                            </w:r>
                            <w:r w:rsidR="00166D2D">
                              <w:t>0</w:t>
                            </w:r>
                            <w:r w:rsidR="00613349">
                              <w:t>:</w:t>
                            </w:r>
                            <w:r w:rsidR="00166D2D">
                              <w:t>0</w:t>
                            </w:r>
                            <w:r w:rsidR="00000000">
                              <w:t>0’da</w:t>
                            </w:r>
                            <w:r w:rsidR="00000000">
                              <w:rPr>
                                <w:spacing w:val="40"/>
                              </w:rPr>
                              <w:t xml:space="preserve"> </w:t>
                            </w:r>
                            <w:r w:rsidR="00000000">
                              <w:t>yapılan</w:t>
                            </w:r>
                            <w:r w:rsidR="00000000"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personel</w:t>
                            </w:r>
                            <w:r w:rsidR="00242378">
                              <w:t xml:space="preserve"> oryantasyon faaliyetleri</w:t>
                            </w:r>
                            <w:r w:rsidR="00000000">
                              <w:rPr>
                                <w:spacing w:val="37"/>
                              </w:rPr>
                              <w:t xml:space="preserve"> </w:t>
                            </w:r>
                            <w:r w:rsidR="00000000">
                              <w:t>toplantısı</w:t>
                            </w:r>
                            <w:r w:rsidR="00000000">
                              <w:rPr>
                                <w:spacing w:val="40"/>
                              </w:rPr>
                              <w:t xml:space="preserve"> </w:t>
                            </w:r>
                            <w:r w:rsidR="00613349">
                              <w:t xml:space="preserve">Dr. </w:t>
                            </w:r>
                            <w:proofErr w:type="spellStart"/>
                            <w:r w:rsidR="00613349">
                              <w:t>Öğr</w:t>
                            </w:r>
                            <w:proofErr w:type="spellEnd"/>
                            <w:r w:rsidR="00613349">
                              <w:t xml:space="preserve">. Üyesi </w:t>
                            </w:r>
                            <w:r>
                              <w:t xml:space="preserve">Özgür </w:t>
                            </w:r>
                            <w:proofErr w:type="gramStart"/>
                            <w:r>
                              <w:t>Tezcan</w:t>
                            </w:r>
                            <w:r w:rsidR="00000000">
                              <w:rPr>
                                <w:spacing w:val="37"/>
                              </w:rPr>
                              <w:t xml:space="preserve"> </w:t>
                            </w:r>
                            <w:r w:rsidR="00000000">
                              <w:t xml:space="preserve"> başkanlığında</w:t>
                            </w:r>
                            <w:proofErr w:type="gramEnd"/>
                            <w:r w:rsidR="00000000">
                              <w:t xml:space="preserve"> gerçekleştirilmiştir.</w:t>
                            </w:r>
                            <w:r>
                              <w:t xml:space="preserve"> Dr. </w:t>
                            </w:r>
                            <w:proofErr w:type="spellStart"/>
                            <w:r>
                              <w:t>Öğr</w:t>
                            </w:r>
                            <w:proofErr w:type="spellEnd"/>
                            <w:r>
                              <w:t xml:space="preserve">. Üyesi Burhan Taşlı ve Arş. Gör. Serpil Cemre </w:t>
                            </w:r>
                            <w:proofErr w:type="spellStart"/>
                            <w:r>
                              <w:t>Kılınç’a</w:t>
                            </w:r>
                            <w:proofErr w:type="spellEnd"/>
                            <w:r>
                              <w:t xml:space="preserve"> oryantasyon eğitimi verilmiştir.</w:t>
                            </w:r>
                          </w:p>
                          <w:p w14:paraId="694EB99F" w14:textId="525AF7EC" w:rsidR="00673A62" w:rsidRPr="00B31DF5" w:rsidRDefault="009876D8" w:rsidP="009876D8">
                            <w:pPr>
                              <w:pStyle w:val="GvdeMetni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43"/>
                              </w:tabs>
                              <w:spacing w:before="199"/>
                            </w:pPr>
                            <w:r w:rsidRPr="00B31DF5">
                              <w:rPr>
                                <w:rStyle w:val="Gl"/>
                              </w:rPr>
                              <w:t>Ders Değerlendirme Anket Sonuçlarının Analizi ve İyileştirme Süreci:</w:t>
                            </w:r>
                            <w:r w:rsidRPr="00B31DF5">
                              <w:t xml:space="preserve"> Öğrenci geri bildirimlerinin incelenmesi, iyileştirme planlarının oluşturulması ve PUKÖ döngüsü kapsamında izlenmesi</w:t>
                            </w:r>
                          </w:p>
                          <w:p w14:paraId="1BB85CF5" w14:textId="75A897FA" w:rsidR="009876D8" w:rsidRPr="00B31DF5" w:rsidRDefault="00B31DF5" w:rsidP="009876D8">
                            <w:pPr>
                              <w:pStyle w:val="GvdeMetni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43"/>
                              </w:tabs>
                              <w:spacing w:before="199"/>
                            </w:pPr>
                            <w:r w:rsidRPr="00B31DF5">
                              <w:rPr>
                                <w:rStyle w:val="Gl"/>
                              </w:rPr>
                              <w:t>Akreditasyon ve Kalite Güvence Süreçlerinde Akademik Personelin Rolü:</w:t>
                            </w:r>
                            <w:r w:rsidRPr="00B31DF5">
                              <w:t xml:space="preserve"> Program çıktılarının izlenmesi, kanıt dokümantasyonu hazırlama süreci ve sürekli iyileştirme çalışmalarına katkı mekanizmaları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623EF5" id="Textbox 6" o:spid="_x0000_s1027" type="#_x0000_t202" style="position:absolute;margin-left:51.25pt;margin-top:10.25pt;width:488.9pt;height:180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" filled="f" strokeweight=".16931mm">
                <v:path arrowok="t"/>
                <v:textbox inset="0,0,0,0">
                  <w:txbxContent>
                    <w:p w14:paraId="17AA909F" w14:textId="08EB92B4" w:rsidR="00673A62" w:rsidRDefault="009876D8">
                      <w:pPr>
                        <w:pStyle w:val="GvdeMetni"/>
                        <w:spacing w:before="114" w:line="360" w:lineRule="auto"/>
                        <w:ind w:left="103" w:right="101"/>
                      </w:pPr>
                      <w:r>
                        <w:t>01</w:t>
                      </w:r>
                      <w:r w:rsidR="00242378">
                        <w:t>/09</w:t>
                      </w:r>
                      <w:r w:rsidR="00000000">
                        <w:t>/2025</w:t>
                      </w:r>
                      <w:r w:rsidR="00000000">
                        <w:rPr>
                          <w:spacing w:val="37"/>
                        </w:rPr>
                        <w:t xml:space="preserve"> </w:t>
                      </w:r>
                      <w:r>
                        <w:t xml:space="preserve">Pazartesi </w:t>
                      </w:r>
                      <w:r w:rsidR="00000000">
                        <w:t>günü</w:t>
                      </w:r>
                      <w:r w:rsidR="00000000">
                        <w:rPr>
                          <w:spacing w:val="40"/>
                        </w:rPr>
                        <w:t xml:space="preserve"> </w:t>
                      </w:r>
                      <w:r w:rsidR="00000000">
                        <w:t>saat</w:t>
                      </w:r>
                      <w:r w:rsidR="00000000">
                        <w:rPr>
                          <w:spacing w:val="37"/>
                        </w:rPr>
                        <w:t xml:space="preserve"> </w:t>
                      </w:r>
                      <w:r w:rsidR="00000000">
                        <w:t>1</w:t>
                      </w:r>
                      <w:r w:rsidR="00166D2D">
                        <w:t>0</w:t>
                      </w:r>
                      <w:r w:rsidR="00613349">
                        <w:t>:</w:t>
                      </w:r>
                      <w:r w:rsidR="00166D2D">
                        <w:t>0</w:t>
                      </w:r>
                      <w:r w:rsidR="00000000">
                        <w:t>0’da</w:t>
                      </w:r>
                      <w:r w:rsidR="00000000">
                        <w:rPr>
                          <w:spacing w:val="40"/>
                        </w:rPr>
                        <w:t xml:space="preserve"> </w:t>
                      </w:r>
                      <w:r w:rsidR="00000000">
                        <w:t>yapılan</w:t>
                      </w:r>
                      <w:r w:rsidR="00000000">
                        <w:rPr>
                          <w:spacing w:val="37"/>
                        </w:rPr>
                        <w:t xml:space="preserve"> </w:t>
                      </w:r>
                      <w:r>
                        <w:t>personel</w:t>
                      </w:r>
                      <w:r w:rsidR="00242378">
                        <w:t xml:space="preserve"> oryantasyon faaliyetleri</w:t>
                      </w:r>
                      <w:r w:rsidR="00000000">
                        <w:rPr>
                          <w:spacing w:val="37"/>
                        </w:rPr>
                        <w:t xml:space="preserve"> </w:t>
                      </w:r>
                      <w:r w:rsidR="00000000">
                        <w:t>toplantısı</w:t>
                      </w:r>
                      <w:r w:rsidR="00000000">
                        <w:rPr>
                          <w:spacing w:val="40"/>
                        </w:rPr>
                        <w:t xml:space="preserve"> </w:t>
                      </w:r>
                      <w:r w:rsidR="00613349">
                        <w:t xml:space="preserve">Dr. </w:t>
                      </w:r>
                      <w:proofErr w:type="spellStart"/>
                      <w:r w:rsidR="00613349">
                        <w:t>Öğr</w:t>
                      </w:r>
                      <w:proofErr w:type="spellEnd"/>
                      <w:r w:rsidR="00613349">
                        <w:t xml:space="preserve">. Üyesi </w:t>
                      </w:r>
                      <w:r>
                        <w:t xml:space="preserve">Özgür </w:t>
                      </w:r>
                      <w:proofErr w:type="gramStart"/>
                      <w:r>
                        <w:t>Tezcan</w:t>
                      </w:r>
                      <w:r w:rsidR="00000000">
                        <w:rPr>
                          <w:spacing w:val="37"/>
                        </w:rPr>
                        <w:t xml:space="preserve"> </w:t>
                      </w:r>
                      <w:r w:rsidR="00000000">
                        <w:t xml:space="preserve"> başkanlığında</w:t>
                      </w:r>
                      <w:proofErr w:type="gramEnd"/>
                      <w:r w:rsidR="00000000">
                        <w:t xml:space="preserve"> gerçekleştirilmiştir.</w:t>
                      </w:r>
                      <w:r>
                        <w:t xml:space="preserve"> Dr. </w:t>
                      </w:r>
                      <w:proofErr w:type="spellStart"/>
                      <w:r>
                        <w:t>Öğr</w:t>
                      </w:r>
                      <w:proofErr w:type="spellEnd"/>
                      <w:r>
                        <w:t xml:space="preserve">. Üyesi Burhan Taşlı ve Arş. Gör. Serpil Cemre </w:t>
                      </w:r>
                      <w:proofErr w:type="spellStart"/>
                      <w:r>
                        <w:t>Kılınç’a</w:t>
                      </w:r>
                      <w:proofErr w:type="spellEnd"/>
                      <w:r>
                        <w:t xml:space="preserve"> oryantasyon eğitimi verilmiştir.</w:t>
                      </w:r>
                    </w:p>
                    <w:p w14:paraId="694EB99F" w14:textId="525AF7EC" w:rsidR="00673A62" w:rsidRPr="00B31DF5" w:rsidRDefault="009876D8" w:rsidP="009876D8">
                      <w:pPr>
                        <w:pStyle w:val="GvdeMetni"/>
                        <w:numPr>
                          <w:ilvl w:val="0"/>
                          <w:numId w:val="4"/>
                        </w:numPr>
                        <w:tabs>
                          <w:tab w:val="left" w:pos="343"/>
                        </w:tabs>
                        <w:spacing w:before="199"/>
                      </w:pPr>
                      <w:r w:rsidRPr="00B31DF5">
                        <w:rPr>
                          <w:rStyle w:val="Gl"/>
                        </w:rPr>
                        <w:t>Ders Değerlendirme Anket Sonuçlarının Analizi ve İyileştirme Süreci:</w:t>
                      </w:r>
                      <w:r w:rsidRPr="00B31DF5">
                        <w:t xml:space="preserve"> Öğrenci geri bildirimlerinin incelenmesi, iyileştirme planlarının oluşturulması ve PUKÖ döngüsü kapsamında izlenmesi</w:t>
                      </w:r>
                    </w:p>
                    <w:p w14:paraId="1BB85CF5" w14:textId="75A897FA" w:rsidR="009876D8" w:rsidRPr="00B31DF5" w:rsidRDefault="00B31DF5" w:rsidP="009876D8">
                      <w:pPr>
                        <w:pStyle w:val="GvdeMetni"/>
                        <w:numPr>
                          <w:ilvl w:val="0"/>
                          <w:numId w:val="4"/>
                        </w:numPr>
                        <w:tabs>
                          <w:tab w:val="left" w:pos="343"/>
                        </w:tabs>
                        <w:spacing w:before="199"/>
                      </w:pPr>
                      <w:r w:rsidRPr="00B31DF5">
                        <w:rPr>
                          <w:rStyle w:val="Gl"/>
                        </w:rPr>
                        <w:t>Akreditasyon ve Kalite Güvence Süreçlerinde Akademik Personelin Rolü:</w:t>
                      </w:r>
                      <w:r w:rsidRPr="00B31DF5">
                        <w:t xml:space="preserve"> Program çıktılarının izlenmesi, kanıt dokümantasyonu hazırlama süreci ve sürekli iyileştirme çalışmalarına katkı mekanizmaları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A6064D" w14:textId="77777777" w:rsidR="00166D2D" w:rsidRDefault="00166D2D">
      <w:pPr>
        <w:spacing w:before="4"/>
        <w:ind w:right="7"/>
        <w:jc w:val="center"/>
        <w:rPr>
          <w:b/>
          <w:sz w:val="24"/>
        </w:rPr>
      </w:pPr>
    </w:p>
    <w:p w14:paraId="3CB2043F" w14:textId="77777777" w:rsidR="00166D2D" w:rsidRDefault="00166D2D">
      <w:pPr>
        <w:spacing w:before="4"/>
        <w:ind w:right="7"/>
        <w:jc w:val="center"/>
        <w:rPr>
          <w:b/>
          <w:sz w:val="24"/>
        </w:rPr>
      </w:pPr>
    </w:p>
    <w:p w14:paraId="66712C0F" w14:textId="77777777" w:rsidR="00166D2D" w:rsidRDefault="00166D2D" w:rsidP="00242378">
      <w:pPr>
        <w:spacing w:before="4"/>
        <w:ind w:right="7"/>
        <w:rPr>
          <w:b/>
          <w:sz w:val="24"/>
        </w:rPr>
      </w:pPr>
    </w:p>
    <w:p w14:paraId="7EC99C3B" w14:textId="77777777" w:rsidR="00166D2D" w:rsidRDefault="00166D2D">
      <w:pPr>
        <w:spacing w:before="4"/>
        <w:ind w:right="7"/>
        <w:jc w:val="center"/>
        <w:rPr>
          <w:b/>
          <w:sz w:val="24"/>
        </w:rPr>
      </w:pPr>
    </w:p>
    <w:p w14:paraId="7805BAED" w14:textId="77777777" w:rsidR="00166D2D" w:rsidRDefault="00166D2D">
      <w:pPr>
        <w:spacing w:before="4"/>
        <w:ind w:right="7"/>
        <w:jc w:val="center"/>
        <w:rPr>
          <w:b/>
          <w:sz w:val="24"/>
        </w:rPr>
      </w:pPr>
    </w:p>
    <w:p w14:paraId="5BC634B1" w14:textId="177B80B7" w:rsidR="00673A62" w:rsidRDefault="00000000">
      <w:pPr>
        <w:spacing w:before="4"/>
        <w:ind w:right="7"/>
        <w:jc w:val="center"/>
        <w:rPr>
          <w:b/>
          <w:sz w:val="24"/>
        </w:rPr>
      </w:pPr>
      <w:r>
        <w:rPr>
          <w:b/>
          <w:sz w:val="24"/>
        </w:rPr>
        <w:t xml:space="preserve">ALINAN </w:t>
      </w:r>
      <w:r>
        <w:rPr>
          <w:b/>
          <w:spacing w:val="-2"/>
          <w:sz w:val="24"/>
        </w:rPr>
        <w:t>KARARLAR</w:t>
      </w:r>
    </w:p>
    <w:p w14:paraId="3E6D7612" w14:textId="7ED2475F" w:rsidR="00EF5273" w:rsidRPr="00EF5273" w:rsidRDefault="00000000" w:rsidP="00EF5273">
      <w:pPr>
        <w:pStyle w:val="GvdeMetni"/>
        <w:spacing w:before="3"/>
        <w:rPr>
          <w:b/>
          <w:sz w:val="15"/>
        </w:rPr>
      </w:pP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9636612" wp14:editId="5D87B02F">
                <wp:simplePos x="0" y="0"/>
                <wp:positionH relativeFrom="page">
                  <wp:posOffset>598805</wp:posOffset>
                </wp:positionH>
                <wp:positionV relativeFrom="paragraph">
                  <wp:posOffset>132715</wp:posOffset>
                </wp:positionV>
                <wp:extent cx="6209030" cy="3531235"/>
                <wp:effectExtent l="0" t="0" r="13970" b="12065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9030" cy="353123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EE163A" w14:textId="77777777" w:rsidR="009876D8" w:rsidRDefault="009876D8" w:rsidP="009876D8">
                            <w:pPr>
                              <w:pStyle w:val="NormalWeb"/>
                            </w:pPr>
                            <w:r>
                              <w:t>Akademik Süreçler Oryantasyon Toplantısı kapsamında; ders açma, OBS kullanımı, AKTS hesaplama, ders bilgi paketi hazırlama, program çıktıları ile öğrenme çıktılarının eşleştirilmesi ve ölçme-değerlendirme esasları ayrıntılı olarak ele alınmıştır.</w:t>
                            </w:r>
                          </w:p>
                          <w:p w14:paraId="78D79EA3" w14:textId="77777777" w:rsidR="009876D8" w:rsidRDefault="009876D8" w:rsidP="009876D8">
                            <w:pPr>
                              <w:pStyle w:val="NormalWeb"/>
                            </w:pPr>
                            <w:r>
                              <w:t>Toplantı sonucunda:</w:t>
                            </w:r>
                          </w:p>
                          <w:p w14:paraId="02EDBEE4" w14:textId="77777777" w:rsidR="009876D8" w:rsidRDefault="009876D8" w:rsidP="009876D8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Ders bilgi paketlerinin güncellenmesine,</w:t>
                            </w:r>
                          </w:p>
                          <w:p w14:paraId="75C0E50D" w14:textId="77777777" w:rsidR="009876D8" w:rsidRDefault="009876D8" w:rsidP="009876D8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Öğrenme çıktılarının program çıktıları ile uyumunun kontrol edilmesine,</w:t>
                            </w:r>
                          </w:p>
                          <w:p w14:paraId="042014B9" w14:textId="77777777" w:rsidR="009876D8" w:rsidRDefault="009876D8" w:rsidP="009876D8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Ölçme-değerlendirme yöntemlerinde şeffaflık ve standartlaşmanın sağlanmasına,</w:t>
                            </w:r>
                          </w:p>
                          <w:p w14:paraId="5DC79E19" w14:textId="77777777" w:rsidR="009876D8" w:rsidRDefault="009876D8" w:rsidP="009876D8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Akademik danışmanlık faaliyetlerinin dönem başında sistematik olarak planlanmasına,</w:t>
                            </w:r>
                          </w:p>
                          <w:p w14:paraId="4E091B51" w14:textId="77777777" w:rsidR="009876D8" w:rsidRDefault="009876D8" w:rsidP="009876D8">
                            <w:pPr>
                              <w:pStyle w:val="NormalWeb"/>
                            </w:pPr>
                            <w:proofErr w:type="gramStart"/>
                            <w:r>
                              <w:t>karar</w:t>
                            </w:r>
                            <w:proofErr w:type="gramEnd"/>
                            <w:r>
                              <w:t xml:space="preserve"> verilmiştir.</w:t>
                            </w:r>
                          </w:p>
                          <w:p w14:paraId="4E69E464" w14:textId="77777777" w:rsidR="009876D8" w:rsidRDefault="009876D8" w:rsidP="009876D8">
                            <w:pPr>
                              <w:pStyle w:val="NormalWeb"/>
                            </w:pPr>
                            <w:r>
                              <w:t>Faaliyetin, eğitim-öğretim süreçlerinin kalite güvencesi açısından güçlendirilmesine katkı sağlayacağı değerlendirilmiştir. Alınan kararların bir sonraki akademik kurul toplantısında izlenmesine (PUKÖ – Kontrol aşaması) karar verilmiştir.</w:t>
                            </w:r>
                          </w:p>
                          <w:p w14:paraId="465CB7ED" w14:textId="4E06425D" w:rsidR="00673A62" w:rsidRDefault="00673A62" w:rsidP="00613349">
                            <w:pPr>
                              <w:pStyle w:val="GvdeMetni"/>
                              <w:tabs>
                                <w:tab w:val="left" w:pos="810"/>
                              </w:tabs>
                              <w:spacing w:before="1"/>
                              <w:ind w:left="81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36612" id="Textbox 7" o:spid="_x0000_s1028" type="#_x0000_t202" style="position:absolute;margin-left:47.15pt;margin-top:10.45pt;width:488.9pt;height:278.05pt;z-index:-157271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" filled="f" strokeweight=".16931mm">
                <v:path arrowok="t"/>
                <v:textbox inset="0,0,0,0">
                  <w:txbxContent>
                    <w:p w14:paraId="70EE163A" w14:textId="77777777" w:rsidR="009876D8" w:rsidRDefault="009876D8" w:rsidP="009876D8">
                      <w:pPr>
                        <w:pStyle w:val="NormalWeb"/>
                      </w:pPr>
                      <w:r>
                        <w:t>Akademik Süreçler Oryantasyon Toplantısı kapsamında; ders açma, OBS kullanımı, AKTS hesaplama, ders bilgi paketi hazırlama, program çıktıları ile öğrenme çıktılarının eşleştirilmesi ve ölçme-değerlendirme esasları ayrıntılı olarak ele alınmıştır.</w:t>
                      </w:r>
                    </w:p>
                    <w:p w14:paraId="78D79EA3" w14:textId="77777777" w:rsidR="009876D8" w:rsidRDefault="009876D8" w:rsidP="009876D8">
                      <w:pPr>
                        <w:pStyle w:val="NormalWeb"/>
                      </w:pPr>
                      <w:r>
                        <w:t>Toplantı sonucunda:</w:t>
                      </w:r>
                    </w:p>
                    <w:p w14:paraId="02EDBEE4" w14:textId="77777777" w:rsidR="009876D8" w:rsidRDefault="009876D8" w:rsidP="009876D8">
                      <w:pPr>
                        <w:pStyle w:val="NormalWeb"/>
                        <w:numPr>
                          <w:ilvl w:val="0"/>
                          <w:numId w:val="7"/>
                        </w:numPr>
                      </w:pPr>
                      <w:r>
                        <w:t>Ders bilgi paketlerinin güncellenmesine,</w:t>
                      </w:r>
                    </w:p>
                    <w:p w14:paraId="75C0E50D" w14:textId="77777777" w:rsidR="009876D8" w:rsidRDefault="009876D8" w:rsidP="009876D8">
                      <w:pPr>
                        <w:pStyle w:val="NormalWeb"/>
                        <w:numPr>
                          <w:ilvl w:val="0"/>
                          <w:numId w:val="7"/>
                        </w:numPr>
                      </w:pPr>
                      <w:r>
                        <w:t>Öğrenme çıktılarının program çıktıları ile uyumunun kontrol edilmesine,</w:t>
                      </w:r>
                    </w:p>
                    <w:p w14:paraId="042014B9" w14:textId="77777777" w:rsidR="009876D8" w:rsidRDefault="009876D8" w:rsidP="009876D8">
                      <w:pPr>
                        <w:pStyle w:val="NormalWeb"/>
                        <w:numPr>
                          <w:ilvl w:val="0"/>
                          <w:numId w:val="7"/>
                        </w:numPr>
                      </w:pPr>
                      <w:r>
                        <w:t>Ölçme-değerlendirme yöntemlerinde şeffaflık ve standartlaşmanın sağlanmasına,</w:t>
                      </w:r>
                    </w:p>
                    <w:p w14:paraId="5DC79E19" w14:textId="77777777" w:rsidR="009876D8" w:rsidRDefault="009876D8" w:rsidP="009876D8">
                      <w:pPr>
                        <w:pStyle w:val="NormalWeb"/>
                        <w:numPr>
                          <w:ilvl w:val="0"/>
                          <w:numId w:val="7"/>
                        </w:numPr>
                      </w:pPr>
                      <w:r>
                        <w:t>Akademik danışmanlık faaliyetlerinin dönem başında sistematik olarak planlanmasına,</w:t>
                      </w:r>
                    </w:p>
                    <w:p w14:paraId="4E091B51" w14:textId="77777777" w:rsidR="009876D8" w:rsidRDefault="009876D8" w:rsidP="009876D8">
                      <w:pPr>
                        <w:pStyle w:val="NormalWeb"/>
                      </w:pPr>
                      <w:proofErr w:type="gramStart"/>
                      <w:r>
                        <w:t>karar</w:t>
                      </w:r>
                      <w:proofErr w:type="gramEnd"/>
                      <w:r>
                        <w:t xml:space="preserve"> verilmiştir.</w:t>
                      </w:r>
                    </w:p>
                    <w:p w14:paraId="4E69E464" w14:textId="77777777" w:rsidR="009876D8" w:rsidRDefault="009876D8" w:rsidP="009876D8">
                      <w:pPr>
                        <w:pStyle w:val="NormalWeb"/>
                      </w:pPr>
                      <w:r>
                        <w:t>Faaliyetin, eğitim-öğretim süreçlerinin kalite güvencesi açısından güçlendirilmesine katkı sağlayacağı değerlendirilmiştir. Alınan kararların bir sonraki akademik kurul toplantısında izlenmesine (PUKÖ – Kontrol aşaması) karar verilmiştir.</w:t>
                      </w:r>
                    </w:p>
                    <w:p w14:paraId="465CB7ED" w14:textId="4E06425D" w:rsidR="00673A62" w:rsidRDefault="00673A62" w:rsidP="00613349">
                      <w:pPr>
                        <w:pStyle w:val="GvdeMetni"/>
                        <w:tabs>
                          <w:tab w:val="left" w:pos="810"/>
                        </w:tabs>
                        <w:spacing w:before="1"/>
                        <w:ind w:left="81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A937431" w14:textId="77777777" w:rsidR="00EF5273" w:rsidRPr="00EF5273" w:rsidRDefault="00EF5273" w:rsidP="00EF5273"/>
    <w:p w14:paraId="3348B2FF" w14:textId="77777777" w:rsidR="00EF5273" w:rsidRPr="00EF5273" w:rsidRDefault="00EF5273" w:rsidP="00EF5273"/>
    <w:p w14:paraId="4F6FA1A5" w14:textId="06B15DDB" w:rsidR="00EF5273" w:rsidRPr="00EF5273" w:rsidRDefault="00EF5273" w:rsidP="00EF5273"/>
    <w:p w14:paraId="756A4034" w14:textId="77777777" w:rsidR="00EF5273" w:rsidRPr="00EF5273" w:rsidRDefault="00EF5273" w:rsidP="00EF5273"/>
    <w:p w14:paraId="6556188A" w14:textId="77777777" w:rsidR="00EF5273" w:rsidRPr="00EF5273" w:rsidRDefault="00EF5273" w:rsidP="00EF5273"/>
    <w:p w14:paraId="7A4A9326" w14:textId="77777777" w:rsidR="00EF5273" w:rsidRPr="00EF5273" w:rsidRDefault="00EF5273" w:rsidP="00EF5273"/>
    <w:p w14:paraId="77AB8FA5" w14:textId="77777777" w:rsidR="00EF5273" w:rsidRPr="00EF5273" w:rsidRDefault="00EF5273" w:rsidP="00EF5273"/>
    <w:p w14:paraId="5FEE5EAB" w14:textId="77777777" w:rsidR="00EF5273" w:rsidRPr="00EF5273" w:rsidRDefault="00EF5273" w:rsidP="00EF5273"/>
    <w:p w14:paraId="042396E5" w14:textId="77777777" w:rsidR="00EF5273" w:rsidRPr="00EF5273" w:rsidRDefault="00EF5273" w:rsidP="00EF5273">
      <w:pPr>
        <w:sectPr w:rsidR="00EF5273" w:rsidRPr="00EF5273">
          <w:headerReference w:type="default" r:id="rId7"/>
          <w:footerReference w:type="default" r:id="rId8"/>
          <w:type w:val="continuous"/>
          <w:pgSz w:w="11910" w:h="16840"/>
          <w:pgMar w:top="2480" w:right="992" w:bottom="880" w:left="992" w:header="540" w:footer="694" w:gutter="0"/>
          <w:pgNumType w:start="1"/>
          <w:cols w:space="708"/>
        </w:sectPr>
      </w:pPr>
    </w:p>
    <w:p w14:paraId="64607F4B" w14:textId="77777777" w:rsidR="00673A62" w:rsidRDefault="00673A62">
      <w:pPr>
        <w:pStyle w:val="GvdeMetni"/>
        <w:spacing w:before="5"/>
        <w:rPr>
          <w:b/>
          <w:sz w:val="20"/>
        </w:rPr>
      </w:pPr>
    </w:p>
    <w:p w14:paraId="6500519C" w14:textId="77777777" w:rsidR="00673A62" w:rsidRDefault="00000000">
      <w:pPr>
        <w:pStyle w:val="GvdeMetni"/>
        <w:ind w:left="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356784F" wp14:editId="1C06427B">
                <wp:extent cx="6209030" cy="733331"/>
                <wp:effectExtent l="0" t="0" r="13970" b="16510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9030" cy="733331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1036A3" w14:textId="42435B36" w:rsidR="00673A62" w:rsidRDefault="00673A62" w:rsidP="00613349">
                            <w:pPr>
                              <w:pStyle w:val="GvdeMetni"/>
                              <w:tabs>
                                <w:tab w:val="left" w:pos="453"/>
                              </w:tabs>
                              <w:spacing w:before="1" w:line="360" w:lineRule="auto"/>
                              <w:ind w:left="103" w:right="102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56784F" id="Textbox 8" o:spid="_x0000_s1029" type="#_x0000_t202" style="width:488.9pt;height:5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" filled="f" strokeweight=".16931mm">
                <v:path arrowok="t"/>
                <v:textbox inset="0,0,0,0">
                  <w:txbxContent>
                    <w:p w14:paraId="7E1036A3" w14:textId="42435B36" w:rsidR="00673A62" w:rsidRDefault="00673A62" w:rsidP="00613349">
                      <w:pPr>
                        <w:pStyle w:val="GvdeMetni"/>
                        <w:tabs>
                          <w:tab w:val="left" w:pos="453"/>
                        </w:tabs>
                        <w:spacing w:before="1" w:line="360" w:lineRule="auto"/>
                        <w:ind w:left="103" w:right="102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847C70E" w14:textId="7B540D79" w:rsidR="00673A62" w:rsidRDefault="00673A62">
      <w:pPr>
        <w:pStyle w:val="GvdeMetni"/>
        <w:spacing w:before="191"/>
        <w:rPr>
          <w:b/>
          <w:sz w:val="20"/>
        </w:rPr>
      </w:pPr>
    </w:p>
    <w:p w14:paraId="54AC47D1" w14:textId="77777777" w:rsidR="00673A62" w:rsidRDefault="00673A62">
      <w:pPr>
        <w:pStyle w:val="GvdeMetni"/>
        <w:rPr>
          <w:b/>
          <w:sz w:val="20"/>
        </w:rPr>
        <w:sectPr w:rsidR="00673A62">
          <w:pgSz w:w="11910" w:h="16840"/>
          <w:pgMar w:top="2480" w:right="992" w:bottom="880" w:left="992" w:header="540" w:footer="694" w:gutter="0"/>
          <w:cols w:space="708"/>
        </w:sectPr>
      </w:pPr>
    </w:p>
    <w:p w14:paraId="704BEDB2" w14:textId="77777777" w:rsidR="00673A62" w:rsidRDefault="00673A62">
      <w:pPr>
        <w:pStyle w:val="GvdeMetni"/>
        <w:spacing w:before="2" w:after="1"/>
        <w:rPr>
          <w:b/>
          <w:sz w:val="20"/>
        </w:rPr>
      </w:pPr>
    </w:p>
    <w:p w14:paraId="2BEABE86" w14:textId="352C30AC" w:rsidR="00673A62" w:rsidRDefault="00673A62">
      <w:pPr>
        <w:pStyle w:val="GvdeMetni"/>
        <w:ind w:left="140"/>
        <w:rPr>
          <w:sz w:val="20"/>
        </w:rPr>
      </w:pPr>
    </w:p>
    <w:sectPr w:rsidR="00673A62">
      <w:pgSz w:w="11910" w:h="16840"/>
      <w:pgMar w:top="2480" w:right="992" w:bottom="880" w:left="992" w:header="540" w:footer="6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E2867" w14:textId="77777777" w:rsidR="00AF3A73" w:rsidRDefault="00AF3A73">
      <w:r>
        <w:separator/>
      </w:r>
    </w:p>
  </w:endnote>
  <w:endnote w:type="continuationSeparator" w:id="0">
    <w:p w14:paraId="2CFC5C12" w14:textId="77777777" w:rsidR="00AF3A73" w:rsidRDefault="00AF3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CEBE4" w14:textId="77777777" w:rsidR="00673A62" w:rsidRDefault="00000000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3840" behindDoc="1" locked="0" layoutInCell="1" allowOverlap="1" wp14:anchorId="07F75F06" wp14:editId="38052499">
              <wp:simplePos x="0" y="0"/>
              <wp:positionH relativeFrom="page">
                <wp:posOffset>3335527</wp:posOffset>
              </wp:positionH>
              <wp:positionV relativeFrom="page">
                <wp:posOffset>10111757</wp:posOffset>
              </wp:positionV>
              <wp:extent cx="530225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022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66E9AC" w14:textId="77777777" w:rsidR="00673A62" w:rsidRDefault="00000000">
                          <w:pPr>
                            <w:spacing w:before="15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proofErr w:type="gramStart"/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Sayfa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:</w:t>
                          </w:r>
                          <w:proofErr w:type="gramEnd"/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F75F0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1" type="#_x0000_t202" style="position:absolute;margin-left:262.65pt;margin-top:796.2pt;width:41.75pt;height:11pt;z-index:-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" filled="f" stroked="f">
              <v:textbox inset="0,0,0,0">
                <w:txbxContent>
                  <w:p w14:paraId="3166E9AC" w14:textId="77777777" w:rsidR="00673A62" w:rsidRDefault="00000000">
                    <w:pPr>
                      <w:spacing w:before="15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proofErr w:type="gramStart"/>
                    <w:r>
                      <w:rPr>
                        <w:rFonts w:ascii="Arial"/>
                        <w:b/>
                        <w:sz w:val="16"/>
                      </w:rPr>
                      <w:t>Sayfa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:</w:t>
                    </w:r>
                    <w:proofErr w:type="gramEnd"/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t>3</w: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C6E91" w14:textId="77777777" w:rsidR="00AF3A73" w:rsidRDefault="00AF3A73">
      <w:r>
        <w:separator/>
      </w:r>
    </w:p>
  </w:footnote>
  <w:footnote w:type="continuationSeparator" w:id="0">
    <w:p w14:paraId="2E472968" w14:textId="77777777" w:rsidR="00AF3A73" w:rsidRDefault="00AF3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64D8A" w14:textId="77777777" w:rsidR="00673A62" w:rsidRDefault="00000000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67587029" wp14:editId="46D3D399">
              <wp:simplePos x="0" y="0"/>
              <wp:positionH relativeFrom="page">
                <wp:posOffset>633984</wp:posOffset>
              </wp:positionH>
              <wp:positionV relativeFrom="page">
                <wp:posOffset>449580</wp:posOffset>
              </wp:positionV>
              <wp:extent cx="6291580" cy="11334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91580" cy="1133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259"/>
                            <w:gridCol w:w="3259"/>
                            <w:gridCol w:w="3259"/>
                          </w:tblGrid>
                          <w:tr w:rsidR="00673A62" w14:paraId="43A41273" w14:textId="77777777">
                            <w:trPr>
                              <w:trHeight w:val="1290"/>
                            </w:trPr>
                            <w:tc>
                              <w:tcPr>
                                <w:tcW w:w="9777" w:type="dxa"/>
                                <w:gridSpan w:val="3"/>
                              </w:tcPr>
                              <w:p w14:paraId="5B8B2641" w14:textId="77777777" w:rsidR="00673A62" w:rsidRDefault="00000000">
                                <w:pPr>
                                  <w:pStyle w:val="TableParagraph"/>
                                  <w:spacing w:before="2" w:line="240" w:lineRule="auto"/>
                                  <w:ind w:left="2202" w:right="2195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T.C.</w:t>
                                </w:r>
                              </w:p>
                              <w:p w14:paraId="04477019" w14:textId="77777777" w:rsidR="00673A62" w:rsidRDefault="00000000">
                                <w:pPr>
                                  <w:pStyle w:val="TableParagraph"/>
                                  <w:spacing w:line="430" w:lineRule="atLeast"/>
                                  <w:ind w:left="2202" w:right="2191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ÇANAKKALE</w:t>
                                </w:r>
                                <w:r>
                                  <w:rPr>
                                    <w:b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ONSEKİZ</w:t>
                                </w:r>
                                <w:r>
                                  <w:rPr>
                                    <w:b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MART</w:t>
                                </w:r>
                                <w:r>
                                  <w:rPr>
                                    <w:b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ÜNİVERSİTESİ TOPLANTI TUTANAĞI</w:t>
                                </w:r>
                              </w:p>
                            </w:tc>
                          </w:tr>
                          <w:tr w:rsidR="00673A62" w14:paraId="53872E1C" w14:textId="77777777">
                            <w:trPr>
                              <w:trHeight w:val="465"/>
                            </w:trPr>
                            <w:tc>
                              <w:tcPr>
                                <w:tcW w:w="3259" w:type="dxa"/>
                              </w:tcPr>
                              <w:p w14:paraId="0864956E" w14:textId="77777777" w:rsidR="00673A62" w:rsidRDefault="00000000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Doküman</w:t>
                                </w:r>
                                <w:r>
                                  <w:rPr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</w:t>
                                </w:r>
                                <w:r>
                                  <w:rPr>
                                    <w:sz w:val="20"/>
                                  </w:rPr>
                                  <w:t>: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FR-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>0148</w:t>
                                </w:r>
                              </w:p>
                            </w:tc>
                            <w:tc>
                              <w:tcPr>
                                <w:tcW w:w="3259" w:type="dxa"/>
                              </w:tcPr>
                              <w:p w14:paraId="15C553A9" w14:textId="77777777" w:rsidR="00673A62" w:rsidRDefault="00000000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Yürürlük</w:t>
                                </w:r>
                                <w:r>
                                  <w:rPr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Tarihi</w:t>
                                </w:r>
                                <w:r>
                                  <w:rPr>
                                    <w:sz w:val="20"/>
                                  </w:rPr>
                                  <w:t>: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04.04.2022</w:t>
                                </w:r>
                              </w:p>
                            </w:tc>
                            <w:tc>
                              <w:tcPr>
                                <w:tcW w:w="3259" w:type="dxa"/>
                              </w:tcPr>
                              <w:p w14:paraId="4E2744CC" w14:textId="77777777" w:rsidR="00673A62" w:rsidRDefault="00000000">
                                <w:pPr>
                                  <w:pStyle w:val="TableParagraph"/>
                                  <w:ind w:left="10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Revizyon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No/Tarihi</w:t>
                                </w:r>
                                <w:r>
                                  <w:rPr>
                                    <w:sz w:val="20"/>
                                  </w:rPr>
                                  <w:t>: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00</w:t>
                                </w:r>
                              </w:p>
                            </w:tc>
                          </w:tr>
                        </w:tbl>
                        <w:p w14:paraId="0400C683" w14:textId="77777777" w:rsidR="00673A62" w:rsidRDefault="00673A62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58702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49.9pt;margin-top:35.4pt;width:495.4pt;height:89.2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&#13;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259"/>
                      <w:gridCol w:w="3259"/>
                      <w:gridCol w:w="3259"/>
                    </w:tblGrid>
                    <w:tr w:rsidR="00673A62" w14:paraId="43A41273" w14:textId="77777777">
                      <w:trPr>
                        <w:trHeight w:val="1290"/>
                      </w:trPr>
                      <w:tc>
                        <w:tcPr>
                          <w:tcW w:w="9777" w:type="dxa"/>
                          <w:gridSpan w:val="3"/>
                        </w:tcPr>
                        <w:p w14:paraId="5B8B2641" w14:textId="77777777" w:rsidR="00673A62" w:rsidRDefault="00000000">
                          <w:pPr>
                            <w:pStyle w:val="TableParagraph"/>
                            <w:spacing w:before="2" w:line="240" w:lineRule="auto"/>
                            <w:ind w:left="2202" w:right="2195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T.C.</w:t>
                          </w:r>
                        </w:p>
                        <w:p w14:paraId="04477019" w14:textId="77777777" w:rsidR="00673A62" w:rsidRDefault="00000000">
                          <w:pPr>
                            <w:pStyle w:val="TableParagraph"/>
                            <w:spacing w:line="430" w:lineRule="atLeast"/>
                            <w:ind w:left="2202" w:right="219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ÇANAKKALE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ONSEKİZ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MART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ÜNİVERSİTESİ TOPLANTI TUTANAĞI</w:t>
                          </w:r>
                        </w:p>
                      </w:tc>
                    </w:tr>
                    <w:tr w:rsidR="00673A62" w14:paraId="53872E1C" w14:textId="77777777">
                      <w:trPr>
                        <w:trHeight w:val="465"/>
                      </w:trPr>
                      <w:tc>
                        <w:tcPr>
                          <w:tcW w:w="3259" w:type="dxa"/>
                        </w:tcPr>
                        <w:p w14:paraId="0864956E" w14:textId="77777777" w:rsidR="00673A62" w:rsidRDefault="00000000"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Doküman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</w:t>
                          </w:r>
                          <w:r>
                            <w:rPr>
                              <w:sz w:val="20"/>
                            </w:rPr>
                            <w:t>: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FR-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0148</w:t>
                          </w:r>
                        </w:p>
                      </w:tc>
                      <w:tc>
                        <w:tcPr>
                          <w:tcW w:w="3259" w:type="dxa"/>
                        </w:tcPr>
                        <w:p w14:paraId="15C553A9" w14:textId="77777777" w:rsidR="00673A62" w:rsidRDefault="00000000"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Yürürlük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Tarihi</w:t>
                          </w:r>
                          <w:r>
                            <w:rPr>
                              <w:sz w:val="20"/>
                            </w:rPr>
                            <w:t>: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04.04.2022</w:t>
                          </w:r>
                        </w:p>
                      </w:tc>
                      <w:tc>
                        <w:tcPr>
                          <w:tcW w:w="3259" w:type="dxa"/>
                        </w:tcPr>
                        <w:p w14:paraId="4E2744CC" w14:textId="77777777" w:rsidR="00673A62" w:rsidRDefault="00000000">
                          <w:pPr>
                            <w:pStyle w:val="TableParagraph"/>
                            <w:ind w:left="108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Revizyon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No/Tarihi</w:t>
                          </w:r>
                          <w:r>
                            <w:rPr>
                              <w:sz w:val="20"/>
                            </w:rPr>
                            <w:t>: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00</w:t>
                          </w:r>
                        </w:p>
                      </w:tc>
                    </w:tr>
                  </w:tbl>
                  <w:p w14:paraId="0400C683" w14:textId="77777777" w:rsidR="00673A62" w:rsidRDefault="00673A62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522816" behindDoc="1" locked="0" layoutInCell="1" allowOverlap="1" wp14:anchorId="47697457" wp14:editId="33A10CB1">
          <wp:simplePos x="0" y="0"/>
          <wp:positionH relativeFrom="page">
            <wp:posOffset>743712</wp:posOffset>
          </wp:positionH>
          <wp:positionV relativeFrom="page">
            <wp:posOffset>342900</wp:posOffset>
          </wp:positionV>
          <wp:extent cx="952500" cy="952500"/>
          <wp:effectExtent l="0" t="0" r="0" b="0"/>
          <wp:wrapNone/>
          <wp:docPr id="2122818456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23328" behindDoc="1" locked="0" layoutInCell="1" allowOverlap="1" wp14:anchorId="4470A908" wp14:editId="311183BB">
          <wp:simplePos x="0" y="0"/>
          <wp:positionH relativeFrom="page">
            <wp:posOffset>5864352</wp:posOffset>
          </wp:positionH>
          <wp:positionV relativeFrom="page">
            <wp:posOffset>342900</wp:posOffset>
          </wp:positionV>
          <wp:extent cx="952500" cy="952500"/>
          <wp:effectExtent l="0" t="0" r="0" b="0"/>
          <wp:wrapNone/>
          <wp:docPr id="12023674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06310"/>
    <w:multiLevelType w:val="hybridMultilevel"/>
    <w:tmpl w:val="618C9188"/>
    <w:lvl w:ilvl="0" w:tplc="80DE67F0">
      <w:start w:val="1"/>
      <w:numFmt w:val="decimal"/>
      <w:lvlText w:val="%1."/>
      <w:lvlJc w:val="left"/>
      <w:pPr>
        <w:ind w:left="34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DAC8AC0C">
      <w:numFmt w:val="bullet"/>
      <w:lvlText w:val="•"/>
      <w:lvlJc w:val="left"/>
      <w:pPr>
        <w:ind w:left="1282" w:hanging="240"/>
      </w:pPr>
      <w:rPr>
        <w:rFonts w:hint="default"/>
        <w:lang w:val="tr-TR" w:eastAsia="en-US" w:bidi="ar-SA"/>
      </w:rPr>
    </w:lvl>
    <w:lvl w:ilvl="2" w:tplc="EF74F3C4">
      <w:numFmt w:val="bullet"/>
      <w:lvlText w:val="•"/>
      <w:lvlJc w:val="left"/>
      <w:pPr>
        <w:ind w:left="2225" w:hanging="240"/>
      </w:pPr>
      <w:rPr>
        <w:rFonts w:hint="default"/>
        <w:lang w:val="tr-TR" w:eastAsia="en-US" w:bidi="ar-SA"/>
      </w:rPr>
    </w:lvl>
    <w:lvl w:ilvl="3" w:tplc="4D2E5B3C">
      <w:numFmt w:val="bullet"/>
      <w:lvlText w:val="•"/>
      <w:lvlJc w:val="left"/>
      <w:pPr>
        <w:ind w:left="3168" w:hanging="240"/>
      </w:pPr>
      <w:rPr>
        <w:rFonts w:hint="default"/>
        <w:lang w:val="tr-TR" w:eastAsia="en-US" w:bidi="ar-SA"/>
      </w:rPr>
    </w:lvl>
    <w:lvl w:ilvl="4" w:tplc="A8A09A0E">
      <w:numFmt w:val="bullet"/>
      <w:lvlText w:val="•"/>
      <w:lvlJc w:val="left"/>
      <w:pPr>
        <w:ind w:left="4111" w:hanging="240"/>
      </w:pPr>
      <w:rPr>
        <w:rFonts w:hint="default"/>
        <w:lang w:val="tr-TR" w:eastAsia="en-US" w:bidi="ar-SA"/>
      </w:rPr>
    </w:lvl>
    <w:lvl w:ilvl="5" w:tplc="828E02CA">
      <w:numFmt w:val="bullet"/>
      <w:lvlText w:val="•"/>
      <w:lvlJc w:val="left"/>
      <w:pPr>
        <w:ind w:left="5054" w:hanging="240"/>
      </w:pPr>
      <w:rPr>
        <w:rFonts w:hint="default"/>
        <w:lang w:val="tr-TR" w:eastAsia="en-US" w:bidi="ar-SA"/>
      </w:rPr>
    </w:lvl>
    <w:lvl w:ilvl="6" w:tplc="7A30E598">
      <w:numFmt w:val="bullet"/>
      <w:lvlText w:val="•"/>
      <w:lvlJc w:val="left"/>
      <w:pPr>
        <w:ind w:left="5996" w:hanging="240"/>
      </w:pPr>
      <w:rPr>
        <w:rFonts w:hint="default"/>
        <w:lang w:val="tr-TR" w:eastAsia="en-US" w:bidi="ar-SA"/>
      </w:rPr>
    </w:lvl>
    <w:lvl w:ilvl="7" w:tplc="956CBC16">
      <w:numFmt w:val="bullet"/>
      <w:lvlText w:val="•"/>
      <w:lvlJc w:val="left"/>
      <w:pPr>
        <w:ind w:left="6939" w:hanging="240"/>
      </w:pPr>
      <w:rPr>
        <w:rFonts w:hint="default"/>
        <w:lang w:val="tr-TR" w:eastAsia="en-US" w:bidi="ar-SA"/>
      </w:rPr>
    </w:lvl>
    <w:lvl w:ilvl="8" w:tplc="29AC2AD8">
      <w:numFmt w:val="bullet"/>
      <w:lvlText w:val="•"/>
      <w:lvlJc w:val="left"/>
      <w:pPr>
        <w:ind w:left="7882" w:hanging="240"/>
      </w:pPr>
      <w:rPr>
        <w:rFonts w:hint="default"/>
        <w:lang w:val="tr-TR" w:eastAsia="en-US" w:bidi="ar-SA"/>
      </w:rPr>
    </w:lvl>
  </w:abstractNum>
  <w:abstractNum w:abstractNumId="1" w15:restartNumberingAfterBreak="0">
    <w:nsid w:val="1C0F30C2"/>
    <w:multiLevelType w:val="hybridMultilevel"/>
    <w:tmpl w:val="702E3268"/>
    <w:lvl w:ilvl="0" w:tplc="3A1A7114">
      <w:start w:val="1"/>
      <w:numFmt w:val="decimal"/>
      <w:lvlText w:val="%1."/>
      <w:lvlJc w:val="left"/>
      <w:pPr>
        <w:ind w:left="40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1DA05BC">
      <w:numFmt w:val="bullet"/>
      <w:lvlText w:val=""/>
      <w:lvlJc w:val="left"/>
      <w:pPr>
        <w:ind w:left="811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5560949E">
      <w:numFmt w:val="bullet"/>
      <w:lvlText w:val="•"/>
      <w:lvlJc w:val="left"/>
      <w:pPr>
        <w:ind w:left="1814" w:hanging="348"/>
      </w:pPr>
      <w:rPr>
        <w:rFonts w:hint="default"/>
        <w:lang w:val="tr-TR" w:eastAsia="en-US" w:bidi="ar-SA"/>
      </w:rPr>
    </w:lvl>
    <w:lvl w:ilvl="3" w:tplc="0A12B7FE">
      <w:numFmt w:val="bullet"/>
      <w:lvlText w:val="•"/>
      <w:lvlJc w:val="left"/>
      <w:pPr>
        <w:ind w:left="2808" w:hanging="348"/>
      </w:pPr>
      <w:rPr>
        <w:rFonts w:hint="default"/>
        <w:lang w:val="tr-TR" w:eastAsia="en-US" w:bidi="ar-SA"/>
      </w:rPr>
    </w:lvl>
    <w:lvl w:ilvl="4" w:tplc="44888F5E">
      <w:numFmt w:val="bullet"/>
      <w:lvlText w:val="•"/>
      <w:lvlJc w:val="left"/>
      <w:pPr>
        <w:ind w:left="3802" w:hanging="348"/>
      </w:pPr>
      <w:rPr>
        <w:rFonts w:hint="default"/>
        <w:lang w:val="tr-TR" w:eastAsia="en-US" w:bidi="ar-SA"/>
      </w:rPr>
    </w:lvl>
    <w:lvl w:ilvl="5" w:tplc="7EB0876A">
      <w:numFmt w:val="bullet"/>
      <w:lvlText w:val="•"/>
      <w:lvlJc w:val="left"/>
      <w:pPr>
        <w:ind w:left="4796" w:hanging="348"/>
      </w:pPr>
      <w:rPr>
        <w:rFonts w:hint="default"/>
        <w:lang w:val="tr-TR" w:eastAsia="en-US" w:bidi="ar-SA"/>
      </w:rPr>
    </w:lvl>
    <w:lvl w:ilvl="6" w:tplc="748CB054">
      <w:numFmt w:val="bullet"/>
      <w:lvlText w:val="•"/>
      <w:lvlJc w:val="left"/>
      <w:pPr>
        <w:ind w:left="5791" w:hanging="348"/>
      </w:pPr>
      <w:rPr>
        <w:rFonts w:hint="default"/>
        <w:lang w:val="tr-TR" w:eastAsia="en-US" w:bidi="ar-SA"/>
      </w:rPr>
    </w:lvl>
    <w:lvl w:ilvl="7" w:tplc="2F6216B0">
      <w:numFmt w:val="bullet"/>
      <w:lvlText w:val="•"/>
      <w:lvlJc w:val="left"/>
      <w:pPr>
        <w:ind w:left="6785" w:hanging="348"/>
      </w:pPr>
      <w:rPr>
        <w:rFonts w:hint="default"/>
        <w:lang w:val="tr-TR" w:eastAsia="en-US" w:bidi="ar-SA"/>
      </w:rPr>
    </w:lvl>
    <w:lvl w:ilvl="8" w:tplc="E5E62D64">
      <w:numFmt w:val="bullet"/>
      <w:lvlText w:val="•"/>
      <w:lvlJc w:val="left"/>
      <w:pPr>
        <w:ind w:left="7779" w:hanging="348"/>
      </w:pPr>
      <w:rPr>
        <w:rFonts w:hint="default"/>
        <w:lang w:val="tr-TR" w:eastAsia="en-US" w:bidi="ar-SA"/>
      </w:rPr>
    </w:lvl>
  </w:abstractNum>
  <w:abstractNum w:abstractNumId="2" w15:restartNumberingAfterBreak="0">
    <w:nsid w:val="2B982E04"/>
    <w:multiLevelType w:val="hybridMultilevel"/>
    <w:tmpl w:val="07E8B0D6"/>
    <w:lvl w:ilvl="0" w:tplc="99B68826">
      <w:numFmt w:val="bullet"/>
      <w:lvlText w:val=""/>
      <w:lvlJc w:val="left"/>
      <w:pPr>
        <w:ind w:left="811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152870C">
      <w:numFmt w:val="bullet"/>
      <w:lvlText w:val="•"/>
      <w:lvlJc w:val="left"/>
      <w:pPr>
        <w:ind w:left="1714" w:hanging="348"/>
      </w:pPr>
      <w:rPr>
        <w:rFonts w:hint="default"/>
        <w:lang w:val="tr-TR" w:eastAsia="en-US" w:bidi="ar-SA"/>
      </w:rPr>
    </w:lvl>
    <w:lvl w:ilvl="2" w:tplc="468CC400">
      <w:numFmt w:val="bullet"/>
      <w:lvlText w:val="•"/>
      <w:lvlJc w:val="left"/>
      <w:pPr>
        <w:ind w:left="2609" w:hanging="348"/>
      </w:pPr>
      <w:rPr>
        <w:rFonts w:hint="default"/>
        <w:lang w:val="tr-TR" w:eastAsia="en-US" w:bidi="ar-SA"/>
      </w:rPr>
    </w:lvl>
    <w:lvl w:ilvl="3" w:tplc="EB1E6B96">
      <w:numFmt w:val="bullet"/>
      <w:lvlText w:val="•"/>
      <w:lvlJc w:val="left"/>
      <w:pPr>
        <w:ind w:left="3504" w:hanging="348"/>
      </w:pPr>
      <w:rPr>
        <w:rFonts w:hint="default"/>
        <w:lang w:val="tr-TR" w:eastAsia="en-US" w:bidi="ar-SA"/>
      </w:rPr>
    </w:lvl>
    <w:lvl w:ilvl="4" w:tplc="E096995E">
      <w:numFmt w:val="bullet"/>
      <w:lvlText w:val="•"/>
      <w:lvlJc w:val="left"/>
      <w:pPr>
        <w:ind w:left="4399" w:hanging="348"/>
      </w:pPr>
      <w:rPr>
        <w:rFonts w:hint="default"/>
        <w:lang w:val="tr-TR" w:eastAsia="en-US" w:bidi="ar-SA"/>
      </w:rPr>
    </w:lvl>
    <w:lvl w:ilvl="5" w:tplc="38E866D4">
      <w:numFmt w:val="bullet"/>
      <w:lvlText w:val="•"/>
      <w:lvlJc w:val="left"/>
      <w:pPr>
        <w:ind w:left="5294" w:hanging="348"/>
      </w:pPr>
      <w:rPr>
        <w:rFonts w:hint="default"/>
        <w:lang w:val="tr-TR" w:eastAsia="en-US" w:bidi="ar-SA"/>
      </w:rPr>
    </w:lvl>
    <w:lvl w:ilvl="6" w:tplc="54B6552E">
      <w:numFmt w:val="bullet"/>
      <w:lvlText w:val="•"/>
      <w:lvlJc w:val="left"/>
      <w:pPr>
        <w:ind w:left="6188" w:hanging="348"/>
      </w:pPr>
      <w:rPr>
        <w:rFonts w:hint="default"/>
        <w:lang w:val="tr-TR" w:eastAsia="en-US" w:bidi="ar-SA"/>
      </w:rPr>
    </w:lvl>
    <w:lvl w:ilvl="7" w:tplc="5978E15C">
      <w:numFmt w:val="bullet"/>
      <w:lvlText w:val="•"/>
      <w:lvlJc w:val="left"/>
      <w:pPr>
        <w:ind w:left="7083" w:hanging="348"/>
      </w:pPr>
      <w:rPr>
        <w:rFonts w:hint="default"/>
        <w:lang w:val="tr-TR" w:eastAsia="en-US" w:bidi="ar-SA"/>
      </w:rPr>
    </w:lvl>
    <w:lvl w:ilvl="8" w:tplc="236EA262">
      <w:numFmt w:val="bullet"/>
      <w:lvlText w:val="•"/>
      <w:lvlJc w:val="left"/>
      <w:pPr>
        <w:ind w:left="7978" w:hanging="348"/>
      </w:pPr>
      <w:rPr>
        <w:rFonts w:hint="default"/>
        <w:lang w:val="tr-TR" w:eastAsia="en-US" w:bidi="ar-SA"/>
      </w:rPr>
    </w:lvl>
  </w:abstractNum>
  <w:abstractNum w:abstractNumId="3" w15:restartNumberingAfterBreak="0">
    <w:nsid w:val="47887A17"/>
    <w:multiLevelType w:val="multilevel"/>
    <w:tmpl w:val="3A8C5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6459F8"/>
    <w:multiLevelType w:val="hybridMultilevel"/>
    <w:tmpl w:val="9FA8866C"/>
    <w:lvl w:ilvl="0" w:tplc="6732427C">
      <w:start w:val="1"/>
      <w:numFmt w:val="decimal"/>
      <w:lvlText w:val="%1."/>
      <w:lvlJc w:val="left"/>
      <w:pPr>
        <w:ind w:left="34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DAA2CE2">
      <w:numFmt w:val="bullet"/>
      <w:lvlText w:val="•"/>
      <w:lvlJc w:val="left"/>
      <w:pPr>
        <w:ind w:left="1282" w:hanging="240"/>
      </w:pPr>
      <w:rPr>
        <w:rFonts w:hint="default"/>
        <w:lang w:val="tr-TR" w:eastAsia="en-US" w:bidi="ar-SA"/>
      </w:rPr>
    </w:lvl>
    <w:lvl w:ilvl="2" w:tplc="57C465A4">
      <w:numFmt w:val="bullet"/>
      <w:lvlText w:val="•"/>
      <w:lvlJc w:val="left"/>
      <w:pPr>
        <w:ind w:left="2225" w:hanging="240"/>
      </w:pPr>
      <w:rPr>
        <w:rFonts w:hint="default"/>
        <w:lang w:val="tr-TR" w:eastAsia="en-US" w:bidi="ar-SA"/>
      </w:rPr>
    </w:lvl>
    <w:lvl w:ilvl="3" w:tplc="DE16A542">
      <w:numFmt w:val="bullet"/>
      <w:lvlText w:val="•"/>
      <w:lvlJc w:val="left"/>
      <w:pPr>
        <w:ind w:left="3168" w:hanging="240"/>
      </w:pPr>
      <w:rPr>
        <w:rFonts w:hint="default"/>
        <w:lang w:val="tr-TR" w:eastAsia="en-US" w:bidi="ar-SA"/>
      </w:rPr>
    </w:lvl>
    <w:lvl w:ilvl="4" w:tplc="5678C5AE">
      <w:numFmt w:val="bullet"/>
      <w:lvlText w:val="•"/>
      <w:lvlJc w:val="left"/>
      <w:pPr>
        <w:ind w:left="4111" w:hanging="240"/>
      </w:pPr>
      <w:rPr>
        <w:rFonts w:hint="default"/>
        <w:lang w:val="tr-TR" w:eastAsia="en-US" w:bidi="ar-SA"/>
      </w:rPr>
    </w:lvl>
    <w:lvl w:ilvl="5" w:tplc="3FDC692A">
      <w:numFmt w:val="bullet"/>
      <w:lvlText w:val="•"/>
      <w:lvlJc w:val="left"/>
      <w:pPr>
        <w:ind w:left="5054" w:hanging="240"/>
      </w:pPr>
      <w:rPr>
        <w:rFonts w:hint="default"/>
        <w:lang w:val="tr-TR" w:eastAsia="en-US" w:bidi="ar-SA"/>
      </w:rPr>
    </w:lvl>
    <w:lvl w:ilvl="6" w:tplc="1138E67E">
      <w:numFmt w:val="bullet"/>
      <w:lvlText w:val="•"/>
      <w:lvlJc w:val="left"/>
      <w:pPr>
        <w:ind w:left="5996" w:hanging="240"/>
      </w:pPr>
      <w:rPr>
        <w:rFonts w:hint="default"/>
        <w:lang w:val="tr-TR" w:eastAsia="en-US" w:bidi="ar-SA"/>
      </w:rPr>
    </w:lvl>
    <w:lvl w:ilvl="7" w:tplc="2C2885EA">
      <w:numFmt w:val="bullet"/>
      <w:lvlText w:val="•"/>
      <w:lvlJc w:val="left"/>
      <w:pPr>
        <w:ind w:left="6939" w:hanging="240"/>
      </w:pPr>
      <w:rPr>
        <w:rFonts w:hint="default"/>
        <w:lang w:val="tr-TR" w:eastAsia="en-US" w:bidi="ar-SA"/>
      </w:rPr>
    </w:lvl>
    <w:lvl w:ilvl="8" w:tplc="E7AC3C98">
      <w:numFmt w:val="bullet"/>
      <w:lvlText w:val="•"/>
      <w:lvlJc w:val="left"/>
      <w:pPr>
        <w:ind w:left="7882" w:hanging="240"/>
      </w:pPr>
      <w:rPr>
        <w:rFonts w:hint="default"/>
        <w:lang w:val="tr-TR" w:eastAsia="en-US" w:bidi="ar-SA"/>
      </w:rPr>
    </w:lvl>
  </w:abstractNum>
  <w:abstractNum w:abstractNumId="5" w15:restartNumberingAfterBreak="0">
    <w:nsid w:val="681E0A7F"/>
    <w:multiLevelType w:val="multilevel"/>
    <w:tmpl w:val="C23E3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9F46A5"/>
    <w:multiLevelType w:val="hybridMultilevel"/>
    <w:tmpl w:val="FB8CB4AC"/>
    <w:lvl w:ilvl="0" w:tplc="CE42541E">
      <w:start w:val="2"/>
      <w:numFmt w:val="decimal"/>
      <w:lvlText w:val="%1."/>
      <w:lvlJc w:val="left"/>
      <w:pPr>
        <w:ind w:left="34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7972AD4C">
      <w:numFmt w:val="bullet"/>
      <w:lvlText w:val="•"/>
      <w:lvlJc w:val="left"/>
      <w:pPr>
        <w:ind w:left="1282" w:hanging="240"/>
      </w:pPr>
      <w:rPr>
        <w:rFonts w:hint="default"/>
        <w:lang w:val="tr-TR" w:eastAsia="en-US" w:bidi="ar-SA"/>
      </w:rPr>
    </w:lvl>
    <w:lvl w:ilvl="2" w:tplc="CD42EE86">
      <w:numFmt w:val="bullet"/>
      <w:lvlText w:val="•"/>
      <w:lvlJc w:val="left"/>
      <w:pPr>
        <w:ind w:left="2225" w:hanging="240"/>
      </w:pPr>
      <w:rPr>
        <w:rFonts w:hint="default"/>
        <w:lang w:val="tr-TR" w:eastAsia="en-US" w:bidi="ar-SA"/>
      </w:rPr>
    </w:lvl>
    <w:lvl w:ilvl="3" w:tplc="48903816">
      <w:numFmt w:val="bullet"/>
      <w:lvlText w:val="•"/>
      <w:lvlJc w:val="left"/>
      <w:pPr>
        <w:ind w:left="3168" w:hanging="240"/>
      </w:pPr>
      <w:rPr>
        <w:rFonts w:hint="default"/>
        <w:lang w:val="tr-TR" w:eastAsia="en-US" w:bidi="ar-SA"/>
      </w:rPr>
    </w:lvl>
    <w:lvl w:ilvl="4" w:tplc="003E86A4">
      <w:numFmt w:val="bullet"/>
      <w:lvlText w:val="•"/>
      <w:lvlJc w:val="left"/>
      <w:pPr>
        <w:ind w:left="4111" w:hanging="240"/>
      </w:pPr>
      <w:rPr>
        <w:rFonts w:hint="default"/>
        <w:lang w:val="tr-TR" w:eastAsia="en-US" w:bidi="ar-SA"/>
      </w:rPr>
    </w:lvl>
    <w:lvl w:ilvl="5" w:tplc="B6603852">
      <w:numFmt w:val="bullet"/>
      <w:lvlText w:val="•"/>
      <w:lvlJc w:val="left"/>
      <w:pPr>
        <w:ind w:left="5054" w:hanging="240"/>
      </w:pPr>
      <w:rPr>
        <w:rFonts w:hint="default"/>
        <w:lang w:val="tr-TR" w:eastAsia="en-US" w:bidi="ar-SA"/>
      </w:rPr>
    </w:lvl>
    <w:lvl w:ilvl="6" w:tplc="131C9852">
      <w:numFmt w:val="bullet"/>
      <w:lvlText w:val="•"/>
      <w:lvlJc w:val="left"/>
      <w:pPr>
        <w:ind w:left="5996" w:hanging="240"/>
      </w:pPr>
      <w:rPr>
        <w:rFonts w:hint="default"/>
        <w:lang w:val="tr-TR" w:eastAsia="en-US" w:bidi="ar-SA"/>
      </w:rPr>
    </w:lvl>
    <w:lvl w:ilvl="7" w:tplc="F544C204">
      <w:numFmt w:val="bullet"/>
      <w:lvlText w:val="•"/>
      <w:lvlJc w:val="left"/>
      <w:pPr>
        <w:ind w:left="6939" w:hanging="240"/>
      </w:pPr>
      <w:rPr>
        <w:rFonts w:hint="default"/>
        <w:lang w:val="tr-TR" w:eastAsia="en-US" w:bidi="ar-SA"/>
      </w:rPr>
    </w:lvl>
    <w:lvl w:ilvl="8" w:tplc="861A1122">
      <w:numFmt w:val="bullet"/>
      <w:lvlText w:val="•"/>
      <w:lvlJc w:val="left"/>
      <w:pPr>
        <w:ind w:left="7882" w:hanging="240"/>
      </w:pPr>
      <w:rPr>
        <w:rFonts w:hint="default"/>
        <w:lang w:val="tr-TR" w:eastAsia="en-US" w:bidi="ar-SA"/>
      </w:rPr>
    </w:lvl>
  </w:abstractNum>
  <w:num w:numId="1" w16cid:durableId="2099673726">
    <w:abstractNumId w:val="6"/>
  </w:num>
  <w:num w:numId="2" w16cid:durableId="1542356129">
    <w:abstractNumId w:val="2"/>
  </w:num>
  <w:num w:numId="3" w16cid:durableId="1053310754">
    <w:abstractNumId w:val="1"/>
  </w:num>
  <w:num w:numId="4" w16cid:durableId="659966452">
    <w:abstractNumId w:val="4"/>
  </w:num>
  <w:num w:numId="5" w16cid:durableId="2127699070">
    <w:abstractNumId w:val="0"/>
  </w:num>
  <w:num w:numId="6" w16cid:durableId="783425561">
    <w:abstractNumId w:val="3"/>
  </w:num>
  <w:num w:numId="7" w16cid:durableId="20712696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A62"/>
    <w:rsid w:val="00166D2D"/>
    <w:rsid w:val="00242378"/>
    <w:rsid w:val="00613349"/>
    <w:rsid w:val="00673A62"/>
    <w:rsid w:val="009876D8"/>
    <w:rsid w:val="00AF3A73"/>
    <w:rsid w:val="00B31DF5"/>
    <w:rsid w:val="00B3386D"/>
    <w:rsid w:val="00BF280D"/>
    <w:rsid w:val="00EF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473CF"/>
  <w15:docId w15:val="{D36FDB40-FCC5-5F46-B0BE-73E3245EB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5" w:lineRule="exact"/>
      <w:ind w:left="107"/>
    </w:pPr>
  </w:style>
  <w:style w:type="paragraph" w:styleId="stBilgi">
    <w:name w:val="header"/>
    <w:basedOn w:val="Normal"/>
    <w:link w:val="stBilgiChar"/>
    <w:uiPriority w:val="99"/>
    <w:unhideWhenUsed/>
    <w:rsid w:val="0061334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13349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61334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13349"/>
    <w:rPr>
      <w:rFonts w:ascii="Times New Roman" w:eastAsia="Times New Roman" w:hAnsi="Times New Roman" w:cs="Times New Roman"/>
      <w:lang w:val="tr-TR"/>
    </w:rPr>
  </w:style>
  <w:style w:type="paragraph" w:styleId="NormalWeb">
    <w:name w:val="Normal (Web)"/>
    <w:basedOn w:val="Normal"/>
    <w:uiPriority w:val="99"/>
    <w:semiHidden/>
    <w:unhideWhenUsed/>
    <w:rsid w:val="00BF280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CN"/>
    </w:rPr>
  </w:style>
  <w:style w:type="character" w:styleId="Gl">
    <w:name w:val="Strong"/>
    <w:basedOn w:val="VarsaylanParagrafYazTipi"/>
    <w:uiPriority w:val="22"/>
    <w:qFormat/>
    <w:rsid w:val="009876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- 749-toplanti-tutanagi (d1_ payda_) (1) (1)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- 749-toplanti-tutanagi (d1_ payda_) (1) (1)</dc:title>
  <cp:lastModifiedBy>Serpil Cemre Kılınç</cp:lastModifiedBy>
  <cp:revision>2</cp:revision>
  <dcterms:created xsi:type="dcterms:W3CDTF">2026-02-18T08:46:00Z</dcterms:created>
  <dcterms:modified xsi:type="dcterms:W3CDTF">2026-02-18T08:46:00Z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2025-12-30T00:00:00Z</vt:filetime>
  </property>
  <property fmtid="{D5CDD505-2E9C-101B-9397-08002B2CF9AE}" pid="3" name="LastSaved">
    <vt:filetime>2026-02-18T00:00:00Z</vt:filetime>
  </property>
  <property fmtid="{D5CDD505-2E9C-101B-9397-08002B2CF9AE}" pid="4" name="Producer">
    <vt:lpwstr>Microsoft: Print To PDF</vt:lpwstr>
  </property>
</Properties>
</file>