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C666" w14:textId="77777777" w:rsidR="00BD73A7" w:rsidRPr="00BD73A7" w:rsidRDefault="00B97B42">
      <w:pPr>
        <w:rPr>
          <w:rFonts w:ascii="Bahnschrift Condensed" w:hAnsi="Bahnschrift Condensed"/>
          <w:sz w:val="52"/>
        </w:rPr>
      </w:pPr>
      <w:r>
        <w:rPr>
          <w:rFonts w:ascii="Bahnschrift Condensed" w:hAnsi="Bahnschrift Condensed"/>
          <w:sz w:val="52"/>
        </w:rPr>
        <w:t>Öğretim Üyemizden yeni kitap</w:t>
      </w:r>
    </w:p>
    <w:p w14:paraId="07D4C667" w14:textId="77777777" w:rsidR="003651B1" w:rsidRPr="003651B1" w:rsidRDefault="003651B1">
      <w:pPr>
        <w:rPr>
          <w:rFonts w:ascii="Bahnschrift Condensed" w:hAnsi="Bahnschrift Condensed"/>
          <w:sz w:val="32"/>
        </w:rPr>
      </w:pPr>
    </w:p>
    <w:p w14:paraId="07D4C668" w14:textId="77777777" w:rsidR="00BD73A7" w:rsidRDefault="003651B1" w:rsidP="003651B1">
      <w:pPr>
        <w:rPr>
          <w:rFonts w:ascii="Bahnschrift Condensed" w:hAnsi="Bahnschrift Condensed"/>
          <w:sz w:val="32"/>
        </w:rPr>
      </w:pPr>
      <w:r w:rsidRPr="003651B1">
        <w:rPr>
          <w:rFonts w:ascii="Bahnschrift Condensed" w:hAnsi="Bahnschrift Condensed"/>
          <w:sz w:val="32"/>
        </w:rPr>
        <w:t xml:space="preserve">Okulumuz Öğretim Üyesi </w:t>
      </w:r>
      <w:r w:rsidR="00B97B42">
        <w:rPr>
          <w:rFonts w:ascii="Bahnschrift Condensed" w:hAnsi="Bahnschrift Condensed"/>
          <w:sz w:val="32"/>
        </w:rPr>
        <w:t>Doç</w:t>
      </w:r>
      <w:r w:rsidR="006D0B0E">
        <w:rPr>
          <w:rFonts w:ascii="Bahnschrift Condensed" w:hAnsi="Bahnschrift Condensed"/>
          <w:sz w:val="32"/>
        </w:rPr>
        <w:t>. Dr</w:t>
      </w:r>
      <w:r w:rsidRPr="003651B1">
        <w:rPr>
          <w:rFonts w:ascii="Bahnschrift Condensed" w:hAnsi="Bahnschrift Condensed"/>
          <w:sz w:val="32"/>
        </w:rPr>
        <w:t xml:space="preserve">. H. Barış Özalp’in yeni bilimsel kitabı yayımlanmıştır. </w:t>
      </w:r>
      <w:r>
        <w:rPr>
          <w:rFonts w:ascii="Bahnschrift Condensed" w:hAnsi="Bahnschrift Condensed"/>
          <w:sz w:val="32"/>
        </w:rPr>
        <w:t xml:space="preserve"> </w:t>
      </w:r>
      <w:r w:rsidRPr="003651B1">
        <w:rPr>
          <w:rFonts w:ascii="Bahnschrift Condensed" w:hAnsi="Bahnschrift Condensed"/>
          <w:sz w:val="32"/>
        </w:rPr>
        <w:t>Ülkemiz genelinde Türk Boğazlar Sistemi</w:t>
      </w:r>
      <w:r w:rsidR="00BD73A7">
        <w:rPr>
          <w:rFonts w:ascii="Bahnschrift Condensed" w:hAnsi="Bahnschrift Condensed"/>
          <w:sz w:val="32"/>
        </w:rPr>
        <w:t>’nin</w:t>
      </w:r>
      <w:r w:rsidR="00B97B42">
        <w:rPr>
          <w:rFonts w:ascii="Bahnschrift Condensed" w:hAnsi="Bahnschrift Condensed"/>
          <w:sz w:val="32"/>
        </w:rPr>
        <w:t xml:space="preserve"> denizel biyoçeşitliliği ve canlıların ekolojik yapılarının </w:t>
      </w:r>
      <w:r w:rsidRPr="003651B1">
        <w:rPr>
          <w:rFonts w:ascii="Bahnschrift Condensed" w:hAnsi="Bahnschrift Condensed"/>
          <w:sz w:val="32"/>
        </w:rPr>
        <w:t>ilk kez detaylı incelen</w:t>
      </w:r>
      <w:r w:rsidR="00B97B42">
        <w:rPr>
          <w:rFonts w:ascii="Bahnschrift Condensed" w:hAnsi="Bahnschrift Condensed"/>
          <w:sz w:val="32"/>
        </w:rPr>
        <w:t xml:space="preserve">diği </w:t>
      </w:r>
      <w:r w:rsidR="00BD73A7">
        <w:rPr>
          <w:rFonts w:ascii="Bahnschrift Condensed" w:hAnsi="Bahnschrift Condensed"/>
          <w:sz w:val="32"/>
        </w:rPr>
        <w:t>eserde</w:t>
      </w:r>
      <w:r w:rsidR="006D0B0E">
        <w:rPr>
          <w:rFonts w:ascii="Bahnschrift Condensed" w:hAnsi="Bahnschrift Condensed"/>
          <w:sz w:val="32"/>
        </w:rPr>
        <w:t>,</w:t>
      </w:r>
      <w:r>
        <w:rPr>
          <w:rFonts w:ascii="Bahnschrift Condensed" w:hAnsi="Bahnschrift Condensed"/>
          <w:sz w:val="32"/>
        </w:rPr>
        <w:t xml:space="preserve"> Türkiye denizleri</w:t>
      </w:r>
      <w:r w:rsidR="00B97B42">
        <w:rPr>
          <w:rFonts w:ascii="Bahnschrift Condensed" w:hAnsi="Bahnschrift Condensed"/>
          <w:sz w:val="32"/>
        </w:rPr>
        <w:t>’nden ve Doğu Akdeniz’den</w:t>
      </w:r>
      <w:r>
        <w:rPr>
          <w:rFonts w:ascii="Bahnschrift Condensed" w:hAnsi="Bahnschrift Condensed"/>
          <w:sz w:val="32"/>
        </w:rPr>
        <w:t xml:space="preserve"> fauna</w:t>
      </w:r>
      <w:r w:rsidR="00B97B42">
        <w:rPr>
          <w:rFonts w:ascii="Bahnschrift Condensed" w:hAnsi="Bahnschrift Condensed"/>
          <w:sz w:val="32"/>
        </w:rPr>
        <w:t xml:space="preserve"> envaterine yeni </w:t>
      </w:r>
      <w:r>
        <w:rPr>
          <w:rFonts w:ascii="Bahnschrift Condensed" w:hAnsi="Bahnschrift Condensed"/>
          <w:sz w:val="32"/>
        </w:rPr>
        <w:t xml:space="preserve">bentik omurgasız kayıtları eklenmiştir. </w:t>
      </w:r>
      <w:r w:rsidR="00B97B42">
        <w:rPr>
          <w:rFonts w:ascii="Bahnschrift Condensed" w:hAnsi="Bahnschrift Condensed"/>
          <w:sz w:val="32"/>
        </w:rPr>
        <w:t>Bilimsel araştırma dalışları verileri ve 8100 fotoğraflık orijinal fotoğraf arşivi arasından seçilen fotoğraf kayıt destekli</w:t>
      </w:r>
      <w:r w:rsidR="0003607F">
        <w:rPr>
          <w:rFonts w:ascii="Bahnschrift Condensed" w:hAnsi="Bahnschrift Condensed"/>
          <w:sz w:val="32"/>
        </w:rPr>
        <w:t xml:space="preserve"> ve 11 farklı taksona ait</w:t>
      </w:r>
      <w:r w:rsidR="00B97B42">
        <w:rPr>
          <w:rFonts w:ascii="Bahnschrift Condensed" w:hAnsi="Bahnschrift Condensed"/>
          <w:sz w:val="32"/>
        </w:rPr>
        <w:t xml:space="preserve"> tür </w:t>
      </w:r>
      <w:r w:rsidR="0003607F">
        <w:rPr>
          <w:rFonts w:ascii="Bahnschrift Condensed" w:hAnsi="Bahnschrift Condensed"/>
          <w:sz w:val="32"/>
        </w:rPr>
        <w:t>değerlendirmeleri</w:t>
      </w:r>
      <w:r w:rsidR="00B97B42">
        <w:rPr>
          <w:rFonts w:ascii="Bahnschrift Condensed" w:hAnsi="Bahnschrift Condensed"/>
          <w:sz w:val="32"/>
        </w:rPr>
        <w:t>, Marmara Denizi ve boğazlarımıza ilişkin önemli bilgiler sunuyor. Son yıllarda denizlerimizde görülen müsilaj olaylarının</w:t>
      </w:r>
      <w:r w:rsidR="0003607F">
        <w:rPr>
          <w:rFonts w:ascii="Bahnschrift Condensed" w:hAnsi="Bahnschrift Condensed"/>
          <w:sz w:val="32"/>
        </w:rPr>
        <w:t xml:space="preserve"> ve Hayalet A</w:t>
      </w:r>
      <w:r w:rsidR="00B97B42">
        <w:rPr>
          <w:rFonts w:ascii="Bahnschrift Condensed" w:hAnsi="Bahnschrift Condensed"/>
          <w:sz w:val="32"/>
        </w:rPr>
        <w:t xml:space="preserve">vcılığın da incelendiği kitapta bölüm başlıkları arasında; “Istakozlar Denizi Marmara, Ahtapot’lar Zeka ve Davranışlar, Pinna Mezarlığı, Batık Gemilerde Biyoçeşitlilik, Temizlikçi Karideslerle Ortak Yaşam” gibi bölümler de yer alıyor. </w:t>
      </w:r>
      <w:r w:rsidR="006D0B0E">
        <w:rPr>
          <w:rFonts w:ascii="Bahnschrift Condensed" w:hAnsi="Bahnschrift Condensed"/>
          <w:sz w:val="32"/>
        </w:rPr>
        <w:t>Öğretim Üyemizi</w:t>
      </w:r>
      <w:r w:rsidR="00BD73A7">
        <w:rPr>
          <w:rFonts w:ascii="Bahnschrift Condensed" w:hAnsi="Bahnschrift Condensed"/>
          <w:sz w:val="32"/>
        </w:rPr>
        <w:t xml:space="preserve"> </w:t>
      </w:r>
      <w:r w:rsidR="006D0B0E">
        <w:rPr>
          <w:rFonts w:ascii="Bahnschrift Condensed" w:hAnsi="Bahnschrift Condensed"/>
          <w:sz w:val="32"/>
        </w:rPr>
        <w:t>yayın</w:t>
      </w:r>
      <w:r w:rsidR="00B97B42">
        <w:rPr>
          <w:rFonts w:ascii="Bahnschrift Condensed" w:hAnsi="Bahnschrift Condensed"/>
          <w:sz w:val="32"/>
        </w:rPr>
        <w:t>ından</w:t>
      </w:r>
      <w:r w:rsidR="006D0B0E">
        <w:rPr>
          <w:rFonts w:ascii="Bahnschrift Condensed" w:hAnsi="Bahnschrift Condensed"/>
          <w:sz w:val="32"/>
        </w:rPr>
        <w:t xml:space="preserve"> dolayı </w:t>
      </w:r>
      <w:r w:rsidR="00BD73A7">
        <w:rPr>
          <w:rFonts w:ascii="Bahnschrift Condensed" w:hAnsi="Bahnschrift Condensed"/>
          <w:sz w:val="32"/>
        </w:rPr>
        <w:t xml:space="preserve">tebrik ediyor ve çalışmalarında başarılar diliyoruz. </w:t>
      </w:r>
    </w:p>
    <w:p w14:paraId="3146FE84" w14:textId="77777777" w:rsidR="007E328D" w:rsidRDefault="007E328D" w:rsidP="003651B1">
      <w:pPr>
        <w:rPr>
          <w:rFonts w:ascii="Bahnschrift Condensed" w:hAnsi="Bahnschrift Condensed"/>
          <w:sz w:val="32"/>
        </w:rPr>
      </w:pPr>
    </w:p>
    <w:p w14:paraId="679CE608" w14:textId="1AFB26AC" w:rsidR="007E328D" w:rsidRDefault="007E328D" w:rsidP="003651B1">
      <w:pPr>
        <w:rPr>
          <w:rFonts w:ascii="Bahnschrift Condensed" w:hAnsi="Bahnschrift Condensed"/>
          <w:sz w:val="32"/>
        </w:rPr>
      </w:pPr>
      <w:r>
        <w:rPr>
          <w:rFonts w:ascii="Bahnschrift Condensed" w:hAnsi="Bahnschrift Condensed"/>
          <w:noProof/>
          <w:sz w:val="32"/>
        </w:rPr>
        <w:lastRenderedPageBreak/>
        <w:drawing>
          <wp:inline distT="0" distB="0" distL="0" distR="0" wp14:anchorId="2531C65E" wp14:editId="54F751CA">
            <wp:extent cx="5760720" cy="5788660"/>
            <wp:effectExtent l="0" t="0" r="0" b="2540"/>
            <wp:docPr id="144132370" name="Picture 1" descr="A book with a picture of cora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32370" name="Picture 1" descr="A book with a picture of coral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hnschrift Condensed" w:hAnsi="Bahnschrift Condensed"/>
          <w:noProof/>
          <w:sz w:val="32"/>
        </w:rPr>
        <w:lastRenderedPageBreak/>
        <w:drawing>
          <wp:inline distT="0" distB="0" distL="0" distR="0" wp14:anchorId="30074364" wp14:editId="267DEED0">
            <wp:extent cx="4991100" cy="7439025"/>
            <wp:effectExtent l="0" t="0" r="0" b="9525"/>
            <wp:docPr id="24768291" name="Picture 2" descr="A close-up of a boo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8291" name="Picture 2" descr="A close-up of a book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C669" w14:textId="77777777" w:rsidR="00BD73A7" w:rsidRPr="003651B1" w:rsidRDefault="00BD73A7" w:rsidP="003651B1">
      <w:pPr>
        <w:rPr>
          <w:rFonts w:ascii="Bahnschrift Condensed" w:hAnsi="Bahnschrift Condensed"/>
          <w:sz w:val="32"/>
        </w:rPr>
      </w:pPr>
    </w:p>
    <w:p w14:paraId="07D4C66A" w14:textId="77777777" w:rsidR="003651B1" w:rsidRPr="003651B1" w:rsidRDefault="003651B1">
      <w:pPr>
        <w:rPr>
          <w:rFonts w:ascii="Bahnschrift Condensed" w:hAnsi="Bahnschrift Condensed"/>
          <w:sz w:val="32"/>
        </w:rPr>
      </w:pPr>
    </w:p>
    <w:sectPr w:rsidR="003651B1" w:rsidRPr="0036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80E"/>
    <w:rsid w:val="0003607F"/>
    <w:rsid w:val="00266228"/>
    <w:rsid w:val="003651B1"/>
    <w:rsid w:val="00392408"/>
    <w:rsid w:val="006D0B0E"/>
    <w:rsid w:val="00795332"/>
    <w:rsid w:val="007E328D"/>
    <w:rsid w:val="00B97B42"/>
    <w:rsid w:val="00BD73A7"/>
    <w:rsid w:val="00E0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C666"/>
  <w15:docId w15:val="{DB5EA3DF-F891-48C6-8685-23A909EF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Ekrem İlhan</cp:lastModifiedBy>
  <cp:revision>5</cp:revision>
  <dcterms:created xsi:type="dcterms:W3CDTF">2024-10-30T19:43:00Z</dcterms:created>
  <dcterms:modified xsi:type="dcterms:W3CDTF">2025-04-18T17:10:00Z</dcterms:modified>
</cp:coreProperties>
</file>