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0846" w14:textId="77777777" w:rsidR="00587B4E" w:rsidRPr="00587B4E" w:rsidRDefault="00587B4E" w:rsidP="00587B4E">
      <w:pPr>
        <w:keepNext/>
        <w:keepLines/>
        <w:spacing w:after="0"/>
        <w:ind w:left="10" w:right="62" w:hanging="10"/>
        <w:jc w:val="center"/>
        <w:outlineLvl w:val="0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ŞİKAYETÇİ İFADE TUTANAĞI</w:t>
      </w:r>
    </w:p>
    <w:p w14:paraId="3BD22DE3" w14:textId="77777777" w:rsidR="00587B4E" w:rsidRPr="00587B4E" w:rsidRDefault="00587B4E" w:rsidP="00587B4E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093729BF" w14:textId="77777777" w:rsidR="00587B4E" w:rsidRPr="00587B4E" w:rsidRDefault="00587B4E" w:rsidP="00587B4E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2449346B" w14:textId="19BF4CE7" w:rsidR="00587B4E" w:rsidRPr="00587B4E" w:rsidRDefault="00492C9D" w:rsidP="00587B4E">
      <w:pPr>
        <w:spacing w:after="132" w:line="248" w:lineRule="auto"/>
        <w:ind w:left="-5" w:right="53" w:hanging="10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İncelemeyi</w:t>
      </w:r>
      <w:r w:rsidR="00587B4E" w:rsidRPr="00587B4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Başlatan Makam:</w:t>
      </w:r>
    </w:p>
    <w:p w14:paraId="276CB0E8" w14:textId="7E15A17C" w:rsidR="00587B4E" w:rsidRPr="00587B4E" w:rsidRDefault="00492C9D" w:rsidP="00587B4E">
      <w:pPr>
        <w:spacing w:after="132" w:line="248" w:lineRule="auto"/>
        <w:ind w:left="-5" w:right="53" w:hanging="10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İnceleme</w:t>
      </w:r>
      <w:r w:rsidR="00587B4E" w:rsidRPr="00587B4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Emri Tarih ve Sayısı:</w:t>
      </w:r>
    </w:p>
    <w:p w14:paraId="0FCB8B6D" w14:textId="62A8B8E1" w:rsidR="00587B4E" w:rsidRPr="00587B4E" w:rsidRDefault="00492C9D" w:rsidP="00587B4E">
      <w:pPr>
        <w:spacing w:after="132" w:line="248" w:lineRule="auto"/>
        <w:ind w:left="-5" w:right="53" w:hanging="10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İncelemenin</w:t>
      </w:r>
      <w:r w:rsidR="00587B4E" w:rsidRPr="00587B4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Konusu:</w:t>
      </w:r>
    </w:p>
    <w:p w14:paraId="0EB09198" w14:textId="77777777" w:rsidR="00587B4E" w:rsidRPr="00587B4E" w:rsidRDefault="00587B4E" w:rsidP="00587B4E">
      <w:pPr>
        <w:spacing w:after="132" w:line="248" w:lineRule="auto"/>
        <w:ind w:left="-5" w:right="53" w:hanging="10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İfadenin Alındığı Yer/Tarih ve Saat:</w:t>
      </w:r>
    </w:p>
    <w:p w14:paraId="26CE2227" w14:textId="77777777" w:rsidR="00587B4E" w:rsidRPr="00587B4E" w:rsidRDefault="00587B4E" w:rsidP="00587B4E">
      <w:pPr>
        <w:spacing w:after="132" w:line="248" w:lineRule="auto"/>
        <w:ind w:left="-5" w:right="53" w:hanging="10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İfade Verenin Adı-Soyadı:</w:t>
      </w:r>
    </w:p>
    <w:p w14:paraId="4D00F2E8" w14:textId="77777777" w:rsidR="00587B4E" w:rsidRPr="00587B4E" w:rsidRDefault="00587B4E" w:rsidP="00587B4E">
      <w:pPr>
        <w:spacing w:after="135" w:line="248" w:lineRule="auto"/>
        <w:ind w:right="53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Görevli Olduğu Yer:</w:t>
      </w:r>
    </w:p>
    <w:p w14:paraId="387385B9" w14:textId="77777777" w:rsidR="00587B4E" w:rsidRPr="00587B4E" w:rsidRDefault="00587B4E" w:rsidP="00587B4E">
      <w:pPr>
        <w:spacing w:after="135" w:line="248" w:lineRule="auto"/>
        <w:ind w:right="53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Kimlik Bilgileri:</w:t>
      </w:r>
    </w:p>
    <w:p w14:paraId="42DDE312" w14:textId="77777777" w:rsidR="00587B4E" w:rsidRPr="00587B4E" w:rsidRDefault="00587B4E" w:rsidP="00587B4E">
      <w:pPr>
        <w:spacing w:after="135" w:line="248" w:lineRule="auto"/>
        <w:ind w:right="53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Baba Adı:</w:t>
      </w:r>
    </w:p>
    <w:p w14:paraId="555D13B6" w14:textId="77777777" w:rsidR="00587B4E" w:rsidRPr="00587B4E" w:rsidRDefault="00587B4E" w:rsidP="00587B4E">
      <w:pPr>
        <w:spacing w:after="135" w:line="248" w:lineRule="auto"/>
        <w:ind w:right="53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Doğum Yeri ve Tarihi:</w:t>
      </w:r>
    </w:p>
    <w:p w14:paraId="6ECA15B7" w14:textId="77777777" w:rsidR="00587B4E" w:rsidRPr="00587B4E" w:rsidRDefault="00587B4E" w:rsidP="00587B4E">
      <w:pPr>
        <w:spacing w:after="135" w:line="248" w:lineRule="auto"/>
        <w:ind w:right="53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Nüfusa Kayıtlı Olduğu Yer:</w:t>
      </w:r>
    </w:p>
    <w:p w14:paraId="59AFFD33" w14:textId="77777777" w:rsidR="00587B4E" w:rsidRPr="00587B4E" w:rsidRDefault="00587B4E" w:rsidP="00587B4E">
      <w:pPr>
        <w:spacing w:after="135" w:line="248" w:lineRule="auto"/>
        <w:ind w:right="53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T.C. Kimlik No:</w:t>
      </w:r>
    </w:p>
    <w:p w14:paraId="4F9160C6" w14:textId="77777777" w:rsidR="00587B4E" w:rsidRPr="00587B4E" w:rsidRDefault="00587B4E" w:rsidP="00587B4E">
      <w:pPr>
        <w:spacing w:after="135" w:line="248" w:lineRule="auto"/>
        <w:ind w:right="53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İkametgah Adresi:</w:t>
      </w:r>
    </w:p>
    <w:p w14:paraId="173A5E34" w14:textId="77777777" w:rsidR="00587B4E" w:rsidRPr="00587B4E" w:rsidRDefault="00587B4E" w:rsidP="00587B4E">
      <w:pPr>
        <w:spacing w:after="135" w:line="248" w:lineRule="auto"/>
        <w:ind w:right="53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Telefon Numarası:</w:t>
      </w:r>
    </w:p>
    <w:p w14:paraId="353CB54D" w14:textId="77777777" w:rsidR="00587B4E" w:rsidRPr="00587B4E" w:rsidRDefault="00587B4E" w:rsidP="00587B4E">
      <w:pPr>
        <w:spacing w:after="135" w:line="248" w:lineRule="auto"/>
        <w:ind w:right="53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</w:p>
    <w:p w14:paraId="75041E97" w14:textId="605C9BB1" w:rsidR="00587B4E" w:rsidRPr="00587B4E" w:rsidRDefault="00587B4E" w:rsidP="00587B4E">
      <w:pPr>
        <w:spacing w:after="9" w:line="248" w:lineRule="auto"/>
        <w:ind w:left="-5" w:right="53" w:hanging="10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“………………………………………….” </w:t>
      </w:r>
      <w:r w:rsidRPr="00FF571B">
        <w:rPr>
          <w:rFonts w:ascii="Book Antiqua" w:eastAsia="Book Antiqua" w:hAnsi="Book Antiqua" w:cs="Book Antiqua"/>
          <w:i/>
          <w:color w:val="FF0000"/>
          <w:sz w:val="24"/>
          <w:szCs w:val="24"/>
          <w:lang w:eastAsia="tr-TR"/>
        </w:rPr>
        <w:t>(</w:t>
      </w:r>
      <w:proofErr w:type="gramStart"/>
      <w:r w:rsidRPr="00FF571B">
        <w:rPr>
          <w:rFonts w:ascii="Book Antiqua" w:eastAsia="Book Antiqua" w:hAnsi="Book Antiqua" w:cs="Book Antiqua"/>
          <w:b/>
          <w:i/>
          <w:color w:val="FF0000"/>
          <w:sz w:val="24"/>
          <w:szCs w:val="24"/>
          <w:lang w:eastAsia="tr-TR"/>
        </w:rPr>
        <w:t>burada</w:t>
      </w:r>
      <w:proofErr w:type="gramEnd"/>
      <w:r w:rsidRPr="00FF571B">
        <w:rPr>
          <w:rFonts w:ascii="Book Antiqua" w:eastAsia="Book Antiqua" w:hAnsi="Book Antiqua" w:cs="Book Antiqua"/>
          <w:b/>
          <w:i/>
          <w:color w:val="FF0000"/>
          <w:sz w:val="24"/>
          <w:szCs w:val="24"/>
          <w:lang w:eastAsia="tr-TR"/>
        </w:rPr>
        <w:t xml:space="preserve"> </w:t>
      </w:r>
      <w:r w:rsidR="00492C9D">
        <w:rPr>
          <w:rFonts w:ascii="Book Antiqua" w:eastAsia="Book Antiqua" w:hAnsi="Book Antiqua" w:cs="Book Antiqua"/>
          <w:b/>
          <w:i/>
          <w:color w:val="FF0000"/>
          <w:sz w:val="24"/>
          <w:szCs w:val="24"/>
          <w:lang w:eastAsia="tr-TR"/>
        </w:rPr>
        <w:t>inceleme</w:t>
      </w:r>
      <w:r w:rsidRPr="00FF571B">
        <w:rPr>
          <w:rFonts w:ascii="Book Antiqua" w:eastAsia="Book Antiqua" w:hAnsi="Book Antiqua" w:cs="Book Antiqua"/>
          <w:b/>
          <w:i/>
          <w:color w:val="FF0000"/>
          <w:sz w:val="24"/>
          <w:szCs w:val="24"/>
          <w:lang w:eastAsia="tr-TR"/>
        </w:rPr>
        <w:t xml:space="preserve"> konusu olay yazılmalıdır)</w:t>
      </w:r>
      <w:r w:rsidRPr="00FF571B">
        <w:rPr>
          <w:rFonts w:ascii="Book Antiqua" w:eastAsia="Book Antiqua" w:hAnsi="Book Antiqua" w:cs="Book Antiqua"/>
          <w:b/>
          <w:color w:val="FF0000"/>
          <w:sz w:val="24"/>
          <w:szCs w:val="24"/>
          <w:lang w:eastAsia="tr-TR"/>
        </w:rPr>
        <w:t xml:space="preserve"> </w:t>
      </w:r>
      <w:r w:rsidRPr="00587B4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ile ilgili olarak hakkında </w:t>
      </w:r>
      <w:r w:rsidR="00492C9D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>inceleme</w:t>
      </w:r>
      <w:r w:rsidRPr="00587B4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  <w:r w:rsidR="00492C9D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>başlatılan</w:t>
      </w:r>
      <w:r w:rsidRPr="00587B4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……’e yöneltilen isnatlar, bu konuda şikayetçi sıfatıyla ifadesine başvurulan, yukarıda açık kimliği ve adresi yazılı ………</w:t>
      </w:r>
      <w:proofErr w:type="gramStart"/>
      <w:r w:rsidRPr="00587B4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>…….</w:t>
      </w:r>
      <w:proofErr w:type="gramEnd"/>
      <w:r w:rsidRPr="00587B4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.’e anlatıldı. Konu ile ilgili olarak iddia ve şikayetlerini şikayetçi sıfatıyla anlatması istendi.  </w:t>
      </w:r>
    </w:p>
    <w:p w14:paraId="3A167BF8" w14:textId="77777777" w:rsidR="00587B4E" w:rsidRPr="00587B4E" w:rsidRDefault="00587B4E" w:rsidP="00587B4E">
      <w:pPr>
        <w:spacing w:after="0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0B9EAF57" w14:textId="77777777" w:rsidR="00587B4E" w:rsidRPr="00587B4E" w:rsidRDefault="00587B4E" w:rsidP="00587B4E">
      <w:pPr>
        <w:spacing w:after="9" w:line="248" w:lineRule="auto"/>
        <w:ind w:left="-5" w:right="53" w:hanging="10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Şikayetçi “……………… </w:t>
      </w:r>
      <w:r w:rsidRPr="00587B4E">
        <w:rPr>
          <w:rFonts w:ascii="Book Antiqua" w:eastAsia="Book Antiqua" w:hAnsi="Book Antiqua" w:cs="Book Antiqua"/>
          <w:i/>
          <w:color w:val="000000"/>
          <w:sz w:val="24"/>
          <w:szCs w:val="24"/>
          <w:lang w:eastAsia="tr-TR"/>
        </w:rPr>
        <w:t>(İFADENİN ALINDIĞI YER)”</w:t>
      </w:r>
      <w:r w:rsidRPr="00587B4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de ………… tarihinde alınan ifadesinde;  </w:t>
      </w:r>
    </w:p>
    <w:p w14:paraId="61B952B4" w14:textId="77777777" w:rsidR="00587B4E" w:rsidRPr="00587B4E" w:rsidRDefault="00587B4E" w:rsidP="00587B4E">
      <w:pPr>
        <w:spacing w:after="9" w:line="248" w:lineRule="auto"/>
        <w:ind w:left="-5" w:right="53" w:hanging="10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>“………………………………………………………………………………………………………………… ………………………………………………………………………………………………………………….</w:t>
      </w:r>
    </w:p>
    <w:p w14:paraId="1DA6A2C7" w14:textId="77777777" w:rsidR="00587B4E" w:rsidRPr="00587B4E" w:rsidRDefault="00587B4E" w:rsidP="00587B4E">
      <w:pPr>
        <w:spacing w:after="9" w:line="248" w:lineRule="auto"/>
        <w:ind w:left="-5" w:right="53" w:hanging="10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>………………………………………………………………………………………………………………….</w:t>
      </w:r>
    </w:p>
    <w:p w14:paraId="1CBF688A" w14:textId="77777777" w:rsidR="00587B4E" w:rsidRPr="00587B4E" w:rsidRDefault="00587B4E" w:rsidP="00587B4E">
      <w:pPr>
        <w:spacing w:after="9" w:line="248" w:lineRule="auto"/>
        <w:ind w:left="-5" w:right="5189" w:hanging="10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…………………………………………………”  </w:t>
      </w:r>
      <w:proofErr w:type="gramStart"/>
      <w:r w:rsidRPr="00587B4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>dedi</w:t>
      </w:r>
      <w:proofErr w:type="gramEnd"/>
      <w:r w:rsidRPr="00587B4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.  </w:t>
      </w:r>
    </w:p>
    <w:p w14:paraId="761A2B1B" w14:textId="77777777" w:rsidR="00587B4E" w:rsidRPr="00587B4E" w:rsidRDefault="00587B4E" w:rsidP="00587B4E">
      <w:pPr>
        <w:spacing w:after="0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64F494C1" w14:textId="5FD87A78" w:rsidR="00587B4E" w:rsidRPr="00FF571B" w:rsidRDefault="00AF7C44" w:rsidP="00587B4E">
      <w:pPr>
        <w:spacing w:after="5" w:line="231" w:lineRule="auto"/>
        <w:ind w:left="-5" w:right="50" w:hanging="10"/>
        <w:jc w:val="both"/>
        <w:rPr>
          <w:rFonts w:ascii="Book Antiqua" w:eastAsia="Book Antiqua" w:hAnsi="Book Antiqua" w:cs="Book Antiqua"/>
          <w:color w:val="FF0000"/>
          <w:sz w:val="24"/>
          <w:szCs w:val="24"/>
          <w:lang w:eastAsia="tr-TR"/>
        </w:rPr>
      </w:pPr>
      <w:r>
        <w:rPr>
          <w:rFonts w:ascii="Book Antiqua" w:eastAsia="Book Antiqua" w:hAnsi="Book Antiqua" w:cs="Book Antiqua"/>
          <w:b/>
          <w:color w:val="FF0000"/>
          <w:sz w:val="24"/>
          <w:szCs w:val="24"/>
          <w:u w:val="single" w:color="000000"/>
          <w:lang w:eastAsia="tr-TR"/>
        </w:rPr>
        <w:t xml:space="preserve">İNCELEMECİ </w:t>
      </w:r>
      <w:r w:rsidR="00587B4E" w:rsidRPr="00FF571B">
        <w:rPr>
          <w:rFonts w:ascii="Book Antiqua" w:eastAsia="Book Antiqua" w:hAnsi="Book Antiqua" w:cs="Book Antiqua"/>
          <w:b/>
          <w:color w:val="FF0000"/>
          <w:sz w:val="24"/>
          <w:szCs w:val="24"/>
          <w:u w:val="single" w:color="000000"/>
          <w:lang w:eastAsia="tr-TR"/>
        </w:rPr>
        <w:t>GEREK GÖRDÜĞÜ TAKTİRDE ŞİKAYETÇİNİN ANLATTIKLARININ</w:t>
      </w:r>
      <w:r w:rsidR="00587B4E" w:rsidRPr="00FF571B">
        <w:rPr>
          <w:rFonts w:ascii="Book Antiqua" w:eastAsia="Book Antiqua" w:hAnsi="Book Antiqua" w:cs="Book Antiqua"/>
          <w:b/>
          <w:color w:val="FF0000"/>
          <w:sz w:val="24"/>
          <w:szCs w:val="24"/>
          <w:lang w:eastAsia="tr-TR"/>
        </w:rPr>
        <w:t xml:space="preserve"> </w:t>
      </w:r>
      <w:r w:rsidR="00587B4E" w:rsidRPr="00FF571B">
        <w:rPr>
          <w:rFonts w:ascii="Book Antiqua" w:eastAsia="Book Antiqua" w:hAnsi="Book Antiqua" w:cs="Book Antiqua"/>
          <w:b/>
          <w:color w:val="FF0000"/>
          <w:sz w:val="24"/>
          <w:szCs w:val="24"/>
          <w:u w:val="single" w:color="000000"/>
          <w:lang w:eastAsia="tr-TR"/>
        </w:rPr>
        <w:t>YANINDA KONUYU AÇIKLIĞA KAVUŞTURMAK İÇİN GEREKLİ GÖRDÜĞÜ SORULARI</w:t>
      </w:r>
      <w:r w:rsidR="00587B4E" w:rsidRPr="00FF571B">
        <w:rPr>
          <w:rFonts w:ascii="Book Antiqua" w:eastAsia="Book Antiqua" w:hAnsi="Book Antiqua" w:cs="Book Antiqua"/>
          <w:b/>
          <w:color w:val="FF0000"/>
          <w:sz w:val="24"/>
          <w:szCs w:val="24"/>
          <w:lang w:eastAsia="tr-TR"/>
        </w:rPr>
        <w:t xml:space="preserve"> </w:t>
      </w:r>
      <w:r w:rsidR="00587B4E" w:rsidRPr="00FF571B">
        <w:rPr>
          <w:rFonts w:ascii="Book Antiqua" w:eastAsia="Book Antiqua" w:hAnsi="Book Antiqua" w:cs="Book Antiqua"/>
          <w:b/>
          <w:color w:val="FF0000"/>
          <w:sz w:val="24"/>
          <w:szCs w:val="24"/>
          <w:u w:val="single" w:color="000000"/>
          <w:lang w:eastAsia="tr-TR"/>
        </w:rPr>
        <w:t>SORABİLİR.</w:t>
      </w:r>
      <w:r w:rsidR="00587B4E" w:rsidRPr="00FF571B">
        <w:rPr>
          <w:rFonts w:ascii="Book Antiqua" w:eastAsia="Book Antiqua" w:hAnsi="Book Antiqua" w:cs="Book Antiqua"/>
          <w:b/>
          <w:color w:val="FF0000"/>
          <w:sz w:val="24"/>
          <w:szCs w:val="24"/>
          <w:lang w:eastAsia="tr-TR"/>
        </w:rPr>
        <w:t xml:space="preserve">  </w:t>
      </w:r>
    </w:p>
    <w:p w14:paraId="15FBAA53" w14:textId="77777777" w:rsidR="00587B4E" w:rsidRPr="00587B4E" w:rsidRDefault="00587B4E" w:rsidP="00587B4E">
      <w:pPr>
        <w:spacing w:after="0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72C1EF71" w14:textId="77777777" w:rsidR="00587B4E" w:rsidRPr="00587B4E" w:rsidRDefault="00587B4E" w:rsidP="00587B4E">
      <w:pPr>
        <w:spacing w:after="9" w:line="248" w:lineRule="auto"/>
        <w:ind w:left="-5" w:right="53" w:hanging="10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İlave edeceği başka bir şey olup olmadığı soruldu. “Yoktur” dedi. Tutanak kendisine okundu. </w:t>
      </w:r>
    </w:p>
    <w:p w14:paraId="150BB239" w14:textId="77777777" w:rsidR="00587B4E" w:rsidRPr="00587B4E" w:rsidRDefault="00587B4E" w:rsidP="00587B4E">
      <w:pPr>
        <w:spacing w:after="9" w:line="248" w:lineRule="auto"/>
        <w:ind w:left="-5" w:right="53" w:hanging="10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Yazılanların söylediklerinin aynısı olduğunu beyan üzerine tutanak birlikte imzalandı. …/…/…  </w:t>
      </w:r>
    </w:p>
    <w:p w14:paraId="7CC0E508" w14:textId="77777777" w:rsidR="00587B4E" w:rsidRPr="00587B4E" w:rsidRDefault="00587B4E" w:rsidP="00587B4E">
      <w:pPr>
        <w:spacing w:after="0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0F1F6A2E" w14:textId="77777777" w:rsidR="00587B4E" w:rsidRPr="00587B4E" w:rsidRDefault="00587B4E" w:rsidP="00587B4E">
      <w:pPr>
        <w:spacing w:after="0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43392D5E" w14:textId="77777777" w:rsidR="00587B4E" w:rsidRPr="00587B4E" w:rsidRDefault="00587B4E" w:rsidP="00587B4E">
      <w:pPr>
        <w:spacing w:after="0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038E5402" w14:textId="77777777" w:rsidR="00587B4E" w:rsidRPr="00587B4E" w:rsidRDefault="00587B4E" w:rsidP="00587B4E">
      <w:pPr>
        <w:spacing w:after="0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06397093" w14:textId="77777777" w:rsidR="00587B4E" w:rsidRPr="00587B4E" w:rsidRDefault="00587B4E" w:rsidP="00587B4E">
      <w:pPr>
        <w:spacing w:after="0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</w:t>
      </w:r>
    </w:p>
    <w:p w14:paraId="64A07272" w14:textId="31C29849" w:rsidR="00587B4E" w:rsidRPr="00587B4E" w:rsidRDefault="00AF7C44" w:rsidP="00587B4E">
      <w:pPr>
        <w:tabs>
          <w:tab w:val="center" w:pos="2832"/>
          <w:tab w:val="center" w:pos="3541"/>
          <w:tab w:val="center" w:pos="5213"/>
          <w:tab w:val="center" w:pos="7081"/>
          <w:tab w:val="center" w:pos="8426"/>
        </w:tabs>
        <w:spacing w:after="9" w:line="248" w:lineRule="auto"/>
        <w:ind w:left="-15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İNCELEMECİ </w:t>
      </w:r>
      <w:r w:rsidR="00587B4E" w:rsidRPr="00587B4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ab/>
        <w:t xml:space="preserve">             </w:t>
      </w:r>
      <w:r w:rsidR="00587B4E" w:rsidRPr="00587B4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ab/>
        <w:t xml:space="preserve">YEMİNLİ KATİP             </w:t>
      </w:r>
      <w:r w:rsidR="00587B4E" w:rsidRPr="00587B4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ab/>
      </w:r>
      <w:r w:rsidR="00587B4E" w:rsidRPr="00587B4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ab/>
        <w:t xml:space="preserve"> </w:t>
      </w:r>
      <w:r w:rsidR="00587B4E" w:rsidRPr="00587B4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ab/>
        <w:t xml:space="preserve">ŞİKAYETÇİ  </w:t>
      </w:r>
    </w:p>
    <w:p w14:paraId="7A535E58" w14:textId="77777777" w:rsidR="00587B4E" w:rsidRPr="00587B4E" w:rsidRDefault="00587B4E" w:rsidP="00587B4E">
      <w:pPr>
        <w:spacing w:after="9" w:line="248" w:lineRule="auto"/>
        <w:ind w:left="-5" w:right="53" w:hanging="10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587B4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……………………   </w:t>
      </w:r>
      <w:r w:rsidRPr="00587B4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ab/>
        <w:t xml:space="preserve"> </w:t>
      </w:r>
      <w:r w:rsidRPr="00587B4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ab/>
        <w:t xml:space="preserve">                       …………………….  </w:t>
      </w:r>
      <w:r w:rsidRPr="00587B4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ab/>
        <w:t xml:space="preserve"> </w:t>
      </w:r>
      <w:r w:rsidRPr="00587B4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ab/>
      </w:r>
      <w:r w:rsidRPr="00587B4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ab/>
        <w:t xml:space="preserve">      …………………..  </w:t>
      </w:r>
    </w:p>
    <w:p w14:paraId="6EA2C2FC" w14:textId="77777777" w:rsidR="008E1B8B" w:rsidRDefault="008E1B8B"/>
    <w:sectPr w:rsidR="008E1B8B" w:rsidSect="008A4B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BB"/>
    <w:rsid w:val="000A27E8"/>
    <w:rsid w:val="001E4ABB"/>
    <w:rsid w:val="003174DB"/>
    <w:rsid w:val="003B0A54"/>
    <w:rsid w:val="003E327E"/>
    <w:rsid w:val="00492C9D"/>
    <w:rsid w:val="00587B4E"/>
    <w:rsid w:val="005D229F"/>
    <w:rsid w:val="006A7476"/>
    <w:rsid w:val="006E0931"/>
    <w:rsid w:val="008A4B97"/>
    <w:rsid w:val="008E1B8B"/>
    <w:rsid w:val="00993B3C"/>
    <w:rsid w:val="00A11212"/>
    <w:rsid w:val="00A84F7A"/>
    <w:rsid w:val="00AF7C44"/>
    <w:rsid w:val="00B32F82"/>
    <w:rsid w:val="00B678CA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CB3F"/>
  <w15:chartTrackingRefBased/>
  <w15:docId w15:val="{69B8CC8E-6B7D-46AF-8757-8FA40A4F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E4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E4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4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E4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E4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E4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E4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E4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E4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2">
    <w:name w:val="Stil2"/>
    <w:qFormat/>
    <w:rsid w:val="00993B3C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1Balk">
    <w:name w:val="1.Başlık"/>
    <w:qFormat/>
    <w:rsid w:val="00993B3C"/>
    <w:pPr>
      <w:jc w:val="center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4Balk">
    <w:name w:val="4.Başlık"/>
    <w:qFormat/>
    <w:rsid w:val="00993B3C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yaz">
    <w:name w:val="yazı"/>
    <w:qFormat/>
    <w:rsid w:val="003B0A54"/>
    <w:pPr>
      <w:tabs>
        <w:tab w:val="left" w:pos="440"/>
        <w:tab w:val="right" w:leader="dot" w:pos="9062"/>
      </w:tabs>
    </w:pPr>
    <w:rPr>
      <w:rFonts w:ascii="Times New Roman" w:hAnsi="Times New Roman"/>
      <w:bCs/>
      <w:sz w:val="24"/>
    </w:rPr>
  </w:style>
  <w:style w:type="paragraph" w:customStyle="1" w:styleId="blmbal">
    <w:name w:val="bölüm başl."/>
    <w:qFormat/>
    <w:rsid w:val="00A84F7A"/>
    <w:pPr>
      <w:jc w:val="center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unhideWhenUsed/>
    <w:rsid w:val="00B678C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B678CA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HafifBavuru"/>
    <w:uiPriority w:val="99"/>
    <w:semiHidden/>
    <w:unhideWhenUsed/>
    <w:rsid w:val="005D229F"/>
    <w:rPr>
      <w:rFonts w:ascii="Times New Roman" w:hAnsi="Times New Roman"/>
      <w:smallCaps/>
      <w:color w:val="5A5A5A" w:themeColor="text1" w:themeTint="A5"/>
      <w:sz w:val="20"/>
      <w:vertAlign w:val="superscript"/>
    </w:rPr>
  </w:style>
  <w:style w:type="character" w:styleId="HafifBavuru">
    <w:name w:val="Subtle Reference"/>
    <w:basedOn w:val="VarsaylanParagrafYazTipi"/>
    <w:uiPriority w:val="31"/>
    <w:qFormat/>
    <w:rsid w:val="005D229F"/>
    <w:rPr>
      <w:smallCaps/>
      <w:color w:val="5A5A5A" w:themeColor="text1" w:themeTint="A5"/>
    </w:rPr>
  </w:style>
  <w:style w:type="character" w:customStyle="1" w:styleId="Balk1Char">
    <w:name w:val="Başlık 1 Char"/>
    <w:basedOn w:val="VarsaylanParagrafYazTipi"/>
    <w:link w:val="Balk1"/>
    <w:uiPriority w:val="9"/>
    <w:rsid w:val="001E4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E4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E4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E4AB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E4AB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E4AB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E4AB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E4AB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E4AB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E4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E4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E4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E4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E4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E4AB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E4AB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E4AB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E4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E4AB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E4A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Miray Cengiz</dc:creator>
  <cp:keywords/>
  <dc:description/>
  <cp:lastModifiedBy>Ebru  Atalay</cp:lastModifiedBy>
  <cp:revision>6</cp:revision>
  <dcterms:created xsi:type="dcterms:W3CDTF">2024-11-29T11:55:00Z</dcterms:created>
  <dcterms:modified xsi:type="dcterms:W3CDTF">2025-09-16T10:34:00Z</dcterms:modified>
</cp:coreProperties>
</file>