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094C0" w14:textId="77777777" w:rsidR="0014419D" w:rsidRDefault="00000000">
      <w:pPr>
        <w:pStyle w:val="Balk1"/>
        <w:spacing w:before="70"/>
        <w:ind w:left="3853"/>
      </w:pPr>
      <w:r>
        <w:t>T.C.</w:t>
      </w:r>
    </w:p>
    <w:p w14:paraId="7B276336" w14:textId="77777777" w:rsidR="0014419D" w:rsidRDefault="00000000">
      <w:pPr>
        <w:ind w:left="3856" w:right="2862"/>
        <w:jc w:val="center"/>
        <w:rPr>
          <w:b/>
          <w:sz w:val="20"/>
        </w:rPr>
      </w:pPr>
      <w:r>
        <w:rPr>
          <w:b/>
          <w:sz w:val="20"/>
        </w:rPr>
        <w:t>ÇANAKKALE ONSEKİZ MART ÜNİVERSİTESİ DİŞ HEKİMLİĞİ FAKÜLTESİ</w:t>
      </w:r>
    </w:p>
    <w:p w14:paraId="31160A2D" w14:textId="77777777" w:rsidR="0014419D" w:rsidRDefault="00000000">
      <w:pPr>
        <w:spacing w:before="1"/>
        <w:ind w:left="3851" w:right="2862"/>
        <w:jc w:val="center"/>
        <w:rPr>
          <w:b/>
          <w:sz w:val="20"/>
        </w:rPr>
      </w:pPr>
      <w:r>
        <w:rPr>
          <w:b/>
          <w:sz w:val="20"/>
        </w:rPr>
        <w:t>KAMU HİZMET STANDARTLARI TABLOSU</w:t>
      </w:r>
    </w:p>
    <w:p w14:paraId="3591280E" w14:textId="77777777" w:rsidR="0014419D" w:rsidRDefault="0014419D">
      <w:pPr>
        <w:rPr>
          <w:b/>
          <w:sz w:val="12"/>
        </w:rPr>
      </w:pPr>
    </w:p>
    <w:p w14:paraId="1CBA7469" w14:textId="77777777" w:rsidR="0014419D" w:rsidRDefault="00000000">
      <w:pPr>
        <w:spacing w:before="91"/>
        <w:ind w:left="1098"/>
        <w:rPr>
          <w:b/>
          <w:sz w:val="20"/>
        </w:rPr>
      </w:pPr>
      <w:r>
        <w:rPr>
          <w:b/>
          <w:sz w:val="20"/>
        </w:rPr>
        <w:t>DİŞ HEKİMLİĞİ FAKÜLTESİ</w:t>
      </w: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1"/>
        <w:gridCol w:w="4700"/>
        <w:gridCol w:w="3404"/>
        <w:gridCol w:w="1985"/>
      </w:tblGrid>
      <w:tr w:rsidR="0014419D" w14:paraId="079DF16E" w14:textId="77777777">
        <w:trPr>
          <w:trHeight w:val="690"/>
        </w:trPr>
        <w:tc>
          <w:tcPr>
            <w:tcW w:w="711" w:type="dxa"/>
          </w:tcPr>
          <w:p w14:paraId="38109306" w14:textId="77777777" w:rsidR="0014419D" w:rsidRDefault="00000000" w:rsidP="002A2843">
            <w:pPr>
              <w:pStyle w:val="TableParagraph"/>
              <w:spacing w:before="120"/>
              <w:ind w:left="0" w:right="237"/>
              <w:jc w:val="right"/>
              <w:rPr>
                <w:b/>
                <w:sz w:val="20"/>
              </w:rPr>
            </w:pPr>
            <w:r>
              <w:rPr>
                <w:b/>
                <w:w w:val="95"/>
                <w:sz w:val="20"/>
              </w:rPr>
              <w:t>S.N.</w:t>
            </w:r>
          </w:p>
        </w:tc>
        <w:tc>
          <w:tcPr>
            <w:tcW w:w="4700" w:type="dxa"/>
          </w:tcPr>
          <w:p w14:paraId="6EE50D77" w14:textId="77777777" w:rsidR="0014419D" w:rsidRDefault="00000000" w:rsidP="002A2843">
            <w:pPr>
              <w:pStyle w:val="TableParagraph"/>
              <w:spacing w:before="120"/>
              <w:ind w:left="105"/>
              <w:rPr>
                <w:b/>
                <w:sz w:val="20"/>
              </w:rPr>
            </w:pPr>
            <w:r>
              <w:rPr>
                <w:b/>
                <w:sz w:val="20"/>
              </w:rPr>
              <w:t>HİZMETİN ADI</w:t>
            </w:r>
          </w:p>
        </w:tc>
        <w:tc>
          <w:tcPr>
            <w:tcW w:w="3404" w:type="dxa"/>
          </w:tcPr>
          <w:p w14:paraId="64428896" w14:textId="77777777" w:rsidR="0014419D" w:rsidRDefault="00000000" w:rsidP="002A2843">
            <w:pPr>
              <w:pStyle w:val="TableParagraph"/>
              <w:spacing w:before="120"/>
              <w:rPr>
                <w:b/>
                <w:sz w:val="20"/>
              </w:rPr>
            </w:pPr>
            <w:r>
              <w:rPr>
                <w:b/>
                <w:sz w:val="20"/>
              </w:rPr>
              <w:t>İSTENİLEN BELGELER</w:t>
            </w:r>
          </w:p>
        </w:tc>
        <w:tc>
          <w:tcPr>
            <w:tcW w:w="1985" w:type="dxa"/>
          </w:tcPr>
          <w:p w14:paraId="677ED428" w14:textId="77777777" w:rsidR="0014419D" w:rsidRDefault="00000000">
            <w:pPr>
              <w:pStyle w:val="TableParagraph"/>
              <w:spacing w:line="230" w:lineRule="atLeast"/>
              <w:rPr>
                <w:b/>
                <w:sz w:val="20"/>
              </w:rPr>
            </w:pPr>
            <w:r>
              <w:rPr>
                <w:b/>
                <w:sz w:val="20"/>
              </w:rPr>
              <w:t xml:space="preserve">HİZMET </w:t>
            </w:r>
            <w:r>
              <w:rPr>
                <w:b/>
                <w:w w:val="95"/>
                <w:sz w:val="20"/>
              </w:rPr>
              <w:t xml:space="preserve">TAMAMLANMA </w:t>
            </w:r>
            <w:r>
              <w:rPr>
                <w:b/>
                <w:sz w:val="20"/>
              </w:rPr>
              <w:t>SÜRESİ</w:t>
            </w:r>
          </w:p>
        </w:tc>
      </w:tr>
      <w:tr w:rsidR="0014419D" w14:paraId="786CA8EC" w14:textId="77777777" w:rsidTr="002A2843">
        <w:trPr>
          <w:trHeight w:val="809"/>
        </w:trPr>
        <w:tc>
          <w:tcPr>
            <w:tcW w:w="711" w:type="dxa"/>
          </w:tcPr>
          <w:p w14:paraId="5143B5D8" w14:textId="77777777" w:rsidR="0014419D" w:rsidRDefault="0014419D">
            <w:pPr>
              <w:pStyle w:val="TableParagraph"/>
              <w:ind w:left="0"/>
              <w:rPr>
                <w:b/>
                <w:sz w:val="30"/>
              </w:rPr>
            </w:pPr>
          </w:p>
          <w:p w14:paraId="2DA3F1BE" w14:textId="77777777" w:rsidR="0014419D" w:rsidRDefault="00000000">
            <w:pPr>
              <w:pStyle w:val="TableParagraph"/>
              <w:spacing w:before="1"/>
              <w:ind w:left="3"/>
              <w:jc w:val="center"/>
              <w:rPr>
                <w:b/>
                <w:sz w:val="20"/>
              </w:rPr>
            </w:pPr>
            <w:r>
              <w:rPr>
                <w:b/>
                <w:w w:val="99"/>
                <w:sz w:val="20"/>
              </w:rPr>
              <w:t>1</w:t>
            </w:r>
          </w:p>
        </w:tc>
        <w:tc>
          <w:tcPr>
            <w:tcW w:w="4700" w:type="dxa"/>
          </w:tcPr>
          <w:p w14:paraId="057DCA70" w14:textId="77777777" w:rsidR="0014419D" w:rsidRDefault="00000000">
            <w:pPr>
              <w:pStyle w:val="TableParagraph"/>
              <w:ind w:left="105" w:right="99"/>
              <w:jc w:val="both"/>
              <w:rPr>
                <w:sz w:val="20"/>
              </w:rPr>
            </w:pPr>
            <w:r>
              <w:rPr>
                <w:sz w:val="20"/>
              </w:rPr>
              <w:t>Diş Hekimliği Fakültesi adına gelen her türlü evrakı almak, havale etmek kaydetmek, görevli mercie, kişi veya ilgili birimlere dağıtımı ulaştırmak.</w:t>
            </w:r>
          </w:p>
        </w:tc>
        <w:tc>
          <w:tcPr>
            <w:tcW w:w="3404" w:type="dxa"/>
          </w:tcPr>
          <w:p w14:paraId="45CBD7F2" w14:textId="77777777" w:rsidR="0014419D" w:rsidRDefault="00000000">
            <w:pPr>
              <w:pStyle w:val="TableParagraph"/>
              <w:rPr>
                <w:sz w:val="20"/>
              </w:rPr>
            </w:pPr>
            <w:r>
              <w:rPr>
                <w:sz w:val="20"/>
              </w:rPr>
              <w:t>İlgili evrakın imzalı aslı.</w:t>
            </w:r>
          </w:p>
        </w:tc>
        <w:tc>
          <w:tcPr>
            <w:tcW w:w="1985" w:type="dxa"/>
          </w:tcPr>
          <w:p w14:paraId="38282DAA" w14:textId="77777777" w:rsidR="0014419D" w:rsidRDefault="00000000" w:rsidP="002A2843">
            <w:pPr>
              <w:pStyle w:val="TableParagraph"/>
              <w:spacing w:before="120"/>
              <w:rPr>
                <w:sz w:val="20"/>
              </w:rPr>
            </w:pPr>
            <w:r>
              <w:rPr>
                <w:sz w:val="20"/>
              </w:rPr>
              <w:t>Sürekli</w:t>
            </w:r>
          </w:p>
        </w:tc>
      </w:tr>
      <w:tr w:rsidR="0014419D" w14:paraId="4D1D9331" w14:textId="77777777" w:rsidTr="002A2843">
        <w:trPr>
          <w:trHeight w:val="738"/>
        </w:trPr>
        <w:tc>
          <w:tcPr>
            <w:tcW w:w="711" w:type="dxa"/>
          </w:tcPr>
          <w:p w14:paraId="7B996196" w14:textId="77777777" w:rsidR="0014419D" w:rsidRDefault="0014419D">
            <w:pPr>
              <w:pStyle w:val="TableParagraph"/>
              <w:ind w:left="0"/>
              <w:rPr>
                <w:b/>
                <w:sz w:val="30"/>
              </w:rPr>
            </w:pPr>
          </w:p>
          <w:p w14:paraId="4641C16F" w14:textId="77777777" w:rsidR="0014419D" w:rsidRDefault="00000000">
            <w:pPr>
              <w:pStyle w:val="TableParagraph"/>
              <w:spacing w:before="1"/>
              <w:ind w:left="3"/>
              <w:jc w:val="center"/>
              <w:rPr>
                <w:b/>
                <w:sz w:val="20"/>
              </w:rPr>
            </w:pPr>
            <w:r>
              <w:rPr>
                <w:b/>
                <w:w w:val="99"/>
                <w:sz w:val="20"/>
              </w:rPr>
              <w:t>2</w:t>
            </w:r>
          </w:p>
        </w:tc>
        <w:tc>
          <w:tcPr>
            <w:tcW w:w="4700" w:type="dxa"/>
          </w:tcPr>
          <w:p w14:paraId="63A6A899" w14:textId="77777777" w:rsidR="0014419D" w:rsidRDefault="00000000">
            <w:pPr>
              <w:pStyle w:val="TableParagraph"/>
              <w:ind w:left="105" w:right="94"/>
              <w:jc w:val="both"/>
              <w:rPr>
                <w:sz w:val="20"/>
              </w:rPr>
            </w:pPr>
            <w:r>
              <w:rPr>
                <w:sz w:val="20"/>
              </w:rPr>
              <w:t>Diş Hekimliği Fakültesi adına gidecek tüm evrakları kaydetmek ilgili mercie, kişi veya ilgili birimlere dağıtımı ulaştırmak.</w:t>
            </w:r>
          </w:p>
        </w:tc>
        <w:tc>
          <w:tcPr>
            <w:tcW w:w="3404" w:type="dxa"/>
          </w:tcPr>
          <w:p w14:paraId="0B9ED74B" w14:textId="77777777" w:rsidR="0014419D" w:rsidRDefault="00000000">
            <w:pPr>
              <w:pStyle w:val="TableParagraph"/>
              <w:rPr>
                <w:sz w:val="20"/>
              </w:rPr>
            </w:pPr>
            <w:r>
              <w:rPr>
                <w:sz w:val="20"/>
              </w:rPr>
              <w:t>İlgili evrakın imzalı aslı.</w:t>
            </w:r>
          </w:p>
        </w:tc>
        <w:tc>
          <w:tcPr>
            <w:tcW w:w="1985" w:type="dxa"/>
          </w:tcPr>
          <w:p w14:paraId="67B60653" w14:textId="77777777" w:rsidR="0014419D" w:rsidRDefault="00000000" w:rsidP="002A2843">
            <w:pPr>
              <w:pStyle w:val="TableParagraph"/>
              <w:spacing w:before="120"/>
              <w:rPr>
                <w:sz w:val="20"/>
              </w:rPr>
            </w:pPr>
            <w:r>
              <w:rPr>
                <w:sz w:val="20"/>
              </w:rPr>
              <w:t>Sürekli</w:t>
            </w:r>
          </w:p>
        </w:tc>
      </w:tr>
      <w:tr w:rsidR="0014419D" w14:paraId="5620C894" w14:textId="77777777">
        <w:trPr>
          <w:trHeight w:val="919"/>
        </w:trPr>
        <w:tc>
          <w:tcPr>
            <w:tcW w:w="711" w:type="dxa"/>
          </w:tcPr>
          <w:p w14:paraId="02A48E01" w14:textId="77777777" w:rsidR="0014419D" w:rsidRDefault="0014419D">
            <w:pPr>
              <w:pStyle w:val="TableParagraph"/>
              <w:ind w:left="0"/>
              <w:rPr>
                <w:b/>
                <w:sz w:val="30"/>
              </w:rPr>
            </w:pPr>
          </w:p>
          <w:p w14:paraId="7DE86F9C" w14:textId="77777777" w:rsidR="0014419D" w:rsidRDefault="00000000">
            <w:pPr>
              <w:pStyle w:val="TableParagraph"/>
              <w:spacing w:before="1"/>
              <w:ind w:left="3"/>
              <w:jc w:val="center"/>
              <w:rPr>
                <w:b/>
                <w:sz w:val="20"/>
              </w:rPr>
            </w:pPr>
            <w:r>
              <w:rPr>
                <w:b/>
                <w:w w:val="99"/>
                <w:sz w:val="20"/>
              </w:rPr>
              <w:t>3</w:t>
            </w:r>
          </w:p>
        </w:tc>
        <w:tc>
          <w:tcPr>
            <w:tcW w:w="4700" w:type="dxa"/>
          </w:tcPr>
          <w:p w14:paraId="590EBD2B" w14:textId="77777777" w:rsidR="0014419D" w:rsidRDefault="00000000">
            <w:pPr>
              <w:pStyle w:val="TableParagraph"/>
              <w:ind w:left="105"/>
              <w:rPr>
                <w:sz w:val="20"/>
              </w:rPr>
            </w:pPr>
            <w:r>
              <w:rPr>
                <w:sz w:val="20"/>
              </w:rPr>
              <w:t>4982 Sayılı Bilgi Edinme Kanunu Kapsamında Bilgi Edinme Başvurularına cevap verilmesi.</w:t>
            </w:r>
          </w:p>
        </w:tc>
        <w:tc>
          <w:tcPr>
            <w:tcW w:w="3404" w:type="dxa"/>
          </w:tcPr>
          <w:p w14:paraId="257BF104" w14:textId="77777777" w:rsidR="0014419D" w:rsidRDefault="00000000">
            <w:pPr>
              <w:pStyle w:val="TableParagraph"/>
              <w:rPr>
                <w:sz w:val="20"/>
              </w:rPr>
            </w:pPr>
            <w:r>
              <w:rPr>
                <w:sz w:val="20"/>
              </w:rPr>
              <w:t>Bilgi Edinme Başvurusunda adı soyadı olması. Adres olması. İmzalı olması.</w:t>
            </w:r>
          </w:p>
          <w:p w14:paraId="1ED9EA7E" w14:textId="77777777" w:rsidR="0014419D" w:rsidRDefault="00000000">
            <w:pPr>
              <w:pStyle w:val="TableParagraph"/>
              <w:spacing w:before="5" w:line="228" w:lineRule="exact"/>
              <w:ind w:right="95"/>
              <w:rPr>
                <w:sz w:val="20"/>
              </w:rPr>
            </w:pPr>
            <w:r>
              <w:rPr>
                <w:sz w:val="20"/>
              </w:rPr>
              <w:t>Belli bir konuyu içermesi. Başvuru formu dilekçesi</w:t>
            </w:r>
          </w:p>
        </w:tc>
        <w:tc>
          <w:tcPr>
            <w:tcW w:w="1985" w:type="dxa"/>
          </w:tcPr>
          <w:p w14:paraId="2905948E" w14:textId="77777777" w:rsidR="0014419D" w:rsidRDefault="00000000" w:rsidP="002A2843">
            <w:pPr>
              <w:pStyle w:val="TableParagraph"/>
              <w:spacing w:before="120"/>
              <w:rPr>
                <w:sz w:val="20"/>
              </w:rPr>
            </w:pPr>
            <w:r>
              <w:rPr>
                <w:sz w:val="20"/>
              </w:rPr>
              <w:t>15 gün</w:t>
            </w:r>
          </w:p>
        </w:tc>
      </w:tr>
      <w:tr w:rsidR="0014419D" w14:paraId="42E3C42A" w14:textId="77777777" w:rsidTr="002A2843">
        <w:trPr>
          <w:trHeight w:val="732"/>
        </w:trPr>
        <w:tc>
          <w:tcPr>
            <w:tcW w:w="711" w:type="dxa"/>
          </w:tcPr>
          <w:p w14:paraId="42BBAA0F" w14:textId="77777777" w:rsidR="0014419D" w:rsidRDefault="0014419D">
            <w:pPr>
              <w:pStyle w:val="TableParagraph"/>
              <w:spacing w:before="10"/>
              <w:ind w:left="0"/>
              <w:rPr>
                <w:b/>
                <w:sz w:val="29"/>
              </w:rPr>
            </w:pPr>
          </w:p>
          <w:p w14:paraId="3477E88D" w14:textId="77777777" w:rsidR="0014419D" w:rsidRDefault="00000000">
            <w:pPr>
              <w:pStyle w:val="TableParagraph"/>
              <w:spacing w:before="1"/>
              <w:ind w:left="3"/>
              <w:jc w:val="center"/>
              <w:rPr>
                <w:b/>
                <w:sz w:val="20"/>
              </w:rPr>
            </w:pPr>
            <w:r>
              <w:rPr>
                <w:b/>
                <w:w w:val="99"/>
                <w:sz w:val="20"/>
              </w:rPr>
              <w:t>4</w:t>
            </w:r>
          </w:p>
        </w:tc>
        <w:tc>
          <w:tcPr>
            <w:tcW w:w="4700" w:type="dxa"/>
          </w:tcPr>
          <w:p w14:paraId="772140A9" w14:textId="77777777" w:rsidR="0014419D" w:rsidRDefault="00000000">
            <w:pPr>
              <w:pStyle w:val="TableParagraph"/>
              <w:ind w:left="105" w:right="96"/>
              <w:jc w:val="both"/>
              <w:rPr>
                <w:sz w:val="20"/>
              </w:rPr>
            </w:pPr>
            <w:r>
              <w:rPr>
                <w:sz w:val="20"/>
              </w:rPr>
              <w:t>Üniversitemiz Bilgi Edinme Birimine yapılan başvurulardan Fakültemize havale edildiği zaman süresi içerisinde cevap</w:t>
            </w:r>
            <w:r>
              <w:rPr>
                <w:spacing w:val="1"/>
                <w:sz w:val="20"/>
              </w:rPr>
              <w:t xml:space="preserve"> </w:t>
            </w:r>
            <w:r>
              <w:rPr>
                <w:sz w:val="20"/>
              </w:rPr>
              <w:t>verilmesi.</w:t>
            </w:r>
          </w:p>
        </w:tc>
        <w:tc>
          <w:tcPr>
            <w:tcW w:w="3404" w:type="dxa"/>
          </w:tcPr>
          <w:p w14:paraId="51BA929F" w14:textId="77777777" w:rsidR="0014419D" w:rsidRDefault="00000000">
            <w:pPr>
              <w:pStyle w:val="TableParagraph"/>
              <w:spacing w:line="229" w:lineRule="exact"/>
              <w:rPr>
                <w:sz w:val="20"/>
              </w:rPr>
            </w:pPr>
            <w:r>
              <w:rPr>
                <w:sz w:val="20"/>
              </w:rPr>
              <w:t>Başvuru formu</w:t>
            </w:r>
          </w:p>
        </w:tc>
        <w:tc>
          <w:tcPr>
            <w:tcW w:w="1985" w:type="dxa"/>
          </w:tcPr>
          <w:p w14:paraId="7D97C815" w14:textId="77777777" w:rsidR="0014419D" w:rsidRDefault="00000000" w:rsidP="002A2843">
            <w:pPr>
              <w:pStyle w:val="TableParagraph"/>
              <w:spacing w:before="120" w:line="229" w:lineRule="exact"/>
              <w:rPr>
                <w:sz w:val="20"/>
              </w:rPr>
            </w:pPr>
            <w:r>
              <w:rPr>
                <w:sz w:val="20"/>
              </w:rPr>
              <w:t>15 Gün</w:t>
            </w:r>
          </w:p>
        </w:tc>
      </w:tr>
      <w:tr w:rsidR="0014419D" w14:paraId="024FE3F0" w14:textId="77777777" w:rsidTr="002A2843">
        <w:trPr>
          <w:trHeight w:val="686"/>
        </w:trPr>
        <w:tc>
          <w:tcPr>
            <w:tcW w:w="711" w:type="dxa"/>
          </w:tcPr>
          <w:p w14:paraId="36E966E2" w14:textId="77777777" w:rsidR="0014419D" w:rsidRDefault="0014419D">
            <w:pPr>
              <w:pStyle w:val="TableParagraph"/>
              <w:spacing w:before="4"/>
              <w:ind w:left="0"/>
              <w:rPr>
                <w:b/>
                <w:sz w:val="28"/>
              </w:rPr>
            </w:pPr>
          </w:p>
          <w:p w14:paraId="331CCDF6" w14:textId="77777777" w:rsidR="0014419D" w:rsidRDefault="00000000">
            <w:pPr>
              <w:pStyle w:val="TableParagraph"/>
              <w:ind w:left="3"/>
              <w:jc w:val="center"/>
              <w:rPr>
                <w:b/>
                <w:sz w:val="20"/>
              </w:rPr>
            </w:pPr>
            <w:r>
              <w:rPr>
                <w:b/>
                <w:w w:val="99"/>
                <w:sz w:val="20"/>
              </w:rPr>
              <w:t>5</w:t>
            </w:r>
          </w:p>
        </w:tc>
        <w:tc>
          <w:tcPr>
            <w:tcW w:w="4700" w:type="dxa"/>
          </w:tcPr>
          <w:p w14:paraId="73161262" w14:textId="77777777" w:rsidR="0014419D" w:rsidRDefault="00000000">
            <w:pPr>
              <w:pStyle w:val="TableParagraph"/>
              <w:ind w:left="105" w:right="95"/>
              <w:jc w:val="both"/>
              <w:rPr>
                <w:sz w:val="20"/>
              </w:rPr>
            </w:pPr>
            <w:r>
              <w:rPr>
                <w:sz w:val="20"/>
              </w:rPr>
              <w:t>3071 Dilekçe Hakkının Kullanılmasına Dair Kanuna istinaden Fakültemiz bünyesine gelen dilekçelere cevap verilmesi.</w:t>
            </w:r>
          </w:p>
        </w:tc>
        <w:tc>
          <w:tcPr>
            <w:tcW w:w="3404" w:type="dxa"/>
          </w:tcPr>
          <w:p w14:paraId="30CC2666" w14:textId="77777777" w:rsidR="0014419D" w:rsidRDefault="00000000">
            <w:pPr>
              <w:pStyle w:val="TableParagraph"/>
              <w:ind w:right="98"/>
              <w:jc w:val="both"/>
              <w:rPr>
                <w:sz w:val="20"/>
              </w:rPr>
            </w:pPr>
            <w:r>
              <w:rPr>
                <w:sz w:val="20"/>
              </w:rPr>
              <w:t>Dilekçede ad ve soyadının yazılı olması. Adres olması. İmzalı olması. Belli bir konuyu içermesi.</w:t>
            </w:r>
          </w:p>
        </w:tc>
        <w:tc>
          <w:tcPr>
            <w:tcW w:w="1985" w:type="dxa"/>
          </w:tcPr>
          <w:p w14:paraId="22E9E701" w14:textId="77777777" w:rsidR="0014419D" w:rsidRDefault="00000000" w:rsidP="002A2843">
            <w:pPr>
              <w:pStyle w:val="TableParagraph"/>
              <w:spacing w:before="120"/>
              <w:rPr>
                <w:sz w:val="20"/>
              </w:rPr>
            </w:pPr>
            <w:r>
              <w:rPr>
                <w:sz w:val="20"/>
              </w:rPr>
              <w:t>15 Gün</w:t>
            </w:r>
          </w:p>
        </w:tc>
      </w:tr>
      <w:tr w:rsidR="0014419D" w14:paraId="48669F97" w14:textId="77777777" w:rsidTr="002A2843">
        <w:trPr>
          <w:trHeight w:val="605"/>
        </w:trPr>
        <w:tc>
          <w:tcPr>
            <w:tcW w:w="711" w:type="dxa"/>
          </w:tcPr>
          <w:p w14:paraId="4DE8281B" w14:textId="77777777" w:rsidR="0014419D" w:rsidRDefault="0014419D">
            <w:pPr>
              <w:pStyle w:val="TableParagraph"/>
              <w:ind w:left="0"/>
              <w:rPr>
                <w:b/>
                <w:sz w:val="20"/>
              </w:rPr>
            </w:pPr>
          </w:p>
          <w:p w14:paraId="5E577D4F" w14:textId="77777777" w:rsidR="0014419D" w:rsidRDefault="00000000">
            <w:pPr>
              <w:pStyle w:val="TableParagraph"/>
              <w:ind w:left="3"/>
              <w:jc w:val="center"/>
              <w:rPr>
                <w:b/>
                <w:sz w:val="20"/>
              </w:rPr>
            </w:pPr>
            <w:r>
              <w:rPr>
                <w:b/>
                <w:w w:val="99"/>
                <w:sz w:val="20"/>
              </w:rPr>
              <w:t>6</w:t>
            </w:r>
          </w:p>
        </w:tc>
        <w:tc>
          <w:tcPr>
            <w:tcW w:w="4700" w:type="dxa"/>
          </w:tcPr>
          <w:p w14:paraId="5D6F26F3" w14:textId="77777777" w:rsidR="0014419D" w:rsidRDefault="00000000">
            <w:pPr>
              <w:pStyle w:val="TableParagraph"/>
              <w:ind w:left="105"/>
              <w:rPr>
                <w:sz w:val="20"/>
              </w:rPr>
            </w:pPr>
            <w:r>
              <w:rPr>
                <w:sz w:val="20"/>
              </w:rPr>
              <w:t>Fakültemiz Fakülte Kurulu ve Fakülte Yönetim Kurulu Kararlarının kayıt altına alınması.</w:t>
            </w:r>
          </w:p>
        </w:tc>
        <w:tc>
          <w:tcPr>
            <w:tcW w:w="3404" w:type="dxa"/>
          </w:tcPr>
          <w:p w14:paraId="0C361DA9" w14:textId="77777777" w:rsidR="0014419D" w:rsidRDefault="00000000">
            <w:pPr>
              <w:pStyle w:val="TableParagraph"/>
              <w:rPr>
                <w:sz w:val="20"/>
              </w:rPr>
            </w:pPr>
            <w:r>
              <w:rPr>
                <w:sz w:val="20"/>
              </w:rPr>
              <w:t>Anabilim Dalı Başkanlıklarından teklif yazısı olması.</w:t>
            </w:r>
          </w:p>
        </w:tc>
        <w:tc>
          <w:tcPr>
            <w:tcW w:w="1985" w:type="dxa"/>
          </w:tcPr>
          <w:p w14:paraId="131C86A8" w14:textId="77777777" w:rsidR="0014419D" w:rsidRDefault="00000000" w:rsidP="002A2843">
            <w:pPr>
              <w:pStyle w:val="TableParagraph"/>
              <w:spacing w:before="120"/>
              <w:rPr>
                <w:sz w:val="20"/>
              </w:rPr>
            </w:pPr>
            <w:r>
              <w:rPr>
                <w:sz w:val="20"/>
              </w:rPr>
              <w:t>Sürekli</w:t>
            </w:r>
          </w:p>
        </w:tc>
      </w:tr>
      <w:tr w:rsidR="0014419D" w14:paraId="5D49FE89" w14:textId="77777777" w:rsidTr="002A2843">
        <w:trPr>
          <w:trHeight w:val="1311"/>
        </w:trPr>
        <w:tc>
          <w:tcPr>
            <w:tcW w:w="711" w:type="dxa"/>
          </w:tcPr>
          <w:p w14:paraId="2405456A" w14:textId="77777777" w:rsidR="0014419D" w:rsidRDefault="0014419D">
            <w:pPr>
              <w:pStyle w:val="TableParagraph"/>
              <w:ind w:left="0"/>
              <w:rPr>
                <w:b/>
              </w:rPr>
            </w:pPr>
          </w:p>
          <w:p w14:paraId="7944BA03" w14:textId="77777777" w:rsidR="0014419D" w:rsidRDefault="0014419D">
            <w:pPr>
              <w:pStyle w:val="TableParagraph"/>
              <w:spacing w:before="1"/>
              <w:ind w:left="0"/>
              <w:rPr>
                <w:b/>
                <w:sz w:val="28"/>
              </w:rPr>
            </w:pPr>
          </w:p>
          <w:p w14:paraId="5CA1025E" w14:textId="77777777" w:rsidR="0014419D" w:rsidRDefault="00000000">
            <w:pPr>
              <w:pStyle w:val="TableParagraph"/>
              <w:ind w:left="3"/>
              <w:jc w:val="center"/>
              <w:rPr>
                <w:b/>
                <w:sz w:val="20"/>
              </w:rPr>
            </w:pPr>
            <w:r>
              <w:rPr>
                <w:b/>
                <w:w w:val="99"/>
                <w:sz w:val="20"/>
              </w:rPr>
              <w:t>7</w:t>
            </w:r>
          </w:p>
        </w:tc>
        <w:tc>
          <w:tcPr>
            <w:tcW w:w="4700" w:type="dxa"/>
          </w:tcPr>
          <w:p w14:paraId="27E4C4F7" w14:textId="77777777" w:rsidR="0014419D" w:rsidRDefault="00000000">
            <w:pPr>
              <w:pStyle w:val="TableParagraph"/>
              <w:ind w:left="105" w:right="99"/>
              <w:jc w:val="both"/>
              <w:rPr>
                <w:sz w:val="20"/>
              </w:rPr>
            </w:pPr>
            <w:r>
              <w:rPr>
                <w:sz w:val="20"/>
              </w:rPr>
              <w:t>Diş Hekimliği Fakültesi personelinin izinleri, işe başlayış ve ayrılış işlemleri, tüm tebligatları, sicil raporları, istirahat raporları, mal bildirim beyannamesi, özlük dosyası, disiplin soruşturma işlemlerinin yürütülmesi.</w:t>
            </w:r>
          </w:p>
        </w:tc>
        <w:tc>
          <w:tcPr>
            <w:tcW w:w="3404" w:type="dxa"/>
          </w:tcPr>
          <w:p w14:paraId="0E64F207" w14:textId="77777777" w:rsidR="0014419D" w:rsidRDefault="00000000">
            <w:pPr>
              <w:pStyle w:val="TableParagraph"/>
              <w:spacing w:before="2"/>
              <w:rPr>
                <w:sz w:val="18"/>
              </w:rPr>
            </w:pPr>
            <w:r>
              <w:rPr>
                <w:sz w:val="18"/>
              </w:rPr>
              <w:t>İlgili Evrakın İmzalı Aslı</w:t>
            </w:r>
          </w:p>
        </w:tc>
        <w:tc>
          <w:tcPr>
            <w:tcW w:w="1985" w:type="dxa"/>
          </w:tcPr>
          <w:p w14:paraId="51A5B628" w14:textId="77777777" w:rsidR="0014419D" w:rsidRDefault="00000000" w:rsidP="002A2843">
            <w:pPr>
              <w:pStyle w:val="TableParagraph"/>
              <w:spacing w:before="120"/>
              <w:rPr>
                <w:sz w:val="20"/>
              </w:rPr>
            </w:pPr>
            <w:r>
              <w:rPr>
                <w:sz w:val="20"/>
              </w:rPr>
              <w:t>Sürekli</w:t>
            </w:r>
          </w:p>
        </w:tc>
      </w:tr>
      <w:tr w:rsidR="0014419D" w14:paraId="19D03BF4" w14:textId="77777777" w:rsidTr="002A2843">
        <w:trPr>
          <w:trHeight w:val="1640"/>
        </w:trPr>
        <w:tc>
          <w:tcPr>
            <w:tcW w:w="711" w:type="dxa"/>
          </w:tcPr>
          <w:p w14:paraId="7AB6BE15" w14:textId="77777777" w:rsidR="0014419D" w:rsidRDefault="0014419D">
            <w:pPr>
              <w:pStyle w:val="TableParagraph"/>
              <w:ind w:left="0"/>
              <w:rPr>
                <w:b/>
              </w:rPr>
            </w:pPr>
          </w:p>
          <w:p w14:paraId="4FA7368C" w14:textId="77777777" w:rsidR="0014419D" w:rsidRDefault="0014419D">
            <w:pPr>
              <w:pStyle w:val="TableParagraph"/>
              <w:ind w:left="0"/>
              <w:rPr>
                <w:b/>
              </w:rPr>
            </w:pPr>
          </w:p>
          <w:p w14:paraId="5CE469B5" w14:textId="77777777" w:rsidR="0014419D" w:rsidRDefault="0014419D">
            <w:pPr>
              <w:pStyle w:val="TableParagraph"/>
              <w:spacing w:before="10"/>
              <w:ind w:left="0"/>
              <w:rPr>
                <w:b/>
                <w:sz w:val="25"/>
              </w:rPr>
            </w:pPr>
          </w:p>
          <w:p w14:paraId="41B81E38" w14:textId="77777777" w:rsidR="0014419D" w:rsidRDefault="00000000">
            <w:pPr>
              <w:pStyle w:val="TableParagraph"/>
              <w:spacing w:before="1"/>
              <w:ind w:left="3"/>
              <w:jc w:val="center"/>
              <w:rPr>
                <w:b/>
                <w:sz w:val="20"/>
              </w:rPr>
            </w:pPr>
            <w:r>
              <w:rPr>
                <w:b/>
                <w:w w:val="99"/>
                <w:sz w:val="20"/>
              </w:rPr>
              <w:t>8</w:t>
            </w:r>
          </w:p>
        </w:tc>
        <w:tc>
          <w:tcPr>
            <w:tcW w:w="4700" w:type="dxa"/>
          </w:tcPr>
          <w:p w14:paraId="4F6C1F89" w14:textId="77777777" w:rsidR="0014419D" w:rsidRDefault="00000000">
            <w:pPr>
              <w:pStyle w:val="TableParagraph"/>
              <w:ind w:left="105" w:right="95"/>
              <w:jc w:val="both"/>
              <w:rPr>
                <w:sz w:val="20"/>
              </w:rPr>
            </w:pPr>
            <w:r>
              <w:rPr>
                <w:sz w:val="20"/>
              </w:rPr>
              <w:t>Diş Hekimliği Fakültesi öğrencilerinin ders programlarını hazırlama, kayıt ve kayıt silme işlemleri, eğitim planı, akademik takvim, sınav tarihleri ve staj- klinik gözlem programlarının amir ile görüşülerek hazırlanması, duyurular, hasta sevk işlemleri, UBYS programı üzerinden gelen taleplerin yerine getirilmesi (öğrenci belgesi, transkript vb.)</w:t>
            </w:r>
          </w:p>
        </w:tc>
        <w:tc>
          <w:tcPr>
            <w:tcW w:w="3404" w:type="dxa"/>
          </w:tcPr>
          <w:p w14:paraId="0202B8C5" w14:textId="77777777" w:rsidR="0014419D" w:rsidRDefault="00000000">
            <w:pPr>
              <w:pStyle w:val="TableParagraph"/>
              <w:spacing w:line="207" w:lineRule="exact"/>
              <w:rPr>
                <w:sz w:val="18"/>
              </w:rPr>
            </w:pPr>
            <w:r>
              <w:rPr>
                <w:sz w:val="18"/>
              </w:rPr>
              <w:t>İlgili Evrakın İmzalı Aslı</w:t>
            </w:r>
          </w:p>
        </w:tc>
        <w:tc>
          <w:tcPr>
            <w:tcW w:w="1985" w:type="dxa"/>
          </w:tcPr>
          <w:p w14:paraId="3D77038E" w14:textId="77777777" w:rsidR="0014419D" w:rsidRDefault="00000000" w:rsidP="002A2843">
            <w:pPr>
              <w:pStyle w:val="TableParagraph"/>
              <w:spacing w:before="120"/>
              <w:rPr>
                <w:sz w:val="20"/>
              </w:rPr>
            </w:pPr>
            <w:r>
              <w:rPr>
                <w:sz w:val="20"/>
              </w:rPr>
              <w:t>Sürekli</w:t>
            </w:r>
          </w:p>
        </w:tc>
      </w:tr>
      <w:tr w:rsidR="0014419D" w14:paraId="77167E4B" w14:textId="77777777" w:rsidTr="002A2843">
        <w:trPr>
          <w:trHeight w:val="761"/>
        </w:trPr>
        <w:tc>
          <w:tcPr>
            <w:tcW w:w="711" w:type="dxa"/>
          </w:tcPr>
          <w:p w14:paraId="6498B031" w14:textId="77777777" w:rsidR="0014419D" w:rsidRDefault="0014419D">
            <w:pPr>
              <w:pStyle w:val="TableParagraph"/>
              <w:ind w:left="0"/>
              <w:rPr>
                <w:b/>
                <w:sz w:val="30"/>
              </w:rPr>
            </w:pPr>
          </w:p>
          <w:p w14:paraId="50AC3C9D" w14:textId="77777777" w:rsidR="0014419D" w:rsidRDefault="00000000">
            <w:pPr>
              <w:pStyle w:val="TableParagraph"/>
              <w:spacing w:before="1"/>
              <w:ind w:left="3"/>
              <w:jc w:val="center"/>
              <w:rPr>
                <w:b/>
                <w:sz w:val="20"/>
              </w:rPr>
            </w:pPr>
            <w:r>
              <w:rPr>
                <w:b/>
                <w:w w:val="99"/>
                <w:sz w:val="20"/>
              </w:rPr>
              <w:t>9</w:t>
            </w:r>
          </w:p>
        </w:tc>
        <w:tc>
          <w:tcPr>
            <w:tcW w:w="4700" w:type="dxa"/>
          </w:tcPr>
          <w:p w14:paraId="7A9E33B0" w14:textId="77777777" w:rsidR="0014419D" w:rsidRDefault="00000000">
            <w:pPr>
              <w:pStyle w:val="TableParagraph"/>
              <w:ind w:left="105" w:right="95"/>
              <w:jc w:val="both"/>
              <w:rPr>
                <w:sz w:val="20"/>
              </w:rPr>
            </w:pPr>
            <w:r>
              <w:rPr>
                <w:sz w:val="20"/>
              </w:rPr>
              <w:t>Diş Hekimliği Fakültesi tüm birimlerinin malzeme istem formlarına cevap verilmesi, depo malzemelerinin takibi.</w:t>
            </w:r>
          </w:p>
        </w:tc>
        <w:tc>
          <w:tcPr>
            <w:tcW w:w="3404" w:type="dxa"/>
          </w:tcPr>
          <w:p w14:paraId="2231F348" w14:textId="77777777" w:rsidR="0014419D" w:rsidRDefault="00000000">
            <w:pPr>
              <w:pStyle w:val="TableParagraph"/>
              <w:spacing w:line="207" w:lineRule="exact"/>
              <w:rPr>
                <w:sz w:val="18"/>
              </w:rPr>
            </w:pPr>
            <w:r>
              <w:rPr>
                <w:sz w:val="18"/>
              </w:rPr>
              <w:t>İlgili Evrakın İmzalı Aslı</w:t>
            </w:r>
          </w:p>
        </w:tc>
        <w:tc>
          <w:tcPr>
            <w:tcW w:w="1985" w:type="dxa"/>
          </w:tcPr>
          <w:p w14:paraId="714ECCDF" w14:textId="77777777" w:rsidR="0014419D" w:rsidRDefault="00000000" w:rsidP="002A2843">
            <w:pPr>
              <w:pStyle w:val="TableParagraph"/>
              <w:spacing w:before="120"/>
              <w:rPr>
                <w:sz w:val="20"/>
              </w:rPr>
            </w:pPr>
            <w:r>
              <w:rPr>
                <w:sz w:val="20"/>
              </w:rPr>
              <w:t>Sürekli</w:t>
            </w:r>
          </w:p>
        </w:tc>
      </w:tr>
      <w:tr w:rsidR="0014419D" w14:paraId="61201EF9" w14:textId="77777777">
        <w:trPr>
          <w:trHeight w:val="1149"/>
        </w:trPr>
        <w:tc>
          <w:tcPr>
            <w:tcW w:w="711" w:type="dxa"/>
          </w:tcPr>
          <w:p w14:paraId="34F80A0B" w14:textId="77777777" w:rsidR="0014419D" w:rsidRDefault="0014419D">
            <w:pPr>
              <w:pStyle w:val="TableParagraph"/>
              <w:ind w:left="0"/>
              <w:rPr>
                <w:b/>
              </w:rPr>
            </w:pPr>
          </w:p>
          <w:p w14:paraId="2AA61925" w14:textId="77777777" w:rsidR="0014419D" w:rsidRDefault="0014419D">
            <w:pPr>
              <w:pStyle w:val="TableParagraph"/>
              <w:spacing w:before="10"/>
              <w:ind w:left="0"/>
              <w:rPr>
                <w:b/>
                <w:sz w:val="17"/>
              </w:rPr>
            </w:pPr>
          </w:p>
          <w:p w14:paraId="411F6F6B" w14:textId="77777777" w:rsidR="0014419D" w:rsidRDefault="00000000">
            <w:pPr>
              <w:pStyle w:val="TableParagraph"/>
              <w:ind w:left="0" w:right="243"/>
              <w:jc w:val="right"/>
              <w:rPr>
                <w:b/>
                <w:sz w:val="20"/>
              </w:rPr>
            </w:pPr>
            <w:r>
              <w:rPr>
                <w:b/>
                <w:sz w:val="20"/>
              </w:rPr>
              <w:t>10</w:t>
            </w:r>
          </w:p>
        </w:tc>
        <w:tc>
          <w:tcPr>
            <w:tcW w:w="4700" w:type="dxa"/>
          </w:tcPr>
          <w:p w14:paraId="6E022094" w14:textId="77777777" w:rsidR="0014419D" w:rsidRDefault="00000000">
            <w:pPr>
              <w:pStyle w:val="TableParagraph"/>
              <w:ind w:left="105" w:right="97"/>
              <w:jc w:val="both"/>
              <w:rPr>
                <w:sz w:val="20"/>
              </w:rPr>
            </w:pPr>
            <w:r>
              <w:rPr>
                <w:sz w:val="20"/>
              </w:rPr>
              <w:t>Diş Hekimliği Fakültesi web sitesinin takibi, hizmetlerde kullanılan sistemin güncellemeleri sağlamak ve yeniliklerin eğitimlerini gerekli birimlere vermek, cihazların itinalı kullanılmasını sağlamak.</w:t>
            </w:r>
          </w:p>
        </w:tc>
        <w:tc>
          <w:tcPr>
            <w:tcW w:w="3404" w:type="dxa"/>
          </w:tcPr>
          <w:p w14:paraId="62A8BD42" w14:textId="77777777" w:rsidR="0014419D" w:rsidRDefault="00000000">
            <w:pPr>
              <w:pStyle w:val="TableParagraph"/>
              <w:spacing w:line="207" w:lineRule="exact"/>
              <w:rPr>
                <w:sz w:val="18"/>
              </w:rPr>
            </w:pPr>
            <w:r>
              <w:rPr>
                <w:sz w:val="18"/>
              </w:rPr>
              <w:t>İlgili Evrakın İmzalı Aslı</w:t>
            </w:r>
          </w:p>
        </w:tc>
        <w:tc>
          <w:tcPr>
            <w:tcW w:w="1985" w:type="dxa"/>
          </w:tcPr>
          <w:p w14:paraId="7E71719A" w14:textId="77777777" w:rsidR="0014419D" w:rsidRDefault="00000000" w:rsidP="002A2843">
            <w:pPr>
              <w:pStyle w:val="TableParagraph"/>
              <w:spacing w:before="120"/>
              <w:rPr>
                <w:sz w:val="20"/>
              </w:rPr>
            </w:pPr>
            <w:r>
              <w:rPr>
                <w:sz w:val="20"/>
              </w:rPr>
              <w:t>Sürekli</w:t>
            </w:r>
          </w:p>
        </w:tc>
      </w:tr>
      <w:tr w:rsidR="0014419D" w14:paraId="1306FF09" w14:textId="77777777" w:rsidTr="002A2843">
        <w:trPr>
          <w:trHeight w:val="1710"/>
        </w:trPr>
        <w:tc>
          <w:tcPr>
            <w:tcW w:w="711" w:type="dxa"/>
          </w:tcPr>
          <w:p w14:paraId="28512461" w14:textId="77777777" w:rsidR="0014419D" w:rsidRDefault="0014419D">
            <w:pPr>
              <w:pStyle w:val="TableParagraph"/>
              <w:ind w:left="0"/>
              <w:rPr>
                <w:b/>
              </w:rPr>
            </w:pPr>
          </w:p>
          <w:p w14:paraId="4BED629F" w14:textId="77777777" w:rsidR="0014419D" w:rsidRDefault="0014419D">
            <w:pPr>
              <w:pStyle w:val="TableParagraph"/>
              <w:ind w:left="0"/>
              <w:rPr>
                <w:b/>
              </w:rPr>
            </w:pPr>
          </w:p>
          <w:p w14:paraId="6CED4F3E" w14:textId="77777777" w:rsidR="0014419D" w:rsidRDefault="0014419D">
            <w:pPr>
              <w:pStyle w:val="TableParagraph"/>
              <w:spacing w:before="10"/>
              <w:ind w:left="0"/>
              <w:rPr>
                <w:b/>
                <w:sz w:val="25"/>
              </w:rPr>
            </w:pPr>
          </w:p>
          <w:p w14:paraId="6705E36D" w14:textId="77777777" w:rsidR="0014419D" w:rsidRDefault="00000000">
            <w:pPr>
              <w:pStyle w:val="TableParagraph"/>
              <w:spacing w:before="1"/>
              <w:ind w:left="0" w:right="243"/>
              <w:jc w:val="right"/>
              <w:rPr>
                <w:b/>
                <w:sz w:val="20"/>
              </w:rPr>
            </w:pPr>
            <w:r>
              <w:rPr>
                <w:b/>
                <w:sz w:val="20"/>
              </w:rPr>
              <w:t>11</w:t>
            </w:r>
          </w:p>
        </w:tc>
        <w:tc>
          <w:tcPr>
            <w:tcW w:w="4700" w:type="dxa"/>
          </w:tcPr>
          <w:p w14:paraId="67F2A7A2" w14:textId="77777777" w:rsidR="0014419D" w:rsidRDefault="00000000">
            <w:pPr>
              <w:pStyle w:val="TableParagraph"/>
              <w:ind w:left="105" w:right="98"/>
              <w:jc w:val="both"/>
              <w:rPr>
                <w:sz w:val="20"/>
              </w:rPr>
            </w:pPr>
            <w:r>
              <w:rPr>
                <w:sz w:val="20"/>
              </w:rPr>
              <w:t>ÇOMÜ Ağız ve Diş Sağlığı Uygulama ve Araştırma Merkezi kliniklerinde muayene olan ve yatarak tedavi gören hastalara tahakkuk eden ücretlere ait faturaları çıkartmak, ilgili evrakları sosyal güvencesine göre ayırarak bilgisayara işlemek ve ayrıntılı icmal faturası çıkartmak, faturaların ödenip ödenmediğini kontrol etmek.</w:t>
            </w:r>
          </w:p>
        </w:tc>
        <w:tc>
          <w:tcPr>
            <w:tcW w:w="3404" w:type="dxa"/>
          </w:tcPr>
          <w:p w14:paraId="6315E64A" w14:textId="77777777" w:rsidR="0014419D" w:rsidRDefault="00000000">
            <w:pPr>
              <w:pStyle w:val="TableParagraph"/>
              <w:spacing w:line="207" w:lineRule="exact"/>
              <w:rPr>
                <w:sz w:val="18"/>
              </w:rPr>
            </w:pPr>
            <w:r>
              <w:rPr>
                <w:sz w:val="18"/>
              </w:rPr>
              <w:t>İlgili Evrakın İmzalı Aslı</w:t>
            </w:r>
          </w:p>
        </w:tc>
        <w:tc>
          <w:tcPr>
            <w:tcW w:w="1985" w:type="dxa"/>
          </w:tcPr>
          <w:p w14:paraId="5A308910" w14:textId="77777777" w:rsidR="0014419D" w:rsidRDefault="00000000" w:rsidP="002A2843">
            <w:pPr>
              <w:pStyle w:val="TableParagraph"/>
              <w:spacing w:before="120"/>
              <w:rPr>
                <w:sz w:val="20"/>
              </w:rPr>
            </w:pPr>
            <w:r>
              <w:rPr>
                <w:sz w:val="20"/>
              </w:rPr>
              <w:t>Sürekli</w:t>
            </w:r>
          </w:p>
        </w:tc>
      </w:tr>
      <w:tr w:rsidR="0014419D" w14:paraId="28DB6F06" w14:textId="77777777">
        <w:trPr>
          <w:trHeight w:val="918"/>
        </w:trPr>
        <w:tc>
          <w:tcPr>
            <w:tcW w:w="711" w:type="dxa"/>
          </w:tcPr>
          <w:p w14:paraId="0E72B60B" w14:textId="77777777" w:rsidR="0014419D" w:rsidRDefault="0014419D">
            <w:pPr>
              <w:pStyle w:val="TableParagraph"/>
              <w:ind w:left="0"/>
              <w:rPr>
                <w:b/>
                <w:sz w:val="30"/>
              </w:rPr>
            </w:pPr>
          </w:p>
          <w:p w14:paraId="61BE7932" w14:textId="77777777" w:rsidR="0014419D" w:rsidRDefault="00000000">
            <w:pPr>
              <w:pStyle w:val="TableParagraph"/>
              <w:spacing w:before="1"/>
              <w:ind w:left="233" w:right="226"/>
              <w:jc w:val="center"/>
              <w:rPr>
                <w:b/>
                <w:sz w:val="20"/>
              </w:rPr>
            </w:pPr>
            <w:r>
              <w:rPr>
                <w:b/>
                <w:sz w:val="20"/>
              </w:rPr>
              <w:t>12</w:t>
            </w:r>
          </w:p>
        </w:tc>
        <w:tc>
          <w:tcPr>
            <w:tcW w:w="4700" w:type="dxa"/>
          </w:tcPr>
          <w:p w14:paraId="1B2F335E" w14:textId="5A01D971" w:rsidR="0014419D" w:rsidRDefault="00000000" w:rsidP="00D31D59">
            <w:pPr>
              <w:pStyle w:val="TableParagraph"/>
              <w:ind w:left="105" w:right="99"/>
              <w:jc w:val="both"/>
              <w:rPr>
                <w:sz w:val="20"/>
              </w:rPr>
            </w:pPr>
            <w:r>
              <w:rPr>
                <w:sz w:val="20"/>
              </w:rPr>
              <w:t>ÇOMÜ Ağız ve Diş Sağlığı Uygulama ve Araştırma Merkezi personelinin maaş, döner gelirlerinden pay işlemleri, katsayı değişiklikleri, emekli kesenekleri,</w:t>
            </w:r>
            <w:r>
              <w:rPr>
                <w:spacing w:val="7"/>
                <w:sz w:val="20"/>
              </w:rPr>
              <w:t xml:space="preserve"> </w:t>
            </w:r>
            <w:r>
              <w:rPr>
                <w:sz w:val="20"/>
              </w:rPr>
              <w:t>fiili</w:t>
            </w:r>
            <w:r w:rsidR="00D31D59">
              <w:rPr>
                <w:sz w:val="20"/>
              </w:rPr>
              <w:t xml:space="preserve"> </w:t>
            </w:r>
            <w:r>
              <w:rPr>
                <w:sz w:val="20"/>
              </w:rPr>
              <w:t>hizmet tazminatı, aile durum bildirimi, yolluk işlemleri</w:t>
            </w:r>
          </w:p>
        </w:tc>
        <w:tc>
          <w:tcPr>
            <w:tcW w:w="3404" w:type="dxa"/>
          </w:tcPr>
          <w:p w14:paraId="7CD24DA0" w14:textId="77777777" w:rsidR="0014419D" w:rsidRDefault="00000000">
            <w:pPr>
              <w:pStyle w:val="TableParagraph"/>
              <w:spacing w:line="207" w:lineRule="exact"/>
              <w:rPr>
                <w:sz w:val="18"/>
              </w:rPr>
            </w:pPr>
            <w:r>
              <w:rPr>
                <w:sz w:val="18"/>
              </w:rPr>
              <w:t>İlgili Evrakın İmzalı Aslı</w:t>
            </w:r>
          </w:p>
        </w:tc>
        <w:tc>
          <w:tcPr>
            <w:tcW w:w="1985" w:type="dxa"/>
          </w:tcPr>
          <w:p w14:paraId="2AF8E0F9" w14:textId="77777777" w:rsidR="0014419D" w:rsidRDefault="00000000" w:rsidP="002A2843">
            <w:pPr>
              <w:pStyle w:val="TableParagraph"/>
              <w:spacing w:before="120"/>
              <w:rPr>
                <w:sz w:val="20"/>
              </w:rPr>
            </w:pPr>
            <w:r>
              <w:rPr>
                <w:sz w:val="20"/>
              </w:rPr>
              <w:t>Sürekli</w:t>
            </w:r>
          </w:p>
        </w:tc>
      </w:tr>
    </w:tbl>
    <w:p w14:paraId="053F065C" w14:textId="77777777" w:rsidR="0014419D" w:rsidRDefault="0014419D">
      <w:pPr>
        <w:rPr>
          <w:sz w:val="20"/>
        </w:rPr>
        <w:sectPr w:rsidR="0014419D">
          <w:type w:val="continuous"/>
          <w:pgSz w:w="11910" w:h="16840"/>
          <w:pgMar w:top="620" w:right="460" w:bottom="280" w:left="320" w:header="708" w:footer="708" w:gutter="0"/>
          <w:cols w:space="708"/>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1"/>
        <w:gridCol w:w="4700"/>
        <w:gridCol w:w="3404"/>
        <w:gridCol w:w="1985"/>
      </w:tblGrid>
      <w:tr w:rsidR="0014419D" w14:paraId="719C2885" w14:textId="77777777">
        <w:trPr>
          <w:trHeight w:val="690"/>
        </w:trPr>
        <w:tc>
          <w:tcPr>
            <w:tcW w:w="711" w:type="dxa"/>
          </w:tcPr>
          <w:p w14:paraId="5DE3AE58" w14:textId="77777777" w:rsidR="0014419D" w:rsidRDefault="0014419D">
            <w:pPr>
              <w:pStyle w:val="TableParagraph"/>
              <w:ind w:left="0"/>
              <w:rPr>
                <w:sz w:val="18"/>
              </w:rPr>
            </w:pPr>
          </w:p>
        </w:tc>
        <w:tc>
          <w:tcPr>
            <w:tcW w:w="4700" w:type="dxa"/>
          </w:tcPr>
          <w:p w14:paraId="02A44548" w14:textId="77777777" w:rsidR="0014419D" w:rsidRDefault="00000000">
            <w:pPr>
              <w:pStyle w:val="TableParagraph"/>
              <w:ind w:left="105"/>
              <w:rPr>
                <w:sz w:val="20"/>
              </w:rPr>
            </w:pPr>
            <w:proofErr w:type="gramStart"/>
            <w:r>
              <w:rPr>
                <w:sz w:val="20"/>
              </w:rPr>
              <w:t>ve</w:t>
            </w:r>
            <w:proofErr w:type="gramEnd"/>
            <w:r>
              <w:rPr>
                <w:sz w:val="20"/>
              </w:rPr>
              <w:t xml:space="preserve"> özlük haklarını takip edip personelin işlemlerini gerçekleştirmek.</w:t>
            </w:r>
          </w:p>
        </w:tc>
        <w:tc>
          <w:tcPr>
            <w:tcW w:w="3404" w:type="dxa"/>
          </w:tcPr>
          <w:p w14:paraId="7302906D" w14:textId="77777777" w:rsidR="0014419D" w:rsidRDefault="0014419D">
            <w:pPr>
              <w:pStyle w:val="TableParagraph"/>
              <w:ind w:left="0"/>
              <w:rPr>
                <w:sz w:val="18"/>
              </w:rPr>
            </w:pPr>
          </w:p>
        </w:tc>
        <w:tc>
          <w:tcPr>
            <w:tcW w:w="1985" w:type="dxa"/>
          </w:tcPr>
          <w:p w14:paraId="446BAB6C" w14:textId="77777777" w:rsidR="0014419D" w:rsidRDefault="0014419D">
            <w:pPr>
              <w:pStyle w:val="TableParagraph"/>
              <w:ind w:left="0"/>
              <w:rPr>
                <w:sz w:val="18"/>
              </w:rPr>
            </w:pPr>
          </w:p>
        </w:tc>
      </w:tr>
      <w:tr w:rsidR="0014419D" w14:paraId="32FB6194" w14:textId="77777777">
        <w:trPr>
          <w:trHeight w:val="921"/>
        </w:trPr>
        <w:tc>
          <w:tcPr>
            <w:tcW w:w="711" w:type="dxa"/>
          </w:tcPr>
          <w:p w14:paraId="0ECB71CD" w14:textId="77777777" w:rsidR="0014419D" w:rsidRDefault="0014419D">
            <w:pPr>
              <w:pStyle w:val="TableParagraph"/>
              <w:spacing w:before="1"/>
              <w:ind w:left="0"/>
              <w:rPr>
                <w:b/>
                <w:sz w:val="30"/>
              </w:rPr>
            </w:pPr>
          </w:p>
          <w:p w14:paraId="2DD98623" w14:textId="77777777" w:rsidR="0014419D" w:rsidRDefault="00000000">
            <w:pPr>
              <w:pStyle w:val="TableParagraph"/>
              <w:ind w:left="233" w:right="226"/>
              <w:jc w:val="center"/>
              <w:rPr>
                <w:b/>
                <w:sz w:val="20"/>
              </w:rPr>
            </w:pPr>
            <w:r>
              <w:rPr>
                <w:b/>
                <w:sz w:val="20"/>
              </w:rPr>
              <w:t>13</w:t>
            </w:r>
          </w:p>
        </w:tc>
        <w:tc>
          <w:tcPr>
            <w:tcW w:w="4700" w:type="dxa"/>
          </w:tcPr>
          <w:p w14:paraId="3095B76D" w14:textId="1C2B570A" w:rsidR="0014419D" w:rsidRDefault="00000000" w:rsidP="00D31D59">
            <w:pPr>
              <w:pStyle w:val="TableParagraph"/>
              <w:ind w:left="105"/>
              <w:rPr>
                <w:sz w:val="20"/>
              </w:rPr>
            </w:pPr>
            <w:r>
              <w:rPr>
                <w:sz w:val="20"/>
              </w:rPr>
              <w:t>Diş Hekimliği Fakültesi ve Ağız ve Diş Sağlığı Uygulama ve Araştırma Merkezinin ihtiyacı olan</w:t>
            </w:r>
            <w:r w:rsidR="00D31D59">
              <w:rPr>
                <w:sz w:val="20"/>
              </w:rPr>
              <w:t xml:space="preserve"> </w:t>
            </w:r>
            <w:r>
              <w:rPr>
                <w:sz w:val="20"/>
              </w:rPr>
              <w:t>demirbaş, tıbbi demirbaş ve sarf malzeme gibi tüm alım hizmetlerini gerçekleştirmek.</w:t>
            </w:r>
          </w:p>
        </w:tc>
        <w:tc>
          <w:tcPr>
            <w:tcW w:w="3404" w:type="dxa"/>
          </w:tcPr>
          <w:p w14:paraId="7AAA9408" w14:textId="77777777" w:rsidR="0014419D" w:rsidRDefault="00000000">
            <w:pPr>
              <w:pStyle w:val="TableParagraph"/>
              <w:spacing w:line="207" w:lineRule="exact"/>
              <w:rPr>
                <w:sz w:val="18"/>
              </w:rPr>
            </w:pPr>
            <w:r>
              <w:rPr>
                <w:sz w:val="18"/>
              </w:rPr>
              <w:t>İlgili Evrakın İmzalı Aslı</w:t>
            </w:r>
          </w:p>
        </w:tc>
        <w:tc>
          <w:tcPr>
            <w:tcW w:w="1985" w:type="dxa"/>
          </w:tcPr>
          <w:p w14:paraId="7CFDE306" w14:textId="77777777" w:rsidR="0014419D" w:rsidRDefault="00000000" w:rsidP="002A2843">
            <w:pPr>
              <w:pStyle w:val="TableParagraph"/>
              <w:spacing w:before="120"/>
              <w:rPr>
                <w:sz w:val="20"/>
              </w:rPr>
            </w:pPr>
            <w:r>
              <w:rPr>
                <w:sz w:val="20"/>
              </w:rPr>
              <w:t>Sürekli</w:t>
            </w:r>
          </w:p>
        </w:tc>
      </w:tr>
      <w:tr w:rsidR="0014419D" w14:paraId="4DB12AD0" w14:textId="77777777">
        <w:trPr>
          <w:trHeight w:val="918"/>
        </w:trPr>
        <w:tc>
          <w:tcPr>
            <w:tcW w:w="711" w:type="dxa"/>
          </w:tcPr>
          <w:p w14:paraId="70DB431A" w14:textId="77777777" w:rsidR="0014419D" w:rsidRDefault="0014419D">
            <w:pPr>
              <w:pStyle w:val="TableParagraph"/>
              <w:spacing w:before="10"/>
              <w:ind w:left="0"/>
              <w:rPr>
                <w:b/>
                <w:sz w:val="29"/>
              </w:rPr>
            </w:pPr>
          </w:p>
          <w:p w14:paraId="26AA4292" w14:textId="77777777" w:rsidR="0014419D" w:rsidRDefault="00000000">
            <w:pPr>
              <w:pStyle w:val="TableParagraph"/>
              <w:ind w:left="234" w:right="225"/>
              <w:jc w:val="center"/>
              <w:rPr>
                <w:b/>
                <w:sz w:val="20"/>
              </w:rPr>
            </w:pPr>
            <w:r>
              <w:rPr>
                <w:b/>
                <w:sz w:val="20"/>
              </w:rPr>
              <w:t>14</w:t>
            </w:r>
          </w:p>
        </w:tc>
        <w:tc>
          <w:tcPr>
            <w:tcW w:w="4700" w:type="dxa"/>
          </w:tcPr>
          <w:p w14:paraId="65DF2650" w14:textId="12BFE652" w:rsidR="0014419D" w:rsidRDefault="00000000" w:rsidP="00D31D59">
            <w:pPr>
              <w:pStyle w:val="TableParagraph"/>
              <w:ind w:left="105" w:right="95"/>
              <w:jc w:val="both"/>
              <w:rPr>
                <w:sz w:val="20"/>
              </w:rPr>
            </w:pPr>
            <w:r>
              <w:rPr>
                <w:sz w:val="20"/>
              </w:rPr>
              <w:t>Diş Hekimliği Fakültesi ve Ağız ve Diş Sağlığı Uygulama ve Araştırma Merkezinin taşınırlarının giriş- çıkışı, kayıt, kontrol işlemleri, ambarların devir-teslimi</w:t>
            </w:r>
            <w:r w:rsidR="00D31D59">
              <w:rPr>
                <w:sz w:val="20"/>
              </w:rPr>
              <w:t xml:space="preserve"> </w:t>
            </w:r>
            <w:r>
              <w:rPr>
                <w:sz w:val="20"/>
              </w:rPr>
              <w:t>ve tüketime/kullanıma verilmesinden sorumludur.</w:t>
            </w:r>
          </w:p>
        </w:tc>
        <w:tc>
          <w:tcPr>
            <w:tcW w:w="3404" w:type="dxa"/>
          </w:tcPr>
          <w:p w14:paraId="3CCDAECB" w14:textId="77777777" w:rsidR="0014419D" w:rsidRDefault="00000000">
            <w:pPr>
              <w:pStyle w:val="TableParagraph"/>
              <w:spacing w:line="207" w:lineRule="exact"/>
              <w:rPr>
                <w:sz w:val="18"/>
              </w:rPr>
            </w:pPr>
            <w:r>
              <w:rPr>
                <w:sz w:val="18"/>
              </w:rPr>
              <w:t>İlgili Evrakın İmzalı Aslı</w:t>
            </w:r>
          </w:p>
        </w:tc>
        <w:tc>
          <w:tcPr>
            <w:tcW w:w="1985" w:type="dxa"/>
          </w:tcPr>
          <w:p w14:paraId="39B77285" w14:textId="77777777" w:rsidR="0014419D" w:rsidRDefault="00000000" w:rsidP="002A2843">
            <w:pPr>
              <w:pStyle w:val="TableParagraph"/>
              <w:spacing w:before="120"/>
              <w:rPr>
                <w:sz w:val="20"/>
              </w:rPr>
            </w:pPr>
            <w:r>
              <w:rPr>
                <w:sz w:val="20"/>
              </w:rPr>
              <w:t>Sürekli</w:t>
            </w:r>
          </w:p>
        </w:tc>
      </w:tr>
      <w:tr w:rsidR="0014419D" w14:paraId="27F3704D" w14:textId="77777777" w:rsidTr="00D31D59">
        <w:trPr>
          <w:trHeight w:val="1251"/>
        </w:trPr>
        <w:tc>
          <w:tcPr>
            <w:tcW w:w="711" w:type="dxa"/>
          </w:tcPr>
          <w:p w14:paraId="20C446E1" w14:textId="77777777" w:rsidR="0014419D" w:rsidRDefault="0014419D">
            <w:pPr>
              <w:pStyle w:val="TableParagraph"/>
              <w:ind w:left="0"/>
              <w:rPr>
                <w:b/>
              </w:rPr>
            </w:pPr>
          </w:p>
          <w:p w14:paraId="24DFECFF" w14:textId="77777777" w:rsidR="0014419D" w:rsidRDefault="0014419D">
            <w:pPr>
              <w:pStyle w:val="TableParagraph"/>
              <w:spacing w:before="1"/>
              <w:ind w:left="0"/>
              <w:rPr>
                <w:b/>
                <w:sz w:val="28"/>
              </w:rPr>
            </w:pPr>
          </w:p>
          <w:p w14:paraId="3D93C283" w14:textId="77777777" w:rsidR="0014419D" w:rsidRDefault="00000000">
            <w:pPr>
              <w:pStyle w:val="TableParagraph"/>
              <w:ind w:left="234" w:right="225"/>
              <w:jc w:val="center"/>
              <w:rPr>
                <w:b/>
                <w:sz w:val="20"/>
              </w:rPr>
            </w:pPr>
            <w:r>
              <w:rPr>
                <w:b/>
                <w:sz w:val="20"/>
              </w:rPr>
              <w:t>15</w:t>
            </w:r>
          </w:p>
        </w:tc>
        <w:tc>
          <w:tcPr>
            <w:tcW w:w="4700" w:type="dxa"/>
          </w:tcPr>
          <w:p w14:paraId="6899E731" w14:textId="77777777" w:rsidR="0014419D" w:rsidRDefault="00000000">
            <w:pPr>
              <w:pStyle w:val="TableParagraph"/>
              <w:ind w:left="105" w:right="95"/>
              <w:jc w:val="both"/>
              <w:rPr>
                <w:sz w:val="20"/>
              </w:rPr>
            </w:pPr>
            <w:r>
              <w:rPr>
                <w:sz w:val="20"/>
              </w:rPr>
              <w:t>Ağız ve Diş Sağlığı Uygulama ve Araştırma Merkezinin gelen hastaların kayıt işlemleri, resmi giriş işlemleri, muayene olacağı birime yönlendirilme işlemlerini gerçekleştirmek, arşivleme ve rapor-reçete- onay yapmak.</w:t>
            </w:r>
          </w:p>
        </w:tc>
        <w:tc>
          <w:tcPr>
            <w:tcW w:w="3404" w:type="dxa"/>
          </w:tcPr>
          <w:p w14:paraId="73472734" w14:textId="77777777" w:rsidR="0014419D" w:rsidRDefault="00000000">
            <w:pPr>
              <w:pStyle w:val="TableParagraph"/>
              <w:rPr>
                <w:sz w:val="20"/>
              </w:rPr>
            </w:pPr>
            <w:r>
              <w:rPr>
                <w:sz w:val="20"/>
              </w:rPr>
              <w:t>Sözlü Beyan</w:t>
            </w:r>
          </w:p>
        </w:tc>
        <w:tc>
          <w:tcPr>
            <w:tcW w:w="1985" w:type="dxa"/>
          </w:tcPr>
          <w:p w14:paraId="0BB7DF05" w14:textId="77777777" w:rsidR="0014419D" w:rsidRDefault="00000000" w:rsidP="002A2843">
            <w:pPr>
              <w:pStyle w:val="TableParagraph"/>
              <w:spacing w:before="120"/>
              <w:rPr>
                <w:sz w:val="20"/>
              </w:rPr>
            </w:pPr>
            <w:r>
              <w:rPr>
                <w:sz w:val="20"/>
              </w:rPr>
              <w:t>Sürekli</w:t>
            </w:r>
          </w:p>
        </w:tc>
      </w:tr>
      <w:tr w:rsidR="0014419D" w14:paraId="7603FCC8" w14:textId="77777777" w:rsidTr="00D31D59">
        <w:trPr>
          <w:trHeight w:val="985"/>
        </w:trPr>
        <w:tc>
          <w:tcPr>
            <w:tcW w:w="711" w:type="dxa"/>
          </w:tcPr>
          <w:p w14:paraId="4127F744" w14:textId="77777777" w:rsidR="0014419D" w:rsidRDefault="0014419D">
            <w:pPr>
              <w:pStyle w:val="TableParagraph"/>
              <w:ind w:left="0"/>
              <w:rPr>
                <w:b/>
              </w:rPr>
            </w:pPr>
          </w:p>
          <w:p w14:paraId="3545B582" w14:textId="77777777" w:rsidR="0014419D" w:rsidRDefault="0014419D">
            <w:pPr>
              <w:pStyle w:val="TableParagraph"/>
              <w:spacing w:before="1"/>
              <w:ind w:left="0"/>
              <w:rPr>
                <w:b/>
                <w:sz w:val="18"/>
              </w:rPr>
            </w:pPr>
          </w:p>
          <w:p w14:paraId="4E5112D8" w14:textId="77777777" w:rsidR="0014419D" w:rsidRDefault="00000000">
            <w:pPr>
              <w:pStyle w:val="TableParagraph"/>
              <w:ind w:left="234" w:right="225"/>
              <w:jc w:val="center"/>
              <w:rPr>
                <w:b/>
                <w:sz w:val="20"/>
              </w:rPr>
            </w:pPr>
            <w:r>
              <w:rPr>
                <w:b/>
                <w:sz w:val="20"/>
              </w:rPr>
              <w:t>16</w:t>
            </w:r>
          </w:p>
        </w:tc>
        <w:tc>
          <w:tcPr>
            <w:tcW w:w="4700" w:type="dxa"/>
          </w:tcPr>
          <w:p w14:paraId="174CC169" w14:textId="77777777" w:rsidR="0014419D" w:rsidRDefault="00000000">
            <w:pPr>
              <w:pStyle w:val="TableParagraph"/>
              <w:ind w:left="105" w:right="98"/>
              <w:jc w:val="both"/>
              <w:rPr>
                <w:sz w:val="20"/>
              </w:rPr>
            </w:pPr>
            <w:r>
              <w:rPr>
                <w:sz w:val="20"/>
              </w:rPr>
              <w:t>Ağız ve Diş Sağlığı Uygulama ve Araştırma Merkezinin tıbbi ve diğer teknik işlemlerin, cihazların; bakım-onarım ve arıza işlemlerini aciliyet sırasına göre yapılması.</w:t>
            </w:r>
          </w:p>
        </w:tc>
        <w:tc>
          <w:tcPr>
            <w:tcW w:w="3404" w:type="dxa"/>
          </w:tcPr>
          <w:p w14:paraId="76A4A3EC" w14:textId="77777777" w:rsidR="0014419D" w:rsidRDefault="00000000">
            <w:pPr>
              <w:pStyle w:val="TableParagraph"/>
              <w:spacing w:line="207" w:lineRule="exact"/>
              <w:rPr>
                <w:sz w:val="18"/>
              </w:rPr>
            </w:pPr>
            <w:r>
              <w:rPr>
                <w:sz w:val="18"/>
              </w:rPr>
              <w:t>İlgili Evrakın İmzalı Aslı</w:t>
            </w:r>
          </w:p>
        </w:tc>
        <w:tc>
          <w:tcPr>
            <w:tcW w:w="1985" w:type="dxa"/>
          </w:tcPr>
          <w:p w14:paraId="25317937" w14:textId="77777777" w:rsidR="0014419D" w:rsidRDefault="00000000" w:rsidP="002A2843">
            <w:pPr>
              <w:pStyle w:val="TableParagraph"/>
              <w:spacing w:before="120"/>
              <w:rPr>
                <w:sz w:val="20"/>
              </w:rPr>
            </w:pPr>
            <w:r>
              <w:rPr>
                <w:sz w:val="20"/>
              </w:rPr>
              <w:t>Sürekli</w:t>
            </w:r>
          </w:p>
        </w:tc>
      </w:tr>
      <w:tr w:rsidR="0014419D" w14:paraId="76F3FB59" w14:textId="77777777" w:rsidTr="00D31D59">
        <w:trPr>
          <w:trHeight w:val="560"/>
        </w:trPr>
        <w:tc>
          <w:tcPr>
            <w:tcW w:w="711" w:type="dxa"/>
          </w:tcPr>
          <w:p w14:paraId="120581A4" w14:textId="77777777" w:rsidR="0014419D" w:rsidRDefault="0014419D">
            <w:pPr>
              <w:pStyle w:val="TableParagraph"/>
              <w:spacing w:before="6"/>
              <w:ind w:left="0"/>
              <w:rPr>
                <w:b/>
                <w:sz w:val="17"/>
              </w:rPr>
            </w:pPr>
          </w:p>
          <w:p w14:paraId="784B2327" w14:textId="77777777" w:rsidR="0014419D" w:rsidRDefault="00000000">
            <w:pPr>
              <w:pStyle w:val="TableParagraph"/>
              <w:ind w:left="234" w:right="225"/>
              <w:jc w:val="center"/>
              <w:rPr>
                <w:b/>
                <w:sz w:val="20"/>
              </w:rPr>
            </w:pPr>
            <w:r>
              <w:rPr>
                <w:b/>
                <w:sz w:val="20"/>
              </w:rPr>
              <w:t>17</w:t>
            </w:r>
          </w:p>
        </w:tc>
        <w:tc>
          <w:tcPr>
            <w:tcW w:w="4700" w:type="dxa"/>
          </w:tcPr>
          <w:p w14:paraId="7590804F" w14:textId="77777777" w:rsidR="0014419D" w:rsidRDefault="00000000">
            <w:pPr>
              <w:pStyle w:val="TableParagraph"/>
              <w:ind w:left="105"/>
              <w:rPr>
                <w:sz w:val="20"/>
              </w:rPr>
            </w:pPr>
            <w:r>
              <w:rPr>
                <w:sz w:val="20"/>
              </w:rPr>
              <w:t>Diş Hekimliği Fakültesi Öğrenci Temsilcisi Seçimleri</w:t>
            </w:r>
          </w:p>
        </w:tc>
        <w:tc>
          <w:tcPr>
            <w:tcW w:w="3404" w:type="dxa"/>
          </w:tcPr>
          <w:p w14:paraId="43973B54" w14:textId="77777777" w:rsidR="0014419D" w:rsidRDefault="00000000">
            <w:pPr>
              <w:pStyle w:val="TableParagraph"/>
              <w:ind w:right="95"/>
              <w:rPr>
                <w:sz w:val="20"/>
              </w:rPr>
            </w:pPr>
            <w:r>
              <w:rPr>
                <w:sz w:val="20"/>
              </w:rPr>
              <w:t>Anabilim Dalı Başkanlıklarından seçim sonuçlarının ulaşması</w:t>
            </w:r>
          </w:p>
        </w:tc>
        <w:tc>
          <w:tcPr>
            <w:tcW w:w="1985" w:type="dxa"/>
          </w:tcPr>
          <w:p w14:paraId="1BCBDD42" w14:textId="77777777" w:rsidR="0014419D" w:rsidRDefault="00000000" w:rsidP="002A2843">
            <w:pPr>
              <w:pStyle w:val="TableParagraph"/>
              <w:spacing w:before="120"/>
              <w:rPr>
                <w:sz w:val="20"/>
              </w:rPr>
            </w:pPr>
            <w:r>
              <w:rPr>
                <w:sz w:val="20"/>
              </w:rPr>
              <w:t>1 Ay</w:t>
            </w:r>
          </w:p>
        </w:tc>
      </w:tr>
      <w:tr w:rsidR="0014419D" w14:paraId="37972539" w14:textId="77777777">
        <w:trPr>
          <w:trHeight w:val="690"/>
        </w:trPr>
        <w:tc>
          <w:tcPr>
            <w:tcW w:w="711" w:type="dxa"/>
          </w:tcPr>
          <w:p w14:paraId="08FE8563" w14:textId="77777777" w:rsidR="0014419D" w:rsidRDefault="0014419D">
            <w:pPr>
              <w:pStyle w:val="TableParagraph"/>
              <w:ind w:left="0"/>
              <w:rPr>
                <w:b/>
                <w:sz w:val="20"/>
              </w:rPr>
            </w:pPr>
          </w:p>
          <w:p w14:paraId="274FEAC7" w14:textId="77777777" w:rsidR="0014419D" w:rsidRDefault="00000000">
            <w:pPr>
              <w:pStyle w:val="TableParagraph"/>
              <w:ind w:left="233" w:right="226"/>
              <w:jc w:val="center"/>
              <w:rPr>
                <w:b/>
                <w:sz w:val="20"/>
              </w:rPr>
            </w:pPr>
            <w:r>
              <w:rPr>
                <w:b/>
                <w:sz w:val="20"/>
              </w:rPr>
              <w:t>18</w:t>
            </w:r>
          </w:p>
        </w:tc>
        <w:tc>
          <w:tcPr>
            <w:tcW w:w="4700" w:type="dxa"/>
          </w:tcPr>
          <w:p w14:paraId="3FEE9688" w14:textId="77777777" w:rsidR="0014419D" w:rsidRDefault="00000000">
            <w:pPr>
              <w:pStyle w:val="TableParagraph"/>
              <w:spacing w:line="230" w:lineRule="atLeast"/>
              <w:ind w:left="105" w:right="96"/>
              <w:jc w:val="both"/>
              <w:rPr>
                <w:sz w:val="20"/>
              </w:rPr>
            </w:pPr>
            <w:r>
              <w:rPr>
                <w:sz w:val="20"/>
              </w:rPr>
              <w:t>Ağız ve Diş Sağlığı Uygulama ve Araştırma Merkezinin tıbbi atıklarının toplanıp, ilgili firmaya teslim</w:t>
            </w:r>
            <w:r>
              <w:rPr>
                <w:spacing w:val="-1"/>
                <w:sz w:val="20"/>
              </w:rPr>
              <w:t xml:space="preserve"> </w:t>
            </w:r>
            <w:r>
              <w:rPr>
                <w:sz w:val="20"/>
              </w:rPr>
              <w:t>edilmesi.</w:t>
            </w:r>
          </w:p>
        </w:tc>
        <w:tc>
          <w:tcPr>
            <w:tcW w:w="3404" w:type="dxa"/>
          </w:tcPr>
          <w:p w14:paraId="3F11A8C3" w14:textId="77777777" w:rsidR="0014419D" w:rsidRDefault="00000000">
            <w:pPr>
              <w:pStyle w:val="TableParagraph"/>
              <w:rPr>
                <w:sz w:val="20"/>
              </w:rPr>
            </w:pPr>
            <w:r>
              <w:rPr>
                <w:sz w:val="20"/>
              </w:rPr>
              <w:t>Sözlü Beyan,</w:t>
            </w:r>
          </w:p>
          <w:p w14:paraId="23841403" w14:textId="77777777" w:rsidR="0014419D" w:rsidRDefault="00000000">
            <w:pPr>
              <w:pStyle w:val="TableParagraph"/>
              <w:rPr>
                <w:sz w:val="20"/>
              </w:rPr>
            </w:pPr>
            <w:r>
              <w:rPr>
                <w:sz w:val="20"/>
              </w:rPr>
              <w:t>İlgili Evrakın İmzalı Aslı</w:t>
            </w:r>
          </w:p>
        </w:tc>
        <w:tc>
          <w:tcPr>
            <w:tcW w:w="1985" w:type="dxa"/>
          </w:tcPr>
          <w:p w14:paraId="1D008265" w14:textId="77777777" w:rsidR="0014419D" w:rsidRDefault="00000000" w:rsidP="002A2843">
            <w:pPr>
              <w:pStyle w:val="TableParagraph"/>
              <w:spacing w:before="120"/>
              <w:rPr>
                <w:sz w:val="20"/>
              </w:rPr>
            </w:pPr>
            <w:r>
              <w:rPr>
                <w:sz w:val="20"/>
              </w:rPr>
              <w:t>Sürekli</w:t>
            </w:r>
          </w:p>
        </w:tc>
      </w:tr>
      <w:tr w:rsidR="0014419D" w14:paraId="723C4C06" w14:textId="77777777">
        <w:trPr>
          <w:trHeight w:val="688"/>
        </w:trPr>
        <w:tc>
          <w:tcPr>
            <w:tcW w:w="711" w:type="dxa"/>
          </w:tcPr>
          <w:p w14:paraId="3C7BCEF4" w14:textId="77777777" w:rsidR="0014419D" w:rsidRDefault="0014419D">
            <w:pPr>
              <w:pStyle w:val="TableParagraph"/>
              <w:spacing w:before="9"/>
              <w:ind w:left="0"/>
              <w:rPr>
                <w:b/>
                <w:sz w:val="19"/>
              </w:rPr>
            </w:pPr>
          </w:p>
          <w:p w14:paraId="74BF38E9" w14:textId="77777777" w:rsidR="0014419D" w:rsidRDefault="00000000">
            <w:pPr>
              <w:pStyle w:val="TableParagraph"/>
              <w:spacing w:before="1"/>
              <w:ind w:left="234" w:right="225"/>
              <w:jc w:val="center"/>
              <w:rPr>
                <w:b/>
                <w:sz w:val="20"/>
              </w:rPr>
            </w:pPr>
            <w:r>
              <w:rPr>
                <w:b/>
                <w:sz w:val="20"/>
              </w:rPr>
              <w:t>19</w:t>
            </w:r>
          </w:p>
        </w:tc>
        <w:tc>
          <w:tcPr>
            <w:tcW w:w="4700" w:type="dxa"/>
          </w:tcPr>
          <w:p w14:paraId="33963591" w14:textId="7FD1FB7D" w:rsidR="0014419D" w:rsidRDefault="00000000" w:rsidP="00D31D59">
            <w:pPr>
              <w:pStyle w:val="TableParagraph"/>
              <w:ind w:left="105"/>
              <w:rPr>
                <w:sz w:val="20"/>
              </w:rPr>
            </w:pPr>
            <w:r>
              <w:rPr>
                <w:sz w:val="20"/>
              </w:rPr>
              <w:t>Diş Hekimliği Fakültesi ve Ağız ve Diş Sağlığı Uygulama ve Araştırma Merkezinin evsel atıklarının</w:t>
            </w:r>
            <w:r w:rsidR="00D31D59">
              <w:rPr>
                <w:sz w:val="20"/>
              </w:rPr>
              <w:t xml:space="preserve"> </w:t>
            </w:r>
            <w:r>
              <w:rPr>
                <w:sz w:val="20"/>
              </w:rPr>
              <w:t>toplanıp, ilgili firmaya teslim edilmesi.</w:t>
            </w:r>
          </w:p>
        </w:tc>
        <w:tc>
          <w:tcPr>
            <w:tcW w:w="3404" w:type="dxa"/>
          </w:tcPr>
          <w:p w14:paraId="2491D165" w14:textId="77777777" w:rsidR="0014419D" w:rsidRDefault="00000000">
            <w:pPr>
              <w:pStyle w:val="TableParagraph"/>
              <w:spacing w:line="229" w:lineRule="exact"/>
              <w:rPr>
                <w:sz w:val="20"/>
              </w:rPr>
            </w:pPr>
            <w:r>
              <w:rPr>
                <w:sz w:val="20"/>
              </w:rPr>
              <w:t>Sözlü Beyan,</w:t>
            </w:r>
          </w:p>
          <w:p w14:paraId="091AE1BE" w14:textId="77777777" w:rsidR="0014419D" w:rsidRDefault="00000000">
            <w:pPr>
              <w:pStyle w:val="TableParagraph"/>
              <w:spacing w:line="229" w:lineRule="exact"/>
              <w:rPr>
                <w:sz w:val="20"/>
              </w:rPr>
            </w:pPr>
            <w:r>
              <w:rPr>
                <w:sz w:val="20"/>
              </w:rPr>
              <w:t>İlgili Evrakın İmzalı Aslı</w:t>
            </w:r>
          </w:p>
        </w:tc>
        <w:tc>
          <w:tcPr>
            <w:tcW w:w="1985" w:type="dxa"/>
          </w:tcPr>
          <w:p w14:paraId="6752E587" w14:textId="77777777" w:rsidR="0014419D" w:rsidRDefault="00000000" w:rsidP="002A2843">
            <w:pPr>
              <w:pStyle w:val="TableParagraph"/>
              <w:spacing w:before="120"/>
              <w:rPr>
                <w:sz w:val="20"/>
              </w:rPr>
            </w:pPr>
            <w:r>
              <w:rPr>
                <w:sz w:val="20"/>
              </w:rPr>
              <w:t>Sürekli</w:t>
            </w:r>
          </w:p>
        </w:tc>
      </w:tr>
      <w:tr w:rsidR="0014419D" w14:paraId="00780AB8" w14:textId="77777777">
        <w:trPr>
          <w:trHeight w:val="921"/>
        </w:trPr>
        <w:tc>
          <w:tcPr>
            <w:tcW w:w="711" w:type="dxa"/>
          </w:tcPr>
          <w:p w14:paraId="0E3D762C" w14:textId="77777777" w:rsidR="0014419D" w:rsidRDefault="0014419D">
            <w:pPr>
              <w:pStyle w:val="TableParagraph"/>
              <w:ind w:left="0"/>
              <w:rPr>
                <w:b/>
                <w:sz w:val="30"/>
              </w:rPr>
            </w:pPr>
          </w:p>
          <w:p w14:paraId="66EB305A" w14:textId="77777777" w:rsidR="0014419D" w:rsidRDefault="00000000">
            <w:pPr>
              <w:pStyle w:val="TableParagraph"/>
              <w:spacing w:before="1"/>
              <w:ind w:left="233" w:right="226"/>
              <w:jc w:val="center"/>
              <w:rPr>
                <w:b/>
                <w:sz w:val="20"/>
              </w:rPr>
            </w:pPr>
            <w:r>
              <w:rPr>
                <w:b/>
                <w:sz w:val="20"/>
              </w:rPr>
              <w:t>20</w:t>
            </w:r>
          </w:p>
        </w:tc>
        <w:tc>
          <w:tcPr>
            <w:tcW w:w="4700" w:type="dxa"/>
          </w:tcPr>
          <w:p w14:paraId="67AAD9A4" w14:textId="77777777" w:rsidR="0014419D" w:rsidRDefault="00000000">
            <w:pPr>
              <w:pStyle w:val="TableParagraph"/>
              <w:spacing w:line="230" w:lineRule="atLeast"/>
              <w:ind w:left="105" w:right="98"/>
              <w:jc w:val="both"/>
              <w:rPr>
                <w:sz w:val="20"/>
              </w:rPr>
            </w:pPr>
            <w:r>
              <w:rPr>
                <w:sz w:val="20"/>
              </w:rPr>
              <w:t>Ağız ve Diş Sağlığı Uygulama ve Araştırma Merkezinin tehlikeli atık sınıfına giren atıkların (amalgam atıklar, tehlikeli sıvılar) uygun şartlarda imha edilmesinin sağlanması.</w:t>
            </w:r>
          </w:p>
        </w:tc>
        <w:tc>
          <w:tcPr>
            <w:tcW w:w="3404" w:type="dxa"/>
          </w:tcPr>
          <w:p w14:paraId="206C4677" w14:textId="77777777" w:rsidR="0014419D" w:rsidRDefault="00000000">
            <w:pPr>
              <w:pStyle w:val="TableParagraph"/>
              <w:rPr>
                <w:sz w:val="20"/>
              </w:rPr>
            </w:pPr>
            <w:r>
              <w:rPr>
                <w:sz w:val="20"/>
              </w:rPr>
              <w:t>Sözlü Beyan,</w:t>
            </w:r>
          </w:p>
          <w:p w14:paraId="74D80D8E" w14:textId="77777777" w:rsidR="0014419D" w:rsidRDefault="00000000">
            <w:pPr>
              <w:pStyle w:val="TableParagraph"/>
              <w:rPr>
                <w:sz w:val="20"/>
              </w:rPr>
            </w:pPr>
            <w:r>
              <w:rPr>
                <w:sz w:val="20"/>
              </w:rPr>
              <w:t>İlgili Evrakın İmzalı Aslı</w:t>
            </w:r>
          </w:p>
        </w:tc>
        <w:tc>
          <w:tcPr>
            <w:tcW w:w="1985" w:type="dxa"/>
          </w:tcPr>
          <w:p w14:paraId="1F8D07FC" w14:textId="77777777" w:rsidR="0014419D" w:rsidRDefault="00000000" w:rsidP="002A2843">
            <w:pPr>
              <w:pStyle w:val="TableParagraph"/>
              <w:spacing w:before="120"/>
              <w:rPr>
                <w:sz w:val="20"/>
              </w:rPr>
            </w:pPr>
            <w:r>
              <w:rPr>
                <w:sz w:val="20"/>
              </w:rPr>
              <w:t>Sürekli</w:t>
            </w:r>
          </w:p>
        </w:tc>
      </w:tr>
      <w:tr w:rsidR="0014419D" w14:paraId="5967ED33" w14:textId="77777777">
        <w:trPr>
          <w:trHeight w:val="919"/>
        </w:trPr>
        <w:tc>
          <w:tcPr>
            <w:tcW w:w="711" w:type="dxa"/>
          </w:tcPr>
          <w:p w14:paraId="183FE2DA" w14:textId="77777777" w:rsidR="0014419D" w:rsidRDefault="0014419D">
            <w:pPr>
              <w:pStyle w:val="TableParagraph"/>
              <w:spacing w:before="10"/>
              <w:ind w:left="0"/>
              <w:rPr>
                <w:b/>
                <w:sz w:val="29"/>
              </w:rPr>
            </w:pPr>
          </w:p>
          <w:p w14:paraId="65EE8CE7" w14:textId="77777777" w:rsidR="0014419D" w:rsidRDefault="00000000">
            <w:pPr>
              <w:pStyle w:val="TableParagraph"/>
              <w:ind w:left="233" w:right="226"/>
              <w:jc w:val="center"/>
              <w:rPr>
                <w:b/>
                <w:sz w:val="20"/>
              </w:rPr>
            </w:pPr>
            <w:r>
              <w:rPr>
                <w:b/>
                <w:sz w:val="20"/>
              </w:rPr>
              <w:t>21</w:t>
            </w:r>
          </w:p>
        </w:tc>
        <w:tc>
          <w:tcPr>
            <w:tcW w:w="4700" w:type="dxa"/>
          </w:tcPr>
          <w:p w14:paraId="21793283" w14:textId="5083B2D6" w:rsidR="0014419D" w:rsidRDefault="00000000" w:rsidP="00D31D59">
            <w:pPr>
              <w:pStyle w:val="TableParagraph"/>
              <w:ind w:left="105" w:right="94"/>
              <w:jc w:val="both"/>
              <w:rPr>
                <w:sz w:val="20"/>
              </w:rPr>
            </w:pPr>
            <w:r>
              <w:rPr>
                <w:sz w:val="20"/>
              </w:rPr>
              <w:t>Diş Hekimliği Fakültesinde ve Ağız ve Diş Sağlığı Uygulama ve Araştırma Merkezinin Geri Dönüşüm Sistemi kurarak ambalaj atıklarının, ilgili firmaya</w:t>
            </w:r>
            <w:r w:rsidR="00D31D59">
              <w:rPr>
                <w:sz w:val="20"/>
              </w:rPr>
              <w:t xml:space="preserve"> </w:t>
            </w:r>
            <w:r>
              <w:rPr>
                <w:sz w:val="20"/>
              </w:rPr>
              <w:t>tesliminin sağlanması.</w:t>
            </w:r>
          </w:p>
        </w:tc>
        <w:tc>
          <w:tcPr>
            <w:tcW w:w="3404" w:type="dxa"/>
          </w:tcPr>
          <w:p w14:paraId="41939BFD" w14:textId="77777777" w:rsidR="0014419D" w:rsidRDefault="00000000">
            <w:pPr>
              <w:pStyle w:val="TableParagraph"/>
              <w:rPr>
                <w:sz w:val="20"/>
              </w:rPr>
            </w:pPr>
            <w:r>
              <w:rPr>
                <w:sz w:val="20"/>
              </w:rPr>
              <w:t>Sözlü Beyan,</w:t>
            </w:r>
          </w:p>
          <w:p w14:paraId="56D40EED" w14:textId="77777777" w:rsidR="0014419D" w:rsidRDefault="00000000">
            <w:pPr>
              <w:pStyle w:val="TableParagraph"/>
              <w:rPr>
                <w:sz w:val="20"/>
              </w:rPr>
            </w:pPr>
            <w:r>
              <w:rPr>
                <w:sz w:val="20"/>
              </w:rPr>
              <w:t>İlgili Evrakın İmzalı Aslı</w:t>
            </w:r>
          </w:p>
        </w:tc>
        <w:tc>
          <w:tcPr>
            <w:tcW w:w="1985" w:type="dxa"/>
          </w:tcPr>
          <w:p w14:paraId="204D8805" w14:textId="77777777" w:rsidR="0014419D" w:rsidRDefault="00000000" w:rsidP="002A2843">
            <w:pPr>
              <w:pStyle w:val="TableParagraph"/>
              <w:spacing w:before="120"/>
              <w:rPr>
                <w:sz w:val="20"/>
              </w:rPr>
            </w:pPr>
            <w:r>
              <w:rPr>
                <w:sz w:val="20"/>
              </w:rPr>
              <w:t>Sürekli</w:t>
            </w:r>
          </w:p>
        </w:tc>
      </w:tr>
      <w:tr w:rsidR="0014419D" w14:paraId="6CC7EE6D" w14:textId="77777777">
        <w:trPr>
          <w:trHeight w:val="690"/>
        </w:trPr>
        <w:tc>
          <w:tcPr>
            <w:tcW w:w="711" w:type="dxa"/>
          </w:tcPr>
          <w:p w14:paraId="03039F03" w14:textId="77777777" w:rsidR="0014419D" w:rsidRDefault="0014419D">
            <w:pPr>
              <w:pStyle w:val="TableParagraph"/>
              <w:ind w:left="0"/>
              <w:rPr>
                <w:b/>
                <w:sz w:val="20"/>
              </w:rPr>
            </w:pPr>
          </w:p>
          <w:p w14:paraId="3CF7F5A1" w14:textId="77777777" w:rsidR="0014419D" w:rsidRDefault="00000000">
            <w:pPr>
              <w:pStyle w:val="TableParagraph"/>
              <w:ind w:left="233" w:right="226"/>
              <w:jc w:val="center"/>
              <w:rPr>
                <w:b/>
                <w:sz w:val="20"/>
              </w:rPr>
            </w:pPr>
            <w:r>
              <w:rPr>
                <w:b/>
                <w:sz w:val="20"/>
              </w:rPr>
              <w:t>22</w:t>
            </w:r>
          </w:p>
        </w:tc>
        <w:tc>
          <w:tcPr>
            <w:tcW w:w="4700" w:type="dxa"/>
          </w:tcPr>
          <w:p w14:paraId="0F96FC88" w14:textId="77777777" w:rsidR="0014419D" w:rsidRDefault="00000000">
            <w:pPr>
              <w:pStyle w:val="TableParagraph"/>
              <w:spacing w:line="230" w:lineRule="atLeast"/>
              <w:ind w:left="105" w:right="95"/>
              <w:jc w:val="both"/>
              <w:rPr>
                <w:sz w:val="20"/>
              </w:rPr>
            </w:pPr>
            <w:r>
              <w:rPr>
                <w:sz w:val="20"/>
              </w:rPr>
              <w:t>Diş Hekimliği Fakültesi ve Ağız ve Diş Sağlığı Uygulama ve Araştırma Merkezinin atıklarla ilgili yönetmeliklerin uygulanmasının sağlanması.</w:t>
            </w:r>
          </w:p>
        </w:tc>
        <w:tc>
          <w:tcPr>
            <w:tcW w:w="3404" w:type="dxa"/>
          </w:tcPr>
          <w:p w14:paraId="2E62AC1F" w14:textId="77777777" w:rsidR="0014419D" w:rsidRDefault="00000000">
            <w:pPr>
              <w:pStyle w:val="TableParagraph"/>
              <w:rPr>
                <w:sz w:val="20"/>
              </w:rPr>
            </w:pPr>
            <w:r>
              <w:rPr>
                <w:sz w:val="20"/>
              </w:rPr>
              <w:t>Sözlü Beyan,</w:t>
            </w:r>
          </w:p>
          <w:p w14:paraId="1A71FC61" w14:textId="77777777" w:rsidR="0014419D" w:rsidRDefault="00000000">
            <w:pPr>
              <w:pStyle w:val="TableParagraph"/>
              <w:rPr>
                <w:sz w:val="20"/>
              </w:rPr>
            </w:pPr>
            <w:r>
              <w:rPr>
                <w:sz w:val="20"/>
              </w:rPr>
              <w:t>İlgili Evrakın İmzalı Aslı</w:t>
            </w:r>
          </w:p>
        </w:tc>
        <w:tc>
          <w:tcPr>
            <w:tcW w:w="1985" w:type="dxa"/>
          </w:tcPr>
          <w:p w14:paraId="21EBC3EC" w14:textId="77777777" w:rsidR="0014419D" w:rsidRDefault="00000000" w:rsidP="002A2843">
            <w:pPr>
              <w:pStyle w:val="TableParagraph"/>
              <w:spacing w:before="120"/>
              <w:rPr>
                <w:sz w:val="20"/>
              </w:rPr>
            </w:pPr>
            <w:r>
              <w:rPr>
                <w:sz w:val="20"/>
              </w:rPr>
              <w:t>Sürekli</w:t>
            </w:r>
          </w:p>
        </w:tc>
      </w:tr>
      <w:tr w:rsidR="0014419D" w14:paraId="29AA9FC3" w14:textId="77777777">
        <w:trPr>
          <w:trHeight w:val="688"/>
        </w:trPr>
        <w:tc>
          <w:tcPr>
            <w:tcW w:w="711" w:type="dxa"/>
          </w:tcPr>
          <w:p w14:paraId="4D12C68E" w14:textId="77777777" w:rsidR="0014419D" w:rsidRDefault="0014419D">
            <w:pPr>
              <w:pStyle w:val="TableParagraph"/>
              <w:ind w:left="0"/>
              <w:rPr>
                <w:b/>
                <w:sz w:val="20"/>
              </w:rPr>
            </w:pPr>
          </w:p>
          <w:p w14:paraId="64581245" w14:textId="77777777" w:rsidR="0014419D" w:rsidRDefault="00000000">
            <w:pPr>
              <w:pStyle w:val="TableParagraph"/>
              <w:ind w:left="233" w:right="226"/>
              <w:jc w:val="center"/>
              <w:rPr>
                <w:b/>
                <w:sz w:val="20"/>
              </w:rPr>
            </w:pPr>
            <w:r>
              <w:rPr>
                <w:b/>
                <w:sz w:val="20"/>
              </w:rPr>
              <w:t>23</w:t>
            </w:r>
          </w:p>
        </w:tc>
        <w:tc>
          <w:tcPr>
            <w:tcW w:w="4700" w:type="dxa"/>
          </w:tcPr>
          <w:p w14:paraId="21C1D55B" w14:textId="77777777" w:rsidR="0014419D" w:rsidRDefault="00000000">
            <w:pPr>
              <w:pStyle w:val="TableParagraph"/>
              <w:ind w:left="105"/>
              <w:rPr>
                <w:sz w:val="20"/>
              </w:rPr>
            </w:pPr>
            <w:r>
              <w:rPr>
                <w:sz w:val="20"/>
              </w:rPr>
              <w:t>Diş Hekimliği Fakültesi ve Ağız ve Diş Sağlığı</w:t>
            </w:r>
          </w:p>
          <w:p w14:paraId="2422DA4E" w14:textId="77777777" w:rsidR="0014419D" w:rsidRDefault="00000000">
            <w:pPr>
              <w:pStyle w:val="TableParagraph"/>
              <w:tabs>
                <w:tab w:val="left" w:pos="1205"/>
                <w:tab w:val="left" w:pos="1661"/>
                <w:tab w:val="left" w:pos="2723"/>
                <w:tab w:val="left" w:pos="3916"/>
              </w:tabs>
              <w:spacing w:before="5" w:line="228" w:lineRule="exact"/>
              <w:ind w:left="105" w:right="94"/>
              <w:rPr>
                <w:sz w:val="20"/>
              </w:rPr>
            </w:pPr>
            <w:r>
              <w:rPr>
                <w:sz w:val="20"/>
              </w:rPr>
              <w:t>Uygulama</w:t>
            </w:r>
            <w:r>
              <w:rPr>
                <w:sz w:val="20"/>
              </w:rPr>
              <w:tab/>
              <w:t>ve</w:t>
            </w:r>
            <w:r>
              <w:rPr>
                <w:sz w:val="20"/>
              </w:rPr>
              <w:tab/>
              <w:t>Araştırma</w:t>
            </w:r>
            <w:r>
              <w:rPr>
                <w:sz w:val="20"/>
              </w:rPr>
              <w:tab/>
              <w:t>Merkezinin</w:t>
            </w:r>
            <w:r>
              <w:rPr>
                <w:sz w:val="20"/>
              </w:rPr>
              <w:tab/>
            </w:r>
            <w:r>
              <w:rPr>
                <w:spacing w:val="-1"/>
                <w:sz w:val="20"/>
              </w:rPr>
              <w:t xml:space="preserve">ilaçlama </w:t>
            </w:r>
            <w:r>
              <w:rPr>
                <w:sz w:val="20"/>
              </w:rPr>
              <w:t>işlemlerinin yapılmasının</w:t>
            </w:r>
            <w:r>
              <w:rPr>
                <w:spacing w:val="1"/>
                <w:sz w:val="20"/>
              </w:rPr>
              <w:t xml:space="preserve"> </w:t>
            </w:r>
            <w:r>
              <w:rPr>
                <w:sz w:val="20"/>
              </w:rPr>
              <w:t>sağlanması.</w:t>
            </w:r>
          </w:p>
        </w:tc>
        <w:tc>
          <w:tcPr>
            <w:tcW w:w="3404" w:type="dxa"/>
          </w:tcPr>
          <w:p w14:paraId="681D986F" w14:textId="77777777" w:rsidR="0014419D" w:rsidRDefault="00000000">
            <w:pPr>
              <w:pStyle w:val="TableParagraph"/>
              <w:rPr>
                <w:sz w:val="20"/>
              </w:rPr>
            </w:pPr>
            <w:r>
              <w:rPr>
                <w:sz w:val="20"/>
              </w:rPr>
              <w:t>Sözlü Beyan,</w:t>
            </w:r>
          </w:p>
          <w:p w14:paraId="526DB9B5" w14:textId="77777777" w:rsidR="0014419D" w:rsidRDefault="00000000">
            <w:pPr>
              <w:pStyle w:val="TableParagraph"/>
              <w:rPr>
                <w:sz w:val="20"/>
              </w:rPr>
            </w:pPr>
            <w:r>
              <w:rPr>
                <w:sz w:val="20"/>
              </w:rPr>
              <w:t>İlgili Evrakın İmzalı Aslı</w:t>
            </w:r>
          </w:p>
        </w:tc>
        <w:tc>
          <w:tcPr>
            <w:tcW w:w="1985" w:type="dxa"/>
          </w:tcPr>
          <w:p w14:paraId="567A375C" w14:textId="77777777" w:rsidR="0014419D" w:rsidRDefault="00000000" w:rsidP="002A2843">
            <w:pPr>
              <w:pStyle w:val="TableParagraph"/>
              <w:spacing w:before="120"/>
              <w:rPr>
                <w:sz w:val="20"/>
              </w:rPr>
            </w:pPr>
            <w:r>
              <w:rPr>
                <w:sz w:val="20"/>
              </w:rPr>
              <w:t>Sürekli</w:t>
            </w:r>
          </w:p>
        </w:tc>
      </w:tr>
      <w:tr w:rsidR="0014419D" w14:paraId="257F63FB" w14:textId="77777777">
        <w:trPr>
          <w:trHeight w:val="687"/>
        </w:trPr>
        <w:tc>
          <w:tcPr>
            <w:tcW w:w="711" w:type="dxa"/>
          </w:tcPr>
          <w:p w14:paraId="11BFBF6E" w14:textId="77777777" w:rsidR="0014419D" w:rsidRDefault="0014419D">
            <w:pPr>
              <w:pStyle w:val="TableParagraph"/>
              <w:spacing w:before="9"/>
              <w:ind w:left="0"/>
              <w:rPr>
                <w:b/>
                <w:sz w:val="19"/>
              </w:rPr>
            </w:pPr>
          </w:p>
          <w:p w14:paraId="041F8C4C" w14:textId="77777777" w:rsidR="0014419D" w:rsidRDefault="00000000">
            <w:pPr>
              <w:pStyle w:val="TableParagraph"/>
              <w:ind w:left="233" w:right="226"/>
              <w:jc w:val="center"/>
              <w:rPr>
                <w:b/>
                <w:sz w:val="20"/>
              </w:rPr>
            </w:pPr>
            <w:r>
              <w:rPr>
                <w:b/>
                <w:sz w:val="20"/>
              </w:rPr>
              <w:t>24</w:t>
            </w:r>
          </w:p>
        </w:tc>
        <w:tc>
          <w:tcPr>
            <w:tcW w:w="4700" w:type="dxa"/>
          </w:tcPr>
          <w:p w14:paraId="4955EEF7" w14:textId="77777777" w:rsidR="0014419D" w:rsidRDefault="00000000">
            <w:pPr>
              <w:pStyle w:val="TableParagraph"/>
              <w:spacing w:line="230" w:lineRule="exact"/>
              <w:ind w:left="105" w:right="95"/>
              <w:jc w:val="both"/>
              <w:rPr>
                <w:sz w:val="20"/>
              </w:rPr>
            </w:pPr>
            <w:r>
              <w:rPr>
                <w:sz w:val="20"/>
              </w:rPr>
              <w:t>Diş Hekimliği Fakültesi ve Ağız ve Diş Sağlığı Uygulama ve Araştırma Merkezinin bina güvenliği hizmetinin yapılmasının sağlanması.</w:t>
            </w:r>
          </w:p>
        </w:tc>
        <w:tc>
          <w:tcPr>
            <w:tcW w:w="3404" w:type="dxa"/>
          </w:tcPr>
          <w:p w14:paraId="00BD4BC8" w14:textId="77777777" w:rsidR="0014419D" w:rsidRDefault="00000000">
            <w:pPr>
              <w:pStyle w:val="TableParagraph"/>
              <w:spacing w:line="228" w:lineRule="exact"/>
              <w:rPr>
                <w:sz w:val="20"/>
              </w:rPr>
            </w:pPr>
            <w:r>
              <w:rPr>
                <w:sz w:val="20"/>
              </w:rPr>
              <w:t>Sözlü Beyan,</w:t>
            </w:r>
          </w:p>
          <w:p w14:paraId="7910E728" w14:textId="77777777" w:rsidR="0014419D" w:rsidRDefault="00000000">
            <w:pPr>
              <w:pStyle w:val="TableParagraph"/>
              <w:rPr>
                <w:sz w:val="20"/>
              </w:rPr>
            </w:pPr>
            <w:r>
              <w:rPr>
                <w:sz w:val="20"/>
              </w:rPr>
              <w:t>İlgili Evrakın İmzalı Aslı</w:t>
            </w:r>
          </w:p>
        </w:tc>
        <w:tc>
          <w:tcPr>
            <w:tcW w:w="1985" w:type="dxa"/>
          </w:tcPr>
          <w:p w14:paraId="1880EFE2" w14:textId="77777777" w:rsidR="0014419D" w:rsidRDefault="00000000" w:rsidP="002A2843">
            <w:pPr>
              <w:pStyle w:val="TableParagraph"/>
              <w:spacing w:before="120" w:line="228" w:lineRule="exact"/>
              <w:rPr>
                <w:sz w:val="20"/>
              </w:rPr>
            </w:pPr>
            <w:r>
              <w:rPr>
                <w:sz w:val="20"/>
              </w:rPr>
              <w:t>Sürekli</w:t>
            </w:r>
          </w:p>
        </w:tc>
      </w:tr>
      <w:tr w:rsidR="0014419D" w14:paraId="62EFB229" w14:textId="77777777">
        <w:trPr>
          <w:trHeight w:val="919"/>
        </w:trPr>
        <w:tc>
          <w:tcPr>
            <w:tcW w:w="711" w:type="dxa"/>
          </w:tcPr>
          <w:p w14:paraId="232B5479" w14:textId="77777777" w:rsidR="0014419D" w:rsidRDefault="0014419D">
            <w:pPr>
              <w:pStyle w:val="TableParagraph"/>
              <w:spacing w:before="10"/>
              <w:ind w:left="0"/>
              <w:rPr>
                <w:b/>
                <w:sz w:val="29"/>
              </w:rPr>
            </w:pPr>
          </w:p>
          <w:p w14:paraId="505479F3" w14:textId="77777777" w:rsidR="0014419D" w:rsidRDefault="00000000">
            <w:pPr>
              <w:pStyle w:val="TableParagraph"/>
              <w:ind w:left="234" w:right="225"/>
              <w:jc w:val="center"/>
              <w:rPr>
                <w:b/>
                <w:sz w:val="20"/>
              </w:rPr>
            </w:pPr>
            <w:r>
              <w:rPr>
                <w:b/>
                <w:sz w:val="20"/>
              </w:rPr>
              <w:t>25</w:t>
            </w:r>
          </w:p>
        </w:tc>
        <w:tc>
          <w:tcPr>
            <w:tcW w:w="4700" w:type="dxa"/>
          </w:tcPr>
          <w:p w14:paraId="53D750DE" w14:textId="77777777" w:rsidR="0014419D" w:rsidRDefault="00000000">
            <w:pPr>
              <w:pStyle w:val="TableParagraph"/>
              <w:spacing w:before="1" w:line="230" w:lineRule="exact"/>
              <w:ind w:left="105" w:right="95"/>
              <w:jc w:val="both"/>
              <w:rPr>
                <w:sz w:val="20"/>
              </w:rPr>
            </w:pPr>
            <w:r>
              <w:rPr>
                <w:sz w:val="20"/>
              </w:rPr>
              <w:t>Diş Hekimliği Fakültesi ve Ağız ve Diş Sağlığı Uygulama ve Araştırma Merkezinin binasının fiziksel yapısının düzenlenmesi ve dekorasyonunun yapılmasının sağlanması.</w:t>
            </w:r>
          </w:p>
        </w:tc>
        <w:tc>
          <w:tcPr>
            <w:tcW w:w="3404" w:type="dxa"/>
          </w:tcPr>
          <w:p w14:paraId="06463C94" w14:textId="77777777" w:rsidR="0014419D" w:rsidRDefault="00000000">
            <w:pPr>
              <w:pStyle w:val="TableParagraph"/>
              <w:spacing w:line="228" w:lineRule="exact"/>
              <w:rPr>
                <w:sz w:val="20"/>
              </w:rPr>
            </w:pPr>
            <w:r>
              <w:rPr>
                <w:sz w:val="20"/>
              </w:rPr>
              <w:t>Sözlü Beyan,</w:t>
            </w:r>
          </w:p>
          <w:p w14:paraId="4F8EAAC5" w14:textId="77777777" w:rsidR="0014419D" w:rsidRDefault="00000000">
            <w:pPr>
              <w:pStyle w:val="TableParagraph"/>
              <w:rPr>
                <w:sz w:val="20"/>
              </w:rPr>
            </w:pPr>
            <w:r>
              <w:rPr>
                <w:sz w:val="20"/>
              </w:rPr>
              <w:t>İlgili Evrakın İmzalı Aslı</w:t>
            </w:r>
          </w:p>
        </w:tc>
        <w:tc>
          <w:tcPr>
            <w:tcW w:w="1985" w:type="dxa"/>
          </w:tcPr>
          <w:p w14:paraId="2F3A1977" w14:textId="77777777" w:rsidR="0014419D" w:rsidRDefault="00000000" w:rsidP="002A2843">
            <w:pPr>
              <w:pStyle w:val="TableParagraph"/>
              <w:spacing w:before="120" w:line="228" w:lineRule="exact"/>
              <w:rPr>
                <w:sz w:val="20"/>
              </w:rPr>
            </w:pPr>
            <w:r>
              <w:rPr>
                <w:sz w:val="20"/>
              </w:rPr>
              <w:t>Sürekli</w:t>
            </w:r>
          </w:p>
        </w:tc>
      </w:tr>
    </w:tbl>
    <w:p w14:paraId="2092B71F" w14:textId="77777777" w:rsidR="0014419D" w:rsidRDefault="0014419D">
      <w:pPr>
        <w:rPr>
          <w:b/>
          <w:sz w:val="20"/>
        </w:rPr>
      </w:pPr>
    </w:p>
    <w:p w14:paraId="3787ED24" w14:textId="77777777" w:rsidR="0014419D" w:rsidRDefault="0014419D">
      <w:pPr>
        <w:spacing w:before="9"/>
        <w:rPr>
          <w:b/>
          <w:sz w:val="20"/>
        </w:rPr>
      </w:pPr>
    </w:p>
    <w:p w14:paraId="74A13F7D" w14:textId="77777777" w:rsidR="0014419D" w:rsidRDefault="00000000">
      <w:pPr>
        <w:pStyle w:val="GvdeMetni"/>
        <w:ind w:left="1098" w:right="109"/>
        <w:jc w:val="both"/>
      </w:pPr>
      <w:r>
        <w:rPr>
          <w:i w:val="0"/>
        </w:rPr>
        <w:t>“</w:t>
      </w:r>
      <w: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14:paraId="690D8E33" w14:textId="77777777" w:rsidR="0014419D" w:rsidRDefault="0014419D">
      <w:pPr>
        <w:spacing w:before="6" w:after="1"/>
        <w:rPr>
          <w:b/>
          <w:i/>
          <w:sz w:val="20"/>
        </w:rPr>
      </w:pPr>
    </w:p>
    <w:tbl>
      <w:tblPr>
        <w:tblStyle w:val="TableNormal"/>
        <w:tblW w:w="0" w:type="auto"/>
        <w:tblInd w:w="1056" w:type="dxa"/>
        <w:tblLayout w:type="fixed"/>
        <w:tblLook w:val="01E0" w:firstRow="1" w:lastRow="1" w:firstColumn="1" w:lastColumn="1" w:noHBand="0" w:noVBand="0"/>
      </w:tblPr>
      <w:tblGrid>
        <w:gridCol w:w="1382"/>
        <w:gridCol w:w="2705"/>
        <w:gridCol w:w="2697"/>
        <w:gridCol w:w="2111"/>
      </w:tblGrid>
      <w:tr w:rsidR="0014419D" w14:paraId="5BB0BBB6" w14:textId="77777777">
        <w:trPr>
          <w:trHeight w:val="181"/>
        </w:trPr>
        <w:tc>
          <w:tcPr>
            <w:tcW w:w="1382" w:type="dxa"/>
          </w:tcPr>
          <w:p w14:paraId="48153B07" w14:textId="77777777" w:rsidR="0014419D" w:rsidRDefault="00000000">
            <w:pPr>
              <w:pStyle w:val="TableParagraph"/>
              <w:spacing w:line="161" w:lineRule="exact"/>
              <w:ind w:left="50"/>
              <w:rPr>
                <w:b/>
                <w:sz w:val="16"/>
              </w:rPr>
            </w:pPr>
            <w:r>
              <w:rPr>
                <w:b/>
                <w:sz w:val="16"/>
              </w:rPr>
              <w:t>İlk Müracaat Yeri</w:t>
            </w:r>
          </w:p>
        </w:tc>
        <w:tc>
          <w:tcPr>
            <w:tcW w:w="2705" w:type="dxa"/>
          </w:tcPr>
          <w:p w14:paraId="71866916" w14:textId="77777777" w:rsidR="0014419D" w:rsidRDefault="00000000">
            <w:pPr>
              <w:pStyle w:val="TableParagraph"/>
              <w:spacing w:line="161" w:lineRule="exact"/>
              <w:ind w:left="83"/>
              <w:rPr>
                <w:b/>
                <w:sz w:val="16"/>
              </w:rPr>
            </w:pPr>
            <w:r>
              <w:rPr>
                <w:b/>
                <w:sz w:val="16"/>
              </w:rPr>
              <w:t>: Dekanlık</w:t>
            </w:r>
          </w:p>
        </w:tc>
        <w:tc>
          <w:tcPr>
            <w:tcW w:w="2697" w:type="dxa"/>
          </w:tcPr>
          <w:p w14:paraId="4C7A6043" w14:textId="77777777" w:rsidR="0014419D" w:rsidRDefault="00000000">
            <w:pPr>
              <w:pStyle w:val="TableParagraph"/>
              <w:spacing w:line="161" w:lineRule="exact"/>
              <w:ind w:left="919"/>
              <w:rPr>
                <w:b/>
                <w:sz w:val="16"/>
              </w:rPr>
            </w:pPr>
            <w:r>
              <w:rPr>
                <w:b/>
                <w:sz w:val="16"/>
              </w:rPr>
              <w:t>İkinci Müracaat Yeri</w:t>
            </w:r>
          </w:p>
        </w:tc>
        <w:tc>
          <w:tcPr>
            <w:tcW w:w="2111" w:type="dxa"/>
          </w:tcPr>
          <w:p w14:paraId="0DCBBA24" w14:textId="77777777" w:rsidR="0014419D" w:rsidRDefault="00000000" w:rsidP="00D31D59">
            <w:pPr>
              <w:pStyle w:val="TableParagraph"/>
              <w:spacing w:line="161" w:lineRule="exact"/>
              <w:ind w:left="93"/>
              <w:rPr>
                <w:b/>
                <w:sz w:val="16"/>
              </w:rPr>
            </w:pPr>
            <w:r>
              <w:rPr>
                <w:b/>
                <w:sz w:val="16"/>
              </w:rPr>
              <w:t>: Fakülte Sekreterliği</w:t>
            </w:r>
          </w:p>
        </w:tc>
      </w:tr>
      <w:tr w:rsidR="0014419D" w14:paraId="3B2ADBE9" w14:textId="77777777">
        <w:trPr>
          <w:trHeight w:val="184"/>
        </w:trPr>
        <w:tc>
          <w:tcPr>
            <w:tcW w:w="1382" w:type="dxa"/>
          </w:tcPr>
          <w:p w14:paraId="261E1DA5" w14:textId="77777777" w:rsidR="0014419D" w:rsidRDefault="00000000">
            <w:pPr>
              <w:pStyle w:val="TableParagraph"/>
              <w:spacing w:line="165" w:lineRule="exact"/>
              <w:ind w:left="50"/>
              <w:rPr>
                <w:b/>
                <w:sz w:val="16"/>
              </w:rPr>
            </w:pPr>
            <w:r>
              <w:rPr>
                <w:b/>
                <w:sz w:val="16"/>
              </w:rPr>
              <w:t>Adı-Soyadı</w:t>
            </w:r>
          </w:p>
        </w:tc>
        <w:tc>
          <w:tcPr>
            <w:tcW w:w="2705" w:type="dxa"/>
          </w:tcPr>
          <w:p w14:paraId="6C640553" w14:textId="0A142DCA" w:rsidR="0014419D" w:rsidRDefault="00000000">
            <w:pPr>
              <w:pStyle w:val="TableParagraph"/>
              <w:spacing w:line="165" w:lineRule="exact"/>
              <w:ind w:left="83"/>
              <w:rPr>
                <w:b/>
                <w:sz w:val="16"/>
              </w:rPr>
            </w:pPr>
            <w:r>
              <w:rPr>
                <w:b/>
                <w:sz w:val="16"/>
              </w:rPr>
              <w:t xml:space="preserve">: </w:t>
            </w:r>
            <w:r w:rsidR="00D31D59">
              <w:rPr>
                <w:b/>
                <w:sz w:val="16"/>
              </w:rPr>
              <w:t>İ</w:t>
            </w:r>
            <w:r>
              <w:rPr>
                <w:b/>
                <w:sz w:val="16"/>
              </w:rPr>
              <w:t>lgi TOSUN</w:t>
            </w:r>
          </w:p>
        </w:tc>
        <w:tc>
          <w:tcPr>
            <w:tcW w:w="2697" w:type="dxa"/>
          </w:tcPr>
          <w:p w14:paraId="542D3ECE" w14:textId="77777777" w:rsidR="0014419D" w:rsidRDefault="00000000">
            <w:pPr>
              <w:pStyle w:val="TableParagraph"/>
              <w:spacing w:line="165" w:lineRule="exact"/>
              <w:ind w:left="919"/>
              <w:rPr>
                <w:b/>
                <w:sz w:val="16"/>
              </w:rPr>
            </w:pPr>
            <w:r>
              <w:rPr>
                <w:b/>
                <w:sz w:val="16"/>
              </w:rPr>
              <w:t>Adı Soyadı</w:t>
            </w:r>
          </w:p>
        </w:tc>
        <w:tc>
          <w:tcPr>
            <w:tcW w:w="2111" w:type="dxa"/>
          </w:tcPr>
          <w:p w14:paraId="66CF5633" w14:textId="14C0CF5D" w:rsidR="0014419D" w:rsidRDefault="00000000" w:rsidP="00D31D59">
            <w:pPr>
              <w:pStyle w:val="TableParagraph"/>
              <w:spacing w:line="165" w:lineRule="exact"/>
              <w:ind w:left="93"/>
              <w:rPr>
                <w:b/>
                <w:sz w:val="16"/>
              </w:rPr>
            </w:pPr>
            <w:r>
              <w:rPr>
                <w:b/>
                <w:sz w:val="16"/>
              </w:rPr>
              <w:t xml:space="preserve">: </w:t>
            </w:r>
            <w:r w:rsidR="00D31D59">
              <w:rPr>
                <w:b/>
                <w:sz w:val="16"/>
              </w:rPr>
              <w:t>İsmail</w:t>
            </w:r>
            <w:r>
              <w:rPr>
                <w:b/>
                <w:sz w:val="16"/>
              </w:rPr>
              <w:t xml:space="preserve"> </w:t>
            </w:r>
            <w:r w:rsidR="00D31D59">
              <w:rPr>
                <w:b/>
                <w:sz w:val="16"/>
              </w:rPr>
              <w:t>YILMA</w:t>
            </w:r>
            <w:r>
              <w:rPr>
                <w:b/>
                <w:sz w:val="16"/>
              </w:rPr>
              <w:t>Z</w:t>
            </w:r>
          </w:p>
        </w:tc>
      </w:tr>
      <w:tr w:rsidR="0014419D" w14:paraId="58DE3B92" w14:textId="77777777">
        <w:trPr>
          <w:trHeight w:val="183"/>
        </w:trPr>
        <w:tc>
          <w:tcPr>
            <w:tcW w:w="1382" w:type="dxa"/>
          </w:tcPr>
          <w:p w14:paraId="76435D5F" w14:textId="77777777" w:rsidR="0014419D" w:rsidRDefault="00000000">
            <w:pPr>
              <w:pStyle w:val="TableParagraph"/>
              <w:spacing w:line="164" w:lineRule="exact"/>
              <w:ind w:left="50"/>
              <w:rPr>
                <w:b/>
                <w:sz w:val="16"/>
              </w:rPr>
            </w:pPr>
            <w:r>
              <w:rPr>
                <w:b/>
                <w:sz w:val="16"/>
              </w:rPr>
              <w:t>Unvanı</w:t>
            </w:r>
          </w:p>
        </w:tc>
        <w:tc>
          <w:tcPr>
            <w:tcW w:w="2705" w:type="dxa"/>
          </w:tcPr>
          <w:p w14:paraId="1161FCA7" w14:textId="77777777" w:rsidR="0014419D" w:rsidRDefault="00000000">
            <w:pPr>
              <w:pStyle w:val="TableParagraph"/>
              <w:spacing w:line="164" w:lineRule="exact"/>
              <w:ind w:left="83"/>
              <w:rPr>
                <w:b/>
                <w:sz w:val="16"/>
              </w:rPr>
            </w:pPr>
            <w:r>
              <w:rPr>
                <w:b/>
                <w:sz w:val="16"/>
              </w:rPr>
              <w:t>: Prof. Dr.</w:t>
            </w:r>
          </w:p>
        </w:tc>
        <w:tc>
          <w:tcPr>
            <w:tcW w:w="2697" w:type="dxa"/>
          </w:tcPr>
          <w:p w14:paraId="77263EF3" w14:textId="77777777" w:rsidR="0014419D" w:rsidRDefault="00000000">
            <w:pPr>
              <w:pStyle w:val="TableParagraph"/>
              <w:spacing w:line="164" w:lineRule="exact"/>
              <w:ind w:left="919"/>
              <w:rPr>
                <w:b/>
                <w:sz w:val="16"/>
              </w:rPr>
            </w:pPr>
            <w:r>
              <w:rPr>
                <w:b/>
                <w:sz w:val="16"/>
              </w:rPr>
              <w:t>Unvanı</w:t>
            </w:r>
          </w:p>
        </w:tc>
        <w:tc>
          <w:tcPr>
            <w:tcW w:w="2111" w:type="dxa"/>
          </w:tcPr>
          <w:p w14:paraId="1149D788" w14:textId="77777777" w:rsidR="0014419D" w:rsidRDefault="00000000" w:rsidP="00D31D59">
            <w:pPr>
              <w:pStyle w:val="TableParagraph"/>
              <w:spacing w:line="164" w:lineRule="exact"/>
              <w:ind w:left="93"/>
              <w:rPr>
                <w:b/>
                <w:sz w:val="16"/>
              </w:rPr>
            </w:pPr>
            <w:r>
              <w:rPr>
                <w:b/>
                <w:sz w:val="16"/>
              </w:rPr>
              <w:t>: Fakülte Sekreteri</w:t>
            </w:r>
          </w:p>
        </w:tc>
      </w:tr>
      <w:tr w:rsidR="0014419D" w14:paraId="5A2506A2" w14:textId="77777777">
        <w:trPr>
          <w:trHeight w:val="183"/>
        </w:trPr>
        <w:tc>
          <w:tcPr>
            <w:tcW w:w="1382" w:type="dxa"/>
          </w:tcPr>
          <w:p w14:paraId="60A02E99" w14:textId="77777777" w:rsidR="0014419D" w:rsidRDefault="00000000">
            <w:pPr>
              <w:pStyle w:val="TableParagraph"/>
              <w:spacing w:line="164" w:lineRule="exact"/>
              <w:ind w:left="50"/>
              <w:rPr>
                <w:b/>
                <w:sz w:val="16"/>
              </w:rPr>
            </w:pPr>
            <w:r>
              <w:rPr>
                <w:b/>
                <w:sz w:val="16"/>
              </w:rPr>
              <w:t>Adres</w:t>
            </w:r>
          </w:p>
        </w:tc>
        <w:tc>
          <w:tcPr>
            <w:tcW w:w="2705" w:type="dxa"/>
          </w:tcPr>
          <w:p w14:paraId="7C288642" w14:textId="77777777" w:rsidR="0014419D" w:rsidRDefault="00000000">
            <w:pPr>
              <w:pStyle w:val="TableParagraph"/>
              <w:spacing w:line="164" w:lineRule="exact"/>
              <w:ind w:left="83"/>
              <w:rPr>
                <w:b/>
                <w:sz w:val="16"/>
              </w:rPr>
            </w:pPr>
            <w:r>
              <w:rPr>
                <w:b/>
                <w:sz w:val="16"/>
              </w:rPr>
              <w:t>: Diş Hekimliği Fakültesi</w:t>
            </w:r>
          </w:p>
        </w:tc>
        <w:tc>
          <w:tcPr>
            <w:tcW w:w="2697" w:type="dxa"/>
          </w:tcPr>
          <w:p w14:paraId="39B39AA5" w14:textId="77777777" w:rsidR="0014419D" w:rsidRDefault="00000000">
            <w:pPr>
              <w:pStyle w:val="TableParagraph"/>
              <w:spacing w:line="164" w:lineRule="exact"/>
              <w:ind w:left="919"/>
              <w:rPr>
                <w:b/>
                <w:sz w:val="16"/>
              </w:rPr>
            </w:pPr>
            <w:r>
              <w:rPr>
                <w:b/>
                <w:sz w:val="16"/>
              </w:rPr>
              <w:t>Adres</w:t>
            </w:r>
          </w:p>
        </w:tc>
        <w:tc>
          <w:tcPr>
            <w:tcW w:w="2111" w:type="dxa"/>
          </w:tcPr>
          <w:p w14:paraId="3A4091C5" w14:textId="77777777" w:rsidR="0014419D" w:rsidRDefault="00000000" w:rsidP="00D31D59">
            <w:pPr>
              <w:pStyle w:val="TableParagraph"/>
              <w:spacing w:line="164" w:lineRule="exact"/>
              <w:ind w:left="93"/>
              <w:rPr>
                <w:b/>
                <w:sz w:val="16"/>
              </w:rPr>
            </w:pPr>
            <w:r>
              <w:rPr>
                <w:b/>
                <w:sz w:val="16"/>
              </w:rPr>
              <w:t>: Diş Hekimliği Fakültesi</w:t>
            </w:r>
          </w:p>
        </w:tc>
      </w:tr>
      <w:tr w:rsidR="0014419D" w14:paraId="16B2B17E" w14:textId="77777777">
        <w:trPr>
          <w:trHeight w:val="184"/>
        </w:trPr>
        <w:tc>
          <w:tcPr>
            <w:tcW w:w="1382" w:type="dxa"/>
          </w:tcPr>
          <w:p w14:paraId="597C6D69" w14:textId="77777777" w:rsidR="0014419D" w:rsidRDefault="00000000">
            <w:pPr>
              <w:pStyle w:val="TableParagraph"/>
              <w:spacing w:line="165" w:lineRule="exact"/>
              <w:ind w:left="50"/>
              <w:rPr>
                <w:b/>
                <w:sz w:val="16"/>
              </w:rPr>
            </w:pPr>
            <w:r>
              <w:rPr>
                <w:b/>
                <w:sz w:val="16"/>
              </w:rPr>
              <w:t>Telefon</w:t>
            </w:r>
          </w:p>
        </w:tc>
        <w:tc>
          <w:tcPr>
            <w:tcW w:w="2705" w:type="dxa"/>
          </w:tcPr>
          <w:p w14:paraId="157E38F4" w14:textId="77777777" w:rsidR="0014419D" w:rsidRDefault="00000000">
            <w:pPr>
              <w:pStyle w:val="TableParagraph"/>
              <w:spacing w:line="165" w:lineRule="exact"/>
              <w:ind w:left="83"/>
              <w:rPr>
                <w:b/>
                <w:sz w:val="16"/>
              </w:rPr>
            </w:pPr>
            <w:r>
              <w:rPr>
                <w:b/>
                <w:sz w:val="16"/>
              </w:rPr>
              <w:t xml:space="preserve">: </w:t>
            </w:r>
            <w:r>
              <w:rPr>
                <w:b/>
                <w:color w:val="333333"/>
                <w:sz w:val="16"/>
              </w:rPr>
              <w:t>0 286 263 35 33</w:t>
            </w:r>
          </w:p>
        </w:tc>
        <w:tc>
          <w:tcPr>
            <w:tcW w:w="2697" w:type="dxa"/>
          </w:tcPr>
          <w:p w14:paraId="265B9A05" w14:textId="77777777" w:rsidR="0014419D" w:rsidRDefault="00000000">
            <w:pPr>
              <w:pStyle w:val="TableParagraph"/>
              <w:spacing w:line="165" w:lineRule="exact"/>
              <w:ind w:left="919"/>
              <w:rPr>
                <w:b/>
                <w:sz w:val="16"/>
              </w:rPr>
            </w:pPr>
            <w:r>
              <w:rPr>
                <w:b/>
                <w:sz w:val="16"/>
              </w:rPr>
              <w:t>Telefon</w:t>
            </w:r>
          </w:p>
        </w:tc>
        <w:tc>
          <w:tcPr>
            <w:tcW w:w="2111" w:type="dxa"/>
          </w:tcPr>
          <w:p w14:paraId="23308032" w14:textId="77777777" w:rsidR="0014419D" w:rsidRDefault="00000000" w:rsidP="00D31D59">
            <w:pPr>
              <w:pStyle w:val="TableParagraph"/>
              <w:spacing w:line="165" w:lineRule="exact"/>
              <w:ind w:left="93"/>
              <w:rPr>
                <w:b/>
                <w:sz w:val="16"/>
              </w:rPr>
            </w:pPr>
            <w:r>
              <w:rPr>
                <w:b/>
                <w:sz w:val="16"/>
              </w:rPr>
              <w:t xml:space="preserve">: </w:t>
            </w:r>
            <w:r>
              <w:rPr>
                <w:b/>
                <w:color w:val="333333"/>
                <w:sz w:val="16"/>
              </w:rPr>
              <w:t>0 286 263 35 33</w:t>
            </w:r>
          </w:p>
        </w:tc>
      </w:tr>
      <w:tr w:rsidR="0014419D" w14:paraId="6BF013D5" w14:textId="77777777">
        <w:trPr>
          <w:trHeight w:val="183"/>
        </w:trPr>
        <w:tc>
          <w:tcPr>
            <w:tcW w:w="1382" w:type="dxa"/>
          </w:tcPr>
          <w:p w14:paraId="604FF282" w14:textId="77777777" w:rsidR="0014419D" w:rsidRDefault="00000000">
            <w:pPr>
              <w:pStyle w:val="TableParagraph"/>
              <w:spacing w:line="164" w:lineRule="exact"/>
              <w:ind w:left="50"/>
              <w:rPr>
                <w:b/>
                <w:sz w:val="16"/>
              </w:rPr>
            </w:pPr>
            <w:r>
              <w:rPr>
                <w:b/>
                <w:sz w:val="16"/>
              </w:rPr>
              <w:t>Faks</w:t>
            </w:r>
          </w:p>
        </w:tc>
        <w:tc>
          <w:tcPr>
            <w:tcW w:w="2705" w:type="dxa"/>
          </w:tcPr>
          <w:p w14:paraId="761746DB" w14:textId="77777777" w:rsidR="0014419D" w:rsidRDefault="00000000">
            <w:pPr>
              <w:pStyle w:val="TableParagraph"/>
              <w:spacing w:line="164" w:lineRule="exact"/>
              <w:ind w:left="79"/>
              <w:rPr>
                <w:b/>
                <w:sz w:val="16"/>
              </w:rPr>
            </w:pPr>
            <w:r>
              <w:rPr>
                <w:b/>
                <w:sz w:val="16"/>
              </w:rPr>
              <w:t xml:space="preserve">: </w:t>
            </w:r>
            <w:r>
              <w:rPr>
                <w:b/>
                <w:color w:val="333333"/>
                <w:sz w:val="16"/>
              </w:rPr>
              <w:t>0 286 263 36 10</w:t>
            </w:r>
          </w:p>
        </w:tc>
        <w:tc>
          <w:tcPr>
            <w:tcW w:w="2697" w:type="dxa"/>
          </w:tcPr>
          <w:p w14:paraId="76063365" w14:textId="77777777" w:rsidR="0014419D" w:rsidRDefault="00000000">
            <w:pPr>
              <w:pStyle w:val="TableParagraph"/>
              <w:spacing w:line="164" w:lineRule="exact"/>
              <w:ind w:left="919"/>
              <w:rPr>
                <w:b/>
                <w:sz w:val="16"/>
              </w:rPr>
            </w:pPr>
            <w:r>
              <w:rPr>
                <w:b/>
                <w:sz w:val="16"/>
              </w:rPr>
              <w:t>Faks</w:t>
            </w:r>
          </w:p>
        </w:tc>
        <w:tc>
          <w:tcPr>
            <w:tcW w:w="2111" w:type="dxa"/>
          </w:tcPr>
          <w:p w14:paraId="66EEA300" w14:textId="77777777" w:rsidR="0014419D" w:rsidRDefault="00000000" w:rsidP="00D31D59">
            <w:pPr>
              <w:pStyle w:val="TableParagraph"/>
              <w:spacing w:line="164" w:lineRule="exact"/>
              <w:ind w:left="93"/>
              <w:rPr>
                <w:b/>
                <w:sz w:val="16"/>
              </w:rPr>
            </w:pPr>
            <w:r>
              <w:rPr>
                <w:b/>
                <w:sz w:val="16"/>
              </w:rPr>
              <w:t xml:space="preserve">: </w:t>
            </w:r>
            <w:r>
              <w:rPr>
                <w:b/>
                <w:color w:val="333333"/>
                <w:sz w:val="16"/>
              </w:rPr>
              <w:t>0 286 263 36 10</w:t>
            </w:r>
          </w:p>
        </w:tc>
      </w:tr>
      <w:tr w:rsidR="00D31D59" w:rsidRPr="00D31D59" w14:paraId="64F4EEC0" w14:textId="77777777">
        <w:trPr>
          <w:trHeight w:val="180"/>
        </w:trPr>
        <w:tc>
          <w:tcPr>
            <w:tcW w:w="1382" w:type="dxa"/>
          </w:tcPr>
          <w:p w14:paraId="7435D49A" w14:textId="77777777" w:rsidR="0014419D" w:rsidRDefault="00000000">
            <w:pPr>
              <w:pStyle w:val="TableParagraph"/>
              <w:spacing w:line="160" w:lineRule="exact"/>
              <w:ind w:left="50"/>
              <w:rPr>
                <w:b/>
                <w:sz w:val="16"/>
              </w:rPr>
            </w:pPr>
            <w:r>
              <w:rPr>
                <w:b/>
                <w:sz w:val="16"/>
              </w:rPr>
              <w:t>Elektronik posta</w:t>
            </w:r>
          </w:p>
        </w:tc>
        <w:tc>
          <w:tcPr>
            <w:tcW w:w="2705" w:type="dxa"/>
          </w:tcPr>
          <w:p w14:paraId="502A0C75" w14:textId="77777777" w:rsidR="0014419D" w:rsidRDefault="00000000">
            <w:pPr>
              <w:pStyle w:val="TableParagraph"/>
              <w:spacing w:line="160" w:lineRule="exact"/>
              <w:ind w:left="83"/>
              <w:rPr>
                <w:b/>
                <w:sz w:val="16"/>
              </w:rPr>
            </w:pPr>
            <w:r>
              <w:rPr>
                <w:b/>
                <w:sz w:val="16"/>
              </w:rPr>
              <w:t>:</w:t>
            </w:r>
            <w:r w:rsidRPr="00865231">
              <w:rPr>
                <w:b/>
                <w:sz w:val="16"/>
              </w:rPr>
              <w:t xml:space="preserve"> </w:t>
            </w:r>
            <w:hyperlink r:id="rId4">
              <w:r w:rsidRPr="00865231">
                <w:rPr>
                  <w:b/>
                  <w:sz w:val="16"/>
                </w:rPr>
                <w:t>ilgitosun@comu.edu.tr</w:t>
              </w:r>
            </w:hyperlink>
          </w:p>
        </w:tc>
        <w:tc>
          <w:tcPr>
            <w:tcW w:w="2697" w:type="dxa"/>
          </w:tcPr>
          <w:p w14:paraId="782CCFB9" w14:textId="77777777" w:rsidR="0014419D" w:rsidRDefault="00000000">
            <w:pPr>
              <w:pStyle w:val="TableParagraph"/>
              <w:spacing w:line="160" w:lineRule="exact"/>
              <w:ind w:left="919"/>
              <w:rPr>
                <w:b/>
                <w:sz w:val="16"/>
              </w:rPr>
            </w:pPr>
            <w:r>
              <w:rPr>
                <w:b/>
                <w:sz w:val="16"/>
              </w:rPr>
              <w:t>Elektronik posta</w:t>
            </w:r>
          </w:p>
        </w:tc>
        <w:tc>
          <w:tcPr>
            <w:tcW w:w="2111" w:type="dxa"/>
          </w:tcPr>
          <w:p w14:paraId="6A29E9A2" w14:textId="2B0E52CE" w:rsidR="0014419D" w:rsidRPr="00D31D59" w:rsidRDefault="00000000" w:rsidP="00D31D59">
            <w:pPr>
              <w:pStyle w:val="TableParagraph"/>
              <w:spacing w:line="160" w:lineRule="exact"/>
              <w:ind w:left="93"/>
              <w:rPr>
                <w:b/>
                <w:sz w:val="16"/>
              </w:rPr>
            </w:pPr>
            <w:r w:rsidRPr="00D31D59">
              <w:rPr>
                <w:b/>
                <w:sz w:val="16"/>
              </w:rPr>
              <w:t xml:space="preserve">: </w:t>
            </w:r>
            <w:hyperlink r:id="rId5" w:history="1">
              <w:r w:rsidR="00D31D59" w:rsidRPr="00865231">
                <w:rPr>
                  <w:rStyle w:val="Kpr"/>
                  <w:b/>
                  <w:color w:val="auto"/>
                  <w:sz w:val="16"/>
                  <w:u w:val="none"/>
                </w:rPr>
                <w:t>ismailyilmaz@comu.edu.tr</w:t>
              </w:r>
            </w:hyperlink>
          </w:p>
        </w:tc>
      </w:tr>
    </w:tbl>
    <w:p w14:paraId="2378221B" w14:textId="77777777" w:rsidR="00B03BE2" w:rsidRDefault="00B03BE2"/>
    <w:sectPr w:rsidR="00B03BE2">
      <w:pgSz w:w="11910" w:h="16840"/>
      <w:pgMar w:top="680" w:right="460" w:bottom="280" w:left="3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14419D"/>
    <w:rsid w:val="0014419D"/>
    <w:rsid w:val="002A2843"/>
    <w:rsid w:val="00865231"/>
    <w:rsid w:val="00B03BE2"/>
    <w:rsid w:val="00D31D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60F2C"/>
  <w15:docId w15:val="{8580B3C3-A0A9-4251-AAEF-BF215F80C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tr-TR"/>
    </w:rPr>
  </w:style>
  <w:style w:type="paragraph" w:styleId="Balk1">
    <w:name w:val="heading 1"/>
    <w:basedOn w:val="Normal"/>
    <w:uiPriority w:val="9"/>
    <w:qFormat/>
    <w:pPr>
      <w:ind w:left="1098" w:right="2862"/>
      <w:jc w:val="center"/>
      <w:outlineLvl w:val="0"/>
    </w:pPr>
    <w:rPr>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b/>
      <w:bCs/>
      <w:i/>
      <w:sz w:val="20"/>
      <w:szCs w:val="20"/>
    </w:rPr>
  </w:style>
  <w:style w:type="paragraph" w:styleId="ListeParagraf">
    <w:name w:val="List Paragraph"/>
    <w:basedOn w:val="Normal"/>
    <w:uiPriority w:val="1"/>
    <w:qFormat/>
  </w:style>
  <w:style w:type="paragraph" w:customStyle="1" w:styleId="TableParagraph">
    <w:name w:val="Table Paragraph"/>
    <w:basedOn w:val="Normal"/>
    <w:uiPriority w:val="1"/>
    <w:qFormat/>
    <w:pPr>
      <w:ind w:left="107"/>
    </w:pPr>
  </w:style>
  <w:style w:type="character" w:styleId="Kpr">
    <w:name w:val="Hyperlink"/>
    <w:basedOn w:val="VarsaylanParagrafYazTipi"/>
    <w:uiPriority w:val="99"/>
    <w:unhideWhenUsed/>
    <w:rsid w:val="00D31D59"/>
    <w:rPr>
      <w:color w:val="0000FF" w:themeColor="hyperlink"/>
      <w:u w:val="single"/>
    </w:rPr>
  </w:style>
  <w:style w:type="character" w:styleId="zmlenmeyenBahsetme">
    <w:name w:val="Unresolved Mention"/>
    <w:basedOn w:val="VarsaylanParagrafYazTipi"/>
    <w:uiPriority w:val="99"/>
    <w:semiHidden/>
    <w:unhideWhenUsed/>
    <w:rsid w:val="00D31D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smailyilmaz@comu.edu.tr" TargetMode="External"/><Relationship Id="rId4" Type="http://schemas.openxmlformats.org/officeDocument/2006/relationships/hyperlink" Target="mailto:ilgitosun@comu.edu.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967</Words>
  <Characters>5515</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venhar</dc:creator>
  <cp:lastModifiedBy>Mehmet Yorulmaz</cp:lastModifiedBy>
  <cp:revision>4</cp:revision>
  <dcterms:created xsi:type="dcterms:W3CDTF">2022-08-12T06:55:00Z</dcterms:created>
  <dcterms:modified xsi:type="dcterms:W3CDTF">2022-08-12T07:03:00Z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2021-09-09T00:00:00Z</vt:filetime>
  </property>
  <property fmtid="{D5CDD505-2E9C-101B-9397-08002B2CF9AE}" pid="3" name="Creator">
    <vt:lpwstr>Microsoft® Word Microsoft 365 için</vt:lpwstr>
  </property>
  <property fmtid="{D5CDD505-2E9C-101B-9397-08002B2CF9AE}" pid="4" name="LastSaved">
    <vt:filetime>2022-08-12T00:00:00Z</vt:filetime>
  </property>
</Properties>
</file>