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2528AA" w14:textId="77777777" w:rsidR="008A4EF0" w:rsidRDefault="008A4EF0" w:rsidP="008A4EF0">
      <w:pPr>
        <w:tabs>
          <w:tab w:val="left" w:pos="1936"/>
        </w:tabs>
        <w:spacing w:after="295" w:line="259" w:lineRule="auto"/>
        <w:ind w:right="-52"/>
        <w:jc w:val="center"/>
        <w:rPr>
          <w:rFonts w:ascii="Times New Roman" w:hAnsi="Times New Roman" w:cs="Times New Roman"/>
          <w:b/>
          <w:sz w:val="44"/>
          <w:szCs w:val="44"/>
        </w:rPr>
      </w:pPr>
    </w:p>
    <w:p w14:paraId="046EE7B8" w14:textId="77777777" w:rsidR="008A4EF0" w:rsidRDefault="008A4EF0" w:rsidP="008A4EF0">
      <w:pPr>
        <w:tabs>
          <w:tab w:val="left" w:pos="1936"/>
        </w:tabs>
        <w:spacing w:after="295" w:line="259" w:lineRule="auto"/>
        <w:ind w:right="-52"/>
        <w:jc w:val="center"/>
        <w:rPr>
          <w:rFonts w:ascii="Times New Roman" w:hAnsi="Times New Roman" w:cs="Times New Roman"/>
          <w:b/>
          <w:sz w:val="44"/>
          <w:szCs w:val="44"/>
        </w:rPr>
      </w:pPr>
    </w:p>
    <w:p w14:paraId="279A6A04" w14:textId="77777777" w:rsidR="008A4EF0" w:rsidRDefault="008A4EF0" w:rsidP="008A4EF0">
      <w:pPr>
        <w:tabs>
          <w:tab w:val="left" w:pos="1936"/>
        </w:tabs>
        <w:spacing w:after="295" w:line="259" w:lineRule="auto"/>
        <w:ind w:right="-52"/>
        <w:jc w:val="center"/>
        <w:rPr>
          <w:rFonts w:ascii="Times New Roman" w:hAnsi="Times New Roman" w:cs="Times New Roman"/>
          <w:b/>
          <w:sz w:val="44"/>
          <w:szCs w:val="44"/>
        </w:rPr>
      </w:pPr>
    </w:p>
    <w:p w14:paraId="18647FC5" w14:textId="77777777" w:rsidR="008A4EF0" w:rsidRDefault="008A4EF0" w:rsidP="008A4EF0">
      <w:pPr>
        <w:tabs>
          <w:tab w:val="left" w:pos="1936"/>
        </w:tabs>
        <w:spacing w:after="295" w:line="259" w:lineRule="auto"/>
        <w:ind w:right="-52"/>
        <w:jc w:val="center"/>
        <w:rPr>
          <w:rFonts w:ascii="Times New Roman" w:hAnsi="Times New Roman" w:cs="Times New Roman"/>
          <w:b/>
          <w:sz w:val="44"/>
          <w:szCs w:val="44"/>
        </w:rPr>
      </w:pPr>
    </w:p>
    <w:p w14:paraId="5BBEB30A" w14:textId="77777777" w:rsidR="008A4EF0" w:rsidRDefault="008A4EF0" w:rsidP="008A4EF0">
      <w:pPr>
        <w:tabs>
          <w:tab w:val="left" w:pos="1936"/>
        </w:tabs>
        <w:spacing w:after="295" w:line="259" w:lineRule="auto"/>
        <w:ind w:right="-52"/>
        <w:jc w:val="center"/>
        <w:rPr>
          <w:rFonts w:ascii="Times New Roman" w:hAnsi="Times New Roman" w:cs="Times New Roman"/>
          <w:b/>
          <w:sz w:val="44"/>
          <w:szCs w:val="44"/>
        </w:rPr>
      </w:pPr>
    </w:p>
    <w:p w14:paraId="73DC6C0D" w14:textId="77777777" w:rsidR="008A4EF0" w:rsidRDefault="008A4EF0" w:rsidP="008A4EF0">
      <w:pPr>
        <w:tabs>
          <w:tab w:val="left" w:pos="1936"/>
        </w:tabs>
        <w:spacing w:after="295" w:line="259" w:lineRule="auto"/>
        <w:ind w:right="-52"/>
        <w:jc w:val="center"/>
        <w:rPr>
          <w:rFonts w:ascii="Times New Roman" w:hAnsi="Times New Roman" w:cs="Times New Roman"/>
          <w:b/>
          <w:sz w:val="44"/>
          <w:szCs w:val="44"/>
        </w:rPr>
      </w:pPr>
    </w:p>
    <w:p w14:paraId="70038415" w14:textId="77777777" w:rsidR="008A4EF0" w:rsidRDefault="008A4EF0" w:rsidP="008A4EF0">
      <w:pPr>
        <w:tabs>
          <w:tab w:val="left" w:pos="1936"/>
        </w:tabs>
        <w:spacing w:after="295" w:line="259" w:lineRule="auto"/>
        <w:ind w:right="-52"/>
        <w:jc w:val="center"/>
        <w:rPr>
          <w:rFonts w:ascii="Times New Roman" w:hAnsi="Times New Roman" w:cs="Times New Roman"/>
          <w:b/>
          <w:sz w:val="44"/>
          <w:szCs w:val="44"/>
        </w:rPr>
      </w:pPr>
    </w:p>
    <w:p w14:paraId="78D3FCF7" w14:textId="6A2A336B" w:rsidR="008A4EF0" w:rsidRPr="008A4EF0" w:rsidRDefault="008A4EF0" w:rsidP="008A4EF0">
      <w:pPr>
        <w:tabs>
          <w:tab w:val="left" w:pos="1936"/>
        </w:tabs>
        <w:spacing w:after="295" w:line="259" w:lineRule="auto"/>
        <w:ind w:left="-709" w:right="-619"/>
        <w:jc w:val="center"/>
        <w:rPr>
          <w:rFonts w:ascii="Times New Roman" w:hAnsi="Times New Roman" w:cs="Times New Roman"/>
          <w:b/>
          <w:sz w:val="52"/>
          <w:szCs w:val="52"/>
          <w:shd w:val="pct15" w:color="auto" w:fill="FFFFFF"/>
        </w:rPr>
      </w:pPr>
      <w:r w:rsidRPr="008A4EF0">
        <w:rPr>
          <w:rFonts w:ascii="Times New Roman" w:hAnsi="Times New Roman" w:cs="Times New Roman"/>
          <w:b/>
          <w:sz w:val="52"/>
          <w:szCs w:val="52"/>
          <w:shd w:val="pct15" w:color="auto" w:fill="FFFFFF"/>
        </w:rPr>
        <w:t>EK I. PROGRAMA İLİŞKİN EK BİLGİLER</w:t>
      </w:r>
    </w:p>
    <w:p w14:paraId="2D16D5AD" w14:textId="51EF0F44" w:rsidR="008D6E44" w:rsidRPr="008D6E44" w:rsidRDefault="008A4EF0" w:rsidP="008D6E44">
      <w:pPr>
        <w:spacing w:after="295" w:line="259" w:lineRule="auto"/>
        <w:ind w:right="2270"/>
        <w:jc w:val="right"/>
        <w:rPr>
          <w:rFonts w:ascii="Times New Roman" w:hAnsi="Times New Roman" w:cs="Times New Roman"/>
        </w:rPr>
      </w:pPr>
      <w:r w:rsidRPr="008A4EF0">
        <w:rPr>
          <w:rFonts w:ascii="Times New Roman" w:hAnsi="Times New Roman" w:cs="Times New Roman"/>
          <w:sz w:val="32"/>
          <w:shd w:val="pct15" w:color="auto" w:fill="FFFFFF"/>
        </w:rPr>
        <w:br w:type="column"/>
      </w:r>
      <w:r w:rsidR="008D6E44" w:rsidRPr="008D6E44">
        <w:rPr>
          <w:rFonts w:ascii="Times New Roman" w:hAnsi="Times New Roman" w:cs="Times New Roman"/>
          <w:b/>
          <w:sz w:val="32"/>
        </w:rPr>
        <w:lastRenderedPageBreak/>
        <w:t xml:space="preserve"> </w:t>
      </w:r>
    </w:p>
    <w:p w14:paraId="6010078A" w14:textId="77777777" w:rsidR="008D6E44" w:rsidRPr="008D6E44" w:rsidRDefault="008D6E44" w:rsidP="008D6E44">
      <w:pPr>
        <w:pStyle w:val="Heading2"/>
        <w:spacing w:after="69" w:line="249" w:lineRule="auto"/>
        <w:ind w:left="-5" w:right="0" w:hanging="10"/>
      </w:pPr>
      <w:r w:rsidRPr="008D6E44">
        <w:t xml:space="preserve">EK I.1 Lisans Eğitim Programı </w:t>
      </w:r>
    </w:p>
    <w:p w14:paraId="61FE3417" w14:textId="77777777" w:rsidR="008D6E44" w:rsidRPr="008D6E44" w:rsidRDefault="008D6E44" w:rsidP="008D6E44">
      <w:pPr>
        <w:spacing w:after="69" w:line="249" w:lineRule="auto"/>
        <w:rPr>
          <w:rFonts w:ascii="Times New Roman" w:hAnsi="Times New Roman" w:cs="Times New Roman"/>
          <w:b/>
          <w:sz w:val="28"/>
        </w:rPr>
      </w:pPr>
      <w:r w:rsidRPr="008D6E44">
        <w:rPr>
          <w:rFonts w:ascii="Times New Roman" w:hAnsi="Times New Roman" w:cs="Times New Roman"/>
          <w:b/>
          <w:sz w:val="28"/>
        </w:rPr>
        <w:t xml:space="preserve"> [Japon Öğretmenliği] </w:t>
      </w:r>
    </w:p>
    <w:tbl>
      <w:tblPr>
        <w:tblStyle w:val="TableGrid"/>
        <w:tblW w:w="11199" w:type="dxa"/>
        <w:tblInd w:w="-1014" w:type="dxa"/>
        <w:tblCellMar>
          <w:top w:w="16" w:type="dxa"/>
          <w:left w:w="21" w:type="dxa"/>
        </w:tblCellMar>
        <w:tblLook w:val="04A0" w:firstRow="1" w:lastRow="0" w:firstColumn="1" w:lastColumn="0" w:noHBand="0" w:noVBand="1"/>
      </w:tblPr>
      <w:tblGrid>
        <w:gridCol w:w="1263"/>
        <w:gridCol w:w="3209"/>
        <w:gridCol w:w="986"/>
        <w:gridCol w:w="1574"/>
        <w:gridCol w:w="1970"/>
        <w:gridCol w:w="1463"/>
        <w:gridCol w:w="734"/>
      </w:tblGrid>
      <w:tr w:rsidR="008D6E44" w:rsidRPr="008D6E44" w14:paraId="48D6DA15" w14:textId="77777777" w:rsidTr="004E3C73">
        <w:trPr>
          <w:trHeight w:val="540"/>
        </w:trPr>
        <w:tc>
          <w:tcPr>
            <w:tcW w:w="1264" w:type="dxa"/>
            <w:vMerge w:val="restart"/>
            <w:tcBorders>
              <w:top w:val="single" w:sz="17" w:space="0" w:color="000000"/>
              <w:left w:val="single" w:sz="17" w:space="0" w:color="000000"/>
              <w:bottom w:val="single" w:sz="8" w:space="0" w:color="000000"/>
              <w:right w:val="single" w:sz="8" w:space="0" w:color="000000"/>
            </w:tcBorders>
            <w:vAlign w:val="center"/>
          </w:tcPr>
          <w:p w14:paraId="702132F7" w14:textId="77777777" w:rsidR="008D6E44" w:rsidRPr="008D6E44" w:rsidRDefault="008D6E44" w:rsidP="004E3C73">
            <w:pPr>
              <w:spacing w:line="259" w:lineRule="auto"/>
              <w:ind w:left="118" w:firstLine="37"/>
              <w:rPr>
                <w:rFonts w:ascii="Times New Roman" w:hAnsi="Times New Roman" w:cs="Times New Roman"/>
              </w:rPr>
            </w:pPr>
            <w:r w:rsidRPr="008D6E44">
              <w:rPr>
                <w:rFonts w:ascii="Times New Roman" w:hAnsi="Times New Roman" w:cs="Times New Roman"/>
              </w:rPr>
              <w:t xml:space="preserve">Ders Kodu </w:t>
            </w:r>
          </w:p>
        </w:tc>
        <w:tc>
          <w:tcPr>
            <w:tcW w:w="3215" w:type="dxa"/>
            <w:vMerge w:val="restart"/>
            <w:tcBorders>
              <w:top w:val="single" w:sz="17" w:space="0" w:color="000000"/>
              <w:left w:val="single" w:sz="8" w:space="0" w:color="000000"/>
              <w:bottom w:val="single" w:sz="8" w:space="0" w:color="000000"/>
              <w:right w:val="single" w:sz="8" w:space="0" w:color="000000"/>
            </w:tcBorders>
            <w:vAlign w:val="center"/>
          </w:tcPr>
          <w:p w14:paraId="44AD1B0D" w14:textId="77777777" w:rsidR="008D6E44" w:rsidRPr="008D6E44" w:rsidRDefault="008D6E44" w:rsidP="004E3C73">
            <w:pPr>
              <w:spacing w:line="259" w:lineRule="auto"/>
              <w:ind w:left="22"/>
              <w:rPr>
                <w:rFonts w:ascii="Times New Roman" w:hAnsi="Times New Roman" w:cs="Times New Roman"/>
              </w:rPr>
            </w:pPr>
            <w:r w:rsidRPr="008D6E44">
              <w:rPr>
                <w:rFonts w:ascii="Times New Roman" w:hAnsi="Times New Roman" w:cs="Times New Roman"/>
              </w:rPr>
              <w:t>Ders Adı</w:t>
            </w:r>
            <w:r w:rsidRPr="008D6E44">
              <w:rPr>
                <w:rFonts w:ascii="Times New Roman" w:hAnsi="Times New Roman" w:cs="Times New Roman"/>
                <w:vertAlign w:val="superscript"/>
              </w:rPr>
              <w:t xml:space="preserve">(1) </w:t>
            </w:r>
          </w:p>
        </w:tc>
        <w:tc>
          <w:tcPr>
            <w:tcW w:w="987" w:type="dxa"/>
            <w:vMerge w:val="restart"/>
            <w:tcBorders>
              <w:top w:val="single" w:sz="17" w:space="0" w:color="000000"/>
              <w:left w:val="single" w:sz="8" w:space="0" w:color="000000"/>
              <w:bottom w:val="single" w:sz="8" w:space="0" w:color="000000"/>
              <w:right w:val="single" w:sz="8" w:space="0" w:color="000000"/>
            </w:tcBorders>
          </w:tcPr>
          <w:p w14:paraId="3FF39C29" w14:textId="77777777" w:rsidR="008D6E44" w:rsidRPr="008D6E44" w:rsidRDefault="008D6E44" w:rsidP="004E3C73">
            <w:pPr>
              <w:spacing w:line="244" w:lineRule="auto"/>
              <w:jc w:val="center"/>
              <w:rPr>
                <w:rFonts w:ascii="Times New Roman" w:hAnsi="Times New Roman" w:cs="Times New Roman"/>
              </w:rPr>
            </w:pPr>
            <w:r w:rsidRPr="008D6E44">
              <w:rPr>
                <w:rFonts w:ascii="Times New Roman" w:hAnsi="Times New Roman" w:cs="Times New Roman"/>
              </w:rPr>
              <w:t xml:space="preserve">Öğretim Dili </w:t>
            </w:r>
          </w:p>
          <w:p w14:paraId="7FBAB3F2" w14:textId="77777777" w:rsidR="008D6E44" w:rsidRPr="008D6E44" w:rsidRDefault="008D6E44" w:rsidP="004E3C73">
            <w:pPr>
              <w:spacing w:line="259" w:lineRule="auto"/>
              <w:ind w:right="21"/>
              <w:jc w:val="center"/>
              <w:rPr>
                <w:rFonts w:ascii="Times New Roman" w:hAnsi="Times New Roman" w:cs="Times New Roman"/>
              </w:rPr>
            </w:pPr>
            <w:r w:rsidRPr="008D6E44">
              <w:rPr>
                <w:rFonts w:ascii="Times New Roman" w:hAnsi="Times New Roman" w:cs="Times New Roman"/>
                <w:sz w:val="14"/>
              </w:rPr>
              <w:t xml:space="preserve"> (2) </w:t>
            </w:r>
          </w:p>
        </w:tc>
        <w:tc>
          <w:tcPr>
            <w:tcW w:w="5733" w:type="dxa"/>
            <w:gridSpan w:val="4"/>
            <w:tcBorders>
              <w:top w:val="single" w:sz="17" w:space="0" w:color="000000"/>
              <w:left w:val="single" w:sz="8" w:space="0" w:color="000000"/>
              <w:bottom w:val="single" w:sz="8" w:space="0" w:color="000000"/>
              <w:right w:val="single" w:sz="17" w:space="0" w:color="000000"/>
            </w:tcBorders>
          </w:tcPr>
          <w:p w14:paraId="38965010" w14:textId="77777777" w:rsidR="008D6E44" w:rsidRPr="008D6E44" w:rsidRDefault="008D6E44" w:rsidP="004E3C73">
            <w:pPr>
              <w:spacing w:line="259" w:lineRule="auto"/>
              <w:ind w:left="159"/>
              <w:rPr>
                <w:rFonts w:ascii="Times New Roman" w:hAnsi="Times New Roman" w:cs="Times New Roman"/>
              </w:rPr>
            </w:pPr>
            <w:r w:rsidRPr="008D6E44">
              <w:rPr>
                <w:rFonts w:ascii="Times New Roman" w:hAnsi="Times New Roman" w:cs="Times New Roman"/>
              </w:rPr>
              <w:t xml:space="preserve">Kategori (Kredi ya da AKTS Kredisi) </w:t>
            </w:r>
          </w:p>
          <w:p w14:paraId="798A471B" w14:textId="77777777" w:rsidR="008D6E44" w:rsidRPr="008D6E44" w:rsidRDefault="008D6E44" w:rsidP="004E3C73">
            <w:pPr>
              <w:spacing w:line="259" w:lineRule="auto"/>
              <w:ind w:right="7"/>
              <w:jc w:val="center"/>
              <w:rPr>
                <w:rFonts w:ascii="Times New Roman" w:hAnsi="Times New Roman" w:cs="Times New Roman"/>
              </w:rPr>
            </w:pPr>
            <w:r w:rsidRPr="008D6E44">
              <w:rPr>
                <w:rFonts w:ascii="Times New Roman" w:hAnsi="Times New Roman" w:cs="Times New Roman"/>
                <w:sz w:val="14"/>
              </w:rPr>
              <w:t>(3),(4),(5)</w:t>
            </w:r>
            <w:r w:rsidRPr="008D6E44">
              <w:rPr>
                <w:rFonts w:ascii="Times New Roman" w:hAnsi="Times New Roman" w:cs="Times New Roman"/>
              </w:rPr>
              <w:t xml:space="preserve"> </w:t>
            </w:r>
          </w:p>
        </w:tc>
      </w:tr>
      <w:tr w:rsidR="008D6E44" w:rsidRPr="008D6E44" w14:paraId="6285FB80" w14:textId="77777777" w:rsidTr="004E3C73">
        <w:trPr>
          <w:trHeight w:val="2062"/>
        </w:trPr>
        <w:tc>
          <w:tcPr>
            <w:tcW w:w="1264" w:type="dxa"/>
            <w:vMerge/>
            <w:tcBorders>
              <w:top w:val="nil"/>
              <w:left w:val="single" w:sz="17" w:space="0" w:color="000000"/>
              <w:bottom w:val="single" w:sz="8" w:space="0" w:color="000000"/>
              <w:right w:val="single" w:sz="8" w:space="0" w:color="000000"/>
            </w:tcBorders>
          </w:tcPr>
          <w:p w14:paraId="75793A75" w14:textId="77777777" w:rsidR="008D6E44" w:rsidRPr="008D6E44" w:rsidRDefault="008D6E44" w:rsidP="004E3C73">
            <w:pPr>
              <w:spacing w:after="160" w:line="259" w:lineRule="auto"/>
              <w:rPr>
                <w:rFonts w:ascii="Times New Roman" w:hAnsi="Times New Roman" w:cs="Times New Roman"/>
              </w:rPr>
            </w:pPr>
          </w:p>
        </w:tc>
        <w:tc>
          <w:tcPr>
            <w:tcW w:w="3215" w:type="dxa"/>
            <w:vMerge/>
            <w:tcBorders>
              <w:top w:val="nil"/>
              <w:left w:val="single" w:sz="8" w:space="0" w:color="000000"/>
              <w:bottom w:val="single" w:sz="8" w:space="0" w:color="000000"/>
              <w:right w:val="single" w:sz="8" w:space="0" w:color="000000"/>
            </w:tcBorders>
          </w:tcPr>
          <w:p w14:paraId="46C48ABF" w14:textId="77777777" w:rsidR="008D6E44" w:rsidRPr="008D6E44" w:rsidRDefault="008D6E44" w:rsidP="004E3C73">
            <w:pPr>
              <w:spacing w:after="160" w:line="259" w:lineRule="auto"/>
              <w:rPr>
                <w:rFonts w:ascii="Times New Roman" w:hAnsi="Times New Roman" w:cs="Times New Roman"/>
              </w:rPr>
            </w:pPr>
          </w:p>
        </w:tc>
        <w:tc>
          <w:tcPr>
            <w:tcW w:w="987" w:type="dxa"/>
            <w:vMerge/>
            <w:tcBorders>
              <w:top w:val="nil"/>
              <w:left w:val="single" w:sz="8" w:space="0" w:color="000000"/>
              <w:bottom w:val="single" w:sz="8" w:space="0" w:color="000000"/>
              <w:right w:val="single" w:sz="8" w:space="0" w:color="000000"/>
            </w:tcBorders>
          </w:tcPr>
          <w:p w14:paraId="7D0B9F1E" w14:textId="77777777" w:rsidR="008D6E44" w:rsidRPr="008D6E44" w:rsidRDefault="008D6E44" w:rsidP="004E3C73">
            <w:pPr>
              <w:spacing w:after="160" w:line="259" w:lineRule="auto"/>
              <w:rPr>
                <w:rFonts w:ascii="Times New Roman" w:hAnsi="Times New Roman" w:cs="Times New Roman"/>
              </w:rPr>
            </w:pPr>
          </w:p>
        </w:tc>
        <w:tc>
          <w:tcPr>
            <w:tcW w:w="1564" w:type="dxa"/>
            <w:tcBorders>
              <w:top w:val="single" w:sz="8" w:space="0" w:color="000000"/>
              <w:left w:val="single" w:sz="8" w:space="0" w:color="000000"/>
              <w:bottom w:val="single" w:sz="8" w:space="0" w:color="000000"/>
              <w:right w:val="single" w:sz="8" w:space="0" w:color="000000"/>
            </w:tcBorders>
          </w:tcPr>
          <w:p w14:paraId="41E44B04" w14:textId="77777777" w:rsidR="008D6E44" w:rsidRPr="008D6E44" w:rsidRDefault="008D6E44" w:rsidP="004E3C73">
            <w:pPr>
              <w:spacing w:line="244" w:lineRule="auto"/>
              <w:ind w:left="214" w:firstLine="25"/>
              <w:jc w:val="center"/>
              <w:rPr>
                <w:rFonts w:ascii="Times New Roman" w:hAnsi="Times New Roman" w:cs="Times New Roman"/>
              </w:rPr>
            </w:pPr>
            <w:r w:rsidRPr="008D6E44">
              <w:rPr>
                <w:rFonts w:ascii="Times New Roman" w:hAnsi="Times New Roman" w:cs="Times New Roman"/>
              </w:rPr>
              <w:t>Genel Kültür</w:t>
            </w:r>
          </w:p>
          <w:p w14:paraId="6E1EC1E0" w14:textId="77777777" w:rsidR="008D6E44" w:rsidRPr="008D6E44" w:rsidRDefault="008D6E44" w:rsidP="004E3C73">
            <w:pPr>
              <w:spacing w:line="259" w:lineRule="auto"/>
              <w:ind w:right="4"/>
              <w:jc w:val="center"/>
              <w:rPr>
                <w:rFonts w:ascii="Times New Roman" w:hAnsi="Times New Roman" w:cs="Times New Roman"/>
              </w:rPr>
            </w:pPr>
            <w:r w:rsidRPr="008D6E44">
              <w:rPr>
                <w:rFonts w:ascii="Times New Roman" w:hAnsi="Times New Roman" w:cs="Times New Roman"/>
                <w:sz w:val="14"/>
              </w:rPr>
              <w:t xml:space="preserve"> </w:t>
            </w:r>
          </w:p>
        </w:tc>
        <w:tc>
          <w:tcPr>
            <w:tcW w:w="1972" w:type="dxa"/>
            <w:tcBorders>
              <w:top w:val="single" w:sz="8" w:space="0" w:color="000000"/>
              <w:left w:val="single" w:sz="8" w:space="0" w:color="000000"/>
              <w:bottom w:val="single" w:sz="8" w:space="0" w:color="000000"/>
              <w:right w:val="single" w:sz="8" w:space="0" w:color="000000"/>
            </w:tcBorders>
          </w:tcPr>
          <w:p w14:paraId="2D009E05" w14:textId="77777777" w:rsidR="008D6E44" w:rsidRPr="008D6E44" w:rsidRDefault="008D6E44" w:rsidP="004E3C73">
            <w:pPr>
              <w:spacing w:line="259" w:lineRule="auto"/>
              <w:ind w:left="51"/>
              <w:jc w:val="center"/>
              <w:rPr>
                <w:rFonts w:ascii="Times New Roman" w:hAnsi="Times New Roman" w:cs="Times New Roman"/>
              </w:rPr>
            </w:pPr>
            <w:r w:rsidRPr="008D6E44">
              <w:rPr>
                <w:rFonts w:ascii="Times New Roman" w:hAnsi="Times New Roman" w:cs="Times New Roman"/>
              </w:rPr>
              <w:t>Öğretmenlik</w:t>
            </w:r>
          </w:p>
          <w:p w14:paraId="0BBAF22C" w14:textId="77777777" w:rsidR="008D6E44" w:rsidRPr="008D6E44" w:rsidRDefault="008D6E44" w:rsidP="004E3C73">
            <w:pPr>
              <w:spacing w:line="259" w:lineRule="auto"/>
              <w:ind w:right="51"/>
              <w:jc w:val="center"/>
              <w:rPr>
                <w:rFonts w:ascii="Times New Roman" w:hAnsi="Times New Roman" w:cs="Times New Roman"/>
              </w:rPr>
            </w:pPr>
            <w:r w:rsidRPr="008D6E44">
              <w:rPr>
                <w:rFonts w:ascii="Times New Roman" w:hAnsi="Times New Roman" w:cs="Times New Roman"/>
              </w:rPr>
              <w:t>Meslek</w:t>
            </w:r>
          </w:p>
          <w:p w14:paraId="1DE938FC" w14:textId="77777777" w:rsidR="008D6E44" w:rsidRPr="008D6E44" w:rsidRDefault="008D6E44" w:rsidP="004E3C73">
            <w:pPr>
              <w:spacing w:line="259" w:lineRule="auto"/>
              <w:ind w:right="50"/>
              <w:jc w:val="center"/>
              <w:rPr>
                <w:rFonts w:ascii="Times New Roman" w:hAnsi="Times New Roman" w:cs="Times New Roman"/>
              </w:rPr>
            </w:pPr>
            <w:r w:rsidRPr="008D6E44">
              <w:rPr>
                <w:rFonts w:ascii="Times New Roman" w:hAnsi="Times New Roman" w:cs="Times New Roman"/>
              </w:rPr>
              <w:t>Bilgisi</w:t>
            </w:r>
          </w:p>
          <w:p w14:paraId="173BDB77" w14:textId="77777777" w:rsidR="008D6E44" w:rsidRPr="008D6E44" w:rsidRDefault="008D6E44" w:rsidP="004E3C73">
            <w:pPr>
              <w:spacing w:line="244" w:lineRule="auto"/>
              <w:ind w:left="253" w:firstLine="30"/>
              <w:jc w:val="center"/>
              <w:rPr>
                <w:rFonts w:ascii="Times New Roman" w:hAnsi="Times New Roman" w:cs="Times New Roman"/>
              </w:rPr>
            </w:pPr>
            <w:r w:rsidRPr="008D6E44">
              <w:rPr>
                <w:rFonts w:ascii="Times New Roman" w:hAnsi="Times New Roman" w:cs="Times New Roman"/>
                <w:i/>
              </w:rPr>
              <w:t>Önemli düzeyde</w:t>
            </w:r>
          </w:p>
          <w:p w14:paraId="6E5F1562" w14:textId="77777777" w:rsidR="008D6E44" w:rsidRPr="008D6E44" w:rsidRDefault="008D6E44" w:rsidP="004E3C73">
            <w:pPr>
              <w:spacing w:after="25" w:line="259" w:lineRule="auto"/>
              <w:ind w:left="173"/>
              <w:jc w:val="center"/>
              <w:rPr>
                <w:rFonts w:ascii="Times New Roman" w:hAnsi="Times New Roman" w:cs="Times New Roman"/>
              </w:rPr>
            </w:pPr>
            <w:r w:rsidRPr="008D6E44">
              <w:rPr>
                <w:rFonts w:ascii="Times New Roman" w:hAnsi="Times New Roman" w:cs="Times New Roman"/>
                <w:i/>
              </w:rPr>
              <w:t>uygulama</w:t>
            </w:r>
          </w:p>
          <w:p w14:paraId="50C4306F" w14:textId="77777777" w:rsidR="008D6E44" w:rsidRPr="008D6E44" w:rsidRDefault="008D6E44" w:rsidP="004E3C73">
            <w:pPr>
              <w:spacing w:line="259" w:lineRule="auto"/>
              <w:ind w:left="247" w:hanging="247"/>
              <w:jc w:val="center"/>
              <w:rPr>
                <w:rFonts w:ascii="Times New Roman" w:hAnsi="Times New Roman" w:cs="Times New Roman"/>
              </w:rPr>
            </w:pPr>
            <w:r w:rsidRPr="008D6E44">
              <w:rPr>
                <w:rFonts w:ascii="Times New Roman" w:hAnsi="Times New Roman" w:cs="Times New Roman"/>
                <w:i/>
              </w:rPr>
              <w:t>içerenlere (</w:t>
            </w:r>
            <w:r w:rsidRPr="008D6E44">
              <w:rPr>
                <w:rFonts w:ascii="Times New Roman" w:eastAsia="Segoe UI Symbol" w:hAnsi="Times New Roman" w:cs="Times New Roman"/>
              </w:rPr>
              <w:t>Ö</w:t>
            </w:r>
            <w:r w:rsidRPr="008D6E44">
              <w:rPr>
                <w:rFonts w:ascii="Times New Roman" w:hAnsi="Times New Roman" w:cs="Times New Roman"/>
                <w:i/>
              </w:rPr>
              <w:t>) koyunuz</w:t>
            </w:r>
          </w:p>
        </w:tc>
        <w:tc>
          <w:tcPr>
            <w:tcW w:w="1463" w:type="dxa"/>
            <w:tcBorders>
              <w:top w:val="single" w:sz="8" w:space="0" w:color="000000"/>
              <w:left w:val="single" w:sz="8" w:space="0" w:color="000000"/>
              <w:bottom w:val="single" w:sz="8" w:space="0" w:color="000000"/>
              <w:right w:val="single" w:sz="8" w:space="0" w:color="000000"/>
            </w:tcBorders>
          </w:tcPr>
          <w:p w14:paraId="1182F874" w14:textId="77777777" w:rsidR="008D6E44" w:rsidRPr="008D6E44" w:rsidRDefault="008D6E44" w:rsidP="004E3C73">
            <w:pPr>
              <w:spacing w:line="244" w:lineRule="auto"/>
              <w:jc w:val="center"/>
              <w:rPr>
                <w:rFonts w:ascii="Times New Roman" w:hAnsi="Times New Roman" w:cs="Times New Roman"/>
              </w:rPr>
            </w:pPr>
            <w:r w:rsidRPr="008D6E44">
              <w:rPr>
                <w:rFonts w:ascii="Times New Roman" w:hAnsi="Times New Roman" w:cs="Times New Roman"/>
              </w:rPr>
              <w:t xml:space="preserve">Alan Bilgisi </w:t>
            </w:r>
          </w:p>
          <w:p w14:paraId="688243B8" w14:textId="77777777" w:rsidR="008D6E44" w:rsidRPr="008D6E44" w:rsidRDefault="008D6E44" w:rsidP="004E3C73">
            <w:pPr>
              <w:spacing w:line="259" w:lineRule="auto"/>
              <w:ind w:left="17"/>
              <w:jc w:val="center"/>
              <w:rPr>
                <w:rFonts w:ascii="Times New Roman" w:hAnsi="Times New Roman" w:cs="Times New Roman"/>
              </w:rPr>
            </w:pPr>
            <w:r w:rsidRPr="008D6E44">
              <w:rPr>
                <w:rFonts w:ascii="Times New Roman" w:hAnsi="Times New Roman" w:cs="Times New Roman"/>
                <w:sz w:val="14"/>
              </w:rPr>
              <w:t xml:space="preserve"> </w:t>
            </w:r>
          </w:p>
        </w:tc>
        <w:tc>
          <w:tcPr>
            <w:tcW w:w="734" w:type="dxa"/>
            <w:tcBorders>
              <w:top w:val="single" w:sz="8" w:space="0" w:color="000000"/>
              <w:left w:val="single" w:sz="8" w:space="0" w:color="000000"/>
              <w:bottom w:val="single" w:sz="8" w:space="0" w:color="000000"/>
              <w:right w:val="single" w:sz="17" w:space="0" w:color="000000"/>
            </w:tcBorders>
            <w:vAlign w:val="center"/>
          </w:tcPr>
          <w:p w14:paraId="686CD1EB" w14:textId="77777777" w:rsidR="008D6E44" w:rsidRPr="008D6E44" w:rsidRDefault="008D6E44" w:rsidP="004E3C73">
            <w:pPr>
              <w:spacing w:line="259" w:lineRule="auto"/>
              <w:ind w:left="61"/>
              <w:rPr>
                <w:rFonts w:ascii="Times New Roman" w:hAnsi="Times New Roman" w:cs="Times New Roman"/>
              </w:rPr>
            </w:pPr>
            <w:r w:rsidRPr="008D6E44">
              <w:rPr>
                <w:rFonts w:ascii="Times New Roman" w:hAnsi="Times New Roman" w:cs="Times New Roman"/>
              </w:rPr>
              <w:t xml:space="preserve">Diğer </w:t>
            </w:r>
          </w:p>
          <w:p w14:paraId="31BE09AD" w14:textId="77777777" w:rsidR="008D6E44" w:rsidRPr="008D6E44" w:rsidRDefault="008D6E44" w:rsidP="004E3C73">
            <w:pPr>
              <w:spacing w:line="259" w:lineRule="auto"/>
              <w:ind w:right="8"/>
              <w:jc w:val="center"/>
              <w:rPr>
                <w:rFonts w:ascii="Times New Roman" w:hAnsi="Times New Roman" w:cs="Times New Roman"/>
              </w:rPr>
            </w:pPr>
            <w:r w:rsidRPr="008D6E44">
              <w:rPr>
                <w:rFonts w:ascii="Times New Roman" w:hAnsi="Times New Roman" w:cs="Times New Roman"/>
                <w:sz w:val="14"/>
              </w:rPr>
              <w:t>(6)</w:t>
            </w:r>
            <w:r w:rsidRPr="008D6E44">
              <w:rPr>
                <w:rFonts w:ascii="Times New Roman" w:hAnsi="Times New Roman" w:cs="Times New Roman"/>
              </w:rPr>
              <w:t xml:space="preserve"> </w:t>
            </w:r>
          </w:p>
        </w:tc>
      </w:tr>
      <w:tr w:rsidR="008D6E44" w:rsidRPr="008D6E44" w14:paraId="34C1F1AF" w14:textId="77777777" w:rsidTr="004E3C73">
        <w:trPr>
          <w:trHeight w:val="269"/>
        </w:trPr>
        <w:tc>
          <w:tcPr>
            <w:tcW w:w="4479" w:type="dxa"/>
            <w:gridSpan w:val="2"/>
            <w:tcBorders>
              <w:top w:val="single" w:sz="8" w:space="0" w:color="000000"/>
              <w:left w:val="single" w:sz="17" w:space="0" w:color="000000"/>
              <w:bottom w:val="single" w:sz="8" w:space="0" w:color="000000"/>
              <w:right w:val="nil"/>
            </w:tcBorders>
            <w:shd w:val="clear" w:color="auto" w:fill="C0C0C0"/>
          </w:tcPr>
          <w:p w14:paraId="490E4C8B" w14:textId="77777777" w:rsidR="008D6E44" w:rsidRPr="008D6E44" w:rsidRDefault="008D6E44" w:rsidP="004E3C73">
            <w:pPr>
              <w:spacing w:line="259" w:lineRule="auto"/>
              <w:ind w:left="16"/>
              <w:rPr>
                <w:rFonts w:ascii="Times New Roman" w:hAnsi="Times New Roman" w:cs="Times New Roman"/>
              </w:rPr>
            </w:pPr>
            <w:r w:rsidRPr="008D6E44">
              <w:rPr>
                <w:rFonts w:ascii="Times New Roman" w:hAnsi="Times New Roman" w:cs="Times New Roman"/>
              </w:rPr>
              <w:t xml:space="preserve">1. Yarıyıl </w:t>
            </w:r>
          </w:p>
        </w:tc>
        <w:tc>
          <w:tcPr>
            <w:tcW w:w="987" w:type="dxa"/>
            <w:tcBorders>
              <w:top w:val="single" w:sz="8" w:space="0" w:color="000000"/>
              <w:left w:val="nil"/>
              <w:bottom w:val="single" w:sz="8" w:space="0" w:color="000000"/>
              <w:right w:val="nil"/>
            </w:tcBorders>
            <w:shd w:val="clear" w:color="auto" w:fill="C0C0C0"/>
          </w:tcPr>
          <w:p w14:paraId="449B51AE" w14:textId="77777777" w:rsidR="008D6E44" w:rsidRPr="008D6E44" w:rsidRDefault="008D6E44" w:rsidP="004E3C73">
            <w:pPr>
              <w:spacing w:after="160" w:line="259" w:lineRule="auto"/>
              <w:rPr>
                <w:rFonts w:ascii="Times New Roman" w:hAnsi="Times New Roman" w:cs="Times New Roman"/>
              </w:rPr>
            </w:pPr>
          </w:p>
        </w:tc>
        <w:tc>
          <w:tcPr>
            <w:tcW w:w="5733" w:type="dxa"/>
            <w:gridSpan w:val="4"/>
            <w:tcBorders>
              <w:top w:val="single" w:sz="8" w:space="0" w:color="000000"/>
              <w:left w:val="nil"/>
              <w:bottom w:val="single" w:sz="8" w:space="0" w:color="000000"/>
              <w:right w:val="single" w:sz="17" w:space="0" w:color="000000"/>
            </w:tcBorders>
            <w:shd w:val="clear" w:color="auto" w:fill="C0C0C0"/>
          </w:tcPr>
          <w:p w14:paraId="15994A3E" w14:textId="77777777" w:rsidR="008D6E44" w:rsidRPr="008D6E44" w:rsidRDefault="008D6E44" w:rsidP="004E3C73">
            <w:pPr>
              <w:spacing w:after="160" w:line="259" w:lineRule="auto"/>
              <w:rPr>
                <w:rFonts w:ascii="Times New Roman" w:hAnsi="Times New Roman" w:cs="Times New Roman"/>
              </w:rPr>
            </w:pPr>
          </w:p>
        </w:tc>
      </w:tr>
      <w:tr w:rsidR="008D6E44" w:rsidRPr="008D6E44" w14:paraId="09E8CCEB" w14:textId="77777777" w:rsidTr="004E3C73">
        <w:trPr>
          <w:trHeight w:val="274"/>
        </w:trPr>
        <w:tc>
          <w:tcPr>
            <w:tcW w:w="1264" w:type="dxa"/>
            <w:tcBorders>
              <w:top w:val="single" w:sz="8" w:space="0" w:color="000000"/>
              <w:left w:val="single" w:sz="17" w:space="0" w:color="000000"/>
              <w:bottom w:val="single" w:sz="6" w:space="0" w:color="000000"/>
              <w:right w:val="single" w:sz="8" w:space="0" w:color="000000"/>
            </w:tcBorders>
          </w:tcPr>
          <w:p w14:paraId="0F619327" w14:textId="77777777" w:rsidR="008D6E44" w:rsidRPr="008D6E44" w:rsidRDefault="008D6E44" w:rsidP="004E3C73">
            <w:pPr>
              <w:spacing w:line="259" w:lineRule="auto"/>
              <w:ind w:left="28"/>
              <w:rPr>
                <w:rFonts w:ascii="Times New Roman" w:hAnsi="Times New Roman" w:cs="Times New Roman"/>
                <w:sz w:val="20"/>
                <w:szCs w:val="20"/>
              </w:rPr>
            </w:pPr>
            <w:bookmarkStart w:id="0" w:name="_Hlk72653761"/>
            <w:r w:rsidRPr="008D6E44">
              <w:rPr>
                <w:rFonts w:ascii="Times New Roman" w:hAnsi="Times New Roman" w:cs="Times New Roman"/>
                <w:sz w:val="20"/>
                <w:szCs w:val="20"/>
              </w:rPr>
              <w:t>ATA-1001</w:t>
            </w:r>
          </w:p>
        </w:tc>
        <w:tc>
          <w:tcPr>
            <w:tcW w:w="3215" w:type="dxa"/>
            <w:tcBorders>
              <w:top w:val="single" w:sz="8" w:space="0" w:color="000000"/>
              <w:left w:val="single" w:sz="8" w:space="0" w:color="000000"/>
              <w:bottom w:val="single" w:sz="6" w:space="0" w:color="000000"/>
              <w:right w:val="single" w:sz="8" w:space="0" w:color="000000"/>
            </w:tcBorders>
          </w:tcPr>
          <w:p w14:paraId="2D570B12" w14:textId="77777777" w:rsidR="008D6E44" w:rsidRPr="008D6E44" w:rsidRDefault="008D6E44" w:rsidP="004E3C73">
            <w:pPr>
              <w:spacing w:line="259" w:lineRule="auto"/>
              <w:ind w:left="22"/>
              <w:rPr>
                <w:rFonts w:ascii="Times New Roman" w:hAnsi="Times New Roman" w:cs="Times New Roman"/>
                <w:sz w:val="20"/>
                <w:szCs w:val="20"/>
              </w:rPr>
            </w:pPr>
            <w:r w:rsidRPr="008D6E44">
              <w:rPr>
                <w:rFonts w:ascii="Times New Roman" w:hAnsi="Times New Roman" w:cs="Times New Roman"/>
                <w:sz w:val="20"/>
                <w:szCs w:val="20"/>
              </w:rPr>
              <w:t>Atatürk İlkeleri ve İnkılap Tarihi 1</w:t>
            </w:r>
          </w:p>
        </w:tc>
        <w:tc>
          <w:tcPr>
            <w:tcW w:w="987" w:type="dxa"/>
            <w:tcBorders>
              <w:top w:val="single" w:sz="8" w:space="0" w:color="000000"/>
              <w:left w:val="single" w:sz="8" w:space="0" w:color="000000"/>
              <w:bottom w:val="single" w:sz="6" w:space="0" w:color="000000"/>
              <w:right w:val="single" w:sz="8" w:space="0" w:color="000000"/>
            </w:tcBorders>
          </w:tcPr>
          <w:p w14:paraId="7F508B73" w14:textId="77777777" w:rsidR="008D6E44" w:rsidRPr="008D6E44" w:rsidRDefault="008D6E44" w:rsidP="004E3C73">
            <w:pPr>
              <w:spacing w:line="259" w:lineRule="auto"/>
              <w:ind w:left="34"/>
              <w:jc w:val="center"/>
              <w:rPr>
                <w:rFonts w:ascii="Times New Roman" w:hAnsi="Times New Roman" w:cs="Times New Roman"/>
                <w:sz w:val="20"/>
                <w:szCs w:val="20"/>
              </w:rPr>
            </w:pPr>
            <w:r w:rsidRPr="008D6E44">
              <w:rPr>
                <w:rFonts w:ascii="Times New Roman" w:hAnsi="Times New Roman" w:cs="Times New Roman"/>
                <w:sz w:val="20"/>
                <w:szCs w:val="20"/>
              </w:rPr>
              <w:t>Türkçe</w:t>
            </w:r>
          </w:p>
        </w:tc>
        <w:tc>
          <w:tcPr>
            <w:tcW w:w="1564" w:type="dxa"/>
            <w:tcBorders>
              <w:top w:val="single" w:sz="8" w:space="0" w:color="000000"/>
              <w:left w:val="single" w:sz="8" w:space="0" w:color="000000"/>
              <w:bottom w:val="single" w:sz="6" w:space="0" w:color="000000"/>
              <w:right w:val="single" w:sz="8" w:space="0" w:color="000000"/>
            </w:tcBorders>
          </w:tcPr>
          <w:p w14:paraId="5002B9C8" w14:textId="5F8E6BF1" w:rsidR="008D6E44" w:rsidRPr="008D6E44" w:rsidRDefault="008D6E44" w:rsidP="004E3C73">
            <w:pPr>
              <w:spacing w:line="259" w:lineRule="auto"/>
              <w:ind w:left="27"/>
              <w:rPr>
                <w:rFonts w:ascii="Times New Roman" w:hAnsi="Times New Roman" w:cs="Times New Roman"/>
                <w:sz w:val="20"/>
                <w:szCs w:val="20"/>
              </w:rPr>
            </w:pPr>
            <w:r w:rsidRPr="008D6E44">
              <w:rPr>
                <w:rFonts w:ascii="Times New Roman" w:hAnsi="Times New Roman" w:cs="Times New Roman"/>
                <w:sz w:val="20"/>
                <w:szCs w:val="20"/>
              </w:rPr>
              <w:t>2(</w:t>
            </w:r>
            <w:r w:rsidR="00233E63">
              <w:rPr>
                <w:rFonts w:ascii="Times New Roman" w:hAnsi="Times New Roman" w:cs="Times New Roman"/>
              </w:rPr>
              <w:t>YK</w:t>
            </w:r>
            <w:r w:rsidR="00233E63" w:rsidRPr="008D6E44">
              <w:rPr>
                <w:rFonts w:ascii="Times New Roman" w:hAnsi="Times New Roman" w:cs="Times New Roman"/>
                <w:vertAlign w:val="superscript"/>
              </w:rPr>
              <w:t>(</w:t>
            </w:r>
            <w:r w:rsidR="00233E63">
              <w:rPr>
                <w:rFonts w:ascii="Times New Roman" w:hAnsi="Times New Roman" w:cs="Times New Roman"/>
                <w:vertAlign w:val="superscript"/>
              </w:rPr>
              <w:t>8</w:t>
            </w:r>
            <w:r w:rsidR="00233E63" w:rsidRPr="008D6E44">
              <w:rPr>
                <w:rFonts w:ascii="Times New Roman" w:hAnsi="Times New Roman" w:cs="Times New Roman"/>
                <w:vertAlign w:val="superscript"/>
              </w:rPr>
              <w:t>)</w:t>
            </w:r>
            <w:r w:rsidRPr="008D6E44">
              <w:rPr>
                <w:rFonts w:ascii="Times New Roman" w:hAnsi="Times New Roman" w:cs="Times New Roman"/>
                <w:sz w:val="20"/>
                <w:szCs w:val="20"/>
              </w:rPr>
              <w:t>)/3(AKTS)</w:t>
            </w:r>
          </w:p>
        </w:tc>
        <w:tc>
          <w:tcPr>
            <w:tcW w:w="1972" w:type="dxa"/>
            <w:tcBorders>
              <w:top w:val="single" w:sz="8" w:space="0" w:color="000000"/>
              <w:left w:val="single" w:sz="8" w:space="0" w:color="000000"/>
              <w:bottom w:val="single" w:sz="6" w:space="0" w:color="000000"/>
              <w:right w:val="single" w:sz="8" w:space="0" w:color="000000"/>
            </w:tcBorders>
          </w:tcPr>
          <w:p w14:paraId="139E0301" w14:textId="77777777" w:rsidR="008D6E44" w:rsidRPr="008D6E44" w:rsidRDefault="008D6E44" w:rsidP="004E3C73">
            <w:pPr>
              <w:spacing w:line="259" w:lineRule="auto"/>
              <w:ind w:right="33"/>
              <w:jc w:val="center"/>
              <w:rPr>
                <w:rFonts w:ascii="Times New Roman" w:hAnsi="Times New Roman" w:cs="Times New Roman"/>
                <w:sz w:val="20"/>
                <w:szCs w:val="20"/>
              </w:rPr>
            </w:pPr>
            <w:r w:rsidRPr="008D6E44">
              <w:rPr>
                <w:rFonts w:ascii="Times New Roman" w:hAnsi="Times New Roman" w:cs="Times New Roman"/>
                <w:sz w:val="20"/>
                <w:szCs w:val="20"/>
              </w:rPr>
              <w:t xml:space="preserve">( ) </w:t>
            </w:r>
          </w:p>
        </w:tc>
        <w:tc>
          <w:tcPr>
            <w:tcW w:w="1463" w:type="dxa"/>
            <w:tcBorders>
              <w:top w:val="single" w:sz="8" w:space="0" w:color="000000"/>
              <w:left w:val="single" w:sz="8" w:space="0" w:color="000000"/>
              <w:bottom w:val="single" w:sz="6" w:space="0" w:color="000000"/>
              <w:right w:val="single" w:sz="8" w:space="0" w:color="000000"/>
            </w:tcBorders>
          </w:tcPr>
          <w:p w14:paraId="2FE5EC92" w14:textId="77777777" w:rsidR="008D6E44" w:rsidRPr="008D6E44" w:rsidRDefault="008D6E44" w:rsidP="004E3C73">
            <w:pPr>
              <w:spacing w:line="259" w:lineRule="auto"/>
              <w:ind w:left="36"/>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c>
          <w:tcPr>
            <w:tcW w:w="734" w:type="dxa"/>
            <w:tcBorders>
              <w:top w:val="single" w:sz="8" w:space="0" w:color="000000"/>
              <w:left w:val="single" w:sz="8" w:space="0" w:color="000000"/>
              <w:bottom w:val="single" w:sz="6" w:space="0" w:color="000000"/>
              <w:right w:val="single" w:sz="17" w:space="0" w:color="000000"/>
            </w:tcBorders>
          </w:tcPr>
          <w:p w14:paraId="22B16127" w14:textId="77777777" w:rsidR="008D6E44" w:rsidRPr="008D6E44" w:rsidRDefault="008D6E44" w:rsidP="004E3C73">
            <w:pPr>
              <w:spacing w:line="259" w:lineRule="auto"/>
              <w:ind w:left="46"/>
              <w:jc w:val="center"/>
              <w:rPr>
                <w:rFonts w:ascii="Times New Roman" w:hAnsi="Times New Roman" w:cs="Times New Roman"/>
              </w:rPr>
            </w:pPr>
            <w:r w:rsidRPr="008D6E44">
              <w:rPr>
                <w:rFonts w:ascii="Times New Roman" w:hAnsi="Times New Roman" w:cs="Times New Roman"/>
              </w:rPr>
              <w:t xml:space="preserve"> </w:t>
            </w:r>
          </w:p>
        </w:tc>
      </w:tr>
      <w:bookmarkEnd w:id="0"/>
      <w:tr w:rsidR="008D6E44" w:rsidRPr="008D6E44" w14:paraId="42692E0A" w14:textId="77777777" w:rsidTr="004E3C73">
        <w:trPr>
          <w:trHeight w:val="266"/>
        </w:trPr>
        <w:tc>
          <w:tcPr>
            <w:tcW w:w="1264" w:type="dxa"/>
            <w:tcBorders>
              <w:top w:val="single" w:sz="6" w:space="0" w:color="000000"/>
              <w:left w:val="single" w:sz="17" w:space="0" w:color="000000"/>
              <w:bottom w:val="single" w:sz="8" w:space="0" w:color="000000"/>
              <w:right w:val="single" w:sz="8" w:space="0" w:color="000000"/>
            </w:tcBorders>
          </w:tcPr>
          <w:p w14:paraId="430A0C3E" w14:textId="77777777" w:rsidR="008D6E44" w:rsidRPr="008D6E44" w:rsidRDefault="008D6E44" w:rsidP="004E3C73">
            <w:pPr>
              <w:spacing w:line="259" w:lineRule="auto"/>
              <w:ind w:left="28"/>
              <w:rPr>
                <w:rFonts w:ascii="Times New Roman" w:hAnsi="Times New Roman" w:cs="Times New Roman"/>
                <w:sz w:val="20"/>
                <w:szCs w:val="20"/>
              </w:rPr>
            </w:pPr>
            <w:r w:rsidRPr="008D6E44">
              <w:rPr>
                <w:rFonts w:ascii="Times New Roman" w:hAnsi="Times New Roman" w:cs="Times New Roman"/>
                <w:sz w:val="20"/>
                <w:szCs w:val="20"/>
              </w:rPr>
              <w:t>EGT-1001</w:t>
            </w:r>
          </w:p>
        </w:tc>
        <w:tc>
          <w:tcPr>
            <w:tcW w:w="3215" w:type="dxa"/>
            <w:tcBorders>
              <w:top w:val="single" w:sz="6" w:space="0" w:color="000000"/>
              <w:left w:val="single" w:sz="8" w:space="0" w:color="000000"/>
              <w:bottom w:val="single" w:sz="8" w:space="0" w:color="000000"/>
              <w:right w:val="single" w:sz="8" w:space="0" w:color="000000"/>
            </w:tcBorders>
          </w:tcPr>
          <w:p w14:paraId="73847B31" w14:textId="77777777" w:rsidR="008D6E44" w:rsidRPr="008D6E44" w:rsidRDefault="008D6E44" w:rsidP="004E3C73">
            <w:pPr>
              <w:spacing w:line="259" w:lineRule="auto"/>
              <w:ind w:left="22"/>
              <w:rPr>
                <w:rFonts w:ascii="Times New Roman" w:hAnsi="Times New Roman" w:cs="Times New Roman"/>
                <w:sz w:val="20"/>
                <w:szCs w:val="20"/>
              </w:rPr>
            </w:pPr>
            <w:r w:rsidRPr="008D6E44">
              <w:rPr>
                <w:rFonts w:ascii="Times New Roman" w:hAnsi="Times New Roman" w:cs="Times New Roman"/>
                <w:sz w:val="20"/>
                <w:szCs w:val="20"/>
              </w:rPr>
              <w:t>Eğitime Giriş</w:t>
            </w:r>
          </w:p>
        </w:tc>
        <w:tc>
          <w:tcPr>
            <w:tcW w:w="987" w:type="dxa"/>
            <w:tcBorders>
              <w:top w:val="single" w:sz="6" w:space="0" w:color="000000"/>
              <w:left w:val="single" w:sz="8" w:space="0" w:color="000000"/>
              <w:bottom w:val="single" w:sz="8" w:space="0" w:color="000000"/>
              <w:right w:val="single" w:sz="8" w:space="0" w:color="000000"/>
            </w:tcBorders>
          </w:tcPr>
          <w:p w14:paraId="3C76EA62" w14:textId="77777777" w:rsidR="008D6E44" w:rsidRPr="008D6E44" w:rsidRDefault="008D6E44" w:rsidP="004E3C73">
            <w:pPr>
              <w:spacing w:line="259" w:lineRule="auto"/>
              <w:ind w:left="34"/>
              <w:jc w:val="center"/>
              <w:rPr>
                <w:rFonts w:ascii="Times New Roman" w:hAnsi="Times New Roman" w:cs="Times New Roman"/>
                <w:sz w:val="20"/>
                <w:szCs w:val="20"/>
              </w:rPr>
            </w:pPr>
            <w:r w:rsidRPr="008D6E44">
              <w:rPr>
                <w:rFonts w:ascii="Times New Roman" w:hAnsi="Times New Roman" w:cs="Times New Roman"/>
                <w:sz w:val="20"/>
                <w:szCs w:val="20"/>
              </w:rPr>
              <w:t>Türkçe</w:t>
            </w:r>
          </w:p>
        </w:tc>
        <w:tc>
          <w:tcPr>
            <w:tcW w:w="1564" w:type="dxa"/>
            <w:tcBorders>
              <w:top w:val="single" w:sz="6" w:space="0" w:color="000000"/>
              <w:left w:val="single" w:sz="8" w:space="0" w:color="000000"/>
              <w:bottom w:val="single" w:sz="8" w:space="0" w:color="000000"/>
              <w:right w:val="single" w:sz="8" w:space="0" w:color="000000"/>
            </w:tcBorders>
          </w:tcPr>
          <w:p w14:paraId="390A7483" w14:textId="77777777" w:rsidR="008D6E44" w:rsidRPr="008D6E44" w:rsidRDefault="008D6E44" w:rsidP="004E3C73">
            <w:pPr>
              <w:spacing w:line="259" w:lineRule="auto"/>
              <w:ind w:left="27"/>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c>
          <w:tcPr>
            <w:tcW w:w="1972" w:type="dxa"/>
            <w:tcBorders>
              <w:top w:val="single" w:sz="6" w:space="0" w:color="000000"/>
              <w:left w:val="single" w:sz="8" w:space="0" w:color="000000"/>
              <w:bottom w:val="single" w:sz="8" w:space="0" w:color="000000"/>
              <w:right w:val="single" w:sz="8" w:space="0" w:color="000000"/>
            </w:tcBorders>
          </w:tcPr>
          <w:p w14:paraId="6124A74B" w14:textId="77777777" w:rsidR="008D6E44" w:rsidRPr="008D6E44" w:rsidRDefault="008D6E44" w:rsidP="004E3C73">
            <w:pPr>
              <w:spacing w:line="259" w:lineRule="auto"/>
              <w:ind w:right="33"/>
              <w:rPr>
                <w:rFonts w:ascii="Times New Roman" w:hAnsi="Times New Roman" w:cs="Times New Roman"/>
                <w:sz w:val="20"/>
                <w:szCs w:val="20"/>
              </w:rPr>
            </w:pPr>
            <w:r w:rsidRPr="008D6E44">
              <w:rPr>
                <w:rFonts w:ascii="Times New Roman" w:hAnsi="Times New Roman" w:cs="Times New Roman"/>
                <w:sz w:val="20"/>
                <w:szCs w:val="20"/>
              </w:rPr>
              <w:t xml:space="preserve"> 2(YK)/3(AKTS) (  ) </w:t>
            </w:r>
          </w:p>
        </w:tc>
        <w:tc>
          <w:tcPr>
            <w:tcW w:w="1463" w:type="dxa"/>
            <w:tcBorders>
              <w:top w:val="single" w:sz="6" w:space="0" w:color="000000"/>
              <w:left w:val="single" w:sz="8" w:space="0" w:color="000000"/>
              <w:bottom w:val="single" w:sz="8" w:space="0" w:color="000000"/>
              <w:right w:val="single" w:sz="8" w:space="0" w:color="000000"/>
            </w:tcBorders>
          </w:tcPr>
          <w:p w14:paraId="5632E30D" w14:textId="77777777" w:rsidR="008D6E44" w:rsidRPr="008D6E44" w:rsidRDefault="008D6E44" w:rsidP="004E3C73">
            <w:pPr>
              <w:spacing w:line="259" w:lineRule="auto"/>
              <w:ind w:left="36"/>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c>
          <w:tcPr>
            <w:tcW w:w="734" w:type="dxa"/>
            <w:tcBorders>
              <w:top w:val="single" w:sz="6" w:space="0" w:color="000000"/>
              <w:left w:val="single" w:sz="8" w:space="0" w:color="000000"/>
              <w:bottom w:val="single" w:sz="8" w:space="0" w:color="000000"/>
              <w:right w:val="single" w:sz="17" w:space="0" w:color="000000"/>
            </w:tcBorders>
          </w:tcPr>
          <w:p w14:paraId="793D5EC2" w14:textId="77777777" w:rsidR="008D6E44" w:rsidRPr="008D6E44" w:rsidRDefault="008D6E44" w:rsidP="004E3C73">
            <w:pPr>
              <w:spacing w:line="259" w:lineRule="auto"/>
              <w:ind w:left="46"/>
              <w:jc w:val="center"/>
              <w:rPr>
                <w:rFonts w:ascii="Times New Roman" w:hAnsi="Times New Roman" w:cs="Times New Roman"/>
              </w:rPr>
            </w:pPr>
            <w:r w:rsidRPr="008D6E44">
              <w:rPr>
                <w:rFonts w:ascii="Times New Roman" w:hAnsi="Times New Roman" w:cs="Times New Roman"/>
              </w:rPr>
              <w:t xml:space="preserve"> </w:t>
            </w:r>
          </w:p>
        </w:tc>
      </w:tr>
      <w:tr w:rsidR="008D6E44" w:rsidRPr="008D6E44" w14:paraId="08106F7D" w14:textId="77777777" w:rsidTr="004E3C73">
        <w:trPr>
          <w:trHeight w:val="274"/>
        </w:trPr>
        <w:tc>
          <w:tcPr>
            <w:tcW w:w="1264" w:type="dxa"/>
            <w:tcBorders>
              <w:top w:val="single" w:sz="8" w:space="0" w:color="000000"/>
              <w:left w:val="single" w:sz="17" w:space="0" w:color="000000"/>
              <w:bottom w:val="single" w:sz="8" w:space="0" w:color="000000"/>
              <w:right w:val="single" w:sz="8" w:space="0" w:color="000000"/>
            </w:tcBorders>
          </w:tcPr>
          <w:p w14:paraId="58180F52" w14:textId="77777777" w:rsidR="008D6E44" w:rsidRPr="008D6E44" w:rsidRDefault="008D6E44" w:rsidP="004E3C73">
            <w:pPr>
              <w:spacing w:line="259" w:lineRule="auto"/>
              <w:ind w:left="28"/>
              <w:rPr>
                <w:rFonts w:ascii="Times New Roman" w:hAnsi="Times New Roman" w:cs="Times New Roman"/>
                <w:sz w:val="20"/>
                <w:szCs w:val="20"/>
              </w:rPr>
            </w:pPr>
            <w:r w:rsidRPr="008D6E44">
              <w:rPr>
                <w:rFonts w:ascii="Times New Roman" w:hAnsi="Times New Roman" w:cs="Times New Roman"/>
                <w:color w:val="333333"/>
                <w:sz w:val="20"/>
                <w:szCs w:val="20"/>
                <w:shd w:val="clear" w:color="auto" w:fill="FFFFFF"/>
              </w:rPr>
              <w:t>EGT-1002</w:t>
            </w:r>
          </w:p>
        </w:tc>
        <w:tc>
          <w:tcPr>
            <w:tcW w:w="3215" w:type="dxa"/>
            <w:tcBorders>
              <w:top w:val="single" w:sz="8" w:space="0" w:color="000000"/>
              <w:left w:val="single" w:sz="8" w:space="0" w:color="000000"/>
              <w:bottom w:val="single" w:sz="8" w:space="0" w:color="000000"/>
              <w:right w:val="single" w:sz="8" w:space="0" w:color="000000"/>
            </w:tcBorders>
          </w:tcPr>
          <w:p w14:paraId="2E10A6E4" w14:textId="77777777" w:rsidR="008D6E44" w:rsidRPr="008D6E44" w:rsidRDefault="008D6E44" w:rsidP="004E3C73">
            <w:pPr>
              <w:spacing w:line="259" w:lineRule="auto"/>
              <w:ind w:left="22"/>
              <w:rPr>
                <w:rFonts w:ascii="Times New Roman" w:hAnsi="Times New Roman" w:cs="Times New Roman"/>
                <w:sz w:val="20"/>
                <w:szCs w:val="20"/>
              </w:rPr>
            </w:pPr>
            <w:r w:rsidRPr="008D6E44">
              <w:rPr>
                <w:rFonts w:ascii="Times New Roman" w:hAnsi="Times New Roman" w:cs="Times New Roman"/>
                <w:sz w:val="20"/>
                <w:szCs w:val="20"/>
              </w:rPr>
              <w:t>Eğitim Sosyolojisi</w:t>
            </w:r>
          </w:p>
        </w:tc>
        <w:tc>
          <w:tcPr>
            <w:tcW w:w="987" w:type="dxa"/>
            <w:tcBorders>
              <w:top w:val="single" w:sz="8" w:space="0" w:color="000000"/>
              <w:left w:val="single" w:sz="8" w:space="0" w:color="000000"/>
              <w:bottom w:val="single" w:sz="8" w:space="0" w:color="000000"/>
              <w:right w:val="single" w:sz="8" w:space="0" w:color="000000"/>
            </w:tcBorders>
          </w:tcPr>
          <w:p w14:paraId="4FDF3419" w14:textId="77777777" w:rsidR="008D6E44" w:rsidRPr="008D6E44" w:rsidRDefault="008D6E44" w:rsidP="004E3C73">
            <w:pPr>
              <w:spacing w:line="259" w:lineRule="auto"/>
              <w:ind w:left="34"/>
              <w:jc w:val="center"/>
              <w:rPr>
                <w:rFonts w:ascii="Times New Roman" w:hAnsi="Times New Roman" w:cs="Times New Roman"/>
                <w:sz w:val="20"/>
                <w:szCs w:val="20"/>
              </w:rPr>
            </w:pPr>
            <w:r w:rsidRPr="008D6E44">
              <w:rPr>
                <w:rFonts w:ascii="Times New Roman" w:hAnsi="Times New Roman" w:cs="Times New Roman"/>
                <w:sz w:val="20"/>
                <w:szCs w:val="20"/>
              </w:rPr>
              <w:t>Türkçe</w:t>
            </w:r>
          </w:p>
        </w:tc>
        <w:tc>
          <w:tcPr>
            <w:tcW w:w="1564" w:type="dxa"/>
            <w:tcBorders>
              <w:top w:val="single" w:sz="8" w:space="0" w:color="000000"/>
              <w:left w:val="single" w:sz="8" w:space="0" w:color="000000"/>
              <w:bottom w:val="single" w:sz="8" w:space="0" w:color="000000"/>
              <w:right w:val="single" w:sz="8" w:space="0" w:color="000000"/>
            </w:tcBorders>
          </w:tcPr>
          <w:p w14:paraId="40DE708F" w14:textId="77777777" w:rsidR="008D6E44" w:rsidRPr="008D6E44" w:rsidRDefault="008D6E44" w:rsidP="004E3C73">
            <w:pPr>
              <w:spacing w:line="259" w:lineRule="auto"/>
              <w:rPr>
                <w:rFonts w:ascii="Times New Roman" w:hAnsi="Times New Roman" w:cs="Times New Roman"/>
                <w:sz w:val="20"/>
                <w:szCs w:val="20"/>
              </w:rPr>
            </w:pPr>
          </w:p>
        </w:tc>
        <w:tc>
          <w:tcPr>
            <w:tcW w:w="1972" w:type="dxa"/>
            <w:tcBorders>
              <w:top w:val="single" w:sz="8" w:space="0" w:color="000000"/>
              <w:left w:val="single" w:sz="8" w:space="0" w:color="000000"/>
              <w:bottom w:val="single" w:sz="8" w:space="0" w:color="000000"/>
              <w:right w:val="single" w:sz="8" w:space="0" w:color="000000"/>
            </w:tcBorders>
          </w:tcPr>
          <w:p w14:paraId="3090F0BF" w14:textId="77777777" w:rsidR="008D6E44" w:rsidRPr="008D6E44" w:rsidRDefault="008D6E44" w:rsidP="004E3C73">
            <w:pPr>
              <w:spacing w:line="259" w:lineRule="auto"/>
              <w:ind w:right="33"/>
              <w:rPr>
                <w:rFonts w:ascii="Times New Roman" w:hAnsi="Times New Roman" w:cs="Times New Roman"/>
                <w:sz w:val="20"/>
                <w:szCs w:val="20"/>
              </w:rPr>
            </w:pPr>
            <w:r w:rsidRPr="008D6E44">
              <w:rPr>
                <w:rFonts w:ascii="Times New Roman" w:hAnsi="Times New Roman" w:cs="Times New Roman"/>
                <w:sz w:val="20"/>
                <w:szCs w:val="20"/>
              </w:rPr>
              <w:t xml:space="preserve"> 2(YK)/3(AKTS) (  ) </w:t>
            </w:r>
          </w:p>
        </w:tc>
        <w:tc>
          <w:tcPr>
            <w:tcW w:w="1463" w:type="dxa"/>
            <w:tcBorders>
              <w:top w:val="single" w:sz="8" w:space="0" w:color="000000"/>
              <w:left w:val="single" w:sz="8" w:space="0" w:color="000000"/>
              <w:bottom w:val="single" w:sz="8" w:space="0" w:color="000000"/>
              <w:right w:val="single" w:sz="8" w:space="0" w:color="000000"/>
            </w:tcBorders>
          </w:tcPr>
          <w:p w14:paraId="43709E36" w14:textId="77777777" w:rsidR="008D6E44" w:rsidRPr="008D6E44" w:rsidRDefault="008D6E44" w:rsidP="004E3C73">
            <w:pPr>
              <w:spacing w:line="259" w:lineRule="auto"/>
              <w:ind w:left="36"/>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c>
          <w:tcPr>
            <w:tcW w:w="734" w:type="dxa"/>
            <w:tcBorders>
              <w:top w:val="single" w:sz="8" w:space="0" w:color="000000"/>
              <w:left w:val="single" w:sz="8" w:space="0" w:color="000000"/>
              <w:bottom w:val="single" w:sz="8" w:space="0" w:color="000000"/>
              <w:right w:val="single" w:sz="17" w:space="0" w:color="000000"/>
            </w:tcBorders>
          </w:tcPr>
          <w:p w14:paraId="52725AC1" w14:textId="77777777" w:rsidR="008D6E44" w:rsidRPr="008D6E44" w:rsidRDefault="008D6E44" w:rsidP="004E3C73">
            <w:pPr>
              <w:spacing w:line="259" w:lineRule="auto"/>
              <w:ind w:left="46"/>
              <w:jc w:val="center"/>
              <w:rPr>
                <w:rFonts w:ascii="Times New Roman" w:hAnsi="Times New Roman" w:cs="Times New Roman"/>
              </w:rPr>
            </w:pPr>
            <w:r w:rsidRPr="008D6E44">
              <w:rPr>
                <w:rFonts w:ascii="Times New Roman" w:hAnsi="Times New Roman" w:cs="Times New Roman"/>
              </w:rPr>
              <w:t xml:space="preserve"> </w:t>
            </w:r>
          </w:p>
        </w:tc>
      </w:tr>
      <w:tr w:rsidR="008D6E44" w:rsidRPr="008D6E44" w14:paraId="646EA5B9" w14:textId="77777777" w:rsidTr="004E3C73">
        <w:trPr>
          <w:trHeight w:val="274"/>
        </w:trPr>
        <w:tc>
          <w:tcPr>
            <w:tcW w:w="1264" w:type="dxa"/>
            <w:tcBorders>
              <w:top w:val="single" w:sz="8" w:space="0" w:color="000000"/>
              <w:left w:val="single" w:sz="17" w:space="0" w:color="000000"/>
              <w:bottom w:val="single" w:sz="8" w:space="0" w:color="000000"/>
              <w:right w:val="single" w:sz="8" w:space="0" w:color="000000"/>
            </w:tcBorders>
          </w:tcPr>
          <w:p w14:paraId="7991CBEC" w14:textId="77777777" w:rsidR="008D6E44" w:rsidRPr="008D6E44" w:rsidRDefault="008D6E44" w:rsidP="004E3C73">
            <w:pPr>
              <w:spacing w:line="259" w:lineRule="auto"/>
              <w:ind w:left="28"/>
              <w:rPr>
                <w:rFonts w:ascii="Times New Roman" w:hAnsi="Times New Roman" w:cs="Times New Roman"/>
                <w:sz w:val="20"/>
                <w:szCs w:val="20"/>
              </w:rPr>
            </w:pPr>
            <w:r w:rsidRPr="008D6E44">
              <w:rPr>
                <w:rFonts w:ascii="Times New Roman" w:hAnsi="Times New Roman" w:cs="Times New Roman"/>
                <w:sz w:val="20"/>
                <w:szCs w:val="20"/>
              </w:rPr>
              <w:t>JAÖ-1001</w:t>
            </w:r>
          </w:p>
        </w:tc>
        <w:tc>
          <w:tcPr>
            <w:tcW w:w="3215" w:type="dxa"/>
            <w:tcBorders>
              <w:top w:val="single" w:sz="8" w:space="0" w:color="000000"/>
              <w:left w:val="single" w:sz="8" w:space="0" w:color="000000"/>
              <w:bottom w:val="single" w:sz="8" w:space="0" w:color="000000"/>
              <w:right w:val="single" w:sz="8" w:space="0" w:color="000000"/>
            </w:tcBorders>
          </w:tcPr>
          <w:p w14:paraId="694921CE" w14:textId="77777777" w:rsidR="008D6E44" w:rsidRPr="008D6E44" w:rsidRDefault="008D6E44" w:rsidP="004E3C73">
            <w:pPr>
              <w:spacing w:line="259" w:lineRule="auto"/>
              <w:ind w:left="22"/>
              <w:rPr>
                <w:rFonts w:ascii="Times New Roman" w:hAnsi="Times New Roman" w:cs="Times New Roman"/>
                <w:sz w:val="20"/>
                <w:szCs w:val="20"/>
              </w:rPr>
            </w:pPr>
            <w:r w:rsidRPr="008D6E44">
              <w:rPr>
                <w:rFonts w:ascii="Times New Roman" w:hAnsi="Times New Roman" w:cs="Times New Roman"/>
                <w:sz w:val="20"/>
                <w:szCs w:val="20"/>
              </w:rPr>
              <w:t>Japoncanın Yapısı 1</w:t>
            </w:r>
          </w:p>
        </w:tc>
        <w:tc>
          <w:tcPr>
            <w:tcW w:w="987" w:type="dxa"/>
            <w:tcBorders>
              <w:top w:val="single" w:sz="8" w:space="0" w:color="000000"/>
              <w:left w:val="single" w:sz="8" w:space="0" w:color="000000"/>
              <w:bottom w:val="single" w:sz="8" w:space="0" w:color="000000"/>
              <w:right w:val="single" w:sz="8" w:space="0" w:color="000000"/>
            </w:tcBorders>
          </w:tcPr>
          <w:p w14:paraId="35A2CC74" w14:textId="77777777" w:rsidR="008D6E44" w:rsidRPr="008D6E44" w:rsidRDefault="008D6E44" w:rsidP="004E3C73">
            <w:pPr>
              <w:spacing w:line="259" w:lineRule="auto"/>
              <w:ind w:left="34"/>
              <w:jc w:val="center"/>
              <w:rPr>
                <w:rFonts w:ascii="Times New Roman" w:hAnsi="Times New Roman" w:cs="Times New Roman"/>
                <w:sz w:val="20"/>
                <w:szCs w:val="20"/>
              </w:rPr>
            </w:pPr>
            <w:r w:rsidRPr="008D6E44">
              <w:rPr>
                <w:rFonts w:ascii="Times New Roman" w:hAnsi="Times New Roman" w:cs="Times New Roman"/>
                <w:sz w:val="20"/>
                <w:szCs w:val="20"/>
              </w:rPr>
              <w:t>Türkçe</w:t>
            </w:r>
          </w:p>
        </w:tc>
        <w:tc>
          <w:tcPr>
            <w:tcW w:w="1564" w:type="dxa"/>
            <w:tcBorders>
              <w:top w:val="single" w:sz="8" w:space="0" w:color="000000"/>
              <w:left w:val="single" w:sz="8" w:space="0" w:color="000000"/>
              <w:bottom w:val="single" w:sz="8" w:space="0" w:color="000000"/>
              <w:right w:val="single" w:sz="8" w:space="0" w:color="000000"/>
            </w:tcBorders>
          </w:tcPr>
          <w:p w14:paraId="418A5834" w14:textId="77777777" w:rsidR="008D6E44" w:rsidRPr="008D6E44" w:rsidRDefault="008D6E44" w:rsidP="004E3C73">
            <w:pPr>
              <w:spacing w:line="259" w:lineRule="auto"/>
              <w:ind w:left="27"/>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c>
          <w:tcPr>
            <w:tcW w:w="1972" w:type="dxa"/>
            <w:tcBorders>
              <w:top w:val="single" w:sz="8" w:space="0" w:color="000000"/>
              <w:left w:val="single" w:sz="8" w:space="0" w:color="000000"/>
              <w:bottom w:val="single" w:sz="8" w:space="0" w:color="000000"/>
              <w:right w:val="single" w:sz="8" w:space="0" w:color="000000"/>
            </w:tcBorders>
          </w:tcPr>
          <w:p w14:paraId="7366A977" w14:textId="77777777" w:rsidR="008D6E44" w:rsidRPr="008D6E44" w:rsidRDefault="008D6E44" w:rsidP="004E3C73">
            <w:pPr>
              <w:spacing w:line="259" w:lineRule="auto"/>
              <w:ind w:right="33"/>
              <w:jc w:val="center"/>
              <w:rPr>
                <w:rFonts w:ascii="Times New Roman" w:hAnsi="Times New Roman" w:cs="Times New Roman"/>
                <w:sz w:val="20"/>
                <w:szCs w:val="20"/>
              </w:rPr>
            </w:pPr>
            <w:r w:rsidRPr="008D6E44">
              <w:rPr>
                <w:rFonts w:ascii="Times New Roman" w:hAnsi="Times New Roman" w:cs="Times New Roman"/>
                <w:sz w:val="20"/>
                <w:szCs w:val="20"/>
              </w:rPr>
              <w:t>( )</w:t>
            </w:r>
          </w:p>
        </w:tc>
        <w:tc>
          <w:tcPr>
            <w:tcW w:w="1463" w:type="dxa"/>
            <w:tcBorders>
              <w:top w:val="single" w:sz="8" w:space="0" w:color="000000"/>
              <w:left w:val="single" w:sz="8" w:space="0" w:color="000000"/>
              <w:bottom w:val="single" w:sz="8" w:space="0" w:color="000000"/>
              <w:right w:val="single" w:sz="8" w:space="0" w:color="000000"/>
            </w:tcBorders>
          </w:tcPr>
          <w:p w14:paraId="44802D9F" w14:textId="77777777" w:rsidR="008D6E44" w:rsidRPr="008D6E44" w:rsidRDefault="008D6E44" w:rsidP="004E3C73">
            <w:pPr>
              <w:spacing w:line="259" w:lineRule="auto"/>
              <w:ind w:left="36"/>
              <w:rPr>
                <w:rFonts w:ascii="Times New Roman" w:hAnsi="Times New Roman" w:cs="Times New Roman"/>
                <w:sz w:val="20"/>
                <w:szCs w:val="20"/>
              </w:rPr>
            </w:pPr>
            <w:r w:rsidRPr="008D6E44">
              <w:rPr>
                <w:rFonts w:ascii="Times New Roman" w:hAnsi="Times New Roman" w:cs="Times New Roman"/>
                <w:sz w:val="20"/>
                <w:szCs w:val="20"/>
              </w:rPr>
              <w:t xml:space="preserve">2(YK)/3(AKTS)  </w:t>
            </w:r>
          </w:p>
        </w:tc>
        <w:tc>
          <w:tcPr>
            <w:tcW w:w="734" w:type="dxa"/>
            <w:tcBorders>
              <w:top w:val="single" w:sz="8" w:space="0" w:color="000000"/>
              <w:left w:val="single" w:sz="8" w:space="0" w:color="000000"/>
              <w:bottom w:val="single" w:sz="8" w:space="0" w:color="000000"/>
              <w:right w:val="single" w:sz="17" w:space="0" w:color="000000"/>
            </w:tcBorders>
          </w:tcPr>
          <w:p w14:paraId="0462FC1D" w14:textId="77777777" w:rsidR="008D6E44" w:rsidRPr="008D6E44" w:rsidRDefault="008D6E44" w:rsidP="004E3C73">
            <w:pPr>
              <w:spacing w:line="259" w:lineRule="auto"/>
              <w:ind w:left="46"/>
              <w:jc w:val="center"/>
              <w:rPr>
                <w:rFonts w:ascii="Times New Roman" w:hAnsi="Times New Roman" w:cs="Times New Roman"/>
              </w:rPr>
            </w:pPr>
            <w:r w:rsidRPr="008D6E44">
              <w:rPr>
                <w:rFonts w:ascii="Times New Roman" w:hAnsi="Times New Roman" w:cs="Times New Roman"/>
              </w:rPr>
              <w:t xml:space="preserve"> </w:t>
            </w:r>
          </w:p>
        </w:tc>
      </w:tr>
      <w:tr w:rsidR="008D6E44" w:rsidRPr="008D6E44" w14:paraId="0EE6CBB9" w14:textId="77777777" w:rsidTr="004E3C73">
        <w:trPr>
          <w:trHeight w:val="274"/>
        </w:trPr>
        <w:tc>
          <w:tcPr>
            <w:tcW w:w="1264" w:type="dxa"/>
            <w:tcBorders>
              <w:top w:val="single" w:sz="8" w:space="0" w:color="000000"/>
              <w:left w:val="single" w:sz="17" w:space="0" w:color="000000"/>
              <w:bottom w:val="single" w:sz="8" w:space="0" w:color="000000"/>
              <w:right w:val="single" w:sz="8" w:space="0" w:color="000000"/>
            </w:tcBorders>
          </w:tcPr>
          <w:p w14:paraId="03D88519" w14:textId="77777777" w:rsidR="008D6E44" w:rsidRPr="008D6E44" w:rsidRDefault="008D6E44" w:rsidP="004E3C73">
            <w:pPr>
              <w:spacing w:line="259" w:lineRule="auto"/>
              <w:ind w:left="28"/>
              <w:rPr>
                <w:rFonts w:ascii="Times New Roman" w:hAnsi="Times New Roman" w:cs="Times New Roman"/>
                <w:sz w:val="20"/>
                <w:szCs w:val="20"/>
              </w:rPr>
            </w:pPr>
            <w:r w:rsidRPr="008D6E44">
              <w:rPr>
                <w:rFonts w:ascii="Times New Roman" w:hAnsi="Times New Roman" w:cs="Times New Roman"/>
                <w:sz w:val="20"/>
                <w:szCs w:val="20"/>
              </w:rPr>
              <w:t xml:space="preserve">JAÖ-1003 </w:t>
            </w:r>
          </w:p>
        </w:tc>
        <w:tc>
          <w:tcPr>
            <w:tcW w:w="3215" w:type="dxa"/>
            <w:tcBorders>
              <w:top w:val="single" w:sz="8" w:space="0" w:color="000000"/>
              <w:left w:val="single" w:sz="8" w:space="0" w:color="000000"/>
              <w:bottom w:val="single" w:sz="8" w:space="0" w:color="000000"/>
              <w:right w:val="single" w:sz="8" w:space="0" w:color="000000"/>
            </w:tcBorders>
          </w:tcPr>
          <w:p w14:paraId="2476D039" w14:textId="77777777" w:rsidR="008D6E44" w:rsidRPr="008D6E44" w:rsidRDefault="008D6E44" w:rsidP="004E3C73">
            <w:pPr>
              <w:spacing w:line="259" w:lineRule="auto"/>
              <w:ind w:left="22"/>
              <w:rPr>
                <w:rFonts w:ascii="Times New Roman" w:hAnsi="Times New Roman" w:cs="Times New Roman"/>
                <w:sz w:val="20"/>
                <w:szCs w:val="20"/>
              </w:rPr>
            </w:pPr>
            <w:r w:rsidRPr="008D6E44">
              <w:rPr>
                <w:rFonts w:ascii="Times New Roman" w:hAnsi="Times New Roman" w:cs="Times New Roman"/>
                <w:sz w:val="20"/>
                <w:szCs w:val="20"/>
              </w:rPr>
              <w:t>Okuma Becerileri 1</w:t>
            </w:r>
          </w:p>
        </w:tc>
        <w:tc>
          <w:tcPr>
            <w:tcW w:w="987" w:type="dxa"/>
            <w:tcBorders>
              <w:top w:val="single" w:sz="8" w:space="0" w:color="000000"/>
              <w:left w:val="single" w:sz="8" w:space="0" w:color="000000"/>
              <w:bottom w:val="single" w:sz="8" w:space="0" w:color="000000"/>
              <w:right w:val="single" w:sz="8" w:space="0" w:color="000000"/>
            </w:tcBorders>
          </w:tcPr>
          <w:p w14:paraId="7D1EE0C3" w14:textId="77777777" w:rsidR="008D6E44" w:rsidRPr="008D6E44" w:rsidRDefault="008D6E44" w:rsidP="004E3C73">
            <w:pPr>
              <w:spacing w:line="259" w:lineRule="auto"/>
              <w:ind w:left="34"/>
              <w:jc w:val="center"/>
              <w:rPr>
                <w:rFonts w:ascii="Times New Roman" w:hAnsi="Times New Roman" w:cs="Times New Roman"/>
                <w:sz w:val="20"/>
                <w:szCs w:val="20"/>
              </w:rPr>
            </w:pPr>
            <w:r w:rsidRPr="008D6E44">
              <w:rPr>
                <w:rFonts w:ascii="Times New Roman" w:hAnsi="Times New Roman" w:cs="Times New Roman"/>
                <w:sz w:val="20"/>
                <w:szCs w:val="20"/>
              </w:rPr>
              <w:t>Türkçe</w:t>
            </w:r>
          </w:p>
        </w:tc>
        <w:tc>
          <w:tcPr>
            <w:tcW w:w="1564" w:type="dxa"/>
            <w:tcBorders>
              <w:top w:val="single" w:sz="8" w:space="0" w:color="000000"/>
              <w:left w:val="single" w:sz="8" w:space="0" w:color="000000"/>
              <w:bottom w:val="single" w:sz="8" w:space="0" w:color="000000"/>
              <w:right w:val="single" w:sz="8" w:space="0" w:color="000000"/>
            </w:tcBorders>
          </w:tcPr>
          <w:p w14:paraId="24A192AD" w14:textId="77777777" w:rsidR="008D6E44" w:rsidRPr="008D6E44" w:rsidRDefault="008D6E44" w:rsidP="004E3C73">
            <w:pPr>
              <w:spacing w:line="259" w:lineRule="auto"/>
              <w:ind w:left="27"/>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c>
          <w:tcPr>
            <w:tcW w:w="1972" w:type="dxa"/>
            <w:tcBorders>
              <w:top w:val="single" w:sz="8" w:space="0" w:color="000000"/>
              <w:left w:val="single" w:sz="8" w:space="0" w:color="000000"/>
              <w:bottom w:val="single" w:sz="8" w:space="0" w:color="000000"/>
              <w:right w:val="single" w:sz="8" w:space="0" w:color="000000"/>
            </w:tcBorders>
          </w:tcPr>
          <w:p w14:paraId="6584B7CF" w14:textId="77777777" w:rsidR="008D6E44" w:rsidRPr="008D6E44" w:rsidRDefault="008D6E44" w:rsidP="004E3C73">
            <w:pPr>
              <w:spacing w:line="259" w:lineRule="auto"/>
              <w:ind w:right="33"/>
              <w:jc w:val="center"/>
              <w:rPr>
                <w:rFonts w:ascii="Times New Roman" w:hAnsi="Times New Roman" w:cs="Times New Roman"/>
                <w:sz w:val="20"/>
                <w:szCs w:val="20"/>
              </w:rPr>
            </w:pPr>
            <w:r w:rsidRPr="008D6E44">
              <w:rPr>
                <w:rFonts w:ascii="Times New Roman" w:hAnsi="Times New Roman" w:cs="Times New Roman"/>
                <w:sz w:val="20"/>
                <w:szCs w:val="20"/>
              </w:rPr>
              <w:t>( )</w:t>
            </w:r>
          </w:p>
        </w:tc>
        <w:tc>
          <w:tcPr>
            <w:tcW w:w="1463" w:type="dxa"/>
            <w:tcBorders>
              <w:top w:val="single" w:sz="8" w:space="0" w:color="000000"/>
              <w:left w:val="single" w:sz="8" w:space="0" w:color="000000"/>
              <w:bottom w:val="single" w:sz="8" w:space="0" w:color="000000"/>
              <w:right w:val="single" w:sz="8" w:space="0" w:color="000000"/>
            </w:tcBorders>
          </w:tcPr>
          <w:p w14:paraId="2F8C6C8C" w14:textId="77777777" w:rsidR="008D6E44" w:rsidRPr="008D6E44" w:rsidRDefault="008D6E44" w:rsidP="004E3C73">
            <w:pPr>
              <w:spacing w:line="259" w:lineRule="auto"/>
              <w:ind w:left="36"/>
              <w:rPr>
                <w:rFonts w:ascii="Times New Roman" w:hAnsi="Times New Roman" w:cs="Times New Roman"/>
                <w:sz w:val="20"/>
                <w:szCs w:val="20"/>
              </w:rPr>
            </w:pPr>
            <w:r w:rsidRPr="008D6E44">
              <w:rPr>
                <w:rFonts w:ascii="Times New Roman" w:hAnsi="Times New Roman" w:cs="Times New Roman"/>
                <w:sz w:val="20"/>
                <w:szCs w:val="20"/>
              </w:rPr>
              <w:t xml:space="preserve">3(YK)/4(AKTS)   </w:t>
            </w:r>
          </w:p>
        </w:tc>
        <w:tc>
          <w:tcPr>
            <w:tcW w:w="734" w:type="dxa"/>
            <w:tcBorders>
              <w:top w:val="single" w:sz="8" w:space="0" w:color="000000"/>
              <w:left w:val="single" w:sz="8" w:space="0" w:color="000000"/>
              <w:bottom w:val="single" w:sz="8" w:space="0" w:color="000000"/>
              <w:right w:val="single" w:sz="17" w:space="0" w:color="000000"/>
            </w:tcBorders>
          </w:tcPr>
          <w:p w14:paraId="392D035D" w14:textId="77777777" w:rsidR="008D6E44" w:rsidRPr="008D6E44" w:rsidRDefault="008D6E44" w:rsidP="004E3C73">
            <w:pPr>
              <w:spacing w:line="259" w:lineRule="auto"/>
              <w:ind w:left="46"/>
              <w:jc w:val="center"/>
              <w:rPr>
                <w:rFonts w:ascii="Times New Roman" w:hAnsi="Times New Roman" w:cs="Times New Roman"/>
              </w:rPr>
            </w:pPr>
            <w:r w:rsidRPr="008D6E44">
              <w:rPr>
                <w:rFonts w:ascii="Times New Roman" w:hAnsi="Times New Roman" w:cs="Times New Roman"/>
              </w:rPr>
              <w:t xml:space="preserve"> </w:t>
            </w:r>
          </w:p>
        </w:tc>
      </w:tr>
      <w:tr w:rsidR="008D6E44" w:rsidRPr="008D6E44" w14:paraId="05269776" w14:textId="77777777" w:rsidTr="004E3C73">
        <w:trPr>
          <w:trHeight w:val="276"/>
        </w:trPr>
        <w:tc>
          <w:tcPr>
            <w:tcW w:w="1264" w:type="dxa"/>
            <w:tcBorders>
              <w:top w:val="single" w:sz="8" w:space="0" w:color="000000"/>
              <w:left w:val="single" w:sz="17" w:space="0" w:color="000000"/>
              <w:bottom w:val="single" w:sz="8" w:space="0" w:color="000000"/>
              <w:right w:val="single" w:sz="8" w:space="0" w:color="000000"/>
            </w:tcBorders>
          </w:tcPr>
          <w:p w14:paraId="47222FE1" w14:textId="77777777" w:rsidR="008D6E44" w:rsidRPr="008D6E44" w:rsidRDefault="008D6E44" w:rsidP="004E3C73">
            <w:pPr>
              <w:spacing w:line="259" w:lineRule="auto"/>
              <w:ind w:left="28"/>
              <w:rPr>
                <w:rFonts w:ascii="Times New Roman" w:hAnsi="Times New Roman" w:cs="Times New Roman"/>
                <w:sz w:val="20"/>
                <w:szCs w:val="20"/>
              </w:rPr>
            </w:pPr>
            <w:r w:rsidRPr="008D6E44">
              <w:rPr>
                <w:rFonts w:ascii="Times New Roman" w:hAnsi="Times New Roman" w:cs="Times New Roman"/>
                <w:sz w:val="20"/>
                <w:szCs w:val="20"/>
              </w:rPr>
              <w:t>JAÖ-1005</w:t>
            </w:r>
          </w:p>
        </w:tc>
        <w:tc>
          <w:tcPr>
            <w:tcW w:w="3215" w:type="dxa"/>
            <w:tcBorders>
              <w:top w:val="single" w:sz="8" w:space="0" w:color="000000"/>
              <w:left w:val="single" w:sz="8" w:space="0" w:color="000000"/>
              <w:bottom w:val="single" w:sz="8" w:space="0" w:color="000000"/>
              <w:right w:val="single" w:sz="8" w:space="0" w:color="000000"/>
            </w:tcBorders>
          </w:tcPr>
          <w:p w14:paraId="0593A302" w14:textId="77777777" w:rsidR="008D6E44" w:rsidRPr="008D6E44" w:rsidRDefault="008D6E44" w:rsidP="004E3C73">
            <w:pPr>
              <w:spacing w:line="259" w:lineRule="auto"/>
              <w:ind w:left="22"/>
              <w:rPr>
                <w:rFonts w:ascii="Times New Roman" w:hAnsi="Times New Roman" w:cs="Times New Roman"/>
                <w:sz w:val="20"/>
                <w:szCs w:val="20"/>
              </w:rPr>
            </w:pPr>
            <w:r w:rsidRPr="008D6E44">
              <w:rPr>
                <w:rFonts w:ascii="Times New Roman" w:hAnsi="Times New Roman" w:cs="Times New Roman"/>
                <w:sz w:val="20"/>
                <w:szCs w:val="20"/>
              </w:rPr>
              <w:t>Yazma Becerileri 1</w:t>
            </w:r>
          </w:p>
        </w:tc>
        <w:tc>
          <w:tcPr>
            <w:tcW w:w="987" w:type="dxa"/>
            <w:tcBorders>
              <w:top w:val="single" w:sz="8" w:space="0" w:color="000000"/>
              <w:left w:val="single" w:sz="8" w:space="0" w:color="000000"/>
              <w:bottom w:val="single" w:sz="8" w:space="0" w:color="000000"/>
              <w:right w:val="single" w:sz="8" w:space="0" w:color="000000"/>
            </w:tcBorders>
          </w:tcPr>
          <w:p w14:paraId="0BE13628" w14:textId="77777777" w:rsidR="008D6E44" w:rsidRPr="008D6E44" w:rsidRDefault="008D6E44" w:rsidP="004E3C73">
            <w:pPr>
              <w:spacing w:line="259" w:lineRule="auto"/>
              <w:ind w:left="34"/>
              <w:jc w:val="center"/>
              <w:rPr>
                <w:rFonts w:ascii="Times New Roman" w:hAnsi="Times New Roman" w:cs="Times New Roman"/>
                <w:sz w:val="20"/>
                <w:szCs w:val="20"/>
              </w:rPr>
            </w:pPr>
            <w:r w:rsidRPr="008D6E44">
              <w:rPr>
                <w:rFonts w:ascii="Times New Roman" w:hAnsi="Times New Roman" w:cs="Times New Roman"/>
                <w:sz w:val="20"/>
                <w:szCs w:val="20"/>
              </w:rPr>
              <w:t>Karma</w:t>
            </w:r>
          </w:p>
        </w:tc>
        <w:tc>
          <w:tcPr>
            <w:tcW w:w="1564" w:type="dxa"/>
            <w:tcBorders>
              <w:top w:val="single" w:sz="8" w:space="0" w:color="000000"/>
              <w:left w:val="single" w:sz="8" w:space="0" w:color="000000"/>
              <w:bottom w:val="single" w:sz="8" w:space="0" w:color="000000"/>
              <w:right w:val="single" w:sz="8" w:space="0" w:color="000000"/>
            </w:tcBorders>
          </w:tcPr>
          <w:p w14:paraId="59E7595F" w14:textId="77777777" w:rsidR="008D6E44" w:rsidRPr="008D6E44" w:rsidRDefault="008D6E44" w:rsidP="004E3C73">
            <w:pPr>
              <w:spacing w:line="259" w:lineRule="auto"/>
              <w:ind w:left="27"/>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c>
          <w:tcPr>
            <w:tcW w:w="1972" w:type="dxa"/>
            <w:tcBorders>
              <w:top w:val="single" w:sz="8" w:space="0" w:color="000000"/>
              <w:left w:val="single" w:sz="8" w:space="0" w:color="000000"/>
              <w:bottom w:val="single" w:sz="8" w:space="0" w:color="000000"/>
              <w:right w:val="single" w:sz="8" w:space="0" w:color="000000"/>
            </w:tcBorders>
          </w:tcPr>
          <w:p w14:paraId="1B5C7E3C" w14:textId="77777777" w:rsidR="008D6E44" w:rsidRPr="008D6E44" w:rsidRDefault="008D6E44" w:rsidP="004E3C73">
            <w:pPr>
              <w:spacing w:line="259" w:lineRule="auto"/>
              <w:ind w:right="33"/>
              <w:jc w:val="center"/>
              <w:rPr>
                <w:rFonts w:ascii="Times New Roman" w:hAnsi="Times New Roman" w:cs="Times New Roman"/>
                <w:sz w:val="20"/>
                <w:szCs w:val="20"/>
              </w:rPr>
            </w:pPr>
            <w:r w:rsidRPr="008D6E44">
              <w:rPr>
                <w:rFonts w:ascii="Times New Roman" w:hAnsi="Times New Roman" w:cs="Times New Roman"/>
                <w:sz w:val="20"/>
                <w:szCs w:val="20"/>
              </w:rPr>
              <w:t>( )</w:t>
            </w:r>
          </w:p>
        </w:tc>
        <w:tc>
          <w:tcPr>
            <w:tcW w:w="1463" w:type="dxa"/>
            <w:tcBorders>
              <w:top w:val="single" w:sz="8" w:space="0" w:color="000000"/>
              <w:left w:val="single" w:sz="8" w:space="0" w:color="000000"/>
              <w:bottom w:val="single" w:sz="8" w:space="0" w:color="000000"/>
              <w:right w:val="single" w:sz="8" w:space="0" w:color="000000"/>
            </w:tcBorders>
          </w:tcPr>
          <w:p w14:paraId="46638CC7" w14:textId="77777777" w:rsidR="008D6E44" w:rsidRPr="008D6E44" w:rsidRDefault="008D6E44" w:rsidP="004E3C73">
            <w:pPr>
              <w:spacing w:line="259" w:lineRule="auto"/>
              <w:ind w:left="36"/>
              <w:rPr>
                <w:rFonts w:ascii="Times New Roman" w:hAnsi="Times New Roman" w:cs="Times New Roman"/>
                <w:sz w:val="20"/>
                <w:szCs w:val="20"/>
              </w:rPr>
            </w:pPr>
            <w:r w:rsidRPr="008D6E44">
              <w:rPr>
                <w:rFonts w:ascii="Times New Roman" w:hAnsi="Times New Roman" w:cs="Times New Roman"/>
                <w:sz w:val="20"/>
                <w:szCs w:val="20"/>
              </w:rPr>
              <w:t xml:space="preserve">2(YK)/2(AKTS) </w:t>
            </w:r>
          </w:p>
        </w:tc>
        <w:tc>
          <w:tcPr>
            <w:tcW w:w="734" w:type="dxa"/>
            <w:tcBorders>
              <w:top w:val="single" w:sz="8" w:space="0" w:color="000000"/>
              <w:left w:val="single" w:sz="8" w:space="0" w:color="000000"/>
              <w:bottom w:val="single" w:sz="8" w:space="0" w:color="000000"/>
              <w:right w:val="single" w:sz="17" w:space="0" w:color="000000"/>
            </w:tcBorders>
          </w:tcPr>
          <w:p w14:paraId="741C84FB" w14:textId="77777777" w:rsidR="008D6E44" w:rsidRPr="008D6E44" w:rsidRDefault="008D6E44" w:rsidP="004E3C73">
            <w:pPr>
              <w:spacing w:line="259" w:lineRule="auto"/>
              <w:ind w:left="46"/>
              <w:jc w:val="center"/>
              <w:rPr>
                <w:rFonts w:ascii="Times New Roman" w:hAnsi="Times New Roman" w:cs="Times New Roman"/>
              </w:rPr>
            </w:pPr>
            <w:r w:rsidRPr="008D6E44">
              <w:rPr>
                <w:rFonts w:ascii="Times New Roman" w:hAnsi="Times New Roman" w:cs="Times New Roman"/>
              </w:rPr>
              <w:t xml:space="preserve"> </w:t>
            </w:r>
          </w:p>
        </w:tc>
      </w:tr>
      <w:tr w:rsidR="008D6E44" w:rsidRPr="008D6E44" w14:paraId="73C7714F" w14:textId="77777777" w:rsidTr="004E3C73">
        <w:trPr>
          <w:trHeight w:val="276"/>
        </w:trPr>
        <w:tc>
          <w:tcPr>
            <w:tcW w:w="1264" w:type="dxa"/>
            <w:tcBorders>
              <w:top w:val="single" w:sz="8" w:space="0" w:color="000000"/>
              <w:left w:val="single" w:sz="17" w:space="0" w:color="000000"/>
              <w:bottom w:val="single" w:sz="8" w:space="0" w:color="000000"/>
              <w:right w:val="single" w:sz="8" w:space="0" w:color="000000"/>
            </w:tcBorders>
          </w:tcPr>
          <w:p w14:paraId="348D2A2A" w14:textId="77777777" w:rsidR="008D6E44" w:rsidRPr="008D6E44" w:rsidRDefault="008D6E44" w:rsidP="004E3C73">
            <w:pPr>
              <w:spacing w:line="259" w:lineRule="auto"/>
              <w:ind w:left="28"/>
              <w:rPr>
                <w:rFonts w:ascii="Times New Roman" w:hAnsi="Times New Roman" w:cs="Times New Roman"/>
                <w:sz w:val="20"/>
                <w:szCs w:val="20"/>
              </w:rPr>
            </w:pPr>
            <w:r w:rsidRPr="008D6E44">
              <w:rPr>
                <w:rFonts w:ascii="Times New Roman" w:hAnsi="Times New Roman" w:cs="Times New Roman"/>
                <w:sz w:val="20"/>
                <w:szCs w:val="20"/>
              </w:rPr>
              <w:t>JAÖ-1007</w:t>
            </w:r>
          </w:p>
        </w:tc>
        <w:tc>
          <w:tcPr>
            <w:tcW w:w="3215" w:type="dxa"/>
            <w:tcBorders>
              <w:top w:val="single" w:sz="8" w:space="0" w:color="000000"/>
              <w:left w:val="single" w:sz="8" w:space="0" w:color="000000"/>
              <w:bottom w:val="single" w:sz="8" w:space="0" w:color="000000"/>
              <w:right w:val="single" w:sz="8" w:space="0" w:color="000000"/>
            </w:tcBorders>
          </w:tcPr>
          <w:p w14:paraId="26974BC0" w14:textId="77777777" w:rsidR="008D6E44" w:rsidRPr="008D6E44" w:rsidRDefault="008D6E44" w:rsidP="004E3C73">
            <w:pPr>
              <w:spacing w:line="259" w:lineRule="auto"/>
              <w:ind w:left="22"/>
              <w:rPr>
                <w:rFonts w:ascii="Times New Roman" w:hAnsi="Times New Roman" w:cs="Times New Roman"/>
                <w:sz w:val="20"/>
                <w:szCs w:val="20"/>
              </w:rPr>
            </w:pPr>
            <w:r w:rsidRPr="008D6E44">
              <w:rPr>
                <w:rFonts w:ascii="Times New Roman" w:hAnsi="Times New Roman" w:cs="Times New Roman"/>
                <w:sz w:val="20"/>
                <w:szCs w:val="20"/>
              </w:rPr>
              <w:t>Japon Yazı Sistemi 1</w:t>
            </w:r>
          </w:p>
        </w:tc>
        <w:tc>
          <w:tcPr>
            <w:tcW w:w="987" w:type="dxa"/>
            <w:tcBorders>
              <w:top w:val="single" w:sz="8" w:space="0" w:color="000000"/>
              <w:left w:val="single" w:sz="8" w:space="0" w:color="000000"/>
              <w:bottom w:val="single" w:sz="8" w:space="0" w:color="000000"/>
              <w:right w:val="single" w:sz="8" w:space="0" w:color="000000"/>
            </w:tcBorders>
          </w:tcPr>
          <w:p w14:paraId="1541CAF6" w14:textId="77777777" w:rsidR="008D6E44" w:rsidRPr="008D6E44" w:rsidRDefault="008D6E44" w:rsidP="004E3C73">
            <w:pPr>
              <w:spacing w:line="259" w:lineRule="auto"/>
              <w:ind w:left="34"/>
              <w:jc w:val="center"/>
              <w:rPr>
                <w:rFonts w:ascii="Times New Roman" w:hAnsi="Times New Roman" w:cs="Times New Roman"/>
                <w:sz w:val="20"/>
                <w:szCs w:val="20"/>
              </w:rPr>
            </w:pPr>
            <w:r w:rsidRPr="008D6E44">
              <w:rPr>
                <w:rFonts w:ascii="Times New Roman" w:hAnsi="Times New Roman" w:cs="Times New Roman"/>
                <w:sz w:val="20"/>
                <w:szCs w:val="20"/>
              </w:rPr>
              <w:t>Türkçe</w:t>
            </w:r>
          </w:p>
        </w:tc>
        <w:tc>
          <w:tcPr>
            <w:tcW w:w="1564" w:type="dxa"/>
            <w:tcBorders>
              <w:top w:val="single" w:sz="8" w:space="0" w:color="000000"/>
              <w:left w:val="single" w:sz="8" w:space="0" w:color="000000"/>
              <w:bottom w:val="single" w:sz="8" w:space="0" w:color="000000"/>
              <w:right w:val="single" w:sz="8" w:space="0" w:color="000000"/>
            </w:tcBorders>
          </w:tcPr>
          <w:p w14:paraId="1813FA6A" w14:textId="77777777" w:rsidR="008D6E44" w:rsidRPr="008D6E44" w:rsidRDefault="008D6E44" w:rsidP="004E3C73">
            <w:pPr>
              <w:spacing w:line="259" w:lineRule="auto"/>
              <w:ind w:left="27"/>
              <w:rPr>
                <w:rFonts w:ascii="Times New Roman" w:hAnsi="Times New Roman" w:cs="Times New Roman"/>
                <w:sz w:val="20"/>
                <w:szCs w:val="20"/>
              </w:rPr>
            </w:pPr>
          </w:p>
        </w:tc>
        <w:tc>
          <w:tcPr>
            <w:tcW w:w="1972" w:type="dxa"/>
            <w:tcBorders>
              <w:top w:val="single" w:sz="8" w:space="0" w:color="000000"/>
              <w:left w:val="single" w:sz="8" w:space="0" w:color="000000"/>
              <w:bottom w:val="single" w:sz="8" w:space="0" w:color="000000"/>
              <w:right w:val="single" w:sz="8" w:space="0" w:color="000000"/>
            </w:tcBorders>
          </w:tcPr>
          <w:p w14:paraId="517A6D14" w14:textId="77777777" w:rsidR="008D6E44" w:rsidRPr="008D6E44" w:rsidRDefault="008D6E44" w:rsidP="004E3C73">
            <w:pPr>
              <w:spacing w:line="259" w:lineRule="auto"/>
              <w:ind w:right="33"/>
              <w:jc w:val="center"/>
              <w:rPr>
                <w:rFonts w:ascii="Times New Roman" w:hAnsi="Times New Roman" w:cs="Times New Roman"/>
                <w:sz w:val="20"/>
                <w:szCs w:val="20"/>
              </w:rPr>
            </w:pPr>
            <w:r w:rsidRPr="008D6E44">
              <w:rPr>
                <w:rFonts w:ascii="Times New Roman" w:hAnsi="Times New Roman" w:cs="Times New Roman"/>
                <w:sz w:val="20"/>
                <w:szCs w:val="20"/>
              </w:rPr>
              <w:t>( )</w:t>
            </w:r>
          </w:p>
        </w:tc>
        <w:tc>
          <w:tcPr>
            <w:tcW w:w="1463" w:type="dxa"/>
            <w:tcBorders>
              <w:top w:val="single" w:sz="8" w:space="0" w:color="000000"/>
              <w:left w:val="single" w:sz="8" w:space="0" w:color="000000"/>
              <w:bottom w:val="single" w:sz="8" w:space="0" w:color="000000"/>
              <w:right w:val="single" w:sz="8" w:space="0" w:color="000000"/>
            </w:tcBorders>
          </w:tcPr>
          <w:p w14:paraId="60B7776C" w14:textId="77777777" w:rsidR="008D6E44" w:rsidRPr="008D6E44" w:rsidRDefault="008D6E44" w:rsidP="004E3C73">
            <w:pPr>
              <w:spacing w:line="259" w:lineRule="auto"/>
              <w:ind w:left="36"/>
              <w:rPr>
                <w:rFonts w:ascii="Times New Roman" w:hAnsi="Times New Roman" w:cs="Times New Roman"/>
                <w:sz w:val="20"/>
                <w:szCs w:val="20"/>
              </w:rPr>
            </w:pPr>
            <w:r w:rsidRPr="008D6E44">
              <w:rPr>
                <w:rFonts w:ascii="Times New Roman" w:hAnsi="Times New Roman" w:cs="Times New Roman"/>
                <w:sz w:val="20"/>
                <w:szCs w:val="20"/>
              </w:rPr>
              <w:t>2(YK)/2(AKTS)</w:t>
            </w:r>
          </w:p>
        </w:tc>
        <w:tc>
          <w:tcPr>
            <w:tcW w:w="734" w:type="dxa"/>
            <w:tcBorders>
              <w:top w:val="single" w:sz="8" w:space="0" w:color="000000"/>
              <w:left w:val="single" w:sz="8" w:space="0" w:color="000000"/>
              <w:bottom w:val="single" w:sz="8" w:space="0" w:color="000000"/>
              <w:right w:val="single" w:sz="17" w:space="0" w:color="000000"/>
            </w:tcBorders>
          </w:tcPr>
          <w:p w14:paraId="796D5E4C" w14:textId="77777777" w:rsidR="008D6E44" w:rsidRPr="008D6E44" w:rsidRDefault="008D6E44" w:rsidP="004E3C73">
            <w:pPr>
              <w:spacing w:line="259" w:lineRule="auto"/>
              <w:ind w:left="46"/>
              <w:jc w:val="center"/>
              <w:rPr>
                <w:rFonts w:ascii="Times New Roman" w:hAnsi="Times New Roman" w:cs="Times New Roman"/>
              </w:rPr>
            </w:pPr>
          </w:p>
        </w:tc>
      </w:tr>
      <w:tr w:rsidR="008D6E44" w:rsidRPr="008D6E44" w14:paraId="108B2881" w14:textId="77777777" w:rsidTr="004E3C73">
        <w:trPr>
          <w:trHeight w:val="276"/>
        </w:trPr>
        <w:tc>
          <w:tcPr>
            <w:tcW w:w="1264" w:type="dxa"/>
            <w:tcBorders>
              <w:top w:val="single" w:sz="8" w:space="0" w:color="000000"/>
              <w:left w:val="single" w:sz="17" w:space="0" w:color="000000"/>
              <w:bottom w:val="single" w:sz="8" w:space="0" w:color="000000"/>
              <w:right w:val="single" w:sz="8" w:space="0" w:color="000000"/>
            </w:tcBorders>
          </w:tcPr>
          <w:p w14:paraId="4552CC86" w14:textId="77777777" w:rsidR="008D6E44" w:rsidRPr="008D6E44" w:rsidRDefault="008D6E44" w:rsidP="004E3C73">
            <w:pPr>
              <w:spacing w:line="259" w:lineRule="auto"/>
              <w:ind w:left="28"/>
              <w:rPr>
                <w:rFonts w:ascii="Times New Roman" w:hAnsi="Times New Roman" w:cs="Times New Roman"/>
                <w:sz w:val="20"/>
                <w:szCs w:val="20"/>
              </w:rPr>
            </w:pPr>
            <w:r w:rsidRPr="008D6E44">
              <w:rPr>
                <w:rFonts w:ascii="Times New Roman" w:hAnsi="Times New Roman" w:cs="Times New Roman"/>
                <w:sz w:val="20"/>
                <w:szCs w:val="20"/>
              </w:rPr>
              <w:t>JAÖ-1009</w:t>
            </w:r>
          </w:p>
        </w:tc>
        <w:tc>
          <w:tcPr>
            <w:tcW w:w="3215" w:type="dxa"/>
            <w:tcBorders>
              <w:top w:val="single" w:sz="8" w:space="0" w:color="000000"/>
              <w:left w:val="single" w:sz="8" w:space="0" w:color="000000"/>
              <w:bottom w:val="single" w:sz="8" w:space="0" w:color="000000"/>
              <w:right w:val="single" w:sz="8" w:space="0" w:color="000000"/>
            </w:tcBorders>
          </w:tcPr>
          <w:p w14:paraId="147D0F04" w14:textId="77777777" w:rsidR="008D6E44" w:rsidRPr="008D6E44" w:rsidRDefault="008D6E44" w:rsidP="004E3C73">
            <w:pPr>
              <w:spacing w:line="259" w:lineRule="auto"/>
              <w:ind w:left="22"/>
              <w:rPr>
                <w:rFonts w:ascii="Times New Roman" w:hAnsi="Times New Roman" w:cs="Times New Roman"/>
                <w:sz w:val="20"/>
                <w:szCs w:val="20"/>
              </w:rPr>
            </w:pPr>
            <w:r w:rsidRPr="008D6E44">
              <w:rPr>
                <w:rFonts w:ascii="Times New Roman" w:hAnsi="Times New Roman" w:cs="Times New Roman"/>
                <w:sz w:val="20"/>
                <w:szCs w:val="20"/>
              </w:rPr>
              <w:t>Sözlü İletişim Becerileri 1</w:t>
            </w:r>
          </w:p>
        </w:tc>
        <w:tc>
          <w:tcPr>
            <w:tcW w:w="987" w:type="dxa"/>
            <w:tcBorders>
              <w:top w:val="single" w:sz="8" w:space="0" w:color="000000"/>
              <w:left w:val="single" w:sz="8" w:space="0" w:color="000000"/>
              <w:bottom w:val="single" w:sz="8" w:space="0" w:color="000000"/>
              <w:right w:val="single" w:sz="8" w:space="0" w:color="000000"/>
            </w:tcBorders>
          </w:tcPr>
          <w:p w14:paraId="1CB5DA3B" w14:textId="77777777" w:rsidR="008D6E44" w:rsidRPr="008D6E44" w:rsidRDefault="008D6E44" w:rsidP="004E3C73">
            <w:pPr>
              <w:spacing w:line="259" w:lineRule="auto"/>
              <w:ind w:left="34"/>
              <w:jc w:val="center"/>
              <w:rPr>
                <w:rFonts w:ascii="Times New Roman" w:hAnsi="Times New Roman" w:cs="Times New Roman"/>
                <w:sz w:val="20"/>
                <w:szCs w:val="20"/>
              </w:rPr>
            </w:pPr>
            <w:r w:rsidRPr="008D6E44">
              <w:rPr>
                <w:rFonts w:ascii="Times New Roman" w:hAnsi="Times New Roman" w:cs="Times New Roman"/>
                <w:sz w:val="20"/>
                <w:szCs w:val="20"/>
              </w:rPr>
              <w:t>Karma</w:t>
            </w:r>
          </w:p>
        </w:tc>
        <w:tc>
          <w:tcPr>
            <w:tcW w:w="1564" w:type="dxa"/>
            <w:tcBorders>
              <w:top w:val="single" w:sz="8" w:space="0" w:color="000000"/>
              <w:left w:val="single" w:sz="8" w:space="0" w:color="000000"/>
              <w:bottom w:val="single" w:sz="8" w:space="0" w:color="000000"/>
              <w:right w:val="single" w:sz="8" w:space="0" w:color="000000"/>
            </w:tcBorders>
          </w:tcPr>
          <w:p w14:paraId="0781D1BE" w14:textId="77777777" w:rsidR="008D6E44" w:rsidRPr="008D6E44" w:rsidRDefault="008D6E44" w:rsidP="004E3C73">
            <w:pPr>
              <w:spacing w:line="259" w:lineRule="auto"/>
              <w:ind w:left="27"/>
              <w:rPr>
                <w:rFonts w:ascii="Times New Roman" w:hAnsi="Times New Roman" w:cs="Times New Roman"/>
                <w:sz w:val="20"/>
                <w:szCs w:val="20"/>
              </w:rPr>
            </w:pPr>
          </w:p>
        </w:tc>
        <w:tc>
          <w:tcPr>
            <w:tcW w:w="1972" w:type="dxa"/>
            <w:tcBorders>
              <w:top w:val="single" w:sz="8" w:space="0" w:color="000000"/>
              <w:left w:val="single" w:sz="8" w:space="0" w:color="000000"/>
              <w:bottom w:val="single" w:sz="8" w:space="0" w:color="000000"/>
              <w:right w:val="single" w:sz="8" w:space="0" w:color="000000"/>
            </w:tcBorders>
          </w:tcPr>
          <w:p w14:paraId="1A58245E" w14:textId="77777777" w:rsidR="008D6E44" w:rsidRPr="008D6E44" w:rsidRDefault="008D6E44" w:rsidP="004E3C73">
            <w:pPr>
              <w:spacing w:line="259" w:lineRule="auto"/>
              <w:ind w:right="33"/>
              <w:jc w:val="center"/>
              <w:rPr>
                <w:rFonts w:ascii="Times New Roman" w:hAnsi="Times New Roman" w:cs="Times New Roman"/>
                <w:sz w:val="20"/>
                <w:szCs w:val="20"/>
              </w:rPr>
            </w:pPr>
            <w:r w:rsidRPr="008D6E44">
              <w:rPr>
                <w:rFonts w:ascii="Times New Roman" w:hAnsi="Times New Roman" w:cs="Times New Roman"/>
                <w:sz w:val="20"/>
                <w:szCs w:val="20"/>
              </w:rPr>
              <w:t>( )</w:t>
            </w:r>
          </w:p>
        </w:tc>
        <w:tc>
          <w:tcPr>
            <w:tcW w:w="1463" w:type="dxa"/>
            <w:tcBorders>
              <w:top w:val="single" w:sz="8" w:space="0" w:color="000000"/>
              <w:left w:val="single" w:sz="8" w:space="0" w:color="000000"/>
              <w:bottom w:val="single" w:sz="8" w:space="0" w:color="000000"/>
              <w:right w:val="single" w:sz="8" w:space="0" w:color="000000"/>
            </w:tcBorders>
          </w:tcPr>
          <w:p w14:paraId="4277E26B" w14:textId="77777777" w:rsidR="008D6E44" w:rsidRPr="008D6E44" w:rsidRDefault="008D6E44" w:rsidP="004E3C73">
            <w:pPr>
              <w:spacing w:line="259" w:lineRule="auto"/>
              <w:ind w:left="36"/>
              <w:rPr>
                <w:rFonts w:ascii="Times New Roman" w:hAnsi="Times New Roman" w:cs="Times New Roman"/>
                <w:sz w:val="20"/>
                <w:szCs w:val="20"/>
              </w:rPr>
            </w:pPr>
            <w:r w:rsidRPr="008D6E44">
              <w:rPr>
                <w:rFonts w:ascii="Times New Roman" w:hAnsi="Times New Roman" w:cs="Times New Roman"/>
                <w:sz w:val="20"/>
                <w:szCs w:val="20"/>
              </w:rPr>
              <w:t>2(YK)/2(AKTS)</w:t>
            </w:r>
          </w:p>
        </w:tc>
        <w:tc>
          <w:tcPr>
            <w:tcW w:w="734" w:type="dxa"/>
            <w:tcBorders>
              <w:top w:val="single" w:sz="8" w:space="0" w:color="000000"/>
              <w:left w:val="single" w:sz="8" w:space="0" w:color="000000"/>
              <w:bottom w:val="single" w:sz="8" w:space="0" w:color="000000"/>
              <w:right w:val="single" w:sz="17" w:space="0" w:color="000000"/>
            </w:tcBorders>
          </w:tcPr>
          <w:p w14:paraId="0C360C86" w14:textId="77777777" w:rsidR="008D6E44" w:rsidRPr="008D6E44" w:rsidRDefault="008D6E44" w:rsidP="004E3C73">
            <w:pPr>
              <w:spacing w:line="259" w:lineRule="auto"/>
              <w:ind w:left="46"/>
              <w:jc w:val="center"/>
              <w:rPr>
                <w:rFonts w:ascii="Times New Roman" w:hAnsi="Times New Roman" w:cs="Times New Roman"/>
              </w:rPr>
            </w:pPr>
          </w:p>
        </w:tc>
      </w:tr>
      <w:tr w:rsidR="008D6E44" w:rsidRPr="008D6E44" w14:paraId="2B0531BA" w14:textId="77777777" w:rsidTr="004E3C73">
        <w:trPr>
          <w:trHeight w:val="276"/>
        </w:trPr>
        <w:tc>
          <w:tcPr>
            <w:tcW w:w="1264" w:type="dxa"/>
            <w:tcBorders>
              <w:top w:val="single" w:sz="8" w:space="0" w:color="000000"/>
              <w:left w:val="single" w:sz="17" w:space="0" w:color="000000"/>
              <w:bottom w:val="single" w:sz="8" w:space="0" w:color="000000"/>
              <w:right w:val="single" w:sz="8" w:space="0" w:color="000000"/>
            </w:tcBorders>
          </w:tcPr>
          <w:p w14:paraId="459D9CB4" w14:textId="77777777" w:rsidR="008D6E44" w:rsidRPr="008D6E44" w:rsidRDefault="008D6E44" w:rsidP="004E3C73">
            <w:pPr>
              <w:spacing w:line="259" w:lineRule="auto"/>
              <w:ind w:left="28"/>
              <w:rPr>
                <w:rFonts w:ascii="Times New Roman" w:hAnsi="Times New Roman" w:cs="Times New Roman"/>
                <w:sz w:val="20"/>
                <w:szCs w:val="20"/>
              </w:rPr>
            </w:pPr>
            <w:r w:rsidRPr="008D6E44">
              <w:rPr>
                <w:rFonts w:ascii="Times New Roman" w:hAnsi="Times New Roman" w:cs="Times New Roman"/>
                <w:sz w:val="20"/>
                <w:szCs w:val="20"/>
              </w:rPr>
              <w:t>TDE-1001</w:t>
            </w:r>
          </w:p>
        </w:tc>
        <w:tc>
          <w:tcPr>
            <w:tcW w:w="3215" w:type="dxa"/>
            <w:tcBorders>
              <w:top w:val="single" w:sz="8" w:space="0" w:color="000000"/>
              <w:left w:val="single" w:sz="8" w:space="0" w:color="000000"/>
              <w:bottom w:val="single" w:sz="8" w:space="0" w:color="000000"/>
              <w:right w:val="single" w:sz="8" w:space="0" w:color="000000"/>
            </w:tcBorders>
          </w:tcPr>
          <w:p w14:paraId="4A9175F0" w14:textId="77777777" w:rsidR="008D6E44" w:rsidRPr="008D6E44" w:rsidRDefault="008D6E44" w:rsidP="004E3C73">
            <w:pPr>
              <w:spacing w:line="259" w:lineRule="auto"/>
              <w:ind w:left="22"/>
              <w:rPr>
                <w:rFonts w:ascii="Times New Roman" w:hAnsi="Times New Roman" w:cs="Times New Roman"/>
                <w:sz w:val="20"/>
                <w:szCs w:val="20"/>
              </w:rPr>
            </w:pPr>
            <w:r w:rsidRPr="008D6E44">
              <w:rPr>
                <w:rFonts w:ascii="Times New Roman" w:hAnsi="Times New Roman" w:cs="Times New Roman"/>
                <w:sz w:val="20"/>
                <w:szCs w:val="20"/>
              </w:rPr>
              <w:t>Türk Dili 1</w:t>
            </w:r>
          </w:p>
        </w:tc>
        <w:tc>
          <w:tcPr>
            <w:tcW w:w="987" w:type="dxa"/>
            <w:tcBorders>
              <w:top w:val="single" w:sz="8" w:space="0" w:color="000000"/>
              <w:left w:val="single" w:sz="8" w:space="0" w:color="000000"/>
              <w:bottom w:val="single" w:sz="8" w:space="0" w:color="000000"/>
              <w:right w:val="single" w:sz="8" w:space="0" w:color="000000"/>
            </w:tcBorders>
          </w:tcPr>
          <w:p w14:paraId="49665C24" w14:textId="77777777" w:rsidR="008D6E44" w:rsidRPr="008D6E44" w:rsidRDefault="008D6E44" w:rsidP="004E3C73">
            <w:pPr>
              <w:spacing w:line="259" w:lineRule="auto"/>
              <w:ind w:left="34"/>
              <w:jc w:val="center"/>
              <w:rPr>
                <w:rFonts w:ascii="Times New Roman" w:hAnsi="Times New Roman" w:cs="Times New Roman"/>
                <w:sz w:val="20"/>
                <w:szCs w:val="20"/>
              </w:rPr>
            </w:pPr>
            <w:r w:rsidRPr="008D6E44">
              <w:rPr>
                <w:rFonts w:ascii="Times New Roman" w:hAnsi="Times New Roman" w:cs="Times New Roman"/>
                <w:sz w:val="20"/>
                <w:szCs w:val="20"/>
              </w:rPr>
              <w:t>Türkçe</w:t>
            </w:r>
          </w:p>
        </w:tc>
        <w:tc>
          <w:tcPr>
            <w:tcW w:w="1564" w:type="dxa"/>
            <w:tcBorders>
              <w:top w:val="single" w:sz="8" w:space="0" w:color="000000"/>
              <w:left w:val="single" w:sz="8" w:space="0" w:color="000000"/>
              <w:bottom w:val="single" w:sz="8" w:space="0" w:color="000000"/>
              <w:right w:val="single" w:sz="8" w:space="0" w:color="000000"/>
            </w:tcBorders>
          </w:tcPr>
          <w:p w14:paraId="76E9B6C1" w14:textId="77777777" w:rsidR="008D6E44" w:rsidRPr="008D6E44" w:rsidRDefault="008D6E44" w:rsidP="004E3C73">
            <w:pPr>
              <w:spacing w:line="259" w:lineRule="auto"/>
              <w:ind w:left="27"/>
              <w:rPr>
                <w:rFonts w:ascii="Times New Roman" w:hAnsi="Times New Roman" w:cs="Times New Roman"/>
                <w:sz w:val="20"/>
                <w:szCs w:val="20"/>
              </w:rPr>
            </w:pPr>
            <w:r w:rsidRPr="008D6E44">
              <w:rPr>
                <w:rFonts w:ascii="Times New Roman" w:hAnsi="Times New Roman" w:cs="Times New Roman"/>
                <w:sz w:val="20"/>
                <w:szCs w:val="20"/>
              </w:rPr>
              <w:t xml:space="preserve">3(YK)/5(AKTS)   </w:t>
            </w:r>
          </w:p>
        </w:tc>
        <w:tc>
          <w:tcPr>
            <w:tcW w:w="1972" w:type="dxa"/>
            <w:tcBorders>
              <w:top w:val="single" w:sz="8" w:space="0" w:color="000000"/>
              <w:left w:val="single" w:sz="8" w:space="0" w:color="000000"/>
              <w:bottom w:val="single" w:sz="8" w:space="0" w:color="000000"/>
              <w:right w:val="single" w:sz="8" w:space="0" w:color="000000"/>
            </w:tcBorders>
          </w:tcPr>
          <w:p w14:paraId="7F14F69B" w14:textId="77777777" w:rsidR="008D6E44" w:rsidRPr="008D6E44" w:rsidRDefault="008D6E44" w:rsidP="004E3C73">
            <w:pPr>
              <w:spacing w:line="259" w:lineRule="auto"/>
              <w:ind w:right="33"/>
              <w:jc w:val="center"/>
              <w:rPr>
                <w:rFonts w:ascii="Times New Roman" w:hAnsi="Times New Roman" w:cs="Times New Roman"/>
                <w:sz w:val="20"/>
                <w:szCs w:val="20"/>
              </w:rPr>
            </w:pPr>
            <w:r w:rsidRPr="008D6E44">
              <w:rPr>
                <w:rFonts w:ascii="Times New Roman" w:hAnsi="Times New Roman" w:cs="Times New Roman"/>
                <w:sz w:val="20"/>
                <w:szCs w:val="20"/>
              </w:rPr>
              <w:t>( )</w:t>
            </w:r>
          </w:p>
        </w:tc>
        <w:tc>
          <w:tcPr>
            <w:tcW w:w="1463" w:type="dxa"/>
            <w:tcBorders>
              <w:top w:val="single" w:sz="8" w:space="0" w:color="000000"/>
              <w:left w:val="single" w:sz="8" w:space="0" w:color="000000"/>
              <w:bottom w:val="single" w:sz="8" w:space="0" w:color="000000"/>
              <w:right w:val="single" w:sz="8" w:space="0" w:color="000000"/>
            </w:tcBorders>
          </w:tcPr>
          <w:p w14:paraId="6245991C" w14:textId="77777777" w:rsidR="008D6E44" w:rsidRPr="008D6E44" w:rsidRDefault="008D6E44" w:rsidP="004E3C73">
            <w:pPr>
              <w:spacing w:line="259" w:lineRule="auto"/>
              <w:ind w:left="36"/>
              <w:rPr>
                <w:rFonts w:ascii="Times New Roman" w:hAnsi="Times New Roman" w:cs="Times New Roman"/>
                <w:sz w:val="20"/>
                <w:szCs w:val="20"/>
              </w:rPr>
            </w:pPr>
          </w:p>
        </w:tc>
        <w:tc>
          <w:tcPr>
            <w:tcW w:w="734" w:type="dxa"/>
            <w:tcBorders>
              <w:top w:val="single" w:sz="8" w:space="0" w:color="000000"/>
              <w:left w:val="single" w:sz="8" w:space="0" w:color="000000"/>
              <w:bottom w:val="single" w:sz="8" w:space="0" w:color="000000"/>
              <w:right w:val="single" w:sz="17" w:space="0" w:color="000000"/>
            </w:tcBorders>
          </w:tcPr>
          <w:p w14:paraId="230FAA4E" w14:textId="77777777" w:rsidR="008D6E44" w:rsidRPr="008D6E44" w:rsidRDefault="008D6E44" w:rsidP="004E3C73">
            <w:pPr>
              <w:spacing w:line="259" w:lineRule="auto"/>
              <w:ind w:left="46"/>
              <w:jc w:val="center"/>
              <w:rPr>
                <w:rFonts w:ascii="Times New Roman" w:hAnsi="Times New Roman" w:cs="Times New Roman"/>
              </w:rPr>
            </w:pPr>
          </w:p>
        </w:tc>
      </w:tr>
      <w:tr w:rsidR="008D6E44" w:rsidRPr="008D6E44" w14:paraId="44A4592B" w14:textId="77777777" w:rsidTr="004E3C73">
        <w:trPr>
          <w:trHeight w:val="276"/>
        </w:trPr>
        <w:tc>
          <w:tcPr>
            <w:tcW w:w="1264" w:type="dxa"/>
            <w:tcBorders>
              <w:top w:val="single" w:sz="8" w:space="0" w:color="000000"/>
              <w:left w:val="single" w:sz="17" w:space="0" w:color="000000"/>
              <w:bottom w:val="single" w:sz="8" w:space="0" w:color="000000"/>
              <w:right w:val="single" w:sz="8" w:space="0" w:color="000000"/>
            </w:tcBorders>
          </w:tcPr>
          <w:p w14:paraId="015179AD" w14:textId="77777777" w:rsidR="008D6E44" w:rsidRPr="008D6E44" w:rsidRDefault="008D6E44" w:rsidP="004E3C73">
            <w:pPr>
              <w:spacing w:line="259" w:lineRule="auto"/>
              <w:ind w:left="28"/>
              <w:rPr>
                <w:rFonts w:ascii="Times New Roman" w:hAnsi="Times New Roman" w:cs="Times New Roman"/>
                <w:sz w:val="20"/>
                <w:szCs w:val="20"/>
              </w:rPr>
            </w:pPr>
            <w:r w:rsidRPr="008D6E44">
              <w:rPr>
                <w:rFonts w:ascii="Times New Roman" w:hAnsi="Times New Roman" w:cs="Times New Roman"/>
                <w:sz w:val="20"/>
                <w:szCs w:val="20"/>
              </w:rPr>
              <w:t>YDİ-1001</w:t>
            </w:r>
          </w:p>
        </w:tc>
        <w:tc>
          <w:tcPr>
            <w:tcW w:w="3215" w:type="dxa"/>
            <w:tcBorders>
              <w:top w:val="single" w:sz="8" w:space="0" w:color="000000"/>
              <w:left w:val="single" w:sz="8" w:space="0" w:color="000000"/>
              <w:bottom w:val="single" w:sz="8" w:space="0" w:color="000000"/>
              <w:right w:val="single" w:sz="8" w:space="0" w:color="000000"/>
            </w:tcBorders>
          </w:tcPr>
          <w:p w14:paraId="2DB591CE" w14:textId="77777777" w:rsidR="008D6E44" w:rsidRPr="008D6E44" w:rsidRDefault="008D6E44" w:rsidP="004E3C73">
            <w:pPr>
              <w:spacing w:line="259" w:lineRule="auto"/>
              <w:ind w:left="22"/>
              <w:rPr>
                <w:rFonts w:ascii="Times New Roman" w:hAnsi="Times New Roman" w:cs="Times New Roman"/>
                <w:sz w:val="20"/>
                <w:szCs w:val="20"/>
              </w:rPr>
            </w:pPr>
            <w:r w:rsidRPr="008D6E44">
              <w:rPr>
                <w:rFonts w:ascii="Times New Roman" w:hAnsi="Times New Roman" w:cs="Times New Roman"/>
                <w:sz w:val="20"/>
                <w:szCs w:val="20"/>
              </w:rPr>
              <w:t>Yabancı Dil 1 (Almanca)</w:t>
            </w:r>
          </w:p>
        </w:tc>
        <w:tc>
          <w:tcPr>
            <w:tcW w:w="987" w:type="dxa"/>
            <w:tcBorders>
              <w:top w:val="single" w:sz="8" w:space="0" w:color="000000"/>
              <w:left w:val="single" w:sz="8" w:space="0" w:color="000000"/>
              <w:bottom w:val="single" w:sz="8" w:space="0" w:color="000000"/>
              <w:right w:val="single" w:sz="8" w:space="0" w:color="000000"/>
            </w:tcBorders>
          </w:tcPr>
          <w:p w14:paraId="29A748E8" w14:textId="77777777" w:rsidR="008D6E44" w:rsidRPr="008D6E44" w:rsidRDefault="008D6E44" w:rsidP="004E3C73">
            <w:pPr>
              <w:spacing w:line="259" w:lineRule="auto"/>
              <w:ind w:left="34"/>
              <w:jc w:val="center"/>
              <w:rPr>
                <w:rFonts w:ascii="Times New Roman" w:hAnsi="Times New Roman" w:cs="Times New Roman"/>
                <w:sz w:val="20"/>
                <w:szCs w:val="20"/>
              </w:rPr>
            </w:pPr>
            <w:r w:rsidRPr="008D6E44">
              <w:rPr>
                <w:rFonts w:ascii="Times New Roman" w:hAnsi="Times New Roman" w:cs="Times New Roman"/>
                <w:sz w:val="20"/>
                <w:szCs w:val="20"/>
              </w:rPr>
              <w:t>Türkçe</w:t>
            </w:r>
          </w:p>
        </w:tc>
        <w:tc>
          <w:tcPr>
            <w:tcW w:w="1564" w:type="dxa"/>
            <w:tcBorders>
              <w:top w:val="single" w:sz="8" w:space="0" w:color="000000"/>
              <w:left w:val="single" w:sz="8" w:space="0" w:color="000000"/>
              <w:bottom w:val="single" w:sz="8" w:space="0" w:color="000000"/>
              <w:right w:val="single" w:sz="8" w:space="0" w:color="000000"/>
            </w:tcBorders>
          </w:tcPr>
          <w:p w14:paraId="11A4ACAF" w14:textId="77777777" w:rsidR="008D6E44" w:rsidRPr="008D6E44" w:rsidRDefault="008D6E44" w:rsidP="004E3C73">
            <w:pPr>
              <w:spacing w:line="259" w:lineRule="auto"/>
              <w:ind w:left="27"/>
              <w:rPr>
                <w:rFonts w:ascii="Times New Roman" w:hAnsi="Times New Roman" w:cs="Times New Roman"/>
                <w:sz w:val="20"/>
                <w:szCs w:val="20"/>
              </w:rPr>
            </w:pPr>
            <w:r w:rsidRPr="008D6E44">
              <w:rPr>
                <w:rFonts w:ascii="Times New Roman" w:hAnsi="Times New Roman" w:cs="Times New Roman"/>
                <w:sz w:val="20"/>
                <w:szCs w:val="20"/>
              </w:rPr>
              <w:t xml:space="preserve">3(YK)/5(AKTS)   </w:t>
            </w:r>
          </w:p>
        </w:tc>
        <w:tc>
          <w:tcPr>
            <w:tcW w:w="1972" w:type="dxa"/>
            <w:tcBorders>
              <w:top w:val="single" w:sz="8" w:space="0" w:color="000000"/>
              <w:left w:val="single" w:sz="8" w:space="0" w:color="000000"/>
              <w:bottom w:val="single" w:sz="8" w:space="0" w:color="000000"/>
              <w:right w:val="single" w:sz="8" w:space="0" w:color="000000"/>
            </w:tcBorders>
          </w:tcPr>
          <w:p w14:paraId="758180D6" w14:textId="77777777" w:rsidR="008D6E44" w:rsidRPr="008D6E44" w:rsidRDefault="008D6E44" w:rsidP="004E3C73">
            <w:pPr>
              <w:spacing w:line="259" w:lineRule="auto"/>
              <w:ind w:right="33"/>
              <w:jc w:val="center"/>
              <w:rPr>
                <w:rFonts w:ascii="Times New Roman" w:hAnsi="Times New Roman" w:cs="Times New Roman"/>
                <w:sz w:val="20"/>
                <w:szCs w:val="20"/>
              </w:rPr>
            </w:pPr>
            <w:r w:rsidRPr="008D6E44">
              <w:rPr>
                <w:rFonts w:ascii="Times New Roman" w:hAnsi="Times New Roman" w:cs="Times New Roman"/>
                <w:sz w:val="20"/>
                <w:szCs w:val="20"/>
              </w:rPr>
              <w:t>( )</w:t>
            </w:r>
          </w:p>
        </w:tc>
        <w:tc>
          <w:tcPr>
            <w:tcW w:w="1463" w:type="dxa"/>
            <w:tcBorders>
              <w:top w:val="single" w:sz="8" w:space="0" w:color="000000"/>
              <w:left w:val="single" w:sz="8" w:space="0" w:color="000000"/>
              <w:bottom w:val="single" w:sz="8" w:space="0" w:color="000000"/>
              <w:right w:val="single" w:sz="8" w:space="0" w:color="000000"/>
            </w:tcBorders>
          </w:tcPr>
          <w:p w14:paraId="04389056" w14:textId="77777777" w:rsidR="008D6E44" w:rsidRPr="008D6E44" w:rsidRDefault="008D6E44" w:rsidP="004E3C73">
            <w:pPr>
              <w:spacing w:line="259" w:lineRule="auto"/>
              <w:ind w:left="36"/>
              <w:rPr>
                <w:rFonts w:ascii="Times New Roman" w:hAnsi="Times New Roman" w:cs="Times New Roman"/>
                <w:sz w:val="20"/>
                <w:szCs w:val="20"/>
              </w:rPr>
            </w:pPr>
          </w:p>
        </w:tc>
        <w:tc>
          <w:tcPr>
            <w:tcW w:w="734" w:type="dxa"/>
            <w:tcBorders>
              <w:top w:val="single" w:sz="8" w:space="0" w:color="000000"/>
              <w:left w:val="single" w:sz="8" w:space="0" w:color="000000"/>
              <w:bottom w:val="single" w:sz="8" w:space="0" w:color="000000"/>
              <w:right w:val="single" w:sz="17" w:space="0" w:color="000000"/>
            </w:tcBorders>
          </w:tcPr>
          <w:p w14:paraId="0905F568" w14:textId="77777777" w:rsidR="008D6E44" w:rsidRPr="008D6E44" w:rsidRDefault="008D6E44" w:rsidP="004E3C73">
            <w:pPr>
              <w:spacing w:line="259" w:lineRule="auto"/>
              <w:ind w:left="46"/>
              <w:jc w:val="center"/>
              <w:rPr>
                <w:rFonts w:ascii="Times New Roman" w:hAnsi="Times New Roman" w:cs="Times New Roman"/>
              </w:rPr>
            </w:pPr>
          </w:p>
        </w:tc>
      </w:tr>
      <w:tr w:rsidR="008D6E44" w:rsidRPr="008D6E44" w14:paraId="049CE717" w14:textId="77777777" w:rsidTr="004E3C73">
        <w:trPr>
          <w:trHeight w:val="269"/>
        </w:trPr>
        <w:tc>
          <w:tcPr>
            <w:tcW w:w="4479" w:type="dxa"/>
            <w:gridSpan w:val="2"/>
            <w:tcBorders>
              <w:top w:val="single" w:sz="8" w:space="0" w:color="000000"/>
              <w:left w:val="single" w:sz="17" w:space="0" w:color="000000"/>
              <w:bottom w:val="single" w:sz="8" w:space="0" w:color="000000"/>
              <w:right w:val="nil"/>
            </w:tcBorders>
            <w:shd w:val="clear" w:color="auto" w:fill="C0C0C0"/>
          </w:tcPr>
          <w:p w14:paraId="6FFD9DE9" w14:textId="77777777" w:rsidR="008D6E44" w:rsidRPr="008D6E44" w:rsidRDefault="008D6E44" w:rsidP="004E3C73">
            <w:pPr>
              <w:spacing w:line="259" w:lineRule="auto"/>
              <w:ind w:left="16"/>
              <w:rPr>
                <w:rFonts w:ascii="Times New Roman" w:hAnsi="Times New Roman" w:cs="Times New Roman"/>
              </w:rPr>
            </w:pPr>
            <w:r w:rsidRPr="008D6E44">
              <w:rPr>
                <w:rFonts w:ascii="Times New Roman" w:hAnsi="Times New Roman" w:cs="Times New Roman"/>
              </w:rPr>
              <w:t xml:space="preserve">2. Yarıyıl </w:t>
            </w:r>
          </w:p>
        </w:tc>
        <w:tc>
          <w:tcPr>
            <w:tcW w:w="987" w:type="dxa"/>
            <w:tcBorders>
              <w:top w:val="single" w:sz="8" w:space="0" w:color="000000"/>
              <w:left w:val="nil"/>
              <w:bottom w:val="single" w:sz="8" w:space="0" w:color="000000"/>
              <w:right w:val="nil"/>
            </w:tcBorders>
            <w:shd w:val="clear" w:color="auto" w:fill="C0C0C0"/>
          </w:tcPr>
          <w:p w14:paraId="6F9FE4EF" w14:textId="77777777" w:rsidR="008D6E44" w:rsidRPr="008D6E44" w:rsidRDefault="008D6E44" w:rsidP="004E3C73">
            <w:pPr>
              <w:spacing w:after="160" w:line="259" w:lineRule="auto"/>
              <w:rPr>
                <w:rFonts w:ascii="Times New Roman" w:hAnsi="Times New Roman" w:cs="Times New Roman"/>
              </w:rPr>
            </w:pPr>
          </w:p>
        </w:tc>
        <w:tc>
          <w:tcPr>
            <w:tcW w:w="5733" w:type="dxa"/>
            <w:gridSpan w:val="4"/>
            <w:tcBorders>
              <w:top w:val="single" w:sz="8" w:space="0" w:color="000000"/>
              <w:left w:val="nil"/>
              <w:bottom w:val="single" w:sz="8" w:space="0" w:color="000000"/>
              <w:right w:val="single" w:sz="17" w:space="0" w:color="000000"/>
            </w:tcBorders>
            <w:shd w:val="clear" w:color="auto" w:fill="C0C0C0"/>
          </w:tcPr>
          <w:p w14:paraId="641E973D" w14:textId="77777777" w:rsidR="008D6E44" w:rsidRPr="008D6E44" w:rsidRDefault="008D6E44" w:rsidP="004E3C73">
            <w:pPr>
              <w:spacing w:after="160" w:line="259" w:lineRule="auto"/>
              <w:rPr>
                <w:rFonts w:ascii="Times New Roman" w:hAnsi="Times New Roman" w:cs="Times New Roman"/>
              </w:rPr>
            </w:pPr>
          </w:p>
        </w:tc>
      </w:tr>
      <w:tr w:rsidR="008D6E44" w:rsidRPr="008D6E44" w14:paraId="5D8FB311" w14:textId="77777777" w:rsidTr="004E3C73">
        <w:trPr>
          <w:trHeight w:val="276"/>
        </w:trPr>
        <w:tc>
          <w:tcPr>
            <w:tcW w:w="1264" w:type="dxa"/>
            <w:tcBorders>
              <w:top w:val="single" w:sz="8" w:space="0" w:color="000000"/>
              <w:left w:val="single" w:sz="17" w:space="0" w:color="000000"/>
              <w:bottom w:val="single" w:sz="8" w:space="0" w:color="000000"/>
              <w:right w:val="single" w:sz="8" w:space="0" w:color="000000"/>
            </w:tcBorders>
          </w:tcPr>
          <w:p w14:paraId="125A0E5D" w14:textId="77777777" w:rsidR="008D6E44" w:rsidRPr="008D6E44" w:rsidRDefault="008D6E44" w:rsidP="004E3C73">
            <w:pPr>
              <w:spacing w:line="259" w:lineRule="auto"/>
              <w:ind w:left="28"/>
              <w:rPr>
                <w:rFonts w:ascii="Times New Roman" w:hAnsi="Times New Roman" w:cs="Times New Roman"/>
                <w:sz w:val="20"/>
                <w:szCs w:val="20"/>
              </w:rPr>
            </w:pPr>
            <w:r w:rsidRPr="008D6E44">
              <w:rPr>
                <w:rFonts w:ascii="Times New Roman" w:hAnsi="Times New Roman" w:cs="Times New Roman"/>
                <w:sz w:val="20"/>
                <w:szCs w:val="20"/>
              </w:rPr>
              <w:t xml:space="preserve">ATA-1002 </w:t>
            </w:r>
          </w:p>
        </w:tc>
        <w:tc>
          <w:tcPr>
            <w:tcW w:w="3215" w:type="dxa"/>
            <w:tcBorders>
              <w:top w:val="single" w:sz="8" w:space="0" w:color="000000"/>
              <w:left w:val="single" w:sz="8" w:space="0" w:color="000000"/>
              <w:bottom w:val="single" w:sz="8" w:space="0" w:color="000000"/>
              <w:right w:val="single" w:sz="8" w:space="0" w:color="000000"/>
            </w:tcBorders>
          </w:tcPr>
          <w:p w14:paraId="23E5B152" w14:textId="77777777" w:rsidR="008D6E44" w:rsidRPr="008D6E44" w:rsidRDefault="008D6E44" w:rsidP="004E3C73">
            <w:pPr>
              <w:spacing w:line="259" w:lineRule="auto"/>
              <w:ind w:left="22"/>
              <w:rPr>
                <w:rFonts w:ascii="Times New Roman" w:hAnsi="Times New Roman" w:cs="Times New Roman"/>
                <w:sz w:val="20"/>
                <w:szCs w:val="20"/>
              </w:rPr>
            </w:pPr>
            <w:r w:rsidRPr="008D6E44">
              <w:rPr>
                <w:rFonts w:ascii="Times New Roman" w:hAnsi="Times New Roman" w:cs="Times New Roman"/>
                <w:sz w:val="20"/>
                <w:szCs w:val="20"/>
              </w:rPr>
              <w:t>Atatürk İlkeleri ve İnkılap Tarihi 2</w:t>
            </w:r>
          </w:p>
        </w:tc>
        <w:tc>
          <w:tcPr>
            <w:tcW w:w="987" w:type="dxa"/>
            <w:tcBorders>
              <w:top w:val="single" w:sz="8" w:space="0" w:color="000000"/>
              <w:left w:val="single" w:sz="8" w:space="0" w:color="000000"/>
              <w:bottom w:val="single" w:sz="8" w:space="0" w:color="000000"/>
              <w:right w:val="single" w:sz="8" w:space="0" w:color="000000"/>
            </w:tcBorders>
          </w:tcPr>
          <w:p w14:paraId="3DD05EB8" w14:textId="77777777" w:rsidR="008D6E44" w:rsidRPr="008D6E44" w:rsidRDefault="008D6E44" w:rsidP="004E3C73">
            <w:pPr>
              <w:spacing w:line="259" w:lineRule="auto"/>
              <w:ind w:left="34"/>
              <w:jc w:val="center"/>
              <w:rPr>
                <w:rFonts w:ascii="Times New Roman" w:hAnsi="Times New Roman" w:cs="Times New Roman"/>
                <w:sz w:val="20"/>
                <w:szCs w:val="20"/>
              </w:rPr>
            </w:pPr>
            <w:r w:rsidRPr="008D6E44">
              <w:rPr>
                <w:rFonts w:ascii="Times New Roman" w:hAnsi="Times New Roman" w:cs="Times New Roman"/>
                <w:sz w:val="20"/>
                <w:szCs w:val="20"/>
              </w:rPr>
              <w:t xml:space="preserve">Türkçe </w:t>
            </w:r>
          </w:p>
        </w:tc>
        <w:tc>
          <w:tcPr>
            <w:tcW w:w="1564" w:type="dxa"/>
            <w:tcBorders>
              <w:top w:val="single" w:sz="8" w:space="0" w:color="000000"/>
              <w:left w:val="single" w:sz="8" w:space="0" w:color="000000"/>
              <w:bottom w:val="single" w:sz="8" w:space="0" w:color="000000"/>
              <w:right w:val="single" w:sz="8" w:space="0" w:color="000000"/>
            </w:tcBorders>
          </w:tcPr>
          <w:p w14:paraId="7DCEA111" w14:textId="77777777" w:rsidR="008D6E44" w:rsidRPr="008D6E44" w:rsidRDefault="008D6E44" w:rsidP="004E3C73">
            <w:pPr>
              <w:spacing w:line="259" w:lineRule="auto"/>
              <w:rPr>
                <w:rFonts w:ascii="Times New Roman" w:hAnsi="Times New Roman" w:cs="Times New Roman"/>
                <w:sz w:val="20"/>
                <w:szCs w:val="20"/>
              </w:rPr>
            </w:pPr>
            <w:r w:rsidRPr="008D6E44">
              <w:rPr>
                <w:rFonts w:ascii="Times New Roman" w:hAnsi="Times New Roman" w:cs="Times New Roman"/>
                <w:sz w:val="20"/>
                <w:szCs w:val="20"/>
              </w:rPr>
              <w:t xml:space="preserve">2(YK)/3(AKTS) </w:t>
            </w:r>
          </w:p>
        </w:tc>
        <w:tc>
          <w:tcPr>
            <w:tcW w:w="1972" w:type="dxa"/>
            <w:tcBorders>
              <w:top w:val="single" w:sz="8" w:space="0" w:color="000000"/>
              <w:left w:val="single" w:sz="8" w:space="0" w:color="000000"/>
              <w:bottom w:val="single" w:sz="8" w:space="0" w:color="000000"/>
              <w:right w:val="single" w:sz="8" w:space="0" w:color="000000"/>
            </w:tcBorders>
          </w:tcPr>
          <w:p w14:paraId="7B05FC6A" w14:textId="77777777" w:rsidR="008D6E44" w:rsidRPr="008D6E44" w:rsidRDefault="008D6E44" w:rsidP="004E3C73">
            <w:pPr>
              <w:spacing w:line="259" w:lineRule="auto"/>
              <w:ind w:left="11"/>
              <w:jc w:val="center"/>
              <w:rPr>
                <w:rFonts w:ascii="Times New Roman" w:hAnsi="Times New Roman" w:cs="Times New Roman"/>
                <w:sz w:val="20"/>
                <w:szCs w:val="20"/>
              </w:rPr>
            </w:pPr>
            <w:r w:rsidRPr="008D6E44">
              <w:rPr>
                <w:rFonts w:ascii="Times New Roman" w:hAnsi="Times New Roman" w:cs="Times New Roman"/>
                <w:sz w:val="20"/>
                <w:szCs w:val="20"/>
              </w:rPr>
              <w:t xml:space="preserve">( ) </w:t>
            </w:r>
          </w:p>
        </w:tc>
        <w:tc>
          <w:tcPr>
            <w:tcW w:w="1463" w:type="dxa"/>
            <w:tcBorders>
              <w:top w:val="single" w:sz="8" w:space="0" w:color="000000"/>
              <w:left w:val="single" w:sz="8" w:space="0" w:color="000000"/>
              <w:bottom w:val="single" w:sz="8" w:space="0" w:color="000000"/>
              <w:right w:val="single" w:sz="8" w:space="0" w:color="000000"/>
            </w:tcBorders>
          </w:tcPr>
          <w:p w14:paraId="2FB1566F" w14:textId="77777777" w:rsidR="008D6E44" w:rsidRPr="008D6E44" w:rsidRDefault="008D6E44" w:rsidP="004E3C73">
            <w:pPr>
              <w:spacing w:line="259" w:lineRule="auto"/>
              <w:ind w:left="36"/>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c>
          <w:tcPr>
            <w:tcW w:w="734" w:type="dxa"/>
            <w:tcBorders>
              <w:top w:val="single" w:sz="8" w:space="0" w:color="000000"/>
              <w:left w:val="single" w:sz="8" w:space="0" w:color="000000"/>
              <w:bottom w:val="single" w:sz="8" w:space="0" w:color="000000"/>
              <w:right w:val="single" w:sz="17" w:space="0" w:color="000000"/>
            </w:tcBorders>
          </w:tcPr>
          <w:p w14:paraId="414DB7C4" w14:textId="77777777" w:rsidR="008D6E44" w:rsidRPr="008D6E44" w:rsidRDefault="008D6E44" w:rsidP="004E3C73">
            <w:pPr>
              <w:spacing w:line="259" w:lineRule="auto"/>
              <w:ind w:left="46"/>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r>
      <w:tr w:rsidR="008D6E44" w:rsidRPr="008D6E44" w14:paraId="356FA779" w14:textId="77777777" w:rsidTr="004E3C73">
        <w:trPr>
          <w:trHeight w:val="269"/>
        </w:trPr>
        <w:tc>
          <w:tcPr>
            <w:tcW w:w="1264" w:type="dxa"/>
            <w:tcBorders>
              <w:top w:val="single" w:sz="8" w:space="0" w:color="000000"/>
              <w:left w:val="single" w:sz="17" w:space="0" w:color="000000"/>
              <w:bottom w:val="single" w:sz="8" w:space="0" w:color="000000"/>
              <w:right w:val="single" w:sz="8" w:space="0" w:color="000000"/>
            </w:tcBorders>
          </w:tcPr>
          <w:p w14:paraId="6CD57D59" w14:textId="77777777" w:rsidR="008D6E44" w:rsidRPr="008D6E44" w:rsidRDefault="008D6E44" w:rsidP="004E3C73">
            <w:pPr>
              <w:spacing w:line="259" w:lineRule="auto"/>
              <w:ind w:left="28"/>
              <w:rPr>
                <w:rFonts w:ascii="Times New Roman" w:hAnsi="Times New Roman" w:cs="Times New Roman"/>
                <w:sz w:val="20"/>
                <w:szCs w:val="20"/>
              </w:rPr>
            </w:pPr>
            <w:r w:rsidRPr="008D6E44">
              <w:rPr>
                <w:rFonts w:ascii="Times New Roman" w:hAnsi="Times New Roman" w:cs="Times New Roman"/>
                <w:sz w:val="20"/>
                <w:szCs w:val="20"/>
              </w:rPr>
              <w:t xml:space="preserve">EGT-1003 </w:t>
            </w:r>
          </w:p>
        </w:tc>
        <w:tc>
          <w:tcPr>
            <w:tcW w:w="3215" w:type="dxa"/>
            <w:tcBorders>
              <w:top w:val="single" w:sz="8" w:space="0" w:color="000000"/>
              <w:left w:val="single" w:sz="8" w:space="0" w:color="000000"/>
              <w:bottom w:val="single" w:sz="8" w:space="0" w:color="000000"/>
              <w:right w:val="single" w:sz="8" w:space="0" w:color="000000"/>
            </w:tcBorders>
          </w:tcPr>
          <w:p w14:paraId="5536A7EE" w14:textId="77777777" w:rsidR="008D6E44" w:rsidRPr="008D6E44" w:rsidRDefault="008D6E44" w:rsidP="004E3C73">
            <w:pPr>
              <w:spacing w:line="259" w:lineRule="auto"/>
              <w:ind w:left="22"/>
              <w:rPr>
                <w:rFonts w:ascii="Times New Roman" w:hAnsi="Times New Roman" w:cs="Times New Roman"/>
                <w:sz w:val="20"/>
                <w:szCs w:val="20"/>
              </w:rPr>
            </w:pPr>
            <w:r w:rsidRPr="008D6E44">
              <w:rPr>
                <w:rFonts w:ascii="Times New Roman" w:hAnsi="Times New Roman" w:cs="Times New Roman"/>
                <w:sz w:val="20"/>
                <w:szCs w:val="20"/>
              </w:rPr>
              <w:t>Eğitim Felsefesi</w:t>
            </w:r>
          </w:p>
        </w:tc>
        <w:tc>
          <w:tcPr>
            <w:tcW w:w="987" w:type="dxa"/>
            <w:tcBorders>
              <w:top w:val="single" w:sz="8" w:space="0" w:color="000000"/>
              <w:left w:val="single" w:sz="8" w:space="0" w:color="000000"/>
              <w:bottom w:val="single" w:sz="8" w:space="0" w:color="000000"/>
              <w:right w:val="single" w:sz="8" w:space="0" w:color="000000"/>
            </w:tcBorders>
          </w:tcPr>
          <w:p w14:paraId="2CD5452E" w14:textId="77777777" w:rsidR="008D6E44" w:rsidRPr="008D6E44" w:rsidRDefault="008D6E44" w:rsidP="004E3C73">
            <w:pPr>
              <w:spacing w:line="259" w:lineRule="auto"/>
              <w:ind w:left="34"/>
              <w:jc w:val="center"/>
              <w:rPr>
                <w:rFonts w:ascii="Times New Roman" w:hAnsi="Times New Roman" w:cs="Times New Roman"/>
                <w:sz w:val="20"/>
                <w:szCs w:val="20"/>
              </w:rPr>
            </w:pPr>
            <w:r w:rsidRPr="008D6E44">
              <w:rPr>
                <w:rFonts w:ascii="Times New Roman" w:hAnsi="Times New Roman" w:cs="Times New Roman"/>
                <w:sz w:val="20"/>
                <w:szCs w:val="20"/>
              </w:rPr>
              <w:t xml:space="preserve">Türkçe  </w:t>
            </w:r>
          </w:p>
        </w:tc>
        <w:tc>
          <w:tcPr>
            <w:tcW w:w="1564" w:type="dxa"/>
            <w:tcBorders>
              <w:top w:val="single" w:sz="8" w:space="0" w:color="000000"/>
              <w:left w:val="single" w:sz="8" w:space="0" w:color="000000"/>
              <w:bottom w:val="single" w:sz="8" w:space="0" w:color="000000"/>
              <w:right w:val="single" w:sz="8" w:space="0" w:color="000000"/>
            </w:tcBorders>
          </w:tcPr>
          <w:p w14:paraId="0CCBC8E3" w14:textId="77777777" w:rsidR="008D6E44" w:rsidRPr="008D6E44" w:rsidRDefault="008D6E44" w:rsidP="004E3C73">
            <w:pPr>
              <w:spacing w:line="259" w:lineRule="auto"/>
              <w:ind w:left="69"/>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c>
          <w:tcPr>
            <w:tcW w:w="1972" w:type="dxa"/>
            <w:tcBorders>
              <w:top w:val="single" w:sz="8" w:space="0" w:color="000000"/>
              <w:left w:val="single" w:sz="8" w:space="0" w:color="000000"/>
              <w:bottom w:val="single" w:sz="8" w:space="0" w:color="000000"/>
              <w:right w:val="single" w:sz="8" w:space="0" w:color="000000"/>
            </w:tcBorders>
          </w:tcPr>
          <w:p w14:paraId="00E65169" w14:textId="77777777" w:rsidR="008D6E44" w:rsidRPr="008D6E44" w:rsidRDefault="008D6E44" w:rsidP="004E3C73">
            <w:pPr>
              <w:spacing w:line="259" w:lineRule="auto"/>
              <w:ind w:left="11"/>
              <w:rPr>
                <w:rFonts w:ascii="Times New Roman" w:hAnsi="Times New Roman" w:cs="Times New Roman"/>
                <w:sz w:val="20"/>
                <w:szCs w:val="20"/>
              </w:rPr>
            </w:pPr>
            <w:r w:rsidRPr="008D6E44">
              <w:rPr>
                <w:rFonts w:ascii="Times New Roman" w:hAnsi="Times New Roman" w:cs="Times New Roman"/>
                <w:sz w:val="20"/>
                <w:szCs w:val="20"/>
              </w:rPr>
              <w:t xml:space="preserve">2(YK)/3(AKTS) (  ) </w:t>
            </w:r>
          </w:p>
        </w:tc>
        <w:tc>
          <w:tcPr>
            <w:tcW w:w="1463" w:type="dxa"/>
            <w:tcBorders>
              <w:top w:val="single" w:sz="8" w:space="0" w:color="000000"/>
              <w:left w:val="single" w:sz="8" w:space="0" w:color="000000"/>
              <w:bottom w:val="single" w:sz="8" w:space="0" w:color="000000"/>
              <w:right w:val="single" w:sz="8" w:space="0" w:color="000000"/>
            </w:tcBorders>
          </w:tcPr>
          <w:p w14:paraId="1ECDCB50" w14:textId="77777777" w:rsidR="008D6E44" w:rsidRPr="008D6E44" w:rsidRDefault="008D6E44" w:rsidP="004E3C73">
            <w:pPr>
              <w:spacing w:line="259" w:lineRule="auto"/>
              <w:ind w:left="36"/>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c>
          <w:tcPr>
            <w:tcW w:w="734" w:type="dxa"/>
            <w:tcBorders>
              <w:top w:val="single" w:sz="8" w:space="0" w:color="000000"/>
              <w:left w:val="single" w:sz="8" w:space="0" w:color="000000"/>
              <w:bottom w:val="single" w:sz="8" w:space="0" w:color="000000"/>
              <w:right w:val="single" w:sz="17" w:space="0" w:color="000000"/>
            </w:tcBorders>
          </w:tcPr>
          <w:p w14:paraId="57FD8F4F" w14:textId="77777777" w:rsidR="008D6E44" w:rsidRPr="008D6E44" w:rsidRDefault="008D6E44" w:rsidP="004E3C73">
            <w:pPr>
              <w:spacing w:line="259" w:lineRule="auto"/>
              <w:ind w:left="46"/>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r>
      <w:tr w:rsidR="008D6E44" w:rsidRPr="008D6E44" w14:paraId="65BC5823" w14:textId="77777777" w:rsidTr="004E3C73">
        <w:trPr>
          <w:trHeight w:val="274"/>
        </w:trPr>
        <w:tc>
          <w:tcPr>
            <w:tcW w:w="1264" w:type="dxa"/>
            <w:tcBorders>
              <w:top w:val="single" w:sz="8" w:space="0" w:color="000000"/>
              <w:left w:val="single" w:sz="17" w:space="0" w:color="000000"/>
              <w:bottom w:val="single" w:sz="8" w:space="0" w:color="000000"/>
              <w:right w:val="single" w:sz="8" w:space="0" w:color="000000"/>
            </w:tcBorders>
          </w:tcPr>
          <w:p w14:paraId="17789FFB" w14:textId="77777777" w:rsidR="008D6E44" w:rsidRPr="008D6E44" w:rsidRDefault="008D6E44" w:rsidP="004E3C73">
            <w:pPr>
              <w:spacing w:line="259" w:lineRule="auto"/>
              <w:ind w:left="28"/>
              <w:rPr>
                <w:rFonts w:ascii="Times New Roman" w:hAnsi="Times New Roman" w:cs="Times New Roman"/>
                <w:sz w:val="20"/>
                <w:szCs w:val="20"/>
              </w:rPr>
            </w:pPr>
            <w:r w:rsidRPr="008D6E44">
              <w:rPr>
                <w:rFonts w:ascii="Times New Roman" w:hAnsi="Times New Roman" w:cs="Times New Roman"/>
                <w:sz w:val="20"/>
                <w:szCs w:val="20"/>
              </w:rPr>
              <w:t xml:space="preserve">EGT-1004 </w:t>
            </w:r>
          </w:p>
        </w:tc>
        <w:tc>
          <w:tcPr>
            <w:tcW w:w="3215" w:type="dxa"/>
            <w:tcBorders>
              <w:top w:val="single" w:sz="8" w:space="0" w:color="000000"/>
              <w:left w:val="single" w:sz="8" w:space="0" w:color="000000"/>
              <w:bottom w:val="single" w:sz="8" w:space="0" w:color="000000"/>
              <w:right w:val="single" w:sz="8" w:space="0" w:color="000000"/>
            </w:tcBorders>
          </w:tcPr>
          <w:p w14:paraId="099E1D8E" w14:textId="77777777" w:rsidR="008D6E44" w:rsidRPr="008D6E44" w:rsidRDefault="008D6E44" w:rsidP="004E3C73">
            <w:pPr>
              <w:spacing w:line="259" w:lineRule="auto"/>
              <w:ind w:left="22"/>
              <w:rPr>
                <w:rFonts w:ascii="Times New Roman" w:hAnsi="Times New Roman" w:cs="Times New Roman"/>
                <w:sz w:val="20"/>
                <w:szCs w:val="20"/>
              </w:rPr>
            </w:pPr>
            <w:r w:rsidRPr="008D6E44">
              <w:rPr>
                <w:rFonts w:ascii="Times New Roman" w:hAnsi="Times New Roman" w:cs="Times New Roman"/>
                <w:sz w:val="20"/>
                <w:szCs w:val="20"/>
              </w:rPr>
              <w:t>Eğitim Psikolojisi</w:t>
            </w:r>
          </w:p>
        </w:tc>
        <w:tc>
          <w:tcPr>
            <w:tcW w:w="987" w:type="dxa"/>
            <w:tcBorders>
              <w:top w:val="single" w:sz="8" w:space="0" w:color="000000"/>
              <w:left w:val="single" w:sz="8" w:space="0" w:color="000000"/>
              <w:bottom w:val="single" w:sz="8" w:space="0" w:color="000000"/>
              <w:right w:val="single" w:sz="8" w:space="0" w:color="000000"/>
            </w:tcBorders>
          </w:tcPr>
          <w:p w14:paraId="11E07B00" w14:textId="77777777" w:rsidR="008D6E44" w:rsidRPr="008D6E44" w:rsidRDefault="008D6E44" w:rsidP="004E3C73">
            <w:pPr>
              <w:spacing w:line="259" w:lineRule="auto"/>
              <w:ind w:left="34"/>
              <w:jc w:val="center"/>
              <w:rPr>
                <w:rFonts w:ascii="Times New Roman" w:hAnsi="Times New Roman" w:cs="Times New Roman"/>
                <w:sz w:val="20"/>
                <w:szCs w:val="20"/>
              </w:rPr>
            </w:pPr>
            <w:r w:rsidRPr="008D6E44">
              <w:rPr>
                <w:rFonts w:ascii="Times New Roman" w:hAnsi="Times New Roman" w:cs="Times New Roman"/>
                <w:sz w:val="20"/>
                <w:szCs w:val="20"/>
              </w:rPr>
              <w:t xml:space="preserve">Türkçe </w:t>
            </w:r>
          </w:p>
        </w:tc>
        <w:tc>
          <w:tcPr>
            <w:tcW w:w="1564" w:type="dxa"/>
            <w:tcBorders>
              <w:top w:val="single" w:sz="8" w:space="0" w:color="000000"/>
              <w:left w:val="single" w:sz="8" w:space="0" w:color="000000"/>
              <w:bottom w:val="single" w:sz="8" w:space="0" w:color="000000"/>
              <w:right w:val="single" w:sz="8" w:space="0" w:color="000000"/>
            </w:tcBorders>
          </w:tcPr>
          <w:p w14:paraId="6BDB5B21" w14:textId="77777777" w:rsidR="008D6E44" w:rsidRPr="008D6E44" w:rsidRDefault="008D6E44" w:rsidP="004E3C73">
            <w:pPr>
              <w:spacing w:line="259" w:lineRule="auto"/>
              <w:ind w:left="69"/>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c>
          <w:tcPr>
            <w:tcW w:w="1972" w:type="dxa"/>
            <w:tcBorders>
              <w:top w:val="single" w:sz="8" w:space="0" w:color="000000"/>
              <w:left w:val="single" w:sz="8" w:space="0" w:color="000000"/>
              <w:bottom w:val="single" w:sz="8" w:space="0" w:color="000000"/>
              <w:right w:val="single" w:sz="8" w:space="0" w:color="000000"/>
            </w:tcBorders>
          </w:tcPr>
          <w:p w14:paraId="594400AA" w14:textId="77777777" w:rsidR="008D6E44" w:rsidRPr="008D6E44" w:rsidRDefault="008D6E44" w:rsidP="004E3C73">
            <w:pPr>
              <w:spacing w:line="259" w:lineRule="auto"/>
              <w:ind w:left="11"/>
              <w:rPr>
                <w:rFonts w:ascii="Times New Roman" w:hAnsi="Times New Roman" w:cs="Times New Roman"/>
                <w:sz w:val="20"/>
                <w:szCs w:val="20"/>
              </w:rPr>
            </w:pPr>
            <w:r w:rsidRPr="008D6E44">
              <w:rPr>
                <w:rFonts w:ascii="Times New Roman" w:hAnsi="Times New Roman" w:cs="Times New Roman"/>
                <w:sz w:val="20"/>
                <w:szCs w:val="20"/>
              </w:rPr>
              <w:t xml:space="preserve">2(YK)/3(AKTS) (  ) </w:t>
            </w:r>
          </w:p>
        </w:tc>
        <w:tc>
          <w:tcPr>
            <w:tcW w:w="1463" w:type="dxa"/>
            <w:tcBorders>
              <w:top w:val="single" w:sz="8" w:space="0" w:color="000000"/>
              <w:left w:val="single" w:sz="8" w:space="0" w:color="000000"/>
              <w:bottom w:val="single" w:sz="8" w:space="0" w:color="000000"/>
              <w:right w:val="single" w:sz="8" w:space="0" w:color="000000"/>
            </w:tcBorders>
          </w:tcPr>
          <w:p w14:paraId="20DA6761" w14:textId="77777777" w:rsidR="008D6E44" w:rsidRPr="008D6E44" w:rsidRDefault="008D6E44" w:rsidP="004E3C73">
            <w:pPr>
              <w:spacing w:line="259" w:lineRule="auto"/>
              <w:ind w:left="36"/>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c>
          <w:tcPr>
            <w:tcW w:w="734" w:type="dxa"/>
            <w:tcBorders>
              <w:top w:val="single" w:sz="8" w:space="0" w:color="000000"/>
              <w:left w:val="single" w:sz="8" w:space="0" w:color="000000"/>
              <w:bottom w:val="single" w:sz="8" w:space="0" w:color="000000"/>
              <w:right w:val="single" w:sz="17" w:space="0" w:color="000000"/>
            </w:tcBorders>
          </w:tcPr>
          <w:p w14:paraId="75BCC41C" w14:textId="77777777" w:rsidR="008D6E44" w:rsidRPr="008D6E44" w:rsidRDefault="008D6E44" w:rsidP="004E3C73">
            <w:pPr>
              <w:spacing w:line="259" w:lineRule="auto"/>
              <w:ind w:left="46"/>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r>
      <w:tr w:rsidR="008D6E44" w:rsidRPr="008D6E44" w14:paraId="4D654622" w14:textId="77777777" w:rsidTr="004E3C73">
        <w:trPr>
          <w:trHeight w:val="274"/>
        </w:trPr>
        <w:tc>
          <w:tcPr>
            <w:tcW w:w="1264" w:type="dxa"/>
            <w:tcBorders>
              <w:top w:val="single" w:sz="8" w:space="0" w:color="000000"/>
              <w:left w:val="single" w:sz="17" w:space="0" w:color="000000"/>
              <w:bottom w:val="single" w:sz="8" w:space="0" w:color="000000"/>
              <w:right w:val="single" w:sz="8" w:space="0" w:color="000000"/>
            </w:tcBorders>
          </w:tcPr>
          <w:p w14:paraId="058E1B33" w14:textId="77777777" w:rsidR="008D6E44" w:rsidRPr="008D6E44" w:rsidRDefault="008D6E44" w:rsidP="004E3C73">
            <w:pPr>
              <w:spacing w:line="259" w:lineRule="auto"/>
              <w:ind w:left="28"/>
              <w:rPr>
                <w:rFonts w:ascii="Times New Roman" w:hAnsi="Times New Roman" w:cs="Times New Roman"/>
                <w:sz w:val="20"/>
                <w:szCs w:val="20"/>
              </w:rPr>
            </w:pPr>
            <w:r w:rsidRPr="008D6E44">
              <w:rPr>
                <w:rFonts w:ascii="Times New Roman" w:hAnsi="Times New Roman" w:cs="Times New Roman"/>
                <w:sz w:val="20"/>
                <w:szCs w:val="20"/>
              </w:rPr>
              <w:t>JAÖ-1002</w:t>
            </w:r>
          </w:p>
        </w:tc>
        <w:tc>
          <w:tcPr>
            <w:tcW w:w="3215" w:type="dxa"/>
            <w:tcBorders>
              <w:top w:val="single" w:sz="8" w:space="0" w:color="000000"/>
              <w:left w:val="single" w:sz="8" w:space="0" w:color="000000"/>
              <w:bottom w:val="single" w:sz="8" w:space="0" w:color="000000"/>
              <w:right w:val="single" w:sz="8" w:space="0" w:color="000000"/>
            </w:tcBorders>
          </w:tcPr>
          <w:p w14:paraId="37B616E5" w14:textId="77777777" w:rsidR="008D6E44" w:rsidRPr="008D6E44" w:rsidRDefault="008D6E44" w:rsidP="004E3C73">
            <w:pPr>
              <w:spacing w:line="259" w:lineRule="auto"/>
              <w:ind w:left="22"/>
              <w:rPr>
                <w:rFonts w:ascii="Times New Roman" w:hAnsi="Times New Roman" w:cs="Times New Roman"/>
                <w:sz w:val="20"/>
                <w:szCs w:val="20"/>
              </w:rPr>
            </w:pPr>
            <w:r w:rsidRPr="008D6E44">
              <w:rPr>
                <w:rFonts w:ascii="Times New Roman" w:hAnsi="Times New Roman" w:cs="Times New Roman"/>
                <w:sz w:val="20"/>
                <w:szCs w:val="20"/>
              </w:rPr>
              <w:t>Japoncanın Yapısı 2</w:t>
            </w:r>
          </w:p>
        </w:tc>
        <w:tc>
          <w:tcPr>
            <w:tcW w:w="987" w:type="dxa"/>
            <w:tcBorders>
              <w:top w:val="single" w:sz="8" w:space="0" w:color="000000"/>
              <w:left w:val="single" w:sz="8" w:space="0" w:color="000000"/>
              <w:bottom w:val="single" w:sz="8" w:space="0" w:color="000000"/>
              <w:right w:val="single" w:sz="8" w:space="0" w:color="000000"/>
            </w:tcBorders>
          </w:tcPr>
          <w:p w14:paraId="5F991ED7" w14:textId="77777777" w:rsidR="008D6E44" w:rsidRPr="008D6E44" w:rsidRDefault="008D6E44" w:rsidP="004E3C73">
            <w:pPr>
              <w:spacing w:line="259" w:lineRule="auto"/>
              <w:ind w:left="34"/>
              <w:jc w:val="center"/>
              <w:rPr>
                <w:rFonts w:ascii="Times New Roman" w:hAnsi="Times New Roman" w:cs="Times New Roman"/>
                <w:sz w:val="20"/>
                <w:szCs w:val="20"/>
              </w:rPr>
            </w:pPr>
            <w:r w:rsidRPr="008D6E44">
              <w:rPr>
                <w:rFonts w:ascii="Times New Roman" w:hAnsi="Times New Roman" w:cs="Times New Roman"/>
                <w:sz w:val="20"/>
                <w:szCs w:val="20"/>
              </w:rPr>
              <w:t xml:space="preserve">Türkçe </w:t>
            </w:r>
          </w:p>
        </w:tc>
        <w:tc>
          <w:tcPr>
            <w:tcW w:w="1564" w:type="dxa"/>
            <w:tcBorders>
              <w:top w:val="single" w:sz="8" w:space="0" w:color="000000"/>
              <w:left w:val="single" w:sz="8" w:space="0" w:color="000000"/>
              <w:bottom w:val="single" w:sz="8" w:space="0" w:color="000000"/>
              <w:right w:val="single" w:sz="8" w:space="0" w:color="000000"/>
            </w:tcBorders>
          </w:tcPr>
          <w:p w14:paraId="1040FB2B" w14:textId="77777777" w:rsidR="008D6E44" w:rsidRPr="008D6E44" w:rsidRDefault="008D6E44" w:rsidP="004E3C73">
            <w:pPr>
              <w:spacing w:line="259" w:lineRule="auto"/>
              <w:ind w:left="69"/>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c>
          <w:tcPr>
            <w:tcW w:w="1972" w:type="dxa"/>
            <w:tcBorders>
              <w:top w:val="single" w:sz="8" w:space="0" w:color="000000"/>
              <w:left w:val="single" w:sz="8" w:space="0" w:color="000000"/>
              <w:bottom w:val="single" w:sz="8" w:space="0" w:color="000000"/>
              <w:right w:val="single" w:sz="8" w:space="0" w:color="000000"/>
            </w:tcBorders>
          </w:tcPr>
          <w:p w14:paraId="27F06B07" w14:textId="77777777" w:rsidR="008D6E44" w:rsidRPr="008D6E44" w:rsidRDefault="008D6E44" w:rsidP="004E3C73">
            <w:pPr>
              <w:spacing w:line="259" w:lineRule="auto"/>
              <w:ind w:left="11"/>
              <w:jc w:val="center"/>
              <w:rPr>
                <w:rFonts w:ascii="Times New Roman" w:hAnsi="Times New Roman" w:cs="Times New Roman"/>
                <w:sz w:val="20"/>
                <w:szCs w:val="20"/>
              </w:rPr>
            </w:pPr>
            <w:r w:rsidRPr="008D6E44">
              <w:rPr>
                <w:rFonts w:ascii="Times New Roman" w:hAnsi="Times New Roman" w:cs="Times New Roman"/>
                <w:sz w:val="20"/>
                <w:szCs w:val="20"/>
              </w:rPr>
              <w:t xml:space="preserve">( ) </w:t>
            </w:r>
          </w:p>
        </w:tc>
        <w:tc>
          <w:tcPr>
            <w:tcW w:w="1463" w:type="dxa"/>
            <w:tcBorders>
              <w:top w:val="single" w:sz="8" w:space="0" w:color="000000"/>
              <w:left w:val="single" w:sz="8" w:space="0" w:color="000000"/>
              <w:bottom w:val="single" w:sz="8" w:space="0" w:color="000000"/>
              <w:right w:val="single" w:sz="8" w:space="0" w:color="000000"/>
            </w:tcBorders>
          </w:tcPr>
          <w:p w14:paraId="4D46AD2E" w14:textId="77777777" w:rsidR="008D6E44" w:rsidRPr="008D6E44" w:rsidRDefault="008D6E44" w:rsidP="004E3C73">
            <w:pPr>
              <w:spacing w:line="259" w:lineRule="auto"/>
              <w:ind w:left="36"/>
              <w:rPr>
                <w:rFonts w:ascii="Times New Roman" w:hAnsi="Times New Roman" w:cs="Times New Roman"/>
                <w:sz w:val="20"/>
                <w:szCs w:val="20"/>
              </w:rPr>
            </w:pPr>
            <w:r w:rsidRPr="008D6E44">
              <w:rPr>
                <w:rFonts w:ascii="Times New Roman" w:hAnsi="Times New Roman" w:cs="Times New Roman"/>
                <w:sz w:val="20"/>
                <w:szCs w:val="20"/>
              </w:rPr>
              <w:t xml:space="preserve">2(YK)/3(AKTS) </w:t>
            </w:r>
          </w:p>
        </w:tc>
        <w:tc>
          <w:tcPr>
            <w:tcW w:w="734" w:type="dxa"/>
            <w:tcBorders>
              <w:top w:val="single" w:sz="8" w:space="0" w:color="000000"/>
              <w:left w:val="single" w:sz="8" w:space="0" w:color="000000"/>
              <w:bottom w:val="single" w:sz="8" w:space="0" w:color="000000"/>
              <w:right w:val="single" w:sz="17" w:space="0" w:color="000000"/>
            </w:tcBorders>
          </w:tcPr>
          <w:p w14:paraId="2B6E9C0C" w14:textId="77777777" w:rsidR="008D6E44" w:rsidRPr="008D6E44" w:rsidRDefault="008D6E44" w:rsidP="004E3C73">
            <w:pPr>
              <w:spacing w:line="259" w:lineRule="auto"/>
              <w:ind w:left="46"/>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r>
      <w:tr w:rsidR="008D6E44" w:rsidRPr="008D6E44" w14:paraId="066CF920" w14:textId="77777777" w:rsidTr="004E3C73">
        <w:trPr>
          <w:trHeight w:val="274"/>
        </w:trPr>
        <w:tc>
          <w:tcPr>
            <w:tcW w:w="1264" w:type="dxa"/>
            <w:tcBorders>
              <w:top w:val="single" w:sz="8" w:space="0" w:color="000000"/>
              <w:left w:val="single" w:sz="17" w:space="0" w:color="000000"/>
              <w:bottom w:val="single" w:sz="8" w:space="0" w:color="000000"/>
              <w:right w:val="single" w:sz="8" w:space="0" w:color="000000"/>
            </w:tcBorders>
          </w:tcPr>
          <w:p w14:paraId="41407505" w14:textId="77777777" w:rsidR="008D6E44" w:rsidRPr="008D6E44" w:rsidRDefault="008D6E44" w:rsidP="004E3C73">
            <w:pPr>
              <w:spacing w:line="259" w:lineRule="auto"/>
              <w:ind w:left="28"/>
              <w:rPr>
                <w:rFonts w:ascii="Times New Roman" w:hAnsi="Times New Roman" w:cs="Times New Roman"/>
                <w:sz w:val="20"/>
                <w:szCs w:val="20"/>
              </w:rPr>
            </w:pPr>
            <w:r w:rsidRPr="008D6E44">
              <w:rPr>
                <w:rFonts w:ascii="Times New Roman" w:hAnsi="Times New Roman" w:cs="Times New Roman"/>
                <w:sz w:val="20"/>
                <w:szCs w:val="20"/>
              </w:rPr>
              <w:t xml:space="preserve">JAÖ-1004 </w:t>
            </w:r>
          </w:p>
        </w:tc>
        <w:tc>
          <w:tcPr>
            <w:tcW w:w="3215" w:type="dxa"/>
            <w:tcBorders>
              <w:top w:val="single" w:sz="8" w:space="0" w:color="000000"/>
              <w:left w:val="single" w:sz="8" w:space="0" w:color="000000"/>
              <w:bottom w:val="single" w:sz="8" w:space="0" w:color="000000"/>
              <w:right w:val="single" w:sz="8" w:space="0" w:color="000000"/>
            </w:tcBorders>
          </w:tcPr>
          <w:p w14:paraId="60D62585" w14:textId="77777777" w:rsidR="008D6E44" w:rsidRPr="008D6E44" w:rsidRDefault="008D6E44" w:rsidP="004E3C73">
            <w:pPr>
              <w:spacing w:line="259" w:lineRule="auto"/>
              <w:ind w:left="22"/>
              <w:rPr>
                <w:rFonts w:ascii="Times New Roman" w:hAnsi="Times New Roman" w:cs="Times New Roman"/>
                <w:sz w:val="20"/>
                <w:szCs w:val="20"/>
              </w:rPr>
            </w:pPr>
            <w:r w:rsidRPr="008D6E44">
              <w:rPr>
                <w:rFonts w:ascii="Times New Roman" w:hAnsi="Times New Roman" w:cs="Times New Roman"/>
                <w:sz w:val="20"/>
                <w:szCs w:val="20"/>
              </w:rPr>
              <w:t>Okuma Becerileri 2</w:t>
            </w:r>
          </w:p>
        </w:tc>
        <w:tc>
          <w:tcPr>
            <w:tcW w:w="987" w:type="dxa"/>
            <w:tcBorders>
              <w:top w:val="single" w:sz="8" w:space="0" w:color="000000"/>
              <w:left w:val="single" w:sz="8" w:space="0" w:color="000000"/>
              <w:bottom w:val="single" w:sz="8" w:space="0" w:color="000000"/>
              <w:right w:val="single" w:sz="8" w:space="0" w:color="000000"/>
            </w:tcBorders>
          </w:tcPr>
          <w:p w14:paraId="126A3DF4" w14:textId="77777777" w:rsidR="008D6E44" w:rsidRPr="008D6E44" w:rsidRDefault="008D6E44" w:rsidP="004E3C73">
            <w:pPr>
              <w:spacing w:line="259" w:lineRule="auto"/>
              <w:ind w:left="34"/>
              <w:jc w:val="center"/>
              <w:rPr>
                <w:rFonts w:ascii="Times New Roman" w:hAnsi="Times New Roman" w:cs="Times New Roman"/>
                <w:sz w:val="20"/>
                <w:szCs w:val="20"/>
              </w:rPr>
            </w:pPr>
            <w:r w:rsidRPr="008D6E44">
              <w:rPr>
                <w:rFonts w:ascii="Times New Roman" w:hAnsi="Times New Roman" w:cs="Times New Roman"/>
                <w:sz w:val="20"/>
                <w:szCs w:val="20"/>
              </w:rPr>
              <w:t xml:space="preserve">Türkçe </w:t>
            </w:r>
          </w:p>
        </w:tc>
        <w:tc>
          <w:tcPr>
            <w:tcW w:w="1564" w:type="dxa"/>
            <w:tcBorders>
              <w:top w:val="single" w:sz="8" w:space="0" w:color="000000"/>
              <w:left w:val="single" w:sz="8" w:space="0" w:color="000000"/>
              <w:bottom w:val="single" w:sz="8" w:space="0" w:color="000000"/>
              <w:right w:val="single" w:sz="8" w:space="0" w:color="000000"/>
            </w:tcBorders>
          </w:tcPr>
          <w:p w14:paraId="10D77CEE" w14:textId="77777777" w:rsidR="008D6E44" w:rsidRPr="008D6E44" w:rsidRDefault="008D6E44" w:rsidP="004E3C73">
            <w:pPr>
              <w:spacing w:line="259" w:lineRule="auto"/>
              <w:ind w:left="69"/>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c>
          <w:tcPr>
            <w:tcW w:w="1972" w:type="dxa"/>
            <w:tcBorders>
              <w:top w:val="single" w:sz="8" w:space="0" w:color="000000"/>
              <w:left w:val="single" w:sz="8" w:space="0" w:color="000000"/>
              <w:bottom w:val="single" w:sz="8" w:space="0" w:color="000000"/>
              <w:right w:val="single" w:sz="8" w:space="0" w:color="000000"/>
            </w:tcBorders>
          </w:tcPr>
          <w:p w14:paraId="35E06E49" w14:textId="77777777" w:rsidR="008D6E44" w:rsidRPr="008D6E44" w:rsidRDefault="008D6E44" w:rsidP="004E3C73">
            <w:pPr>
              <w:spacing w:line="259" w:lineRule="auto"/>
              <w:ind w:left="11"/>
              <w:jc w:val="center"/>
              <w:rPr>
                <w:rFonts w:ascii="Times New Roman" w:hAnsi="Times New Roman" w:cs="Times New Roman"/>
                <w:sz w:val="20"/>
                <w:szCs w:val="20"/>
              </w:rPr>
            </w:pPr>
            <w:r w:rsidRPr="008D6E44">
              <w:rPr>
                <w:rFonts w:ascii="Times New Roman" w:hAnsi="Times New Roman" w:cs="Times New Roman"/>
                <w:sz w:val="20"/>
                <w:szCs w:val="20"/>
              </w:rPr>
              <w:t xml:space="preserve">( ) </w:t>
            </w:r>
          </w:p>
        </w:tc>
        <w:tc>
          <w:tcPr>
            <w:tcW w:w="1463" w:type="dxa"/>
            <w:tcBorders>
              <w:top w:val="single" w:sz="8" w:space="0" w:color="000000"/>
              <w:left w:val="single" w:sz="8" w:space="0" w:color="000000"/>
              <w:bottom w:val="single" w:sz="8" w:space="0" w:color="000000"/>
              <w:right w:val="single" w:sz="8" w:space="0" w:color="000000"/>
            </w:tcBorders>
          </w:tcPr>
          <w:p w14:paraId="7DF3A65B" w14:textId="77777777" w:rsidR="008D6E44" w:rsidRPr="008D6E44" w:rsidRDefault="008D6E44" w:rsidP="004E3C73">
            <w:pPr>
              <w:spacing w:line="259" w:lineRule="auto"/>
              <w:ind w:left="36"/>
              <w:rPr>
                <w:rFonts w:ascii="Times New Roman" w:hAnsi="Times New Roman" w:cs="Times New Roman"/>
                <w:sz w:val="20"/>
                <w:szCs w:val="20"/>
              </w:rPr>
            </w:pPr>
            <w:r w:rsidRPr="008D6E44">
              <w:rPr>
                <w:rFonts w:ascii="Times New Roman" w:hAnsi="Times New Roman" w:cs="Times New Roman"/>
                <w:sz w:val="20"/>
                <w:szCs w:val="20"/>
              </w:rPr>
              <w:t xml:space="preserve">3(YK)/4(AKTS)  </w:t>
            </w:r>
          </w:p>
        </w:tc>
        <w:tc>
          <w:tcPr>
            <w:tcW w:w="734" w:type="dxa"/>
            <w:tcBorders>
              <w:top w:val="single" w:sz="8" w:space="0" w:color="000000"/>
              <w:left w:val="single" w:sz="8" w:space="0" w:color="000000"/>
              <w:bottom w:val="single" w:sz="8" w:space="0" w:color="000000"/>
              <w:right w:val="single" w:sz="17" w:space="0" w:color="000000"/>
            </w:tcBorders>
          </w:tcPr>
          <w:p w14:paraId="0741E7F9" w14:textId="77777777" w:rsidR="008D6E44" w:rsidRPr="008D6E44" w:rsidRDefault="008D6E44" w:rsidP="004E3C73">
            <w:pPr>
              <w:spacing w:line="259" w:lineRule="auto"/>
              <w:ind w:left="46"/>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r>
      <w:tr w:rsidR="008D6E44" w:rsidRPr="008D6E44" w14:paraId="472A7F55" w14:textId="77777777" w:rsidTr="004E3C73">
        <w:trPr>
          <w:trHeight w:val="276"/>
        </w:trPr>
        <w:tc>
          <w:tcPr>
            <w:tcW w:w="1264" w:type="dxa"/>
            <w:tcBorders>
              <w:top w:val="single" w:sz="8" w:space="0" w:color="000000"/>
              <w:left w:val="single" w:sz="17" w:space="0" w:color="000000"/>
              <w:bottom w:val="single" w:sz="8" w:space="0" w:color="000000"/>
              <w:right w:val="single" w:sz="8" w:space="0" w:color="000000"/>
            </w:tcBorders>
          </w:tcPr>
          <w:p w14:paraId="1D9E06E9" w14:textId="77777777" w:rsidR="008D6E44" w:rsidRPr="008D6E44" w:rsidRDefault="008D6E44" w:rsidP="004E3C73">
            <w:pPr>
              <w:spacing w:line="259" w:lineRule="auto"/>
              <w:ind w:left="28"/>
              <w:rPr>
                <w:rFonts w:ascii="Times New Roman" w:hAnsi="Times New Roman" w:cs="Times New Roman"/>
                <w:sz w:val="20"/>
                <w:szCs w:val="20"/>
              </w:rPr>
            </w:pPr>
            <w:r w:rsidRPr="008D6E44">
              <w:rPr>
                <w:rFonts w:ascii="Times New Roman" w:hAnsi="Times New Roman" w:cs="Times New Roman"/>
                <w:sz w:val="20"/>
                <w:szCs w:val="20"/>
              </w:rPr>
              <w:t>JAÖ-1006</w:t>
            </w:r>
          </w:p>
        </w:tc>
        <w:tc>
          <w:tcPr>
            <w:tcW w:w="3215" w:type="dxa"/>
            <w:tcBorders>
              <w:top w:val="single" w:sz="8" w:space="0" w:color="000000"/>
              <w:left w:val="single" w:sz="8" w:space="0" w:color="000000"/>
              <w:bottom w:val="single" w:sz="8" w:space="0" w:color="000000"/>
              <w:right w:val="single" w:sz="8" w:space="0" w:color="000000"/>
            </w:tcBorders>
          </w:tcPr>
          <w:p w14:paraId="527BDAA8" w14:textId="77777777" w:rsidR="008D6E44" w:rsidRPr="008D6E44" w:rsidRDefault="008D6E44" w:rsidP="004E3C73">
            <w:pPr>
              <w:spacing w:line="259" w:lineRule="auto"/>
              <w:rPr>
                <w:rFonts w:ascii="Times New Roman" w:hAnsi="Times New Roman" w:cs="Times New Roman"/>
                <w:sz w:val="20"/>
                <w:szCs w:val="20"/>
              </w:rPr>
            </w:pPr>
            <w:r w:rsidRPr="008D6E44">
              <w:rPr>
                <w:rFonts w:ascii="Times New Roman" w:hAnsi="Times New Roman" w:cs="Times New Roman"/>
                <w:sz w:val="20"/>
                <w:szCs w:val="20"/>
              </w:rPr>
              <w:t>Yazma Becerileri 2</w:t>
            </w:r>
          </w:p>
        </w:tc>
        <w:tc>
          <w:tcPr>
            <w:tcW w:w="987" w:type="dxa"/>
            <w:tcBorders>
              <w:top w:val="single" w:sz="8" w:space="0" w:color="000000"/>
              <w:left w:val="single" w:sz="8" w:space="0" w:color="000000"/>
              <w:bottom w:val="single" w:sz="8" w:space="0" w:color="000000"/>
              <w:right w:val="single" w:sz="8" w:space="0" w:color="000000"/>
            </w:tcBorders>
          </w:tcPr>
          <w:p w14:paraId="748039D7" w14:textId="77777777" w:rsidR="008D6E44" w:rsidRPr="008D6E44" w:rsidRDefault="008D6E44" w:rsidP="004E3C73">
            <w:pPr>
              <w:spacing w:line="259" w:lineRule="auto"/>
              <w:ind w:left="34"/>
              <w:jc w:val="center"/>
              <w:rPr>
                <w:rFonts w:ascii="Times New Roman" w:hAnsi="Times New Roman" w:cs="Times New Roman"/>
                <w:sz w:val="20"/>
                <w:szCs w:val="20"/>
              </w:rPr>
            </w:pPr>
            <w:r w:rsidRPr="008D6E44">
              <w:rPr>
                <w:rFonts w:ascii="Times New Roman" w:hAnsi="Times New Roman" w:cs="Times New Roman"/>
                <w:sz w:val="20"/>
                <w:szCs w:val="20"/>
              </w:rPr>
              <w:t xml:space="preserve">Karma </w:t>
            </w:r>
          </w:p>
        </w:tc>
        <w:tc>
          <w:tcPr>
            <w:tcW w:w="1564" w:type="dxa"/>
            <w:tcBorders>
              <w:top w:val="single" w:sz="8" w:space="0" w:color="000000"/>
              <w:left w:val="single" w:sz="8" w:space="0" w:color="000000"/>
              <w:bottom w:val="single" w:sz="8" w:space="0" w:color="000000"/>
              <w:right w:val="single" w:sz="8" w:space="0" w:color="000000"/>
            </w:tcBorders>
          </w:tcPr>
          <w:p w14:paraId="7637F300" w14:textId="77777777" w:rsidR="008D6E44" w:rsidRPr="008D6E44" w:rsidRDefault="008D6E44" w:rsidP="004E3C73">
            <w:pPr>
              <w:spacing w:line="259" w:lineRule="auto"/>
              <w:ind w:left="69"/>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c>
          <w:tcPr>
            <w:tcW w:w="1972" w:type="dxa"/>
            <w:tcBorders>
              <w:top w:val="single" w:sz="8" w:space="0" w:color="000000"/>
              <w:left w:val="single" w:sz="8" w:space="0" w:color="000000"/>
              <w:bottom w:val="single" w:sz="8" w:space="0" w:color="000000"/>
              <w:right w:val="single" w:sz="8" w:space="0" w:color="000000"/>
            </w:tcBorders>
          </w:tcPr>
          <w:p w14:paraId="5B72379E" w14:textId="77777777" w:rsidR="008D6E44" w:rsidRPr="008D6E44" w:rsidRDefault="008D6E44" w:rsidP="004E3C73">
            <w:pPr>
              <w:spacing w:line="259" w:lineRule="auto"/>
              <w:ind w:left="11"/>
              <w:jc w:val="center"/>
              <w:rPr>
                <w:rFonts w:ascii="Times New Roman" w:hAnsi="Times New Roman" w:cs="Times New Roman"/>
                <w:sz w:val="20"/>
                <w:szCs w:val="20"/>
              </w:rPr>
            </w:pPr>
            <w:r w:rsidRPr="008D6E44">
              <w:rPr>
                <w:rFonts w:ascii="Times New Roman" w:hAnsi="Times New Roman" w:cs="Times New Roman"/>
                <w:sz w:val="20"/>
                <w:szCs w:val="20"/>
              </w:rPr>
              <w:t xml:space="preserve">( ) </w:t>
            </w:r>
          </w:p>
        </w:tc>
        <w:tc>
          <w:tcPr>
            <w:tcW w:w="1463" w:type="dxa"/>
            <w:tcBorders>
              <w:top w:val="single" w:sz="8" w:space="0" w:color="000000"/>
              <w:left w:val="single" w:sz="8" w:space="0" w:color="000000"/>
              <w:bottom w:val="single" w:sz="8" w:space="0" w:color="000000"/>
              <w:right w:val="single" w:sz="8" w:space="0" w:color="000000"/>
            </w:tcBorders>
          </w:tcPr>
          <w:p w14:paraId="47CC8289" w14:textId="77777777" w:rsidR="008D6E44" w:rsidRPr="008D6E44" w:rsidRDefault="008D6E44" w:rsidP="004E3C73">
            <w:pPr>
              <w:spacing w:line="259" w:lineRule="auto"/>
              <w:ind w:left="36"/>
              <w:rPr>
                <w:rFonts w:ascii="Times New Roman" w:hAnsi="Times New Roman" w:cs="Times New Roman"/>
                <w:sz w:val="20"/>
                <w:szCs w:val="20"/>
              </w:rPr>
            </w:pPr>
            <w:r w:rsidRPr="008D6E44">
              <w:rPr>
                <w:rFonts w:ascii="Times New Roman" w:hAnsi="Times New Roman" w:cs="Times New Roman"/>
                <w:sz w:val="20"/>
                <w:szCs w:val="20"/>
              </w:rPr>
              <w:t xml:space="preserve">2(YK)/2(AKTS)   </w:t>
            </w:r>
          </w:p>
        </w:tc>
        <w:tc>
          <w:tcPr>
            <w:tcW w:w="734" w:type="dxa"/>
            <w:tcBorders>
              <w:top w:val="single" w:sz="8" w:space="0" w:color="000000"/>
              <w:left w:val="single" w:sz="8" w:space="0" w:color="000000"/>
              <w:bottom w:val="single" w:sz="8" w:space="0" w:color="000000"/>
              <w:right w:val="single" w:sz="17" w:space="0" w:color="000000"/>
            </w:tcBorders>
          </w:tcPr>
          <w:p w14:paraId="0BB8AF51" w14:textId="77777777" w:rsidR="008D6E44" w:rsidRPr="008D6E44" w:rsidRDefault="008D6E44" w:rsidP="004E3C73">
            <w:pPr>
              <w:spacing w:line="259" w:lineRule="auto"/>
              <w:ind w:left="46"/>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r>
      <w:tr w:rsidR="008D6E44" w:rsidRPr="008D6E44" w14:paraId="7B2A00E1" w14:textId="77777777" w:rsidTr="004E3C73">
        <w:trPr>
          <w:trHeight w:val="276"/>
        </w:trPr>
        <w:tc>
          <w:tcPr>
            <w:tcW w:w="1264" w:type="dxa"/>
            <w:tcBorders>
              <w:top w:val="single" w:sz="8" w:space="0" w:color="000000"/>
              <w:left w:val="single" w:sz="17" w:space="0" w:color="000000"/>
              <w:bottom w:val="single" w:sz="8" w:space="0" w:color="000000"/>
              <w:right w:val="single" w:sz="8" w:space="0" w:color="000000"/>
            </w:tcBorders>
          </w:tcPr>
          <w:p w14:paraId="4463AF9A" w14:textId="77777777" w:rsidR="008D6E44" w:rsidRPr="008D6E44" w:rsidRDefault="008D6E44" w:rsidP="004E3C73">
            <w:pPr>
              <w:spacing w:line="259" w:lineRule="auto"/>
              <w:ind w:left="28"/>
              <w:rPr>
                <w:rFonts w:ascii="Times New Roman" w:hAnsi="Times New Roman" w:cs="Times New Roman"/>
                <w:sz w:val="20"/>
                <w:szCs w:val="20"/>
              </w:rPr>
            </w:pPr>
            <w:r w:rsidRPr="008D6E44">
              <w:rPr>
                <w:rFonts w:ascii="Times New Roman" w:hAnsi="Times New Roman" w:cs="Times New Roman"/>
                <w:sz w:val="20"/>
                <w:szCs w:val="20"/>
              </w:rPr>
              <w:t>JAÖ-1008</w:t>
            </w:r>
          </w:p>
        </w:tc>
        <w:tc>
          <w:tcPr>
            <w:tcW w:w="3215" w:type="dxa"/>
            <w:tcBorders>
              <w:top w:val="single" w:sz="8" w:space="0" w:color="000000"/>
              <w:left w:val="single" w:sz="8" w:space="0" w:color="000000"/>
              <w:bottom w:val="single" w:sz="8" w:space="0" w:color="000000"/>
              <w:right w:val="single" w:sz="8" w:space="0" w:color="000000"/>
            </w:tcBorders>
          </w:tcPr>
          <w:p w14:paraId="3F548AFA" w14:textId="77777777" w:rsidR="008D6E44" w:rsidRPr="008D6E44" w:rsidRDefault="008D6E44" w:rsidP="004E3C73">
            <w:pPr>
              <w:spacing w:line="259" w:lineRule="auto"/>
              <w:ind w:left="22"/>
              <w:rPr>
                <w:rFonts w:ascii="Times New Roman" w:hAnsi="Times New Roman" w:cs="Times New Roman"/>
                <w:sz w:val="20"/>
                <w:szCs w:val="20"/>
              </w:rPr>
            </w:pPr>
            <w:r w:rsidRPr="008D6E44">
              <w:rPr>
                <w:rFonts w:ascii="Times New Roman" w:hAnsi="Times New Roman" w:cs="Times New Roman"/>
                <w:sz w:val="20"/>
                <w:szCs w:val="20"/>
              </w:rPr>
              <w:t>Japon Yazı Sistemi 2</w:t>
            </w:r>
          </w:p>
        </w:tc>
        <w:tc>
          <w:tcPr>
            <w:tcW w:w="987" w:type="dxa"/>
            <w:tcBorders>
              <w:top w:val="single" w:sz="8" w:space="0" w:color="000000"/>
              <w:left w:val="single" w:sz="8" w:space="0" w:color="000000"/>
              <w:bottom w:val="single" w:sz="8" w:space="0" w:color="000000"/>
              <w:right w:val="single" w:sz="8" w:space="0" w:color="000000"/>
            </w:tcBorders>
          </w:tcPr>
          <w:p w14:paraId="29645F1B" w14:textId="77777777" w:rsidR="008D6E44" w:rsidRPr="008D6E44" w:rsidRDefault="008D6E44" w:rsidP="004E3C73">
            <w:pPr>
              <w:spacing w:line="259" w:lineRule="auto"/>
              <w:ind w:left="34"/>
              <w:jc w:val="center"/>
              <w:rPr>
                <w:rFonts w:ascii="Times New Roman" w:hAnsi="Times New Roman" w:cs="Times New Roman"/>
                <w:sz w:val="20"/>
                <w:szCs w:val="20"/>
              </w:rPr>
            </w:pPr>
            <w:r w:rsidRPr="008D6E44">
              <w:rPr>
                <w:rFonts w:ascii="Times New Roman" w:hAnsi="Times New Roman" w:cs="Times New Roman"/>
                <w:sz w:val="20"/>
                <w:szCs w:val="20"/>
              </w:rPr>
              <w:t>Türkçe</w:t>
            </w:r>
          </w:p>
        </w:tc>
        <w:tc>
          <w:tcPr>
            <w:tcW w:w="1564" w:type="dxa"/>
            <w:tcBorders>
              <w:top w:val="single" w:sz="8" w:space="0" w:color="000000"/>
              <w:left w:val="single" w:sz="8" w:space="0" w:color="000000"/>
              <w:bottom w:val="single" w:sz="8" w:space="0" w:color="000000"/>
              <w:right w:val="single" w:sz="8" w:space="0" w:color="000000"/>
            </w:tcBorders>
          </w:tcPr>
          <w:p w14:paraId="0AA150D3" w14:textId="77777777" w:rsidR="008D6E44" w:rsidRPr="008D6E44" w:rsidRDefault="008D6E44" w:rsidP="004E3C73">
            <w:pPr>
              <w:spacing w:line="259" w:lineRule="auto"/>
              <w:ind w:left="69"/>
              <w:jc w:val="center"/>
              <w:rPr>
                <w:rFonts w:ascii="Times New Roman" w:hAnsi="Times New Roman" w:cs="Times New Roman"/>
                <w:sz w:val="20"/>
                <w:szCs w:val="20"/>
              </w:rPr>
            </w:pPr>
          </w:p>
        </w:tc>
        <w:tc>
          <w:tcPr>
            <w:tcW w:w="1972" w:type="dxa"/>
            <w:tcBorders>
              <w:top w:val="single" w:sz="8" w:space="0" w:color="000000"/>
              <w:left w:val="single" w:sz="8" w:space="0" w:color="000000"/>
              <w:bottom w:val="single" w:sz="8" w:space="0" w:color="000000"/>
              <w:right w:val="single" w:sz="8" w:space="0" w:color="000000"/>
            </w:tcBorders>
          </w:tcPr>
          <w:p w14:paraId="69A6631A" w14:textId="77777777" w:rsidR="008D6E44" w:rsidRPr="008D6E44" w:rsidRDefault="008D6E44" w:rsidP="004E3C73">
            <w:pPr>
              <w:spacing w:line="259" w:lineRule="auto"/>
              <w:ind w:left="11"/>
              <w:jc w:val="center"/>
              <w:rPr>
                <w:rFonts w:ascii="Times New Roman" w:hAnsi="Times New Roman" w:cs="Times New Roman"/>
                <w:sz w:val="20"/>
                <w:szCs w:val="20"/>
              </w:rPr>
            </w:pPr>
            <w:r w:rsidRPr="008D6E44">
              <w:rPr>
                <w:rFonts w:ascii="Times New Roman" w:hAnsi="Times New Roman" w:cs="Times New Roman"/>
                <w:sz w:val="20"/>
                <w:szCs w:val="20"/>
              </w:rPr>
              <w:t xml:space="preserve">( ) </w:t>
            </w:r>
          </w:p>
        </w:tc>
        <w:tc>
          <w:tcPr>
            <w:tcW w:w="1463" w:type="dxa"/>
            <w:tcBorders>
              <w:top w:val="single" w:sz="8" w:space="0" w:color="000000"/>
              <w:left w:val="single" w:sz="8" w:space="0" w:color="000000"/>
              <w:bottom w:val="single" w:sz="8" w:space="0" w:color="000000"/>
              <w:right w:val="single" w:sz="8" w:space="0" w:color="000000"/>
            </w:tcBorders>
          </w:tcPr>
          <w:p w14:paraId="2F34BBFB" w14:textId="77777777" w:rsidR="008D6E44" w:rsidRPr="008D6E44" w:rsidRDefault="008D6E44" w:rsidP="004E3C73">
            <w:pPr>
              <w:spacing w:line="259" w:lineRule="auto"/>
              <w:ind w:left="36"/>
              <w:rPr>
                <w:rFonts w:ascii="Times New Roman" w:hAnsi="Times New Roman" w:cs="Times New Roman"/>
                <w:sz w:val="20"/>
                <w:szCs w:val="20"/>
              </w:rPr>
            </w:pPr>
            <w:r w:rsidRPr="008D6E44">
              <w:rPr>
                <w:rFonts w:ascii="Times New Roman" w:hAnsi="Times New Roman" w:cs="Times New Roman"/>
                <w:sz w:val="20"/>
                <w:szCs w:val="20"/>
              </w:rPr>
              <w:t xml:space="preserve">2(YK)/2(AKTS)   </w:t>
            </w:r>
          </w:p>
        </w:tc>
        <w:tc>
          <w:tcPr>
            <w:tcW w:w="734" w:type="dxa"/>
            <w:tcBorders>
              <w:top w:val="single" w:sz="8" w:space="0" w:color="000000"/>
              <w:left w:val="single" w:sz="8" w:space="0" w:color="000000"/>
              <w:bottom w:val="single" w:sz="8" w:space="0" w:color="000000"/>
              <w:right w:val="single" w:sz="17" w:space="0" w:color="000000"/>
            </w:tcBorders>
          </w:tcPr>
          <w:p w14:paraId="151C565E" w14:textId="77777777" w:rsidR="008D6E44" w:rsidRPr="008D6E44" w:rsidRDefault="008D6E44" w:rsidP="004E3C73">
            <w:pPr>
              <w:spacing w:line="259" w:lineRule="auto"/>
              <w:ind w:left="46"/>
              <w:jc w:val="center"/>
              <w:rPr>
                <w:rFonts w:ascii="Times New Roman" w:hAnsi="Times New Roman" w:cs="Times New Roman"/>
                <w:sz w:val="20"/>
                <w:szCs w:val="20"/>
              </w:rPr>
            </w:pPr>
          </w:p>
        </w:tc>
      </w:tr>
      <w:tr w:rsidR="008D6E44" w:rsidRPr="008D6E44" w14:paraId="4FDFC63E" w14:textId="77777777" w:rsidTr="004E3C73">
        <w:trPr>
          <w:trHeight w:val="276"/>
        </w:trPr>
        <w:tc>
          <w:tcPr>
            <w:tcW w:w="1264" w:type="dxa"/>
            <w:tcBorders>
              <w:top w:val="single" w:sz="8" w:space="0" w:color="000000"/>
              <w:left w:val="single" w:sz="17" w:space="0" w:color="000000"/>
              <w:bottom w:val="single" w:sz="8" w:space="0" w:color="000000"/>
              <w:right w:val="single" w:sz="8" w:space="0" w:color="000000"/>
            </w:tcBorders>
          </w:tcPr>
          <w:p w14:paraId="1570A270" w14:textId="77777777" w:rsidR="008D6E44" w:rsidRPr="008D6E44" w:rsidRDefault="008D6E44" w:rsidP="004E3C73">
            <w:pPr>
              <w:spacing w:line="259" w:lineRule="auto"/>
              <w:ind w:left="28"/>
              <w:rPr>
                <w:rFonts w:ascii="Times New Roman" w:hAnsi="Times New Roman" w:cs="Times New Roman"/>
                <w:sz w:val="20"/>
                <w:szCs w:val="20"/>
              </w:rPr>
            </w:pPr>
            <w:r w:rsidRPr="008D6E44">
              <w:rPr>
                <w:rFonts w:ascii="Times New Roman" w:hAnsi="Times New Roman" w:cs="Times New Roman"/>
                <w:sz w:val="20"/>
                <w:szCs w:val="20"/>
              </w:rPr>
              <w:t>JAÖ-1010</w:t>
            </w:r>
          </w:p>
        </w:tc>
        <w:tc>
          <w:tcPr>
            <w:tcW w:w="3215" w:type="dxa"/>
            <w:tcBorders>
              <w:top w:val="single" w:sz="8" w:space="0" w:color="000000"/>
              <w:left w:val="single" w:sz="8" w:space="0" w:color="000000"/>
              <w:bottom w:val="single" w:sz="8" w:space="0" w:color="000000"/>
              <w:right w:val="single" w:sz="8" w:space="0" w:color="000000"/>
            </w:tcBorders>
          </w:tcPr>
          <w:p w14:paraId="1D146F57" w14:textId="77777777" w:rsidR="008D6E44" w:rsidRPr="008D6E44" w:rsidRDefault="008D6E44" w:rsidP="004E3C73">
            <w:pPr>
              <w:spacing w:line="259" w:lineRule="auto"/>
              <w:ind w:left="22"/>
              <w:rPr>
                <w:rFonts w:ascii="Times New Roman" w:hAnsi="Times New Roman" w:cs="Times New Roman"/>
                <w:sz w:val="20"/>
                <w:szCs w:val="20"/>
              </w:rPr>
            </w:pPr>
            <w:r w:rsidRPr="008D6E44">
              <w:rPr>
                <w:rFonts w:ascii="Times New Roman" w:hAnsi="Times New Roman" w:cs="Times New Roman"/>
                <w:sz w:val="20"/>
                <w:szCs w:val="20"/>
              </w:rPr>
              <w:t>Sözlü İletişim Becerileri 2</w:t>
            </w:r>
          </w:p>
        </w:tc>
        <w:tc>
          <w:tcPr>
            <w:tcW w:w="987" w:type="dxa"/>
            <w:tcBorders>
              <w:top w:val="single" w:sz="8" w:space="0" w:color="000000"/>
              <w:left w:val="single" w:sz="8" w:space="0" w:color="000000"/>
              <w:bottom w:val="single" w:sz="8" w:space="0" w:color="000000"/>
              <w:right w:val="single" w:sz="8" w:space="0" w:color="000000"/>
            </w:tcBorders>
          </w:tcPr>
          <w:p w14:paraId="34002F7A" w14:textId="77777777" w:rsidR="008D6E44" w:rsidRPr="008D6E44" w:rsidRDefault="008D6E44" w:rsidP="004E3C73">
            <w:pPr>
              <w:spacing w:line="259" w:lineRule="auto"/>
              <w:ind w:left="34"/>
              <w:jc w:val="center"/>
              <w:rPr>
                <w:rFonts w:ascii="Times New Roman" w:hAnsi="Times New Roman" w:cs="Times New Roman"/>
                <w:sz w:val="20"/>
                <w:szCs w:val="20"/>
              </w:rPr>
            </w:pPr>
            <w:r w:rsidRPr="008D6E44">
              <w:rPr>
                <w:rFonts w:ascii="Times New Roman" w:hAnsi="Times New Roman" w:cs="Times New Roman"/>
                <w:sz w:val="20"/>
                <w:szCs w:val="20"/>
              </w:rPr>
              <w:t>Karma</w:t>
            </w:r>
          </w:p>
        </w:tc>
        <w:tc>
          <w:tcPr>
            <w:tcW w:w="1564" w:type="dxa"/>
            <w:tcBorders>
              <w:top w:val="single" w:sz="8" w:space="0" w:color="000000"/>
              <w:left w:val="single" w:sz="8" w:space="0" w:color="000000"/>
              <w:bottom w:val="single" w:sz="8" w:space="0" w:color="000000"/>
              <w:right w:val="single" w:sz="8" w:space="0" w:color="000000"/>
            </w:tcBorders>
          </w:tcPr>
          <w:p w14:paraId="062A311E" w14:textId="77777777" w:rsidR="008D6E44" w:rsidRPr="008D6E44" w:rsidRDefault="008D6E44" w:rsidP="004E3C73">
            <w:pPr>
              <w:spacing w:line="259" w:lineRule="auto"/>
              <w:ind w:left="69"/>
              <w:jc w:val="center"/>
              <w:rPr>
                <w:rFonts w:ascii="Times New Roman" w:hAnsi="Times New Roman" w:cs="Times New Roman"/>
                <w:sz w:val="20"/>
                <w:szCs w:val="20"/>
              </w:rPr>
            </w:pPr>
          </w:p>
        </w:tc>
        <w:tc>
          <w:tcPr>
            <w:tcW w:w="1972" w:type="dxa"/>
            <w:tcBorders>
              <w:top w:val="single" w:sz="8" w:space="0" w:color="000000"/>
              <w:left w:val="single" w:sz="8" w:space="0" w:color="000000"/>
              <w:bottom w:val="single" w:sz="8" w:space="0" w:color="000000"/>
              <w:right w:val="single" w:sz="8" w:space="0" w:color="000000"/>
            </w:tcBorders>
          </w:tcPr>
          <w:p w14:paraId="1BAAFE8D" w14:textId="77777777" w:rsidR="008D6E44" w:rsidRPr="008D6E44" w:rsidRDefault="008D6E44" w:rsidP="004E3C73">
            <w:pPr>
              <w:spacing w:line="259" w:lineRule="auto"/>
              <w:ind w:left="11"/>
              <w:jc w:val="center"/>
              <w:rPr>
                <w:rFonts w:ascii="Times New Roman" w:hAnsi="Times New Roman" w:cs="Times New Roman"/>
                <w:sz w:val="20"/>
                <w:szCs w:val="20"/>
              </w:rPr>
            </w:pPr>
            <w:r w:rsidRPr="008D6E44">
              <w:rPr>
                <w:rFonts w:ascii="Times New Roman" w:hAnsi="Times New Roman" w:cs="Times New Roman"/>
                <w:sz w:val="20"/>
                <w:szCs w:val="20"/>
              </w:rPr>
              <w:t xml:space="preserve">( ) </w:t>
            </w:r>
          </w:p>
        </w:tc>
        <w:tc>
          <w:tcPr>
            <w:tcW w:w="1463" w:type="dxa"/>
            <w:tcBorders>
              <w:top w:val="single" w:sz="8" w:space="0" w:color="000000"/>
              <w:left w:val="single" w:sz="8" w:space="0" w:color="000000"/>
              <w:bottom w:val="single" w:sz="8" w:space="0" w:color="000000"/>
              <w:right w:val="single" w:sz="8" w:space="0" w:color="000000"/>
            </w:tcBorders>
          </w:tcPr>
          <w:p w14:paraId="09F438F9" w14:textId="77777777" w:rsidR="008D6E44" w:rsidRPr="008D6E44" w:rsidRDefault="008D6E44" w:rsidP="004E3C73">
            <w:pPr>
              <w:spacing w:line="259" w:lineRule="auto"/>
              <w:ind w:left="36"/>
              <w:rPr>
                <w:rFonts w:ascii="Times New Roman" w:hAnsi="Times New Roman" w:cs="Times New Roman"/>
                <w:sz w:val="20"/>
                <w:szCs w:val="20"/>
              </w:rPr>
            </w:pPr>
            <w:r w:rsidRPr="008D6E44">
              <w:rPr>
                <w:rFonts w:ascii="Times New Roman" w:hAnsi="Times New Roman" w:cs="Times New Roman"/>
                <w:sz w:val="20"/>
                <w:szCs w:val="20"/>
              </w:rPr>
              <w:t xml:space="preserve">2(YK)/2(AKTS)   </w:t>
            </w:r>
          </w:p>
        </w:tc>
        <w:tc>
          <w:tcPr>
            <w:tcW w:w="734" w:type="dxa"/>
            <w:tcBorders>
              <w:top w:val="single" w:sz="8" w:space="0" w:color="000000"/>
              <w:left w:val="single" w:sz="8" w:space="0" w:color="000000"/>
              <w:bottom w:val="single" w:sz="8" w:space="0" w:color="000000"/>
              <w:right w:val="single" w:sz="17" w:space="0" w:color="000000"/>
            </w:tcBorders>
          </w:tcPr>
          <w:p w14:paraId="793A6273" w14:textId="77777777" w:rsidR="008D6E44" w:rsidRPr="008D6E44" w:rsidRDefault="008D6E44" w:rsidP="004E3C73">
            <w:pPr>
              <w:spacing w:line="259" w:lineRule="auto"/>
              <w:ind w:left="46"/>
              <w:jc w:val="center"/>
              <w:rPr>
                <w:rFonts w:ascii="Times New Roman" w:hAnsi="Times New Roman" w:cs="Times New Roman"/>
                <w:sz w:val="20"/>
                <w:szCs w:val="20"/>
              </w:rPr>
            </w:pPr>
          </w:p>
        </w:tc>
      </w:tr>
      <w:tr w:rsidR="008D6E44" w:rsidRPr="008D6E44" w14:paraId="1E7A4AA9" w14:textId="77777777" w:rsidTr="004E3C73">
        <w:trPr>
          <w:trHeight w:val="276"/>
        </w:trPr>
        <w:tc>
          <w:tcPr>
            <w:tcW w:w="1264" w:type="dxa"/>
            <w:tcBorders>
              <w:top w:val="single" w:sz="8" w:space="0" w:color="000000"/>
              <w:left w:val="single" w:sz="17" w:space="0" w:color="000000"/>
              <w:bottom w:val="single" w:sz="8" w:space="0" w:color="000000"/>
              <w:right w:val="single" w:sz="8" w:space="0" w:color="000000"/>
            </w:tcBorders>
          </w:tcPr>
          <w:p w14:paraId="56C52B16" w14:textId="77777777" w:rsidR="008D6E44" w:rsidRPr="008D6E44" w:rsidRDefault="008D6E44" w:rsidP="004E3C73">
            <w:pPr>
              <w:spacing w:line="259" w:lineRule="auto"/>
              <w:ind w:left="28"/>
              <w:rPr>
                <w:rFonts w:ascii="Times New Roman" w:hAnsi="Times New Roman" w:cs="Times New Roman"/>
                <w:sz w:val="20"/>
                <w:szCs w:val="20"/>
              </w:rPr>
            </w:pPr>
            <w:r w:rsidRPr="008D6E44">
              <w:rPr>
                <w:rFonts w:ascii="Times New Roman" w:hAnsi="Times New Roman" w:cs="Times New Roman"/>
                <w:sz w:val="20"/>
                <w:szCs w:val="20"/>
              </w:rPr>
              <w:t>TDE-1002</w:t>
            </w:r>
          </w:p>
        </w:tc>
        <w:tc>
          <w:tcPr>
            <w:tcW w:w="3215" w:type="dxa"/>
            <w:tcBorders>
              <w:top w:val="single" w:sz="8" w:space="0" w:color="000000"/>
              <w:left w:val="single" w:sz="8" w:space="0" w:color="000000"/>
              <w:bottom w:val="single" w:sz="8" w:space="0" w:color="000000"/>
              <w:right w:val="single" w:sz="8" w:space="0" w:color="000000"/>
            </w:tcBorders>
          </w:tcPr>
          <w:p w14:paraId="6512E0C7" w14:textId="77777777" w:rsidR="008D6E44" w:rsidRPr="008D6E44" w:rsidRDefault="008D6E44" w:rsidP="004E3C73">
            <w:pPr>
              <w:spacing w:line="259" w:lineRule="auto"/>
              <w:ind w:left="22"/>
              <w:rPr>
                <w:rFonts w:ascii="Times New Roman" w:hAnsi="Times New Roman" w:cs="Times New Roman"/>
                <w:sz w:val="20"/>
                <w:szCs w:val="20"/>
              </w:rPr>
            </w:pPr>
            <w:r w:rsidRPr="008D6E44">
              <w:rPr>
                <w:rFonts w:ascii="Times New Roman" w:hAnsi="Times New Roman" w:cs="Times New Roman"/>
                <w:sz w:val="20"/>
                <w:szCs w:val="20"/>
              </w:rPr>
              <w:t>Türk Dili 2</w:t>
            </w:r>
          </w:p>
        </w:tc>
        <w:tc>
          <w:tcPr>
            <w:tcW w:w="987" w:type="dxa"/>
            <w:tcBorders>
              <w:top w:val="single" w:sz="8" w:space="0" w:color="000000"/>
              <w:left w:val="single" w:sz="8" w:space="0" w:color="000000"/>
              <w:bottom w:val="single" w:sz="8" w:space="0" w:color="000000"/>
              <w:right w:val="single" w:sz="8" w:space="0" w:color="000000"/>
            </w:tcBorders>
          </w:tcPr>
          <w:p w14:paraId="204620D1" w14:textId="77777777" w:rsidR="008D6E44" w:rsidRPr="008D6E44" w:rsidRDefault="008D6E44" w:rsidP="004E3C73">
            <w:pPr>
              <w:spacing w:line="259" w:lineRule="auto"/>
              <w:ind w:left="34"/>
              <w:jc w:val="center"/>
              <w:rPr>
                <w:rFonts w:ascii="Times New Roman" w:hAnsi="Times New Roman" w:cs="Times New Roman"/>
                <w:sz w:val="20"/>
                <w:szCs w:val="20"/>
              </w:rPr>
            </w:pPr>
            <w:r w:rsidRPr="008D6E44">
              <w:rPr>
                <w:rFonts w:ascii="Times New Roman" w:hAnsi="Times New Roman" w:cs="Times New Roman"/>
                <w:sz w:val="20"/>
                <w:szCs w:val="20"/>
              </w:rPr>
              <w:t>Türkçe</w:t>
            </w:r>
          </w:p>
        </w:tc>
        <w:tc>
          <w:tcPr>
            <w:tcW w:w="1564" w:type="dxa"/>
            <w:tcBorders>
              <w:top w:val="single" w:sz="8" w:space="0" w:color="000000"/>
              <w:left w:val="single" w:sz="8" w:space="0" w:color="000000"/>
              <w:bottom w:val="single" w:sz="8" w:space="0" w:color="000000"/>
              <w:right w:val="single" w:sz="8" w:space="0" w:color="000000"/>
            </w:tcBorders>
          </w:tcPr>
          <w:p w14:paraId="3D65A254" w14:textId="77777777" w:rsidR="008D6E44" w:rsidRPr="008D6E44" w:rsidRDefault="008D6E44" w:rsidP="004E3C73">
            <w:pPr>
              <w:spacing w:line="259" w:lineRule="auto"/>
              <w:ind w:left="69"/>
              <w:rPr>
                <w:rFonts w:ascii="Times New Roman" w:hAnsi="Times New Roman" w:cs="Times New Roman"/>
                <w:sz w:val="20"/>
                <w:szCs w:val="20"/>
              </w:rPr>
            </w:pPr>
            <w:r w:rsidRPr="008D6E44">
              <w:rPr>
                <w:rFonts w:ascii="Times New Roman" w:hAnsi="Times New Roman" w:cs="Times New Roman"/>
                <w:sz w:val="20"/>
                <w:szCs w:val="20"/>
              </w:rPr>
              <w:t xml:space="preserve">3(YK)/5(AKTS)   </w:t>
            </w:r>
          </w:p>
        </w:tc>
        <w:tc>
          <w:tcPr>
            <w:tcW w:w="1972" w:type="dxa"/>
            <w:tcBorders>
              <w:top w:val="single" w:sz="8" w:space="0" w:color="000000"/>
              <w:left w:val="single" w:sz="8" w:space="0" w:color="000000"/>
              <w:bottom w:val="single" w:sz="8" w:space="0" w:color="000000"/>
              <w:right w:val="single" w:sz="8" w:space="0" w:color="000000"/>
            </w:tcBorders>
          </w:tcPr>
          <w:p w14:paraId="7F115763" w14:textId="77777777" w:rsidR="008D6E44" w:rsidRPr="008D6E44" w:rsidRDefault="008D6E44" w:rsidP="004E3C73">
            <w:pPr>
              <w:spacing w:line="259" w:lineRule="auto"/>
              <w:ind w:left="11"/>
              <w:jc w:val="center"/>
              <w:rPr>
                <w:rFonts w:ascii="Times New Roman" w:hAnsi="Times New Roman" w:cs="Times New Roman"/>
                <w:sz w:val="20"/>
                <w:szCs w:val="20"/>
              </w:rPr>
            </w:pPr>
            <w:r w:rsidRPr="008D6E44">
              <w:rPr>
                <w:rFonts w:ascii="Times New Roman" w:hAnsi="Times New Roman" w:cs="Times New Roman"/>
                <w:sz w:val="20"/>
                <w:szCs w:val="20"/>
              </w:rPr>
              <w:t>( )</w:t>
            </w:r>
          </w:p>
        </w:tc>
        <w:tc>
          <w:tcPr>
            <w:tcW w:w="1463" w:type="dxa"/>
            <w:tcBorders>
              <w:top w:val="single" w:sz="8" w:space="0" w:color="000000"/>
              <w:left w:val="single" w:sz="8" w:space="0" w:color="000000"/>
              <w:bottom w:val="single" w:sz="8" w:space="0" w:color="000000"/>
              <w:right w:val="single" w:sz="8" w:space="0" w:color="000000"/>
            </w:tcBorders>
          </w:tcPr>
          <w:p w14:paraId="5752803A" w14:textId="77777777" w:rsidR="008D6E44" w:rsidRPr="008D6E44" w:rsidRDefault="008D6E44" w:rsidP="004E3C73">
            <w:pPr>
              <w:spacing w:line="259" w:lineRule="auto"/>
              <w:ind w:left="36"/>
              <w:rPr>
                <w:rFonts w:ascii="Times New Roman" w:hAnsi="Times New Roman" w:cs="Times New Roman"/>
                <w:sz w:val="20"/>
                <w:szCs w:val="20"/>
              </w:rPr>
            </w:pPr>
          </w:p>
        </w:tc>
        <w:tc>
          <w:tcPr>
            <w:tcW w:w="734" w:type="dxa"/>
            <w:tcBorders>
              <w:top w:val="single" w:sz="8" w:space="0" w:color="000000"/>
              <w:left w:val="single" w:sz="8" w:space="0" w:color="000000"/>
              <w:bottom w:val="single" w:sz="8" w:space="0" w:color="000000"/>
              <w:right w:val="single" w:sz="17" w:space="0" w:color="000000"/>
            </w:tcBorders>
          </w:tcPr>
          <w:p w14:paraId="130E164D" w14:textId="77777777" w:rsidR="008D6E44" w:rsidRPr="008D6E44" w:rsidRDefault="008D6E44" w:rsidP="004E3C73">
            <w:pPr>
              <w:spacing w:line="259" w:lineRule="auto"/>
              <w:ind w:left="46"/>
              <w:jc w:val="center"/>
              <w:rPr>
                <w:rFonts w:ascii="Times New Roman" w:hAnsi="Times New Roman" w:cs="Times New Roman"/>
                <w:sz w:val="20"/>
                <w:szCs w:val="20"/>
              </w:rPr>
            </w:pPr>
          </w:p>
        </w:tc>
      </w:tr>
      <w:tr w:rsidR="008D6E44" w:rsidRPr="008D6E44" w14:paraId="2B51091D" w14:textId="77777777" w:rsidTr="004E3C73">
        <w:trPr>
          <w:trHeight w:val="276"/>
        </w:trPr>
        <w:tc>
          <w:tcPr>
            <w:tcW w:w="1264" w:type="dxa"/>
            <w:tcBorders>
              <w:top w:val="single" w:sz="8" w:space="0" w:color="000000"/>
              <w:left w:val="single" w:sz="17" w:space="0" w:color="000000"/>
              <w:bottom w:val="single" w:sz="8" w:space="0" w:color="000000"/>
              <w:right w:val="single" w:sz="8" w:space="0" w:color="000000"/>
            </w:tcBorders>
          </w:tcPr>
          <w:p w14:paraId="548F0232" w14:textId="77777777" w:rsidR="008D6E44" w:rsidRPr="008D6E44" w:rsidRDefault="008D6E44" w:rsidP="004E3C73">
            <w:pPr>
              <w:spacing w:line="259" w:lineRule="auto"/>
              <w:ind w:left="28"/>
              <w:rPr>
                <w:rFonts w:ascii="Times New Roman" w:hAnsi="Times New Roman" w:cs="Times New Roman"/>
                <w:sz w:val="20"/>
                <w:szCs w:val="20"/>
              </w:rPr>
            </w:pPr>
            <w:r w:rsidRPr="008D6E44">
              <w:rPr>
                <w:rFonts w:ascii="Times New Roman" w:hAnsi="Times New Roman" w:cs="Times New Roman"/>
                <w:sz w:val="20"/>
                <w:szCs w:val="20"/>
              </w:rPr>
              <w:t>YDİ-1002</w:t>
            </w:r>
          </w:p>
        </w:tc>
        <w:tc>
          <w:tcPr>
            <w:tcW w:w="3215" w:type="dxa"/>
            <w:tcBorders>
              <w:top w:val="single" w:sz="8" w:space="0" w:color="000000"/>
              <w:left w:val="single" w:sz="8" w:space="0" w:color="000000"/>
              <w:bottom w:val="single" w:sz="8" w:space="0" w:color="000000"/>
              <w:right w:val="single" w:sz="8" w:space="0" w:color="000000"/>
            </w:tcBorders>
          </w:tcPr>
          <w:p w14:paraId="0D5418FA" w14:textId="77777777" w:rsidR="008D6E44" w:rsidRPr="008D6E44" w:rsidRDefault="008D6E44" w:rsidP="004E3C73">
            <w:pPr>
              <w:spacing w:line="259" w:lineRule="auto"/>
              <w:ind w:left="22"/>
              <w:rPr>
                <w:rFonts w:ascii="Times New Roman" w:hAnsi="Times New Roman" w:cs="Times New Roman"/>
                <w:sz w:val="20"/>
                <w:szCs w:val="20"/>
              </w:rPr>
            </w:pPr>
            <w:r w:rsidRPr="008D6E44">
              <w:rPr>
                <w:rFonts w:ascii="Times New Roman" w:hAnsi="Times New Roman" w:cs="Times New Roman"/>
                <w:sz w:val="20"/>
                <w:szCs w:val="20"/>
              </w:rPr>
              <w:t>Yabancı Dil 2 (Almanca)</w:t>
            </w:r>
          </w:p>
        </w:tc>
        <w:tc>
          <w:tcPr>
            <w:tcW w:w="987" w:type="dxa"/>
            <w:tcBorders>
              <w:top w:val="single" w:sz="8" w:space="0" w:color="000000"/>
              <w:left w:val="single" w:sz="8" w:space="0" w:color="000000"/>
              <w:bottom w:val="single" w:sz="8" w:space="0" w:color="000000"/>
              <w:right w:val="single" w:sz="8" w:space="0" w:color="000000"/>
            </w:tcBorders>
          </w:tcPr>
          <w:p w14:paraId="6E4ED601" w14:textId="77777777" w:rsidR="008D6E44" w:rsidRPr="008D6E44" w:rsidRDefault="008D6E44" w:rsidP="004E3C73">
            <w:pPr>
              <w:spacing w:line="259" w:lineRule="auto"/>
              <w:ind w:left="34"/>
              <w:jc w:val="center"/>
              <w:rPr>
                <w:rFonts w:ascii="Times New Roman" w:hAnsi="Times New Roman" w:cs="Times New Roman"/>
                <w:sz w:val="20"/>
                <w:szCs w:val="20"/>
              </w:rPr>
            </w:pPr>
            <w:r w:rsidRPr="008D6E44">
              <w:rPr>
                <w:rFonts w:ascii="Times New Roman" w:hAnsi="Times New Roman" w:cs="Times New Roman"/>
                <w:sz w:val="20"/>
                <w:szCs w:val="20"/>
              </w:rPr>
              <w:t>Türkçe</w:t>
            </w:r>
          </w:p>
        </w:tc>
        <w:tc>
          <w:tcPr>
            <w:tcW w:w="1564" w:type="dxa"/>
            <w:tcBorders>
              <w:top w:val="single" w:sz="8" w:space="0" w:color="000000"/>
              <w:left w:val="single" w:sz="8" w:space="0" w:color="000000"/>
              <w:bottom w:val="single" w:sz="8" w:space="0" w:color="000000"/>
              <w:right w:val="single" w:sz="8" w:space="0" w:color="000000"/>
            </w:tcBorders>
          </w:tcPr>
          <w:p w14:paraId="6174E47D" w14:textId="77777777" w:rsidR="008D6E44" w:rsidRPr="008D6E44" w:rsidRDefault="008D6E44" w:rsidP="004E3C73">
            <w:pPr>
              <w:spacing w:line="259" w:lineRule="auto"/>
              <w:ind w:left="69"/>
              <w:rPr>
                <w:rFonts w:ascii="Times New Roman" w:hAnsi="Times New Roman" w:cs="Times New Roman"/>
                <w:sz w:val="20"/>
                <w:szCs w:val="20"/>
              </w:rPr>
            </w:pPr>
            <w:r w:rsidRPr="008D6E44">
              <w:rPr>
                <w:rFonts w:ascii="Times New Roman" w:hAnsi="Times New Roman" w:cs="Times New Roman"/>
                <w:sz w:val="20"/>
                <w:szCs w:val="20"/>
              </w:rPr>
              <w:t xml:space="preserve">2(YK)/3(AKTS)   </w:t>
            </w:r>
          </w:p>
        </w:tc>
        <w:tc>
          <w:tcPr>
            <w:tcW w:w="1972" w:type="dxa"/>
            <w:tcBorders>
              <w:top w:val="single" w:sz="8" w:space="0" w:color="000000"/>
              <w:left w:val="single" w:sz="8" w:space="0" w:color="000000"/>
              <w:bottom w:val="single" w:sz="8" w:space="0" w:color="000000"/>
              <w:right w:val="single" w:sz="8" w:space="0" w:color="000000"/>
            </w:tcBorders>
          </w:tcPr>
          <w:p w14:paraId="5C6E80A0" w14:textId="77777777" w:rsidR="008D6E44" w:rsidRPr="008D6E44" w:rsidRDefault="008D6E44" w:rsidP="004E3C73">
            <w:pPr>
              <w:spacing w:line="259" w:lineRule="auto"/>
              <w:ind w:left="11"/>
              <w:jc w:val="center"/>
              <w:rPr>
                <w:rFonts w:ascii="Times New Roman" w:hAnsi="Times New Roman" w:cs="Times New Roman"/>
                <w:sz w:val="20"/>
                <w:szCs w:val="20"/>
              </w:rPr>
            </w:pPr>
            <w:r w:rsidRPr="008D6E44">
              <w:rPr>
                <w:rFonts w:ascii="Times New Roman" w:hAnsi="Times New Roman" w:cs="Times New Roman"/>
                <w:sz w:val="20"/>
                <w:szCs w:val="20"/>
              </w:rPr>
              <w:t>( )</w:t>
            </w:r>
          </w:p>
        </w:tc>
        <w:tc>
          <w:tcPr>
            <w:tcW w:w="1463" w:type="dxa"/>
            <w:tcBorders>
              <w:top w:val="single" w:sz="8" w:space="0" w:color="000000"/>
              <w:left w:val="single" w:sz="8" w:space="0" w:color="000000"/>
              <w:bottom w:val="single" w:sz="8" w:space="0" w:color="000000"/>
              <w:right w:val="single" w:sz="8" w:space="0" w:color="000000"/>
            </w:tcBorders>
          </w:tcPr>
          <w:p w14:paraId="16496593" w14:textId="77777777" w:rsidR="008D6E44" w:rsidRPr="008D6E44" w:rsidRDefault="008D6E44" w:rsidP="004E3C73">
            <w:pPr>
              <w:spacing w:line="259" w:lineRule="auto"/>
              <w:ind w:left="36"/>
              <w:rPr>
                <w:rFonts w:ascii="Times New Roman" w:hAnsi="Times New Roman" w:cs="Times New Roman"/>
                <w:sz w:val="20"/>
                <w:szCs w:val="20"/>
              </w:rPr>
            </w:pPr>
          </w:p>
        </w:tc>
        <w:tc>
          <w:tcPr>
            <w:tcW w:w="734" w:type="dxa"/>
            <w:tcBorders>
              <w:top w:val="single" w:sz="8" w:space="0" w:color="000000"/>
              <w:left w:val="single" w:sz="8" w:space="0" w:color="000000"/>
              <w:bottom w:val="single" w:sz="8" w:space="0" w:color="000000"/>
              <w:right w:val="single" w:sz="17" w:space="0" w:color="000000"/>
            </w:tcBorders>
          </w:tcPr>
          <w:p w14:paraId="18CA7E03" w14:textId="77777777" w:rsidR="008D6E44" w:rsidRPr="008D6E44" w:rsidRDefault="008D6E44" w:rsidP="004E3C73">
            <w:pPr>
              <w:spacing w:line="259" w:lineRule="auto"/>
              <w:ind w:left="46"/>
              <w:jc w:val="center"/>
              <w:rPr>
                <w:rFonts w:ascii="Times New Roman" w:hAnsi="Times New Roman" w:cs="Times New Roman"/>
                <w:sz w:val="20"/>
                <w:szCs w:val="20"/>
              </w:rPr>
            </w:pPr>
          </w:p>
        </w:tc>
      </w:tr>
      <w:tr w:rsidR="008D6E44" w:rsidRPr="008D6E44" w14:paraId="5C944FAA" w14:textId="77777777" w:rsidTr="004E3C73">
        <w:trPr>
          <w:trHeight w:val="269"/>
        </w:trPr>
        <w:tc>
          <w:tcPr>
            <w:tcW w:w="4479" w:type="dxa"/>
            <w:gridSpan w:val="2"/>
            <w:tcBorders>
              <w:top w:val="single" w:sz="8" w:space="0" w:color="000000"/>
              <w:left w:val="single" w:sz="17" w:space="0" w:color="000000"/>
              <w:bottom w:val="single" w:sz="8" w:space="0" w:color="000000"/>
              <w:right w:val="nil"/>
            </w:tcBorders>
            <w:shd w:val="clear" w:color="auto" w:fill="C0C0C0"/>
          </w:tcPr>
          <w:p w14:paraId="5ED77713" w14:textId="77777777" w:rsidR="008D6E44" w:rsidRPr="008D6E44" w:rsidRDefault="008D6E44" w:rsidP="004E3C73">
            <w:pPr>
              <w:spacing w:line="259" w:lineRule="auto"/>
              <w:ind w:left="16"/>
              <w:rPr>
                <w:rFonts w:ascii="Times New Roman" w:hAnsi="Times New Roman" w:cs="Times New Roman"/>
              </w:rPr>
            </w:pPr>
            <w:r w:rsidRPr="008D6E44">
              <w:rPr>
                <w:rFonts w:ascii="Times New Roman" w:hAnsi="Times New Roman" w:cs="Times New Roman"/>
              </w:rPr>
              <w:t xml:space="preserve">3. Yarıyıl </w:t>
            </w:r>
          </w:p>
        </w:tc>
        <w:tc>
          <w:tcPr>
            <w:tcW w:w="987" w:type="dxa"/>
            <w:tcBorders>
              <w:top w:val="single" w:sz="8" w:space="0" w:color="000000"/>
              <w:left w:val="nil"/>
              <w:bottom w:val="single" w:sz="8" w:space="0" w:color="000000"/>
              <w:right w:val="nil"/>
            </w:tcBorders>
            <w:shd w:val="clear" w:color="auto" w:fill="C0C0C0"/>
          </w:tcPr>
          <w:p w14:paraId="0AFFF011" w14:textId="77777777" w:rsidR="008D6E44" w:rsidRPr="008D6E44" w:rsidRDefault="008D6E44" w:rsidP="004E3C73">
            <w:pPr>
              <w:spacing w:after="160" w:line="259" w:lineRule="auto"/>
              <w:rPr>
                <w:rFonts w:ascii="Times New Roman" w:hAnsi="Times New Roman" w:cs="Times New Roman"/>
              </w:rPr>
            </w:pPr>
          </w:p>
        </w:tc>
        <w:tc>
          <w:tcPr>
            <w:tcW w:w="5733" w:type="dxa"/>
            <w:gridSpan w:val="4"/>
            <w:tcBorders>
              <w:top w:val="single" w:sz="8" w:space="0" w:color="000000"/>
              <w:left w:val="nil"/>
              <w:bottom w:val="single" w:sz="8" w:space="0" w:color="000000"/>
              <w:right w:val="single" w:sz="17" w:space="0" w:color="000000"/>
            </w:tcBorders>
            <w:shd w:val="clear" w:color="auto" w:fill="C0C0C0"/>
          </w:tcPr>
          <w:p w14:paraId="17A97FB0" w14:textId="77777777" w:rsidR="008D6E44" w:rsidRPr="008D6E44" w:rsidRDefault="008D6E44" w:rsidP="004E3C73">
            <w:pPr>
              <w:spacing w:after="160" w:line="259" w:lineRule="auto"/>
              <w:rPr>
                <w:rFonts w:ascii="Times New Roman" w:hAnsi="Times New Roman" w:cs="Times New Roman"/>
              </w:rPr>
            </w:pPr>
          </w:p>
        </w:tc>
      </w:tr>
      <w:tr w:rsidR="008D6E44" w:rsidRPr="008D6E44" w14:paraId="0BC16742" w14:textId="77777777" w:rsidTr="004E3C73">
        <w:trPr>
          <w:trHeight w:val="276"/>
        </w:trPr>
        <w:tc>
          <w:tcPr>
            <w:tcW w:w="1264" w:type="dxa"/>
            <w:tcBorders>
              <w:top w:val="single" w:sz="8" w:space="0" w:color="000000"/>
              <w:left w:val="single" w:sz="17" w:space="0" w:color="000000"/>
              <w:bottom w:val="single" w:sz="8" w:space="0" w:color="000000"/>
              <w:right w:val="single" w:sz="8" w:space="0" w:color="000000"/>
            </w:tcBorders>
          </w:tcPr>
          <w:p w14:paraId="40C10699" w14:textId="77777777" w:rsidR="008D6E44" w:rsidRPr="008D6E44" w:rsidRDefault="008D6E44" w:rsidP="004E3C73">
            <w:pPr>
              <w:spacing w:line="259" w:lineRule="auto"/>
              <w:ind w:left="28"/>
              <w:rPr>
                <w:rFonts w:ascii="Times New Roman" w:hAnsi="Times New Roman" w:cs="Times New Roman"/>
                <w:sz w:val="20"/>
                <w:szCs w:val="20"/>
              </w:rPr>
            </w:pPr>
            <w:r w:rsidRPr="008D6E44">
              <w:rPr>
                <w:rFonts w:ascii="Times New Roman" w:hAnsi="Times New Roman" w:cs="Times New Roman"/>
                <w:sz w:val="20"/>
                <w:szCs w:val="20"/>
              </w:rPr>
              <w:t xml:space="preserve">EGT-1005 </w:t>
            </w:r>
          </w:p>
        </w:tc>
        <w:tc>
          <w:tcPr>
            <w:tcW w:w="3215" w:type="dxa"/>
            <w:tcBorders>
              <w:top w:val="single" w:sz="8" w:space="0" w:color="000000"/>
              <w:left w:val="single" w:sz="8" w:space="0" w:color="000000"/>
              <w:bottom w:val="single" w:sz="8" w:space="0" w:color="000000"/>
              <w:right w:val="single" w:sz="8" w:space="0" w:color="000000"/>
            </w:tcBorders>
          </w:tcPr>
          <w:p w14:paraId="4826ED41" w14:textId="77777777" w:rsidR="008D6E44" w:rsidRPr="008D6E44" w:rsidRDefault="008D6E44" w:rsidP="004E3C73">
            <w:pPr>
              <w:spacing w:line="259" w:lineRule="auto"/>
              <w:ind w:left="22"/>
              <w:rPr>
                <w:rFonts w:ascii="Times New Roman" w:hAnsi="Times New Roman" w:cs="Times New Roman"/>
                <w:sz w:val="20"/>
                <w:szCs w:val="20"/>
              </w:rPr>
            </w:pPr>
            <w:r w:rsidRPr="008D6E44">
              <w:rPr>
                <w:rFonts w:ascii="Times New Roman" w:hAnsi="Times New Roman" w:cs="Times New Roman"/>
                <w:sz w:val="20"/>
                <w:szCs w:val="20"/>
              </w:rPr>
              <w:t>Bilişim Teknolojileri</w:t>
            </w:r>
          </w:p>
        </w:tc>
        <w:tc>
          <w:tcPr>
            <w:tcW w:w="987" w:type="dxa"/>
            <w:tcBorders>
              <w:top w:val="single" w:sz="8" w:space="0" w:color="000000"/>
              <w:left w:val="single" w:sz="8" w:space="0" w:color="000000"/>
              <w:bottom w:val="single" w:sz="8" w:space="0" w:color="000000"/>
              <w:right w:val="single" w:sz="8" w:space="0" w:color="000000"/>
            </w:tcBorders>
          </w:tcPr>
          <w:p w14:paraId="1868B001" w14:textId="77777777" w:rsidR="008D6E44" w:rsidRPr="008D6E44" w:rsidRDefault="008D6E44" w:rsidP="004E3C73">
            <w:pPr>
              <w:spacing w:line="259" w:lineRule="auto"/>
              <w:ind w:left="34"/>
              <w:jc w:val="center"/>
              <w:rPr>
                <w:rFonts w:ascii="Times New Roman" w:hAnsi="Times New Roman" w:cs="Times New Roman"/>
                <w:sz w:val="20"/>
                <w:szCs w:val="20"/>
              </w:rPr>
            </w:pPr>
            <w:r w:rsidRPr="008D6E44">
              <w:rPr>
                <w:rFonts w:ascii="Times New Roman" w:hAnsi="Times New Roman" w:cs="Times New Roman"/>
                <w:sz w:val="20"/>
                <w:szCs w:val="20"/>
              </w:rPr>
              <w:t>Türkçe</w:t>
            </w:r>
          </w:p>
        </w:tc>
        <w:tc>
          <w:tcPr>
            <w:tcW w:w="1564" w:type="dxa"/>
            <w:tcBorders>
              <w:top w:val="single" w:sz="8" w:space="0" w:color="000000"/>
              <w:left w:val="single" w:sz="8" w:space="0" w:color="000000"/>
              <w:bottom w:val="single" w:sz="8" w:space="0" w:color="000000"/>
              <w:right w:val="single" w:sz="8" w:space="0" w:color="000000"/>
            </w:tcBorders>
          </w:tcPr>
          <w:p w14:paraId="0334E498" w14:textId="77777777" w:rsidR="008D6E44" w:rsidRPr="008D6E44" w:rsidRDefault="008D6E44" w:rsidP="004E3C73">
            <w:pPr>
              <w:spacing w:line="259" w:lineRule="auto"/>
              <w:ind w:left="69"/>
              <w:rPr>
                <w:rFonts w:ascii="Times New Roman" w:hAnsi="Times New Roman" w:cs="Times New Roman"/>
                <w:sz w:val="20"/>
                <w:szCs w:val="20"/>
              </w:rPr>
            </w:pPr>
            <w:r w:rsidRPr="008D6E44">
              <w:rPr>
                <w:rFonts w:ascii="Times New Roman" w:hAnsi="Times New Roman" w:cs="Times New Roman"/>
                <w:sz w:val="20"/>
                <w:szCs w:val="20"/>
              </w:rPr>
              <w:t xml:space="preserve">3(YK)/5(AKTS)    </w:t>
            </w:r>
          </w:p>
        </w:tc>
        <w:tc>
          <w:tcPr>
            <w:tcW w:w="1972" w:type="dxa"/>
            <w:tcBorders>
              <w:top w:val="single" w:sz="8" w:space="0" w:color="000000"/>
              <w:left w:val="single" w:sz="8" w:space="0" w:color="000000"/>
              <w:bottom w:val="single" w:sz="8" w:space="0" w:color="000000"/>
              <w:right w:val="single" w:sz="8" w:space="0" w:color="000000"/>
            </w:tcBorders>
          </w:tcPr>
          <w:p w14:paraId="1F32409C" w14:textId="77777777" w:rsidR="008D6E44" w:rsidRPr="008D6E44" w:rsidRDefault="008D6E44" w:rsidP="004E3C73">
            <w:pPr>
              <w:spacing w:line="259" w:lineRule="auto"/>
              <w:ind w:left="11"/>
              <w:jc w:val="center"/>
              <w:rPr>
                <w:rFonts w:ascii="Times New Roman" w:hAnsi="Times New Roman" w:cs="Times New Roman"/>
                <w:sz w:val="20"/>
                <w:szCs w:val="20"/>
              </w:rPr>
            </w:pPr>
            <w:r w:rsidRPr="008D6E44">
              <w:rPr>
                <w:rFonts w:ascii="Times New Roman" w:hAnsi="Times New Roman" w:cs="Times New Roman"/>
                <w:sz w:val="20"/>
                <w:szCs w:val="20"/>
              </w:rPr>
              <w:t>( )</w:t>
            </w:r>
          </w:p>
        </w:tc>
        <w:tc>
          <w:tcPr>
            <w:tcW w:w="1463" w:type="dxa"/>
            <w:tcBorders>
              <w:top w:val="single" w:sz="8" w:space="0" w:color="000000"/>
              <w:left w:val="single" w:sz="8" w:space="0" w:color="000000"/>
              <w:bottom w:val="single" w:sz="8" w:space="0" w:color="000000"/>
              <w:right w:val="single" w:sz="8" w:space="0" w:color="000000"/>
            </w:tcBorders>
          </w:tcPr>
          <w:p w14:paraId="65E56CA6" w14:textId="77777777" w:rsidR="008D6E44" w:rsidRPr="008D6E44" w:rsidRDefault="008D6E44" w:rsidP="004E3C73">
            <w:pPr>
              <w:spacing w:line="259" w:lineRule="auto"/>
              <w:ind w:left="36"/>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c>
          <w:tcPr>
            <w:tcW w:w="734" w:type="dxa"/>
            <w:tcBorders>
              <w:top w:val="single" w:sz="8" w:space="0" w:color="000000"/>
              <w:left w:val="single" w:sz="8" w:space="0" w:color="000000"/>
              <w:bottom w:val="single" w:sz="8" w:space="0" w:color="000000"/>
              <w:right w:val="single" w:sz="17" w:space="0" w:color="000000"/>
            </w:tcBorders>
          </w:tcPr>
          <w:p w14:paraId="2D861431" w14:textId="77777777" w:rsidR="008D6E44" w:rsidRPr="008D6E44" w:rsidRDefault="008D6E44" w:rsidP="004E3C73">
            <w:pPr>
              <w:spacing w:line="259" w:lineRule="auto"/>
              <w:ind w:left="46"/>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r>
      <w:tr w:rsidR="008D6E44" w:rsidRPr="008D6E44" w14:paraId="66DC9B50" w14:textId="77777777" w:rsidTr="004E3C73">
        <w:trPr>
          <w:trHeight w:val="274"/>
        </w:trPr>
        <w:tc>
          <w:tcPr>
            <w:tcW w:w="1264" w:type="dxa"/>
            <w:tcBorders>
              <w:top w:val="single" w:sz="8" w:space="0" w:color="000000"/>
              <w:left w:val="single" w:sz="17" w:space="0" w:color="000000"/>
              <w:bottom w:val="single" w:sz="8" w:space="0" w:color="000000"/>
              <w:right w:val="single" w:sz="8" w:space="0" w:color="000000"/>
            </w:tcBorders>
          </w:tcPr>
          <w:p w14:paraId="15A2FF15" w14:textId="77777777" w:rsidR="008D6E44" w:rsidRPr="008D6E44" w:rsidRDefault="008D6E44" w:rsidP="004E3C73">
            <w:pPr>
              <w:spacing w:line="259" w:lineRule="auto"/>
              <w:ind w:left="28"/>
              <w:rPr>
                <w:rFonts w:ascii="Times New Roman" w:hAnsi="Times New Roman" w:cs="Times New Roman"/>
                <w:sz w:val="20"/>
                <w:szCs w:val="20"/>
              </w:rPr>
            </w:pPr>
            <w:r w:rsidRPr="008D6E44">
              <w:rPr>
                <w:rFonts w:ascii="Times New Roman" w:hAnsi="Times New Roman" w:cs="Times New Roman"/>
                <w:sz w:val="20"/>
                <w:szCs w:val="20"/>
              </w:rPr>
              <w:t>EGT-2001</w:t>
            </w:r>
          </w:p>
        </w:tc>
        <w:tc>
          <w:tcPr>
            <w:tcW w:w="3215" w:type="dxa"/>
            <w:tcBorders>
              <w:top w:val="single" w:sz="8" w:space="0" w:color="000000"/>
              <w:left w:val="single" w:sz="8" w:space="0" w:color="000000"/>
              <w:bottom w:val="single" w:sz="8" w:space="0" w:color="000000"/>
              <w:right w:val="single" w:sz="8" w:space="0" w:color="000000"/>
            </w:tcBorders>
          </w:tcPr>
          <w:p w14:paraId="292093A2" w14:textId="77777777" w:rsidR="008D6E44" w:rsidRPr="008D6E44" w:rsidRDefault="008D6E44" w:rsidP="004E3C73">
            <w:pPr>
              <w:spacing w:line="259" w:lineRule="auto"/>
              <w:ind w:left="22"/>
              <w:rPr>
                <w:rFonts w:ascii="Times New Roman" w:hAnsi="Times New Roman" w:cs="Times New Roman"/>
                <w:sz w:val="20"/>
                <w:szCs w:val="20"/>
              </w:rPr>
            </w:pPr>
            <w:r w:rsidRPr="008D6E44">
              <w:rPr>
                <w:rFonts w:ascii="Times New Roman" w:hAnsi="Times New Roman" w:cs="Times New Roman"/>
                <w:sz w:val="20"/>
                <w:szCs w:val="20"/>
              </w:rPr>
              <w:t>Öğretim İlke ve Yöntemleri</w:t>
            </w:r>
          </w:p>
        </w:tc>
        <w:tc>
          <w:tcPr>
            <w:tcW w:w="987" w:type="dxa"/>
            <w:tcBorders>
              <w:top w:val="single" w:sz="8" w:space="0" w:color="000000"/>
              <w:left w:val="single" w:sz="8" w:space="0" w:color="000000"/>
              <w:bottom w:val="single" w:sz="8" w:space="0" w:color="000000"/>
              <w:right w:val="single" w:sz="8" w:space="0" w:color="000000"/>
            </w:tcBorders>
          </w:tcPr>
          <w:p w14:paraId="61CC80DF" w14:textId="77777777" w:rsidR="008D6E44" w:rsidRPr="008D6E44" w:rsidRDefault="008D6E44" w:rsidP="004E3C73">
            <w:pPr>
              <w:spacing w:line="259" w:lineRule="auto"/>
              <w:ind w:left="34"/>
              <w:jc w:val="center"/>
              <w:rPr>
                <w:rFonts w:ascii="Times New Roman" w:hAnsi="Times New Roman" w:cs="Times New Roman"/>
                <w:sz w:val="20"/>
                <w:szCs w:val="20"/>
              </w:rPr>
            </w:pPr>
            <w:r w:rsidRPr="008D6E44">
              <w:rPr>
                <w:rFonts w:ascii="Times New Roman" w:hAnsi="Times New Roman" w:cs="Times New Roman"/>
                <w:sz w:val="20"/>
                <w:szCs w:val="20"/>
              </w:rPr>
              <w:t>Türkçe</w:t>
            </w:r>
          </w:p>
        </w:tc>
        <w:tc>
          <w:tcPr>
            <w:tcW w:w="1564" w:type="dxa"/>
            <w:tcBorders>
              <w:top w:val="single" w:sz="8" w:space="0" w:color="000000"/>
              <w:left w:val="single" w:sz="8" w:space="0" w:color="000000"/>
              <w:bottom w:val="single" w:sz="8" w:space="0" w:color="000000"/>
              <w:right w:val="single" w:sz="8" w:space="0" w:color="000000"/>
            </w:tcBorders>
          </w:tcPr>
          <w:p w14:paraId="7D78CEBD" w14:textId="77777777" w:rsidR="008D6E44" w:rsidRPr="008D6E44" w:rsidRDefault="008D6E44" w:rsidP="004E3C73">
            <w:pPr>
              <w:spacing w:line="259" w:lineRule="auto"/>
              <w:ind w:left="69"/>
              <w:rPr>
                <w:rFonts w:ascii="Times New Roman" w:hAnsi="Times New Roman" w:cs="Times New Roman"/>
                <w:sz w:val="20"/>
                <w:szCs w:val="20"/>
              </w:rPr>
            </w:pPr>
            <w:r w:rsidRPr="008D6E44">
              <w:rPr>
                <w:rFonts w:ascii="Times New Roman" w:hAnsi="Times New Roman" w:cs="Times New Roman"/>
                <w:sz w:val="20"/>
                <w:szCs w:val="20"/>
              </w:rPr>
              <w:t xml:space="preserve"> </w:t>
            </w:r>
          </w:p>
        </w:tc>
        <w:tc>
          <w:tcPr>
            <w:tcW w:w="1972" w:type="dxa"/>
            <w:tcBorders>
              <w:top w:val="single" w:sz="8" w:space="0" w:color="000000"/>
              <w:left w:val="single" w:sz="8" w:space="0" w:color="000000"/>
              <w:bottom w:val="single" w:sz="8" w:space="0" w:color="000000"/>
              <w:right w:val="single" w:sz="8" w:space="0" w:color="000000"/>
            </w:tcBorders>
          </w:tcPr>
          <w:p w14:paraId="1EA01FCC" w14:textId="77777777" w:rsidR="008D6E44" w:rsidRPr="008D6E44" w:rsidRDefault="008D6E44" w:rsidP="004E3C73">
            <w:pPr>
              <w:spacing w:line="259" w:lineRule="auto"/>
              <w:ind w:left="11"/>
              <w:rPr>
                <w:rFonts w:ascii="Times New Roman" w:hAnsi="Times New Roman" w:cs="Times New Roman"/>
                <w:sz w:val="20"/>
                <w:szCs w:val="20"/>
              </w:rPr>
            </w:pPr>
            <w:r w:rsidRPr="008D6E44">
              <w:rPr>
                <w:rFonts w:ascii="Times New Roman" w:hAnsi="Times New Roman" w:cs="Times New Roman"/>
                <w:sz w:val="20"/>
                <w:szCs w:val="20"/>
              </w:rPr>
              <w:t xml:space="preserve">2(YK)/3(AKTS) (  ) </w:t>
            </w:r>
          </w:p>
        </w:tc>
        <w:tc>
          <w:tcPr>
            <w:tcW w:w="1463" w:type="dxa"/>
            <w:tcBorders>
              <w:top w:val="single" w:sz="8" w:space="0" w:color="000000"/>
              <w:left w:val="single" w:sz="8" w:space="0" w:color="000000"/>
              <w:bottom w:val="single" w:sz="8" w:space="0" w:color="000000"/>
              <w:right w:val="single" w:sz="8" w:space="0" w:color="000000"/>
            </w:tcBorders>
          </w:tcPr>
          <w:p w14:paraId="7FF0A7C0" w14:textId="77777777" w:rsidR="008D6E44" w:rsidRPr="008D6E44" w:rsidRDefault="008D6E44" w:rsidP="004E3C73">
            <w:pPr>
              <w:spacing w:line="259" w:lineRule="auto"/>
              <w:ind w:left="36"/>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c>
          <w:tcPr>
            <w:tcW w:w="734" w:type="dxa"/>
            <w:tcBorders>
              <w:top w:val="single" w:sz="8" w:space="0" w:color="000000"/>
              <w:left w:val="single" w:sz="8" w:space="0" w:color="000000"/>
              <w:bottom w:val="single" w:sz="8" w:space="0" w:color="000000"/>
              <w:right w:val="single" w:sz="17" w:space="0" w:color="000000"/>
            </w:tcBorders>
          </w:tcPr>
          <w:p w14:paraId="4E607E5D" w14:textId="77777777" w:rsidR="008D6E44" w:rsidRPr="008D6E44" w:rsidRDefault="008D6E44" w:rsidP="004E3C73">
            <w:pPr>
              <w:spacing w:line="259" w:lineRule="auto"/>
              <w:ind w:left="46"/>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r>
      <w:tr w:rsidR="008D6E44" w:rsidRPr="008D6E44" w14:paraId="5F2F0061" w14:textId="77777777" w:rsidTr="004E3C73">
        <w:trPr>
          <w:trHeight w:val="269"/>
        </w:trPr>
        <w:tc>
          <w:tcPr>
            <w:tcW w:w="1264" w:type="dxa"/>
            <w:tcBorders>
              <w:top w:val="single" w:sz="8" w:space="0" w:color="000000"/>
              <w:left w:val="single" w:sz="17" w:space="0" w:color="000000"/>
              <w:bottom w:val="single" w:sz="8" w:space="0" w:color="000000"/>
              <w:right w:val="single" w:sz="8" w:space="0" w:color="000000"/>
            </w:tcBorders>
          </w:tcPr>
          <w:p w14:paraId="383F2A9F" w14:textId="77777777" w:rsidR="008D6E44" w:rsidRPr="008D6E44" w:rsidRDefault="008D6E44" w:rsidP="004E3C73">
            <w:pPr>
              <w:spacing w:line="259" w:lineRule="auto"/>
              <w:ind w:left="28"/>
              <w:rPr>
                <w:rFonts w:ascii="Times New Roman" w:hAnsi="Times New Roman" w:cs="Times New Roman"/>
                <w:sz w:val="20"/>
                <w:szCs w:val="20"/>
              </w:rPr>
            </w:pPr>
            <w:r w:rsidRPr="008D6E44">
              <w:rPr>
                <w:rFonts w:ascii="Times New Roman" w:hAnsi="Times New Roman" w:cs="Times New Roman"/>
                <w:sz w:val="20"/>
                <w:szCs w:val="20"/>
              </w:rPr>
              <w:t xml:space="preserve">JPÖ-2001 </w:t>
            </w:r>
          </w:p>
        </w:tc>
        <w:tc>
          <w:tcPr>
            <w:tcW w:w="3215" w:type="dxa"/>
            <w:tcBorders>
              <w:top w:val="single" w:sz="8" w:space="0" w:color="000000"/>
              <w:left w:val="single" w:sz="8" w:space="0" w:color="000000"/>
              <w:bottom w:val="single" w:sz="8" w:space="0" w:color="000000"/>
              <w:right w:val="single" w:sz="8" w:space="0" w:color="000000"/>
            </w:tcBorders>
          </w:tcPr>
          <w:p w14:paraId="6A52F871" w14:textId="77777777" w:rsidR="008D6E44" w:rsidRPr="008D6E44" w:rsidRDefault="008D6E44" w:rsidP="004E3C73">
            <w:pPr>
              <w:spacing w:line="259" w:lineRule="auto"/>
              <w:ind w:left="22"/>
              <w:rPr>
                <w:rFonts w:ascii="Times New Roman" w:hAnsi="Times New Roman" w:cs="Times New Roman"/>
                <w:sz w:val="20"/>
                <w:szCs w:val="20"/>
              </w:rPr>
            </w:pPr>
            <w:r w:rsidRPr="008D6E44">
              <w:rPr>
                <w:rFonts w:ascii="Times New Roman" w:hAnsi="Times New Roman" w:cs="Times New Roman"/>
                <w:sz w:val="20"/>
                <w:szCs w:val="20"/>
              </w:rPr>
              <w:t>Japoncanın Yapısı III</w:t>
            </w:r>
          </w:p>
        </w:tc>
        <w:tc>
          <w:tcPr>
            <w:tcW w:w="987" w:type="dxa"/>
            <w:tcBorders>
              <w:top w:val="single" w:sz="8" w:space="0" w:color="000000"/>
              <w:left w:val="single" w:sz="8" w:space="0" w:color="000000"/>
              <w:bottom w:val="single" w:sz="8" w:space="0" w:color="000000"/>
              <w:right w:val="single" w:sz="8" w:space="0" w:color="000000"/>
            </w:tcBorders>
          </w:tcPr>
          <w:p w14:paraId="0C11E95C" w14:textId="77777777" w:rsidR="008D6E44" w:rsidRPr="008D6E44" w:rsidRDefault="008D6E44" w:rsidP="004E3C73">
            <w:pPr>
              <w:spacing w:line="259" w:lineRule="auto"/>
              <w:ind w:left="34"/>
              <w:jc w:val="center"/>
              <w:rPr>
                <w:rFonts w:ascii="Times New Roman" w:hAnsi="Times New Roman" w:cs="Times New Roman"/>
                <w:sz w:val="20"/>
                <w:szCs w:val="20"/>
              </w:rPr>
            </w:pPr>
            <w:r w:rsidRPr="008D6E44">
              <w:rPr>
                <w:rFonts w:ascii="Times New Roman" w:hAnsi="Times New Roman" w:cs="Times New Roman"/>
                <w:sz w:val="20"/>
                <w:szCs w:val="20"/>
              </w:rPr>
              <w:t>Karma</w:t>
            </w:r>
          </w:p>
        </w:tc>
        <w:tc>
          <w:tcPr>
            <w:tcW w:w="1564" w:type="dxa"/>
            <w:tcBorders>
              <w:top w:val="single" w:sz="8" w:space="0" w:color="000000"/>
              <w:left w:val="single" w:sz="8" w:space="0" w:color="000000"/>
              <w:bottom w:val="single" w:sz="8" w:space="0" w:color="000000"/>
              <w:right w:val="single" w:sz="8" w:space="0" w:color="000000"/>
            </w:tcBorders>
          </w:tcPr>
          <w:p w14:paraId="26322DE3" w14:textId="77777777" w:rsidR="008D6E44" w:rsidRPr="008D6E44" w:rsidRDefault="008D6E44" w:rsidP="004E3C73">
            <w:pPr>
              <w:spacing w:line="259" w:lineRule="auto"/>
              <w:ind w:left="69"/>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c>
          <w:tcPr>
            <w:tcW w:w="1972" w:type="dxa"/>
            <w:tcBorders>
              <w:top w:val="single" w:sz="8" w:space="0" w:color="000000"/>
              <w:left w:val="single" w:sz="8" w:space="0" w:color="000000"/>
              <w:bottom w:val="single" w:sz="8" w:space="0" w:color="000000"/>
              <w:right w:val="single" w:sz="8" w:space="0" w:color="000000"/>
            </w:tcBorders>
          </w:tcPr>
          <w:p w14:paraId="6E173188" w14:textId="77777777" w:rsidR="008D6E44" w:rsidRPr="008D6E44" w:rsidRDefault="008D6E44" w:rsidP="004E3C73">
            <w:pPr>
              <w:spacing w:line="259" w:lineRule="auto"/>
              <w:ind w:left="11"/>
              <w:jc w:val="center"/>
              <w:rPr>
                <w:rFonts w:ascii="Times New Roman" w:hAnsi="Times New Roman" w:cs="Times New Roman"/>
                <w:sz w:val="20"/>
                <w:szCs w:val="20"/>
              </w:rPr>
            </w:pPr>
            <w:r w:rsidRPr="008D6E44">
              <w:rPr>
                <w:rFonts w:ascii="Times New Roman" w:hAnsi="Times New Roman" w:cs="Times New Roman"/>
                <w:sz w:val="20"/>
                <w:szCs w:val="20"/>
              </w:rPr>
              <w:t xml:space="preserve">( ) </w:t>
            </w:r>
          </w:p>
        </w:tc>
        <w:tc>
          <w:tcPr>
            <w:tcW w:w="1463" w:type="dxa"/>
            <w:tcBorders>
              <w:top w:val="single" w:sz="8" w:space="0" w:color="000000"/>
              <w:left w:val="single" w:sz="8" w:space="0" w:color="000000"/>
              <w:bottom w:val="single" w:sz="8" w:space="0" w:color="000000"/>
              <w:right w:val="single" w:sz="8" w:space="0" w:color="000000"/>
            </w:tcBorders>
          </w:tcPr>
          <w:p w14:paraId="0AD426F8" w14:textId="77777777" w:rsidR="008D6E44" w:rsidRPr="008D6E44" w:rsidRDefault="008D6E44" w:rsidP="004E3C73">
            <w:pPr>
              <w:spacing w:line="259" w:lineRule="auto"/>
              <w:ind w:left="36"/>
              <w:rPr>
                <w:rFonts w:ascii="Times New Roman" w:hAnsi="Times New Roman" w:cs="Times New Roman"/>
                <w:sz w:val="20"/>
                <w:szCs w:val="20"/>
              </w:rPr>
            </w:pPr>
            <w:r w:rsidRPr="008D6E44">
              <w:rPr>
                <w:rFonts w:ascii="Times New Roman" w:hAnsi="Times New Roman" w:cs="Times New Roman"/>
                <w:sz w:val="20"/>
                <w:szCs w:val="20"/>
              </w:rPr>
              <w:t xml:space="preserve">2(YK)/2(AKTS) </w:t>
            </w:r>
          </w:p>
        </w:tc>
        <w:tc>
          <w:tcPr>
            <w:tcW w:w="734" w:type="dxa"/>
            <w:tcBorders>
              <w:top w:val="single" w:sz="8" w:space="0" w:color="000000"/>
              <w:left w:val="single" w:sz="8" w:space="0" w:color="000000"/>
              <w:bottom w:val="single" w:sz="8" w:space="0" w:color="000000"/>
              <w:right w:val="single" w:sz="17" w:space="0" w:color="000000"/>
            </w:tcBorders>
          </w:tcPr>
          <w:p w14:paraId="07E7B59D" w14:textId="77777777" w:rsidR="008D6E44" w:rsidRPr="008D6E44" w:rsidRDefault="008D6E44" w:rsidP="004E3C73">
            <w:pPr>
              <w:spacing w:line="259" w:lineRule="auto"/>
              <w:ind w:left="46"/>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r>
      <w:tr w:rsidR="008D6E44" w:rsidRPr="008D6E44" w14:paraId="728FAA09" w14:textId="77777777" w:rsidTr="004E3C73">
        <w:trPr>
          <w:trHeight w:val="274"/>
        </w:trPr>
        <w:tc>
          <w:tcPr>
            <w:tcW w:w="1264" w:type="dxa"/>
            <w:tcBorders>
              <w:top w:val="single" w:sz="8" w:space="0" w:color="000000"/>
              <w:left w:val="single" w:sz="17" w:space="0" w:color="000000"/>
              <w:bottom w:val="single" w:sz="8" w:space="0" w:color="000000"/>
              <w:right w:val="single" w:sz="8" w:space="0" w:color="000000"/>
            </w:tcBorders>
          </w:tcPr>
          <w:p w14:paraId="292E79DB" w14:textId="77777777" w:rsidR="008D6E44" w:rsidRPr="008D6E44" w:rsidRDefault="008D6E44" w:rsidP="004E3C73">
            <w:pPr>
              <w:spacing w:line="259" w:lineRule="auto"/>
              <w:ind w:left="28"/>
              <w:rPr>
                <w:rFonts w:ascii="Times New Roman" w:hAnsi="Times New Roman" w:cs="Times New Roman"/>
                <w:sz w:val="20"/>
                <w:szCs w:val="20"/>
              </w:rPr>
            </w:pPr>
            <w:r w:rsidRPr="008D6E44">
              <w:rPr>
                <w:rFonts w:ascii="Times New Roman" w:hAnsi="Times New Roman" w:cs="Times New Roman"/>
                <w:sz w:val="20"/>
                <w:szCs w:val="20"/>
              </w:rPr>
              <w:t xml:space="preserve">JPÖ-2003 </w:t>
            </w:r>
          </w:p>
        </w:tc>
        <w:tc>
          <w:tcPr>
            <w:tcW w:w="3215" w:type="dxa"/>
            <w:tcBorders>
              <w:top w:val="single" w:sz="8" w:space="0" w:color="000000"/>
              <w:left w:val="single" w:sz="8" w:space="0" w:color="000000"/>
              <w:bottom w:val="single" w:sz="8" w:space="0" w:color="000000"/>
              <w:right w:val="single" w:sz="8" w:space="0" w:color="000000"/>
            </w:tcBorders>
          </w:tcPr>
          <w:p w14:paraId="7705A09F" w14:textId="77777777" w:rsidR="008D6E44" w:rsidRPr="008D6E44" w:rsidRDefault="008D6E44" w:rsidP="004E3C73">
            <w:pPr>
              <w:spacing w:line="259" w:lineRule="auto"/>
              <w:ind w:left="22"/>
              <w:rPr>
                <w:rFonts w:ascii="Times New Roman" w:hAnsi="Times New Roman" w:cs="Times New Roman"/>
                <w:sz w:val="20"/>
                <w:szCs w:val="20"/>
              </w:rPr>
            </w:pPr>
            <w:r w:rsidRPr="008D6E44">
              <w:rPr>
                <w:rFonts w:ascii="Times New Roman" w:hAnsi="Times New Roman" w:cs="Times New Roman"/>
                <w:sz w:val="20"/>
                <w:szCs w:val="20"/>
              </w:rPr>
              <w:t>Sözlü İletişim Becerileri III</w:t>
            </w:r>
          </w:p>
        </w:tc>
        <w:tc>
          <w:tcPr>
            <w:tcW w:w="987" w:type="dxa"/>
            <w:tcBorders>
              <w:top w:val="single" w:sz="8" w:space="0" w:color="000000"/>
              <w:left w:val="single" w:sz="8" w:space="0" w:color="000000"/>
              <w:bottom w:val="single" w:sz="8" w:space="0" w:color="000000"/>
              <w:right w:val="single" w:sz="8" w:space="0" w:color="000000"/>
            </w:tcBorders>
          </w:tcPr>
          <w:p w14:paraId="2DEFDA57" w14:textId="77777777" w:rsidR="008D6E44" w:rsidRPr="008D6E44" w:rsidRDefault="008D6E44" w:rsidP="004E3C73">
            <w:pPr>
              <w:spacing w:line="259" w:lineRule="auto"/>
              <w:ind w:left="34"/>
              <w:jc w:val="center"/>
              <w:rPr>
                <w:rFonts w:ascii="Times New Roman" w:hAnsi="Times New Roman" w:cs="Times New Roman"/>
                <w:sz w:val="20"/>
                <w:szCs w:val="20"/>
              </w:rPr>
            </w:pPr>
            <w:r w:rsidRPr="008D6E44">
              <w:rPr>
                <w:rFonts w:ascii="Times New Roman" w:hAnsi="Times New Roman" w:cs="Times New Roman"/>
                <w:sz w:val="20"/>
                <w:szCs w:val="20"/>
              </w:rPr>
              <w:t>Karma</w:t>
            </w:r>
          </w:p>
        </w:tc>
        <w:tc>
          <w:tcPr>
            <w:tcW w:w="1564" w:type="dxa"/>
            <w:tcBorders>
              <w:top w:val="single" w:sz="8" w:space="0" w:color="000000"/>
              <w:left w:val="single" w:sz="8" w:space="0" w:color="000000"/>
              <w:bottom w:val="single" w:sz="8" w:space="0" w:color="000000"/>
              <w:right w:val="single" w:sz="8" w:space="0" w:color="000000"/>
            </w:tcBorders>
          </w:tcPr>
          <w:p w14:paraId="659808B4" w14:textId="77777777" w:rsidR="008D6E44" w:rsidRPr="008D6E44" w:rsidRDefault="008D6E44" w:rsidP="004E3C73">
            <w:pPr>
              <w:spacing w:line="259" w:lineRule="auto"/>
              <w:ind w:left="69"/>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c>
          <w:tcPr>
            <w:tcW w:w="1972" w:type="dxa"/>
            <w:tcBorders>
              <w:top w:val="single" w:sz="8" w:space="0" w:color="000000"/>
              <w:left w:val="single" w:sz="8" w:space="0" w:color="000000"/>
              <w:bottom w:val="single" w:sz="8" w:space="0" w:color="000000"/>
              <w:right w:val="single" w:sz="8" w:space="0" w:color="000000"/>
            </w:tcBorders>
          </w:tcPr>
          <w:p w14:paraId="1492DE13" w14:textId="77777777" w:rsidR="008D6E44" w:rsidRPr="008D6E44" w:rsidRDefault="008D6E44" w:rsidP="004E3C73">
            <w:pPr>
              <w:spacing w:line="259" w:lineRule="auto"/>
              <w:ind w:left="11"/>
              <w:jc w:val="center"/>
              <w:rPr>
                <w:rFonts w:ascii="Times New Roman" w:hAnsi="Times New Roman" w:cs="Times New Roman"/>
                <w:sz w:val="20"/>
                <w:szCs w:val="20"/>
              </w:rPr>
            </w:pPr>
            <w:r w:rsidRPr="008D6E44">
              <w:rPr>
                <w:rFonts w:ascii="Times New Roman" w:hAnsi="Times New Roman" w:cs="Times New Roman"/>
                <w:sz w:val="20"/>
                <w:szCs w:val="20"/>
              </w:rPr>
              <w:t xml:space="preserve">( ) </w:t>
            </w:r>
          </w:p>
        </w:tc>
        <w:tc>
          <w:tcPr>
            <w:tcW w:w="1463" w:type="dxa"/>
            <w:tcBorders>
              <w:top w:val="single" w:sz="8" w:space="0" w:color="000000"/>
              <w:left w:val="single" w:sz="8" w:space="0" w:color="000000"/>
              <w:bottom w:val="single" w:sz="8" w:space="0" w:color="000000"/>
              <w:right w:val="single" w:sz="8" w:space="0" w:color="000000"/>
            </w:tcBorders>
          </w:tcPr>
          <w:p w14:paraId="615E3BF8" w14:textId="77777777" w:rsidR="008D6E44" w:rsidRPr="008D6E44" w:rsidRDefault="008D6E44" w:rsidP="004E3C73">
            <w:pPr>
              <w:spacing w:line="259" w:lineRule="auto"/>
              <w:ind w:left="36"/>
              <w:rPr>
                <w:rFonts w:ascii="Times New Roman" w:hAnsi="Times New Roman" w:cs="Times New Roman"/>
                <w:sz w:val="20"/>
                <w:szCs w:val="20"/>
              </w:rPr>
            </w:pPr>
            <w:r w:rsidRPr="008D6E44">
              <w:rPr>
                <w:rFonts w:ascii="Times New Roman" w:hAnsi="Times New Roman" w:cs="Times New Roman"/>
                <w:sz w:val="20"/>
                <w:szCs w:val="20"/>
              </w:rPr>
              <w:t xml:space="preserve">2(YK)/2(AKTS)  </w:t>
            </w:r>
          </w:p>
        </w:tc>
        <w:tc>
          <w:tcPr>
            <w:tcW w:w="734" w:type="dxa"/>
            <w:tcBorders>
              <w:top w:val="single" w:sz="8" w:space="0" w:color="000000"/>
              <w:left w:val="single" w:sz="8" w:space="0" w:color="000000"/>
              <w:bottom w:val="single" w:sz="8" w:space="0" w:color="000000"/>
              <w:right w:val="single" w:sz="17" w:space="0" w:color="000000"/>
            </w:tcBorders>
          </w:tcPr>
          <w:p w14:paraId="772F745A" w14:textId="77777777" w:rsidR="008D6E44" w:rsidRPr="008D6E44" w:rsidRDefault="008D6E44" w:rsidP="004E3C73">
            <w:pPr>
              <w:spacing w:line="259" w:lineRule="auto"/>
              <w:ind w:left="46"/>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r>
      <w:tr w:rsidR="008D6E44" w:rsidRPr="008D6E44" w14:paraId="5680F57C" w14:textId="77777777" w:rsidTr="004E3C73">
        <w:trPr>
          <w:trHeight w:val="274"/>
        </w:trPr>
        <w:tc>
          <w:tcPr>
            <w:tcW w:w="1264" w:type="dxa"/>
            <w:tcBorders>
              <w:top w:val="single" w:sz="8" w:space="0" w:color="000000"/>
              <w:left w:val="single" w:sz="17" w:space="0" w:color="000000"/>
              <w:bottom w:val="single" w:sz="8" w:space="0" w:color="000000"/>
              <w:right w:val="single" w:sz="8" w:space="0" w:color="000000"/>
            </w:tcBorders>
          </w:tcPr>
          <w:p w14:paraId="0C7B1987" w14:textId="77777777" w:rsidR="008D6E44" w:rsidRPr="008D6E44" w:rsidRDefault="008D6E44" w:rsidP="004E3C73">
            <w:pPr>
              <w:spacing w:line="259" w:lineRule="auto"/>
              <w:ind w:left="28"/>
              <w:rPr>
                <w:rFonts w:ascii="Times New Roman" w:hAnsi="Times New Roman" w:cs="Times New Roman"/>
                <w:sz w:val="20"/>
                <w:szCs w:val="20"/>
              </w:rPr>
            </w:pPr>
            <w:r w:rsidRPr="008D6E44">
              <w:rPr>
                <w:rFonts w:ascii="Times New Roman" w:hAnsi="Times New Roman" w:cs="Times New Roman"/>
                <w:sz w:val="20"/>
                <w:szCs w:val="20"/>
              </w:rPr>
              <w:t>JPÖ-2005</w:t>
            </w:r>
          </w:p>
        </w:tc>
        <w:tc>
          <w:tcPr>
            <w:tcW w:w="3215" w:type="dxa"/>
            <w:tcBorders>
              <w:top w:val="single" w:sz="8" w:space="0" w:color="000000"/>
              <w:left w:val="single" w:sz="8" w:space="0" w:color="000000"/>
              <w:bottom w:val="single" w:sz="8" w:space="0" w:color="000000"/>
              <w:right w:val="single" w:sz="8" w:space="0" w:color="000000"/>
            </w:tcBorders>
          </w:tcPr>
          <w:p w14:paraId="698F0610" w14:textId="77777777" w:rsidR="008D6E44" w:rsidRPr="008D6E44" w:rsidRDefault="008D6E44" w:rsidP="004E3C73">
            <w:pPr>
              <w:spacing w:line="259" w:lineRule="auto"/>
              <w:ind w:left="22"/>
              <w:rPr>
                <w:rFonts w:ascii="Times New Roman" w:hAnsi="Times New Roman" w:cs="Times New Roman"/>
                <w:sz w:val="20"/>
                <w:szCs w:val="20"/>
              </w:rPr>
            </w:pPr>
            <w:r w:rsidRPr="008D6E44">
              <w:rPr>
                <w:rFonts w:ascii="Times New Roman" w:hAnsi="Times New Roman" w:cs="Times New Roman"/>
                <w:sz w:val="20"/>
                <w:szCs w:val="20"/>
              </w:rPr>
              <w:t>Japon Yazı Sistemleri III</w:t>
            </w:r>
          </w:p>
        </w:tc>
        <w:tc>
          <w:tcPr>
            <w:tcW w:w="987" w:type="dxa"/>
            <w:tcBorders>
              <w:top w:val="single" w:sz="8" w:space="0" w:color="000000"/>
              <w:left w:val="single" w:sz="8" w:space="0" w:color="000000"/>
              <w:bottom w:val="single" w:sz="8" w:space="0" w:color="000000"/>
              <w:right w:val="single" w:sz="8" w:space="0" w:color="000000"/>
            </w:tcBorders>
          </w:tcPr>
          <w:p w14:paraId="2EE89298" w14:textId="77777777" w:rsidR="008D6E44" w:rsidRPr="008D6E44" w:rsidRDefault="008D6E44" w:rsidP="004E3C73">
            <w:pPr>
              <w:spacing w:line="259" w:lineRule="auto"/>
              <w:ind w:left="34"/>
              <w:jc w:val="center"/>
              <w:rPr>
                <w:rFonts w:ascii="Times New Roman" w:hAnsi="Times New Roman" w:cs="Times New Roman"/>
                <w:sz w:val="20"/>
                <w:szCs w:val="20"/>
              </w:rPr>
            </w:pPr>
            <w:r w:rsidRPr="008D6E44">
              <w:rPr>
                <w:rFonts w:ascii="Times New Roman" w:hAnsi="Times New Roman" w:cs="Times New Roman"/>
                <w:sz w:val="20"/>
                <w:szCs w:val="20"/>
              </w:rPr>
              <w:t>Türkçe</w:t>
            </w:r>
          </w:p>
        </w:tc>
        <w:tc>
          <w:tcPr>
            <w:tcW w:w="1564" w:type="dxa"/>
            <w:tcBorders>
              <w:top w:val="single" w:sz="8" w:space="0" w:color="000000"/>
              <w:left w:val="single" w:sz="8" w:space="0" w:color="000000"/>
              <w:bottom w:val="single" w:sz="8" w:space="0" w:color="000000"/>
              <w:right w:val="single" w:sz="8" w:space="0" w:color="000000"/>
            </w:tcBorders>
          </w:tcPr>
          <w:p w14:paraId="2B4C9195" w14:textId="77777777" w:rsidR="008D6E44" w:rsidRPr="008D6E44" w:rsidRDefault="008D6E44" w:rsidP="004E3C73">
            <w:pPr>
              <w:spacing w:line="259" w:lineRule="auto"/>
              <w:ind w:left="69"/>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c>
          <w:tcPr>
            <w:tcW w:w="1972" w:type="dxa"/>
            <w:tcBorders>
              <w:top w:val="single" w:sz="8" w:space="0" w:color="000000"/>
              <w:left w:val="single" w:sz="8" w:space="0" w:color="000000"/>
              <w:bottom w:val="single" w:sz="8" w:space="0" w:color="000000"/>
              <w:right w:val="single" w:sz="8" w:space="0" w:color="000000"/>
            </w:tcBorders>
          </w:tcPr>
          <w:p w14:paraId="3379DC18" w14:textId="77777777" w:rsidR="008D6E44" w:rsidRPr="008D6E44" w:rsidRDefault="008D6E44" w:rsidP="004E3C73">
            <w:pPr>
              <w:spacing w:line="259" w:lineRule="auto"/>
              <w:ind w:left="11"/>
              <w:jc w:val="center"/>
              <w:rPr>
                <w:rFonts w:ascii="Times New Roman" w:hAnsi="Times New Roman" w:cs="Times New Roman"/>
                <w:sz w:val="20"/>
                <w:szCs w:val="20"/>
              </w:rPr>
            </w:pPr>
            <w:r w:rsidRPr="008D6E44">
              <w:rPr>
                <w:rFonts w:ascii="Times New Roman" w:hAnsi="Times New Roman" w:cs="Times New Roman"/>
                <w:sz w:val="20"/>
                <w:szCs w:val="20"/>
              </w:rPr>
              <w:t xml:space="preserve">( ) </w:t>
            </w:r>
          </w:p>
        </w:tc>
        <w:tc>
          <w:tcPr>
            <w:tcW w:w="1463" w:type="dxa"/>
            <w:tcBorders>
              <w:top w:val="single" w:sz="8" w:space="0" w:color="000000"/>
              <w:left w:val="single" w:sz="8" w:space="0" w:color="000000"/>
              <w:bottom w:val="single" w:sz="8" w:space="0" w:color="000000"/>
              <w:right w:val="single" w:sz="8" w:space="0" w:color="000000"/>
            </w:tcBorders>
          </w:tcPr>
          <w:p w14:paraId="64FD4BD3" w14:textId="77777777" w:rsidR="008D6E44" w:rsidRPr="008D6E44" w:rsidRDefault="008D6E44" w:rsidP="004E3C73">
            <w:pPr>
              <w:spacing w:line="259" w:lineRule="auto"/>
              <w:ind w:left="36"/>
              <w:rPr>
                <w:rFonts w:ascii="Times New Roman" w:hAnsi="Times New Roman" w:cs="Times New Roman"/>
                <w:sz w:val="20"/>
                <w:szCs w:val="20"/>
              </w:rPr>
            </w:pPr>
            <w:r w:rsidRPr="008D6E44">
              <w:rPr>
                <w:rFonts w:ascii="Times New Roman" w:hAnsi="Times New Roman" w:cs="Times New Roman"/>
                <w:sz w:val="20"/>
                <w:szCs w:val="20"/>
              </w:rPr>
              <w:t xml:space="preserve">2(YK)/2(AKTS)   </w:t>
            </w:r>
          </w:p>
        </w:tc>
        <w:tc>
          <w:tcPr>
            <w:tcW w:w="734" w:type="dxa"/>
            <w:tcBorders>
              <w:top w:val="single" w:sz="8" w:space="0" w:color="000000"/>
              <w:left w:val="single" w:sz="8" w:space="0" w:color="000000"/>
              <w:bottom w:val="single" w:sz="8" w:space="0" w:color="000000"/>
              <w:right w:val="single" w:sz="17" w:space="0" w:color="000000"/>
            </w:tcBorders>
          </w:tcPr>
          <w:p w14:paraId="6452C5F3" w14:textId="77777777" w:rsidR="008D6E44" w:rsidRPr="008D6E44" w:rsidRDefault="008D6E44" w:rsidP="004E3C73">
            <w:pPr>
              <w:spacing w:line="259" w:lineRule="auto"/>
              <w:ind w:left="46"/>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r>
      <w:tr w:rsidR="008D6E44" w:rsidRPr="008D6E44" w14:paraId="5F13E4F4" w14:textId="77777777" w:rsidTr="004E3C73">
        <w:trPr>
          <w:trHeight w:val="276"/>
        </w:trPr>
        <w:tc>
          <w:tcPr>
            <w:tcW w:w="1264" w:type="dxa"/>
            <w:tcBorders>
              <w:top w:val="single" w:sz="8" w:space="0" w:color="000000"/>
              <w:left w:val="single" w:sz="17" w:space="0" w:color="000000"/>
              <w:bottom w:val="single" w:sz="8" w:space="0" w:color="000000"/>
              <w:right w:val="single" w:sz="8" w:space="0" w:color="000000"/>
            </w:tcBorders>
          </w:tcPr>
          <w:p w14:paraId="2C5679B4" w14:textId="77777777" w:rsidR="008D6E44" w:rsidRPr="008D6E44" w:rsidRDefault="008D6E44" w:rsidP="004E3C73">
            <w:pPr>
              <w:spacing w:line="259" w:lineRule="auto"/>
              <w:ind w:left="28"/>
              <w:rPr>
                <w:rFonts w:ascii="Times New Roman" w:hAnsi="Times New Roman" w:cs="Times New Roman"/>
                <w:sz w:val="20"/>
                <w:szCs w:val="20"/>
              </w:rPr>
            </w:pPr>
            <w:r w:rsidRPr="008D6E44">
              <w:rPr>
                <w:rFonts w:ascii="Times New Roman" w:hAnsi="Times New Roman" w:cs="Times New Roman"/>
                <w:sz w:val="20"/>
                <w:szCs w:val="20"/>
              </w:rPr>
              <w:t xml:space="preserve">JPÖ-2007 </w:t>
            </w:r>
          </w:p>
        </w:tc>
        <w:tc>
          <w:tcPr>
            <w:tcW w:w="3215" w:type="dxa"/>
            <w:tcBorders>
              <w:top w:val="single" w:sz="8" w:space="0" w:color="000000"/>
              <w:left w:val="single" w:sz="8" w:space="0" w:color="000000"/>
              <w:bottom w:val="single" w:sz="8" w:space="0" w:color="000000"/>
              <w:right w:val="single" w:sz="8" w:space="0" w:color="000000"/>
            </w:tcBorders>
          </w:tcPr>
          <w:p w14:paraId="0C87B833" w14:textId="77777777" w:rsidR="008D6E44" w:rsidRPr="008D6E44" w:rsidRDefault="008D6E44" w:rsidP="004E3C73">
            <w:pPr>
              <w:spacing w:line="259" w:lineRule="auto"/>
              <w:ind w:left="22"/>
              <w:rPr>
                <w:rFonts w:ascii="Times New Roman" w:hAnsi="Times New Roman" w:cs="Times New Roman"/>
                <w:sz w:val="20"/>
                <w:szCs w:val="20"/>
              </w:rPr>
            </w:pPr>
            <w:r w:rsidRPr="008D6E44">
              <w:rPr>
                <w:rFonts w:ascii="Times New Roman" w:hAnsi="Times New Roman" w:cs="Times New Roman"/>
                <w:sz w:val="20"/>
                <w:szCs w:val="20"/>
              </w:rPr>
              <w:t>İleri Okuma Becerileri I</w:t>
            </w:r>
          </w:p>
        </w:tc>
        <w:tc>
          <w:tcPr>
            <w:tcW w:w="987" w:type="dxa"/>
            <w:tcBorders>
              <w:top w:val="single" w:sz="8" w:space="0" w:color="000000"/>
              <w:left w:val="single" w:sz="8" w:space="0" w:color="000000"/>
              <w:bottom w:val="single" w:sz="8" w:space="0" w:color="000000"/>
              <w:right w:val="single" w:sz="8" w:space="0" w:color="000000"/>
            </w:tcBorders>
          </w:tcPr>
          <w:p w14:paraId="4DB22CC8" w14:textId="77777777" w:rsidR="008D6E44" w:rsidRPr="008D6E44" w:rsidRDefault="008D6E44" w:rsidP="004E3C73">
            <w:pPr>
              <w:spacing w:line="259" w:lineRule="auto"/>
              <w:ind w:left="34"/>
              <w:jc w:val="center"/>
              <w:rPr>
                <w:rFonts w:ascii="Times New Roman" w:hAnsi="Times New Roman" w:cs="Times New Roman"/>
                <w:sz w:val="20"/>
                <w:szCs w:val="20"/>
              </w:rPr>
            </w:pPr>
            <w:r w:rsidRPr="008D6E44">
              <w:rPr>
                <w:rFonts w:ascii="Times New Roman" w:hAnsi="Times New Roman" w:cs="Times New Roman"/>
                <w:sz w:val="20"/>
                <w:szCs w:val="20"/>
              </w:rPr>
              <w:t>Karma</w:t>
            </w:r>
          </w:p>
        </w:tc>
        <w:tc>
          <w:tcPr>
            <w:tcW w:w="1564" w:type="dxa"/>
            <w:tcBorders>
              <w:top w:val="single" w:sz="8" w:space="0" w:color="000000"/>
              <w:left w:val="single" w:sz="8" w:space="0" w:color="000000"/>
              <w:bottom w:val="single" w:sz="8" w:space="0" w:color="000000"/>
              <w:right w:val="single" w:sz="8" w:space="0" w:color="000000"/>
            </w:tcBorders>
          </w:tcPr>
          <w:p w14:paraId="476CCD99" w14:textId="77777777" w:rsidR="008D6E44" w:rsidRPr="008D6E44" w:rsidRDefault="008D6E44" w:rsidP="004E3C73">
            <w:pPr>
              <w:spacing w:line="259" w:lineRule="auto"/>
              <w:ind w:left="69"/>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c>
          <w:tcPr>
            <w:tcW w:w="1972" w:type="dxa"/>
            <w:tcBorders>
              <w:top w:val="single" w:sz="8" w:space="0" w:color="000000"/>
              <w:left w:val="single" w:sz="8" w:space="0" w:color="000000"/>
              <w:bottom w:val="single" w:sz="8" w:space="0" w:color="000000"/>
              <w:right w:val="single" w:sz="8" w:space="0" w:color="000000"/>
            </w:tcBorders>
          </w:tcPr>
          <w:p w14:paraId="3418315D" w14:textId="77777777" w:rsidR="008D6E44" w:rsidRPr="008D6E44" w:rsidRDefault="008D6E44" w:rsidP="004E3C73">
            <w:pPr>
              <w:spacing w:line="259" w:lineRule="auto"/>
              <w:ind w:left="11"/>
              <w:jc w:val="center"/>
              <w:rPr>
                <w:rFonts w:ascii="Times New Roman" w:hAnsi="Times New Roman" w:cs="Times New Roman"/>
                <w:sz w:val="20"/>
                <w:szCs w:val="20"/>
              </w:rPr>
            </w:pPr>
            <w:r w:rsidRPr="008D6E44">
              <w:rPr>
                <w:rFonts w:ascii="Times New Roman" w:hAnsi="Times New Roman" w:cs="Times New Roman"/>
                <w:sz w:val="20"/>
                <w:szCs w:val="20"/>
              </w:rPr>
              <w:t xml:space="preserve">( ) </w:t>
            </w:r>
          </w:p>
        </w:tc>
        <w:tc>
          <w:tcPr>
            <w:tcW w:w="1463" w:type="dxa"/>
            <w:tcBorders>
              <w:top w:val="single" w:sz="8" w:space="0" w:color="000000"/>
              <w:left w:val="single" w:sz="8" w:space="0" w:color="000000"/>
              <w:bottom w:val="single" w:sz="8" w:space="0" w:color="000000"/>
              <w:right w:val="single" w:sz="8" w:space="0" w:color="000000"/>
            </w:tcBorders>
          </w:tcPr>
          <w:p w14:paraId="1F2A7AE7" w14:textId="77777777" w:rsidR="008D6E44" w:rsidRPr="008D6E44" w:rsidRDefault="008D6E44" w:rsidP="004E3C73">
            <w:pPr>
              <w:spacing w:line="259" w:lineRule="auto"/>
              <w:ind w:left="36"/>
              <w:rPr>
                <w:rFonts w:ascii="Times New Roman" w:hAnsi="Times New Roman" w:cs="Times New Roman"/>
                <w:sz w:val="20"/>
                <w:szCs w:val="20"/>
              </w:rPr>
            </w:pPr>
            <w:r w:rsidRPr="008D6E44">
              <w:rPr>
                <w:rFonts w:ascii="Times New Roman" w:hAnsi="Times New Roman" w:cs="Times New Roman"/>
                <w:sz w:val="20"/>
                <w:szCs w:val="20"/>
              </w:rPr>
              <w:t xml:space="preserve">2(YK)/3(AKTS)   </w:t>
            </w:r>
          </w:p>
        </w:tc>
        <w:tc>
          <w:tcPr>
            <w:tcW w:w="734" w:type="dxa"/>
            <w:tcBorders>
              <w:top w:val="single" w:sz="8" w:space="0" w:color="000000"/>
              <w:left w:val="single" w:sz="8" w:space="0" w:color="000000"/>
              <w:bottom w:val="single" w:sz="8" w:space="0" w:color="000000"/>
              <w:right w:val="single" w:sz="17" w:space="0" w:color="000000"/>
            </w:tcBorders>
          </w:tcPr>
          <w:p w14:paraId="3BB9B9A6" w14:textId="77777777" w:rsidR="008D6E44" w:rsidRPr="008D6E44" w:rsidRDefault="008D6E44" w:rsidP="004E3C73">
            <w:pPr>
              <w:spacing w:line="259" w:lineRule="auto"/>
              <w:ind w:left="46"/>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r>
      <w:tr w:rsidR="008D6E44" w:rsidRPr="008D6E44" w14:paraId="38DE5C93" w14:textId="77777777" w:rsidTr="004E3C73">
        <w:trPr>
          <w:trHeight w:val="276"/>
        </w:trPr>
        <w:tc>
          <w:tcPr>
            <w:tcW w:w="1264" w:type="dxa"/>
            <w:tcBorders>
              <w:top w:val="single" w:sz="8" w:space="0" w:color="000000"/>
              <w:left w:val="single" w:sz="17" w:space="0" w:color="000000"/>
              <w:bottom w:val="single" w:sz="8" w:space="0" w:color="000000"/>
              <w:right w:val="single" w:sz="8" w:space="0" w:color="000000"/>
            </w:tcBorders>
          </w:tcPr>
          <w:p w14:paraId="194341B4" w14:textId="77777777" w:rsidR="008D6E44" w:rsidRPr="008D6E44" w:rsidRDefault="008D6E44" w:rsidP="004E3C73">
            <w:pPr>
              <w:spacing w:line="259" w:lineRule="auto"/>
              <w:ind w:left="28"/>
              <w:rPr>
                <w:rFonts w:ascii="Times New Roman" w:hAnsi="Times New Roman" w:cs="Times New Roman"/>
                <w:sz w:val="20"/>
                <w:szCs w:val="20"/>
              </w:rPr>
            </w:pPr>
            <w:r w:rsidRPr="008D6E44">
              <w:rPr>
                <w:rFonts w:ascii="Times New Roman" w:hAnsi="Times New Roman" w:cs="Times New Roman"/>
                <w:sz w:val="20"/>
                <w:szCs w:val="20"/>
              </w:rPr>
              <w:t>JPÖ-2009</w:t>
            </w:r>
          </w:p>
        </w:tc>
        <w:tc>
          <w:tcPr>
            <w:tcW w:w="3215" w:type="dxa"/>
            <w:tcBorders>
              <w:top w:val="single" w:sz="8" w:space="0" w:color="000000"/>
              <w:left w:val="single" w:sz="8" w:space="0" w:color="000000"/>
              <w:bottom w:val="single" w:sz="8" w:space="0" w:color="000000"/>
              <w:right w:val="single" w:sz="8" w:space="0" w:color="000000"/>
            </w:tcBorders>
          </w:tcPr>
          <w:p w14:paraId="443C60CB" w14:textId="77777777" w:rsidR="008D6E44" w:rsidRPr="008D6E44" w:rsidRDefault="008D6E44" w:rsidP="004E3C73">
            <w:pPr>
              <w:spacing w:line="259" w:lineRule="auto"/>
              <w:ind w:left="22"/>
              <w:rPr>
                <w:rFonts w:ascii="Times New Roman" w:hAnsi="Times New Roman" w:cs="Times New Roman"/>
                <w:sz w:val="20"/>
                <w:szCs w:val="20"/>
              </w:rPr>
            </w:pPr>
            <w:r w:rsidRPr="008D6E44">
              <w:rPr>
                <w:rFonts w:ascii="Times New Roman" w:hAnsi="Times New Roman" w:cs="Times New Roman"/>
                <w:sz w:val="20"/>
                <w:szCs w:val="20"/>
              </w:rPr>
              <w:t>İleri Yazma Becerileri I</w:t>
            </w:r>
          </w:p>
        </w:tc>
        <w:tc>
          <w:tcPr>
            <w:tcW w:w="987" w:type="dxa"/>
            <w:tcBorders>
              <w:top w:val="single" w:sz="8" w:space="0" w:color="000000"/>
              <w:left w:val="single" w:sz="8" w:space="0" w:color="000000"/>
              <w:bottom w:val="single" w:sz="8" w:space="0" w:color="000000"/>
              <w:right w:val="single" w:sz="8" w:space="0" w:color="000000"/>
            </w:tcBorders>
          </w:tcPr>
          <w:p w14:paraId="5B5A33BF" w14:textId="77777777" w:rsidR="008D6E44" w:rsidRPr="008D6E44" w:rsidRDefault="008D6E44" w:rsidP="004E3C73">
            <w:pPr>
              <w:spacing w:line="259" w:lineRule="auto"/>
              <w:ind w:left="34"/>
              <w:jc w:val="center"/>
              <w:rPr>
                <w:rFonts w:ascii="Times New Roman" w:hAnsi="Times New Roman" w:cs="Times New Roman"/>
                <w:sz w:val="20"/>
                <w:szCs w:val="20"/>
              </w:rPr>
            </w:pPr>
            <w:r w:rsidRPr="008D6E44">
              <w:rPr>
                <w:rFonts w:ascii="Times New Roman" w:hAnsi="Times New Roman" w:cs="Times New Roman"/>
                <w:sz w:val="20"/>
                <w:szCs w:val="20"/>
              </w:rPr>
              <w:t>Karma</w:t>
            </w:r>
          </w:p>
        </w:tc>
        <w:tc>
          <w:tcPr>
            <w:tcW w:w="1564" w:type="dxa"/>
            <w:tcBorders>
              <w:top w:val="single" w:sz="8" w:space="0" w:color="000000"/>
              <w:left w:val="single" w:sz="8" w:space="0" w:color="000000"/>
              <w:bottom w:val="single" w:sz="8" w:space="0" w:color="000000"/>
              <w:right w:val="single" w:sz="8" w:space="0" w:color="000000"/>
            </w:tcBorders>
          </w:tcPr>
          <w:p w14:paraId="2E8004B9" w14:textId="77777777" w:rsidR="008D6E44" w:rsidRPr="008D6E44" w:rsidRDefault="008D6E44" w:rsidP="004E3C73">
            <w:pPr>
              <w:spacing w:line="259" w:lineRule="auto"/>
              <w:ind w:left="69"/>
              <w:jc w:val="center"/>
              <w:rPr>
                <w:rFonts w:ascii="Times New Roman" w:hAnsi="Times New Roman" w:cs="Times New Roman"/>
                <w:sz w:val="20"/>
                <w:szCs w:val="20"/>
              </w:rPr>
            </w:pPr>
          </w:p>
        </w:tc>
        <w:tc>
          <w:tcPr>
            <w:tcW w:w="1972" w:type="dxa"/>
            <w:tcBorders>
              <w:top w:val="single" w:sz="8" w:space="0" w:color="000000"/>
              <w:left w:val="single" w:sz="8" w:space="0" w:color="000000"/>
              <w:bottom w:val="single" w:sz="8" w:space="0" w:color="000000"/>
              <w:right w:val="single" w:sz="8" w:space="0" w:color="000000"/>
            </w:tcBorders>
          </w:tcPr>
          <w:p w14:paraId="0041FAFD" w14:textId="77777777" w:rsidR="008D6E44" w:rsidRPr="008D6E44" w:rsidRDefault="008D6E44" w:rsidP="004E3C73">
            <w:pPr>
              <w:spacing w:line="259" w:lineRule="auto"/>
              <w:ind w:left="11"/>
              <w:jc w:val="center"/>
              <w:rPr>
                <w:rFonts w:ascii="Times New Roman" w:hAnsi="Times New Roman" w:cs="Times New Roman"/>
                <w:sz w:val="20"/>
                <w:szCs w:val="20"/>
              </w:rPr>
            </w:pPr>
            <w:r w:rsidRPr="008D6E44">
              <w:rPr>
                <w:rFonts w:ascii="Times New Roman" w:hAnsi="Times New Roman" w:cs="Times New Roman"/>
                <w:sz w:val="20"/>
                <w:szCs w:val="20"/>
              </w:rPr>
              <w:t xml:space="preserve">( ) </w:t>
            </w:r>
          </w:p>
        </w:tc>
        <w:tc>
          <w:tcPr>
            <w:tcW w:w="1463" w:type="dxa"/>
            <w:tcBorders>
              <w:top w:val="single" w:sz="8" w:space="0" w:color="000000"/>
              <w:left w:val="single" w:sz="8" w:space="0" w:color="000000"/>
              <w:bottom w:val="single" w:sz="8" w:space="0" w:color="000000"/>
              <w:right w:val="single" w:sz="8" w:space="0" w:color="000000"/>
            </w:tcBorders>
          </w:tcPr>
          <w:p w14:paraId="7E465DD9" w14:textId="77777777" w:rsidR="008D6E44" w:rsidRPr="008D6E44" w:rsidRDefault="008D6E44" w:rsidP="004E3C73">
            <w:pPr>
              <w:spacing w:line="259" w:lineRule="auto"/>
              <w:ind w:left="36"/>
              <w:rPr>
                <w:rFonts w:ascii="Times New Roman" w:hAnsi="Times New Roman" w:cs="Times New Roman"/>
                <w:sz w:val="20"/>
                <w:szCs w:val="20"/>
              </w:rPr>
            </w:pPr>
            <w:r w:rsidRPr="008D6E44">
              <w:rPr>
                <w:rFonts w:ascii="Times New Roman" w:hAnsi="Times New Roman" w:cs="Times New Roman"/>
                <w:sz w:val="20"/>
                <w:szCs w:val="20"/>
              </w:rPr>
              <w:t xml:space="preserve">2(YK)/2(AKTS)   </w:t>
            </w:r>
          </w:p>
        </w:tc>
        <w:tc>
          <w:tcPr>
            <w:tcW w:w="734" w:type="dxa"/>
            <w:tcBorders>
              <w:top w:val="single" w:sz="8" w:space="0" w:color="000000"/>
              <w:left w:val="single" w:sz="8" w:space="0" w:color="000000"/>
              <w:bottom w:val="single" w:sz="8" w:space="0" w:color="000000"/>
              <w:right w:val="single" w:sz="17" w:space="0" w:color="000000"/>
            </w:tcBorders>
          </w:tcPr>
          <w:p w14:paraId="6C8B58E6" w14:textId="77777777" w:rsidR="008D6E44" w:rsidRPr="008D6E44" w:rsidRDefault="008D6E44" w:rsidP="004E3C73">
            <w:pPr>
              <w:spacing w:line="259" w:lineRule="auto"/>
              <w:ind w:left="46"/>
              <w:jc w:val="center"/>
              <w:rPr>
                <w:rFonts w:ascii="Times New Roman" w:hAnsi="Times New Roman" w:cs="Times New Roman"/>
                <w:sz w:val="20"/>
                <w:szCs w:val="20"/>
              </w:rPr>
            </w:pPr>
          </w:p>
        </w:tc>
      </w:tr>
      <w:tr w:rsidR="008D6E44" w:rsidRPr="008D6E44" w14:paraId="151D0801" w14:textId="77777777" w:rsidTr="004E3C73">
        <w:trPr>
          <w:trHeight w:val="276"/>
        </w:trPr>
        <w:tc>
          <w:tcPr>
            <w:tcW w:w="1264" w:type="dxa"/>
            <w:tcBorders>
              <w:top w:val="single" w:sz="8" w:space="0" w:color="000000"/>
              <w:left w:val="single" w:sz="17" w:space="0" w:color="000000"/>
              <w:bottom w:val="single" w:sz="8" w:space="0" w:color="000000"/>
              <w:right w:val="single" w:sz="8" w:space="0" w:color="000000"/>
            </w:tcBorders>
          </w:tcPr>
          <w:p w14:paraId="45925855" w14:textId="77777777" w:rsidR="008D6E44" w:rsidRPr="008D6E44" w:rsidRDefault="008D6E44" w:rsidP="004E3C73">
            <w:pPr>
              <w:spacing w:line="259" w:lineRule="auto"/>
              <w:ind w:left="28"/>
              <w:rPr>
                <w:rFonts w:ascii="Times New Roman" w:hAnsi="Times New Roman" w:cs="Times New Roman"/>
                <w:sz w:val="20"/>
                <w:szCs w:val="20"/>
              </w:rPr>
            </w:pPr>
            <w:r w:rsidRPr="008D6E44">
              <w:rPr>
                <w:rFonts w:ascii="Times New Roman" w:hAnsi="Times New Roman" w:cs="Times New Roman"/>
                <w:sz w:val="20"/>
                <w:szCs w:val="20"/>
              </w:rPr>
              <w:lastRenderedPageBreak/>
              <w:t>MBS</w:t>
            </w:r>
          </w:p>
        </w:tc>
        <w:tc>
          <w:tcPr>
            <w:tcW w:w="3215" w:type="dxa"/>
            <w:tcBorders>
              <w:top w:val="single" w:sz="8" w:space="0" w:color="000000"/>
              <w:left w:val="single" w:sz="8" w:space="0" w:color="000000"/>
              <w:bottom w:val="single" w:sz="8" w:space="0" w:color="000000"/>
              <w:right w:val="single" w:sz="8" w:space="0" w:color="000000"/>
            </w:tcBorders>
          </w:tcPr>
          <w:p w14:paraId="1A53820F" w14:textId="77777777" w:rsidR="008D6E44" w:rsidRPr="008D6E44" w:rsidRDefault="008D6E44" w:rsidP="004E3C73">
            <w:pPr>
              <w:spacing w:line="259" w:lineRule="auto"/>
              <w:ind w:left="22"/>
              <w:rPr>
                <w:rFonts w:ascii="Times New Roman" w:hAnsi="Times New Roman" w:cs="Times New Roman"/>
                <w:sz w:val="20"/>
                <w:szCs w:val="20"/>
              </w:rPr>
            </w:pPr>
            <w:r w:rsidRPr="008D6E44">
              <w:rPr>
                <w:rFonts w:ascii="Times New Roman" w:hAnsi="Times New Roman" w:cs="Times New Roman"/>
                <w:sz w:val="20"/>
                <w:szCs w:val="20"/>
              </w:rPr>
              <w:t>Meslek Bilgisi Seçmeli</w:t>
            </w:r>
          </w:p>
        </w:tc>
        <w:tc>
          <w:tcPr>
            <w:tcW w:w="987" w:type="dxa"/>
            <w:tcBorders>
              <w:top w:val="single" w:sz="8" w:space="0" w:color="000000"/>
              <w:left w:val="single" w:sz="8" w:space="0" w:color="000000"/>
              <w:bottom w:val="single" w:sz="8" w:space="0" w:color="000000"/>
              <w:right w:val="single" w:sz="8" w:space="0" w:color="000000"/>
            </w:tcBorders>
          </w:tcPr>
          <w:p w14:paraId="10B13060" w14:textId="77777777" w:rsidR="008D6E44" w:rsidRPr="008D6E44" w:rsidRDefault="008D6E44" w:rsidP="004E3C73">
            <w:pPr>
              <w:spacing w:line="259" w:lineRule="auto"/>
              <w:ind w:left="34"/>
              <w:jc w:val="center"/>
              <w:rPr>
                <w:rFonts w:ascii="Times New Roman" w:hAnsi="Times New Roman" w:cs="Times New Roman"/>
                <w:sz w:val="20"/>
                <w:szCs w:val="20"/>
              </w:rPr>
            </w:pPr>
            <w:r w:rsidRPr="008D6E44">
              <w:rPr>
                <w:rFonts w:ascii="Times New Roman" w:hAnsi="Times New Roman" w:cs="Times New Roman"/>
                <w:sz w:val="20"/>
                <w:szCs w:val="20"/>
              </w:rPr>
              <w:t>Türkçe</w:t>
            </w:r>
          </w:p>
        </w:tc>
        <w:tc>
          <w:tcPr>
            <w:tcW w:w="1564" w:type="dxa"/>
            <w:tcBorders>
              <w:top w:val="single" w:sz="8" w:space="0" w:color="000000"/>
              <w:left w:val="single" w:sz="8" w:space="0" w:color="000000"/>
              <w:bottom w:val="single" w:sz="8" w:space="0" w:color="000000"/>
              <w:right w:val="single" w:sz="8" w:space="0" w:color="000000"/>
            </w:tcBorders>
          </w:tcPr>
          <w:p w14:paraId="78998BD1" w14:textId="77777777" w:rsidR="008D6E44" w:rsidRPr="008D6E44" w:rsidRDefault="008D6E44" w:rsidP="004E3C73">
            <w:pPr>
              <w:spacing w:line="259" w:lineRule="auto"/>
              <w:rPr>
                <w:rFonts w:ascii="Times New Roman" w:hAnsi="Times New Roman" w:cs="Times New Roman"/>
                <w:sz w:val="20"/>
                <w:szCs w:val="20"/>
              </w:rPr>
            </w:pPr>
            <w:r w:rsidRPr="008D6E44">
              <w:rPr>
                <w:rFonts w:ascii="Times New Roman" w:hAnsi="Times New Roman" w:cs="Times New Roman"/>
                <w:sz w:val="20"/>
                <w:szCs w:val="20"/>
              </w:rPr>
              <w:t xml:space="preserve">2(YK)/4(AKTS)   </w:t>
            </w:r>
          </w:p>
        </w:tc>
        <w:tc>
          <w:tcPr>
            <w:tcW w:w="1972" w:type="dxa"/>
            <w:tcBorders>
              <w:top w:val="single" w:sz="8" w:space="0" w:color="000000"/>
              <w:left w:val="single" w:sz="8" w:space="0" w:color="000000"/>
              <w:bottom w:val="single" w:sz="8" w:space="0" w:color="000000"/>
              <w:right w:val="single" w:sz="8" w:space="0" w:color="000000"/>
            </w:tcBorders>
          </w:tcPr>
          <w:p w14:paraId="3595D2ED" w14:textId="77777777" w:rsidR="008D6E44" w:rsidRPr="008D6E44" w:rsidRDefault="008D6E44" w:rsidP="004E3C73">
            <w:pPr>
              <w:spacing w:line="259" w:lineRule="auto"/>
              <w:ind w:left="11"/>
              <w:jc w:val="center"/>
              <w:rPr>
                <w:rFonts w:ascii="Times New Roman" w:hAnsi="Times New Roman" w:cs="Times New Roman"/>
                <w:sz w:val="20"/>
                <w:szCs w:val="20"/>
              </w:rPr>
            </w:pPr>
            <w:r w:rsidRPr="008D6E44">
              <w:rPr>
                <w:rFonts w:ascii="Times New Roman" w:hAnsi="Times New Roman" w:cs="Times New Roman"/>
                <w:sz w:val="20"/>
                <w:szCs w:val="20"/>
              </w:rPr>
              <w:t xml:space="preserve">( ) </w:t>
            </w:r>
          </w:p>
        </w:tc>
        <w:tc>
          <w:tcPr>
            <w:tcW w:w="1463" w:type="dxa"/>
            <w:tcBorders>
              <w:top w:val="single" w:sz="8" w:space="0" w:color="000000"/>
              <w:left w:val="single" w:sz="8" w:space="0" w:color="000000"/>
              <w:bottom w:val="single" w:sz="8" w:space="0" w:color="000000"/>
              <w:right w:val="single" w:sz="8" w:space="0" w:color="000000"/>
            </w:tcBorders>
          </w:tcPr>
          <w:p w14:paraId="4FC9ADA1" w14:textId="77777777" w:rsidR="008D6E44" w:rsidRPr="008D6E44" w:rsidRDefault="008D6E44" w:rsidP="004E3C73">
            <w:pPr>
              <w:spacing w:line="259" w:lineRule="auto"/>
              <w:ind w:left="36"/>
              <w:jc w:val="center"/>
              <w:rPr>
                <w:rFonts w:ascii="Times New Roman" w:hAnsi="Times New Roman" w:cs="Times New Roman"/>
                <w:sz w:val="20"/>
                <w:szCs w:val="20"/>
              </w:rPr>
            </w:pPr>
          </w:p>
        </w:tc>
        <w:tc>
          <w:tcPr>
            <w:tcW w:w="734" w:type="dxa"/>
            <w:tcBorders>
              <w:top w:val="single" w:sz="8" w:space="0" w:color="000000"/>
              <w:left w:val="single" w:sz="8" w:space="0" w:color="000000"/>
              <w:bottom w:val="single" w:sz="8" w:space="0" w:color="000000"/>
              <w:right w:val="single" w:sz="17" w:space="0" w:color="000000"/>
            </w:tcBorders>
          </w:tcPr>
          <w:p w14:paraId="0716EA09" w14:textId="77777777" w:rsidR="008D6E44" w:rsidRPr="008D6E44" w:rsidRDefault="008D6E44" w:rsidP="004E3C73">
            <w:pPr>
              <w:spacing w:line="259" w:lineRule="auto"/>
              <w:ind w:left="46"/>
              <w:jc w:val="center"/>
              <w:rPr>
                <w:rFonts w:ascii="Times New Roman" w:hAnsi="Times New Roman" w:cs="Times New Roman"/>
                <w:sz w:val="20"/>
                <w:szCs w:val="20"/>
              </w:rPr>
            </w:pPr>
          </w:p>
        </w:tc>
      </w:tr>
      <w:tr w:rsidR="008D6E44" w:rsidRPr="008D6E44" w14:paraId="6A8068E3" w14:textId="77777777" w:rsidTr="004E3C73">
        <w:trPr>
          <w:trHeight w:val="276"/>
        </w:trPr>
        <w:tc>
          <w:tcPr>
            <w:tcW w:w="1264" w:type="dxa"/>
            <w:tcBorders>
              <w:top w:val="single" w:sz="8" w:space="0" w:color="000000"/>
              <w:left w:val="single" w:sz="17" w:space="0" w:color="000000"/>
              <w:bottom w:val="single" w:sz="8" w:space="0" w:color="000000"/>
              <w:right w:val="single" w:sz="8" w:space="0" w:color="000000"/>
            </w:tcBorders>
          </w:tcPr>
          <w:p w14:paraId="15C8D2B3" w14:textId="77777777" w:rsidR="008D6E44" w:rsidRPr="008D6E44" w:rsidRDefault="008D6E44" w:rsidP="004E3C73">
            <w:pPr>
              <w:spacing w:line="259" w:lineRule="auto"/>
              <w:ind w:left="28"/>
              <w:rPr>
                <w:rFonts w:ascii="Times New Roman" w:hAnsi="Times New Roman" w:cs="Times New Roman"/>
                <w:sz w:val="20"/>
                <w:szCs w:val="20"/>
              </w:rPr>
            </w:pPr>
            <w:r w:rsidRPr="008D6E44">
              <w:rPr>
                <w:rFonts w:ascii="Times New Roman" w:hAnsi="Times New Roman" w:cs="Times New Roman"/>
                <w:sz w:val="20"/>
                <w:szCs w:val="20"/>
              </w:rPr>
              <w:t>GKS</w:t>
            </w:r>
          </w:p>
        </w:tc>
        <w:tc>
          <w:tcPr>
            <w:tcW w:w="3215" w:type="dxa"/>
            <w:tcBorders>
              <w:top w:val="single" w:sz="8" w:space="0" w:color="000000"/>
              <w:left w:val="single" w:sz="8" w:space="0" w:color="000000"/>
              <w:bottom w:val="single" w:sz="8" w:space="0" w:color="000000"/>
              <w:right w:val="single" w:sz="8" w:space="0" w:color="000000"/>
            </w:tcBorders>
          </w:tcPr>
          <w:p w14:paraId="5447E9AE" w14:textId="77777777" w:rsidR="008D6E44" w:rsidRPr="008D6E44" w:rsidRDefault="008D6E44" w:rsidP="004E3C73">
            <w:pPr>
              <w:spacing w:line="259" w:lineRule="auto"/>
              <w:ind w:left="22"/>
              <w:rPr>
                <w:rFonts w:ascii="Times New Roman" w:hAnsi="Times New Roman" w:cs="Times New Roman"/>
                <w:sz w:val="20"/>
                <w:szCs w:val="20"/>
              </w:rPr>
            </w:pPr>
            <w:r w:rsidRPr="008D6E44">
              <w:rPr>
                <w:rFonts w:ascii="Times New Roman" w:hAnsi="Times New Roman" w:cs="Times New Roman"/>
                <w:sz w:val="20"/>
                <w:szCs w:val="20"/>
              </w:rPr>
              <w:t>Genel Kültür Seçmeli</w:t>
            </w:r>
          </w:p>
        </w:tc>
        <w:tc>
          <w:tcPr>
            <w:tcW w:w="987" w:type="dxa"/>
            <w:tcBorders>
              <w:top w:val="single" w:sz="8" w:space="0" w:color="000000"/>
              <w:left w:val="single" w:sz="8" w:space="0" w:color="000000"/>
              <w:bottom w:val="single" w:sz="8" w:space="0" w:color="000000"/>
              <w:right w:val="single" w:sz="8" w:space="0" w:color="000000"/>
            </w:tcBorders>
          </w:tcPr>
          <w:p w14:paraId="65DC8B14" w14:textId="77777777" w:rsidR="008D6E44" w:rsidRPr="008D6E44" w:rsidRDefault="008D6E44" w:rsidP="004E3C73">
            <w:pPr>
              <w:spacing w:line="259" w:lineRule="auto"/>
              <w:ind w:left="34"/>
              <w:jc w:val="center"/>
              <w:rPr>
                <w:rFonts w:ascii="Times New Roman" w:hAnsi="Times New Roman" w:cs="Times New Roman"/>
                <w:sz w:val="20"/>
                <w:szCs w:val="20"/>
              </w:rPr>
            </w:pPr>
            <w:r w:rsidRPr="008D6E44">
              <w:rPr>
                <w:rFonts w:ascii="Times New Roman" w:hAnsi="Times New Roman" w:cs="Times New Roman"/>
                <w:sz w:val="20"/>
                <w:szCs w:val="20"/>
              </w:rPr>
              <w:t>Türkçe</w:t>
            </w:r>
          </w:p>
        </w:tc>
        <w:tc>
          <w:tcPr>
            <w:tcW w:w="1564" w:type="dxa"/>
            <w:tcBorders>
              <w:top w:val="single" w:sz="8" w:space="0" w:color="000000"/>
              <w:left w:val="single" w:sz="8" w:space="0" w:color="000000"/>
              <w:bottom w:val="single" w:sz="8" w:space="0" w:color="000000"/>
              <w:right w:val="single" w:sz="8" w:space="0" w:color="000000"/>
            </w:tcBorders>
          </w:tcPr>
          <w:p w14:paraId="58D07A6C" w14:textId="77777777" w:rsidR="008D6E44" w:rsidRPr="008D6E44" w:rsidRDefault="008D6E44" w:rsidP="004E3C73">
            <w:pPr>
              <w:spacing w:line="259" w:lineRule="auto"/>
              <w:rPr>
                <w:rFonts w:ascii="Times New Roman" w:hAnsi="Times New Roman" w:cs="Times New Roman"/>
                <w:sz w:val="20"/>
                <w:szCs w:val="20"/>
              </w:rPr>
            </w:pPr>
            <w:r w:rsidRPr="008D6E44">
              <w:rPr>
                <w:rFonts w:ascii="Times New Roman" w:hAnsi="Times New Roman" w:cs="Times New Roman"/>
                <w:sz w:val="20"/>
                <w:szCs w:val="20"/>
              </w:rPr>
              <w:t xml:space="preserve">2(YK)/3(AKTS)   </w:t>
            </w:r>
          </w:p>
        </w:tc>
        <w:tc>
          <w:tcPr>
            <w:tcW w:w="1972" w:type="dxa"/>
            <w:tcBorders>
              <w:top w:val="single" w:sz="8" w:space="0" w:color="000000"/>
              <w:left w:val="single" w:sz="8" w:space="0" w:color="000000"/>
              <w:bottom w:val="single" w:sz="8" w:space="0" w:color="000000"/>
              <w:right w:val="single" w:sz="8" w:space="0" w:color="000000"/>
            </w:tcBorders>
          </w:tcPr>
          <w:p w14:paraId="50F55A40" w14:textId="77777777" w:rsidR="008D6E44" w:rsidRPr="008D6E44" w:rsidRDefault="008D6E44" w:rsidP="004E3C73">
            <w:pPr>
              <w:spacing w:line="259" w:lineRule="auto"/>
              <w:ind w:left="11"/>
              <w:jc w:val="center"/>
              <w:rPr>
                <w:rFonts w:ascii="Times New Roman" w:hAnsi="Times New Roman" w:cs="Times New Roman"/>
                <w:sz w:val="20"/>
                <w:szCs w:val="20"/>
              </w:rPr>
            </w:pPr>
            <w:r w:rsidRPr="008D6E44">
              <w:rPr>
                <w:rFonts w:ascii="Times New Roman" w:hAnsi="Times New Roman" w:cs="Times New Roman"/>
                <w:sz w:val="20"/>
                <w:szCs w:val="20"/>
              </w:rPr>
              <w:t xml:space="preserve">( ) </w:t>
            </w:r>
          </w:p>
        </w:tc>
        <w:tc>
          <w:tcPr>
            <w:tcW w:w="1463" w:type="dxa"/>
            <w:tcBorders>
              <w:top w:val="single" w:sz="8" w:space="0" w:color="000000"/>
              <w:left w:val="single" w:sz="8" w:space="0" w:color="000000"/>
              <w:bottom w:val="single" w:sz="8" w:space="0" w:color="000000"/>
              <w:right w:val="single" w:sz="8" w:space="0" w:color="000000"/>
            </w:tcBorders>
          </w:tcPr>
          <w:p w14:paraId="6F941AFF" w14:textId="77777777" w:rsidR="008D6E44" w:rsidRPr="008D6E44" w:rsidRDefault="008D6E44" w:rsidP="004E3C73">
            <w:pPr>
              <w:spacing w:line="259" w:lineRule="auto"/>
              <w:ind w:left="36"/>
              <w:jc w:val="center"/>
              <w:rPr>
                <w:rFonts w:ascii="Times New Roman" w:hAnsi="Times New Roman" w:cs="Times New Roman"/>
                <w:sz w:val="20"/>
                <w:szCs w:val="20"/>
              </w:rPr>
            </w:pPr>
          </w:p>
        </w:tc>
        <w:tc>
          <w:tcPr>
            <w:tcW w:w="734" w:type="dxa"/>
            <w:tcBorders>
              <w:top w:val="single" w:sz="8" w:space="0" w:color="000000"/>
              <w:left w:val="single" w:sz="8" w:space="0" w:color="000000"/>
              <w:bottom w:val="single" w:sz="8" w:space="0" w:color="000000"/>
              <w:right w:val="single" w:sz="17" w:space="0" w:color="000000"/>
            </w:tcBorders>
          </w:tcPr>
          <w:p w14:paraId="1FDC88FF" w14:textId="77777777" w:rsidR="008D6E44" w:rsidRPr="008D6E44" w:rsidRDefault="008D6E44" w:rsidP="004E3C73">
            <w:pPr>
              <w:spacing w:line="259" w:lineRule="auto"/>
              <w:ind w:left="46"/>
              <w:jc w:val="center"/>
              <w:rPr>
                <w:rFonts w:ascii="Times New Roman" w:hAnsi="Times New Roman" w:cs="Times New Roman"/>
                <w:sz w:val="20"/>
                <w:szCs w:val="20"/>
              </w:rPr>
            </w:pPr>
          </w:p>
        </w:tc>
      </w:tr>
      <w:tr w:rsidR="008D6E44" w:rsidRPr="008D6E44" w14:paraId="2B6CC334" w14:textId="77777777" w:rsidTr="004E3C73">
        <w:trPr>
          <w:trHeight w:val="276"/>
        </w:trPr>
        <w:tc>
          <w:tcPr>
            <w:tcW w:w="1264" w:type="dxa"/>
            <w:tcBorders>
              <w:top w:val="single" w:sz="8" w:space="0" w:color="000000"/>
              <w:left w:val="single" w:sz="17" w:space="0" w:color="000000"/>
              <w:bottom w:val="single" w:sz="8" w:space="0" w:color="000000"/>
              <w:right w:val="single" w:sz="8" w:space="0" w:color="000000"/>
            </w:tcBorders>
          </w:tcPr>
          <w:p w14:paraId="5B44CCE4" w14:textId="77777777" w:rsidR="008D6E44" w:rsidRPr="008D6E44" w:rsidRDefault="008D6E44" w:rsidP="004E3C73">
            <w:pPr>
              <w:spacing w:line="259" w:lineRule="auto"/>
              <w:ind w:left="28"/>
              <w:rPr>
                <w:rFonts w:ascii="Times New Roman" w:hAnsi="Times New Roman" w:cs="Times New Roman"/>
                <w:sz w:val="20"/>
                <w:szCs w:val="20"/>
              </w:rPr>
            </w:pPr>
            <w:r w:rsidRPr="008D6E44">
              <w:rPr>
                <w:rFonts w:ascii="Times New Roman" w:hAnsi="Times New Roman" w:cs="Times New Roman"/>
                <w:sz w:val="20"/>
                <w:szCs w:val="20"/>
              </w:rPr>
              <w:t>AES</w:t>
            </w:r>
          </w:p>
        </w:tc>
        <w:tc>
          <w:tcPr>
            <w:tcW w:w="3215" w:type="dxa"/>
            <w:tcBorders>
              <w:top w:val="single" w:sz="8" w:space="0" w:color="000000"/>
              <w:left w:val="single" w:sz="8" w:space="0" w:color="000000"/>
              <w:bottom w:val="single" w:sz="8" w:space="0" w:color="000000"/>
              <w:right w:val="single" w:sz="8" w:space="0" w:color="000000"/>
            </w:tcBorders>
          </w:tcPr>
          <w:p w14:paraId="79752D67" w14:textId="77777777" w:rsidR="008D6E44" w:rsidRPr="008D6E44" w:rsidRDefault="008D6E44" w:rsidP="004E3C73">
            <w:pPr>
              <w:spacing w:line="259" w:lineRule="auto"/>
              <w:ind w:left="22"/>
              <w:rPr>
                <w:rFonts w:ascii="Times New Roman" w:hAnsi="Times New Roman" w:cs="Times New Roman"/>
                <w:sz w:val="20"/>
                <w:szCs w:val="20"/>
              </w:rPr>
            </w:pPr>
            <w:r w:rsidRPr="008D6E44">
              <w:rPr>
                <w:rFonts w:ascii="Times New Roman" w:hAnsi="Times New Roman" w:cs="Times New Roman"/>
                <w:sz w:val="20"/>
                <w:szCs w:val="20"/>
              </w:rPr>
              <w:t>Alan Eğitimi Seçmeli</w:t>
            </w:r>
          </w:p>
        </w:tc>
        <w:tc>
          <w:tcPr>
            <w:tcW w:w="987" w:type="dxa"/>
            <w:tcBorders>
              <w:top w:val="single" w:sz="8" w:space="0" w:color="000000"/>
              <w:left w:val="single" w:sz="8" w:space="0" w:color="000000"/>
              <w:bottom w:val="single" w:sz="8" w:space="0" w:color="000000"/>
              <w:right w:val="single" w:sz="8" w:space="0" w:color="000000"/>
            </w:tcBorders>
          </w:tcPr>
          <w:p w14:paraId="1F5BBBCF" w14:textId="77777777" w:rsidR="008D6E44" w:rsidRPr="008D6E44" w:rsidRDefault="008D6E44" w:rsidP="004E3C73">
            <w:pPr>
              <w:spacing w:line="259" w:lineRule="auto"/>
              <w:ind w:left="34"/>
              <w:jc w:val="center"/>
              <w:rPr>
                <w:rFonts w:ascii="Times New Roman" w:hAnsi="Times New Roman" w:cs="Times New Roman"/>
                <w:sz w:val="20"/>
                <w:szCs w:val="20"/>
              </w:rPr>
            </w:pPr>
            <w:r w:rsidRPr="008D6E44">
              <w:rPr>
                <w:rFonts w:ascii="Times New Roman" w:hAnsi="Times New Roman" w:cs="Times New Roman"/>
                <w:sz w:val="20"/>
                <w:szCs w:val="20"/>
              </w:rPr>
              <w:t>Türkçe</w:t>
            </w:r>
          </w:p>
        </w:tc>
        <w:tc>
          <w:tcPr>
            <w:tcW w:w="1564" w:type="dxa"/>
            <w:tcBorders>
              <w:top w:val="single" w:sz="8" w:space="0" w:color="000000"/>
              <w:left w:val="single" w:sz="8" w:space="0" w:color="000000"/>
              <w:bottom w:val="single" w:sz="8" w:space="0" w:color="000000"/>
              <w:right w:val="single" w:sz="8" w:space="0" w:color="000000"/>
            </w:tcBorders>
          </w:tcPr>
          <w:p w14:paraId="1D40C38D" w14:textId="77777777" w:rsidR="008D6E44" w:rsidRPr="008D6E44" w:rsidRDefault="008D6E44" w:rsidP="004E3C73">
            <w:pPr>
              <w:spacing w:line="259" w:lineRule="auto"/>
              <w:rPr>
                <w:rFonts w:ascii="Times New Roman" w:hAnsi="Times New Roman" w:cs="Times New Roman"/>
                <w:sz w:val="20"/>
                <w:szCs w:val="20"/>
              </w:rPr>
            </w:pPr>
            <w:r w:rsidRPr="008D6E44">
              <w:rPr>
                <w:rFonts w:ascii="Times New Roman" w:hAnsi="Times New Roman" w:cs="Times New Roman"/>
                <w:sz w:val="20"/>
                <w:szCs w:val="20"/>
              </w:rPr>
              <w:t xml:space="preserve">2(YK)/4(AKTS)   </w:t>
            </w:r>
          </w:p>
        </w:tc>
        <w:tc>
          <w:tcPr>
            <w:tcW w:w="1972" w:type="dxa"/>
            <w:tcBorders>
              <w:top w:val="single" w:sz="8" w:space="0" w:color="000000"/>
              <w:left w:val="single" w:sz="8" w:space="0" w:color="000000"/>
              <w:bottom w:val="single" w:sz="8" w:space="0" w:color="000000"/>
              <w:right w:val="single" w:sz="8" w:space="0" w:color="000000"/>
            </w:tcBorders>
          </w:tcPr>
          <w:p w14:paraId="589AB969" w14:textId="77777777" w:rsidR="008D6E44" w:rsidRPr="008D6E44" w:rsidRDefault="008D6E44" w:rsidP="004E3C73">
            <w:pPr>
              <w:spacing w:line="259" w:lineRule="auto"/>
              <w:ind w:left="11"/>
              <w:jc w:val="center"/>
              <w:rPr>
                <w:rFonts w:ascii="Times New Roman" w:hAnsi="Times New Roman" w:cs="Times New Roman"/>
                <w:sz w:val="20"/>
                <w:szCs w:val="20"/>
              </w:rPr>
            </w:pPr>
            <w:r w:rsidRPr="008D6E44">
              <w:rPr>
                <w:rFonts w:ascii="Times New Roman" w:hAnsi="Times New Roman" w:cs="Times New Roman"/>
                <w:sz w:val="20"/>
                <w:szCs w:val="20"/>
              </w:rPr>
              <w:t xml:space="preserve">( ) </w:t>
            </w:r>
          </w:p>
        </w:tc>
        <w:tc>
          <w:tcPr>
            <w:tcW w:w="1463" w:type="dxa"/>
            <w:tcBorders>
              <w:top w:val="single" w:sz="8" w:space="0" w:color="000000"/>
              <w:left w:val="single" w:sz="8" w:space="0" w:color="000000"/>
              <w:bottom w:val="single" w:sz="8" w:space="0" w:color="000000"/>
              <w:right w:val="single" w:sz="8" w:space="0" w:color="000000"/>
            </w:tcBorders>
          </w:tcPr>
          <w:p w14:paraId="42C7CC08" w14:textId="77777777" w:rsidR="008D6E44" w:rsidRPr="008D6E44" w:rsidRDefault="008D6E44" w:rsidP="004E3C73">
            <w:pPr>
              <w:spacing w:line="259" w:lineRule="auto"/>
              <w:ind w:left="36"/>
              <w:jc w:val="center"/>
              <w:rPr>
                <w:rFonts w:ascii="Times New Roman" w:hAnsi="Times New Roman" w:cs="Times New Roman"/>
                <w:sz w:val="20"/>
                <w:szCs w:val="20"/>
              </w:rPr>
            </w:pPr>
          </w:p>
        </w:tc>
        <w:tc>
          <w:tcPr>
            <w:tcW w:w="734" w:type="dxa"/>
            <w:tcBorders>
              <w:top w:val="single" w:sz="8" w:space="0" w:color="000000"/>
              <w:left w:val="single" w:sz="8" w:space="0" w:color="000000"/>
              <w:bottom w:val="single" w:sz="8" w:space="0" w:color="000000"/>
              <w:right w:val="single" w:sz="17" w:space="0" w:color="000000"/>
            </w:tcBorders>
          </w:tcPr>
          <w:p w14:paraId="05EB3569" w14:textId="77777777" w:rsidR="008D6E44" w:rsidRPr="008D6E44" w:rsidRDefault="008D6E44" w:rsidP="004E3C73">
            <w:pPr>
              <w:spacing w:line="259" w:lineRule="auto"/>
              <w:ind w:left="46"/>
              <w:jc w:val="center"/>
              <w:rPr>
                <w:rFonts w:ascii="Times New Roman" w:hAnsi="Times New Roman" w:cs="Times New Roman"/>
                <w:sz w:val="20"/>
                <w:szCs w:val="20"/>
              </w:rPr>
            </w:pPr>
          </w:p>
        </w:tc>
      </w:tr>
      <w:tr w:rsidR="008D6E44" w:rsidRPr="008D6E44" w14:paraId="06511D05" w14:textId="77777777" w:rsidTr="004E3C73">
        <w:trPr>
          <w:trHeight w:val="269"/>
        </w:trPr>
        <w:tc>
          <w:tcPr>
            <w:tcW w:w="4479" w:type="dxa"/>
            <w:gridSpan w:val="2"/>
            <w:tcBorders>
              <w:top w:val="single" w:sz="8" w:space="0" w:color="000000"/>
              <w:left w:val="single" w:sz="17" w:space="0" w:color="000000"/>
              <w:bottom w:val="single" w:sz="8" w:space="0" w:color="000000"/>
              <w:right w:val="nil"/>
            </w:tcBorders>
            <w:shd w:val="clear" w:color="auto" w:fill="C0C0C0"/>
          </w:tcPr>
          <w:p w14:paraId="0689755D" w14:textId="77777777" w:rsidR="008D6E44" w:rsidRPr="008D6E44" w:rsidRDefault="008D6E44" w:rsidP="004E3C73">
            <w:pPr>
              <w:spacing w:line="259" w:lineRule="auto"/>
              <w:ind w:left="16"/>
              <w:rPr>
                <w:rFonts w:ascii="Times New Roman" w:hAnsi="Times New Roman" w:cs="Times New Roman"/>
              </w:rPr>
            </w:pPr>
            <w:r w:rsidRPr="008D6E44">
              <w:rPr>
                <w:rFonts w:ascii="Times New Roman" w:hAnsi="Times New Roman" w:cs="Times New Roman"/>
              </w:rPr>
              <w:t xml:space="preserve">4. Yarıyıl </w:t>
            </w:r>
          </w:p>
        </w:tc>
        <w:tc>
          <w:tcPr>
            <w:tcW w:w="987" w:type="dxa"/>
            <w:tcBorders>
              <w:top w:val="single" w:sz="8" w:space="0" w:color="000000"/>
              <w:left w:val="nil"/>
              <w:bottom w:val="single" w:sz="8" w:space="0" w:color="000000"/>
              <w:right w:val="nil"/>
            </w:tcBorders>
            <w:shd w:val="clear" w:color="auto" w:fill="C0C0C0"/>
          </w:tcPr>
          <w:p w14:paraId="62683199" w14:textId="77777777" w:rsidR="008D6E44" w:rsidRPr="008D6E44" w:rsidRDefault="008D6E44" w:rsidP="004E3C73">
            <w:pPr>
              <w:spacing w:after="160" w:line="259" w:lineRule="auto"/>
              <w:rPr>
                <w:rFonts w:ascii="Times New Roman" w:hAnsi="Times New Roman" w:cs="Times New Roman"/>
              </w:rPr>
            </w:pPr>
          </w:p>
        </w:tc>
        <w:tc>
          <w:tcPr>
            <w:tcW w:w="5733" w:type="dxa"/>
            <w:gridSpan w:val="4"/>
            <w:tcBorders>
              <w:top w:val="single" w:sz="8" w:space="0" w:color="000000"/>
              <w:left w:val="nil"/>
              <w:bottom w:val="single" w:sz="8" w:space="0" w:color="000000"/>
              <w:right w:val="single" w:sz="17" w:space="0" w:color="000000"/>
            </w:tcBorders>
            <w:shd w:val="clear" w:color="auto" w:fill="C0C0C0"/>
          </w:tcPr>
          <w:p w14:paraId="524398FE" w14:textId="77777777" w:rsidR="008D6E44" w:rsidRPr="008D6E44" w:rsidRDefault="008D6E44" w:rsidP="004E3C73">
            <w:pPr>
              <w:spacing w:after="160" w:line="259" w:lineRule="auto"/>
              <w:rPr>
                <w:rFonts w:ascii="Times New Roman" w:hAnsi="Times New Roman" w:cs="Times New Roman"/>
              </w:rPr>
            </w:pPr>
          </w:p>
        </w:tc>
      </w:tr>
      <w:tr w:rsidR="008D6E44" w:rsidRPr="008D6E44" w14:paraId="149510E4" w14:textId="77777777" w:rsidTr="004E3C73">
        <w:trPr>
          <w:trHeight w:val="276"/>
        </w:trPr>
        <w:tc>
          <w:tcPr>
            <w:tcW w:w="1264" w:type="dxa"/>
            <w:tcBorders>
              <w:top w:val="single" w:sz="8" w:space="0" w:color="000000"/>
              <w:left w:val="single" w:sz="17" w:space="0" w:color="000000"/>
              <w:bottom w:val="single" w:sz="8" w:space="0" w:color="000000"/>
              <w:right w:val="single" w:sz="8" w:space="0" w:color="000000"/>
            </w:tcBorders>
          </w:tcPr>
          <w:p w14:paraId="70D30D00" w14:textId="77777777" w:rsidR="008D6E44" w:rsidRPr="008D6E44" w:rsidRDefault="008D6E44" w:rsidP="004E3C73">
            <w:pPr>
              <w:spacing w:line="259" w:lineRule="auto"/>
              <w:ind w:left="28"/>
              <w:rPr>
                <w:rFonts w:ascii="Times New Roman" w:hAnsi="Times New Roman" w:cs="Times New Roman"/>
                <w:sz w:val="20"/>
                <w:szCs w:val="20"/>
              </w:rPr>
            </w:pPr>
            <w:r w:rsidRPr="008D6E44">
              <w:rPr>
                <w:rFonts w:ascii="Times New Roman" w:hAnsi="Times New Roman" w:cs="Times New Roman"/>
                <w:sz w:val="20"/>
                <w:szCs w:val="20"/>
              </w:rPr>
              <w:t xml:space="preserve">EGT-2002 </w:t>
            </w:r>
          </w:p>
        </w:tc>
        <w:tc>
          <w:tcPr>
            <w:tcW w:w="3215" w:type="dxa"/>
            <w:tcBorders>
              <w:top w:val="single" w:sz="8" w:space="0" w:color="000000"/>
              <w:left w:val="single" w:sz="8" w:space="0" w:color="000000"/>
              <w:bottom w:val="single" w:sz="8" w:space="0" w:color="000000"/>
              <w:right w:val="single" w:sz="8" w:space="0" w:color="000000"/>
            </w:tcBorders>
          </w:tcPr>
          <w:p w14:paraId="6BA69E13" w14:textId="77777777" w:rsidR="008D6E44" w:rsidRPr="008D6E44" w:rsidRDefault="008D6E44" w:rsidP="004E3C73">
            <w:pPr>
              <w:spacing w:line="259" w:lineRule="auto"/>
              <w:ind w:left="22"/>
              <w:rPr>
                <w:rFonts w:ascii="Times New Roman" w:hAnsi="Times New Roman" w:cs="Times New Roman"/>
                <w:sz w:val="20"/>
                <w:szCs w:val="20"/>
              </w:rPr>
            </w:pPr>
            <w:r w:rsidRPr="008D6E44">
              <w:rPr>
                <w:rFonts w:ascii="Times New Roman" w:hAnsi="Times New Roman" w:cs="Times New Roman"/>
                <w:sz w:val="20"/>
                <w:szCs w:val="20"/>
              </w:rPr>
              <w:t>Türk Eğitim Tarihi</w:t>
            </w:r>
          </w:p>
        </w:tc>
        <w:tc>
          <w:tcPr>
            <w:tcW w:w="987" w:type="dxa"/>
            <w:tcBorders>
              <w:top w:val="single" w:sz="8" w:space="0" w:color="000000"/>
              <w:left w:val="single" w:sz="8" w:space="0" w:color="000000"/>
              <w:bottom w:val="single" w:sz="8" w:space="0" w:color="000000"/>
              <w:right w:val="single" w:sz="8" w:space="0" w:color="000000"/>
            </w:tcBorders>
          </w:tcPr>
          <w:p w14:paraId="720B4073" w14:textId="77777777" w:rsidR="008D6E44" w:rsidRPr="008D6E44" w:rsidRDefault="008D6E44" w:rsidP="004E3C73">
            <w:pPr>
              <w:spacing w:line="259" w:lineRule="auto"/>
              <w:ind w:left="34"/>
              <w:jc w:val="center"/>
              <w:rPr>
                <w:rFonts w:ascii="Times New Roman" w:hAnsi="Times New Roman" w:cs="Times New Roman"/>
              </w:rPr>
            </w:pPr>
            <w:r w:rsidRPr="008D6E44">
              <w:rPr>
                <w:rFonts w:ascii="Times New Roman" w:hAnsi="Times New Roman" w:cs="Times New Roman"/>
                <w:sz w:val="20"/>
                <w:szCs w:val="20"/>
              </w:rPr>
              <w:t>Türkçe</w:t>
            </w:r>
          </w:p>
        </w:tc>
        <w:tc>
          <w:tcPr>
            <w:tcW w:w="1564" w:type="dxa"/>
            <w:tcBorders>
              <w:top w:val="single" w:sz="8" w:space="0" w:color="000000"/>
              <w:left w:val="single" w:sz="8" w:space="0" w:color="000000"/>
              <w:bottom w:val="single" w:sz="8" w:space="0" w:color="000000"/>
              <w:right w:val="single" w:sz="8" w:space="0" w:color="000000"/>
            </w:tcBorders>
          </w:tcPr>
          <w:p w14:paraId="34B47E3B" w14:textId="77777777" w:rsidR="008D6E44" w:rsidRPr="008D6E44" w:rsidRDefault="008D6E44" w:rsidP="004E3C73">
            <w:pPr>
              <w:spacing w:line="259" w:lineRule="auto"/>
              <w:rPr>
                <w:rFonts w:ascii="Times New Roman" w:hAnsi="Times New Roman" w:cs="Times New Roman"/>
                <w:sz w:val="20"/>
                <w:szCs w:val="20"/>
              </w:rPr>
            </w:pPr>
            <w:r w:rsidRPr="008D6E44">
              <w:rPr>
                <w:rFonts w:ascii="Times New Roman" w:hAnsi="Times New Roman" w:cs="Times New Roman"/>
                <w:sz w:val="20"/>
                <w:szCs w:val="20"/>
              </w:rPr>
              <w:t xml:space="preserve">2(YK)/3(AKTS)   </w:t>
            </w:r>
          </w:p>
        </w:tc>
        <w:tc>
          <w:tcPr>
            <w:tcW w:w="1972" w:type="dxa"/>
            <w:tcBorders>
              <w:top w:val="single" w:sz="8" w:space="0" w:color="000000"/>
              <w:left w:val="single" w:sz="8" w:space="0" w:color="000000"/>
              <w:bottom w:val="single" w:sz="8" w:space="0" w:color="000000"/>
              <w:right w:val="single" w:sz="8" w:space="0" w:color="000000"/>
            </w:tcBorders>
          </w:tcPr>
          <w:p w14:paraId="0B5B5A0E" w14:textId="77777777" w:rsidR="008D6E44" w:rsidRPr="008D6E44" w:rsidRDefault="008D6E44" w:rsidP="004E3C73">
            <w:pPr>
              <w:spacing w:line="259" w:lineRule="auto"/>
              <w:ind w:left="11"/>
              <w:jc w:val="center"/>
              <w:rPr>
                <w:rFonts w:ascii="Times New Roman" w:hAnsi="Times New Roman" w:cs="Times New Roman"/>
              </w:rPr>
            </w:pPr>
            <w:r w:rsidRPr="008D6E44">
              <w:rPr>
                <w:rFonts w:ascii="Times New Roman" w:hAnsi="Times New Roman" w:cs="Times New Roman"/>
              </w:rPr>
              <w:t xml:space="preserve">( ) </w:t>
            </w:r>
          </w:p>
        </w:tc>
        <w:tc>
          <w:tcPr>
            <w:tcW w:w="1463" w:type="dxa"/>
            <w:tcBorders>
              <w:top w:val="single" w:sz="8" w:space="0" w:color="000000"/>
              <w:left w:val="single" w:sz="8" w:space="0" w:color="000000"/>
              <w:bottom w:val="single" w:sz="8" w:space="0" w:color="000000"/>
              <w:right w:val="single" w:sz="8" w:space="0" w:color="000000"/>
            </w:tcBorders>
          </w:tcPr>
          <w:p w14:paraId="4A9A7C8A" w14:textId="77777777" w:rsidR="008D6E44" w:rsidRPr="008D6E44" w:rsidRDefault="008D6E44" w:rsidP="004E3C73">
            <w:pPr>
              <w:spacing w:line="259" w:lineRule="auto"/>
              <w:ind w:left="36"/>
              <w:jc w:val="center"/>
              <w:rPr>
                <w:rFonts w:ascii="Times New Roman" w:hAnsi="Times New Roman" w:cs="Times New Roman"/>
              </w:rPr>
            </w:pPr>
            <w:r w:rsidRPr="008D6E44">
              <w:rPr>
                <w:rFonts w:ascii="Times New Roman" w:hAnsi="Times New Roman" w:cs="Times New Roman"/>
              </w:rPr>
              <w:t xml:space="preserve"> </w:t>
            </w:r>
          </w:p>
        </w:tc>
        <w:tc>
          <w:tcPr>
            <w:tcW w:w="734" w:type="dxa"/>
            <w:tcBorders>
              <w:top w:val="single" w:sz="8" w:space="0" w:color="000000"/>
              <w:left w:val="single" w:sz="8" w:space="0" w:color="000000"/>
              <w:bottom w:val="single" w:sz="8" w:space="0" w:color="000000"/>
              <w:right w:val="single" w:sz="17" w:space="0" w:color="000000"/>
            </w:tcBorders>
          </w:tcPr>
          <w:p w14:paraId="23A88F7A" w14:textId="77777777" w:rsidR="008D6E44" w:rsidRPr="008D6E44" w:rsidRDefault="008D6E44" w:rsidP="004E3C73">
            <w:pPr>
              <w:spacing w:line="259" w:lineRule="auto"/>
              <w:ind w:left="46"/>
              <w:jc w:val="center"/>
              <w:rPr>
                <w:rFonts w:ascii="Times New Roman" w:hAnsi="Times New Roman" w:cs="Times New Roman"/>
              </w:rPr>
            </w:pPr>
            <w:r w:rsidRPr="008D6E44">
              <w:rPr>
                <w:rFonts w:ascii="Times New Roman" w:hAnsi="Times New Roman" w:cs="Times New Roman"/>
              </w:rPr>
              <w:t xml:space="preserve"> </w:t>
            </w:r>
          </w:p>
        </w:tc>
      </w:tr>
      <w:tr w:rsidR="008D6E44" w:rsidRPr="008D6E44" w14:paraId="10F2BCE3" w14:textId="77777777" w:rsidTr="004E3C73">
        <w:trPr>
          <w:trHeight w:val="274"/>
        </w:trPr>
        <w:tc>
          <w:tcPr>
            <w:tcW w:w="1264" w:type="dxa"/>
            <w:tcBorders>
              <w:top w:val="single" w:sz="8" w:space="0" w:color="000000"/>
              <w:left w:val="single" w:sz="17" w:space="0" w:color="000000"/>
              <w:bottom w:val="single" w:sz="8" w:space="0" w:color="000000"/>
              <w:right w:val="single" w:sz="8" w:space="0" w:color="000000"/>
            </w:tcBorders>
          </w:tcPr>
          <w:p w14:paraId="35B5BEF0" w14:textId="77777777" w:rsidR="008D6E44" w:rsidRPr="008D6E44" w:rsidRDefault="008D6E44" w:rsidP="004E3C73">
            <w:pPr>
              <w:spacing w:line="259" w:lineRule="auto"/>
              <w:ind w:left="28"/>
              <w:rPr>
                <w:rFonts w:ascii="Times New Roman" w:hAnsi="Times New Roman" w:cs="Times New Roman"/>
                <w:sz w:val="20"/>
                <w:szCs w:val="20"/>
              </w:rPr>
            </w:pPr>
            <w:r w:rsidRPr="008D6E44">
              <w:rPr>
                <w:rFonts w:ascii="Times New Roman" w:hAnsi="Times New Roman" w:cs="Times New Roman"/>
                <w:sz w:val="20"/>
                <w:szCs w:val="20"/>
              </w:rPr>
              <w:t>EGT-3010</w:t>
            </w:r>
          </w:p>
        </w:tc>
        <w:tc>
          <w:tcPr>
            <w:tcW w:w="3215" w:type="dxa"/>
            <w:tcBorders>
              <w:top w:val="single" w:sz="8" w:space="0" w:color="000000"/>
              <w:left w:val="single" w:sz="8" w:space="0" w:color="000000"/>
              <w:bottom w:val="single" w:sz="8" w:space="0" w:color="000000"/>
              <w:right w:val="single" w:sz="8" w:space="0" w:color="000000"/>
            </w:tcBorders>
          </w:tcPr>
          <w:p w14:paraId="186ADB4D" w14:textId="77777777" w:rsidR="008D6E44" w:rsidRPr="008D6E44" w:rsidRDefault="008D6E44" w:rsidP="004E3C73">
            <w:pPr>
              <w:spacing w:line="259" w:lineRule="auto"/>
              <w:ind w:left="22"/>
              <w:rPr>
                <w:rFonts w:ascii="Times New Roman" w:hAnsi="Times New Roman" w:cs="Times New Roman"/>
                <w:sz w:val="20"/>
                <w:szCs w:val="20"/>
              </w:rPr>
            </w:pPr>
            <w:r w:rsidRPr="008D6E44">
              <w:rPr>
                <w:rFonts w:ascii="Times New Roman" w:hAnsi="Times New Roman" w:cs="Times New Roman"/>
                <w:sz w:val="20"/>
                <w:szCs w:val="20"/>
              </w:rPr>
              <w:t>Öğretim Teknolojileri</w:t>
            </w:r>
          </w:p>
        </w:tc>
        <w:tc>
          <w:tcPr>
            <w:tcW w:w="987" w:type="dxa"/>
            <w:tcBorders>
              <w:top w:val="single" w:sz="8" w:space="0" w:color="000000"/>
              <w:left w:val="single" w:sz="8" w:space="0" w:color="000000"/>
              <w:bottom w:val="single" w:sz="8" w:space="0" w:color="000000"/>
              <w:right w:val="single" w:sz="8" w:space="0" w:color="000000"/>
            </w:tcBorders>
          </w:tcPr>
          <w:p w14:paraId="566BD1D8" w14:textId="77777777" w:rsidR="008D6E44" w:rsidRPr="008D6E44" w:rsidRDefault="008D6E44" w:rsidP="004E3C73">
            <w:pPr>
              <w:spacing w:line="259" w:lineRule="auto"/>
              <w:ind w:left="34"/>
              <w:jc w:val="center"/>
              <w:rPr>
                <w:rFonts w:ascii="Times New Roman" w:hAnsi="Times New Roman" w:cs="Times New Roman"/>
              </w:rPr>
            </w:pPr>
            <w:r w:rsidRPr="008D6E44">
              <w:rPr>
                <w:rFonts w:ascii="Times New Roman" w:hAnsi="Times New Roman" w:cs="Times New Roman"/>
                <w:sz w:val="20"/>
                <w:szCs w:val="20"/>
              </w:rPr>
              <w:t>Karma</w:t>
            </w:r>
          </w:p>
        </w:tc>
        <w:tc>
          <w:tcPr>
            <w:tcW w:w="1564" w:type="dxa"/>
            <w:tcBorders>
              <w:top w:val="single" w:sz="8" w:space="0" w:color="000000"/>
              <w:left w:val="single" w:sz="8" w:space="0" w:color="000000"/>
              <w:bottom w:val="single" w:sz="8" w:space="0" w:color="000000"/>
              <w:right w:val="single" w:sz="8" w:space="0" w:color="000000"/>
            </w:tcBorders>
          </w:tcPr>
          <w:p w14:paraId="015E2024" w14:textId="77777777" w:rsidR="008D6E44" w:rsidRPr="008D6E44" w:rsidRDefault="008D6E44" w:rsidP="004E3C73">
            <w:pPr>
              <w:spacing w:line="259" w:lineRule="auto"/>
              <w:rPr>
                <w:rFonts w:ascii="Times New Roman" w:hAnsi="Times New Roman" w:cs="Times New Roman"/>
                <w:sz w:val="20"/>
                <w:szCs w:val="20"/>
              </w:rPr>
            </w:pPr>
            <w:r w:rsidRPr="008D6E44">
              <w:rPr>
                <w:rFonts w:ascii="Times New Roman" w:hAnsi="Times New Roman" w:cs="Times New Roman"/>
                <w:sz w:val="20"/>
                <w:szCs w:val="20"/>
              </w:rPr>
              <w:t xml:space="preserve">2(YK)/3(AKTS)   </w:t>
            </w:r>
          </w:p>
        </w:tc>
        <w:tc>
          <w:tcPr>
            <w:tcW w:w="1972" w:type="dxa"/>
            <w:tcBorders>
              <w:top w:val="single" w:sz="8" w:space="0" w:color="000000"/>
              <w:left w:val="single" w:sz="8" w:space="0" w:color="000000"/>
              <w:bottom w:val="single" w:sz="8" w:space="0" w:color="000000"/>
              <w:right w:val="single" w:sz="8" w:space="0" w:color="000000"/>
            </w:tcBorders>
          </w:tcPr>
          <w:p w14:paraId="1303C24C" w14:textId="77777777" w:rsidR="008D6E44" w:rsidRPr="008D6E44" w:rsidRDefault="008D6E44" w:rsidP="004E3C73">
            <w:pPr>
              <w:spacing w:line="259" w:lineRule="auto"/>
              <w:ind w:left="11"/>
              <w:jc w:val="center"/>
              <w:rPr>
                <w:rFonts w:ascii="Times New Roman" w:hAnsi="Times New Roman" w:cs="Times New Roman"/>
              </w:rPr>
            </w:pPr>
            <w:r w:rsidRPr="008D6E44">
              <w:rPr>
                <w:rFonts w:ascii="Times New Roman" w:hAnsi="Times New Roman" w:cs="Times New Roman"/>
              </w:rPr>
              <w:t xml:space="preserve">( ) </w:t>
            </w:r>
          </w:p>
        </w:tc>
        <w:tc>
          <w:tcPr>
            <w:tcW w:w="1463" w:type="dxa"/>
            <w:tcBorders>
              <w:top w:val="single" w:sz="8" w:space="0" w:color="000000"/>
              <w:left w:val="single" w:sz="8" w:space="0" w:color="000000"/>
              <w:bottom w:val="single" w:sz="8" w:space="0" w:color="000000"/>
              <w:right w:val="single" w:sz="8" w:space="0" w:color="000000"/>
            </w:tcBorders>
          </w:tcPr>
          <w:p w14:paraId="1241A073" w14:textId="77777777" w:rsidR="008D6E44" w:rsidRPr="008D6E44" w:rsidRDefault="008D6E44" w:rsidP="004E3C73">
            <w:pPr>
              <w:spacing w:line="259" w:lineRule="auto"/>
              <w:ind w:left="36"/>
              <w:jc w:val="center"/>
              <w:rPr>
                <w:rFonts w:ascii="Times New Roman" w:hAnsi="Times New Roman" w:cs="Times New Roman"/>
              </w:rPr>
            </w:pPr>
            <w:r w:rsidRPr="008D6E44">
              <w:rPr>
                <w:rFonts w:ascii="Times New Roman" w:hAnsi="Times New Roman" w:cs="Times New Roman"/>
              </w:rPr>
              <w:t xml:space="preserve"> </w:t>
            </w:r>
          </w:p>
        </w:tc>
        <w:tc>
          <w:tcPr>
            <w:tcW w:w="734" w:type="dxa"/>
            <w:tcBorders>
              <w:top w:val="single" w:sz="8" w:space="0" w:color="000000"/>
              <w:left w:val="single" w:sz="8" w:space="0" w:color="000000"/>
              <w:bottom w:val="single" w:sz="8" w:space="0" w:color="000000"/>
              <w:right w:val="single" w:sz="17" w:space="0" w:color="000000"/>
            </w:tcBorders>
          </w:tcPr>
          <w:p w14:paraId="7AB51BA7" w14:textId="77777777" w:rsidR="008D6E44" w:rsidRPr="008D6E44" w:rsidRDefault="008D6E44" w:rsidP="004E3C73">
            <w:pPr>
              <w:spacing w:line="259" w:lineRule="auto"/>
              <w:ind w:left="46"/>
              <w:jc w:val="center"/>
              <w:rPr>
                <w:rFonts w:ascii="Times New Roman" w:hAnsi="Times New Roman" w:cs="Times New Roman"/>
              </w:rPr>
            </w:pPr>
            <w:r w:rsidRPr="008D6E44">
              <w:rPr>
                <w:rFonts w:ascii="Times New Roman" w:hAnsi="Times New Roman" w:cs="Times New Roman"/>
              </w:rPr>
              <w:t xml:space="preserve"> </w:t>
            </w:r>
          </w:p>
        </w:tc>
      </w:tr>
      <w:tr w:rsidR="008D6E44" w:rsidRPr="008D6E44" w14:paraId="7F40E68D" w14:textId="77777777" w:rsidTr="004E3C73">
        <w:trPr>
          <w:trHeight w:val="274"/>
        </w:trPr>
        <w:tc>
          <w:tcPr>
            <w:tcW w:w="1264" w:type="dxa"/>
            <w:tcBorders>
              <w:top w:val="single" w:sz="8" w:space="0" w:color="000000"/>
              <w:left w:val="single" w:sz="17" w:space="0" w:color="000000"/>
              <w:bottom w:val="single" w:sz="8" w:space="0" w:color="000000"/>
              <w:right w:val="single" w:sz="8" w:space="0" w:color="000000"/>
            </w:tcBorders>
          </w:tcPr>
          <w:p w14:paraId="4B44F8DA" w14:textId="77777777" w:rsidR="008D6E44" w:rsidRPr="008D6E44" w:rsidRDefault="008D6E44" w:rsidP="004E3C73">
            <w:pPr>
              <w:spacing w:line="259" w:lineRule="auto"/>
              <w:ind w:left="28"/>
              <w:rPr>
                <w:rFonts w:ascii="Times New Roman" w:hAnsi="Times New Roman" w:cs="Times New Roman"/>
                <w:sz w:val="20"/>
                <w:szCs w:val="20"/>
              </w:rPr>
            </w:pPr>
            <w:r w:rsidRPr="008D6E44">
              <w:rPr>
                <w:rFonts w:ascii="Times New Roman" w:hAnsi="Times New Roman" w:cs="Times New Roman"/>
                <w:sz w:val="20"/>
                <w:szCs w:val="20"/>
              </w:rPr>
              <w:t xml:space="preserve">JPÖ-2002 </w:t>
            </w:r>
          </w:p>
        </w:tc>
        <w:tc>
          <w:tcPr>
            <w:tcW w:w="3215" w:type="dxa"/>
            <w:tcBorders>
              <w:top w:val="single" w:sz="8" w:space="0" w:color="000000"/>
              <w:left w:val="single" w:sz="8" w:space="0" w:color="000000"/>
              <w:bottom w:val="single" w:sz="8" w:space="0" w:color="000000"/>
              <w:right w:val="single" w:sz="8" w:space="0" w:color="000000"/>
            </w:tcBorders>
          </w:tcPr>
          <w:p w14:paraId="300B995D" w14:textId="77777777" w:rsidR="008D6E44" w:rsidRPr="008D6E44" w:rsidRDefault="008D6E44" w:rsidP="004E3C73">
            <w:pPr>
              <w:spacing w:line="259" w:lineRule="auto"/>
              <w:ind w:left="22"/>
              <w:rPr>
                <w:rFonts w:ascii="Times New Roman" w:hAnsi="Times New Roman" w:cs="Times New Roman"/>
                <w:sz w:val="20"/>
                <w:szCs w:val="20"/>
              </w:rPr>
            </w:pPr>
            <w:r w:rsidRPr="008D6E44">
              <w:rPr>
                <w:rFonts w:ascii="Times New Roman" w:hAnsi="Times New Roman" w:cs="Times New Roman"/>
                <w:sz w:val="20"/>
                <w:szCs w:val="20"/>
              </w:rPr>
              <w:t>Japoncanın Yapısı IV</w:t>
            </w:r>
          </w:p>
        </w:tc>
        <w:tc>
          <w:tcPr>
            <w:tcW w:w="987" w:type="dxa"/>
            <w:tcBorders>
              <w:top w:val="single" w:sz="8" w:space="0" w:color="000000"/>
              <w:left w:val="single" w:sz="8" w:space="0" w:color="000000"/>
              <w:bottom w:val="single" w:sz="8" w:space="0" w:color="000000"/>
              <w:right w:val="single" w:sz="8" w:space="0" w:color="000000"/>
            </w:tcBorders>
          </w:tcPr>
          <w:p w14:paraId="48075A47" w14:textId="77777777" w:rsidR="008D6E44" w:rsidRPr="008D6E44" w:rsidRDefault="008D6E44" w:rsidP="004E3C73">
            <w:pPr>
              <w:spacing w:line="259" w:lineRule="auto"/>
              <w:ind w:left="34"/>
              <w:jc w:val="center"/>
              <w:rPr>
                <w:rFonts w:ascii="Times New Roman" w:hAnsi="Times New Roman" w:cs="Times New Roman"/>
              </w:rPr>
            </w:pPr>
            <w:r w:rsidRPr="008D6E44">
              <w:rPr>
                <w:rFonts w:ascii="Times New Roman" w:hAnsi="Times New Roman" w:cs="Times New Roman"/>
                <w:sz w:val="20"/>
                <w:szCs w:val="20"/>
              </w:rPr>
              <w:t>Karma</w:t>
            </w:r>
          </w:p>
        </w:tc>
        <w:tc>
          <w:tcPr>
            <w:tcW w:w="1564" w:type="dxa"/>
            <w:tcBorders>
              <w:top w:val="single" w:sz="8" w:space="0" w:color="000000"/>
              <w:left w:val="single" w:sz="8" w:space="0" w:color="000000"/>
              <w:bottom w:val="single" w:sz="8" w:space="0" w:color="000000"/>
              <w:right w:val="single" w:sz="8" w:space="0" w:color="000000"/>
            </w:tcBorders>
          </w:tcPr>
          <w:p w14:paraId="5D1F394C" w14:textId="77777777" w:rsidR="008D6E44" w:rsidRPr="008D6E44" w:rsidRDefault="008D6E44" w:rsidP="004E3C73">
            <w:pPr>
              <w:spacing w:line="259" w:lineRule="auto"/>
              <w:ind w:left="69"/>
              <w:jc w:val="center"/>
              <w:rPr>
                <w:rFonts w:ascii="Times New Roman" w:hAnsi="Times New Roman" w:cs="Times New Roman"/>
              </w:rPr>
            </w:pPr>
            <w:r w:rsidRPr="008D6E44">
              <w:rPr>
                <w:rFonts w:ascii="Times New Roman" w:hAnsi="Times New Roman" w:cs="Times New Roman"/>
              </w:rPr>
              <w:t xml:space="preserve"> </w:t>
            </w:r>
          </w:p>
        </w:tc>
        <w:tc>
          <w:tcPr>
            <w:tcW w:w="1972" w:type="dxa"/>
            <w:tcBorders>
              <w:top w:val="single" w:sz="8" w:space="0" w:color="000000"/>
              <w:left w:val="single" w:sz="8" w:space="0" w:color="000000"/>
              <w:bottom w:val="single" w:sz="8" w:space="0" w:color="000000"/>
              <w:right w:val="single" w:sz="8" w:space="0" w:color="000000"/>
            </w:tcBorders>
          </w:tcPr>
          <w:p w14:paraId="11E5FAD8" w14:textId="77777777" w:rsidR="008D6E44" w:rsidRPr="008D6E44" w:rsidRDefault="008D6E44" w:rsidP="004E3C73">
            <w:pPr>
              <w:spacing w:line="259" w:lineRule="auto"/>
              <w:ind w:left="11"/>
              <w:jc w:val="center"/>
              <w:rPr>
                <w:rFonts w:ascii="Times New Roman" w:hAnsi="Times New Roman" w:cs="Times New Roman"/>
              </w:rPr>
            </w:pPr>
            <w:r w:rsidRPr="008D6E44">
              <w:rPr>
                <w:rFonts w:ascii="Times New Roman" w:hAnsi="Times New Roman" w:cs="Times New Roman"/>
              </w:rPr>
              <w:t xml:space="preserve">( ) </w:t>
            </w:r>
          </w:p>
        </w:tc>
        <w:tc>
          <w:tcPr>
            <w:tcW w:w="1463" w:type="dxa"/>
            <w:tcBorders>
              <w:top w:val="single" w:sz="8" w:space="0" w:color="000000"/>
              <w:left w:val="single" w:sz="8" w:space="0" w:color="000000"/>
              <w:bottom w:val="single" w:sz="8" w:space="0" w:color="000000"/>
              <w:right w:val="single" w:sz="8" w:space="0" w:color="000000"/>
            </w:tcBorders>
          </w:tcPr>
          <w:p w14:paraId="3ED4E8F7" w14:textId="77777777" w:rsidR="008D6E44" w:rsidRPr="008D6E44" w:rsidRDefault="008D6E44" w:rsidP="004E3C73">
            <w:pPr>
              <w:spacing w:line="259" w:lineRule="auto"/>
              <w:ind w:left="36"/>
              <w:rPr>
                <w:rFonts w:ascii="Times New Roman" w:hAnsi="Times New Roman" w:cs="Times New Roman"/>
                <w:sz w:val="20"/>
                <w:szCs w:val="20"/>
              </w:rPr>
            </w:pPr>
            <w:r w:rsidRPr="008D6E44">
              <w:rPr>
                <w:rFonts w:ascii="Times New Roman" w:hAnsi="Times New Roman" w:cs="Times New Roman"/>
                <w:sz w:val="20"/>
                <w:szCs w:val="20"/>
              </w:rPr>
              <w:t xml:space="preserve">2(YK)/3(AKTS) </w:t>
            </w:r>
          </w:p>
        </w:tc>
        <w:tc>
          <w:tcPr>
            <w:tcW w:w="734" w:type="dxa"/>
            <w:tcBorders>
              <w:top w:val="single" w:sz="8" w:space="0" w:color="000000"/>
              <w:left w:val="single" w:sz="8" w:space="0" w:color="000000"/>
              <w:bottom w:val="single" w:sz="8" w:space="0" w:color="000000"/>
              <w:right w:val="single" w:sz="17" w:space="0" w:color="000000"/>
            </w:tcBorders>
          </w:tcPr>
          <w:p w14:paraId="08FA23ED" w14:textId="77777777" w:rsidR="008D6E44" w:rsidRPr="008D6E44" w:rsidRDefault="008D6E44" w:rsidP="004E3C73">
            <w:pPr>
              <w:spacing w:line="259" w:lineRule="auto"/>
              <w:ind w:left="46"/>
              <w:jc w:val="center"/>
              <w:rPr>
                <w:rFonts w:ascii="Times New Roman" w:hAnsi="Times New Roman" w:cs="Times New Roman"/>
              </w:rPr>
            </w:pPr>
            <w:r w:rsidRPr="008D6E44">
              <w:rPr>
                <w:rFonts w:ascii="Times New Roman" w:hAnsi="Times New Roman" w:cs="Times New Roman"/>
              </w:rPr>
              <w:t xml:space="preserve"> </w:t>
            </w:r>
          </w:p>
        </w:tc>
      </w:tr>
      <w:tr w:rsidR="008D6E44" w:rsidRPr="008D6E44" w14:paraId="188FA4F0" w14:textId="77777777" w:rsidTr="004E3C73">
        <w:trPr>
          <w:trHeight w:val="269"/>
        </w:trPr>
        <w:tc>
          <w:tcPr>
            <w:tcW w:w="1264" w:type="dxa"/>
            <w:tcBorders>
              <w:top w:val="single" w:sz="8" w:space="0" w:color="000000"/>
              <w:left w:val="single" w:sz="17" w:space="0" w:color="000000"/>
              <w:bottom w:val="single" w:sz="8" w:space="0" w:color="000000"/>
              <w:right w:val="single" w:sz="8" w:space="0" w:color="000000"/>
            </w:tcBorders>
          </w:tcPr>
          <w:p w14:paraId="77D9BCE9" w14:textId="77777777" w:rsidR="008D6E44" w:rsidRPr="008D6E44" w:rsidRDefault="008D6E44" w:rsidP="004E3C73">
            <w:pPr>
              <w:spacing w:line="259" w:lineRule="auto"/>
              <w:ind w:left="28"/>
              <w:rPr>
                <w:rFonts w:ascii="Times New Roman" w:hAnsi="Times New Roman" w:cs="Times New Roman"/>
                <w:sz w:val="20"/>
                <w:szCs w:val="20"/>
              </w:rPr>
            </w:pPr>
            <w:r w:rsidRPr="008D6E44">
              <w:rPr>
                <w:rFonts w:ascii="Times New Roman" w:hAnsi="Times New Roman" w:cs="Times New Roman"/>
                <w:sz w:val="20"/>
                <w:szCs w:val="20"/>
              </w:rPr>
              <w:t xml:space="preserve">JPÖ-2004 </w:t>
            </w:r>
          </w:p>
        </w:tc>
        <w:tc>
          <w:tcPr>
            <w:tcW w:w="3215" w:type="dxa"/>
            <w:tcBorders>
              <w:top w:val="single" w:sz="8" w:space="0" w:color="000000"/>
              <w:left w:val="single" w:sz="8" w:space="0" w:color="000000"/>
              <w:bottom w:val="single" w:sz="8" w:space="0" w:color="000000"/>
              <w:right w:val="single" w:sz="8" w:space="0" w:color="000000"/>
            </w:tcBorders>
          </w:tcPr>
          <w:p w14:paraId="77312310" w14:textId="77777777" w:rsidR="008D6E44" w:rsidRPr="008D6E44" w:rsidRDefault="008D6E44" w:rsidP="004E3C73">
            <w:pPr>
              <w:spacing w:line="259" w:lineRule="auto"/>
              <w:ind w:left="22"/>
              <w:rPr>
                <w:rFonts w:ascii="Times New Roman" w:hAnsi="Times New Roman" w:cs="Times New Roman"/>
                <w:sz w:val="20"/>
                <w:szCs w:val="20"/>
              </w:rPr>
            </w:pPr>
            <w:r w:rsidRPr="008D6E44">
              <w:rPr>
                <w:rFonts w:ascii="Times New Roman" w:hAnsi="Times New Roman" w:cs="Times New Roman"/>
                <w:sz w:val="20"/>
                <w:szCs w:val="20"/>
              </w:rPr>
              <w:t>Sözlü İletişim Becerileri IV</w:t>
            </w:r>
          </w:p>
        </w:tc>
        <w:tc>
          <w:tcPr>
            <w:tcW w:w="987" w:type="dxa"/>
            <w:tcBorders>
              <w:top w:val="single" w:sz="8" w:space="0" w:color="000000"/>
              <w:left w:val="single" w:sz="8" w:space="0" w:color="000000"/>
              <w:bottom w:val="single" w:sz="8" w:space="0" w:color="000000"/>
              <w:right w:val="single" w:sz="8" w:space="0" w:color="000000"/>
            </w:tcBorders>
          </w:tcPr>
          <w:p w14:paraId="331B16B9" w14:textId="77777777" w:rsidR="008D6E44" w:rsidRPr="008D6E44" w:rsidRDefault="008D6E44" w:rsidP="004E3C73">
            <w:pPr>
              <w:spacing w:line="259" w:lineRule="auto"/>
              <w:ind w:left="34"/>
              <w:jc w:val="center"/>
              <w:rPr>
                <w:rFonts w:ascii="Times New Roman" w:hAnsi="Times New Roman" w:cs="Times New Roman"/>
              </w:rPr>
            </w:pPr>
            <w:r w:rsidRPr="008D6E44">
              <w:rPr>
                <w:rFonts w:ascii="Times New Roman" w:hAnsi="Times New Roman" w:cs="Times New Roman"/>
                <w:sz w:val="20"/>
                <w:szCs w:val="20"/>
              </w:rPr>
              <w:t>Karma</w:t>
            </w:r>
          </w:p>
        </w:tc>
        <w:tc>
          <w:tcPr>
            <w:tcW w:w="1564" w:type="dxa"/>
            <w:tcBorders>
              <w:top w:val="single" w:sz="8" w:space="0" w:color="000000"/>
              <w:left w:val="single" w:sz="8" w:space="0" w:color="000000"/>
              <w:bottom w:val="single" w:sz="8" w:space="0" w:color="000000"/>
              <w:right w:val="single" w:sz="8" w:space="0" w:color="000000"/>
            </w:tcBorders>
          </w:tcPr>
          <w:p w14:paraId="31437F11" w14:textId="77777777" w:rsidR="008D6E44" w:rsidRPr="008D6E44" w:rsidRDefault="008D6E44" w:rsidP="004E3C73">
            <w:pPr>
              <w:spacing w:line="259" w:lineRule="auto"/>
              <w:ind w:left="69"/>
              <w:jc w:val="center"/>
              <w:rPr>
                <w:rFonts w:ascii="Times New Roman" w:hAnsi="Times New Roman" w:cs="Times New Roman"/>
              </w:rPr>
            </w:pPr>
            <w:r w:rsidRPr="008D6E44">
              <w:rPr>
                <w:rFonts w:ascii="Times New Roman" w:hAnsi="Times New Roman" w:cs="Times New Roman"/>
              </w:rPr>
              <w:t xml:space="preserve"> </w:t>
            </w:r>
          </w:p>
        </w:tc>
        <w:tc>
          <w:tcPr>
            <w:tcW w:w="1972" w:type="dxa"/>
            <w:tcBorders>
              <w:top w:val="single" w:sz="8" w:space="0" w:color="000000"/>
              <w:left w:val="single" w:sz="8" w:space="0" w:color="000000"/>
              <w:bottom w:val="single" w:sz="8" w:space="0" w:color="000000"/>
              <w:right w:val="single" w:sz="8" w:space="0" w:color="000000"/>
            </w:tcBorders>
          </w:tcPr>
          <w:p w14:paraId="056E6A13" w14:textId="77777777" w:rsidR="008D6E44" w:rsidRPr="008D6E44" w:rsidRDefault="008D6E44" w:rsidP="004E3C73">
            <w:pPr>
              <w:spacing w:line="259" w:lineRule="auto"/>
              <w:ind w:left="11"/>
              <w:jc w:val="center"/>
              <w:rPr>
                <w:rFonts w:ascii="Times New Roman" w:hAnsi="Times New Roman" w:cs="Times New Roman"/>
              </w:rPr>
            </w:pPr>
            <w:r w:rsidRPr="008D6E44">
              <w:rPr>
                <w:rFonts w:ascii="Times New Roman" w:hAnsi="Times New Roman" w:cs="Times New Roman"/>
              </w:rPr>
              <w:t xml:space="preserve">( ) </w:t>
            </w:r>
          </w:p>
        </w:tc>
        <w:tc>
          <w:tcPr>
            <w:tcW w:w="1463" w:type="dxa"/>
            <w:tcBorders>
              <w:top w:val="single" w:sz="8" w:space="0" w:color="000000"/>
              <w:left w:val="single" w:sz="8" w:space="0" w:color="000000"/>
              <w:bottom w:val="single" w:sz="8" w:space="0" w:color="000000"/>
              <w:right w:val="single" w:sz="8" w:space="0" w:color="000000"/>
            </w:tcBorders>
          </w:tcPr>
          <w:p w14:paraId="77E80589" w14:textId="77777777" w:rsidR="008D6E44" w:rsidRPr="008D6E44" w:rsidRDefault="008D6E44" w:rsidP="004E3C73">
            <w:pPr>
              <w:spacing w:line="259" w:lineRule="auto"/>
              <w:ind w:left="36"/>
              <w:rPr>
                <w:rFonts w:ascii="Times New Roman" w:hAnsi="Times New Roman" w:cs="Times New Roman"/>
                <w:sz w:val="20"/>
                <w:szCs w:val="20"/>
              </w:rPr>
            </w:pPr>
            <w:r w:rsidRPr="008D6E44">
              <w:rPr>
                <w:rFonts w:ascii="Times New Roman" w:hAnsi="Times New Roman" w:cs="Times New Roman"/>
                <w:sz w:val="20"/>
                <w:szCs w:val="20"/>
              </w:rPr>
              <w:t xml:space="preserve">2(YK)/3(AKTS)  </w:t>
            </w:r>
          </w:p>
        </w:tc>
        <w:tc>
          <w:tcPr>
            <w:tcW w:w="734" w:type="dxa"/>
            <w:tcBorders>
              <w:top w:val="single" w:sz="8" w:space="0" w:color="000000"/>
              <w:left w:val="single" w:sz="8" w:space="0" w:color="000000"/>
              <w:bottom w:val="single" w:sz="8" w:space="0" w:color="000000"/>
              <w:right w:val="single" w:sz="17" w:space="0" w:color="000000"/>
            </w:tcBorders>
          </w:tcPr>
          <w:p w14:paraId="1B29402C" w14:textId="77777777" w:rsidR="008D6E44" w:rsidRPr="008D6E44" w:rsidRDefault="008D6E44" w:rsidP="004E3C73">
            <w:pPr>
              <w:spacing w:line="259" w:lineRule="auto"/>
              <w:ind w:left="46"/>
              <w:jc w:val="center"/>
              <w:rPr>
                <w:rFonts w:ascii="Times New Roman" w:hAnsi="Times New Roman" w:cs="Times New Roman"/>
              </w:rPr>
            </w:pPr>
            <w:r w:rsidRPr="008D6E44">
              <w:rPr>
                <w:rFonts w:ascii="Times New Roman" w:hAnsi="Times New Roman" w:cs="Times New Roman"/>
              </w:rPr>
              <w:t xml:space="preserve"> </w:t>
            </w:r>
          </w:p>
        </w:tc>
      </w:tr>
      <w:tr w:rsidR="008D6E44" w:rsidRPr="008D6E44" w14:paraId="7BF3F08C" w14:textId="77777777" w:rsidTr="004E3C73">
        <w:trPr>
          <w:trHeight w:val="274"/>
        </w:trPr>
        <w:tc>
          <w:tcPr>
            <w:tcW w:w="1264" w:type="dxa"/>
            <w:tcBorders>
              <w:top w:val="single" w:sz="8" w:space="0" w:color="000000"/>
              <w:left w:val="single" w:sz="17" w:space="0" w:color="000000"/>
              <w:bottom w:val="single" w:sz="8" w:space="0" w:color="000000"/>
              <w:right w:val="single" w:sz="8" w:space="0" w:color="000000"/>
            </w:tcBorders>
          </w:tcPr>
          <w:p w14:paraId="59B75391" w14:textId="77777777" w:rsidR="008D6E44" w:rsidRPr="008D6E44" w:rsidRDefault="008D6E44" w:rsidP="004E3C73">
            <w:pPr>
              <w:spacing w:line="259" w:lineRule="auto"/>
              <w:ind w:left="28"/>
              <w:rPr>
                <w:rFonts w:ascii="Times New Roman" w:hAnsi="Times New Roman" w:cs="Times New Roman"/>
                <w:sz w:val="20"/>
                <w:szCs w:val="20"/>
              </w:rPr>
            </w:pPr>
            <w:r w:rsidRPr="008D6E44">
              <w:rPr>
                <w:rFonts w:ascii="Times New Roman" w:hAnsi="Times New Roman" w:cs="Times New Roman"/>
                <w:sz w:val="20"/>
                <w:szCs w:val="20"/>
              </w:rPr>
              <w:t>JPÖ-2006</w:t>
            </w:r>
          </w:p>
        </w:tc>
        <w:tc>
          <w:tcPr>
            <w:tcW w:w="3215" w:type="dxa"/>
            <w:tcBorders>
              <w:top w:val="single" w:sz="8" w:space="0" w:color="000000"/>
              <w:left w:val="single" w:sz="8" w:space="0" w:color="000000"/>
              <w:bottom w:val="single" w:sz="8" w:space="0" w:color="000000"/>
              <w:right w:val="single" w:sz="8" w:space="0" w:color="000000"/>
            </w:tcBorders>
          </w:tcPr>
          <w:p w14:paraId="690DCD58" w14:textId="77777777" w:rsidR="008D6E44" w:rsidRPr="008D6E44" w:rsidRDefault="008D6E44" w:rsidP="004E3C73">
            <w:pPr>
              <w:spacing w:line="259" w:lineRule="auto"/>
              <w:ind w:left="22"/>
              <w:rPr>
                <w:rFonts w:ascii="Times New Roman" w:hAnsi="Times New Roman" w:cs="Times New Roman"/>
                <w:sz w:val="20"/>
                <w:szCs w:val="20"/>
              </w:rPr>
            </w:pPr>
            <w:r w:rsidRPr="008D6E44">
              <w:rPr>
                <w:rFonts w:ascii="Times New Roman" w:hAnsi="Times New Roman" w:cs="Times New Roman"/>
                <w:sz w:val="20"/>
                <w:szCs w:val="20"/>
              </w:rPr>
              <w:t>Japon Yazı Sistemleri IV</w:t>
            </w:r>
          </w:p>
        </w:tc>
        <w:tc>
          <w:tcPr>
            <w:tcW w:w="987" w:type="dxa"/>
            <w:tcBorders>
              <w:top w:val="single" w:sz="8" w:space="0" w:color="000000"/>
              <w:left w:val="single" w:sz="8" w:space="0" w:color="000000"/>
              <w:bottom w:val="single" w:sz="8" w:space="0" w:color="000000"/>
              <w:right w:val="single" w:sz="8" w:space="0" w:color="000000"/>
            </w:tcBorders>
          </w:tcPr>
          <w:p w14:paraId="518BA9D8" w14:textId="77777777" w:rsidR="008D6E44" w:rsidRPr="008D6E44" w:rsidRDefault="008D6E44" w:rsidP="004E3C73">
            <w:pPr>
              <w:spacing w:line="259" w:lineRule="auto"/>
              <w:ind w:left="34"/>
              <w:jc w:val="center"/>
              <w:rPr>
                <w:rFonts w:ascii="Times New Roman" w:hAnsi="Times New Roman" w:cs="Times New Roman"/>
                <w:sz w:val="21"/>
                <w:szCs w:val="21"/>
              </w:rPr>
            </w:pPr>
            <w:r w:rsidRPr="008D6E44">
              <w:rPr>
                <w:rFonts w:ascii="Times New Roman" w:hAnsi="Times New Roman" w:cs="Times New Roman"/>
                <w:sz w:val="21"/>
                <w:szCs w:val="21"/>
              </w:rPr>
              <w:t>Türkçe</w:t>
            </w:r>
          </w:p>
        </w:tc>
        <w:tc>
          <w:tcPr>
            <w:tcW w:w="1564" w:type="dxa"/>
            <w:tcBorders>
              <w:top w:val="single" w:sz="8" w:space="0" w:color="000000"/>
              <w:left w:val="single" w:sz="8" w:space="0" w:color="000000"/>
              <w:bottom w:val="single" w:sz="8" w:space="0" w:color="000000"/>
              <w:right w:val="single" w:sz="8" w:space="0" w:color="000000"/>
            </w:tcBorders>
          </w:tcPr>
          <w:p w14:paraId="75FFAD7D" w14:textId="77777777" w:rsidR="008D6E44" w:rsidRPr="008D6E44" w:rsidRDefault="008D6E44" w:rsidP="004E3C73">
            <w:pPr>
              <w:spacing w:line="259" w:lineRule="auto"/>
              <w:ind w:left="69"/>
              <w:jc w:val="center"/>
              <w:rPr>
                <w:rFonts w:ascii="Times New Roman" w:hAnsi="Times New Roman" w:cs="Times New Roman"/>
              </w:rPr>
            </w:pPr>
            <w:r w:rsidRPr="008D6E44">
              <w:rPr>
                <w:rFonts w:ascii="Times New Roman" w:hAnsi="Times New Roman" w:cs="Times New Roman"/>
              </w:rPr>
              <w:t xml:space="preserve"> </w:t>
            </w:r>
          </w:p>
        </w:tc>
        <w:tc>
          <w:tcPr>
            <w:tcW w:w="1972" w:type="dxa"/>
            <w:tcBorders>
              <w:top w:val="single" w:sz="8" w:space="0" w:color="000000"/>
              <w:left w:val="single" w:sz="8" w:space="0" w:color="000000"/>
              <w:bottom w:val="single" w:sz="8" w:space="0" w:color="000000"/>
              <w:right w:val="single" w:sz="8" w:space="0" w:color="000000"/>
            </w:tcBorders>
          </w:tcPr>
          <w:p w14:paraId="6CAF956F" w14:textId="77777777" w:rsidR="008D6E44" w:rsidRPr="008D6E44" w:rsidRDefault="008D6E44" w:rsidP="004E3C73">
            <w:pPr>
              <w:spacing w:line="259" w:lineRule="auto"/>
              <w:ind w:left="11"/>
              <w:jc w:val="center"/>
              <w:rPr>
                <w:rFonts w:ascii="Times New Roman" w:hAnsi="Times New Roman" w:cs="Times New Roman"/>
              </w:rPr>
            </w:pPr>
            <w:r w:rsidRPr="008D6E44">
              <w:rPr>
                <w:rFonts w:ascii="Times New Roman" w:hAnsi="Times New Roman" w:cs="Times New Roman"/>
              </w:rPr>
              <w:t xml:space="preserve">( ) </w:t>
            </w:r>
          </w:p>
        </w:tc>
        <w:tc>
          <w:tcPr>
            <w:tcW w:w="1463" w:type="dxa"/>
            <w:tcBorders>
              <w:top w:val="single" w:sz="8" w:space="0" w:color="000000"/>
              <w:left w:val="single" w:sz="8" w:space="0" w:color="000000"/>
              <w:bottom w:val="single" w:sz="8" w:space="0" w:color="000000"/>
              <w:right w:val="single" w:sz="8" w:space="0" w:color="000000"/>
            </w:tcBorders>
          </w:tcPr>
          <w:p w14:paraId="2704BB70" w14:textId="77777777" w:rsidR="008D6E44" w:rsidRPr="008D6E44" w:rsidRDefault="008D6E44" w:rsidP="004E3C73">
            <w:pPr>
              <w:spacing w:line="259" w:lineRule="auto"/>
              <w:ind w:left="36"/>
              <w:rPr>
                <w:rFonts w:ascii="Times New Roman" w:hAnsi="Times New Roman" w:cs="Times New Roman"/>
                <w:sz w:val="20"/>
                <w:szCs w:val="20"/>
              </w:rPr>
            </w:pPr>
            <w:r w:rsidRPr="008D6E44">
              <w:rPr>
                <w:rFonts w:ascii="Times New Roman" w:hAnsi="Times New Roman" w:cs="Times New Roman"/>
                <w:sz w:val="20"/>
                <w:szCs w:val="20"/>
              </w:rPr>
              <w:t xml:space="preserve">2(YK)/2(AKTS)   </w:t>
            </w:r>
          </w:p>
        </w:tc>
        <w:tc>
          <w:tcPr>
            <w:tcW w:w="734" w:type="dxa"/>
            <w:tcBorders>
              <w:top w:val="single" w:sz="8" w:space="0" w:color="000000"/>
              <w:left w:val="single" w:sz="8" w:space="0" w:color="000000"/>
              <w:bottom w:val="single" w:sz="8" w:space="0" w:color="000000"/>
              <w:right w:val="single" w:sz="17" w:space="0" w:color="000000"/>
            </w:tcBorders>
          </w:tcPr>
          <w:p w14:paraId="7B9771C1" w14:textId="77777777" w:rsidR="008D6E44" w:rsidRPr="008D6E44" w:rsidRDefault="008D6E44" w:rsidP="004E3C73">
            <w:pPr>
              <w:spacing w:line="259" w:lineRule="auto"/>
              <w:ind w:left="46"/>
              <w:jc w:val="center"/>
              <w:rPr>
                <w:rFonts w:ascii="Times New Roman" w:hAnsi="Times New Roman" w:cs="Times New Roman"/>
              </w:rPr>
            </w:pPr>
            <w:r w:rsidRPr="008D6E44">
              <w:rPr>
                <w:rFonts w:ascii="Times New Roman" w:hAnsi="Times New Roman" w:cs="Times New Roman"/>
              </w:rPr>
              <w:t xml:space="preserve"> </w:t>
            </w:r>
          </w:p>
        </w:tc>
      </w:tr>
      <w:tr w:rsidR="008D6E44" w:rsidRPr="008D6E44" w14:paraId="1D15F408" w14:textId="77777777" w:rsidTr="004E3C73">
        <w:trPr>
          <w:trHeight w:val="276"/>
        </w:trPr>
        <w:tc>
          <w:tcPr>
            <w:tcW w:w="1264" w:type="dxa"/>
            <w:tcBorders>
              <w:top w:val="single" w:sz="8" w:space="0" w:color="000000"/>
              <w:left w:val="single" w:sz="17" w:space="0" w:color="000000"/>
              <w:bottom w:val="single" w:sz="8" w:space="0" w:color="000000"/>
              <w:right w:val="single" w:sz="8" w:space="0" w:color="000000"/>
            </w:tcBorders>
          </w:tcPr>
          <w:p w14:paraId="58601961" w14:textId="77777777" w:rsidR="008D6E44" w:rsidRPr="008D6E44" w:rsidRDefault="008D6E44" w:rsidP="004E3C73">
            <w:pPr>
              <w:spacing w:line="259" w:lineRule="auto"/>
              <w:ind w:left="28"/>
              <w:rPr>
                <w:rFonts w:ascii="Times New Roman" w:hAnsi="Times New Roman" w:cs="Times New Roman"/>
                <w:sz w:val="20"/>
                <w:szCs w:val="20"/>
              </w:rPr>
            </w:pPr>
            <w:r w:rsidRPr="008D6E44">
              <w:rPr>
                <w:rFonts w:ascii="Times New Roman" w:hAnsi="Times New Roman" w:cs="Times New Roman"/>
                <w:sz w:val="20"/>
                <w:szCs w:val="20"/>
              </w:rPr>
              <w:t xml:space="preserve">JPÖ-2008 </w:t>
            </w:r>
          </w:p>
        </w:tc>
        <w:tc>
          <w:tcPr>
            <w:tcW w:w="3215" w:type="dxa"/>
            <w:tcBorders>
              <w:top w:val="single" w:sz="8" w:space="0" w:color="000000"/>
              <w:left w:val="single" w:sz="8" w:space="0" w:color="000000"/>
              <w:bottom w:val="single" w:sz="8" w:space="0" w:color="000000"/>
              <w:right w:val="single" w:sz="8" w:space="0" w:color="000000"/>
            </w:tcBorders>
          </w:tcPr>
          <w:p w14:paraId="79BA7514" w14:textId="77777777" w:rsidR="008D6E44" w:rsidRPr="008D6E44" w:rsidRDefault="008D6E44" w:rsidP="004E3C73">
            <w:pPr>
              <w:spacing w:line="259" w:lineRule="auto"/>
              <w:ind w:left="22"/>
              <w:rPr>
                <w:rFonts w:ascii="Times New Roman" w:hAnsi="Times New Roman" w:cs="Times New Roman"/>
                <w:sz w:val="20"/>
                <w:szCs w:val="20"/>
              </w:rPr>
            </w:pPr>
            <w:r w:rsidRPr="008D6E44">
              <w:rPr>
                <w:rFonts w:ascii="Times New Roman" w:hAnsi="Times New Roman" w:cs="Times New Roman"/>
                <w:sz w:val="20"/>
                <w:szCs w:val="20"/>
              </w:rPr>
              <w:t>İleri Okuma Becerileri II</w:t>
            </w:r>
          </w:p>
        </w:tc>
        <w:tc>
          <w:tcPr>
            <w:tcW w:w="987" w:type="dxa"/>
            <w:tcBorders>
              <w:top w:val="single" w:sz="8" w:space="0" w:color="000000"/>
              <w:left w:val="single" w:sz="8" w:space="0" w:color="000000"/>
              <w:bottom w:val="single" w:sz="8" w:space="0" w:color="000000"/>
              <w:right w:val="single" w:sz="8" w:space="0" w:color="000000"/>
            </w:tcBorders>
          </w:tcPr>
          <w:p w14:paraId="012A6E1D" w14:textId="77777777" w:rsidR="008D6E44" w:rsidRPr="008D6E44" w:rsidRDefault="008D6E44" w:rsidP="004E3C73">
            <w:pPr>
              <w:spacing w:line="259" w:lineRule="auto"/>
              <w:ind w:left="34"/>
              <w:jc w:val="center"/>
              <w:rPr>
                <w:rFonts w:ascii="Times New Roman" w:hAnsi="Times New Roman" w:cs="Times New Roman"/>
              </w:rPr>
            </w:pPr>
            <w:r w:rsidRPr="008D6E44">
              <w:rPr>
                <w:rFonts w:ascii="Times New Roman" w:hAnsi="Times New Roman" w:cs="Times New Roman"/>
                <w:sz w:val="20"/>
                <w:szCs w:val="20"/>
              </w:rPr>
              <w:t>Karma</w:t>
            </w:r>
          </w:p>
        </w:tc>
        <w:tc>
          <w:tcPr>
            <w:tcW w:w="1564" w:type="dxa"/>
            <w:tcBorders>
              <w:top w:val="single" w:sz="8" w:space="0" w:color="000000"/>
              <w:left w:val="single" w:sz="8" w:space="0" w:color="000000"/>
              <w:bottom w:val="single" w:sz="8" w:space="0" w:color="000000"/>
              <w:right w:val="single" w:sz="8" w:space="0" w:color="000000"/>
            </w:tcBorders>
          </w:tcPr>
          <w:p w14:paraId="53CF0D19" w14:textId="77777777" w:rsidR="008D6E44" w:rsidRPr="008D6E44" w:rsidRDefault="008D6E44" w:rsidP="004E3C73">
            <w:pPr>
              <w:spacing w:line="259" w:lineRule="auto"/>
              <w:ind w:left="69"/>
              <w:jc w:val="center"/>
              <w:rPr>
                <w:rFonts w:ascii="Times New Roman" w:hAnsi="Times New Roman" w:cs="Times New Roman"/>
              </w:rPr>
            </w:pPr>
            <w:r w:rsidRPr="008D6E44">
              <w:rPr>
                <w:rFonts w:ascii="Times New Roman" w:hAnsi="Times New Roman" w:cs="Times New Roman"/>
              </w:rPr>
              <w:t xml:space="preserve"> </w:t>
            </w:r>
          </w:p>
        </w:tc>
        <w:tc>
          <w:tcPr>
            <w:tcW w:w="1972" w:type="dxa"/>
            <w:tcBorders>
              <w:top w:val="single" w:sz="8" w:space="0" w:color="000000"/>
              <w:left w:val="single" w:sz="8" w:space="0" w:color="000000"/>
              <w:bottom w:val="single" w:sz="8" w:space="0" w:color="000000"/>
              <w:right w:val="single" w:sz="8" w:space="0" w:color="000000"/>
            </w:tcBorders>
          </w:tcPr>
          <w:p w14:paraId="49366B9F" w14:textId="77777777" w:rsidR="008D6E44" w:rsidRPr="008D6E44" w:rsidRDefault="008D6E44" w:rsidP="004E3C73">
            <w:pPr>
              <w:spacing w:line="259" w:lineRule="auto"/>
              <w:ind w:left="11"/>
              <w:jc w:val="center"/>
              <w:rPr>
                <w:rFonts w:ascii="Times New Roman" w:hAnsi="Times New Roman" w:cs="Times New Roman"/>
              </w:rPr>
            </w:pPr>
            <w:r w:rsidRPr="008D6E44">
              <w:rPr>
                <w:rFonts w:ascii="Times New Roman" w:hAnsi="Times New Roman" w:cs="Times New Roman"/>
              </w:rPr>
              <w:t xml:space="preserve">( ) </w:t>
            </w:r>
          </w:p>
        </w:tc>
        <w:tc>
          <w:tcPr>
            <w:tcW w:w="1463" w:type="dxa"/>
            <w:tcBorders>
              <w:top w:val="single" w:sz="8" w:space="0" w:color="000000"/>
              <w:left w:val="single" w:sz="8" w:space="0" w:color="000000"/>
              <w:bottom w:val="single" w:sz="8" w:space="0" w:color="000000"/>
              <w:right w:val="single" w:sz="8" w:space="0" w:color="000000"/>
            </w:tcBorders>
          </w:tcPr>
          <w:p w14:paraId="47CB9B83" w14:textId="77777777" w:rsidR="008D6E44" w:rsidRPr="008D6E44" w:rsidRDefault="008D6E44" w:rsidP="004E3C73">
            <w:pPr>
              <w:spacing w:line="259" w:lineRule="auto"/>
              <w:ind w:left="36"/>
              <w:rPr>
                <w:rFonts w:ascii="Times New Roman" w:hAnsi="Times New Roman" w:cs="Times New Roman"/>
                <w:sz w:val="20"/>
                <w:szCs w:val="20"/>
              </w:rPr>
            </w:pPr>
            <w:r w:rsidRPr="008D6E44">
              <w:rPr>
                <w:rFonts w:ascii="Times New Roman" w:hAnsi="Times New Roman" w:cs="Times New Roman"/>
                <w:sz w:val="20"/>
                <w:szCs w:val="20"/>
              </w:rPr>
              <w:t xml:space="preserve">2(YK)/3(AKTS)   </w:t>
            </w:r>
          </w:p>
        </w:tc>
        <w:tc>
          <w:tcPr>
            <w:tcW w:w="734" w:type="dxa"/>
            <w:tcBorders>
              <w:top w:val="single" w:sz="8" w:space="0" w:color="000000"/>
              <w:left w:val="single" w:sz="8" w:space="0" w:color="000000"/>
              <w:bottom w:val="single" w:sz="8" w:space="0" w:color="000000"/>
              <w:right w:val="single" w:sz="17" w:space="0" w:color="000000"/>
            </w:tcBorders>
          </w:tcPr>
          <w:p w14:paraId="6919C7E1" w14:textId="77777777" w:rsidR="008D6E44" w:rsidRPr="008D6E44" w:rsidRDefault="008D6E44" w:rsidP="004E3C73">
            <w:pPr>
              <w:spacing w:line="259" w:lineRule="auto"/>
              <w:ind w:left="46"/>
              <w:jc w:val="center"/>
              <w:rPr>
                <w:rFonts w:ascii="Times New Roman" w:hAnsi="Times New Roman" w:cs="Times New Roman"/>
              </w:rPr>
            </w:pPr>
            <w:r w:rsidRPr="008D6E44">
              <w:rPr>
                <w:rFonts w:ascii="Times New Roman" w:hAnsi="Times New Roman" w:cs="Times New Roman"/>
              </w:rPr>
              <w:t xml:space="preserve"> </w:t>
            </w:r>
          </w:p>
        </w:tc>
      </w:tr>
      <w:tr w:rsidR="008D6E44" w:rsidRPr="008D6E44" w14:paraId="242F5256" w14:textId="77777777" w:rsidTr="004E3C73">
        <w:trPr>
          <w:trHeight w:val="276"/>
        </w:trPr>
        <w:tc>
          <w:tcPr>
            <w:tcW w:w="1264" w:type="dxa"/>
            <w:tcBorders>
              <w:top w:val="single" w:sz="8" w:space="0" w:color="000000"/>
              <w:left w:val="single" w:sz="17" w:space="0" w:color="000000"/>
              <w:bottom w:val="single" w:sz="8" w:space="0" w:color="000000"/>
              <w:right w:val="single" w:sz="8" w:space="0" w:color="000000"/>
            </w:tcBorders>
          </w:tcPr>
          <w:p w14:paraId="6E3FA2F5" w14:textId="77777777" w:rsidR="008D6E44" w:rsidRPr="008D6E44" w:rsidRDefault="008D6E44" w:rsidP="004E3C73">
            <w:pPr>
              <w:spacing w:line="259" w:lineRule="auto"/>
              <w:ind w:left="28"/>
              <w:rPr>
                <w:rFonts w:ascii="Times New Roman" w:hAnsi="Times New Roman" w:cs="Times New Roman"/>
                <w:sz w:val="20"/>
                <w:szCs w:val="20"/>
              </w:rPr>
            </w:pPr>
            <w:r w:rsidRPr="008D6E44">
              <w:rPr>
                <w:rFonts w:ascii="Times New Roman" w:hAnsi="Times New Roman" w:cs="Times New Roman"/>
                <w:sz w:val="20"/>
                <w:szCs w:val="20"/>
              </w:rPr>
              <w:t>JPÖ-2010</w:t>
            </w:r>
          </w:p>
        </w:tc>
        <w:tc>
          <w:tcPr>
            <w:tcW w:w="3215" w:type="dxa"/>
            <w:tcBorders>
              <w:top w:val="single" w:sz="8" w:space="0" w:color="000000"/>
              <w:left w:val="single" w:sz="8" w:space="0" w:color="000000"/>
              <w:bottom w:val="single" w:sz="8" w:space="0" w:color="000000"/>
              <w:right w:val="single" w:sz="8" w:space="0" w:color="000000"/>
            </w:tcBorders>
          </w:tcPr>
          <w:p w14:paraId="1A5B78DB" w14:textId="77777777" w:rsidR="008D6E44" w:rsidRPr="008D6E44" w:rsidRDefault="008D6E44" w:rsidP="004E3C73">
            <w:pPr>
              <w:spacing w:line="259" w:lineRule="auto"/>
              <w:ind w:left="22"/>
              <w:rPr>
                <w:rFonts w:ascii="Times New Roman" w:hAnsi="Times New Roman" w:cs="Times New Roman"/>
                <w:sz w:val="20"/>
                <w:szCs w:val="20"/>
              </w:rPr>
            </w:pPr>
            <w:r w:rsidRPr="008D6E44">
              <w:rPr>
                <w:rFonts w:ascii="Times New Roman" w:hAnsi="Times New Roman" w:cs="Times New Roman"/>
                <w:sz w:val="20"/>
                <w:szCs w:val="20"/>
              </w:rPr>
              <w:t>İleri Yazma Becerileri II</w:t>
            </w:r>
          </w:p>
        </w:tc>
        <w:tc>
          <w:tcPr>
            <w:tcW w:w="987" w:type="dxa"/>
            <w:tcBorders>
              <w:top w:val="single" w:sz="8" w:space="0" w:color="000000"/>
              <w:left w:val="single" w:sz="8" w:space="0" w:color="000000"/>
              <w:bottom w:val="single" w:sz="8" w:space="0" w:color="000000"/>
              <w:right w:val="single" w:sz="8" w:space="0" w:color="000000"/>
            </w:tcBorders>
          </w:tcPr>
          <w:p w14:paraId="42383A1B" w14:textId="77777777" w:rsidR="008D6E44" w:rsidRPr="008D6E44" w:rsidRDefault="008D6E44" w:rsidP="004E3C73">
            <w:pPr>
              <w:spacing w:line="259" w:lineRule="auto"/>
              <w:ind w:left="34"/>
              <w:jc w:val="center"/>
              <w:rPr>
                <w:rFonts w:ascii="Times New Roman" w:hAnsi="Times New Roman" w:cs="Times New Roman"/>
              </w:rPr>
            </w:pPr>
            <w:r w:rsidRPr="008D6E44">
              <w:rPr>
                <w:rFonts w:ascii="Times New Roman" w:hAnsi="Times New Roman" w:cs="Times New Roman"/>
                <w:sz w:val="20"/>
                <w:szCs w:val="20"/>
              </w:rPr>
              <w:t>Karma</w:t>
            </w:r>
          </w:p>
        </w:tc>
        <w:tc>
          <w:tcPr>
            <w:tcW w:w="1564" w:type="dxa"/>
            <w:tcBorders>
              <w:top w:val="single" w:sz="8" w:space="0" w:color="000000"/>
              <w:left w:val="single" w:sz="8" w:space="0" w:color="000000"/>
              <w:bottom w:val="single" w:sz="8" w:space="0" w:color="000000"/>
              <w:right w:val="single" w:sz="8" w:space="0" w:color="000000"/>
            </w:tcBorders>
          </w:tcPr>
          <w:p w14:paraId="021A01C4" w14:textId="77777777" w:rsidR="008D6E44" w:rsidRPr="008D6E44" w:rsidRDefault="008D6E44" w:rsidP="004E3C73">
            <w:pPr>
              <w:spacing w:line="259" w:lineRule="auto"/>
              <w:ind w:left="69"/>
              <w:jc w:val="center"/>
              <w:rPr>
                <w:rFonts w:ascii="Times New Roman" w:hAnsi="Times New Roman" w:cs="Times New Roman"/>
              </w:rPr>
            </w:pPr>
          </w:p>
        </w:tc>
        <w:tc>
          <w:tcPr>
            <w:tcW w:w="1972" w:type="dxa"/>
            <w:tcBorders>
              <w:top w:val="single" w:sz="8" w:space="0" w:color="000000"/>
              <w:left w:val="single" w:sz="8" w:space="0" w:color="000000"/>
              <w:bottom w:val="single" w:sz="8" w:space="0" w:color="000000"/>
              <w:right w:val="single" w:sz="8" w:space="0" w:color="000000"/>
            </w:tcBorders>
          </w:tcPr>
          <w:p w14:paraId="3AC27B85" w14:textId="77777777" w:rsidR="008D6E44" w:rsidRPr="008D6E44" w:rsidRDefault="008D6E44" w:rsidP="004E3C73">
            <w:pPr>
              <w:spacing w:line="259" w:lineRule="auto"/>
              <w:ind w:left="11"/>
              <w:jc w:val="center"/>
              <w:rPr>
                <w:rFonts w:ascii="Times New Roman" w:hAnsi="Times New Roman" w:cs="Times New Roman"/>
              </w:rPr>
            </w:pPr>
            <w:r w:rsidRPr="008D6E44">
              <w:rPr>
                <w:rFonts w:ascii="Times New Roman" w:hAnsi="Times New Roman" w:cs="Times New Roman"/>
              </w:rPr>
              <w:t>( )</w:t>
            </w:r>
          </w:p>
        </w:tc>
        <w:tc>
          <w:tcPr>
            <w:tcW w:w="1463" w:type="dxa"/>
            <w:tcBorders>
              <w:top w:val="single" w:sz="8" w:space="0" w:color="000000"/>
              <w:left w:val="single" w:sz="8" w:space="0" w:color="000000"/>
              <w:bottom w:val="single" w:sz="8" w:space="0" w:color="000000"/>
              <w:right w:val="single" w:sz="8" w:space="0" w:color="000000"/>
            </w:tcBorders>
          </w:tcPr>
          <w:p w14:paraId="52096373" w14:textId="77777777" w:rsidR="008D6E44" w:rsidRPr="008D6E44" w:rsidRDefault="008D6E44" w:rsidP="004E3C73">
            <w:pPr>
              <w:spacing w:line="259" w:lineRule="auto"/>
              <w:ind w:left="36"/>
              <w:rPr>
                <w:rFonts w:ascii="Times New Roman" w:hAnsi="Times New Roman" w:cs="Times New Roman"/>
                <w:sz w:val="20"/>
                <w:szCs w:val="20"/>
              </w:rPr>
            </w:pPr>
            <w:r w:rsidRPr="008D6E44">
              <w:rPr>
                <w:rFonts w:ascii="Times New Roman" w:hAnsi="Times New Roman" w:cs="Times New Roman"/>
                <w:sz w:val="20"/>
                <w:szCs w:val="20"/>
              </w:rPr>
              <w:t xml:space="preserve">2(YK)/2(AKTS)   </w:t>
            </w:r>
          </w:p>
        </w:tc>
        <w:tc>
          <w:tcPr>
            <w:tcW w:w="734" w:type="dxa"/>
            <w:tcBorders>
              <w:top w:val="single" w:sz="8" w:space="0" w:color="000000"/>
              <w:left w:val="single" w:sz="8" w:space="0" w:color="000000"/>
              <w:bottom w:val="single" w:sz="8" w:space="0" w:color="000000"/>
              <w:right w:val="single" w:sz="17" w:space="0" w:color="000000"/>
            </w:tcBorders>
          </w:tcPr>
          <w:p w14:paraId="4D392438" w14:textId="77777777" w:rsidR="008D6E44" w:rsidRPr="008D6E44" w:rsidRDefault="008D6E44" w:rsidP="004E3C73">
            <w:pPr>
              <w:spacing w:line="259" w:lineRule="auto"/>
              <w:ind w:left="46"/>
              <w:jc w:val="center"/>
              <w:rPr>
                <w:rFonts w:ascii="Times New Roman" w:hAnsi="Times New Roman" w:cs="Times New Roman"/>
              </w:rPr>
            </w:pPr>
          </w:p>
        </w:tc>
      </w:tr>
      <w:tr w:rsidR="008D6E44" w:rsidRPr="008D6E44" w14:paraId="148237C9" w14:textId="77777777" w:rsidTr="004E3C73">
        <w:trPr>
          <w:trHeight w:val="276"/>
        </w:trPr>
        <w:tc>
          <w:tcPr>
            <w:tcW w:w="1264" w:type="dxa"/>
            <w:tcBorders>
              <w:top w:val="single" w:sz="8" w:space="0" w:color="000000"/>
              <w:left w:val="single" w:sz="17" w:space="0" w:color="000000"/>
              <w:bottom w:val="single" w:sz="8" w:space="0" w:color="000000"/>
              <w:right w:val="single" w:sz="8" w:space="0" w:color="000000"/>
            </w:tcBorders>
          </w:tcPr>
          <w:p w14:paraId="4676667D" w14:textId="77777777" w:rsidR="008D6E44" w:rsidRPr="008D6E44" w:rsidRDefault="008D6E44" w:rsidP="004E3C73">
            <w:pPr>
              <w:spacing w:line="259" w:lineRule="auto"/>
              <w:ind w:left="28"/>
              <w:rPr>
                <w:rFonts w:ascii="Times New Roman" w:hAnsi="Times New Roman" w:cs="Times New Roman"/>
                <w:sz w:val="20"/>
                <w:szCs w:val="20"/>
              </w:rPr>
            </w:pPr>
            <w:r w:rsidRPr="008D6E44">
              <w:rPr>
                <w:rFonts w:ascii="Times New Roman" w:hAnsi="Times New Roman" w:cs="Times New Roman"/>
                <w:sz w:val="20"/>
                <w:szCs w:val="20"/>
              </w:rPr>
              <w:t>MBS</w:t>
            </w:r>
          </w:p>
        </w:tc>
        <w:tc>
          <w:tcPr>
            <w:tcW w:w="3215" w:type="dxa"/>
            <w:tcBorders>
              <w:top w:val="single" w:sz="8" w:space="0" w:color="000000"/>
              <w:left w:val="single" w:sz="8" w:space="0" w:color="000000"/>
              <w:bottom w:val="single" w:sz="8" w:space="0" w:color="000000"/>
              <w:right w:val="single" w:sz="8" w:space="0" w:color="000000"/>
            </w:tcBorders>
          </w:tcPr>
          <w:p w14:paraId="47469A8F" w14:textId="77777777" w:rsidR="008D6E44" w:rsidRPr="008D6E44" w:rsidRDefault="008D6E44" w:rsidP="004E3C73">
            <w:pPr>
              <w:spacing w:line="259" w:lineRule="auto"/>
              <w:ind w:left="22"/>
              <w:rPr>
                <w:rFonts w:ascii="Times New Roman" w:hAnsi="Times New Roman" w:cs="Times New Roman"/>
                <w:sz w:val="20"/>
                <w:szCs w:val="20"/>
              </w:rPr>
            </w:pPr>
            <w:r w:rsidRPr="008D6E44">
              <w:rPr>
                <w:rFonts w:ascii="Times New Roman" w:hAnsi="Times New Roman" w:cs="Times New Roman"/>
                <w:sz w:val="20"/>
                <w:szCs w:val="20"/>
              </w:rPr>
              <w:t>Meslek Bilgisi Seçmeli</w:t>
            </w:r>
          </w:p>
        </w:tc>
        <w:tc>
          <w:tcPr>
            <w:tcW w:w="987" w:type="dxa"/>
            <w:tcBorders>
              <w:top w:val="single" w:sz="8" w:space="0" w:color="000000"/>
              <w:left w:val="single" w:sz="8" w:space="0" w:color="000000"/>
              <w:bottom w:val="single" w:sz="8" w:space="0" w:color="000000"/>
              <w:right w:val="single" w:sz="8" w:space="0" w:color="000000"/>
            </w:tcBorders>
          </w:tcPr>
          <w:p w14:paraId="7AA42EEC" w14:textId="77777777" w:rsidR="008D6E44" w:rsidRPr="008D6E44" w:rsidRDefault="008D6E44" w:rsidP="004E3C73">
            <w:pPr>
              <w:spacing w:line="259" w:lineRule="auto"/>
              <w:ind w:left="34"/>
              <w:jc w:val="center"/>
              <w:rPr>
                <w:rFonts w:ascii="Times New Roman" w:hAnsi="Times New Roman" w:cs="Times New Roman"/>
              </w:rPr>
            </w:pPr>
            <w:r w:rsidRPr="008D6E44">
              <w:rPr>
                <w:rFonts w:ascii="Times New Roman" w:hAnsi="Times New Roman" w:cs="Times New Roman"/>
                <w:sz w:val="20"/>
                <w:szCs w:val="20"/>
              </w:rPr>
              <w:t>Türkçe</w:t>
            </w:r>
          </w:p>
        </w:tc>
        <w:tc>
          <w:tcPr>
            <w:tcW w:w="1564" w:type="dxa"/>
            <w:tcBorders>
              <w:top w:val="single" w:sz="8" w:space="0" w:color="000000"/>
              <w:left w:val="single" w:sz="8" w:space="0" w:color="000000"/>
              <w:bottom w:val="single" w:sz="8" w:space="0" w:color="000000"/>
              <w:right w:val="single" w:sz="8" w:space="0" w:color="000000"/>
            </w:tcBorders>
          </w:tcPr>
          <w:p w14:paraId="07A8FED0" w14:textId="77777777" w:rsidR="008D6E44" w:rsidRPr="008D6E44" w:rsidRDefault="008D6E44" w:rsidP="004E3C73">
            <w:pPr>
              <w:spacing w:line="259" w:lineRule="auto"/>
              <w:rPr>
                <w:rFonts w:ascii="Times New Roman" w:hAnsi="Times New Roman" w:cs="Times New Roman"/>
                <w:sz w:val="20"/>
                <w:szCs w:val="20"/>
              </w:rPr>
            </w:pPr>
            <w:r w:rsidRPr="008D6E44">
              <w:rPr>
                <w:rFonts w:ascii="Times New Roman" w:hAnsi="Times New Roman" w:cs="Times New Roman"/>
                <w:sz w:val="20"/>
                <w:szCs w:val="20"/>
              </w:rPr>
              <w:t xml:space="preserve">2(YK)/4(AKTS)   </w:t>
            </w:r>
          </w:p>
        </w:tc>
        <w:tc>
          <w:tcPr>
            <w:tcW w:w="1972" w:type="dxa"/>
            <w:tcBorders>
              <w:top w:val="single" w:sz="8" w:space="0" w:color="000000"/>
              <w:left w:val="single" w:sz="8" w:space="0" w:color="000000"/>
              <w:bottom w:val="single" w:sz="8" w:space="0" w:color="000000"/>
              <w:right w:val="single" w:sz="8" w:space="0" w:color="000000"/>
            </w:tcBorders>
          </w:tcPr>
          <w:p w14:paraId="79441467" w14:textId="77777777" w:rsidR="008D6E44" w:rsidRPr="008D6E44" w:rsidRDefault="008D6E44" w:rsidP="004E3C73">
            <w:pPr>
              <w:spacing w:line="259" w:lineRule="auto"/>
              <w:ind w:left="11"/>
              <w:jc w:val="center"/>
              <w:rPr>
                <w:rFonts w:ascii="Times New Roman" w:hAnsi="Times New Roman" w:cs="Times New Roman"/>
              </w:rPr>
            </w:pPr>
            <w:r w:rsidRPr="008D6E44">
              <w:rPr>
                <w:rFonts w:ascii="Times New Roman" w:hAnsi="Times New Roman" w:cs="Times New Roman"/>
              </w:rPr>
              <w:t>( )</w:t>
            </w:r>
          </w:p>
        </w:tc>
        <w:tc>
          <w:tcPr>
            <w:tcW w:w="1463" w:type="dxa"/>
            <w:tcBorders>
              <w:top w:val="single" w:sz="8" w:space="0" w:color="000000"/>
              <w:left w:val="single" w:sz="8" w:space="0" w:color="000000"/>
              <w:bottom w:val="single" w:sz="8" w:space="0" w:color="000000"/>
              <w:right w:val="single" w:sz="8" w:space="0" w:color="000000"/>
            </w:tcBorders>
          </w:tcPr>
          <w:p w14:paraId="43CF9F04" w14:textId="77777777" w:rsidR="008D6E44" w:rsidRPr="008D6E44" w:rsidRDefault="008D6E44" w:rsidP="004E3C73">
            <w:pPr>
              <w:spacing w:line="259" w:lineRule="auto"/>
              <w:ind w:left="36"/>
              <w:jc w:val="center"/>
              <w:rPr>
                <w:rFonts w:ascii="Times New Roman" w:hAnsi="Times New Roman" w:cs="Times New Roman"/>
              </w:rPr>
            </w:pPr>
          </w:p>
        </w:tc>
        <w:tc>
          <w:tcPr>
            <w:tcW w:w="734" w:type="dxa"/>
            <w:tcBorders>
              <w:top w:val="single" w:sz="8" w:space="0" w:color="000000"/>
              <w:left w:val="single" w:sz="8" w:space="0" w:color="000000"/>
              <w:bottom w:val="single" w:sz="8" w:space="0" w:color="000000"/>
              <w:right w:val="single" w:sz="17" w:space="0" w:color="000000"/>
            </w:tcBorders>
          </w:tcPr>
          <w:p w14:paraId="0F143000" w14:textId="77777777" w:rsidR="008D6E44" w:rsidRPr="008D6E44" w:rsidRDefault="008D6E44" w:rsidP="004E3C73">
            <w:pPr>
              <w:spacing w:line="259" w:lineRule="auto"/>
              <w:ind w:left="46"/>
              <w:jc w:val="center"/>
              <w:rPr>
                <w:rFonts w:ascii="Times New Roman" w:hAnsi="Times New Roman" w:cs="Times New Roman"/>
              </w:rPr>
            </w:pPr>
          </w:p>
        </w:tc>
      </w:tr>
      <w:tr w:rsidR="008D6E44" w:rsidRPr="008D6E44" w14:paraId="0793475E" w14:textId="77777777" w:rsidTr="004E3C73">
        <w:trPr>
          <w:trHeight w:val="276"/>
        </w:trPr>
        <w:tc>
          <w:tcPr>
            <w:tcW w:w="1264" w:type="dxa"/>
            <w:tcBorders>
              <w:top w:val="single" w:sz="8" w:space="0" w:color="000000"/>
              <w:left w:val="single" w:sz="17" w:space="0" w:color="000000"/>
              <w:bottom w:val="single" w:sz="8" w:space="0" w:color="000000"/>
              <w:right w:val="single" w:sz="8" w:space="0" w:color="000000"/>
            </w:tcBorders>
          </w:tcPr>
          <w:p w14:paraId="62A2CDF1" w14:textId="77777777" w:rsidR="008D6E44" w:rsidRPr="008D6E44" w:rsidRDefault="008D6E44" w:rsidP="004E3C73">
            <w:pPr>
              <w:spacing w:line="259" w:lineRule="auto"/>
              <w:ind w:left="28"/>
              <w:rPr>
                <w:rFonts w:ascii="Times New Roman" w:hAnsi="Times New Roman" w:cs="Times New Roman"/>
                <w:sz w:val="20"/>
                <w:szCs w:val="20"/>
              </w:rPr>
            </w:pPr>
            <w:r w:rsidRPr="008D6E44">
              <w:rPr>
                <w:rFonts w:ascii="Times New Roman" w:hAnsi="Times New Roman" w:cs="Times New Roman"/>
                <w:sz w:val="20"/>
                <w:szCs w:val="20"/>
              </w:rPr>
              <w:t>GKS</w:t>
            </w:r>
          </w:p>
        </w:tc>
        <w:tc>
          <w:tcPr>
            <w:tcW w:w="3215" w:type="dxa"/>
            <w:tcBorders>
              <w:top w:val="single" w:sz="8" w:space="0" w:color="000000"/>
              <w:left w:val="single" w:sz="8" w:space="0" w:color="000000"/>
              <w:bottom w:val="single" w:sz="8" w:space="0" w:color="000000"/>
              <w:right w:val="single" w:sz="8" w:space="0" w:color="000000"/>
            </w:tcBorders>
          </w:tcPr>
          <w:p w14:paraId="1AC39209" w14:textId="77777777" w:rsidR="008D6E44" w:rsidRPr="008D6E44" w:rsidRDefault="008D6E44" w:rsidP="004E3C73">
            <w:pPr>
              <w:spacing w:line="259" w:lineRule="auto"/>
              <w:ind w:left="22"/>
              <w:rPr>
                <w:rFonts w:ascii="Times New Roman" w:hAnsi="Times New Roman" w:cs="Times New Roman"/>
                <w:sz w:val="20"/>
                <w:szCs w:val="20"/>
              </w:rPr>
            </w:pPr>
            <w:r w:rsidRPr="008D6E44">
              <w:rPr>
                <w:rFonts w:ascii="Times New Roman" w:hAnsi="Times New Roman" w:cs="Times New Roman"/>
                <w:sz w:val="20"/>
                <w:szCs w:val="20"/>
              </w:rPr>
              <w:t>Genel Kültür Seçmeli</w:t>
            </w:r>
          </w:p>
        </w:tc>
        <w:tc>
          <w:tcPr>
            <w:tcW w:w="987" w:type="dxa"/>
            <w:tcBorders>
              <w:top w:val="single" w:sz="8" w:space="0" w:color="000000"/>
              <w:left w:val="single" w:sz="8" w:space="0" w:color="000000"/>
              <w:bottom w:val="single" w:sz="8" w:space="0" w:color="000000"/>
              <w:right w:val="single" w:sz="8" w:space="0" w:color="000000"/>
            </w:tcBorders>
          </w:tcPr>
          <w:p w14:paraId="5BC623EE" w14:textId="77777777" w:rsidR="008D6E44" w:rsidRPr="008D6E44" w:rsidRDefault="008D6E44" w:rsidP="004E3C73">
            <w:pPr>
              <w:spacing w:line="259" w:lineRule="auto"/>
              <w:ind w:left="34"/>
              <w:jc w:val="center"/>
              <w:rPr>
                <w:rFonts w:ascii="Times New Roman" w:hAnsi="Times New Roman" w:cs="Times New Roman"/>
              </w:rPr>
            </w:pPr>
            <w:r w:rsidRPr="008D6E44">
              <w:rPr>
                <w:rFonts w:ascii="Times New Roman" w:hAnsi="Times New Roman" w:cs="Times New Roman"/>
                <w:sz w:val="20"/>
                <w:szCs w:val="20"/>
              </w:rPr>
              <w:t>Türkçe</w:t>
            </w:r>
          </w:p>
        </w:tc>
        <w:tc>
          <w:tcPr>
            <w:tcW w:w="1564" w:type="dxa"/>
            <w:tcBorders>
              <w:top w:val="single" w:sz="8" w:space="0" w:color="000000"/>
              <w:left w:val="single" w:sz="8" w:space="0" w:color="000000"/>
              <w:bottom w:val="single" w:sz="8" w:space="0" w:color="000000"/>
              <w:right w:val="single" w:sz="8" w:space="0" w:color="000000"/>
            </w:tcBorders>
          </w:tcPr>
          <w:p w14:paraId="5B5D584C" w14:textId="77777777" w:rsidR="008D6E44" w:rsidRPr="008D6E44" w:rsidRDefault="008D6E44" w:rsidP="004E3C73">
            <w:pPr>
              <w:spacing w:line="259" w:lineRule="auto"/>
              <w:rPr>
                <w:rFonts w:ascii="Times New Roman" w:hAnsi="Times New Roman" w:cs="Times New Roman"/>
                <w:sz w:val="20"/>
                <w:szCs w:val="20"/>
              </w:rPr>
            </w:pPr>
            <w:r w:rsidRPr="008D6E44">
              <w:rPr>
                <w:rFonts w:ascii="Times New Roman" w:hAnsi="Times New Roman" w:cs="Times New Roman"/>
                <w:sz w:val="20"/>
                <w:szCs w:val="20"/>
              </w:rPr>
              <w:t xml:space="preserve">2(YK)/4(AKTS)   </w:t>
            </w:r>
          </w:p>
        </w:tc>
        <w:tc>
          <w:tcPr>
            <w:tcW w:w="1972" w:type="dxa"/>
            <w:tcBorders>
              <w:top w:val="single" w:sz="8" w:space="0" w:color="000000"/>
              <w:left w:val="single" w:sz="8" w:space="0" w:color="000000"/>
              <w:bottom w:val="single" w:sz="8" w:space="0" w:color="000000"/>
              <w:right w:val="single" w:sz="8" w:space="0" w:color="000000"/>
            </w:tcBorders>
          </w:tcPr>
          <w:p w14:paraId="27113899" w14:textId="77777777" w:rsidR="008D6E44" w:rsidRPr="008D6E44" w:rsidRDefault="008D6E44" w:rsidP="004E3C73">
            <w:pPr>
              <w:spacing w:line="259" w:lineRule="auto"/>
              <w:ind w:left="11"/>
              <w:jc w:val="center"/>
              <w:rPr>
                <w:rFonts w:ascii="Times New Roman" w:hAnsi="Times New Roman" w:cs="Times New Roman"/>
              </w:rPr>
            </w:pPr>
            <w:r w:rsidRPr="008D6E44">
              <w:rPr>
                <w:rFonts w:ascii="Times New Roman" w:hAnsi="Times New Roman" w:cs="Times New Roman"/>
              </w:rPr>
              <w:t>( )</w:t>
            </w:r>
          </w:p>
        </w:tc>
        <w:tc>
          <w:tcPr>
            <w:tcW w:w="1463" w:type="dxa"/>
            <w:tcBorders>
              <w:top w:val="single" w:sz="8" w:space="0" w:color="000000"/>
              <w:left w:val="single" w:sz="8" w:space="0" w:color="000000"/>
              <w:bottom w:val="single" w:sz="8" w:space="0" w:color="000000"/>
              <w:right w:val="single" w:sz="8" w:space="0" w:color="000000"/>
            </w:tcBorders>
          </w:tcPr>
          <w:p w14:paraId="5AB50904" w14:textId="77777777" w:rsidR="008D6E44" w:rsidRPr="008D6E44" w:rsidRDefault="008D6E44" w:rsidP="004E3C73">
            <w:pPr>
              <w:spacing w:line="259" w:lineRule="auto"/>
              <w:ind w:left="36"/>
              <w:jc w:val="center"/>
              <w:rPr>
                <w:rFonts w:ascii="Times New Roman" w:hAnsi="Times New Roman" w:cs="Times New Roman"/>
              </w:rPr>
            </w:pPr>
          </w:p>
        </w:tc>
        <w:tc>
          <w:tcPr>
            <w:tcW w:w="734" w:type="dxa"/>
            <w:tcBorders>
              <w:top w:val="single" w:sz="8" w:space="0" w:color="000000"/>
              <w:left w:val="single" w:sz="8" w:space="0" w:color="000000"/>
              <w:bottom w:val="single" w:sz="8" w:space="0" w:color="000000"/>
              <w:right w:val="single" w:sz="17" w:space="0" w:color="000000"/>
            </w:tcBorders>
          </w:tcPr>
          <w:p w14:paraId="6E27CA92" w14:textId="77777777" w:rsidR="008D6E44" w:rsidRPr="008D6E44" w:rsidRDefault="008D6E44" w:rsidP="004E3C73">
            <w:pPr>
              <w:spacing w:line="259" w:lineRule="auto"/>
              <w:ind w:left="46"/>
              <w:jc w:val="center"/>
              <w:rPr>
                <w:rFonts w:ascii="Times New Roman" w:hAnsi="Times New Roman" w:cs="Times New Roman"/>
              </w:rPr>
            </w:pPr>
          </w:p>
        </w:tc>
      </w:tr>
      <w:tr w:rsidR="008D6E44" w:rsidRPr="008D6E44" w14:paraId="27071725" w14:textId="77777777" w:rsidTr="004E3C73">
        <w:trPr>
          <w:trHeight w:val="276"/>
        </w:trPr>
        <w:tc>
          <w:tcPr>
            <w:tcW w:w="1264" w:type="dxa"/>
            <w:tcBorders>
              <w:top w:val="single" w:sz="8" w:space="0" w:color="000000"/>
              <w:left w:val="single" w:sz="17" w:space="0" w:color="000000"/>
              <w:bottom w:val="single" w:sz="8" w:space="0" w:color="000000"/>
              <w:right w:val="single" w:sz="8" w:space="0" w:color="000000"/>
            </w:tcBorders>
          </w:tcPr>
          <w:p w14:paraId="38258C3C" w14:textId="77777777" w:rsidR="008D6E44" w:rsidRPr="008D6E44" w:rsidRDefault="008D6E44" w:rsidP="004E3C73">
            <w:pPr>
              <w:spacing w:line="259" w:lineRule="auto"/>
              <w:ind w:left="28"/>
              <w:rPr>
                <w:rFonts w:ascii="Times New Roman" w:hAnsi="Times New Roman" w:cs="Times New Roman"/>
                <w:sz w:val="20"/>
                <w:szCs w:val="20"/>
              </w:rPr>
            </w:pPr>
            <w:r w:rsidRPr="008D6E44">
              <w:rPr>
                <w:rFonts w:ascii="Times New Roman" w:hAnsi="Times New Roman" w:cs="Times New Roman"/>
                <w:sz w:val="20"/>
                <w:szCs w:val="20"/>
              </w:rPr>
              <w:t>AES</w:t>
            </w:r>
          </w:p>
        </w:tc>
        <w:tc>
          <w:tcPr>
            <w:tcW w:w="3215" w:type="dxa"/>
            <w:tcBorders>
              <w:top w:val="single" w:sz="8" w:space="0" w:color="000000"/>
              <w:left w:val="single" w:sz="8" w:space="0" w:color="000000"/>
              <w:bottom w:val="single" w:sz="8" w:space="0" w:color="000000"/>
              <w:right w:val="single" w:sz="8" w:space="0" w:color="000000"/>
            </w:tcBorders>
          </w:tcPr>
          <w:p w14:paraId="13819E49" w14:textId="77777777" w:rsidR="008D6E44" w:rsidRPr="008D6E44" w:rsidRDefault="008D6E44" w:rsidP="004E3C73">
            <w:pPr>
              <w:spacing w:line="259" w:lineRule="auto"/>
              <w:ind w:left="22"/>
              <w:rPr>
                <w:rFonts w:ascii="Times New Roman" w:hAnsi="Times New Roman" w:cs="Times New Roman"/>
                <w:sz w:val="20"/>
                <w:szCs w:val="20"/>
              </w:rPr>
            </w:pPr>
            <w:r w:rsidRPr="008D6E44">
              <w:rPr>
                <w:rFonts w:ascii="Times New Roman" w:hAnsi="Times New Roman" w:cs="Times New Roman"/>
                <w:sz w:val="20"/>
                <w:szCs w:val="20"/>
              </w:rPr>
              <w:t>Alan Eğitimi Seçmeli</w:t>
            </w:r>
          </w:p>
        </w:tc>
        <w:tc>
          <w:tcPr>
            <w:tcW w:w="987" w:type="dxa"/>
            <w:tcBorders>
              <w:top w:val="single" w:sz="8" w:space="0" w:color="000000"/>
              <w:left w:val="single" w:sz="8" w:space="0" w:color="000000"/>
              <w:bottom w:val="single" w:sz="8" w:space="0" w:color="000000"/>
              <w:right w:val="single" w:sz="8" w:space="0" w:color="000000"/>
            </w:tcBorders>
          </w:tcPr>
          <w:p w14:paraId="6EA20ABE" w14:textId="77777777" w:rsidR="008D6E44" w:rsidRPr="008D6E44" w:rsidRDefault="008D6E44" w:rsidP="004E3C73">
            <w:pPr>
              <w:spacing w:line="259" w:lineRule="auto"/>
              <w:ind w:left="34"/>
              <w:jc w:val="center"/>
              <w:rPr>
                <w:rFonts w:ascii="Times New Roman" w:hAnsi="Times New Roman" w:cs="Times New Roman"/>
              </w:rPr>
            </w:pPr>
            <w:r w:rsidRPr="008D6E44">
              <w:rPr>
                <w:rFonts w:ascii="Times New Roman" w:hAnsi="Times New Roman" w:cs="Times New Roman"/>
                <w:sz w:val="20"/>
                <w:szCs w:val="20"/>
              </w:rPr>
              <w:t>Türkçe</w:t>
            </w:r>
          </w:p>
        </w:tc>
        <w:tc>
          <w:tcPr>
            <w:tcW w:w="1564" w:type="dxa"/>
            <w:tcBorders>
              <w:top w:val="single" w:sz="8" w:space="0" w:color="000000"/>
              <w:left w:val="single" w:sz="8" w:space="0" w:color="000000"/>
              <w:bottom w:val="single" w:sz="8" w:space="0" w:color="000000"/>
              <w:right w:val="single" w:sz="8" w:space="0" w:color="000000"/>
            </w:tcBorders>
          </w:tcPr>
          <w:p w14:paraId="59830C04" w14:textId="77777777" w:rsidR="008D6E44" w:rsidRPr="008D6E44" w:rsidRDefault="008D6E44" w:rsidP="004E3C73">
            <w:pPr>
              <w:spacing w:line="259" w:lineRule="auto"/>
              <w:rPr>
                <w:rFonts w:ascii="Times New Roman" w:hAnsi="Times New Roman" w:cs="Times New Roman"/>
                <w:sz w:val="20"/>
                <w:szCs w:val="20"/>
              </w:rPr>
            </w:pPr>
            <w:r w:rsidRPr="008D6E44">
              <w:rPr>
                <w:rFonts w:ascii="Times New Roman" w:hAnsi="Times New Roman" w:cs="Times New Roman"/>
                <w:sz w:val="20"/>
                <w:szCs w:val="20"/>
              </w:rPr>
              <w:t xml:space="preserve">2(YK)/3(AKTS)   </w:t>
            </w:r>
          </w:p>
        </w:tc>
        <w:tc>
          <w:tcPr>
            <w:tcW w:w="1972" w:type="dxa"/>
            <w:tcBorders>
              <w:top w:val="single" w:sz="8" w:space="0" w:color="000000"/>
              <w:left w:val="single" w:sz="8" w:space="0" w:color="000000"/>
              <w:bottom w:val="single" w:sz="8" w:space="0" w:color="000000"/>
              <w:right w:val="single" w:sz="8" w:space="0" w:color="000000"/>
            </w:tcBorders>
          </w:tcPr>
          <w:p w14:paraId="1370CC00" w14:textId="77777777" w:rsidR="008D6E44" w:rsidRPr="008D6E44" w:rsidRDefault="008D6E44" w:rsidP="004E3C73">
            <w:pPr>
              <w:spacing w:line="259" w:lineRule="auto"/>
              <w:ind w:left="11"/>
              <w:jc w:val="center"/>
              <w:rPr>
                <w:rFonts w:ascii="Times New Roman" w:hAnsi="Times New Roman" w:cs="Times New Roman"/>
              </w:rPr>
            </w:pPr>
            <w:r w:rsidRPr="008D6E44">
              <w:rPr>
                <w:rFonts w:ascii="Times New Roman" w:hAnsi="Times New Roman" w:cs="Times New Roman"/>
              </w:rPr>
              <w:t>( )</w:t>
            </w:r>
          </w:p>
        </w:tc>
        <w:tc>
          <w:tcPr>
            <w:tcW w:w="1463" w:type="dxa"/>
            <w:tcBorders>
              <w:top w:val="single" w:sz="8" w:space="0" w:color="000000"/>
              <w:left w:val="single" w:sz="8" w:space="0" w:color="000000"/>
              <w:bottom w:val="single" w:sz="8" w:space="0" w:color="000000"/>
              <w:right w:val="single" w:sz="8" w:space="0" w:color="000000"/>
            </w:tcBorders>
          </w:tcPr>
          <w:p w14:paraId="694EC79B" w14:textId="77777777" w:rsidR="008D6E44" w:rsidRPr="008D6E44" w:rsidRDefault="008D6E44" w:rsidP="004E3C73">
            <w:pPr>
              <w:spacing w:line="259" w:lineRule="auto"/>
              <w:ind w:left="36"/>
              <w:jc w:val="center"/>
              <w:rPr>
                <w:rFonts w:ascii="Times New Roman" w:hAnsi="Times New Roman" w:cs="Times New Roman"/>
              </w:rPr>
            </w:pPr>
          </w:p>
        </w:tc>
        <w:tc>
          <w:tcPr>
            <w:tcW w:w="734" w:type="dxa"/>
            <w:tcBorders>
              <w:top w:val="single" w:sz="8" w:space="0" w:color="000000"/>
              <w:left w:val="single" w:sz="8" w:space="0" w:color="000000"/>
              <w:bottom w:val="single" w:sz="8" w:space="0" w:color="000000"/>
              <w:right w:val="single" w:sz="17" w:space="0" w:color="000000"/>
            </w:tcBorders>
          </w:tcPr>
          <w:p w14:paraId="0E4C7A93" w14:textId="77777777" w:rsidR="008D6E44" w:rsidRPr="008D6E44" w:rsidRDefault="008D6E44" w:rsidP="004E3C73">
            <w:pPr>
              <w:spacing w:line="259" w:lineRule="auto"/>
              <w:ind w:left="46"/>
              <w:jc w:val="center"/>
              <w:rPr>
                <w:rFonts w:ascii="Times New Roman" w:hAnsi="Times New Roman" w:cs="Times New Roman"/>
              </w:rPr>
            </w:pPr>
          </w:p>
        </w:tc>
      </w:tr>
      <w:tr w:rsidR="008D6E44" w:rsidRPr="008D6E44" w14:paraId="03F79AF2" w14:textId="77777777" w:rsidTr="004E3C73">
        <w:trPr>
          <w:trHeight w:val="269"/>
        </w:trPr>
        <w:tc>
          <w:tcPr>
            <w:tcW w:w="4479" w:type="dxa"/>
            <w:gridSpan w:val="2"/>
            <w:tcBorders>
              <w:top w:val="single" w:sz="8" w:space="0" w:color="000000"/>
              <w:left w:val="single" w:sz="17" w:space="0" w:color="000000"/>
              <w:bottom w:val="single" w:sz="8" w:space="0" w:color="000000"/>
              <w:right w:val="nil"/>
            </w:tcBorders>
            <w:shd w:val="clear" w:color="auto" w:fill="C0C0C0"/>
          </w:tcPr>
          <w:p w14:paraId="560FB3B1" w14:textId="77777777" w:rsidR="008D6E44" w:rsidRPr="008D6E44" w:rsidRDefault="008D6E44" w:rsidP="004E3C73">
            <w:pPr>
              <w:spacing w:line="259" w:lineRule="auto"/>
              <w:ind w:left="16"/>
              <w:rPr>
                <w:rFonts w:ascii="Times New Roman" w:hAnsi="Times New Roman" w:cs="Times New Roman"/>
              </w:rPr>
            </w:pPr>
            <w:r w:rsidRPr="008D6E44">
              <w:rPr>
                <w:rFonts w:ascii="Times New Roman" w:hAnsi="Times New Roman" w:cs="Times New Roman"/>
              </w:rPr>
              <w:t xml:space="preserve">5. Yarıyıl </w:t>
            </w:r>
          </w:p>
        </w:tc>
        <w:tc>
          <w:tcPr>
            <w:tcW w:w="987" w:type="dxa"/>
            <w:tcBorders>
              <w:top w:val="single" w:sz="8" w:space="0" w:color="000000"/>
              <w:left w:val="nil"/>
              <w:bottom w:val="single" w:sz="8" w:space="0" w:color="000000"/>
              <w:right w:val="nil"/>
            </w:tcBorders>
            <w:shd w:val="clear" w:color="auto" w:fill="C0C0C0"/>
          </w:tcPr>
          <w:p w14:paraId="336D718E" w14:textId="77777777" w:rsidR="008D6E44" w:rsidRPr="008D6E44" w:rsidRDefault="008D6E44" w:rsidP="004E3C73">
            <w:pPr>
              <w:spacing w:after="160" w:line="259" w:lineRule="auto"/>
              <w:rPr>
                <w:rFonts w:ascii="Times New Roman" w:hAnsi="Times New Roman" w:cs="Times New Roman"/>
              </w:rPr>
            </w:pPr>
          </w:p>
        </w:tc>
        <w:tc>
          <w:tcPr>
            <w:tcW w:w="5733" w:type="dxa"/>
            <w:gridSpan w:val="4"/>
            <w:tcBorders>
              <w:top w:val="single" w:sz="8" w:space="0" w:color="000000"/>
              <w:left w:val="nil"/>
              <w:bottom w:val="single" w:sz="8" w:space="0" w:color="000000"/>
              <w:right w:val="single" w:sz="17" w:space="0" w:color="000000"/>
            </w:tcBorders>
            <w:shd w:val="clear" w:color="auto" w:fill="C0C0C0"/>
          </w:tcPr>
          <w:p w14:paraId="08AA2FC7" w14:textId="77777777" w:rsidR="008D6E44" w:rsidRPr="008D6E44" w:rsidRDefault="008D6E44" w:rsidP="004E3C73">
            <w:pPr>
              <w:spacing w:after="160" w:line="259" w:lineRule="auto"/>
              <w:rPr>
                <w:rFonts w:ascii="Times New Roman" w:hAnsi="Times New Roman" w:cs="Times New Roman"/>
              </w:rPr>
            </w:pPr>
          </w:p>
        </w:tc>
      </w:tr>
      <w:tr w:rsidR="008D6E44" w:rsidRPr="008D6E44" w14:paraId="0FB0D833" w14:textId="77777777" w:rsidTr="004E3C73">
        <w:trPr>
          <w:trHeight w:val="276"/>
        </w:trPr>
        <w:tc>
          <w:tcPr>
            <w:tcW w:w="1264" w:type="dxa"/>
            <w:tcBorders>
              <w:top w:val="single" w:sz="8" w:space="0" w:color="000000"/>
              <w:left w:val="single" w:sz="17" w:space="0" w:color="000000"/>
              <w:bottom w:val="single" w:sz="8" w:space="0" w:color="000000"/>
              <w:right w:val="single" w:sz="8" w:space="0" w:color="000000"/>
            </w:tcBorders>
          </w:tcPr>
          <w:p w14:paraId="4CFFEB7D" w14:textId="77777777" w:rsidR="008D6E44" w:rsidRPr="008D6E44" w:rsidRDefault="008D6E44" w:rsidP="004E3C73">
            <w:pPr>
              <w:spacing w:line="259" w:lineRule="auto"/>
              <w:rPr>
                <w:rFonts w:ascii="Times New Roman" w:hAnsi="Times New Roman" w:cs="Times New Roman"/>
                <w:sz w:val="20"/>
                <w:szCs w:val="20"/>
              </w:rPr>
            </w:pPr>
            <w:r w:rsidRPr="008D6E44">
              <w:rPr>
                <w:rFonts w:ascii="Times New Roman" w:hAnsi="Times New Roman" w:cs="Times New Roman"/>
                <w:sz w:val="20"/>
                <w:szCs w:val="20"/>
              </w:rPr>
              <w:t xml:space="preserve"> EGT-3001 </w:t>
            </w:r>
          </w:p>
        </w:tc>
        <w:tc>
          <w:tcPr>
            <w:tcW w:w="3215" w:type="dxa"/>
            <w:tcBorders>
              <w:top w:val="single" w:sz="8" w:space="0" w:color="000000"/>
              <w:left w:val="single" w:sz="8" w:space="0" w:color="000000"/>
              <w:bottom w:val="single" w:sz="8" w:space="0" w:color="000000"/>
              <w:right w:val="single" w:sz="8" w:space="0" w:color="000000"/>
            </w:tcBorders>
          </w:tcPr>
          <w:p w14:paraId="10F9EF62" w14:textId="77777777" w:rsidR="008D6E44" w:rsidRPr="008D6E44" w:rsidRDefault="008D6E44" w:rsidP="004E3C73">
            <w:pPr>
              <w:spacing w:line="259" w:lineRule="auto"/>
              <w:ind w:left="22"/>
              <w:rPr>
                <w:rFonts w:ascii="Times New Roman" w:hAnsi="Times New Roman" w:cs="Times New Roman"/>
                <w:sz w:val="20"/>
                <w:szCs w:val="20"/>
              </w:rPr>
            </w:pPr>
            <w:r w:rsidRPr="008D6E44">
              <w:rPr>
                <w:rFonts w:ascii="Times New Roman" w:hAnsi="Times New Roman" w:cs="Times New Roman"/>
                <w:sz w:val="20"/>
                <w:szCs w:val="20"/>
              </w:rPr>
              <w:t>Sınıf Yönetimi</w:t>
            </w:r>
          </w:p>
        </w:tc>
        <w:tc>
          <w:tcPr>
            <w:tcW w:w="987" w:type="dxa"/>
            <w:tcBorders>
              <w:top w:val="single" w:sz="8" w:space="0" w:color="000000"/>
              <w:left w:val="single" w:sz="8" w:space="0" w:color="000000"/>
              <w:bottom w:val="single" w:sz="8" w:space="0" w:color="000000"/>
              <w:right w:val="single" w:sz="8" w:space="0" w:color="000000"/>
            </w:tcBorders>
          </w:tcPr>
          <w:p w14:paraId="5F613554" w14:textId="77777777" w:rsidR="008D6E44" w:rsidRPr="008D6E44" w:rsidRDefault="008D6E44" w:rsidP="004E3C73">
            <w:pPr>
              <w:spacing w:line="259" w:lineRule="auto"/>
              <w:ind w:left="34"/>
              <w:jc w:val="center"/>
              <w:rPr>
                <w:rFonts w:ascii="Times New Roman" w:hAnsi="Times New Roman" w:cs="Times New Roman"/>
                <w:sz w:val="20"/>
                <w:szCs w:val="20"/>
              </w:rPr>
            </w:pPr>
            <w:r w:rsidRPr="008D6E44">
              <w:rPr>
                <w:rFonts w:ascii="Times New Roman" w:hAnsi="Times New Roman" w:cs="Times New Roman"/>
                <w:sz w:val="20"/>
                <w:szCs w:val="20"/>
              </w:rPr>
              <w:t>Türkçe</w:t>
            </w:r>
          </w:p>
        </w:tc>
        <w:tc>
          <w:tcPr>
            <w:tcW w:w="1564" w:type="dxa"/>
            <w:tcBorders>
              <w:top w:val="single" w:sz="8" w:space="0" w:color="000000"/>
              <w:left w:val="single" w:sz="8" w:space="0" w:color="000000"/>
              <w:bottom w:val="single" w:sz="8" w:space="0" w:color="000000"/>
              <w:right w:val="single" w:sz="8" w:space="0" w:color="000000"/>
            </w:tcBorders>
          </w:tcPr>
          <w:p w14:paraId="2F47B03B" w14:textId="77777777" w:rsidR="008D6E44" w:rsidRPr="008D6E44" w:rsidRDefault="008D6E44" w:rsidP="004E3C73">
            <w:pPr>
              <w:spacing w:line="259" w:lineRule="auto"/>
              <w:ind w:left="69"/>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c>
          <w:tcPr>
            <w:tcW w:w="1972" w:type="dxa"/>
            <w:tcBorders>
              <w:top w:val="single" w:sz="8" w:space="0" w:color="000000"/>
              <w:left w:val="single" w:sz="8" w:space="0" w:color="000000"/>
              <w:bottom w:val="single" w:sz="8" w:space="0" w:color="000000"/>
              <w:right w:val="single" w:sz="8" w:space="0" w:color="000000"/>
            </w:tcBorders>
          </w:tcPr>
          <w:p w14:paraId="6C40A3AB" w14:textId="77777777" w:rsidR="008D6E44" w:rsidRPr="008D6E44" w:rsidRDefault="008D6E44" w:rsidP="004E3C73">
            <w:pPr>
              <w:spacing w:line="259" w:lineRule="auto"/>
              <w:ind w:left="11"/>
              <w:rPr>
                <w:rFonts w:ascii="Times New Roman" w:hAnsi="Times New Roman" w:cs="Times New Roman"/>
                <w:sz w:val="20"/>
                <w:szCs w:val="20"/>
              </w:rPr>
            </w:pPr>
            <w:r w:rsidRPr="008D6E44">
              <w:rPr>
                <w:rFonts w:ascii="Times New Roman" w:hAnsi="Times New Roman" w:cs="Times New Roman"/>
                <w:sz w:val="20"/>
                <w:szCs w:val="20"/>
              </w:rPr>
              <w:t xml:space="preserve">2(YK)/3(AKTS)  (  ) </w:t>
            </w:r>
          </w:p>
        </w:tc>
        <w:tc>
          <w:tcPr>
            <w:tcW w:w="1463" w:type="dxa"/>
            <w:tcBorders>
              <w:top w:val="single" w:sz="8" w:space="0" w:color="000000"/>
              <w:left w:val="single" w:sz="8" w:space="0" w:color="000000"/>
              <w:bottom w:val="single" w:sz="8" w:space="0" w:color="000000"/>
              <w:right w:val="single" w:sz="8" w:space="0" w:color="000000"/>
            </w:tcBorders>
          </w:tcPr>
          <w:p w14:paraId="06D3C7F8" w14:textId="77777777" w:rsidR="008D6E44" w:rsidRPr="008D6E44" w:rsidRDefault="008D6E44" w:rsidP="004E3C73">
            <w:pPr>
              <w:spacing w:line="259" w:lineRule="auto"/>
              <w:ind w:left="36"/>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c>
          <w:tcPr>
            <w:tcW w:w="734" w:type="dxa"/>
            <w:tcBorders>
              <w:top w:val="single" w:sz="8" w:space="0" w:color="000000"/>
              <w:left w:val="single" w:sz="8" w:space="0" w:color="000000"/>
              <w:bottom w:val="single" w:sz="8" w:space="0" w:color="000000"/>
              <w:right w:val="single" w:sz="17" w:space="0" w:color="000000"/>
            </w:tcBorders>
          </w:tcPr>
          <w:p w14:paraId="05AB177D" w14:textId="77777777" w:rsidR="008D6E44" w:rsidRPr="008D6E44" w:rsidRDefault="008D6E44" w:rsidP="004E3C73">
            <w:pPr>
              <w:spacing w:line="259" w:lineRule="auto"/>
              <w:ind w:left="46"/>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r>
      <w:tr w:rsidR="008D6E44" w:rsidRPr="008D6E44" w14:paraId="454FE5F8" w14:textId="77777777" w:rsidTr="004E3C73">
        <w:trPr>
          <w:trHeight w:val="274"/>
        </w:trPr>
        <w:tc>
          <w:tcPr>
            <w:tcW w:w="1264" w:type="dxa"/>
            <w:tcBorders>
              <w:top w:val="single" w:sz="8" w:space="0" w:color="000000"/>
              <w:left w:val="single" w:sz="17" w:space="0" w:color="000000"/>
              <w:bottom w:val="single" w:sz="8" w:space="0" w:color="000000"/>
              <w:right w:val="single" w:sz="8" w:space="0" w:color="000000"/>
            </w:tcBorders>
          </w:tcPr>
          <w:p w14:paraId="0E62E270" w14:textId="77777777" w:rsidR="008D6E44" w:rsidRPr="008D6E44" w:rsidRDefault="008D6E44" w:rsidP="004E3C73">
            <w:pPr>
              <w:spacing w:line="259" w:lineRule="auto"/>
              <w:rPr>
                <w:rFonts w:ascii="Times New Roman" w:hAnsi="Times New Roman" w:cs="Times New Roman"/>
                <w:sz w:val="20"/>
                <w:szCs w:val="20"/>
              </w:rPr>
            </w:pPr>
            <w:r w:rsidRPr="008D6E44">
              <w:rPr>
                <w:rFonts w:ascii="Times New Roman" w:hAnsi="Times New Roman" w:cs="Times New Roman"/>
                <w:sz w:val="20"/>
                <w:szCs w:val="20"/>
              </w:rPr>
              <w:t xml:space="preserve"> EGT-3003 </w:t>
            </w:r>
          </w:p>
        </w:tc>
        <w:tc>
          <w:tcPr>
            <w:tcW w:w="3215" w:type="dxa"/>
            <w:tcBorders>
              <w:top w:val="single" w:sz="8" w:space="0" w:color="000000"/>
              <w:left w:val="single" w:sz="8" w:space="0" w:color="000000"/>
              <w:bottom w:val="single" w:sz="8" w:space="0" w:color="000000"/>
              <w:right w:val="single" w:sz="8" w:space="0" w:color="000000"/>
            </w:tcBorders>
          </w:tcPr>
          <w:p w14:paraId="0295A83A" w14:textId="77777777" w:rsidR="008D6E44" w:rsidRPr="008D6E44" w:rsidRDefault="008D6E44" w:rsidP="004E3C73">
            <w:pPr>
              <w:spacing w:line="259" w:lineRule="auto"/>
              <w:ind w:left="22"/>
              <w:rPr>
                <w:rFonts w:ascii="Times New Roman" w:hAnsi="Times New Roman" w:cs="Times New Roman"/>
                <w:sz w:val="20"/>
                <w:szCs w:val="20"/>
              </w:rPr>
            </w:pPr>
            <w:r w:rsidRPr="008D6E44">
              <w:rPr>
                <w:rFonts w:ascii="Times New Roman" w:hAnsi="Times New Roman" w:cs="Times New Roman"/>
                <w:sz w:val="20"/>
                <w:szCs w:val="20"/>
              </w:rPr>
              <w:t>Eğitimde Ahlak ve Etik</w:t>
            </w:r>
          </w:p>
        </w:tc>
        <w:tc>
          <w:tcPr>
            <w:tcW w:w="987" w:type="dxa"/>
            <w:tcBorders>
              <w:top w:val="single" w:sz="8" w:space="0" w:color="000000"/>
              <w:left w:val="single" w:sz="8" w:space="0" w:color="000000"/>
              <w:bottom w:val="single" w:sz="8" w:space="0" w:color="000000"/>
              <w:right w:val="single" w:sz="8" w:space="0" w:color="000000"/>
            </w:tcBorders>
          </w:tcPr>
          <w:p w14:paraId="42635BC3" w14:textId="77777777" w:rsidR="008D6E44" w:rsidRPr="008D6E44" w:rsidRDefault="008D6E44" w:rsidP="004E3C73">
            <w:pPr>
              <w:spacing w:line="259" w:lineRule="auto"/>
              <w:ind w:left="34"/>
              <w:jc w:val="center"/>
              <w:rPr>
                <w:rFonts w:ascii="Times New Roman" w:hAnsi="Times New Roman" w:cs="Times New Roman"/>
                <w:sz w:val="20"/>
                <w:szCs w:val="20"/>
              </w:rPr>
            </w:pPr>
            <w:r w:rsidRPr="008D6E44">
              <w:rPr>
                <w:rFonts w:ascii="Times New Roman" w:hAnsi="Times New Roman" w:cs="Times New Roman"/>
                <w:sz w:val="20"/>
                <w:szCs w:val="20"/>
              </w:rPr>
              <w:t>Türkçe</w:t>
            </w:r>
          </w:p>
        </w:tc>
        <w:tc>
          <w:tcPr>
            <w:tcW w:w="1564" w:type="dxa"/>
            <w:tcBorders>
              <w:top w:val="single" w:sz="8" w:space="0" w:color="000000"/>
              <w:left w:val="single" w:sz="8" w:space="0" w:color="000000"/>
              <w:bottom w:val="single" w:sz="8" w:space="0" w:color="000000"/>
              <w:right w:val="single" w:sz="8" w:space="0" w:color="000000"/>
            </w:tcBorders>
          </w:tcPr>
          <w:p w14:paraId="78C42580" w14:textId="77777777" w:rsidR="008D6E44" w:rsidRPr="008D6E44" w:rsidRDefault="008D6E44" w:rsidP="004E3C73">
            <w:pPr>
              <w:spacing w:line="259" w:lineRule="auto"/>
              <w:ind w:left="69"/>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c>
          <w:tcPr>
            <w:tcW w:w="1972" w:type="dxa"/>
            <w:tcBorders>
              <w:top w:val="single" w:sz="8" w:space="0" w:color="000000"/>
              <w:left w:val="single" w:sz="8" w:space="0" w:color="000000"/>
              <w:bottom w:val="single" w:sz="8" w:space="0" w:color="000000"/>
              <w:right w:val="single" w:sz="8" w:space="0" w:color="000000"/>
            </w:tcBorders>
          </w:tcPr>
          <w:p w14:paraId="17DF924B" w14:textId="77777777" w:rsidR="008D6E44" w:rsidRPr="008D6E44" w:rsidRDefault="008D6E44" w:rsidP="004E3C73">
            <w:pPr>
              <w:spacing w:line="259" w:lineRule="auto"/>
              <w:ind w:left="11"/>
              <w:rPr>
                <w:rFonts w:ascii="Times New Roman" w:hAnsi="Times New Roman" w:cs="Times New Roman"/>
                <w:sz w:val="20"/>
                <w:szCs w:val="20"/>
              </w:rPr>
            </w:pPr>
            <w:r w:rsidRPr="008D6E44">
              <w:rPr>
                <w:rFonts w:ascii="Times New Roman" w:hAnsi="Times New Roman" w:cs="Times New Roman"/>
                <w:sz w:val="20"/>
                <w:szCs w:val="20"/>
              </w:rPr>
              <w:t>2(YK)/2(AKTS)  (  )</w:t>
            </w:r>
          </w:p>
        </w:tc>
        <w:tc>
          <w:tcPr>
            <w:tcW w:w="1463" w:type="dxa"/>
            <w:tcBorders>
              <w:top w:val="single" w:sz="8" w:space="0" w:color="000000"/>
              <w:left w:val="single" w:sz="8" w:space="0" w:color="000000"/>
              <w:bottom w:val="single" w:sz="8" w:space="0" w:color="000000"/>
              <w:right w:val="single" w:sz="8" w:space="0" w:color="000000"/>
            </w:tcBorders>
          </w:tcPr>
          <w:p w14:paraId="76FC0535" w14:textId="77777777" w:rsidR="008D6E44" w:rsidRPr="008D6E44" w:rsidRDefault="008D6E44" w:rsidP="004E3C73">
            <w:pPr>
              <w:spacing w:line="259" w:lineRule="auto"/>
              <w:ind w:left="36"/>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c>
          <w:tcPr>
            <w:tcW w:w="734" w:type="dxa"/>
            <w:tcBorders>
              <w:top w:val="single" w:sz="8" w:space="0" w:color="000000"/>
              <w:left w:val="single" w:sz="8" w:space="0" w:color="000000"/>
              <w:bottom w:val="single" w:sz="8" w:space="0" w:color="000000"/>
              <w:right w:val="single" w:sz="17" w:space="0" w:color="000000"/>
            </w:tcBorders>
          </w:tcPr>
          <w:p w14:paraId="3D60CAC6" w14:textId="77777777" w:rsidR="008D6E44" w:rsidRPr="008D6E44" w:rsidRDefault="008D6E44" w:rsidP="004E3C73">
            <w:pPr>
              <w:spacing w:line="259" w:lineRule="auto"/>
              <w:ind w:left="46"/>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r>
      <w:tr w:rsidR="008D6E44" w:rsidRPr="008D6E44" w14:paraId="16A4140B" w14:textId="77777777" w:rsidTr="004E3C73">
        <w:trPr>
          <w:trHeight w:val="274"/>
        </w:trPr>
        <w:tc>
          <w:tcPr>
            <w:tcW w:w="1264" w:type="dxa"/>
            <w:tcBorders>
              <w:top w:val="single" w:sz="8" w:space="0" w:color="000000"/>
              <w:left w:val="single" w:sz="17" w:space="0" w:color="000000"/>
              <w:bottom w:val="single" w:sz="8" w:space="0" w:color="000000"/>
              <w:right w:val="single" w:sz="8" w:space="0" w:color="000000"/>
            </w:tcBorders>
          </w:tcPr>
          <w:p w14:paraId="25364558" w14:textId="77777777" w:rsidR="008D6E44" w:rsidRPr="008D6E44" w:rsidRDefault="008D6E44" w:rsidP="004E3C73">
            <w:pPr>
              <w:spacing w:line="259" w:lineRule="auto"/>
              <w:rPr>
                <w:rFonts w:ascii="Times New Roman" w:hAnsi="Times New Roman" w:cs="Times New Roman"/>
                <w:sz w:val="20"/>
                <w:szCs w:val="20"/>
              </w:rPr>
            </w:pPr>
            <w:r w:rsidRPr="008D6E44">
              <w:rPr>
                <w:rFonts w:ascii="Times New Roman" w:hAnsi="Times New Roman" w:cs="Times New Roman"/>
                <w:sz w:val="20"/>
                <w:szCs w:val="20"/>
              </w:rPr>
              <w:t xml:space="preserve"> JPÖ-3001</w:t>
            </w:r>
          </w:p>
        </w:tc>
        <w:tc>
          <w:tcPr>
            <w:tcW w:w="3215" w:type="dxa"/>
            <w:tcBorders>
              <w:top w:val="single" w:sz="8" w:space="0" w:color="000000"/>
              <w:left w:val="single" w:sz="8" w:space="0" w:color="000000"/>
              <w:bottom w:val="single" w:sz="8" w:space="0" w:color="000000"/>
              <w:right w:val="single" w:sz="8" w:space="0" w:color="000000"/>
            </w:tcBorders>
          </w:tcPr>
          <w:p w14:paraId="2E0F0A2D" w14:textId="77777777" w:rsidR="008D6E44" w:rsidRPr="008D6E44" w:rsidRDefault="008D6E44" w:rsidP="004E3C73">
            <w:pPr>
              <w:spacing w:line="259" w:lineRule="auto"/>
              <w:ind w:left="22"/>
              <w:rPr>
                <w:rFonts w:ascii="Times New Roman" w:hAnsi="Times New Roman" w:cs="Times New Roman"/>
                <w:sz w:val="20"/>
                <w:szCs w:val="20"/>
              </w:rPr>
            </w:pPr>
            <w:r w:rsidRPr="008D6E44">
              <w:rPr>
                <w:rFonts w:ascii="Times New Roman" w:hAnsi="Times New Roman" w:cs="Times New Roman"/>
                <w:sz w:val="20"/>
                <w:szCs w:val="20"/>
              </w:rPr>
              <w:t>Japon Edebiyatı I</w:t>
            </w:r>
          </w:p>
        </w:tc>
        <w:tc>
          <w:tcPr>
            <w:tcW w:w="987" w:type="dxa"/>
            <w:tcBorders>
              <w:top w:val="single" w:sz="8" w:space="0" w:color="000000"/>
              <w:left w:val="single" w:sz="8" w:space="0" w:color="000000"/>
              <w:bottom w:val="single" w:sz="8" w:space="0" w:color="000000"/>
              <w:right w:val="single" w:sz="8" w:space="0" w:color="000000"/>
            </w:tcBorders>
          </w:tcPr>
          <w:p w14:paraId="12062596" w14:textId="77777777" w:rsidR="008D6E44" w:rsidRPr="008D6E44" w:rsidRDefault="008D6E44" w:rsidP="004E3C73">
            <w:pPr>
              <w:spacing w:line="259" w:lineRule="auto"/>
              <w:ind w:left="34"/>
              <w:jc w:val="center"/>
              <w:rPr>
                <w:rFonts w:ascii="Times New Roman" w:hAnsi="Times New Roman" w:cs="Times New Roman"/>
                <w:sz w:val="20"/>
                <w:szCs w:val="20"/>
              </w:rPr>
            </w:pPr>
            <w:r w:rsidRPr="008D6E44">
              <w:rPr>
                <w:rFonts w:ascii="Times New Roman" w:hAnsi="Times New Roman" w:cs="Times New Roman"/>
                <w:sz w:val="20"/>
                <w:szCs w:val="20"/>
              </w:rPr>
              <w:t>Karma</w:t>
            </w:r>
          </w:p>
        </w:tc>
        <w:tc>
          <w:tcPr>
            <w:tcW w:w="1564" w:type="dxa"/>
            <w:tcBorders>
              <w:top w:val="single" w:sz="8" w:space="0" w:color="000000"/>
              <w:left w:val="single" w:sz="8" w:space="0" w:color="000000"/>
              <w:bottom w:val="single" w:sz="8" w:space="0" w:color="000000"/>
              <w:right w:val="single" w:sz="8" w:space="0" w:color="000000"/>
            </w:tcBorders>
          </w:tcPr>
          <w:p w14:paraId="10DC98AD" w14:textId="77777777" w:rsidR="008D6E44" w:rsidRPr="008D6E44" w:rsidRDefault="008D6E44" w:rsidP="004E3C73">
            <w:pPr>
              <w:spacing w:line="259" w:lineRule="auto"/>
              <w:ind w:left="69"/>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c>
          <w:tcPr>
            <w:tcW w:w="1972" w:type="dxa"/>
            <w:tcBorders>
              <w:top w:val="single" w:sz="8" w:space="0" w:color="000000"/>
              <w:left w:val="single" w:sz="8" w:space="0" w:color="000000"/>
              <w:bottom w:val="single" w:sz="8" w:space="0" w:color="000000"/>
              <w:right w:val="single" w:sz="8" w:space="0" w:color="000000"/>
            </w:tcBorders>
          </w:tcPr>
          <w:p w14:paraId="79D9ECA0" w14:textId="77777777" w:rsidR="008D6E44" w:rsidRPr="008D6E44" w:rsidRDefault="008D6E44" w:rsidP="004E3C73">
            <w:pPr>
              <w:spacing w:line="259" w:lineRule="auto"/>
              <w:ind w:left="11"/>
              <w:jc w:val="center"/>
              <w:rPr>
                <w:rFonts w:ascii="Times New Roman" w:hAnsi="Times New Roman" w:cs="Times New Roman"/>
                <w:sz w:val="20"/>
                <w:szCs w:val="20"/>
              </w:rPr>
            </w:pPr>
            <w:r w:rsidRPr="008D6E44">
              <w:rPr>
                <w:rFonts w:ascii="Times New Roman" w:hAnsi="Times New Roman" w:cs="Times New Roman"/>
                <w:sz w:val="20"/>
                <w:szCs w:val="20"/>
              </w:rPr>
              <w:t xml:space="preserve">( ) </w:t>
            </w:r>
          </w:p>
        </w:tc>
        <w:tc>
          <w:tcPr>
            <w:tcW w:w="1463" w:type="dxa"/>
            <w:tcBorders>
              <w:top w:val="single" w:sz="8" w:space="0" w:color="000000"/>
              <w:left w:val="single" w:sz="8" w:space="0" w:color="000000"/>
              <w:bottom w:val="single" w:sz="8" w:space="0" w:color="000000"/>
              <w:right w:val="single" w:sz="8" w:space="0" w:color="000000"/>
            </w:tcBorders>
          </w:tcPr>
          <w:p w14:paraId="3857B6C7" w14:textId="77777777" w:rsidR="008D6E44" w:rsidRPr="008D6E44" w:rsidRDefault="008D6E44" w:rsidP="004E3C73">
            <w:pPr>
              <w:spacing w:line="259" w:lineRule="auto"/>
              <w:ind w:left="36"/>
              <w:jc w:val="center"/>
              <w:rPr>
                <w:rFonts w:ascii="Times New Roman" w:hAnsi="Times New Roman" w:cs="Times New Roman"/>
                <w:sz w:val="20"/>
                <w:szCs w:val="20"/>
              </w:rPr>
            </w:pPr>
            <w:r w:rsidRPr="008D6E44">
              <w:rPr>
                <w:rFonts w:ascii="Times New Roman" w:hAnsi="Times New Roman" w:cs="Times New Roman"/>
                <w:sz w:val="20"/>
                <w:szCs w:val="20"/>
              </w:rPr>
              <w:t xml:space="preserve">2(YK)/2(AKTS)     </w:t>
            </w:r>
          </w:p>
        </w:tc>
        <w:tc>
          <w:tcPr>
            <w:tcW w:w="734" w:type="dxa"/>
            <w:tcBorders>
              <w:top w:val="single" w:sz="8" w:space="0" w:color="000000"/>
              <w:left w:val="single" w:sz="8" w:space="0" w:color="000000"/>
              <w:bottom w:val="single" w:sz="8" w:space="0" w:color="000000"/>
              <w:right w:val="single" w:sz="17" w:space="0" w:color="000000"/>
            </w:tcBorders>
          </w:tcPr>
          <w:p w14:paraId="180BC57D" w14:textId="77777777" w:rsidR="008D6E44" w:rsidRPr="008D6E44" w:rsidRDefault="008D6E44" w:rsidP="004E3C73">
            <w:pPr>
              <w:spacing w:line="259" w:lineRule="auto"/>
              <w:ind w:left="46"/>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r>
      <w:tr w:rsidR="008D6E44" w:rsidRPr="008D6E44" w14:paraId="179EB1CE" w14:textId="77777777" w:rsidTr="004E3C73">
        <w:trPr>
          <w:trHeight w:val="269"/>
        </w:trPr>
        <w:tc>
          <w:tcPr>
            <w:tcW w:w="1264" w:type="dxa"/>
            <w:tcBorders>
              <w:top w:val="single" w:sz="8" w:space="0" w:color="000000"/>
              <w:left w:val="single" w:sz="17" w:space="0" w:color="000000"/>
              <w:bottom w:val="single" w:sz="8" w:space="0" w:color="000000"/>
              <w:right w:val="single" w:sz="8" w:space="0" w:color="000000"/>
            </w:tcBorders>
          </w:tcPr>
          <w:p w14:paraId="2FA1B659" w14:textId="77777777" w:rsidR="008D6E44" w:rsidRPr="008D6E44" w:rsidRDefault="008D6E44" w:rsidP="004E3C73">
            <w:pPr>
              <w:spacing w:line="259" w:lineRule="auto"/>
              <w:ind w:left="28"/>
              <w:rPr>
                <w:rFonts w:ascii="Times New Roman" w:hAnsi="Times New Roman" w:cs="Times New Roman"/>
                <w:sz w:val="20"/>
                <w:szCs w:val="20"/>
              </w:rPr>
            </w:pPr>
            <w:r w:rsidRPr="008D6E44">
              <w:rPr>
                <w:rFonts w:ascii="Times New Roman" w:hAnsi="Times New Roman" w:cs="Times New Roman"/>
                <w:sz w:val="20"/>
                <w:szCs w:val="20"/>
              </w:rPr>
              <w:t xml:space="preserve">JPÖ-3003 </w:t>
            </w:r>
          </w:p>
        </w:tc>
        <w:tc>
          <w:tcPr>
            <w:tcW w:w="3215" w:type="dxa"/>
            <w:tcBorders>
              <w:top w:val="single" w:sz="8" w:space="0" w:color="000000"/>
              <w:left w:val="single" w:sz="8" w:space="0" w:color="000000"/>
              <w:bottom w:val="single" w:sz="8" w:space="0" w:color="000000"/>
              <w:right w:val="single" w:sz="8" w:space="0" w:color="000000"/>
            </w:tcBorders>
          </w:tcPr>
          <w:p w14:paraId="69DD51B1" w14:textId="77777777" w:rsidR="008D6E44" w:rsidRPr="008D6E44" w:rsidRDefault="008D6E44" w:rsidP="004E3C73">
            <w:pPr>
              <w:spacing w:line="259" w:lineRule="auto"/>
              <w:ind w:left="22"/>
              <w:rPr>
                <w:rFonts w:ascii="Times New Roman" w:hAnsi="Times New Roman" w:cs="Times New Roman"/>
                <w:sz w:val="20"/>
                <w:szCs w:val="20"/>
              </w:rPr>
            </w:pPr>
            <w:r w:rsidRPr="008D6E44">
              <w:rPr>
                <w:rFonts w:ascii="Times New Roman" w:hAnsi="Times New Roman" w:cs="Times New Roman"/>
                <w:sz w:val="20"/>
                <w:szCs w:val="20"/>
              </w:rPr>
              <w:t>Dilbilimi</w:t>
            </w:r>
          </w:p>
        </w:tc>
        <w:tc>
          <w:tcPr>
            <w:tcW w:w="987" w:type="dxa"/>
            <w:tcBorders>
              <w:top w:val="single" w:sz="8" w:space="0" w:color="000000"/>
              <w:left w:val="single" w:sz="8" w:space="0" w:color="000000"/>
              <w:bottom w:val="single" w:sz="8" w:space="0" w:color="000000"/>
              <w:right w:val="single" w:sz="8" w:space="0" w:color="000000"/>
            </w:tcBorders>
          </w:tcPr>
          <w:p w14:paraId="6A93D993" w14:textId="77777777" w:rsidR="008D6E44" w:rsidRPr="008D6E44" w:rsidRDefault="008D6E44" w:rsidP="004E3C73">
            <w:pPr>
              <w:spacing w:line="259" w:lineRule="auto"/>
              <w:ind w:left="34"/>
              <w:jc w:val="center"/>
              <w:rPr>
                <w:rFonts w:ascii="Times New Roman" w:hAnsi="Times New Roman" w:cs="Times New Roman"/>
                <w:sz w:val="20"/>
                <w:szCs w:val="20"/>
              </w:rPr>
            </w:pPr>
            <w:r w:rsidRPr="008D6E44">
              <w:rPr>
                <w:rFonts w:ascii="Times New Roman" w:hAnsi="Times New Roman" w:cs="Times New Roman"/>
                <w:sz w:val="20"/>
                <w:szCs w:val="20"/>
              </w:rPr>
              <w:t>Türkçe</w:t>
            </w:r>
          </w:p>
        </w:tc>
        <w:tc>
          <w:tcPr>
            <w:tcW w:w="1564" w:type="dxa"/>
            <w:tcBorders>
              <w:top w:val="single" w:sz="8" w:space="0" w:color="000000"/>
              <w:left w:val="single" w:sz="8" w:space="0" w:color="000000"/>
              <w:bottom w:val="single" w:sz="8" w:space="0" w:color="000000"/>
              <w:right w:val="single" w:sz="8" w:space="0" w:color="000000"/>
            </w:tcBorders>
          </w:tcPr>
          <w:p w14:paraId="450EDA48" w14:textId="77777777" w:rsidR="008D6E44" w:rsidRPr="008D6E44" w:rsidRDefault="008D6E44" w:rsidP="004E3C73">
            <w:pPr>
              <w:spacing w:line="259" w:lineRule="auto"/>
              <w:ind w:left="69"/>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c>
          <w:tcPr>
            <w:tcW w:w="1972" w:type="dxa"/>
            <w:tcBorders>
              <w:top w:val="single" w:sz="8" w:space="0" w:color="000000"/>
              <w:left w:val="single" w:sz="8" w:space="0" w:color="000000"/>
              <w:bottom w:val="single" w:sz="8" w:space="0" w:color="000000"/>
              <w:right w:val="single" w:sz="8" w:space="0" w:color="000000"/>
            </w:tcBorders>
          </w:tcPr>
          <w:p w14:paraId="65D8DBFD" w14:textId="77777777" w:rsidR="008D6E44" w:rsidRPr="008D6E44" w:rsidRDefault="008D6E44" w:rsidP="004E3C73">
            <w:pPr>
              <w:spacing w:line="259" w:lineRule="auto"/>
              <w:ind w:left="11"/>
              <w:jc w:val="center"/>
              <w:rPr>
                <w:rFonts w:ascii="Times New Roman" w:hAnsi="Times New Roman" w:cs="Times New Roman"/>
                <w:sz w:val="20"/>
                <w:szCs w:val="20"/>
              </w:rPr>
            </w:pPr>
            <w:r w:rsidRPr="008D6E44">
              <w:rPr>
                <w:rFonts w:ascii="Times New Roman" w:hAnsi="Times New Roman" w:cs="Times New Roman"/>
                <w:sz w:val="20"/>
                <w:szCs w:val="20"/>
              </w:rPr>
              <w:t xml:space="preserve">( ) </w:t>
            </w:r>
          </w:p>
        </w:tc>
        <w:tc>
          <w:tcPr>
            <w:tcW w:w="1463" w:type="dxa"/>
            <w:tcBorders>
              <w:top w:val="single" w:sz="8" w:space="0" w:color="000000"/>
              <w:left w:val="single" w:sz="8" w:space="0" w:color="000000"/>
              <w:bottom w:val="single" w:sz="8" w:space="0" w:color="000000"/>
              <w:right w:val="single" w:sz="8" w:space="0" w:color="000000"/>
            </w:tcBorders>
          </w:tcPr>
          <w:p w14:paraId="4B7C5EF6" w14:textId="77777777" w:rsidR="008D6E44" w:rsidRPr="008D6E44" w:rsidRDefault="008D6E44" w:rsidP="004E3C73">
            <w:pPr>
              <w:spacing w:line="259" w:lineRule="auto"/>
              <w:ind w:left="36"/>
              <w:jc w:val="center"/>
              <w:rPr>
                <w:rFonts w:ascii="Times New Roman" w:hAnsi="Times New Roman" w:cs="Times New Roman"/>
                <w:sz w:val="20"/>
                <w:szCs w:val="20"/>
              </w:rPr>
            </w:pPr>
            <w:r w:rsidRPr="008D6E44">
              <w:rPr>
                <w:rFonts w:ascii="Times New Roman" w:hAnsi="Times New Roman" w:cs="Times New Roman"/>
                <w:sz w:val="20"/>
                <w:szCs w:val="20"/>
              </w:rPr>
              <w:t xml:space="preserve">2(YK)/3(AKTS)   </w:t>
            </w:r>
          </w:p>
        </w:tc>
        <w:tc>
          <w:tcPr>
            <w:tcW w:w="734" w:type="dxa"/>
            <w:tcBorders>
              <w:top w:val="single" w:sz="8" w:space="0" w:color="000000"/>
              <w:left w:val="single" w:sz="8" w:space="0" w:color="000000"/>
              <w:bottom w:val="single" w:sz="8" w:space="0" w:color="000000"/>
              <w:right w:val="single" w:sz="17" w:space="0" w:color="000000"/>
            </w:tcBorders>
          </w:tcPr>
          <w:p w14:paraId="7D53EC57" w14:textId="77777777" w:rsidR="008D6E44" w:rsidRPr="008D6E44" w:rsidRDefault="008D6E44" w:rsidP="004E3C73">
            <w:pPr>
              <w:spacing w:line="259" w:lineRule="auto"/>
              <w:ind w:left="46"/>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r>
      <w:tr w:rsidR="008D6E44" w:rsidRPr="008D6E44" w14:paraId="2CDF2797" w14:textId="77777777" w:rsidTr="004E3C73">
        <w:trPr>
          <w:trHeight w:val="274"/>
        </w:trPr>
        <w:tc>
          <w:tcPr>
            <w:tcW w:w="1264" w:type="dxa"/>
            <w:tcBorders>
              <w:top w:val="single" w:sz="8" w:space="0" w:color="000000"/>
              <w:left w:val="single" w:sz="17" w:space="0" w:color="000000"/>
              <w:bottom w:val="single" w:sz="8" w:space="0" w:color="000000"/>
              <w:right w:val="single" w:sz="8" w:space="0" w:color="000000"/>
            </w:tcBorders>
          </w:tcPr>
          <w:p w14:paraId="3E17EA67" w14:textId="77777777" w:rsidR="008D6E44" w:rsidRPr="008D6E44" w:rsidRDefault="008D6E44" w:rsidP="004E3C73">
            <w:pPr>
              <w:spacing w:line="259" w:lineRule="auto"/>
              <w:ind w:left="28"/>
              <w:rPr>
                <w:rFonts w:ascii="Times New Roman" w:hAnsi="Times New Roman" w:cs="Times New Roman"/>
                <w:sz w:val="20"/>
                <w:szCs w:val="20"/>
              </w:rPr>
            </w:pPr>
            <w:r w:rsidRPr="008D6E44">
              <w:rPr>
                <w:rFonts w:ascii="Times New Roman" w:hAnsi="Times New Roman" w:cs="Times New Roman"/>
                <w:sz w:val="20"/>
                <w:szCs w:val="20"/>
              </w:rPr>
              <w:t xml:space="preserve">JPÖ-3005 </w:t>
            </w:r>
          </w:p>
        </w:tc>
        <w:tc>
          <w:tcPr>
            <w:tcW w:w="3215" w:type="dxa"/>
            <w:tcBorders>
              <w:top w:val="single" w:sz="8" w:space="0" w:color="000000"/>
              <w:left w:val="single" w:sz="8" w:space="0" w:color="000000"/>
              <w:bottom w:val="single" w:sz="8" w:space="0" w:color="000000"/>
              <w:right w:val="single" w:sz="8" w:space="0" w:color="000000"/>
            </w:tcBorders>
          </w:tcPr>
          <w:p w14:paraId="36883E98" w14:textId="77777777" w:rsidR="008D6E44" w:rsidRPr="008D6E44" w:rsidRDefault="008D6E44" w:rsidP="004E3C73">
            <w:pPr>
              <w:spacing w:line="259" w:lineRule="auto"/>
              <w:ind w:left="22"/>
              <w:rPr>
                <w:rFonts w:ascii="Times New Roman" w:hAnsi="Times New Roman" w:cs="Times New Roman"/>
                <w:sz w:val="20"/>
                <w:szCs w:val="20"/>
              </w:rPr>
            </w:pPr>
            <w:r w:rsidRPr="008D6E44">
              <w:rPr>
                <w:rFonts w:ascii="Times New Roman" w:hAnsi="Times New Roman" w:cs="Times New Roman"/>
                <w:sz w:val="20"/>
                <w:szCs w:val="20"/>
              </w:rPr>
              <w:t>Türkçe-Japonca Çeviri I</w:t>
            </w:r>
          </w:p>
        </w:tc>
        <w:tc>
          <w:tcPr>
            <w:tcW w:w="987" w:type="dxa"/>
            <w:tcBorders>
              <w:top w:val="single" w:sz="8" w:space="0" w:color="000000"/>
              <w:left w:val="single" w:sz="8" w:space="0" w:color="000000"/>
              <w:bottom w:val="single" w:sz="8" w:space="0" w:color="000000"/>
              <w:right w:val="single" w:sz="8" w:space="0" w:color="000000"/>
            </w:tcBorders>
          </w:tcPr>
          <w:p w14:paraId="23D62A82" w14:textId="77777777" w:rsidR="008D6E44" w:rsidRPr="008D6E44" w:rsidRDefault="008D6E44" w:rsidP="004E3C73">
            <w:pPr>
              <w:spacing w:line="259" w:lineRule="auto"/>
              <w:ind w:left="34"/>
              <w:jc w:val="center"/>
              <w:rPr>
                <w:rFonts w:ascii="Times New Roman" w:hAnsi="Times New Roman" w:cs="Times New Roman"/>
                <w:sz w:val="20"/>
                <w:szCs w:val="20"/>
              </w:rPr>
            </w:pPr>
            <w:r w:rsidRPr="008D6E44">
              <w:rPr>
                <w:rFonts w:ascii="Times New Roman" w:hAnsi="Times New Roman" w:cs="Times New Roman"/>
                <w:sz w:val="20"/>
                <w:szCs w:val="20"/>
              </w:rPr>
              <w:t>Karma</w:t>
            </w:r>
          </w:p>
        </w:tc>
        <w:tc>
          <w:tcPr>
            <w:tcW w:w="1564" w:type="dxa"/>
            <w:tcBorders>
              <w:top w:val="single" w:sz="8" w:space="0" w:color="000000"/>
              <w:left w:val="single" w:sz="8" w:space="0" w:color="000000"/>
              <w:bottom w:val="single" w:sz="8" w:space="0" w:color="000000"/>
              <w:right w:val="single" w:sz="8" w:space="0" w:color="000000"/>
            </w:tcBorders>
          </w:tcPr>
          <w:p w14:paraId="6A29762B" w14:textId="77777777" w:rsidR="008D6E44" w:rsidRPr="008D6E44" w:rsidRDefault="008D6E44" w:rsidP="004E3C73">
            <w:pPr>
              <w:spacing w:line="259" w:lineRule="auto"/>
              <w:ind w:left="69"/>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c>
          <w:tcPr>
            <w:tcW w:w="1972" w:type="dxa"/>
            <w:tcBorders>
              <w:top w:val="single" w:sz="8" w:space="0" w:color="000000"/>
              <w:left w:val="single" w:sz="8" w:space="0" w:color="000000"/>
              <w:bottom w:val="single" w:sz="8" w:space="0" w:color="000000"/>
              <w:right w:val="single" w:sz="8" w:space="0" w:color="000000"/>
            </w:tcBorders>
          </w:tcPr>
          <w:p w14:paraId="53A7519F" w14:textId="77777777" w:rsidR="008D6E44" w:rsidRPr="008D6E44" w:rsidRDefault="008D6E44" w:rsidP="004E3C73">
            <w:pPr>
              <w:spacing w:line="259" w:lineRule="auto"/>
              <w:ind w:left="11"/>
              <w:jc w:val="center"/>
              <w:rPr>
                <w:rFonts w:ascii="Times New Roman" w:hAnsi="Times New Roman" w:cs="Times New Roman"/>
                <w:sz w:val="20"/>
                <w:szCs w:val="20"/>
              </w:rPr>
            </w:pPr>
            <w:r w:rsidRPr="008D6E44">
              <w:rPr>
                <w:rFonts w:ascii="Times New Roman" w:hAnsi="Times New Roman" w:cs="Times New Roman"/>
                <w:sz w:val="20"/>
                <w:szCs w:val="20"/>
              </w:rPr>
              <w:t xml:space="preserve">( ) </w:t>
            </w:r>
          </w:p>
        </w:tc>
        <w:tc>
          <w:tcPr>
            <w:tcW w:w="1463" w:type="dxa"/>
            <w:tcBorders>
              <w:top w:val="single" w:sz="8" w:space="0" w:color="000000"/>
              <w:left w:val="single" w:sz="8" w:space="0" w:color="000000"/>
              <w:bottom w:val="single" w:sz="8" w:space="0" w:color="000000"/>
              <w:right w:val="single" w:sz="8" w:space="0" w:color="000000"/>
            </w:tcBorders>
          </w:tcPr>
          <w:p w14:paraId="54F32038" w14:textId="77777777" w:rsidR="008D6E44" w:rsidRPr="008D6E44" w:rsidRDefault="008D6E44" w:rsidP="004E3C73">
            <w:pPr>
              <w:spacing w:line="259" w:lineRule="auto"/>
              <w:ind w:left="36"/>
              <w:jc w:val="center"/>
              <w:rPr>
                <w:rFonts w:ascii="Times New Roman" w:hAnsi="Times New Roman" w:cs="Times New Roman"/>
                <w:sz w:val="20"/>
                <w:szCs w:val="20"/>
              </w:rPr>
            </w:pPr>
            <w:r w:rsidRPr="008D6E44">
              <w:rPr>
                <w:rFonts w:ascii="Times New Roman" w:hAnsi="Times New Roman" w:cs="Times New Roman"/>
                <w:sz w:val="20"/>
                <w:szCs w:val="20"/>
              </w:rPr>
              <w:t xml:space="preserve">2(YK)/3(AKTS)    </w:t>
            </w:r>
          </w:p>
        </w:tc>
        <w:tc>
          <w:tcPr>
            <w:tcW w:w="734" w:type="dxa"/>
            <w:tcBorders>
              <w:top w:val="single" w:sz="8" w:space="0" w:color="000000"/>
              <w:left w:val="single" w:sz="8" w:space="0" w:color="000000"/>
              <w:bottom w:val="single" w:sz="8" w:space="0" w:color="000000"/>
              <w:right w:val="single" w:sz="17" w:space="0" w:color="000000"/>
            </w:tcBorders>
          </w:tcPr>
          <w:p w14:paraId="0E27EDEC" w14:textId="77777777" w:rsidR="008D6E44" w:rsidRPr="008D6E44" w:rsidRDefault="008D6E44" w:rsidP="004E3C73">
            <w:pPr>
              <w:spacing w:line="259" w:lineRule="auto"/>
              <w:ind w:left="46"/>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r>
      <w:tr w:rsidR="008D6E44" w:rsidRPr="008D6E44" w14:paraId="54147576" w14:textId="77777777" w:rsidTr="004E3C73">
        <w:trPr>
          <w:trHeight w:val="290"/>
        </w:trPr>
        <w:tc>
          <w:tcPr>
            <w:tcW w:w="1264" w:type="dxa"/>
            <w:tcBorders>
              <w:top w:val="single" w:sz="8" w:space="0" w:color="000000"/>
              <w:left w:val="single" w:sz="17" w:space="0" w:color="000000"/>
              <w:bottom w:val="single" w:sz="8" w:space="0" w:color="000000"/>
              <w:right w:val="single" w:sz="8" w:space="0" w:color="000000"/>
            </w:tcBorders>
          </w:tcPr>
          <w:p w14:paraId="07FE8FD2" w14:textId="77777777" w:rsidR="008D6E44" w:rsidRPr="008D6E44" w:rsidRDefault="008D6E44" w:rsidP="004E3C73">
            <w:pPr>
              <w:spacing w:line="259" w:lineRule="auto"/>
              <w:ind w:left="16"/>
              <w:rPr>
                <w:rFonts w:ascii="Times New Roman" w:hAnsi="Times New Roman" w:cs="Times New Roman"/>
                <w:sz w:val="20"/>
                <w:szCs w:val="20"/>
              </w:rPr>
            </w:pPr>
            <w:r w:rsidRPr="008D6E44">
              <w:rPr>
                <w:rFonts w:ascii="Times New Roman" w:hAnsi="Times New Roman" w:cs="Times New Roman"/>
                <w:sz w:val="20"/>
                <w:szCs w:val="20"/>
              </w:rPr>
              <w:t xml:space="preserve"> JPÖ-3007</w:t>
            </w:r>
          </w:p>
        </w:tc>
        <w:tc>
          <w:tcPr>
            <w:tcW w:w="3215" w:type="dxa"/>
            <w:tcBorders>
              <w:top w:val="single" w:sz="8" w:space="0" w:color="000000"/>
              <w:left w:val="single" w:sz="8" w:space="0" w:color="000000"/>
              <w:bottom w:val="single" w:sz="8" w:space="0" w:color="000000"/>
              <w:right w:val="single" w:sz="8" w:space="0" w:color="000000"/>
            </w:tcBorders>
          </w:tcPr>
          <w:p w14:paraId="4BE01519" w14:textId="77777777" w:rsidR="008D6E44" w:rsidRPr="008D6E44" w:rsidRDefault="008D6E44" w:rsidP="004E3C73">
            <w:pPr>
              <w:spacing w:line="259" w:lineRule="auto"/>
              <w:ind w:left="22"/>
              <w:rPr>
                <w:rFonts w:ascii="Times New Roman" w:hAnsi="Times New Roman" w:cs="Times New Roman"/>
                <w:sz w:val="20"/>
                <w:szCs w:val="20"/>
              </w:rPr>
            </w:pPr>
            <w:r w:rsidRPr="008D6E44">
              <w:rPr>
                <w:rFonts w:ascii="Times New Roman" w:hAnsi="Times New Roman" w:cs="Times New Roman"/>
                <w:sz w:val="20"/>
                <w:szCs w:val="20"/>
              </w:rPr>
              <w:t xml:space="preserve"> Genel Japon Kültürü Ders Planı</w:t>
            </w:r>
          </w:p>
        </w:tc>
        <w:tc>
          <w:tcPr>
            <w:tcW w:w="987" w:type="dxa"/>
            <w:tcBorders>
              <w:top w:val="single" w:sz="8" w:space="0" w:color="000000"/>
              <w:left w:val="single" w:sz="8" w:space="0" w:color="000000"/>
              <w:bottom w:val="single" w:sz="8" w:space="0" w:color="000000"/>
              <w:right w:val="single" w:sz="8" w:space="0" w:color="000000"/>
            </w:tcBorders>
          </w:tcPr>
          <w:p w14:paraId="6E96478E" w14:textId="77777777" w:rsidR="008D6E44" w:rsidRPr="008D6E44" w:rsidRDefault="008D6E44" w:rsidP="004E3C73">
            <w:pPr>
              <w:spacing w:line="259" w:lineRule="auto"/>
              <w:ind w:left="34"/>
              <w:jc w:val="center"/>
              <w:rPr>
                <w:rFonts w:ascii="Times New Roman" w:hAnsi="Times New Roman" w:cs="Times New Roman"/>
                <w:sz w:val="20"/>
                <w:szCs w:val="20"/>
              </w:rPr>
            </w:pPr>
            <w:r w:rsidRPr="008D6E44">
              <w:rPr>
                <w:rFonts w:ascii="Times New Roman" w:hAnsi="Times New Roman" w:cs="Times New Roman"/>
                <w:sz w:val="20"/>
                <w:szCs w:val="20"/>
              </w:rPr>
              <w:t>Türkçe</w:t>
            </w:r>
          </w:p>
        </w:tc>
        <w:tc>
          <w:tcPr>
            <w:tcW w:w="1564" w:type="dxa"/>
            <w:tcBorders>
              <w:top w:val="single" w:sz="8" w:space="0" w:color="000000"/>
              <w:left w:val="single" w:sz="8" w:space="0" w:color="000000"/>
              <w:bottom w:val="single" w:sz="8" w:space="0" w:color="000000"/>
              <w:right w:val="single" w:sz="8" w:space="0" w:color="000000"/>
            </w:tcBorders>
          </w:tcPr>
          <w:p w14:paraId="16440CDF" w14:textId="77777777" w:rsidR="008D6E44" w:rsidRPr="008D6E44" w:rsidRDefault="008D6E44" w:rsidP="004E3C73">
            <w:pPr>
              <w:spacing w:line="259" w:lineRule="auto"/>
              <w:ind w:left="69"/>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c>
          <w:tcPr>
            <w:tcW w:w="1972" w:type="dxa"/>
            <w:tcBorders>
              <w:top w:val="single" w:sz="8" w:space="0" w:color="000000"/>
              <w:left w:val="single" w:sz="8" w:space="0" w:color="000000"/>
              <w:bottom w:val="single" w:sz="8" w:space="0" w:color="000000"/>
              <w:right w:val="single" w:sz="8" w:space="0" w:color="000000"/>
            </w:tcBorders>
          </w:tcPr>
          <w:p w14:paraId="4BAE8B45" w14:textId="77777777" w:rsidR="008D6E44" w:rsidRPr="008D6E44" w:rsidRDefault="008D6E44" w:rsidP="004E3C73">
            <w:pPr>
              <w:spacing w:line="259" w:lineRule="auto"/>
              <w:ind w:left="11"/>
              <w:jc w:val="center"/>
              <w:rPr>
                <w:rFonts w:ascii="Times New Roman" w:hAnsi="Times New Roman" w:cs="Times New Roman"/>
                <w:sz w:val="20"/>
                <w:szCs w:val="20"/>
              </w:rPr>
            </w:pPr>
            <w:r w:rsidRPr="008D6E44">
              <w:rPr>
                <w:rFonts w:ascii="Times New Roman" w:hAnsi="Times New Roman" w:cs="Times New Roman"/>
                <w:sz w:val="20"/>
                <w:szCs w:val="20"/>
              </w:rPr>
              <w:t xml:space="preserve">( ) </w:t>
            </w:r>
          </w:p>
        </w:tc>
        <w:tc>
          <w:tcPr>
            <w:tcW w:w="1463" w:type="dxa"/>
            <w:tcBorders>
              <w:top w:val="single" w:sz="8" w:space="0" w:color="000000"/>
              <w:left w:val="single" w:sz="8" w:space="0" w:color="000000"/>
              <w:bottom w:val="single" w:sz="8" w:space="0" w:color="000000"/>
              <w:right w:val="single" w:sz="8" w:space="0" w:color="000000"/>
            </w:tcBorders>
          </w:tcPr>
          <w:p w14:paraId="0221C21E" w14:textId="77777777" w:rsidR="008D6E44" w:rsidRPr="008D6E44" w:rsidRDefault="008D6E44" w:rsidP="004E3C73">
            <w:pPr>
              <w:spacing w:line="259" w:lineRule="auto"/>
              <w:ind w:left="36"/>
              <w:jc w:val="center"/>
              <w:rPr>
                <w:rFonts w:ascii="Times New Roman" w:hAnsi="Times New Roman" w:cs="Times New Roman"/>
                <w:sz w:val="20"/>
                <w:szCs w:val="20"/>
              </w:rPr>
            </w:pPr>
            <w:r w:rsidRPr="008D6E44">
              <w:rPr>
                <w:rFonts w:ascii="Times New Roman" w:hAnsi="Times New Roman" w:cs="Times New Roman"/>
                <w:sz w:val="20"/>
                <w:szCs w:val="20"/>
              </w:rPr>
              <w:t xml:space="preserve">2(YK)/3(AKTS)     </w:t>
            </w:r>
          </w:p>
        </w:tc>
        <w:tc>
          <w:tcPr>
            <w:tcW w:w="734" w:type="dxa"/>
            <w:tcBorders>
              <w:top w:val="single" w:sz="8" w:space="0" w:color="000000"/>
              <w:left w:val="single" w:sz="8" w:space="0" w:color="000000"/>
              <w:bottom w:val="single" w:sz="8" w:space="0" w:color="000000"/>
              <w:right w:val="single" w:sz="17" w:space="0" w:color="000000"/>
            </w:tcBorders>
          </w:tcPr>
          <w:p w14:paraId="6420A986" w14:textId="77777777" w:rsidR="008D6E44" w:rsidRPr="008D6E44" w:rsidRDefault="008D6E44" w:rsidP="004E3C73">
            <w:pPr>
              <w:spacing w:line="259" w:lineRule="auto"/>
              <w:ind w:left="46"/>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r>
      <w:tr w:rsidR="008D6E44" w:rsidRPr="008D6E44" w14:paraId="7828814F" w14:textId="77777777" w:rsidTr="004E3C73">
        <w:trPr>
          <w:trHeight w:val="290"/>
        </w:trPr>
        <w:tc>
          <w:tcPr>
            <w:tcW w:w="1264" w:type="dxa"/>
            <w:tcBorders>
              <w:top w:val="single" w:sz="8" w:space="0" w:color="000000"/>
              <w:left w:val="single" w:sz="17" w:space="0" w:color="000000"/>
              <w:bottom w:val="single" w:sz="8" w:space="0" w:color="000000"/>
              <w:right w:val="single" w:sz="8" w:space="0" w:color="000000"/>
            </w:tcBorders>
          </w:tcPr>
          <w:p w14:paraId="2FEB2368" w14:textId="77777777" w:rsidR="008D6E44" w:rsidRPr="008D6E44" w:rsidRDefault="008D6E44" w:rsidP="004E3C73">
            <w:pPr>
              <w:spacing w:line="259" w:lineRule="auto"/>
              <w:ind w:left="16"/>
              <w:rPr>
                <w:rFonts w:ascii="Times New Roman" w:hAnsi="Times New Roman" w:cs="Times New Roman"/>
                <w:sz w:val="20"/>
                <w:szCs w:val="20"/>
              </w:rPr>
            </w:pPr>
            <w:r w:rsidRPr="008D6E44">
              <w:rPr>
                <w:rFonts w:ascii="Times New Roman" w:hAnsi="Times New Roman" w:cs="Times New Roman"/>
                <w:sz w:val="20"/>
                <w:szCs w:val="20"/>
              </w:rPr>
              <w:t>JPÖ-3009</w:t>
            </w:r>
          </w:p>
        </w:tc>
        <w:tc>
          <w:tcPr>
            <w:tcW w:w="3215" w:type="dxa"/>
            <w:tcBorders>
              <w:top w:val="single" w:sz="8" w:space="0" w:color="000000"/>
              <w:left w:val="single" w:sz="8" w:space="0" w:color="000000"/>
              <w:bottom w:val="single" w:sz="8" w:space="0" w:color="000000"/>
              <w:right w:val="single" w:sz="8" w:space="0" w:color="000000"/>
            </w:tcBorders>
          </w:tcPr>
          <w:p w14:paraId="6ABA2A11" w14:textId="77777777" w:rsidR="008D6E44" w:rsidRPr="008D6E44" w:rsidRDefault="008D6E44" w:rsidP="004E3C73">
            <w:pPr>
              <w:spacing w:line="259" w:lineRule="auto"/>
              <w:ind w:left="22"/>
              <w:rPr>
                <w:rFonts w:ascii="Times New Roman" w:hAnsi="Times New Roman" w:cs="Times New Roman"/>
                <w:sz w:val="20"/>
                <w:szCs w:val="20"/>
              </w:rPr>
            </w:pPr>
            <w:r w:rsidRPr="008D6E44">
              <w:rPr>
                <w:rFonts w:ascii="Times New Roman" w:hAnsi="Times New Roman" w:cs="Times New Roman"/>
                <w:sz w:val="20"/>
                <w:szCs w:val="20"/>
              </w:rPr>
              <w:t>Japonca Dil Becerilerinin Öğretimi I</w:t>
            </w:r>
          </w:p>
        </w:tc>
        <w:tc>
          <w:tcPr>
            <w:tcW w:w="987" w:type="dxa"/>
            <w:tcBorders>
              <w:top w:val="single" w:sz="8" w:space="0" w:color="000000"/>
              <w:left w:val="single" w:sz="8" w:space="0" w:color="000000"/>
              <w:bottom w:val="single" w:sz="8" w:space="0" w:color="000000"/>
              <w:right w:val="single" w:sz="8" w:space="0" w:color="000000"/>
            </w:tcBorders>
          </w:tcPr>
          <w:p w14:paraId="02ECAD7D" w14:textId="77777777" w:rsidR="008D6E44" w:rsidRPr="008D6E44" w:rsidRDefault="008D6E44" w:rsidP="004E3C73">
            <w:pPr>
              <w:spacing w:line="259" w:lineRule="auto"/>
              <w:ind w:left="34"/>
              <w:jc w:val="center"/>
              <w:rPr>
                <w:rFonts w:ascii="Times New Roman" w:hAnsi="Times New Roman" w:cs="Times New Roman"/>
                <w:sz w:val="20"/>
                <w:szCs w:val="20"/>
              </w:rPr>
            </w:pPr>
            <w:r w:rsidRPr="008D6E44">
              <w:rPr>
                <w:rFonts w:ascii="Times New Roman" w:hAnsi="Times New Roman" w:cs="Times New Roman"/>
                <w:sz w:val="20"/>
                <w:szCs w:val="20"/>
              </w:rPr>
              <w:t>Karma</w:t>
            </w:r>
          </w:p>
        </w:tc>
        <w:tc>
          <w:tcPr>
            <w:tcW w:w="1564" w:type="dxa"/>
            <w:tcBorders>
              <w:top w:val="single" w:sz="8" w:space="0" w:color="000000"/>
              <w:left w:val="single" w:sz="8" w:space="0" w:color="000000"/>
              <w:bottom w:val="single" w:sz="8" w:space="0" w:color="000000"/>
              <w:right w:val="single" w:sz="8" w:space="0" w:color="000000"/>
            </w:tcBorders>
          </w:tcPr>
          <w:p w14:paraId="4CC849AF" w14:textId="77777777" w:rsidR="008D6E44" w:rsidRPr="008D6E44" w:rsidRDefault="008D6E44" w:rsidP="004E3C73">
            <w:pPr>
              <w:spacing w:line="259" w:lineRule="auto"/>
              <w:ind w:left="69"/>
              <w:jc w:val="center"/>
              <w:rPr>
                <w:rFonts w:ascii="Times New Roman" w:hAnsi="Times New Roman" w:cs="Times New Roman"/>
                <w:sz w:val="20"/>
                <w:szCs w:val="20"/>
              </w:rPr>
            </w:pPr>
          </w:p>
        </w:tc>
        <w:tc>
          <w:tcPr>
            <w:tcW w:w="1972" w:type="dxa"/>
            <w:tcBorders>
              <w:top w:val="single" w:sz="8" w:space="0" w:color="000000"/>
              <w:left w:val="single" w:sz="8" w:space="0" w:color="000000"/>
              <w:bottom w:val="single" w:sz="8" w:space="0" w:color="000000"/>
              <w:right w:val="single" w:sz="8" w:space="0" w:color="000000"/>
            </w:tcBorders>
          </w:tcPr>
          <w:p w14:paraId="3ABF9E09" w14:textId="77777777" w:rsidR="008D6E44" w:rsidRPr="008D6E44" w:rsidRDefault="008D6E44" w:rsidP="004E3C73">
            <w:pPr>
              <w:spacing w:line="259" w:lineRule="auto"/>
              <w:ind w:left="11"/>
              <w:jc w:val="center"/>
              <w:rPr>
                <w:rFonts w:ascii="Times New Roman" w:hAnsi="Times New Roman" w:cs="Times New Roman"/>
                <w:sz w:val="20"/>
                <w:szCs w:val="20"/>
              </w:rPr>
            </w:pPr>
            <w:r w:rsidRPr="008D6E44">
              <w:rPr>
                <w:rFonts w:ascii="Times New Roman" w:hAnsi="Times New Roman" w:cs="Times New Roman"/>
                <w:sz w:val="20"/>
                <w:szCs w:val="20"/>
              </w:rPr>
              <w:t xml:space="preserve">( ) </w:t>
            </w:r>
          </w:p>
        </w:tc>
        <w:tc>
          <w:tcPr>
            <w:tcW w:w="1463" w:type="dxa"/>
            <w:tcBorders>
              <w:top w:val="single" w:sz="8" w:space="0" w:color="000000"/>
              <w:left w:val="single" w:sz="8" w:space="0" w:color="000000"/>
              <w:bottom w:val="single" w:sz="8" w:space="0" w:color="000000"/>
              <w:right w:val="single" w:sz="8" w:space="0" w:color="000000"/>
            </w:tcBorders>
          </w:tcPr>
          <w:p w14:paraId="641E997B" w14:textId="77777777" w:rsidR="008D6E44" w:rsidRPr="008D6E44" w:rsidRDefault="008D6E44" w:rsidP="004E3C73">
            <w:pPr>
              <w:spacing w:line="259" w:lineRule="auto"/>
              <w:ind w:left="36"/>
              <w:jc w:val="center"/>
              <w:rPr>
                <w:rFonts w:ascii="Times New Roman" w:hAnsi="Times New Roman" w:cs="Times New Roman"/>
                <w:sz w:val="20"/>
                <w:szCs w:val="20"/>
              </w:rPr>
            </w:pPr>
            <w:r w:rsidRPr="008D6E44">
              <w:rPr>
                <w:rFonts w:ascii="Times New Roman" w:hAnsi="Times New Roman" w:cs="Times New Roman"/>
                <w:sz w:val="20"/>
                <w:szCs w:val="20"/>
              </w:rPr>
              <w:t xml:space="preserve">2(YK)/2(AKTS)   </w:t>
            </w:r>
          </w:p>
        </w:tc>
        <w:tc>
          <w:tcPr>
            <w:tcW w:w="734" w:type="dxa"/>
            <w:tcBorders>
              <w:top w:val="single" w:sz="8" w:space="0" w:color="000000"/>
              <w:left w:val="single" w:sz="8" w:space="0" w:color="000000"/>
              <w:bottom w:val="single" w:sz="8" w:space="0" w:color="000000"/>
              <w:right w:val="single" w:sz="17" w:space="0" w:color="000000"/>
            </w:tcBorders>
          </w:tcPr>
          <w:p w14:paraId="04F2F833" w14:textId="77777777" w:rsidR="008D6E44" w:rsidRPr="008D6E44" w:rsidRDefault="008D6E44" w:rsidP="004E3C73">
            <w:pPr>
              <w:spacing w:line="259" w:lineRule="auto"/>
              <w:ind w:left="46"/>
              <w:jc w:val="center"/>
              <w:rPr>
                <w:rFonts w:ascii="Times New Roman" w:hAnsi="Times New Roman" w:cs="Times New Roman"/>
                <w:sz w:val="20"/>
                <w:szCs w:val="20"/>
              </w:rPr>
            </w:pPr>
          </w:p>
        </w:tc>
      </w:tr>
      <w:tr w:rsidR="008D6E44" w:rsidRPr="008D6E44" w14:paraId="25F436B0" w14:textId="77777777" w:rsidTr="004E3C73">
        <w:trPr>
          <w:trHeight w:val="290"/>
        </w:trPr>
        <w:tc>
          <w:tcPr>
            <w:tcW w:w="1264" w:type="dxa"/>
            <w:tcBorders>
              <w:top w:val="single" w:sz="8" w:space="0" w:color="000000"/>
              <w:left w:val="single" w:sz="17" w:space="0" w:color="000000"/>
              <w:bottom w:val="single" w:sz="8" w:space="0" w:color="000000"/>
              <w:right w:val="single" w:sz="8" w:space="0" w:color="000000"/>
            </w:tcBorders>
          </w:tcPr>
          <w:p w14:paraId="44F5AA29" w14:textId="77777777" w:rsidR="008D6E44" w:rsidRPr="008D6E44" w:rsidRDefault="008D6E44" w:rsidP="004E3C73">
            <w:pPr>
              <w:spacing w:line="259" w:lineRule="auto"/>
              <w:ind w:left="16"/>
              <w:rPr>
                <w:rFonts w:ascii="Times New Roman" w:hAnsi="Times New Roman" w:cs="Times New Roman"/>
                <w:sz w:val="20"/>
                <w:szCs w:val="20"/>
              </w:rPr>
            </w:pPr>
            <w:r w:rsidRPr="008D6E44">
              <w:rPr>
                <w:rFonts w:ascii="Times New Roman" w:hAnsi="Times New Roman" w:cs="Times New Roman"/>
                <w:sz w:val="20"/>
                <w:szCs w:val="20"/>
              </w:rPr>
              <w:t>MBS</w:t>
            </w:r>
          </w:p>
        </w:tc>
        <w:tc>
          <w:tcPr>
            <w:tcW w:w="3215" w:type="dxa"/>
            <w:tcBorders>
              <w:top w:val="single" w:sz="8" w:space="0" w:color="000000"/>
              <w:left w:val="single" w:sz="8" w:space="0" w:color="000000"/>
              <w:bottom w:val="single" w:sz="8" w:space="0" w:color="000000"/>
              <w:right w:val="single" w:sz="8" w:space="0" w:color="000000"/>
            </w:tcBorders>
          </w:tcPr>
          <w:p w14:paraId="1F8DC77B" w14:textId="77777777" w:rsidR="008D6E44" w:rsidRPr="008D6E44" w:rsidRDefault="008D6E44" w:rsidP="004E3C73">
            <w:pPr>
              <w:spacing w:line="259" w:lineRule="auto"/>
              <w:ind w:left="22"/>
              <w:rPr>
                <w:rFonts w:ascii="Times New Roman" w:hAnsi="Times New Roman" w:cs="Times New Roman"/>
                <w:sz w:val="20"/>
                <w:szCs w:val="20"/>
              </w:rPr>
            </w:pPr>
            <w:r w:rsidRPr="008D6E44">
              <w:rPr>
                <w:rFonts w:ascii="Times New Roman" w:hAnsi="Times New Roman" w:cs="Times New Roman"/>
                <w:sz w:val="20"/>
                <w:szCs w:val="20"/>
              </w:rPr>
              <w:t>Meslek Bilgisi Seçmeli</w:t>
            </w:r>
          </w:p>
        </w:tc>
        <w:tc>
          <w:tcPr>
            <w:tcW w:w="987" w:type="dxa"/>
            <w:tcBorders>
              <w:top w:val="single" w:sz="8" w:space="0" w:color="000000"/>
              <w:left w:val="single" w:sz="8" w:space="0" w:color="000000"/>
              <w:bottom w:val="single" w:sz="8" w:space="0" w:color="000000"/>
              <w:right w:val="single" w:sz="8" w:space="0" w:color="000000"/>
            </w:tcBorders>
          </w:tcPr>
          <w:p w14:paraId="1D2A7255" w14:textId="77777777" w:rsidR="008D6E44" w:rsidRPr="008D6E44" w:rsidRDefault="008D6E44" w:rsidP="004E3C73">
            <w:pPr>
              <w:spacing w:line="259" w:lineRule="auto"/>
              <w:ind w:left="34"/>
              <w:jc w:val="center"/>
              <w:rPr>
                <w:rFonts w:ascii="Times New Roman" w:hAnsi="Times New Roman" w:cs="Times New Roman"/>
                <w:sz w:val="20"/>
                <w:szCs w:val="20"/>
              </w:rPr>
            </w:pPr>
            <w:r w:rsidRPr="008D6E44">
              <w:rPr>
                <w:rFonts w:ascii="Times New Roman" w:hAnsi="Times New Roman" w:cs="Times New Roman"/>
                <w:sz w:val="20"/>
                <w:szCs w:val="20"/>
              </w:rPr>
              <w:t>Türkçe</w:t>
            </w:r>
          </w:p>
        </w:tc>
        <w:tc>
          <w:tcPr>
            <w:tcW w:w="1564" w:type="dxa"/>
            <w:tcBorders>
              <w:top w:val="single" w:sz="8" w:space="0" w:color="000000"/>
              <w:left w:val="single" w:sz="8" w:space="0" w:color="000000"/>
              <w:bottom w:val="single" w:sz="8" w:space="0" w:color="000000"/>
              <w:right w:val="single" w:sz="8" w:space="0" w:color="000000"/>
            </w:tcBorders>
          </w:tcPr>
          <w:p w14:paraId="0070E6A6" w14:textId="77777777" w:rsidR="008D6E44" w:rsidRPr="008D6E44" w:rsidRDefault="008D6E44" w:rsidP="004E3C73">
            <w:pPr>
              <w:spacing w:line="259" w:lineRule="auto"/>
              <w:rPr>
                <w:rFonts w:ascii="Times New Roman" w:hAnsi="Times New Roman" w:cs="Times New Roman"/>
                <w:sz w:val="20"/>
                <w:szCs w:val="20"/>
              </w:rPr>
            </w:pPr>
            <w:r w:rsidRPr="008D6E44">
              <w:rPr>
                <w:rFonts w:ascii="Times New Roman" w:hAnsi="Times New Roman" w:cs="Times New Roman"/>
                <w:sz w:val="20"/>
                <w:szCs w:val="20"/>
              </w:rPr>
              <w:t xml:space="preserve">2(YK)/4(AKTS)   </w:t>
            </w:r>
          </w:p>
        </w:tc>
        <w:tc>
          <w:tcPr>
            <w:tcW w:w="1972" w:type="dxa"/>
            <w:tcBorders>
              <w:top w:val="single" w:sz="8" w:space="0" w:color="000000"/>
              <w:left w:val="single" w:sz="8" w:space="0" w:color="000000"/>
              <w:bottom w:val="single" w:sz="8" w:space="0" w:color="000000"/>
              <w:right w:val="single" w:sz="8" w:space="0" w:color="000000"/>
            </w:tcBorders>
          </w:tcPr>
          <w:p w14:paraId="064D1186" w14:textId="77777777" w:rsidR="008D6E44" w:rsidRPr="008D6E44" w:rsidRDefault="008D6E44" w:rsidP="004E3C73">
            <w:pPr>
              <w:spacing w:line="259" w:lineRule="auto"/>
              <w:ind w:left="11"/>
              <w:jc w:val="center"/>
              <w:rPr>
                <w:rFonts w:ascii="Times New Roman" w:hAnsi="Times New Roman" w:cs="Times New Roman"/>
                <w:sz w:val="20"/>
                <w:szCs w:val="20"/>
              </w:rPr>
            </w:pPr>
            <w:r w:rsidRPr="008D6E44">
              <w:rPr>
                <w:rFonts w:ascii="Times New Roman" w:hAnsi="Times New Roman" w:cs="Times New Roman"/>
                <w:sz w:val="20"/>
                <w:szCs w:val="20"/>
              </w:rPr>
              <w:t xml:space="preserve">( ) </w:t>
            </w:r>
          </w:p>
        </w:tc>
        <w:tc>
          <w:tcPr>
            <w:tcW w:w="1463" w:type="dxa"/>
            <w:tcBorders>
              <w:top w:val="single" w:sz="8" w:space="0" w:color="000000"/>
              <w:left w:val="single" w:sz="8" w:space="0" w:color="000000"/>
              <w:bottom w:val="single" w:sz="8" w:space="0" w:color="000000"/>
              <w:right w:val="single" w:sz="8" w:space="0" w:color="000000"/>
            </w:tcBorders>
          </w:tcPr>
          <w:p w14:paraId="55A60364" w14:textId="77777777" w:rsidR="008D6E44" w:rsidRPr="008D6E44" w:rsidRDefault="008D6E44" w:rsidP="004E3C73">
            <w:pPr>
              <w:spacing w:line="259" w:lineRule="auto"/>
              <w:ind w:left="36"/>
              <w:jc w:val="center"/>
              <w:rPr>
                <w:rFonts w:ascii="Times New Roman" w:hAnsi="Times New Roman" w:cs="Times New Roman"/>
                <w:sz w:val="20"/>
                <w:szCs w:val="20"/>
              </w:rPr>
            </w:pPr>
          </w:p>
        </w:tc>
        <w:tc>
          <w:tcPr>
            <w:tcW w:w="734" w:type="dxa"/>
            <w:tcBorders>
              <w:top w:val="single" w:sz="8" w:space="0" w:color="000000"/>
              <w:left w:val="single" w:sz="8" w:space="0" w:color="000000"/>
              <w:bottom w:val="single" w:sz="8" w:space="0" w:color="000000"/>
              <w:right w:val="single" w:sz="17" w:space="0" w:color="000000"/>
            </w:tcBorders>
          </w:tcPr>
          <w:p w14:paraId="5CDD0420" w14:textId="77777777" w:rsidR="008D6E44" w:rsidRPr="008D6E44" w:rsidRDefault="008D6E44" w:rsidP="004E3C73">
            <w:pPr>
              <w:spacing w:line="259" w:lineRule="auto"/>
              <w:ind w:left="46"/>
              <w:jc w:val="center"/>
              <w:rPr>
                <w:rFonts w:ascii="Times New Roman" w:hAnsi="Times New Roman" w:cs="Times New Roman"/>
                <w:sz w:val="20"/>
                <w:szCs w:val="20"/>
              </w:rPr>
            </w:pPr>
          </w:p>
        </w:tc>
      </w:tr>
      <w:tr w:rsidR="008D6E44" w:rsidRPr="008D6E44" w14:paraId="22F0456B" w14:textId="77777777" w:rsidTr="004E3C73">
        <w:trPr>
          <w:trHeight w:val="290"/>
        </w:trPr>
        <w:tc>
          <w:tcPr>
            <w:tcW w:w="1264" w:type="dxa"/>
            <w:tcBorders>
              <w:top w:val="single" w:sz="8" w:space="0" w:color="000000"/>
              <w:left w:val="single" w:sz="17" w:space="0" w:color="000000"/>
              <w:bottom w:val="single" w:sz="8" w:space="0" w:color="000000"/>
              <w:right w:val="single" w:sz="8" w:space="0" w:color="000000"/>
            </w:tcBorders>
          </w:tcPr>
          <w:p w14:paraId="24E2C978" w14:textId="77777777" w:rsidR="008D6E44" w:rsidRPr="008D6E44" w:rsidRDefault="008D6E44" w:rsidP="004E3C73">
            <w:pPr>
              <w:spacing w:line="259" w:lineRule="auto"/>
              <w:ind w:left="16"/>
              <w:rPr>
                <w:rFonts w:ascii="Times New Roman" w:hAnsi="Times New Roman" w:cs="Times New Roman"/>
                <w:sz w:val="20"/>
                <w:szCs w:val="20"/>
              </w:rPr>
            </w:pPr>
            <w:r w:rsidRPr="008D6E44">
              <w:rPr>
                <w:rFonts w:ascii="Times New Roman" w:hAnsi="Times New Roman" w:cs="Times New Roman"/>
                <w:sz w:val="20"/>
                <w:szCs w:val="20"/>
              </w:rPr>
              <w:t>GKS</w:t>
            </w:r>
          </w:p>
        </w:tc>
        <w:tc>
          <w:tcPr>
            <w:tcW w:w="3215" w:type="dxa"/>
            <w:tcBorders>
              <w:top w:val="single" w:sz="8" w:space="0" w:color="000000"/>
              <w:left w:val="single" w:sz="8" w:space="0" w:color="000000"/>
              <w:bottom w:val="single" w:sz="8" w:space="0" w:color="000000"/>
              <w:right w:val="single" w:sz="8" w:space="0" w:color="000000"/>
            </w:tcBorders>
          </w:tcPr>
          <w:p w14:paraId="2B57B7AB" w14:textId="77777777" w:rsidR="008D6E44" w:rsidRPr="008D6E44" w:rsidRDefault="008D6E44" w:rsidP="004E3C73">
            <w:pPr>
              <w:spacing w:line="259" w:lineRule="auto"/>
              <w:ind w:left="22"/>
              <w:rPr>
                <w:rFonts w:ascii="Times New Roman" w:hAnsi="Times New Roman" w:cs="Times New Roman"/>
                <w:sz w:val="20"/>
                <w:szCs w:val="20"/>
              </w:rPr>
            </w:pPr>
            <w:r w:rsidRPr="008D6E44">
              <w:rPr>
                <w:rFonts w:ascii="Times New Roman" w:hAnsi="Times New Roman" w:cs="Times New Roman"/>
                <w:sz w:val="20"/>
                <w:szCs w:val="20"/>
              </w:rPr>
              <w:t>Genel Kültür Seçmeli</w:t>
            </w:r>
          </w:p>
        </w:tc>
        <w:tc>
          <w:tcPr>
            <w:tcW w:w="987" w:type="dxa"/>
            <w:tcBorders>
              <w:top w:val="single" w:sz="8" w:space="0" w:color="000000"/>
              <w:left w:val="single" w:sz="8" w:space="0" w:color="000000"/>
              <w:bottom w:val="single" w:sz="8" w:space="0" w:color="000000"/>
              <w:right w:val="single" w:sz="8" w:space="0" w:color="000000"/>
            </w:tcBorders>
          </w:tcPr>
          <w:p w14:paraId="5F2DE200" w14:textId="77777777" w:rsidR="008D6E44" w:rsidRPr="008D6E44" w:rsidRDefault="008D6E44" w:rsidP="004E3C73">
            <w:pPr>
              <w:spacing w:line="259" w:lineRule="auto"/>
              <w:ind w:left="34"/>
              <w:jc w:val="center"/>
              <w:rPr>
                <w:rFonts w:ascii="Times New Roman" w:hAnsi="Times New Roman" w:cs="Times New Roman"/>
                <w:sz w:val="20"/>
                <w:szCs w:val="20"/>
              </w:rPr>
            </w:pPr>
            <w:r w:rsidRPr="008D6E44">
              <w:rPr>
                <w:rFonts w:ascii="Times New Roman" w:hAnsi="Times New Roman" w:cs="Times New Roman"/>
                <w:sz w:val="20"/>
                <w:szCs w:val="20"/>
              </w:rPr>
              <w:t>Türkçe</w:t>
            </w:r>
          </w:p>
        </w:tc>
        <w:tc>
          <w:tcPr>
            <w:tcW w:w="1564" w:type="dxa"/>
            <w:tcBorders>
              <w:top w:val="single" w:sz="8" w:space="0" w:color="000000"/>
              <w:left w:val="single" w:sz="8" w:space="0" w:color="000000"/>
              <w:bottom w:val="single" w:sz="8" w:space="0" w:color="000000"/>
              <w:right w:val="single" w:sz="8" w:space="0" w:color="000000"/>
            </w:tcBorders>
          </w:tcPr>
          <w:p w14:paraId="7E4413C1" w14:textId="77777777" w:rsidR="008D6E44" w:rsidRPr="008D6E44" w:rsidRDefault="008D6E44" w:rsidP="004E3C73">
            <w:pPr>
              <w:spacing w:line="259" w:lineRule="auto"/>
              <w:rPr>
                <w:rFonts w:ascii="Times New Roman" w:hAnsi="Times New Roman" w:cs="Times New Roman"/>
                <w:sz w:val="20"/>
                <w:szCs w:val="20"/>
              </w:rPr>
            </w:pPr>
            <w:r w:rsidRPr="008D6E44">
              <w:rPr>
                <w:rFonts w:ascii="Times New Roman" w:hAnsi="Times New Roman" w:cs="Times New Roman"/>
                <w:sz w:val="20"/>
                <w:szCs w:val="20"/>
              </w:rPr>
              <w:t xml:space="preserve">2(YK)/3(AKTS)   </w:t>
            </w:r>
          </w:p>
        </w:tc>
        <w:tc>
          <w:tcPr>
            <w:tcW w:w="1972" w:type="dxa"/>
            <w:tcBorders>
              <w:top w:val="single" w:sz="8" w:space="0" w:color="000000"/>
              <w:left w:val="single" w:sz="8" w:space="0" w:color="000000"/>
              <w:bottom w:val="single" w:sz="8" w:space="0" w:color="000000"/>
              <w:right w:val="single" w:sz="8" w:space="0" w:color="000000"/>
            </w:tcBorders>
          </w:tcPr>
          <w:p w14:paraId="14B6D9B0" w14:textId="77777777" w:rsidR="008D6E44" w:rsidRPr="008D6E44" w:rsidRDefault="008D6E44" w:rsidP="004E3C73">
            <w:pPr>
              <w:spacing w:line="259" w:lineRule="auto"/>
              <w:ind w:left="11"/>
              <w:jc w:val="center"/>
              <w:rPr>
                <w:rFonts w:ascii="Times New Roman" w:hAnsi="Times New Roman" w:cs="Times New Roman"/>
                <w:sz w:val="20"/>
                <w:szCs w:val="20"/>
              </w:rPr>
            </w:pPr>
            <w:r w:rsidRPr="008D6E44">
              <w:rPr>
                <w:rFonts w:ascii="Times New Roman" w:hAnsi="Times New Roman" w:cs="Times New Roman"/>
                <w:sz w:val="20"/>
                <w:szCs w:val="20"/>
              </w:rPr>
              <w:t xml:space="preserve">( ) </w:t>
            </w:r>
          </w:p>
        </w:tc>
        <w:tc>
          <w:tcPr>
            <w:tcW w:w="1463" w:type="dxa"/>
            <w:tcBorders>
              <w:top w:val="single" w:sz="8" w:space="0" w:color="000000"/>
              <w:left w:val="single" w:sz="8" w:space="0" w:color="000000"/>
              <w:bottom w:val="single" w:sz="8" w:space="0" w:color="000000"/>
              <w:right w:val="single" w:sz="8" w:space="0" w:color="000000"/>
            </w:tcBorders>
          </w:tcPr>
          <w:p w14:paraId="45C9F11B" w14:textId="77777777" w:rsidR="008D6E44" w:rsidRPr="008D6E44" w:rsidRDefault="008D6E44" w:rsidP="004E3C73">
            <w:pPr>
              <w:spacing w:line="259" w:lineRule="auto"/>
              <w:ind w:left="36"/>
              <w:jc w:val="center"/>
              <w:rPr>
                <w:rFonts w:ascii="Times New Roman" w:hAnsi="Times New Roman" w:cs="Times New Roman"/>
                <w:sz w:val="20"/>
                <w:szCs w:val="20"/>
              </w:rPr>
            </w:pPr>
          </w:p>
        </w:tc>
        <w:tc>
          <w:tcPr>
            <w:tcW w:w="734" w:type="dxa"/>
            <w:tcBorders>
              <w:top w:val="single" w:sz="8" w:space="0" w:color="000000"/>
              <w:left w:val="single" w:sz="8" w:space="0" w:color="000000"/>
              <w:bottom w:val="single" w:sz="8" w:space="0" w:color="000000"/>
              <w:right w:val="single" w:sz="17" w:space="0" w:color="000000"/>
            </w:tcBorders>
          </w:tcPr>
          <w:p w14:paraId="6F336D2D" w14:textId="77777777" w:rsidR="008D6E44" w:rsidRPr="008D6E44" w:rsidRDefault="008D6E44" w:rsidP="004E3C73">
            <w:pPr>
              <w:spacing w:line="259" w:lineRule="auto"/>
              <w:ind w:left="46"/>
              <w:jc w:val="center"/>
              <w:rPr>
                <w:rFonts w:ascii="Times New Roman" w:hAnsi="Times New Roman" w:cs="Times New Roman"/>
                <w:sz w:val="20"/>
                <w:szCs w:val="20"/>
              </w:rPr>
            </w:pPr>
          </w:p>
        </w:tc>
      </w:tr>
      <w:tr w:rsidR="008D6E44" w:rsidRPr="008D6E44" w14:paraId="77543DF2" w14:textId="77777777" w:rsidTr="004E3C73">
        <w:trPr>
          <w:trHeight w:val="290"/>
        </w:trPr>
        <w:tc>
          <w:tcPr>
            <w:tcW w:w="1264" w:type="dxa"/>
            <w:tcBorders>
              <w:top w:val="single" w:sz="8" w:space="0" w:color="000000"/>
              <w:left w:val="single" w:sz="17" w:space="0" w:color="000000"/>
              <w:bottom w:val="single" w:sz="17" w:space="0" w:color="000000"/>
              <w:right w:val="single" w:sz="8" w:space="0" w:color="000000"/>
            </w:tcBorders>
          </w:tcPr>
          <w:p w14:paraId="76A3ED43" w14:textId="77777777" w:rsidR="008D6E44" w:rsidRPr="008D6E44" w:rsidRDefault="008D6E44" w:rsidP="004E3C73">
            <w:pPr>
              <w:spacing w:line="259" w:lineRule="auto"/>
              <w:ind w:left="16"/>
              <w:rPr>
                <w:rFonts w:ascii="Times New Roman" w:hAnsi="Times New Roman" w:cs="Times New Roman"/>
                <w:sz w:val="20"/>
                <w:szCs w:val="20"/>
              </w:rPr>
            </w:pPr>
            <w:r w:rsidRPr="008D6E44">
              <w:rPr>
                <w:rFonts w:ascii="Times New Roman" w:hAnsi="Times New Roman" w:cs="Times New Roman"/>
                <w:sz w:val="20"/>
                <w:szCs w:val="20"/>
              </w:rPr>
              <w:t>AES</w:t>
            </w:r>
          </w:p>
        </w:tc>
        <w:tc>
          <w:tcPr>
            <w:tcW w:w="3215" w:type="dxa"/>
            <w:tcBorders>
              <w:top w:val="single" w:sz="8" w:space="0" w:color="000000"/>
              <w:left w:val="single" w:sz="8" w:space="0" w:color="000000"/>
              <w:bottom w:val="single" w:sz="17" w:space="0" w:color="000000"/>
              <w:right w:val="single" w:sz="8" w:space="0" w:color="000000"/>
            </w:tcBorders>
          </w:tcPr>
          <w:p w14:paraId="09D229EA" w14:textId="77777777" w:rsidR="008D6E44" w:rsidRPr="008D6E44" w:rsidRDefault="008D6E44" w:rsidP="004E3C73">
            <w:pPr>
              <w:spacing w:line="259" w:lineRule="auto"/>
              <w:ind w:left="22"/>
              <w:rPr>
                <w:rFonts w:ascii="Times New Roman" w:hAnsi="Times New Roman" w:cs="Times New Roman"/>
                <w:sz w:val="20"/>
                <w:szCs w:val="20"/>
              </w:rPr>
            </w:pPr>
            <w:r w:rsidRPr="008D6E44">
              <w:rPr>
                <w:rFonts w:ascii="Times New Roman" w:hAnsi="Times New Roman" w:cs="Times New Roman"/>
                <w:sz w:val="20"/>
                <w:szCs w:val="20"/>
              </w:rPr>
              <w:t>Alan Eğitimi Seçmeli</w:t>
            </w:r>
          </w:p>
        </w:tc>
        <w:tc>
          <w:tcPr>
            <w:tcW w:w="987" w:type="dxa"/>
            <w:tcBorders>
              <w:top w:val="single" w:sz="8" w:space="0" w:color="000000"/>
              <w:left w:val="single" w:sz="8" w:space="0" w:color="000000"/>
              <w:bottom w:val="single" w:sz="17" w:space="0" w:color="000000"/>
              <w:right w:val="single" w:sz="8" w:space="0" w:color="000000"/>
            </w:tcBorders>
          </w:tcPr>
          <w:p w14:paraId="5E9EB22C" w14:textId="77777777" w:rsidR="008D6E44" w:rsidRPr="008D6E44" w:rsidRDefault="008D6E44" w:rsidP="004E3C73">
            <w:pPr>
              <w:spacing w:line="259" w:lineRule="auto"/>
              <w:ind w:left="34"/>
              <w:jc w:val="center"/>
              <w:rPr>
                <w:rFonts w:ascii="Times New Roman" w:hAnsi="Times New Roman" w:cs="Times New Roman"/>
                <w:sz w:val="20"/>
                <w:szCs w:val="20"/>
              </w:rPr>
            </w:pPr>
            <w:r w:rsidRPr="008D6E44">
              <w:rPr>
                <w:rFonts w:ascii="Times New Roman" w:hAnsi="Times New Roman" w:cs="Times New Roman"/>
                <w:sz w:val="20"/>
                <w:szCs w:val="20"/>
              </w:rPr>
              <w:t>Türkçe</w:t>
            </w:r>
          </w:p>
        </w:tc>
        <w:tc>
          <w:tcPr>
            <w:tcW w:w="1564" w:type="dxa"/>
            <w:tcBorders>
              <w:top w:val="single" w:sz="8" w:space="0" w:color="000000"/>
              <w:left w:val="single" w:sz="8" w:space="0" w:color="000000"/>
              <w:bottom w:val="single" w:sz="17" w:space="0" w:color="000000"/>
              <w:right w:val="single" w:sz="8" w:space="0" w:color="000000"/>
            </w:tcBorders>
          </w:tcPr>
          <w:p w14:paraId="09263CB8" w14:textId="77777777" w:rsidR="008D6E44" w:rsidRPr="008D6E44" w:rsidRDefault="008D6E44" w:rsidP="004E3C73">
            <w:pPr>
              <w:spacing w:line="259" w:lineRule="auto"/>
              <w:rPr>
                <w:rFonts w:ascii="Times New Roman" w:hAnsi="Times New Roman" w:cs="Times New Roman"/>
                <w:sz w:val="20"/>
                <w:szCs w:val="20"/>
              </w:rPr>
            </w:pPr>
            <w:r w:rsidRPr="008D6E44">
              <w:rPr>
                <w:rFonts w:ascii="Times New Roman" w:hAnsi="Times New Roman" w:cs="Times New Roman"/>
                <w:sz w:val="20"/>
                <w:szCs w:val="20"/>
              </w:rPr>
              <w:t xml:space="preserve">2(YK)/4(AKTS)   </w:t>
            </w:r>
          </w:p>
        </w:tc>
        <w:tc>
          <w:tcPr>
            <w:tcW w:w="1972" w:type="dxa"/>
            <w:tcBorders>
              <w:top w:val="single" w:sz="8" w:space="0" w:color="000000"/>
              <w:left w:val="single" w:sz="8" w:space="0" w:color="000000"/>
              <w:bottom w:val="single" w:sz="17" w:space="0" w:color="000000"/>
              <w:right w:val="single" w:sz="8" w:space="0" w:color="000000"/>
            </w:tcBorders>
          </w:tcPr>
          <w:p w14:paraId="1AF4268D" w14:textId="77777777" w:rsidR="008D6E44" w:rsidRPr="008D6E44" w:rsidRDefault="008D6E44" w:rsidP="004E3C73">
            <w:pPr>
              <w:spacing w:line="259" w:lineRule="auto"/>
              <w:ind w:left="11"/>
              <w:jc w:val="center"/>
              <w:rPr>
                <w:rFonts w:ascii="Times New Roman" w:hAnsi="Times New Roman" w:cs="Times New Roman"/>
                <w:sz w:val="20"/>
                <w:szCs w:val="20"/>
              </w:rPr>
            </w:pPr>
            <w:r w:rsidRPr="008D6E44">
              <w:rPr>
                <w:rFonts w:ascii="Times New Roman" w:hAnsi="Times New Roman" w:cs="Times New Roman"/>
                <w:sz w:val="20"/>
                <w:szCs w:val="20"/>
              </w:rPr>
              <w:t xml:space="preserve">( ) </w:t>
            </w:r>
          </w:p>
        </w:tc>
        <w:tc>
          <w:tcPr>
            <w:tcW w:w="1463" w:type="dxa"/>
            <w:tcBorders>
              <w:top w:val="single" w:sz="8" w:space="0" w:color="000000"/>
              <w:left w:val="single" w:sz="8" w:space="0" w:color="000000"/>
              <w:bottom w:val="single" w:sz="17" w:space="0" w:color="000000"/>
              <w:right w:val="single" w:sz="8" w:space="0" w:color="000000"/>
            </w:tcBorders>
          </w:tcPr>
          <w:p w14:paraId="2377C28C" w14:textId="77777777" w:rsidR="008D6E44" w:rsidRPr="008D6E44" w:rsidRDefault="008D6E44" w:rsidP="004E3C73">
            <w:pPr>
              <w:spacing w:line="259" w:lineRule="auto"/>
              <w:ind w:left="36"/>
              <w:jc w:val="center"/>
              <w:rPr>
                <w:rFonts w:ascii="Times New Roman" w:hAnsi="Times New Roman" w:cs="Times New Roman"/>
                <w:sz w:val="20"/>
                <w:szCs w:val="20"/>
              </w:rPr>
            </w:pPr>
          </w:p>
        </w:tc>
        <w:tc>
          <w:tcPr>
            <w:tcW w:w="734" w:type="dxa"/>
            <w:tcBorders>
              <w:top w:val="single" w:sz="8" w:space="0" w:color="000000"/>
              <w:left w:val="single" w:sz="8" w:space="0" w:color="000000"/>
              <w:bottom w:val="single" w:sz="17" w:space="0" w:color="000000"/>
              <w:right w:val="single" w:sz="17" w:space="0" w:color="000000"/>
            </w:tcBorders>
          </w:tcPr>
          <w:p w14:paraId="446F27BC" w14:textId="77777777" w:rsidR="008D6E44" w:rsidRPr="008D6E44" w:rsidRDefault="008D6E44" w:rsidP="004E3C73">
            <w:pPr>
              <w:spacing w:line="259" w:lineRule="auto"/>
              <w:ind w:left="46"/>
              <w:jc w:val="center"/>
              <w:rPr>
                <w:rFonts w:ascii="Times New Roman" w:hAnsi="Times New Roman" w:cs="Times New Roman"/>
                <w:sz w:val="20"/>
                <w:szCs w:val="20"/>
              </w:rPr>
            </w:pPr>
          </w:p>
        </w:tc>
      </w:tr>
    </w:tbl>
    <w:p w14:paraId="75D96745" w14:textId="77777777" w:rsidR="008D6E44" w:rsidRPr="008D6E44" w:rsidRDefault="008D6E44" w:rsidP="008D6E44">
      <w:pPr>
        <w:spacing w:line="259" w:lineRule="auto"/>
        <w:ind w:left="69"/>
        <w:jc w:val="center"/>
        <w:rPr>
          <w:rFonts w:ascii="Times New Roman" w:hAnsi="Times New Roman" w:cs="Times New Roman"/>
          <w:sz w:val="20"/>
          <w:szCs w:val="20"/>
        </w:rPr>
      </w:pPr>
      <w:r w:rsidRPr="008D6E44">
        <w:rPr>
          <w:rFonts w:ascii="Times New Roman" w:hAnsi="Times New Roman" w:cs="Times New Roman"/>
          <w:b/>
          <w:sz w:val="20"/>
          <w:szCs w:val="20"/>
        </w:rPr>
        <w:t xml:space="preserve"> </w:t>
      </w:r>
    </w:p>
    <w:tbl>
      <w:tblPr>
        <w:tblStyle w:val="TableGrid"/>
        <w:tblW w:w="11058" w:type="dxa"/>
        <w:tblInd w:w="-1014" w:type="dxa"/>
        <w:tblCellMar>
          <w:top w:w="16" w:type="dxa"/>
          <w:left w:w="38" w:type="dxa"/>
        </w:tblCellMar>
        <w:tblLook w:val="04A0" w:firstRow="1" w:lastRow="0" w:firstColumn="1" w:lastColumn="0" w:noHBand="0" w:noVBand="1"/>
      </w:tblPr>
      <w:tblGrid>
        <w:gridCol w:w="1260"/>
        <w:gridCol w:w="2407"/>
        <w:gridCol w:w="795"/>
        <w:gridCol w:w="991"/>
        <w:gridCol w:w="1485"/>
        <w:gridCol w:w="1993"/>
        <w:gridCol w:w="1549"/>
        <w:gridCol w:w="578"/>
      </w:tblGrid>
      <w:tr w:rsidR="008D6E44" w:rsidRPr="008D6E44" w14:paraId="5F26B5ED" w14:textId="77777777" w:rsidTr="004E3C73">
        <w:trPr>
          <w:trHeight w:val="540"/>
        </w:trPr>
        <w:tc>
          <w:tcPr>
            <w:tcW w:w="1260" w:type="dxa"/>
            <w:vMerge w:val="restart"/>
            <w:tcBorders>
              <w:top w:val="single" w:sz="17" w:space="0" w:color="000000"/>
              <w:left w:val="single" w:sz="17" w:space="0" w:color="000000"/>
              <w:bottom w:val="single" w:sz="8" w:space="0" w:color="000000"/>
              <w:right w:val="single" w:sz="8" w:space="0" w:color="000000"/>
            </w:tcBorders>
            <w:vAlign w:val="center"/>
          </w:tcPr>
          <w:p w14:paraId="305BB3BC" w14:textId="77777777" w:rsidR="008D6E44" w:rsidRPr="008D6E44" w:rsidRDefault="008D6E44" w:rsidP="004E3C73">
            <w:pPr>
              <w:spacing w:line="259" w:lineRule="auto"/>
              <w:ind w:left="92" w:firstLine="37"/>
              <w:rPr>
                <w:rFonts w:ascii="Times New Roman" w:hAnsi="Times New Roman" w:cs="Times New Roman"/>
              </w:rPr>
            </w:pPr>
            <w:r w:rsidRPr="008D6E44">
              <w:rPr>
                <w:rFonts w:ascii="Times New Roman" w:hAnsi="Times New Roman" w:cs="Times New Roman"/>
              </w:rPr>
              <w:t xml:space="preserve">Ders Kodu </w:t>
            </w:r>
          </w:p>
        </w:tc>
        <w:tc>
          <w:tcPr>
            <w:tcW w:w="3202" w:type="dxa"/>
            <w:gridSpan w:val="2"/>
            <w:vMerge w:val="restart"/>
            <w:tcBorders>
              <w:top w:val="single" w:sz="17" w:space="0" w:color="000000"/>
              <w:left w:val="single" w:sz="8" w:space="0" w:color="000000"/>
              <w:bottom w:val="single" w:sz="8" w:space="0" w:color="000000"/>
              <w:right w:val="single" w:sz="8" w:space="0" w:color="000000"/>
            </w:tcBorders>
            <w:vAlign w:val="center"/>
          </w:tcPr>
          <w:p w14:paraId="490AFBE7" w14:textId="77777777" w:rsidR="008D6E44" w:rsidRPr="008D6E44" w:rsidRDefault="008D6E44" w:rsidP="004E3C73">
            <w:pPr>
              <w:spacing w:line="259" w:lineRule="auto"/>
              <w:ind w:left="5"/>
              <w:rPr>
                <w:rFonts w:ascii="Times New Roman" w:hAnsi="Times New Roman" w:cs="Times New Roman"/>
              </w:rPr>
            </w:pPr>
            <w:r w:rsidRPr="008D6E44">
              <w:rPr>
                <w:rFonts w:ascii="Times New Roman" w:hAnsi="Times New Roman" w:cs="Times New Roman"/>
              </w:rPr>
              <w:t>Ders Adı</w:t>
            </w:r>
            <w:r w:rsidRPr="008D6E44">
              <w:rPr>
                <w:rFonts w:ascii="Times New Roman" w:hAnsi="Times New Roman" w:cs="Times New Roman"/>
                <w:vertAlign w:val="superscript"/>
              </w:rPr>
              <w:t xml:space="preserve">(1) </w:t>
            </w:r>
          </w:p>
        </w:tc>
        <w:tc>
          <w:tcPr>
            <w:tcW w:w="991" w:type="dxa"/>
            <w:vMerge w:val="restart"/>
            <w:tcBorders>
              <w:top w:val="single" w:sz="17" w:space="0" w:color="000000"/>
              <w:left w:val="single" w:sz="8" w:space="0" w:color="000000"/>
              <w:bottom w:val="single" w:sz="8" w:space="0" w:color="000000"/>
              <w:right w:val="single" w:sz="8" w:space="0" w:color="000000"/>
            </w:tcBorders>
            <w:vAlign w:val="center"/>
          </w:tcPr>
          <w:p w14:paraId="456EA722" w14:textId="77777777" w:rsidR="008D6E44" w:rsidRPr="008D6E44" w:rsidRDefault="008D6E44" w:rsidP="004E3C73">
            <w:pPr>
              <w:spacing w:line="239" w:lineRule="auto"/>
              <w:jc w:val="center"/>
              <w:rPr>
                <w:rFonts w:ascii="Times New Roman" w:hAnsi="Times New Roman" w:cs="Times New Roman"/>
              </w:rPr>
            </w:pPr>
            <w:r w:rsidRPr="008D6E44">
              <w:rPr>
                <w:rFonts w:ascii="Times New Roman" w:hAnsi="Times New Roman" w:cs="Times New Roman"/>
              </w:rPr>
              <w:t xml:space="preserve">Öğretim Dili </w:t>
            </w:r>
          </w:p>
          <w:p w14:paraId="410E9181" w14:textId="77777777" w:rsidR="008D6E44" w:rsidRPr="008D6E44" w:rsidRDefault="008D6E44" w:rsidP="004E3C73">
            <w:pPr>
              <w:spacing w:line="259" w:lineRule="auto"/>
              <w:ind w:right="39"/>
              <w:jc w:val="center"/>
              <w:rPr>
                <w:rFonts w:ascii="Times New Roman" w:hAnsi="Times New Roman" w:cs="Times New Roman"/>
              </w:rPr>
            </w:pPr>
            <w:r w:rsidRPr="008D6E44">
              <w:rPr>
                <w:rFonts w:ascii="Times New Roman" w:hAnsi="Times New Roman" w:cs="Times New Roman"/>
                <w:sz w:val="14"/>
              </w:rPr>
              <w:t xml:space="preserve"> (2) </w:t>
            </w:r>
          </w:p>
        </w:tc>
        <w:tc>
          <w:tcPr>
            <w:tcW w:w="5605" w:type="dxa"/>
            <w:gridSpan w:val="4"/>
            <w:tcBorders>
              <w:top w:val="single" w:sz="17" w:space="0" w:color="000000"/>
              <w:left w:val="single" w:sz="8" w:space="0" w:color="000000"/>
              <w:bottom w:val="single" w:sz="8" w:space="0" w:color="000000"/>
              <w:right w:val="single" w:sz="17" w:space="0" w:color="000000"/>
            </w:tcBorders>
          </w:tcPr>
          <w:p w14:paraId="66F0C6A5" w14:textId="77777777" w:rsidR="008D6E44" w:rsidRPr="008D6E44" w:rsidRDefault="008D6E44" w:rsidP="004E3C73">
            <w:pPr>
              <w:spacing w:line="259" w:lineRule="auto"/>
              <w:ind w:left="144"/>
              <w:rPr>
                <w:rFonts w:ascii="Times New Roman" w:hAnsi="Times New Roman" w:cs="Times New Roman"/>
              </w:rPr>
            </w:pPr>
            <w:r w:rsidRPr="008D6E44">
              <w:rPr>
                <w:rFonts w:ascii="Times New Roman" w:hAnsi="Times New Roman" w:cs="Times New Roman"/>
              </w:rPr>
              <w:t xml:space="preserve">Kategori (Kredi ya da AKTS Kredisi) </w:t>
            </w:r>
          </w:p>
          <w:p w14:paraId="3E019E67" w14:textId="77777777" w:rsidR="008D6E44" w:rsidRPr="008D6E44" w:rsidRDefault="008D6E44" w:rsidP="004E3C73">
            <w:pPr>
              <w:spacing w:line="259" w:lineRule="auto"/>
              <w:ind w:right="31"/>
              <w:jc w:val="center"/>
              <w:rPr>
                <w:rFonts w:ascii="Times New Roman" w:hAnsi="Times New Roman" w:cs="Times New Roman"/>
              </w:rPr>
            </w:pPr>
            <w:r w:rsidRPr="008D6E44">
              <w:rPr>
                <w:rFonts w:ascii="Times New Roman" w:hAnsi="Times New Roman" w:cs="Times New Roman"/>
                <w:sz w:val="14"/>
              </w:rPr>
              <w:t>(3),(4),(5)</w:t>
            </w:r>
            <w:r w:rsidRPr="008D6E44">
              <w:rPr>
                <w:rFonts w:ascii="Times New Roman" w:hAnsi="Times New Roman" w:cs="Times New Roman"/>
              </w:rPr>
              <w:t xml:space="preserve"> </w:t>
            </w:r>
          </w:p>
        </w:tc>
      </w:tr>
      <w:tr w:rsidR="008D6E44" w:rsidRPr="008D6E44" w14:paraId="579B43CA" w14:textId="77777777" w:rsidTr="004E3C73">
        <w:trPr>
          <w:trHeight w:val="2090"/>
        </w:trPr>
        <w:tc>
          <w:tcPr>
            <w:tcW w:w="1260" w:type="dxa"/>
            <w:vMerge/>
            <w:tcBorders>
              <w:top w:val="nil"/>
              <w:left w:val="single" w:sz="17" w:space="0" w:color="000000"/>
              <w:bottom w:val="single" w:sz="8" w:space="0" w:color="000000"/>
              <w:right w:val="single" w:sz="8" w:space="0" w:color="000000"/>
            </w:tcBorders>
          </w:tcPr>
          <w:p w14:paraId="6B1E1D23" w14:textId="77777777" w:rsidR="008D6E44" w:rsidRPr="008D6E44" w:rsidRDefault="008D6E44" w:rsidP="004E3C73">
            <w:pPr>
              <w:spacing w:after="160" w:line="259" w:lineRule="auto"/>
              <w:rPr>
                <w:rFonts w:ascii="Times New Roman" w:hAnsi="Times New Roman" w:cs="Times New Roman"/>
              </w:rPr>
            </w:pPr>
          </w:p>
        </w:tc>
        <w:tc>
          <w:tcPr>
            <w:tcW w:w="3202" w:type="dxa"/>
            <w:gridSpan w:val="2"/>
            <w:vMerge/>
            <w:tcBorders>
              <w:top w:val="nil"/>
              <w:left w:val="single" w:sz="8" w:space="0" w:color="000000"/>
              <w:bottom w:val="single" w:sz="8" w:space="0" w:color="000000"/>
              <w:right w:val="single" w:sz="8" w:space="0" w:color="000000"/>
            </w:tcBorders>
          </w:tcPr>
          <w:p w14:paraId="7D50B1F6" w14:textId="77777777" w:rsidR="008D6E44" w:rsidRPr="008D6E44" w:rsidRDefault="008D6E44" w:rsidP="004E3C73">
            <w:pPr>
              <w:spacing w:after="160" w:line="259" w:lineRule="auto"/>
              <w:rPr>
                <w:rFonts w:ascii="Times New Roman" w:hAnsi="Times New Roman" w:cs="Times New Roman"/>
              </w:rPr>
            </w:pPr>
          </w:p>
        </w:tc>
        <w:tc>
          <w:tcPr>
            <w:tcW w:w="991" w:type="dxa"/>
            <w:vMerge/>
            <w:tcBorders>
              <w:top w:val="nil"/>
              <w:left w:val="single" w:sz="8" w:space="0" w:color="000000"/>
              <w:bottom w:val="single" w:sz="8" w:space="0" w:color="000000"/>
              <w:right w:val="single" w:sz="8" w:space="0" w:color="000000"/>
            </w:tcBorders>
          </w:tcPr>
          <w:p w14:paraId="1BC81A16" w14:textId="77777777" w:rsidR="008D6E44" w:rsidRPr="008D6E44" w:rsidRDefault="008D6E44" w:rsidP="004E3C73">
            <w:pPr>
              <w:spacing w:after="160" w:line="259" w:lineRule="auto"/>
              <w:rPr>
                <w:rFonts w:ascii="Times New Roman" w:hAnsi="Times New Roman" w:cs="Times New Roman"/>
              </w:rPr>
            </w:pPr>
          </w:p>
        </w:tc>
        <w:tc>
          <w:tcPr>
            <w:tcW w:w="1485" w:type="dxa"/>
            <w:tcBorders>
              <w:top w:val="single" w:sz="8" w:space="0" w:color="000000"/>
              <w:left w:val="single" w:sz="8" w:space="0" w:color="000000"/>
              <w:bottom w:val="single" w:sz="8" w:space="0" w:color="000000"/>
              <w:right w:val="single" w:sz="8" w:space="0" w:color="000000"/>
            </w:tcBorders>
            <w:vAlign w:val="center"/>
          </w:tcPr>
          <w:p w14:paraId="669D913C" w14:textId="77777777" w:rsidR="008D6E44" w:rsidRPr="008D6E44" w:rsidRDefault="008D6E44" w:rsidP="004E3C73">
            <w:pPr>
              <w:spacing w:line="244" w:lineRule="auto"/>
              <w:jc w:val="center"/>
              <w:rPr>
                <w:rFonts w:ascii="Times New Roman" w:hAnsi="Times New Roman" w:cs="Times New Roman"/>
              </w:rPr>
            </w:pPr>
            <w:r w:rsidRPr="008D6E44">
              <w:rPr>
                <w:rFonts w:ascii="Times New Roman" w:hAnsi="Times New Roman" w:cs="Times New Roman"/>
              </w:rPr>
              <w:t xml:space="preserve">Genel Kültür </w:t>
            </w:r>
          </w:p>
          <w:p w14:paraId="45D9A36E" w14:textId="77777777" w:rsidR="008D6E44" w:rsidRPr="008D6E44" w:rsidRDefault="008D6E44" w:rsidP="004E3C73">
            <w:pPr>
              <w:spacing w:line="259" w:lineRule="auto"/>
              <w:ind w:right="2"/>
              <w:jc w:val="center"/>
              <w:rPr>
                <w:rFonts w:ascii="Times New Roman" w:hAnsi="Times New Roman" w:cs="Times New Roman"/>
              </w:rPr>
            </w:pPr>
            <w:r w:rsidRPr="008D6E44">
              <w:rPr>
                <w:rFonts w:ascii="Times New Roman" w:hAnsi="Times New Roman" w:cs="Times New Roman"/>
                <w:sz w:val="14"/>
              </w:rPr>
              <w:t xml:space="preserve"> </w:t>
            </w:r>
          </w:p>
        </w:tc>
        <w:tc>
          <w:tcPr>
            <w:tcW w:w="1993" w:type="dxa"/>
            <w:tcBorders>
              <w:top w:val="single" w:sz="8" w:space="0" w:color="000000"/>
              <w:left w:val="single" w:sz="8" w:space="0" w:color="000000"/>
              <w:bottom w:val="single" w:sz="8" w:space="0" w:color="000000"/>
              <w:right w:val="single" w:sz="8" w:space="0" w:color="000000"/>
            </w:tcBorders>
          </w:tcPr>
          <w:p w14:paraId="495F9DBC" w14:textId="77777777" w:rsidR="008D6E44" w:rsidRPr="008D6E44" w:rsidRDefault="008D6E44" w:rsidP="004E3C73">
            <w:pPr>
              <w:spacing w:line="259" w:lineRule="auto"/>
              <w:ind w:left="14"/>
              <w:jc w:val="center"/>
              <w:rPr>
                <w:rFonts w:ascii="Times New Roman" w:hAnsi="Times New Roman" w:cs="Times New Roman"/>
              </w:rPr>
            </w:pPr>
            <w:r w:rsidRPr="008D6E44">
              <w:rPr>
                <w:rFonts w:ascii="Times New Roman" w:hAnsi="Times New Roman" w:cs="Times New Roman"/>
              </w:rPr>
              <w:t>Öğretmenlik</w:t>
            </w:r>
          </w:p>
          <w:p w14:paraId="743308EA" w14:textId="77777777" w:rsidR="008D6E44" w:rsidRPr="008D6E44" w:rsidRDefault="008D6E44" w:rsidP="004E3C73">
            <w:pPr>
              <w:spacing w:line="259" w:lineRule="auto"/>
              <w:ind w:right="39"/>
              <w:jc w:val="center"/>
              <w:rPr>
                <w:rFonts w:ascii="Times New Roman" w:hAnsi="Times New Roman" w:cs="Times New Roman"/>
              </w:rPr>
            </w:pPr>
            <w:r w:rsidRPr="008D6E44">
              <w:rPr>
                <w:rFonts w:ascii="Times New Roman" w:hAnsi="Times New Roman" w:cs="Times New Roman"/>
              </w:rPr>
              <w:t>Meslek</w:t>
            </w:r>
          </w:p>
          <w:p w14:paraId="64E9EE1E" w14:textId="77777777" w:rsidR="008D6E44" w:rsidRPr="008D6E44" w:rsidRDefault="008D6E44" w:rsidP="004E3C73">
            <w:pPr>
              <w:spacing w:line="259" w:lineRule="auto"/>
              <w:ind w:right="38"/>
              <w:jc w:val="center"/>
              <w:rPr>
                <w:rFonts w:ascii="Times New Roman" w:hAnsi="Times New Roman" w:cs="Times New Roman"/>
              </w:rPr>
            </w:pPr>
            <w:r w:rsidRPr="008D6E44">
              <w:rPr>
                <w:rFonts w:ascii="Times New Roman" w:hAnsi="Times New Roman" w:cs="Times New Roman"/>
              </w:rPr>
              <w:t>Bilgisi</w:t>
            </w:r>
          </w:p>
          <w:p w14:paraId="7D60F180" w14:textId="77777777" w:rsidR="008D6E44" w:rsidRPr="008D6E44" w:rsidRDefault="008D6E44" w:rsidP="004E3C73">
            <w:pPr>
              <w:spacing w:after="5" w:line="239" w:lineRule="auto"/>
              <w:jc w:val="center"/>
              <w:rPr>
                <w:rFonts w:ascii="Times New Roman" w:hAnsi="Times New Roman" w:cs="Times New Roman"/>
              </w:rPr>
            </w:pPr>
            <w:r w:rsidRPr="008D6E44">
              <w:rPr>
                <w:rFonts w:ascii="Times New Roman" w:hAnsi="Times New Roman" w:cs="Times New Roman"/>
                <w:i/>
              </w:rPr>
              <w:t>Önemli düzeyde</w:t>
            </w:r>
          </w:p>
          <w:p w14:paraId="0B1DBE54" w14:textId="77777777" w:rsidR="008D6E44" w:rsidRPr="008D6E44" w:rsidRDefault="008D6E44" w:rsidP="004E3C73">
            <w:pPr>
              <w:spacing w:line="259" w:lineRule="auto"/>
              <w:ind w:left="136"/>
              <w:jc w:val="center"/>
              <w:rPr>
                <w:rFonts w:ascii="Times New Roman" w:hAnsi="Times New Roman" w:cs="Times New Roman"/>
              </w:rPr>
            </w:pPr>
            <w:r w:rsidRPr="008D6E44">
              <w:rPr>
                <w:rFonts w:ascii="Times New Roman" w:hAnsi="Times New Roman" w:cs="Times New Roman"/>
                <w:i/>
              </w:rPr>
              <w:t>uygulama</w:t>
            </w:r>
          </w:p>
          <w:p w14:paraId="0F1B55B0" w14:textId="77777777" w:rsidR="008D6E44" w:rsidRPr="008D6E44" w:rsidRDefault="008D6E44" w:rsidP="004E3C73">
            <w:pPr>
              <w:spacing w:after="19" w:line="259" w:lineRule="auto"/>
              <w:ind w:left="124"/>
              <w:jc w:val="center"/>
              <w:rPr>
                <w:rFonts w:ascii="Times New Roman" w:hAnsi="Times New Roman" w:cs="Times New Roman"/>
              </w:rPr>
            </w:pPr>
            <w:r w:rsidRPr="008D6E44">
              <w:rPr>
                <w:rFonts w:ascii="Times New Roman" w:hAnsi="Times New Roman" w:cs="Times New Roman"/>
                <w:i/>
              </w:rPr>
              <w:t>içerenlere</w:t>
            </w:r>
          </w:p>
          <w:p w14:paraId="26B30B1E" w14:textId="77777777" w:rsidR="008D6E44" w:rsidRPr="008D6E44" w:rsidRDefault="008D6E44" w:rsidP="004E3C73">
            <w:pPr>
              <w:spacing w:line="259" w:lineRule="auto"/>
              <w:ind w:left="48"/>
              <w:jc w:val="center"/>
              <w:rPr>
                <w:rFonts w:ascii="Times New Roman" w:hAnsi="Times New Roman" w:cs="Times New Roman"/>
              </w:rPr>
            </w:pPr>
            <w:r w:rsidRPr="008D6E44">
              <w:rPr>
                <w:rFonts w:ascii="Times New Roman" w:hAnsi="Times New Roman" w:cs="Times New Roman"/>
                <w:i/>
              </w:rPr>
              <w:t>(</w:t>
            </w:r>
            <w:r w:rsidRPr="008D6E44">
              <w:rPr>
                <w:rFonts w:ascii="Times New Roman" w:eastAsia="Segoe UI Symbol" w:hAnsi="Times New Roman" w:cs="Times New Roman"/>
              </w:rPr>
              <w:t>Ö</w:t>
            </w:r>
            <w:r w:rsidRPr="008D6E44">
              <w:rPr>
                <w:rFonts w:ascii="Times New Roman" w:hAnsi="Times New Roman" w:cs="Times New Roman"/>
                <w:i/>
              </w:rPr>
              <w:t>) koyunuz</w:t>
            </w:r>
          </w:p>
        </w:tc>
        <w:tc>
          <w:tcPr>
            <w:tcW w:w="1549" w:type="dxa"/>
            <w:tcBorders>
              <w:top w:val="single" w:sz="8" w:space="0" w:color="000000"/>
              <w:left w:val="single" w:sz="8" w:space="0" w:color="000000"/>
              <w:bottom w:val="single" w:sz="8" w:space="0" w:color="000000"/>
              <w:right w:val="single" w:sz="8" w:space="0" w:color="000000"/>
            </w:tcBorders>
            <w:vAlign w:val="center"/>
          </w:tcPr>
          <w:p w14:paraId="3DBE50FF" w14:textId="77777777" w:rsidR="008D6E44" w:rsidRPr="008D6E44" w:rsidRDefault="008D6E44" w:rsidP="004E3C73">
            <w:pPr>
              <w:spacing w:line="244" w:lineRule="auto"/>
              <w:jc w:val="center"/>
              <w:rPr>
                <w:rFonts w:ascii="Times New Roman" w:hAnsi="Times New Roman" w:cs="Times New Roman"/>
              </w:rPr>
            </w:pPr>
            <w:r w:rsidRPr="008D6E44">
              <w:rPr>
                <w:rFonts w:ascii="Times New Roman" w:hAnsi="Times New Roman" w:cs="Times New Roman"/>
              </w:rPr>
              <w:t xml:space="preserve">Alan Bilgisi </w:t>
            </w:r>
          </w:p>
          <w:p w14:paraId="49360AF9" w14:textId="77777777" w:rsidR="008D6E44" w:rsidRPr="008D6E44" w:rsidRDefault="008D6E44" w:rsidP="004E3C73">
            <w:pPr>
              <w:spacing w:line="259" w:lineRule="auto"/>
              <w:ind w:right="4"/>
              <w:jc w:val="center"/>
              <w:rPr>
                <w:rFonts w:ascii="Times New Roman" w:hAnsi="Times New Roman" w:cs="Times New Roman"/>
              </w:rPr>
            </w:pPr>
            <w:r w:rsidRPr="008D6E44">
              <w:rPr>
                <w:rFonts w:ascii="Times New Roman" w:hAnsi="Times New Roman" w:cs="Times New Roman"/>
                <w:sz w:val="14"/>
              </w:rPr>
              <w:t xml:space="preserve"> </w:t>
            </w:r>
          </w:p>
        </w:tc>
        <w:tc>
          <w:tcPr>
            <w:tcW w:w="578" w:type="dxa"/>
            <w:tcBorders>
              <w:top w:val="single" w:sz="8" w:space="0" w:color="000000"/>
              <w:left w:val="single" w:sz="8" w:space="0" w:color="000000"/>
              <w:bottom w:val="single" w:sz="8" w:space="0" w:color="000000"/>
              <w:right w:val="single" w:sz="17" w:space="0" w:color="000000"/>
            </w:tcBorders>
            <w:vAlign w:val="center"/>
          </w:tcPr>
          <w:p w14:paraId="394FBF1C" w14:textId="77777777" w:rsidR="008D6E44" w:rsidRPr="008D6E44" w:rsidRDefault="008D6E44" w:rsidP="004E3C73">
            <w:pPr>
              <w:spacing w:line="259" w:lineRule="auto"/>
              <w:ind w:left="39"/>
              <w:rPr>
                <w:rFonts w:ascii="Times New Roman" w:hAnsi="Times New Roman" w:cs="Times New Roman"/>
              </w:rPr>
            </w:pPr>
            <w:r w:rsidRPr="008D6E44">
              <w:rPr>
                <w:rFonts w:ascii="Times New Roman" w:hAnsi="Times New Roman" w:cs="Times New Roman"/>
              </w:rPr>
              <w:t xml:space="preserve">Diğer </w:t>
            </w:r>
          </w:p>
          <w:p w14:paraId="4363680B" w14:textId="77777777" w:rsidR="008D6E44" w:rsidRPr="008D6E44" w:rsidRDefault="008D6E44" w:rsidP="004E3C73">
            <w:pPr>
              <w:spacing w:line="259" w:lineRule="auto"/>
              <w:ind w:right="31"/>
              <w:jc w:val="center"/>
              <w:rPr>
                <w:rFonts w:ascii="Times New Roman" w:hAnsi="Times New Roman" w:cs="Times New Roman"/>
              </w:rPr>
            </w:pPr>
            <w:r w:rsidRPr="008D6E44">
              <w:rPr>
                <w:rFonts w:ascii="Times New Roman" w:hAnsi="Times New Roman" w:cs="Times New Roman"/>
                <w:sz w:val="14"/>
              </w:rPr>
              <w:t>(6)</w:t>
            </w:r>
            <w:r w:rsidRPr="008D6E44">
              <w:rPr>
                <w:rFonts w:ascii="Times New Roman" w:hAnsi="Times New Roman" w:cs="Times New Roman"/>
              </w:rPr>
              <w:t xml:space="preserve"> </w:t>
            </w:r>
          </w:p>
        </w:tc>
      </w:tr>
      <w:tr w:rsidR="008D6E44" w:rsidRPr="008D6E44" w14:paraId="679DE7E7" w14:textId="77777777" w:rsidTr="004E3C73">
        <w:trPr>
          <w:trHeight w:val="264"/>
        </w:trPr>
        <w:tc>
          <w:tcPr>
            <w:tcW w:w="5453" w:type="dxa"/>
            <w:gridSpan w:val="4"/>
            <w:tcBorders>
              <w:top w:val="single" w:sz="8" w:space="0" w:color="000000"/>
              <w:left w:val="single" w:sz="17" w:space="0" w:color="000000"/>
              <w:bottom w:val="single" w:sz="8" w:space="0" w:color="000000"/>
              <w:right w:val="nil"/>
            </w:tcBorders>
            <w:shd w:val="clear" w:color="auto" w:fill="C0C0C0"/>
          </w:tcPr>
          <w:p w14:paraId="7A847565" w14:textId="77777777" w:rsidR="008D6E44" w:rsidRPr="008D6E44" w:rsidRDefault="008D6E44" w:rsidP="004E3C73">
            <w:pPr>
              <w:spacing w:line="259" w:lineRule="auto"/>
              <w:rPr>
                <w:rFonts w:ascii="Times New Roman" w:hAnsi="Times New Roman" w:cs="Times New Roman"/>
              </w:rPr>
            </w:pPr>
            <w:r w:rsidRPr="008D6E44">
              <w:rPr>
                <w:rFonts w:ascii="Times New Roman" w:hAnsi="Times New Roman" w:cs="Times New Roman"/>
              </w:rPr>
              <w:t xml:space="preserve">6. Yarıyıl </w:t>
            </w:r>
          </w:p>
        </w:tc>
        <w:tc>
          <w:tcPr>
            <w:tcW w:w="5605" w:type="dxa"/>
            <w:gridSpan w:val="4"/>
            <w:tcBorders>
              <w:top w:val="single" w:sz="8" w:space="0" w:color="000000"/>
              <w:left w:val="nil"/>
              <w:bottom w:val="single" w:sz="8" w:space="0" w:color="000000"/>
              <w:right w:val="single" w:sz="17" w:space="0" w:color="000000"/>
            </w:tcBorders>
            <w:shd w:val="clear" w:color="auto" w:fill="C0C0C0"/>
          </w:tcPr>
          <w:p w14:paraId="46989BCD" w14:textId="77777777" w:rsidR="008D6E44" w:rsidRPr="008D6E44" w:rsidRDefault="008D6E44" w:rsidP="004E3C73">
            <w:pPr>
              <w:spacing w:after="160" w:line="259" w:lineRule="auto"/>
              <w:rPr>
                <w:rFonts w:ascii="Times New Roman" w:hAnsi="Times New Roman" w:cs="Times New Roman"/>
              </w:rPr>
            </w:pPr>
          </w:p>
        </w:tc>
      </w:tr>
      <w:tr w:rsidR="008D6E44" w:rsidRPr="008D6E44" w14:paraId="332FF5F2" w14:textId="77777777" w:rsidTr="004E3C73">
        <w:trPr>
          <w:trHeight w:val="276"/>
        </w:trPr>
        <w:tc>
          <w:tcPr>
            <w:tcW w:w="1260" w:type="dxa"/>
            <w:tcBorders>
              <w:top w:val="single" w:sz="8" w:space="0" w:color="000000"/>
              <w:left w:val="single" w:sz="17" w:space="0" w:color="000000"/>
              <w:bottom w:val="single" w:sz="8" w:space="0" w:color="000000"/>
              <w:right w:val="single" w:sz="8" w:space="0" w:color="000000"/>
            </w:tcBorders>
          </w:tcPr>
          <w:p w14:paraId="2FD6805B" w14:textId="77777777" w:rsidR="008D6E44" w:rsidRPr="008D6E44" w:rsidRDefault="008D6E44" w:rsidP="004E3C73">
            <w:pPr>
              <w:spacing w:line="259" w:lineRule="auto"/>
              <w:ind w:left="12"/>
              <w:jc w:val="center"/>
              <w:rPr>
                <w:rFonts w:ascii="Times New Roman" w:hAnsi="Times New Roman" w:cs="Times New Roman"/>
                <w:sz w:val="20"/>
                <w:szCs w:val="20"/>
              </w:rPr>
            </w:pPr>
            <w:r w:rsidRPr="008D6E44">
              <w:rPr>
                <w:rFonts w:ascii="Times New Roman" w:hAnsi="Times New Roman" w:cs="Times New Roman"/>
                <w:sz w:val="20"/>
                <w:szCs w:val="20"/>
              </w:rPr>
              <w:t xml:space="preserve">EGT-2004 </w:t>
            </w:r>
          </w:p>
        </w:tc>
        <w:tc>
          <w:tcPr>
            <w:tcW w:w="3202" w:type="dxa"/>
            <w:gridSpan w:val="2"/>
            <w:tcBorders>
              <w:top w:val="single" w:sz="8" w:space="0" w:color="000000"/>
              <w:left w:val="single" w:sz="8" w:space="0" w:color="000000"/>
              <w:bottom w:val="single" w:sz="8" w:space="0" w:color="000000"/>
              <w:right w:val="single" w:sz="8" w:space="0" w:color="000000"/>
            </w:tcBorders>
          </w:tcPr>
          <w:p w14:paraId="5306EB10" w14:textId="77777777" w:rsidR="008D6E44" w:rsidRPr="008D6E44" w:rsidRDefault="008D6E44" w:rsidP="004E3C73">
            <w:pPr>
              <w:spacing w:line="259" w:lineRule="auto"/>
              <w:ind w:left="5"/>
              <w:rPr>
                <w:rFonts w:ascii="Times New Roman" w:hAnsi="Times New Roman" w:cs="Times New Roman"/>
                <w:sz w:val="20"/>
                <w:szCs w:val="20"/>
              </w:rPr>
            </w:pPr>
            <w:r w:rsidRPr="008D6E44">
              <w:rPr>
                <w:rFonts w:ascii="Times New Roman" w:hAnsi="Times New Roman" w:cs="Times New Roman"/>
                <w:sz w:val="20"/>
                <w:szCs w:val="20"/>
              </w:rPr>
              <w:t xml:space="preserve"> Eğitimde Araştırma Yöntemleri</w:t>
            </w:r>
          </w:p>
        </w:tc>
        <w:tc>
          <w:tcPr>
            <w:tcW w:w="991" w:type="dxa"/>
            <w:tcBorders>
              <w:top w:val="single" w:sz="8" w:space="0" w:color="000000"/>
              <w:left w:val="single" w:sz="8" w:space="0" w:color="000000"/>
              <w:bottom w:val="single" w:sz="8" w:space="0" w:color="000000"/>
              <w:right w:val="single" w:sz="8" w:space="0" w:color="000000"/>
            </w:tcBorders>
          </w:tcPr>
          <w:p w14:paraId="4B74B401" w14:textId="77777777" w:rsidR="008D6E44" w:rsidRPr="008D6E44" w:rsidRDefault="008D6E44" w:rsidP="004E3C73">
            <w:pPr>
              <w:spacing w:line="259" w:lineRule="auto"/>
              <w:ind w:left="15"/>
              <w:jc w:val="center"/>
              <w:rPr>
                <w:rFonts w:ascii="Times New Roman" w:hAnsi="Times New Roman" w:cs="Times New Roman"/>
                <w:sz w:val="20"/>
                <w:szCs w:val="20"/>
              </w:rPr>
            </w:pPr>
            <w:r w:rsidRPr="008D6E44">
              <w:rPr>
                <w:rFonts w:ascii="Times New Roman" w:hAnsi="Times New Roman" w:cs="Times New Roman"/>
                <w:sz w:val="20"/>
                <w:szCs w:val="20"/>
              </w:rPr>
              <w:t>Türkçe</w:t>
            </w:r>
          </w:p>
        </w:tc>
        <w:tc>
          <w:tcPr>
            <w:tcW w:w="1485" w:type="dxa"/>
            <w:tcBorders>
              <w:top w:val="single" w:sz="8" w:space="0" w:color="000000"/>
              <w:left w:val="single" w:sz="8" w:space="0" w:color="000000"/>
              <w:bottom w:val="single" w:sz="8" w:space="0" w:color="000000"/>
              <w:right w:val="single" w:sz="8" w:space="0" w:color="000000"/>
            </w:tcBorders>
          </w:tcPr>
          <w:p w14:paraId="572A797B" w14:textId="77777777" w:rsidR="008D6E44" w:rsidRPr="008D6E44" w:rsidRDefault="008D6E44" w:rsidP="004E3C73">
            <w:pPr>
              <w:spacing w:line="259" w:lineRule="auto"/>
              <w:ind w:left="18"/>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c>
          <w:tcPr>
            <w:tcW w:w="1993" w:type="dxa"/>
            <w:tcBorders>
              <w:top w:val="single" w:sz="8" w:space="0" w:color="000000"/>
              <w:left w:val="single" w:sz="8" w:space="0" w:color="000000"/>
              <w:bottom w:val="single" w:sz="8" w:space="0" w:color="000000"/>
              <w:right w:val="single" w:sz="8" w:space="0" w:color="000000"/>
            </w:tcBorders>
          </w:tcPr>
          <w:p w14:paraId="13834BD6" w14:textId="77777777" w:rsidR="008D6E44" w:rsidRPr="008D6E44" w:rsidRDefault="008D6E44" w:rsidP="004E3C73">
            <w:pPr>
              <w:spacing w:line="259" w:lineRule="auto"/>
              <w:ind w:right="38"/>
              <w:rPr>
                <w:rFonts w:ascii="Times New Roman" w:hAnsi="Times New Roman" w:cs="Times New Roman"/>
                <w:sz w:val="20"/>
                <w:szCs w:val="20"/>
              </w:rPr>
            </w:pPr>
            <w:r w:rsidRPr="008D6E44">
              <w:rPr>
                <w:rFonts w:ascii="Times New Roman" w:hAnsi="Times New Roman" w:cs="Times New Roman"/>
                <w:sz w:val="20"/>
                <w:szCs w:val="20"/>
              </w:rPr>
              <w:t xml:space="preserve">2(YK)/3(AKTS)   ( ) </w:t>
            </w:r>
          </w:p>
        </w:tc>
        <w:tc>
          <w:tcPr>
            <w:tcW w:w="1549" w:type="dxa"/>
            <w:tcBorders>
              <w:top w:val="single" w:sz="8" w:space="0" w:color="000000"/>
              <w:left w:val="single" w:sz="8" w:space="0" w:color="000000"/>
              <w:bottom w:val="single" w:sz="8" w:space="0" w:color="000000"/>
              <w:right w:val="single" w:sz="8" w:space="0" w:color="000000"/>
            </w:tcBorders>
          </w:tcPr>
          <w:p w14:paraId="2F0116A7" w14:textId="77777777" w:rsidR="008D6E44" w:rsidRPr="008D6E44" w:rsidRDefault="008D6E44" w:rsidP="004E3C73">
            <w:pPr>
              <w:spacing w:line="259" w:lineRule="auto"/>
              <w:ind w:left="16"/>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c>
          <w:tcPr>
            <w:tcW w:w="578" w:type="dxa"/>
            <w:tcBorders>
              <w:top w:val="single" w:sz="8" w:space="0" w:color="000000"/>
              <w:left w:val="single" w:sz="8" w:space="0" w:color="000000"/>
              <w:bottom w:val="single" w:sz="8" w:space="0" w:color="000000"/>
              <w:right w:val="single" w:sz="17" w:space="0" w:color="000000"/>
            </w:tcBorders>
          </w:tcPr>
          <w:p w14:paraId="57CECA33" w14:textId="77777777" w:rsidR="008D6E44" w:rsidRPr="008D6E44" w:rsidRDefault="008D6E44" w:rsidP="004E3C73">
            <w:pPr>
              <w:spacing w:line="259" w:lineRule="auto"/>
              <w:ind w:left="23"/>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r>
      <w:tr w:rsidR="008D6E44" w:rsidRPr="008D6E44" w14:paraId="4FA6B551" w14:textId="77777777" w:rsidTr="004E3C73">
        <w:trPr>
          <w:trHeight w:val="274"/>
        </w:trPr>
        <w:tc>
          <w:tcPr>
            <w:tcW w:w="1260" w:type="dxa"/>
            <w:tcBorders>
              <w:top w:val="single" w:sz="8" w:space="0" w:color="000000"/>
              <w:left w:val="single" w:sz="17" w:space="0" w:color="000000"/>
              <w:bottom w:val="single" w:sz="8" w:space="0" w:color="000000"/>
              <w:right w:val="single" w:sz="8" w:space="0" w:color="000000"/>
            </w:tcBorders>
          </w:tcPr>
          <w:p w14:paraId="51FB2293" w14:textId="77777777" w:rsidR="008D6E44" w:rsidRPr="008D6E44" w:rsidRDefault="008D6E44" w:rsidP="004E3C73">
            <w:pPr>
              <w:spacing w:line="259" w:lineRule="auto"/>
              <w:ind w:left="12"/>
              <w:jc w:val="center"/>
              <w:rPr>
                <w:rFonts w:ascii="Times New Roman" w:hAnsi="Times New Roman" w:cs="Times New Roman"/>
                <w:sz w:val="20"/>
                <w:szCs w:val="20"/>
              </w:rPr>
            </w:pPr>
            <w:r w:rsidRPr="008D6E44">
              <w:rPr>
                <w:rFonts w:ascii="Times New Roman" w:hAnsi="Times New Roman" w:cs="Times New Roman"/>
                <w:sz w:val="20"/>
                <w:szCs w:val="20"/>
              </w:rPr>
              <w:t xml:space="preserve">EGT-3002 </w:t>
            </w:r>
          </w:p>
        </w:tc>
        <w:tc>
          <w:tcPr>
            <w:tcW w:w="3202" w:type="dxa"/>
            <w:gridSpan w:val="2"/>
            <w:tcBorders>
              <w:top w:val="single" w:sz="8" w:space="0" w:color="000000"/>
              <w:left w:val="single" w:sz="8" w:space="0" w:color="000000"/>
              <w:bottom w:val="single" w:sz="8" w:space="0" w:color="000000"/>
              <w:right w:val="single" w:sz="8" w:space="0" w:color="000000"/>
            </w:tcBorders>
          </w:tcPr>
          <w:p w14:paraId="2A6A3D31" w14:textId="77777777" w:rsidR="008D6E44" w:rsidRPr="008D6E44" w:rsidRDefault="008D6E44" w:rsidP="004E3C73">
            <w:pPr>
              <w:spacing w:line="259" w:lineRule="auto"/>
              <w:ind w:left="5"/>
              <w:rPr>
                <w:rFonts w:ascii="Times New Roman" w:hAnsi="Times New Roman" w:cs="Times New Roman"/>
                <w:sz w:val="20"/>
                <w:szCs w:val="20"/>
              </w:rPr>
            </w:pPr>
            <w:r w:rsidRPr="008D6E44">
              <w:rPr>
                <w:rFonts w:ascii="Times New Roman" w:hAnsi="Times New Roman" w:cs="Times New Roman"/>
                <w:sz w:val="20"/>
                <w:szCs w:val="20"/>
              </w:rPr>
              <w:t xml:space="preserve"> Eğitimde Ölçme ve Değerlendirme</w:t>
            </w:r>
          </w:p>
        </w:tc>
        <w:tc>
          <w:tcPr>
            <w:tcW w:w="991" w:type="dxa"/>
            <w:tcBorders>
              <w:top w:val="single" w:sz="8" w:space="0" w:color="000000"/>
              <w:left w:val="single" w:sz="8" w:space="0" w:color="000000"/>
              <w:bottom w:val="single" w:sz="8" w:space="0" w:color="000000"/>
              <w:right w:val="single" w:sz="8" w:space="0" w:color="000000"/>
            </w:tcBorders>
          </w:tcPr>
          <w:p w14:paraId="48BA47D5" w14:textId="77777777" w:rsidR="008D6E44" w:rsidRPr="008D6E44" w:rsidRDefault="008D6E44" w:rsidP="004E3C73">
            <w:pPr>
              <w:spacing w:line="259" w:lineRule="auto"/>
              <w:ind w:left="15"/>
              <w:jc w:val="center"/>
              <w:rPr>
                <w:rFonts w:ascii="Times New Roman" w:hAnsi="Times New Roman" w:cs="Times New Roman"/>
                <w:sz w:val="20"/>
                <w:szCs w:val="20"/>
              </w:rPr>
            </w:pPr>
            <w:r w:rsidRPr="008D6E44">
              <w:rPr>
                <w:rFonts w:ascii="Times New Roman" w:hAnsi="Times New Roman" w:cs="Times New Roman"/>
                <w:sz w:val="20"/>
                <w:szCs w:val="20"/>
              </w:rPr>
              <w:t>Türkçe</w:t>
            </w:r>
          </w:p>
        </w:tc>
        <w:tc>
          <w:tcPr>
            <w:tcW w:w="1485" w:type="dxa"/>
            <w:tcBorders>
              <w:top w:val="single" w:sz="8" w:space="0" w:color="000000"/>
              <w:left w:val="single" w:sz="8" w:space="0" w:color="000000"/>
              <w:bottom w:val="single" w:sz="8" w:space="0" w:color="000000"/>
              <w:right w:val="single" w:sz="8" w:space="0" w:color="000000"/>
            </w:tcBorders>
          </w:tcPr>
          <w:p w14:paraId="2D6297B6" w14:textId="77777777" w:rsidR="008D6E44" w:rsidRPr="008D6E44" w:rsidRDefault="008D6E44" w:rsidP="004E3C73">
            <w:pPr>
              <w:spacing w:line="259" w:lineRule="auto"/>
              <w:ind w:left="18"/>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c>
          <w:tcPr>
            <w:tcW w:w="1993" w:type="dxa"/>
            <w:tcBorders>
              <w:top w:val="single" w:sz="8" w:space="0" w:color="000000"/>
              <w:left w:val="single" w:sz="8" w:space="0" w:color="000000"/>
              <w:bottom w:val="single" w:sz="8" w:space="0" w:color="000000"/>
              <w:right w:val="single" w:sz="8" w:space="0" w:color="000000"/>
            </w:tcBorders>
          </w:tcPr>
          <w:p w14:paraId="3A62F915" w14:textId="77777777" w:rsidR="008D6E44" w:rsidRPr="008D6E44" w:rsidRDefault="008D6E44" w:rsidP="004E3C73">
            <w:pPr>
              <w:spacing w:line="259" w:lineRule="auto"/>
              <w:ind w:right="38"/>
              <w:rPr>
                <w:rFonts w:ascii="Times New Roman" w:hAnsi="Times New Roman" w:cs="Times New Roman"/>
                <w:sz w:val="20"/>
                <w:szCs w:val="20"/>
              </w:rPr>
            </w:pPr>
            <w:r w:rsidRPr="008D6E44">
              <w:rPr>
                <w:rFonts w:ascii="Times New Roman" w:hAnsi="Times New Roman" w:cs="Times New Roman"/>
                <w:sz w:val="20"/>
                <w:szCs w:val="20"/>
              </w:rPr>
              <w:t xml:space="preserve">2(YK)/3(AKTS)   ( ) </w:t>
            </w:r>
          </w:p>
        </w:tc>
        <w:tc>
          <w:tcPr>
            <w:tcW w:w="1549" w:type="dxa"/>
            <w:tcBorders>
              <w:top w:val="single" w:sz="8" w:space="0" w:color="000000"/>
              <w:left w:val="single" w:sz="8" w:space="0" w:color="000000"/>
              <w:bottom w:val="single" w:sz="8" w:space="0" w:color="000000"/>
              <w:right w:val="single" w:sz="8" w:space="0" w:color="000000"/>
            </w:tcBorders>
          </w:tcPr>
          <w:p w14:paraId="01FA7DEA" w14:textId="77777777" w:rsidR="008D6E44" w:rsidRPr="008D6E44" w:rsidRDefault="008D6E44" w:rsidP="004E3C73">
            <w:pPr>
              <w:spacing w:line="259" w:lineRule="auto"/>
              <w:ind w:left="16"/>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c>
          <w:tcPr>
            <w:tcW w:w="578" w:type="dxa"/>
            <w:tcBorders>
              <w:top w:val="single" w:sz="8" w:space="0" w:color="000000"/>
              <w:left w:val="single" w:sz="8" w:space="0" w:color="000000"/>
              <w:bottom w:val="single" w:sz="8" w:space="0" w:color="000000"/>
              <w:right w:val="single" w:sz="17" w:space="0" w:color="000000"/>
            </w:tcBorders>
          </w:tcPr>
          <w:p w14:paraId="01BD20FA" w14:textId="77777777" w:rsidR="008D6E44" w:rsidRPr="008D6E44" w:rsidRDefault="008D6E44" w:rsidP="004E3C73">
            <w:pPr>
              <w:spacing w:line="259" w:lineRule="auto"/>
              <w:ind w:left="23"/>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r>
      <w:tr w:rsidR="008D6E44" w:rsidRPr="008D6E44" w14:paraId="73784775" w14:textId="77777777" w:rsidTr="004E3C73">
        <w:trPr>
          <w:trHeight w:val="274"/>
        </w:trPr>
        <w:tc>
          <w:tcPr>
            <w:tcW w:w="1260" w:type="dxa"/>
            <w:tcBorders>
              <w:top w:val="single" w:sz="8" w:space="0" w:color="000000"/>
              <w:left w:val="single" w:sz="17" w:space="0" w:color="000000"/>
              <w:bottom w:val="single" w:sz="8" w:space="0" w:color="000000"/>
              <w:right w:val="single" w:sz="8" w:space="0" w:color="000000"/>
            </w:tcBorders>
          </w:tcPr>
          <w:p w14:paraId="4986D27E" w14:textId="77777777" w:rsidR="008D6E44" w:rsidRPr="008D6E44" w:rsidRDefault="008D6E44" w:rsidP="004E3C73">
            <w:pPr>
              <w:spacing w:line="259" w:lineRule="auto"/>
              <w:ind w:left="12"/>
              <w:jc w:val="center"/>
              <w:rPr>
                <w:rFonts w:ascii="Times New Roman" w:hAnsi="Times New Roman" w:cs="Times New Roman"/>
                <w:sz w:val="20"/>
                <w:szCs w:val="20"/>
              </w:rPr>
            </w:pPr>
            <w:r w:rsidRPr="008D6E44">
              <w:rPr>
                <w:rFonts w:ascii="Times New Roman" w:hAnsi="Times New Roman" w:cs="Times New Roman"/>
                <w:sz w:val="20"/>
                <w:szCs w:val="20"/>
              </w:rPr>
              <w:t xml:space="preserve"> EGT-3008</w:t>
            </w:r>
          </w:p>
        </w:tc>
        <w:tc>
          <w:tcPr>
            <w:tcW w:w="3202" w:type="dxa"/>
            <w:gridSpan w:val="2"/>
            <w:tcBorders>
              <w:top w:val="single" w:sz="8" w:space="0" w:color="000000"/>
              <w:left w:val="single" w:sz="8" w:space="0" w:color="000000"/>
              <w:bottom w:val="single" w:sz="8" w:space="0" w:color="000000"/>
              <w:right w:val="single" w:sz="8" w:space="0" w:color="000000"/>
            </w:tcBorders>
          </w:tcPr>
          <w:p w14:paraId="5445F773" w14:textId="77777777" w:rsidR="008D6E44" w:rsidRPr="008D6E44" w:rsidRDefault="008D6E44" w:rsidP="004E3C73">
            <w:pPr>
              <w:spacing w:line="259" w:lineRule="auto"/>
              <w:ind w:left="5"/>
              <w:rPr>
                <w:rFonts w:ascii="Times New Roman" w:hAnsi="Times New Roman" w:cs="Times New Roman"/>
                <w:sz w:val="20"/>
                <w:szCs w:val="20"/>
              </w:rPr>
            </w:pPr>
            <w:r w:rsidRPr="008D6E44">
              <w:rPr>
                <w:rFonts w:ascii="Times New Roman" w:hAnsi="Times New Roman" w:cs="Times New Roman"/>
                <w:sz w:val="20"/>
                <w:szCs w:val="20"/>
              </w:rPr>
              <w:t xml:space="preserve"> Topluma Hizmet Uygulamaları</w:t>
            </w:r>
          </w:p>
        </w:tc>
        <w:tc>
          <w:tcPr>
            <w:tcW w:w="991" w:type="dxa"/>
            <w:tcBorders>
              <w:top w:val="single" w:sz="8" w:space="0" w:color="000000"/>
              <w:left w:val="single" w:sz="8" w:space="0" w:color="000000"/>
              <w:bottom w:val="single" w:sz="8" w:space="0" w:color="000000"/>
              <w:right w:val="single" w:sz="8" w:space="0" w:color="000000"/>
            </w:tcBorders>
          </w:tcPr>
          <w:p w14:paraId="1B32E227" w14:textId="77777777" w:rsidR="008D6E44" w:rsidRPr="008D6E44" w:rsidRDefault="008D6E44" w:rsidP="004E3C73">
            <w:pPr>
              <w:spacing w:line="259" w:lineRule="auto"/>
              <w:ind w:left="15"/>
              <w:jc w:val="center"/>
              <w:rPr>
                <w:rFonts w:ascii="Times New Roman" w:hAnsi="Times New Roman" w:cs="Times New Roman"/>
                <w:sz w:val="20"/>
                <w:szCs w:val="20"/>
              </w:rPr>
            </w:pPr>
            <w:r w:rsidRPr="008D6E44">
              <w:rPr>
                <w:rFonts w:ascii="Times New Roman" w:hAnsi="Times New Roman" w:cs="Times New Roman"/>
                <w:sz w:val="20"/>
                <w:szCs w:val="20"/>
              </w:rPr>
              <w:t>Türkçe</w:t>
            </w:r>
          </w:p>
        </w:tc>
        <w:tc>
          <w:tcPr>
            <w:tcW w:w="1485" w:type="dxa"/>
            <w:tcBorders>
              <w:top w:val="single" w:sz="8" w:space="0" w:color="000000"/>
              <w:left w:val="single" w:sz="8" w:space="0" w:color="000000"/>
              <w:bottom w:val="single" w:sz="8" w:space="0" w:color="000000"/>
              <w:right w:val="single" w:sz="8" w:space="0" w:color="000000"/>
            </w:tcBorders>
          </w:tcPr>
          <w:p w14:paraId="0A1AB0D0" w14:textId="77777777" w:rsidR="008D6E44" w:rsidRPr="008D6E44" w:rsidRDefault="008D6E44" w:rsidP="004E3C73">
            <w:pPr>
              <w:spacing w:line="259" w:lineRule="auto"/>
              <w:ind w:left="18"/>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c>
          <w:tcPr>
            <w:tcW w:w="1993" w:type="dxa"/>
            <w:tcBorders>
              <w:top w:val="single" w:sz="8" w:space="0" w:color="000000"/>
              <w:left w:val="single" w:sz="8" w:space="0" w:color="000000"/>
              <w:bottom w:val="single" w:sz="8" w:space="0" w:color="000000"/>
              <w:right w:val="single" w:sz="8" w:space="0" w:color="000000"/>
            </w:tcBorders>
          </w:tcPr>
          <w:p w14:paraId="3CFDC958" w14:textId="77777777" w:rsidR="008D6E44" w:rsidRPr="008D6E44" w:rsidRDefault="008D6E44" w:rsidP="004E3C73">
            <w:pPr>
              <w:spacing w:line="259" w:lineRule="auto"/>
              <w:ind w:right="38"/>
              <w:rPr>
                <w:rFonts w:ascii="Times New Roman" w:hAnsi="Times New Roman" w:cs="Times New Roman"/>
                <w:sz w:val="20"/>
                <w:szCs w:val="20"/>
              </w:rPr>
            </w:pPr>
            <w:r w:rsidRPr="008D6E44">
              <w:rPr>
                <w:rFonts w:ascii="Times New Roman" w:hAnsi="Times New Roman" w:cs="Times New Roman"/>
                <w:sz w:val="20"/>
                <w:szCs w:val="20"/>
              </w:rPr>
              <w:t>2(YK)/3(AKTS)   (</w:t>
            </w:r>
            <w:r w:rsidRPr="008D6E44">
              <w:rPr>
                <w:rFonts w:ascii="Segoe UI Symbol" w:hAnsi="Segoe UI Symbol" w:cs="Segoe UI Symbol"/>
                <w:sz w:val="20"/>
                <w:szCs w:val="20"/>
              </w:rPr>
              <w:t>✓</w:t>
            </w:r>
            <w:r w:rsidRPr="008D6E44">
              <w:rPr>
                <w:rFonts w:ascii="Times New Roman" w:hAnsi="Times New Roman" w:cs="Times New Roman"/>
                <w:sz w:val="20"/>
                <w:szCs w:val="20"/>
              </w:rPr>
              <w:t xml:space="preserve"> ) </w:t>
            </w:r>
          </w:p>
        </w:tc>
        <w:tc>
          <w:tcPr>
            <w:tcW w:w="1549" w:type="dxa"/>
            <w:tcBorders>
              <w:top w:val="single" w:sz="8" w:space="0" w:color="000000"/>
              <w:left w:val="single" w:sz="8" w:space="0" w:color="000000"/>
              <w:bottom w:val="single" w:sz="8" w:space="0" w:color="000000"/>
              <w:right w:val="single" w:sz="8" w:space="0" w:color="000000"/>
            </w:tcBorders>
          </w:tcPr>
          <w:p w14:paraId="6F220E22" w14:textId="77777777" w:rsidR="008D6E44" w:rsidRPr="008D6E44" w:rsidRDefault="008D6E44" w:rsidP="004E3C73">
            <w:pPr>
              <w:spacing w:line="259" w:lineRule="auto"/>
              <w:ind w:left="16"/>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c>
          <w:tcPr>
            <w:tcW w:w="578" w:type="dxa"/>
            <w:tcBorders>
              <w:top w:val="single" w:sz="8" w:space="0" w:color="000000"/>
              <w:left w:val="single" w:sz="8" w:space="0" w:color="000000"/>
              <w:bottom w:val="single" w:sz="8" w:space="0" w:color="000000"/>
              <w:right w:val="single" w:sz="17" w:space="0" w:color="000000"/>
            </w:tcBorders>
          </w:tcPr>
          <w:p w14:paraId="08850E0A" w14:textId="77777777" w:rsidR="008D6E44" w:rsidRPr="008D6E44" w:rsidRDefault="008D6E44" w:rsidP="004E3C73">
            <w:pPr>
              <w:spacing w:line="259" w:lineRule="auto"/>
              <w:ind w:left="23"/>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r>
      <w:tr w:rsidR="008D6E44" w:rsidRPr="008D6E44" w14:paraId="4E624E38" w14:textId="77777777" w:rsidTr="004E3C73">
        <w:trPr>
          <w:trHeight w:val="274"/>
        </w:trPr>
        <w:tc>
          <w:tcPr>
            <w:tcW w:w="1260" w:type="dxa"/>
            <w:tcBorders>
              <w:top w:val="single" w:sz="8" w:space="0" w:color="000000"/>
              <w:left w:val="single" w:sz="17" w:space="0" w:color="000000"/>
              <w:bottom w:val="single" w:sz="8" w:space="0" w:color="000000"/>
              <w:right w:val="single" w:sz="8" w:space="0" w:color="000000"/>
            </w:tcBorders>
          </w:tcPr>
          <w:p w14:paraId="685A4BB0" w14:textId="77777777" w:rsidR="008D6E44" w:rsidRPr="008D6E44" w:rsidRDefault="008D6E44" w:rsidP="004E3C73">
            <w:pPr>
              <w:spacing w:line="259" w:lineRule="auto"/>
              <w:ind w:left="12"/>
              <w:jc w:val="center"/>
              <w:rPr>
                <w:rFonts w:ascii="Times New Roman" w:hAnsi="Times New Roman" w:cs="Times New Roman"/>
                <w:sz w:val="20"/>
                <w:szCs w:val="20"/>
              </w:rPr>
            </w:pPr>
            <w:r w:rsidRPr="008D6E44">
              <w:rPr>
                <w:rFonts w:ascii="Times New Roman" w:hAnsi="Times New Roman" w:cs="Times New Roman"/>
                <w:sz w:val="20"/>
                <w:szCs w:val="20"/>
              </w:rPr>
              <w:t xml:space="preserve">JPÖ-3002 </w:t>
            </w:r>
          </w:p>
        </w:tc>
        <w:tc>
          <w:tcPr>
            <w:tcW w:w="3202" w:type="dxa"/>
            <w:gridSpan w:val="2"/>
            <w:tcBorders>
              <w:top w:val="single" w:sz="8" w:space="0" w:color="000000"/>
              <w:left w:val="single" w:sz="8" w:space="0" w:color="000000"/>
              <w:bottom w:val="single" w:sz="8" w:space="0" w:color="000000"/>
              <w:right w:val="single" w:sz="8" w:space="0" w:color="000000"/>
            </w:tcBorders>
          </w:tcPr>
          <w:p w14:paraId="6B168643" w14:textId="77777777" w:rsidR="008D6E44" w:rsidRPr="008D6E44" w:rsidRDefault="008D6E44" w:rsidP="004E3C73">
            <w:pPr>
              <w:spacing w:line="259" w:lineRule="auto"/>
              <w:ind w:left="5"/>
              <w:rPr>
                <w:rFonts w:ascii="Times New Roman" w:hAnsi="Times New Roman" w:cs="Times New Roman"/>
                <w:sz w:val="20"/>
                <w:szCs w:val="20"/>
              </w:rPr>
            </w:pPr>
            <w:r w:rsidRPr="008D6E44">
              <w:rPr>
                <w:rFonts w:ascii="Times New Roman" w:hAnsi="Times New Roman" w:cs="Times New Roman"/>
                <w:sz w:val="20"/>
                <w:szCs w:val="20"/>
              </w:rPr>
              <w:t xml:space="preserve"> Japon Edebiyatı II</w:t>
            </w:r>
          </w:p>
        </w:tc>
        <w:tc>
          <w:tcPr>
            <w:tcW w:w="991" w:type="dxa"/>
            <w:tcBorders>
              <w:top w:val="single" w:sz="8" w:space="0" w:color="000000"/>
              <w:left w:val="single" w:sz="8" w:space="0" w:color="000000"/>
              <w:bottom w:val="single" w:sz="8" w:space="0" w:color="000000"/>
              <w:right w:val="single" w:sz="8" w:space="0" w:color="000000"/>
            </w:tcBorders>
          </w:tcPr>
          <w:p w14:paraId="5A29A4AF" w14:textId="77777777" w:rsidR="008D6E44" w:rsidRPr="008D6E44" w:rsidRDefault="008D6E44" w:rsidP="004E3C73">
            <w:pPr>
              <w:spacing w:line="259" w:lineRule="auto"/>
              <w:ind w:left="15"/>
              <w:jc w:val="center"/>
              <w:rPr>
                <w:rFonts w:ascii="Times New Roman" w:hAnsi="Times New Roman" w:cs="Times New Roman"/>
                <w:sz w:val="20"/>
                <w:szCs w:val="20"/>
              </w:rPr>
            </w:pPr>
            <w:r w:rsidRPr="008D6E44">
              <w:rPr>
                <w:rFonts w:ascii="Times New Roman" w:hAnsi="Times New Roman" w:cs="Times New Roman"/>
                <w:sz w:val="20"/>
                <w:szCs w:val="20"/>
              </w:rPr>
              <w:t>Türkçe</w:t>
            </w:r>
          </w:p>
        </w:tc>
        <w:tc>
          <w:tcPr>
            <w:tcW w:w="1485" w:type="dxa"/>
            <w:tcBorders>
              <w:top w:val="single" w:sz="8" w:space="0" w:color="000000"/>
              <w:left w:val="single" w:sz="8" w:space="0" w:color="000000"/>
              <w:bottom w:val="single" w:sz="8" w:space="0" w:color="000000"/>
              <w:right w:val="single" w:sz="8" w:space="0" w:color="000000"/>
            </w:tcBorders>
          </w:tcPr>
          <w:p w14:paraId="0A9FC098" w14:textId="77777777" w:rsidR="008D6E44" w:rsidRPr="008D6E44" w:rsidRDefault="008D6E44" w:rsidP="004E3C73">
            <w:pPr>
              <w:spacing w:line="259" w:lineRule="auto"/>
              <w:ind w:left="18"/>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c>
          <w:tcPr>
            <w:tcW w:w="1993" w:type="dxa"/>
            <w:tcBorders>
              <w:top w:val="single" w:sz="8" w:space="0" w:color="000000"/>
              <w:left w:val="single" w:sz="8" w:space="0" w:color="000000"/>
              <w:bottom w:val="single" w:sz="8" w:space="0" w:color="000000"/>
              <w:right w:val="single" w:sz="8" w:space="0" w:color="000000"/>
            </w:tcBorders>
          </w:tcPr>
          <w:p w14:paraId="2DAC33BA" w14:textId="77777777" w:rsidR="008D6E44" w:rsidRPr="008D6E44" w:rsidRDefault="008D6E44" w:rsidP="004E3C73">
            <w:pPr>
              <w:spacing w:line="259" w:lineRule="auto"/>
              <w:ind w:right="38"/>
              <w:jc w:val="center"/>
              <w:rPr>
                <w:rFonts w:ascii="Times New Roman" w:hAnsi="Times New Roman" w:cs="Times New Roman"/>
                <w:sz w:val="20"/>
                <w:szCs w:val="20"/>
              </w:rPr>
            </w:pPr>
            <w:r w:rsidRPr="008D6E44">
              <w:rPr>
                <w:rFonts w:ascii="Times New Roman" w:hAnsi="Times New Roman" w:cs="Times New Roman"/>
                <w:sz w:val="20"/>
                <w:szCs w:val="20"/>
              </w:rPr>
              <w:t xml:space="preserve">( ) </w:t>
            </w:r>
          </w:p>
        </w:tc>
        <w:tc>
          <w:tcPr>
            <w:tcW w:w="1549" w:type="dxa"/>
            <w:tcBorders>
              <w:top w:val="single" w:sz="8" w:space="0" w:color="000000"/>
              <w:left w:val="single" w:sz="8" w:space="0" w:color="000000"/>
              <w:bottom w:val="single" w:sz="8" w:space="0" w:color="000000"/>
              <w:right w:val="single" w:sz="8" w:space="0" w:color="000000"/>
            </w:tcBorders>
          </w:tcPr>
          <w:p w14:paraId="42493C5D" w14:textId="77777777" w:rsidR="008D6E44" w:rsidRPr="008D6E44" w:rsidRDefault="008D6E44" w:rsidP="004E3C73">
            <w:pPr>
              <w:spacing w:line="259" w:lineRule="auto"/>
              <w:ind w:left="16"/>
              <w:jc w:val="center"/>
              <w:rPr>
                <w:rFonts w:ascii="Times New Roman" w:hAnsi="Times New Roman" w:cs="Times New Roman"/>
                <w:sz w:val="20"/>
                <w:szCs w:val="20"/>
              </w:rPr>
            </w:pPr>
            <w:r w:rsidRPr="008D6E44">
              <w:rPr>
                <w:rFonts w:ascii="Times New Roman" w:hAnsi="Times New Roman" w:cs="Times New Roman"/>
                <w:sz w:val="20"/>
                <w:szCs w:val="20"/>
              </w:rPr>
              <w:t xml:space="preserve">2(YK)/2(AKTS)    </w:t>
            </w:r>
          </w:p>
        </w:tc>
        <w:tc>
          <w:tcPr>
            <w:tcW w:w="578" w:type="dxa"/>
            <w:tcBorders>
              <w:top w:val="single" w:sz="8" w:space="0" w:color="000000"/>
              <w:left w:val="single" w:sz="8" w:space="0" w:color="000000"/>
              <w:bottom w:val="single" w:sz="8" w:space="0" w:color="000000"/>
              <w:right w:val="single" w:sz="17" w:space="0" w:color="000000"/>
            </w:tcBorders>
          </w:tcPr>
          <w:p w14:paraId="0E9D94CE" w14:textId="77777777" w:rsidR="008D6E44" w:rsidRPr="008D6E44" w:rsidRDefault="008D6E44" w:rsidP="004E3C73">
            <w:pPr>
              <w:spacing w:line="259" w:lineRule="auto"/>
              <w:ind w:left="23"/>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r>
      <w:tr w:rsidR="008D6E44" w:rsidRPr="008D6E44" w14:paraId="1D559A93" w14:textId="77777777" w:rsidTr="004E3C73">
        <w:trPr>
          <w:trHeight w:val="274"/>
        </w:trPr>
        <w:tc>
          <w:tcPr>
            <w:tcW w:w="1260" w:type="dxa"/>
            <w:tcBorders>
              <w:top w:val="single" w:sz="8" w:space="0" w:color="000000"/>
              <w:left w:val="single" w:sz="17" w:space="0" w:color="000000"/>
              <w:bottom w:val="single" w:sz="8" w:space="0" w:color="000000"/>
              <w:right w:val="single" w:sz="8" w:space="0" w:color="000000"/>
            </w:tcBorders>
          </w:tcPr>
          <w:p w14:paraId="2C5F9AB4" w14:textId="77777777" w:rsidR="008D6E44" w:rsidRPr="008D6E44" w:rsidRDefault="008D6E44" w:rsidP="004E3C73">
            <w:pPr>
              <w:spacing w:line="259" w:lineRule="auto"/>
              <w:ind w:left="12"/>
              <w:jc w:val="center"/>
              <w:rPr>
                <w:rFonts w:ascii="Times New Roman" w:hAnsi="Times New Roman" w:cs="Times New Roman"/>
                <w:sz w:val="20"/>
                <w:szCs w:val="20"/>
              </w:rPr>
            </w:pPr>
            <w:r w:rsidRPr="008D6E44">
              <w:rPr>
                <w:rFonts w:ascii="Times New Roman" w:hAnsi="Times New Roman" w:cs="Times New Roman"/>
                <w:sz w:val="20"/>
                <w:szCs w:val="20"/>
              </w:rPr>
              <w:t xml:space="preserve">JPÖ-3004 </w:t>
            </w:r>
          </w:p>
        </w:tc>
        <w:tc>
          <w:tcPr>
            <w:tcW w:w="3202" w:type="dxa"/>
            <w:gridSpan w:val="2"/>
            <w:tcBorders>
              <w:top w:val="single" w:sz="8" w:space="0" w:color="000000"/>
              <w:left w:val="single" w:sz="8" w:space="0" w:color="000000"/>
              <w:bottom w:val="single" w:sz="8" w:space="0" w:color="000000"/>
              <w:right w:val="single" w:sz="8" w:space="0" w:color="000000"/>
            </w:tcBorders>
          </w:tcPr>
          <w:p w14:paraId="6ABEB57E" w14:textId="77777777" w:rsidR="008D6E44" w:rsidRPr="008D6E44" w:rsidRDefault="008D6E44" w:rsidP="004E3C73">
            <w:pPr>
              <w:spacing w:line="259" w:lineRule="auto"/>
              <w:ind w:left="5"/>
              <w:rPr>
                <w:rFonts w:ascii="Times New Roman" w:hAnsi="Times New Roman" w:cs="Times New Roman"/>
                <w:sz w:val="20"/>
                <w:szCs w:val="20"/>
              </w:rPr>
            </w:pPr>
            <w:r w:rsidRPr="008D6E44">
              <w:rPr>
                <w:rFonts w:ascii="Times New Roman" w:hAnsi="Times New Roman" w:cs="Times New Roman"/>
                <w:sz w:val="20"/>
                <w:szCs w:val="20"/>
              </w:rPr>
              <w:t xml:space="preserve"> Japon Toplumu</w:t>
            </w:r>
          </w:p>
        </w:tc>
        <w:tc>
          <w:tcPr>
            <w:tcW w:w="991" w:type="dxa"/>
            <w:tcBorders>
              <w:top w:val="single" w:sz="8" w:space="0" w:color="000000"/>
              <w:left w:val="single" w:sz="8" w:space="0" w:color="000000"/>
              <w:bottom w:val="single" w:sz="8" w:space="0" w:color="000000"/>
              <w:right w:val="single" w:sz="8" w:space="0" w:color="000000"/>
            </w:tcBorders>
          </w:tcPr>
          <w:p w14:paraId="31459544" w14:textId="77777777" w:rsidR="008D6E44" w:rsidRPr="008D6E44" w:rsidRDefault="008D6E44" w:rsidP="004E3C73">
            <w:pPr>
              <w:spacing w:line="259" w:lineRule="auto"/>
              <w:ind w:left="15"/>
              <w:jc w:val="center"/>
              <w:rPr>
                <w:rFonts w:ascii="Times New Roman" w:hAnsi="Times New Roman" w:cs="Times New Roman"/>
                <w:sz w:val="20"/>
                <w:szCs w:val="20"/>
              </w:rPr>
            </w:pPr>
            <w:r w:rsidRPr="008D6E44">
              <w:rPr>
                <w:rFonts w:ascii="Times New Roman" w:hAnsi="Times New Roman" w:cs="Times New Roman"/>
                <w:sz w:val="20"/>
                <w:szCs w:val="20"/>
              </w:rPr>
              <w:t>Türkçe</w:t>
            </w:r>
          </w:p>
        </w:tc>
        <w:tc>
          <w:tcPr>
            <w:tcW w:w="1485" w:type="dxa"/>
            <w:tcBorders>
              <w:top w:val="single" w:sz="8" w:space="0" w:color="000000"/>
              <w:left w:val="single" w:sz="8" w:space="0" w:color="000000"/>
              <w:bottom w:val="single" w:sz="8" w:space="0" w:color="000000"/>
              <w:right w:val="single" w:sz="8" w:space="0" w:color="000000"/>
            </w:tcBorders>
          </w:tcPr>
          <w:p w14:paraId="557C1A28" w14:textId="77777777" w:rsidR="008D6E44" w:rsidRPr="008D6E44" w:rsidRDefault="008D6E44" w:rsidP="004E3C73">
            <w:pPr>
              <w:spacing w:line="259" w:lineRule="auto"/>
              <w:ind w:left="18"/>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c>
          <w:tcPr>
            <w:tcW w:w="1993" w:type="dxa"/>
            <w:tcBorders>
              <w:top w:val="single" w:sz="8" w:space="0" w:color="000000"/>
              <w:left w:val="single" w:sz="8" w:space="0" w:color="000000"/>
              <w:bottom w:val="single" w:sz="8" w:space="0" w:color="000000"/>
              <w:right w:val="single" w:sz="8" w:space="0" w:color="000000"/>
            </w:tcBorders>
          </w:tcPr>
          <w:p w14:paraId="1504632D" w14:textId="77777777" w:rsidR="008D6E44" w:rsidRPr="008D6E44" w:rsidRDefault="008D6E44" w:rsidP="004E3C73">
            <w:pPr>
              <w:spacing w:line="259" w:lineRule="auto"/>
              <w:ind w:right="38"/>
              <w:jc w:val="center"/>
              <w:rPr>
                <w:rFonts w:ascii="Times New Roman" w:hAnsi="Times New Roman" w:cs="Times New Roman"/>
                <w:sz w:val="20"/>
                <w:szCs w:val="20"/>
              </w:rPr>
            </w:pPr>
            <w:r w:rsidRPr="008D6E44">
              <w:rPr>
                <w:rFonts w:ascii="Times New Roman" w:hAnsi="Times New Roman" w:cs="Times New Roman"/>
                <w:sz w:val="20"/>
                <w:szCs w:val="20"/>
              </w:rPr>
              <w:t xml:space="preserve">( ) </w:t>
            </w:r>
          </w:p>
        </w:tc>
        <w:tc>
          <w:tcPr>
            <w:tcW w:w="1549" w:type="dxa"/>
            <w:tcBorders>
              <w:top w:val="single" w:sz="8" w:space="0" w:color="000000"/>
              <w:left w:val="single" w:sz="8" w:space="0" w:color="000000"/>
              <w:bottom w:val="single" w:sz="8" w:space="0" w:color="000000"/>
              <w:right w:val="single" w:sz="8" w:space="0" w:color="000000"/>
            </w:tcBorders>
          </w:tcPr>
          <w:p w14:paraId="645D6560" w14:textId="77777777" w:rsidR="008D6E44" w:rsidRPr="008D6E44" w:rsidRDefault="008D6E44" w:rsidP="004E3C73">
            <w:pPr>
              <w:spacing w:line="259" w:lineRule="auto"/>
              <w:ind w:left="16"/>
              <w:rPr>
                <w:rFonts w:ascii="Times New Roman" w:hAnsi="Times New Roman" w:cs="Times New Roman"/>
                <w:sz w:val="20"/>
                <w:szCs w:val="20"/>
              </w:rPr>
            </w:pPr>
            <w:r w:rsidRPr="008D6E44">
              <w:rPr>
                <w:rFonts w:ascii="Times New Roman" w:hAnsi="Times New Roman" w:cs="Times New Roman"/>
                <w:sz w:val="20"/>
                <w:szCs w:val="20"/>
              </w:rPr>
              <w:t xml:space="preserve">2(YK)/2(AKTS)     </w:t>
            </w:r>
          </w:p>
        </w:tc>
        <w:tc>
          <w:tcPr>
            <w:tcW w:w="578" w:type="dxa"/>
            <w:tcBorders>
              <w:top w:val="single" w:sz="8" w:space="0" w:color="000000"/>
              <w:left w:val="single" w:sz="8" w:space="0" w:color="000000"/>
              <w:bottom w:val="single" w:sz="8" w:space="0" w:color="000000"/>
              <w:right w:val="single" w:sz="17" w:space="0" w:color="000000"/>
            </w:tcBorders>
          </w:tcPr>
          <w:p w14:paraId="6E06FE45" w14:textId="77777777" w:rsidR="008D6E44" w:rsidRPr="008D6E44" w:rsidRDefault="008D6E44" w:rsidP="004E3C73">
            <w:pPr>
              <w:spacing w:line="259" w:lineRule="auto"/>
              <w:ind w:left="23"/>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r>
      <w:tr w:rsidR="008D6E44" w:rsidRPr="008D6E44" w14:paraId="145DC6D6" w14:textId="77777777" w:rsidTr="004E3C73">
        <w:trPr>
          <w:trHeight w:val="276"/>
        </w:trPr>
        <w:tc>
          <w:tcPr>
            <w:tcW w:w="1260" w:type="dxa"/>
            <w:tcBorders>
              <w:top w:val="single" w:sz="8" w:space="0" w:color="000000"/>
              <w:left w:val="single" w:sz="17" w:space="0" w:color="000000"/>
              <w:bottom w:val="single" w:sz="8" w:space="0" w:color="000000"/>
              <w:right w:val="single" w:sz="8" w:space="0" w:color="000000"/>
            </w:tcBorders>
          </w:tcPr>
          <w:p w14:paraId="7817B677" w14:textId="77777777" w:rsidR="008D6E44" w:rsidRPr="008D6E44" w:rsidRDefault="008D6E44" w:rsidP="004E3C73">
            <w:pPr>
              <w:spacing w:line="259" w:lineRule="auto"/>
              <w:ind w:left="12"/>
              <w:jc w:val="center"/>
              <w:rPr>
                <w:rFonts w:ascii="Times New Roman" w:hAnsi="Times New Roman" w:cs="Times New Roman"/>
                <w:sz w:val="20"/>
                <w:szCs w:val="20"/>
              </w:rPr>
            </w:pPr>
            <w:r w:rsidRPr="008D6E44">
              <w:rPr>
                <w:rFonts w:ascii="Times New Roman" w:hAnsi="Times New Roman" w:cs="Times New Roman"/>
                <w:sz w:val="20"/>
                <w:szCs w:val="20"/>
              </w:rPr>
              <w:t xml:space="preserve">JPÖ-3006 </w:t>
            </w:r>
          </w:p>
        </w:tc>
        <w:tc>
          <w:tcPr>
            <w:tcW w:w="3202" w:type="dxa"/>
            <w:gridSpan w:val="2"/>
            <w:tcBorders>
              <w:top w:val="single" w:sz="8" w:space="0" w:color="000000"/>
              <w:left w:val="single" w:sz="8" w:space="0" w:color="000000"/>
              <w:bottom w:val="single" w:sz="8" w:space="0" w:color="000000"/>
              <w:right w:val="single" w:sz="8" w:space="0" w:color="000000"/>
            </w:tcBorders>
          </w:tcPr>
          <w:p w14:paraId="40BFF4DB" w14:textId="77777777" w:rsidR="008D6E44" w:rsidRPr="008D6E44" w:rsidRDefault="008D6E44" w:rsidP="004E3C73">
            <w:pPr>
              <w:spacing w:line="259" w:lineRule="auto"/>
              <w:ind w:left="5"/>
              <w:rPr>
                <w:rFonts w:ascii="Times New Roman" w:hAnsi="Times New Roman" w:cs="Times New Roman"/>
                <w:sz w:val="20"/>
                <w:szCs w:val="20"/>
              </w:rPr>
            </w:pPr>
            <w:r w:rsidRPr="008D6E44">
              <w:rPr>
                <w:rFonts w:ascii="Times New Roman" w:hAnsi="Times New Roman" w:cs="Times New Roman"/>
                <w:sz w:val="20"/>
                <w:szCs w:val="20"/>
              </w:rPr>
              <w:t xml:space="preserve"> Türkçe-Japonca Çeviri II</w:t>
            </w:r>
          </w:p>
        </w:tc>
        <w:tc>
          <w:tcPr>
            <w:tcW w:w="991" w:type="dxa"/>
            <w:tcBorders>
              <w:top w:val="single" w:sz="8" w:space="0" w:color="000000"/>
              <w:left w:val="single" w:sz="8" w:space="0" w:color="000000"/>
              <w:bottom w:val="single" w:sz="8" w:space="0" w:color="000000"/>
              <w:right w:val="single" w:sz="8" w:space="0" w:color="000000"/>
            </w:tcBorders>
          </w:tcPr>
          <w:p w14:paraId="1F2158B1" w14:textId="77777777" w:rsidR="008D6E44" w:rsidRPr="008D6E44" w:rsidRDefault="008D6E44" w:rsidP="004E3C73">
            <w:pPr>
              <w:spacing w:line="259" w:lineRule="auto"/>
              <w:ind w:left="15"/>
              <w:jc w:val="center"/>
              <w:rPr>
                <w:rFonts w:ascii="Times New Roman" w:hAnsi="Times New Roman" w:cs="Times New Roman"/>
                <w:sz w:val="20"/>
                <w:szCs w:val="20"/>
              </w:rPr>
            </w:pPr>
            <w:r w:rsidRPr="008D6E44">
              <w:rPr>
                <w:rFonts w:ascii="Times New Roman" w:hAnsi="Times New Roman" w:cs="Times New Roman"/>
                <w:sz w:val="20"/>
                <w:szCs w:val="20"/>
              </w:rPr>
              <w:t>Türkçe</w:t>
            </w:r>
          </w:p>
        </w:tc>
        <w:tc>
          <w:tcPr>
            <w:tcW w:w="1485" w:type="dxa"/>
            <w:tcBorders>
              <w:top w:val="single" w:sz="8" w:space="0" w:color="000000"/>
              <w:left w:val="single" w:sz="8" w:space="0" w:color="000000"/>
              <w:bottom w:val="single" w:sz="8" w:space="0" w:color="000000"/>
              <w:right w:val="single" w:sz="8" w:space="0" w:color="000000"/>
            </w:tcBorders>
          </w:tcPr>
          <w:p w14:paraId="5D543DB0" w14:textId="77777777" w:rsidR="008D6E44" w:rsidRPr="008D6E44" w:rsidRDefault="008D6E44" w:rsidP="004E3C73">
            <w:pPr>
              <w:spacing w:line="259" w:lineRule="auto"/>
              <w:ind w:left="18"/>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c>
          <w:tcPr>
            <w:tcW w:w="1993" w:type="dxa"/>
            <w:tcBorders>
              <w:top w:val="single" w:sz="8" w:space="0" w:color="000000"/>
              <w:left w:val="single" w:sz="8" w:space="0" w:color="000000"/>
              <w:bottom w:val="single" w:sz="8" w:space="0" w:color="000000"/>
              <w:right w:val="single" w:sz="8" w:space="0" w:color="000000"/>
            </w:tcBorders>
          </w:tcPr>
          <w:p w14:paraId="03CF7C68" w14:textId="77777777" w:rsidR="008D6E44" w:rsidRPr="008D6E44" w:rsidRDefault="008D6E44" w:rsidP="004E3C73">
            <w:pPr>
              <w:spacing w:line="259" w:lineRule="auto"/>
              <w:ind w:right="38"/>
              <w:jc w:val="center"/>
              <w:rPr>
                <w:rFonts w:ascii="Times New Roman" w:hAnsi="Times New Roman" w:cs="Times New Roman"/>
                <w:sz w:val="20"/>
                <w:szCs w:val="20"/>
              </w:rPr>
            </w:pPr>
            <w:r w:rsidRPr="008D6E44">
              <w:rPr>
                <w:rFonts w:ascii="Times New Roman" w:hAnsi="Times New Roman" w:cs="Times New Roman"/>
                <w:sz w:val="20"/>
                <w:szCs w:val="20"/>
              </w:rPr>
              <w:t xml:space="preserve">( ) </w:t>
            </w:r>
          </w:p>
        </w:tc>
        <w:tc>
          <w:tcPr>
            <w:tcW w:w="1549" w:type="dxa"/>
            <w:tcBorders>
              <w:top w:val="single" w:sz="8" w:space="0" w:color="000000"/>
              <w:left w:val="single" w:sz="8" w:space="0" w:color="000000"/>
              <w:bottom w:val="single" w:sz="8" w:space="0" w:color="000000"/>
              <w:right w:val="single" w:sz="8" w:space="0" w:color="000000"/>
            </w:tcBorders>
          </w:tcPr>
          <w:p w14:paraId="49E451BC" w14:textId="77777777" w:rsidR="008D6E44" w:rsidRPr="008D6E44" w:rsidRDefault="008D6E44" w:rsidP="004E3C73">
            <w:pPr>
              <w:spacing w:line="259" w:lineRule="auto"/>
              <w:ind w:left="16"/>
              <w:rPr>
                <w:rFonts w:ascii="Times New Roman" w:hAnsi="Times New Roman" w:cs="Times New Roman"/>
                <w:sz w:val="20"/>
                <w:szCs w:val="20"/>
              </w:rPr>
            </w:pPr>
            <w:r w:rsidRPr="008D6E44">
              <w:rPr>
                <w:rFonts w:ascii="Times New Roman" w:hAnsi="Times New Roman" w:cs="Times New Roman"/>
                <w:sz w:val="20"/>
                <w:szCs w:val="20"/>
              </w:rPr>
              <w:t xml:space="preserve">2(YK)/3(AKTS)  </w:t>
            </w:r>
          </w:p>
        </w:tc>
        <w:tc>
          <w:tcPr>
            <w:tcW w:w="578" w:type="dxa"/>
            <w:tcBorders>
              <w:top w:val="single" w:sz="8" w:space="0" w:color="000000"/>
              <w:left w:val="single" w:sz="8" w:space="0" w:color="000000"/>
              <w:bottom w:val="single" w:sz="8" w:space="0" w:color="000000"/>
              <w:right w:val="single" w:sz="17" w:space="0" w:color="000000"/>
            </w:tcBorders>
          </w:tcPr>
          <w:p w14:paraId="57207CBA" w14:textId="77777777" w:rsidR="008D6E44" w:rsidRPr="008D6E44" w:rsidRDefault="008D6E44" w:rsidP="004E3C73">
            <w:pPr>
              <w:spacing w:line="259" w:lineRule="auto"/>
              <w:ind w:left="23"/>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r>
      <w:tr w:rsidR="008D6E44" w:rsidRPr="008D6E44" w14:paraId="02FA919F" w14:textId="77777777" w:rsidTr="004E3C73">
        <w:trPr>
          <w:trHeight w:val="276"/>
        </w:trPr>
        <w:tc>
          <w:tcPr>
            <w:tcW w:w="1260" w:type="dxa"/>
            <w:tcBorders>
              <w:top w:val="single" w:sz="8" w:space="0" w:color="000000"/>
              <w:left w:val="single" w:sz="17" w:space="0" w:color="000000"/>
              <w:bottom w:val="single" w:sz="8" w:space="0" w:color="000000"/>
              <w:right w:val="single" w:sz="8" w:space="0" w:color="000000"/>
            </w:tcBorders>
          </w:tcPr>
          <w:p w14:paraId="6CA1BC5B" w14:textId="77777777" w:rsidR="008D6E44" w:rsidRPr="008D6E44" w:rsidRDefault="008D6E44" w:rsidP="004E3C73">
            <w:pPr>
              <w:spacing w:line="259" w:lineRule="auto"/>
              <w:ind w:left="12"/>
              <w:jc w:val="center"/>
              <w:rPr>
                <w:rFonts w:ascii="Times New Roman" w:hAnsi="Times New Roman" w:cs="Times New Roman"/>
                <w:sz w:val="20"/>
                <w:szCs w:val="20"/>
              </w:rPr>
            </w:pPr>
            <w:r w:rsidRPr="008D6E44">
              <w:rPr>
                <w:rFonts w:ascii="Times New Roman" w:hAnsi="Times New Roman" w:cs="Times New Roman"/>
                <w:sz w:val="20"/>
                <w:szCs w:val="20"/>
              </w:rPr>
              <w:t>JPÖ-3008</w:t>
            </w:r>
          </w:p>
        </w:tc>
        <w:tc>
          <w:tcPr>
            <w:tcW w:w="3202" w:type="dxa"/>
            <w:gridSpan w:val="2"/>
            <w:tcBorders>
              <w:top w:val="single" w:sz="8" w:space="0" w:color="000000"/>
              <w:left w:val="single" w:sz="8" w:space="0" w:color="000000"/>
              <w:bottom w:val="single" w:sz="8" w:space="0" w:color="000000"/>
              <w:right w:val="single" w:sz="8" w:space="0" w:color="000000"/>
            </w:tcBorders>
          </w:tcPr>
          <w:p w14:paraId="13C3ED3E" w14:textId="77777777" w:rsidR="008D6E44" w:rsidRPr="008D6E44" w:rsidRDefault="008D6E44" w:rsidP="004E3C73">
            <w:pPr>
              <w:spacing w:line="259" w:lineRule="auto"/>
              <w:ind w:left="5"/>
              <w:rPr>
                <w:rFonts w:ascii="Times New Roman" w:hAnsi="Times New Roman" w:cs="Times New Roman"/>
                <w:sz w:val="20"/>
                <w:szCs w:val="20"/>
              </w:rPr>
            </w:pPr>
            <w:r w:rsidRPr="008D6E44">
              <w:rPr>
                <w:rFonts w:ascii="Times New Roman" w:hAnsi="Times New Roman" w:cs="Times New Roman"/>
                <w:sz w:val="20"/>
                <w:szCs w:val="20"/>
              </w:rPr>
              <w:t>Japonca Dil Becerilerinin Öğretimi II</w:t>
            </w:r>
          </w:p>
        </w:tc>
        <w:tc>
          <w:tcPr>
            <w:tcW w:w="991" w:type="dxa"/>
            <w:tcBorders>
              <w:top w:val="single" w:sz="8" w:space="0" w:color="000000"/>
              <w:left w:val="single" w:sz="8" w:space="0" w:color="000000"/>
              <w:bottom w:val="single" w:sz="8" w:space="0" w:color="000000"/>
              <w:right w:val="single" w:sz="8" w:space="0" w:color="000000"/>
            </w:tcBorders>
          </w:tcPr>
          <w:p w14:paraId="5E711280" w14:textId="77777777" w:rsidR="008D6E44" w:rsidRPr="008D6E44" w:rsidRDefault="008D6E44" w:rsidP="004E3C73">
            <w:pPr>
              <w:spacing w:line="259" w:lineRule="auto"/>
              <w:ind w:left="15"/>
              <w:jc w:val="center"/>
              <w:rPr>
                <w:rFonts w:ascii="Times New Roman" w:hAnsi="Times New Roman" w:cs="Times New Roman"/>
                <w:sz w:val="20"/>
                <w:szCs w:val="20"/>
              </w:rPr>
            </w:pPr>
            <w:r w:rsidRPr="008D6E44">
              <w:rPr>
                <w:rFonts w:ascii="Times New Roman" w:hAnsi="Times New Roman" w:cs="Times New Roman"/>
                <w:sz w:val="20"/>
                <w:szCs w:val="20"/>
              </w:rPr>
              <w:t>Karma</w:t>
            </w:r>
          </w:p>
        </w:tc>
        <w:tc>
          <w:tcPr>
            <w:tcW w:w="1485" w:type="dxa"/>
            <w:tcBorders>
              <w:top w:val="single" w:sz="8" w:space="0" w:color="000000"/>
              <w:left w:val="single" w:sz="8" w:space="0" w:color="000000"/>
              <w:bottom w:val="single" w:sz="8" w:space="0" w:color="000000"/>
              <w:right w:val="single" w:sz="8" w:space="0" w:color="000000"/>
            </w:tcBorders>
          </w:tcPr>
          <w:p w14:paraId="32DFB46F" w14:textId="77777777" w:rsidR="008D6E44" w:rsidRPr="008D6E44" w:rsidRDefault="008D6E44" w:rsidP="004E3C73">
            <w:pPr>
              <w:spacing w:line="259" w:lineRule="auto"/>
              <w:ind w:left="18"/>
              <w:jc w:val="center"/>
              <w:rPr>
                <w:rFonts w:ascii="Times New Roman" w:hAnsi="Times New Roman" w:cs="Times New Roman"/>
                <w:sz w:val="20"/>
                <w:szCs w:val="20"/>
              </w:rPr>
            </w:pPr>
          </w:p>
        </w:tc>
        <w:tc>
          <w:tcPr>
            <w:tcW w:w="1993" w:type="dxa"/>
            <w:tcBorders>
              <w:top w:val="single" w:sz="8" w:space="0" w:color="000000"/>
              <w:left w:val="single" w:sz="8" w:space="0" w:color="000000"/>
              <w:bottom w:val="single" w:sz="8" w:space="0" w:color="000000"/>
              <w:right w:val="single" w:sz="8" w:space="0" w:color="000000"/>
            </w:tcBorders>
          </w:tcPr>
          <w:p w14:paraId="4B19CA6F" w14:textId="77777777" w:rsidR="008D6E44" w:rsidRPr="008D6E44" w:rsidRDefault="008D6E44" w:rsidP="004E3C73">
            <w:pPr>
              <w:spacing w:line="259" w:lineRule="auto"/>
              <w:ind w:right="38"/>
              <w:jc w:val="center"/>
              <w:rPr>
                <w:rFonts w:ascii="Times New Roman" w:hAnsi="Times New Roman" w:cs="Times New Roman"/>
                <w:sz w:val="20"/>
                <w:szCs w:val="20"/>
              </w:rPr>
            </w:pPr>
            <w:r w:rsidRPr="008D6E44">
              <w:rPr>
                <w:rFonts w:ascii="Times New Roman" w:hAnsi="Times New Roman" w:cs="Times New Roman"/>
                <w:sz w:val="20"/>
                <w:szCs w:val="20"/>
              </w:rPr>
              <w:t>2(YK)/2(AKTS)   ( )</w:t>
            </w:r>
          </w:p>
        </w:tc>
        <w:tc>
          <w:tcPr>
            <w:tcW w:w="1549" w:type="dxa"/>
            <w:tcBorders>
              <w:top w:val="single" w:sz="8" w:space="0" w:color="000000"/>
              <w:left w:val="single" w:sz="8" w:space="0" w:color="000000"/>
              <w:bottom w:val="single" w:sz="8" w:space="0" w:color="000000"/>
              <w:right w:val="single" w:sz="8" w:space="0" w:color="000000"/>
            </w:tcBorders>
          </w:tcPr>
          <w:p w14:paraId="3777E26F" w14:textId="77777777" w:rsidR="008D6E44" w:rsidRPr="008D6E44" w:rsidRDefault="008D6E44" w:rsidP="004E3C73">
            <w:pPr>
              <w:spacing w:line="259" w:lineRule="auto"/>
              <w:ind w:left="16"/>
              <w:jc w:val="center"/>
              <w:rPr>
                <w:rFonts w:ascii="Times New Roman" w:hAnsi="Times New Roman" w:cs="Times New Roman"/>
                <w:sz w:val="20"/>
                <w:szCs w:val="20"/>
              </w:rPr>
            </w:pPr>
          </w:p>
        </w:tc>
        <w:tc>
          <w:tcPr>
            <w:tcW w:w="578" w:type="dxa"/>
            <w:tcBorders>
              <w:top w:val="single" w:sz="8" w:space="0" w:color="000000"/>
              <w:left w:val="single" w:sz="8" w:space="0" w:color="000000"/>
              <w:bottom w:val="single" w:sz="8" w:space="0" w:color="000000"/>
              <w:right w:val="single" w:sz="17" w:space="0" w:color="000000"/>
            </w:tcBorders>
          </w:tcPr>
          <w:p w14:paraId="0D369B90" w14:textId="77777777" w:rsidR="008D6E44" w:rsidRPr="008D6E44" w:rsidRDefault="008D6E44" w:rsidP="004E3C73">
            <w:pPr>
              <w:spacing w:line="259" w:lineRule="auto"/>
              <w:ind w:left="23"/>
              <w:jc w:val="center"/>
              <w:rPr>
                <w:rFonts w:ascii="Times New Roman" w:hAnsi="Times New Roman" w:cs="Times New Roman"/>
                <w:sz w:val="20"/>
                <w:szCs w:val="20"/>
              </w:rPr>
            </w:pPr>
          </w:p>
        </w:tc>
      </w:tr>
      <w:tr w:rsidR="008D6E44" w:rsidRPr="008D6E44" w14:paraId="60B055B0" w14:textId="77777777" w:rsidTr="004E3C73">
        <w:trPr>
          <w:trHeight w:val="276"/>
        </w:trPr>
        <w:tc>
          <w:tcPr>
            <w:tcW w:w="1260" w:type="dxa"/>
            <w:tcBorders>
              <w:top w:val="single" w:sz="8" w:space="0" w:color="000000"/>
              <w:left w:val="single" w:sz="17" w:space="0" w:color="000000"/>
              <w:bottom w:val="single" w:sz="8" w:space="0" w:color="000000"/>
              <w:right w:val="single" w:sz="8" w:space="0" w:color="000000"/>
            </w:tcBorders>
          </w:tcPr>
          <w:p w14:paraId="61B13DFA" w14:textId="77777777" w:rsidR="008D6E44" w:rsidRPr="008D6E44" w:rsidRDefault="008D6E44" w:rsidP="004E3C73">
            <w:pPr>
              <w:spacing w:line="259" w:lineRule="auto"/>
              <w:ind w:left="12"/>
              <w:jc w:val="center"/>
              <w:rPr>
                <w:rFonts w:ascii="Times New Roman" w:hAnsi="Times New Roman" w:cs="Times New Roman"/>
                <w:sz w:val="20"/>
                <w:szCs w:val="20"/>
              </w:rPr>
            </w:pPr>
            <w:r w:rsidRPr="008D6E44">
              <w:rPr>
                <w:rFonts w:ascii="Times New Roman" w:hAnsi="Times New Roman" w:cs="Times New Roman"/>
                <w:sz w:val="20"/>
                <w:szCs w:val="20"/>
              </w:rPr>
              <w:lastRenderedPageBreak/>
              <w:t>MBS</w:t>
            </w:r>
          </w:p>
        </w:tc>
        <w:tc>
          <w:tcPr>
            <w:tcW w:w="3202" w:type="dxa"/>
            <w:gridSpan w:val="2"/>
            <w:tcBorders>
              <w:top w:val="single" w:sz="8" w:space="0" w:color="000000"/>
              <w:left w:val="single" w:sz="8" w:space="0" w:color="000000"/>
              <w:bottom w:val="single" w:sz="8" w:space="0" w:color="000000"/>
              <w:right w:val="single" w:sz="8" w:space="0" w:color="000000"/>
            </w:tcBorders>
          </w:tcPr>
          <w:p w14:paraId="67A38905" w14:textId="77777777" w:rsidR="008D6E44" w:rsidRPr="008D6E44" w:rsidRDefault="008D6E44" w:rsidP="004E3C73">
            <w:pPr>
              <w:spacing w:line="259" w:lineRule="auto"/>
              <w:ind w:left="5"/>
              <w:rPr>
                <w:rFonts w:ascii="Times New Roman" w:hAnsi="Times New Roman" w:cs="Times New Roman"/>
                <w:sz w:val="20"/>
                <w:szCs w:val="20"/>
              </w:rPr>
            </w:pPr>
            <w:r w:rsidRPr="008D6E44">
              <w:rPr>
                <w:rFonts w:ascii="Times New Roman" w:hAnsi="Times New Roman" w:cs="Times New Roman"/>
                <w:sz w:val="20"/>
                <w:szCs w:val="20"/>
              </w:rPr>
              <w:t>Meslek Bilgisi Seçmeli</w:t>
            </w:r>
          </w:p>
        </w:tc>
        <w:tc>
          <w:tcPr>
            <w:tcW w:w="991" w:type="dxa"/>
            <w:tcBorders>
              <w:top w:val="single" w:sz="8" w:space="0" w:color="000000"/>
              <w:left w:val="single" w:sz="8" w:space="0" w:color="000000"/>
              <w:bottom w:val="single" w:sz="8" w:space="0" w:color="000000"/>
              <w:right w:val="single" w:sz="8" w:space="0" w:color="000000"/>
            </w:tcBorders>
          </w:tcPr>
          <w:p w14:paraId="07CC7690" w14:textId="77777777" w:rsidR="008D6E44" w:rsidRPr="008D6E44" w:rsidRDefault="008D6E44" w:rsidP="004E3C73">
            <w:pPr>
              <w:spacing w:line="259" w:lineRule="auto"/>
              <w:ind w:left="15"/>
              <w:jc w:val="center"/>
              <w:rPr>
                <w:rFonts w:ascii="Times New Roman" w:hAnsi="Times New Roman" w:cs="Times New Roman"/>
                <w:sz w:val="20"/>
                <w:szCs w:val="20"/>
              </w:rPr>
            </w:pPr>
            <w:r w:rsidRPr="008D6E44">
              <w:rPr>
                <w:rFonts w:ascii="Times New Roman" w:hAnsi="Times New Roman" w:cs="Times New Roman"/>
                <w:sz w:val="20"/>
                <w:szCs w:val="20"/>
              </w:rPr>
              <w:t>Türkçe</w:t>
            </w:r>
          </w:p>
        </w:tc>
        <w:tc>
          <w:tcPr>
            <w:tcW w:w="1485" w:type="dxa"/>
            <w:tcBorders>
              <w:top w:val="single" w:sz="8" w:space="0" w:color="000000"/>
              <w:left w:val="single" w:sz="8" w:space="0" w:color="000000"/>
              <w:bottom w:val="single" w:sz="8" w:space="0" w:color="000000"/>
              <w:right w:val="single" w:sz="8" w:space="0" w:color="000000"/>
            </w:tcBorders>
          </w:tcPr>
          <w:p w14:paraId="49ED1B73" w14:textId="77777777" w:rsidR="008D6E44" w:rsidRPr="008D6E44" w:rsidRDefault="008D6E44" w:rsidP="004E3C73">
            <w:pPr>
              <w:spacing w:line="259" w:lineRule="auto"/>
              <w:ind w:left="18"/>
              <w:jc w:val="center"/>
              <w:rPr>
                <w:rFonts w:ascii="Times New Roman" w:hAnsi="Times New Roman" w:cs="Times New Roman"/>
                <w:sz w:val="20"/>
                <w:szCs w:val="20"/>
              </w:rPr>
            </w:pPr>
            <w:r w:rsidRPr="008D6E44">
              <w:rPr>
                <w:rFonts w:ascii="Times New Roman" w:hAnsi="Times New Roman" w:cs="Times New Roman"/>
                <w:sz w:val="20"/>
                <w:szCs w:val="20"/>
              </w:rPr>
              <w:t xml:space="preserve">4(YK)/8(AKTS)   </w:t>
            </w:r>
          </w:p>
        </w:tc>
        <w:tc>
          <w:tcPr>
            <w:tcW w:w="1993" w:type="dxa"/>
            <w:tcBorders>
              <w:top w:val="single" w:sz="8" w:space="0" w:color="000000"/>
              <w:left w:val="single" w:sz="8" w:space="0" w:color="000000"/>
              <w:bottom w:val="single" w:sz="8" w:space="0" w:color="000000"/>
              <w:right w:val="single" w:sz="8" w:space="0" w:color="000000"/>
            </w:tcBorders>
          </w:tcPr>
          <w:p w14:paraId="2842D9E7" w14:textId="77777777" w:rsidR="008D6E44" w:rsidRPr="008D6E44" w:rsidRDefault="008D6E44" w:rsidP="004E3C73">
            <w:pPr>
              <w:spacing w:line="259" w:lineRule="auto"/>
              <w:ind w:right="38"/>
              <w:jc w:val="center"/>
              <w:rPr>
                <w:rFonts w:ascii="Times New Roman" w:hAnsi="Times New Roman" w:cs="Times New Roman"/>
                <w:sz w:val="20"/>
                <w:szCs w:val="20"/>
              </w:rPr>
            </w:pPr>
          </w:p>
        </w:tc>
        <w:tc>
          <w:tcPr>
            <w:tcW w:w="1549" w:type="dxa"/>
            <w:tcBorders>
              <w:top w:val="single" w:sz="8" w:space="0" w:color="000000"/>
              <w:left w:val="single" w:sz="8" w:space="0" w:color="000000"/>
              <w:bottom w:val="single" w:sz="8" w:space="0" w:color="000000"/>
              <w:right w:val="single" w:sz="8" w:space="0" w:color="000000"/>
            </w:tcBorders>
          </w:tcPr>
          <w:p w14:paraId="27AE4591" w14:textId="77777777" w:rsidR="008D6E44" w:rsidRPr="008D6E44" w:rsidRDefault="008D6E44" w:rsidP="004E3C73">
            <w:pPr>
              <w:spacing w:line="259" w:lineRule="auto"/>
              <w:ind w:left="16"/>
              <w:jc w:val="center"/>
              <w:rPr>
                <w:rFonts w:ascii="Times New Roman" w:hAnsi="Times New Roman" w:cs="Times New Roman"/>
                <w:sz w:val="20"/>
                <w:szCs w:val="20"/>
              </w:rPr>
            </w:pPr>
          </w:p>
        </w:tc>
        <w:tc>
          <w:tcPr>
            <w:tcW w:w="578" w:type="dxa"/>
            <w:tcBorders>
              <w:top w:val="single" w:sz="8" w:space="0" w:color="000000"/>
              <w:left w:val="single" w:sz="8" w:space="0" w:color="000000"/>
              <w:bottom w:val="single" w:sz="8" w:space="0" w:color="000000"/>
              <w:right w:val="single" w:sz="17" w:space="0" w:color="000000"/>
            </w:tcBorders>
          </w:tcPr>
          <w:p w14:paraId="63AF8C90" w14:textId="77777777" w:rsidR="008D6E44" w:rsidRPr="008D6E44" w:rsidRDefault="008D6E44" w:rsidP="004E3C73">
            <w:pPr>
              <w:spacing w:line="259" w:lineRule="auto"/>
              <w:ind w:left="23"/>
              <w:jc w:val="center"/>
              <w:rPr>
                <w:rFonts w:ascii="Times New Roman" w:hAnsi="Times New Roman" w:cs="Times New Roman"/>
                <w:sz w:val="20"/>
                <w:szCs w:val="20"/>
              </w:rPr>
            </w:pPr>
          </w:p>
        </w:tc>
      </w:tr>
      <w:tr w:rsidR="008D6E44" w:rsidRPr="008D6E44" w14:paraId="23EB8BF8" w14:textId="77777777" w:rsidTr="004E3C73">
        <w:trPr>
          <w:trHeight w:val="276"/>
        </w:trPr>
        <w:tc>
          <w:tcPr>
            <w:tcW w:w="1260" w:type="dxa"/>
            <w:tcBorders>
              <w:top w:val="single" w:sz="8" w:space="0" w:color="000000"/>
              <w:left w:val="single" w:sz="17" w:space="0" w:color="000000"/>
              <w:bottom w:val="single" w:sz="8" w:space="0" w:color="000000"/>
              <w:right w:val="single" w:sz="8" w:space="0" w:color="000000"/>
            </w:tcBorders>
          </w:tcPr>
          <w:p w14:paraId="67D437EC" w14:textId="77777777" w:rsidR="008D6E44" w:rsidRPr="008D6E44" w:rsidRDefault="008D6E44" w:rsidP="004E3C73">
            <w:pPr>
              <w:spacing w:line="259" w:lineRule="auto"/>
              <w:ind w:left="12"/>
              <w:jc w:val="center"/>
              <w:rPr>
                <w:rFonts w:ascii="Times New Roman" w:hAnsi="Times New Roman" w:cs="Times New Roman"/>
                <w:sz w:val="20"/>
                <w:szCs w:val="20"/>
              </w:rPr>
            </w:pPr>
            <w:r w:rsidRPr="008D6E44">
              <w:rPr>
                <w:rFonts w:ascii="Times New Roman" w:hAnsi="Times New Roman" w:cs="Times New Roman"/>
                <w:sz w:val="20"/>
                <w:szCs w:val="20"/>
              </w:rPr>
              <w:t>AES</w:t>
            </w:r>
          </w:p>
        </w:tc>
        <w:tc>
          <w:tcPr>
            <w:tcW w:w="3202" w:type="dxa"/>
            <w:gridSpan w:val="2"/>
            <w:tcBorders>
              <w:top w:val="single" w:sz="8" w:space="0" w:color="000000"/>
              <w:left w:val="single" w:sz="8" w:space="0" w:color="000000"/>
              <w:bottom w:val="single" w:sz="8" w:space="0" w:color="000000"/>
              <w:right w:val="single" w:sz="8" w:space="0" w:color="000000"/>
            </w:tcBorders>
          </w:tcPr>
          <w:p w14:paraId="537243A8" w14:textId="77777777" w:rsidR="008D6E44" w:rsidRPr="008D6E44" w:rsidRDefault="008D6E44" w:rsidP="004E3C73">
            <w:pPr>
              <w:spacing w:line="259" w:lineRule="auto"/>
              <w:ind w:left="5"/>
              <w:rPr>
                <w:rFonts w:ascii="Times New Roman" w:hAnsi="Times New Roman" w:cs="Times New Roman"/>
                <w:sz w:val="20"/>
                <w:szCs w:val="20"/>
              </w:rPr>
            </w:pPr>
            <w:r w:rsidRPr="008D6E44">
              <w:rPr>
                <w:rFonts w:ascii="Times New Roman" w:hAnsi="Times New Roman" w:cs="Times New Roman"/>
                <w:sz w:val="20"/>
                <w:szCs w:val="20"/>
              </w:rPr>
              <w:t>Alan Eğitimi Seçmeli</w:t>
            </w:r>
          </w:p>
        </w:tc>
        <w:tc>
          <w:tcPr>
            <w:tcW w:w="991" w:type="dxa"/>
            <w:tcBorders>
              <w:top w:val="single" w:sz="8" w:space="0" w:color="000000"/>
              <w:left w:val="single" w:sz="8" w:space="0" w:color="000000"/>
              <w:bottom w:val="single" w:sz="8" w:space="0" w:color="000000"/>
              <w:right w:val="single" w:sz="8" w:space="0" w:color="000000"/>
            </w:tcBorders>
          </w:tcPr>
          <w:p w14:paraId="619A6596" w14:textId="77777777" w:rsidR="008D6E44" w:rsidRPr="008D6E44" w:rsidRDefault="008D6E44" w:rsidP="004E3C73">
            <w:pPr>
              <w:spacing w:line="259" w:lineRule="auto"/>
              <w:ind w:left="15"/>
              <w:jc w:val="center"/>
              <w:rPr>
                <w:rFonts w:ascii="Times New Roman" w:hAnsi="Times New Roman" w:cs="Times New Roman"/>
                <w:sz w:val="20"/>
                <w:szCs w:val="20"/>
              </w:rPr>
            </w:pPr>
            <w:r w:rsidRPr="008D6E44">
              <w:rPr>
                <w:rFonts w:ascii="Times New Roman" w:hAnsi="Times New Roman" w:cs="Times New Roman"/>
                <w:sz w:val="20"/>
                <w:szCs w:val="20"/>
              </w:rPr>
              <w:t>Türkçe</w:t>
            </w:r>
          </w:p>
        </w:tc>
        <w:tc>
          <w:tcPr>
            <w:tcW w:w="1485" w:type="dxa"/>
            <w:tcBorders>
              <w:top w:val="single" w:sz="8" w:space="0" w:color="000000"/>
              <w:left w:val="single" w:sz="8" w:space="0" w:color="000000"/>
              <w:bottom w:val="single" w:sz="8" w:space="0" w:color="000000"/>
              <w:right w:val="single" w:sz="8" w:space="0" w:color="000000"/>
            </w:tcBorders>
          </w:tcPr>
          <w:p w14:paraId="7B38185C" w14:textId="77777777" w:rsidR="008D6E44" w:rsidRPr="008D6E44" w:rsidRDefault="008D6E44" w:rsidP="004E3C73">
            <w:pPr>
              <w:spacing w:line="259" w:lineRule="auto"/>
              <w:ind w:left="18"/>
              <w:jc w:val="center"/>
              <w:rPr>
                <w:rFonts w:ascii="Times New Roman" w:hAnsi="Times New Roman" w:cs="Times New Roman"/>
                <w:sz w:val="20"/>
                <w:szCs w:val="20"/>
              </w:rPr>
            </w:pPr>
            <w:r w:rsidRPr="008D6E44">
              <w:rPr>
                <w:rFonts w:ascii="Times New Roman" w:hAnsi="Times New Roman" w:cs="Times New Roman"/>
                <w:sz w:val="20"/>
                <w:szCs w:val="20"/>
              </w:rPr>
              <w:t>2(YK)/</w:t>
            </w:r>
            <w:r w:rsidRPr="008D6E44">
              <w:rPr>
                <w:rFonts w:ascii="Times New Roman" w:eastAsia="MS Mincho" w:hAnsi="Times New Roman" w:cs="Times New Roman"/>
                <w:sz w:val="20"/>
                <w:szCs w:val="20"/>
              </w:rPr>
              <w:t>4</w:t>
            </w:r>
            <w:r w:rsidRPr="008D6E44">
              <w:rPr>
                <w:rFonts w:ascii="Times New Roman" w:hAnsi="Times New Roman" w:cs="Times New Roman"/>
                <w:sz w:val="20"/>
                <w:szCs w:val="20"/>
              </w:rPr>
              <w:t xml:space="preserve">(AKTS)   </w:t>
            </w:r>
          </w:p>
        </w:tc>
        <w:tc>
          <w:tcPr>
            <w:tcW w:w="1993" w:type="dxa"/>
            <w:tcBorders>
              <w:top w:val="single" w:sz="8" w:space="0" w:color="000000"/>
              <w:left w:val="single" w:sz="8" w:space="0" w:color="000000"/>
              <w:bottom w:val="single" w:sz="8" w:space="0" w:color="000000"/>
              <w:right w:val="single" w:sz="8" w:space="0" w:color="000000"/>
            </w:tcBorders>
          </w:tcPr>
          <w:p w14:paraId="320B7EB4" w14:textId="77777777" w:rsidR="008D6E44" w:rsidRPr="008D6E44" w:rsidRDefault="008D6E44" w:rsidP="004E3C73">
            <w:pPr>
              <w:spacing w:line="259" w:lineRule="auto"/>
              <w:ind w:right="38"/>
              <w:jc w:val="center"/>
              <w:rPr>
                <w:rFonts w:ascii="Times New Roman" w:hAnsi="Times New Roman" w:cs="Times New Roman"/>
                <w:sz w:val="20"/>
                <w:szCs w:val="20"/>
              </w:rPr>
            </w:pPr>
          </w:p>
        </w:tc>
        <w:tc>
          <w:tcPr>
            <w:tcW w:w="1549" w:type="dxa"/>
            <w:tcBorders>
              <w:top w:val="single" w:sz="8" w:space="0" w:color="000000"/>
              <w:left w:val="single" w:sz="8" w:space="0" w:color="000000"/>
              <w:bottom w:val="single" w:sz="8" w:space="0" w:color="000000"/>
              <w:right w:val="single" w:sz="8" w:space="0" w:color="000000"/>
            </w:tcBorders>
          </w:tcPr>
          <w:p w14:paraId="7E088DD6" w14:textId="77777777" w:rsidR="008D6E44" w:rsidRPr="008D6E44" w:rsidRDefault="008D6E44" w:rsidP="004E3C73">
            <w:pPr>
              <w:spacing w:line="259" w:lineRule="auto"/>
              <w:ind w:left="16"/>
              <w:jc w:val="center"/>
              <w:rPr>
                <w:rFonts w:ascii="Times New Roman" w:hAnsi="Times New Roman" w:cs="Times New Roman"/>
                <w:sz w:val="20"/>
                <w:szCs w:val="20"/>
              </w:rPr>
            </w:pPr>
          </w:p>
        </w:tc>
        <w:tc>
          <w:tcPr>
            <w:tcW w:w="578" w:type="dxa"/>
            <w:tcBorders>
              <w:top w:val="single" w:sz="8" w:space="0" w:color="000000"/>
              <w:left w:val="single" w:sz="8" w:space="0" w:color="000000"/>
              <w:bottom w:val="single" w:sz="8" w:space="0" w:color="000000"/>
              <w:right w:val="single" w:sz="17" w:space="0" w:color="000000"/>
            </w:tcBorders>
          </w:tcPr>
          <w:p w14:paraId="293651C4" w14:textId="77777777" w:rsidR="008D6E44" w:rsidRPr="008D6E44" w:rsidRDefault="008D6E44" w:rsidP="004E3C73">
            <w:pPr>
              <w:spacing w:line="259" w:lineRule="auto"/>
              <w:ind w:left="23"/>
              <w:jc w:val="center"/>
              <w:rPr>
                <w:rFonts w:ascii="Times New Roman" w:hAnsi="Times New Roman" w:cs="Times New Roman"/>
                <w:sz w:val="20"/>
                <w:szCs w:val="20"/>
              </w:rPr>
            </w:pPr>
          </w:p>
        </w:tc>
      </w:tr>
      <w:tr w:rsidR="008D6E44" w:rsidRPr="008D6E44" w14:paraId="06D40B42" w14:textId="77777777" w:rsidTr="004E3C73">
        <w:trPr>
          <w:trHeight w:val="269"/>
        </w:trPr>
        <w:tc>
          <w:tcPr>
            <w:tcW w:w="5453" w:type="dxa"/>
            <w:gridSpan w:val="4"/>
            <w:tcBorders>
              <w:top w:val="single" w:sz="8" w:space="0" w:color="000000"/>
              <w:left w:val="single" w:sz="17" w:space="0" w:color="000000"/>
              <w:bottom w:val="single" w:sz="8" w:space="0" w:color="000000"/>
              <w:right w:val="nil"/>
            </w:tcBorders>
            <w:shd w:val="clear" w:color="auto" w:fill="C0C0C0"/>
          </w:tcPr>
          <w:p w14:paraId="1E6572AD" w14:textId="77777777" w:rsidR="008D6E44" w:rsidRPr="008D6E44" w:rsidRDefault="008D6E44" w:rsidP="004E3C73">
            <w:pPr>
              <w:spacing w:line="259" w:lineRule="auto"/>
              <w:rPr>
                <w:rFonts w:ascii="Times New Roman" w:hAnsi="Times New Roman" w:cs="Times New Roman"/>
              </w:rPr>
            </w:pPr>
            <w:r w:rsidRPr="008D6E44">
              <w:rPr>
                <w:rFonts w:ascii="Times New Roman" w:hAnsi="Times New Roman" w:cs="Times New Roman"/>
              </w:rPr>
              <w:t xml:space="preserve">7. Yarıyıl </w:t>
            </w:r>
          </w:p>
        </w:tc>
        <w:tc>
          <w:tcPr>
            <w:tcW w:w="5605" w:type="dxa"/>
            <w:gridSpan w:val="4"/>
            <w:tcBorders>
              <w:top w:val="single" w:sz="8" w:space="0" w:color="000000"/>
              <w:left w:val="nil"/>
              <w:bottom w:val="single" w:sz="8" w:space="0" w:color="000000"/>
              <w:right w:val="single" w:sz="17" w:space="0" w:color="000000"/>
            </w:tcBorders>
            <w:shd w:val="clear" w:color="auto" w:fill="C0C0C0"/>
          </w:tcPr>
          <w:p w14:paraId="34ED1890" w14:textId="77777777" w:rsidR="008D6E44" w:rsidRPr="008D6E44" w:rsidRDefault="008D6E44" w:rsidP="004E3C73">
            <w:pPr>
              <w:spacing w:after="160" w:line="259" w:lineRule="auto"/>
              <w:rPr>
                <w:rFonts w:ascii="Times New Roman" w:hAnsi="Times New Roman" w:cs="Times New Roman"/>
              </w:rPr>
            </w:pPr>
          </w:p>
        </w:tc>
      </w:tr>
      <w:tr w:rsidR="008D6E44" w:rsidRPr="008D6E44" w14:paraId="0BF06989" w14:textId="77777777" w:rsidTr="004E3C73">
        <w:trPr>
          <w:trHeight w:val="271"/>
        </w:trPr>
        <w:tc>
          <w:tcPr>
            <w:tcW w:w="1260" w:type="dxa"/>
            <w:tcBorders>
              <w:top w:val="single" w:sz="8" w:space="0" w:color="000000"/>
              <w:left w:val="single" w:sz="17" w:space="0" w:color="000000"/>
              <w:bottom w:val="single" w:sz="8" w:space="0" w:color="000000"/>
              <w:right w:val="single" w:sz="8" w:space="0" w:color="000000"/>
            </w:tcBorders>
          </w:tcPr>
          <w:p w14:paraId="0FC08645" w14:textId="77777777" w:rsidR="008D6E44" w:rsidRPr="008D6E44" w:rsidRDefault="008D6E44" w:rsidP="004E3C73">
            <w:pPr>
              <w:spacing w:line="259" w:lineRule="auto"/>
              <w:ind w:left="12"/>
              <w:rPr>
                <w:rFonts w:ascii="Times New Roman" w:hAnsi="Times New Roman" w:cs="Times New Roman"/>
                <w:sz w:val="20"/>
                <w:szCs w:val="20"/>
              </w:rPr>
            </w:pPr>
            <w:r w:rsidRPr="008D6E44">
              <w:rPr>
                <w:rFonts w:ascii="Times New Roman" w:hAnsi="Times New Roman" w:cs="Times New Roman"/>
                <w:sz w:val="20"/>
                <w:szCs w:val="20"/>
              </w:rPr>
              <w:t xml:space="preserve">EGT-3004 </w:t>
            </w:r>
          </w:p>
        </w:tc>
        <w:tc>
          <w:tcPr>
            <w:tcW w:w="3202" w:type="dxa"/>
            <w:gridSpan w:val="2"/>
            <w:tcBorders>
              <w:top w:val="single" w:sz="8" w:space="0" w:color="000000"/>
              <w:left w:val="single" w:sz="8" w:space="0" w:color="000000"/>
              <w:bottom w:val="single" w:sz="8" w:space="0" w:color="000000"/>
              <w:right w:val="single" w:sz="8" w:space="0" w:color="000000"/>
            </w:tcBorders>
          </w:tcPr>
          <w:p w14:paraId="67EBCDBF" w14:textId="77777777" w:rsidR="008D6E44" w:rsidRPr="008D6E44" w:rsidRDefault="008D6E44" w:rsidP="004E3C73">
            <w:pPr>
              <w:spacing w:line="259" w:lineRule="auto"/>
              <w:ind w:left="5"/>
              <w:rPr>
                <w:rFonts w:ascii="Times New Roman" w:hAnsi="Times New Roman" w:cs="Times New Roman"/>
                <w:sz w:val="20"/>
                <w:szCs w:val="20"/>
              </w:rPr>
            </w:pPr>
            <w:r w:rsidRPr="008D6E44">
              <w:rPr>
                <w:rFonts w:ascii="Times New Roman" w:hAnsi="Times New Roman" w:cs="Times New Roman"/>
                <w:sz w:val="20"/>
                <w:szCs w:val="20"/>
              </w:rPr>
              <w:t>Türk Eğitim Sistemi ve Okul Yönetimi</w:t>
            </w:r>
          </w:p>
        </w:tc>
        <w:tc>
          <w:tcPr>
            <w:tcW w:w="991" w:type="dxa"/>
            <w:tcBorders>
              <w:top w:val="single" w:sz="8" w:space="0" w:color="000000"/>
              <w:left w:val="single" w:sz="8" w:space="0" w:color="000000"/>
              <w:bottom w:val="single" w:sz="8" w:space="0" w:color="000000"/>
              <w:right w:val="single" w:sz="8" w:space="0" w:color="000000"/>
            </w:tcBorders>
          </w:tcPr>
          <w:p w14:paraId="5C40F991" w14:textId="77777777" w:rsidR="008D6E44" w:rsidRPr="008D6E44" w:rsidRDefault="008D6E44" w:rsidP="004E3C73">
            <w:pPr>
              <w:spacing w:line="259" w:lineRule="auto"/>
              <w:ind w:left="15"/>
              <w:jc w:val="center"/>
              <w:rPr>
                <w:rFonts w:ascii="Times New Roman" w:hAnsi="Times New Roman" w:cs="Times New Roman"/>
                <w:sz w:val="20"/>
                <w:szCs w:val="20"/>
              </w:rPr>
            </w:pPr>
            <w:r w:rsidRPr="008D6E44">
              <w:rPr>
                <w:rFonts w:ascii="Times New Roman" w:hAnsi="Times New Roman" w:cs="Times New Roman"/>
                <w:sz w:val="20"/>
                <w:szCs w:val="20"/>
              </w:rPr>
              <w:t>Türkçe</w:t>
            </w:r>
          </w:p>
        </w:tc>
        <w:tc>
          <w:tcPr>
            <w:tcW w:w="1485" w:type="dxa"/>
            <w:tcBorders>
              <w:top w:val="single" w:sz="8" w:space="0" w:color="000000"/>
              <w:left w:val="single" w:sz="8" w:space="0" w:color="000000"/>
              <w:bottom w:val="single" w:sz="8" w:space="0" w:color="000000"/>
              <w:right w:val="single" w:sz="8" w:space="0" w:color="000000"/>
            </w:tcBorders>
          </w:tcPr>
          <w:p w14:paraId="43B32011" w14:textId="77777777" w:rsidR="008D6E44" w:rsidRPr="008D6E44" w:rsidRDefault="008D6E44" w:rsidP="004E3C73">
            <w:pPr>
              <w:spacing w:line="259" w:lineRule="auto"/>
              <w:ind w:left="18"/>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c>
          <w:tcPr>
            <w:tcW w:w="1993" w:type="dxa"/>
            <w:tcBorders>
              <w:top w:val="single" w:sz="8" w:space="0" w:color="000000"/>
              <w:left w:val="single" w:sz="8" w:space="0" w:color="000000"/>
              <w:bottom w:val="single" w:sz="8" w:space="0" w:color="000000"/>
              <w:right w:val="single" w:sz="8" w:space="0" w:color="000000"/>
            </w:tcBorders>
          </w:tcPr>
          <w:p w14:paraId="49E217B3" w14:textId="77777777" w:rsidR="008D6E44" w:rsidRPr="008D6E44" w:rsidRDefault="008D6E44" w:rsidP="004E3C73">
            <w:pPr>
              <w:spacing w:line="259" w:lineRule="auto"/>
              <w:ind w:right="38"/>
              <w:rPr>
                <w:rFonts w:ascii="Times New Roman" w:hAnsi="Times New Roman" w:cs="Times New Roman"/>
                <w:sz w:val="20"/>
                <w:szCs w:val="20"/>
              </w:rPr>
            </w:pPr>
            <w:r w:rsidRPr="008D6E44">
              <w:rPr>
                <w:rFonts w:ascii="Times New Roman" w:hAnsi="Times New Roman" w:cs="Times New Roman"/>
                <w:sz w:val="20"/>
                <w:szCs w:val="20"/>
              </w:rPr>
              <w:t xml:space="preserve">2(YK)/3(AKTS)  (  ) </w:t>
            </w:r>
          </w:p>
        </w:tc>
        <w:tc>
          <w:tcPr>
            <w:tcW w:w="1549" w:type="dxa"/>
            <w:tcBorders>
              <w:top w:val="single" w:sz="8" w:space="0" w:color="000000"/>
              <w:left w:val="single" w:sz="8" w:space="0" w:color="000000"/>
              <w:bottom w:val="single" w:sz="8" w:space="0" w:color="000000"/>
              <w:right w:val="single" w:sz="8" w:space="0" w:color="000000"/>
            </w:tcBorders>
          </w:tcPr>
          <w:p w14:paraId="01B3FA9C" w14:textId="77777777" w:rsidR="008D6E44" w:rsidRPr="008D6E44" w:rsidRDefault="008D6E44" w:rsidP="004E3C73">
            <w:pPr>
              <w:spacing w:line="259" w:lineRule="auto"/>
              <w:ind w:left="16"/>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c>
          <w:tcPr>
            <w:tcW w:w="578" w:type="dxa"/>
            <w:tcBorders>
              <w:top w:val="single" w:sz="8" w:space="0" w:color="000000"/>
              <w:left w:val="single" w:sz="8" w:space="0" w:color="000000"/>
              <w:bottom w:val="single" w:sz="8" w:space="0" w:color="000000"/>
              <w:right w:val="single" w:sz="17" w:space="0" w:color="000000"/>
            </w:tcBorders>
          </w:tcPr>
          <w:p w14:paraId="70A1D835" w14:textId="77777777" w:rsidR="008D6E44" w:rsidRPr="008D6E44" w:rsidRDefault="008D6E44" w:rsidP="004E3C73">
            <w:pPr>
              <w:spacing w:line="259" w:lineRule="auto"/>
              <w:ind w:left="23"/>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r>
      <w:tr w:rsidR="008D6E44" w:rsidRPr="008D6E44" w14:paraId="73642B02" w14:textId="77777777" w:rsidTr="004E3C73">
        <w:trPr>
          <w:trHeight w:val="274"/>
        </w:trPr>
        <w:tc>
          <w:tcPr>
            <w:tcW w:w="1260" w:type="dxa"/>
            <w:tcBorders>
              <w:top w:val="single" w:sz="8" w:space="0" w:color="000000"/>
              <w:left w:val="single" w:sz="17" w:space="0" w:color="000000"/>
              <w:bottom w:val="single" w:sz="8" w:space="0" w:color="000000"/>
              <w:right w:val="single" w:sz="8" w:space="0" w:color="000000"/>
            </w:tcBorders>
          </w:tcPr>
          <w:p w14:paraId="210D7620" w14:textId="77777777" w:rsidR="008D6E44" w:rsidRPr="008D6E44" w:rsidRDefault="008D6E44" w:rsidP="004E3C73">
            <w:pPr>
              <w:spacing w:line="259" w:lineRule="auto"/>
              <w:ind w:left="12"/>
              <w:rPr>
                <w:rFonts w:ascii="Times New Roman" w:hAnsi="Times New Roman" w:cs="Times New Roman"/>
                <w:sz w:val="20"/>
                <w:szCs w:val="20"/>
              </w:rPr>
            </w:pPr>
            <w:r w:rsidRPr="008D6E44">
              <w:rPr>
                <w:rFonts w:ascii="Times New Roman" w:hAnsi="Times New Roman" w:cs="Times New Roman"/>
                <w:sz w:val="20"/>
                <w:szCs w:val="20"/>
              </w:rPr>
              <w:t xml:space="preserve">EGT-4001 </w:t>
            </w:r>
          </w:p>
        </w:tc>
        <w:tc>
          <w:tcPr>
            <w:tcW w:w="3202" w:type="dxa"/>
            <w:gridSpan w:val="2"/>
            <w:tcBorders>
              <w:top w:val="single" w:sz="8" w:space="0" w:color="000000"/>
              <w:left w:val="single" w:sz="8" w:space="0" w:color="000000"/>
              <w:bottom w:val="single" w:sz="8" w:space="0" w:color="000000"/>
              <w:right w:val="single" w:sz="8" w:space="0" w:color="000000"/>
            </w:tcBorders>
          </w:tcPr>
          <w:p w14:paraId="1C797CCC" w14:textId="77777777" w:rsidR="008D6E44" w:rsidRPr="008D6E44" w:rsidRDefault="008D6E44" w:rsidP="004E3C73">
            <w:pPr>
              <w:spacing w:line="259" w:lineRule="auto"/>
              <w:ind w:left="5"/>
              <w:rPr>
                <w:rFonts w:ascii="Times New Roman" w:hAnsi="Times New Roman" w:cs="Times New Roman"/>
                <w:sz w:val="20"/>
                <w:szCs w:val="20"/>
              </w:rPr>
            </w:pPr>
            <w:r w:rsidRPr="008D6E44">
              <w:rPr>
                <w:rFonts w:ascii="Times New Roman" w:hAnsi="Times New Roman" w:cs="Times New Roman"/>
                <w:sz w:val="20"/>
                <w:szCs w:val="20"/>
              </w:rPr>
              <w:t xml:space="preserve"> Özel Eğitim ve Kaynaştırma</w:t>
            </w:r>
          </w:p>
        </w:tc>
        <w:tc>
          <w:tcPr>
            <w:tcW w:w="991" w:type="dxa"/>
            <w:tcBorders>
              <w:top w:val="single" w:sz="8" w:space="0" w:color="000000"/>
              <w:left w:val="single" w:sz="8" w:space="0" w:color="000000"/>
              <w:bottom w:val="single" w:sz="8" w:space="0" w:color="000000"/>
              <w:right w:val="single" w:sz="8" w:space="0" w:color="000000"/>
            </w:tcBorders>
          </w:tcPr>
          <w:p w14:paraId="7BB56969" w14:textId="77777777" w:rsidR="008D6E44" w:rsidRPr="008D6E44" w:rsidRDefault="008D6E44" w:rsidP="004E3C73">
            <w:pPr>
              <w:spacing w:line="259" w:lineRule="auto"/>
              <w:ind w:left="15"/>
              <w:jc w:val="center"/>
              <w:rPr>
                <w:rFonts w:ascii="Times New Roman" w:hAnsi="Times New Roman" w:cs="Times New Roman"/>
                <w:sz w:val="20"/>
                <w:szCs w:val="20"/>
              </w:rPr>
            </w:pPr>
            <w:r w:rsidRPr="008D6E44">
              <w:rPr>
                <w:rFonts w:ascii="Times New Roman" w:hAnsi="Times New Roman" w:cs="Times New Roman"/>
                <w:sz w:val="20"/>
                <w:szCs w:val="20"/>
              </w:rPr>
              <w:t>Türkçe</w:t>
            </w:r>
          </w:p>
        </w:tc>
        <w:tc>
          <w:tcPr>
            <w:tcW w:w="1485" w:type="dxa"/>
            <w:tcBorders>
              <w:top w:val="single" w:sz="8" w:space="0" w:color="000000"/>
              <w:left w:val="single" w:sz="8" w:space="0" w:color="000000"/>
              <w:bottom w:val="single" w:sz="8" w:space="0" w:color="000000"/>
              <w:right w:val="single" w:sz="8" w:space="0" w:color="000000"/>
            </w:tcBorders>
          </w:tcPr>
          <w:p w14:paraId="7999D009" w14:textId="77777777" w:rsidR="008D6E44" w:rsidRPr="008D6E44" w:rsidRDefault="008D6E44" w:rsidP="004E3C73">
            <w:pPr>
              <w:spacing w:line="259" w:lineRule="auto"/>
              <w:ind w:left="18"/>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c>
          <w:tcPr>
            <w:tcW w:w="1993" w:type="dxa"/>
            <w:tcBorders>
              <w:top w:val="single" w:sz="8" w:space="0" w:color="000000"/>
              <w:left w:val="single" w:sz="8" w:space="0" w:color="000000"/>
              <w:bottom w:val="single" w:sz="8" w:space="0" w:color="000000"/>
              <w:right w:val="single" w:sz="8" w:space="0" w:color="000000"/>
            </w:tcBorders>
          </w:tcPr>
          <w:p w14:paraId="1CCEE2E1" w14:textId="77777777" w:rsidR="008D6E44" w:rsidRPr="008D6E44" w:rsidRDefault="008D6E44" w:rsidP="004E3C73">
            <w:pPr>
              <w:spacing w:line="259" w:lineRule="auto"/>
              <w:ind w:right="38"/>
              <w:rPr>
                <w:rFonts w:ascii="Times New Roman" w:hAnsi="Times New Roman" w:cs="Times New Roman"/>
                <w:sz w:val="20"/>
                <w:szCs w:val="20"/>
              </w:rPr>
            </w:pPr>
            <w:r w:rsidRPr="008D6E44">
              <w:rPr>
                <w:rFonts w:ascii="Times New Roman" w:hAnsi="Times New Roman" w:cs="Times New Roman"/>
                <w:sz w:val="20"/>
                <w:szCs w:val="20"/>
              </w:rPr>
              <w:t xml:space="preserve">2(YK)/3(AKTS)  ( ) </w:t>
            </w:r>
          </w:p>
        </w:tc>
        <w:tc>
          <w:tcPr>
            <w:tcW w:w="1549" w:type="dxa"/>
            <w:tcBorders>
              <w:top w:val="single" w:sz="8" w:space="0" w:color="000000"/>
              <w:left w:val="single" w:sz="8" w:space="0" w:color="000000"/>
              <w:bottom w:val="single" w:sz="8" w:space="0" w:color="000000"/>
              <w:right w:val="single" w:sz="8" w:space="0" w:color="000000"/>
            </w:tcBorders>
          </w:tcPr>
          <w:p w14:paraId="47E2A416" w14:textId="77777777" w:rsidR="008D6E44" w:rsidRPr="008D6E44" w:rsidRDefault="008D6E44" w:rsidP="004E3C73">
            <w:pPr>
              <w:spacing w:line="259" w:lineRule="auto"/>
              <w:ind w:left="16"/>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c>
          <w:tcPr>
            <w:tcW w:w="578" w:type="dxa"/>
            <w:tcBorders>
              <w:top w:val="single" w:sz="8" w:space="0" w:color="000000"/>
              <w:left w:val="single" w:sz="8" w:space="0" w:color="000000"/>
              <w:bottom w:val="single" w:sz="8" w:space="0" w:color="000000"/>
              <w:right w:val="single" w:sz="17" w:space="0" w:color="000000"/>
            </w:tcBorders>
          </w:tcPr>
          <w:p w14:paraId="5CBDAB5E" w14:textId="77777777" w:rsidR="008D6E44" w:rsidRPr="008D6E44" w:rsidRDefault="008D6E44" w:rsidP="004E3C73">
            <w:pPr>
              <w:spacing w:line="259" w:lineRule="auto"/>
              <w:ind w:left="23"/>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r>
      <w:tr w:rsidR="008D6E44" w:rsidRPr="008D6E44" w14:paraId="5D4A6213" w14:textId="77777777" w:rsidTr="004E3C73">
        <w:trPr>
          <w:trHeight w:val="274"/>
        </w:trPr>
        <w:tc>
          <w:tcPr>
            <w:tcW w:w="1260" w:type="dxa"/>
            <w:tcBorders>
              <w:top w:val="single" w:sz="8" w:space="0" w:color="000000"/>
              <w:left w:val="single" w:sz="17" w:space="0" w:color="000000"/>
              <w:bottom w:val="single" w:sz="8" w:space="0" w:color="000000"/>
              <w:right w:val="single" w:sz="8" w:space="0" w:color="000000"/>
            </w:tcBorders>
          </w:tcPr>
          <w:p w14:paraId="64D2E136" w14:textId="77777777" w:rsidR="008D6E44" w:rsidRPr="008D6E44" w:rsidRDefault="008D6E44" w:rsidP="004E3C73">
            <w:pPr>
              <w:spacing w:line="259" w:lineRule="auto"/>
              <w:ind w:left="12"/>
              <w:rPr>
                <w:rFonts w:ascii="Times New Roman" w:hAnsi="Times New Roman" w:cs="Times New Roman"/>
                <w:sz w:val="20"/>
                <w:szCs w:val="20"/>
              </w:rPr>
            </w:pPr>
            <w:r w:rsidRPr="008D6E44">
              <w:rPr>
                <w:rFonts w:ascii="Times New Roman" w:hAnsi="Times New Roman" w:cs="Times New Roman"/>
                <w:sz w:val="20"/>
                <w:szCs w:val="20"/>
              </w:rPr>
              <w:t>JPÖ-4001</w:t>
            </w:r>
          </w:p>
        </w:tc>
        <w:tc>
          <w:tcPr>
            <w:tcW w:w="3202" w:type="dxa"/>
            <w:gridSpan w:val="2"/>
            <w:tcBorders>
              <w:top w:val="single" w:sz="8" w:space="0" w:color="000000"/>
              <w:left w:val="single" w:sz="8" w:space="0" w:color="000000"/>
              <w:bottom w:val="single" w:sz="8" w:space="0" w:color="000000"/>
              <w:right w:val="single" w:sz="8" w:space="0" w:color="000000"/>
            </w:tcBorders>
          </w:tcPr>
          <w:p w14:paraId="0916CDA1" w14:textId="77777777" w:rsidR="008D6E44" w:rsidRPr="008D6E44" w:rsidRDefault="008D6E44" w:rsidP="004E3C73">
            <w:pPr>
              <w:spacing w:line="259" w:lineRule="auto"/>
              <w:ind w:left="5"/>
              <w:rPr>
                <w:rFonts w:ascii="Times New Roman" w:hAnsi="Times New Roman" w:cs="Times New Roman"/>
                <w:sz w:val="20"/>
                <w:szCs w:val="20"/>
              </w:rPr>
            </w:pPr>
            <w:r w:rsidRPr="008D6E44">
              <w:rPr>
                <w:rFonts w:ascii="Times New Roman" w:hAnsi="Times New Roman" w:cs="Times New Roman"/>
                <w:sz w:val="20"/>
                <w:szCs w:val="20"/>
              </w:rPr>
              <w:t xml:space="preserve"> Japon Toplumsal Dil Becerileri I</w:t>
            </w:r>
          </w:p>
        </w:tc>
        <w:tc>
          <w:tcPr>
            <w:tcW w:w="991" w:type="dxa"/>
            <w:tcBorders>
              <w:top w:val="single" w:sz="8" w:space="0" w:color="000000"/>
              <w:left w:val="single" w:sz="8" w:space="0" w:color="000000"/>
              <w:bottom w:val="single" w:sz="8" w:space="0" w:color="000000"/>
              <w:right w:val="single" w:sz="8" w:space="0" w:color="000000"/>
            </w:tcBorders>
          </w:tcPr>
          <w:p w14:paraId="4ADB5A60" w14:textId="77777777" w:rsidR="008D6E44" w:rsidRPr="008D6E44" w:rsidRDefault="008D6E44" w:rsidP="004E3C73">
            <w:pPr>
              <w:spacing w:line="259" w:lineRule="auto"/>
              <w:ind w:left="15"/>
              <w:jc w:val="center"/>
              <w:rPr>
                <w:rFonts w:ascii="Times New Roman" w:hAnsi="Times New Roman" w:cs="Times New Roman"/>
                <w:sz w:val="20"/>
                <w:szCs w:val="20"/>
              </w:rPr>
            </w:pPr>
            <w:r w:rsidRPr="008D6E44">
              <w:rPr>
                <w:rFonts w:ascii="Times New Roman" w:hAnsi="Times New Roman" w:cs="Times New Roman"/>
                <w:sz w:val="20"/>
                <w:szCs w:val="20"/>
              </w:rPr>
              <w:t>Türkçe</w:t>
            </w:r>
          </w:p>
        </w:tc>
        <w:tc>
          <w:tcPr>
            <w:tcW w:w="1485" w:type="dxa"/>
            <w:tcBorders>
              <w:top w:val="single" w:sz="8" w:space="0" w:color="000000"/>
              <w:left w:val="single" w:sz="8" w:space="0" w:color="000000"/>
              <w:bottom w:val="single" w:sz="8" w:space="0" w:color="000000"/>
              <w:right w:val="single" w:sz="8" w:space="0" w:color="000000"/>
            </w:tcBorders>
          </w:tcPr>
          <w:p w14:paraId="5C26FA40" w14:textId="77777777" w:rsidR="008D6E44" w:rsidRPr="008D6E44" w:rsidRDefault="008D6E44" w:rsidP="004E3C73">
            <w:pPr>
              <w:spacing w:line="259" w:lineRule="auto"/>
              <w:ind w:left="18"/>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c>
          <w:tcPr>
            <w:tcW w:w="1993" w:type="dxa"/>
            <w:tcBorders>
              <w:top w:val="single" w:sz="8" w:space="0" w:color="000000"/>
              <w:left w:val="single" w:sz="8" w:space="0" w:color="000000"/>
              <w:bottom w:val="single" w:sz="8" w:space="0" w:color="000000"/>
              <w:right w:val="single" w:sz="8" w:space="0" w:color="000000"/>
            </w:tcBorders>
          </w:tcPr>
          <w:p w14:paraId="5E5B603C" w14:textId="77777777" w:rsidR="008D6E44" w:rsidRPr="008D6E44" w:rsidRDefault="008D6E44" w:rsidP="004E3C73">
            <w:pPr>
              <w:spacing w:line="259" w:lineRule="auto"/>
              <w:ind w:right="38"/>
              <w:jc w:val="center"/>
              <w:rPr>
                <w:rFonts w:ascii="Times New Roman" w:hAnsi="Times New Roman" w:cs="Times New Roman"/>
                <w:sz w:val="20"/>
                <w:szCs w:val="20"/>
              </w:rPr>
            </w:pPr>
            <w:r w:rsidRPr="008D6E44">
              <w:rPr>
                <w:rFonts w:ascii="Times New Roman" w:hAnsi="Times New Roman" w:cs="Times New Roman"/>
                <w:sz w:val="20"/>
                <w:szCs w:val="20"/>
              </w:rPr>
              <w:t xml:space="preserve">( ) </w:t>
            </w:r>
          </w:p>
        </w:tc>
        <w:tc>
          <w:tcPr>
            <w:tcW w:w="1549" w:type="dxa"/>
            <w:tcBorders>
              <w:top w:val="single" w:sz="8" w:space="0" w:color="000000"/>
              <w:left w:val="single" w:sz="8" w:space="0" w:color="000000"/>
              <w:bottom w:val="single" w:sz="8" w:space="0" w:color="000000"/>
              <w:right w:val="single" w:sz="8" w:space="0" w:color="000000"/>
            </w:tcBorders>
          </w:tcPr>
          <w:p w14:paraId="7287C8B7" w14:textId="77777777" w:rsidR="008D6E44" w:rsidRPr="008D6E44" w:rsidRDefault="008D6E44" w:rsidP="004E3C73">
            <w:pPr>
              <w:spacing w:line="259" w:lineRule="auto"/>
              <w:ind w:left="16"/>
              <w:jc w:val="center"/>
              <w:rPr>
                <w:rFonts w:ascii="Times New Roman" w:hAnsi="Times New Roman" w:cs="Times New Roman"/>
                <w:sz w:val="20"/>
                <w:szCs w:val="20"/>
              </w:rPr>
            </w:pPr>
            <w:r w:rsidRPr="008D6E44">
              <w:rPr>
                <w:rFonts w:ascii="Times New Roman" w:hAnsi="Times New Roman" w:cs="Times New Roman"/>
                <w:sz w:val="20"/>
                <w:szCs w:val="20"/>
              </w:rPr>
              <w:t xml:space="preserve">2(YK)/2(AKTS)      </w:t>
            </w:r>
          </w:p>
        </w:tc>
        <w:tc>
          <w:tcPr>
            <w:tcW w:w="578" w:type="dxa"/>
            <w:tcBorders>
              <w:top w:val="single" w:sz="8" w:space="0" w:color="000000"/>
              <w:left w:val="single" w:sz="8" w:space="0" w:color="000000"/>
              <w:bottom w:val="single" w:sz="8" w:space="0" w:color="000000"/>
              <w:right w:val="single" w:sz="17" w:space="0" w:color="000000"/>
            </w:tcBorders>
          </w:tcPr>
          <w:p w14:paraId="5E2C1C66" w14:textId="77777777" w:rsidR="008D6E44" w:rsidRPr="008D6E44" w:rsidRDefault="008D6E44" w:rsidP="004E3C73">
            <w:pPr>
              <w:spacing w:line="259" w:lineRule="auto"/>
              <w:ind w:left="23"/>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r>
      <w:tr w:rsidR="008D6E44" w:rsidRPr="008D6E44" w14:paraId="51DD468F" w14:textId="77777777" w:rsidTr="004E3C73">
        <w:trPr>
          <w:trHeight w:val="274"/>
        </w:trPr>
        <w:tc>
          <w:tcPr>
            <w:tcW w:w="1260" w:type="dxa"/>
            <w:tcBorders>
              <w:top w:val="single" w:sz="8" w:space="0" w:color="000000"/>
              <w:left w:val="single" w:sz="17" w:space="0" w:color="000000"/>
              <w:bottom w:val="single" w:sz="8" w:space="0" w:color="000000"/>
              <w:right w:val="single" w:sz="8" w:space="0" w:color="000000"/>
            </w:tcBorders>
          </w:tcPr>
          <w:p w14:paraId="09A157C2" w14:textId="77777777" w:rsidR="008D6E44" w:rsidRPr="008D6E44" w:rsidRDefault="008D6E44" w:rsidP="004E3C73">
            <w:pPr>
              <w:spacing w:line="259" w:lineRule="auto"/>
              <w:ind w:left="12"/>
              <w:rPr>
                <w:rFonts w:ascii="Times New Roman" w:hAnsi="Times New Roman" w:cs="Times New Roman"/>
                <w:sz w:val="20"/>
                <w:szCs w:val="20"/>
              </w:rPr>
            </w:pPr>
            <w:r w:rsidRPr="008D6E44">
              <w:rPr>
                <w:rFonts w:ascii="Times New Roman" w:hAnsi="Times New Roman" w:cs="Times New Roman"/>
                <w:sz w:val="20"/>
                <w:szCs w:val="20"/>
              </w:rPr>
              <w:t xml:space="preserve">JPÖ-4003 </w:t>
            </w:r>
          </w:p>
        </w:tc>
        <w:tc>
          <w:tcPr>
            <w:tcW w:w="3202" w:type="dxa"/>
            <w:gridSpan w:val="2"/>
            <w:tcBorders>
              <w:top w:val="single" w:sz="8" w:space="0" w:color="000000"/>
              <w:left w:val="single" w:sz="8" w:space="0" w:color="000000"/>
              <w:bottom w:val="single" w:sz="8" w:space="0" w:color="000000"/>
              <w:right w:val="single" w:sz="8" w:space="0" w:color="000000"/>
            </w:tcBorders>
          </w:tcPr>
          <w:p w14:paraId="0DB073B0" w14:textId="77777777" w:rsidR="008D6E44" w:rsidRPr="008D6E44" w:rsidRDefault="008D6E44" w:rsidP="004E3C73">
            <w:pPr>
              <w:spacing w:line="259" w:lineRule="auto"/>
              <w:ind w:left="5"/>
              <w:rPr>
                <w:rFonts w:ascii="Times New Roman" w:hAnsi="Times New Roman" w:cs="Times New Roman"/>
                <w:sz w:val="20"/>
                <w:szCs w:val="20"/>
              </w:rPr>
            </w:pPr>
            <w:r w:rsidRPr="008D6E44">
              <w:rPr>
                <w:rFonts w:ascii="Times New Roman" w:hAnsi="Times New Roman" w:cs="Times New Roman"/>
                <w:sz w:val="20"/>
                <w:szCs w:val="20"/>
              </w:rPr>
              <w:t xml:space="preserve"> Japonca Ders Kitabı İncelemesi</w:t>
            </w:r>
          </w:p>
        </w:tc>
        <w:tc>
          <w:tcPr>
            <w:tcW w:w="991" w:type="dxa"/>
            <w:tcBorders>
              <w:top w:val="single" w:sz="8" w:space="0" w:color="000000"/>
              <w:left w:val="single" w:sz="8" w:space="0" w:color="000000"/>
              <w:bottom w:val="single" w:sz="8" w:space="0" w:color="000000"/>
              <w:right w:val="single" w:sz="8" w:space="0" w:color="000000"/>
            </w:tcBorders>
          </w:tcPr>
          <w:p w14:paraId="4552E1FB" w14:textId="77777777" w:rsidR="008D6E44" w:rsidRPr="008D6E44" w:rsidRDefault="008D6E44" w:rsidP="004E3C73">
            <w:pPr>
              <w:spacing w:line="259" w:lineRule="auto"/>
              <w:ind w:left="15"/>
              <w:jc w:val="center"/>
              <w:rPr>
                <w:rFonts w:ascii="Times New Roman" w:hAnsi="Times New Roman" w:cs="Times New Roman"/>
                <w:sz w:val="20"/>
                <w:szCs w:val="20"/>
              </w:rPr>
            </w:pPr>
            <w:r w:rsidRPr="008D6E44">
              <w:rPr>
                <w:rFonts w:ascii="Times New Roman" w:hAnsi="Times New Roman" w:cs="Times New Roman"/>
                <w:sz w:val="20"/>
                <w:szCs w:val="20"/>
              </w:rPr>
              <w:t>Karma</w:t>
            </w:r>
          </w:p>
        </w:tc>
        <w:tc>
          <w:tcPr>
            <w:tcW w:w="1485" w:type="dxa"/>
            <w:tcBorders>
              <w:top w:val="single" w:sz="8" w:space="0" w:color="000000"/>
              <w:left w:val="single" w:sz="8" w:space="0" w:color="000000"/>
              <w:bottom w:val="single" w:sz="8" w:space="0" w:color="000000"/>
              <w:right w:val="single" w:sz="8" w:space="0" w:color="000000"/>
            </w:tcBorders>
          </w:tcPr>
          <w:p w14:paraId="17B4391F" w14:textId="77777777" w:rsidR="008D6E44" w:rsidRPr="008D6E44" w:rsidRDefault="008D6E44" w:rsidP="004E3C73">
            <w:pPr>
              <w:spacing w:line="259" w:lineRule="auto"/>
              <w:ind w:left="18"/>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c>
          <w:tcPr>
            <w:tcW w:w="1993" w:type="dxa"/>
            <w:tcBorders>
              <w:top w:val="single" w:sz="8" w:space="0" w:color="000000"/>
              <w:left w:val="single" w:sz="8" w:space="0" w:color="000000"/>
              <w:bottom w:val="single" w:sz="8" w:space="0" w:color="000000"/>
              <w:right w:val="single" w:sz="8" w:space="0" w:color="000000"/>
            </w:tcBorders>
          </w:tcPr>
          <w:p w14:paraId="7800130E" w14:textId="77777777" w:rsidR="008D6E44" w:rsidRPr="008D6E44" w:rsidRDefault="008D6E44" w:rsidP="004E3C73">
            <w:pPr>
              <w:spacing w:line="259" w:lineRule="auto"/>
              <w:ind w:right="38"/>
              <w:jc w:val="center"/>
              <w:rPr>
                <w:rFonts w:ascii="Times New Roman" w:hAnsi="Times New Roman" w:cs="Times New Roman"/>
                <w:sz w:val="20"/>
                <w:szCs w:val="20"/>
              </w:rPr>
            </w:pPr>
            <w:r w:rsidRPr="008D6E44">
              <w:rPr>
                <w:rFonts w:ascii="Times New Roman" w:hAnsi="Times New Roman" w:cs="Times New Roman"/>
                <w:sz w:val="20"/>
                <w:szCs w:val="20"/>
              </w:rPr>
              <w:t xml:space="preserve">( ) </w:t>
            </w:r>
          </w:p>
        </w:tc>
        <w:tc>
          <w:tcPr>
            <w:tcW w:w="1549" w:type="dxa"/>
            <w:tcBorders>
              <w:top w:val="single" w:sz="8" w:space="0" w:color="000000"/>
              <w:left w:val="single" w:sz="8" w:space="0" w:color="000000"/>
              <w:bottom w:val="single" w:sz="8" w:space="0" w:color="000000"/>
              <w:right w:val="single" w:sz="8" w:space="0" w:color="000000"/>
            </w:tcBorders>
          </w:tcPr>
          <w:p w14:paraId="35E7F427" w14:textId="77777777" w:rsidR="008D6E44" w:rsidRPr="008D6E44" w:rsidRDefault="008D6E44" w:rsidP="004E3C73">
            <w:pPr>
              <w:spacing w:line="259" w:lineRule="auto"/>
              <w:ind w:left="16"/>
              <w:jc w:val="center"/>
              <w:rPr>
                <w:rFonts w:ascii="Times New Roman" w:hAnsi="Times New Roman" w:cs="Times New Roman"/>
                <w:sz w:val="20"/>
                <w:szCs w:val="20"/>
              </w:rPr>
            </w:pPr>
            <w:r w:rsidRPr="008D6E44">
              <w:rPr>
                <w:rFonts w:ascii="Times New Roman" w:hAnsi="Times New Roman" w:cs="Times New Roman"/>
                <w:sz w:val="20"/>
                <w:szCs w:val="20"/>
              </w:rPr>
              <w:t xml:space="preserve">2(YK)/3(AKTS)  </w:t>
            </w:r>
          </w:p>
        </w:tc>
        <w:tc>
          <w:tcPr>
            <w:tcW w:w="578" w:type="dxa"/>
            <w:tcBorders>
              <w:top w:val="single" w:sz="8" w:space="0" w:color="000000"/>
              <w:left w:val="single" w:sz="8" w:space="0" w:color="000000"/>
              <w:bottom w:val="single" w:sz="8" w:space="0" w:color="000000"/>
              <w:right w:val="single" w:sz="17" w:space="0" w:color="000000"/>
            </w:tcBorders>
          </w:tcPr>
          <w:p w14:paraId="1E8E3D95" w14:textId="77777777" w:rsidR="008D6E44" w:rsidRPr="008D6E44" w:rsidRDefault="008D6E44" w:rsidP="004E3C73">
            <w:pPr>
              <w:spacing w:line="259" w:lineRule="auto"/>
              <w:ind w:left="23"/>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r>
      <w:tr w:rsidR="008D6E44" w:rsidRPr="008D6E44" w14:paraId="06A58A90" w14:textId="77777777" w:rsidTr="004E3C73">
        <w:trPr>
          <w:trHeight w:val="274"/>
        </w:trPr>
        <w:tc>
          <w:tcPr>
            <w:tcW w:w="1260" w:type="dxa"/>
            <w:tcBorders>
              <w:top w:val="single" w:sz="8" w:space="0" w:color="000000"/>
              <w:left w:val="single" w:sz="17" w:space="0" w:color="000000"/>
              <w:bottom w:val="single" w:sz="8" w:space="0" w:color="000000"/>
              <w:right w:val="single" w:sz="8" w:space="0" w:color="000000"/>
            </w:tcBorders>
          </w:tcPr>
          <w:p w14:paraId="30E8B617" w14:textId="77777777" w:rsidR="008D6E44" w:rsidRPr="008D6E44" w:rsidRDefault="008D6E44" w:rsidP="004E3C73">
            <w:pPr>
              <w:spacing w:line="259" w:lineRule="auto"/>
              <w:ind w:left="12"/>
              <w:rPr>
                <w:rFonts w:ascii="Times New Roman" w:hAnsi="Times New Roman" w:cs="Times New Roman"/>
                <w:sz w:val="20"/>
                <w:szCs w:val="20"/>
              </w:rPr>
            </w:pPr>
            <w:r w:rsidRPr="008D6E44">
              <w:rPr>
                <w:rFonts w:ascii="Times New Roman" w:hAnsi="Times New Roman" w:cs="Times New Roman"/>
                <w:sz w:val="20"/>
                <w:szCs w:val="20"/>
              </w:rPr>
              <w:t xml:space="preserve">JPÖ-4005 </w:t>
            </w:r>
          </w:p>
        </w:tc>
        <w:tc>
          <w:tcPr>
            <w:tcW w:w="3202" w:type="dxa"/>
            <w:gridSpan w:val="2"/>
            <w:tcBorders>
              <w:top w:val="single" w:sz="8" w:space="0" w:color="000000"/>
              <w:left w:val="single" w:sz="8" w:space="0" w:color="000000"/>
              <w:bottom w:val="single" w:sz="8" w:space="0" w:color="000000"/>
              <w:right w:val="single" w:sz="8" w:space="0" w:color="000000"/>
            </w:tcBorders>
          </w:tcPr>
          <w:p w14:paraId="6A9E5789" w14:textId="77777777" w:rsidR="008D6E44" w:rsidRPr="008D6E44" w:rsidRDefault="008D6E44" w:rsidP="004E3C73">
            <w:pPr>
              <w:spacing w:line="259" w:lineRule="auto"/>
              <w:ind w:left="5"/>
              <w:rPr>
                <w:rFonts w:ascii="Times New Roman" w:hAnsi="Times New Roman" w:cs="Times New Roman"/>
                <w:sz w:val="20"/>
                <w:szCs w:val="20"/>
              </w:rPr>
            </w:pPr>
            <w:r w:rsidRPr="008D6E44">
              <w:rPr>
                <w:rFonts w:ascii="Times New Roman" w:hAnsi="Times New Roman" w:cs="Times New Roman"/>
                <w:sz w:val="20"/>
                <w:szCs w:val="20"/>
              </w:rPr>
              <w:t xml:space="preserve"> Karşılaştırmalı Dilbilgisi</w:t>
            </w:r>
          </w:p>
        </w:tc>
        <w:tc>
          <w:tcPr>
            <w:tcW w:w="991" w:type="dxa"/>
            <w:tcBorders>
              <w:top w:val="single" w:sz="8" w:space="0" w:color="000000"/>
              <w:left w:val="single" w:sz="8" w:space="0" w:color="000000"/>
              <w:bottom w:val="single" w:sz="8" w:space="0" w:color="000000"/>
              <w:right w:val="single" w:sz="8" w:space="0" w:color="000000"/>
            </w:tcBorders>
          </w:tcPr>
          <w:p w14:paraId="57911209" w14:textId="77777777" w:rsidR="008D6E44" w:rsidRPr="008D6E44" w:rsidRDefault="008D6E44" w:rsidP="004E3C73">
            <w:pPr>
              <w:spacing w:line="259" w:lineRule="auto"/>
              <w:ind w:left="15"/>
              <w:jc w:val="center"/>
              <w:rPr>
                <w:rFonts w:ascii="Times New Roman" w:hAnsi="Times New Roman" w:cs="Times New Roman"/>
                <w:sz w:val="20"/>
                <w:szCs w:val="20"/>
              </w:rPr>
            </w:pPr>
            <w:r w:rsidRPr="008D6E44">
              <w:rPr>
                <w:rFonts w:ascii="Times New Roman" w:hAnsi="Times New Roman" w:cs="Times New Roman"/>
                <w:sz w:val="20"/>
                <w:szCs w:val="20"/>
              </w:rPr>
              <w:t>Türkçe</w:t>
            </w:r>
          </w:p>
        </w:tc>
        <w:tc>
          <w:tcPr>
            <w:tcW w:w="1485" w:type="dxa"/>
            <w:tcBorders>
              <w:top w:val="single" w:sz="8" w:space="0" w:color="000000"/>
              <w:left w:val="single" w:sz="8" w:space="0" w:color="000000"/>
              <w:bottom w:val="single" w:sz="8" w:space="0" w:color="000000"/>
              <w:right w:val="single" w:sz="8" w:space="0" w:color="000000"/>
            </w:tcBorders>
          </w:tcPr>
          <w:p w14:paraId="736DD95B" w14:textId="77777777" w:rsidR="008D6E44" w:rsidRPr="008D6E44" w:rsidRDefault="008D6E44" w:rsidP="004E3C73">
            <w:pPr>
              <w:spacing w:line="259" w:lineRule="auto"/>
              <w:ind w:left="18"/>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c>
          <w:tcPr>
            <w:tcW w:w="1993" w:type="dxa"/>
            <w:tcBorders>
              <w:top w:val="single" w:sz="8" w:space="0" w:color="000000"/>
              <w:left w:val="single" w:sz="8" w:space="0" w:color="000000"/>
              <w:bottom w:val="single" w:sz="8" w:space="0" w:color="000000"/>
              <w:right w:val="single" w:sz="8" w:space="0" w:color="000000"/>
            </w:tcBorders>
          </w:tcPr>
          <w:p w14:paraId="58385C16" w14:textId="77777777" w:rsidR="008D6E44" w:rsidRPr="008D6E44" w:rsidRDefault="008D6E44" w:rsidP="004E3C73">
            <w:pPr>
              <w:spacing w:line="259" w:lineRule="auto"/>
              <w:ind w:right="38"/>
              <w:jc w:val="center"/>
              <w:rPr>
                <w:rFonts w:ascii="Times New Roman" w:hAnsi="Times New Roman" w:cs="Times New Roman"/>
                <w:sz w:val="20"/>
                <w:szCs w:val="20"/>
              </w:rPr>
            </w:pPr>
            <w:r w:rsidRPr="008D6E44">
              <w:rPr>
                <w:rFonts w:ascii="Times New Roman" w:hAnsi="Times New Roman" w:cs="Times New Roman"/>
                <w:sz w:val="20"/>
                <w:szCs w:val="20"/>
              </w:rPr>
              <w:t xml:space="preserve">( ) </w:t>
            </w:r>
          </w:p>
        </w:tc>
        <w:tc>
          <w:tcPr>
            <w:tcW w:w="1549" w:type="dxa"/>
            <w:tcBorders>
              <w:top w:val="single" w:sz="8" w:space="0" w:color="000000"/>
              <w:left w:val="single" w:sz="8" w:space="0" w:color="000000"/>
              <w:bottom w:val="single" w:sz="8" w:space="0" w:color="000000"/>
              <w:right w:val="single" w:sz="8" w:space="0" w:color="000000"/>
            </w:tcBorders>
          </w:tcPr>
          <w:p w14:paraId="0531A4B8" w14:textId="77777777" w:rsidR="008D6E44" w:rsidRPr="008D6E44" w:rsidRDefault="008D6E44" w:rsidP="004E3C73">
            <w:pPr>
              <w:spacing w:line="259" w:lineRule="auto"/>
              <w:ind w:left="16"/>
              <w:jc w:val="center"/>
              <w:rPr>
                <w:rFonts w:ascii="Times New Roman" w:hAnsi="Times New Roman" w:cs="Times New Roman"/>
                <w:sz w:val="20"/>
                <w:szCs w:val="20"/>
              </w:rPr>
            </w:pPr>
            <w:r w:rsidRPr="008D6E44">
              <w:rPr>
                <w:rFonts w:ascii="Times New Roman" w:hAnsi="Times New Roman" w:cs="Times New Roman"/>
                <w:sz w:val="20"/>
                <w:szCs w:val="20"/>
              </w:rPr>
              <w:t xml:space="preserve">2(YK)/3(AKTS)  </w:t>
            </w:r>
          </w:p>
        </w:tc>
        <w:tc>
          <w:tcPr>
            <w:tcW w:w="578" w:type="dxa"/>
            <w:tcBorders>
              <w:top w:val="single" w:sz="8" w:space="0" w:color="000000"/>
              <w:left w:val="single" w:sz="8" w:space="0" w:color="000000"/>
              <w:bottom w:val="single" w:sz="8" w:space="0" w:color="000000"/>
              <w:right w:val="single" w:sz="17" w:space="0" w:color="000000"/>
            </w:tcBorders>
          </w:tcPr>
          <w:p w14:paraId="5C88C976" w14:textId="77777777" w:rsidR="008D6E44" w:rsidRPr="008D6E44" w:rsidRDefault="008D6E44" w:rsidP="004E3C73">
            <w:pPr>
              <w:spacing w:line="259" w:lineRule="auto"/>
              <w:ind w:left="23"/>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r>
      <w:tr w:rsidR="008D6E44" w:rsidRPr="008D6E44" w14:paraId="08AD765C" w14:textId="77777777" w:rsidTr="004E3C73">
        <w:trPr>
          <w:trHeight w:val="276"/>
        </w:trPr>
        <w:tc>
          <w:tcPr>
            <w:tcW w:w="1260" w:type="dxa"/>
            <w:tcBorders>
              <w:top w:val="single" w:sz="8" w:space="0" w:color="000000"/>
              <w:left w:val="single" w:sz="17" w:space="0" w:color="000000"/>
              <w:bottom w:val="single" w:sz="8" w:space="0" w:color="000000"/>
              <w:right w:val="single" w:sz="8" w:space="0" w:color="000000"/>
            </w:tcBorders>
          </w:tcPr>
          <w:p w14:paraId="17C16FDC" w14:textId="77777777" w:rsidR="008D6E44" w:rsidRPr="008D6E44" w:rsidRDefault="008D6E44" w:rsidP="004E3C73">
            <w:pPr>
              <w:spacing w:line="259" w:lineRule="auto"/>
              <w:ind w:left="12"/>
              <w:rPr>
                <w:rFonts w:ascii="Times New Roman" w:hAnsi="Times New Roman" w:cs="Times New Roman"/>
                <w:sz w:val="20"/>
                <w:szCs w:val="20"/>
              </w:rPr>
            </w:pPr>
            <w:r w:rsidRPr="008D6E44">
              <w:rPr>
                <w:rFonts w:ascii="Times New Roman" w:hAnsi="Times New Roman" w:cs="Times New Roman"/>
                <w:sz w:val="20"/>
                <w:szCs w:val="20"/>
              </w:rPr>
              <w:t>JPÖ-4007</w:t>
            </w:r>
          </w:p>
        </w:tc>
        <w:tc>
          <w:tcPr>
            <w:tcW w:w="3202" w:type="dxa"/>
            <w:gridSpan w:val="2"/>
            <w:tcBorders>
              <w:top w:val="single" w:sz="8" w:space="0" w:color="000000"/>
              <w:left w:val="single" w:sz="8" w:space="0" w:color="000000"/>
              <w:bottom w:val="single" w:sz="8" w:space="0" w:color="000000"/>
              <w:right w:val="single" w:sz="8" w:space="0" w:color="000000"/>
            </w:tcBorders>
          </w:tcPr>
          <w:p w14:paraId="72ED1194" w14:textId="77777777" w:rsidR="008D6E44" w:rsidRPr="008D6E44" w:rsidRDefault="008D6E44" w:rsidP="004E3C73">
            <w:pPr>
              <w:spacing w:line="259" w:lineRule="auto"/>
              <w:ind w:left="5"/>
              <w:rPr>
                <w:rFonts w:ascii="Times New Roman" w:hAnsi="Times New Roman" w:cs="Times New Roman"/>
                <w:sz w:val="20"/>
                <w:szCs w:val="20"/>
              </w:rPr>
            </w:pPr>
            <w:r w:rsidRPr="008D6E44">
              <w:rPr>
                <w:rFonts w:ascii="Times New Roman" w:hAnsi="Times New Roman" w:cs="Times New Roman"/>
                <w:sz w:val="20"/>
                <w:szCs w:val="20"/>
              </w:rPr>
              <w:t xml:space="preserve"> Japonca Etkili İletişim Becerileri I</w:t>
            </w:r>
          </w:p>
        </w:tc>
        <w:tc>
          <w:tcPr>
            <w:tcW w:w="991" w:type="dxa"/>
            <w:tcBorders>
              <w:top w:val="single" w:sz="8" w:space="0" w:color="000000"/>
              <w:left w:val="single" w:sz="8" w:space="0" w:color="000000"/>
              <w:bottom w:val="single" w:sz="8" w:space="0" w:color="000000"/>
              <w:right w:val="single" w:sz="8" w:space="0" w:color="000000"/>
            </w:tcBorders>
          </w:tcPr>
          <w:p w14:paraId="0BC83F9F" w14:textId="77777777" w:rsidR="008D6E44" w:rsidRPr="008D6E44" w:rsidRDefault="008D6E44" w:rsidP="004E3C73">
            <w:pPr>
              <w:spacing w:line="259" w:lineRule="auto"/>
              <w:ind w:left="15"/>
              <w:jc w:val="center"/>
              <w:rPr>
                <w:rFonts w:ascii="Times New Roman" w:hAnsi="Times New Roman" w:cs="Times New Roman"/>
                <w:sz w:val="20"/>
                <w:szCs w:val="20"/>
              </w:rPr>
            </w:pPr>
            <w:r w:rsidRPr="008D6E44">
              <w:rPr>
                <w:rFonts w:ascii="Times New Roman" w:hAnsi="Times New Roman" w:cs="Times New Roman"/>
                <w:sz w:val="20"/>
                <w:szCs w:val="20"/>
              </w:rPr>
              <w:t>Türkçe</w:t>
            </w:r>
          </w:p>
        </w:tc>
        <w:tc>
          <w:tcPr>
            <w:tcW w:w="1485" w:type="dxa"/>
            <w:tcBorders>
              <w:top w:val="single" w:sz="8" w:space="0" w:color="000000"/>
              <w:left w:val="single" w:sz="8" w:space="0" w:color="000000"/>
              <w:bottom w:val="single" w:sz="8" w:space="0" w:color="000000"/>
              <w:right w:val="single" w:sz="8" w:space="0" w:color="000000"/>
            </w:tcBorders>
          </w:tcPr>
          <w:p w14:paraId="1C3D7D1F" w14:textId="77777777" w:rsidR="008D6E44" w:rsidRPr="008D6E44" w:rsidRDefault="008D6E44" w:rsidP="004E3C73">
            <w:pPr>
              <w:spacing w:line="259" w:lineRule="auto"/>
              <w:ind w:left="18"/>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c>
          <w:tcPr>
            <w:tcW w:w="1993" w:type="dxa"/>
            <w:tcBorders>
              <w:top w:val="single" w:sz="8" w:space="0" w:color="000000"/>
              <w:left w:val="single" w:sz="8" w:space="0" w:color="000000"/>
              <w:bottom w:val="single" w:sz="8" w:space="0" w:color="000000"/>
              <w:right w:val="single" w:sz="8" w:space="0" w:color="000000"/>
            </w:tcBorders>
          </w:tcPr>
          <w:p w14:paraId="7DF5D73D" w14:textId="77777777" w:rsidR="008D6E44" w:rsidRPr="008D6E44" w:rsidRDefault="008D6E44" w:rsidP="004E3C73">
            <w:pPr>
              <w:spacing w:line="259" w:lineRule="auto"/>
              <w:ind w:right="38"/>
              <w:jc w:val="center"/>
              <w:rPr>
                <w:rFonts w:ascii="Times New Roman" w:hAnsi="Times New Roman" w:cs="Times New Roman"/>
                <w:sz w:val="20"/>
                <w:szCs w:val="20"/>
              </w:rPr>
            </w:pPr>
            <w:r w:rsidRPr="008D6E44">
              <w:rPr>
                <w:rFonts w:ascii="Times New Roman" w:hAnsi="Times New Roman" w:cs="Times New Roman"/>
                <w:sz w:val="20"/>
                <w:szCs w:val="20"/>
              </w:rPr>
              <w:t xml:space="preserve">( ) </w:t>
            </w:r>
          </w:p>
        </w:tc>
        <w:tc>
          <w:tcPr>
            <w:tcW w:w="1549" w:type="dxa"/>
            <w:tcBorders>
              <w:top w:val="single" w:sz="8" w:space="0" w:color="000000"/>
              <w:left w:val="single" w:sz="8" w:space="0" w:color="000000"/>
              <w:bottom w:val="single" w:sz="8" w:space="0" w:color="000000"/>
              <w:right w:val="single" w:sz="8" w:space="0" w:color="000000"/>
            </w:tcBorders>
          </w:tcPr>
          <w:p w14:paraId="5B4F3C37" w14:textId="77777777" w:rsidR="008D6E44" w:rsidRPr="008D6E44" w:rsidRDefault="008D6E44" w:rsidP="004E3C73">
            <w:pPr>
              <w:spacing w:line="259" w:lineRule="auto"/>
              <w:ind w:left="16"/>
              <w:jc w:val="center"/>
              <w:rPr>
                <w:rFonts w:ascii="Times New Roman" w:hAnsi="Times New Roman" w:cs="Times New Roman"/>
                <w:sz w:val="20"/>
                <w:szCs w:val="20"/>
              </w:rPr>
            </w:pPr>
            <w:r w:rsidRPr="008D6E44">
              <w:rPr>
                <w:rFonts w:ascii="Times New Roman" w:hAnsi="Times New Roman" w:cs="Times New Roman"/>
                <w:sz w:val="20"/>
                <w:szCs w:val="20"/>
              </w:rPr>
              <w:t xml:space="preserve">2(YK)/2(AKTS)  </w:t>
            </w:r>
          </w:p>
        </w:tc>
        <w:tc>
          <w:tcPr>
            <w:tcW w:w="578" w:type="dxa"/>
            <w:tcBorders>
              <w:top w:val="single" w:sz="8" w:space="0" w:color="000000"/>
              <w:left w:val="single" w:sz="8" w:space="0" w:color="000000"/>
              <w:bottom w:val="single" w:sz="8" w:space="0" w:color="000000"/>
              <w:right w:val="single" w:sz="17" w:space="0" w:color="000000"/>
            </w:tcBorders>
          </w:tcPr>
          <w:p w14:paraId="09C5E9F8" w14:textId="77777777" w:rsidR="008D6E44" w:rsidRPr="008D6E44" w:rsidRDefault="008D6E44" w:rsidP="004E3C73">
            <w:pPr>
              <w:spacing w:line="259" w:lineRule="auto"/>
              <w:ind w:left="23"/>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r>
      <w:tr w:rsidR="008D6E44" w:rsidRPr="008D6E44" w14:paraId="525DC8DB" w14:textId="77777777" w:rsidTr="004E3C73">
        <w:trPr>
          <w:trHeight w:val="276"/>
        </w:trPr>
        <w:tc>
          <w:tcPr>
            <w:tcW w:w="1260" w:type="dxa"/>
            <w:tcBorders>
              <w:top w:val="single" w:sz="8" w:space="0" w:color="000000"/>
              <w:left w:val="single" w:sz="17" w:space="0" w:color="000000"/>
              <w:bottom w:val="single" w:sz="8" w:space="0" w:color="000000"/>
              <w:right w:val="single" w:sz="8" w:space="0" w:color="000000"/>
            </w:tcBorders>
          </w:tcPr>
          <w:p w14:paraId="01A261CC" w14:textId="77777777" w:rsidR="008D6E44" w:rsidRPr="008D6E44" w:rsidRDefault="008D6E44" w:rsidP="004E3C73">
            <w:pPr>
              <w:spacing w:line="259" w:lineRule="auto"/>
              <w:ind w:left="12"/>
              <w:rPr>
                <w:rFonts w:ascii="Times New Roman" w:hAnsi="Times New Roman" w:cs="Times New Roman"/>
                <w:sz w:val="20"/>
                <w:szCs w:val="20"/>
              </w:rPr>
            </w:pPr>
            <w:r w:rsidRPr="008D6E44">
              <w:rPr>
                <w:rFonts w:ascii="Times New Roman" w:hAnsi="Times New Roman" w:cs="Times New Roman"/>
                <w:sz w:val="20"/>
                <w:szCs w:val="20"/>
              </w:rPr>
              <w:t>JPÖ-4009</w:t>
            </w:r>
          </w:p>
        </w:tc>
        <w:tc>
          <w:tcPr>
            <w:tcW w:w="3202" w:type="dxa"/>
            <w:gridSpan w:val="2"/>
            <w:tcBorders>
              <w:top w:val="single" w:sz="8" w:space="0" w:color="000000"/>
              <w:left w:val="single" w:sz="8" w:space="0" w:color="000000"/>
              <w:bottom w:val="single" w:sz="8" w:space="0" w:color="000000"/>
              <w:right w:val="single" w:sz="8" w:space="0" w:color="000000"/>
            </w:tcBorders>
          </w:tcPr>
          <w:p w14:paraId="4D8E6F54" w14:textId="77777777" w:rsidR="008D6E44" w:rsidRPr="008D6E44" w:rsidRDefault="008D6E44" w:rsidP="004E3C73">
            <w:pPr>
              <w:spacing w:line="259" w:lineRule="auto"/>
              <w:ind w:left="5"/>
              <w:rPr>
                <w:rFonts w:ascii="Times New Roman" w:hAnsi="Times New Roman" w:cs="Times New Roman"/>
                <w:sz w:val="20"/>
                <w:szCs w:val="20"/>
              </w:rPr>
            </w:pPr>
            <w:r w:rsidRPr="008D6E44">
              <w:rPr>
                <w:rFonts w:ascii="Times New Roman" w:hAnsi="Times New Roman" w:cs="Times New Roman"/>
                <w:sz w:val="20"/>
                <w:szCs w:val="20"/>
              </w:rPr>
              <w:t>Öğretmenlik Uygulaması I</w:t>
            </w:r>
          </w:p>
        </w:tc>
        <w:tc>
          <w:tcPr>
            <w:tcW w:w="991" w:type="dxa"/>
            <w:tcBorders>
              <w:top w:val="single" w:sz="8" w:space="0" w:color="000000"/>
              <w:left w:val="single" w:sz="8" w:space="0" w:color="000000"/>
              <w:bottom w:val="single" w:sz="8" w:space="0" w:color="000000"/>
              <w:right w:val="single" w:sz="8" w:space="0" w:color="000000"/>
            </w:tcBorders>
          </w:tcPr>
          <w:p w14:paraId="6C51C766" w14:textId="77777777" w:rsidR="008D6E44" w:rsidRPr="008D6E44" w:rsidRDefault="008D6E44" w:rsidP="004E3C73">
            <w:pPr>
              <w:spacing w:line="259" w:lineRule="auto"/>
              <w:ind w:left="15"/>
              <w:jc w:val="center"/>
              <w:rPr>
                <w:rFonts w:ascii="Times New Roman" w:hAnsi="Times New Roman" w:cs="Times New Roman"/>
                <w:sz w:val="20"/>
                <w:szCs w:val="20"/>
              </w:rPr>
            </w:pPr>
            <w:r w:rsidRPr="008D6E44">
              <w:rPr>
                <w:rFonts w:ascii="Times New Roman" w:hAnsi="Times New Roman" w:cs="Times New Roman"/>
                <w:sz w:val="20"/>
                <w:szCs w:val="20"/>
              </w:rPr>
              <w:t>Türkçe</w:t>
            </w:r>
          </w:p>
        </w:tc>
        <w:tc>
          <w:tcPr>
            <w:tcW w:w="1485" w:type="dxa"/>
            <w:tcBorders>
              <w:top w:val="single" w:sz="8" w:space="0" w:color="000000"/>
              <w:left w:val="single" w:sz="8" w:space="0" w:color="000000"/>
              <w:bottom w:val="single" w:sz="8" w:space="0" w:color="000000"/>
              <w:right w:val="single" w:sz="8" w:space="0" w:color="000000"/>
            </w:tcBorders>
          </w:tcPr>
          <w:p w14:paraId="185B9037" w14:textId="77777777" w:rsidR="008D6E44" w:rsidRPr="008D6E44" w:rsidRDefault="008D6E44" w:rsidP="004E3C73">
            <w:pPr>
              <w:spacing w:line="259" w:lineRule="auto"/>
              <w:ind w:left="18"/>
              <w:jc w:val="center"/>
              <w:rPr>
                <w:rFonts w:ascii="Times New Roman" w:hAnsi="Times New Roman" w:cs="Times New Roman"/>
                <w:sz w:val="20"/>
                <w:szCs w:val="20"/>
              </w:rPr>
            </w:pPr>
          </w:p>
        </w:tc>
        <w:tc>
          <w:tcPr>
            <w:tcW w:w="1993" w:type="dxa"/>
            <w:tcBorders>
              <w:top w:val="single" w:sz="8" w:space="0" w:color="000000"/>
              <w:left w:val="single" w:sz="8" w:space="0" w:color="000000"/>
              <w:bottom w:val="single" w:sz="8" w:space="0" w:color="000000"/>
              <w:right w:val="single" w:sz="8" w:space="0" w:color="000000"/>
            </w:tcBorders>
          </w:tcPr>
          <w:p w14:paraId="0BB840B6" w14:textId="77777777" w:rsidR="008D6E44" w:rsidRPr="008D6E44" w:rsidRDefault="008D6E44" w:rsidP="004E3C73">
            <w:pPr>
              <w:spacing w:line="259" w:lineRule="auto"/>
              <w:ind w:right="38"/>
              <w:jc w:val="center"/>
              <w:rPr>
                <w:rFonts w:ascii="Times New Roman" w:hAnsi="Times New Roman" w:cs="Times New Roman"/>
                <w:sz w:val="20"/>
                <w:szCs w:val="20"/>
              </w:rPr>
            </w:pPr>
            <w:r w:rsidRPr="008D6E44">
              <w:rPr>
                <w:rFonts w:ascii="Times New Roman" w:hAnsi="Times New Roman" w:cs="Times New Roman"/>
                <w:sz w:val="20"/>
                <w:szCs w:val="20"/>
              </w:rPr>
              <w:t>5(YK)/10(AKTS)  (</w:t>
            </w:r>
            <w:r w:rsidRPr="008D6E44">
              <w:rPr>
                <w:rFonts w:ascii="Segoe UI Symbol" w:hAnsi="Segoe UI Symbol" w:cs="Segoe UI Symbol"/>
                <w:sz w:val="20"/>
                <w:szCs w:val="20"/>
              </w:rPr>
              <w:t>✓</w:t>
            </w:r>
            <w:r w:rsidRPr="008D6E44">
              <w:rPr>
                <w:rFonts w:ascii="Times New Roman" w:hAnsi="Times New Roman" w:cs="Times New Roman"/>
                <w:sz w:val="20"/>
                <w:szCs w:val="20"/>
              </w:rPr>
              <w:t xml:space="preserve"> )</w:t>
            </w:r>
          </w:p>
        </w:tc>
        <w:tc>
          <w:tcPr>
            <w:tcW w:w="1549" w:type="dxa"/>
            <w:tcBorders>
              <w:top w:val="single" w:sz="8" w:space="0" w:color="000000"/>
              <w:left w:val="single" w:sz="8" w:space="0" w:color="000000"/>
              <w:bottom w:val="single" w:sz="8" w:space="0" w:color="000000"/>
              <w:right w:val="single" w:sz="8" w:space="0" w:color="000000"/>
            </w:tcBorders>
          </w:tcPr>
          <w:p w14:paraId="36973878" w14:textId="77777777" w:rsidR="008D6E44" w:rsidRPr="008D6E44" w:rsidRDefault="008D6E44" w:rsidP="004E3C73">
            <w:pPr>
              <w:spacing w:line="259" w:lineRule="auto"/>
              <w:ind w:left="16"/>
              <w:jc w:val="center"/>
              <w:rPr>
                <w:rFonts w:ascii="Times New Roman" w:hAnsi="Times New Roman" w:cs="Times New Roman"/>
                <w:sz w:val="20"/>
                <w:szCs w:val="20"/>
              </w:rPr>
            </w:pPr>
          </w:p>
        </w:tc>
        <w:tc>
          <w:tcPr>
            <w:tcW w:w="578" w:type="dxa"/>
            <w:tcBorders>
              <w:top w:val="single" w:sz="8" w:space="0" w:color="000000"/>
              <w:left w:val="single" w:sz="8" w:space="0" w:color="000000"/>
              <w:bottom w:val="single" w:sz="8" w:space="0" w:color="000000"/>
              <w:right w:val="single" w:sz="17" w:space="0" w:color="000000"/>
            </w:tcBorders>
          </w:tcPr>
          <w:p w14:paraId="625E2FD4" w14:textId="77777777" w:rsidR="008D6E44" w:rsidRPr="008D6E44" w:rsidRDefault="008D6E44" w:rsidP="004E3C73">
            <w:pPr>
              <w:spacing w:line="259" w:lineRule="auto"/>
              <w:ind w:left="23"/>
              <w:jc w:val="center"/>
              <w:rPr>
                <w:rFonts w:ascii="Times New Roman" w:hAnsi="Times New Roman" w:cs="Times New Roman"/>
                <w:sz w:val="20"/>
                <w:szCs w:val="20"/>
              </w:rPr>
            </w:pPr>
          </w:p>
        </w:tc>
      </w:tr>
      <w:tr w:rsidR="008D6E44" w:rsidRPr="008D6E44" w14:paraId="612B9B7E" w14:textId="77777777" w:rsidTr="004E3C73">
        <w:trPr>
          <w:trHeight w:val="276"/>
        </w:trPr>
        <w:tc>
          <w:tcPr>
            <w:tcW w:w="1260" w:type="dxa"/>
            <w:tcBorders>
              <w:top w:val="single" w:sz="8" w:space="0" w:color="000000"/>
              <w:left w:val="single" w:sz="17" w:space="0" w:color="000000"/>
              <w:bottom w:val="single" w:sz="8" w:space="0" w:color="000000"/>
              <w:right w:val="single" w:sz="8" w:space="0" w:color="000000"/>
            </w:tcBorders>
          </w:tcPr>
          <w:p w14:paraId="72EF6886" w14:textId="77777777" w:rsidR="008D6E44" w:rsidRPr="008D6E44" w:rsidRDefault="008D6E44" w:rsidP="004E3C73">
            <w:pPr>
              <w:spacing w:line="259" w:lineRule="auto"/>
              <w:ind w:left="12"/>
              <w:rPr>
                <w:rFonts w:ascii="Times New Roman" w:hAnsi="Times New Roman" w:cs="Times New Roman"/>
                <w:sz w:val="20"/>
                <w:szCs w:val="20"/>
              </w:rPr>
            </w:pPr>
            <w:r w:rsidRPr="008D6E44">
              <w:rPr>
                <w:rFonts w:ascii="Times New Roman" w:hAnsi="Times New Roman" w:cs="Times New Roman"/>
                <w:sz w:val="20"/>
                <w:szCs w:val="20"/>
              </w:rPr>
              <w:t>AES</w:t>
            </w:r>
          </w:p>
        </w:tc>
        <w:tc>
          <w:tcPr>
            <w:tcW w:w="3202" w:type="dxa"/>
            <w:gridSpan w:val="2"/>
            <w:tcBorders>
              <w:top w:val="single" w:sz="8" w:space="0" w:color="000000"/>
              <w:left w:val="single" w:sz="8" w:space="0" w:color="000000"/>
              <w:bottom w:val="single" w:sz="8" w:space="0" w:color="000000"/>
              <w:right w:val="single" w:sz="8" w:space="0" w:color="000000"/>
            </w:tcBorders>
          </w:tcPr>
          <w:p w14:paraId="6589DD41" w14:textId="77777777" w:rsidR="008D6E44" w:rsidRPr="008D6E44" w:rsidRDefault="008D6E44" w:rsidP="004E3C73">
            <w:pPr>
              <w:spacing w:line="259" w:lineRule="auto"/>
              <w:ind w:left="5"/>
              <w:rPr>
                <w:rFonts w:ascii="Times New Roman" w:hAnsi="Times New Roman" w:cs="Times New Roman"/>
                <w:sz w:val="20"/>
                <w:szCs w:val="20"/>
              </w:rPr>
            </w:pPr>
            <w:r w:rsidRPr="008D6E44">
              <w:rPr>
                <w:rFonts w:ascii="Times New Roman" w:hAnsi="Times New Roman" w:cs="Times New Roman"/>
                <w:sz w:val="20"/>
                <w:szCs w:val="20"/>
              </w:rPr>
              <w:t>Alan Eğitimi Seçmeli</w:t>
            </w:r>
          </w:p>
        </w:tc>
        <w:tc>
          <w:tcPr>
            <w:tcW w:w="991" w:type="dxa"/>
            <w:tcBorders>
              <w:top w:val="single" w:sz="8" w:space="0" w:color="000000"/>
              <w:left w:val="single" w:sz="8" w:space="0" w:color="000000"/>
              <w:bottom w:val="single" w:sz="8" w:space="0" w:color="000000"/>
              <w:right w:val="single" w:sz="8" w:space="0" w:color="000000"/>
            </w:tcBorders>
          </w:tcPr>
          <w:p w14:paraId="74F9FB20" w14:textId="77777777" w:rsidR="008D6E44" w:rsidRPr="008D6E44" w:rsidRDefault="008D6E44" w:rsidP="004E3C73">
            <w:pPr>
              <w:spacing w:line="259" w:lineRule="auto"/>
              <w:ind w:left="15"/>
              <w:jc w:val="center"/>
              <w:rPr>
                <w:rFonts w:ascii="Times New Roman" w:hAnsi="Times New Roman" w:cs="Times New Roman"/>
                <w:sz w:val="20"/>
                <w:szCs w:val="20"/>
              </w:rPr>
            </w:pPr>
            <w:r w:rsidRPr="008D6E44">
              <w:rPr>
                <w:rFonts w:ascii="Times New Roman" w:hAnsi="Times New Roman" w:cs="Times New Roman"/>
                <w:sz w:val="20"/>
                <w:szCs w:val="20"/>
              </w:rPr>
              <w:t>Türkçe</w:t>
            </w:r>
          </w:p>
        </w:tc>
        <w:tc>
          <w:tcPr>
            <w:tcW w:w="1485" w:type="dxa"/>
            <w:tcBorders>
              <w:top w:val="single" w:sz="8" w:space="0" w:color="000000"/>
              <w:left w:val="single" w:sz="8" w:space="0" w:color="000000"/>
              <w:bottom w:val="single" w:sz="8" w:space="0" w:color="000000"/>
              <w:right w:val="single" w:sz="8" w:space="0" w:color="000000"/>
            </w:tcBorders>
          </w:tcPr>
          <w:p w14:paraId="3523E5C6" w14:textId="77777777" w:rsidR="008D6E44" w:rsidRPr="008D6E44" w:rsidRDefault="008D6E44" w:rsidP="004E3C73">
            <w:pPr>
              <w:spacing w:line="259" w:lineRule="auto"/>
              <w:ind w:left="18"/>
              <w:jc w:val="center"/>
              <w:rPr>
                <w:rFonts w:ascii="Times New Roman" w:hAnsi="Times New Roman" w:cs="Times New Roman"/>
                <w:sz w:val="20"/>
                <w:szCs w:val="20"/>
              </w:rPr>
            </w:pPr>
          </w:p>
        </w:tc>
        <w:tc>
          <w:tcPr>
            <w:tcW w:w="1993" w:type="dxa"/>
            <w:tcBorders>
              <w:top w:val="single" w:sz="8" w:space="0" w:color="000000"/>
              <w:left w:val="single" w:sz="8" w:space="0" w:color="000000"/>
              <w:bottom w:val="single" w:sz="8" w:space="0" w:color="000000"/>
              <w:right w:val="single" w:sz="8" w:space="0" w:color="000000"/>
            </w:tcBorders>
          </w:tcPr>
          <w:p w14:paraId="3D32AD2E" w14:textId="77777777" w:rsidR="008D6E44" w:rsidRPr="008D6E44" w:rsidRDefault="008D6E44" w:rsidP="004E3C73">
            <w:pPr>
              <w:spacing w:line="259" w:lineRule="auto"/>
              <w:ind w:right="38"/>
              <w:jc w:val="center"/>
              <w:rPr>
                <w:rFonts w:ascii="Times New Roman" w:hAnsi="Times New Roman" w:cs="Times New Roman"/>
                <w:sz w:val="20"/>
                <w:szCs w:val="20"/>
              </w:rPr>
            </w:pPr>
          </w:p>
        </w:tc>
        <w:tc>
          <w:tcPr>
            <w:tcW w:w="1549" w:type="dxa"/>
            <w:tcBorders>
              <w:top w:val="single" w:sz="8" w:space="0" w:color="000000"/>
              <w:left w:val="single" w:sz="8" w:space="0" w:color="000000"/>
              <w:bottom w:val="single" w:sz="8" w:space="0" w:color="000000"/>
              <w:right w:val="single" w:sz="8" w:space="0" w:color="000000"/>
            </w:tcBorders>
          </w:tcPr>
          <w:p w14:paraId="5C2A85CA" w14:textId="77777777" w:rsidR="008D6E44" w:rsidRPr="008D6E44" w:rsidRDefault="008D6E44" w:rsidP="004E3C73">
            <w:pPr>
              <w:spacing w:line="259" w:lineRule="auto"/>
              <w:ind w:left="16"/>
              <w:jc w:val="center"/>
              <w:rPr>
                <w:rFonts w:ascii="Times New Roman" w:hAnsi="Times New Roman" w:cs="Times New Roman"/>
                <w:sz w:val="20"/>
                <w:szCs w:val="20"/>
              </w:rPr>
            </w:pPr>
            <w:r w:rsidRPr="008D6E44">
              <w:rPr>
                <w:rFonts w:ascii="Times New Roman" w:hAnsi="Times New Roman" w:cs="Times New Roman"/>
                <w:sz w:val="20"/>
                <w:szCs w:val="20"/>
              </w:rPr>
              <w:t xml:space="preserve">2(YK)/4(AKTS)  </w:t>
            </w:r>
          </w:p>
        </w:tc>
        <w:tc>
          <w:tcPr>
            <w:tcW w:w="578" w:type="dxa"/>
            <w:tcBorders>
              <w:top w:val="single" w:sz="8" w:space="0" w:color="000000"/>
              <w:left w:val="single" w:sz="8" w:space="0" w:color="000000"/>
              <w:bottom w:val="single" w:sz="8" w:space="0" w:color="000000"/>
              <w:right w:val="single" w:sz="17" w:space="0" w:color="000000"/>
            </w:tcBorders>
          </w:tcPr>
          <w:p w14:paraId="665B8C8B" w14:textId="77777777" w:rsidR="008D6E44" w:rsidRPr="008D6E44" w:rsidRDefault="008D6E44" w:rsidP="004E3C73">
            <w:pPr>
              <w:spacing w:line="259" w:lineRule="auto"/>
              <w:ind w:left="23"/>
              <w:jc w:val="center"/>
              <w:rPr>
                <w:rFonts w:ascii="Times New Roman" w:hAnsi="Times New Roman" w:cs="Times New Roman"/>
                <w:sz w:val="20"/>
                <w:szCs w:val="20"/>
              </w:rPr>
            </w:pPr>
          </w:p>
        </w:tc>
      </w:tr>
      <w:tr w:rsidR="008D6E44" w:rsidRPr="008D6E44" w14:paraId="403FDDB7" w14:textId="77777777" w:rsidTr="004E3C73">
        <w:trPr>
          <w:trHeight w:val="269"/>
        </w:trPr>
        <w:tc>
          <w:tcPr>
            <w:tcW w:w="5453" w:type="dxa"/>
            <w:gridSpan w:val="4"/>
            <w:tcBorders>
              <w:top w:val="single" w:sz="8" w:space="0" w:color="000000"/>
              <w:left w:val="single" w:sz="17" w:space="0" w:color="000000"/>
              <w:bottom w:val="single" w:sz="8" w:space="0" w:color="000000"/>
              <w:right w:val="nil"/>
            </w:tcBorders>
            <w:shd w:val="clear" w:color="auto" w:fill="C0C0C0"/>
          </w:tcPr>
          <w:p w14:paraId="60F9194C" w14:textId="77777777" w:rsidR="008D6E44" w:rsidRPr="008D6E44" w:rsidRDefault="008D6E44" w:rsidP="004E3C73">
            <w:pPr>
              <w:spacing w:line="259" w:lineRule="auto"/>
              <w:rPr>
                <w:rFonts w:ascii="Times New Roman" w:hAnsi="Times New Roman" w:cs="Times New Roman"/>
              </w:rPr>
            </w:pPr>
            <w:r w:rsidRPr="008D6E44">
              <w:rPr>
                <w:rFonts w:ascii="Times New Roman" w:hAnsi="Times New Roman" w:cs="Times New Roman"/>
              </w:rPr>
              <w:t xml:space="preserve">8. Yarıyıl </w:t>
            </w:r>
          </w:p>
        </w:tc>
        <w:tc>
          <w:tcPr>
            <w:tcW w:w="5605" w:type="dxa"/>
            <w:gridSpan w:val="4"/>
            <w:tcBorders>
              <w:top w:val="single" w:sz="8" w:space="0" w:color="000000"/>
              <w:left w:val="nil"/>
              <w:bottom w:val="single" w:sz="8" w:space="0" w:color="000000"/>
              <w:right w:val="single" w:sz="17" w:space="0" w:color="000000"/>
            </w:tcBorders>
            <w:shd w:val="clear" w:color="auto" w:fill="C0C0C0"/>
          </w:tcPr>
          <w:p w14:paraId="4F4C615C" w14:textId="77777777" w:rsidR="008D6E44" w:rsidRPr="008D6E44" w:rsidRDefault="008D6E44" w:rsidP="004E3C73">
            <w:pPr>
              <w:spacing w:after="160" w:line="259" w:lineRule="auto"/>
              <w:rPr>
                <w:rFonts w:ascii="Times New Roman" w:hAnsi="Times New Roman" w:cs="Times New Roman"/>
              </w:rPr>
            </w:pPr>
          </w:p>
        </w:tc>
      </w:tr>
      <w:tr w:rsidR="008D6E44" w:rsidRPr="008D6E44" w14:paraId="626B02B6" w14:textId="77777777" w:rsidTr="004E3C73">
        <w:trPr>
          <w:trHeight w:val="276"/>
        </w:trPr>
        <w:tc>
          <w:tcPr>
            <w:tcW w:w="1260" w:type="dxa"/>
            <w:tcBorders>
              <w:top w:val="single" w:sz="8" w:space="0" w:color="000000"/>
              <w:left w:val="single" w:sz="17" w:space="0" w:color="000000"/>
              <w:bottom w:val="single" w:sz="8" w:space="0" w:color="000000"/>
              <w:right w:val="single" w:sz="8" w:space="0" w:color="000000"/>
            </w:tcBorders>
          </w:tcPr>
          <w:p w14:paraId="6D298068" w14:textId="77777777" w:rsidR="008D6E44" w:rsidRPr="008D6E44" w:rsidRDefault="008D6E44" w:rsidP="004E3C73">
            <w:pPr>
              <w:spacing w:line="259" w:lineRule="auto"/>
              <w:ind w:left="12"/>
              <w:rPr>
                <w:rFonts w:ascii="Times New Roman" w:hAnsi="Times New Roman" w:cs="Times New Roman"/>
                <w:sz w:val="20"/>
                <w:szCs w:val="20"/>
              </w:rPr>
            </w:pPr>
            <w:r w:rsidRPr="008D6E44">
              <w:rPr>
                <w:rFonts w:ascii="Times New Roman" w:hAnsi="Times New Roman" w:cs="Times New Roman"/>
                <w:sz w:val="20"/>
                <w:szCs w:val="20"/>
              </w:rPr>
              <w:t xml:space="preserve">EGT-4002 </w:t>
            </w:r>
          </w:p>
        </w:tc>
        <w:tc>
          <w:tcPr>
            <w:tcW w:w="3202" w:type="dxa"/>
            <w:gridSpan w:val="2"/>
            <w:tcBorders>
              <w:top w:val="single" w:sz="8" w:space="0" w:color="000000"/>
              <w:left w:val="single" w:sz="8" w:space="0" w:color="000000"/>
              <w:bottom w:val="single" w:sz="8" w:space="0" w:color="000000"/>
              <w:right w:val="single" w:sz="8" w:space="0" w:color="000000"/>
            </w:tcBorders>
          </w:tcPr>
          <w:p w14:paraId="6C300832" w14:textId="77777777" w:rsidR="008D6E44" w:rsidRPr="008D6E44" w:rsidRDefault="008D6E44" w:rsidP="004E3C73">
            <w:pPr>
              <w:spacing w:line="259" w:lineRule="auto"/>
              <w:ind w:left="5"/>
              <w:rPr>
                <w:rFonts w:ascii="Times New Roman" w:hAnsi="Times New Roman" w:cs="Times New Roman"/>
                <w:sz w:val="20"/>
                <w:szCs w:val="20"/>
              </w:rPr>
            </w:pPr>
            <w:r w:rsidRPr="008D6E44">
              <w:rPr>
                <w:rFonts w:ascii="Times New Roman" w:hAnsi="Times New Roman" w:cs="Times New Roman"/>
                <w:sz w:val="20"/>
                <w:szCs w:val="20"/>
              </w:rPr>
              <w:t>Okullarda Rehberlik</w:t>
            </w:r>
          </w:p>
        </w:tc>
        <w:tc>
          <w:tcPr>
            <w:tcW w:w="991" w:type="dxa"/>
            <w:tcBorders>
              <w:top w:val="single" w:sz="8" w:space="0" w:color="000000"/>
              <w:left w:val="single" w:sz="8" w:space="0" w:color="000000"/>
              <w:bottom w:val="single" w:sz="8" w:space="0" w:color="000000"/>
              <w:right w:val="single" w:sz="8" w:space="0" w:color="000000"/>
            </w:tcBorders>
          </w:tcPr>
          <w:p w14:paraId="09B74E18" w14:textId="77777777" w:rsidR="008D6E44" w:rsidRPr="008D6E44" w:rsidRDefault="008D6E44" w:rsidP="004E3C73">
            <w:pPr>
              <w:spacing w:line="259" w:lineRule="auto"/>
              <w:ind w:left="15"/>
              <w:jc w:val="center"/>
              <w:rPr>
                <w:rFonts w:ascii="Times New Roman" w:hAnsi="Times New Roman" w:cs="Times New Roman"/>
                <w:sz w:val="20"/>
                <w:szCs w:val="20"/>
              </w:rPr>
            </w:pPr>
            <w:r w:rsidRPr="008D6E44">
              <w:rPr>
                <w:rFonts w:ascii="Times New Roman" w:hAnsi="Times New Roman" w:cs="Times New Roman"/>
                <w:sz w:val="20"/>
                <w:szCs w:val="20"/>
              </w:rPr>
              <w:t>Türkçe</w:t>
            </w:r>
          </w:p>
        </w:tc>
        <w:tc>
          <w:tcPr>
            <w:tcW w:w="1485" w:type="dxa"/>
            <w:tcBorders>
              <w:top w:val="single" w:sz="8" w:space="0" w:color="000000"/>
              <w:left w:val="single" w:sz="8" w:space="0" w:color="000000"/>
              <w:bottom w:val="single" w:sz="8" w:space="0" w:color="000000"/>
              <w:right w:val="single" w:sz="8" w:space="0" w:color="000000"/>
            </w:tcBorders>
          </w:tcPr>
          <w:p w14:paraId="583B9FCC" w14:textId="77777777" w:rsidR="008D6E44" w:rsidRPr="008D6E44" w:rsidRDefault="008D6E44" w:rsidP="004E3C73">
            <w:pPr>
              <w:spacing w:line="259" w:lineRule="auto"/>
              <w:ind w:left="18"/>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c>
          <w:tcPr>
            <w:tcW w:w="1993" w:type="dxa"/>
            <w:tcBorders>
              <w:top w:val="single" w:sz="8" w:space="0" w:color="000000"/>
              <w:left w:val="single" w:sz="8" w:space="0" w:color="000000"/>
              <w:bottom w:val="single" w:sz="8" w:space="0" w:color="000000"/>
              <w:right w:val="single" w:sz="8" w:space="0" w:color="000000"/>
            </w:tcBorders>
          </w:tcPr>
          <w:p w14:paraId="026E2DFA" w14:textId="77777777" w:rsidR="008D6E44" w:rsidRPr="008D6E44" w:rsidRDefault="008D6E44" w:rsidP="004E3C73">
            <w:pPr>
              <w:spacing w:line="259" w:lineRule="auto"/>
              <w:ind w:right="38"/>
              <w:jc w:val="center"/>
              <w:rPr>
                <w:rFonts w:ascii="Times New Roman" w:hAnsi="Times New Roman" w:cs="Times New Roman"/>
                <w:sz w:val="20"/>
                <w:szCs w:val="20"/>
              </w:rPr>
            </w:pPr>
            <w:r w:rsidRPr="008D6E44">
              <w:rPr>
                <w:rFonts w:ascii="Times New Roman" w:hAnsi="Times New Roman" w:cs="Times New Roman"/>
                <w:sz w:val="20"/>
                <w:szCs w:val="20"/>
              </w:rPr>
              <w:t xml:space="preserve">2(YK)/3(AKTS)  ( ) </w:t>
            </w:r>
          </w:p>
        </w:tc>
        <w:tc>
          <w:tcPr>
            <w:tcW w:w="1549" w:type="dxa"/>
            <w:tcBorders>
              <w:top w:val="single" w:sz="8" w:space="0" w:color="000000"/>
              <w:left w:val="single" w:sz="8" w:space="0" w:color="000000"/>
              <w:bottom w:val="single" w:sz="8" w:space="0" w:color="000000"/>
              <w:right w:val="single" w:sz="8" w:space="0" w:color="000000"/>
            </w:tcBorders>
          </w:tcPr>
          <w:p w14:paraId="57E693A1" w14:textId="77777777" w:rsidR="008D6E44" w:rsidRPr="008D6E44" w:rsidRDefault="008D6E44" w:rsidP="004E3C73">
            <w:pPr>
              <w:spacing w:line="259" w:lineRule="auto"/>
              <w:ind w:left="16"/>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c>
          <w:tcPr>
            <w:tcW w:w="578" w:type="dxa"/>
            <w:tcBorders>
              <w:top w:val="single" w:sz="8" w:space="0" w:color="000000"/>
              <w:left w:val="single" w:sz="8" w:space="0" w:color="000000"/>
              <w:bottom w:val="single" w:sz="8" w:space="0" w:color="000000"/>
              <w:right w:val="single" w:sz="17" w:space="0" w:color="000000"/>
            </w:tcBorders>
          </w:tcPr>
          <w:p w14:paraId="43BA7017" w14:textId="77777777" w:rsidR="008D6E44" w:rsidRPr="008D6E44" w:rsidRDefault="008D6E44" w:rsidP="004E3C73">
            <w:pPr>
              <w:spacing w:line="259" w:lineRule="auto"/>
              <w:ind w:left="23"/>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r>
      <w:tr w:rsidR="008D6E44" w:rsidRPr="008D6E44" w14:paraId="1B11A849" w14:textId="77777777" w:rsidTr="004E3C73">
        <w:trPr>
          <w:trHeight w:val="269"/>
        </w:trPr>
        <w:tc>
          <w:tcPr>
            <w:tcW w:w="1260" w:type="dxa"/>
            <w:tcBorders>
              <w:top w:val="single" w:sz="8" w:space="0" w:color="000000"/>
              <w:left w:val="single" w:sz="17" w:space="0" w:color="000000"/>
              <w:bottom w:val="single" w:sz="8" w:space="0" w:color="000000"/>
              <w:right w:val="single" w:sz="8" w:space="0" w:color="000000"/>
            </w:tcBorders>
          </w:tcPr>
          <w:p w14:paraId="3E53F096" w14:textId="77777777" w:rsidR="008D6E44" w:rsidRPr="008D6E44" w:rsidRDefault="008D6E44" w:rsidP="004E3C73">
            <w:pPr>
              <w:spacing w:line="259" w:lineRule="auto"/>
              <w:ind w:left="12"/>
              <w:rPr>
                <w:rFonts w:ascii="Times New Roman" w:hAnsi="Times New Roman" w:cs="Times New Roman"/>
                <w:sz w:val="20"/>
                <w:szCs w:val="20"/>
              </w:rPr>
            </w:pPr>
            <w:r w:rsidRPr="008D6E44">
              <w:rPr>
                <w:rFonts w:ascii="Times New Roman" w:hAnsi="Times New Roman" w:cs="Times New Roman"/>
                <w:sz w:val="20"/>
                <w:szCs w:val="20"/>
              </w:rPr>
              <w:t>JPÖ-4002</w:t>
            </w:r>
          </w:p>
        </w:tc>
        <w:tc>
          <w:tcPr>
            <w:tcW w:w="3202" w:type="dxa"/>
            <w:gridSpan w:val="2"/>
            <w:tcBorders>
              <w:top w:val="single" w:sz="8" w:space="0" w:color="000000"/>
              <w:left w:val="single" w:sz="8" w:space="0" w:color="000000"/>
              <w:bottom w:val="single" w:sz="8" w:space="0" w:color="000000"/>
              <w:right w:val="single" w:sz="8" w:space="0" w:color="000000"/>
            </w:tcBorders>
          </w:tcPr>
          <w:p w14:paraId="3541769F" w14:textId="77777777" w:rsidR="008D6E44" w:rsidRPr="008D6E44" w:rsidRDefault="008D6E44" w:rsidP="004E3C73">
            <w:pPr>
              <w:spacing w:line="259" w:lineRule="auto"/>
              <w:rPr>
                <w:rFonts w:ascii="Times New Roman" w:hAnsi="Times New Roman" w:cs="Times New Roman"/>
                <w:sz w:val="20"/>
                <w:szCs w:val="20"/>
              </w:rPr>
            </w:pPr>
            <w:r w:rsidRPr="008D6E44">
              <w:rPr>
                <w:rFonts w:ascii="Times New Roman" w:hAnsi="Times New Roman" w:cs="Times New Roman"/>
                <w:sz w:val="20"/>
                <w:szCs w:val="20"/>
              </w:rPr>
              <w:t>Japon Toplumsal Dil Becerileri II</w:t>
            </w:r>
          </w:p>
        </w:tc>
        <w:tc>
          <w:tcPr>
            <w:tcW w:w="991" w:type="dxa"/>
            <w:tcBorders>
              <w:top w:val="single" w:sz="8" w:space="0" w:color="000000"/>
              <w:left w:val="single" w:sz="8" w:space="0" w:color="000000"/>
              <w:bottom w:val="single" w:sz="8" w:space="0" w:color="000000"/>
              <w:right w:val="single" w:sz="8" w:space="0" w:color="000000"/>
            </w:tcBorders>
          </w:tcPr>
          <w:p w14:paraId="2B707A38" w14:textId="77777777" w:rsidR="008D6E44" w:rsidRPr="008D6E44" w:rsidRDefault="008D6E44" w:rsidP="004E3C73">
            <w:pPr>
              <w:spacing w:line="259" w:lineRule="auto"/>
              <w:ind w:left="15"/>
              <w:jc w:val="center"/>
              <w:rPr>
                <w:rFonts w:ascii="Times New Roman" w:hAnsi="Times New Roman" w:cs="Times New Roman"/>
                <w:sz w:val="20"/>
                <w:szCs w:val="20"/>
              </w:rPr>
            </w:pPr>
            <w:r w:rsidRPr="008D6E44">
              <w:rPr>
                <w:rFonts w:ascii="Times New Roman" w:hAnsi="Times New Roman" w:cs="Times New Roman"/>
                <w:sz w:val="20"/>
                <w:szCs w:val="20"/>
              </w:rPr>
              <w:t>Türkçe</w:t>
            </w:r>
          </w:p>
        </w:tc>
        <w:tc>
          <w:tcPr>
            <w:tcW w:w="1485" w:type="dxa"/>
            <w:tcBorders>
              <w:top w:val="single" w:sz="8" w:space="0" w:color="000000"/>
              <w:left w:val="single" w:sz="8" w:space="0" w:color="000000"/>
              <w:bottom w:val="single" w:sz="8" w:space="0" w:color="000000"/>
              <w:right w:val="single" w:sz="8" w:space="0" w:color="000000"/>
            </w:tcBorders>
          </w:tcPr>
          <w:p w14:paraId="150D82A0" w14:textId="77777777" w:rsidR="008D6E44" w:rsidRPr="008D6E44" w:rsidRDefault="008D6E44" w:rsidP="004E3C73">
            <w:pPr>
              <w:spacing w:line="259" w:lineRule="auto"/>
              <w:ind w:left="18"/>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c>
          <w:tcPr>
            <w:tcW w:w="1993" w:type="dxa"/>
            <w:tcBorders>
              <w:top w:val="single" w:sz="8" w:space="0" w:color="000000"/>
              <w:left w:val="single" w:sz="8" w:space="0" w:color="000000"/>
              <w:bottom w:val="single" w:sz="8" w:space="0" w:color="000000"/>
              <w:right w:val="single" w:sz="8" w:space="0" w:color="000000"/>
            </w:tcBorders>
          </w:tcPr>
          <w:p w14:paraId="4258E427" w14:textId="77777777" w:rsidR="008D6E44" w:rsidRPr="008D6E44" w:rsidRDefault="008D6E44" w:rsidP="004E3C73">
            <w:pPr>
              <w:spacing w:line="259" w:lineRule="auto"/>
              <w:ind w:right="38"/>
              <w:jc w:val="center"/>
              <w:rPr>
                <w:rFonts w:ascii="Times New Roman" w:hAnsi="Times New Roman" w:cs="Times New Roman"/>
                <w:sz w:val="20"/>
                <w:szCs w:val="20"/>
              </w:rPr>
            </w:pPr>
            <w:r w:rsidRPr="008D6E44">
              <w:rPr>
                <w:rFonts w:ascii="Times New Roman" w:hAnsi="Times New Roman" w:cs="Times New Roman"/>
                <w:sz w:val="20"/>
                <w:szCs w:val="20"/>
              </w:rPr>
              <w:t xml:space="preserve">( ) </w:t>
            </w:r>
          </w:p>
        </w:tc>
        <w:tc>
          <w:tcPr>
            <w:tcW w:w="1549" w:type="dxa"/>
            <w:tcBorders>
              <w:top w:val="single" w:sz="8" w:space="0" w:color="000000"/>
              <w:left w:val="single" w:sz="8" w:space="0" w:color="000000"/>
              <w:bottom w:val="single" w:sz="8" w:space="0" w:color="000000"/>
              <w:right w:val="single" w:sz="8" w:space="0" w:color="000000"/>
            </w:tcBorders>
          </w:tcPr>
          <w:p w14:paraId="67359690" w14:textId="77777777" w:rsidR="008D6E44" w:rsidRPr="008D6E44" w:rsidRDefault="008D6E44" w:rsidP="004E3C73">
            <w:pPr>
              <w:spacing w:line="259" w:lineRule="auto"/>
              <w:ind w:left="16"/>
              <w:jc w:val="center"/>
              <w:rPr>
                <w:rFonts w:ascii="Times New Roman" w:hAnsi="Times New Roman" w:cs="Times New Roman"/>
                <w:sz w:val="20"/>
                <w:szCs w:val="20"/>
              </w:rPr>
            </w:pPr>
            <w:r w:rsidRPr="008D6E44">
              <w:rPr>
                <w:rFonts w:ascii="Times New Roman" w:hAnsi="Times New Roman" w:cs="Times New Roman"/>
                <w:sz w:val="20"/>
                <w:szCs w:val="20"/>
              </w:rPr>
              <w:t xml:space="preserve">2(YK)/2(AKTS)       </w:t>
            </w:r>
          </w:p>
        </w:tc>
        <w:tc>
          <w:tcPr>
            <w:tcW w:w="578" w:type="dxa"/>
            <w:tcBorders>
              <w:top w:val="single" w:sz="8" w:space="0" w:color="000000"/>
              <w:left w:val="single" w:sz="8" w:space="0" w:color="000000"/>
              <w:bottom w:val="single" w:sz="8" w:space="0" w:color="000000"/>
              <w:right w:val="single" w:sz="17" w:space="0" w:color="000000"/>
            </w:tcBorders>
          </w:tcPr>
          <w:p w14:paraId="0DDE0FD2" w14:textId="77777777" w:rsidR="008D6E44" w:rsidRPr="008D6E44" w:rsidRDefault="008D6E44" w:rsidP="004E3C73">
            <w:pPr>
              <w:spacing w:line="259" w:lineRule="auto"/>
              <w:ind w:left="23"/>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r>
      <w:tr w:rsidR="008D6E44" w:rsidRPr="008D6E44" w14:paraId="564EFE03" w14:textId="77777777" w:rsidTr="004E3C73">
        <w:trPr>
          <w:trHeight w:val="274"/>
        </w:trPr>
        <w:tc>
          <w:tcPr>
            <w:tcW w:w="1260" w:type="dxa"/>
            <w:tcBorders>
              <w:top w:val="single" w:sz="8" w:space="0" w:color="000000"/>
              <w:left w:val="single" w:sz="17" w:space="0" w:color="000000"/>
              <w:bottom w:val="single" w:sz="8" w:space="0" w:color="000000"/>
              <w:right w:val="single" w:sz="8" w:space="0" w:color="000000"/>
            </w:tcBorders>
          </w:tcPr>
          <w:p w14:paraId="0F71A674" w14:textId="77777777" w:rsidR="008D6E44" w:rsidRPr="008D6E44" w:rsidRDefault="008D6E44" w:rsidP="004E3C73">
            <w:pPr>
              <w:spacing w:line="259" w:lineRule="auto"/>
              <w:ind w:left="12"/>
              <w:rPr>
                <w:rFonts w:ascii="Times New Roman" w:hAnsi="Times New Roman" w:cs="Times New Roman"/>
                <w:sz w:val="20"/>
                <w:szCs w:val="20"/>
              </w:rPr>
            </w:pPr>
            <w:r w:rsidRPr="008D6E44">
              <w:rPr>
                <w:rFonts w:ascii="Times New Roman" w:hAnsi="Times New Roman" w:cs="Times New Roman"/>
                <w:sz w:val="20"/>
                <w:szCs w:val="20"/>
              </w:rPr>
              <w:t xml:space="preserve">JPÖ-4004 </w:t>
            </w:r>
          </w:p>
        </w:tc>
        <w:tc>
          <w:tcPr>
            <w:tcW w:w="3202" w:type="dxa"/>
            <w:gridSpan w:val="2"/>
            <w:tcBorders>
              <w:top w:val="single" w:sz="8" w:space="0" w:color="000000"/>
              <w:left w:val="single" w:sz="8" w:space="0" w:color="000000"/>
              <w:bottom w:val="single" w:sz="8" w:space="0" w:color="000000"/>
              <w:right w:val="single" w:sz="8" w:space="0" w:color="000000"/>
            </w:tcBorders>
          </w:tcPr>
          <w:p w14:paraId="160B70E2" w14:textId="77777777" w:rsidR="008D6E44" w:rsidRPr="008D6E44" w:rsidRDefault="008D6E44" w:rsidP="004E3C73">
            <w:pPr>
              <w:spacing w:line="259" w:lineRule="auto"/>
              <w:ind w:left="5"/>
              <w:rPr>
                <w:rFonts w:ascii="Times New Roman" w:hAnsi="Times New Roman" w:cs="Times New Roman"/>
                <w:sz w:val="20"/>
                <w:szCs w:val="20"/>
              </w:rPr>
            </w:pPr>
            <w:r w:rsidRPr="008D6E44">
              <w:rPr>
                <w:rFonts w:ascii="Times New Roman" w:hAnsi="Times New Roman" w:cs="Times New Roman"/>
                <w:sz w:val="20"/>
                <w:szCs w:val="20"/>
              </w:rPr>
              <w:t>Dil Edinimi</w:t>
            </w:r>
          </w:p>
        </w:tc>
        <w:tc>
          <w:tcPr>
            <w:tcW w:w="991" w:type="dxa"/>
            <w:tcBorders>
              <w:top w:val="single" w:sz="8" w:space="0" w:color="000000"/>
              <w:left w:val="single" w:sz="8" w:space="0" w:color="000000"/>
              <w:bottom w:val="single" w:sz="8" w:space="0" w:color="000000"/>
              <w:right w:val="single" w:sz="8" w:space="0" w:color="000000"/>
            </w:tcBorders>
          </w:tcPr>
          <w:p w14:paraId="4FF63F2E" w14:textId="77777777" w:rsidR="008D6E44" w:rsidRPr="008D6E44" w:rsidRDefault="008D6E44" w:rsidP="004E3C73">
            <w:pPr>
              <w:spacing w:line="259" w:lineRule="auto"/>
              <w:ind w:left="15"/>
              <w:jc w:val="center"/>
              <w:rPr>
                <w:rFonts w:ascii="Times New Roman" w:hAnsi="Times New Roman" w:cs="Times New Roman"/>
                <w:sz w:val="20"/>
                <w:szCs w:val="20"/>
              </w:rPr>
            </w:pPr>
            <w:r w:rsidRPr="008D6E44">
              <w:rPr>
                <w:rFonts w:ascii="Times New Roman" w:hAnsi="Times New Roman" w:cs="Times New Roman"/>
                <w:sz w:val="20"/>
                <w:szCs w:val="20"/>
              </w:rPr>
              <w:t>Türkçe</w:t>
            </w:r>
          </w:p>
        </w:tc>
        <w:tc>
          <w:tcPr>
            <w:tcW w:w="1485" w:type="dxa"/>
            <w:tcBorders>
              <w:top w:val="single" w:sz="8" w:space="0" w:color="000000"/>
              <w:left w:val="single" w:sz="8" w:space="0" w:color="000000"/>
              <w:bottom w:val="single" w:sz="8" w:space="0" w:color="000000"/>
              <w:right w:val="single" w:sz="8" w:space="0" w:color="000000"/>
            </w:tcBorders>
          </w:tcPr>
          <w:p w14:paraId="34E2A094" w14:textId="77777777" w:rsidR="008D6E44" w:rsidRPr="008D6E44" w:rsidRDefault="008D6E44" w:rsidP="004E3C73">
            <w:pPr>
              <w:spacing w:line="259" w:lineRule="auto"/>
              <w:ind w:left="18"/>
              <w:jc w:val="center"/>
              <w:rPr>
                <w:rFonts w:ascii="Times New Roman" w:hAnsi="Times New Roman" w:cs="Times New Roman"/>
              </w:rPr>
            </w:pPr>
            <w:r w:rsidRPr="008D6E44">
              <w:rPr>
                <w:rFonts w:ascii="Times New Roman" w:hAnsi="Times New Roman" w:cs="Times New Roman"/>
              </w:rPr>
              <w:t xml:space="preserve"> </w:t>
            </w:r>
          </w:p>
        </w:tc>
        <w:tc>
          <w:tcPr>
            <w:tcW w:w="1993" w:type="dxa"/>
            <w:tcBorders>
              <w:top w:val="single" w:sz="8" w:space="0" w:color="000000"/>
              <w:left w:val="single" w:sz="8" w:space="0" w:color="000000"/>
              <w:bottom w:val="single" w:sz="8" w:space="0" w:color="000000"/>
              <w:right w:val="single" w:sz="8" w:space="0" w:color="000000"/>
            </w:tcBorders>
          </w:tcPr>
          <w:p w14:paraId="75371193" w14:textId="77777777" w:rsidR="008D6E44" w:rsidRPr="008D6E44" w:rsidRDefault="008D6E44" w:rsidP="004E3C73">
            <w:pPr>
              <w:spacing w:line="259" w:lineRule="auto"/>
              <w:ind w:right="38"/>
              <w:jc w:val="center"/>
              <w:rPr>
                <w:rFonts w:ascii="Times New Roman" w:hAnsi="Times New Roman" w:cs="Times New Roman"/>
                <w:sz w:val="20"/>
                <w:szCs w:val="20"/>
              </w:rPr>
            </w:pPr>
            <w:r w:rsidRPr="008D6E44">
              <w:rPr>
                <w:rFonts w:ascii="Times New Roman" w:hAnsi="Times New Roman" w:cs="Times New Roman"/>
                <w:sz w:val="20"/>
                <w:szCs w:val="20"/>
              </w:rPr>
              <w:t xml:space="preserve">2(YK)/2(AKTS)  ( ) </w:t>
            </w:r>
          </w:p>
        </w:tc>
        <w:tc>
          <w:tcPr>
            <w:tcW w:w="1549" w:type="dxa"/>
            <w:tcBorders>
              <w:top w:val="single" w:sz="8" w:space="0" w:color="000000"/>
              <w:left w:val="single" w:sz="8" w:space="0" w:color="000000"/>
              <w:bottom w:val="single" w:sz="8" w:space="0" w:color="000000"/>
              <w:right w:val="single" w:sz="8" w:space="0" w:color="000000"/>
            </w:tcBorders>
          </w:tcPr>
          <w:p w14:paraId="5CAA1D00" w14:textId="77777777" w:rsidR="008D6E44" w:rsidRPr="008D6E44" w:rsidRDefault="008D6E44" w:rsidP="004E3C73">
            <w:pPr>
              <w:spacing w:line="259" w:lineRule="auto"/>
              <w:ind w:left="16"/>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c>
          <w:tcPr>
            <w:tcW w:w="578" w:type="dxa"/>
            <w:tcBorders>
              <w:top w:val="single" w:sz="8" w:space="0" w:color="000000"/>
              <w:left w:val="single" w:sz="8" w:space="0" w:color="000000"/>
              <w:bottom w:val="single" w:sz="8" w:space="0" w:color="000000"/>
              <w:right w:val="single" w:sz="17" w:space="0" w:color="000000"/>
            </w:tcBorders>
          </w:tcPr>
          <w:p w14:paraId="052778B9" w14:textId="77777777" w:rsidR="008D6E44" w:rsidRPr="008D6E44" w:rsidRDefault="008D6E44" w:rsidP="004E3C73">
            <w:pPr>
              <w:spacing w:line="259" w:lineRule="auto"/>
              <w:ind w:left="23"/>
              <w:jc w:val="center"/>
              <w:rPr>
                <w:rFonts w:ascii="Times New Roman" w:hAnsi="Times New Roman" w:cs="Times New Roman"/>
              </w:rPr>
            </w:pPr>
            <w:r w:rsidRPr="008D6E44">
              <w:rPr>
                <w:rFonts w:ascii="Times New Roman" w:hAnsi="Times New Roman" w:cs="Times New Roman"/>
              </w:rPr>
              <w:t xml:space="preserve"> </w:t>
            </w:r>
          </w:p>
        </w:tc>
      </w:tr>
      <w:tr w:rsidR="008D6E44" w:rsidRPr="008D6E44" w14:paraId="3B3B7A7A" w14:textId="77777777" w:rsidTr="004E3C73">
        <w:trPr>
          <w:trHeight w:val="274"/>
        </w:trPr>
        <w:tc>
          <w:tcPr>
            <w:tcW w:w="1260" w:type="dxa"/>
            <w:tcBorders>
              <w:top w:val="single" w:sz="8" w:space="0" w:color="000000"/>
              <w:left w:val="single" w:sz="17" w:space="0" w:color="000000"/>
              <w:bottom w:val="single" w:sz="8" w:space="0" w:color="000000"/>
              <w:right w:val="single" w:sz="8" w:space="0" w:color="000000"/>
            </w:tcBorders>
          </w:tcPr>
          <w:p w14:paraId="2F73AAC2" w14:textId="77777777" w:rsidR="008D6E44" w:rsidRPr="008D6E44" w:rsidRDefault="008D6E44" w:rsidP="004E3C73">
            <w:pPr>
              <w:spacing w:line="259" w:lineRule="auto"/>
              <w:ind w:left="12"/>
              <w:rPr>
                <w:rFonts w:ascii="Times New Roman" w:hAnsi="Times New Roman" w:cs="Times New Roman"/>
                <w:sz w:val="20"/>
                <w:szCs w:val="20"/>
              </w:rPr>
            </w:pPr>
            <w:r w:rsidRPr="008D6E44">
              <w:rPr>
                <w:rFonts w:ascii="Times New Roman" w:hAnsi="Times New Roman" w:cs="Times New Roman"/>
                <w:sz w:val="20"/>
                <w:szCs w:val="20"/>
              </w:rPr>
              <w:t>JPÖ-4006</w:t>
            </w:r>
          </w:p>
        </w:tc>
        <w:tc>
          <w:tcPr>
            <w:tcW w:w="3202" w:type="dxa"/>
            <w:gridSpan w:val="2"/>
            <w:tcBorders>
              <w:top w:val="single" w:sz="8" w:space="0" w:color="000000"/>
              <w:left w:val="single" w:sz="8" w:space="0" w:color="000000"/>
              <w:bottom w:val="single" w:sz="8" w:space="0" w:color="000000"/>
              <w:right w:val="single" w:sz="8" w:space="0" w:color="000000"/>
            </w:tcBorders>
          </w:tcPr>
          <w:p w14:paraId="036A9D03" w14:textId="77777777" w:rsidR="008D6E44" w:rsidRPr="008D6E44" w:rsidRDefault="008D6E44" w:rsidP="004E3C73">
            <w:pPr>
              <w:spacing w:line="259" w:lineRule="auto"/>
              <w:ind w:left="5"/>
              <w:rPr>
                <w:rFonts w:ascii="Times New Roman" w:hAnsi="Times New Roman" w:cs="Times New Roman"/>
                <w:sz w:val="20"/>
                <w:szCs w:val="20"/>
              </w:rPr>
            </w:pPr>
            <w:r w:rsidRPr="008D6E44">
              <w:rPr>
                <w:rFonts w:ascii="Times New Roman" w:hAnsi="Times New Roman" w:cs="Times New Roman"/>
                <w:sz w:val="20"/>
                <w:szCs w:val="20"/>
              </w:rPr>
              <w:t xml:space="preserve"> Japonca Etkili İletişim Becerileri I</w:t>
            </w:r>
          </w:p>
        </w:tc>
        <w:tc>
          <w:tcPr>
            <w:tcW w:w="991" w:type="dxa"/>
            <w:tcBorders>
              <w:top w:val="single" w:sz="8" w:space="0" w:color="000000"/>
              <w:left w:val="single" w:sz="8" w:space="0" w:color="000000"/>
              <w:bottom w:val="single" w:sz="8" w:space="0" w:color="000000"/>
              <w:right w:val="single" w:sz="8" w:space="0" w:color="000000"/>
            </w:tcBorders>
          </w:tcPr>
          <w:p w14:paraId="2C1628F9" w14:textId="77777777" w:rsidR="008D6E44" w:rsidRPr="008D6E44" w:rsidRDefault="008D6E44" w:rsidP="004E3C73">
            <w:pPr>
              <w:spacing w:line="259" w:lineRule="auto"/>
              <w:ind w:left="15"/>
              <w:jc w:val="center"/>
              <w:rPr>
                <w:rFonts w:ascii="Times New Roman" w:hAnsi="Times New Roman" w:cs="Times New Roman"/>
                <w:sz w:val="20"/>
                <w:szCs w:val="20"/>
              </w:rPr>
            </w:pPr>
            <w:r w:rsidRPr="008D6E44">
              <w:rPr>
                <w:rFonts w:ascii="Times New Roman" w:hAnsi="Times New Roman" w:cs="Times New Roman"/>
                <w:sz w:val="20"/>
                <w:szCs w:val="20"/>
              </w:rPr>
              <w:t>Türkçe</w:t>
            </w:r>
          </w:p>
        </w:tc>
        <w:tc>
          <w:tcPr>
            <w:tcW w:w="1485" w:type="dxa"/>
            <w:tcBorders>
              <w:top w:val="single" w:sz="8" w:space="0" w:color="000000"/>
              <w:left w:val="single" w:sz="8" w:space="0" w:color="000000"/>
              <w:bottom w:val="single" w:sz="8" w:space="0" w:color="000000"/>
              <w:right w:val="single" w:sz="8" w:space="0" w:color="000000"/>
            </w:tcBorders>
          </w:tcPr>
          <w:p w14:paraId="692EAABA" w14:textId="77777777" w:rsidR="008D6E44" w:rsidRPr="008D6E44" w:rsidRDefault="008D6E44" w:rsidP="004E3C73">
            <w:pPr>
              <w:spacing w:line="259" w:lineRule="auto"/>
              <w:ind w:left="18"/>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c>
          <w:tcPr>
            <w:tcW w:w="1993" w:type="dxa"/>
            <w:tcBorders>
              <w:top w:val="single" w:sz="8" w:space="0" w:color="000000"/>
              <w:left w:val="single" w:sz="8" w:space="0" w:color="000000"/>
              <w:bottom w:val="single" w:sz="8" w:space="0" w:color="000000"/>
              <w:right w:val="single" w:sz="8" w:space="0" w:color="000000"/>
            </w:tcBorders>
          </w:tcPr>
          <w:p w14:paraId="3E588C58" w14:textId="77777777" w:rsidR="008D6E44" w:rsidRPr="008D6E44" w:rsidRDefault="008D6E44" w:rsidP="004E3C73">
            <w:pPr>
              <w:spacing w:line="259" w:lineRule="auto"/>
              <w:ind w:right="38"/>
              <w:jc w:val="center"/>
              <w:rPr>
                <w:rFonts w:ascii="Times New Roman" w:hAnsi="Times New Roman" w:cs="Times New Roman"/>
                <w:sz w:val="20"/>
                <w:szCs w:val="20"/>
              </w:rPr>
            </w:pPr>
            <w:r w:rsidRPr="008D6E44">
              <w:rPr>
                <w:rFonts w:ascii="Times New Roman" w:hAnsi="Times New Roman" w:cs="Times New Roman"/>
                <w:sz w:val="20"/>
                <w:szCs w:val="20"/>
              </w:rPr>
              <w:t xml:space="preserve">( ) </w:t>
            </w:r>
          </w:p>
        </w:tc>
        <w:tc>
          <w:tcPr>
            <w:tcW w:w="1549" w:type="dxa"/>
            <w:tcBorders>
              <w:top w:val="single" w:sz="8" w:space="0" w:color="000000"/>
              <w:left w:val="single" w:sz="8" w:space="0" w:color="000000"/>
              <w:bottom w:val="single" w:sz="8" w:space="0" w:color="000000"/>
              <w:right w:val="single" w:sz="8" w:space="0" w:color="000000"/>
            </w:tcBorders>
          </w:tcPr>
          <w:p w14:paraId="660CDF96" w14:textId="77777777" w:rsidR="008D6E44" w:rsidRPr="008D6E44" w:rsidRDefault="008D6E44" w:rsidP="004E3C73">
            <w:pPr>
              <w:spacing w:line="259" w:lineRule="auto"/>
              <w:ind w:left="16"/>
              <w:jc w:val="center"/>
              <w:rPr>
                <w:rFonts w:ascii="Times New Roman" w:hAnsi="Times New Roman" w:cs="Times New Roman"/>
                <w:sz w:val="20"/>
                <w:szCs w:val="20"/>
              </w:rPr>
            </w:pPr>
            <w:r w:rsidRPr="008D6E44">
              <w:rPr>
                <w:rFonts w:ascii="Times New Roman" w:hAnsi="Times New Roman" w:cs="Times New Roman"/>
                <w:sz w:val="20"/>
                <w:szCs w:val="20"/>
              </w:rPr>
              <w:t xml:space="preserve">2(YK)/2(AKTS)  </w:t>
            </w:r>
          </w:p>
        </w:tc>
        <w:tc>
          <w:tcPr>
            <w:tcW w:w="578" w:type="dxa"/>
            <w:tcBorders>
              <w:top w:val="single" w:sz="8" w:space="0" w:color="000000"/>
              <w:left w:val="single" w:sz="8" w:space="0" w:color="000000"/>
              <w:bottom w:val="single" w:sz="8" w:space="0" w:color="000000"/>
              <w:right w:val="single" w:sz="17" w:space="0" w:color="000000"/>
            </w:tcBorders>
          </w:tcPr>
          <w:p w14:paraId="16EA729C" w14:textId="77777777" w:rsidR="008D6E44" w:rsidRPr="008D6E44" w:rsidRDefault="008D6E44" w:rsidP="004E3C73">
            <w:pPr>
              <w:spacing w:line="259" w:lineRule="auto"/>
              <w:ind w:left="23"/>
              <w:jc w:val="center"/>
              <w:rPr>
                <w:rFonts w:ascii="Times New Roman" w:hAnsi="Times New Roman" w:cs="Times New Roman"/>
              </w:rPr>
            </w:pPr>
          </w:p>
        </w:tc>
      </w:tr>
      <w:tr w:rsidR="008D6E44" w:rsidRPr="008D6E44" w14:paraId="2C532E3B" w14:textId="77777777" w:rsidTr="004E3C73">
        <w:trPr>
          <w:trHeight w:val="274"/>
        </w:trPr>
        <w:tc>
          <w:tcPr>
            <w:tcW w:w="1260" w:type="dxa"/>
            <w:tcBorders>
              <w:top w:val="single" w:sz="8" w:space="0" w:color="000000"/>
              <w:left w:val="single" w:sz="17" w:space="0" w:color="000000"/>
              <w:bottom w:val="single" w:sz="8" w:space="0" w:color="000000"/>
              <w:right w:val="single" w:sz="8" w:space="0" w:color="000000"/>
            </w:tcBorders>
          </w:tcPr>
          <w:p w14:paraId="73D66FD0" w14:textId="77777777" w:rsidR="008D6E44" w:rsidRPr="008D6E44" w:rsidRDefault="008D6E44" w:rsidP="004E3C73">
            <w:pPr>
              <w:spacing w:line="259" w:lineRule="auto"/>
              <w:ind w:left="12"/>
              <w:rPr>
                <w:rFonts w:ascii="Times New Roman" w:hAnsi="Times New Roman" w:cs="Times New Roman"/>
                <w:sz w:val="20"/>
                <w:szCs w:val="20"/>
              </w:rPr>
            </w:pPr>
            <w:r w:rsidRPr="008D6E44">
              <w:rPr>
                <w:rFonts w:ascii="Times New Roman" w:hAnsi="Times New Roman" w:cs="Times New Roman"/>
                <w:sz w:val="20"/>
                <w:szCs w:val="20"/>
              </w:rPr>
              <w:t xml:space="preserve">JPÖ-4008 </w:t>
            </w:r>
          </w:p>
        </w:tc>
        <w:tc>
          <w:tcPr>
            <w:tcW w:w="3202" w:type="dxa"/>
            <w:gridSpan w:val="2"/>
            <w:tcBorders>
              <w:top w:val="single" w:sz="8" w:space="0" w:color="000000"/>
              <w:left w:val="single" w:sz="8" w:space="0" w:color="000000"/>
              <w:bottom w:val="single" w:sz="8" w:space="0" w:color="000000"/>
              <w:right w:val="single" w:sz="8" w:space="0" w:color="000000"/>
            </w:tcBorders>
          </w:tcPr>
          <w:p w14:paraId="048C6212" w14:textId="77777777" w:rsidR="008D6E44" w:rsidRPr="008D6E44" w:rsidRDefault="008D6E44" w:rsidP="004E3C73">
            <w:pPr>
              <w:spacing w:line="259" w:lineRule="auto"/>
              <w:ind w:left="5"/>
              <w:rPr>
                <w:rFonts w:ascii="Times New Roman" w:hAnsi="Times New Roman" w:cs="Times New Roman"/>
                <w:sz w:val="20"/>
                <w:szCs w:val="20"/>
              </w:rPr>
            </w:pPr>
            <w:r w:rsidRPr="008D6E44">
              <w:rPr>
                <w:rFonts w:ascii="Times New Roman" w:hAnsi="Times New Roman" w:cs="Times New Roman"/>
                <w:sz w:val="20"/>
                <w:szCs w:val="20"/>
              </w:rPr>
              <w:t>Öğretmenlik Uygulaması II</w:t>
            </w:r>
          </w:p>
        </w:tc>
        <w:tc>
          <w:tcPr>
            <w:tcW w:w="991" w:type="dxa"/>
            <w:tcBorders>
              <w:top w:val="single" w:sz="8" w:space="0" w:color="000000"/>
              <w:left w:val="single" w:sz="8" w:space="0" w:color="000000"/>
              <w:bottom w:val="single" w:sz="8" w:space="0" w:color="000000"/>
              <w:right w:val="single" w:sz="8" w:space="0" w:color="000000"/>
            </w:tcBorders>
          </w:tcPr>
          <w:p w14:paraId="189B0869" w14:textId="77777777" w:rsidR="008D6E44" w:rsidRPr="008D6E44" w:rsidRDefault="008D6E44" w:rsidP="004E3C73">
            <w:pPr>
              <w:spacing w:line="259" w:lineRule="auto"/>
              <w:ind w:left="15"/>
              <w:jc w:val="center"/>
              <w:rPr>
                <w:rFonts w:ascii="Times New Roman" w:hAnsi="Times New Roman" w:cs="Times New Roman"/>
                <w:sz w:val="20"/>
                <w:szCs w:val="20"/>
              </w:rPr>
            </w:pPr>
            <w:r w:rsidRPr="008D6E44">
              <w:rPr>
                <w:rFonts w:ascii="Times New Roman" w:hAnsi="Times New Roman" w:cs="Times New Roman"/>
                <w:sz w:val="20"/>
                <w:szCs w:val="20"/>
              </w:rPr>
              <w:t>Türkçe</w:t>
            </w:r>
          </w:p>
        </w:tc>
        <w:tc>
          <w:tcPr>
            <w:tcW w:w="1485" w:type="dxa"/>
            <w:tcBorders>
              <w:top w:val="single" w:sz="8" w:space="0" w:color="000000"/>
              <w:left w:val="single" w:sz="8" w:space="0" w:color="000000"/>
              <w:bottom w:val="single" w:sz="8" w:space="0" w:color="000000"/>
              <w:right w:val="single" w:sz="8" w:space="0" w:color="000000"/>
            </w:tcBorders>
          </w:tcPr>
          <w:p w14:paraId="0E9E5CA5" w14:textId="77777777" w:rsidR="008D6E44" w:rsidRPr="008D6E44" w:rsidRDefault="008D6E44" w:rsidP="004E3C73">
            <w:pPr>
              <w:spacing w:line="259" w:lineRule="auto"/>
              <w:ind w:left="18"/>
              <w:jc w:val="center"/>
              <w:rPr>
                <w:rFonts w:ascii="Times New Roman" w:hAnsi="Times New Roman" w:cs="Times New Roman"/>
                <w:sz w:val="20"/>
                <w:szCs w:val="20"/>
              </w:rPr>
            </w:pPr>
          </w:p>
        </w:tc>
        <w:tc>
          <w:tcPr>
            <w:tcW w:w="1993" w:type="dxa"/>
            <w:tcBorders>
              <w:top w:val="single" w:sz="8" w:space="0" w:color="000000"/>
              <w:left w:val="single" w:sz="8" w:space="0" w:color="000000"/>
              <w:bottom w:val="single" w:sz="8" w:space="0" w:color="000000"/>
              <w:right w:val="single" w:sz="8" w:space="0" w:color="000000"/>
            </w:tcBorders>
          </w:tcPr>
          <w:p w14:paraId="6C54D7C4" w14:textId="77777777" w:rsidR="008D6E44" w:rsidRPr="008D6E44" w:rsidRDefault="008D6E44" w:rsidP="004E3C73">
            <w:pPr>
              <w:spacing w:line="259" w:lineRule="auto"/>
              <w:ind w:right="38"/>
              <w:jc w:val="center"/>
              <w:rPr>
                <w:rFonts w:ascii="Times New Roman" w:hAnsi="Times New Roman" w:cs="Times New Roman"/>
                <w:sz w:val="20"/>
                <w:szCs w:val="20"/>
              </w:rPr>
            </w:pPr>
            <w:r w:rsidRPr="008D6E44">
              <w:rPr>
                <w:rFonts w:ascii="Times New Roman" w:hAnsi="Times New Roman" w:cs="Times New Roman"/>
                <w:sz w:val="20"/>
                <w:szCs w:val="20"/>
              </w:rPr>
              <w:t>5(YK)/10(AKTS)  (</w:t>
            </w:r>
            <w:r w:rsidRPr="008D6E44">
              <w:rPr>
                <w:rFonts w:ascii="Segoe UI Symbol" w:hAnsi="Segoe UI Symbol" w:cs="Segoe UI Symbol"/>
                <w:sz w:val="20"/>
                <w:szCs w:val="20"/>
              </w:rPr>
              <w:t>✓</w:t>
            </w:r>
            <w:r w:rsidRPr="008D6E44">
              <w:rPr>
                <w:rFonts w:ascii="Times New Roman" w:hAnsi="Times New Roman" w:cs="Times New Roman"/>
                <w:sz w:val="20"/>
                <w:szCs w:val="20"/>
              </w:rPr>
              <w:t xml:space="preserve"> )</w:t>
            </w:r>
          </w:p>
        </w:tc>
        <w:tc>
          <w:tcPr>
            <w:tcW w:w="1549" w:type="dxa"/>
            <w:tcBorders>
              <w:top w:val="single" w:sz="8" w:space="0" w:color="000000"/>
              <w:left w:val="single" w:sz="8" w:space="0" w:color="000000"/>
              <w:bottom w:val="single" w:sz="8" w:space="0" w:color="000000"/>
              <w:right w:val="single" w:sz="8" w:space="0" w:color="000000"/>
            </w:tcBorders>
          </w:tcPr>
          <w:p w14:paraId="0DE67264" w14:textId="77777777" w:rsidR="008D6E44" w:rsidRPr="008D6E44" w:rsidRDefault="008D6E44" w:rsidP="004E3C73">
            <w:pPr>
              <w:spacing w:line="259" w:lineRule="auto"/>
              <w:ind w:left="16"/>
              <w:jc w:val="center"/>
              <w:rPr>
                <w:rFonts w:ascii="Times New Roman" w:hAnsi="Times New Roman" w:cs="Times New Roman"/>
                <w:sz w:val="20"/>
                <w:szCs w:val="20"/>
              </w:rPr>
            </w:pPr>
          </w:p>
        </w:tc>
        <w:tc>
          <w:tcPr>
            <w:tcW w:w="578" w:type="dxa"/>
            <w:tcBorders>
              <w:top w:val="single" w:sz="8" w:space="0" w:color="000000"/>
              <w:left w:val="single" w:sz="8" w:space="0" w:color="000000"/>
              <w:bottom w:val="single" w:sz="8" w:space="0" w:color="000000"/>
              <w:right w:val="single" w:sz="17" w:space="0" w:color="000000"/>
            </w:tcBorders>
          </w:tcPr>
          <w:p w14:paraId="5CBF274A" w14:textId="77777777" w:rsidR="008D6E44" w:rsidRPr="008D6E44" w:rsidRDefault="008D6E44" w:rsidP="004E3C73">
            <w:pPr>
              <w:spacing w:line="259" w:lineRule="auto"/>
              <w:ind w:left="23"/>
              <w:jc w:val="center"/>
              <w:rPr>
                <w:rFonts w:ascii="Times New Roman" w:hAnsi="Times New Roman" w:cs="Times New Roman"/>
              </w:rPr>
            </w:pPr>
            <w:r w:rsidRPr="008D6E44">
              <w:rPr>
                <w:rFonts w:ascii="Times New Roman" w:hAnsi="Times New Roman" w:cs="Times New Roman"/>
              </w:rPr>
              <w:t xml:space="preserve"> </w:t>
            </w:r>
          </w:p>
        </w:tc>
      </w:tr>
      <w:tr w:rsidR="008D6E44" w:rsidRPr="008D6E44" w14:paraId="79A603D5" w14:textId="77777777" w:rsidTr="004E3C73">
        <w:trPr>
          <w:trHeight w:val="274"/>
        </w:trPr>
        <w:tc>
          <w:tcPr>
            <w:tcW w:w="1260" w:type="dxa"/>
            <w:tcBorders>
              <w:top w:val="single" w:sz="8" w:space="0" w:color="000000"/>
              <w:left w:val="single" w:sz="17" w:space="0" w:color="000000"/>
              <w:bottom w:val="single" w:sz="8" w:space="0" w:color="000000"/>
              <w:right w:val="single" w:sz="8" w:space="0" w:color="000000"/>
            </w:tcBorders>
          </w:tcPr>
          <w:p w14:paraId="0E2159F0" w14:textId="77777777" w:rsidR="008D6E44" w:rsidRPr="008D6E44" w:rsidRDefault="008D6E44" w:rsidP="004E3C73">
            <w:pPr>
              <w:spacing w:line="259" w:lineRule="auto"/>
              <w:ind w:left="12"/>
              <w:rPr>
                <w:rFonts w:ascii="Times New Roman" w:hAnsi="Times New Roman" w:cs="Times New Roman"/>
                <w:sz w:val="20"/>
                <w:szCs w:val="20"/>
              </w:rPr>
            </w:pPr>
            <w:r w:rsidRPr="008D6E44">
              <w:rPr>
                <w:rFonts w:ascii="Times New Roman" w:hAnsi="Times New Roman" w:cs="Times New Roman"/>
                <w:sz w:val="20"/>
                <w:szCs w:val="20"/>
              </w:rPr>
              <w:t>MBS</w:t>
            </w:r>
          </w:p>
        </w:tc>
        <w:tc>
          <w:tcPr>
            <w:tcW w:w="3202" w:type="dxa"/>
            <w:gridSpan w:val="2"/>
            <w:tcBorders>
              <w:top w:val="single" w:sz="8" w:space="0" w:color="000000"/>
              <w:left w:val="single" w:sz="8" w:space="0" w:color="000000"/>
              <w:bottom w:val="single" w:sz="8" w:space="0" w:color="000000"/>
              <w:right w:val="single" w:sz="8" w:space="0" w:color="000000"/>
            </w:tcBorders>
          </w:tcPr>
          <w:p w14:paraId="3084111F" w14:textId="77777777" w:rsidR="008D6E44" w:rsidRPr="008D6E44" w:rsidRDefault="008D6E44" w:rsidP="004E3C73">
            <w:pPr>
              <w:spacing w:line="259" w:lineRule="auto"/>
              <w:ind w:left="5"/>
              <w:rPr>
                <w:rFonts w:ascii="Times New Roman" w:hAnsi="Times New Roman" w:cs="Times New Roman"/>
                <w:sz w:val="20"/>
                <w:szCs w:val="20"/>
              </w:rPr>
            </w:pPr>
            <w:r w:rsidRPr="008D6E44">
              <w:rPr>
                <w:rFonts w:ascii="Times New Roman" w:hAnsi="Times New Roman" w:cs="Times New Roman"/>
                <w:sz w:val="20"/>
                <w:szCs w:val="20"/>
              </w:rPr>
              <w:t>Meslek Bilgisi Seçmeli</w:t>
            </w:r>
          </w:p>
        </w:tc>
        <w:tc>
          <w:tcPr>
            <w:tcW w:w="991" w:type="dxa"/>
            <w:tcBorders>
              <w:top w:val="single" w:sz="8" w:space="0" w:color="000000"/>
              <w:left w:val="single" w:sz="8" w:space="0" w:color="000000"/>
              <w:bottom w:val="single" w:sz="8" w:space="0" w:color="000000"/>
              <w:right w:val="single" w:sz="8" w:space="0" w:color="000000"/>
            </w:tcBorders>
          </w:tcPr>
          <w:p w14:paraId="5591B04C" w14:textId="77777777" w:rsidR="008D6E44" w:rsidRPr="008D6E44" w:rsidRDefault="008D6E44" w:rsidP="004E3C73">
            <w:pPr>
              <w:spacing w:line="259" w:lineRule="auto"/>
              <w:ind w:left="15"/>
              <w:jc w:val="center"/>
              <w:rPr>
                <w:rFonts w:ascii="Times New Roman" w:hAnsi="Times New Roman" w:cs="Times New Roman"/>
                <w:sz w:val="20"/>
                <w:szCs w:val="20"/>
              </w:rPr>
            </w:pPr>
            <w:r w:rsidRPr="008D6E44">
              <w:rPr>
                <w:rFonts w:ascii="Times New Roman" w:hAnsi="Times New Roman" w:cs="Times New Roman"/>
                <w:sz w:val="20"/>
                <w:szCs w:val="20"/>
              </w:rPr>
              <w:t>Türkçe</w:t>
            </w:r>
          </w:p>
        </w:tc>
        <w:tc>
          <w:tcPr>
            <w:tcW w:w="1485" w:type="dxa"/>
            <w:tcBorders>
              <w:top w:val="single" w:sz="8" w:space="0" w:color="000000"/>
              <w:left w:val="single" w:sz="8" w:space="0" w:color="000000"/>
              <w:bottom w:val="single" w:sz="8" w:space="0" w:color="000000"/>
              <w:right w:val="single" w:sz="8" w:space="0" w:color="000000"/>
            </w:tcBorders>
          </w:tcPr>
          <w:p w14:paraId="51252BE0" w14:textId="77777777" w:rsidR="008D6E44" w:rsidRPr="008D6E44" w:rsidRDefault="008D6E44" w:rsidP="004E3C73">
            <w:pPr>
              <w:spacing w:line="259" w:lineRule="auto"/>
              <w:ind w:left="18"/>
              <w:jc w:val="center"/>
              <w:rPr>
                <w:rFonts w:ascii="Times New Roman" w:hAnsi="Times New Roman" w:cs="Times New Roman"/>
                <w:sz w:val="20"/>
                <w:szCs w:val="20"/>
              </w:rPr>
            </w:pPr>
            <w:r w:rsidRPr="008D6E44">
              <w:rPr>
                <w:rFonts w:ascii="Times New Roman" w:hAnsi="Times New Roman" w:cs="Times New Roman"/>
                <w:sz w:val="20"/>
                <w:szCs w:val="20"/>
              </w:rPr>
              <w:t xml:space="preserve">2(YK)/4(AKTS)   </w:t>
            </w:r>
          </w:p>
        </w:tc>
        <w:tc>
          <w:tcPr>
            <w:tcW w:w="1993" w:type="dxa"/>
            <w:tcBorders>
              <w:top w:val="single" w:sz="8" w:space="0" w:color="000000"/>
              <w:left w:val="single" w:sz="8" w:space="0" w:color="000000"/>
              <w:bottom w:val="single" w:sz="8" w:space="0" w:color="000000"/>
              <w:right w:val="single" w:sz="8" w:space="0" w:color="000000"/>
            </w:tcBorders>
          </w:tcPr>
          <w:p w14:paraId="1A11092B" w14:textId="77777777" w:rsidR="008D6E44" w:rsidRPr="008D6E44" w:rsidRDefault="008D6E44" w:rsidP="004E3C73">
            <w:pPr>
              <w:spacing w:line="259" w:lineRule="auto"/>
              <w:ind w:right="38"/>
              <w:jc w:val="center"/>
              <w:rPr>
                <w:rFonts w:ascii="Times New Roman" w:hAnsi="Times New Roman" w:cs="Times New Roman"/>
                <w:sz w:val="20"/>
                <w:szCs w:val="20"/>
              </w:rPr>
            </w:pPr>
            <w:r w:rsidRPr="008D6E44">
              <w:rPr>
                <w:rFonts w:ascii="Times New Roman" w:hAnsi="Times New Roman" w:cs="Times New Roman"/>
                <w:sz w:val="20"/>
                <w:szCs w:val="20"/>
              </w:rPr>
              <w:t xml:space="preserve">( ) </w:t>
            </w:r>
          </w:p>
        </w:tc>
        <w:tc>
          <w:tcPr>
            <w:tcW w:w="1549" w:type="dxa"/>
            <w:tcBorders>
              <w:top w:val="single" w:sz="8" w:space="0" w:color="000000"/>
              <w:left w:val="single" w:sz="8" w:space="0" w:color="000000"/>
              <w:bottom w:val="single" w:sz="8" w:space="0" w:color="000000"/>
              <w:right w:val="single" w:sz="8" w:space="0" w:color="000000"/>
            </w:tcBorders>
          </w:tcPr>
          <w:p w14:paraId="1A997377" w14:textId="77777777" w:rsidR="008D6E44" w:rsidRPr="008D6E44" w:rsidRDefault="008D6E44" w:rsidP="004E3C73">
            <w:pPr>
              <w:spacing w:line="259" w:lineRule="auto"/>
              <w:ind w:left="16"/>
              <w:jc w:val="center"/>
              <w:rPr>
                <w:rFonts w:ascii="Times New Roman" w:hAnsi="Times New Roman" w:cs="Times New Roman"/>
                <w:sz w:val="20"/>
                <w:szCs w:val="20"/>
              </w:rPr>
            </w:pPr>
          </w:p>
        </w:tc>
        <w:tc>
          <w:tcPr>
            <w:tcW w:w="578" w:type="dxa"/>
            <w:tcBorders>
              <w:top w:val="single" w:sz="8" w:space="0" w:color="000000"/>
              <w:left w:val="single" w:sz="8" w:space="0" w:color="000000"/>
              <w:bottom w:val="single" w:sz="8" w:space="0" w:color="000000"/>
              <w:right w:val="single" w:sz="17" w:space="0" w:color="000000"/>
            </w:tcBorders>
          </w:tcPr>
          <w:p w14:paraId="0BEF6297" w14:textId="77777777" w:rsidR="008D6E44" w:rsidRPr="008D6E44" w:rsidRDefault="008D6E44" w:rsidP="004E3C73">
            <w:pPr>
              <w:spacing w:line="259" w:lineRule="auto"/>
              <w:ind w:left="23"/>
              <w:jc w:val="center"/>
              <w:rPr>
                <w:rFonts w:ascii="Times New Roman" w:hAnsi="Times New Roman" w:cs="Times New Roman"/>
                <w:sz w:val="20"/>
                <w:szCs w:val="20"/>
              </w:rPr>
            </w:pPr>
          </w:p>
        </w:tc>
      </w:tr>
      <w:tr w:rsidR="008D6E44" w:rsidRPr="008D6E44" w14:paraId="22DE9462" w14:textId="77777777" w:rsidTr="004E3C73">
        <w:trPr>
          <w:trHeight w:val="274"/>
        </w:trPr>
        <w:tc>
          <w:tcPr>
            <w:tcW w:w="1260" w:type="dxa"/>
            <w:tcBorders>
              <w:top w:val="single" w:sz="8" w:space="0" w:color="000000"/>
              <w:left w:val="single" w:sz="17" w:space="0" w:color="000000"/>
              <w:bottom w:val="single" w:sz="8" w:space="0" w:color="000000"/>
              <w:right w:val="single" w:sz="8" w:space="0" w:color="000000"/>
            </w:tcBorders>
          </w:tcPr>
          <w:p w14:paraId="70EDFF6E" w14:textId="77777777" w:rsidR="008D6E44" w:rsidRPr="008D6E44" w:rsidRDefault="008D6E44" w:rsidP="004E3C73">
            <w:pPr>
              <w:spacing w:line="259" w:lineRule="auto"/>
              <w:ind w:left="12"/>
              <w:rPr>
                <w:rFonts w:ascii="Times New Roman" w:hAnsi="Times New Roman" w:cs="Times New Roman"/>
                <w:sz w:val="20"/>
                <w:szCs w:val="20"/>
              </w:rPr>
            </w:pPr>
            <w:r w:rsidRPr="008D6E44">
              <w:rPr>
                <w:rFonts w:ascii="Times New Roman" w:hAnsi="Times New Roman" w:cs="Times New Roman"/>
                <w:sz w:val="20"/>
                <w:szCs w:val="20"/>
              </w:rPr>
              <w:t>GKS</w:t>
            </w:r>
          </w:p>
        </w:tc>
        <w:tc>
          <w:tcPr>
            <w:tcW w:w="3202" w:type="dxa"/>
            <w:gridSpan w:val="2"/>
            <w:tcBorders>
              <w:top w:val="single" w:sz="8" w:space="0" w:color="000000"/>
              <w:left w:val="single" w:sz="8" w:space="0" w:color="000000"/>
              <w:bottom w:val="single" w:sz="8" w:space="0" w:color="000000"/>
              <w:right w:val="single" w:sz="8" w:space="0" w:color="000000"/>
            </w:tcBorders>
          </w:tcPr>
          <w:p w14:paraId="756D254E" w14:textId="77777777" w:rsidR="008D6E44" w:rsidRPr="008D6E44" w:rsidRDefault="008D6E44" w:rsidP="004E3C73">
            <w:pPr>
              <w:spacing w:line="259" w:lineRule="auto"/>
              <w:ind w:left="5"/>
              <w:rPr>
                <w:rFonts w:ascii="Times New Roman" w:hAnsi="Times New Roman" w:cs="Times New Roman"/>
                <w:sz w:val="20"/>
                <w:szCs w:val="20"/>
              </w:rPr>
            </w:pPr>
            <w:r w:rsidRPr="008D6E44">
              <w:rPr>
                <w:rFonts w:ascii="Times New Roman" w:hAnsi="Times New Roman" w:cs="Times New Roman"/>
                <w:sz w:val="20"/>
                <w:szCs w:val="20"/>
              </w:rPr>
              <w:t>Genel Kültür Seçmeli</w:t>
            </w:r>
          </w:p>
        </w:tc>
        <w:tc>
          <w:tcPr>
            <w:tcW w:w="991" w:type="dxa"/>
            <w:tcBorders>
              <w:top w:val="single" w:sz="8" w:space="0" w:color="000000"/>
              <w:left w:val="single" w:sz="8" w:space="0" w:color="000000"/>
              <w:bottom w:val="single" w:sz="8" w:space="0" w:color="000000"/>
              <w:right w:val="single" w:sz="8" w:space="0" w:color="000000"/>
            </w:tcBorders>
          </w:tcPr>
          <w:p w14:paraId="773D1566" w14:textId="77777777" w:rsidR="008D6E44" w:rsidRPr="008D6E44" w:rsidRDefault="008D6E44" w:rsidP="004E3C73">
            <w:pPr>
              <w:spacing w:line="259" w:lineRule="auto"/>
              <w:ind w:left="15"/>
              <w:jc w:val="center"/>
              <w:rPr>
                <w:rFonts w:ascii="Times New Roman" w:hAnsi="Times New Roman" w:cs="Times New Roman"/>
                <w:sz w:val="20"/>
                <w:szCs w:val="20"/>
              </w:rPr>
            </w:pPr>
            <w:r w:rsidRPr="008D6E44">
              <w:rPr>
                <w:rFonts w:ascii="Times New Roman" w:hAnsi="Times New Roman" w:cs="Times New Roman"/>
                <w:sz w:val="20"/>
                <w:szCs w:val="20"/>
              </w:rPr>
              <w:t>Türkçe</w:t>
            </w:r>
          </w:p>
        </w:tc>
        <w:tc>
          <w:tcPr>
            <w:tcW w:w="1485" w:type="dxa"/>
            <w:tcBorders>
              <w:top w:val="single" w:sz="8" w:space="0" w:color="000000"/>
              <w:left w:val="single" w:sz="8" w:space="0" w:color="000000"/>
              <w:bottom w:val="single" w:sz="8" w:space="0" w:color="000000"/>
              <w:right w:val="single" w:sz="8" w:space="0" w:color="000000"/>
            </w:tcBorders>
          </w:tcPr>
          <w:p w14:paraId="7D6AD1D4" w14:textId="77777777" w:rsidR="008D6E44" w:rsidRPr="008D6E44" w:rsidRDefault="008D6E44" w:rsidP="004E3C73">
            <w:pPr>
              <w:spacing w:line="259" w:lineRule="auto"/>
              <w:ind w:left="18"/>
              <w:jc w:val="center"/>
              <w:rPr>
                <w:rFonts w:ascii="Times New Roman" w:hAnsi="Times New Roman" w:cs="Times New Roman"/>
                <w:sz w:val="20"/>
                <w:szCs w:val="20"/>
              </w:rPr>
            </w:pPr>
            <w:r w:rsidRPr="008D6E44">
              <w:rPr>
                <w:rFonts w:ascii="Times New Roman" w:hAnsi="Times New Roman" w:cs="Times New Roman"/>
                <w:sz w:val="20"/>
                <w:szCs w:val="20"/>
              </w:rPr>
              <w:t xml:space="preserve">2(YK)/3(AKTS)   </w:t>
            </w:r>
          </w:p>
        </w:tc>
        <w:tc>
          <w:tcPr>
            <w:tcW w:w="1993" w:type="dxa"/>
            <w:tcBorders>
              <w:top w:val="single" w:sz="8" w:space="0" w:color="000000"/>
              <w:left w:val="single" w:sz="8" w:space="0" w:color="000000"/>
              <w:bottom w:val="single" w:sz="8" w:space="0" w:color="000000"/>
              <w:right w:val="single" w:sz="8" w:space="0" w:color="000000"/>
            </w:tcBorders>
          </w:tcPr>
          <w:p w14:paraId="0600A1E3" w14:textId="77777777" w:rsidR="008D6E44" w:rsidRPr="008D6E44" w:rsidRDefault="008D6E44" w:rsidP="004E3C73">
            <w:pPr>
              <w:spacing w:line="259" w:lineRule="auto"/>
              <w:ind w:right="38"/>
              <w:jc w:val="center"/>
              <w:rPr>
                <w:rFonts w:ascii="Times New Roman" w:hAnsi="Times New Roman" w:cs="Times New Roman"/>
                <w:sz w:val="20"/>
                <w:szCs w:val="20"/>
              </w:rPr>
            </w:pPr>
            <w:r w:rsidRPr="008D6E44">
              <w:rPr>
                <w:rFonts w:ascii="Times New Roman" w:hAnsi="Times New Roman" w:cs="Times New Roman"/>
                <w:sz w:val="20"/>
                <w:szCs w:val="20"/>
              </w:rPr>
              <w:t xml:space="preserve">( ) </w:t>
            </w:r>
          </w:p>
        </w:tc>
        <w:tc>
          <w:tcPr>
            <w:tcW w:w="1549" w:type="dxa"/>
            <w:tcBorders>
              <w:top w:val="single" w:sz="8" w:space="0" w:color="000000"/>
              <w:left w:val="single" w:sz="8" w:space="0" w:color="000000"/>
              <w:bottom w:val="single" w:sz="8" w:space="0" w:color="000000"/>
              <w:right w:val="single" w:sz="8" w:space="0" w:color="000000"/>
            </w:tcBorders>
          </w:tcPr>
          <w:p w14:paraId="614F3C48" w14:textId="77777777" w:rsidR="008D6E44" w:rsidRPr="008D6E44" w:rsidRDefault="008D6E44" w:rsidP="004E3C73">
            <w:pPr>
              <w:spacing w:line="259" w:lineRule="auto"/>
              <w:ind w:left="16"/>
              <w:jc w:val="center"/>
              <w:rPr>
                <w:rFonts w:ascii="Times New Roman" w:hAnsi="Times New Roman" w:cs="Times New Roman"/>
                <w:sz w:val="20"/>
                <w:szCs w:val="20"/>
              </w:rPr>
            </w:pPr>
          </w:p>
        </w:tc>
        <w:tc>
          <w:tcPr>
            <w:tcW w:w="578" w:type="dxa"/>
            <w:tcBorders>
              <w:top w:val="single" w:sz="8" w:space="0" w:color="000000"/>
              <w:left w:val="single" w:sz="8" w:space="0" w:color="000000"/>
              <w:bottom w:val="single" w:sz="8" w:space="0" w:color="000000"/>
              <w:right w:val="single" w:sz="17" w:space="0" w:color="000000"/>
            </w:tcBorders>
          </w:tcPr>
          <w:p w14:paraId="37C8868D" w14:textId="77777777" w:rsidR="008D6E44" w:rsidRPr="008D6E44" w:rsidRDefault="008D6E44" w:rsidP="004E3C73">
            <w:pPr>
              <w:spacing w:line="259" w:lineRule="auto"/>
              <w:ind w:left="23"/>
              <w:jc w:val="center"/>
              <w:rPr>
                <w:rFonts w:ascii="Times New Roman" w:hAnsi="Times New Roman" w:cs="Times New Roman"/>
                <w:sz w:val="20"/>
                <w:szCs w:val="20"/>
              </w:rPr>
            </w:pPr>
          </w:p>
        </w:tc>
      </w:tr>
      <w:tr w:rsidR="008D6E44" w:rsidRPr="008D6E44" w14:paraId="6B91D3B8" w14:textId="77777777" w:rsidTr="004E3C73">
        <w:trPr>
          <w:trHeight w:val="286"/>
        </w:trPr>
        <w:tc>
          <w:tcPr>
            <w:tcW w:w="1260" w:type="dxa"/>
            <w:tcBorders>
              <w:top w:val="single" w:sz="8" w:space="0" w:color="000000"/>
              <w:left w:val="single" w:sz="17" w:space="0" w:color="000000"/>
              <w:bottom w:val="single" w:sz="17" w:space="0" w:color="000000"/>
              <w:right w:val="single" w:sz="8" w:space="0" w:color="000000"/>
            </w:tcBorders>
          </w:tcPr>
          <w:p w14:paraId="4FEF402D" w14:textId="77777777" w:rsidR="008D6E44" w:rsidRPr="008D6E44" w:rsidRDefault="008D6E44" w:rsidP="004E3C73">
            <w:pPr>
              <w:spacing w:line="259" w:lineRule="auto"/>
              <w:ind w:left="12"/>
              <w:rPr>
                <w:rFonts w:ascii="Times New Roman" w:hAnsi="Times New Roman" w:cs="Times New Roman"/>
                <w:sz w:val="20"/>
                <w:szCs w:val="20"/>
              </w:rPr>
            </w:pPr>
            <w:r w:rsidRPr="008D6E44">
              <w:rPr>
                <w:rFonts w:ascii="Times New Roman" w:hAnsi="Times New Roman" w:cs="Times New Roman"/>
                <w:sz w:val="20"/>
                <w:szCs w:val="20"/>
              </w:rPr>
              <w:t>AES</w:t>
            </w:r>
          </w:p>
        </w:tc>
        <w:tc>
          <w:tcPr>
            <w:tcW w:w="3202" w:type="dxa"/>
            <w:gridSpan w:val="2"/>
            <w:tcBorders>
              <w:top w:val="single" w:sz="8" w:space="0" w:color="000000"/>
              <w:left w:val="single" w:sz="8" w:space="0" w:color="000000"/>
              <w:bottom w:val="single" w:sz="17" w:space="0" w:color="000000"/>
              <w:right w:val="single" w:sz="8" w:space="0" w:color="000000"/>
            </w:tcBorders>
          </w:tcPr>
          <w:p w14:paraId="287DF09D" w14:textId="77777777" w:rsidR="008D6E44" w:rsidRPr="008D6E44" w:rsidRDefault="008D6E44" w:rsidP="004E3C73">
            <w:pPr>
              <w:spacing w:line="259" w:lineRule="auto"/>
              <w:ind w:left="5"/>
              <w:rPr>
                <w:rFonts w:ascii="Times New Roman" w:hAnsi="Times New Roman" w:cs="Times New Roman"/>
                <w:sz w:val="20"/>
                <w:szCs w:val="20"/>
              </w:rPr>
            </w:pPr>
            <w:r w:rsidRPr="008D6E44">
              <w:rPr>
                <w:rFonts w:ascii="Times New Roman" w:hAnsi="Times New Roman" w:cs="Times New Roman"/>
                <w:sz w:val="20"/>
                <w:szCs w:val="20"/>
              </w:rPr>
              <w:t>Alan Eğitimi Seçmeli</w:t>
            </w:r>
          </w:p>
        </w:tc>
        <w:tc>
          <w:tcPr>
            <w:tcW w:w="991" w:type="dxa"/>
            <w:tcBorders>
              <w:top w:val="single" w:sz="8" w:space="0" w:color="000000"/>
              <w:left w:val="single" w:sz="8" w:space="0" w:color="000000"/>
              <w:bottom w:val="single" w:sz="17" w:space="0" w:color="000000"/>
              <w:right w:val="single" w:sz="8" w:space="0" w:color="000000"/>
            </w:tcBorders>
          </w:tcPr>
          <w:p w14:paraId="028490F4" w14:textId="77777777" w:rsidR="008D6E44" w:rsidRPr="008D6E44" w:rsidRDefault="008D6E44" w:rsidP="004E3C73">
            <w:pPr>
              <w:spacing w:line="259" w:lineRule="auto"/>
              <w:ind w:left="15"/>
              <w:jc w:val="center"/>
              <w:rPr>
                <w:rFonts w:ascii="Times New Roman" w:hAnsi="Times New Roman" w:cs="Times New Roman"/>
                <w:sz w:val="20"/>
                <w:szCs w:val="20"/>
              </w:rPr>
            </w:pPr>
            <w:r w:rsidRPr="008D6E44">
              <w:rPr>
                <w:rFonts w:ascii="Times New Roman" w:hAnsi="Times New Roman" w:cs="Times New Roman"/>
                <w:sz w:val="20"/>
                <w:szCs w:val="20"/>
              </w:rPr>
              <w:t>Türkçe</w:t>
            </w:r>
          </w:p>
        </w:tc>
        <w:tc>
          <w:tcPr>
            <w:tcW w:w="1485" w:type="dxa"/>
            <w:tcBorders>
              <w:top w:val="single" w:sz="8" w:space="0" w:color="000000"/>
              <w:left w:val="single" w:sz="8" w:space="0" w:color="000000"/>
              <w:bottom w:val="single" w:sz="17" w:space="0" w:color="000000"/>
              <w:right w:val="single" w:sz="8" w:space="0" w:color="000000"/>
            </w:tcBorders>
          </w:tcPr>
          <w:p w14:paraId="32B992EB" w14:textId="77777777" w:rsidR="008D6E44" w:rsidRPr="008D6E44" w:rsidRDefault="008D6E44" w:rsidP="004E3C73">
            <w:pPr>
              <w:spacing w:line="259" w:lineRule="auto"/>
              <w:ind w:left="18"/>
              <w:jc w:val="center"/>
              <w:rPr>
                <w:rFonts w:ascii="Times New Roman" w:hAnsi="Times New Roman" w:cs="Times New Roman"/>
                <w:sz w:val="20"/>
                <w:szCs w:val="20"/>
              </w:rPr>
            </w:pPr>
            <w:r w:rsidRPr="008D6E44">
              <w:rPr>
                <w:rFonts w:ascii="Times New Roman" w:hAnsi="Times New Roman" w:cs="Times New Roman"/>
                <w:sz w:val="20"/>
                <w:szCs w:val="20"/>
              </w:rPr>
              <w:t xml:space="preserve">2(YK)/4(AKTS)   </w:t>
            </w:r>
          </w:p>
        </w:tc>
        <w:tc>
          <w:tcPr>
            <w:tcW w:w="1993" w:type="dxa"/>
            <w:tcBorders>
              <w:top w:val="single" w:sz="8" w:space="0" w:color="000000"/>
              <w:left w:val="single" w:sz="8" w:space="0" w:color="000000"/>
              <w:bottom w:val="single" w:sz="17" w:space="0" w:color="000000"/>
              <w:right w:val="single" w:sz="8" w:space="0" w:color="000000"/>
            </w:tcBorders>
          </w:tcPr>
          <w:p w14:paraId="144616A5" w14:textId="77777777" w:rsidR="008D6E44" w:rsidRPr="008D6E44" w:rsidRDefault="008D6E44" w:rsidP="004E3C73">
            <w:pPr>
              <w:spacing w:line="259" w:lineRule="auto"/>
              <w:ind w:right="38"/>
              <w:jc w:val="center"/>
              <w:rPr>
                <w:rFonts w:ascii="Times New Roman" w:hAnsi="Times New Roman" w:cs="Times New Roman"/>
                <w:sz w:val="20"/>
                <w:szCs w:val="20"/>
              </w:rPr>
            </w:pPr>
            <w:r w:rsidRPr="008D6E44">
              <w:rPr>
                <w:rFonts w:ascii="Times New Roman" w:hAnsi="Times New Roman" w:cs="Times New Roman"/>
                <w:sz w:val="20"/>
                <w:szCs w:val="20"/>
              </w:rPr>
              <w:t xml:space="preserve">( ) </w:t>
            </w:r>
          </w:p>
        </w:tc>
        <w:tc>
          <w:tcPr>
            <w:tcW w:w="1549" w:type="dxa"/>
            <w:tcBorders>
              <w:top w:val="single" w:sz="8" w:space="0" w:color="000000"/>
              <w:left w:val="single" w:sz="8" w:space="0" w:color="000000"/>
              <w:bottom w:val="single" w:sz="17" w:space="0" w:color="000000"/>
              <w:right w:val="single" w:sz="8" w:space="0" w:color="000000"/>
            </w:tcBorders>
          </w:tcPr>
          <w:p w14:paraId="5FDF772E" w14:textId="77777777" w:rsidR="008D6E44" w:rsidRPr="008D6E44" w:rsidRDefault="008D6E44" w:rsidP="004E3C73">
            <w:pPr>
              <w:spacing w:line="259" w:lineRule="auto"/>
              <w:ind w:left="16"/>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c>
          <w:tcPr>
            <w:tcW w:w="578" w:type="dxa"/>
            <w:tcBorders>
              <w:top w:val="single" w:sz="8" w:space="0" w:color="000000"/>
              <w:left w:val="single" w:sz="8" w:space="0" w:color="000000"/>
              <w:bottom w:val="single" w:sz="17" w:space="0" w:color="000000"/>
              <w:right w:val="single" w:sz="17" w:space="0" w:color="000000"/>
            </w:tcBorders>
          </w:tcPr>
          <w:p w14:paraId="1AEC053E" w14:textId="77777777" w:rsidR="008D6E44" w:rsidRPr="008D6E44" w:rsidRDefault="008D6E44" w:rsidP="004E3C73">
            <w:pPr>
              <w:spacing w:line="259" w:lineRule="auto"/>
              <w:ind w:left="23"/>
              <w:jc w:val="center"/>
              <w:rPr>
                <w:rFonts w:ascii="Times New Roman" w:hAnsi="Times New Roman" w:cs="Times New Roman"/>
                <w:sz w:val="20"/>
                <w:szCs w:val="20"/>
              </w:rPr>
            </w:pPr>
            <w:r w:rsidRPr="008D6E44">
              <w:rPr>
                <w:rFonts w:ascii="Times New Roman" w:hAnsi="Times New Roman" w:cs="Times New Roman"/>
                <w:sz w:val="20"/>
                <w:szCs w:val="20"/>
              </w:rPr>
              <w:t xml:space="preserve"> </w:t>
            </w:r>
          </w:p>
        </w:tc>
      </w:tr>
      <w:tr w:rsidR="008D6E44" w:rsidRPr="008D6E44" w14:paraId="00FC6059" w14:textId="77777777" w:rsidTr="004E3C73">
        <w:trPr>
          <w:trHeight w:val="288"/>
        </w:trPr>
        <w:tc>
          <w:tcPr>
            <w:tcW w:w="5453" w:type="dxa"/>
            <w:gridSpan w:val="4"/>
            <w:tcBorders>
              <w:top w:val="single" w:sz="17" w:space="0" w:color="000000"/>
              <w:left w:val="single" w:sz="17" w:space="0" w:color="000000"/>
              <w:bottom w:val="single" w:sz="8" w:space="0" w:color="000000"/>
              <w:right w:val="single" w:sz="8" w:space="0" w:color="000000"/>
            </w:tcBorders>
          </w:tcPr>
          <w:p w14:paraId="54741C86" w14:textId="77777777" w:rsidR="008D6E44" w:rsidRPr="008D6E44" w:rsidRDefault="008D6E44" w:rsidP="004E3C73">
            <w:pPr>
              <w:spacing w:line="259" w:lineRule="auto"/>
              <w:ind w:right="43"/>
              <w:jc w:val="center"/>
              <w:rPr>
                <w:rFonts w:ascii="Times New Roman" w:hAnsi="Times New Roman" w:cs="Times New Roman"/>
              </w:rPr>
            </w:pPr>
            <w:r w:rsidRPr="008D6E44">
              <w:rPr>
                <w:rFonts w:ascii="Times New Roman" w:hAnsi="Times New Roman" w:cs="Times New Roman"/>
              </w:rPr>
              <w:t>PROGRAMDAKİ KATEGORİ TOPLAMLARI</w:t>
            </w:r>
            <w:r w:rsidRPr="008D6E44">
              <w:rPr>
                <w:rFonts w:ascii="Times New Roman" w:hAnsi="Times New Roman" w:cs="Times New Roman"/>
                <w:vertAlign w:val="superscript"/>
              </w:rPr>
              <w:t>(7)</w:t>
            </w:r>
            <w:r w:rsidRPr="008D6E44">
              <w:rPr>
                <w:rFonts w:ascii="Times New Roman" w:hAnsi="Times New Roman" w:cs="Times New Roman"/>
              </w:rPr>
              <w:t xml:space="preserve"> </w:t>
            </w:r>
          </w:p>
        </w:tc>
        <w:tc>
          <w:tcPr>
            <w:tcW w:w="1485" w:type="dxa"/>
            <w:tcBorders>
              <w:top w:val="single" w:sz="17" w:space="0" w:color="000000"/>
              <w:left w:val="single" w:sz="8" w:space="0" w:color="000000"/>
              <w:bottom w:val="single" w:sz="8" w:space="0" w:color="000000"/>
              <w:right w:val="single" w:sz="8" w:space="0" w:color="000000"/>
            </w:tcBorders>
          </w:tcPr>
          <w:p w14:paraId="05772310" w14:textId="77777777" w:rsidR="008D6E44" w:rsidRPr="008D6E44" w:rsidRDefault="008D6E44" w:rsidP="004E3C73">
            <w:pPr>
              <w:spacing w:line="259" w:lineRule="auto"/>
              <w:ind w:left="18"/>
              <w:jc w:val="center"/>
              <w:rPr>
                <w:rFonts w:ascii="Times New Roman" w:hAnsi="Times New Roman" w:cs="Times New Roman"/>
              </w:rPr>
            </w:pPr>
            <w:r w:rsidRPr="008D6E44">
              <w:rPr>
                <w:rFonts w:ascii="Times New Roman" w:hAnsi="Times New Roman" w:cs="Times New Roman"/>
              </w:rPr>
              <w:t>23 ders</w:t>
            </w:r>
          </w:p>
        </w:tc>
        <w:tc>
          <w:tcPr>
            <w:tcW w:w="1993" w:type="dxa"/>
            <w:tcBorders>
              <w:top w:val="single" w:sz="17" w:space="0" w:color="000000"/>
              <w:left w:val="single" w:sz="8" w:space="0" w:color="000000"/>
              <w:bottom w:val="single" w:sz="8" w:space="0" w:color="000000"/>
              <w:right w:val="single" w:sz="8" w:space="0" w:color="000000"/>
            </w:tcBorders>
          </w:tcPr>
          <w:p w14:paraId="4688E33F" w14:textId="77777777" w:rsidR="008D6E44" w:rsidRPr="008D6E44" w:rsidRDefault="008D6E44" w:rsidP="004E3C73">
            <w:pPr>
              <w:spacing w:line="259" w:lineRule="auto"/>
              <w:ind w:left="17"/>
              <w:jc w:val="center"/>
              <w:rPr>
                <w:rFonts w:ascii="Times New Roman" w:hAnsi="Times New Roman" w:cs="Times New Roman"/>
              </w:rPr>
            </w:pPr>
            <w:r w:rsidRPr="008D6E44">
              <w:rPr>
                <w:rFonts w:ascii="Times New Roman" w:hAnsi="Times New Roman" w:cs="Times New Roman"/>
              </w:rPr>
              <w:t xml:space="preserve"> 17 ders</w:t>
            </w:r>
          </w:p>
        </w:tc>
        <w:tc>
          <w:tcPr>
            <w:tcW w:w="1549" w:type="dxa"/>
            <w:tcBorders>
              <w:top w:val="single" w:sz="17" w:space="0" w:color="000000"/>
              <w:left w:val="single" w:sz="8" w:space="0" w:color="000000"/>
              <w:bottom w:val="single" w:sz="8" w:space="0" w:color="000000"/>
              <w:right w:val="single" w:sz="8" w:space="0" w:color="000000"/>
            </w:tcBorders>
          </w:tcPr>
          <w:p w14:paraId="0C82B7D7" w14:textId="77777777" w:rsidR="008D6E44" w:rsidRPr="008D6E44" w:rsidRDefault="008D6E44" w:rsidP="004E3C73">
            <w:pPr>
              <w:spacing w:line="259" w:lineRule="auto"/>
              <w:ind w:left="16"/>
              <w:jc w:val="center"/>
              <w:rPr>
                <w:rFonts w:ascii="Times New Roman" w:hAnsi="Times New Roman" w:cs="Times New Roman"/>
              </w:rPr>
            </w:pPr>
            <w:r w:rsidRPr="008D6E44">
              <w:rPr>
                <w:rFonts w:ascii="Times New Roman" w:hAnsi="Times New Roman" w:cs="Times New Roman"/>
              </w:rPr>
              <w:t>35 ders</w:t>
            </w:r>
          </w:p>
        </w:tc>
        <w:tc>
          <w:tcPr>
            <w:tcW w:w="578" w:type="dxa"/>
            <w:tcBorders>
              <w:top w:val="single" w:sz="17" w:space="0" w:color="000000"/>
              <w:left w:val="single" w:sz="8" w:space="0" w:color="000000"/>
              <w:bottom w:val="single" w:sz="8" w:space="0" w:color="000000"/>
              <w:right w:val="single" w:sz="17" w:space="0" w:color="000000"/>
            </w:tcBorders>
          </w:tcPr>
          <w:p w14:paraId="0DD35F51" w14:textId="77777777" w:rsidR="008D6E44" w:rsidRPr="008D6E44" w:rsidRDefault="008D6E44" w:rsidP="004E3C73">
            <w:pPr>
              <w:spacing w:line="259" w:lineRule="auto"/>
              <w:ind w:left="23"/>
              <w:jc w:val="center"/>
              <w:rPr>
                <w:rFonts w:ascii="Times New Roman" w:hAnsi="Times New Roman" w:cs="Times New Roman"/>
              </w:rPr>
            </w:pPr>
            <w:r w:rsidRPr="008D6E44">
              <w:rPr>
                <w:rFonts w:ascii="Times New Roman" w:hAnsi="Times New Roman" w:cs="Times New Roman"/>
              </w:rPr>
              <w:t xml:space="preserve"> </w:t>
            </w:r>
          </w:p>
        </w:tc>
      </w:tr>
      <w:tr w:rsidR="008D6E44" w:rsidRPr="008D6E44" w14:paraId="7B885415" w14:textId="77777777" w:rsidTr="004E3C73">
        <w:trPr>
          <w:trHeight w:val="269"/>
        </w:trPr>
        <w:tc>
          <w:tcPr>
            <w:tcW w:w="4462" w:type="dxa"/>
            <w:gridSpan w:val="3"/>
            <w:tcBorders>
              <w:top w:val="single" w:sz="8" w:space="0" w:color="000000"/>
              <w:left w:val="single" w:sz="17" w:space="0" w:color="000000"/>
              <w:bottom w:val="single" w:sz="8" w:space="0" w:color="000000"/>
              <w:right w:val="single" w:sz="4" w:space="0" w:color="000000"/>
            </w:tcBorders>
          </w:tcPr>
          <w:p w14:paraId="6D08F977" w14:textId="77777777" w:rsidR="008D6E44" w:rsidRPr="008D6E44" w:rsidRDefault="008D6E44" w:rsidP="004E3C73">
            <w:pPr>
              <w:spacing w:line="259" w:lineRule="auto"/>
              <w:ind w:right="44"/>
              <w:jc w:val="center"/>
              <w:rPr>
                <w:rFonts w:ascii="Times New Roman" w:hAnsi="Times New Roman" w:cs="Times New Roman"/>
              </w:rPr>
            </w:pPr>
            <w:r w:rsidRPr="008D6E44">
              <w:rPr>
                <w:rFonts w:ascii="Times New Roman" w:hAnsi="Times New Roman" w:cs="Times New Roman"/>
              </w:rPr>
              <w:t xml:space="preserve">Mezuniyet için Toplam Kredi/AKTS </w:t>
            </w:r>
          </w:p>
        </w:tc>
        <w:tc>
          <w:tcPr>
            <w:tcW w:w="991" w:type="dxa"/>
            <w:tcBorders>
              <w:top w:val="single" w:sz="8" w:space="0" w:color="000000"/>
              <w:left w:val="single" w:sz="4" w:space="0" w:color="000000"/>
              <w:bottom w:val="single" w:sz="8" w:space="0" w:color="000000"/>
              <w:right w:val="single" w:sz="4" w:space="0" w:color="000000"/>
            </w:tcBorders>
          </w:tcPr>
          <w:p w14:paraId="0C5740D9" w14:textId="77777777" w:rsidR="008D6E44" w:rsidRPr="008D6E44" w:rsidRDefault="008D6E44" w:rsidP="004E3C73">
            <w:pPr>
              <w:spacing w:line="259" w:lineRule="auto"/>
              <w:ind w:left="15"/>
              <w:rPr>
                <w:rFonts w:ascii="Times New Roman" w:hAnsi="Times New Roman" w:cs="Times New Roman"/>
              </w:rPr>
            </w:pPr>
            <w:r w:rsidRPr="008D6E44">
              <w:rPr>
                <w:rFonts w:ascii="Times New Roman" w:hAnsi="Times New Roman" w:cs="Times New Roman"/>
              </w:rPr>
              <w:t xml:space="preserve">163/240 </w:t>
            </w:r>
          </w:p>
        </w:tc>
        <w:tc>
          <w:tcPr>
            <w:tcW w:w="1485" w:type="dxa"/>
            <w:tcBorders>
              <w:top w:val="single" w:sz="8" w:space="0" w:color="000000"/>
              <w:left w:val="single" w:sz="4" w:space="0" w:color="000000"/>
              <w:bottom w:val="single" w:sz="8" w:space="0" w:color="000000"/>
              <w:right w:val="single" w:sz="8" w:space="0" w:color="000000"/>
            </w:tcBorders>
            <w:shd w:val="clear" w:color="auto" w:fill="C0C0C0"/>
          </w:tcPr>
          <w:p w14:paraId="0A5F722B" w14:textId="77777777" w:rsidR="008D6E44" w:rsidRPr="008D6E44" w:rsidRDefault="008D6E44" w:rsidP="004E3C73">
            <w:pPr>
              <w:spacing w:line="259" w:lineRule="auto"/>
              <w:ind w:left="18"/>
              <w:jc w:val="center"/>
              <w:rPr>
                <w:rFonts w:ascii="Times New Roman" w:hAnsi="Times New Roman" w:cs="Times New Roman"/>
              </w:rPr>
            </w:pPr>
            <w:r w:rsidRPr="008D6E44">
              <w:rPr>
                <w:rFonts w:ascii="Times New Roman" w:hAnsi="Times New Roman" w:cs="Times New Roman"/>
              </w:rPr>
              <w:t xml:space="preserve"> </w:t>
            </w:r>
          </w:p>
        </w:tc>
        <w:tc>
          <w:tcPr>
            <w:tcW w:w="1993" w:type="dxa"/>
            <w:tcBorders>
              <w:top w:val="single" w:sz="8" w:space="0" w:color="000000"/>
              <w:left w:val="single" w:sz="8" w:space="0" w:color="000000"/>
              <w:bottom w:val="single" w:sz="8" w:space="0" w:color="000000"/>
              <w:right w:val="single" w:sz="8" w:space="0" w:color="000000"/>
            </w:tcBorders>
            <w:shd w:val="clear" w:color="auto" w:fill="C0C0C0"/>
          </w:tcPr>
          <w:p w14:paraId="0AAB8AFB" w14:textId="77777777" w:rsidR="008D6E44" w:rsidRPr="008D6E44" w:rsidRDefault="008D6E44" w:rsidP="004E3C73">
            <w:pPr>
              <w:spacing w:line="259" w:lineRule="auto"/>
              <w:ind w:left="17"/>
              <w:jc w:val="center"/>
              <w:rPr>
                <w:rFonts w:ascii="Times New Roman" w:hAnsi="Times New Roman" w:cs="Times New Roman"/>
              </w:rPr>
            </w:pPr>
            <w:r w:rsidRPr="008D6E44">
              <w:rPr>
                <w:rFonts w:ascii="Times New Roman" w:hAnsi="Times New Roman" w:cs="Times New Roman"/>
              </w:rPr>
              <w:t xml:space="preserve"> </w:t>
            </w:r>
          </w:p>
        </w:tc>
        <w:tc>
          <w:tcPr>
            <w:tcW w:w="1549" w:type="dxa"/>
            <w:tcBorders>
              <w:top w:val="single" w:sz="8" w:space="0" w:color="000000"/>
              <w:left w:val="single" w:sz="8" w:space="0" w:color="000000"/>
              <w:bottom w:val="single" w:sz="8" w:space="0" w:color="000000"/>
              <w:right w:val="single" w:sz="8" w:space="0" w:color="000000"/>
            </w:tcBorders>
            <w:shd w:val="clear" w:color="auto" w:fill="C0C0C0"/>
          </w:tcPr>
          <w:p w14:paraId="71FF6ADD" w14:textId="77777777" w:rsidR="008D6E44" w:rsidRPr="008D6E44" w:rsidRDefault="008D6E44" w:rsidP="004E3C73">
            <w:pPr>
              <w:spacing w:line="259" w:lineRule="auto"/>
              <w:ind w:left="16"/>
              <w:jc w:val="center"/>
              <w:rPr>
                <w:rFonts w:ascii="Times New Roman" w:hAnsi="Times New Roman" w:cs="Times New Roman"/>
              </w:rPr>
            </w:pPr>
            <w:r w:rsidRPr="008D6E44">
              <w:rPr>
                <w:rFonts w:ascii="Times New Roman" w:hAnsi="Times New Roman" w:cs="Times New Roman"/>
              </w:rPr>
              <w:t xml:space="preserve"> </w:t>
            </w:r>
          </w:p>
        </w:tc>
        <w:tc>
          <w:tcPr>
            <w:tcW w:w="578" w:type="dxa"/>
            <w:tcBorders>
              <w:top w:val="single" w:sz="8" w:space="0" w:color="000000"/>
              <w:left w:val="single" w:sz="8" w:space="0" w:color="000000"/>
              <w:bottom w:val="single" w:sz="8" w:space="0" w:color="000000"/>
              <w:right w:val="single" w:sz="17" w:space="0" w:color="000000"/>
            </w:tcBorders>
            <w:shd w:val="clear" w:color="auto" w:fill="C0C0C0"/>
          </w:tcPr>
          <w:p w14:paraId="6EB39C84" w14:textId="77777777" w:rsidR="008D6E44" w:rsidRPr="008D6E44" w:rsidRDefault="008D6E44" w:rsidP="004E3C73">
            <w:pPr>
              <w:spacing w:line="259" w:lineRule="auto"/>
              <w:ind w:left="23"/>
              <w:jc w:val="center"/>
              <w:rPr>
                <w:rFonts w:ascii="Times New Roman" w:hAnsi="Times New Roman" w:cs="Times New Roman"/>
              </w:rPr>
            </w:pPr>
            <w:r w:rsidRPr="008D6E44">
              <w:rPr>
                <w:rFonts w:ascii="Times New Roman" w:hAnsi="Times New Roman" w:cs="Times New Roman"/>
              </w:rPr>
              <w:t xml:space="preserve"> </w:t>
            </w:r>
          </w:p>
        </w:tc>
      </w:tr>
      <w:tr w:rsidR="008D6E44" w:rsidRPr="008D6E44" w14:paraId="5BA4B851" w14:textId="77777777" w:rsidTr="004E3C73">
        <w:trPr>
          <w:trHeight w:val="278"/>
        </w:trPr>
        <w:tc>
          <w:tcPr>
            <w:tcW w:w="5453" w:type="dxa"/>
            <w:gridSpan w:val="4"/>
            <w:tcBorders>
              <w:top w:val="single" w:sz="8" w:space="0" w:color="000000"/>
              <w:left w:val="single" w:sz="17" w:space="0" w:color="000000"/>
              <w:bottom w:val="single" w:sz="8" w:space="0" w:color="000000"/>
              <w:right w:val="single" w:sz="8" w:space="0" w:color="000000"/>
            </w:tcBorders>
          </w:tcPr>
          <w:p w14:paraId="380EABA1" w14:textId="77777777" w:rsidR="008D6E44" w:rsidRPr="008D6E44" w:rsidRDefault="008D6E44" w:rsidP="004E3C73">
            <w:pPr>
              <w:spacing w:line="259" w:lineRule="auto"/>
              <w:ind w:right="46"/>
              <w:jc w:val="center"/>
              <w:rPr>
                <w:rFonts w:ascii="Times New Roman" w:hAnsi="Times New Roman" w:cs="Times New Roman"/>
              </w:rPr>
            </w:pPr>
            <w:r w:rsidRPr="008D6E44">
              <w:rPr>
                <w:rFonts w:ascii="Times New Roman" w:hAnsi="Times New Roman" w:cs="Times New Roman"/>
              </w:rPr>
              <w:t xml:space="preserve">TOPLAMLARIN GENEL TOPLAMDAKİ YÜZDESİ </w:t>
            </w:r>
          </w:p>
        </w:tc>
        <w:tc>
          <w:tcPr>
            <w:tcW w:w="1485" w:type="dxa"/>
            <w:tcBorders>
              <w:top w:val="single" w:sz="8" w:space="0" w:color="000000"/>
              <w:left w:val="single" w:sz="8" w:space="0" w:color="000000"/>
              <w:bottom w:val="single" w:sz="8" w:space="0" w:color="000000"/>
              <w:right w:val="single" w:sz="8" w:space="0" w:color="000000"/>
            </w:tcBorders>
          </w:tcPr>
          <w:p w14:paraId="25DB1F06" w14:textId="77777777" w:rsidR="008D6E44" w:rsidRPr="008D6E44" w:rsidRDefault="008D6E44" w:rsidP="004E3C73">
            <w:pPr>
              <w:spacing w:line="259" w:lineRule="auto"/>
              <w:ind w:left="18"/>
              <w:jc w:val="center"/>
              <w:rPr>
                <w:rFonts w:ascii="Times New Roman" w:hAnsi="Times New Roman" w:cs="Times New Roman"/>
              </w:rPr>
            </w:pPr>
            <w:r w:rsidRPr="008D6E44">
              <w:rPr>
                <w:rFonts w:ascii="Times New Roman" w:hAnsi="Times New Roman" w:cs="Times New Roman"/>
              </w:rPr>
              <w:t>%30,66</w:t>
            </w:r>
          </w:p>
        </w:tc>
        <w:tc>
          <w:tcPr>
            <w:tcW w:w="1993" w:type="dxa"/>
            <w:tcBorders>
              <w:top w:val="single" w:sz="8" w:space="0" w:color="000000"/>
              <w:left w:val="single" w:sz="8" w:space="0" w:color="000000"/>
              <w:bottom w:val="single" w:sz="8" w:space="0" w:color="000000"/>
              <w:right w:val="single" w:sz="8" w:space="0" w:color="000000"/>
            </w:tcBorders>
          </w:tcPr>
          <w:p w14:paraId="6241F35B" w14:textId="77777777" w:rsidR="008D6E44" w:rsidRPr="008D6E44" w:rsidRDefault="008D6E44" w:rsidP="004E3C73">
            <w:pPr>
              <w:spacing w:line="259" w:lineRule="auto"/>
              <w:ind w:left="17"/>
              <w:jc w:val="center"/>
              <w:rPr>
                <w:rFonts w:ascii="Times New Roman" w:hAnsi="Times New Roman" w:cs="Times New Roman"/>
              </w:rPr>
            </w:pPr>
            <w:r w:rsidRPr="008D6E44">
              <w:rPr>
                <w:rFonts w:ascii="Times New Roman" w:hAnsi="Times New Roman" w:cs="Times New Roman"/>
              </w:rPr>
              <w:t>%22,66</w:t>
            </w:r>
          </w:p>
        </w:tc>
        <w:tc>
          <w:tcPr>
            <w:tcW w:w="1549" w:type="dxa"/>
            <w:tcBorders>
              <w:top w:val="single" w:sz="8" w:space="0" w:color="000000"/>
              <w:left w:val="single" w:sz="8" w:space="0" w:color="000000"/>
              <w:bottom w:val="single" w:sz="8" w:space="0" w:color="000000"/>
              <w:right w:val="single" w:sz="8" w:space="0" w:color="000000"/>
            </w:tcBorders>
          </w:tcPr>
          <w:p w14:paraId="1721E385" w14:textId="77777777" w:rsidR="008D6E44" w:rsidRPr="008D6E44" w:rsidRDefault="008D6E44" w:rsidP="004E3C73">
            <w:pPr>
              <w:spacing w:line="259" w:lineRule="auto"/>
              <w:ind w:left="16"/>
              <w:jc w:val="center"/>
              <w:rPr>
                <w:rFonts w:ascii="Times New Roman" w:hAnsi="Times New Roman" w:cs="Times New Roman"/>
              </w:rPr>
            </w:pPr>
            <w:r w:rsidRPr="008D6E44">
              <w:rPr>
                <w:rFonts w:ascii="Times New Roman" w:hAnsi="Times New Roman" w:cs="Times New Roman"/>
              </w:rPr>
              <w:t>46,66</w:t>
            </w:r>
          </w:p>
        </w:tc>
        <w:tc>
          <w:tcPr>
            <w:tcW w:w="578" w:type="dxa"/>
            <w:tcBorders>
              <w:top w:val="single" w:sz="8" w:space="0" w:color="000000"/>
              <w:left w:val="single" w:sz="8" w:space="0" w:color="000000"/>
              <w:bottom w:val="single" w:sz="8" w:space="0" w:color="000000"/>
              <w:right w:val="single" w:sz="17" w:space="0" w:color="000000"/>
            </w:tcBorders>
          </w:tcPr>
          <w:p w14:paraId="0A2229A8" w14:textId="77777777" w:rsidR="008D6E44" w:rsidRPr="008D6E44" w:rsidRDefault="008D6E44" w:rsidP="004E3C73">
            <w:pPr>
              <w:spacing w:line="259" w:lineRule="auto"/>
              <w:ind w:left="23"/>
              <w:jc w:val="center"/>
              <w:rPr>
                <w:rFonts w:ascii="Times New Roman" w:hAnsi="Times New Roman" w:cs="Times New Roman"/>
              </w:rPr>
            </w:pPr>
            <w:r w:rsidRPr="008D6E44">
              <w:rPr>
                <w:rFonts w:ascii="Times New Roman" w:hAnsi="Times New Roman" w:cs="Times New Roman"/>
              </w:rPr>
              <w:t xml:space="preserve"> </w:t>
            </w:r>
          </w:p>
        </w:tc>
      </w:tr>
      <w:tr w:rsidR="008D6E44" w:rsidRPr="008D6E44" w14:paraId="62FBC4FB" w14:textId="77777777" w:rsidTr="004E3C73">
        <w:trPr>
          <w:trHeight w:val="271"/>
        </w:trPr>
        <w:tc>
          <w:tcPr>
            <w:tcW w:w="3667" w:type="dxa"/>
            <w:gridSpan w:val="2"/>
            <w:vMerge w:val="restart"/>
            <w:tcBorders>
              <w:top w:val="single" w:sz="8" w:space="0" w:color="000000"/>
              <w:left w:val="single" w:sz="17" w:space="0" w:color="000000"/>
              <w:bottom w:val="single" w:sz="17" w:space="0" w:color="000000"/>
              <w:right w:val="single" w:sz="8" w:space="0" w:color="000000"/>
            </w:tcBorders>
          </w:tcPr>
          <w:p w14:paraId="593FF4A9" w14:textId="77777777" w:rsidR="008D6E44" w:rsidRPr="008D6E44" w:rsidRDefault="008D6E44" w:rsidP="004E3C73">
            <w:pPr>
              <w:spacing w:line="259" w:lineRule="auto"/>
              <w:ind w:left="114" w:right="101"/>
              <w:jc w:val="center"/>
              <w:rPr>
                <w:rFonts w:ascii="Times New Roman" w:hAnsi="Times New Roman" w:cs="Times New Roman"/>
              </w:rPr>
            </w:pPr>
            <w:r w:rsidRPr="008D6E44">
              <w:rPr>
                <w:rFonts w:ascii="Times New Roman" w:hAnsi="Times New Roman" w:cs="Times New Roman"/>
              </w:rPr>
              <w:t xml:space="preserve">Toplamlar bu satırlardan en az birini sağlamalıdır </w:t>
            </w:r>
          </w:p>
        </w:tc>
        <w:tc>
          <w:tcPr>
            <w:tcW w:w="1786" w:type="dxa"/>
            <w:gridSpan w:val="2"/>
            <w:tcBorders>
              <w:top w:val="single" w:sz="8" w:space="0" w:color="000000"/>
              <w:left w:val="single" w:sz="8" w:space="0" w:color="000000"/>
              <w:bottom w:val="single" w:sz="8" w:space="0" w:color="000000"/>
              <w:right w:val="single" w:sz="8" w:space="0" w:color="000000"/>
            </w:tcBorders>
          </w:tcPr>
          <w:p w14:paraId="0599CD31" w14:textId="77777777" w:rsidR="008D6E44" w:rsidRPr="008D6E44" w:rsidRDefault="008D6E44" w:rsidP="004E3C73">
            <w:pPr>
              <w:spacing w:line="259" w:lineRule="auto"/>
              <w:ind w:left="112"/>
              <w:rPr>
                <w:rFonts w:ascii="Times New Roman" w:hAnsi="Times New Roman" w:cs="Times New Roman"/>
              </w:rPr>
            </w:pPr>
            <w:r w:rsidRPr="008D6E44">
              <w:rPr>
                <w:rFonts w:ascii="Times New Roman" w:hAnsi="Times New Roman" w:cs="Times New Roman"/>
              </w:rPr>
              <w:t xml:space="preserve">En düşük kredi/AKTS kredisi </w:t>
            </w:r>
          </w:p>
        </w:tc>
        <w:tc>
          <w:tcPr>
            <w:tcW w:w="1485" w:type="dxa"/>
            <w:tcBorders>
              <w:top w:val="single" w:sz="8" w:space="0" w:color="000000"/>
              <w:left w:val="single" w:sz="8" w:space="0" w:color="000000"/>
              <w:bottom w:val="single" w:sz="8" w:space="0" w:color="000000"/>
              <w:right w:val="single" w:sz="8" w:space="0" w:color="000000"/>
            </w:tcBorders>
          </w:tcPr>
          <w:p w14:paraId="78618373" w14:textId="4F82F913" w:rsidR="008D6E44" w:rsidRPr="008D6E44" w:rsidRDefault="008D6E44" w:rsidP="004E3C73">
            <w:pPr>
              <w:spacing w:line="259" w:lineRule="auto"/>
              <w:ind w:left="18"/>
              <w:jc w:val="center"/>
              <w:rPr>
                <w:rFonts w:ascii="Times New Roman" w:hAnsi="Times New Roman" w:cs="Times New Roman"/>
              </w:rPr>
            </w:pPr>
            <w:r w:rsidRPr="008D6E44">
              <w:rPr>
                <w:rFonts w:ascii="Times New Roman" w:hAnsi="Times New Roman" w:cs="Times New Roman"/>
              </w:rPr>
              <w:t>Yerel Kredi</w:t>
            </w:r>
            <w:r w:rsidR="00A6689A">
              <w:rPr>
                <w:rFonts w:ascii="Times New Roman" w:hAnsi="Times New Roman" w:cs="Times New Roman"/>
              </w:rPr>
              <w:t xml:space="preserve"> (YK)</w:t>
            </w:r>
            <w:r w:rsidRPr="008D6E44">
              <w:rPr>
                <w:rFonts w:ascii="Times New Roman" w:hAnsi="Times New Roman" w:cs="Times New Roman"/>
              </w:rPr>
              <w:t xml:space="preserve"> </w:t>
            </w:r>
          </w:p>
          <w:p w14:paraId="4FFCCAE3" w14:textId="77777777" w:rsidR="008D6E44" w:rsidRPr="008D6E44" w:rsidRDefault="008D6E44" w:rsidP="004E3C73">
            <w:pPr>
              <w:spacing w:line="259" w:lineRule="auto"/>
              <w:ind w:left="18"/>
              <w:jc w:val="center"/>
              <w:rPr>
                <w:rFonts w:ascii="Times New Roman" w:hAnsi="Times New Roman" w:cs="Times New Roman"/>
              </w:rPr>
            </w:pPr>
            <w:r w:rsidRPr="008D6E44">
              <w:rPr>
                <w:rFonts w:ascii="Times New Roman" w:hAnsi="Times New Roman" w:cs="Times New Roman"/>
              </w:rPr>
              <w:t>163</w:t>
            </w:r>
          </w:p>
        </w:tc>
        <w:tc>
          <w:tcPr>
            <w:tcW w:w="1993" w:type="dxa"/>
            <w:tcBorders>
              <w:top w:val="single" w:sz="8" w:space="0" w:color="000000"/>
              <w:left w:val="single" w:sz="8" w:space="0" w:color="000000"/>
              <w:bottom w:val="single" w:sz="8" w:space="0" w:color="000000"/>
              <w:right w:val="single" w:sz="8" w:space="0" w:color="000000"/>
            </w:tcBorders>
          </w:tcPr>
          <w:p w14:paraId="300046E6" w14:textId="77777777" w:rsidR="008D6E44" w:rsidRPr="008D6E44" w:rsidRDefault="008D6E44" w:rsidP="004E3C73">
            <w:pPr>
              <w:spacing w:line="259" w:lineRule="auto"/>
              <w:ind w:left="17"/>
              <w:jc w:val="center"/>
              <w:rPr>
                <w:rFonts w:ascii="Times New Roman" w:hAnsi="Times New Roman" w:cs="Times New Roman"/>
              </w:rPr>
            </w:pPr>
            <w:r w:rsidRPr="008D6E44">
              <w:rPr>
                <w:rFonts w:ascii="Times New Roman" w:hAnsi="Times New Roman" w:cs="Times New Roman"/>
              </w:rPr>
              <w:t>AKTS</w:t>
            </w:r>
          </w:p>
          <w:p w14:paraId="15ACB6A1" w14:textId="77777777" w:rsidR="008D6E44" w:rsidRPr="008D6E44" w:rsidRDefault="008D6E44" w:rsidP="004E3C73">
            <w:pPr>
              <w:spacing w:line="259" w:lineRule="auto"/>
              <w:ind w:left="17"/>
              <w:jc w:val="center"/>
              <w:rPr>
                <w:rFonts w:ascii="Times New Roman" w:hAnsi="Times New Roman" w:cs="Times New Roman"/>
              </w:rPr>
            </w:pPr>
            <w:r w:rsidRPr="008D6E44">
              <w:rPr>
                <w:rFonts w:ascii="Times New Roman" w:hAnsi="Times New Roman" w:cs="Times New Roman"/>
              </w:rPr>
              <w:t>240</w:t>
            </w:r>
          </w:p>
          <w:p w14:paraId="1DE7067F" w14:textId="77777777" w:rsidR="008D6E44" w:rsidRPr="008D6E44" w:rsidRDefault="008D6E44" w:rsidP="004E3C73">
            <w:pPr>
              <w:spacing w:line="259" w:lineRule="auto"/>
              <w:ind w:left="17"/>
              <w:jc w:val="center"/>
              <w:rPr>
                <w:rFonts w:ascii="Times New Roman" w:hAnsi="Times New Roman" w:cs="Times New Roman"/>
              </w:rPr>
            </w:pPr>
            <w:r w:rsidRPr="008D6E44">
              <w:rPr>
                <w:rFonts w:ascii="Times New Roman" w:hAnsi="Times New Roman" w:cs="Times New Roman"/>
              </w:rPr>
              <w:t xml:space="preserve"> </w:t>
            </w:r>
          </w:p>
        </w:tc>
        <w:tc>
          <w:tcPr>
            <w:tcW w:w="1549" w:type="dxa"/>
            <w:tcBorders>
              <w:top w:val="single" w:sz="8" w:space="0" w:color="000000"/>
              <w:left w:val="single" w:sz="8" w:space="0" w:color="000000"/>
              <w:bottom w:val="single" w:sz="8" w:space="0" w:color="000000"/>
              <w:right w:val="single" w:sz="8" w:space="0" w:color="000000"/>
            </w:tcBorders>
            <w:shd w:val="clear" w:color="auto" w:fill="C0C0C0"/>
          </w:tcPr>
          <w:p w14:paraId="42F0FEF8" w14:textId="77777777" w:rsidR="008D6E44" w:rsidRPr="008D6E44" w:rsidRDefault="008D6E44" w:rsidP="004E3C73">
            <w:pPr>
              <w:spacing w:line="259" w:lineRule="auto"/>
              <w:ind w:left="16"/>
              <w:jc w:val="center"/>
              <w:rPr>
                <w:rFonts w:ascii="Times New Roman" w:hAnsi="Times New Roman" w:cs="Times New Roman"/>
              </w:rPr>
            </w:pPr>
            <w:r w:rsidRPr="008D6E44">
              <w:rPr>
                <w:rFonts w:ascii="Times New Roman" w:hAnsi="Times New Roman" w:cs="Times New Roman"/>
              </w:rPr>
              <w:t xml:space="preserve"> </w:t>
            </w:r>
          </w:p>
        </w:tc>
        <w:tc>
          <w:tcPr>
            <w:tcW w:w="578" w:type="dxa"/>
            <w:tcBorders>
              <w:top w:val="single" w:sz="8" w:space="0" w:color="000000"/>
              <w:left w:val="single" w:sz="8" w:space="0" w:color="000000"/>
              <w:bottom w:val="single" w:sz="8" w:space="0" w:color="000000"/>
              <w:right w:val="single" w:sz="17" w:space="0" w:color="000000"/>
            </w:tcBorders>
            <w:shd w:val="clear" w:color="auto" w:fill="C0C0C0"/>
          </w:tcPr>
          <w:p w14:paraId="327238DA" w14:textId="77777777" w:rsidR="008D6E44" w:rsidRPr="008D6E44" w:rsidRDefault="008D6E44" w:rsidP="004E3C73">
            <w:pPr>
              <w:spacing w:line="259" w:lineRule="auto"/>
              <w:ind w:left="23"/>
              <w:jc w:val="center"/>
              <w:rPr>
                <w:rFonts w:ascii="Times New Roman" w:hAnsi="Times New Roman" w:cs="Times New Roman"/>
              </w:rPr>
            </w:pPr>
            <w:r w:rsidRPr="008D6E44">
              <w:rPr>
                <w:rFonts w:ascii="Times New Roman" w:hAnsi="Times New Roman" w:cs="Times New Roman"/>
              </w:rPr>
              <w:t xml:space="preserve"> </w:t>
            </w:r>
          </w:p>
        </w:tc>
      </w:tr>
      <w:tr w:rsidR="008D6E44" w:rsidRPr="008D6E44" w14:paraId="0A64CDC9" w14:textId="77777777" w:rsidTr="004E3C73">
        <w:trPr>
          <w:trHeight w:val="278"/>
        </w:trPr>
        <w:tc>
          <w:tcPr>
            <w:tcW w:w="3667" w:type="dxa"/>
            <w:gridSpan w:val="2"/>
            <w:vMerge/>
            <w:tcBorders>
              <w:top w:val="nil"/>
              <w:left w:val="single" w:sz="17" w:space="0" w:color="000000"/>
              <w:bottom w:val="single" w:sz="17" w:space="0" w:color="000000"/>
              <w:right w:val="single" w:sz="8" w:space="0" w:color="000000"/>
            </w:tcBorders>
          </w:tcPr>
          <w:p w14:paraId="6FC0BD74" w14:textId="77777777" w:rsidR="008D6E44" w:rsidRPr="008D6E44" w:rsidRDefault="008D6E44" w:rsidP="004E3C73">
            <w:pPr>
              <w:spacing w:after="160" w:line="259" w:lineRule="auto"/>
              <w:rPr>
                <w:rFonts w:ascii="Times New Roman" w:hAnsi="Times New Roman" w:cs="Times New Roman"/>
              </w:rPr>
            </w:pPr>
          </w:p>
        </w:tc>
        <w:tc>
          <w:tcPr>
            <w:tcW w:w="1786" w:type="dxa"/>
            <w:gridSpan w:val="2"/>
            <w:tcBorders>
              <w:top w:val="single" w:sz="8" w:space="0" w:color="000000"/>
              <w:left w:val="single" w:sz="8" w:space="0" w:color="000000"/>
              <w:bottom w:val="single" w:sz="17" w:space="0" w:color="000000"/>
              <w:right w:val="single" w:sz="8" w:space="0" w:color="000000"/>
            </w:tcBorders>
          </w:tcPr>
          <w:p w14:paraId="5030F709" w14:textId="77777777" w:rsidR="008D6E44" w:rsidRPr="008D6E44" w:rsidRDefault="008D6E44" w:rsidP="004E3C73">
            <w:pPr>
              <w:spacing w:line="259" w:lineRule="auto"/>
              <w:ind w:right="42"/>
              <w:jc w:val="center"/>
              <w:rPr>
                <w:rFonts w:ascii="Times New Roman" w:hAnsi="Times New Roman" w:cs="Times New Roman"/>
              </w:rPr>
            </w:pPr>
            <w:r w:rsidRPr="008D6E44">
              <w:rPr>
                <w:rFonts w:ascii="Times New Roman" w:hAnsi="Times New Roman" w:cs="Times New Roman"/>
              </w:rPr>
              <w:t xml:space="preserve">En düşük yüzde </w:t>
            </w:r>
          </w:p>
        </w:tc>
        <w:tc>
          <w:tcPr>
            <w:tcW w:w="1485" w:type="dxa"/>
            <w:tcBorders>
              <w:top w:val="single" w:sz="8" w:space="0" w:color="000000"/>
              <w:left w:val="single" w:sz="8" w:space="0" w:color="000000"/>
              <w:bottom w:val="single" w:sz="17" w:space="0" w:color="000000"/>
              <w:right w:val="single" w:sz="8" w:space="0" w:color="000000"/>
            </w:tcBorders>
          </w:tcPr>
          <w:p w14:paraId="018203B1" w14:textId="77777777" w:rsidR="008D6E44" w:rsidRPr="008D6E44" w:rsidRDefault="008D6E44" w:rsidP="004E3C73">
            <w:pPr>
              <w:spacing w:line="259" w:lineRule="auto"/>
              <w:ind w:left="18"/>
              <w:jc w:val="center"/>
              <w:rPr>
                <w:rFonts w:ascii="Times New Roman" w:hAnsi="Times New Roman" w:cs="Times New Roman"/>
              </w:rPr>
            </w:pPr>
            <w:r w:rsidRPr="008D6E44">
              <w:rPr>
                <w:rFonts w:ascii="Times New Roman" w:hAnsi="Times New Roman" w:cs="Times New Roman"/>
              </w:rPr>
              <w:t xml:space="preserve"> </w:t>
            </w:r>
          </w:p>
        </w:tc>
        <w:tc>
          <w:tcPr>
            <w:tcW w:w="1993" w:type="dxa"/>
            <w:tcBorders>
              <w:top w:val="single" w:sz="8" w:space="0" w:color="000000"/>
              <w:left w:val="single" w:sz="8" w:space="0" w:color="000000"/>
              <w:bottom w:val="single" w:sz="17" w:space="0" w:color="000000"/>
              <w:right w:val="single" w:sz="8" w:space="0" w:color="000000"/>
            </w:tcBorders>
          </w:tcPr>
          <w:p w14:paraId="73D45498" w14:textId="77777777" w:rsidR="008D6E44" w:rsidRPr="008D6E44" w:rsidRDefault="008D6E44" w:rsidP="004E3C73">
            <w:pPr>
              <w:spacing w:line="259" w:lineRule="auto"/>
              <w:ind w:left="17"/>
              <w:jc w:val="center"/>
              <w:rPr>
                <w:rFonts w:ascii="Times New Roman" w:hAnsi="Times New Roman" w:cs="Times New Roman"/>
              </w:rPr>
            </w:pPr>
            <w:r w:rsidRPr="008D6E44">
              <w:rPr>
                <w:rFonts w:ascii="Times New Roman" w:hAnsi="Times New Roman" w:cs="Times New Roman"/>
              </w:rPr>
              <w:t>%22,66</w:t>
            </w:r>
          </w:p>
        </w:tc>
        <w:tc>
          <w:tcPr>
            <w:tcW w:w="1549" w:type="dxa"/>
            <w:tcBorders>
              <w:top w:val="single" w:sz="8" w:space="0" w:color="000000"/>
              <w:left w:val="single" w:sz="8" w:space="0" w:color="000000"/>
              <w:bottom w:val="single" w:sz="17" w:space="0" w:color="000000"/>
              <w:right w:val="single" w:sz="8" w:space="0" w:color="000000"/>
            </w:tcBorders>
            <w:shd w:val="clear" w:color="auto" w:fill="C0C0C0"/>
          </w:tcPr>
          <w:p w14:paraId="33BE4D5F" w14:textId="77777777" w:rsidR="008D6E44" w:rsidRPr="008D6E44" w:rsidRDefault="008D6E44" w:rsidP="004E3C73">
            <w:pPr>
              <w:spacing w:line="259" w:lineRule="auto"/>
              <w:ind w:left="16"/>
              <w:jc w:val="center"/>
              <w:rPr>
                <w:rFonts w:ascii="Times New Roman" w:hAnsi="Times New Roman" w:cs="Times New Roman"/>
              </w:rPr>
            </w:pPr>
            <w:r w:rsidRPr="008D6E44">
              <w:rPr>
                <w:rFonts w:ascii="Times New Roman" w:hAnsi="Times New Roman" w:cs="Times New Roman"/>
              </w:rPr>
              <w:t xml:space="preserve"> </w:t>
            </w:r>
          </w:p>
        </w:tc>
        <w:tc>
          <w:tcPr>
            <w:tcW w:w="578" w:type="dxa"/>
            <w:tcBorders>
              <w:top w:val="single" w:sz="8" w:space="0" w:color="000000"/>
              <w:left w:val="single" w:sz="8" w:space="0" w:color="000000"/>
              <w:bottom w:val="single" w:sz="17" w:space="0" w:color="000000"/>
              <w:right w:val="single" w:sz="17" w:space="0" w:color="000000"/>
            </w:tcBorders>
            <w:shd w:val="clear" w:color="auto" w:fill="C0C0C0"/>
          </w:tcPr>
          <w:p w14:paraId="26AB0829" w14:textId="77777777" w:rsidR="008D6E44" w:rsidRPr="008D6E44" w:rsidRDefault="008D6E44" w:rsidP="004E3C73">
            <w:pPr>
              <w:spacing w:line="259" w:lineRule="auto"/>
              <w:ind w:left="23"/>
              <w:jc w:val="center"/>
              <w:rPr>
                <w:rFonts w:ascii="Times New Roman" w:hAnsi="Times New Roman" w:cs="Times New Roman"/>
              </w:rPr>
            </w:pPr>
            <w:r w:rsidRPr="008D6E44">
              <w:rPr>
                <w:rFonts w:ascii="Times New Roman" w:hAnsi="Times New Roman" w:cs="Times New Roman"/>
              </w:rPr>
              <w:t xml:space="preserve"> </w:t>
            </w:r>
          </w:p>
        </w:tc>
      </w:tr>
    </w:tbl>
    <w:p w14:paraId="58375708" w14:textId="77777777" w:rsidR="008D6E44" w:rsidRPr="008D6E44" w:rsidRDefault="008D6E44" w:rsidP="008D6E44">
      <w:pPr>
        <w:spacing w:after="16"/>
        <w:ind w:left="-954" w:right="-850"/>
        <w:rPr>
          <w:rFonts w:ascii="Times New Roman" w:hAnsi="Times New Roman" w:cs="Times New Roman"/>
          <w:sz w:val="22"/>
        </w:rPr>
      </w:pPr>
      <w:r w:rsidRPr="008D6E44">
        <w:rPr>
          <w:rFonts w:ascii="Times New Roman" w:hAnsi="Times New Roman" w:cs="Times New Roman"/>
          <w:b/>
          <w:sz w:val="22"/>
        </w:rPr>
        <w:t xml:space="preserve"> </w:t>
      </w:r>
      <w:r w:rsidRPr="008D6E44">
        <w:rPr>
          <w:rFonts w:ascii="Times New Roman" w:hAnsi="Times New Roman" w:cs="Times New Roman"/>
          <w:sz w:val="22"/>
        </w:rPr>
        <w:t xml:space="preserve">Programın tamamına </w:t>
      </w:r>
      <w:hyperlink r:id="rId7" w:history="1">
        <w:r w:rsidRPr="008D6E44">
          <w:rPr>
            <w:rStyle w:val="Hyperlink"/>
            <w:rFonts w:ascii="Times New Roman" w:hAnsi="Times New Roman" w:cs="Times New Roman"/>
            <w:sz w:val="22"/>
          </w:rPr>
          <w:t>Çanakkale Onsekiz Mart Üniversitesi Eğitim Kataloğundan</w:t>
        </w:r>
      </w:hyperlink>
      <w:r w:rsidRPr="008D6E44">
        <w:rPr>
          <w:rStyle w:val="Hyperlink"/>
          <w:rFonts w:ascii="Times New Roman" w:hAnsi="Times New Roman" w:cs="Times New Roman"/>
          <w:sz w:val="22"/>
        </w:rPr>
        <w:t xml:space="preserve"> (Programın Öğretim Planı)</w:t>
      </w:r>
      <w:r w:rsidRPr="008D6E44">
        <w:rPr>
          <w:rFonts w:ascii="Times New Roman" w:hAnsi="Times New Roman" w:cs="Times New Roman"/>
          <w:sz w:val="22"/>
        </w:rPr>
        <w:t xml:space="preserve"> ulaşılabilir. </w:t>
      </w:r>
    </w:p>
    <w:p w14:paraId="5E12C4E4" w14:textId="77777777" w:rsidR="008D6E44" w:rsidRPr="008D6E44" w:rsidRDefault="008D6E44" w:rsidP="008D6E44">
      <w:pPr>
        <w:spacing w:line="259" w:lineRule="auto"/>
        <w:rPr>
          <w:rFonts w:ascii="Times New Roman" w:hAnsi="Times New Roman" w:cs="Times New Roman"/>
        </w:rPr>
      </w:pPr>
      <w:r w:rsidRPr="008D6E44">
        <w:rPr>
          <w:rFonts w:ascii="Times New Roman" w:hAnsi="Times New Roman" w:cs="Times New Roman"/>
          <w:b/>
          <w:i/>
          <w:sz w:val="22"/>
        </w:rPr>
        <w:t>Notlar</w:t>
      </w:r>
      <w:r w:rsidRPr="008D6E44">
        <w:rPr>
          <w:rFonts w:ascii="Times New Roman" w:hAnsi="Times New Roman" w:cs="Times New Roman"/>
          <w:i/>
          <w:sz w:val="22"/>
        </w:rPr>
        <w:t xml:space="preserve">: </w:t>
      </w:r>
    </w:p>
    <w:p w14:paraId="111849C1" w14:textId="77777777" w:rsidR="008D6E44" w:rsidRPr="008D6E44" w:rsidRDefault="008D6E44" w:rsidP="008D6E44">
      <w:pPr>
        <w:numPr>
          <w:ilvl w:val="0"/>
          <w:numId w:val="1"/>
        </w:numPr>
        <w:spacing w:after="4" w:line="249" w:lineRule="auto"/>
        <w:ind w:hanging="425"/>
        <w:jc w:val="both"/>
        <w:rPr>
          <w:rFonts w:ascii="Times New Roman" w:hAnsi="Times New Roman" w:cs="Times New Roman"/>
        </w:rPr>
      </w:pPr>
      <w:r w:rsidRPr="008D6E44">
        <w:rPr>
          <w:rFonts w:ascii="Times New Roman" w:hAnsi="Times New Roman" w:cs="Times New Roman"/>
          <w:i/>
          <w:sz w:val="22"/>
        </w:rPr>
        <w:t xml:space="preserve">Öğretim dili Türkçe olmasa bile ders adını Türkçe yazınız. </w:t>
      </w:r>
    </w:p>
    <w:p w14:paraId="6BD22C4E" w14:textId="77777777" w:rsidR="008D6E44" w:rsidRPr="008D6E44" w:rsidRDefault="008D6E44" w:rsidP="008D6E44">
      <w:pPr>
        <w:numPr>
          <w:ilvl w:val="0"/>
          <w:numId w:val="1"/>
        </w:numPr>
        <w:spacing w:after="4" w:line="249" w:lineRule="auto"/>
        <w:ind w:hanging="425"/>
        <w:jc w:val="both"/>
        <w:rPr>
          <w:rFonts w:ascii="Times New Roman" w:hAnsi="Times New Roman" w:cs="Times New Roman"/>
        </w:rPr>
      </w:pPr>
      <w:r w:rsidRPr="008D6E44">
        <w:rPr>
          <w:rFonts w:ascii="Times New Roman" w:hAnsi="Times New Roman" w:cs="Times New Roman"/>
          <w:i/>
          <w:sz w:val="22"/>
        </w:rPr>
        <w:t xml:space="preserve">Öğretim dilini yazınız. </w:t>
      </w:r>
    </w:p>
    <w:p w14:paraId="78FA9934" w14:textId="77777777" w:rsidR="008D6E44" w:rsidRPr="008D6E44" w:rsidRDefault="008D6E44" w:rsidP="008D6E44">
      <w:pPr>
        <w:numPr>
          <w:ilvl w:val="0"/>
          <w:numId w:val="1"/>
        </w:numPr>
        <w:spacing w:after="4" w:line="249" w:lineRule="auto"/>
        <w:ind w:hanging="425"/>
        <w:jc w:val="both"/>
        <w:rPr>
          <w:rFonts w:ascii="Times New Roman" w:hAnsi="Times New Roman" w:cs="Times New Roman"/>
        </w:rPr>
      </w:pPr>
      <w:r w:rsidRPr="008D6E44">
        <w:rPr>
          <w:rFonts w:ascii="Times New Roman" w:hAnsi="Times New Roman" w:cs="Times New Roman"/>
          <w:i/>
          <w:sz w:val="22"/>
        </w:rPr>
        <w:t xml:space="preserve">Öğrenci başarı hesaplamalarında kredi ve AKTS kredisinden hangisi kullanılıyorsa, bu tabloda sadece onu kullanınız. </w:t>
      </w:r>
    </w:p>
    <w:p w14:paraId="40D45D3F" w14:textId="77777777" w:rsidR="008D6E44" w:rsidRPr="008D6E44" w:rsidRDefault="008D6E44" w:rsidP="008D6E44">
      <w:pPr>
        <w:numPr>
          <w:ilvl w:val="0"/>
          <w:numId w:val="1"/>
        </w:numPr>
        <w:spacing w:after="4" w:line="249" w:lineRule="auto"/>
        <w:ind w:hanging="425"/>
        <w:jc w:val="both"/>
        <w:rPr>
          <w:rFonts w:ascii="Times New Roman" w:hAnsi="Times New Roman" w:cs="Times New Roman"/>
        </w:rPr>
      </w:pPr>
      <w:r w:rsidRPr="008D6E44">
        <w:rPr>
          <w:rFonts w:ascii="Times New Roman" w:hAnsi="Times New Roman" w:cs="Times New Roman"/>
          <w:i/>
          <w:sz w:val="22"/>
        </w:rPr>
        <w:t xml:space="preserve">Yukarıdaki kategoriler için derslerin EPDAD Ölçütlerini sağlama kontrolü EPDAD değerlendiricisi tarafından </w:t>
      </w:r>
      <w:proofErr w:type="spellStart"/>
      <w:r w:rsidRPr="008D6E44">
        <w:rPr>
          <w:rFonts w:ascii="Times New Roman" w:hAnsi="Times New Roman" w:cs="Times New Roman"/>
          <w:i/>
          <w:sz w:val="22"/>
        </w:rPr>
        <w:t>ÖDR'de</w:t>
      </w:r>
      <w:proofErr w:type="spellEnd"/>
      <w:r w:rsidRPr="008D6E44">
        <w:rPr>
          <w:rFonts w:ascii="Times New Roman" w:hAnsi="Times New Roman" w:cs="Times New Roman"/>
          <w:i/>
          <w:sz w:val="22"/>
        </w:rPr>
        <w:t xml:space="preserve"> yer alan ders izlenceleri ve kurum ziyareti sırasında eğitim malzemeleri ve öğrenci çalışmaları incelenerek yapılacaktır. </w:t>
      </w:r>
    </w:p>
    <w:p w14:paraId="2E0A0F62" w14:textId="77777777" w:rsidR="008D6E44" w:rsidRPr="008D6E44" w:rsidRDefault="008D6E44" w:rsidP="008D6E44">
      <w:pPr>
        <w:numPr>
          <w:ilvl w:val="0"/>
          <w:numId w:val="1"/>
        </w:numPr>
        <w:spacing w:after="4" w:line="249" w:lineRule="auto"/>
        <w:ind w:hanging="425"/>
        <w:jc w:val="both"/>
        <w:rPr>
          <w:rFonts w:ascii="Times New Roman" w:hAnsi="Times New Roman" w:cs="Times New Roman"/>
        </w:rPr>
      </w:pPr>
      <w:r w:rsidRPr="008D6E44">
        <w:rPr>
          <w:rFonts w:ascii="Times New Roman" w:hAnsi="Times New Roman" w:cs="Times New Roman"/>
          <w:i/>
          <w:sz w:val="22"/>
        </w:rPr>
        <w:t xml:space="preserve">Bir ders birden fazla kategori ile ilgili ise, dersin toplam kredisi bu kategoriler arasında tam sayılar kullanılarak dağıtılabilir. </w:t>
      </w:r>
    </w:p>
    <w:p w14:paraId="52FCDFBE" w14:textId="77777777" w:rsidR="008D6E44" w:rsidRPr="008D6E44" w:rsidRDefault="008D6E44" w:rsidP="008D6E44">
      <w:pPr>
        <w:numPr>
          <w:ilvl w:val="0"/>
          <w:numId w:val="1"/>
        </w:numPr>
        <w:spacing w:after="4" w:line="249" w:lineRule="auto"/>
        <w:ind w:hanging="425"/>
        <w:jc w:val="both"/>
        <w:rPr>
          <w:rFonts w:ascii="Times New Roman" w:hAnsi="Times New Roman" w:cs="Times New Roman"/>
        </w:rPr>
      </w:pPr>
      <w:r w:rsidRPr="008D6E44">
        <w:rPr>
          <w:rFonts w:ascii="Times New Roman" w:hAnsi="Times New Roman" w:cs="Times New Roman"/>
          <w:i/>
          <w:sz w:val="22"/>
        </w:rPr>
        <w:t xml:space="preserve">Diğer: Yukarıdaki 3 kategoriye girmeyen konular. </w:t>
      </w:r>
      <w:proofErr w:type="spellStart"/>
      <w:r w:rsidRPr="008D6E44">
        <w:rPr>
          <w:rFonts w:ascii="Times New Roman" w:hAnsi="Times New Roman" w:cs="Times New Roman"/>
          <w:i/>
          <w:sz w:val="22"/>
        </w:rPr>
        <w:t>Örnekler:Bilgisayar</w:t>
      </w:r>
      <w:proofErr w:type="spellEnd"/>
      <w:r w:rsidRPr="008D6E44">
        <w:rPr>
          <w:rFonts w:ascii="Times New Roman" w:hAnsi="Times New Roman" w:cs="Times New Roman"/>
          <w:i/>
          <w:sz w:val="22"/>
        </w:rPr>
        <w:t xml:space="preserve">, bireysel beceri geliştirmeye yönelik seçmeli dersler vb. </w:t>
      </w:r>
    </w:p>
    <w:p w14:paraId="017FD948" w14:textId="6A293FED" w:rsidR="00570A8E" w:rsidRDefault="008D6E44" w:rsidP="002E4744">
      <w:pPr>
        <w:numPr>
          <w:ilvl w:val="0"/>
          <w:numId w:val="1"/>
        </w:numPr>
        <w:spacing w:after="4" w:line="249" w:lineRule="auto"/>
        <w:ind w:hanging="425"/>
        <w:jc w:val="both"/>
        <w:rPr>
          <w:rFonts w:ascii="Times New Roman" w:hAnsi="Times New Roman" w:cs="Times New Roman"/>
        </w:rPr>
      </w:pPr>
      <w:r w:rsidRPr="008D6E44">
        <w:rPr>
          <w:rFonts w:ascii="Times New Roman" w:hAnsi="Times New Roman" w:cs="Times New Roman"/>
          <w:i/>
          <w:sz w:val="22"/>
        </w:rPr>
        <w:t xml:space="preserve">Toplamlar hesaplanırken zorunlu derslerin hepsi, seçmeli derslerin ise, yalnızca eğitim planında yer aldığı sayı kadarı kullanılmalıdır. </w:t>
      </w:r>
      <w:r w:rsidRPr="008D6E44">
        <w:rPr>
          <w:rFonts w:ascii="Times New Roman" w:hAnsi="Times New Roman" w:cs="Times New Roman"/>
        </w:rPr>
        <w:t xml:space="preserve"> </w:t>
      </w:r>
    </w:p>
    <w:p w14:paraId="4B8668A6" w14:textId="4DA1F9DB" w:rsidR="00CB5B54" w:rsidRDefault="00CB5B54" w:rsidP="002E4744">
      <w:pPr>
        <w:numPr>
          <w:ilvl w:val="0"/>
          <w:numId w:val="1"/>
        </w:numPr>
        <w:spacing w:after="4" w:line="249" w:lineRule="auto"/>
        <w:ind w:hanging="425"/>
        <w:jc w:val="both"/>
        <w:rPr>
          <w:rFonts w:ascii="Times New Roman" w:hAnsi="Times New Roman" w:cs="Times New Roman"/>
        </w:rPr>
      </w:pPr>
      <w:r>
        <w:rPr>
          <w:rFonts w:ascii="Times New Roman" w:hAnsi="Times New Roman" w:cs="Times New Roman"/>
        </w:rPr>
        <w:t>YK=Yerel kredi</w:t>
      </w:r>
    </w:p>
    <w:p w14:paraId="77FC791C" w14:textId="20BF55DB" w:rsidR="002E4744" w:rsidRPr="008D6E44" w:rsidRDefault="00570A8E" w:rsidP="00570A8E">
      <w:pPr>
        <w:spacing w:after="4" w:line="249" w:lineRule="auto"/>
        <w:ind w:left="425"/>
        <w:jc w:val="both"/>
        <w:rPr>
          <w:rFonts w:ascii="Times New Roman" w:hAnsi="Times New Roman" w:cs="Times New Roman"/>
        </w:rPr>
      </w:pPr>
      <w:r>
        <w:rPr>
          <w:rFonts w:ascii="Times New Roman" w:hAnsi="Times New Roman" w:cs="Times New Roman"/>
        </w:rPr>
        <w:br w:type="column"/>
      </w:r>
      <w:r w:rsidR="008D6E44" w:rsidRPr="008D6E44">
        <w:rPr>
          <w:rFonts w:ascii="Times New Roman" w:hAnsi="Times New Roman" w:cs="Times New Roman"/>
        </w:rPr>
        <w:lastRenderedPageBreak/>
        <w:tab/>
      </w:r>
      <w:r w:rsidR="008D6E44" w:rsidRPr="008D6E44">
        <w:rPr>
          <w:rFonts w:ascii="Times New Roman" w:hAnsi="Times New Roman" w:cs="Times New Roman"/>
          <w:b/>
          <w:sz w:val="28"/>
        </w:rPr>
        <w:t xml:space="preserve"> </w:t>
      </w:r>
    </w:p>
    <w:p w14:paraId="56DB3D7D" w14:textId="78AB8811" w:rsidR="00570A8E" w:rsidRPr="005E1473" w:rsidRDefault="00570A8E" w:rsidP="00ED4EC2">
      <w:pPr>
        <w:pStyle w:val="Header"/>
        <w:jc w:val="center"/>
        <w:rPr>
          <w:rFonts w:ascii="Times New Roman" w:hAnsi="Times New Roman" w:cs="Times New Roman"/>
          <w:b/>
          <w:bCs/>
          <w:sz w:val="24"/>
          <w:szCs w:val="24"/>
        </w:rPr>
      </w:pPr>
      <w:r>
        <w:rPr>
          <w:rFonts w:ascii="Times New Roman" w:hAnsi="Times New Roman" w:cs="Times New Roman"/>
          <w:b/>
          <w:bCs/>
          <w:sz w:val="24"/>
          <w:szCs w:val="24"/>
        </w:rPr>
        <w:t>EK</w:t>
      </w:r>
      <w:r w:rsidR="00232B91">
        <w:rPr>
          <w:rFonts w:ascii="Times New Roman" w:hAnsi="Times New Roman" w:cs="Times New Roman"/>
          <w:b/>
          <w:bCs/>
          <w:sz w:val="24"/>
          <w:szCs w:val="24"/>
        </w:rPr>
        <w:t xml:space="preserve"> </w:t>
      </w:r>
      <w:r w:rsidR="00A6689A">
        <w:rPr>
          <w:rFonts w:ascii="Times New Roman" w:hAnsi="Times New Roman" w:cs="Times New Roman"/>
          <w:b/>
          <w:bCs/>
          <w:sz w:val="24"/>
          <w:szCs w:val="24"/>
        </w:rPr>
        <w:t>I</w:t>
      </w:r>
      <w:r>
        <w:rPr>
          <w:rFonts w:ascii="Times New Roman" w:hAnsi="Times New Roman" w:cs="Times New Roman"/>
          <w:b/>
          <w:bCs/>
          <w:sz w:val="24"/>
          <w:szCs w:val="24"/>
        </w:rPr>
        <w:t xml:space="preserve">.1.a </w:t>
      </w:r>
      <w:r w:rsidRPr="005E1473">
        <w:rPr>
          <w:rFonts w:ascii="Times New Roman" w:hAnsi="Times New Roman" w:cs="Times New Roman"/>
          <w:b/>
          <w:bCs/>
          <w:sz w:val="24"/>
          <w:szCs w:val="24"/>
        </w:rPr>
        <w:t>Çanakkale Onsekiz Mart Üniversitesi Eğitim Fakültesi</w:t>
      </w:r>
    </w:p>
    <w:p w14:paraId="33D2BB07" w14:textId="77777777" w:rsidR="00570A8E" w:rsidRPr="005E1473" w:rsidRDefault="00570A8E" w:rsidP="00ED4EC2">
      <w:pPr>
        <w:pStyle w:val="Header"/>
        <w:jc w:val="center"/>
        <w:rPr>
          <w:rFonts w:ascii="Times New Roman" w:hAnsi="Times New Roman" w:cs="Times New Roman"/>
          <w:b/>
          <w:bCs/>
          <w:sz w:val="24"/>
          <w:szCs w:val="24"/>
        </w:rPr>
      </w:pPr>
      <w:r w:rsidRPr="005E1473">
        <w:rPr>
          <w:rFonts w:ascii="Times New Roman" w:hAnsi="Times New Roman" w:cs="Times New Roman"/>
          <w:b/>
          <w:bCs/>
          <w:sz w:val="24"/>
          <w:szCs w:val="24"/>
        </w:rPr>
        <w:t>Japonca Öğretmenliği Programı</w:t>
      </w:r>
    </w:p>
    <w:p w14:paraId="01815614" w14:textId="521585C2" w:rsidR="002E4744" w:rsidRPr="00ED4EC2" w:rsidRDefault="00570A8E" w:rsidP="00ED4EC2">
      <w:pPr>
        <w:pStyle w:val="Header"/>
        <w:jc w:val="center"/>
        <w:rPr>
          <w:rFonts w:ascii="Times New Roman" w:hAnsi="Times New Roman" w:cs="Times New Roman"/>
          <w:b/>
          <w:bCs/>
          <w:sz w:val="24"/>
          <w:szCs w:val="24"/>
        </w:rPr>
      </w:pPr>
      <w:r w:rsidRPr="005E1473">
        <w:rPr>
          <w:rFonts w:ascii="Times New Roman" w:hAnsi="Times New Roman" w:cs="Times New Roman"/>
          <w:b/>
          <w:bCs/>
          <w:sz w:val="24"/>
          <w:szCs w:val="24"/>
        </w:rPr>
        <w:t>Program Çıktıları ve M.E.B. Öğretmenlik Mesleği Genel Yeterlikleri Matrisi</w:t>
      </w:r>
    </w:p>
    <w:tbl>
      <w:tblPr>
        <w:tblStyle w:val="TableGrid0"/>
        <w:tblpPr w:leftFromText="141" w:rightFromText="141" w:vertAnchor="text" w:horzAnchor="margin" w:tblpXSpec="center" w:tblpY="1038"/>
        <w:tblW w:w="11192" w:type="dxa"/>
        <w:tblInd w:w="0" w:type="dxa"/>
        <w:tblLook w:val="04A0" w:firstRow="1" w:lastRow="0" w:firstColumn="1" w:lastColumn="0" w:noHBand="0" w:noVBand="1"/>
      </w:tblPr>
      <w:tblGrid>
        <w:gridCol w:w="6025"/>
        <w:gridCol w:w="5167"/>
      </w:tblGrid>
      <w:tr w:rsidR="00570A8E" w14:paraId="3A9024A9" w14:textId="77777777" w:rsidTr="004E3C73">
        <w:trPr>
          <w:trHeight w:val="271"/>
        </w:trPr>
        <w:tc>
          <w:tcPr>
            <w:tcW w:w="6025" w:type="dxa"/>
            <w:tcBorders>
              <w:top w:val="single" w:sz="4" w:space="0" w:color="auto"/>
              <w:left w:val="single" w:sz="4" w:space="0" w:color="auto"/>
              <w:bottom w:val="single" w:sz="4" w:space="0" w:color="auto"/>
              <w:right w:val="single" w:sz="4" w:space="0" w:color="auto"/>
            </w:tcBorders>
            <w:hideMark/>
          </w:tcPr>
          <w:p w14:paraId="6D01FC50" w14:textId="77777777" w:rsidR="00570A8E" w:rsidRDefault="00570A8E" w:rsidP="00ED4EC2">
            <w:pPr>
              <w:jc w:val="both"/>
              <w:rPr>
                <w:rFonts w:ascii="Times New Roman" w:hAnsi="Times New Roman" w:cs="Times New Roman"/>
                <w:b/>
                <w:bCs/>
                <w:sz w:val="24"/>
                <w:szCs w:val="24"/>
              </w:rPr>
            </w:pPr>
            <w:r>
              <w:rPr>
                <w:rFonts w:ascii="Times New Roman" w:hAnsi="Times New Roman" w:cs="Times New Roman"/>
                <w:b/>
                <w:bCs/>
                <w:sz w:val="24"/>
                <w:szCs w:val="24"/>
              </w:rPr>
              <w:t>Japonca Öğretmenliği Program Çıktıları</w:t>
            </w:r>
          </w:p>
        </w:tc>
        <w:tc>
          <w:tcPr>
            <w:tcW w:w="5167" w:type="dxa"/>
            <w:tcBorders>
              <w:top w:val="single" w:sz="4" w:space="0" w:color="auto"/>
              <w:left w:val="single" w:sz="4" w:space="0" w:color="auto"/>
              <w:bottom w:val="single" w:sz="4" w:space="0" w:color="auto"/>
              <w:right w:val="single" w:sz="4" w:space="0" w:color="auto"/>
            </w:tcBorders>
            <w:hideMark/>
          </w:tcPr>
          <w:p w14:paraId="00398AD8" w14:textId="77777777" w:rsidR="00570A8E" w:rsidRDefault="00570A8E" w:rsidP="00ED4EC2">
            <w:pPr>
              <w:jc w:val="both"/>
              <w:rPr>
                <w:rFonts w:ascii="Times New Roman" w:hAnsi="Times New Roman" w:cs="Times New Roman"/>
                <w:b/>
                <w:bCs/>
                <w:sz w:val="24"/>
                <w:szCs w:val="24"/>
              </w:rPr>
            </w:pPr>
            <w:r>
              <w:rPr>
                <w:rFonts w:ascii="Times New Roman" w:hAnsi="Times New Roman" w:cs="Times New Roman"/>
                <w:b/>
                <w:bCs/>
                <w:sz w:val="24"/>
                <w:szCs w:val="24"/>
              </w:rPr>
              <w:t>M.E.B. Öğretmenlik Mesleği Genel Yeterlikleri</w:t>
            </w:r>
          </w:p>
        </w:tc>
      </w:tr>
      <w:tr w:rsidR="00570A8E" w14:paraId="5F007FFB" w14:textId="77777777" w:rsidTr="004E3C73">
        <w:trPr>
          <w:trHeight w:val="1361"/>
        </w:trPr>
        <w:tc>
          <w:tcPr>
            <w:tcW w:w="6025" w:type="dxa"/>
            <w:tcBorders>
              <w:top w:val="single" w:sz="4" w:space="0" w:color="auto"/>
              <w:left w:val="single" w:sz="4" w:space="0" w:color="auto"/>
              <w:bottom w:val="single" w:sz="4" w:space="0" w:color="auto"/>
              <w:right w:val="single" w:sz="4" w:space="0" w:color="auto"/>
            </w:tcBorders>
          </w:tcPr>
          <w:p w14:paraId="46DB36F8" w14:textId="77777777" w:rsidR="00570A8E" w:rsidRDefault="00570A8E" w:rsidP="00ED4EC2">
            <w:pPr>
              <w:jc w:val="both"/>
              <w:rPr>
                <w:rFonts w:ascii="Times New Roman" w:hAnsi="Times New Roman" w:cs="Times New Roman"/>
                <w:sz w:val="24"/>
                <w:szCs w:val="24"/>
              </w:rPr>
            </w:pPr>
            <w:r>
              <w:rPr>
                <w:rFonts w:ascii="Times New Roman" w:hAnsi="Times New Roman" w:cs="Times New Roman"/>
                <w:sz w:val="24"/>
                <w:szCs w:val="24"/>
              </w:rPr>
              <w:t>1. Öğreteceği konu alanına uygun yöntem, strateji ve teknikleri kullanır. Öğretim sürecinde ders içeriğinin zorluk derecesi ve öğrenme hedeflerine uygun materyaller geliştirir, öğrenciler arasındaki bireysel farklılıkları da göz önünde bulundurarak ders planları hazırlar ve uygular.</w:t>
            </w:r>
          </w:p>
          <w:p w14:paraId="62D8AC92" w14:textId="77777777" w:rsidR="00570A8E" w:rsidRDefault="00570A8E" w:rsidP="00ED4EC2">
            <w:pPr>
              <w:jc w:val="both"/>
              <w:rPr>
                <w:rFonts w:ascii="Times New Roman" w:hAnsi="Times New Roman" w:cs="Times New Roman"/>
                <w:sz w:val="24"/>
                <w:szCs w:val="24"/>
              </w:rPr>
            </w:pPr>
          </w:p>
        </w:tc>
        <w:tc>
          <w:tcPr>
            <w:tcW w:w="5167" w:type="dxa"/>
            <w:tcBorders>
              <w:top w:val="single" w:sz="4" w:space="0" w:color="auto"/>
              <w:left w:val="single" w:sz="4" w:space="0" w:color="auto"/>
              <w:bottom w:val="single" w:sz="4" w:space="0" w:color="auto"/>
              <w:right w:val="single" w:sz="4" w:space="0" w:color="auto"/>
            </w:tcBorders>
          </w:tcPr>
          <w:p w14:paraId="2D614D22" w14:textId="77777777" w:rsidR="00570A8E" w:rsidRDefault="00570A8E" w:rsidP="00ED4EC2">
            <w:pPr>
              <w:jc w:val="both"/>
              <w:rPr>
                <w:rFonts w:ascii="Times New Roman" w:hAnsi="Times New Roman" w:cs="Times New Roman"/>
                <w:sz w:val="24"/>
                <w:szCs w:val="24"/>
              </w:rPr>
            </w:pPr>
          </w:p>
          <w:p w14:paraId="08D8E101" w14:textId="77777777" w:rsidR="00570A8E" w:rsidRDefault="00570A8E" w:rsidP="00ED4EC2">
            <w:pPr>
              <w:jc w:val="both"/>
              <w:rPr>
                <w:rFonts w:ascii="Times New Roman" w:hAnsi="Times New Roman" w:cs="Times New Roman"/>
                <w:sz w:val="24"/>
                <w:szCs w:val="24"/>
              </w:rPr>
            </w:pPr>
            <w:r>
              <w:rPr>
                <w:rFonts w:ascii="Times New Roman" w:hAnsi="Times New Roman" w:cs="Times New Roman"/>
                <w:sz w:val="24"/>
                <w:szCs w:val="24"/>
              </w:rPr>
              <w:t>A1.1.   A2.4.   A2.3.   B1.1.    B1.3.   B2.2.   B2.6</w:t>
            </w:r>
          </w:p>
          <w:p w14:paraId="033C9A11" w14:textId="77777777" w:rsidR="00570A8E" w:rsidRDefault="00570A8E" w:rsidP="00ED4EC2">
            <w:pPr>
              <w:jc w:val="both"/>
              <w:rPr>
                <w:rFonts w:ascii="Times New Roman" w:hAnsi="Times New Roman" w:cs="Times New Roman"/>
                <w:sz w:val="24"/>
                <w:szCs w:val="24"/>
              </w:rPr>
            </w:pPr>
            <w:r>
              <w:rPr>
                <w:rFonts w:ascii="Times New Roman" w:hAnsi="Times New Roman" w:cs="Times New Roman"/>
                <w:sz w:val="24"/>
                <w:szCs w:val="24"/>
              </w:rPr>
              <w:t>B3.1.   B3.2.   B3.5.   B3.9.   B3.10.   B3.11  C1.2.</w:t>
            </w:r>
          </w:p>
          <w:p w14:paraId="46EF2237" w14:textId="77777777" w:rsidR="00570A8E" w:rsidRDefault="00570A8E" w:rsidP="00ED4EC2">
            <w:pPr>
              <w:jc w:val="both"/>
              <w:rPr>
                <w:rFonts w:ascii="Times New Roman" w:hAnsi="Times New Roman" w:cs="Times New Roman"/>
                <w:sz w:val="24"/>
                <w:szCs w:val="24"/>
              </w:rPr>
            </w:pPr>
            <w:r>
              <w:rPr>
                <w:rFonts w:ascii="Times New Roman" w:hAnsi="Times New Roman" w:cs="Times New Roman"/>
                <w:sz w:val="24"/>
                <w:szCs w:val="24"/>
              </w:rPr>
              <w:t xml:space="preserve">C2.1.   C2.2.   </w:t>
            </w:r>
          </w:p>
        </w:tc>
      </w:tr>
      <w:tr w:rsidR="00570A8E" w14:paraId="7A66DF38" w14:textId="77777777" w:rsidTr="004E3C73">
        <w:trPr>
          <w:trHeight w:val="1089"/>
        </w:trPr>
        <w:tc>
          <w:tcPr>
            <w:tcW w:w="6025" w:type="dxa"/>
            <w:tcBorders>
              <w:top w:val="single" w:sz="4" w:space="0" w:color="auto"/>
              <w:left w:val="single" w:sz="4" w:space="0" w:color="auto"/>
              <w:bottom w:val="single" w:sz="4" w:space="0" w:color="auto"/>
              <w:right w:val="single" w:sz="4" w:space="0" w:color="auto"/>
            </w:tcBorders>
          </w:tcPr>
          <w:p w14:paraId="313AB586" w14:textId="77777777" w:rsidR="00570A8E" w:rsidRDefault="00570A8E" w:rsidP="00ED4EC2">
            <w:pPr>
              <w:jc w:val="both"/>
              <w:rPr>
                <w:rFonts w:ascii="Times New Roman" w:hAnsi="Times New Roman" w:cs="Times New Roman"/>
                <w:sz w:val="24"/>
                <w:szCs w:val="24"/>
              </w:rPr>
            </w:pPr>
            <w:r>
              <w:rPr>
                <w:rFonts w:ascii="Times New Roman" w:hAnsi="Times New Roman" w:cs="Times New Roman"/>
                <w:sz w:val="24"/>
                <w:szCs w:val="24"/>
              </w:rPr>
              <w:t>2. Dil bilgisi ve dil becerilerini ölçmede uygun araç, yöntem ve teknikleri kullanır. Öğrenme veya öğretme süreçlerini öğrenci faktörlerini de göz önünde bulundurarak etkin bir şekilde yönetir.</w:t>
            </w:r>
          </w:p>
          <w:p w14:paraId="34529A64" w14:textId="77777777" w:rsidR="00570A8E" w:rsidRDefault="00570A8E" w:rsidP="00ED4EC2">
            <w:pPr>
              <w:jc w:val="both"/>
              <w:rPr>
                <w:rFonts w:ascii="Times New Roman" w:hAnsi="Times New Roman" w:cs="Times New Roman"/>
                <w:sz w:val="24"/>
                <w:szCs w:val="24"/>
              </w:rPr>
            </w:pPr>
          </w:p>
        </w:tc>
        <w:tc>
          <w:tcPr>
            <w:tcW w:w="5167" w:type="dxa"/>
            <w:tcBorders>
              <w:top w:val="single" w:sz="4" w:space="0" w:color="auto"/>
              <w:left w:val="single" w:sz="4" w:space="0" w:color="auto"/>
              <w:bottom w:val="single" w:sz="4" w:space="0" w:color="auto"/>
              <w:right w:val="single" w:sz="4" w:space="0" w:color="auto"/>
            </w:tcBorders>
          </w:tcPr>
          <w:p w14:paraId="5FF9B775" w14:textId="77777777" w:rsidR="00570A8E" w:rsidRDefault="00570A8E" w:rsidP="00ED4EC2">
            <w:pPr>
              <w:jc w:val="both"/>
              <w:rPr>
                <w:rFonts w:ascii="Times New Roman" w:hAnsi="Times New Roman" w:cs="Times New Roman"/>
                <w:sz w:val="24"/>
                <w:szCs w:val="24"/>
              </w:rPr>
            </w:pPr>
          </w:p>
          <w:p w14:paraId="09FFE823" w14:textId="77777777" w:rsidR="00570A8E" w:rsidRDefault="00570A8E" w:rsidP="00ED4EC2">
            <w:pPr>
              <w:jc w:val="both"/>
              <w:rPr>
                <w:rFonts w:ascii="Times New Roman" w:hAnsi="Times New Roman" w:cs="Times New Roman"/>
                <w:sz w:val="24"/>
                <w:szCs w:val="24"/>
              </w:rPr>
            </w:pPr>
            <w:r>
              <w:rPr>
                <w:rFonts w:ascii="Times New Roman" w:hAnsi="Times New Roman" w:cs="Times New Roman"/>
                <w:sz w:val="24"/>
                <w:szCs w:val="24"/>
              </w:rPr>
              <w:t xml:space="preserve">B1.3.   B2.3.   B4.1.   B4.2.   B4.4.   B4.5.   B2.6. B3.1     B3.5.   B3.7.    B3.10.    B3.11.   B4.1.  B4.2.  </w:t>
            </w:r>
          </w:p>
          <w:p w14:paraId="39793805" w14:textId="77777777" w:rsidR="00570A8E" w:rsidRDefault="00570A8E" w:rsidP="00ED4EC2">
            <w:pPr>
              <w:jc w:val="both"/>
              <w:rPr>
                <w:rFonts w:ascii="Times New Roman" w:hAnsi="Times New Roman" w:cs="Times New Roman"/>
                <w:sz w:val="24"/>
                <w:szCs w:val="24"/>
              </w:rPr>
            </w:pPr>
            <w:r>
              <w:rPr>
                <w:rFonts w:ascii="Times New Roman" w:hAnsi="Times New Roman" w:cs="Times New Roman"/>
                <w:sz w:val="24"/>
                <w:szCs w:val="24"/>
              </w:rPr>
              <w:t xml:space="preserve">B4.3.    B4.4.     B4.5.   C1.2.    C2.1.    </w:t>
            </w:r>
          </w:p>
        </w:tc>
      </w:tr>
      <w:tr w:rsidR="00570A8E" w14:paraId="1E0CC28E" w14:textId="77777777" w:rsidTr="004E3C73">
        <w:trPr>
          <w:trHeight w:val="1089"/>
        </w:trPr>
        <w:tc>
          <w:tcPr>
            <w:tcW w:w="6025" w:type="dxa"/>
            <w:tcBorders>
              <w:top w:val="single" w:sz="4" w:space="0" w:color="auto"/>
              <w:left w:val="single" w:sz="4" w:space="0" w:color="auto"/>
              <w:bottom w:val="single" w:sz="4" w:space="0" w:color="auto"/>
              <w:right w:val="single" w:sz="4" w:space="0" w:color="auto"/>
            </w:tcBorders>
          </w:tcPr>
          <w:p w14:paraId="578E6B84" w14:textId="77777777" w:rsidR="00570A8E" w:rsidRDefault="00570A8E" w:rsidP="00ED4EC2">
            <w:pPr>
              <w:jc w:val="both"/>
              <w:rPr>
                <w:rFonts w:ascii="Times New Roman" w:hAnsi="Times New Roman" w:cs="Times New Roman"/>
                <w:sz w:val="24"/>
                <w:szCs w:val="24"/>
              </w:rPr>
            </w:pPr>
            <w:r>
              <w:rPr>
                <w:rFonts w:ascii="Times New Roman" w:hAnsi="Times New Roman" w:cs="Times New Roman"/>
                <w:sz w:val="24"/>
                <w:szCs w:val="24"/>
              </w:rPr>
              <w:t>3. Geçmişten günümüze Japonya'nın toplumsal, kültürel ve ekonomik gelişimini anlatır. Japon edebiyatı, tarihi ve mitolojisi gibi Japon kültürünün çeşitli unsurlarına aşinalık gösterir.</w:t>
            </w:r>
          </w:p>
          <w:p w14:paraId="0DBF90AE" w14:textId="77777777" w:rsidR="00570A8E" w:rsidRDefault="00570A8E" w:rsidP="00ED4EC2">
            <w:pPr>
              <w:jc w:val="both"/>
              <w:rPr>
                <w:rFonts w:ascii="Times New Roman" w:hAnsi="Times New Roman" w:cs="Times New Roman"/>
                <w:sz w:val="24"/>
                <w:szCs w:val="24"/>
              </w:rPr>
            </w:pPr>
          </w:p>
        </w:tc>
        <w:tc>
          <w:tcPr>
            <w:tcW w:w="5167" w:type="dxa"/>
            <w:tcBorders>
              <w:top w:val="single" w:sz="4" w:space="0" w:color="auto"/>
              <w:left w:val="single" w:sz="4" w:space="0" w:color="auto"/>
              <w:bottom w:val="single" w:sz="4" w:space="0" w:color="auto"/>
              <w:right w:val="single" w:sz="4" w:space="0" w:color="auto"/>
            </w:tcBorders>
          </w:tcPr>
          <w:p w14:paraId="091E2201" w14:textId="77777777" w:rsidR="00570A8E" w:rsidRDefault="00570A8E" w:rsidP="00ED4EC2">
            <w:pPr>
              <w:jc w:val="both"/>
              <w:rPr>
                <w:rFonts w:ascii="Times New Roman" w:hAnsi="Times New Roman" w:cs="Times New Roman"/>
                <w:sz w:val="24"/>
                <w:szCs w:val="24"/>
              </w:rPr>
            </w:pPr>
          </w:p>
          <w:p w14:paraId="640B3C14" w14:textId="77777777" w:rsidR="00570A8E" w:rsidRDefault="00570A8E" w:rsidP="00ED4EC2">
            <w:pPr>
              <w:jc w:val="both"/>
              <w:rPr>
                <w:rFonts w:ascii="Times New Roman" w:hAnsi="Times New Roman" w:cs="Times New Roman"/>
                <w:sz w:val="24"/>
                <w:szCs w:val="24"/>
              </w:rPr>
            </w:pPr>
            <w:r>
              <w:rPr>
                <w:rFonts w:ascii="Times New Roman" w:hAnsi="Times New Roman" w:cs="Times New Roman"/>
                <w:sz w:val="24"/>
                <w:szCs w:val="24"/>
              </w:rPr>
              <w:t xml:space="preserve">C4.3.    C4.5.   C4.7.   C1.4.  </w:t>
            </w:r>
          </w:p>
        </w:tc>
      </w:tr>
      <w:tr w:rsidR="00570A8E" w14:paraId="1F171496" w14:textId="77777777" w:rsidTr="004E3C73">
        <w:trPr>
          <w:trHeight w:val="1361"/>
        </w:trPr>
        <w:tc>
          <w:tcPr>
            <w:tcW w:w="6025" w:type="dxa"/>
            <w:tcBorders>
              <w:top w:val="single" w:sz="4" w:space="0" w:color="auto"/>
              <w:left w:val="single" w:sz="4" w:space="0" w:color="auto"/>
              <w:bottom w:val="single" w:sz="4" w:space="0" w:color="auto"/>
              <w:right w:val="single" w:sz="4" w:space="0" w:color="auto"/>
            </w:tcBorders>
          </w:tcPr>
          <w:p w14:paraId="6A907BA7" w14:textId="77777777" w:rsidR="00570A8E" w:rsidRDefault="00570A8E" w:rsidP="00ED4EC2">
            <w:pPr>
              <w:jc w:val="both"/>
              <w:rPr>
                <w:rFonts w:ascii="Times New Roman" w:hAnsi="Times New Roman" w:cs="Times New Roman"/>
                <w:sz w:val="24"/>
                <w:szCs w:val="24"/>
              </w:rPr>
            </w:pPr>
            <w:r>
              <w:rPr>
                <w:rFonts w:ascii="Times New Roman" w:hAnsi="Times New Roman" w:cs="Times New Roman"/>
                <w:sz w:val="24"/>
                <w:szCs w:val="24"/>
              </w:rPr>
              <w:t>4. Formal ve informal bağlamlarda sözlü Japoncayı günlük iletişim için uygun bir şekilde, çeşitli amaçlarla kullanır. Japon dilinin sosyokültürel arka planına hakimdir. Yer, durum, kişi ve zaman gibi bağlamsal koşullara uygun sözlü-sözsüz iletişim stratejileri belirler ve kullanır.</w:t>
            </w:r>
          </w:p>
          <w:p w14:paraId="43E4AD1B" w14:textId="77777777" w:rsidR="00570A8E" w:rsidRDefault="00570A8E" w:rsidP="00ED4EC2">
            <w:pPr>
              <w:jc w:val="both"/>
              <w:rPr>
                <w:rFonts w:ascii="Times New Roman" w:hAnsi="Times New Roman" w:cs="Times New Roman"/>
                <w:sz w:val="24"/>
                <w:szCs w:val="24"/>
              </w:rPr>
            </w:pPr>
          </w:p>
        </w:tc>
        <w:tc>
          <w:tcPr>
            <w:tcW w:w="5167" w:type="dxa"/>
            <w:tcBorders>
              <w:top w:val="single" w:sz="4" w:space="0" w:color="auto"/>
              <w:left w:val="single" w:sz="4" w:space="0" w:color="auto"/>
              <w:bottom w:val="single" w:sz="4" w:space="0" w:color="auto"/>
              <w:right w:val="single" w:sz="4" w:space="0" w:color="auto"/>
            </w:tcBorders>
          </w:tcPr>
          <w:p w14:paraId="36D1ACD1" w14:textId="77777777" w:rsidR="00570A8E" w:rsidRDefault="00570A8E" w:rsidP="00ED4EC2">
            <w:pPr>
              <w:jc w:val="both"/>
              <w:rPr>
                <w:rFonts w:ascii="Times New Roman" w:hAnsi="Times New Roman" w:cs="Times New Roman"/>
                <w:sz w:val="24"/>
                <w:szCs w:val="24"/>
              </w:rPr>
            </w:pPr>
          </w:p>
          <w:p w14:paraId="24DF96C2" w14:textId="77777777" w:rsidR="00570A8E" w:rsidRDefault="00570A8E" w:rsidP="00ED4EC2">
            <w:pPr>
              <w:jc w:val="both"/>
              <w:rPr>
                <w:rFonts w:ascii="Times New Roman" w:hAnsi="Times New Roman" w:cs="Times New Roman"/>
                <w:sz w:val="24"/>
                <w:szCs w:val="24"/>
              </w:rPr>
            </w:pPr>
            <w:r>
              <w:rPr>
                <w:rFonts w:ascii="Times New Roman" w:hAnsi="Times New Roman" w:cs="Times New Roman"/>
                <w:sz w:val="24"/>
                <w:szCs w:val="24"/>
              </w:rPr>
              <w:t>C3.2.    C3.3.    A2.1.   B2.2.   B2.3.    B2.4.    B2.7</w:t>
            </w:r>
          </w:p>
          <w:p w14:paraId="30A7593C" w14:textId="77777777" w:rsidR="00570A8E" w:rsidRDefault="00570A8E" w:rsidP="00ED4EC2">
            <w:pPr>
              <w:jc w:val="both"/>
              <w:rPr>
                <w:rFonts w:ascii="Times New Roman" w:hAnsi="Times New Roman" w:cs="Times New Roman"/>
                <w:sz w:val="24"/>
                <w:szCs w:val="24"/>
              </w:rPr>
            </w:pPr>
            <w:r>
              <w:rPr>
                <w:rFonts w:ascii="Times New Roman" w:hAnsi="Times New Roman" w:cs="Times New Roman"/>
                <w:sz w:val="24"/>
                <w:szCs w:val="24"/>
              </w:rPr>
              <w:t xml:space="preserve"> </w:t>
            </w:r>
          </w:p>
        </w:tc>
      </w:tr>
      <w:tr w:rsidR="00570A8E" w14:paraId="4904E295" w14:textId="77777777" w:rsidTr="004E3C73">
        <w:trPr>
          <w:trHeight w:val="816"/>
        </w:trPr>
        <w:tc>
          <w:tcPr>
            <w:tcW w:w="6025" w:type="dxa"/>
            <w:tcBorders>
              <w:top w:val="single" w:sz="4" w:space="0" w:color="auto"/>
              <w:left w:val="single" w:sz="4" w:space="0" w:color="auto"/>
              <w:bottom w:val="single" w:sz="4" w:space="0" w:color="auto"/>
              <w:right w:val="single" w:sz="4" w:space="0" w:color="auto"/>
            </w:tcBorders>
          </w:tcPr>
          <w:p w14:paraId="537D8466" w14:textId="77777777" w:rsidR="00570A8E" w:rsidRDefault="00570A8E" w:rsidP="00ED4EC2">
            <w:pPr>
              <w:jc w:val="both"/>
              <w:rPr>
                <w:rFonts w:ascii="Times New Roman" w:hAnsi="Times New Roman" w:cs="Times New Roman"/>
                <w:sz w:val="24"/>
                <w:szCs w:val="24"/>
              </w:rPr>
            </w:pPr>
            <w:r>
              <w:rPr>
                <w:rFonts w:ascii="Times New Roman" w:hAnsi="Times New Roman" w:cs="Times New Roman"/>
                <w:sz w:val="24"/>
                <w:szCs w:val="24"/>
              </w:rPr>
              <w:t>5. Edindiği bilgileri eleştirel bir yaklaşımla değerlendirir. Düşüncelerini, çözüm önerilerini nicel ve nitel verilerle destekleyerek sözlü veya yazılı olarak paylaşır.</w:t>
            </w:r>
          </w:p>
          <w:p w14:paraId="114D28F4" w14:textId="77777777" w:rsidR="00570A8E" w:rsidRDefault="00570A8E" w:rsidP="00ED4EC2">
            <w:pPr>
              <w:jc w:val="both"/>
              <w:rPr>
                <w:rFonts w:ascii="Times New Roman" w:hAnsi="Times New Roman" w:cs="Times New Roman"/>
                <w:sz w:val="24"/>
                <w:szCs w:val="24"/>
              </w:rPr>
            </w:pPr>
          </w:p>
        </w:tc>
        <w:tc>
          <w:tcPr>
            <w:tcW w:w="5167" w:type="dxa"/>
            <w:tcBorders>
              <w:top w:val="single" w:sz="4" w:space="0" w:color="auto"/>
              <w:left w:val="single" w:sz="4" w:space="0" w:color="auto"/>
              <w:bottom w:val="single" w:sz="4" w:space="0" w:color="auto"/>
              <w:right w:val="single" w:sz="4" w:space="0" w:color="auto"/>
            </w:tcBorders>
          </w:tcPr>
          <w:p w14:paraId="5828E1B2" w14:textId="77777777" w:rsidR="00570A8E" w:rsidRDefault="00570A8E" w:rsidP="00ED4EC2">
            <w:pPr>
              <w:jc w:val="both"/>
              <w:rPr>
                <w:rFonts w:ascii="Times New Roman" w:hAnsi="Times New Roman" w:cs="Times New Roman"/>
                <w:sz w:val="24"/>
                <w:szCs w:val="24"/>
              </w:rPr>
            </w:pPr>
          </w:p>
          <w:p w14:paraId="33674753" w14:textId="77777777" w:rsidR="00570A8E" w:rsidRDefault="00570A8E" w:rsidP="00ED4EC2">
            <w:pPr>
              <w:jc w:val="both"/>
              <w:rPr>
                <w:rFonts w:ascii="Times New Roman" w:hAnsi="Times New Roman" w:cs="Times New Roman"/>
                <w:sz w:val="24"/>
                <w:szCs w:val="24"/>
              </w:rPr>
            </w:pPr>
            <w:r>
              <w:rPr>
                <w:rFonts w:ascii="Times New Roman" w:hAnsi="Times New Roman" w:cs="Times New Roman"/>
                <w:sz w:val="24"/>
                <w:szCs w:val="24"/>
              </w:rPr>
              <w:t>A1.1.   A1.3.    A1.4.   A2.5.   B1.2.  B3.7.  B4.1.</w:t>
            </w:r>
          </w:p>
          <w:p w14:paraId="1C2816F1" w14:textId="77777777" w:rsidR="00570A8E" w:rsidRDefault="00570A8E" w:rsidP="00ED4EC2">
            <w:pPr>
              <w:jc w:val="both"/>
              <w:rPr>
                <w:rFonts w:ascii="Times New Roman" w:hAnsi="Times New Roman" w:cs="Times New Roman"/>
                <w:sz w:val="24"/>
                <w:szCs w:val="24"/>
              </w:rPr>
            </w:pPr>
            <w:r>
              <w:rPr>
                <w:rFonts w:ascii="Times New Roman" w:hAnsi="Times New Roman" w:cs="Times New Roman"/>
                <w:sz w:val="24"/>
                <w:szCs w:val="24"/>
              </w:rPr>
              <w:t xml:space="preserve">B4.2.    B4.4.     B4.5.   C3.4.  </w:t>
            </w:r>
          </w:p>
        </w:tc>
      </w:tr>
      <w:tr w:rsidR="00570A8E" w14:paraId="544BD851" w14:textId="77777777" w:rsidTr="004E3C73">
        <w:trPr>
          <w:trHeight w:val="1361"/>
        </w:trPr>
        <w:tc>
          <w:tcPr>
            <w:tcW w:w="6025" w:type="dxa"/>
            <w:tcBorders>
              <w:top w:val="single" w:sz="4" w:space="0" w:color="auto"/>
              <w:left w:val="single" w:sz="4" w:space="0" w:color="auto"/>
              <w:bottom w:val="single" w:sz="4" w:space="0" w:color="auto"/>
              <w:right w:val="single" w:sz="4" w:space="0" w:color="auto"/>
            </w:tcBorders>
          </w:tcPr>
          <w:p w14:paraId="5B754F76" w14:textId="77777777" w:rsidR="00570A8E" w:rsidRDefault="00570A8E" w:rsidP="00ED4EC2">
            <w:pPr>
              <w:jc w:val="both"/>
              <w:rPr>
                <w:rFonts w:ascii="Times New Roman" w:hAnsi="Times New Roman" w:cs="Times New Roman"/>
                <w:sz w:val="24"/>
                <w:szCs w:val="24"/>
              </w:rPr>
            </w:pPr>
            <w:r>
              <w:rPr>
                <w:rFonts w:ascii="Times New Roman" w:hAnsi="Times New Roman" w:cs="Times New Roman"/>
                <w:sz w:val="24"/>
                <w:szCs w:val="24"/>
              </w:rPr>
              <w:t>6. Yazılı ve sözlü iletişimde Türkçeyi ve Japoncayı etkin kullanır. Sosyal, kültürel, teknolojik ve mesleki yönden kendini geliştirir; kendini geliştirmeye yönelik faaliyetlere katılır. Farklı kültür ve yaş gruplarından bireylerle etkin bir şekilde iletişim kurar.</w:t>
            </w:r>
          </w:p>
          <w:p w14:paraId="3E7639D5" w14:textId="77777777" w:rsidR="00570A8E" w:rsidRDefault="00570A8E" w:rsidP="00ED4EC2">
            <w:pPr>
              <w:jc w:val="both"/>
              <w:rPr>
                <w:rFonts w:ascii="Times New Roman" w:hAnsi="Times New Roman" w:cs="Times New Roman"/>
                <w:sz w:val="24"/>
                <w:szCs w:val="24"/>
              </w:rPr>
            </w:pPr>
          </w:p>
        </w:tc>
        <w:tc>
          <w:tcPr>
            <w:tcW w:w="5167" w:type="dxa"/>
            <w:tcBorders>
              <w:top w:val="single" w:sz="4" w:space="0" w:color="auto"/>
              <w:left w:val="single" w:sz="4" w:space="0" w:color="auto"/>
              <w:bottom w:val="single" w:sz="4" w:space="0" w:color="auto"/>
              <w:right w:val="single" w:sz="4" w:space="0" w:color="auto"/>
            </w:tcBorders>
          </w:tcPr>
          <w:p w14:paraId="589583A8" w14:textId="77777777" w:rsidR="00570A8E" w:rsidRDefault="00570A8E" w:rsidP="00ED4EC2">
            <w:pPr>
              <w:jc w:val="both"/>
              <w:rPr>
                <w:rFonts w:ascii="Times New Roman" w:hAnsi="Times New Roman" w:cs="Times New Roman"/>
                <w:sz w:val="24"/>
                <w:szCs w:val="24"/>
              </w:rPr>
            </w:pPr>
          </w:p>
          <w:p w14:paraId="7AE8B7B8" w14:textId="77777777" w:rsidR="00570A8E" w:rsidRDefault="00570A8E" w:rsidP="00ED4EC2">
            <w:pPr>
              <w:jc w:val="both"/>
              <w:rPr>
                <w:rFonts w:ascii="Times New Roman" w:hAnsi="Times New Roman" w:cs="Times New Roman"/>
                <w:sz w:val="24"/>
                <w:szCs w:val="24"/>
              </w:rPr>
            </w:pPr>
            <w:r>
              <w:rPr>
                <w:rFonts w:ascii="Times New Roman" w:hAnsi="Times New Roman" w:cs="Times New Roman"/>
                <w:sz w:val="24"/>
                <w:szCs w:val="24"/>
              </w:rPr>
              <w:t xml:space="preserve">B2.5.    B3.9.   B3.12   C1.2.   C2.1.   C2.3.   C2.4.  C3.1.   C3.2   C3.3.   C3.4.  C3.6.  C4.1.  C4.2.  C4.3. </w:t>
            </w:r>
          </w:p>
          <w:p w14:paraId="4CDCF911" w14:textId="77777777" w:rsidR="00570A8E" w:rsidRDefault="00570A8E" w:rsidP="00ED4EC2">
            <w:pPr>
              <w:jc w:val="both"/>
              <w:rPr>
                <w:rFonts w:ascii="Times New Roman" w:hAnsi="Times New Roman" w:cs="Times New Roman"/>
                <w:sz w:val="24"/>
                <w:szCs w:val="24"/>
              </w:rPr>
            </w:pPr>
            <w:r>
              <w:rPr>
                <w:rFonts w:ascii="Times New Roman" w:hAnsi="Times New Roman" w:cs="Times New Roman"/>
                <w:sz w:val="24"/>
                <w:szCs w:val="24"/>
              </w:rPr>
              <w:t xml:space="preserve">C4.4.  C4.5.   C4.7.  C4.6.     </w:t>
            </w:r>
          </w:p>
        </w:tc>
      </w:tr>
      <w:tr w:rsidR="00570A8E" w14:paraId="3D09B75A" w14:textId="77777777" w:rsidTr="004E3C73">
        <w:trPr>
          <w:trHeight w:val="1089"/>
        </w:trPr>
        <w:tc>
          <w:tcPr>
            <w:tcW w:w="6025" w:type="dxa"/>
            <w:tcBorders>
              <w:top w:val="single" w:sz="4" w:space="0" w:color="auto"/>
              <w:left w:val="single" w:sz="4" w:space="0" w:color="auto"/>
              <w:bottom w:val="single" w:sz="4" w:space="0" w:color="auto"/>
              <w:right w:val="single" w:sz="4" w:space="0" w:color="auto"/>
            </w:tcBorders>
          </w:tcPr>
          <w:p w14:paraId="7CB67EC7" w14:textId="77777777" w:rsidR="00570A8E" w:rsidRDefault="00570A8E" w:rsidP="00ED4EC2">
            <w:pPr>
              <w:jc w:val="both"/>
              <w:rPr>
                <w:rFonts w:ascii="Times New Roman" w:hAnsi="Times New Roman" w:cs="Times New Roman"/>
                <w:sz w:val="24"/>
                <w:szCs w:val="24"/>
              </w:rPr>
            </w:pPr>
            <w:r>
              <w:rPr>
                <w:rFonts w:ascii="Times New Roman" w:hAnsi="Times New Roman" w:cs="Times New Roman"/>
                <w:sz w:val="24"/>
                <w:szCs w:val="24"/>
              </w:rPr>
              <w:t>7. Etkili ders materyali geliştirmek ve sınıf içinde etkili öğrenme-öğretme ortamı hazırlamak için bilgi teknolojilerinden faydalanır. Bilgisayar ve akıllı tahta gibi teknolojik ürünleri kullanır.</w:t>
            </w:r>
          </w:p>
          <w:p w14:paraId="002A92F4" w14:textId="77777777" w:rsidR="00570A8E" w:rsidRDefault="00570A8E" w:rsidP="00ED4EC2">
            <w:pPr>
              <w:jc w:val="both"/>
              <w:rPr>
                <w:rFonts w:ascii="Times New Roman" w:hAnsi="Times New Roman" w:cs="Times New Roman"/>
                <w:sz w:val="24"/>
                <w:szCs w:val="24"/>
              </w:rPr>
            </w:pPr>
          </w:p>
        </w:tc>
        <w:tc>
          <w:tcPr>
            <w:tcW w:w="5167" w:type="dxa"/>
            <w:tcBorders>
              <w:top w:val="single" w:sz="4" w:space="0" w:color="auto"/>
              <w:left w:val="single" w:sz="4" w:space="0" w:color="auto"/>
              <w:bottom w:val="single" w:sz="4" w:space="0" w:color="auto"/>
              <w:right w:val="single" w:sz="4" w:space="0" w:color="auto"/>
            </w:tcBorders>
          </w:tcPr>
          <w:p w14:paraId="7C545B73" w14:textId="77777777" w:rsidR="00570A8E" w:rsidRDefault="00570A8E" w:rsidP="00ED4EC2">
            <w:pPr>
              <w:jc w:val="both"/>
              <w:rPr>
                <w:rFonts w:ascii="Times New Roman" w:hAnsi="Times New Roman" w:cs="Times New Roman"/>
                <w:sz w:val="24"/>
                <w:szCs w:val="24"/>
              </w:rPr>
            </w:pPr>
          </w:p>
          <w:p w14:paraId="4B454F8D" w14:textId="77777777" w:rsidR="00570A8E" w:rsidRDefault="00570A8E" w:rsidP="00ED4EC2">
            <w:pPr>
              <w:jc w:val="both"/>
              <w:rPr>
                <w:rFonts w:ascii="Times New Roman" w:hAnsi="Times New Roman" w:cs="Times New Roman"/>
                <w:sz w:val="24"/>
                <w:szCs w:val="24"/>
              </w:rPr>
            </w:pPr>
            <w:r>
              <w:rPr>
                <w:rFonts w:ascii="Times New Roman" w:hAnsi="Times New Roman" w:cs="Times New Roman"/>
                <w:sz w:val="24"/>
                <w:szCs w:val="24"/>
              </w:rPr>
              <w:t xml:space="preserve">B2.1.    B1.2.    B2.2.    B3.9.    B3.10.    B3.11.    </w:t>
            </w:r>
          </w:p>
        </w:tc>
      </w:tr>
      <w:tr w:rsidR="00570A8E" w14:paraId="6B8E4237" w14:textId="77777777" w:rsidTr="004E3C73">
        <w:trPr>
          <w:trHeight w:val="1089"/>
        </w:trPr>
        <w:tc>
          <w:tcPr>
            <w:tcW w:w="6025" w:type="dxa"/>
            <w:tcBorders>
              <w:top w:val="single" w:sz="4" w:space="0" w:color="auto"/>
              <w:left w:val="single" w:sz="4" w:space="0" w:color="auto"/>
              <w:bottom w:val="single" w:sz="4" w:space="0" w:color="auto"/>
              <w:right w:val="single" w:sz="4" w:space="0" w:color="auto"/>
            </w:tcBorders>
          </w:tcPr>
          <w:p w14:paraId="38CBDD73" w14:textId="77777777" w:rsidR="00570A8E" w:rsidRDefault="00570A8E" w:rsidP="00ED4EC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Bilimsel araştırma yöntemlerini kullanarak eğitim başta olmak üzere farklı alanlarla ilgili gözlem yapar, sorun tanımlar, analiz eder ve tanımladığı sorunları çözer.</w:t>
            </w:r>
          </w:p>
          <w:p w14:paraId="7FFB51E0" w14:textId="77777777" w:rsidR="00570A8E" w:rsidRDefault="00570A8E" w:rsidP="00ED4EC2">
            <w:pPr>
              <w:jc w:val="both"/>
              <w:rPr>
                <w:rFonts w:ascii="Times New Roman" w:hAnsi="Times New Roman" w:cs="Times New Roman"/>
                <w:sz w:val="24"/>
                <w:szCs w:val="24"/>
              </w:rPr>
            </w:pPr>
          </w:p>
        </w:tc>
        <w:tc>
          <w:tcPr>
            <w:tcW w:w="5167" w:type="dxa"/>
            <w:tcBorders>
              <w:top w:val="single" w:sz="4" w:space="0" w:color="auto"/>
              <w:left w:val="single" w:sz="4" w:space="0" w:color="auto"/>
              <w:bottom w:val="single" w:sz="4" w:space="0" w:color="auto"/>
              <w:right w:val="single" w:sz="4" w:space="0" w:color="auto"/>
            </w:tcBorders>
          </w:tcPr>
          <w:p w14:paraId="6780FB0E" w14:textId="77777777" w:rsidR="00570A8E" w:rsidRDefault="00570A8E" w:rsidP="00ED4EC2">
            <w:pPr>
              <w:jc w:val="both"/>
              <w:rPr>
                <w:rFonts w:ascii="Times New Roman" w:hAnsi="Times New Roman" w:cs="Times New Roman"/>
                <w:sz w:val="24"/>
                <w:szCs w:val="24"/>
              </w:rPr>
            </w:pPr>
          </w:p>
          <w:p w14:paraId="5A2C2B84" w14:textId="77777777" w:rsidR="00570A8E" w:rsidRDefault="00570A8E" w:rsidP="00ED4EC2">
            <w:pPr>
              <w:jc w:val="both"/>
              <w:rPr>
                <w:rFonts w:ascii="Times New Roman" w:hAnsi="Times New Roman" w:cs="Times New Roman"/>
                <w:sz w:val="24"/>
                <w:szCs w:val="24"/>
              </w:rPr>
            </w:pPr>
            <w:r>
              <w:rPr>
                <w:rFonts w:ascii="Times New Roman" w:hAnsi="Times New Roman" w:cs="Times New Roman"/>
                <w:sz w:val="24"/>
                <w:szCs w:val="24"/>
              </w:rPr>
              <w:t xml:space="preserve">A1.1.   A1.2.    A1.3.    B3.7.    </w:t>
            </w:r>
          </w:p>
        </w:tc>
      </w:tr>
      <w:tr w:rsidR="00570A8E" w14:paraId="5F804C5D" w14:textId="77777777" w:rsidTr="004E3C73">
        <w:trPr>
          <w:trHeight w:val="1089"/>
        </w:trPr>
        <w:tc>
          <w:tcPr>
            <w:tcW w:w="6025" w:type="dxa"/>
            <w:tcBorders>
              <w:top w:val="single" w:sz="4" w:space="0" w:color="auto"/>
              <w:left w:val="single" w:sz="4" w:space="0" w:color="auto"/>
              <w:bottom w:val="single" w:sz="4" w:space="0" w:color="auto"/>
              <w:right w:val="single" w:sz="4" w:space="0" w:color="auto"/>
            </w:tcBorders>
          </w:tcPr>
          <w:p w14:paraId="4B8F1AF6" w14:textId="77777777" w:rsidR="00570A8E" w:rsidRDefault="00570A8E" w:rsidP="00ED4EC2">
            <w:pPr>
              <w:jc w:val="both"/>
              <w:rPr>
                <w:rFonts w:ascii="Times New Roman" w:hAnsi="Times New Roman" w:cs="Times New Roman"/>
                <w:sz w:val="24"/>
                <w:szCs w:val="24"/>
              </w:rPr>
            </w:pPr>
            <w:r>
              <w:rPr>
                <w:rFonts w:ascii="Times New Roman" w:hAnsi="Times New Roman" w:cs="Times New Roman"/>
                <w:sz w:val="24"/>
                <w:szCs w:val="24"/>
              </w:rPr>
              <w:lastRenderedPageBreak/>
              <w:t>9. Genel dilbilim, uygulamalı dilbilim ve toplumsal dilbilim alanlarında temel teorileri ve prensipleri analiz ederek değerlendirir. Japoncanın gramer yapılarının özellikleri ve işlevlerini anlatır.</w:t>
            </w:r>
          </w:p>
          <w:p w14:paraId="4C0A2742" w14:textId="77777777" w:rsidR="00570A8E" w:rsidRDefault="00570A8E" w:rsidP="00ED4EC2">
            <w:pPr>
              <w:jc w:val="both"/>
              <w:rPr>
                <w:rFonts w:ascii="Times New Roman" w:hAnsi="Times New Roman" w:cs="Times New Roman"/>
                <w:sz w:val="24"/>
                <w:szCs w:val="24"/>
              </w:rPr>
            </w:pPr>
          </w:p>
        </w:tc>
        <w:tc>
          <w:tcPr>
            <w:tcW w:w="5167" w:type="dxa"/>
            <w:tcBorders>
              <w:top w:val="single" w:sz="4" w:space="0" w:color="auto"/>
              <w:left w:val="single" w:sz="4" w:space="0" w:color="auto"/>
              <w:bottom w:val="single" w:sz="4" w:space="0" w:color="auto"/>
              <w:right w:val="single" w:sz="4" w:space="0" w:color="auto"/>
            </w:tcBorders>
          </w:tcPr>
          <w:p w14:paraId="3C90EB4A" w14:textId="77777777" w:rsidR="00570A8E" w:rsidRDefault="00570A8E" w:rsidP="00ED4EC2">
            <w:pPr>
              <w:jc w:val="both"/>
              <w:rPr>
                <w:rFonts w:ascii="Times New Roman" w:hAnsi="Times New Roman" w:cs="Times New Roman"/>
                <w:sz w:val="24"/>
                <w:szCs w:val="24"/>
              </w:rPr>
            </w:pPr>
          </w:p>
          <w:p w14:paraId="1E9F4755" w14:textId="77777777" w:rsidR="00570A8E" w:rsidRDefault="00570A8E" w:rsidP="00ED4EC2">
            <w:pPr>
              <w:jc w:val="both"/>
              <w:rPr>
                <w:rFonts w:ascii="Times New Roman" w:hAnsi="Times New Roman" w:cs="Times New Roman"/>
                <w:sz w:val="24"/>
                <w:szCs w:val="24"/>
              </w:rPr>
            </w:pPr>
            <w:r>
              <w:rPr>
                <w:rFonts w:ascii="Times New Roman" w:hAnsi="Times New Roman" w:cs="Times New Roman"/>
                <w:sz w:val="24"/>
                <w:szCs w:val="24"/>
              </w:rPr>
              <w:t xml:space="preserve">A1.1.    A1.2.  B3.7.      </w:t>
            </w:r>
          </w:p>
        </w:tc>
      </w:tr>
      <w:tr w:rsidR="00570A8E" w14:paraId="2D45E6F0" w14:textId="77777777" w:rsidTr="004E3C73">
        <w:trPr>
          <w:trHeight w:val="1076"/>
        </w:trPr>
        <w:tc>
          <w:tcPr>
            <w:tcW w:w="6025" w:type="dxa"/>
            <w:tcBorders>
              <w:top w:val="single" w:sz="4" w:space="0" w:color="auto"/>
              <w:left w:val="single" w:sz="4" w:space="0" w:color="auto"/>
              <w:bottom w:val="single" w:sz="4" w:space="0" w:color="auto"/>
              <w:right w:val="single" w:sz="4" w:space="0" w:color="auto"/>
            </w:tcBorders>
          </w:tcPr>
          <w:p w14:paraId="57FE665F" w14:textId="77777777" w:rsidR="00570A8E" w:rsidRDefault="00570A8E" w:rsidP="00ED4EC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Sosyal sorumluluk projeleri ve etkinlikler düzenleyip uygulayabilir ve bu tür proje ve etkinliklerde aktif rol alabilir. Yaşam boyu öğrenme konusunda olumlu bir tavır geliştirir.</w:t>
            </w:r>
          </w:p>
          <w:p w14:paraId="55AA3B81" w14:textId="77777777" w:rsidR="00570A8E" w:rsidRDefault="00570A8E" w:rsidP="00ED4EC2">
            <w:pPr>
              <w:jc w:val="both"/>
              <w:rPr>
                <w:rFonts w:ascii="Times New Roman" w:hAnsi="Times New Roman" w:cs="Times New Roman"/>
                <w:sz w:val="24"/>
                <w:szCs w:val="24"/>
              </w:rPr>
            </w:pPr>
          </w:p>
        </w:tc>
        <w:tc>
          <w:tcPr>
            <w:tcW w:w="5167" w:type="dxa"/>
            <w:tcBorders>
              <w:top w:val="single" w:sz="4" w:space="0" w:color="auto"/>
              <w:left w:val="single" w:sz="4" w:space="0" w:color="auto"/>
              <w:bottom w:val="single" w:sz="4" w:space="0" w:color="auto"/>
              <w:right w:val="single" w:sz="4" w:space="0" w:color="auto"/>
            </w:tcBorders>
          </w:tcPr>
          <w:p w14:paraId="7EB99A67" w14:textId="77777777" w:rsidR="00570A8E" w:rsidRDefault="00570A8E" w:rsidP="00ED4EC2">
            <w:pPr>
              <w:jc w:val="both"/>
              <w:rPr>
                <w:rFonts w:ascii="Times New Roman" w:hAnsi="Times New Roman" w:cs="Times New Roman"/>
                <w:sz w:val="24"/>
                <w:szCs w:val="24"/>
              </w:rPr>
            </w:pPr>
          </w:p>
          <w:p w14:paraId="316559C1" w14:textId="77777777" w:rsidR="00570A8E" w:rsidRDefault="00570A8E" w:rsidP="00ED4EC2">
            <w:pPr>
              <w:jc w:val="both"/>
              <w:rPr>
                <w:rFonts w:ascii="Times New Roman" w:hAnsi="Times New Roman" w:cs="Times New Roman"/>
                <w:sz w:val="24"/>
                <w:szCs w:val="24"/>
              </w:rPr>
            </w:pPr>
            <w:r>
              <w:rPr>
                <w:rFonts w:ascii="Times New Roman" w:hAnsi="Times New Roman" w:cs="Times New Roman"/>
                <w:sz w:val="24"/>
                <w:szCs w:val="24"/>
              </w:rPr>
              <w:t xml:space="preserve">C4.5.   C3.6.   B3.8.   B3.6.   B2.6.   B2.1.    B1.2.  </w:t>
            </w:r>
          </w:p>
          <w:p w14:paraId="1831102A" w14:textId="77777777" w:rsidR="00570A8E" w:rsidRDefault="00570A8E" w:rsidP="00ED4EC2">
            <w:pPr>
              <w:jc w:val="both"/>
              <w:rPr>
                <w:rFonts w:ascii="Times New Roman" w:hAnsi="Times New Roman" w:cs="Times New Roman"/>
                <w:sz w:val="24"/>
                <w:szCs w:val="24"/>
              </w:rPr>
            </w:pPr>
            <w:r>
              <w:rPr>
                <w:rFonts w:ascii="Times New Roman" w:hAnsi="Times New Roman" w:cs="Times New Roman"/>
                <w:sz w:val="24"/>
                <w:szCs w:val="24"/>
              </w:rPr>
              <w:t xml:space="preserve">C4.3.    </w:t>
            </w:r>
          </w:p>
        </w:tc>
      </w:tr>
      <w:tr w:rsidR="00570A8E" w14:paraId="4D89A531" w14:textId="77777777" w:rsidTr="004E3C73">
        <w:trPr>
          <w:trHeight w:val="816"/>
        </w:trPr>
        <w:tc>
          <w:tcPr>
            <w:tcW w:w="6025" w:type="dxa"/>
            <w:tcBorders>
              <w:top w:val="single" w:sz="4" w:space="0" w:color="auto"/>
              <w:left w:val="single" w:sz="4" w:space="0" w:color="auto"/>
              <w:bottom w:val="single" w:sz="4" w:space="0" w:color="auto"/>
              <w:right w:val="single" w:sz="4" w:space="0" w:color="auto"/>
            </w:tcBorders>
          </w:tcPr>
          <w:p w14:paraId="6DB94A32" w14:textId="77777777" w:rsidR="00570A8E" w:rsidRDefault="00570A8E" w:rsidP="00ED4EC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Eğitim bilimleri ile ilgili çağdaş teori ve modeller hakkında bilgi sahibi olduğunu gösterir. Öğrenme ve öğretme ortamlarını psikolojik ve sosyolojik açılardan değerlendirir.</w:t>
            </w:r>
          </w:p>
          <w:p w14:paraId="7860452A" w14:textId="77777777" w:rsidR="00570A8E" w:rsidRDefault="00570A8E" w:rsidP="00ED4EC2">
            <w:pPr>
              <w:jc w:val="both"/>
              <w:rPr>
                <w:rFonts w:ascii="Times New Roman" w:eastAsia="Times New Roman" w:hAnsi="Times New Roman" w:cs="Times New Roman"/>
                <w:sz w:val="24"/>
                <w:szCs w:val="24"/>
              </w:rPr>
            </w:pPr>
          </w:p>
        </w:tc>
        <w:tc>
          <w:tcPr>
            <w:tcW w:w="5167" w:type="dxa"/>
            <w:tcBorders>
              <w:top w:val="single" w:sz="4" w:space="0" w:color="auto"/>
              <w:left w:val="single" w:sz="4" w:space="0" w:color="auto"/>
              <w:bottom w:val="single" w:sz="4" w:space="0" w:color="auto"/>
              <w:right w:val="single" w:sz="4" w:space="0" w:color="auto"/>
            </w:tcBorders>
          </w:tcPr>
          <w:p w14:paraId="204A56C5" w14:textId="77777777" w:rsidR="00570A8E" w:rsidRDefault="00570A8E" w:rsidP="00ED4EC2">
            <w:pPr>
              <w:jc w:val="both"/>
              <w:rPr>
                <w:rFonts w:ascii="Times New Roman" w:hAnsi="Times New Roman" w:cs="Times New Roman"/>
                <w:sz w:val="24"/>
                <w:szCs w:val="24"/>
              </w:rPr>
            </w:pPr>
          </w:p>
          <w:p w14:paraId="5EEF7671" w14:textId="77777777" w:rsidR="00570A8E" w:rsidRDefault="00570A8E" w:rsidP="00ED4EC2">
            <w:pPr>
              <w:jc w:val="both"/>
              <w:rPr>
                <w:rFonts w:ascii="Times New Roman" w:hAnsi="Times New Roman" w:cs="Times New Roman"/>
                <w:sz w:val="24"/>
                <w:szCs w:val="24"/>
              </w:rPr>
            </w:pPr>
            <w:r>
              <w:rPr>
                <w:rFonts w:ascii="Times New Roman" w:hAnsi="Times New Roman" w:cs="Times New Roman"/>
                <w:sz w:val="24"/>
                <w:szCs w:val="24"/>
              </w:rPr>
              <w:t>A1.1.    A1.3.   A2.3.    A2.4     A3.4.   B1.1.   B1.3.</w:t>
            </w:r>
          </w:p>
          <w:p w14:paraId="239FB3B4" w14:textId="77777777" w:rsidR="00570A8E" w:rsidRDefault="00570A8E" w:rsidP="00ED4EC2">
            <w:pPr>
              <w:jc w:val="both"/>
              <w:rPr>
                <w:rFonts w:ascii="Times New Roman" w:hAnsi="Times New Roman" w:cs="Times New Roman"/>
                <w:sz w:val="24"/>
                <w:szCs w:val="24"/>
              </w:rPr>
            </w:pPr>
            <w:r>
              <w:rPr>
                <w:rFonts w:ascii="Times New Roman" w:hAnsi="Times New Roman" w:cs="Times New Roman"/>
                <w:sz w:val="24"/>
                <w:szCs w:val="24"/>
              </w:rPr>
              <w:t>B2.3.  B3.2.    B3.2.    B3.3.     B3.6.    B3.10.   B3.12.</w:t>
            </w:r>
          </w:p>
          <w:p w14:paraId="40BDD463" w14:textId="77777777" w:rsidR="00570A8E" w:rsidRDefault="00570A8E" w:rsidP="00ED4EC2">
            <w:pPr>
              <w:jc w:val="both"/>
              <w:rPr>
                <w:rFonts w:ascii="Times New Roman" w:hAnsi="Times New Roman" w:cs="Times New Roman"/>
                <w:sz w:val="24"/>
                <w:szCs w:val="24"/>
              </w:rPr>
            </w:pPr>
            <w:r>
              <w:rPr>
                <w:rFonts w:ascii="Times New Roman" w:hAnsi="Times New Roman" w:cs="Times New Roman"/>
                <w:sz w:val="24"/>
                <w:szCs w:val="24"/>
              </w:rPr>
              <w:t>C2.2.    C3.4.   C2.1.   C2.3    C3.3.</w:t>
            </w:r>
          </w:p>
        </w:tc>
      </w:tr>
      <w:tr w:rsidR="00570A8E" w14:paraId="7953EEEC" w14:textId="77777777" w:rsidTr="004E3C73">
        <w:trPr>
          <w:trHeight w:val="816"/>
        </w:trPr>
        <w:tc>
          <w:tcPr>
            <w:tcW w:w="6025" w:type="dxa"/>
            <w:tcBorders>
              <w:top w:val="single" w:sz="4" w:space="0" w:color="auto"/>
              <w:left w:val="single" w:sz="4" w:space="0" w:color="auto"/>
              <w:bottom w:val="single" w:sz="4" w:space="0" w:color="auto"/>
              <w:right w:val="single" w:sz="4" w:space="0" w:color="auto"/>
            </w:tcBorders>
          </w:tcPr>
          <w:p w14:paraId="349330BA" w14:textId="77777777" w:rsidR="00570A8E" w:rsidRDefault="00570A8E" w:rsidP="00ED4EC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Türk eğitim sisteminin örgütsel ve yönetimsel yapısının tarihsel gelişimini ve mevcut durumunu açıklar.</w:t>
            </w:r>
          </w:p>
          <w:p w14:paraId="0DC126F1" w14:textId="77777777" w:rsidR="00570A8E" w:rsidRDefault="00570A8E" w:rsidP="00ED4EC2">
            <w:pPr>
              <w:jc w:val="both"/>
              <w:rPr>
                <w:rFonts w:ascii="Times New Roman" w:eastAsia="Times New Roman" w:hAnsi="Times New Roman" w:cs="Times New Roman"/>
                <w:sz w:val="24"/>
                <w:szCs w:val="24"/>
              </w:rPr>
            </w:pPr>
          </w:p>
        </w:tc>
        <w:tc>
          <w:tcPr>
            <w:tcW w:w="5167" w:type="dxa"/>
            <w:tcBorders>
              <w:top w:val="single" w:sz="4" w:space="0" w:color="auto"/>
              <w:left w:val="single" w:sz="4" w:space="0" w:color="auto"/>
              <w:bottom w:val="single" w:sz="4" w:space="0" w:color="auto"/>
              <w:right w:val="single" w:sz="4" w:space="0" w:color="auto"/>
            </w:tcBorders>
          </w:tcPr>
          <w:p w14:paraId="45FF9716" w14:textId="77777777" w:rsidR="00570A8E" w:rsidRDefault="00570A8E" w:rsidP="00ED4EC2">
            <w:pPr>
              <w:jc w:val="both"/>
              <w:rPr>
                <w:rFonts w:ascii="Times New Roman" w:hAnsi="Times New Roman" w:cs="Times New Roman"/>
                <w:sz w:val="24"/>
                <w:szCs w:val="24"/>
              </w:rPr>
            </w:pPr>
            <w:r>
              <w:rPr>
                <w:rFonts w:ascii="Times New Roman" w:hAnsi="Times New Roman" w:cs="Times New Roman"/>
                <w:sz w:val="24"/>
                <w:szCs w:val="24"/>
              </w:rPr>
              <w:t>A3.4.    A3.5.   A3.2.   A3.1.   C3.5.</w:t>
            </w:r>
          </w:p>
        </w:tc>
      </w:tr>
      <w:tr w:rsidR="00570A8E" w14:paraId="725CBF93" w14:textId="77777777" w:rsidTr="004E3C73">
        <w:trPr>
          <w:trHeight w:val="544"/>
        </w:trPr>
        <w:tc>
          <w:tcPr>
            <w:tcW w:w="6025" w:type="dxa"/>
            <w:tcBorders>
              <w:top w:val="single" w:sz="4" w:space="0" w:color="auto"/>
              <w:left w:val="single" w:sz="4" w:space="0" w:color="auto"/>
              <w:bottom w:val="single" w:sz="4" w:space="0" w:color="auto"/>
              <w:right w:val="single" w:sz="4" w:space="0" w:color="auto"/>
            </w:tcBorders>
          </w:tcPr>
          <w:p w14:paraId="2401BBF6" w14:textId="77777777" w:rsidR="00570A8E" w:rsidRDefault="00570A8E" w:rsidP="00ED4EC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Japoncadan Türkçeye veya Türkçeden Japoncaya çeviri yapar.</w:t>
            </w:r>
          </w:p>
          <w:p w14:paraId="71949951" w14:textId="77777777" w:rsidR="00570A8E" w:rsidRDefault="00570A8E" w:rsidP="00ED4EC2">
            <w:pPr>
              <w:jc w:val="both"/>
              <w:rPr>
                <w:rFonts w:ascii="Times New Roman" w:eastAsia="Times New Roman" w:hAnsi="Times New Roman" w:cs="Times New Roman"/>
                <w:sz w:val="24"/>
                <w:szCs w:val="24"/>
              </w:rPr>
            </w:pPr>
          </w:p>
        </w:tc>
        <w:tc>
          <w:tcPr>
            <w:tcW w:w="5167" w:type="dxa"/>
            <w:tcBorders>
              <w:top w:val="single" w:sz="4" w:space="0" w:color="auto"/>
              <w:left w:val="single" w:sz="4" w:space="0" w:color="auto"/>
              <w:bottom w:val="single" w:sz="4" w:space="0" w:color="auto"/>
              <w:right w:val="single" w:sz="4" w:space="0" w:color="auto"/>
            </w:tcBorders>
          </w:tcPr>
          <w:p w14:paraId="6CCAA72B" w14:textId="77777777" w:rsidR="00570A8E" w:rsidRDefault="00570A8E" w:rsidP="00ED4EC2">
            <w:pPr>
              <w:jc w:val="both"/>
              <w:rPr>
                <w:rFonts w:ascii="Times New Roman" w:hAnsi="Times New Roman" w:cs="Times New Roman"/>
                <w:sz w:val="24"/>
                <w:szCs w:val="24"/>
              </w:rPr>
            </w:pPr>
          </w:p>
          <w:p w14:paraId="357C0872" w14:textId="77777777" w:rsidR="00570A8E" w:rsidRDefault="00570A8E" w:rsidP="00ED4EC2">
            <w:pPr>
              <w:jc w:val="both"/>
              <w:rPr>
                <w:rFonts w:ascii="Times New Roman" w:hAnsi="Times New Roman" w:cs="Times New Roman"/>
                <w:sz w:val="24"/>
                <w:szCs w:val="24"/>
              </w:rPr>
            </w:pPr>
            <w:r>
              <w:rPr>
                <w:rFonts w:ascii="Times New Roman" w:hAnsi="Times New Roman" w:cs="Times New Roman"/>
                <w:sz w:val="24"/>
                <w:szCs w:val="24"/>
              </w:rPr>
              <w:t xml:space="preserve">A1.1.   A1.3.   </w:t>
            </w:r>
          </w:p>
        </w:tc>
      </w:tr>
      <w:tr w:rsidR="00570A8E" w14:paraId="51384BFC" w14:textId="77777777" w:rsidTr="004E3C73">
        <w:trPr>
          <w:trHeight w:val="816"/>
        </w:trPr>
        <w:tc>
          <w:tcPr>
            <w:tcW w:w="6025" w:type="dxa"/>
            <w:tcBorders>
              <w:top w:val="single" w:sz="4" w:space="0" w:color="auto"/>
              <w:left w:val="single" w:sz="4" w:space="0" w:color="auto"/>
              <w:bottom w:val="single" w:sz="4" w:space="0" w:color="auto"/>
              <w:right w:val="single" w:sz="4" w:space="0" w:color="auto"/>
            </w:tcBorders>
          </w:tcPr>
          <w:p w14:paraId="6B2E5326" w14:textId="77777777" w:rsidR="00570A8E" w:rsidRDefault="00570A8E" w:rsidP="00ED4EC2">
            <w:pPr>
              <w:jc w:val="both"/>
              <w:rPr>
                <w:rFonts w:ascii="Times New Roman" w:hAnsi="Times New Roman" w:cs="Times New Roman"/>
                <w:sz w:val="24"/>
                <w:szCs w:val="24"/>
              </w:rPr>
            </w:pPr>
            <w:r>
              <w:rPr>
                <w:rFonts w:ascii="Times New Roman" w:hAnsi="Times New Roman" w:cs="Times New Roman"/>
                <w:sz w:val="24"/>
                <w:szCs w:val="24"/>
              </w:rPr>
              <w:t>14. Ahlak ve ahlak kurallarını tanımlar, etik ve hukuk arasındaki ilişkiyi açıklayarak, öğretmenlerin yaşayabileceği olası etik sorunları tartışabilir.</w:t>
            </w:r>
          </w:p>
          <w:p w14:paraId="6B38D69B" w14:textId="77777777" w:rsidR="00570A8E" w:rsidRDefault="00570A8E" w:rsidP="00ED4EC2">
            <w:pPr>
              <w:jc w:val="both"/>
              <w:rPr>
                <w:rFonts w:ascii="Times New Roman" w:eastAsia="Times New Roman" w:hAnsi="Times New Roman" w:cs="Times New Roman"/>
                <w:sz w:val="24"/>
                <w:szCs w:val="24"/>
              </w:rPr>
            </w:pPr>
          </w:p>
        </w:tc>
        <w:tc>
          <w:tcPr>
            <w:tcW w:w="5167" w:type="dxa"/>
            <w:tcBorders>
              <w:top w:val="single" w:sz="4" w:space="0" w:color="auto"/>
              <w:left w:val="single" w:sz="4" w:space="0" w:color="auto"/>
              <w:bottom w:val="single" w:sz="4" w:space="0" w:color="auto"/>
              <w:right w:val="single" w:sz="4" w:space="0" w:color="auto"/>
            </w:tcBorders>
          </w:tcPr>
          <w:p w14:paraId="7E8DF79C" w14:textId="77777777" w:rsidR="00570A8E" w:rsidRDefault="00570A8E" w:rsidP="00ED4EC2">
            <w:pPr>
              <w:jc w:val="both"/>
              <w:rPr>
                <w:rFonts w:ascii="Times New Roman" w:hAnsi="Times New Roman" w:cs="Times New Roman"/>
                <w:sz w:val="24"/>
                <w:szCs w:val="24"/>
              </w:rPr>
            </w:pPr>
          </w:p>
          <w:p w14:paraId="27610CE4" w14:textId="77777777" w:rsidR="00570A8E" w:rsidRDefault="00570A8E" w:rsidP="00ED4EC2">
            <w:pPr>
              <w:jc w:val="both"/>
              <w:rPr>
                <w:rFonts w:ascii="Times New Roman" w:hAnsi="Times New Roman" w:cs="Times New Roman"/>
                <w:sz w:val="24"/>
                <w:szCs w:val="24"/>
              </w:rPr>
            </w:pPr>
            <w:r>
              <w:rPr>
                <w:rFonts w:ascii="Times New Roman" w:hAnsi="Times New Roman" w:cs="Times New Roman"/>
                <w:sz w:val="24"/>
                <w:szCs w:val="24"/>
              </w:rPr>
              <w:t xml:space="preserve">C4.6.   C4.1.     C2.4.   C2.1.   C1.1.    A2.6.   </w:t>
            </w:r>
          </w:p>
        </w:tc>
      </w:tr>
      <w:tr w:rsidR="00570A8E" w14:paraId="74CB4F06" w14:textId="77777777" w:rsidTr="004E3C73">
        <w:trPr>
          <w:trHeight w:val="1089"/>
        </w:trPr>
        <w:tc>
          <w:tcPr>
            <w:tcW w:w="6025" w:type="dxa"/>
            <w:tcBorders>
              <w:top w:val="single" w:sz="4" w:space="0" w:color="auto"/>
              <w:left w:val="single" w:sz="4" w:space="0" w:color="auto"/>
              <w:bottom w:val="single" w:sz="4" w:space="0" w:color="auto"/>
              <w:right w:val="single" w:sz="4" w:space="0" w:color="auto"/>
            </w:tcBorders>
          </w:tcPr>
          <w:p w14:paraId="77C7F57C" w14:textId="77777777" w:rsidR="00570A8E" w:rsidRDefault="00570A8E" w:rsidP="00ED4EC2">
            <w:pPr>
              <w:jc w:val="both"/>
              <w:rPr>
                <w:rFonts w:ascii="Times New Roman" w:hAnsi="Times New Roman" w:cs="Times New Roman"/>
                <w:sz w:val="24"/>
                <w:szCs w:val="24"/>
              </w:rPr>
            </w:pPr>
            <w:r>
              <w:rPr>
                <w:rFonts w:ascii="Times New Roman" w:hAnsi="Times New Roman" w:cs="Times New Roman"/>
                <w:sz w:val="24"/>
                <w:szCs w:val="24"/>
              </w:rPr>
              <w:t>15. Sosyal hakların evrenselliği, sosyal adalet, kalite kültürü ve kültürel değerlerin korunması ile çevre koruma, iş sağlığı ve güvenliği konularında yeterli bilince sahip olduğunu gösterir ve sınıf ortamını buna göre düzenler.</w:t>
            </w:r>
          </w:p>
          <w:p w14:paraId="4D218850" w14:textId="77777777" w:rsidR="00570A8E" w:rsidRDefault="00570A8E" w:rsidP="00ED4EC2">
            <w:pPr>
              <w:jc w:val="both"/>
              <w:rPr>
                <w:rFonts w:ascii="Times New Roman" w:hAnsi="Times New Roman" w:cs="Times New Roman"/>
                <w:sz w:val="24"/>
                <w:szCs w:val="24"/>
              </w:rPr>
            </w:pPr>
          </w:p>
        </w:tc>
        <w:tc>
          <w:tcPr>
            <w:tcW w:w="5167" w:type="dxa"/>
            <w:tcBorders>
              <w:top w:val="single" w:sz="4" w:space="0" w:color="auto"/>
              <w:left w:val="single" w:sz="4" w:space="0" w:color="auto"/>
              <w:bottom w:val="single" w:sz="4" w:space="0" w:color="auto"/>
              <w:right w:val="single" w:sz="4" w:space="0" w:color="auto"/>
            </w:tcBorders>
          </w:tcPr>
          <w:p w14:paraId="1A773F0E" w14:textId="77777777" w:rsidR="00570A8E" w:rsidRDefault="00570A8E" w:rsidP="00ED4EC2">
            <w:pPr>
              <w:jc w:val="both"/>
              <w:rPr>
                <w:rFonts w:ascii="Times New Roman" w:hAnsi="Times New Roman" w:cs="Times New Roman"/>
                <w:sz w:val="24"/>
                <w:szCs w:val="24"/>
              </w:rPr>
            </w:pPr>
          </w:p>
          <w:p w14:paraId="6BBAB554" w14:textId="77777777" w:rsidR="00570A8E" w:rsidRDefault="00570A8E" w:rsidP="00ED4EC2">
            <w:pPr>
              <w:jc w:val="both"/>
              <w:rPr>
                <w:rFonts w:ascii="Times New Roman" w:hAnsi="Times New Roman" w:cs="Times New Roman"/>
                <w:sz w:val="24"/>
                <w:szCs w:val="24"/>
              </w:rPr>
            </w:pPr>
            <w:r>
              <w:rPr>
                <w:rFonts w:ascii="Times New Roman" w:hAnsi="Times New Roman" w:cs="Times New Roman"/>
                <w:sz w:val="24"/>
                <w:szCs w:val="24"/>
              </w:rPr>
              <w:t xml:space="preserve">A3.2.   C1.3.   C1.4.   </w:t>
            </w:r>
          </w:p>
        </w:tc>
      </w:tr>
      <w:tr w:rsidR="00570A8E" w14:paraId="64AE20C5" w14:textId="77777777" w:rsidTr="004E3C73">
        <w:trPr>
          <w:trHeight w:val="1349"/>
        </w:trPr>
        <w:tc>
          <w:tcPr>
            <w:tcW w:w="6025" w:type="dxa"/>
            <w:tcBorders>
              <w:top w:val="single" w:sz="4" w:space="0" w:color="auto"/>
              <w:left w:val="single" w:sz="4" w:space="0" w:color="auto"/>
              <w:bottom w:val="single" w:sz="4" w:space="0" w:color="auto"/>
              <w:right w:val="single" w:sz="4" w:space="0" w:color="auto"/>
            </w:tcBorders>
          </w:tcPr>
          <w:p w14:paraId="36A38E98" w14:textId="77777777" w:rsidR="00570A8E" w:rsidRDefault="00570A8E" w:rsidP="00ED4EC2">
            <w:pPr>
              <w:jc w:val="both"/>
              <w:rPr>
                <w:rFonts w:ascii="Times New Roman" w:hAnsi="Times New Roman" w:cs="Times New Roman"/>
                <w:sz w:val="24"/>
                <w:szCs w:val="24"/>
              </w:rPr>
            </w:pPr>
            <w:r>
              <w:rPr>
                <w:rFonts w:ascii="Times New Roman" w:hAnsi="Times New Roman" w:cs="Times New Roman"/>
                <w:sz w:val="24"/>
                <w:szCs w:val="24"/>
              </w:rPr>
              <w:t>16. Türk Devrimi’nin ortaya çıkmasına yol açan siyasal, ekonomik, toplumsal, düşünsel koşulları yorumlar, birlikte yaşadığı toplum ile bütünlük içinde Atatürk ilke ve devrimleri doğrultusunda ulusal amaç ve ülküler ile yurt sevgisi başta olmak üzere yüksek insani değerleri benimser.</w:t>
            </w:r>
          </w:p>
          <w:p w14:paraId="3BA228F9" w14:textId="77777777" w:rsidR="00570A8E" w:rsidRDefault="00570A8E" w:rsidP="00ED4EC2">
            <w:pPr>
              <w:jc w:val="both"/>
              <w:rPr>
                <w:rFonts w:ascii="Times New Roman" w:hAnsi="Times New Roman" w:cs="Times New Roman"/>
                <w:sz w:val="24"/>
                <w:szCs w:val="24"/>
              </w:rPr>
            </w:pPr>
          </w:p>
        </w:tc>
        <w:tc>
          <w:tcPr>
            <w:tcW w:w="5167" w:type="dxa"/>
            <w:tcBorders>
              <w:top w:val="single" w:sz="4" w:space="0" w:color="auto"/>
              <w:left w:val="single" w:sz="4" w:space="0" w:color="auto"/>
              <w:bottom w:val="single" w:sz="4" w:space="0" w:color="auto"/>
              <w:right w:val="single" w:sz="4" w:space="0" w:color="auto"/>
            </w:tcBorders>
          </w:tcPr>
          <w:p w14:paraId="570AA46F" w14:textId="77777777" w:rsidR="00570A8E" w:rsidRDefault="00570A8E" w:rsidP="00ED4EC2">
            <w:pPr>
              <w:jc w:val="both"/>
              <w:rPr>
                <w:rFonts w:ascii="Times New Roman" w:hAnsi="Times New Roman" w:cs="Times New Roman"/>
                <w:sz w:val="24"/>
                <w:szCs w:val="24"/>
              </w:rPr>
            </w:pPr>
          </w:p>
          <w:p w14:paraId="4E531735" w14:textId="77777777" w:rsidR="00570A8E" w:rsidRDefault="00570A8E" w:rsidP="00ED4EC2">
            <w:pPr>
              <w:jc w:val="both"/>
              <w:rPr>
                <w:rFonts w:ascii="Times New Roman" w:hAnsi="Times New Roman" w:cs="Times New Roman"/>
                <w:sz w:val="24"/>
                <w:szCs w:val="24"/>
              </w:rPr>
            </w:pPr>
            <w:r>
              <w:rPr>
                <w:rFonts w:ascii="Times New Roman" w:hAnsi="Times New Roman" w:cs="Times New Roman"/>
                <w:sz w:val="24"/>
                <w:szCs w:val="24"/>
              </w:rPr>
              <w:t xml:space="preserve">A1.5.   A2.6.   A3.3.   B2.7.   </w:t>
            </w:r>
          </w:p>
        </w:tc>
      </w:tr>
    </w:tbl>
    <w:p w14:paraId="48EB365E" w14:textId="3DA365E9" w:rsidR="0064668D" w:rsidRDefault="0064668D">
      <w:pPr>
        <w:rPr>
          <w:rFonts w:ascii="Times New Roman" w:hAnsi="Times New Roman" w:cs="Times New Roman"/>
        </w:rPr>
      </w:pPr>
    </w:p>
    <w:p w14:paraId="664D8277" w14:textId="77777777" w:rsidR="00BD1AE0" w:rsidRDefault="00BD1AE0" w:rsidP="00C20558">
      <w:pPr>
        <w:pStyle w:val="Header"/>
        <w:jc w:val="center"/>
        <w:rPr>
          <w:rFonts w:ascii="Times New Roman" w:hAnsi="Times New Roman" w:cs="Times New Roman"/>
        </w:rPr>
      </w:pPr>
    </w:p>
    <w:p w14:paraId="62585E33" w14:textId="77777777" w:rsidR="00BD1AE0" w:rsidRDefault="00BD1AE0" w:rsidP="00BD1AE0">
      <w:pPr>
        <w:pStyle w:val="Header"/>
        <w:rPr>
          <w:rFonts w:ascii="Times New Roman" w:hAnsi="Times New Roman" w:cs="Times New Roman"/>
        </w:rPr>
        <w:sectPr w:rsidR="00BD1AE0" w:rsidSect="000460FC">
          <w:footerReference w:type="even" r:id="rId8"/>
          <w:footerReference w:type="default" r:id="rId9"/>
          <w:pgSz w:w="11900" w:h="16840"/>
          <w:pgMar w:top="1440" w:right="1440" w:bottom="1440" w:left="1440" w:header="708" w:footer="708" w:gutter="0"/>
          <w:cols w:space="708"/>
          <w:docGrid w:linePitch="360"/>
        </w:sectPr>
      </w:pPr>
    </w:p>
    <w:p w14:paraId="3251AD27" w14:textId="3C50FA7B" w:rsidR="00C20558" w:rsidRPr="005E1473" w:rsidRDefault="00C20558" w:rsidP="00C20558">
      <w:pPr>
        <w:pStyle w:val="Header"/>
        <w:jc w:val="center"/>
        <w:rPr>
          <w:rFonts w:ascii="Times New Roman" w:hAnsi="Times New Roman" w:cs="Times New Roman"/>
          <w:b/>
          <w:bCs/>
          <w:sz w:val="24"/>
          <w:szCs w:val="24"/>
        </w:rPr>
      </w:pPr>
      <w:r>
        <w:rPr>
          <w:rFonts w:ascii="Times New Roman" w:hAnsi="Times New Roman" w:cs="Times New Roman"/>
          <w:b/>
          <w:bCs/>
          <w:sz w:val="24"/>
          <w:szCs w:val="24"/>
        </w:rPr>
        <w:lastRenderedPageBreak/>
        <w:t>EK</w:t>
      </w:r>
      <w:r w:rsidR="00232B91">
        <w:rPr>
          <w:rFonts w:ascii="Times New Roman" w:hAnsi="Times New Roman" w:cs="Times New Roman"/>
          <w:b/>
          <w:bCs/>
          <w:sz w:val="24"/>
          <w:szCs w:val="24"/>
        </w:rPr>
        <w:t xml:space="preserve"> </w:t>
      </w:r>
      <w:r w:rsidR="00A5017C">
        <w:rPr>
          <w:rFonts w:ascii="Times New Roman" w:hAnsi="Times New Roman" w:cs="Times New Roman"/>
          <w:b/>
          <w:bCs/>
          <w:sz w:val="24"/>
          <w:szCs w:val="24"/>
        </w:rPr>
        <w:t>I</w:t>
      </w:r>
      <w:r>
        <w:rPr>
          <w:rFonts w:ascii="Times New Roman" w:hAnsi="Times New Roman" w:cs="Times New Roman"/>
          <w:b/>
          <w:bCs/>
          <w:sz w:val="24"/>
          <w:szCs w:val="24"/>
        </w:rPr>
        <w:t xml:space="preserve">.1.b </w:t>
      </w:r>
      <w:r w:rsidRPr="005E1473">
        <w:rPr>
          <w:rFonts w:ascii="Times New Roman" w:hAnsi="Times New Roman" w:cs="Times New Roman"/>
          <w:b/>
          <w:bCs/>
          <w:sz w:val="24"/>
          <w:szCs w:val="24"/>
        </w:rPr>
        <w:t>Çanakkale Onsekiz Mart Üniversitesi Eğitim Fakültesi</w:t>
      </w:r>
    </w:p>
    <w:p w14:paraId="026C8458" w14:textId="77777777" w:rsidR="00C20558" w:rsidRPr="005E1473" w:rsidRDefault="00C20558" w:rsidP="00C20558">
      <w:pPr>
        <w:pStyle w:val="Header"/>
        <w:jc w:val="center"/>
        <w:rPr>
          <w:rFonts w:ascii="Times New Roman" w:hAnsi="Times New Roman" w:cs="Times New Roman"/>
          <w:b/>
          <w:bCs/>
          <w:sz w:val="24"/>
          <w:szCs w:val="24"/>
        </w:rPr>
      </w:pPr>
      <w:r w:rsidRPr="005E1473">
        <w:rPr>
          <w:rFonts w:ascii="Times New Roman" w:hAnsi="Times New Roman" w:cs="Times New Roman"/>
          <w:b/>
          <w:bCs/>
          <w:sz w:val="24"/>
          <w:szCs w:val="24"/>
        </w:rPr>
        <w:t>Japonca Öğretmenliği Program</w:t>
      </w:r>
      <w:r>
        <w:rPr>
          <w:rFonts w:ascii="Times New Roman" w:hAnsi="Times New Roman" w:cs="Times New Roman"/>
          <w:b/>
          <w:bCs/>
          <w:sz w:val="24"/>
          <w:szCs w:val="24"/>
        </w:rPr>
        <w:t xml:space="preserve"> Çıktıları ve Türkiye Yükseköğretim Yeterlikler Çerçevesi (</w:t>
      </w:r>
      <w:r w:rsidRPr="00B20665">
        <w:rPr>
          <w:rFonts w:ascii="Times New Roman" w:hAnsi="Times New Roman" w:cs="Times New Roman"/>
          <w:b/>
          <w:bCs/>
          <w:sz w:val="24"/>
          <w:szCs w:val="24"/>
        </w:rPr>
        <w:t>TYYÇ</w:t>
      </w:r>
      <w:r>
        <w:rPr>
          <w:rFonts w:ascii="Times New Roman" w:hAnsi="Times New Roman" w:cs="Times New Roman"/>
          <w:b/>
          <w:bCs/>
          <w:sz w:val="24"/>
          <w:szCs w:val="24"/>
        </w:rPr>
        <w:t>)</w:t>
      </w:r>
      <w:r w:rsidRPr="00B20665">
        <w:rPr>
          <w:rFonts w:ascii="Times New Roman" w:hAnsi="Times New Roman" w:cs="Times New Roman"/>
          <w:b/>
          <w:bCs/>
          <w:sz w:val="24"/>
          <w:szCs w:val="24"/>
        </w:rPr>
        <w:t xml:space="preserve"> </w:t>
      </w:r>
      <w:r w:rsidRPr="005E1473">
        <w:rPr>
          <w:rFonts w:ascii="Times New Roman" w:hAnsi="Times New Roman" w:cs="Times New Roman"/>
          <w:b/>
          <w:bCs/>
          <w:sz w:val="24"/>
          <w:szCs w:val="24"/>
        </w:rPr>
        <w:t xml:space="preserve"> Matrisi</w:t>
      </w:r>
    </w:p>
    <w:tbl>
      <w:tblPr>
        <w:tblW w:w="13984" w:type="dxa"/>
        <w:tblCellMar>
          <w:left w:w="70" w:type="dxa"/>
          <w:right w:w="70" w:type="dxa"/>
        </w:tblCellMar>
        <w:tblLook w:val="04A0" w:firstRow="1" w:lastRow="0" w:firstColumn="1" w:lastColumn="0" w:noHBand="0" w:noVBand="1"/>
      </w:tblPr>
      <w:tblGrid>
        <w:gridCol w:w="1786"/>
        <w:gridCol w:w="2086"/>
        <w:gridCol w:w="603"/>
        <w:gridCol w:w="603"/>
        <w:gridCol w:w="603"/>
        <w:gridCol w:w="603"/>
        <w:gridCol w:w="603"/>
        <w:gridCol w:w="603"/>
        <w:gridCol w:w="603"/>
        <w:gridCol w:w="603"/>
        <w:gridCol w:w="603"/>
        <w:gridCol w:w="708"/>
        <w:gridCol w:w="708"/>
        <w:gridCol w:w="708"/>
        <w:gridCol w:w="708"/>
        <w:gridCol w:w="708"/>
        <w:gridCol w:w="708"/>
        <w:gridCol w:w="708"/>
      </w:tblGrid>
      <w:tr w:rsidR="00BD1AE0" w:rsidRPr="00FF49B3" w14:paraId="338FEBB7" w14:textId="77777777" w:rsidTr="004E3C73">
        <w:trPr>
          <w:trHeight w:val="626"/>
        </w:trPr>
        <w:tc>
          <w:tcPr>
            <w:tcW w:w="3601" w:type="dxa"/>
            <w:gridSpan w:val="2"/>
            <w:tcBorders>
              <w:top w:val="single" w:sz="8" w:space="0" w:color="auto"/>
              <w:left w:val="single" w:sz="8" w:space="0" w:color="auto"/>
              <w:bottom w:val="single" w:sz="8" w:space="0" w:color="auto"/>
              <w:right w:val="nil"/>
            </w:tcBorders>
            <w:shd w:val="clear" w:color="auto" w:fill="auto"/>
            <w:noWrap/>
            <w:vAlign w:val="bottom"/>
            <w:hideMark/>
          </w:tcPr>
          <w:p w14:paraId="608D6973" w14:textId="77777777" w:rsidR="00BD1AE0" w:rsidRPr="00FF49B3" w:rsidRDefault="00BD1AE0" w:rsidP="004E3C73">
            <w:pPr>
              <w:jc w:val="cente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C1340C3" w14:textId="77777777" w:rsidR="00BD1AE0" w:rsidRPr="00FF49B3" w:rsidRDefault="00BD1AE0" w:rsidP="004E3C73">
            <w:pPr>
              <w:jc w:val="center"/>
              <w:rPr>
                <w:rFonts w:ascii="Times New Roman" w:eastAsia="Times New Roman" w:hAnsi="Times New Roman" w:cs="Times New Roman"/>
                <w:b/>
                <w:bCs/>
                <w:color w:val="000000"/>
                <w:sz w:val="18"/>
                <w:szCs w:val="18"/>
              </w:rPr>
            </w:pPr>
            <w:r w:rsidRPr="00FF49B3">
              <w:rPr>
                <w:rFonts w:ascii="Times New Roman" w:eastAsia="Times New Roman" w:hAnsi="Times New Roman" w:cs="Times New Roman"/>
                <w:b/>
                <w:bCs/>
                <w:color w:val="000000"/>
                <w:sz w:val="18"/>
                <w:szCs w:val="18"/>
              </w:rPr>
              <w:t>P.Ç.1</w:t>
            </w:r>
          </w:p>
        </w:tc>
        <w:tc>
          <w:tcPr>
            <w:tcW w:w="603" w:type="dxa"/>
            <w:tcBorders>
              <w:top w:val="single" w:sz="8" w:space="0" w:color="auto"/>
              <w:left w:val="nil"/>
              <w:bottom w:val="single" w:sz="8" w:space="0" w:color="auto"/>
              <w:right w:val="single" w:sz="8" w:space="0" w:color="auto"/>
            </w:tcBorders>
            <w:shd w:val="clear" w:color="auto" w:fill="auto"/>
            <w:noWrap/>
            <w:vAlign w:val="center"/>
            <w:hideMark/>
          </w:tcPr>
          <w:p w14:paraId="79A84676" w14:textId="77777777" w:rsidR="00BD1AE0" w:rsidRPr="00FF49B3" w:rsidRDefault="00BD1AE0" w:rsidP="004E3C73">
            <w:pPr>
              <w:jc w:val="center"/>
              <w:rPr>
                <w:rFonts w:ascii="Times New Roman" w:eastAsia="Times New Roman" w:hAnsi="Times New Roman" w:cs="Times New Roman"/>
                <w:b/>
                <w:bCs/>
                <w:color w:val="000000"/>
                <w:sz w:val="18"/>
                <w:szCs w:val="18"/>
              </w:rPr>
            </w:pPr>
            <w:r w:rsidRPr="00FF49B3">
              <w:rPr>
                <w:rFonts w:ascii="Times New Roman" w:eastAsia="Times New Roman" w:hAnsi="Times New Roman" w:cs="Times New Roman"/>
                <w:b/>
                <w:bCs/>
                <w:color w:val="000000"/>
                <w:sz w:val="18"/>
                <w:szCs w:val="18"/>
              </w:rPr>
              <w:t>P.Ç.2</w:t>
            </w:r>
          </w:p>
        </w:tc>
        <w:tc>
          <w:tcPr>
            <w:tcW w:w="603" w:type="dxa"/>
            <w:tcBorders>
              <w:top w:val="single" w:sz="8" w:space="0" w:color="auto"/>
              <w:left w:val="nil"/>
              <w:bottom w:val="single" w:sz="8" w:space="0" w:color="auto"/>
              <w:right w:val="single" w:sz="8" w:space="0" w:color="auto"/>
            </w:tcBorders>
            <w:shd w:val="clear" w:color="auto" w:fill="auto"/>
            <w:noWrap/>
            <w:vAlign w:val="center"/>
            <w:hideMark/>
          </w:tcPr>
          <w:p w14:paraId="47A423F6" w14:textId="77777777" w:rsidR="00BD1AE0" w:rsidRPr="00FF49B3" w:rsidRDefault="00BD1AE0" w:rsidP="004E3C73">
            <w:pPr>
              <w:jc w:val="center"/>
              <w:rPr>
                <w:rFonts w:ascii="Times New Roman" w:eastAsia="Times New Roman" w:hAnsi="Times New Roman" w:cs="Times New Roman"/>
                <w:b/>
                <w:bCs/>
                <w:color w:val="000000"/>
                <w:sz w:val="18"/>
                <w:szCs w:val="18"/>
              </w:rPr>
            </w:pPr>
            <w:r w:rsidRPr="00FF49B3">
              <w:rPr>
                <w:rFonts w:ascii="Times New Roman" w:eastAsia="Times New Roman" w:hAnsi="Times New Roman" w:cs="Times New Roman"/>
                <w:b/>
                <w:bCs/>
                <w:color w:val="000000"/>
                <w:sz w:val="18"/>
                <w:szCs w:val="18"/>
              </w:rPr>
              <w:t>P.Ç.3</w:t>
            </w:r>
          </w:p>
        </w:tc>
        <w:tc>
          <w:tcPr>
            <w:tcW w:w="603" w:type="dxa"/>
            <w:tcBorders>
              <w:top w:val="single" w:sz="8" w:space="0" w:color="auto"/>
              <w:left w:val="nil"/>
              <w:bottom w:val="single" w:sz="8" w:space="0" w:color="auto"/>
              <w:right w:val="single" w:sz="8" w:space="0" w:color="auto"/>
            </w:tcBorders>
            <w:shd w:val="clear" w:color="auto" w:fill="auto"/>
            <w:noWrap/>
            <w:vAlign w:val="center"/>
            <w:hideMark/>
          </w:tcPr>
          <w:p w14:paraId="7F048162" w14:textId="77777777" w:rsidR="00BD1AE0" w:rsidRPr="00FF49B3" w:rsidRDefault="00BD1AE0" w:rsidP="004E3C73">
            <w:pPr>
              <w:jc w:val="center"/>
              <w:rPr>
                <w:rFonts w:ascii="Times New Roman" w:eastAsia="Times New Roman" w:hAnsi="Times New Roman" w:cs="Times New Roman"/>
                <w:b/>
                <w:bCs/>
                <w:color w:val="000000"/>
                <w:sz w:val="18"/>
                <w:szCs w:val="18"/>
              </w:rPr>
            </w:pPr>
            <w:r w:rsidRPr="00FF49B3">
              <w:rPr>
                <w:rFonts w:ascii="Times New Roman" w:eastAsia="Times New Roman" w:hAnsi="Times New Roman" w:cs="Times New Roman"/>
                <w:b/>
                <w:bCs/>
                <w:color w:val="000000"/>
                <w:sz w:val="18"/>
                <w:szCs w:val="18"/>
              </w:rPr>
              <w:t>P.Ç.4</w:t>
            </w:r>
          </w:p>
        </w:tc>
        <w:tc>
          <w:tcPr>
            <w:tcW w:w="603" w:type="dxa"/>
            <w:tcBorders>
              <w:top w:val="single" w:sz="8" w:space="0" w:color="auto"/>
              <w:left w:val="nil"/>
              <w:bottom w:val="single" w:sz="8" w:space="0" w:color="auto"/>
              <w:right w:val="single" w:sz="8" w:space="0" w:color="auto"/>
            </w:tcBorders>
            <w:shd w:val="clear" w:color="auto" w:fill="auto"/>
            <w:noWrap/>
            <w:vAlign w:val="center"/>
            <w:hideMark/>
          </w:tcPr>
          <w:p w14:paraId="6AE497D1" w14:textId="77777777" w:rsidR="00BD1AE0" w:rsidRPr="00FF49B3" w:rsidRDefault="00BD1AE0" w:rsidP="004E3C73">
            <w:pPr>
              <w:jc w:val="center"/>
              <w:rPr>
                <w:rFonts w:ascii="Times New Roman" w:eastAsia="Times New Roman" w:hAnsi="Times New Roman" w:cs="Times New Roman"/>
                <w:b/>
                <w:bCs/>
                <w:color w:val="000000"/>
                <w:sz w:val="18"/>
                <w:szCs w:val="18"/>
              </w:rPr>
            </w:pPr>
            <w:r w:rsidRPr="00FF49B3">
              <w:rPr>
                <w:rFonts w:ascii="Times New Roman" w:eastAsia="Times New Roman" w:hAnsi="Times New Roman" w:cs="Times New Roman"/>
                <w:b/>
                <w:bCs/>
                <w:color w:val="000000"/>
                <w:sz w:val="18"/>
                <w:szCs w:val="18"/>
              </w:rPr>
              <w:t>P.Ç.5</w:t>
            </w:r>
          </w:p>
        </w:tc>
        <w:tc>
          <w:tcPr>
            <w:tcW w:w="603" w:type="dxa"/>
            <w:tcBorders>
              <w:top w:val="single" w:sz="8" w:space="0" w:color="auto"/>
              <w:left w:val="nil"/>
              <w:bottom w:val="single" w:sz="8" w:space="0" w:color="auto"/>
              <w:right w:val="single" w:sz="8" w:space="0" w:color="auto"/>
            </w:tcBorders>
            <w:shd w:val="clear" w:color="auto" w:fill="auto"/>
            <w:noWrap/>
            <w:vAlign w:val="center"/>
            <w:hideMark/>
          </w:tcPr>
          <w:p w14:paraId="5EA119A5" w14:textId="77777777" w:rsidR="00BD1AE0" w:rsidRPr="00FF49B3" w:rsidRDefault="00BD1AE0" w:rsidP="004E3C73">
            <w:pPr>
              <w:jc w:val="center"/>
              <w:rPr>
                <w:rFonts w:ascii="Times New Roman" w:eastAsia="Times New Roman" w:hAnsi="Times New Roman" w:cs="Times New Roman"/>
                <w:b/>
                <w:bCs/>
                <w:color w:val="000000"/>
                <w:sz w:val="18"/>
                <w:szCs w:val="18"/>
              </w:rPr>
            </w:pPr>
            <w:r w:rsidRPr="00FF49B3">
              <w:rPr>
                <w:rFonts w:ascii="Times New Roman" w:eastAsia="Times New Roman" w:hAnsi="Times New Roman" w:cs="Times New Roman"/>
                <w:b/>
                <w:bCs/>
                <w:color w:val="000000"/>
                <w:sz w:val="18"/>
                <w:szCs w:val="18"/>
              </w:rPr>
              <w:t>P.Ç.6</w:t>
            </w:r>
          </w:p>
        </w:tc>
        <w:tc>
          <w:tcPr>
            <w:tcW w:w="603" w:type="dxa"/>
            <w:tcBorders>
              <w:top w:val="single" w:sz="8" w:space="0" w:color="auto"/>
              <w:left w:val="nil"/>
              <w:bottom w:val="single" w:sz="8" w:space="0" w:color="auto"/>
              <w:right w:val="single" w:sz="8" w:space="0" w:color="auto"/>
            </w:tcBorders>
            <w:shd w:val="clear" w:color="auto" w:fill="auto"/>
            <w:noWrap/>
            <w:vAlign w:val="center"/>
            <w:hideMark/>
          </w:tcPr>
          <w:p w14:paraId="6561BE5C" w14:textId="77777777" w:rsidR="00BD1AE0" w:rsidRPr="00FF49B3" w:rsidRDefault="00BD1AE0" w:rsidP="004E3C73">
            <w:pPr>
              <w:jc w:val="center"/>
              <w:rPr>
                <w:rFonts w:ascii="Times New Roman" w:eastAsia="Times New Roman" w:hAnsi="Times New Roman" w:cs="Times New Roman"/>
                <w:b/>
                <w:bCs/>
                <w:color w:val="000000"/>
                <w:sz w:val="18"/>
                <w:szCs w:val="18"/>
              </w:rPr>
            </w:pPr>
            <w:r w:rsidRPr="00FF49B3">
              <w:rPr>
                <w:rFonts w:ascii="Times New Roman" w:eastAsia="Times New Roman" w:hAnsi="Times New Roman" w:cs="Times New Roman"/>
                <w:b/>
                <w:bCs/>
                <w:color w:val="000000"/>
                <w:sz w:val="18"/>
                <w:szCs w:val="18"/>
              </w:rPr>
              <w:t>P.Ç.7</w:t>
            </w:r>
          </w:p>
        </w:tc>
        <w:tc>
          <w:tcPr>
            <w:tcW w:w="603" w:type="dxa"/>
            <w:tcBorders>
              <w:top w:val="single" w:sz="8" w:space="0" w:color="auto"/>
              <w:left w:val="nil"/>
              <w:bottom w:val="single" w:sz="8" w:space="0" w:color="auto"/>
              <w:right w:val="single" w:sz="8" w:space="0" w:color="auto"/>
            </w:tcBorders>
            <w:shd w:val="clear" w:color="auto" w:fill="auto"/>
            <w:noWrap/>
            <w:vAlign w:val="center"/>
            <w:hideMark/>
          </w:tcPr>
          <w:p w14:paraId="71D0AD14" w14:textId="77777777" w:rsidR="00BD1AE0" w:rsidRPr="00FF49B3" w:rsidRDefault="00BD1AE0" w:rsidP="004E3C73">
            <w:pPr>
              <w:jc w:val="center"/>
              <w:rPr>
                <w:rFonts w:ascii="Times New Roman" w:eastAsia="Times New Roman" w:hAnsi="Times New Roman" w:cs="Times New Roman"/>
                <w:b/>
                <w:bCs/>
                <w:color w:val="000000"/>
                <w:sz w:val="18"/>
                <w:szCs w:val="18"/>
              </w:rPr>
            </w:pPr>
            <w:r w:rsidRPr="00FF49B3">
              <w:rPr>
                <w:rFonts w:ascii="Times New Roman" w:eastAsia="Times New Roman" w:hAnsi="Times New Roman" w:cs="Times New Roman"/>
                <w:b/>
                <w:bCs/>
                <w:color w:val="000000"/>
                <w:sz w:val="18"/>
                <w:szCs w:val="18"/>
              </w:rPr>
              <w:t>P.Ç.8</w:t>
            </w:r>
          </w:p>
        </w:tc>
        <w:tc>
          <w:tcPr>
            <w:tcW w:w="603" w:type="dxa"/>
            <w:tcBorders>
              <w:top w:val="single" w:sz="8" w:space="0" w:color="auto"/>
              <w:left w:val="nil"/>
              <w:bottom w:val="single" w:sz="8" w:space="0" w:color="auto"/>
              <w:right w:val="single" w:sz="8" w:space="0" w:color="auto"/>
            </w:tcBorders>
            <w:shd w:val="clear" w:color="auto" w:fill="auto"/>
            <w:noWrap/>
            <w:vAlign w:val="center"/>
            <w:hideMark/>
          </w:tcPr>
          <w:p w14:paraId="6D8CDA6A" w14:textId="77777777" w:rsidR="00BD1AE0" w:rsidRPr="00FF49B3" w:rsidRDefault="00BD1AE0" w:rsidP="004E3C73">
            <w:pPr>
              <w:jc w:val="center"/>
              <w:rPr>
                <w:rFonts w:ascii="Times New Roman" w:eastAsia="Times New Roman" w:hAnsi="Times New Roman" w:cs="Times New Roman"/>
                <w:b/>
                <w:bCs/>
                <w:color w:val="000000"/>
                <w:sz w:val="18"/>
                <w:szCs w:val="18"/>
              </w:rPr>
            </w:pPr>
            <w:r w:rsidRPr="00FF49B3">
              <w:rPr>
                <w:rFonts w:ascii="Times New Roman" w:eastAsia="Times New Roman" w:hAnsi="Times New Roman" w:cs="Times New Roman"/>
                <w:b/>
                <w:bCs/>
                <w:color w:val="000000"/>
                <w:sz w:val="18"/>
                <w:szCs w:val="18"/>
              </w:rPr>
              <w:t>P.Ç.9</w:t>
            </w:r>
          </w:p>
        </w:tc>
        <w:tc>
          <w:tcPr>
            <w:tcW w:w="708" w:type="dxa"/>
            <w:tcBorders>
              <w:top w:val="single" w:sz="8" w:space="0" w:color="auto"/>
              <w:left w:val="nil"/>
              <w:bottom w:val="single" w:sz="8" w:space="0" w:color="auto"/>
              <w:right w:val="single" w:sz="8" w:space="0" w:color="auto"/>
            </w:tcBorders>
            <w:shd w:val="clear" w:color="auto" w:fill="auto"/>
            <w:noWrap/>
            <w:vAlign w:val="center"/>
            <w:hideMark/>
          </w:tcPr>
          <w:p w14:paraId="4FA401FA" w14:textId="77777777" w:rsidR="00BD1AE0" w:rsidRPr="00FF49B3" w:rsidRDefault="00BD1AE0" w:rsidP="004E3C73">
            <w:pPr>
              <w:jc w:val="center"/>
              <w:rPr>
                <w:rFonts w:ascii="Times New Roman" w:eastAsia="Times New Roman" w:hAnsi="Times New Roman" w:cs="Times New Roman"/>
                <w:b/>
                <w:bCs/>
                <w:color w:val="000000"/>
                <w:sz w:val="18"/>
                <w:szCs w:val="18"/>
              </w:rPr>
            </w:pPr>
            <w:r w:rsidRPr="00FF49B3">
              <w:rPr>
                <w:rFonts w:ascii="Times New Roman" w:eastAsia="Times New Roman" w:hAnsi="Times New Roman" w:cs="Times New Roman"/>
                <w:b/>
                <w:bCs/>
                <w:color w:val="000000"/>
                <w:sz w:val="18"/>
                <w:szCs w:val="18"/>
              </w:rPr>
              <w:t>P.Ç.10</w:t>
            </w:r>
          </w:p>
        </w:tc>
        <w:tc>
          <w:tcPr>
            <w:tcW w:w="708" w:type="dxa"/>
            <w:tcBorders>
              <w:top w:val="single" w:sz="8" w:space="0" w:color="auto"/>
              <w:left w:val="nil"/>
              <w:bottom w:val="single" w:sz="8" w:space="0" w:color="auto"/>
              <w:right w:val="single" w:sz="8" w:space="0" w:color="auto"/>
            </w:tcBorders>
            <w:shd w:val="clear" w:color="auto" w:fill="auto"/>
            <w:noWrap/>
            <w:vAlign w:val="center"/>
            <w:hideMark/>
          </w:tcPr>
          <w:p w14:paraId="61ECBC32" w14:textId="77777777" w:rsidR="00BD1AE0" w:rsidRPr="00FF49B3" w:rsidRDefault="00BD1AE0" w:rsidP="004E3C73">
            <w:pPr>
              <w:jc w:val="center"/>
              <w:rPr>
                <w:rFonts w:ascii="Times New Roman" w:eastAsia="Times New Roman" w:hAnsi="Times New Roman" w:cs="Times New Roman"/>
                <w:b/>
                <w:bCs/>
                <w:color w:val="000000"/>
                <w:sz w:val="18"/>
                <w:szCs w:val="18"/>
              </w:rPr>
            </w:pPr>
            <w:r w:rsidRPr="00FF49B3">
              <w:rPr>
                <w:rFonts w:ascii="Times New Roman" w:eastAsia="Times New Roman" w:hAnsi="Times New Roman" w:cs="Times New Roman"/>
                <w:b/>
                <w:bCs/>
                <w:color w:val="000000"/>
                <w:sz w:val="18"/>
                <w:szCs w:val="18"/>
              </w:rPr>
              <w:t>P.Ç.11</w:t>
            </w:r>
          </w:p>
        </w:tc>
        <w:tc>
          <w:tcPr>
            <w:tcW w:w="708" w:type="dxa"/>
            <w:tcBorders>
              <w:top w:val="single" w:sz="8" w:space="0" w:color="auto"/>
              <w:left w:val="nil"/>
              <w:bottom w:val="single" w:sz="8" w:space="0" w:color="auto"/>
              <w:right w:val="single" w:sz="8" w:space="0" w:color="auto"/>
            </w:tcBorders>
            <w:shd w:val="clear" w:color="auto" w:fill="auto"/>
            <w:noWrap/>
            <w:vAlign w:val="center"/>
            <w:hideMark/>
          </w:tcPr>
          <w:p w14:paraId="51FCA4FA" w14:textId="77777777" w:rsidR="00BD1AE0" w:rsidRPr="00FF49B3" w:rsidRDefault="00BD1AE0" w:rsidP="004E3C73">
            <w:pPr>
              <w:jc w:val="center"/>
              <w:rPr>
                <w:rFonts w:ascii="Times New Roman" w:eastAsia="Times New Roman" w:hAnsi="Times New Roman" w:cs="Times New Roman"/>
                <w:b/>
                <w:bCs/>
                <w:color w:val="000000"/>
                <w:sz w:val="18"/>
                <w:szCs w:val="18"/>
              </w:rPr>
            </w:pPr>
            <w:r w:rsidRPr="00FF49B3">
              <w:rPr>
                <w:rFonts w:ascii="Times New Roman" w:eastAsia="Times New Roman" w:hAnsi="Times New Roman" w:cs="Times New Roman"/>
                <w:b/>
                <w:bCs/>
                <w:color w:val="000000"/>
                <w:sz w:val="18"/>
                <w:szCs w:val="18"/>
              </w:rPr>
              <w:t>P.Ç.12</w:t>
            </w:r>
          </w:p>
        </w:tc>
        <w:tc>
          <w:tcPr>
            <w:tcW w:w="708" w:type="dxa"/>
            <w:tcBorders>
              <w:top w:val="single" w:sz="8" w:space="0" w:color="auto"/>
              <w:left w:val="nil"/>
              <w:bottom w:val="single" w:sz="8" w:space="0" w:color="auto"/>
              <w:right w:val="single" w:sz="8" w:space="0" w:color="auto"/>
            </w:tcBorders>
            <w:shd w:val="clear" w:color="auto" w:fill="auto"/>
            <w:noWrap/>
            <w:vAlign w:val="center"/>
            <w:hideMark/>
          </w:tcPr>
          <w:p w14:paraId="6451EA5A" w14:textId="77777777" w:rsidR="00BD1AE0" w:rsidRPr="00FF49B3" w:rsidRDefault="00BD1AE0" w:rsidP="004E3C73">
            <w:pPr>
              <w:jc w:val="center"/>
              <w:rPr>
                <w:rFonts w:ascii="Times New Roman" w:eastAsia="Times New Roman" w:hAnsi="Times New Roman" w:cs="Times New Roman"/>
                <w:b/>
                <w:bCs/>
                <w:color w:val="000000"/>
                <w:sz w:val="18"/>
                <w:szCs w:val="18"/>
              </w:rPr>
            </w:pPr>
            <w:r w:rsidRPr="00FF49B3">
              <w:rPr>
                <w:rFonts w:ascii="Times New Roman" w:eastAsia="Times New Roman" w:hAnsi="Times New Roman" w:cs="Times New Roman"/>
                <w:b/>
                <w:bCs/>
                <w:color w:val="000000"/>
                <w:sz w:val="18"/>
                <w:szCs w:val="18"/>
              </w:rPr>
              <w:t>P.Ç.13</w:t>
            </w:r>
          </w:p>
        </w:tc>
        <w:tc>
          <w:tcPr>
            <w:tcW w:w="708" w:type="dxa"/>
            <w:tcBorders>
              <w:top w:val="single" w:sz="8" w:space="0" w:color="auto"/>
              <w:left w:val="nil"/>
              <w:bottom w:val="single" w:sz="8" w:space="0" w:color="auto"/>
              <w:right w:val="single" w:sz="8" w:space="0" w:color="auto"/>
            </w:tcBorders>
            <w:shd w:val="clear" w:color="auto" w:fill="auto"/>
            <w:noWrap/>
            <w:vAlign w:val="center"/>
            <w:hideMark/>
          </w:tcPr>
          <w:p w14:paraId="35986F3D" w14:textId="77777777" w:rsidR="00BD1AE0" w:rsidRPr="00FF49B3" w:rsidRDefault="00BD1AE0" w:rsidP="004E3C73">
            <w:pPr>
              <w:jc w:val="center"/>
              <w:rPr>
                <w:rFonts w:ascii="Times New Roman" w:eastAsia="Times New Roman" w:hAnsi="Times New Roman" w:cs="Times New Roman"/>
                <w:b/>
                <w:bCs/>
                <w:color w:val="000000"/>
                <w:sz w:val="18"/>
                <w:szCs w:val="18"/>
              </w:rPr>
            </w:pPr>
            <w:r w:rsidRPr="00FF49B3">
              <w:rPr>
                <w:rFonts w:ascii="Times New Roman" w:eastAsia="Times New Roman" w:hAnsi="Times New Roman" w:cs="Times New Roman"/>
                <w:b/>
                <w:bCs/>
                <w:color w:val="000000"/>
                <w:sz w:val="18"/>
                <w:szCs w:val="18"/>
              </w:rPr>
              <w:t>P.Ç.14</w:t>
            </w:r>
          </w:p>
        </w:tc>
        <w:tc>
          <w:tcPr>
            <w:tcW w:w="708" w:type="dxa"/>
            <w:tcBorders>
              <w:top w:val="single" w:sz="8" w:space="0" w:color="auto"/>
              <w:left w:val="nil"/>
              <w:bottom w:val="single" w:sz="8" w:space="0" w:color="auto"/>
              <w:right w:val="single" w:sz="8" w:space="0" w:color="auto"/>
            </w:tcBorders>
            <w:shd w:val="clear" w:color="auto" w:fill="auto"/>
            <w:noWrap/>
            <w:vAlign w:val="center"/>
            <w:hideMark/>
          </w:tcPr>
          <w:p w14:paraId="33F04A42" w14:textId="77777777" w:rsidR="00BD1AE0" w:rsidRPr="00FF49B3" w:rsidRDefault="00BD1AE0" w:rsidP="004E3C73">
            <w:pPr>
              <w:jc w:val="center"/>
              <w:rPr>
                <w:rFonts w:ascii="Times New Roman" w:eastAsia="Times New Roman" w:hAnsi="Times New Roman" w:cs="Times New Roman"/>
                <w:b/>
                <w:bCs/>
                <w:color w:val="000000"/>
                <w:sz w:val="18"/>
                <w:szCs w:val="18"/>
              </w:rPr>
            </w:pPr>
            <w:r w:rsidRPr="00FF49B3">
              <w:rPr>
                <w:rFonts w:ascii="Times New Roman" w:eastAsia="Times New Roman" w:hAnsi="Times New Roman" w:cs="Times New Roman"/>
                <w:b/>
                <w:bCs/>
                <w:color w:val="000000"/>
                <w:sz w:val="18"/>
                <w:szCs w:val="18"/>
              </w:rPr>
              <w:t>P.Ç.15</w:t>
            </w:r>
          </w:p>
        </w:tc>
        <w:tc>
          <w:tcPr>
            <w:tcW w:w="708" w:type="dxa"/>
            <w:tcBorders>
              <w:top w:val="single" w:sz="8" w:space="0" w:color="auto"/>
              <w:left w:val="nil"/>
              <w:bottom w:val="single" w:sz="8" w:space="0" w:color="auto"/>
              <w:right w:val="single" w:sz="8" w:space="0" w:color="auto"/>
            </w:tcBorders>
            <w:shd w:val="clear" w:color="auto" w:fill="auto"/>
            <w:noWrap/>
            <w:vAlign w:val="center"/>
            <w:hideMark/>
          </w:tcPr>
          <w:p w14:paraId="245D8A50" w14:textId="77777777" w:rsidR="00BD1AE0" w:rsidRPr="00FF49B3" w:rsidRDefault="00BD1AE0" w:rsidP="004E3C73">
            <w:pPr>
              <w:jc w:val="center"/>
              <w:rPr>
                <w:rFonts w:ascii="Times New Roman" w:eastAsia="Times New Roman" w:hAnsi="Times New Roman" w:cs="Times New Roman"/>
                <w:b/>
                <w:bCs/>
                <w:color w:val="000000"/>
                <w:sz w:val="18"/>
                <w:szCs w:val="18"/>
              </w:rPr>
            </w:pPr>
            <w:r w:rsidRPr="00FF49B3">
              <w:rPr>
                <w:rFonts w:ascii="Times New Roman" w:eastAsia="Times New Roman" w:hAnsi="Times New Roman" w:cs="Times New Roman"/>
                <w:b/>
                <w:bCs/>
                <w:color w:val="000000"/>
                <w:sz w:val="18"/>
                <w:szCs w:val="18"/>
              </w:rPr>
              <w:t>P.Ç.16</w:t>
            </w:r>
          </w:p>
        </w:tc>
      </w:tr>
      <w:tr w:rsidR="00BD1AE0" w:rsidRPr="00FF49B3" w14:paraId="2C51C7BD" w14:textId="77777777" w:rsidTr="004E3C73">
        <w:trPr>
          <w:trHeight w:val="1880"/>
        </w:trPr>
        <w:tc>
          <w:tcPr>
            <w:tcW w:w="1772" w:type="dxa"/>
            <w:vMerge w:val="restart"/>
            <w:tcBorders>
              <w:top w:val="nil"/>
              <w:left w:val="single" w:sz="8" w:space="0" w:color="auto"/>
              <w:bottom w:val="single" w:sz="8" w:space="0" w:color="000000"/>
              <w:right w:val="single" w:sz="8" w:space="0" w:color="auto"/>
            </w:tcBorders>
            <w:shd w:val="clear" w:color="auto" w:fill="auto"/>
            <w:vAlign w:val="center"/>
            <w:hideMark/>
          </w:tcPr>
          <w:p w14:paraId="33529E5A" w14:textId="77777777" w:rsidR="00BD1AE0" w:rsidRDefault="00BD1AE0" w:rsidP="004E3C73">
            <w:pPr>
              <w:jc w:val="center"/>
              <w:rPr>
                <w:rFonts w:ascii="Times New Roman" w:eastAsia="Times New Roman" w:hAnsi="Times New Roman" w:cs="Times New Roman"/>
                <w:color w:val="000000"/>
              </w:rPr>
            </w:pPr>
            <w:r w:rsidRPr="00FF49B3">
              <w:rPr>
                <w:rFonts w:ascii="Times New Roman" w:eastAsia="Times New Roman" w:hAnsi="Times New Roman" w:cs="Times New Roman"/>
                <w:b/>
                <w:bCs/>
                <w:color w:val="000000"/>
              </w:rPr>
              <w:t>BİLGİ</w:t>
            </w:r>
            <w:r w:rsidRPr="00FF49B3">
              <w:rPr>
                <w:rFonts w:ascii="Times New Roman" w:eastAsia="Times New Roman" w:hAnsi="Times New Roman" w:cs="Times New Roman"/>
                <w:color w:val="000000"/>
              </w:rPr>
              <w:t xml:space="preserve"> </w:t>
            </w:r>
          </w:p>
          <w:p w14:paraId="0391B87E" w14:textId="77777777" w:rsidR="00BD1AE0" w:rsidRPr="00FF49B3" w:rsidRDefault="00BD1AE0" w:rsidP="004E3C73">
            <w:pPr>
              <w:jc w:val="center"/>
              <w:rPr>
                <w:rFonts w:ascii="Times New Roman" w:eastAsia="Times New Roman" w:hAnsi="Times New Roman" w:cs="Times New Roman"/>
                <w:color w:val="000000"/>
              </w:rPr>
            </w:pPr>
            <w:r w:rsidRPr="00FF49B3">
              <w:rPr>
                <w:rFonts w:ascii="Times New Roman" w:eastAsia="Times New Roman" w:hAnsi="Times New Roman" w:cs="Times New Roman"/>
                <w:color w:val="000000"/>
              </w:rPr>
              <w:t>Kuramsal, Olgusal</w:t>
            </w:r>
          </w:p>
        </w:tc>
        <w:tc>
          <w:tcPr>
            <w:tcW w:w="1829" w:type="dxa"/>
            <w:tcBorders>
              <w:top w:val="nil"/>
              <w:left w:val="nil"/>
              <w:bottom w:val="single" w:sz="4" w:space="0" w:color="auto"/>
              <w:right w:val="single" w:sz="8" w:space="0" w:color="auto"/>
            </w:tcBorders>
            <w:shd w:val="clear" w:color="auto" w:fill="auto"/>
            <w:vAlign w:val="bottom"/>
            <w:hideMark/>
          </w:tcPr>
          <w:p w14:paraId="085F6C6E" w14:textId="77777777" w:rsidR="00BD1AE0" w:rsidRPr="00FF49B3" w:rsidRDefault="00BD1AE0" w:rsidP="004E3C73">
            <w:pPr>
              <w:spacing w:after="120"/>
              <w:rPr>
                <w:rFonts w:ascii="Times New Roman" w:eastAsia="Times New Roman" w:hAnsi="Times New Roman" w:cs="Times New Roman"/>
                <w:color w:val="000000"/>
              </w:rPr>
            </w:pPr>
            <w:r w:rsidRPr="00FF49B3">
              <w:rPr>
                <w:rFonts w:ascii="Times New Roman" w:eastAsia="Times New Roman" w:hAnsi="Times New Roman" w:cs="Times New Roman"/>
                <w:b/>
                <w:bCs/>
                <w:color w:val="000000"/>
              </w:rPr>
              <w:t>1-</w:t>
            </w:r>
            <w:r w:rsidRPr="00FF49B3">
              <w:rPr>
                <w:rFonts w:ascii="Times New Roman" w:eastAsia="Times New Roman" w:hAnsi="Times New Roman" w:cs="Times New Roman"/>
                <w:color w:val="000000"/>
              </w:rPr>
              <w:t>Ortaöğretimde kazandığı yeterliliklere dayalı olarak; alanıyla ilgili kavramları ve kavramlar arası ilişkileri kavrar.</w:t>
            </w:r>
          </w:p>
        </w:tc>
        <w:tc>
          <w:tcPr>
            <w:tcW w:w="603" w:type="dxa"/>
            <w:tcBorders>
              <w:top w:val="nil"/>
              <w:left w:val="nil"/>
              <w:bottom w:val="single" w:sz="4" w:space="0" w:color="auto"/>
              <w:right w:val="single" w:sz="4" w:space="0" w:color="auto"/>
            </w:tcBorders>
            <w:shd w:val="clear" w:color="auto" w:fill="auto"/>
            <w:noWrap/>
            <w:vAlign w:val="bottom"/>
            <w:hideMark/>
          </w:tcPr>
          <w:p w14:paraId="4FCF6358"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000000" w:fill="000000"/>
            <w:noWrap/>
            <w:vAlign w:val="bottom"/>
            <w:hideMark/>
          </w:tcPr>
          <w:p w14:paraId="62230753"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000000" w:fill="FFFFFF"/>
            <w:noWrap/>
            <w:vAlign w:val="bottom"/>
            <w:hideMark/>
          </w:tcPr>
          <w:p w14:paraId="74DCEB9E"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5A47FEE3"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170A3949"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000000" w:fill="000000"/>
            <w:noWrap/>
            <w:vAlign w:val="bottom"/>
            <w:hideMark/>
          </w:tcPr>
          <w:p w14:paraId="7E4471CB"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22CE7581"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657E99F9"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000000" w:fill="000000"/>
            <w:noWrap/>
            <w:vAlign w:val="bottom"/>
            <w:hideMark/>
          </w:tcPr>
          <w:p w14:paraId="44E5C391"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3D8C70E9"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4FD46F50"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23BF33A5"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792D03C6"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4EF6C408"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6BCB3F8B"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8" w:space="0" w:color="auto"/>
            </w:tcBorders>
            <w:shd w:val="clear" w:color="auto" w:fill="auto"/>
            <w:noWrap/>
            <w:vAlign w:val="bottom"/>
            <w:hideMark/>
          </w:tcPr>
          <w:p w14:paraId="6F51B320"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r>
      <w:tr w:rsidR="00BD1AE0" w:rsidRPr="00FF49B3" w14:paraId="5A85777E" w14:textId="77777777" w:rsidTr="004E3C73">
        <w:trPr>
          <w:trHeight w:val="1880"/>
        </w:trPr>
        <w:tc>
          <w:tcPr>
            <w:tcW w:w="1772" w:type="dxa"/>
            <w:vMerge/>
            <w:tcBorders>
              <w:top w:val="nil"/>
              <w:left w:val="single" w:sz="8" w:space="0" w:color="auto"/>
              <w:bottom w:val="single" w:sz="8" w:space="0" w:color="000000"/>
              <w:right w:val="single" w:sz="8" w:space="0" w:color="auto"/>
            </w:tcBorders>
            <w:vAlign w:val="center"/>
            <w:hideMark/>
          </w:tcPr>
          <w:p w14:paraId="586873E7" w14:textId="77777777" w:rsidR="00BD1AE0" w:rsidRPr="00FF49B3" w:rsidRDefault="00BD1AE0" w:rsidP="004E3C73">
            <w:pPr>
              <w:rPr>
                <w:rFonts w:ascii="Times New Roman" w:eastAsia="Times New Roman" w:hAnsi="Times New Roman" w:cs="Times New Roman"/>
                <w:color w:val="000000"/>
              </w:rPr>
            </w:pPr>
          </w:p>
        </w:tc>
        <w:tc>
          <w:tcPr>
            <w:tcW w:w="1829" w:type="dxa"/>
            <w:tcBorders>
              <w:top w:val="nil"/>
              <w:left w:val="nil"/>
              <w:bottom w:val="single" w:sz="4" w:space="0" w:color="auto"/>
              <w:right w:val="single" w:sz="8" w:space="0" w:color="auto"/>
            </w:tcBorders>
            <w:shd w:val="clear" w:color="auto" w:fill="auto"/>
            <w:vAlign w:val="bottom"/>
            <w:hideMark/>
          </w:tcPr>
          <w:p w14:paraId="3A334161" w14:textId="77777777" w:rsidR="00BD1AE0" w:rsidRPr="00FF49B3" w:rsidRDefault="00BD1AE0" w:rsidP="004E3C73">
            <w:pPr>
              <w:spacing w:after="120"/>
              <w:rPr>
                <w:rFonts w:ascii="Times New Roman" w:eastAsia="Times New Roman" w:hAnsi="Times New Roman" w:cs="Times New Roman"/>
                <w:color w:val="000000"/>
              </w:rPr>
            </w:pPr>
            <w:r w:rsidRPr="00FF49B3">
              <w:rPr>
                <w:rFonts w:ascii="Times New Roman" w:eastAsia="Times New Roman" w:hAnsi="Times New Roman" w:cs="Times New Roman"/>
                <w:b/>
                <w:bCs/>
                <w:color w:val="000000"/>
              </w:rPr>
              <w:t>2-</w:t>
            </w:r>
            <w:r w:rsidRPr="00FF49B3">
              <w:rPr>
                <w:rFonts w:ascii="Times New Roman" w:eastAsia="Times New Roman" w:hAnsi="Times New Roman" w:cs="Times New Roman"/>
                <w:color w:val="000000"/>
              </w:rPr>
              <w:t>Bilginin doğası kaynağı, sınırları, doğruluğu, güvenirliliği ve geçerliliğinin değerlendirilmesi konusunda bilgi sahibidir.</w:t>
            </w:r>
          </w:p>
        </w:tc>
        <w:tc>
          <w:tcPr>
            <w:tcW w:w="603" w:type="dxa"/>
            <w:tcBorders>
              <w:top w:val="nil"/>
              <w:left w:val="nil"/>
              <w:bottom w:val="single" w:sz="4" w:space="0" w:color="auto"/>
              <w:right w:val="single" w:sz="4" w:space="0" w:color="auto"/>
            </w:tcBorders>
            <w:shd w:val="clear" w:color="auto" w:fill="auto"/>
            <w:noWrap/>
            <w:vAlign w:val="bottom"/>
            <w:hideMark/>
          </w:tcPr>
          <w:p w14:paraId="5B60059F"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0DC4875F"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4789FC7C"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13A80B00"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000000" w:fill="000000"/>
            <w:noWrap/>
            <w:vAlign w:val="bottom"/>
            <w:hideMark/>
          </w:tcPr>
          <w:p w14:paraId="30BAAC55"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04720E9A"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26A6D5A1"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000000" w:fill="000000"/>
            <w:noWrap/>
            <w:vAlign w:val="bottom"/>
            <w:hideMark/>
          </w:tcPr>
          <w:p w14:paraId="695E575B"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634A1E0A"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2D6F59A0"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23CE097F"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324F13B8"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1EB457BB"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07966B44"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309DCA60"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8" w:space="0" w:color="auto"/>
            </w:tcBorders>
            <w:shd w:val="clear" w:color="auto" w:fill="auto"/>
            <w:noWrap/>
            <w:vAlign w:val="bottom"/>
            <w:hideMark/>
          </w:tcPr>
          <w:p w14:paraId="306980F8"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r>
      <w:tr w:rsidR="00BD1AE0" w:rsidRPr="00FF49B3" w14:paraId="0681F2FD" w14:textId="77777777" w:rsidTr="004E3C73">
        <w:trPr>
          <w:trHeight w:val="940"/>
        </w:trPr>
        <w:tc>
          <w:tcPr>
            <w:tcW w:w="1772" w:type="dxa"/>
            <w:vMerge/>
            <w:tcBorders>
              <w:top w:val="nil"/>
              <w:left w:val="single" w:sz="8" w:space="0" w:color="auto"/>
              <w:bottom w:val="single" w:sz="8" w:space="0" w:color="000000"/>
              <w:right w:val="single" w:sz="8" w:space="0" w:color="auto"/>
            </w:tcBorders>
            <w:vAlign w:val="center"/>
            <w:hideMark/>
          </w:tcPr>
          <w:p w14:paraId="4D460EF7" w14:textId="77777777" w:rsidR="00BD1AE0" w:rsidRPr="00FF49B3" w:rsidRDefault="00BD1AE0" w:rsidP="004E3C73">
            <w:pPr>
              <w:rPr>
                <w:rFonts w:ascii="Times New Roman" w:eastAsia="Times New Roman" w:hAnsi="Times New Roman" w:cs="Times New Roman"/>
                <w:color w:val="000000"/>
              </w:rPr>
            </w:pPr>
          </w:p>
        </w:tc>
        <w:tc>
          <w:tcPr>
            <w:tcW w:w="1829" w:type="dxa"/>
            <w:tcBorders>
              <w:top w:val="nil"/>
              <w:left w:val="nil"/>
              <w:bottom w:val="single" w:sz="4" w:space="0" w:color="auto"/>
              <w:right w:val="single" w:sz="8" w:space="0" w:color="auto"/>
            </w:tcBorders>
            <w:shd w:val="clear" w:color="auto" w:fill="auto"/>
            <w:hideMark/>
          </w:tcPr>
          <w:p w14:paraId="13B8ECAE"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b/>
                <w:bCs/>
                <w:color w:val="000000"/>
              </w:rPr>
              <w:t>3-</w:t>
            </w:r>
            <w:r w:rsidRPr="00FF49B3">
              <w:rPr>
                <w:rFonts w:ascii="Times New Roman" w:eastAsia="Times New Roman" w:hAnsi="Times New Roman" w:cs="Times New Roman"/>
                <w:color w:val="000000"/>
              </w:rPr>
              <w:t>Bilimsel bilginin üretimiyle ilgili yöntemleri tartışır.</w:t>
            </w:r>
          </w:p>
        </w:tc>
        <w:tc>
          <w:tcPr>
            <w:tcW w:w="603" w:type="dxa"/>
            <w:tcBorders>
              <w:top w:val="nil"/>
              <w:left w:val="nil"/>
              <w:bottom w:val="single" w:sz="4" w:space="0" w:color="auto"/>
              <w:right w:val="single" w:sz="4" w:space="0" w:color="auto"/>
            </w:tcBorders>
            <w:shd w:val="clear" w:color="000000" w:fill="FFFFFF"/>
            <w:noWrap/>
            <w:vAlign w:val="bottom"/>
            <w:hideMark/>
          </w:tcPr>
          <w:p w14:paraId="385C859C" w14:textId="77777777" w:rsidR="00BD1AE0" w:rsidRPr="00FF49B3" w:rsidRDefault="00BD1AE0" w:rsidP="004E3C73">
            <w:pPr>
              <w:rPr>
                <w:rFonts w:ascii="Times New Roman" w:eastAsia="Times New Roman" w:hAnsi="Times New Roman" w:cs="Times New Roman"/>
                <w:color w:val="FF0000"/>
              </w:rPr>
            </w:pPr>
            <w:r w:rsidRPr="00FF49B3">
              <w:rPr>
                <w:rFonts w:ascii="Times New Roman" w:eastAsia="Times New Roman" w:hAnsi="Times New Roman" w:cs="Times New Roman"/>
                <w:color w:val="FF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507E8691"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20FD3ACD"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2DC580F2"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000000" w:fill="000000"/>
            <w:noWrap/>
            <w:vAlign w:val="bottom"/>
            <w:hideMark/>
          </w:tcPr>
          <w:p w14:paraId="0CF09FC8"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062E634C"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3CA41175"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000000" w:fill="000000"/>
            <w:noWrap/>
            <w:vAlign w:val="bottom"/>
            <w:hideMark/>
          </w:tcPr>
          <w:p w14:paraId="7D3E8DD7"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63D4773A"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68EECB4D"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2BFA4402"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3B0FBDF2"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65F6AFC0"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43C1337D"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65E11AF9"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8" w:space="0" w:color="auto"/>
            </w:tcBorders>
            <w:shd w:val="clear" w:color="auto" w:fill="auto"/>
            <w:noWrap/>
            <w:vAlign w:val="bottom"/>
            <w:hideMark/>
          </w:tcPr>
          <w:p w14:paraId="07D4B720"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r>
      <w:tr w:rsidR="00BD1AE0" w:rsidRPr="00FF49B3" w14:paraId="453E079F" w14:textId="77777777" w:rsidTr="004E3C73">
        <w:trPr>
          <w:trHeight w:val="1880"/>
        </w:trPr>
        <w:tc>
          <w:tcPr>
            <w:tcW w:w="1772" w:type="dxa"/>
            <w:vMerge/>
            <w:tcBorders>
              <w:top w:val="nil"/>
              <w:left w:val="single" w:sz="8" w:space="0" w:color="auto"/>
              <w:bottom w:val="single" w:sz="8" w:space="0" w:color="000000"/>
              <w:right w:val="single" w:sz="8" w:space="0" w:color="auto"/>
            </w:tcBorders>
            <w:vAlign w:val="center"/>
            <w:hideMark/>
          </w:tcPr>
          <w:p w14:paraId="42537567" w14:textId="77777777" w:rsidR="00BD1AE0" w:rsidRPr="00FF49B3" w:rsidRDefault="00BD1AE0" w:rsidP="004E3C73">
            <w:pPr>
              <w:rPr>
                <w:rFonts w:ascii="Times New Roman" w:eastAsia="Times New Roman" w:hAnsi="Times New Roman" w:cs="Times New Roman"/>
                <w:color w:val="000000"/>
              </w:rPr>
            </w:pPr>
          </w:p>
        </w:tc>
        <w:tc>
          <w:tcPr>
            <w:tcW w:w="1829" w:type="dxa"/>
            <w:tcBorders>
              <w:top w:val="nil"/>
              <w:left w:val="nil"/>
              <w:bottom w:val="single" w:sz="4" w:space="0" w:color="auto"/>
              <w:right w:val="single" w:sz="8" w:space="0" w:color="auto"/>
            </w:tcBorders>
            <w:shd w:val="clear" w:color="auto" w:fill="auto"/>
            <w:hideMark/>
          </w:tcPr>
          <w:p w14:paraId="16CBD1AD" w14:textId="77777777" w:rsidR="00BD1AE0" w:rsidRPr="00FF49B3" w:rsidRDefault="00BD1AE0" w:rsidP="004E3C73">
            <w:pPr>
              <w:spacing w:after="120"/>
              <w:rPr>
                <w:rFonts w:ascii="Times New Roman" w:eastAsia="Times New Roman" w:hAnsi="Times New Roman" w:cs="Times New Roman"/>
                <w:color w:val="000000"/>
              </w:rPr>
            </w:pPr>
            <w:r w:rsidRPr="00FF49B3">
              <w:rPr>
                <w:rFonts w:ascii="Times New Roman" w:eastAsia="Times New Roman" w:hAnsi="Times New Roman" w:cs="Times New Roman"/>
                <w:b/>
                <w:bCs/>
                <w:color w:val="000000"/>
              </w:rPr>
              <w:t>4-</w:t>
            </w:r>
            <w:r w:rsidRPr="00FF49B3">
              <w:rPr>
                <w:rFonts w:ascii="Times New Roman" w:eastAsia="Times New Roman" w:hAnsi="Times New Roman" w:cs="Times New Roman"/>
                <w:color w:val="000000"/>
              </w:rPr>
              <w:t>Alanı ile ilgili öğretim programları, öğretim strateji, yöntem ve teknikleri ile ölçme ve değerlendirme bilgisine sahiptir.</w:t>
            </w:r>
          </w:p>
        </w:tc>
        <w:tc>
          <w:tcPr>
            <w:tcW w:w="603" w:type="dxa"/>
            <w:tcBorders>
              <w:top w:val="nil"/>
              <w:left w:val="nil"/>
              <w:bottom w:val="single" w:sz="4" w:space="0" w:color="auto"/>
              <w:right w:val="single" w:sz="4" w:space="0" w:color="auto"/>
            </w:tcBorders>
            <w:shd w:val="clear" w:color="000000" w:fill="000000"/>
            <w:noWrap/>
            <w:vAlign w:val="bottom"/>
            <w:hideMark/>
          </w:tcPr>
          <w:p w14:paraId="2437AAD9"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000000" w:fill="000000"/>
            <w:noWrap/>
            <w:vAlign w:val="bottom"/>
            <w:hideMark/>
          </w:tcPr>
          <w:p w14:paraId="06A207E0"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1114C2F7"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6488461C"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000000" w:fill="000000"/>
            <w:noWrap/>
            <w:vAlign w:val="bottom"/>
            <w:hideMark/>
          </w:tcPr>
          <w:p w14:paraId="5AF68BD8"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3F5FB7FC"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56220235"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000000" w:fill="000000"/>
            <w:noWrap/>
            <w:vAlign w:val="bottom"/>
            <w:hideMark/>
          </w:tcPr>
          <w:p w14:paraId="71BB85EA"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420D59F8"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15415198"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000000" w:fill="000000"/>
            <w:noWrap/>
            <w:vAlign w:val="bottom"/>
            <w:hideMark/>
          </w:tcPr>
          <w:p w14:paraId="05E3E72D"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13284A3F"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0BB4FC67"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3943A0A8"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7277316F"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8" w:space="0" w:color="auto"/>
            </w:tcBorders>
            <w:shd w:val="clear" w:color="auto" w:fill="auto"/>
            <w:noWrap/>
            <w:vAlign w:val="bottom"/>
            <w:hideMark/>
          </w:tcPr>
          <w:p w14:paraId="61B05872"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r>
      <w:tr w:rsidR="00BD1AE0" w:rsidRPr="00FF49B3" w14:paraId="4560B9BD" w14:textId="77777777" w:rsidTr="004E3C73">
        <w:trPr>
          <w:trHeight w:val="1253"/>
        </w:trPr>
        <w:tc>
          <w:tcPr>
            <w:tcW w:w="1772" w:type="dxa"/>
            <w:vMerge/>
            <w:tcBorders>
              <w:top w:val="nil"/>
              <w:left w:val="single" w:sz="8" w:space="0" w:color="auto"/>
              <w:bottom w:val="single" w:sz="8" w:space="0" w:color="000000"/>
              <w:right w:val="single" w:sz="8" w:space="0" w:color="auto"/>
            </w:tcBorders>
            <w:vAlign w:val="center"/>
            <w:hideMark/>
          </w:tcPr>
          <w:p w14:paraId="77B7426A" w14:textId="77777777" w:rsidR="00BD1AE0" w:rsidRPr="00FF49B3" w:rsidRDefault="00BD1AE0" w:rsidP="004E3C73">
            <w:pPr>
              <w:rPr>
                <w:rFonts w:ascii="Times New Roman" w:eastAsia="Times New Roman" w:hAnsi="Times New Roman" w:cs="Times New Roman"/>
                <w:color w:val="000000"/>
              </w:rPr>
            </w:pPr>
          </w:p>
        </w:tc>
        <w:tc>
          <w:tcPr>
            <w:tcW w:w="1829" w:type="dxa"/>
            <w:tcBorders>
              <w:top w:val="nil"/>
              <w:left w:val="nil"/>
              <w:bottom w:val="single" w:sz="4" w:space="0" w:color="auto"/>
              <w:right w:val="single" w:sz="8" w:space="0" w:color="auto"/>
            </w:tcBorders>
            <w:shd w:val="clear" w:color="auto" w:fill="auto"/>
            <w:vAlign w:val="bottom"/>
            <w:hideMark/>
          </w:tcPr>
          <w:p w14:paraId="4C7BCCAD" w14:textId="77777777" w:rsidR="00BD1AE0" w:rsidRPr="00FF49B3" w:rsidRDefault="00BD1AE0" w:rsidP="004E3C73">
            <w:pPr>
              <w:spacing w:after="120"/>
              <w:rPr>
                <w:rFonts w:ascii="Times New Roman" w:eastAsia="Times New Roman" w:hAnsi="Times New Roman" w:cs="Times New Roman"/>
                <w:color w:val="000000"/>
              </w:rPr>
            </w:pPr>
            <w:r w:rsidRPr="00FF49B3">
              <w:rPr>
                <w:rFonts w:ascii="Times New Roman" w:eastAsia="Times New Roman" w:hAnsi="Times New Roman" w:cs="Times New Roman"/>
                <w:b/>
                <w:bCs/>
                <w:color w:val="000000"/>
              </w:rPr>
              <w:t>5-</w:t>
            </w:r>
            <w:r w:rsidRPr="00FF49B3">
              <w:rPr>
                <w:rFonts w:ascii="Times New Roman" w:eastAsia="Times New Roman" w:hAnsi="Times New Roman" w:cs="Times New Roman"/>
                <w:color w:val="000000"/>
              </w:rPr>
              <w:t>Öğrencilerin gelişim, öğrenme özellikleri ve güçlüklerinin bilgisine sahiptir.</w:t>
            </w:r>
          </w:p>
        </w:tc>
        <w:tc>
          <w:tcPr>
            <w:tcW w:w="603" w:type="dxa"/>
            <w:tcBorders>
              <w:top w:val="nil"/>
              <w:left w:val="nil"/>
              <w:bottom w:val="single" w:sz="4" w:space="0" w:color="auto"/>
              <w:right w:val="single" w:sz="4" w:space="0" w:color="auto"/>
            </w:tcBorders>
            <w:shd w:val="clear" w:color="000000" w:fill="000000"/>
            <w:noWrap/>
            <w:vAlign w:val="bottom"/>
            <w:hideMark/>
          </w:tcPr>
          <w:p w14:paraId="4467DF8A"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000000" w:fill="000000"/>
            <w:noWrap/>
            <w:vAlign w:val="bottom"/>
            <w:hideMark/>
          </w:tcPr>
          <w:p w14:paraId="5FF7910A"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378419A8"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61D90085"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5CF5DAE3"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5EDB17DF"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000000" w:fill="000000"/>
            <w:noWrap/>
            <w:vAlign w:val="bottom"/>
            <w:hideMark/>
          </w:tcPr>
          <w:p w14:paraId="162FA4F3"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3CD7B713"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3A97219B"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52F0F8A5"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000000" w:fill="000000"/>
            <w:noWrap/>
            <w:vAlign w:val="bottom"/>
            <w:hideMark/>
          </w:tcPr>
          <w:p w14:paraId="017FBAC5"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1C2CCF77"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7E1FCF09"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25568A90"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040E82F8"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8" w:space="0" w:color="auto"/>
            </w:tcBorders>
            <w:shd w:val="clear" w:color="auto" w:fill="auto"/>
            <w:noWrap/>
            <w:vAlign w:val="bottom"/>
            <w:hideMark/>
          </w:tcPr>
          <w:p w14:paraId="3BC3109A"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r>
      <w:tr w:rsidR="00BD1AE0" w:rsidRPr="00FF49B3" w14:paraId="4390FD21" w14:textId="77777777" w:rsidTr="004E3C73">
        <w:trPr>
          <w:trHeight w:val="641"/>
        </w:trPr>
        <w:tc>
          <w:tcPr>
            <w:tcW w:w="1772" w:type="dxa"/>
            <w:vMerge/>
            <w:tcBorders>
              <w:top w:val="nil"/>
              <w:left w:val="single" w:sz="8" w:space="0" w:color="auto"/>
              <w:bottom w:val="single" w:sz="8" w:space="0" w:color="000000"/>
              <w:right w:val="single" w:sz="8" w:space="0" w:color="auto"/>
            </w:tcBorders>
            <w:vAlign w:val="center"/>
            <w:hideMark/>
          </w:tcPr>
          <w:p w14:paraId="2AC260AD" w14:textId="77777777" w:rsidR="00BD1AE0" w:rsidRPr="00FF49B3" w:rsidRDefault="00BD1AE0" w:rsidP="004E3C73">
            <w:pPr>
              <w:rPr>
                <w:rFonts w:ascii="Times New Roman" w:eastAsia="Times New Roman" w:hAnsi="Times New Roman" w:cs="Times New Roman"/>
                <w:color w:val="000000"/>
              </w:rPr>
            </w:pPr>
          </w:p>
        </w:tc>
        <w:tc>
          <w:tcPr>
            <w:tcW w:w="1829" w:type="dxa"/>
            <w:tcBorders>
              <w:top w:val="nil"/>
              <w:left w:val="nil"/>
              <w:bottom w:val="single" w:sz="8" w:space="0" w:color="auto"/>
              <w:right w:val="single" w:sz="8" w:space="0" w:color="auto"/>
            </w:tcBorders>
            <w:shd w:val="clear" w:color="auto" w:fill="auto"/>
            <w:vAlign w:val="bottom"/>
            <w:hideMark/>
          </w:tcPr>
          <w:p w14:paraId="7E039E97" w14:textId="77777777" w:rsidR="00BD1AE0" w:rsidRPr="00FF49B3" w:rsidRDefault="00BD1AE0" w:rsidP="004E3C73">
            <w:pPr>
              <w:spacing w:after="120"/>
              <w:rPr>
                <w:rFonts w:ascii="Times New Roman" w:eastAsia="Times New Roman" w:hAnsi="Times New Roman" w:cs="Times New Roman"/>
                <w:color w:val="000000"/>
              </w:rPr>
            </w:pPr>
            <w:r w:rsidRPr="00FF49B3">
              <w:rPr>
                <w:rFonts w:ascii="Times New Roman" w:eastAsia="Times New Roman" w:hAnsi="Times New Roman" w:cs="Times New Roman"/>
                <w:b/>
                <w:bCs/>
                <w:color w:val="000000"/>
              </w:rPr>
              <w:t>6-</w:t>
            </w:r>
            <w:r w:rsidRPr="00FF49B3">
              <w:rPr>
                <w:rFonts w:ascii="Times New Roman" w:eastAsia="Times New Roman" w:hAnsi="Times New Roman" w:cs="Times New Roman"/>
                <w:color w:val="000000"/>
              </w:rPr>
              <w:t>Ulusal ve uluslararası kültürleri tanır.</w:t>
            </w:r>
          </w:p>
        </w:tc>
        <w:tc>
          <w:tcPr>
            <w:tcW w:w="603" w:type="dxa"/>
            <w:tcBorders>
              <w:top w:val="nil"/>
              <w:left w:val="nil"/>
              <w:bottom w:val="single" w:sz="4" w:space="0" w:color="auto"/>
              <w:right w:val="single" w:sz="4" w:space="0" w:color="auto"/>
            </w:tcBorders>
            <w:shd w:val="clear" w:color="auto" w:fill="auto"/>
            <w:noWrap/>
            <w:vAlign w:val="bottom"/>
            <w:hideMark/>
          </w:tcPr>
          <w:p w14:paraId="6BE80D93"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405DB105"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000000" w:fill="000000"/>
            <w:noWrap/>
            <w:vAlign w:val="bottom"/>
            <w:hideMark/>
          </w:tcPr>
          <w:p w14:paraId="655CE6F4"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000000" w:fill="000000"/>
            <w:noWrap/>
            <w:vAlign w:val="bottom"/>
            <w:hideMark/>
          </w:tcPr>
          <w:p w14:paraId="38150C30"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1A815658"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000000" w:fill="000000"/>
            <w:noWrap/>
            <w:vAlign w:val="bottom"/>
            <w:hideMark/>
          </w:tcPr>
          <w:p w14:paraId="6EDA3DB1"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457D9354"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7D89EA3C"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2EEBEF24"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2C420EEC"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7D433B36"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174391C3"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163BA528"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093BB5AB"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52B51532"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8" w:space="0" w:color="auto"/>
            </w:tcBorders>
            <w:shd w:val="clear" w:color="auto" w:fill="auto"/>
            <w:noWrap/>
            <w:vAlign w:val="bottom"/>
            <w:hideMark/>
          </w:tcPr>
          <w:p w14:paraId="07FB0239"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r>
      <w:tr w:rsidR="00BD1AE0" w:rsidRPr="00FF49B3" w14:paraId="6DCC5AA7" w14:textId="77777777" w:rsidTr="004E3C73">
        <w:trPr>
          <w:trHeight w:val="895"/>
        </w:trPr>
        <w:tc>
          <w:tcPr>
            <w:tcW w:w="1772" w:type="dxa"/>
            <w:vMerge w:val="restart"/>
            <w:tcBorders>
              <w:top w:val="nil"/>
              <w:left w:val="single" w:sz="8" w:space="0" w:color="auto"/>
              <w:bottom w:val="single" w:sz="8" w:space="0" w:color="000000"/>
              <w:right w:val="single" w:sz="8" w:space="0" w:color="auto"/>
            </w:tcBorders>
            <w:shd w:val="clear" w:color="auto" w:fill="auto"/>
            <w:hideMark/>
          </w:tcPr>
          <w:p w14:paraId="2C4BAC36" w14:textId="77777777" w:rsidR="00BD1AE0" w:rsidRPr="00FF49B3" w:rsidRDefault="00BD1AE0" w:rsidP="004E3C73">
            <w:pPr>
              <w:jc w:val="center"/>
              <w:rPr>
                <w:rFonts w:ascii="Times New Roman" w:eastAsia="Times New Roman" w:hAnsi="Times New Roman" w:cs="Times New Roman"/>
                <w:color w:val="000000"/>
              </w:rPr>
            </w:pPr>
            <w:r w:rsidRPr="00FF49B3">
              <w:rPr>
                <w:rFonts w:ascii="Times New Roman" w:eastAsia="Times New Roman" w:hAnsi="Times New Roman" w:cs="Times New Roman"/>
                <w:b/>
                <w:bCs/>
                <w:color w:val="000000"/>
              </w:rPr>
              <w:t xml:space="preserve">BECERİLER </w:t>
            </w:r>
            <w:r w:rsidRPr="00FF49B3">
              <w:rPr>
                <w:rFonts w:ascii="Times New Roman" w:eastAsia="Times New Roman" w:hAnsi="Times New Roman" w:cs="Times New Roman"/>
                <w:color w:val="000000"/>
              </w:rPr>
              <w:t>Bilişsel, Uygulamalı</w:t>
            </w:r>
          </w:p>
        </w:tc>
        <w:tc>
          <w:tcPr>
            <w:tcW w:w="1829" w:type="dxa"/>
            <w:tcBorders>
              <w:top w:val="nil"/>
              <w:left w:val="nil"/>
              <w:bottom w:val="single" w:sz="4" w:space="0" w:color="auto"/>
              <w:right w:val="single" w:sz="8" w:space="0" w:color="auto"/>
            </w:tcBorders>
            <w:shd w:val="clear" w:color="auto" w:fill="auto"/>
            <w:hideMark/>
          </w:tcPr>
          <w:p w14:paraId="6E1A698F" w14:textId="77777777" w:rsidR="00BD1AE0" w:rsidRPr="00FF49B3" w:rsidRDefault="00BD1AE0" w:rsidP="004E3C73">
            <w:pPr>
              <w:spacing w:after="120"/>
              <w:rPr>
                <w:rFonts w:ascii="Times New Roman" w:eastAsia="Times New Roman" w:hAnsi="Times New Roman" w:cs="Times New Roman"/>
                <w:color w:val="000000"/>
              </w:rPr>
            </w:pPr>
            <w:r w:rsidRPr="00FF49B3">
              <w:rPr>
                <w:rFonts w:ascii="Times New Roman" w:eastAsia="Times New Roman" w:hAnsi="Times New Roman" w:cs="Times New Roman"/>
                <w:b/>
                <w:bCs/>
                <w:color w:val="000000"/>
              </w:rPr>
              <w:t>1-</w:t>
            </w:r>
            <w:r w:rsidRPr="00FF49B3">
              <w:rPr>
                <w:rFonts w:ascii="Times New Roman" w:eastAsia="Times New Roman" w:hAnsi="Times New Roman" w:cs="Times New Roman"/>
                <w:color w:val="000000"/>
              </w:rPr>
              <w:t>Alanıyla ilgili ileri düzeyde bilgi kaynaklarını kullanır.</w:t>
            </w:r>
          </w:p>
        </w:tc>
        <w:tc>
          <w:tcPr>
            <w:tcW w:w="603" w:type="dxa"/>
            <w:tcBorders>
              <w:top w:val="nil"/>
              <w:left w:val="nil"/>
              <w:bottom w:val="single" w:sz="4" w:space="0" w:color="auto"/>
              <w:right w:val="single" w:sz="4" w:space="0" w:color="auto"/>
            </w:tcBorders>
            <w:shd w:val="clear" w:color="auto" w:fill="auto"/>
            <w:noWrap/>
            <w:vAlign w:val="bottom"/>
            <w:hideMark/>
          </w:tcPr>
          <w:p w14:paraId="065079E8"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58615C92"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000000" w:fill="FFFFFF"/>
            <w:noWrap/>
            <w:vAlign w:val="bottom"/>
            <w:hideMark/>
          </w:tcPr>
          <w:p w14:paraId="2A293C16"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0AF2D2D1"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208E3F98"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000000" w:fill="000000"/>
            <w:noWrap/>
            <w:vAlign w:val="bottom"/>
            <w:hideMark/>
          </w:tcPr>
          <w:p w14:paraId="0C2A6F62"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52FFA8D0"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000000" w:fill="000000"/>
            <w:noWrap/>
            <w:vAlign w:val="bottom"/>
            <w:hideMark/>
          </w:tcPr>
          <w:p w14:paraId="34FC25D4"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000000" w:fill="000000"/>
            <w:noWrap/>
            <w:vAlign w:val="bottom"/>
            <w:hideMark/>
          </w:tcPr>
          <w:p w14:paraId="48440FEE"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7623F619"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5CA518B6"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44B1F33B"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79CCF499"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46D08D70"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49CEE544"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8" w:space="0" w:color="auto"/>
            </w:tcBorders>
            <w:shd w:val="clear" w:color="auto" w:fill="auto"/>
            <w:noWrap/>
            <w:vAlign w:val="bottom"/>
            <w:hideMark/>
          </w:tcPr>
          <w:p w14:paraId="213E4AE8"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r>
      <w:tr w:rsidR="00BD1AE0" w:rsidRPr="00FF49B3" w14:paraId="3A436679" w14:textId="77777777" w:rsidTr="004E3C73">
        <w:trPr>
          <w:trHeight w:val="1880"/>
        </w:trPr>
        <w:tc>
          <w:tcPr>
            <w:tcW w:w="1772" w:type="dxa"/>
            <w:vMerge/>
            <w:tcBorders>
              <w:top w:val="nil"/>
              <w:left w:val="single" w:sz="8" w:space="0" w:color="auto"/>
              <w:bottom w:val="single" w:sz="8" w:space="0" w:color="000000"/>
              <w:right w:val="single" w:sz="8" w:space="0" w:color="auto"/>
            </w:tcBorders>
            <w:vAlign w:val="center"/>
            <w:hideMark/>
          </w:tcPr>
          <w:p w14:paraId="53BEB798" w14:textId="77777777" w:rsidR="00BD1AE0" w:rsidRPr="00FF49B3" w:rsidRDefault="00BD1AE0" w:rsidP="004E3C73">
            <w:pPr>
              <w:rPr>
                <w:rFonts w:ascii="Times New Roman" w:eastAsia="Times New Roman" w:hAnsi="Times New Roman" w:cs="Times New Roman"/>
                <w:color w:val="000000"/>
              </w:rPr>
            </w:pPr>
          </w:p>
        </w:tc>
        <w:tc>
          <w:tcPr>
            <w:tcW w:w="1829" w:type="dxa"/>
            <w:tcBorders>
              <w:top w:val="nil"/>
              <w:left w:val="nil"/>
              <w:bottom w:val="single" w:sz="4" w:space="0" w:color="auto"/>
              <w:right w:val="single" w:sz="8" w:space="0" w:color="auto"/>
            </w:tcBorders>
            <w:shd w:val="clear" w:color="auto" w:fill="auto"/>
            <w:vAlign w:val="bottom"/>
            <w:hideMark/>
          </w:tcPr>
          <w:p w14:paraId="56963708" w14:textId="77777777" w:rsidR="00BD1AE0" w:rsidRPr="00FF49B3" w:rsidRDefault="00BD1AE0" w:rsidP="004E3C73">
            <w:pPr>
              <w:spacing w:after="120"/>
              <w:rPr>
                <w:rFonts w:ascii="Times New Roman" w:eastAsia="Times New Roman" w:hAnsi="Times New Roman" w:cs="Times New Roman"/>
                <w:color w:val="000000"/>
              </w:rPr>
            </w:pPr>
            <w:r w:rsidRPr="00FF49B3">
              <w:rPr>
                <w:rFonts w:ascii="Times New Roman" w:eastAsia="Times New Roman" w:hAnsi="Times New Roman" w:cs="Times New Roman"/>
                <w:b/>
                <w:bCs/>
                <w:color w:val="000000"/>
              </w:rPr>
              <w:t>2-</w:t>
            </w:r>
            <w:r w:rsidRPr="00FF49B3">
              <w:rPr>
                <w:rFonts w:ascii="Times New Roman" w:eastAsia="Times New Roman" w:hAnsi="Times New Roman" w:cs="Times New Roman"/>
                <w:color w:val="000000"/>
              </w:rPr>
              <w:t>Alanıyla ilgili olay ve olguları kavramsallaştırır, bilimsel yöntem ve tekniklerle inceler, verileri yorumlar ve değerlendirir.</w:t>
            </w:r>
          </w:p>
        </w:tc>
        <w:tc>
          <w:tcPr>
            <w:tcW w:w="603" w:type="dxa"/>
            <w:tcBorders>
              <w:top w:val="nil"/>
              <w:left w:val="nil"/>
              <w:bottom w:val="single" w:sz="4" w:space="0" w:color="auto"/>
              <w:right w:val="single" w:sz="4" w:space="0" w:color="auto"/>
            </w:tcBorders>
            <w:shd w:val="clear" w:color="auto" w:fill="auto"/>
            <w:noWrap/>
            <w:vAlign w:val="bottom"/>
            <w:hideMark/>
          </w:tcPr>
          <w:p w14:paraId="5BCA0E90"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719D904A"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44B548E4"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79BA1CC7"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000000" w:fill="000000"/>
            <w:noWrap/>
            <w:vAlign w:val="bottom"/>
            <w:hideMark/>
          </w:tcPr>
          <w:p w14:paraId="73EF0935"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34412D77"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437A07C5"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3B88ECBB"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0EEE8573"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6F823323"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70F0C5EA"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5FE59A1E"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06565156"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387AFAF4"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60FA2AA5"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8" w:space="0" w:color="auto"/>
            </w:tcBorders>
            <w:shd w:val="clear" w:color="auto" w:fill="auto"/>
            <w:noWrap/>
            <w:vAlign w:val="bottom"/>
            <w:hideMark/>
          </w:tcPr>
          <w:p w14:paraId="7842EB22"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r>
      <w:tr w:rsidR="00BD1AE0" w:rsidRPr="00FF49B3" w14:paraId="2121D472" w14:textId="77777777" w:rsidTr="004E3C73">
        <w:trPr>
          <w:trHeight w:val="1566"/>
        </w:trPr>
        <w:tc>
          <w:tcPr>
            <w:tcW w:w="1772" w:type="dxa"/>
            <w:vMerge/>
            <w:tcBorders>
              <w:top w:val="nil"/>
              <w:left w:val="single" w:sz="8" w:space="0" w:color="auto"/>
              <w:bottom w:val="single" w:sz="8" w:space="0" w:color="000000"/>
              <w:right w:val="single" w:sz="8" w:space="0" w:color="auto"/>
            </w:tcBorders>
            <w:vAlign w:val="center"/>
            <w:hideMark/>
          </w:tcPr>
          <w:p w14:paraId="46BEF1D2" w14:textId="77777777" w:rsidR="00BD1AE0" w:rsidRPr="00FF49B3" w:rsidRDefault="00BD1AE0" w:rsidP="004E3C73">
            <w:pPr>
              <w:rPr>
                <w:rFonts w:ascii="Times New Roman" w:eastAsia="Times New Roman" w:hAnsi="Times New Roman" w:cs="Times New Roman"/>
                <w:color w:val="000000"/>
              </w:rPr>
            </w:pPr>
          </w:p>
        </w:tc>
        <w:tc>
          <w:tcPr>
            <w:tcW w:w="1829" w:type="dxa"/>
            <w:tcBorders>
              <w:top w:val="nil"/>
              <w:left w:val="nil"/>
              <w:bottom w:val="single" w:sz="4" w:space="0" w:color="auto"/>
              <w:right w:val="single" w:sz="8" w:space="0" w:color="auto"/>
            </w:tcBorders>
            <w:shd w:val="clear" w:color="auto" w:fill="auto"/>
            <w:vAlign w:val="bottom"/>
            <w:hideMark/>
          </w:tcPr>
          <w:p w14:paraId="264FD22B" w14:textId="77777777" w:rsidR="00BD1AE0" w:rsidRPr="00FF49B3" w:rsidRDefault="00BD1AE0" w:rsidP="004E3C73">
            <w:pPr>
              <w:spacing w:after="120"/>
              <w:rPr>
                <w:rFonts w:ascii="Times New Roman" w:eastAsia="Times New Roman" w:hAnsi="Times New Roman" w:cs="Times New Roman"/>
                <w:color w:val="000000"/>
              </w:rPr>
            </w:pPr>
            <w:r w:rsidRPr="00FF49B3">
              <w:rPr>
                <w:rFonts w:ascii="Times New Roman" w:eastAsia="Times New Roman" w:hAnsi="Times New Roman" w:cs="Times New Roman"/>
                <w:color w:val="000000"/>
              </w:rPr>
              <w:t>3-Alanıyla ilgili sorunları tanımlar, analiz eder, kanıtlara ve araştırmalara dayalı çözüm önerileri geliştirir.</w:t>
            </w:r>
          </w:p>
        </w:tc>
        <w:tc>
          <w:tcPr>
            <w:tcW w:w="603" w:type="dxa"/>
            <w:tcBorders>
              <w:top w:val="nil"/>
              <w:left w:val="nil"/>
              <w:bottom w:val="single" w:sz="4" w:space="0" w:color="auto"/>
              <w:right w:val="single" w:sz="4" w:space="0" w:color="auto"/>
            </w:tcBorders>
            <w:shd w:val="clear" w:color="000000" w:fill="FFFFFF"/>
            <w:noWrap/>
            <w:vAlign w:val="bottom"/>
            <w:hideMark/>
          </w:tcPr>
          <w:p w14:paraId="5F3E7D08"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7B4F8BB2"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35AF2C2B"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1C3E34E1"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000000" w:fill="000000"/>
            <w:noWrap/>
            <w:vAlign w:val="bottom"/>
            <w:hideMark/>
          </w:tcPr>
          <w:p w14:paraId="197F6B9D"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485031A3"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478D1E9E"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000000" w:fill="000000"/>
            <w:noWrap/>
            <w:vAlign w:val="bottom"/>
            <w:hideMark/>
          </w:tcPr>
          <w:p w14:paraId="0BDC7C87"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24A1F474"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742BBC76"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4CE9EF28"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4588A7C6"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26993365"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5E5562B6"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0CB8C2BA"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8" w:space="0" w:color="auto"/>
            </w:tcBorders>
            <w:shd w:val="clear" w:color="auto" w:fill="auto"/>
            <w:noWrap/>
            <w:vAlign w:val="bottom"/>
            <w:hideMark/>
          </w:tcPr>
          <w:p w14:paraId="27130E8C"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r>
      <w:tr w:rsidR="00BD1AE0" w:rsidRPr="00FF49B3" w14:paraId="72D47DB1" w14:textId="77777777" w:rsidTr="004E3C73">
        <w:trPr>
          <w:trHeight w:val="2506"/>
        </w:trPr>
        <w:tc>
          <w:tcPr>
            <w:tcW w:w="1772" w:type="dxa"/>
            <w:vMerge/>
            <w:tcBorders>
              <w:top w:val="nil"/>
              <w:left w:val="single" w:sz="8" w:space="0" w:color="auto"/>
              <w:bottom w:val="single" w:sz="8" w:space="0" w:color="000000"/>
              <w:right w:val="single" w:sz="8" w:space="0" w:color="auto"/>
            </w:tcBorders>
            <w:vAlign w:val="center"/>
            <w:hideMark/>
          </w:tcPr>
          <w:p w14:paraId="29DFED1C" w14:textId="77777777" w:rsidR="00BD1AE0" w:rsidRPr="00FF49B3" w:rsidRDefault="00BD1AE0" w:rsidP="004E3C73">
            <w:pPr>
              <w:rPr>
                <w:rFonts w:ascii="Times New Roman" w:eastAsia="Times New Roman" w:hAnsi="Times New Roman" w:cs="Times New Roman"/>
                <w:color w:val="000000"/>
              </w:rPr>
            </w:pPr>
          </w:p>
        </w:tc>
        <w:tc>
          <w:tcPr>
            <w:tcW w:w="1829" w:type="dxa"/>
            <w:tcBorders>
              <w:top w:val="nil"/>
              <w:left w:val="nil"/>
              <w:bottom w:val="single" w:sz="4" w:space="0" w:color="auto"/>
              <w:right w:val="single" w:sz="8" w:space="0" w:color="auto"/>
            </w:tcBorders>
            <w:shd w:val="clear" w:color="auto" w:fill="auto"/>
            <w:vAlign w:val="bottom"/>
            <w:hideMark/>
          </w:tcPr>
          <w:p w14:paraId="0E9820E5" w14:textId="77777777" w:rsidR="00BD1AE0" w:rsidRPr="00FF49B3" w:rsidRDefault="00BD1AE0" w:rsidP="004E3C73">
            <w:pPr>
              <w:spacing w:after="120"/>
              <w:rPr>
                <w:rFonts w:ascii="Times New Roman" w:eastAsia="Times New Roman" w:hAnsi="Times New Roman" w:cs="Times New Roman"/>
                <w:color w:val="000000"/>
              </w:rPr>
            </w:pPr>
            <w:r w:rsidRPr="00FF49B3">
              <w:rPr>
                <w:rFonts w:ascii="Times New Roman" w:eastAsia="Times New Roman" w:hAnsi="Times New Roman" w:cs="Times New Roman"/>
                <w:color w:val="000000"/>
              </w:rPr>
              <w:t>4-Öğrencilerin gelişim özelliklerini, bireysel farklılıklarını; konu alanının özelliklerini ve kazanımlarını dikkate alarak en uygun öğretim strateji, yöntem ve tekniklerini uygular.</w:t>
            </w:r>
          </w:p>
        </w:tc>
        <w:tc>
          <w:tcPr>
            <w:tcW w:w="603" w:type="dxa"/>
            <w:tcBorders>
              <w:top w:val="nil"/>
              <w:left w:val="nil"/>
              <w:bottom w:val="single" w:sz="4" w:space="0" w:color="auto"/>
              <w:right w:val="single" w:sz="4" w:space="0" w:color="auto"/>
            </w:tcBorders>
            <w:shd w:val="clear" w:color="000000" w:fill="000000"/>
            <w:noWrap/>
            <w:vAlign w:val="bottom"/>
            <w:hideMark/>
          </w:tcPr>
          <w:p w14:paraId="7D329CDF"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000000" w:fill="000000"/>
            <w:noWrap/>
            <w:vAlign w:val="bottom"/>
            <w:hideMark/>
          </w:tcPr>
          <w:p w14:paraId="19B9133F"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6C2411A7"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3EC63598"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5502E0DC"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6A792D30"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45C77F67"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116F5AA7"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77F57009"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1DD81264"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000000" w:fill="000000"/>
            <w:noWrap/>
            <w:vAlign w:val="bottom"/>
            <w:hideMark/>
          </w:tcPr>
          <w:p w14:paraId="05464965"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747A4A9B"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128D0EE1"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488076E0"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035D3E81"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8" w:space="0" w:color="auto"/>
            </w:tcBorders>
            <w:shd w:val="clear" w:color="auto" w:fill="auto"/>
            <w:noWrap/>
            <w:vAlign w:val="bottom"/>
            <w:hideMark/>
          </w:tcPr>
          <w:p w14:paraId="2B338726"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r>
      <w:tr w:rsidR="00BD1AE0" w:rsidRPr="00FF49B3" w14:paraId="48AE1F6E" w14:textId="77777777" w:rsidTr="004E3C73">
        <w:trPr>
          <w:trHeight w:val="1253"/>
        </w:trPr>
        <w:tc>
          <w:tcPr>
            <w:tcW w:w="1772" w:type="dxa"/>
            <w:vMerge/>
            <w:tcBorders>
              <w:top w:val="nil"/>
              <w:left w:val="single" w:sz="8" w:space="0" w:color="auto"/>
              <w:bottom w:val="single" w:sz="8" w:space="0" w:color="000000"/>
              <w:right w:val="single" w:sz="8" w:space="0" w:color="auto"/>
            </w:tcBorders>
            <w:vAlign w:val="center"/>
            <w:hideMark/>
          </w:tcPr>
          <w:p w14:paraId="5CE6D4AD" w14:textId="77777777" w:rsidR="00BD1AE0" w:rsidRPr="00FF49B3" w:rsidRDefault="00BD1AE0" w:rsidP="004E3C73">
            <w:pPr>
              <w:rPr>
                <w:rFonts w:ascii="Times New Roman" w:eastAsia="Times New Roman" w:hAnsi="Times New Roman" w:cs="Times New Roman"/>
                <w:color w:val="000000"/>
              </w:rPr>
            </w:pPr>
          </w:p>
        </w:tc>
        <w:tc>
          <w:tcPr>
            <w:tcW w:w="1829" w:type="dxa"/>
            <w:tcBorders>
              <w:top w:val="nil"/>
              <w:left w:val="nil"/>
              <w:bottom w:val="single" w:sz="4" w:space="0" w:color="auto"/>
              <w:right w:val="single" w:sz="8" w:space="0" w:color="auto"/>
            </w:tcBorders>
            <w:shd w:val="clear" w:color="auto" w:fill="auto"/>
            <w:vAlign w:val="bottom"/>
            <w:hideMark/>
          </w:tcPr>
          <w:p w14:paraId="1E79E7E9" w14:textId="77777777" w:rsidR="00BD1AE0" w:rsidRPr="00FF49B3" w:rsidRDefault="00BD1AE0" w:rsidP="004E3C73">
            <w:pPr>
              <w:spacing w:after="120"/>
              <w:rPr>
                <w:rFonts w:ascii="Times New Roman" w:eastAsia="Times New Roman" w:hAnsi="Times New Roman" w:cs="Times New Roman"/>
                <w:color w:val="000000"/>
              </w:rPr>
            </w:pPr>
            <w:r w:rsidRPr="00FF49B3">
              <w:rPr>
                <w:rFonts w:ascii="Times New Roman" w:eastAsia="Times New Roman" w:hAnsi="Times New Roman" w:cs="Times New Roman"/>
                <w:color w:val="000000"/>
              </w:rPr>
              <w:t>5-Konu alanına ve öğrencinin gereksinimlerine uygun materyal geliştirir.</w:t>
            </w:r>
          </w:p>
        </w:tc>
        <w:tc>
          <w:tcPr>
            <w:tcW w:w="603" w:type="dxa"/>
            <w:tcBorders>
              <w:top w:val="nil"/>
              <w:left w:val="nil"/>
              <w:bottom w:val="single" w:sz="4" w:space="0" w:color="auto"/>
              <w:right w:val="single" w:sz="4" w:space="0" w:color="auto"/>
            </w:tcBorders>
            <w:shd w:val="clear" w:color="000000" w:fill="000000"/>
            <w:noWrap/>
            <w:vAlign w:val="bottom"/>
            <w:hideMark/>
          </w:tcPr>
          <w:p w14:paraId="45C2A12C"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000000" w:fill="000000"/>
            <w:noWrap/>
            <w:vAlign w:val="bottom"/>
            <w:hideMark/>
          </w:tcPr>
          <w:p w14:paraId="56ADF26B"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6A39E01D"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4957B24B"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445FC774"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000000" w:fill="000000"/>
            <w:noWrap/>
            <w:vAlign w:val="bottom"/>
            <w:hideMark/>
          </w:tcPr>
          <w:p w14:paraId="29738FAC"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515B8DDA"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405DD244"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6A584E05"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58B6156B"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5C609085"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7F9538AC"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1AAC1014"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55F190D4"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2F4DEC62"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8" w:space="0" w:color="auto"/>
            </w:tcBorders>
            <w:shd w:val="clear" w:color="auto" w:fill="auto"/>
            <w:noWrap/>
            <w:vAlign w:val="bottom"/>
            <w:hideMark/>
          </w:tcPr>
          <w:p w14:paraId="5B723D7F"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r>
      <w:tr w:rsidR="00BD1AE0" w:rsidRPr="00FF49B3" w14:paraId="31177BB4" w14:textId="77777777" w:rsidTr="004E3C73">
        <w:trPr>
          <w:trHeight w:val="1268"/>
        </w:trPr>
        <w:tc>
          <w:tcPr>
            <w:tcW w:w="1772" w:type="dxa"/>
            <w:vMerge/>
            <w:tcBorders>
              <w:top w:val="nil"/>
              <w:left w:val="single" w:sz="8" w:space="0" w:color="auto"/>
              <w:bottom w:val="single" w:sz="8" w:space="0" w:color="000000"/>
              <w:right w:val="single" w:sz="8" w:space="0" w:color="auto"/>
            </w:tcBorders>
            <w:vAlign w:val="center"/>
            <w:hideMark/>
          </w:tcPr>
          <w:p w14:paraId="5AF8A72F" w14:textId="77777777" w:rsidR="00BD1AE0" w:rsidRPr="00FF49B3" w:rsidRDefault="00BD1AE0" w:rsidP="004E3C73">
            <w:pPr>
              <w:rPr>
                <w:rFonts w:ascii="Times New Roman" w:eastAsia="Times New Roman" w:hAnsi="Times New Roman" w:cs="Times New Roman"/>
                <w:color w:val="000000"/>
              </w:rPr>
            </w:pPr>
          </w:p>
        </w:tc>
        <w:tc>
          <w:tcPr>
            <w:tcW w:w="1829" w:type="dxa"/>
            <w:tcBorders>
              <w:top w:val="nil"/>
              <w:left w:val="nil"/>
              <w:bottom w:val="single" w:sz="8" w:space="0" w:color="auto"/>
              <w:right w:val="single" w:sz="8" w:space="0" w:color="auto"/>
            </w:tcBorders>
            <w:shd w:val="clear" w:color="auto" w:fill="auto"/>
            <w:vAlign w:val="bottom"/>
            <w:hideMark/>
          </w:tcPr>
          <w:p w14:paraId="1032A951"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6-Öğrencinin kazanımlarını farklı yöntemler kullanarak çok yönlü değerlendirir.</w:t>
            </w:r>
          </w:p>
        </w:tc>
        <w:tc>
          <w:tcPr>
            <w:tcW w:w="603" w:type="dxa"/>
            <w:tcBorders>
              <w:top w:val="nil"/>
              <w:left w:val="nil"/>
              <w:bottom w:val="single" w:sz="4" w:space="0" w:color="auto"/>
              <w:right w:val="single" w:sz="4" w:space="0" w:color="auto"/>
            </w:tcBorders>
            <w:shd w:val="clear" w:color="000000" w:fill="000000"/>
            <w:noWrap/>
            <w:vAlign w:val="bottom"/>
            <w:hideMark/>
          </w:tcPr>
          <w:p w14:paraId="029649D8"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000000" w:fill="000000"/>
            <w:noWrap/>
            <w:vAlign w:val="bottom"/>
            <w:hideMark/>
          </w:tcPr>
          <w:p w14:paraId="5A9B8689"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1B850FEA"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5AC03BD4"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1BC41A38"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4D2EA6E4"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11C55CC9"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5B854A55"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23818B61"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3BCCBC50"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38612C1E"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02E659B0"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5A0B5FCC"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0166EB0F"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64544FAD"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8" w:space="0" w:color="auto"/>
            </w:tcBorders>
            <w:shd w:val="clear" w:color="auto" w:fill="auto"/>
            <w:noWrap/>
            <w:vAlign w:val="bottom"/>
            <w:hideMark/>
          </w:tcPr>
          <w:p w14:paraId="118186A7"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r>
      <w:tr w:rsidR="00BD1AE0" w:rsidRPr="00FF49B3" w14:paraId="65310FBA" w14:textId="77777777" w:rsidTr="004E3C73">
        <w:trPr>
          <w:trHeight w:val="1790"/>
        </w:trPr>
        <w:tc>
          <w:tcPr>
            <w:tcW w:w="1772" w:type="dxa"/>
            <w:vMerge w:val="restart"/>
            <w:tcBorders>
              <w:top w:val="nil"/>
              <w:left w:val="single" w:sz="8" w:space="0" w:color="auto"/>
              <w:bottom w:val="single" w:sz="8" w:space="0" w:color="000000"/>
              <w:right w:val="single" w:sz="8" w:space="0" w:color="auto"/>
            </w:tcBorders>
            <w:shd w:val="clear" w:color="auto" w:fill="auto"/>
            <w:hideMark/>
          </w:tcPr>
          <w:p w14:paraId="6CF1635B" w14:textId="77777777" w:rsidR="00BD1AE0" w:rsidRPr="00A448D0" w:rsidRDefault="00BD1AE0" w:rsidP="004E3C73">
            <w:pPr>
              <w:jc w:val="center"/>
              <w:rPr>
                <w:rFonts w:ascii="Times New Roman" w:eastAsia="Times New Roman" w:hAnsi="Times New Roman" w:cs="Times New Roman"/>
                <w:b/>
                <w:bCs/>
                <w:color w:val="000000"/>
                <w:sz w:val="20"/>
                <w:szCs w:val="20"/>
              </w:rPr>
            </w:pPr>
            <w:r w:rsidRPr="00FF49B3">
              <w:rPr>
                <w:rFonts w:ascii="Times New Roman" w:eastAsia="Times New Roman" w:hAnsi="Times New Roman" w:cs="Times New Roman"/>
                <w:b/>
                <w:bCs/>
                <w:color w:val="000000"/>
                <w:sz w:val="20"/>
                <w:szCs w:val="20"/>
              </w:rPr>
              <w:t xml:space="preserve">YETKİNLİKLER </w:t>
            </w:r>
          </w:p>
          <w:p w14:paraId="037D9864" w14:textId="77777777" w:rsidR="00BD1AE0" w:rsidRPr="00FF49B3" w:rsidRDefault="00BD1AE0" w:rsidP="004E3C73">
            <w:pPr>
              <w:jc w:val="center"/>
              <w:rPr>
                <w:rFonts w:ascii="Times New Roman" w:eastAsia="Times New Roman" w:hAnsi="Times New Roman" w:cs="Times New Roman"/>
                <w:color w:val="000000"/>
              </w:rPr>
            </w:pPr>
            <w:r w:rsidRPr="00FF49B3">
              <w:rPr>
                <w:rFonts w:ascii="Times New Roman" w:eastAsia="Times New Roman" w:hAnsi="Times New Roman" w:cs="Times New Roman"/>
                <w:b/>
                <w:bCs/>
                <w:color w:val="000000"/>
              </w:rPr>
              <w:t xml:space="preserve"> </w:t>
            </w:r>
            <w:r w:rsidRPr="00FF49B3">
              <w:rPr>
                <w:rFonts w:ascii="Times New Roman" w:eastAsia="Times New Roman" w:hAnsi="Times New Roman" w:cs="Times New Roman"/>
                <w:color w:val="000000"/>
              </w:rPr>
              <w:t>Bağımsız Çalışabilme  ve Sorumluluk Alabilme Yetkinliği</w:t>
            </w:r>
          </w:p>
        </w:tc>
        <w:tc>
          <w:tcPr>
            <w:tcW w:w="1829" w:type="dxa"/>
            <w:tcBorders>
              <w:top w:val="nil"/>
              <w:left w:val="nil"/>
              <w:bottom w:val="single" w:sz="4" w:space="0" w:color="auto"/>
              <w:right w:val="single" w:sz="8" w:space="0" w:color="auto"/>
            </w:tcBorders>
            <w:shd w:val="clear" w:color="auto" w:fill="auto"/>
            <w:hideMark/>
          </w:tcPr>
          <w:p w14:paraId="044BF166"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1-Bireysel ve grup çalışmalarında sorumluluk alır ve alınan görevi etkin bir şekilde yerine getirir.</w:t>
            </w:r>
          </w:p>
        </w:tc>
        <w:tc>
          <w:tcPr>
            <w:tcW w:w="603" w:type="dxa"/>
            <w:tcBorders>
              <w:top w:val="nil"/>
              <w:left w:val="nil"/>
              <w:bottom w:val="single" w:sz="4" w:space="0" w:color="auto"/>
              <w:right w:val="single" w:sz="4" w:space="0" w:color="auto"/>
            </w:tcBorders>
            <w:shd w:val="clear" w:color="auto" w:fill="auto"/>
            <w:noWrap/>
            <w:vAlign w:val="bottom"/>
            <w:hideMark/>
          </w:tcPr>
          <w:p w14:paraId="70788AF4"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5B77959F"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15B3CCA8"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2DBEFEFB"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1348B4A2"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67466F55"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142A10D5"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2CD48602"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7025D144"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000000" w:fill="000000"/>
            <w:noWrap/>
            <w:vAlign w:val="bottom"/>
            <w:hideMark/>
          </w:tcPr>
          <w:p w14:paraId="75DA1609"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4A8C4CAF"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0366A155"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1347DF7F"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4755C5A8"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408C928D"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8" w:space="0" w:color="auto"/>
            </w:tcBorders>
            <w:shd w:val="clear" w:color="auto" w:fill="auto"/>
            <w:noWrap/>
            <w:vAlign w:val="bottom"/>
            <w:hideMark/>
          </w:tcPr>
          <w:p w14:paraId="6BDF00DD"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r>
      <w:tr w:rsidR="00BD1AE0" w:rsidRPr="00FF49B3" w14:paraId="77A57DCA" w14:textId="77777777" w:rsidTr="004E3C73">
        <w:trPr>
          <w:trHeight w:val="1253"/>
        </w:trPr>
        <w:tc>
          <w:tcPr>
            <w:tcW w:w="1772" w:type="dxa"/>
            <w:vMerge/>
            <w:tcBorders>
              <w:top w:val="nil"/>
              <w:left w:val="single" w:sz="8" w:space="0" w:color="auto"/>
              <w:bottom w:val="single" w:sz="8" w:space="0" w:color="000000"/>
              <w:right w:val="single" w:sz="8" w:space="0" w:color="auto"/>
            </w:tcBorders>
            <w:vAlign w:val="center"/>
            <w:hideMark/>
          </w:tcPr>
          <w:p w14:paraId="26352CB6" w14:textId="77777777" w:rsidR="00BD1AE0" w:rsidRPr="00FF49B3" w:rsidRDefault="00BD1AE0" w:rsidP="004E3C73">
            <w:pPr>
              <w:rPr>
                <w:rFonts w:ascii="Times New Roman" w:eastAsia="Times New Roman" w:hAnsi="Times New Roman" w:cs="Times New Roman"/>
                <w:color w:val="000000"/>
              </w:rPr>
            </w:pPr>
          </w:p>
        </w:tc>
        <w:tc>
          <w:tcPr>
            <w:tcW w:w="1829" w:type="dxa"/>
            <w:tcBorders>
              <w:top w:val="nil"/>
              <w:left w:val="nil"/>
              <w:bottom w:val="single" w:sz="4" w:space="0" w:color="auto"/>
              <w:right w:val="single" w:sz="8" w:space="0" w:color="auto"/>
            </w:tcBorders>
            <w:shd w:val="clear" w:color="auto" w:fill="auto"/>
            <w:vAlign w:val="bottom"/>
            <w:hideMark/>
          </w:tcPr>
          <w:p w14:paraId="6101094C"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2-Kendini bir birey olarak tanır; yaratıcı ve güçlü yönlerini kullanır ve zayıf yönlerini geliştirir.</w:t>
            </w:r>
          </w:p>
        </w:tc>
        <w:tc>
          <w:tcPr>
            <w:tcW w:w="603" w:type="dxa"/>
            <w:tcBorders>
              <w:top w:val="nil"/>
              <w:left w:val="nil"/>
              <w:bottom w:val="single" w:sz="4" w:space="0" w:color="auto"/>
              <w:right w:val="single" w:sz="4" w:space="0" w:color="auto"/>
            </w:tcBorders>
            <w:shd w:val="clear" w:color="auto" w:fill="auto"/>
            <w:noWrap/>
            <w:vAlign w:val="bottom"/>
            <w:hideMark/>
          </w:tcPr>
          <w:p w14:paraId="7FCE97E0"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33A56277"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6ABF2CE5"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432A39D6"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45F9AF1E"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16BFECB7"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5BE8E1A6"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10258DDA"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0BBF90EE"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4F27BECC"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42CF64C3"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29595FB6"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64B99EE8"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401229A9"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13D50A25"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8" w:space="0" w:color="auto"/>
            </w:tcBorders>
            <w:shd w:val="clear" w:color="auto" w:fill="auto"/>
            <w:noWrap/>
            <w:vAlign w:val="bottom"/>
            <w:hideMark/>
          </w:tcPr>
          <w:p w14:paraId="6EF2E76F"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r>
      <w:tr w:rsidR="00BD1AE0" w:rsidRPr="00FF49B3" w14:paraId="5D371931" w14:textId="77777777" w:rsidTr="004E3C73">
        <w:trPr>
          <w:trHeight w:val="1895"/>
        </w:trPr>
        <w:tc>
          <w:tcPr>
            <w:tcW w:w="1772" w:type="dxa"/>
            <w:vMerge/>
            <w:tcBorders>
              <w:top w:val="nil"/>
              <w:left w:val="single" w:sz="8" w:space="0" w:color="auto"/>
              <w:bottom w:val="single" w:sz="8" w:space="0" w:color="000000"/>
              <w:right w:val="single" w:sz="8" w:space="0" w:color="auto"/>
            </w:tcBorders>
            <w:vAlign w:val="center"/>
            <w:hideMark/>
          </w:tcPr>
          <w:p w14:paraId="22D7A0F3" w14:textId="77777777" w:rsidR="00BD1AE0" w:rsidRPr="00FF49B3" w:rsidRDefault="00BD1AE0" w:rsidP="004E3C73">
            <w:pPr>
              <w:rPr>
                <w:rFonts w:ascii="Times New Roman" w:eastAsia="Times New Roman" w:hAnsi="Times New Roman" w:cs="Times New Roman"/>
                <w:color w:val="000000"/>
              </w:rPr>
            </w:pPr>
          </w:p>
        </w:tc>
        <w:tc>
          <w:tcPr>
            <w:tcW w:w="1829" w:type="dxa"/>
            <w:tcBorders>
              <w:top w:val="nil"/>
              <w:left w:val="nil"/>
              <w:bottom w:val="nil"/>
              <w:right w:val="single" w:sz="8" w:space="0" w:color="auto"/>
            </w:tcBorders>
            <w:shd w:val="clear" w:color="auto" w:fill="auto"/>
            <w:vAlign w:val="bottom"/>
            <w:hideMark/>
          </w:tcPr>
          <w:p w14:paraId="454659C7"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3-Uygulamada karşılaşılan ve öngörülemeyen karmaşık sorunları çözmek için bireysel ve ekip üyesi olarak sorumluluk alır.</w:t>
            </w:r>
          </w:p>
        </w:tc>
        <w:tc>
          <w:tcPr>
            <w:tcW w:w="603" w:type="dxa"/>
            <w:tcBorders>
              <w:top w:val="nil"/>
              <w:left w:val="nil"/>
              <w:bottom w:val="single" w:sz="4" w:space="0" w:color="auto"/>
              <w:right w:val="single" w:sz="4" w:space="0" w:color="auto"/>
            </w:tcBorders>
            <w:shd w:val="clear" w:color="auto" w:fill="auto"/>
            <w:noWrap/>
            <w:vAlign w:val="bottom"/>
            <w:hideMark/>
          </w:tcPr>
          <w:p w14:paraId="36EEF66B"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08703985"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545B6434"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51200445"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54509BB0"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337199DC"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28286E7B"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32232B31"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0A3CCDB9"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59ACDA4B"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573F4FE7"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32E936E6"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37EBD133"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6CC55B7B"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6A53623C"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8" w:space="0" w:color="auto"/>
            </w:tcBorders>
            <w:shd w:val="clear" w:color="auto" w:fill="auto"/>
            <w:noWrap/>
            <w:vAlign w:val="bottom"/>
            <w:hideMark/>
          </w:tcPr>
          <w:p w14:paraId="1BEC8F03"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r>
      <w:tr w:rsidR="00BD1AE0" w:rsidRPr="00FF49B3" w14:paraId="0B79CEF2" w14:textId="77777777" w:rsidTr="004E3C73">
        <w:trPr>
          <w:trHeight w:val="1208"/>
        </w:trPr>
        <w:tc>
          <w:tcPr>
            <w:tcW w:w="1772" w:type="dxa"/>
            <w:vMerge w:val="restart"/>
            <w:tcBorders>
              <w:top w:val="nil"/>
              <w:left w:val="single" w:sz="8" w:space="0" w:color="auto"/>
              <w:bottom w:val="single" w:sz="8" w:space="0" w:color="000000"/>
              <w:right w:val="single" w:sz="8" w:space="0" w:color="auto"/>
            </w:tcBorders>
            <w:shd w:val="clear" w:color="auto" w:fill="auto"/>
            <w:vAlign w:val="center"/>
            <w:hideMark/>
          </w:tcPr>
          <w:p w14:paraId="25CE41FF" w14:textId="77777777" w:rsidR="00BD1AE0" w:rsidRPr="00FF49B3" w:rsidRDefault="00BD1AE0" w:rsidP="004E3C73">
            <w:pPr>
              <w:jc w:val="center"/>
              <w:rPr>
                <w:rFonts w:ascii="Times New Roman" w:eastAsia="Times New Roman" w:hAnsi="Times New Roman" w:cs="Times New Roman"/>
                <w:color w:val="000000"/>
              </w:rPr>
            </w:pPr>
            <w:r w:rsidRPr="00FF49B3">
              <w:rPr>
                <w:rFonts w:ascii="Times New Roman" w:eastAsia="Times New Roman" w:hAnsi="Times New Roman" w:cs="Times New Roman"/>
                <w:b/>
                <w:bCs/>
                <w:color w:val="000000"/>
                <w:sz w:val="20"/>
                <w:szCs w:val="20"/>
              </w:rPr>
              <w:t>YETKİNLİKLER</w:t>
            </w:r>
            <w:r w:rsidRPr="00FF49B3">
              <w:rPr>
                <w:rFonts w:ascii="Times New Roman" w:eastAsia="Times New Roman" w:hAnsi="Times New Roman" w:cs="Times New Roman"/>
                <w:color w:val="000000"/>
                <w:sz w:val="20"/>
                <w:szCs w:val="20"/>
              </w:rPr>
              <w:t xml:space="preserve">  </w:t>
            </w:r>
            <w:r w:rsidRPr="00FF49B3">
              <w:rPr>
                <w:rFonts w:ascii="Times New Roman" w:eastAsia="Times New Roman" w:hAnsi="Times New Roman" w:cs="Times New Roman"/>
                <w:color w:val="000000"/>
              </w:rPr>
              <w:t>Öğrenme Yetkinliği</w:t>
            </w:r>
          </w:p>
        </w:tc>
        <w:tc>
          <w:tcPr>
            <w:tcW w:w="1829" w:type="dxa"/>
            <w:tcBorders>
              <w:top w:val="single" w:sz="8" w:space="0" w:color="auto"/>
              <w:left w:val="nil"/>
              <w:bottom w:val="single" w:sz="4" w:space="0" w:color="auto"/>
              <w:right w:val="single" w:sz="8" w:space="0" w:color="auto"/>
            </w:tcBorders>
            <w:shd w:val="clear" w:color="auto" w:fill="auto"/>
            <w:vAlign w:val="bottom"/>
            <w:hideMark/>
          </w:tcPr>
          <w:p w14:paraId="74C69B44"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1-Edindiği bilgi ve becerileri eleştirel bir yaklaşımla değerlendirir.</w:t>
            </w:r>
          </w:p>
        </w:tc>
        <w:tc>
          <w:tcPr>
            <w:tcW w:w="603" w:type="dxa"/>
            <w:tcBorders>
              <w:top w:val="nil"/>
              <w:left w:val="nil"/>
              <w:bottom w:val="single" w:sz="4" w:space="0" w:color="auto"/>
              <w:right w:val="single" w:sz="4" w:space="0" w:color="auto"/>
            </w:tcBorders>
            <w:shd w:val="clear" w:color="auto" w:fill="auto"/>
            <w:noWrap/>
            <w:vAlign w:val="bottom"/>
            <w:hideMark/>
          </w:tcPr>
          <w:p w14:paraId="023F726C"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5715504E"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67B6AD95"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662E1786"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000000" w:fill="000000"/>
            <w:noWrap/>
            <w:vAlign w:val="bottom"/>
            <w:hideMark/>
          </w:tcPr>
          <w:p w14:paraId="11496D30"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48EE876E"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01CE5B42"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000000" w:fill="000000"/>
            <w:noWrap/>
            <w:vAlign w:val="bottom"/>
            <w:hideMark/>
          </w:tcPr>
          <w:p w14:paraId="648FB3B6"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77EE4AEC"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0BBD2F9B"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73D80820"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41BCA405"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7CED18F9"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2EE3FB66"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7B30441B"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8" w:space="0" w:color="auto"/>
            </w:tcBorders>
            <w:shd w:val="clear" w:color="auto" w:fill="auto"/>
            <w:noWrap/>
            <w:vAlign w:val="bottom"/>
            <w:hideMark/>
          </w:tcPr>
          <w:p w14:paraId="05B1A7AA"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r>
      <w:tr w:rsidR="00BD1AE0" w:rsidRPr="00FF49B3" w14:paraId="5F49067A" w14:textId="77777777" w:rsidTr="004E3C73">
        <w:trPr>
          <w:trHeight w:val="1253"/>
        </w:trPr>
        <w:tc>
          <w:tcPr>
            <w:tcW w:w="1772" w:type="dxa"/>
            <w:vMerge/>
            <w:tcBorders>
              <w:top w:val="nil"/>
              <w:left w:val="single" w:sz="8" w:space="0" w:color="auto"/>
              <w:bottom w:val="single" w:sz="8" w:space="0" w:color="000000"/>
              <w:right w:val="single" w:sz="8" w:space="0" w:color="auto"/>
            </w:tcBorders>
            <w:vAlign w:val="center"/>
            <w:hideMark/>
          </w:tcPr>
          <w:p w14:paraId="5B04D781" w14:textId="77777777" w:rsidR="00BD1AE0" w:rsidRPr="00FF49B3" w:rsidRDefault="00BD1AE0" w:rsidP="004E3C73">
            <w:pPr>
              <w:rPr>
                <w:rFonts w:ascii="Times New Roman" w:eastAsia="Times New Roman" w:hAnsi="Times New Roman" w:cs="Times New Roman"/>
                <w:color w:val="000000"/>
              </w:rPr>
            </w:pPr>
          </w:p>
        </w:tc>
        <w:tc>
          <w:tcPr>
            <w:tcW w:w="1829" w:type="dxa"/>
            <w:tcBorders>
              <w:top w:val="nil"/>
              <w:left w:val="nil"/>
              <w:bottom w:val="single" w:sz="4" w:space="0" w:color="auto"/>
              <w:right w:val="single" w:sz="8" w:space="0" w:color="auto"/>
            </w:tcBorders>
            <w:shd w:val="clear" w:color="auto" w:fill="auto"/>
            <w:vAlign w:val="bottom"/>
            <w:hideMark/>
          </w:tcPr>
          <w:p w14:paraId="63CC558A"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2-Öğrenme gereksinimlerini belirler ve öğrenmesini yönlendirir.</w:t>
            </w:r>
          </w:p>
        </w:tc>
        <w:tc>
          <w:tcPr>
            <w:tcW w:w="603" w:type="dxa"/>
            <w:tcBorders>
              <w:top w:val="nil"/>
              <w:left w:val="nil"/>
              <w:bottom w:val="single" w:sz="4" w:space="0" w:color="auto"/>
              <w:right w:val="single" w:sz="4" w:space="0" w:color="auto"/>
            </w:tcBorders>
            <w:shd w:val="clear" w:color="auto" w:fill="auto"/>
            <w:noWrap/>
            <w:vAlign w:val="bottom"/>
            <w:hideMark/>
          </w:tcPr>
          <w:p w14:paraId="30FA7BA1"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1465A9EE"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1B34CC28"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000000" w:fill="000000"/>
            <w:noWrap/>
            <w:vAlign w:val="bottom"/>
            <w:hideMark/>
          </w:tcPr>
          <w:p w14:paraId="5388D2F4"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4311ABDD"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000000" w:fill="000000"/>
            <w:noWrap/>
            <w:vAlign w:val="bottom"/>
            <w:hideMark/>
          </w:tcPr>
          <w:p w14:paraId="17FB133B"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161D7F06"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049ED2B0"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5C0564AE"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55F450A2"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18C6467F"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098B4258"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3E7CD308"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55B8A210"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272E1695"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8" w:space="0" w:color="auto"/>
            </w:tcBorders>
            <w:shd w:val="clear" w:color="auto" w:fill="auto"/>
            <w:noWrap/>
            <w:vAlign w:val="bottom"/>
            <w:hideMark/>
          </w:tcPr>
          <w:p w14:paraId="2E2512A5"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r>
      <w:tr w:rsidR="00BD1AE0" w:rsidRPr="00FF49B3" w14:paraId="58BD3E12" w14:textId="77777777" w:rsidTr="004E3C73">
        <w:trPr>
          <w:trHeight w:val="940"/>
        </w:trPr>
        <w:tc>
          <w:tcPr>
            <w:tcW w:w="1772" w:type="dxa"/>
            <w:vMerge/>
            <w:tcBorders>
              <w:top w:val="nil"/>
              <w:left w:val="single" w:sz="8" w:space="0" w:color="auto"/>
              <w:bottom w:val="single" w:sz="8" w:space="0" w:color="000000"/>
              <w:right w:val="single" w:sz="8" w:space="0" w:color="auto"/>
            </w:tcBorders>
            <w:vAlign w:val="center"/>
            <w:hideMark/>
          </w:tcPr>
          <w:p w14:paraId="0F8A5B8D" w14:textId="77777777" w:rsidR="00BD1AE0" w:rsidRPr="00FF49B3" w:rsidRDefault="00BD1AE0" w:rsidP="004E3C73">
            <w:pPr>
              <w:rPr>
                <w:rFonts w:ascii="Times New Roman" w:eastAsia="Times New Roman" w:hAnsi="Times New Roman" w:cs="Times New Roman"/>
                <w:color w:val="000000"/>
              </w:rPr>
            </w:pPr>
          </w:p>
        </w:tc>
        <w:tc>
          <w:tcPr>
            <w:tcW w:w="1829" w:type="dxa"/>
            <w:tcBorders>
              <w:top w:val="nil"/>
              <w:left w:val="nil"/>
              <w:bottom w:val="single" w:sz="4" w:space="0" w:color="auto"/>
              <w:right w:val="single" w:sz="8" w:space="0" w:color="auto"/>
            </w:tcBorders>
            <w:shd w:val="clear" w:color="auto" w:fill="auto"/>
            <w:vAlign w:val="bottom"/>
            <w:hideMark/>
          </w:tcPr>
          <w:p w14:paraId="49E6F2E9"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3-Yaşam boyu öğrenmeye ilişkin olumlu bir tutum geliştirir.</w:t>
            </w:r>
          </w:p>
        </w:tc>
        <w:tc>
          <w:tcPr>
            <w:tcW w:w="603" w:type="dxa"/>
            <w:tcBorders>
              <w:top w:val="nil"/>
              <w:left w:val="nil"/>
              <w:bottom w:val="single" w:sz="4" w:space="0" w:color="auto"/>
              <w:right w:val="single" w:sz="4" w:space="0" w:color="auto"/>
            </w:tcBorders>
            <w:shd w:val="clear" w:color="auto" w:fill="auto"/>
            <w:noWrap/>
            <w:vAlign w:val="bottom"/>
            <w:hideMark/>
          </w:tcPr>
          <w:p w14:paraId="3C01A172"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259B7339"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57A01F42"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34DC00BE"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771543B9"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05D41416"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3413377B"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604438F5"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3449EF96"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000000" w:fill="000000"/>
            <w:noWrap/>
            <w:vAlign w:val="bottom"/>
            <w:hideMark/>
          </w:tcPr>
          <w:p w14:paraId="13792C81"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2AAD10A1"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4C63BA11"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28E60641"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1B8AAA8E"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31BDD33E"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8" w:space="0" w:color="auto"/>
            </w:tcBorders>
            <w:shd w:val="clear" w:color="auto" w:fill="auto"/>
            <w:noWrap/>
            <w:vAlign w:val="bottom"/>
            <w:hideMark/>
          </w:tcPr>
          <w:p w14:paraId="5A5DBA34"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r>
      <w:tr w:rsidR="00BD1AE0" w:rsidRPr="00FF49B3" w14:paraId="26223057" w14:textId="77777777" w:rsidTr="004E3C73">
        <w:trPr>
          <w:trHeight w:val="805"/>
        </w:trPr>
        <w:tc>
          <w:tcPr>
            <w:tcW w:w="1772" w:type="dxa"/>
            <w:vMerge/>
            <w:tcBorders>
              <w:top w:val="nil"/>
              <w:left w:val="single" w:sz="8" w:space="0" w:color="auto"/>
              <w:bottom w:val="single" w:sz="8" w:space="0" w:color="000000"/>
              <w:right w:val="single" w:sz="8" w:space="0" w:color="auto"/>
            </w:tcBorders>
            <w:vAlign w:val="center"/>
            <w:hideMark/>
          </w:tcPr>
          <w:p w14:paraId="6F0328EE" w14:textId="77777777" w:rsidR="00BD1AE0" w:rsidRPr="00FF49B3" w:rsidRDefault="00BD1AE0" w:rsidP="004E3C73">
            <w:pPr>
              <w:rPr>
                <w:rFonts w:ascii="Times New Roman" w:eastAsia="Times New Roman" w:hAnsi="Times New Roman" w:cs="Times New Roman"/>
                <w:color w:val="000000"/>
              </w:rPr>
            </w:pPr>
          </w:p>
        </w:tc>
        <w:tc>
          <w:tcPr>
            <w:tcW w:w="1829" w:type="dxa"/>
            <w:tcBorders>
              <w:top w:val="nil"/>
              <w:left w:val="nil"/>
              <w:bottom w:val="single" w:sz="8" w:space="0" w:color="auto"/>
              <w:right w:val="single" w:sz="8" w:space="0" w:color="auto"/>
            </w:tcBorders>
            <w:shd w:val="clear" w:color="auto" w:fill="auto"/>
            <w:vAlign w:val="bottom"/>
            <w:hideMark/>
          </w:tcPr>
          <w:p w14:paraId="67461DFB"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4-Bilgiye ulaşma yollarını etkin bir şekilde kullanır.</w:t>
            </w:r>
          </w:p>
        </w:tc>
        <w:tc>
          <w:tcPr>
            <w:tcW w:w="603" w:type="dxa"/>
            <w:tcBorders>
              <w:top w:val="nil"/>
              <w:left w:val="nil"/>
              <w:bottom w:val="single" w:sz="4" w:space="0" w:color="auto"/>
              <w:right w:val="single" w:sz="4" w:space="0" w:color="auto"/>
            </w:tcBorders>
            <w:shd w:val="clear" w:color="auto" w:fill="auto"/>
            <w:noWrap/>
            <w:vAlign w:val="bottom"/>
            <w:hideMark/>
          </w:tcPr>
          <w:p w14:paraId="07F91934"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7A488C65"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4C3EFAD9"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272A2FEC"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000000" w:fill="000000"/>
            <w:noWrap/>
            <w:vAlign w:val="bottom"/>
            <w:hideMark/>
          </w:tcPr>
          <w:p w14:paraId="187D4974"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19779D04"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1CCF6CEF"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000000" w:fill="000000"/>
            <w:noWrap/>
            <w:vAlign w:val="bottom"/>
            <w:hideMark/>
          </w:tcPr>
          <w:p w14:paraId="5C92D56E"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0812B72E"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510A077F"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08CE7E4A"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74CF869D"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586C3BE8"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4B430B52"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66163309"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8" w:space="0" w:color="auto"/>
            </w:tcBorders>
            <w:shd w:val="clear" w:color="auto" w:fill="auto"/>
            <w:noWrap/>
            <w:vAlign w:val="bottom"/>
            <w:hideMark/>
          </w:tcPr>
          <w:p w14:paraId="7CB0CFD6"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r>
      <w:tr w:rsidR="00BD1AE0" w:rsidRPr="00FF49B3" w14:paraId="105DED51" w14:textId="77777777" w:rsidTr="004E3C73">
        <w:trPr>
          <w:trHeight w:val="895"/>
        </w:trPr>
        <w:tc>
          <w:tcPr>
            <w:tcW w:w="1772" w:type="dxa"/>
            <w:vMerge w:val="restart"/>
            <w:tcBorders>
              <w:top w:val="nil"/>
              <w:left w:val="single" w:sz="8" w:space="0" w:color="auto"/>
              <w:bottom w:val="single" w:sz="8" w:space="0" w:color="000000"/>
              <w:right w:val="single" w:sz="8" w:space="0" w:color="auto"/>
            </w:tcBorders>
            <w:shd w:val="clear" w:color="auto" w:fill="auto"/>
            <w:vAlign w:val="center"/>
            <w:hideMark/>
          </w:tcPr>
          <w:p w14:paraId="08A54D27" w14:textId="77777777" w:rsidR="00BD1AE0" w:rsidRPr="00FF49B3" w:rsidRDefault="00BD1AE0" w:rsidP="004E3C73">
            <w:pPr>
              <w:jc w:val="center"/>
              <w:rPr>
                <w:rFonts w:ascii="Times New Roman" w:eastAsia="Times New Roman" w:hAnsi="Times New Roman" w:cs="Times New Roman"/>
                <w:color w:val="000000"/>
              </w:rPr>
            </w:pPr>
            <w:r w:rsidRPr="00FF49B3">
              <w:rPr>
                <w:rFonts w:ascii="Times New Roman" w:eastAsia="Times New Roman" w:hAnsi="Times New Roman" w:cs="Times New Roman"/>
                <w:b/>
                <w:bCs/>
                <w:color w:val="000000"/>
                <w:sz w:val="20"/>
                <w:szCs w:val="20"/>
              </w:rPr>
              <w:lastRenderedPageBreak/>
              <w:t>YETKİNLİKLER</w:t>
            </w:r>
            <w:r w:rsidRPr="00FF49B3">
              <w:rPr>
                <w:rFonts w:ascii="Times New Roman" w:eastAsia="Times New Roman" w:hAnsi="Times New Roman" w:cs="Times New Roman"/>
                <w:b/>
                <w:bCs/>
                <w:color w:val="000000"/>
              </w:rPr>
              <w:t xml:space="preserve"> </w:t>
            </w:r>
            <w:r w:rsidRPr="00FF49B3">
              <w:rPr>
                <w:rFonts w:ascii="Times New Roman" w:eastAsia="Times New Roman" w:hAnsi="Times New Roman" w:cs="Times New Roman"/>
                <w:color w:val="000000"/>
              </w:rPr>
              <w:t xml:space="preserve">İletişim ve Sosyal </w:t>
            </w:r>
            <w:proofErr w:type="spellStart"/>
            <w:r w:rsidRPr="00FF49B3">
              <w:rPr>
                <w:rFonts w:ascii="Times New Roman" w:eastAsia="Times New Roman" w:hAnsi="Times New Roman" w:cs="Times New Roman"/>
                <w:color w:val="000000"/>
              </w:rPr>
              <w:t>Yetkinliker</w:t>
            </w:r>
            <w:proofErr w:type="spellEnd"/>
            <w:r w:rsidRPr="00FF49B3">
              <w:rPr>
                <w:rFonts w:ascii="Times New Roman" w:eastAsia="Times New Roman" w:hAnsi="Times New Roman" w:cs="Times New Roman"/>
                <w:color w:val="000000"/>
              </w:rPr>
              <w:t xml:space="preserve">   </w:t>
            </w:r>
          </w:p>
        </w:tc>
        <w:tc>
          <w:tcPr>
            <w:tcW w:w="1829" w:type="dxa"/>
            <w:tcBorders>
              <w:top w:val="nil"/>
              <w:left w:val="nil"/>
              <w:bottom w:val="single" w:sz="4" w:space="0" w:color="auto"/>
              <w:right w:val="single" w:sz="8" w:space="0" w:color="auto"/>
            </w:tcBorders>
            <w:shd w:val="clear" w:color="auto" w:fill="auto"/>
            <w:vAlign w:val="bottom"/>
            <w:hideMark/>
          </w:tcPr>
          <w:p w14:paraId="488D98F3"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1-Sanatsal ve kültürel etkinliklere etkin olarak katılır.</w:t>
            </w:r>
          </w:p>
        </w:tc>
        <w:tc>
          <w:tcPr>
            <w:tcW w:w="603" w:type="dxa"/>
            <w:tcBorders>
              <w:top w:val="nil"/>
              <w:left w:val="nil"/>
              <w:bottom w:val="single" w:sz="4" w:space="0" w:color="auto"/>
              <w:right w:val="single" w:sz="4" w:space="0" w:color="auto"/>
            </w:tcBorders>
            <w:shd w:val="clear" w:color="auto" w:fill="auto"/>
            <w:noWrap/>
            <w:vAlign w:val="bottom"/>
            <w:hideMark/>
          </w:tcPr>
          <w:p w14:paraId="7B317C90"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34849BCC"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5E59A1C5"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2F9FF967"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272FC168"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6E1B7637"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2E93081A"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59AAAB7B"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038165F4"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1630F412"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6F101361"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56C45CF5"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462F126C"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16E296E6"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0DC3AAFB"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8" w:space="0" w:color="auto"/>
            </w:tcBorders>
            <w:shd w:val="clear" w:color="auto" w:fill="auto"/>
            <w:noWrap/>
            <w:vAlign w:val="bottom"/>
            <w:hideMark/>
          </w:tcPr>
          <w:p w14:paraId="26832638"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r>
      <w:tr w:rsidR="00BD1AE0" w:rsidRPr="00FF49B3" w14:paraId="668A490F" w14:textId="77777777" w:rsidTr="004E3C73">
        <w:trPr>
          <w:trHeight w:val="1566"/>
        </w:trPr>
        <w:tc>
          <w:tcPr>
            <w:tcW w:w="1772" w:type="dxa"/>
            <w:vMerge/>
            <w:tcBorders>
              <w:top w:val="nil"/>
              <w:left w:val="single" w:sz="8" w:space="0" w:color="auto"/>
              <w:bottom w:val="single" w:sz="8" w:space="0" w:color="000000"/>
              <w:right w:val="single" w:sz="8" w:space="0" w:color="auto"/>
            </w:tcBorders>
            <w:vAlign w:val="center"/>
            <w:hideMark/>
          </w:tcPr>
          <w:p w14:paraId="7E65EE06" w14:textId="77777777" w:rsidR="00BD1AE0" w:rsidRPr="00FF49B3" w:rsidRDefault="00BD1AE0" w:rsidP="004E3C73">
            <w:pPr>
              <w:rPr>
                <w:rFonts w:ascii="Times New Roman" w:eastAsia="Times New Roman" w:hAnsi="Times New Roman" w:cs="Times New Roman"/>
                <w:color w:val="000000"/>
              </w:rPr>
            </w:pPr>
          </w:p>
        </w:tc>
        <w:tc>
          <w:tcPr>
            <w:tcW w:w="1829" w:type="dxa"/>
            <w:tcBorders>
              <w:top w:val="nil"/>
              <w:left w:val="nil"/>
              <w:bottom w:val="single" w:sz="4" w:space="0" w:color="auto"/>
              <w:right w:val="single" w:sz="8" w:space="0" w:color="auto"/>
            </w:tcBorders>
            <w:shd w:val="clear" w:color="auto" w:fill="auto"/>
            <w:vAlign w:val="bottom"/>
            <w:hideMark/>
          </w:tcPr>
          <w:p w14:paraId="276965D3"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xml:space="preserve">2-Toplumun ve dünyanın gündemindeki olaylara/gelişmelere duyarlı olduğunu gösterir ve </w:t>
            </w:r>
            <w:proofErr w:type="spellStart"/>
            <w:r w:rsidRPr="00FF49B3">
              <w:rPr>
                <w:rFonts w:ascii="Times New Roman" w:eastAsia="Times New Roman" w:hAnsi="Times New Roman" w:cs="Times New Roman"/>
                <w:color w:val="000000"/>
              </w:rPr>
              <w:t>ve</w:t>
            </w:r>
            <w:proofErr w:type="spellEnd"/>
            <w:r w:rsidRPr="00FF49B3">
              <w:rPr>
                <w:rFonts w:ascii="Times New Roman" w:eastAsia="Times New Roman" w:hAnsi="Times New Roman" w:cs="Times New Roman"/>
                <w:color w:val="000000"/>
              </w:rPr>
              <w:t xml:space="preserve"> bu gelişmeleri izler.</w:t>
            </w:r>
          </w:p>
        </w:tc>
        <w:tc>
          <w:tcPr>
            <w:tcW w:w="603" w:type="dxa"/>
            <w:tcBorders>
              <w:top w:val="nil"/>
              <w:left w:val="nil"/>
              <w:bottom w:val="single" w:sz="4" w:space="0" w:color="auto"/>
              <w:right w:val="single" w:sz="4" w:space="0" w:color="auto"/>
            </w:tcBorders>
            <w:shd w:val="clear" w:color="auto" w:fill="auto"/>
            <w:noWrap/>
            <w:vAlign w:val="bottom"/>
            <w:hideMark/>
          </w:tcPr>
          <w:p w14:paraId="11741D0E"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2E8B6DEA"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36047CF4"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653A7966"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0F503951"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13B38430"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68E2DBE8"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621B5581"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4DAC2A3A"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000000" w:fill="000000"/>
            <w:noWrap/>
            <w:vAlign w:val="bottom"/>
            <w:hideMark/>
          </w:tcPr>
          <w:p w14:paraId="60DCD048"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122F3280"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37B111E5"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1F085D47"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1EEF3387"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59988780"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8" w:space="0" w:color="auto"/>
            </w:tcBorders>
            <w:shd w:val="clear" w:color="auto" w:fill="auto"/>
            <w:noWrap/>
            <w:vAlign w:val="bottom"/>
            <w:hideMark/>
          </w:tcPr>
          <w:p w14:paraId="4B9321F3"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r>
      <w:tr w:rsidR="00BD1AE0" w:rsidRPr="00FF49B3" w14:paraId="5DB7FE5F" w14:textId="77777777" w:rsidTr="004E3C73">
        <w:trPr>
          <w:trHeight w:val="1566"/>
        </w:trPr>
        <w:tc>
          <w:tcPr>
            <w:tcW w:w="1772" w:type="dxa"/>
            <w:vMerge/>
            <w:tcBorders>
              <w:top w:val="nil"/>
              <w:left w:val="single" w:sz="8" w:space="0" w:color="auto"/>
              <w:bottom w:val="single" w:sz="8" w:space="0" w:color="000000"/>
              <w:right w:val="single" w:sz="8" w:space="0" w:color="auto"/>
            </w:tcBorders>
            <w:vAlign w:val="center"/>
            <w:hideMark/>
          </w:tcPr>
          <w:p w14:paraId="62219FDC" w14:textId="77777777" w:rsidR="00BD1AE0" w:rsidRPr="00FF49B3" w:rsidRDefault="00BD1AE0" w:rsidP="004E3C73">
            <w:pPr>
              <w:rPr>
                <w:rFonts w:ascii="Times New Roman" w:eastAsia="Times New Roman" w:hAnsi="Times New Roman" w:cs="Times New Roman"/>
                <w:color w:val="000000"/>
              </w:rPr>
            </w:pPr>
          </w:p>
        </w:tc>
        <w:tc>
          <w:tcPr>
            <w:tcW w:w="1829" w:type="dxa"/>
            <w:tcBorders>
              <w:top w:val="nil"/>
              <w:left w:val="nil"/>
              <w:bottom w:val="single" w:sz="4" w:space="0" w:color="auto"/>
              <w:right w:val="single" w:sz="8" w:space="0" w:color="auto"/>
            </w:tcBorders>
            <w:shd w:val="clear" w:color="auto" w:fill="auto"/>
            <w:vAlign w:val="center"/>
            <w:hideMark/>
          </w:tcPr>
          <w:p w14:paraId="3EFEABD7"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3-Toplumsal sorumluluk bilinciyle yaşadığı sosyal çevre için mesleki proje ve etkinlikler planlar ve uygular.</w:t>
            </w:r>
          </w:p>
        </w:tc>
        <w:tc>
          <w:tcPr>
            <w:tcW w:w="603" w:type="dxa"/>
            <w:tcBorders>
              <w:top w:val="nil"/>
              <w:left w:val="nil"/>
              <w:bottom w:val="single" w:sz="4" w:space="0" w:color="auto"/>
              <w:right w:val="single" w:sz="4" w:space="0" w:color="auto"/>
            </w:tcBorders>
            <w:shd w:val="clear" w:color="auto" w:fill="auto"/>
            <w:noWrap/>
            <w:vAlign w:val="bottom"/>
            <w:hideMark/>
          </w:tcPr>
          <w:p w14:paraId="4B1326AE"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38BFB74E"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2DE7F9DD"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3769548C"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5EDD60B7"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6DD42EDC"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00169AB9"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7E3A54CA"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1ED3C252"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000000" w:fill="000000"/>
            <w:noWrap/>
            <w:vAlign w:val="bottom"/>
            <w:hideMark/>
          </w:tcPr>
          <w:p w14:paraId="3CD28B7F"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743E5A74"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172113BF"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6AFF46BF"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5E4A0EB6"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5A2349BC"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8" w:space="0" w:color="auto"/>
            </w:tcBorders>
            <w:shd w:val="clear" w:color="auto" w:fill="auto"/>
            <w:noWrap/>
            <w:vAlign w:val="bottom"/>
            <w:hideMark/>
          </w:tcPr>
          <w:p w14:paraId="16D0A789"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r>
      <w:tr w:rsidR="00BD1AE0" w:rsidRPr="00FF49B3" w14:paraId="32E92736" w14:textId="77777777" w:rsidTr="004E3C73">
        <w:trPr>
          <w:trHeight w:val="940"/>
        </w:trPr>
        <w:tc>
          <w:tcPr>
            <w:tcW w:w="1772" w:type="dxa"/>
            <w:vMerge/>
            <w:tcBorders>
              <w:top w:val="nil"/>
              <w:left w:val="single" w:sz="8" w:space="0" w:color="auto"/>
              <w:bottom w:val="single" w:sz="8" w:space="0" w:color="000000"/>
              <w:right w:val="single" w:sz="8" w:space="0" w:color="auto"/>
            </w:tcBorders>
            <w:vAlign w:val="center"/>
            <w:hideMark/>
          </w:tcPr>
          <w:p w14:paraId="76A666EA" w14:textId="77777777" w:rsidR="00BD1AE0" w:rsidRPr="00FF49B3" w:rsidRDefault="00BD1AE0" w:rsidP="004E3C73">
            <w:pPr>
              <w:rPr>
                <w:rFonts w:ascii="Times New Roman" w:eastAsia="Times New Roman" w:hAnsi="Times New Roman" w:cs="Times New Roman"/>
                <w:color w:val="000000"/>
              </w:rPr>
            </w:pPr>
          </w:p>
        </w:tc>
        <w:tc>
          <w:tcPr>
            <w:tcW w:w="1829" w:type="dxa"/>
            <w:tcBorders>
              <w:top w:val="nil"/>
              <w:left w:val="nil"/>
              <w:bottom w:val="single" w:sz="4" w:space="0" w:color="auto"/>
              <w:right w:val="single" w:sz="8" w:space="0" w:color="auto"/>
            </w:tcBorders>
            <w:shd w:val="clear" w:color="auto" w:fill="auto"/>
            <w:vAlign w:val="center"/>
            <w:hideMark/>
          </w:tcPr>
          <w:p w14:paraId="68C70821"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4-Alanıyla ilgili konularda ilgili kişi ve kurumları bilgilendirir.</w:t>
            </w:r>
          </w:p>
        </w:tc>
        <w:tc>
          <w:tcPr>
            <w:tcW w:w="603" w:type="dxa"/>
            <w:tcBorders>
              <w:top w:val="nil"/>
              <w:left w:val="nil"/>
              <w:bottom w:val="single" w:sz="4" w:space="0" w:color="auto"/>
              <w:right w:val="single" w:sz="4" w:space="0" w:color="auto"/>
            </w:tcBorders>
            <w:shd w:val="clear" w:color="auto" w:fill="auto"/>
            <w:noWrap/>
            <w:vAlign w:val="bottom"/>
            <w:hideMark/>
          </w:tcPr>
          <w:p w14:paraId="368FD432"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46CC65D2"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2A6AF318"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63FCB656"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000000" w:fill="000000"/>
            <w:noWrap/>
            <w:vAlign w:val="bottom"/>
            <w:hideMark/>
          </w:tcPr>
          <w:p w14:paraId="70EBDA2E"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000000" w:fill="000000"/>
            <w:noWrap/>
            <w:vAlign w:val="bottom"/>
            <w:hideMark/>
          </w:tcPr>
          <w:p w14:paraId="231E07DB"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52201AD3"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34B1E852"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282A5933"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7BACB0F9"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2B0E2A2F"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59750BF0"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7A57DF3C"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181BF3F7"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036B0541"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8" w:space="0" w:color="auto"/>
            </w:tcBorders>
            <w:shd w:val="clear" w:color="auto" w:fill="auto"/>
            <w:noWrap/>
            <w:vAlign w:val="bottom"/>
            <w:hideMark/>
          </w:tcPr>
          <w:p w14:paraId="3BB53CC5"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r>
      <w:tr w:rsidR="00BD1AE0" w:rsidRPr="00FF49B3" w14:paraId="60574789" w14:textId="77777777" w:rsidTr="004E3C73">
        <w:trPr>
          <w:trHeight w:val="1880"/>
        </w:trPr>
        <w:tc>
          <w:tcPr>
            <w:tcW w:w="1772" w:type="dxa"/>
            <w:vMerge/>
            <w:tcBorders>
              <w:top w:val="nil"/>
              <w:left w:val="single" w:sz="8" w:space="0" w:color="auto"/>
              <w:bottom w:val="single" w:sz="8" w:space="0" w:color="000000"/>
              <w:right w:val="single" w:sz="8" w:space="0" w:color="auto"/>
            </w:tcBorders>
            <w:vAlign w:val="center"/>
            <w:hideMark/>
          </w:tcPr>
          <w:p w14:paraId="35920DB2" w14:textId="77777777" w:rsidR="00BD1AE0" w:rsidRPr="00FF49B3" w:rsidRDefault="00BD1AE0" w:rsidP="004E3C73">
            <w:pPr>
              <w:rPr>
                <w:rFonts w:ascii="Times New Roman" w:eastAsia="Times New Roman" w:hAnsi="Times New Roman" w:cs="Times New Roman"/>
                <w:color w:val="000000"/>
              </w:rPr>
            </w:pPr>
          </w:p>
        </w:tc>
        <w:tc>
          <w:tcPr>
            <w:tcW w:w="1829" w:type="dxa"/>
            <w:tcBorders>
              <w:top w:val="nil"/>
              <w:left w:val="nil"/>
              <w:bottom w:val="single" w:sz="4" w:space="0" w:color="auto"/>
              <w:right w:val="single" w:sz="8" w:space="0" w:color="auto"/>
            </w:tcBorders>
            <w:shd w:val="clear" w:color="auto" w:fill="auto"/>
            <w:vAlign w:val="center"/>
            <w:hideMark/>
          </w:tcPr>
          <w:p w14:paraId="3F243FA7"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5-Düşüncelerini ve sorunlara ilişkin çözüm önerilerini nicel ve nitel verilerle destekleyerek uzman olan ve olmayan kişilerle paylaşır.</w:t>
            </w:r>
          </w:p>
        </w:tc>
        <w:tc>
          <w:tcPr>
            <w:tcW w:w="603" w:type="dxa"/>
            <w:tcBorders>
              <w:top w:val="nil"/>
              <w:left w:val="nil"/>
              <w:bottom w:val="single" w:sz="4" w:space="0" w:color="auto"/>
              <w:right w:val="single" w:sz="4" w:space="0" w:color="auto"/>
            </w:tcBorders>
            <w:shd w:val="clear" w:color="auto" w:fill="auto"/>
            <w:noWrap/>
            <w:vAlign w:val="bottom"/>
            <w:hideMark/>
          </w:tcPr>
          <w:p w14:paraId="6CAAC946"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6EF879F0"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4D6AE19A"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185D9CB3"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000000" w:fill="000000"/>
            <w:noWrap/>
            <w:vAlign w:val="bottom"/>
            <w:hideMark/>
          </w:tcPr>
          <w:p w14:paraId="5A514B01"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7BB7463E"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410EB368"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6C05726C"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28038AAD"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2AEBE8FD"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3755F918"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7841D69F"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10D387DA"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1E0F73DD"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51DCAB91"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8" w:space="0" w:color="auto"/>
            </w:tcBorders>
            <w:shd w:val="clear" w:color="auto" w:fill="auto"/>
            <w:noWrap/>
            <w:vAlign w:val="bottom"/>
            <w:hideMark/>
          </w:tcPr>
          <w:p w14:paraId="19AEC20E"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r>
      <w:tr w:rsidR="00BD1AE0" w:rsidRPr="00FF49B3" w14:paraId="34227533" w14:textId="77777777" w:rsidTr="00232B91">
        <w:trPr>
          <w:trHeight w:val="1880"/>
        </w:trPr>
        <w:tc>
          <w:tcPr>
            <w:tcW w:w="1772" w:type="dxa"/>
            <w:vMerge/>
            <w:tcBorders>
              <w:top w:val="nil"/>
              <w:left w:val="single" w:sz="8" w:space="0" w:color="auto"/>
              <w:bottom w:val="single" w:sz="8" w:space="0" w:color="000000"/>
              <w:right w:val="single" w:sz="8" w:space="0" w:color="auto"/>
            </w:tcBorders>
            <w:vAlign w:val="center"/>
            <w:hideMark/>
          </w:tcPr>
          <w:p w14:paraId="0F60324E" w14:textId="77777777" w:rsidR="00BD1AE0" w:rsidRPr="00FF49B3" w:rsidRDefault="00BD1AE0" w:rsidP="004E3C73">
            <w:pPr>
              <w:rPr>
                <w:rFonts w:ascii="Times New Roman" w:eastAsia="Times New Roman" w:hAnsi="Times New Roman" w:cs="Times New Roman"/>
                <w:color w:val="000000"/>
              </w:rPr>
            </w:pPr>
          </w:p>
        </w:tc>
        <w:tc>
          <w:tcPr>
            <w:tcW w:w="1829" w:type="dxa"/>
            <w:tcBorders>
              <w:top w:val="nil"/>
              <w:left w:val="nil"/>
              <w:bottom w:val="single" w:sz="4" w:space="0" w:color="auto"/>
              <w:right w:val="single" w:sz="8" w:space="0" w:color="auto"/>
            </w:tcBorders>
            <w:shd w:val="clear" w:color="auto" w:fill="auto"/>
            <w:vAlign w:val="center"/>
            <w:hideMark/>
          </w:tcPr>
          <w:p w14:paraId="7876A483"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6-Bir yabancı dili en az Avrupa Dil portföyü B1 düzeyinde kullanarak alanındaki bilgileri izler ve meslektaşları ile iletişim kurar.</w:t>
            </w:r>
          </w:p>
        </w:tc>
        <w:tc>
          <w:tcPr>
            <w:tcW w:w="603" w:type="dxa"/>
            <w:tcBorders>
              <w:top w:val="nil"/>
              <w:left w:val="nil"/>
              <w:bottom w:val="single" w:sz="4" w:space="0" w:color="auto"/>
              <w:right w:val="single" w:sz="4" w:space="0" w:color="auto"/>
            </w:tcBorders>
            <w:shd w:val="clear" w:color="auto" w:fill="auto"/>
            <w:noWrap/>
            <w:vAlign w:val="bottom"/>
            <w:hideMark/>
          </w:tcPr>
          <w:p w14:paraId="7A922F0C"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000000" w:themeFill="text1"/>
            <w:noWrap/>
            <w:vAlign w:val="bottom"/>
            <w:hideMark/>
          </w:tcPr>
          <w:p w14:paraId="5523CA22"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590E4E0C"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000000" w:fill="000000"/>
            <w:noWrap/>
            <w:vAlign w:val="bottom"/>
            <w:hideMark/>
          </w:tcPr>
          <w:p w14:paraId="14D4F815"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493DE950"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000000" w:fill="000000"/>
            <w:noWrap/>
            <w:vAlign w:val="bottom"/>
            <w:hideMark/>
          </w:tcPr>
          <w:p w14:paraId="672C77EE"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3001C572"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4F00740A"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000000" w:fill="000000"/>
            <w:noWrap/>
            <w:vAlign w:val="bottom"/>
            <w:hideMark/>
          </w:tcPr>
          <w:p w14:paraId="5F70845D"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7A92D0BA"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6D5E73D1"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5B8E09B1"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000000" w:fill="000000"/>
            <w:noWrap/>
            <w:vAlign w:val="bottom"/>
            <w:hideMark/>
          </w:tcPr>
          <w:p w14:paraId="7316B360"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48EC4F2E"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2CA6615E"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8" w:space="0" w:color="auto"/>
            </w:tcBorders>
            <w:shd w:val="clear" w:color="auto" w:fill="auto"/>
            <w:noWrap/>
            <w:vAlign w:val="bottom"/>
            <w:hideMark/>
          </w:tcPr>
          <w:p w14:paraId="05F21BD5"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r>
      <w:tr w:rsidR="00BD1AE0" w:rsidRPr="00FF49B3" w14:paraId="3247DBCF" w14:textId="77777777" w:rsidTr="004E3C73">
        <w:trPr>
          <w:trHeight w:val="1566"/>
        </w:trPr>
        <w:tc>
          <w:tcPr>
            <w:tcW w:w="1772" w:type="dxa"/>
            <w:vMerge/>
            <w:tcBorders>
              <w:top w:val="nil"/>
              <w:left w:val="single" w:sz="8" w:space="0" w:color="auto"/>
              <w:bottom w:val="single" w:sz="8" w:space="0" w:color="000000"/>
              <w:right w:val="single" w:sz="8" w:space="0" w:color="auto"/>
            </w:tcBorders>
            <w:vAlign w:val="center"/>
            <w:hideMark/>
          </w:tcPr>
          <w:p w14:paraId="28F6EF8F" w14:textId="77777777" w:rsidR="00BD1AE0" w:rsidRPr="00FF49B3" w:rsidRDefault="00BD1AE0" w:rsidP="004E3C73">
            <w:pPr>
              <w:rPr>
                <w:rFonts w:ascii="Times New Roman" w:eastAsia="Times New Roman" w:hAnsi="Times New Roman" w:cs="Times New Roman"/>
                <w:color w:val="000000"/>
              </w:rPr>
            </w:pPr>
          </w:p>
        </w:tc>
        <w:tc>
          <w:tcPr>
            <w:tcW w:w="1829" w:type="dxa"/>
            <w:tcBorders>
              <w:top w:val="nil"/>
              <w:left w:val="nil"/>
              <w:bottom w:val="single" w:sz="4" w:space="0" w:color="auto"/>
              <w:right w:val="single" w:sz="8" w:space="0" w:color="auto"/>
            </w:tcBorders>
            <w:shd w:val="clear" w:color="auto" w:fill="auto"/>
            <w:vAlign w:val="center"/>
            <w:hideMark/>
          </w:tcPr>
          <w:p w14:paraId="2451061C"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7-Avrupa Bilgisayar Kullanma Lisansının ileri düzeyinde bilişim ve iletişim teknolojilerini kullanır.</w:t>
            </w:r>
          </w:p>
        </w:tc>
        <w:tc>
          <w:tcPr>
            <w:tcW w:w="603" w:type="dxa"/>
            <w:tcBorders>
              <w:top w:val="nil"/>
              <w:left w:val="nil"/>
              <w:bottom w:val="single" w:sz="4" w:space="0" w:color="auto"/>
              <w:right w:val="single" w:sz="4" w:space="0" w:color="auto"/>
            </w:tcBorders>
            <w:shd w:val="clear" w:color="auto" w:fill="auto"/>
            <w:noWrap/>
            <w:vAlign w:val="bottom"/>
            <w:hideMark/>
          </w:tcPr>
          <w:p w14:paraId="53642CBF"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45158DA7"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66E81994"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712A41C4"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7D29F7D5"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4E159B7E"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000000" w:fill="000000"/>
            <w:noWrap/>
            <w:vAlign w:val="bottom"/>
            <w:hideMark/>
          </w:tcPr>
          <w:p w14:paraId="2DFB0704"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124900EB"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15B4F065"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59770EEF"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4784C229"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4B1988D8"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2DA39A2A"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785E12F9"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4C0AD2DE"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8" w:space="0" w:color="auto"/>
            </w:tcBorders>
            <w:shd w:val="clear" w:color="auto" w:fill="auto"/>
            <w:noWrap/>
            <w:vAlign w:val="bottom"/>
            <w:hideMark/>
          </w:tcPr>
          <w:p w14:paraId="56486497"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r>
      <w:tr w:rsidR="00BD1AE0" w:rsidRPr="00FF49B3" w14:paraId="38D801A3" w14:textId="77777777" w:rsidTr="004E3C73">
        <w:trPr>
          <w:trHeight w:val="955"/>
        </w:trPr>
        <w:tc>
          <w:tcPr>
            <w:tcW w:w="1772" w:type="dxa"/>
            <w:vMerge/>
            <w:tcBorders>
              <w:top w:val="nil"/>
              <w:left w:val="single" w:sz="8" w:space="0" w:color="auto"/>
              <w:bottom w:val="single" w:sz="8" w:space="0" w:color="000000"/>
              <w:right w:val="single" w:sz="8" w:space="0" w:color="auto"/>
            </w:tcBorders>
            <w:vAlign w:val="center"/>
            <w:hideMark/>
          </w:tcPr>
          <w:p w14:paraId="09C85DB5" w14:textId="77777777" w:rsidR="00BD1AE0" w:rsidRPr="00FF49B3" w:rsidRDefault="00BD1AE0" w:rsidP="004E3C73">
            <w:pPr>
              <w:rPr>
                <w:rFonts w:ascii="Times New Roman" w:eastAsia="Times New Roman" w:hAnsi="Times New Roman" w:cs="Times New Roman"/>
                <w:color w:val="000000"/>
              </w:rPr>
            </w:pPr>
          </w:p>
        </w:tc>
        <w:tc>
          <w:tcPr>
            <w:tcW w:w="1829" w:type="dxa"/>
            <w:tcBorders>
              <w:top w:val="nil"/>
              <w:left w:val="nil"/>
              <w:bottom w:val="single" w:sz="8" w:space="0" w:color="auto"/>
              <w:right w:val="single" w:sz="8" w:space="0" w:color="auto"/>
            </w:tcBorders>
            <w:shd w:val="clear" w:color="auto" w:fill="auto"/>
            <w:vAlign w:val="bottom"/>
            <w:hideMark/>
          </w:tcPr>
          <w:p w14:paraId="66BFA37F"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8-Farklı kültürlerde yaşar ve sosyal yaşama uyum sağlar.</w:t>
            </w:r>
          </w:p>
        </w:tc>
        <w:tc>
          <w:tcPr>
            <w:tcW w:w="603" w:type="dxa"/>
            <w:tcBorders>
              <w:top w:val="nil"/>
              <w:left w:val="nil"/>
              <w:bottom w:val="single" w:sz="4" w:space="0" w:color="auto"/>
              <w:right w:val="single" w:sz="4" w:space="0" w:color="auto"/>
            </w:tcBorders>
            <w:shd w:val="clear" w:color="auto" w:fill="auto"/>
            <w:noWrap/>
            <w:vAlign w:val="bottom"/>
            <w:hideMark/>
          </w:tcPr>
          <w:p w14:paraId="60F0288F"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7850E597"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000000" w:fill="000000"/>
            <w:noWrap/>
            <w:vAlign w:val="bottom"/>
            <w:hideMark/>
          </w:tcPr>
          <w:p w14:paraId="5284C46C"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000000" w:fill="000000"/>
            <w:noWrap/>
            <w:vAlign w:val="bottom"/>
            <w:hideMark/>
          </w:tcPr>
          <w:p w14:paraId="4A7032BC"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4D57256C"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000000" w:fill="000000"/>
            <w:noWrap/>
            <w:vAlign w:val="bottom"/>
            <w:hideMark/>
          </w:tcPr>
          <w:p w14:paraId="234372E2"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6D9B08FD"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6FB4B749"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02E86296"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000000" w:fill="000000"/>
            <w:noWrap/>
            <w:vAlign w:val="bottom"/>
            <w:hideMark/>
          </w:tcPr>
          <w:p w14:paraId="281AB9BC"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24541F58"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4A43265F"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0D23D538"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32B77C7E"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442FBBA0"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8" w:space="0" w:color="auto"/>
            </w:tcBorders>
            <w:shd w:val="clear" w:color="auto" w:fill="auto"/>
            <w:noWrap/>
            <w:vAlign w:val="bottom"/>
            <w:hideMark/>
          </w:tcPr>
          <w:p w14:paraId="763DB865"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r>
      <w:tr w:rsidR="00BD1AE0" w:rsidRPr="00FF49B3" w14:paraId="2D3310A5" w14:textId="77777777" w:rsidTr="004E3C73">
        <w:trPr>
          <w:trHeight w:val="940"/>
        </w:trPr>
        <w:tc>
          <w:tcPr>
            <w:tcW w:w="1772" w:type="dxa"/>
            <w:vMerge w:val="restart"/>
            <w:tcBorders>
              <w:top w:val="nil"/>
              <w:left w:val="single" w:sz="8" w:space="0" w:color="auto"/>
              <w:bottom w:val="single" w:sz="8" w:space="0" w:color="000000"/>
              <w:right w:val="single" w:sz="8" w:space="0" w:color="auto"/>
            </w:tcBorders>
            <w:shd w:val="clear" w:color="auto" w:fill="auto"/>
            <w:vAlign w:val="center"/>
            <w:hideMark/>
          </w:tcPr>
          <w:p w14:paraId="51C3A94C" w14:textId="77777777" w:rsidR="00BD1AE0" w:rsidRPr="00FF49B3" w:rsidRDefault="00BD1AE0" w:rsidP="004E3C73">
            <w:pPr>
              <w:jc w:val="center"/>
              <w:rPr>
                <w:rFonts w:ascii="Times New Roman" w:eastAsia="Times New Roman" w:hAnsi="Times New Roman" w:cs="Times New Roman"/>
                <w:color w:val="000000"/>
                <w:sz w:val="21"/>
                <w:szCs w:val="21"/>
              </w:rPr>
            </w:pPr>
            <w:bookmarkStart w:id="1" w:name="RANGE!A30:A36"/>
            <w:r w:rsidRPr="00FF49B3">
              <w:rPr>
                <w:rFonts w:ascii="Times New Roman" w:eastAsia="Times New Roman" w:hAnsi="Times New Roman" w:cs="Times New Roman"/>
                <w:b/>
                <w:bCs/>
                <w:color w:val="000000"/>
                <w:sz w:val="21"/>
                <w:szCs w:val="21"/>
              </w:rPr>
              <w:t>YETKİNLİKLER</w:t>
            </w:r>
            <w:r w:rsidRPr="00FF49B3">
              <w:rPr>
                <w:rFonts w:ascii="Times New Roman" w:eastAsia="Times New Roman" w:hAnsi="Times New Roman" w:cs="Times New Roman"/>
                <w:color w:val="000000"/>
                <w:sz w:val="21"/>
                <w:szCs w:val="21"/>
              </w:rPr>
              <w:t xml:space="preserve"> Alana Özgü Yetkinlik</w:t>
            </w:r>
            <w:bookmarkEnd w:id="1"/>
          </w:p>
        </w:tc>
        <w:tc>
          <w:tcPr>
            <w:tcW w:w="1829" w:type="dxa"/>
            <w:tcBorders>
              <w:top w:val="nil"/>
              <w:left w:val="nil"/>
              <w:bottom w:val="single" w:sz="4" w:space="0" w:color="auto"/>
              <w:right w:val="single" w:sz="8" w:space="0" w:color="auto"/>
            </w:tcBorders>
            <w:shd w:val="clear" w:color="auto" w:fill="auto"/>
            <w:vAlign w:val="bottom"/>
            <w:hideMark/>
          </w:tcPr>
          <w:p w14:paraId="5A42B5B4"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1-Dış görünüm, tutum, tavır ve davranışları ile topluma örnek olur.</w:t>
            </w:r>
          </w:p>
        </w:tc>
        <w:tc>
          <w:tcPr>
            <w:tcW w:w="603" w:type="dxa"/>
            <w:tcBorders>
              <w:top w:val="nil"/>
              <w:left w:val="nil"/>
              <w:bottom w:val="single" w:sz="4" w:space="0" w:color="auto"/>
              <w:right w:val="single" w:sz="4" w:space="0" w:color="auto"/>
            </w:tcBorders>
            <w:shd w:val="clear" w:color="auto" w:fill="auto"/>
            <w:noWrap/>
            <w:vAlign w:val="bottom"/>
            <w:hideMark/>
          </w:tcPr>
          <w:p w14:paraId="4C41A636"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0D924E12"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40C9C3F5"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176F696B"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282BF86D"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39E63D2C"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50C59714"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4741A8CA"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3CF53502"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25FF6F96"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53688982"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6C702D05"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267C0F21"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005D37A3"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000000" w:fill="000000"/>
            <w:noWrap/>
            <w:vAlign w:val="bottom"/>
            <w:hideMark/>
          </w:tcPr>
          <w:p w14:paraId="132C291B"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8" w:space="0" w:color="auto"/>
            </w:tcBorders>
            <w:shd w:val="clear" w:color="auto" w:fill="auto"/>
            <w:noWrap/>
            <w:vAlign w:val="bottom"/>
            <w:hideMark/>
          </w:tcPr>
          <w:p w14:paraId="2031AFD4"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r>
      <w:tr w:rsidR="00BD1AE0" w:rsidRPr="00FF49B3" w14:paraId="6131DC9B" w14:textId="77777777" w:rsidTr="004E3C73">
        <w:trPr>
          <w:trHeight w:val="1253"/>
        </w:trPr>
        <w:tc>
          <w:tcPr>
            <w:tcW w:w="1772" w:type="dxa"/>
            <w:vMerge/>
            <w:tcBorders>
              <w:top w:val="nil"/>
              <w:left w:val="single" w:sz="8" w:space="0" w:color="auto"/>
              <w:bottom w:val="single" w:sz="8" w:space="0" w:color="000000"/>
              <w:right w:val="single" w:sz="8" w:space="0" w:color="auto"/>
            </w:tcBorders>
            <w:vAlign w:val="center"/>
            <w:hideMark/>
          </w:tcPr>
          <w:p w14:paraId="1B125193" w14:textId="77777777" w:rsidR="00BD1AE0" w:rsidRPr="00FF49B3" w:rsidRDefault="00BD1AE0" w:rsidP="004E3C73">
            <w:pPr>
              <w:rPr>
                <w:rFonts w:ascii="Times New Roman" w:eastAsia="Times New Roman" w:hAnsi="Times New Roman" w:cs="Times New Roman"/>
                <w:color w:val="000000"/>
              </w:rPr>
            </w:pPr>
          </w:p>
        </w:tc>
        <w:tc>
          <w:tcPr>
            <w:tcW w:w="1829" w:type="dxa"/>
            <w:tcBorders>
              <w:top w:val="nil"/>
              <w:left w:val="nil"/>
              <w:bottom w:val="single" w:sz="4" w:space="0" w:color="auto"/>
              <w:right w:val="single" w:sz="8" w:space="0" w:color="auto"/>
            </w:tcBorders>
            <w:shd w:val="clear" w:color="auto" w:fill="auto"/>
            <w:vAlign w:val="bottom"/>
            <w:hideMark/>
          </w:tcPr>
          <w:p w14:paraId="28D040C2"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2-Demokrasi, insan hakları, toplumsal, bilimsel ve mesleki etik değerlere uygun davranır.</w:t>
            </w:r>
          </w:p>
        </w:tc>
        <w:tc>
          <w:tcPr>
            <w:tcW w:w="603" w:type="dxa"/>
            <w:tcBorders>
              <w:top w:val="nil"/>
              <w:left w:val="nil"/>
              <w:bottom w:val="single" w:sz="4" w:space="0" w:color="auto"/>
              <w:right w:val="single" w:sz="4" w:space="0" w:color="auto"/>
            </w:tcBorders>
            <w:shd w:val="clear" w:color="auto" w:fill="auto"/>
            <w:noWrap/>
            <w:vAlign w:val="bottom"/>
            <w:hideMark/>
          </w:tcPr>
          <w:p w14:paraId="58510979"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37E54D3C"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72D0CE4F"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4F87B2E5"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23E6E152"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6B5ED05E"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2F6C8E3A"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72990615"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738B4A9D"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41BA53F5"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2433BFA3"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704B9DB0"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1FED6219"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000000" w:fill="000000"/>
            <w:noWrap/>
            <w:vAlign w:val="bottom"/>
            <w:hideMark/>
          </w:tcPr>
          <w:p w14:paraId="70D927FB"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000000" w:fill="FFFFFF"/>
            <w:noWrap/>
            <w:vAlign w:val="bottom"/>
            <w:hideMark/>
          </w:tcPr>
          <w:p w14:paraId="55DFAC49"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8" w:space="0" w:color="auto"/>
            </w:tcBorders>
            <w:shd w:val="clear" w:color="000000" w:fill="000000"/>
            <w:noWrap/>
            <w:vAlign w:val="bottom"/>
            <w:hideMark/>
          </w:tcPr>
          <w:p w14:paraId="00E16023"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r>
      <w:tr w:rsidR="00BD1AE0" w:rsidRPr="00FF49B3" w14:paraId="241B778B" w14:textId="77777777" w:rsidTr="004E3C73">
        <w:trPr>
          <w:trHeight w:val="940"/>
        </w:trPr>
        <w:tc>
          <w:tcPr>
            <w:tcW w:w="1772" w:type="dxa"/>
            <w:vMerge/>
            <w:tcBorders>
              <w:top w:val="nil"/>
              <w:left w:val="single" w:sz="8" w:space="0" w:color="auto"/>
              <w:bottom w:val="single" w:sz="8" w:space="0" w:color="000000"/>
              <w:right w:val="single" w:sz="8" w:space="0" w:color="auto"/>
            </w:tcBorders>
            <w:vAlign w:val="center"/>
            <w:hideMark/>
          </w:tcPr>
          <w:p w14:paraId="50E9017F" w14:textId="77777777" w:rsidR="00BD1AE0" w:rsidRPr="00FF49B3" w:rsidRDefault="00BD1AE0" w:rsidP="004E3C73">
            <w:pPr>
              <w:rPr>
                <w:rFonts w:ascii="Times New Roman" w:eastAsia="Times New Roman" w:hAnsi="Times New Roman" w:cs="Times New Roman"/>
                <w:color w:val="000000"/>
              </w:rPr>
            </w:pPr>
          </w:p>
        </w:tc>
        <w:tc>
          <w:tcPr>
            <w:tcW w:w="1829" w:type="dxa"/>
            <w:tcBorders>
              <w:top w:val="nil"/>
              <w:left w:val="nil"/>
              <w:bottom w:val="single" w:sz="4" w:space="0" w:color="auto"/>
              <w:right w:val="single" w:sz="8" w:space="0" w:color="auto"/>
            </w:tcBorders>
            <w:shd w:val="clear" w:color="auto" w:fill="auto"/>
            <w:vAlign w:val="bottom"/>
            <w:hideMark/>
          </w:tcPr>
          <w:p w14:paraId="15EB4C9E"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3-Kalite yönetimi ve süreçlerine uygun davranır ve katılır.</w:t>
            </w:r>
          </w:p>
        </w:tc>
        <w:tc>
          <w:tcPr>
            <w:tcW w:w="603" w:type="dxa"/>
            <w:tcBorders>
              <w:top w:val="nil"/>
              <w:left w:val="nil"/>
              <w:bottom w:val="single" w:sz="4" w:space="0" w:color="auto"/>
              <w:right w:val="single" w:sz="4" w:space="0" w:color="auto"/>
            </w:tcBorders>
            <w:shd w:val="clear" w:color="auto" w:fill="auto"/>
            <w:noWrap/>
            <w:vAlign w:val="bottom"/>
            <w:hideMark/>
          </w:tcPr>
          <w:p w14:paraId="7EE6F6F4"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7D9CD943"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0547CB77"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2E554BE7"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194DB530"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552CA4DD"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2CBD957E"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001CC923"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6B5CE654"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65FD2192"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3AFDCC69"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3597A0FA"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15075F94"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000000" w:fill="FFFFFF"/>
            <w:noWrap/>
            <w:vAlign w:val="bottom"/>
            <w:hideMark/>
          </w:tcPr>
          <w:p w14:paraId="56EA728D"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000000" w:fill="000000"/>
            <w:noWrap/>
            <w:vAlign w:val="bottom"/>
            <w:hideMark/>
          </w:tcPr>
          <w:p w14:paraId="7B39777E"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8" w:space="0" w:color="auto"/>
            </w:tcBorders>
            <w:shd w:val="clear" w:color="auto" w:fill="auto"/>
            <w:noWrap/>
            <w:vAlign w:val="bottom"/>
            <w:hideMark/>
          </w:tcPr>
          <w:p w14:paraId="66AA08AB"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r>
      <w:tr w:rsidR="00BD1AE0" w:rsidRPr="00FF49B3" w14:paraId="7C669770" w14:textId="77777777" w:rsidTr="004E3C73">
        <w:trPr>
          <w:trHeight w:val="1835"/>
        </w:trPr>
        <w:tc>
          <w:tcPr>
            <w:tcW w:w="1772" w:type="dxa"/>
            <w:vMerge/>
            <w:tcBorders>
              <w:top w:val="nil"/>
              <w:left w:val="single" w:sz="8" w:space="0" w:color="auto"/>
              <w:bottom w:val="single" w:sz="8" w:space="0" w:color="000000"/>
              <w:right w:val="single" w:sz="8" w:space="0" w:color="auto"/>
            </w:tcBorders>
            <w:vAlign w:val="center"/>
            <w:hideMark/>
          </w:tcPr>
          <w:p w14:paraId="4CC5C6CB" w14:textId="77777777" w:rsidR="00BD1AE0" w:rsidRPr="00FF49B3" w:rsidRDefault="00BD1AE0" w:rsidP="004E3C73">
            <w:pPr>
              <w:rPr>
                <w:rFonts w:ascii="Times New Roman" w:eastAsia="Times New Roman" w:hAnsi="Times New Roman" w:cs="Times New Roman"/>
                <w:color w:val="000000"/>
              </w:rPr>
            </w:pPr>
          </w:p>
        </w:tc>
        <w:tc>
          <w:tcPr>
            <w:tcW w:w="1829" w:type="dxa"/>
            <w:tcBorders>
              <w:top w:val="nil"/>
              <w:left w:val="nil"/>
              <w:bottom w:val="single" w:sz="4" w:space="0" w:color="auto"/>
              <w:right w:val="single" w:sz="8" w:space="0" w:color="auto"/>
            </w:tcBorders>
            <w:shd w:val="clear" w:color="auto" w:fill="auto"/>
            <w:vAlign w:val="bottom"/>
            <w:hideMark/>
          </w:tcPr>
          <w:p w14:paraId="5A683588"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4-Güvenli okul ortamının oluşturulması ve sürdürülebilmesi amacıyla kişisel ve kurumsal etkileşim kurar.</w:t>
            </w:r>
          </w:p>
        </w:tc>
        <w:tc>
          <w:tcPr>
            <w:tcW w:w="603" w:type="dxa"/>
            <w:tcBorders>
              <w:top w:val="nil"/>
              <w:left w:val="nil"/>
              <w:bottom w:val="single" w:sz="4" w:space="0" w:color="auto"/>
              <w:right w:val="single" w:sz="4" w:space="0" w:color="auto"/>
            </w:tcBorders>
            <w:shd w:val="clear" w:color="auto" w:fill="auto"/>
            <w:noWrap/>
            <w:vAlign w:val="bottom"/>
            <w:hideMark/>
          </w:tcPr>
          <w:p w14:paraId="6ADA8FCD"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5DCB8CCE"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64E592E0"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5640859F"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04531455"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023FC61E"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63A01A14"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10155F6A"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1EFA3070"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7F2104BC"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30BFAE83"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4496A823"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62BD2AAB"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0E1AC7CD"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000000" w:fill="000000"/>
            <w:noWrap/>
            <w:vAlign w:val="bottom"/>
            <w:hideMark/>
          </w:tcPr>
          <w:p w14:paraId="346FC99B"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8" w:space="0" w:color="auto"/>
            </w:tcBorders>
            <w:shd w:val="clear" w:color="auto" w:fill="auto"/>
            <w:noWrap/>
            <w:vAlign w:val="bottom"/>
            <w:hideMark/>
          </w:tcPr>
          <w:p w14:paraId="3F9619BF"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r>
      <w:tr w:rsidR="00BD1AE0" w:rsidRPr="00FF49B3" w14:paraId="518FE905" w14:textId="77777777" w:rsidTr="004E3C73">
        <w:trPr>
          <w:trHeight w:val="969"/>
        </w:trPr>
        <w:tc>
          <w:tcPr>
            <w:tcW w:w="1772" w:type="dxa"/>
            <w:vMerge/>
            <w:tcBorders>
              <w:top w:val="nil"/>
              <w:left w:val="single" w:sz="8" w:space="0" w:color="auto"/>
              <w:bottom w:val="single" w:sz="8" w:space="0" w:color="000000"/>
              <w:right w:val="single" w:sz="8" w:space="0" w:color="auto"/>
            </w:tcBorders>
            <w:vAlign w:val="center"/>
            <w:hideMark/>
          </w:tcPr>
          <w:p w14:paraId="06CCA8D7" w14:textId="77777777" w:rsidR="00BD1AE0" w:rsidRPr="00FF49B3" w:rsidRDefault="00BD1AE0" w:rsidP="004E3C73">
            <w:pPr>
              <w:rPr>
                <w:rFonts w:ascii="Times New Roman" w:eastAsia="Times New Roman" w:hAnsi="Times New Roman" w:cs="Times New Roman"/>
                <w:color w:val="000000"/>
              </w:rPr>
            </w:pPr>
          </w:p>
        </w:tc>
        <w:tc>
          <w:tcPr>
            <w:tcW w:w="1829" w:type="dxa"/>
            <w:tcBorders>
              <w:top w:val="nil"/>
              <w:left w:val="nil"/>
              <w:bottom w:val="single" w:sz="4" w:space="0" w:color="auto"/>
              <w:right w:val="single" w:sz="8" w:space="0" w:color="auto"/>
            </w:tcBorders>
            <w:shd w:val="clear" w:color="auto" w:fill="auto"/>
            <w:vAlign w:val="bottom"/>
            <w:hideMark/>
          </w:tcPr>
          <w:p w14:paraId="7475EB09"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5-Çevre koruma ve iş güvenliği konularında yeterli bilince sahiptir.</w:t>
            </w:r>
          </w:p>
        </w:tc>
        <w:tc>
          <w:tcPr>
            <w:tcW w:w="603" w:type="dxa"/>
            <w:tcBorders>
              <w:top w:val="nil"/>
              <w:left w:val="nil"/>
              <w:bottom w:val="single" w:sz="4" w:space="0" w:color="auto"/>
              <w:right w:val="single" w:sz="4" w:space="0" w:color="auto"/>
            </w:tcBorders>
            <w:shd w:val="clear" w:color="auto" w:fill="auto"/>
            <w:noWrap/>
            <w:vAlign w:val="bottom"/>
            <w:hideMark/>
          </w:tcPr>
          <w:p w14:paraId="6AC6BB8B"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6515A653"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0A9AAE79"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6B241625"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62728080"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5DB8A077"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0EF0D9A3"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48DA04FA"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6EFDBE96"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000000" w:fill="000000"/>
            <w:noWrap/>
            <w:vAlign w:val="bottom"/>
            <w:hideMark/>
          </w:tcPr>
          <w:p w14:paraId="1785838B"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7814397E"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3AEE9A59"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6EA420AC"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2986463F"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000000" w:fill="000000"/>
            <w:noWrap/>
            <w:vAlign w:val="bottom"/>
            <w:hideMark/>
          </w:tcPr>
          <w:p w14:paraId="1F4197C2"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8" w:space="0" w:color="auto"/>
            </w:tcBorders>
            <w:shd w:val="clear" w:color="auto" w:fill="auto"/>
            <w:noWrap/>
            <w:vAlign w:val="bottom"/>
            <w:hideMark/>
          </w:tcPr>
          <w:p w14:paraId="3267C226"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r>
      <w:tr w:rsidR="00BD1AE0" w:rsidRPr="00FF49B3" w14:paraId="0B3764D2" w14:textId="77777777" w:rsidTr="004E3C73">
        <w:trPr>
          <w:trHeight w:val="1566"/>
        </w:trPr>
        <w:tc>
          <w:tcPr>
            <w:tcW w:w="1772" w:type="dxa"/>
            <w:vMerge/>
            <w:tcBorders>
              <w:top w:val="nil"/>
              <w:left w:val="single" w:sz="8" w:space="0" w:color="auto"/>
              <w:bottom w:val="single" w:sz="8" w:space="0" w:color="000000"/>
              <w:right w:val="single" w:sz="8" w:space="0" w:color="auto"/>
            </w:tcBorders>
            <w:vAlign w:val="center"/>
            <w:hideMark/>
          </w:tcPr>
          <w:p w14:paraId="18EB4E05" w14:textId="77777777" w:rsidR="00BD1AE0" w:rsidRPr="00FF49B3" w:rsidRDefault="00BD1AE0" w:rsidP="004E3C73">
            <w:pPr>
              <w:rPr>
                <w:rFonts w:ascii="Times New Roman" w:eastAsia="Times New Roman" w:hAnsi="Times New Roman" w:cs="Times New Roman"/>
                <w:color w:val="000000"/>
              </w:rPr>
            </w:pPr>
          </w:p>
        </w:tc>
        <w:tc>
          <w:tcPr>
            <w:tcW w:w="1829" w:type="dxa"/>
            <w:tcBorders>
              <w:top w:val="nil"/>
              <w:left w:val="nil"/>
              <w:bottom w:val="single" w:sz="4" w:space="0" w:color="auto"/>
              <w:right w:val="single" w:sz="8" w:space="0" w:color="auto"/>
            </w:tcBorders>
            <w:shd w:val="clear" w:color="auto" w:fill="auto"/>
            <w:vAlign w:val="bottom"/>
            <w:hideMark/>
          </w:tcPr>
          <w:p w14:paraId="161CCA32"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6-Milli Eğitim Temel Kanunu'nda ifade edilen ulusal ve evrensel duyarlıkların bilincindedir.</w:t>
            </w:r>
          </w:p>
        </w:tc>
        <w:tc>
          <w:tcPr>
            <w:tcW w:w="603" w:type="dxa"/>
            <w:tcBorders>
              <w:top w:val="nil"/>
              <w:left w:val="nil"/>
              <w:bottom w:val="single" w:sz="4" w:space="0" w:color="auto"/>
              <w:right w:val="single" w:sz="4" w:space="0" w:color="auto"/>
            </w:tcBorders>
            <w:shd w:val="clear" w:color="auto" w:fill="auto"/>
            <w:noWrap/>
            <w:vAlign w:val="bottom"/>
            <w:hideMark/>
          </w:tcPr>
          <w:p w14:paraId="6985925D"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444CEE73"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5664847F"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693BEA5B"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3A9A8651"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551FA26C"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39A6F0A3"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546A6A2A"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1177BC01"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397437AC"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3A889C00"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000000" w:fill="000000"/>
            <w:noWrap/>
            <w:vAlign w:val="bottom"/>
            <w:hideMark/>
          </w:tcPr>
          <w:p w14:paraId="25D56FAA"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08298110"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3B48EE0C"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4" w:space="0" w:color="auto"/>
            </w:tcBorders>
            <w:shd w:val="clear" w:color="auto" w:fill="auto"/>
            <w:noWrap/>
            <w:vAlign w:val="bottom"/>
            <w:hideMark/>
          </w:tcPr>
          <w:p w14:paraId="77E114C7"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4" w:space="0" w:color="auto"/>
              <w:right w:val="single" w:sz="8" w:space="0" w:color="auto"/>
            </w:tcBorders>
            <w:shd w:val="clear" w:color="000000" w:fill="000000"/>
            <w:noWrap/>
            <w:vAlign w:val="bottom"/>
            <w:hideMark/>
          </w:tcPr>
          <w:p w14:paraId="10E70F01"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r>
      <w:tr w:rsidR="00BD1AE0" w:rsidRPr="00FF49B3" w14:paraId="27D1A50A" w14:textId="77777777" w:rsidTr="004E3C73">
        <w:trPr>
          <w:trHeight w:val="1581"/>
        </w:trPr>
        <w:tc>
          <w:tcPr>
            <w:tcW w:w="1772" w:type="dxa"/>
            <w:vMerge/>
            <w:tcBorders>
              <w:top w:val="nil"/>
              <w:left w:val="single" w:sz="8" w:space="0" w:color="auto"/>
              <w:bottom w:val="single" w:sz="8" w:space="0" w:color="000000"/>
              <w:right w:val="single" w:sz="8" w:space="0" w:color="auto"/>
            </w:tcBorders>
            <w:vAlign w:val="center"/>
            <w:hideMark/>
          </w:tcPr>
          <w:p w14:paraId="67237C64" w14:textId="77777777" w:rsidR="00BD1AE0" w:rsidRPr="00FF49B3" w:rsidRDefault="00BD1AE0" w:rsidP="004E3C73">
            <w:pPr>
              <w:rPr>
                <w:rFonts w:ascii="Times New Roman" w:eastAsia="Times New Roman" w:hAnsi="Times New Roman" w:cs="Times New Roman"/>
                <w:color w:val="000000"/>
              </w:rPr>
            </w:pPr>
          </w:p>
        </w:tc>
        <w:tc>
          <w:tcPr>
            <w:tcW w:w="1829" w:type="dxa"/>
            <w:tcBorders>
              <w:top w:val="nil"/>
              <w:left w:val="nil"/>
              <w:bottom w:val="single" w:sz="8" w:space="0" w:color="auto"/>
              <w:right w:val="single" w:sz="8" w:space="0" w:color="auto"/>
            </w:tcBorders>
            <w:shd w:val="clear" w:color="auto" w:fill="auto"/>
            <w:vAlign w:val="bottom"/>
            <w:hideMark/>
          </w:tcPr>
          <w:p w14:paraId="5767F9B2"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7-Birey olarak ve alanıyla ilgili görev, hak ve sorumluluklarına ilişkin yasa yönetmelik ve mevzuata uygun davranır.</w:t>
            </w:r>
          </w:p>
        </w:tc>
        <w:tc>
          <w:tcPr>
            <w:tcW w:w="603" w:type="dxa"/>
            <w:tcBorders>
              <w:top w:val="nil"/>
              <w:left w:val="nil"/>
              <w:bottom w:val="single" w:sz="8" w:space="0" w:color="auto"/>
              <w:right w:val="single" w:sz="4" w:space="0" w:color="auto"/>
            </w:tcBorders>
            <w:shd w:val="clear" w:color="auto" w:fill="auto"/>
            <w:noWrap/>
            <w:vAlign w:val="bottom"/>
            <w:hideMark/>
          </w:tcPr>
          <w:p w14:paraId="4AE2F4AF"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8" w:space="0" w:color="auto"/>
              <w:right w:val="single" w:sz="4" w:space="0" w:color="auto"/>
            </w:tcBorders>
            <w:shd w:val="clear" w:color="auto" w:fill="auto"/>
            <w:noWrap/>
            <w:vAlign w:val="bottom"/>
            <w:hideMark/>
          </w:tcPr>
          <w:p w14:paraId="7FD1C14D"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8" w:space="0" w:color="auto"/>
              <w:right w:val="single" w:sz="4" w:space="0" w:color="auto"/>
            </w:tcBorders>
            <w:shd w:val="clear" w:color="auto" w:fill="auto"/>
            <w:noWrap/>
            <w:vAlign w:val="bottom"/>
            <w:hideMark/>
          </w:tcPr>
          <w:p w14:paraId="2CF19E1C"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8" w:space="0" w:color="auto"/>
              <w:right w:val="single" w:sz="4" w:space="0" w:color="auto"/>
            </w:tcBorders>
            <w:shd w:val="clear" w:color="auto" w:fill="auto"/>
            <w:noWrap/>
            <w:vAlign w:val="bottom"/>
            <w:hideMark/>
          </w:tcPr>
          <w:p w14:paraId="4C4B6AD1"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8" w:space="0" w:color="auto"/>
              <w:right w:val="single" w:sz="4" w:space="0" w:color="auto"/>
            </w:tcBorders>
            <w:shd w:val="clear" w:color="auto" w:fill="auto"/>
            <w:noWrap/>
            <w:vAlign w:val="bottom"/>
            <w:hideMark/>
          </w:tcPr>
          <w:p w14:paraId="044DBB2E"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8" w:space="0" w:color="auto"/>
              <w:right w:val="single" w:sz="4" w:space="0" w:color="auto"/>
            </w:tcBorders>
            <w:shd w:val="clear" w:color="auto" w:fill="auto"/>
            <w:noWrap/>
            <w:vAlign w:val="bottom"/>
            <w:hideMark/>
          </w:tcPr>
          <w:p w14:paraId="351292BA"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8" w:space="0" w:color="auto"/>
              <w:right w:val="single" w:sz="4" w:space="0" w:color="auto"/>
            </w:tcBorders>
            <w:shd w:val="clear" w:color="auto" w:fill="auto"/>
            <w:noWrap/>
            <w:vAlign w:val="bottom"/>
            <w:hideMark/>
          </w:tcPr>
          <w:p w14:paraId="2493BA32"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8" w:space="0" w:color="auto"/>
              <w:right w:val="single" w:sz="4" w:space="0" w:color="auto"/>
            </w:tcBorders>
            <w:shd w:val="clear" w:color="auto" w:fill="auto"/>
            <w:noWrap/>
            <w:vAlign w:val="bottom"/>
            <w:hideMark/>
          </w:tcPr>
          <w:p w14:paraId="525AD4B9"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603" w:type="dxa"/>
            <w:tcBorders>
              <w:top w:val="nil"/>
              <w:left w:val="nil"/>
              <w:bottom w:val="single" w:sz="8" w:space="0" w:color="auto"/>
              <w:right w:val="single" w:sz="4" w:space="0" w:color="auto"/>
            </w:tcBorders>
            <w:shd w:val="clear" w:color="auto" w:fill="auto"/>
            <w:noWrap/>
            <w:vAlign w:val="bottom"/>
            <w:hideMark/>
          </w:tcPr>
          <w:p w14:paraId="019F9EC5"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8" w:space="0" w:color="auto"/>
              <w:right w:val="single" w:sz="4" w:space="0" w:color="auto"/>
            </w:tcBorders>
            <w:shd w:val="clear" w:color="auto" w:fill="auto"/>
            <w:noWrap/>
            <w:vAlign w:val="bottom"/>
            <w:hideMark/>
          </w:tcPr>
          <w:p w14:paraId="639A8BB5"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8" w:space="0" w:color="auto"/>
              <w:right w:val="single" w:sz="4" w:space="0" w:color="auto"/>
            </w:tcBorders>
            <w:shd w:val="clear" w:color="auto" w:fill="auto"/>
            <w:noWrap/>
            <w:vAlign w:val="bottom"/>
            <w:hideMark/>
          </w:tcPr>
          <w:p w14:paraId="3AEE9C09"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8" w:space="0" w:color="auto"/>
              <w:right w:val="single" w:sz="4" w:space="0" w:color="auto"/>
            </w:tcBorders>
            <w:shd w:val="clear" w:color="000000" w:fill="000000"/>
            <w:noWrap/>
            <w:vAlign w:val="bottom"/>
            <w:hideMark/>
          </w:tcPr>
          <w:p w14:paraId="6EE4DF2E"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8" w:space="0" w:color="auto"/>
              <w:right w:val="single" w:sz="4" w:space="0" w:color="auto"/>
            </w:tcBorders>
            <w:shd w:val="clear" w:color="auto" w:fill="auto"/>
            <w:noWrap/>
            <w:vAlign w:val="bottom"/>
            <w:hideMark/>
          </w:tcPr>
          <w:p w14:paraId="5D52E6B7"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8" w:space="0" w:color="auto"/>
              <w:right w:val="single" w:sz="4" w:space="0" w:color="auto"/>
            </w:tcBorders>
            <w:shd w:val="clear" w:color="000000" w:fill="000000"/>
            <w:noWrap/>
            <w:vAlign w:val="bottom"/>
            <w:hideMark/>
          </w:tcPr>
          <w:p w14:paraId="5069CFD3"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8" w:space="0" w:color="auto"/>
              <w:right w:val="single" w:sz="4" w:space="0" w:color="auto"/>
            </w:tcBorders>
            <w:shd w:val="clear" w:color="auto" w:fill="auto"/>
            <w:noWrap/>
            <w:vAlign w:val="bottom"/>
            <w:hideMark/>
          </w:tcPr>
          <w:p w14:paraId="0656A739"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c>
          <w:tcPr>
            <w:tcW w:w="708" w:type="dxa"/>
            <w:tcBorders>
              <w:top w:val="nil"/>
              <w:left w:val="nil"/>
              <w:bottom w:val="single" w:sz="8" w:space="0" w:color="auto"/>
              <w:right w:val="single" w:sz="8" w:space="0" w:color="auto"/>
            </w:tcBorders>
            <w:shd w:val="clear" w:color="auto" w:fill="auto"/>
            <w:noWrap/>
            <w:vAlign w:val="bottom"/>
            <w:hideMark/>
          </w:tcPr>
          <w:p w14:paraId="4559F9D1" w14:textId="77777777" w:rsidR="00BD1AE0" w:rsidRPr="00FF49B3" w:rsidRDefault="00BD1AE0" w:rsidP="004E3C73">
            <w:pPr>
              <w:rPr>
                <w:rFonts w:ascii="Times New Roman" w:eastAsia="Times New Roman" w:hAnsi="Times New Roman" w:cs="Times New Roman"/>
                <w:color w:val="000000"/>
              </w:rPr>
            </w:pPr>
            <w:r w:rsidRPr="00FF49B3">
              <w:rPr>
                <w:rFonts w:ascii="Times New Roman" w:eastAsia="Times New Roman" w:hAnsi="Times New Roman" w:cs="Times New Roman"/>
                <w:color w:val="000000"/>
              </w:rPr>
              <w:t> </w:t>
            </w:r>
          </w:p>
        </w:tc>
      </w:tr>
    </w:tbl>
    <w:p w14:paraId="65596A3D" w14:textId="77777777" w:rsidR="00BD1AE0" w:rsidRDefault="00BD1AE0">
      <w:pPr>
        <w:rPr>
          <w:rFonts w:ascii="Times New Roman" w:hAnsi="Times New Roman" w:cs="Times New Roman"/>
        </w:rPr>
        <w:sectPr w:rsidR="00BD1AE0" w:rsidSect="00BD1AE0">
          <w:pgSz w:w="16840" w:h="11900" w:orient="landscape"/>
          <w:pgMar w:top="1440" w:right="1440" w:bottom="1440" w:left="1440" w:header="708" w:footer="708" w:gutter="0"/>
          <w:cols w:space="708"/>
          <w:docGrid w:linePitch="360"/>
        </w:sectPr>
      </w:pPr>
    </w:p>
    <w:p w14:paraId="40898299" w14:textId="4F0A1C37" w:rsidR="00C20558" w:rsidRDefault="00C20558">
      <w:pPr>
        <w:rPr>
          <w:rFonts w:ascii="Times New Roman" w:hAnsi="Times New Roman" w:cs="Times New Roman"/>
        </w:rPr>
      </w:pPr>
    </w:p>
    <w:p w14:paraId="51E9367B" w14:textId="493EF313" w:rsidR="00BD1AE0" w:rsidRPr="00CF26FA" w:rsidRDefault="00CF26FA" w:rsidP="00CF26FA">
      <w:pPr>
        <w:pStyle w:val="Header"/>
        <w:jc w:val="center"/>
        <w:rPr>
          <w:rFonts w:ascii="Times New Roman" w:hAnsi="Times New Roman" w:cs="Times New Roman"/>
          <w:b/>
          <w:bCs/>
          <w:sz w:val="28"/>
          <w:szCs w:val="28"/>
        </w:rPr>
      </w:pPr>
      <w:r w:rsidRPr="00101414">
        <w:rPr>
          <w:rFonts w:ascii="Times New Roman" w:hAnsi="Times New Roman" w:cs="Times New Roman"/>
          <w:b/>
          <w:bCs/>
          <w:sz w:val="28"/>
          <w:szCs w:val="28"/>
        </w:rPr>
        <w:t>EK</w:t>
      </w:r>
      <w:r w:rsidR="00C17804">
        <w:rPr>
          <w:rFonts w:ascii="Times New Roman" w:hAnsi="Times New Roman" w:cs="Times New Roman"/>
          <w:b/>
          <w:bCs/>
          <w:sz w:val="28"/>
          <w:szCs w:val="28"/>
        </w:rPr>
        <w:t xml:space="preserve"> </w:t>
      </w:r>
      <w:r w:rsidR="003E4655">
        <w:rPr>
          <w:rFonts w:ascii="Times New Roman" w:hAnsi="Times New Roman" w:cs="Times New Roman"/>
          <w:b/>
          <w:bCs/>
          <w:sz w:val="28"/>
          <w:szCs w:val="28"/>
        </w:rPr>
        <w:t>I</w:t>
      </w:r>
      <w:r w:rsidRPr="00101414">
        <w:rPr>
          <w:rFonts w:ascii="Times New Roman" w:hAnsi="Times New Roman" w:cs="Times New Roman"/>
          <w:b/>
          <w:bCs/>
          <w:sz w:val="28"/>
          <w:szCs w:val="28"/>
        </w:rPr>
        <w:t xml:space="preserve">.1.c </w:t>
      </w:r>
      <w:r>
        <w:rPr>
          <w:rFonts w:ascii="Times New Roman" w:hAnsi="Times New Roman" w:cs="Times New Roman"/>
          <w:b/>
          <w:bCs/>
          <w:sz w:val="28"/>
          <w:szCs w:val="28"/>
        </w:rPr>
        <w:t>Japonca Öğretmenliği Lisans Program Çıktıları</w:t>
      </w:r>
    </w:p>
    <w:p w14:paraId="005DDED3" w14:textId="49091A30" w:rsidR="00CF26FA" w:rsidRDefault="00041BA8" w:rsidP="00CF26FA">
      <w:pPr>
        <w:ind w:left="-567"/>
        <w:rPr>
          <w:rFonts w:ascii="Times New Roman" w:eastAsia="Times New Roman" w:hAnsi="Times New Roman" w:cs="Times New Roman"/>
          <w:b/>
          <w:bCs/>
          <w:color w:val="000000"/>
        </w:rPr>
      </w:pPr>
      <w:r>
        <w:rPr>
          <w:rFonts w:ascii="Times New Roman" w:eastAsia="Times New Roman" w:hAnsi="Times New Roman" w:cs="Times New Roman"/>
          <w:b/>
          <w:bCs/>
          <w:noProof/>
          <w:color w:val="000000"/>
        </w:rPr>
        <w:object w:dxaOrig="10635" w:dyaOrig="12600" w14:anchorId="25FA65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32pt;height:630.4pt;mso-width-percent:0;mso-height-percent:0;mso-width-percent:0;mso-height-percent:0" o:ole="">
            <v:imagedata r:id="rId10" o:title=""/>
          </v:shape>
          <o:OLEObject Type="Embed" ProgID="Word.Document.12" ShapeID="_x0000_i1025" DrawAspect="Content" ObjectID="_1686490564" r:id="rId11">
            <o:FieldCodes>\s</o:FieldCodes>
          </o:OLEObject>
        </w:object>
      </w:r>
    </w:p>
    <w:p w14:paraId="680B5DD4" w14:textId="77777777" w:rsidR="00CF26FA" w:rsidRDefault="00CF26FA" w:rsidP="00CF26FA">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Program Çıktılarına aşağıdaki linkten erişilmektedir</w:t>
      </w:r>
    </w:p>
    <w:p w14:paraId="171B7BA3" w14:textId="77777777" w:rsidR="00CF26FA" w:rsidRDefault="00041BA8" w:rsidP="00CF26FA">
      <w:pPr>
        <w:ind w:left="-567"/>
        <w:rPr>
          <w:rFonts w:ascii="Times New Roman" w:eastAsia="Times New Roman" w:hAnsi="Times New Roman" w:cs="Times New Roman"/>
          <w:b/>
          <w:bCs/>
          <w:color w:val="000000"/>
        </w:rPr>
      </w:pPr>
      <w:hyperlink r:id="rId12" w:history="1">
        <w:r w:rsidR="00CF26FA" w:rsidRPr="00673574">
          <w:rPr>
            <w:rStyle w:val="Hyperlink"/>
            <w:rFonts w:ascii="Times New Roman" w:eastAsia="Times New Roman" w:hAnsi="Times New Roman" w:cs="Times New Roman"/>
            <w:b/>
            <w:bCs/>
          </w:rPr>
          <w:t>https://ubys.comu.edu.tr/AIS/OutcomeBasedLearning/Home/Index?id=6173&amp;culture=tr-TR</w:t>
        </w:r>
      </w:hyperlink>
    </w:p>
    <w:p w14:paraId="404D5080" w14:textId="3693633A" w:rsidR="00CF26FA" w:rsidRDefault="0014551E" w:rsidP="00F107C8">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EK</w:t>
      </w:r>
      <w:r w:rsidR="00C17804">
        <w:rPr>
          <w:rFonts w:ascii="Times New Roman" w:eastAsia="Times New Roman" w:hAnsi="Times New Roman" w:cs="Times New Roman"/>
          <w:b/>
          <w:bCs/>
          <w:color w:val="000000"/>
        </w:rPr>
        <w:t xml:space="preserve"> </w:t>
      </w:r>
      <w:r>
        <w:rPr>
          <w:rFonts w:ascii="Times New Roman" w:eastAsia="Times New Roman" w:hAnsi="Times New Roman" w:cs="Times New Roman"/>
          <w:b/>
          <w:bCs/>
          <w:color w:val="000000"/>
        </w:rPr>
        <w:t>I.1.</w:t>
      </w:r>
      <w:r w:rsidR="00F107C8">
        <w:rPr>
          <w:rFonts w:ascii="Times New Roman" w:eastAsia="Times New Roman" w:hAnsi="Times New Roman" w:cs="Times New Roman"/>
          <w:b/>
          <w:bCs/>
          <w:color w:val="000000"/>
        </w:rPr>
        <w:t>d Japonca Öğretmenliği Lisans Programı Ders İzlenceleri</w:t>
      </w:r>
    </w:p>
    <w:p w14:paraId="1AB2165D" w14:textId="77777777" w:rsidR="00F107C8" w:rsidRPr="0014551E" w:rsidRDefault="00F107C8" w:rsidP="00BD1AE0">
      <w:pPr>
        <w:rPr>
          <w:rFonts w:ascii="Times New Roman" w:eastAsia="Times New Roman" w:hAnsi="Times New Roman" w:cs="Times New Roman"/>
          <w:b/>
          <w:bCs/>
          <w:color w:val="000000"/>
        </w:rPr>
      </w:pPr>
    </w:p>
    <w:p w14:paraId="70BC77F3" w14:textId="77777777" w:rsidR="00046B76" w:rsidRPr="00E228A3" w:rsidRDefault="00046B76" w:rsidP="00046B76">
      <w:pPr>
        <w:jc w:val="both"/>
        <w:rPr>
          <w:rFonts w:ascii="Times New Roman" w:hAnsi="Times New Roman" w:cs="Times New Roman"/>
        </w:rPr>
      </w:pPr>
    </w:p>
    <w:tbl>
      <w:tblPr>
        <w:tblStyle w:val="TableGrid0"/>
        <w:tblW w:w="11057" w:type="dxa"/>
        <w:tblInd w:w="-856" w:type="dxa"/>
        <w:tblLook w:val="04A0" w:firstRow="1" w:lastRow="0" w:firstColumn="1" w:lastColumn="0" w:noHBand="0" w:noVBand="1"/>
      </w:tblPr>
      <w:tblGrid>
        <w:gridCol w:w="1702"/>
        <w:gridCol w:w="1559"/>
        <w:gridCol w:w="1839"/>
        <w:gridCol w:w="1847"/>
        <w:gridCol w:w="1701"/>
        <w:gridCol w:w="1134"/>
        <w:gridCol w:w="1275"/>
      </w:tblGrid>
      <w:tr w:rsidR="00046B76" w:rsidRPr="00E228A3" w14:paraId="396EC768" w14:textId="77777777" w:rsidTr="004E3C73">
        <w:tc>
          <w:tcPr>
            <w:tcW w:w="1702" w:type="dxa"/>
          </w:tcPr>
          <w:p w14:paraId="0952961F"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Bölüm</w:t>
            </w:r>
          </w:p>
        </w:tc>
        <w:tc>
          <w:tcPr>
            <w:tcW w:w="1559" w:type="dxa"/>
          </w:tcPr>
          <w:p w14:paraId="4055EC04"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Dersin Kodu</w:t>
            </w:r>
          </w:p>
        </w:tc>
        <w:tc>
          <w:tcPr>
            <w:tcW w:w="3686" w:type="dxa"/>
            <w:gridSpan w:val="2"/>
          </w:tcPr>
          <w:p w14:paraId="3B4C3D9B"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Dersin Adı</w:t>
            </w:r>
          </w:p>
        </w:tc>
        <w:tc>
          <w:tcPr>
            <w:tcW w:w="1701" w:type="dxa"/>
          </w:tcPr>
          <w:p w14:paraId="76E42937"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Z/S Bilgisi</w:t>
            </w:r>
          </w:p>
        </w:tc>
        <w:tc>
          <w:tcPr>
            <w:tcW w:w="1134" w:type="dxa"/>
          </w:tcPr>
          <w:p w14:paraId="2A0E0EE1"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 Kredisi</w:t>
            </w:r>
          </w:p>
        </w:tc>
        <w:tc>
          <w:tcPr>
            <w:tcW w:w="1275" w:type="dxa"/>
          </w:tcPr>
          <w:p w14:paraId="785D96CA"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AKTS</w:t>
            </w:r>
          </w:p>
        </w:tc>
      </w:tr>
      <w:tr w:rsidR="00046B76" w:rsidRPr="00E228A3" w14:paraId="79AA7618" w14:textId="77777777" w:rsidTr="004E3C73">
        <w:tc>
          <w:tcPr>
            <w:tcW w:w="1702" w:type="dxa"/>
          </w:tcPr>
          <w:p w14:paraId="69E4BCB7"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sz w:val="24"/>
                <w:szCs w:val="24"/>
              </w:rPr>
              <w:t>Japonca Öğr.</w:t>
            </w:r>
          </w:p>
        </w:tc>
        <w:tc>
          <w:tcPr>
            <w:tcW w:w="1559" w:type="dxa"/>
          </w:tcPr>
          <w:p w14:paraId="0728B3D1"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sz w:val="24"/>
                <w:szCs w:val="24"/>
              </w:rPr>
              <w:t>EGT-1001</w:t>
            </w:r>
          </w:p>
        </w:tc>
        <w:tc>
          <w:tcPr>
            <w:tcW w:w="3686" w:type="dxa"/>
            <w:gridSpan w:val="2"/>
          </w:tcPr>
          <w:p w14:paraId="3F870BA7"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sz w:val="24"/>
                <w:szCs w:val="24"/>
              </w:rPr>
              <w:t>Eğitime Giriş</w:t>
            </w:r>
          </w:p>
        </w:tc>
        <w:tc>
          <w:tcPr>
            <w:tcW w:w="1701" w:type="dxa"/>
          </w:tcPr>
          <w:p w14:paraId="3AD6DE62"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sz w:val="24"/>
                <w:szCs w:val="24"/>
              </w:rPr>
              <w:t>Ortak Zorunlu</w:t>
            </w:r>
          </w:p>
        </w:tc>
        <w:tc>
          <w:tcPr>
            <w:tcW w:w="1134" w:type="dxa"/>
          </w:tcPr>
          <w:p w14:paraId="601E31D6" w14:textId="77777777" w:rsidR="00046B76" w:rsidRPr="00E228A3" w:rsidRDefault="00046B76" w:rsidP="004E3C73">
            <w:pPr>
              <w:spacing w:before="120" w:after="120"/>
              <w:jc w:val="center"/>
              <w:rPr>
                <w:rFonts w:ascii="Times New Roman" w:hAnsi="Times New Roman" w:cs="Times New Roman"/>
                <w:sz w:val="24"/>
                <w:szCs w:val="24"/>
              </w:rPr>
            </w:pPr>
            <w:r w:rsidRPr="00E228A3">
              <w:rPr>
                <w:rFonts w:ascii="Times New Roman" w:hAnsi="Times New Roman" w:cs="Times New Roman"/>
                <w:sz w:val="24"/>
                <w:szCs w:val="24"/>
              </w:rPr>
              <w:t>2</w:t>
            </w:r>
          </w:p>
        </w:tc>
        <w:tc>
          <w:tcPr>
            <w:tcW w:w="1275" w:type="dxa"/>
          </w:tcPr>
          <w:p w14:paraId="016ACF97" w14:textId="77777777" w:rsidR="00046B76" w:rsidRPr="00E228A3" w:rsidRDefault="00046B76" w:rsidP="004E3C73">
            <w:pPr>
              <w:spacing w:before="120" w:after="120"/>
              <w:jc w:val="center"/>
              <w:rPr>
                <w:rFonts w:ascii="Times New Roman" w:hAnsi="Times New Roman" w:cs="Times New Roman"/>
                <w:sz w:val="24"/>
                <w:szCs w:val="24"/>
              </w:rPr>
            </w:pPr>
            <w:r w:rsidRPr="00E228A3">
              <w:rPr>
                <w:rFonts w:ascii="Times New Roman" w:hAnsi="Times New Roman" w:cs="Times New Roman"/>
                <w:sz w:val="24"/>
                <w:szCs w:val="24"/>
              </w:rPr>
              <w:t>3</w:t>
            </w:r>
          </w:p>
        </w:tc>
      </w:tr>
      <w:tr w:rsidR="00046B76" w:rsidRPr="00E228A3" w14:paraId="0275E5B6" w14:textId="77777777" w:rsidTr="004E3C73">
        <w:tc>
          <w:tcPr>
            <w:tcW w:w="11057" w:type="dxa"/>
            <w:gridSpan w:val="7"/>
          </w:tcPr>
          <w:p w14:paraId="1B81774D"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 Ders (katalog) İçeriği:</w:t>
            </w:r>
          </w:p>
          <w:p w14:paraId="50CA784C"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sz w:val="24"/>
                <w:szCs w:val="24"/>
              </w:rPr>
              <w:t>Öğrencilere, öğretmenlik mesleğinin özelliklerini ve ilkelerini okul ve sınıf ortamını, öğretmenlik biçemlerini ve etkili öğretmenlerin özelliklerini; eğitimdeki alternatif bakış açılarını, eğitimin sosyal, psikolojik, felsefi ve tarihi temellerini, Türk eğitim sisteminin genel özelliklerini kazandırmaktır.</w:t>
            </w:r>
          </w:p>
        </w:tc>
      </w:tr>
      <w:tr w:rsidR="00046B76" w:rsidRPr="00E228A3" w14:paraId="0EB551EE" w14:textId="77777777" w:rsidTr="004E3C73">
        <w:tc>
          <w:tcPr>
            <w:tcW w:w="11057" w:type="dxa"/>
            <w:gridSpan w:val="7"/>
          </w:tcPr>
          <w:p w14:paraId="7FFA3262"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Ön şartlar : (Uygun bölümü X ile işaretleyiniz.) </w:t>
            </w:r>
          </w:p>
          <w:p w14:paraId="3C6BCD72"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Var ( ) Yok (X) (Varsa belirtiniz)</w:t>
            </w:r>
          </w:p>
        </w:tc>
      </w:tr>
      <w:tr w:rsidR="00046B76" w:rsidRPr="00E228A3" w14:paraId="0C6C0C38" w14:textId="77777777" w:rsidTr="004E3C73">
        <w:tc>
          <w:tcPr>
            <w:tcW w:w="11057" w:type="dxa"/>
            <w:gridSpan w:val="7"/>
          </w:tcPr>
          <w:p w14:paraId="5D14BDD3"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Ders Kitapları/ gerekli malzemeler:</w:t>
            </w:r>
          </w:p>
          <w:p w14:paraId="7FC3217D" w14:textId="77777777" w:rsidR="00046B76" w:rsidRPr="00E228A3" w:rsidRDefault="00046B76" w:rsidP="00046B76">
            <w:pPr>
              <w:pStyle w:val="ListParagraph"/>
              <w:numPr>
                <w:ilvl w:val="0"/>
                <w:numId w:val="3"/>
              </w:numPr>
              <w:spacing w:before="120" w:after="0" w:line="240" w:lineRule="auto"/>
              <w:jc w:val="both"/>
              <w:rPr>
                <w:rFonts w:ascii="Times New Roman" w:hAnsi="Times New Roman" w:cs="Times New Roman"/>
                <w:sz w:val="24"/>
                <w:szCs w:val="24"/>
              </w:rPr>
            </w:pPr>
            <w:r w:rsidRPr="00E228A3">
              <w:rPr>
                <w:rFonts w:ascii="Times New Roman" w:hAnsi="Times New Roman" w:cs="Times New Roman"/>
                <w:sz w:val="24"/>
                <w:szCs w:val="24"/>
              </w:rPr>
              <w:t>Erden, M. (1998). Öğretmenlik Mesleğine Giriş. Alkım Yayınları. İstanbul.</w:t>
            </w:r>
          </w:p>
          <w:p w14:paraId="7BE8B071" w14:textId="77777777" w:rsidR="00046B76" w:rsidRPr="00E228A3" w:rsidRDefault="00046B76" w:rsidP="00046B76">
            <w:pPr>
              <w:pStyle w:val="ListParagraph"/>
              <w:numPr>
                <w:ilvl w:val="0"/>
                <w:numId w:val="3"/>
              </w:numPr>
              <w:spacing w:before="120" w:after="0" w:line="240"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Karslı, M. D. (2003). Öğretmenlik Mesleğine Giriş. </w:t>
            </w:r>
            <w:proofErr w:type="spellStart"/>
            <w:r w:rsidRPr="00E228A3">
              <w:rPr>
                <w:rFonts w:ascii="Times New Roman" w:hAnsi="Times New Roman" w:cs="Times New Roman"/>
                <w:sz w:val="24"/>
                <w:szCs w:val="24"/>
              </w:rPr>
              <w:t>Pegem</w:t>
            </w:r>
            <w:proofErr w:type="spellEnd"/>
            <w:r w:rsidRPr="00E228A3">
              <w:rPr>
                <w:rFonts w:ascii="Times New Roman" w:hAnsi="Times New Roman" w:cs="Times New Roman"/>
                <w:sz w:val="24"/>
                <w:szCs w:val="24"/>
              </w:rPr>
              <w:t xml:space="preserve"> A Yayıncılık. Ankara</w:t>
            </w:r>
          </w:p>
          <w:p w14:paraId="28C5DEF5" w14:textId="77777777" w:rsidR="00046B76" w:rsidRPr="00E228A3" w:rsidRDefault="00046B76" w:rsidP="00046B76">
            <w:pPr>
              <w:pStyle w:val="ListParagraph"/>
              <w:numPr>
                <w:ilvl w:val="0"/>
                <w:numId w:val="3"/>
              </w:numPr>
              <w:spacing w:before="120" w:after="0" w:line="240" w:lineRule="auto"/>
              <w:jc w:val="both"/>
              <w:rPr>
                <w:rFonts w:ascii="Times New Roman" w:hAnsi="Times New Roman" w:cs="Times New Roman"/>
                <w:sz w:val="24"/>
                <w:szCs w:val="24"/>
              </w:rPr>
            </w:pPr>
            <w:r w:rsidRPr="00E228A3">
              <w:rPr>
                <w:rFonts w:ascii="Times New Roman" w:hAnsi="Times New Roman" w:cs="Times New Roman"/>
                <w:sz w:val="24"/>
                <w:szCs w:val="24"/>
              </w:rPr>
              <w:t>Sönmez, V. (Ed.) (2000). Öğretmenlik Mesleğine Giriş. Anı Yayıncılık. Ankara</w:t>
            </w:r>
          </w:p>
          <w:p w14:paraId="4A0712E1" w14:textId="77777777" w:rsidR="00046B76" w:rsidRPr="00E228A3" w:rsidRDefault="00046B76" w:rsidP="00046B76">
            <w:pPr>
              <w:pStyle w:val="ListParagraph"/>
              <w:numPr>
                <w:ilvl w:val="0"/>
                <w:numId w:val="3"/>
              </w:numPr>
              <w:spacing w:before="120" w:after="120" w:line="240" w:lineRule="auto"/>
              <w:ind w:left="700"/>
              <w:jc w:val="both"/>
              <w:rPr>
                <w:rFonts w:ascii="Times New Roman" w:hAnsi="Times New Roman" w:cs="Times New Roman"/>
                <w:sz w:val="24"/>
                <w:szCs w:val="24"/>
              </w:rPr>
            </w:pPr>
            <w:r w:rsidRPr="00E228A3">
              <w:rPr>
                <w:rFonts w:ascii="Times New Roman" w:hAnsi="Times New Roman" w:cs="Times New Roman"/>
                <w:sz w:val="24"/>
                <w:szCs w:val="24"/>
              </w:rPr>
              <w:t>Demirel, Ö. ve Kaya, Z. (</w:t>
            </w:r>
            <w:proofErr w:type="spellStart"/>
            <w:r w:rsidRPr="00E228A3">
              <w:rPr>
                <w:rFonts w:ascii="Times New Roman" w:hAnsi="Times New Roman" w:cs="Times New Roman"/>
                <w:sz w:val="24"/>
                <w:szCs w:val="24"/>
              </w:rPr>
              <w:t>Ed</w:t>
            </w:r>
            <w:proofErr w:type="spellEnd"/>
            <w:r w:rsidRPr="00E228A3">
              <w:rPr>
                <w:rFonts w:ascii="Times New Roman" w:hAnsi="Times New Roman" w:cs="Times New Roman"/>
                <w:sz w:val="24"/>
                <w:szCs w:val="24"/>
              </w:rPr>
              <w:t xml:space="preserve">) (2003). Öğretmenlik Mesleğine Giriş. </w:t>
            </w:r>
            <w:proofErr w:type="spellStart"/>
            <w:r w:rsidRPr="00E228A3">
              <w:rPr>
                <w:rFonts w:ascii="Times New Roman" w:hAnsi="Times New Roman" w:cs="Times New Roman"/>
                <w:sz w:val="24"/>
                <w:szCs w:val="24"/>
              </w:rPr>
              <w:t>Pegem</w:t>
            </w:r>
            <w:proofErr w:type="spellEnd"/>
            <w:r w:rsidRPr="00E228A3">
              <w:rPr>
                <w:rFonts w:ascii="Times New Roman" w:hAnsi="Times New Roman" w:cs="Times New Roman"/>
                <w:sz w:val="24"/>
                <w:szCs w:val="24"/>
              </w:rPr>
              <w:t xml:space="preserve"> A Yayıncılık 3. Baskı. Ankara</w:t>
            </w:r>
          </w:p>
        </w:tc>
      </w:tr>
      <w:tr w:rsidR="00046B76" w:rsidRPr="00E228A3" w14:paraId="10B52BED" w14:textId="77777777" w:rsidTr="004E3C73">
        <w:tc>
          <w:tcPr>
            <w:tcW w:w="11057" w:type="dxa"/>
            <w:gridSpan w:val="7"/>
          </w:tcPr>
          <w:p w14:paraId="281D88F3"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Dersin Amaçları: </w:t>
            </w:r>
          </w:p>
          <w:p w14:paraId="101BAC7F"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sz w:val="24"/>
                <w:szCs w:val="24"/>
              </w:rPr>
              <w:t>Öğrencilere, öğretmenlik mesleğinin özelliklerini ve ilkelerini okul ve sınıf ortamını, öğretmenlik biçemlerini ve etkili öğretmenlerin özelliklerini; eğitimdeki alternatif bakış açılarını, eğitimin sosyal, psikolojik, felsefi ve tarihi temellerini, Türk eğitim sisteminin genel özelliklerini kazandırmaktır.</w:t>
            </w:r>
          </w:p>
        </w:tc>
      </w:tr>
      <w:tr w:rsidR="00046B76" w:rsidRPr="00E228A3" w14:paraId="755CF805" w14:textId="77777777" w:rsidTr="004E3C73">
        <w:tc>
          <w:tcPr>
            <w:tcW w:w="11057" w:type="dxa"/>
            <w:gridSpan w:val="7"/>
          </w:tcPr>
          <w:p w14:paraId="1162E7E3"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p w14:paraId="1A669934" w14:textId="77777777" w:rsidR="00046B76" w:rsidRPr="00E228A3" w:rsidRDefault="00046B76" w:rsidP="00122F15">
            <w:pPr>
              <w:pStyle w:val="ListParagraph"/>
              <w:numPr>
                <w:ilvl w:val="0"/>
                <w:numId w:val="47"/>
              </w:numPr>
              <w:spacing w:after="0" w:line="240" w:lineRule="auto"/>
              <w:jc w:val="both"/>
              <w:rPr>
                <w:rFonts w:ascii="Times New Roman" w:hAnsi="Times New Roman" w:cs="Times New Roman"/>
                <w:sz w:val="24"/>
                <w:szCs w:val="24"/>
              </w:rPr>
            </w:pPr>
            <w:r w:rsidRPr="00E228A3">
              <w:rPr>
                <w:rFonts w:ascii="Times New Roman" w:hAnsi="Times New Roman" w:cs="Times New Roman"/>
                <w:sz w:val="24"/>
                <w:szCs w:val="24"/>
              </w:rPr>
              <w:t>Öğrenci, öğretmenlik mesleğinin özelliklerini ve ilkelerini, okul ve sınıf ortamını, öğretmenlik biçemlerini ve etkili öğretmenlerin özelliklerini açıklayabilecek ve yorumlayabilecektir.</w:t>
            </w:r>
          </w:p>
          <w:p w14:paraId="6D101A08" w14:textId="77777777" w:rsidR="00046B76" w:rsidRPr="00E228A3" w:rsidRDefault="00046B76" w:rsidP="00122F15">
            <w:pPr>
              <w:pStyle w:val="ListParagraph"/>
              <w:numPr>
                <w:ilvl w:val="0"/>
                <w:numId w:val="47"/>
              </w:numPr>
              <w:spacing w:after="0" w:line="240" w:lineRule="auto"/>
              <w:jc w:val="both"/>
              <w:rPr>
                <w:rFonts w:ascii="Times New Roman" w:hAnsi="Times New Roman" w:cs="Times New Roman"/>
                <w:sz w:val="24"/>
                <w:szCs w:val="24"/>
              </w:rPr>
            </w:pPr>
            <w:r w:rsidRPr="00E228A3">
              <w:rPr>
                <w:rFonts w:ascii="Times New Roman" w:hAnsi="Times New Roman" w:cs="Times New Roman"/>
                <w:sz w:val="24"/>
                <w:szCs w:val="24"/>
              </w:rPr>
              <w:t>Öğrenci, eğitimdeki alternatif bakış açılarını, eğitimin sosyal, psikolojik, felsefi ve tarihi temellerini açıklayabilecek ve yorumlayabilecektir.</w:t>
            </w:r>
          </w:p>
          <w:p w14:paraId="1DC3A350" w14:textId="77777777" w:rsidR="00046B76" w:rsidRPr="00E228A3" w:rsidRDefault="00046B76" w:rsidP="00122F15">
            <w:pPr>
              <w:pStyle w:val="ListParagraph"/>
              <w:numPr>
                <w:ilvl w:val="0"/>
                <w:numId w:val="47"/>
              </w:numPr>
              <w:spacing w:after="0" w:line="240" w:lineRule="auto"/>
              <w:jc w:val="both"/>
              <w:rPr>
                <w:rFonts w:ascii="Times New Roman" w:hAnsi="Times New Roman" w:cs="Times New Roman"/>
                <w:sz w:val="24"/>
                <w:szCs w:val="24"/>
              </w:rPr>
            </w:pPr>
            <w:r w:rsidRPr="00E228A3">
              <w:rPr>
                <w:rFonts w:ascii="Times New Roman" w:hAnsi="Times New Roman" w:cs="Times New Roman"/>
                <w:sz w:val="24"/>
                <w:szCs w:val="24"/>
              </w:rPr>
              <w:t>Öğrenci, Türk eğitim sisteminin genel özelliklerini açıklayabilecek ve aralarındaki ilişkileri yorumlayabilecektir.</w:t>
            </w:r>
          </w:p>
        </w:tc>
      </w:tr>
      <w:tr w:rsidR="00046B76" w:rsidRPr="00E228A3" w14:paraId="70AE2A7F" w14:textId="77777777" w:rsidTr="004E3C73">
        <w:tc>
          <w:tcPr>
            <w:tcW w:w="11057" w:type="dxa"/>
            <w:gridSpan w:val="7"/>
          </w:tcPr>
          <w:p w14:paraId="0AA3CE5B" w14:textId="77777777" w:rsidR="00046B76" w:rsidRPr="00E228A3" w:rsidRDefault="00046B76" w:rsidP="004E3C73">
            <w:pPr>
              <w:spacing w:before="120"/>
              <w:jc w:val="both"/>
              <w:rPr>
                <w:rFonts w:ascii="Times New Roman" w:hAnsi="Times New Roman" w:cs="Times New Roman"/>
                <w:sz w:val="24"/>
                <w:szCs w:val="24"/>
              </w:rPr>
            </w:pPr>
            <w:r w:rsidRPr="00E228A3">
              <w:rPr>
                <w:rFonts w:ascii="Times New Roman" w:hAnsi="Times New Roman" w:cs="Times New Roman"/>
                <w:b/>
                <w:bCs/>
                <w:sz w:val="24"/>
                <w:szCs w:val="24"/>
              </w:rPr>
              <w:t>1.Hafta</w:t>
            </w:r>
            <w:r w:rsidRPr="00E228A3">
              <w:rPr>
                <w:rFonts w:ascii="Times New Roman" w:hAnsi="Times New Roman" w:cs="Times New Roman"/>
                <w:sz w:val="24"/>
                <w:szCs w:val="24"/>
              </w:rPr>
              <w:tab/>
              <w:t>Eğitimle ilgili temel kavramlar</w:t>
            </w:r>
          </w:p>
          <w:p w14:paraId="49303A52" w14:textId="77777777" w:rsidR="00046B76" w:rsidRPr="00E228A3" w:rsidRDefault="00046B76" w:rsidP="004E3C73">
            <w:pPr>
              <w:spacing w:before="120"/>
              <w:jc w:val="both"/>
              <w:rPr>
                <w:rFonts w:ascii="Times New Roman" w:hAnsi="Times New Roman" w:cs="Times New Roman"/>
                <w:sz w:val="24"/>
                <w:szCs w:val="24"/>
              </w:rPr>
            </w:pPr>
            <w:r w:rsidRPr="00E228A3">
              <w:rPr>
                <w:rFonts w:ascii="Times New Roman" w:hAnsi="Times New Roman" w:cs="Times New Roman"/>
                <w:b/>
                <w:bCs/>
                <w:sz w:val="24"/>
                <w:szCs w:val="24"/>
              </w:rPr>
              <w:t>2.Hafta</w:t>
            </w:r>
            <w:r w:rsidRPr="00E228A3">
              <w:rPr>
                <w:rFonts w:ascii="Times New Roman" w:hAnsi="Times New Roman" w:cs="Times New Roman"/>
                <w:sz w:val="24"/>
                <w:szCs w:val="24"/>
              </w:rPr>
              <w:tab/>
              <w:t>Eğitimin tarihsel temelleri</w:t>
            </w:r>
          </w:p>
          <w:p w14:paraId="5A3A3DA5" w14:textId="77777777" w:rsidR="00046B76" w:rsidRPr="00E228A3" w:rsidRDefault="00046B76" w:rsidP="004E3C73">
            <w:pPr>
              <w:spacing w:before="120"/>
              <w:jc w:val="both"/>
              <w:rPr>
                <w:rFonts w:ascii="Times New Roman" w:hAnsi="Times New Roman" w:cs="Times New Roman"/>
                <w:sz w:val="24"/>
                <w:szCs w:val="24"/>
              </w:rPr>
            </w:pPr>
            <w:r w:rsidRPr="00E228A3">
              <w:rPr>
                <w:rFonts w:ascii="Times New Roman" w:hAnsi="Times New Roman" w:cs="Times New Roman"/>
                <w:b/>
                <w:bCs/>
                <w:sz w:val="24"/>
                <w:szCs w:val="24"/>
              </w:rPr>
              <w:t>3.Hafta</w:t>
            </w:r>
            <w:r w:rsidRPr="00E228A3">
              <w:rPr>
                <w:rFonts w:ascii="Times New Roman" w:hAnsi="Times New Roman" w:cs="Times New Roman"/>
                <w:sz w:val="24"/>
                <w:szCs w:val="24"/>
              </w:rPr>
              <w:tab/>
              <w:t>Eğitimin felsefi temelleri</w:t>
            </w:r>
          </w:p>
          <w:p w14:paraId="075BC553" w14:textId="77777777" w:rsidR="00046B76" w:rsidRPr="00E228A3" w:rsidRDefault="00046B76" w:rsidP="004E3C73">
            <w:pPr>
              <w:spacing w:before="120"/>
              <w:jc w:val="both"/>
              <w:rPr>
                <w:rFonts w:ascii="Times New Roman" w:hAnsi="Times New Roman" w:cs="Times New Roman"/>
                <w:sz w:val="24"/>
                <w:szCs w:val="24"/>
              </w:rPr>
            </w:pPr>
            <w:r w:rsidRPr="00E228A3">
              <w:rPr>
                <w:rFonts w:ascii="Times New Roman" w:hAnsi="Times New Roman" w:cs="Times New Roman"/>
                <w:b/>
                <w:bCs/>
                <w:sz w:val="24"/>
                <w:szCs w:val="24"/>
              </w:rPr>
              <w:t>4.Hafta</w:t>
            </w:r>
            <w:r w:rsidRPr="00E228A3">
              <w:rPr>
                <w:rFonts w:ascii="Times New Roman" w:hAnsi="Times New Roman" w:cs="Times New Roman"/>
                <w:sz w:val="24"/>
                <w:szCs w:val="24"/>
              </w:rPr>
              <w:tab/>
              <w:t xml:space="preserve">Eğitimin </w:t>
            </w:r>
            <w:proofErr w:type="spellStart"/>
            <w:r w:rsidRPr="00E228A3">
              <w:rPr>
                <w:rFonts w:ascii="Times New Roman" w:hAnsi="Times New Roman" w:cs="Times New Roman"/>
                <w:sz w:val="24"/>
                <w:szCs w:val="24"/>
              </w:rPr>
              <w:t>felsefik</w:t>
            </w:r>
            <w:proofErr w:type="spellEnd"/>
            <w:r w:rsidRPr="00E228A3">
              <w:rPr>
                <w:rFonts w:ascii="Times New Roman" w:hAnsi="Times New Roman" w:cs="Times New Roman"/>
                <w:sz w:val="24"/>
                <w:szCs w:val="24"/>
              </w:rPr>
              <w:t xml:space="preserve"> temelleri</w:t>
            </w:r>
          </w:p>
          <w:p w14:paraId="66ADC795" w14:textId="77777777" w:rsidR="00046B76" w:rsidRPr="00E228A3" w:rsidRDefault="00046B76" w:rsidP="004E3C73">
            <w:pPr>
              <w:spacing w:before="120"/>
              <w:jc w:val="both"/>
              <w:rPr>
                <w:rFonts w:ascii="Times New Roman" w:hAnsi="Times New Roman" w:cs="Times New Roman"/>
                <w:sz w:val="24"/>
                <w:szCs w:val="24"/>
              </w:rPr>
            </w:pPr>
            <w:r w:rsidRPr="00E228A3">
              <w:rPr>
                <w:rFonts w:ascii="Times New Roman" w:hAnsi="Times New Roman" w:cs="Times New Roman"/>
                <w:b/>
                <w:bCs/>
                <w:sz w:val="24"/>
                <w:szCs w:val="24"/>
              </w:rPr>
              <w:t>5.Hafta</w:t>
            </w:r>
            <w:r w:rsidRPr="00E228A3">
              <w:rPr>
                <w:rFonts w:ascii="Times New Roman" w:hAnsi="Times New Roman" w:cs="Times New Roman"/>
                <w:sz w:val="24"/>
                <w:szCs w:val="24"/>
              </w:rPr>
              <w:tab/>
              <w:t>Eğitimin toplumsal temelleri</w:t>
            </w:r>
          </w:p>
          <w:p w14:paraId="33CE9571" w14:textId="77777777" w:rsidR="00046B76" w:rsidRPr="00E228A3" w:rsidRDefault="00046B76" w:rsidP="004E3C73">
            <w:pPr>
              <w:spacing w:before="120"/>
              <w:jc w:val="both"/>
              <w:rPr>
                <w:rFonts w:ascii="Times New Roman" w:hAnsi="Times New Roman" w:cs="Times New Roman"/>
                <w:sz w:val="24"/>
                <w:szCs w:val="24"/>
              </w:rPr>
            </w:pPr>
            <w:r w:rsidRPr="00E228A3">
              <w:rPr>
                <w:rFonts w:ascii="Times New Roman" w:hAnsi="Times New Roman" w:cs="Times New Roman"/>
                <w:b/>
                <w:bCs/>
                <w:sz w:val="24"/>
                <w:szCs w:val="24"/>
              </w:rPr>
              <w:t>6.Hafta</w:t>
            </w:r>
            <w:r w:rsidRPr="00E228A3">
              <w:rPr>
                <w:rFonts w:ascii="Times New Roman" w:hAnsi="Times New Roman" w:cs="Times New Roman"/>
                <w:sz w:val="24"/>
                <w:szCs w:val="24"/>
              </w:rPr>
              <w:tab/>
              <w:t>Eğitimin psikolojik temelleri</w:t>
            </w:r>
          </w:p>
          <w:p w14:paraId="1747E2A0" w14:textId="77777777" w:rsidR="00046B76" w:rsidRPr="00E228A3" w:rsidRDefault="00046B76" w:rsidP="004E3C73">
            <w:pPr>
              <w:spacing w:before="120"/>
              <w:jc w:val="both"/>
              <w:rPr>
                <w:rFonts w:ascii="Times New Roman" w:hAnsi="Times New Roman" w:cs="Times New Roman"/>
                <w:sz w:val="24"/>
                <w:szCs w:val="24"/>
              </w:rPr>
            </w:pPr>
            <w:r w:rsidRPr="00E228A3">
              <w:rPr>
                <w:rFonts w:ascii="Times New Roman" w:hAnsi="Times New Roman" w:cs="Times New Roman"/>
                <w:b/>
                <w:bCs/>
                <w:sz w:val="24"/>
                <w:szCs w:val="24"/>
              </w:rPr>
              <w:t>7.Hafta</w:t>
            </w:r>
            <w:r w:rsidRPr="00E228A3">
              <w:rPr>
                <w:rFonts w:ascii="Times New Roman" w:hAnsi="Times New Roman" w:cs="Times New Roman"/>
                <w:sz w:val="24"/>
                <w:szCs w:val="24"/>
              </w:rPr>
              <w:tab/>
              <w:t>Eğitimin Ekonomik temelleri</w:t>
            </w:r>
          </w:p>
          <w:p w14:paraId="3BCDCE0C" w14:textId="77777777" w:rsidR="00046B76" w:rsidRPr="00E228A3" w:rsidRDefault="00046B76" w:rsidP="004E3C73">
            <w:pPr>
              <w:spacing w:before="120"/>
              <w:jc w:val="both"/>
              <w:rPr>
                <w:rFonts w:ascii="Times New Roman" w:hAnsi="Times New Roman" w:cs="Times New Roman"/>
                <w:sz w:val="24"/>
                <w:szCs w:val="24"/>
              </w:rPr>
            </w:pPr>
            <w:r w:rsidRPr="00E228A3">
              <w:rPr>
                <w:rFonts w:ascii="Times New Roman" w:hAnsi="Times New Roman" w:cs="Times New Roman"/>
                <w:b/>
                <w:bCs/>
                <w:sz w:val="24"/>
                <w:szCs w:val="24"/>
              </w:rPr>
              <w:t>8.Hafta</w:t>
            </w:r>
            <w:r w:rsidRPr="00E228A3">
              <w:rPr>
                <w:rFonts w:ascii="Times New Roman" w:hAnsi="Times New Roman" w:cs="Times New Roman"/>
                <w:sz w:val="24"/>
                <w:szCs w:val="24"/>
              </w:rPr>
              <w:tab/>
              <w:t>Eğitimin hukuksal temelleri</w:t>
            </w:r>
          </w:p>
          <w:p w14:paraId="6166657E" w14:textId="77777777" w:rsidR="00046B76" w:rsidRPr="00E228A3" w:rsidRDefault="00046B76" w:rsidP="004E3C73">
            <w:pPr>
              <w:spacing w:before="120"/>
              <w:jc w:val="both"/>
              <w:rPr>
                <w:rFonts w:ascii="Times New Roman" w:hAnsi="Times New Roman" w:cs="Times New Roman"/>
                <w:sz w:val="24"/>
                <w:szCs w:val="24"/>
              </w:rPr>
            </w:pPr>
            <w:r w:rsidRPr="00E228A3">
              <w:rPr>
                <w:rFonts w:ascii="Times New Roman" w:hAnsi="Times New Roman" w:cs="Times New Roman"/>
                <w:b/>
                <w:bCs/>
                <w:sz w:val="24"/>
                <w:szCs w:val="24"/>
              </w:rPr>
              <w:t>9.Hafta</w:t>
            </w:r>
            <w:r w:rsidRPr="00E228A3">
              <w:rPr>
                <w:rFonts w:ascii="Times New Roman" w:hAnsi="Times New Roman" w:cs="Times New Roman"/>
                <w:sz w:val="24"/>
                <w:szCs w:val="24"/>
              </w:rPr>
              <w:tab/>
              <w:t>Ara Sınav</w:t>
            </w:r>
          </w:p>
          <w:p w14:paraId="30508963" w14:textId="77777777" w:rsidR="00046B76" w:rsidRPr="00E228A3" w:rsidRDefault="00046B76" w:rsidP="004E3C73">
            <w:pPr>
              <w:spacing w:before="120"/>
              <w:jc w:val="both"/>
              <w:rPr>
                <w:rFonts w:ascii="Times New Roman" w:hAnsi="Times New Roman" w:cs="Times New Roman"/>
                <w:sz w:val="24"/>
                <w:szCs w:val="24"/>
              </w:rPr>
            </w:pPr>
            <w:r w:rsidRPr="00E228A3">
              <w:rPr>
                <w:rFonts w:ascii="Times New Roman" w:hAnsi="Times New Roman" w:cs="Times New Roman"/>
                <w:b/>
                <w:bCs/>
                <w:sz w:val="24"/>
                <w:szCs w:val="24"/>
              </w:rPr>
              <w:t>10.Hafta</w:t>
            </w:r>
            <w:r w:rsidRPr="00E228A3">
              <w:rPr>
                <w:rFonts w:ascii="Times New Roman" w:hAnsi="Times New Roman" w:cs="Times New Roman"/>
                <w:sz w:val="24"/>
                <w:szCs w:val="24"/>
              </w:rPr>
              <w:tab/>
              <w:t>Eğitimin Siyasal temelleri</w:t>
            </w:r>
          </w:p>
          <w:p w14:paraId="1CB3630C" w14:textId="77777777" w:rsidR="00046B76" w:rsidRPr="00E228A3" w:rsidRDefault="00046B76" w:rsidP="004E3C73">
            <w:pPr>
              <w:spacing w:before="120"/>
              <w:jc w:val="both"/>
              <w:rPr>
                <w:rFonts w:ascii="Times New Roman" w:hAnsi="Times New Roman" w:cs="Times New Roman"/>
                <w:sz w:val="24"/>
                <w:szCs w:val="24"/>
              </w:rPr>
            </w:pPr>
            <w:r w:rsidRPr="00E228A3">
              <w:rPr>
                <w:rFonts w:ascii="Times New Roman" w:hAnsi="Times New Roman" w:cs="Times New Roman"/>
                <w:b/>
                <w:bCs/>
                <w:sz w:val="24"/>
                <w:szCs w:val="24"/>
              </w:rPr>
              <w:lastRenderedPageBreak/>
              <w:t>11.Hafta</w:t>
            </w:r>
            <w:r w:rsidRPr="00E228A3">
              <w:rPr>
                <w:rFonts w:ascii="Times New Roman" w:hAnsi="Times New Roman" w:cs="Times New Roman"/>
                <w:sz w:val="24"/>
                <w:szCs w:val="24"/>
              </w:rPr>
              <w:tab/>
              <w:t xml:space="preserve">Eğitimin </w:t>
            </w:r>
            <w:proofErr w:type="spellStart"/>
            <w:r w:rsidRPr="00E228A3">
              <w:rPr>
                <w:rFonts w:ascii="Times New Roman" w:hAnsi="Times New Roman" w:cs="Times New Roman"/>
                <w:sz w:val="24"/>
                <w:szCs w:val="24"/>
              </w:rPr>
              <w:t>denetimsel</w:t>
            </w:r>
            <w:proofErr w:type="spellEnd"/>
            <w:r w:rsidRPr="00E228A3">
              <w:rPr>
                <w:rFonts w:ascii="Times New Roman" w:hAnsi="Times New Roman" w:cs="Times New Roman"/>
                <w:sz w:val="24"/>
                <w:szCs w:val="24"/>
              </w:rPr>
              <w:t xml:space="preserve"> temelleri</w:t>
            </w:r>
          </w:p>
          <w:p w14:paraId="28EB9329" w14:textId="77777777" w:rsidR="00046B76" w:rsidRPr="00E228A3" w:rsidRDefault="00046B76" w:rsidP="004E3C73">
            <w:pPr>
              <w:spacing w:before="120"/>
              <w:jc w:val="both"/>
              <w:rPr>
                <w:rFonts w:ascii="Times New Roman" w:hAnsi="Times New Roman" w:cs="Times New Roman"/>
                <w:sz w:val="24"/>
                <w:szCs w:val="24"/>
              </w:rPr>
            </w:pPr>
            <w:r w:rsidRPr="00E228A3">
              <w:rPr>
                <w:rFonts w:ascii="Times New Roman" w:hAnsi="Times New Roman" w:cs="Times New Roman"/>
                <w:b/>
                <w:bCs/>
                <w:sz w:val="24"/>
                <w:szCs w:val="24"/>
              </w:rPr>
              <w:t>12.Hafta</w:t>
            </w:r>
            <w:r w:rsidRPr="00E228A3">
              <w:rPr>
                <w:rFonts w:ascii="Times New Roman" w:hAnsi="Times New Roman" w:cs="Times New Roman"/>
                <w:sz w:val="24"/>
                <w:szCs w:val="24"/>
              </w:rPr>
              <w:tab/>
              <w:t>Meslek ve öğretmenlik</w:t>
            </w:r>
          </w:p>
          <w:p w14:paraId="70795087" w14:textId="77777777" w:rsidR="00046B76" w:rsidRPr="00E228A3" w:rsidRDefault="00046B76" w:rsidP="004E3C73">
            <w:pPr>
              <w:spacing w:before="120"/>
              <w:jc w:val="both"/>
              <w:rPr>
                <w:rFonts w:ascii="Times New Roman" w:hAnsi="Times New Roman" w:cs="Times New Roman"/>
                <w:sz w:val="24"/>
                <w:szCs w:val="24"/>
              </w:rPr>
            </w:pPr>
            <w:r w:rsidRPr="00E228A3">
              <w:rPr>
                <w:rFonts w:ascii="Times New Roman" w:hAnsi="Times New Roman" w:cs="Times New Roman"/>
                <w:b/>
                <w:bCs/>
                <w:sz w:val="24"/>
                <w:szCs w:val="24"/>
              </w:rPr>
              <w:t>13.Hafta</w:t>
            </w:r>
            <w:r w:rsidRPr="00E228A3">
              <w:rPr>
                <w:rFonts w:ascii="Times New Roman" w:hAnsi="Times New Roman" w:cs="Times New Roman"/>
                <w:sz w:val="24"/>
                <w:szCs w:val="24"/>
              </w:rPr>
              <w:tab/>
              <w:t>Etkili öğretmen özellikleri</w:t>
            </w:r>
          </w:p>
          <w:p w14:paraId="79133391"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b/>
                <w:bCs/>
                <w:sz w:val="24"/>
                <w:szCs w:val="24"/>
              </w:rPr>
              <w:t>14.Hafta</w:t>
            </w:r>
            <w:r w:rsidRPr="00E228A3">
              <w:rPr>
                <w:rFonts w:ascii="Times New Roman" w:hAnsi="Times New Roman" w:cs="Times New Roman"/>
                <w:sz w:val="24"/>
                <w:szCs w:val="24"/>
              </w:rPr>
              <w:tab/>
              <w:t>Türk Eğitim Sistemi</w:t>
            </w:r>
          </w:p>
        </w:tc>
      </w:tr>
      <w:tr w:rsidR="00046B76" w:rsidRPr="00E228A3" w14:paraId="6EC6D77E" w14:textId="77777777" w:rsidTr="004E3C73">
        <w:tc>
          <w:tcPr>
            <w:tcW w:w="11057" w:type="dxa"/>
            <w:gridSpan w:val="7"/>
            <w:tcBorders>
              <w:bottom w:val="single" w:sz="4" w:space="0" w:color="auto"/>
            </w:tcBorders>
          </w:tcPr>
          <w:p w14:paraId="64A14ED5"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lastRenderedPageBreak/>
              <w:t>Dersin Meslek Eğitimini Sağlamaya Yönelik Katkısı:</w:t>
            </w:r>
          </w:p>
          <w:p w14:paraId="1B5A3598"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sz w:val="24"/>
                <w:szCs w:val="24"/>
              </w:rPr>
              <w:t>Öğretmenlik mesleğine yönelik bir derstir.  Bu ders, öğretmen adaylarına öğretmenlik mesleğini her açıdan daha iyi anlayıp, okullarda öğretmenlik yapmak için gerekli bilgi, deneyim ve donanımın kazandırılmasına yönelik katkıda bulunmaktadır.</w:t>
            </w:r>
          </w:p>
        </w:tc>
      </w:tr>
      <w:tr w:rsidR="00046B76" w:rsidRPr="00E228A3" w14:paraId="1603112D" w14:textId="77777777" w:rsidTr="004E3C73">
        <w:trPr>
          <w:trHeight w:val="484"/>
        </w:trPr>
        <w:tc>
          <w:tcPr>
            <w:tcW w:w="5100" w:type="dxa"/>
            <w:gridSpan w:val="3"/>
          </w:tcPr>
          <w:p w14:paraId="5D45DD5B"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tc>
        <w:tc>
          <w:tcPr>
            <w:tcW w:w="5957" w:type="dxa"/>
            <w:gridSpan w:val="4"/>
          </w:tcPr>
          <w:p w14:paraId="5C49CB24" w14:textId="77777777" w:rsidR="00046B76" w:rsidRPr="00E228A3" w:rsidRDefault="00046B76" w:rsidP="004E3C73">
            <w:pPr>
              <w:spacing w:before="120"/>
              <w:jc w:val="both"/>
              <w:rPr>
                <w:rFonts w:ascii="Times New Roman" w:hAnsi="Times New Roman" w:cs="Times New Roman"/>
                <w:b/>
                <w:bCs/>
                <w:sz w:val="24"/>
                <w:szCs w:val="24"/>
              </w:rPr>
            </w:pPr>
            <w:r w:rsidRPr="00E228A3">
              <w:rPr>
                <w:rFonts w:ascii="Times New Roman" w:hAnsi="Times New Roman" w:cs="Times New Roman"/>
                <w:b/>
                <w:bCs/>
                <w:sz w:val="24"/>
                <w:szCs w:val="24"/>
              </w:rPr>
              <w:t>Program çıktıları</w:t>
            </w:r>
          </w:p>
        </w:tc>
      </w:tr>
      <w:tr w:rsidR="00046B76" w:rsidRPr="00E228A3" w14:paraId="2F475E63" w14:textId="77777777" w:rsidTr="004E3C73">
        <w:tc>
          <w:tcPr>
            <w:tcW w:w="5100" w:type="dxa"/>
            <w:gridSpan w:val="3"/>
          </w:tcPr>
          <w:p w14:paraId="0EB6B0CF"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sz w:val="24"/>
                <w:szCs w:val="24"/>
              </w:rPr>
              <w:t>Öğrenci, öğretmenlik mesleğinin özelliklerini ve ilkelerini, okul ve sınıf ortamını, öğretmenlik biçemlerini ve etkili öğretmenlerin özelliklerini açıklayabilecek ve yorumlayabilecektir.</w:t>
            </w:r>
          </w:p>
        </w:tc>
        <w:tc>
          <w:tcPr>
            <w:tcW w:w="5957" w:type="dxa"/>
            <w:gridSpan w:val="4"/>
          </w:tcPr>
          <w:p w14:paraId="11A9B74A"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sz w:val="24"/>
                <w:szCs w:val="24"/>
              </w:rPr>
              <w:t xml:space="preserve">P.Ç. 1      P.Ç.2       P.Ç.7       P.Ç.8      P.Ç.11     P.Ç.12 </w:t>
            </w:r>
          </w:p>
          <w:p w14:paraId="36E94D4D" w14:textId="77777777" w:rsidR="00046B76" w:rsidRPr="00E228A3" w:rsidRDefault="00046B76" w:rsidP="004E3C73">
            <w:pPr>
              <w:spacing w:before="120" w:after="120"/>
              <w:jc w:val="both"/>
              <w:rPr>
                <w:rFonts w:ascii="Times New Roman" w:hAnsi="Times New Roman" w:cs="Times New Roman"/>
                <w:sz w:val="24"/>
                <w:szCs w:val="24"/>
              </w:rPr>
            </w:pPr>
          </w:p>
        </w:tc>
      </w:tr>
      <w:tr w:rsidR="00046B76" w:rsidRPr="00E228A3" w14:paraId="07C71FED" w14:textId="77777777" w:rsidTr="004E3C73">
        <w:tc>
          <w:tcPr>
            <w:tcW w:w="5100" w:type="dxa"/>
            <w:gridSpan w:val="3"/>
          </w:tcPr>
          <w:p w14:paraId="5FFCC684"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sz w:val="24"/>
                <w:szCs w:val="24"/>
              </w:rPr>
              <w:t>Öğrenci, eğitimdeki alternatif bakış açılarını, eğitimin sosyal, psikolojik, felsefi ve tarihi temellerini açıklayabilecek ve yorumlayabilecektir</w:t>
            </w:r>
          </w:p>
        </w:tc>
        <w:tc>
          <w:tcPr>
            <w:tcW w:w="5957" w:type="dxa"/>
            <w:gridSpan w:val="4"/>
          </w:tcPr>
          <w:p w14:paraId="7F58ABE3"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sz w:val="24"/>
                <w:szCs w:val="24"/>
              </w:rPr>
              <w:t>P.Ç.1        P.Ç.7         P.Ç.8         P.Ç.10      P.Ç.11    P.Ç.12</w:t>
            </w:r>
          </w:p>
        </w:tc>
      </w:tr>
      <w:tr w:rsidR="00046B76" w:rsidRPr="00E228A3" w14:paraId="443E45B1" w14:textId="77777777" w:rsidTr="004E3C73">
        <w:tc>
          <w:tcPr>
            <w:tcW w:w="5100" w:type="dxa"/>
            <w:gridSpan w:val="3"/>
          </w:tcPr>
          <w:p w14:paraId="7D206F55"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sz w:val="24"/>
                <w:szCs w:val="24"/>
              </w:rPr>
              <w:t>Öğrenci, Türk eğitim sisteminin genel özelliklerini açıklayabilecek ve aralarındaki ilişkileri yorumlayabilecektir</w:t>
            </w:r>
          </w:p>
        </w:tc>
        <w:tc>
          <w:tcPr>
            <w:tcW w:w="5957" w:type="dxa"/>
            <w:gridSpan w:val="4"/>
          </w:tcPr>
          <w:p w14:paraId="605BFE79"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sz w:val="24"/>
                <w:szCs w:val="24"/>
              </w:rPr>
              <w:t xml:space="preserve">P.Ç.11      P.Ç.12   </w:t>
            </w:r>
          </w:p>
        </w:tc>
      </w:tr>
      <w:tr w:rsidR="00046B76" w:rsidRPr="00E228A3" w14:paraId="7CBE45FF" w14:textId="77777777" w:rsidTr="004E3C73">
        <w:tc>
          <w:tcPr>
            <w:tcW w:w="11057" w:type="dxa"/>
            <w:gridSpan w:val="7"/>
          </w:tcPr>
          <w:p w14:paraId="24047A0F"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Hazırlayan (Sorumlu Öğretim Elemanı):</w:t>
            </w:r>
            <w:r w:rsidRPr="00E228A3">
              <w:rPr>
                <w:rFonts w:ascii="Times New Roman" w:hAnsi="Times New Roman" w:cs="Times New Roman"/>
                <w:sz w:val="24"/>
                <w:szCs w:val="24"/>
              </w:rPr>
              <w:t xml:space="preserve"> </w:t>
            </w:r>
            <w:r w:rsidRPr="00E228A3">
              <w:rPr>
                <w:rFonts w:ascii="Times New Roman" w:hAnsi="Times New Roman" w:cs="Times New Roman"/>
                <w:b/>
                <w:bCs/>
                <w:sz w:val="24"/>
                <w:szCs w:val="24"/>
              </w:rPr>
              <w:t>Dr. Öğr. Üyesi Hanife Esen Aygün</w:t>
            </w:r>
          </w:p>
          <w:p w14:paraId="5ACB545C"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Tarih:22.05.2021 tarihinde aşağıdaki linkten erişilmiştir.</w:t>
            </w:r>
          </w:p>
          <w:p w14:paraId="45702F21" w14:textId="77777777" w:rsidR="00046B76" w:rsidRPr="00E228A3" w:rsidRDefault="00041BA8" w:rsidP="004E3C73">
            <w:pPr>
              <w:spacing w:before="120" w:after="120"/>
              <w:jc w:val="both"/>
              <w:rPr>
                <w:rFonts w:ascii="Times New Roman" w:hAnsi="Times New Roman" w:cs="Times New Roman"/>
                <w:b/>
                <w:bCs/>
                <w:sz w:val="24"/>
                <w:szCs w:val="24"/>
              </w:rPr>
            </w:pPr>
            <w:hyperlink r:id="rId13" w:history="1">
              <w:r w:rsidR="00046B76" w:rsidRPr="00E228A3">
                <w:rPr>
                  <w:rStyle w:val="Hyperlink"/>
                  <w:rFonts w:ascii="Times New Roman" w:hAnsi="Times New Roman" w:cs="Times New Roman"/>
                  <w:sz w:val="24"/>
                  <w:szCs w:val="24"/>
                </w:rPr>
                <w:t>https://ubys.comu.edu.tr/AIS/OutcomeBasedLearning/Home/Index?id=6173&amp;culture=tr-TR#</w:t>
              </w:r>
            </w:hyperlink>
          </w:p>
          <w:p w14:paraId="7BCCD96E" w14:textId="77777777" w:rsidR="00046B76" w:rsidRPr="00E228A3" w:rsidRDefault="00046B76" w:rsidP="004E3C73">
            <w:pPr>
              <w:spacing w:before="120" w:after="120"/>
              <w:jc w:val="both"/>
              <w:rPr>
                <w:rFonts w:ascii="Times New Roman" w:hAnsi="Times New Roman" w:cs="Times New Roman"/>
                <w:b/>
                <w:bCs/>
                <w:sz w:val="24"/>
                <w:szCs w:val="24"/>
              </w:rPr>
            </w:pPr>
          </w:p>
        </w:tc>
      </w:tr>
    </w:tbl>
    <w:p w14:paraId="6890508E" w14:textId="77777777" w:rsidR="00046B76" w:rsidRPr="00E228A3" w:rsidRDefault="00046B76" w:rsidP="00046B76">
      <w:pPr>
        <w:jc w:val="both"/>
        <w:rPr>
          <w:rFonts w:ascii="Times New Roman" w:hAnsi="Times New Roman" w:cs="Times New Roman"/>
        </w:rPr>
      </w:pPr>
    </w:p>
    <w:p w14:paraId="036F467C" w14:textId="77777777" w:rsidR="00046B76" w:rsidRPr="00E228A3" w:rsidRDefault="00046B76" w:rsidP="00046B76">
      <w:pPr>
        <w:jc w:val="both"/>
        <w:rPr>
          <w:rFonts w:ascii="Times New Roman" w:hAnsi="Times New Roman" w:cs="Times New Roman"/>
        </w:rPr>
      </w:pPr>
    </w:p>
    <w:tbl>
      <w:tblPr>
        <w:tblStyle w:val="TableGrid0"/>
        <w:tblW w:w="11057" w:type="dxa"/>
        <w:tblInd w:w="-856" w:type="dxa"/>
        <w:tblLook w:val="04A0" w:firstRow="1" w:lastRow="0" w:firstColumn="1" w:lastColumn="0" w:noHBand="0" w:noVBand="1"/>
      </w:tblPr>
      <w:tblGrid>
        <w:gridCol w:w="1702"/>
        <w:gridCol w:w="1559"/>
        <w:gridCol w:w="1839"/>
        <w:gridCol w:w="1847"/>
        <w:gridCol w:w="1701"/>
        <w:gridCol w:w="1134"/>
        <w:gridCol w:w="1275"/>
      </w:tblGrid>
      <w:tr w:rsidR="00046B76" w:rsidRPr="00E228A3" w14:paraId="0204ADE5" w14:textId="77777777" w:rsidTr="004E3C73">
        <w:tc>
          <w:tcPr>
            <w:tcW w:w="1702" w:type="dxa"/>
          </w:tcPr>
          <w:p w14:paraId="5EEFAFED"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Bölüm</w:t>
            </w:r>
          </w:p>
        </w:tc>
        <w:tc>
          <w:tcPr>
            <w:tcW w:w="1559" w:type="dxa"/>
          </w:tcPr>
          <w:p w14:paraId="2C3D0FBC"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Dersin Kodu</w:t>
            </w:r>
          </w:p>
        </w:tc>
        <w:tc>
          <w:tcPr>
            <w:tcW w:w="3686" w:type="dxa"/>
            <w:gridSpan w:val="2"/>
          </w:tcPr>
          <w:p w14:paraId="3D9163B5"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Dersin Adı</w:t>
            </w:r>
          </w:p>
        </w:tc>
        <w:tc>
          <w:tcPr>
            <w:tcW w:w="1701" w:type="dxa"/>
          </w:tcPr>
          <w:p w14:paraId="0DAAEA61"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Z/S Bilgisi</w:t>
            </w:r>
          </w:p>
        </w:tc>
        <w:tc>
          <w:tcPr>
            <w:tcW w:w="1134" w:type="dxa"/>
          </w:tcPr>
          <w:p w14:paraId="70EE339F"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 Kredisi</w:t>
            </w:r>
          </w:p>
        </w:tc>
        <w:tc>
          <w:tcPr>
            <w:tcW w:w="1275" w:type="dxa"/>
          </w:tcPr>
          <w:p w14:paraId="7D3F574A"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AKTS</w:t>
            </w:r>
          </w:p>
        </w:tc>
      </w:tr>
      <w:tr w:rsidR="00046B76" w:rsidRPr="00E228A3" w14:paraId="7A66350E" w14:textId="77777777" w:rsidTr="004E3C73">
        <w:tc>
          <w:tcPr>
            <w:tcW w:w="1702" w:type="dxa"/>
          </w:tcPr>
          <w:p w14:paraId="088FCEFC"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sz w:val="24"/>
                <w:szCs w:val="24"/>
              </w:rPr>
              <w:t>Japonca Öğr.</w:t>
            </w:r>
          </w:p>
        </w:tc>
        <w:tc>
          <w:tcPr>
            <w:tcW w:w="1559" w:type="dxa"/>
          </w:tcPr>
          <w:p w14:paraId="10045425"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sz w:val="24"/>
                <w:szCs w:val="24"/>
              </w:rPr>
              <w:t>JAÖ-1001</w:t>
            </w:r>
          </w:p>
        </w:tc>
        <w:tc>
          <w:tcPr>
            <w:tcW w:w="3686" w:type="dxa"/>
            <w:gridSpan w:val="2"/>
          </w:tcPr>
          <w:p w14:paraId="111CDB90"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sz w:val="24"/>
                <w:szCs w:val="24"/>
              </w:rPr>
              <w:t>Japoncanın Yapısı 1</w:t>
            </w:r>
          </w:p>
        </w:tc>
        <w:tc>
          <w:tcPr>
            <w:tcW w:w="1701" w:type="dxa"/>
          </w:tcPr>
          <w:p w14:paraId="1B1FDC86"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sz w:val="24"/>
                <w:szCs w:val="24"/>
              </w:rPr>
              <w:t>Zorunlu</w:t>
            </w:r>
          </w:p>
        </w:tc>
        <w:tc>
          <w:tcPr>
            <w:tcW w:w="1134" w:type="dxa"/>
          </w:tcPr>
          <w:p w14:paraId="305BBB2A" w14:textId="77777777" w:rsidR="00046B76" w:rsidRPr="00E228A3" w:rsidRDefault="00046B76" w:rsidP="004E3C73">
            <w:pPr>
              <w:spacing w:before="120" w:after="120"/>
              <w:jc w:val="center"/>
              <w:rPr>
                <w:rFonts w:ascii="Times New Roman" w:hAnsi="Times New Roman" w:cs="Times New Roman"/>
                <w:sz w:val="24"/>
                <w:szCs w:val="24"/>
              </w:rPr>
            </w:pPr>
            <w:r w:rsidRPr="00E228A3">
              <w:rPr>
                <w:rFonts w:ascii="Times New Roman" w:hAnsi="Times New Roman" w:cs="Times New Roman"/>
                <w:sz w:val="24"/>
                <w:szCs w:val="24"/>
              </w:rPr>
              <w:t>2</w:t>
            </w:r>
          </w:p>
        </w:tc>
        <w:tc>
          <w:tcPr>
            <w:tcW w:w="1275" w:type="dxa"/>
          </w:tcPr>
          <w:p w14:paraId="4A27F81C" w14:textId="77777777" w:rsidR="00046B76" w:rsidRPr="00E228A3" w:rsidRDefault="00046B76" w:rsidP="004E3C73">
            <w:pPr>
              <w:spacing w:before="120" w:after="120"/>
              <w:jc w:val="center"/>
              <w:rPr>
                <w:rFonts w:ascii="Times New Roman" w:hAnsi="Times New Roman" w:cs="Times New Roman"/>
                <w:sz w:val="24"/>
                <w:szCs w:val="24"/>
              </w:rPr>
            </w:pPr>
            <w:r w:rsidRPr="00E228A3">
              <w:rPr>
                <w:rFonts w:ascii="Times New Roman" w:hAnsi="Times New Roman" w:cs="Times New Roman"/>
                <w:sz w:val="24"/>
                <w:szCs w:val="24"/>
              </w:rPr>
              <w:t>3</w:t>
            </w:r>
          </w:p>
        </w:tc>
      </w:tr>
      <w:tr w:rsidR="00046B76" w:rsidRPr="00E228A3" w14:paraId="3E3BC2BC" w14:textId="77777777" w:rsidTr="004E3C73">
        <w:tc>
          <w:tcPr>
            <w:tcW w:w="11057" w:type="dxa"/>
            <w:gridSpan w:val="7"/>
          </w:tcPr>
          <w:p w14:paraId="3E0E4B61"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Ders (katalog) İçeriği: </w:t>
            </w:r>
          </w:p>
          <w:p w14:paraId="456E944A"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sz w:val="24"/>
                <w:szCs w:val="24"/>
              </w:rPr>
              <w:t>Bu ders, orta düzey Japoncaya geçiş niteliğindedir. Derste, başlangıç düzeyi ve orta düzey gramer yapılarının öğretilmesi hedeflenmektedir. Bir önceki aşama olan hazırlık sınıfında, temel gramer yapıları öğretilmekte bu sayede öğrenciler belirli bir düzeyde iletişim kurma becerisi kazanmaktadırlar. Ancak, öğrencilerin kendilerini daha etkili ve doğru bir şekilde ifade edebilecekleri düzeye ulaşmaları gerekmektedir. Bu nedenle, Japoncanın Yapısı 1 dersinde, gramer yapıları sadece bilgi olarak öğretilmekle kalınmayacak, öğrenilen yapıların kullanımı üzerinde de durulacaktır.</w:t>
            </w:r>
          </w:p>
        </w:tc>
      </w:tr>
      <w:tr w:rsidR="00046B76" w:rsidRPr="00E228A3" w14:paraId="3BC1E122" w14:textId="77777777" w:rsidTr="004E3C73">
        <w:tc>
          <w:tcPr>
            <w:tcW w:w="11057" w:type="dxa"/>
            <w:gridSpan w:val="7"/>
          </w:tcPr>
          <w:p w14:paraId="15AA76B3"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Ön şartlar : (Uygun bölümü X ile işaretleyiniz.) </w:t>
            </w:r>
          </w:p>
          <w:p w14:paraId="479860AE"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Var ( ) Yok (X) (Varsa belirtiniz)</w:t>
            </w:r>
          </w:p>
        </w:tc>
      </w:tr>
      <w:tr w:rsidR="00046B76" w:rsidRPr="00E228A3" w14:paraId="338E6834" w14:textId="77777777" w:rsidTr="004E3C73">
        <w:tc>
          <w:tcPr>
            <w:tcW w:w="11057" w:type="dxa"/>
            <w:gridSpan w:val="7"/>
          </w:tcPr>
          <w:p w14:paraId="17E69ABD"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lastRenderedPageBreak/>
              <w:t>Ders Kitapları/ gerekli malzemeler:</w:t>
            </w:r>
          </w:p>
          <w:p w14:paraId="04CAFFC8" w14:textId="77777777" w:rsidR="00046B76" w:rsidRPr="00E228A3" w:rsidRDefault="00046B76" w:rsidP="00046B76">
            <w:pPr>
              <w:pStyle w:val="ListParagraph"/>
              <w:numPr>
                <w:ilvl w:val="0"/>
                <w:numId w:val="2"/>
              </w:numPr>
              <w:spacing w:before="120" w:after="0" w:line="240" w:lineRule="auto"/>
              <w:jc w:val="both"/>
              <w:rPr>
                <w:rFonts w:ascii="Times New Roman" w:hAnsi="Times New Roman" w:cs="Times New Roman"/>
                <w:sz w:val="24"/>
                <w:szCs w:val="24"/>
              </w:rPr>
            </w:pPr>
            <w:r w:rsidRPr="00E228A3">
              <w:rPr>
                <w:rFonts w:ascii="Times New Roman" w:hAnsi="Times New Roman" w:cs="Times New Roman"/>
                <w:sz w:val="24"/>
                <w:szCs w:val="24"/>
              </w:rPr>
              <w:t>『短期集中　初級日本語文法総まとめ　ポイント</w:t>
            </w:r>
            <w:r w:rsidRPr="00E228A3">
              <w:rPr>
                <w:rFonts w:ascii="Times New Roman" w:hAnsi="Times New Roman" w:cs="Times New Roman"/>
                <w:sz w:val="24"/>
                <w:szCs w:val="24"/>
              </w:rPr>
              <w:t>20</w:t>
            </w:r>
            <w:r w:rsidRPr="00E228A3">
              <w:rPr>
                <w:rFonts w:ascii="Times New Roman" w:hAnsi="Times New Roman" w:cs="Times New Roman"/>
                <w:sz w:val="24"/>
                <w:szCs w:val="24"/>
              </w:rPr>
              <w:t>』友松悦子・和栗雅子著、スリーエーネットワーク</w:t>
            </w:r>
            <w:r w:rsidRPr="00E228A3">
              <w:rPr>
                <w:rFonts w:ascii="Times New Roman" w:hAnsi="Times New Roman" w:cs="Times New Roman"/>
                <w:sz w:val="24"/>
                <w:szCs w:val="24"/>
              </w:rPr>
              <w:t xml:space="preserve"> </w:t>
            </w:r>
          </w:p>
          <w:p w14:paraId="7AC35B31" w14:textId="77777777" w:rsidR="00046B76" w:rsidRPr="00E228A3" w:rsidRDefault="00046B76" w:rsidP="00046B76">
            <w:pPr>
              <w:pStyle w:val="ListParagraph"/>
              <w:numPr>
                <w:ilvl w:val="0"/>
                <w:numId w:val="2"/>
              </w:numPr>
              <w:spacing w:before="120" w:after="0" w:line="240" w:lineRule="auto"/>
              <w:jc w:val="both"/>
              <w:rPr>
                <w:rFonts w:ascii="Times New Roman" w:hAnsi="Times New Roman" w:cs="Times New Roman"/>
                <w:sz w:val="24"/>
                <w:szCs w:val="24"/>
              </w:rPr>
            </w:pPr>
            <w:r w:rsidRPr="00E228A3">
              <w:rPr>
                <w:rFonts w:ascii="Times New Roman" w:hAnsi="Times New Roman" w:cs="Times New Roman"/>
                <w:sz w:val="24"/>
                <w:szCs w:val="24"/>
              </w:rPr>
              <w:t>『新完全マスター文法　日本語能力試験</w:t>
            </w:r>
            <w:r w:rsidRPr="00E228A3">
              <w:rPr>
                <w:rFonts w:ascii="Times New Roman" w:hAnsi="Times New Roman" w:cs="Times New Roman"/>
                <w:sz w:val="24"/>
                <w:szCs w:val="24"/>
              </w:rPr>
              <w:t>N3</w:t>
            </w:r>
            <w:r w:rsidRPr="00E228A3">
              <w:rPr>
                <w:rFonts w:ascii="Times New Roman" w:hAnsi="Times New Roman" w:cs="Times New Roman"/>
                <w:sz w:val="24"/>
                <w:szCs w:val="24"/>
              </w:rPr>
              <w:t>』友松悦子・福島佐知・中村かおり著、スリーエーネットワーク</w:t>
            </w:r>
          </w:p>
        </w:tc>
      </w:tr>
      <w:tr w:rsidR="00046B76" w:rsidRPr="00E228A3" w14:paraId="2D4C73E8" w14:textId="77777777" w:rsidTr="004E3C73">
        <w:tc>
          <w:tcPr>
            <w:tcW w:w="11057" w:type="dxa"/>
            <w:gridSpan w:val="7"/>
          </w:tcPr>
          <w:p w14:paraId="7940610A"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Dersin Amaçları:</w:t>
            </w:r>
          </w:p>
          <w:p w14:paraId="35D7A7C8"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sz w:val="24"/>
                <w:szCs w:val="24"/>
              </w:rPr>
              <w:t>Başlangıç düzeyi ve orta düzey gramer yapılarının öğretilmesi hedeflenmektedir.</w:t>
            </w:r>
          </w:p>
        </w:tc>
      </w:tr>
      <w:tr w:rsidR="00046B76" w:rsidRPr="00E228A3" w14:paraId="3A9A33AB" w14:textId="77777777" w:rsidTr="004E3C73">
        <w:tc>
          <w:tcPr>
            <w:tcW w:w="11057" w:type="dxa"/>
            <w:gridSpan w:val="7"/>
          </w:tcPr>
          <w:p w14:paraId="6907535C"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p w14:paraId="5915E695" w14:textId="77777777" w:rsidR="00046B76" w:rsidRPr="00E228A3" w:rsidRDefault="00046B76" w:rsidP="00122F15">
            <w:pPr>
              <w:pStyle w:val="ListParagraph"/>
              <w:numPr>
                <w:ilvl w:val="0"/>
                <w:numId w:val="48"/>
              </w:numPr>
              <w:spacing w:after="0" w:line="240" w:lineRule="auto"/>
              <w:jc w:val="both"/>
              <w:rPr>
                <w:rFonts w:ascii="Times New Roman" w:hAnsi="Times New Roman" w:cs="Times New Roman"/>
                <w:sz w:val="24"/>
                <w:szCs w:val="24"/>
              </w:rPr>
            </w:pPr>
            <w:r w:rsidRPr="00E228A3">
              <w:rPr>
                <w:rFonts w:ascii="Times New Roman" w:hAnsi="Times New Roman" w:cs="Times New Roman"/>
                <w:sz w:val="24"/>
                <w:szCs w:val="24"/>
              </w:rPr>
              <w:t>Orta düzey Japonca kelime ve gramer kalıplarının kullanım alanları ve anlamlarını açıklar.</w:t>
            </w:r>
          </w:p>
          <w:p w14:paraId="383BCD21" w14:textId="77777777" w:rsidR="00046B76" w:rsidRPr="00E228A3" w:rsidRDefault="00046B76" w:rsidP="00122F15">
            <w:pPr>
              <w:pStyle w:val="ListParagraph"/>
              <w:numPr>
                <w:ilvl w:val="0"/>
                <w:numId w:val="48"/>
              </w:numPr>
              <w:spacing w:after="0" w:line="240" w:lineRule="auto"/>
              <w:jc w:val="both"/>
              <w:rPr>
                <w:rFonts w:ascii="Times New Roman" w:hAnsi="Times New Roman" w:cs="Times New Roman"/>
                <w:sz w:val="24"/>
                <w:szCs w:val="24"/>
              </w:rPr>
            </w:pPr>
            <w:r w:rsidRPr="00E228A3">
              <w:rPr>
                <w:rFonts w:ascii="Times New Roman" w:hAnsi="Times New Roman" w:cs="Times New Roman"/>
                <w:sz w:val="24"/>
                <w:szCs w:val="24"/>
              </w:rPr>
              <w:t>Orta düzey yeni kelime ve gramer kalıplarını etkin bir şekilde kullanır.</w:t>
            </w:r>
          </w:p>
          <w:p w14:paraId="69392D26" w14:textId="77777777" w:rsidR="00046B76" w:rsidRPr="00E228A3" w:rsidRDefault="00046B76" w:rsidP="00122F15">
            <w:pPr>
              <w:pStyle w:val="ListParagraph"/>
              <w:numPr>
                <w:ilvl w:val="0"/>
                <w:numId w:val="48"/>
              </w:numPr>
              <w:spacing w:after="0" w:line="240" w:lineRule="auto"/>
              <w:jc w:val="both"/>
              <w:rPr>
                <w:rFonts w:ascii="Times New Roman" w:hAnsi="Times New Roman" w:cs="Times New Roman"/>
                <w:sz w:val="24"/>
                <w:szCs w:val="24"/>
              </w:rPr>
            </w:pPr>
            <w:r w:rsidRPr="00E228A3">
              <w:rPr>
                <w:rFonts w:ascii="Times New Roman" w:hAnsi="Times New Roman" w:cs="Times New Roman"/>
                <w:sz w:val="24"/>
                <w:szCs w:val="24"/>
              </w:rPr>
              <w:t> </w:t>
            </w:r>
            <w:proofErr w:type="spellStart"/>
            <w:r w:rsidRPr="00E228A3">
              <w:rPr>
                <w:rFonts w:ascii="Times New Roman" w:hAnsi="Times New Roman" w:cs="Times New Roman"/>
                <w:sz w:val="24"/>
                <w:szCs w:val="24"/>
              </w:rPr>
              <w:t>Yanlıs</w:t>
            </w:r>
            <w:proofErr w:type="spellEnd"/>
            <w:r w:rsidRPr="00E228A3">
              <w:rPr>
                <w:rFonts w:ascii="Times New Roman" w:hAnsi="Times New Roman" w:cs="Times New Roman"/>
                <w:sz w:val="24"/>
                <w:szCs w:val="24"/>
              </w:rPr>
              <w:t xml:space="preserve"> örneklerden yola çıkarak yanlış kullanımları tespit eder ve düzeltir.</w:t>
            </w:r>
          </w:p>
          <w:p w14:paraId="5185F38E" w14:textId="77777777" w:rsidR="00046B76" w:rsidRPr="00E228A3" w:rsidRDefault="00046B76" w:rsidP="00122F15">
            <w:pPr>
              <w:pStyle w:val="ListParagraph"/>
              <w:numPr>
                <w:ilvl w:val="0"/>
                <w:numId w:val="48"/>
              </w:numPr>
              <w:spacing w:after="0" w:line="240" w:lineRule="auto"/>
              <w:jc w:val="both"/>
              <w:rPr>
                <w:rFonts w:ascii="Times New Roman" w:hAnsi="Times New Roman" w:cs="Times New Roman"/>
                <w:sz w:val="24"/>
                <w:szCs w:val="24"/>
              </w:rPr>
            </w:pPr>
            <w:r w:rsidRPr="00E228A3">
              <w:rPr>
                <w:rFonts w:ascii="Times New Roman" w:hAnsi="Times New Roman" w:cs="Times New Roman"/>
                <w:sz w:val="24"/>
                <w:szCs w:val="24"/>
              </w:rPr>
              <w:t> Türkçe ve Japonca arasındaki farklılıkları tespit eder.</w:t>
            </w:r>
          </w:p>
          <w:p w14:paraId="1ADD65E1" w14:textId="77777777" w:rsidR="00046B76" w:rsidRPr="00E228A3" w:rsidRDefault="00046B76" w:rsidP="00122F15">
            <w:pPr>
              <w:pStyle w:val="ListParagraph"/>
              <w:numPr>
                <w:ilvl w:val="0"/>
                <w:numId w:val="48"/>
              </w:numPr>
              <w:spacing w:after="0" w:line="240" w:lineRule="auto"/>
              <w:jc w:val="both"/>
              <w:rPr>
                <w:rFonts w:ascii="Times New Roman" w:hAnsi="Times New Roman" w:cs="Times New Roman"/>
                <w:sz w:val="24"/>
                <w:szCs w:val="24"/>
              </w:rPr>
            </w:pPr>
            <w:r w:rsidRPr="00E228A3">
              <w:rPr>
                <w:rFonts w:ascii="Times New Roman" w:hAnsi="Times New Roman" w:cs="Times New Roman"/>
                <w:sz w:val="24"/>
                <w:szCs w:val="24"/>
              </w:rPr>
              <w:t>Japonca konuşma dili ve yazı dilinde kullanılan gramer kalıplarını ayırt eder ve kullanır.</w:t>
            </w:r>
          </w:p>
        </w:tc>
      </w:tr>
      <w:tr w:rsidR="00046B76" w:rsidRPr="00E228A3" w14:paraId="0903145E" w14:textId="77777777" w:rsidTr="004E3C73">
        <w:tc>
          <w:tcPr>
            <w:tcW w:w="11057" w:type="dxa"/>
            <w:gridSpan w:val="7"/>
          </w:tcPr>
          <w:p w14:paraId="48BCF32C"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İşlenen Konular:</w:t>
            </w:r>
          </w:p>
          <w:p w14:paraId="13C9C6D7" w14:textId="77777777" w:rsidR="00046B76" w:rsidRPr="00E228A3" w:rsidRDefault="00046B76" w:rsidP="004E3C73">
            <w:pPr>
              <w:spacing w:before="120"/>
              <w:jc w:val="both"/>
              <w:rPr>
                <w:rFonts w:ascii="Times New Roman" w:hAnsi="Times New Roman" w:cs="Times New Roman"/>
                <w:sz w:val="24"/>
                <w:szCs w:val="24"/>
              </w:rPr>
            </w:pPr>
            <w:r w:rsidRPr="00E228A3">
              <w:rPr>
                <w:rFonts w:ascii="Times New Roman" w:hAnsi="Times New Roman" w:cs="Times New Roman"/>
                <w:b/>
                <w:bCs/>
                <w:sz w:val="24"/>
                <w:szCs w:val="24"/>
              </w:rPr>
              <w:t>1.Hafta</w:t>
            </w:r>
            <w:r w:rsidRPr="00E228A3">
              <w:rPr>
                <w:rFonts w:ascii="Times New Roman" w:hAnsi="Times New Roman" w:cs="Times New Roman"/>
                <w:sz w:val="24"/>
                <w:szCs w:val="24"/>
              </w:rPr>
              <w:tab/>
              <w:t>Saygı dili</w:t>
            </w:r>
            <w:r w:rsidRPr="00E228A3">
              <w:rPr>
                <w:rFonts w:ascii="Times New Roman" w:hAnsi="Times New Roman" w:cs="Times New Roman"/>
                <w:sz w:val="24"/>
                <w:szCs w:val="24"/>
              </w:rPr>
              <w:t>（</w:t>
            </w:r>
            <w:proofErr w:type="spellStart"/>
            <w:r w:rsidRPr="00E228A3">
              <w:rPr>
                <w:rFonts w:ascii="Times New Roman" w:hAnsi="Times New Roman" w:cs="Times New Roman"/>
                <w:sz w:val="24"/>
                <w:szCs w:val="24"/>
              </w:rPr>
              <w:t>sonkei-go</w:t>
            </w:r>
            <w:proofErr w:type="spellEnd"/>
            <w:r w:rsidRPr="00E228A3">
              <w:rPr>
                <w:rFonts w:ascii="Times New Roman" w:hAnsi="Times New Roman" w:cs="Times New Roman"/>
                <w:sz w:val="24"/>
                <w:szCs w:val="24"/>
              </w:rPr>
              <w:t>）</w:t>
            </w:r>
          </w:p>
          <w:p w14:paraId="3EDDD024" w14:textId="77777777" w:rsidR="00046B76" w:rsidRPr="00E228A3" w:rsidRDefault="00046B76" w:rsidP="004E3C73">
            <w:pPr>
              <w:spacing w:before="120"/>
              <w:jc w:val="both"/>
              <w:rPr>
                <w:rFonts w:ascii="Times New Roman" w:hAnsi="Times New Roman" w:cs="Times New Roman"/>
                <w:sz w:val="24"/>
                <w:szCs w:val="24"/>
              </w:rPr>
            </w:pPr>
            <w:r w:rsidRPr="00E228A3">
              <w:rPr>
                <w:rFonts w:ascii="Times New Roman" w:hAnsi="Times New Roman" w:cs="Times New Roman"/>
                <w:b/>
                <w:bCs/>
                <w:sz w:val="24"/>
                <w:szCs w:val="24"/>
              </w:rPr>
              <w:t>2.Hafta</w:t>
            </w:r>
            <w:r w:rsidRPr="00E228A3">
              <w:rPr>
                <w:rFonts w:ascii="Times New Roman" w:hAnsi="Times New Roman" w:cs="Times New Roman"/>
                <w:b/>
                <w:bCs/>
                <w:sz w:val="24"/>
                <w:szCs w:val="24"/>
              </w:rPr>
              <w:tab/>
            </w:r>
            <w:r w:rsidRPr="00E228A3">
              <w:rPr>
                <w:rFonts w:ascii="Times New Roman" w:hAnsi="Times New Roman" w:cs="Times New Roman"/>
                <w:sz w:val="24"/>
                <w:szCs w:val="24"/>
              </w:rPr>
              <w:t>Saygı dili</w:t>
            </w:r>
            <w:r w:rsidRPr="00E228A3">
              <w:rPr>
                <w:rFonts w:ascii="Times New Roman" w:hAnsi="Times New Roman" w:cs="Times New Roman"/>
                <w:sz w:val="24"/>
                <w:szCs w:val="24"/>
              </w:rPr>
              <w:t>（</w:t>
            </w:r>
            <w:proofErr w:type="spellStart"/>
            <w:r w:rsidRPr="00E228A3">
              <w:rPr>
                <w:rFonts w:ascii="Times New Roman" w:hAnsi="Times New Roman" w:cs="Times New Roman"/>
                <w:sz w:val="24"/>
                <w:szCs w:val="24"/>
              </w:rPr>
              <w:t>Kenjou-go</w:t>
            </w:r>
            <w:proofErr w:type="spellEnd"/>
            <w:r w:rsidRPr="00E228A3">
              <w:rPr>
                <w:rFonts w:ascii="Times New Roman" w:hAnsi="Times New Roman" w:cs="Times New Roman"/>
                <w:sz w:val="24"/>
                <w:szCs w:val="24"/>
              </w:rPr>
              <w:t>）</w:t>
            </w:r>
          </w:p>
          <w:p w14:paraId="5E86CB18" w14:textId="77777777" w:rsidR="00046B76" w:rsidRPr="00E228A3" w:rsidRDefault="00046B76" w:rsidP="004E3C73">
            <w:pPr>
              <w:spacing w:before="120"/>
              <w:jc w:val="both"/>
              <w:rPr>
                <w:rFonts w:ascii="Times New Roman" w:hAnsi="Times New Roman" w:cs="Times New Roman"/>
                <w:sz w:val="24"/>
                <w:szCs w:val="24"/>
              </w:rPr>
            </w:pPr>
            <w:r w:rsidRPr="00E228A3">
              <w:rPr>
                <w:rFonts w:ascii="Times New Roman" w:hAnsi="Times New Roman" w:cs="Times New Roman"/>
                <w:b/>
                <w:bCs/>
                <w:sz w:val="24"/>
                <w:szCs w:val="24"/>
              </w:rPr>
              <w:t>3.Hafta</w:t>
            </w:r>
            <w:r w:rsidRPr="00E228A3">
              <w:rPr>
                <w:rFonts w:ascii="Times New Roman" w:hAnsi="Times New Roman" w:cs="Times New Roman"/>
                <w:b/>
                <w:bCs/>
                <w:sz w:val="24"/>
                <w:szCs w:val="24"/>
              </w:rPr>
              <w:tab/>
            </w:r>
            <w:r w:rsidRPr="00E228A3">
              <w:rPr>
                <w:rFonts w:ascii="Times New Roman" w:hAnsi="Times New Roman" w:cs="Times New Roman"/>
                <w:sz w:val="24"/>
                <w:szCs w:val="24"/>
              </w:rPr>
              <w:t>Saygı dili</w:t>
            </w:r>
            <w:r w:rsidRPr="00E228A3">
              <w:rPr>
                <w:rFonts w:ascii="Times New Roman" w:hAnsi="Times New Roman" w:cs="Times New Roman"/>
                <w:sz w:val="24"/>
                <w:szCs w:val="24"/>
              </w:rPr>
              <w:t>（</w:t>
            </w:r>
            <w:r w:rsidRPr="00E228A3">
              <w:rPr>
                <w:rFonts w:ascii="Times New Roman" w:hAnsi="Times New Roman" w:cs="Times New Roman"/>
                <w:sz w:val="24"/>
                <w:szCs w:val="24"/>
              </w:rPr>
              <w:t>Araştırma</w:t>
            </w:r>
            <w:r w:rsidRPr="00E228A3">
              <w:rPr>
                <w:rFonts w:ascii="Times New Roman" w:hAnsi="Times New Roman" w:cs="Times New Roman"/>
                <w:sz w:val="24"/>
                <w:szCs w:val="24"/>
              </w:rPr>
              <w:t>）</w:t>
            </w:r>
          </w:p>
          <w:p w14:paraId="742A45A3" w14:textId="77777777" w:rsidR="00046B76" w:rsidRPr="00E228A3" w:rsidRDefault="00046B76" w:rsidP="004E3C73">
            <w:pPr>
              <w:spacing w:before="120"/>
              <w:jc w:val="both"/>
              <w:rPr>
                <w:rFonts w:ascii="Times New Roman" w:hAnsi="Times New Roman" w:cs="Times New Roman"/>
                <w:sz w:val="24"/>
                <w:szCs w:val="24"/>
              </w:rPr>
            </w:pPr>
            <w:r w:rsidRPr="00E228A3">
              <w:rPr>
                <w:rFonts w:ascii="Times New Roman" w:hAnsi="Times New Roman" w:cs="Times New Roman"/>
                <w:b/>
                <w:bCs/>
                <w:sz w:val="24"/>
                <w:szCs w:val="24"/>
              </w:rPr>
              <w:t>4.Hafta</w:t>
            </w:r>
            <w:r w:rsidRPr="00E228A3">
              <w:rPr>
                <w:rFonts w:ascii="Times New Roman" w:hAnsi="Times New Roman" w:cs="Times New Roman"/>
                <w:b/>
                <w:bCs/>
                <w:sz w:val="24"/>
                <w:szCs w:val="24"/>
              </w:rPr>
              <w:tab/>
            </w:r>
            <w:r w:rsidRPr="00E228A3">
              <w:rPr>
                <w:rFonts w:ascii="Times New Roman" w:hAnsi="Times New Roman" w:cs="Times New Roman"/>
                <w:sz w:val="24"/>
                <w:szCs w:val="24"/>
              </w:rPr>
              <w:t>指示詞「こ</w:t>
            </w:r>
            <w:r w:rsidRPr="00E228A3">
              <w:rPr>
                <w:rFonts w:ascii="Times New Roman" w:hAnsi="Times New Roman" w:cs="Times New Roman"/>
                <w:sz w:val="24"/>
                <w:szCs w:val="24"/>
              </w:rPr>
              <w:t>/</w:t>
            </w:r>
            <w:r w:rsidRPr="00E228A3">
              <w:rPr>
                <w:rFonts w:ascii="Times New Roman" w:hAnsi="Times New Roman" w:cs="Times New Roman"/>
                <w:sz w:val="24"/>
                <w:szCs w:val="24"/>
              </w:rPr>
              <w:t>そ</w:t>
            </w:r>
            <w:r w:rsidRPr="00E228A3">
              <w:rPr>
                <w:rFonts w:ascii="Times New Roman" w:hAnsi="Times New Roman" w:cs="Times New Roman"/>
                <w:sz w:val="24"/>
                <w:szCs w:val="24"/>
              </w:rPr>
              <w:t>/</w:t>
            </w:r>
            <w:r w:rsidRPr="00E228A3">
              <w:rPr>
                <w:rFonts w:ascii="Times New Roman" w:hAnsi="Times New Roman" w:cs="Times New Roman"/>
                <w:sz w:val="24"/>
                <w:szCs w:val="24"/>
              </w:rPr>
              <w:t>あ」（</w:t>
            </w:r>
            <w:r w:rsidRPr="00E228A3">
              <w:rPr>
                <w:rFonts w:ascii="Times New Roman" w:hAnsi="Times New Roman" w:cs="Times New Roman"/>
                <w:sz w:val="24"/>
                <w:szCs w:val="24"/>
              </w:rPr>
              <w:t>Bu, Şu, O İşaret Zamirleri</w:t>
            </w:r>
            <w:r w:rsidRPr="00E228A3">
              <w:rPr>
                <w:rFonts w:ascii="Times New Roman" w:hAnsi="Times New Roman" w:cs="Times New Roman"/>
                <w:sz w:val="24"/>
                <w:szCs w:val="24"/>
              </w:rPr>
              <w:t>）</w:t>
            </w:r>
          </w:p>
          <w:p w14:paraId="14BE69F7" w14:textId="77777777" w:rsidR="00046B76" w:rsidRPr="00E228A3" w:rsidRDefault="00046B76" w:rsidP="004E3C73">
            <w:pPr>
              <w:spacing w:before="120"/>
              <w:jc w:val="both"/>
              <w:rPr>
                <w:rFonts w:ascii="Times New Roman" w:hAnsi="Times New Roman" w:cs="Times New Roman"/>
                <w:b/>
                <w:bCs/>
                <w:sz w:val="24"/>
                <w:szCs w:val="24"/>
              </w:rPr>
            </w:pPr>
            <w:r w:rsidRPr="00E228A3">
              <w:rPr>
                <w:rFonts w:ascii="Times New Roman" w:hAnsi="Times New Roman" w:cs="Times New Roman"/>
                <w:b/>
                <w:bCs/>
                <w:sz w:val="24"/>
                <w:szCs w:val="24"/>
              </w:rPr>
              <w:t>5.Hafta</w:t>
            </w:r>
            <w:r w:rsidRPr="00E228A3">
              <w:rPr>
                <w:rFonts w:ascii="Times New Roman" w:hAnsi="Times New Roman" w:cs="Times New Roman"/>
                <w:b/>
                <w:bCs/>
                <w:sz w:val="24"/>
                <w:szCs w:val="24"/>
              </w:rPr>
              <w:tab/>
            </w:r>
            <w:r w:rsidRPr="00E228A3">
              <w:rPr>
                <w:rFonts w:ascii="Times New Roman" w:hAnsi="Times New Roman" w:cs="Times New Roman"/>
                <w:sz w:val="24"/>
                <w:szCs w:val="24"/>
              </w:rPr>
              <w:t>自動詞、他動詞（</w:t>
            </w:r>
            <w:proofErr w:type="spellStart"/>
            <w:r w:rsidRPr="00E228A3">
              <w:rPr>
                <w:rFonts w:ascii="Times New Roman" w:hAnsi="Times New Roman" w:cs="Times New Roman"/>
                <w:sz w:val="24"/>
                <w:szCs w:val="24"/>
              </w:rPr>
              <w:t>Geçişsiz</w:t>
            </w:r>
            <w:proofErr w:type="spellEnd"/>
            <w:r w:rsidRPr="00E228A3">
              <w:rPr>
                <w:rFonts w:ascii="Times New Roman" w:hAnsi="Times New Roman" w:cs="Times New Roman"/>
                <w:sz w:val="24"/>
                <w:szCs w:val="24"/>
              </w:rPr>
              <w:t xml:space="preserve"> fiil, Geçişli fiil.</w:t>
            </w:r>
            <w:r w:rsidRPr="00E228A3">
              <w:rPr>
                <w:rFonts w:ascii="Times New Roman" w:hAnsi="Times New Roman" w:cs="Times New Roman"/>
                <w:sz w:val="24"/>
                <w:szCs w:val="24"/>
              </w:rPr>
              <w:t>）</w:t>
            </w:r>
          </w:p>
          <w:p w14:paraId="67F3E3FF" w14:textId="77777777" w:rsidR="00046B76" w:rsidRPr="00E228A3" w:rsidRDefault="00046B76" w:rsidP="004E3C73">
            <w:pPr>
              <w:spacing w:before="120"/>
              <w:jc w:val="both"/>
              <w:rPr>
                <w:rFonts w:ascii="Times New Roman" w:hAnsi="Times New Roman" w:cs="Times New Roman"/>
                <w:b/>
                <w:bCs/>
                <w:sz w:val="24"/>
                <w:szCs w:val="24"/>
              </w:rPr>
            </w:pPr>
            <w:r w:rsidRPr="00E228A3">
              <w:rPr>
                <w:rFonts w:ascii="Times New Roman" w:hAnsi="Times New Roman" w:cs="Times New Roman"/>
                <w:b/>
                <w:bCs/>
                <w:sz w:val="24"/>
                <w:szCs w:val="24"/>
              </w:rPr>
              <w:t>6.Hafta</w:t>
            </w:r>
            <w:r w:rsidRPr="00E228A3">
              <w:rPr>
                <w:rFonts w:ascii="Times New Roman" w:hAnsi="Times New Roman" w:cs="Times New Roman"/>
                <w:b/>
                <w:bCs/>
                <w:sz w:val="24"/>
                <w:szCs w:val="24"/>
              </w:rPr>
              <w:tab/>
            </w:r>
            <w:r w:rsidRPr="00E228A3">
              <w:rPr>
                <w:rFonts w:ascii="Times New Roman" w:hAnsi="Times New Roman" w:cs="Times New Roman"/>
                <w:sz w:val="24"/>
                <w:szCs w:val="24"/>
              </w:rPr>
              <w:t>条件文（</w:t>
            </w:r>
            <w:r w:rsidRPr="00E228A3">
              <w:rPr>
                <w:rFonts w:ascii="Times New Roman" w:hAnsi="Times New Roman" w:cs="Times New Roman" w:hint="eastAsia"/>
                <w:sz w:val="24"/>
                <w:szCs w:val="24"/>
              </w:rPr>
              <w:t>K</w:t>
            </w:r>
            <w:r w:rsidRPr="00E228A3">
              <w:rPr>
                <w:rFonts w:ascii="Times New Roman" w:hAnsi="Times New Roman" w:cs="Times New Roman"/>
                <w:sz w:val="24"/>
                <w:szCs w:val="24"/>
              </w:rPr>
              <w:t>oşul, Şart cümleleri)</w:t>
            </w:r>
          </w:p>
          <w:p w14:paraId="127EA17B" w14:textId="77777777" w:rsidR="00046B76" w:rsidRPr="00E228A3" w:rsidRDefault="00046B76" w:rsidP="004E3C73">
            <w:pPr>
              <w:spacing w:before="120"/>
              <w:jc w:val="both"/>
              <w:rPr>
                <w:rFonts w:ascii="Times New Roman" w:hAnsi="Times New Roman" w:cs="Times New Roman"/>
                <w:sz w:val="24"/>
                <w:szCs w:val="24"/>
              </w:rPr>
            </w:pPr>
            <w:r w:rsidRPr="00E228A3">
              <w:rPr>
                <w:rFonts w:ascii="Times New Roman" w:hAnsi="Times New Roman" w:cs="Times New Roman"/>
                <w:b/>
                <w:bCs/>
                <w:sz w:val="24"/>
                <w:szCs w:val="24"/>
              </w:rPr>
              <w:t>7.Hafta</w:t>
            </w:r>
            <w:r w:rsidRPr="00E228A3">
              <w:rPr>
                <w:rFonts w:ascii="Times New Roman" w:hAnsi="Times New Roman" w:cs="Times New Roman"/>
                <w:b/>
                <w:bCs/>
                <w:sz w:val="24"/>
                <w:szCs w:val="24"/>
              </w:rPr>
              <w:tab/>
            </w:r>
            <w:r w:rsidRPr="00E228A3">
              <w:rPr>
                <w:rFonts w:ascii="Times New Roman" w:hAnsi="Times New Roman" w:cs="Times New Roman"/>
                <w:sz w:val="24"/>
                <w:szCs w:val="24"/>
              </w:rPr>
              <w:t>授受</w:t>
            </w:r>
            <w:r w:rsidRPr="00E228A3">
              <w:rPr>
                <w:rFonts w:ascii="Times New Roman" w:hAnsi="Times New Roman" w:cs="Times New Roman" w:hint="eastAsia"/>
                <w:sz w:val="24"/>
                <w:szCs w:val="24"/>
              </w:rPr>
              <w:t>表現</w:t>
            </w:r>
            <w:r w:rsidRPr="00E228A3">
              <w:rPr>
                <w:rFonts w:ascii="Times New Roman" w:hAnsi="Times New Roman" w:cs="Times New Roman"/>
                <w:sz w:val="24"/>
                <w:szCs w:val="24"/>
              </w:rPr>
              <w:t>（</w:t>
            </w:r>
            <w:r w:rsidRPr="00E228A3">
              <w:rPr>
                <w:rFonts w:ascii="Times New Roman" w:hAnsi="Times New Roman" w:cs="Times New Roman" w:hint="eastAsia"/>
                <w:sz w:val="24"/>
                <w:szCs w:val="24"/>
              </w:rPr>
              <w:t>J</w:t>
            </w:r>
            <w:r w:rsidRPr="00E228A3">
              <w:rPr>
                <w:rFonts w:ascii="Times New Roman" w:hAnsi="Times New Roman" w:cs="Times New Roman"/>
                <w:sz w:val="24"/>
                <w:szCs w:val="24"/>
              </w:rPr>
              <w:t>aponca verme-alma ifadeleri</w:t>
            </w:r>
            <w:r w:rsidRPr="00E228A3">
              <w:rPr>
                <w:rFonts w:ascii="Times New Roman" w:hAnsi="Times New Roman" w:cs="Times New Roman"/>
                <w:sz w:val="24"/>
                <w:szCs w:val="24"/>
              </w:rPr>
              <w:t>）</w:t>
            </w:r>
          </w:p>
          <w:p w14:paraId="1F05981E" w14:textId="77777777" w:rsidR="00046B76" w:rsidRPr="00E228A3" w:rsidRDefault="00046B76" w:rsidP="004E3C73">
            <w:pPr>
              <w:spacing w:before="120"/>
              <w:jc w:val="both"/>
              <w:rPr>
                <w:rFonts w:ascii="Times New Roman" w:hAnsi="Times New Roman" w:cs="Times New Roman"/>
                <w:sz w:val="24"/>
                <w:szCs w:val="24"/>
              </w:rPr>
            </w:pPr>
            <w:r w:rsidRPr="00E228A3">
              <w:rPr>
                <w:rFonts w:ascii="Times New Roman" w:hAnsi="Times New Roman" w:cs="Times New Roman"/>
                <w:b/>
                <w:bCs/>
                <w:sz w:val="24"/>
                <w:szCs w:val="24"/>
              </w:rPr>
              <w:t>8.Hafta</w:t>
            </w:r>
            <w:r w:rsidRPr="00E228A3">
              <w:rPr>
                <w:rFonts w:ascii="Times New Roman" w:hAnsi="Times New Roman" w:cs="Times New Roman"/>
                <w:b/>
                <w:bCs/>
                <w:sz w:val="24"/>
                <w:szCs w:val="24"/>
              </w:rPr>
              <w:tab/>
            </w:r>
            <w:r w:rsidRPr="00E228A3">
              <w:rPr>
                <w:rFonts w:ascii="Times New Roman" w:hAnsi="Times New Roman" w:cs="Times New Roman"/>
                <w:sz w:val="24"/>
                <w:szCs w:val="24"/>
              </w:rPr>
              <w:t>使役受身（</w:t>
            </w:r>
            <w:r w:rsidRPr="00E228A3">
              <w:rPr>
                <w:rFonts w:ascii="Times New Roman" w:hAnsi="Times New Roman" w:cs="Times New Roman" w:hint="eastAsia"/>
                <w:sz w:val="24"/>
                <w:szCs w:val="24"/>
              </w:rPr>
              <w:t>E</w:t>
            </w:r>
            <w:r w:rsidRPr="00E228A3">
              <w:rPr>
                <w:rFonts w:ascii="Times New Roman" w:hAnsi="Times New Roman" w:cs="Times New Roman"/>
                <w:sz w:val="24"/>
                <w:szCs w:val="24"/>
              </w:rPr>
              <w:t>ttirgen-Edilgen Çatı</w:t>
            </w:r>
            <w:r w:rsidRPr="00E228A3">
              <w:rPr>
                <w:rFonts w:ascii="Times New Roman" w:hAnsi="Times New Roman" w:cs="Times New Roman"/>
                <w:sz w:val="24"/>
                <w:szCs w:val="24"/>
              </w:rPr>
              <w:t>）</w:t>
            </w:r>
          </w:p>
          <w:p w14:paraId="34A985B9" w14:textId="77777777" w:rsidR="00046B76" w:rsidRPr="00E228A3" w:rsidRDefault="00046B76" w:rsidP="004E3C73">
            <w:pPr>
              <w:spacing w:before="120"/>
              <w:jc w:val="both"/>
              <w:rPr>
                <w:rFonts w:ascii="Times New Roman" w:hAnsi="Times New Roman" w:cs="Times New Roman"/>
                <w:sz w:val="24"/>
                <w:szCs w:val="24"/>
              </w:rPr>
            </w:pPr>
            <w:r w:rsidRPr="00E228A3">
              <w:rPr>
                <w:rFonts w:ascii="Times New Roman" w:hAnsi="Times New Roman" w:cs="Times New Roman"/>
                <w:b/>
                <w:bCs/>
                <w:sz w:val="24"/>
                <w:szCs w:val="24"/>
              </w:rPr>
              <w:t>9.Hafta</w:t>
            </w:r>
            <w:r w:rsidRPr="00E228A3">
              <w:rPr>
                <w:rFonts w:ascii="Times New Roman" w:hAnsi="Times New Roman" w:cs="Times New Roman"/>
                <w:b/>
                <w:bCs/>
                <w:sz w:val="24"/>
                <w:szCs w:val="24"/>
              </w:rPr>
              <w:tab/>
            </w:r>
            <w:r w:rsidRPr="00E228A3">
              <w:rPr>
                <w:rFonts w:ascii="Times New Roman" w:hAnsi="Times New Roman" w:cs="Times New Roman"/>
                <w:sz w:val="24"/>
                <w:szCs w:val="24"/>
              </w:rPr>
              <w:t>Ara sınav</w:t>
            </w:r>
          </w:p>
          <w:p w14:paraId="667BE757" w14:textId="77777777" w:rsidR="00046B76" w:rsidRPr="00E228A3" w:rsidRDefault="00046B76" w:rsidP="004E3C73">
            <w:pPr>
              <w:spacing w:before="120"/>
              <w:jc w:val="both"/>
              <w:rPr>
                <w:rFonts w:ascii="Times New Roman" w:hAnsi="Times New Roman" w:cs="Times New Roman"/>
                <w:sz w:val="24"/>
                <w:szCs w:val="24"/>
              </w:rPr>
            </w:pPr>
            <w:r w:rsidRPr="00E228A3">
              <w:rPr>
                <w:rFonts w:ascii="Times New Roman" w:hAnsi="Times New Roman" w:cs="Times New Roman"/>
                <w:b/>
                <w:bCs/>
                <w:sz w:val="24"/>
                <w:szCs w:val="24"/>
              </w:rPr>
              <w:t>10.Hafta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Geri bildirim (Ara sınav) </w:t>
            </w:r>
            <w:r w:rsidRPr="00E228A3">
              <w:rPr>
                <w:rFonts w:ascii="Times New Roman" w:hAnsi="Times New Roman" w:cs="Times New Roman"/>
                <w:sz w:val="24"/>
                <w:szCs w:val="24"/>
              </w:rPr>
              <w:t>～とおり</w:t>
            </w:r>
            <w:r w:rsidRPr="00E228A3">
              <w:rPr>
                <w:rFonts w:ascii="Times New Roman" w:hAnsi="Times New Roman" w:cs="Times New Roman"/>
                <w:sz w:val="24"/>
                <w:szCs w:val="24"/>
              </w:rPr>
              <w:t>/</w:t>
            </w:r>
            <w:r w:rsidRPr="00E228A3">
              <w:rPr>
                <w:rFonts w:ascii="Times New Roman" w:hAnsi="Times New Roman" w:cs="Times New Roman"/>
                <w:sz w:val="24"/>
                <w:szCs w:val="24"/>
              </w:rPr>
              <w:t>～によって</w:t>
            </w:r>
            <w:r w:rsidRPr="00E228A3">
              <w:rPr>
                <w:rFonts w:ascii="Times New Roman" w:hAnsi="Times New Roman" w:cs="Times New Roman"/>
                <w:sz w:val="24"/>
                <w:szCs w:val="24"/>
              </w:rPr>
              <w:t>/</w:t>
            </w:r>
            <w:r w:rsidRPr="00E228A3">
              <w:rPr>
                <w:rFonts w:ascii="Times New Roman" w:hAnsi="Times New Roman" w:cs="Times New Roman"/>
                <w:sz w:val="24"/>
                <w:szCs w:val="24"/>
              </w:rPr>
              <w:t>～たびに</w:t>
            </w:r>
            <w:r w:rsidRPr="00E228A3">
              <w:rPr>
                <w:rFonts w:ascii="Times New Roman" w:hAnsi="Times New Roman" w:cs="Times New Roman"/>
                <w:sz w:val="24"/>
                <w:szCs w:val="24"/>
              </w:rPr>
              <w:t>/</w:t>
            </w:r>
            <w:r w:rsidRPr="00E228A3">
              <w:rPr>
                <w:rFonts w:ascii="Times New Roman" w:hAnsi="Times New Roman" w:cs="Times New Roman"/>
                <w:sz w:val="24"/>
                <w:szCs w:val="24"/>
              </w:rPr>
              <w:t>～ば～ほど</w:t>
            </w:r>
            <w:r w:rsidRPr="00E228A3">
              <w:rPr>
                <w:rFonts w:ascii="Times New Roman" w:hAnsi="Times New Roman" w:cs="Times New Roman"/>
                <w:sz w:val="24"/>
                <w:szCs w:val="24"/>
              </w:rPr>
              <w:t>/</w:t>
            </w:r>
            <w:r w:rsidRPr="00E228A3">
              <w:rPr>
                <w:rFonts w:ascii="Times New Roman" w:hAnsi="Times New Roman" w:cs="Times New Roman"/>
                <w:sz w:val="24"/>
                <w:szCs w:val="24"/>
              </w:rPr>
              <w:t>～ついでに</w:t>
            </w:r>
          </w:p>
          <w:p w14:paraId="3A66EC57" w14:textId="77777777" w:rsidR="00046B76" w:rsidRPr="00E228A3" w:rsidRDefault="00046B76" w:rsidP="004E3C73">
            <w:pPr>
              <w:spacing w:before="120"/>
              <w:jc w:val="both"/>
              <w:rPr>
                <w:rFonts w:ascii="Times New Roman" w:hAnsi="Times New Roman" w:cs="Times New Roman"/>
                <w:b/>
                <w:bCs/>
                <w:sz w:val="24"/>
                <w:szCs w:val="24"/>
              </w:rPr>
            </w:pPr>
            <w:r w:rsidRPr="00E228A3">
              <w:rPr>
                <w:rFonts w:ascii="Times New Roman" w:hAnsi="Times New Roman" w:cs="Times New Roman"/>
                <w:b/>
                <w:bCs/>
                <w:sz w:val="24"/>
                <w:szCs w:val="24"/>
              </w:rPr>
              <w:t>11.Hafta</w:t>
            </w:r>
            <w:r w:rsidRPr="00E228A3">
              <w:rPr>
                <w:rFonts w:ascii="Times New Roman" w:hAnsi="Times New Roman" w:cs="Times New Roman"/>
                <w:b/>
                <w:bCs/>
                <w:sz w:val="24"/>
                <w:szCs w:val="24"/>
              </w:rPr>
              <w:tab/>
            </w:r>
            <w:r w:rsidRPr="00E228A3">
              <w:rPr>
                <w:rFonts w:ascii="Times New Roman" w:hAnsi="Times New Roman" w:cs="Times New Roman"/>
                <w:sz w:val="24"/>
                <w:szCs w:val="24"/>
              </w:rPr>
              <w:t>～うちに</w:t>
            </w:r>
            <w:r w:rsidRPr="00E228A3">
              <w:rPr>
                <w:rFonts w:ascii="Times New Roman" w:hAnsi="Times New Roman" w:cs="Times New Roman"/>
                <w:sz w:val="24"/>
                <w:szCs w:val="24"/>
              </w:rPr>
              <w:t>/</w:t>
            </w:r>
            <w:r w:rsidRPr="00E228A3">
              <w:rPr>
                <w:rFonts w:ascii="Times New Roman" w:hAnsi="Times New Roman" w:cs="Times New Roman"/>
                <w:sz w:val="24"/>
                <w:szCs w:val="24"/>
              </w:rPr>
              <w:t>～間に</w:t>
            </w:r>
            <w:r w:rsidRPr="00E228A3">
              <w:rPr>
                <w:rFonts w:ascii="Times New Roman" w:hAnsi="Times New Roman" w:cs="Times New Roman"/>
                <w:sz w:val="24"/>
                <w:szCs w:val="24"/>
              </w:rPr>
              <w:t>/</w:t>
            </w:r>
            <w:r w:rsidRPr="00E228A3">
              <w:rPr>
                <w:rFonts w:ascii="Times New Roman" w:hAnsi="Times New Roman" w:cs="Times New Roman"/>
                <w:sz w:val="24"/>
                <w:szCs w:val="24"/>
              </w:rPr>
              <w:t>～てからでないと</w:t>
            </w:r>
            <w:r w:rsidRPr="00E228A3">
              <w:rPr>
                <w:rFonts w:ascii="Times New Roman" w:hAnsi="Times New Roman" w:cs="Times New Roman"/>
                <w:sz w:val="24"/>
                <w:szCs w:val="24"/>
              </w:rPr>
              <w:t>/</w:t>
            </w:r>
            <w:r w:rsidRPr="00E228A3">
              <w:rPr>
                <w:rFonts w:ascii="Times New Roman" w:hAnsi="Times New Roman" w:cs="Times New Roman"/>
                <w:sz w:val="24"/>
                <w:szCs w:val="24"/>
              </w:rPr>
              <w:t>～ところだ</w:t>
            </w:r>
          </w:p>
          <w:p w14:paraId="1985A97D" w14:textId="77777777" w:rsidR="00046B76" w:rsidRPr="00E228A3" w:rsidRDefault="00046B76" w:rsidP="004E3C73">
            <w:pPr>
              <w:spacing w:before="120"/>
              <w:jc w:val="both"/>
              <w:rPr>
                <w:rFonts w:ascii="Times New Roman" w:hAnsi="Times New Roman" w:cs="Times New Roman"/>
                <w:b/>
                <w:bCs/>
                <w:sz w:val="24"/>
                <w:szCs w:val="24"/>
              </w:rPr>
            </w:pPr>
            <w:r w:rsidRPr="00E228A3">
              <w:rPr>
                <w:rFonts w:ascii="Times New Roman" w:hAnsi="Times New Roman" w:cs="Times New Roman"/>
                <w:b/>
                <w:bCs/>
                <w:sz w:val="24"/>
                <w:szCs w:val="24"/>
              </w:rPr>
              <w:t>12.Hafta</w:t>
            </w:r>
            <w:r w:rsidRPr="00E228A3">
              <w:rPr>
                <w:rFonts w:ascii="Times New Roman" w:hAnsi="Times New Roman" w:cs="Times New Roman"/>
                <w:b/>
                <w:bCs/>
                <w:sz w:val="24"/>
                <w:szCs w:val="24"/>
              </w:rPr>
              <w:tab/>
            </w:r>
            <w:r w:rsidRPr="00E228A3">
              <w:rPr>
                <w:rFonts w:ascii="Times New Roman" w:hAnsi="Times New Roman" w:cs="Times New Roman"/>
                <w:sz w:val="24"/>
                <w:szCs w:val="24"/>
              </w:rPr>
              <w:t>～くらいだ</w:t>
            </w:r>
            <w:r w:rsidRPr="00E228A3">
              <w:rPr>
                <w:rFonts w:ascii="Times New Roman" w:hAnsi="Times New Roman" w:cs="Times New Roman"/>
                <w:sz w:val="24"/>
                <w:szCs w:val="24"/>
              </w:rPr>
              <w:t>/</w:t>
            </w:r>
            <w:r w:rsidRPr="00E228A3">
              <w:rPr>
                <w:rFonts w:ascii="Times New Roman" w:hAnsi="Times New Roman" w:cs="Times New Roman"/>
                <w:sz w:val="24"/>
                <w:szCs w:val="24"/>
              </w:rPr>
              <w:t>～くらい</w:t>
            </w:r>
            <w:r w:rsidRPr="00E228A3">
              <w:rPr>
                <w:rFonts w:ascii="Times New Roman" w:hAnsi="Times New Roman" w:cs="Times New Roman"/>
                <w:sz w:val="24"/>
                <w:szCs w:val="24"/>
              </w:rPr>
              <w:t>…</w:t>
            </w:r>
            <w:r w:rsidRPr="00E228A3">
              <w:rPr>
                <w:rFonts w:ascii="Times New Roman" w:hAnsi="Times New Roman" w:cs="Times New Roman"/>
                <w:sz w:val="24"/>
                <w:szCs w:val="24"/>
              </w:rPr>
              <w:t>はない</w:t>
            </w:r>
            <w:r w:rsidRPr="00E228A3">
              <w:rPr>
                <w:rFonts w:ascii="Times New Roman" w:hAnsi="Times New Roman" w:cs="Times New Roman"/>
                <w:sz w:val="24"/>
                <w:szCs w:val="24"/>
              </w:rPr>
              <w:t>/</w:t>
            </w:r>
            <w:r w:rsidRPr="00E228A3">
              <w:rPr>
                <w:rFonts w:ascii="Times New Roman" w:hAnsi="Times New Roman" w:cs="Times New Roman"/>
                <w:sz w:val="24"/>
                <w:szCs w:val="24"/>
              </w:rPr>
              <w:t>～くらいなら</w:t>
            </w:r>
            <w:r w:rsidRPr="00E228A3">
              <w:rPr>
                <w:rFonts w:ascii="Times New Roman" w:hAnsi="Times New Roman" w:cs="Times New Roman"/>
                <w:sz w:val="24"/>
                <w:szCs w:val="24"/>
              </w:rPr>
              <w:t>/</w:t>
            </w:r>
            <w:r w:rsidRPr="00E228A3">
              <w:rPr>
                <w:rFonts w:ascii="Times New Roman" w:hAnsi="Times New Roman" w:cs="Times New Roman"/>
                <w:sz w:val="24"/>
                <w:szCs w:val="24"/>
              </w:rPr>
              <w:t>～に限る</w:t>
            </w:r>
          </w:p>
          <w:p w14:paraId="37C3D8C2" w14:textId="77777777" w:rsidR="00046B76" w:rsidRPr="00E228A3" w:rsidRDefault="00046B76" w:rsidP="004E3C73">
            <w:pPr>
              <w:spacing w:before="120"/>
              <w:jc w:val="both"/>
              <w:rPr>
                <w:rFonts w:ascii="Times New Roman" w:hAnsi="Times New Roman" w:cs="Times New Roman"/>
                <w:b/>
                <w:bCs/>
                <w:sz w:val="24"/>
                <w:szCs w:val="24"/>
              </w:rPr>
            </w:pPr>
            <w:r w:rsidRPr="00E228A3">
              <w:rPr>
                <w:rFonts w:ascii="Times New Roman" w:hAnsi="Times New Roman" w:cs="Times New Roman"/>
                <w:b/>
                <w:bCs/>
                <w:sz w:val="24"/>
                <w:szCs w:val="24"/>
              </w:rPr>
              <w:t>13.Hafta</w:t>
            </w:r>
            <w:r w:rsidRPr="00E228A3">
              <w:rPr>
                <w:rFonts w:ascii="Times New Roman" w:hAnsi="Times New Roman" w:cs="Times New Roman"/>
                <w:b/>
                <w:bCs/>
                <w:sz w:val="24"/>
                <w:szCs w:val="24"/>
              </w:rPr>
              <w:tab/>
            </w:r>
            <w:r w:rsidRPr="00E228A3">
              <w:rPr>
                <w:rFonts w:ascii="Times New Roman" w:hAnsi="Times New Roman" w:cs="Times New Roman"/>
                <w:sz w:val="24"/>
                <w:szCs w:val="24"/>
              </w:rPr>
              <w:t>～に対して</w:t>
            </w:r>
            <w:r w:rsidRPr="00E228A3">
              <w:rPr>
                <w:rFonts w:ascii="Times New Roman" w:hAnsi="Times New Roman" w:cs="Times New Roman"/>
                <w:sz w:val="24"/>
                <w:szCs w:val="24"/>
              </w:rPr>
              <w:t>/</w:t>
            </w:r>
            <w:r w:rsidRPr="00E228A3">
              <w:rPr>
                <w:rFonts w:ascii="Times New Roman" w:hAnsi="Times New Roman" w:cs="Times New Roman"/>
                <w:sz w:val="24"/>
                <w:szCs w:val="24"/>
              </w:rPr>
              <w:t>～反面</w:t>
            </w:r>
            <w:r w:rsidRPr="00E228A3">
              <w:rPr>
                <w:rFonts w:ascii="Times New Roman" w:hAnsi="Times New Roman" w:cs="Times New Roman"/>
                <w:sz w:val="24"/>
                <w:szCs w:val="24"/>
              </w:rPr>
              <w:t>/</w:t>
            </w:r>
            <w:r w:rsidRPr="00E228A3">
              <w:rPr>
                <w:rFonts w:ascii="Times New Roman" w:hAnsi="Times New Roman" w:cs="Times New Roman"/>
                <w:sz w:val="24"/>
                <w:szCs w:val="24"/>
              </w:rPr>
              <w:t>～一方で</w:t>
            </w:r>
            <w:r w:rsidRPr="00E228A3">
              <w:rPr>
                <w:rFonts w:ascii="Times New Roman" w:hAnsi="Times New Roman" w:cs="Times New Roman"/>
                <w:sz w:val="24"/>
                <w:szCs w:val="24"/>
              </w:rPr>
              <w:t>/</w:t>
            </w:r>
            <w:r w:rsidRPr="00E228A3">
              <w:rPr>
                <w:rFonts w:ascii="Times New Roman" w:hAnsi="Times New Roman" w:cs="Times New Roman"/>
                <w:sz w:val="24"/>
                <w:szCs w:val="24"/>
              </w:rPr>
              <w:t>～というより</w:t>
            </w:r>
            <w:r w:rsidRPr="00E228A3">
              <w:rPr>
                <w:rFonts w:ascii="Times New Roman" w:hAnsi="Times New Roman" w:cs="Times New Roman"/>
                <w:sz w:val="24"/>
                <w:szCs w:val="24"/>
              </w:rPr>
              <w:t>/</w:t>
            </w:r>
            <w:r w:rsidRPr="00E228A3">
              <w:rPr>
                <w:rFonts w:ascii="Times New Roman" w:hAnsi="Times New Roman" w:cs="Times New Roman"/>
                <w:sz w:val="24"/>
                <w:szCs w:val="24"/>
              </w:rPr>
              <w:t>～代わりに</w:t>
            </w:r>
          </w:p>
          <w:p w14:paraId="6F5F54BA"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b/>
                <w:bCs/>
                <w:sz w:val="24"/>
                <w:szCs w:val="24"/>
              </w:rPr>
              <w:t>14.Hafta</w:t>
            </w:r>
            <w:r w:rsidRPr="00E228A3">
              <w:rPr>
                <w:rFonts w:ascii="Times New Roman" w:hAnsi="Times New Roman" w:cs="Times New Roman"/>
                <w:b/>
                <w:bCs/>
                <w:sz w:val="24"/>
                <w:szCs w:val="24"/>
              </w:rPr>
              <w:tab/>
            </w:r>
            <w:r w:rsidRPr="00E228A3">
              <w:rPr>
                <w:rFonts w:ascii="Times New Roman" w:hAnsi="Times New Roman" w:cs="Times New Roman"/>
                <w:sz w:val="24"/>
                <w:szCs w:val="24"/>
              </w:rPr>
              <w:t>～ためだ</w:t>
            </w:r>
            <w:r w:rsidRPr="00E228A3">
              <w:rPr>
                <w:rFonts w:ascii="Times New Roman" w:hAnsi="Times New Roman" w:cs="Times New Roman"/>
                <w:sz w:val="24"/>
                <w:szCs w:val="24"/>
              </w:rPr>
              <w:t>/</w:t>
            </w:r>
            <w:r w:rsidRPr="00E228A3">
              <w:rPr>
                <w:rFonts w:ascii="Times New Roman" w:hAnsi="Times New Roman" w:cs="Times New Roman"/>
                <w:sz w:val="24"/>
                <w:szCs w:val="24"/>
              </w:rPr>
              <w:t>～によって</w:t>
            </w:r>
            <w:r w:rsidRPr="00E228A3">
              <w:rPr>
                <w:rFonts w:ascii="Times New Roman" w:hAnsi="Times New Roman" w:cs="Times New Roman"/>
                <w:sz w:val="24"/>
                <w:szCs w:val="24"/>
              </w:rPr>
              <w:t>/</w:t>
            </w:r>
            <w:r w:rsidRPr="00E228A3">
              <w:rPr>
                <w:rFonts w:ascii="Times New Roman" w:hAnsi="Times New Roman" w:cs="Times New Roman"/>
                <w:sz w:val="24"/>
                <w:szCs w:val="24"/>
              </w:rPr>
              <w:t>～おかげだ・せいだ</w:t>
            </w:r>
          </w:p>
          <w:p w14:paraId="37426400" w14:textId="77777777" w:rsidR="00046B76" w:rsidRPr="00E228A3" w:rsidRDefault="00046B76" w:rsidP="004E3C73">
            <w:pPr>
              <w:spacing w:before="120" w:after="120"/>
              <w:jc w:val="both"/>
              <w:rPr>
                <w:rFonts w:ascii="Times New Roman" w:hAnsi="Times New Roman" w:cs="Times New Roman"/>
                <w:b/>
                <w:bCs/>
                <w:sz w:val="24"/>
                <w:szCs w:val="24"/>
              </w:rPr>
            </w:pPr>
          </w:p>
        </w:tc>
      </w:tr>
      <w:tr w:rsidR="00046B76" w:rsidRPr="00E228A3" w14:paraId="79E793DB" w14:textId="77777777" w:rsidTr="004E3C73">
        <w:tc>
          <w:tcPr>
            <w:tcW w:w="11057" w:type="dxa"/>
            <w:gridSpan w:val="7"/>
          </w:tcPr>
          <w:p w14:paraId="56310EBF"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Dersin Meslek Eğitimini Sağlamaya Yönelik Katkısı:</w:t>
            </w:r>
          </w:p>
          <w:p w14:paraId="330FA2DC"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sz w:val="24"/>
                <w:szCs w:val="24"/>
              </w:rPr>
              <w:t xml:space="preserve">Bu ders öğrencilerin Japonca dilbilgisi ve dört dil becerilerini (Konuşma, Okuma, Yazma ve Dinleme) geliştirmelerine katkı sağlayacaktır. Dolayısıyla öğrencilerin alanlarıyla ilgili bilgi ve becerilerini geliştirmeye yönelik bir derstir. </w:t>
            </w:r>
          </w:p>
        </w:tc>
      </w:tr>
      <w:tr w:rsidR="00046B76" w:rsidRPr="00E228A3" w14:paraId="4F87DD99" w14:textId="77777777" w:rsidTr="004E3C73">
        <w:tc>
          <w:tcPr>
            <w:tcW w:w="5100" w:type="dxa"/>
            <w:gridSpan w:val="3"/>
          </w:tcPr>
          <w:p w14:paraId="442032C4"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lastRenderedPageBreak/>
              <w:t>Dersin öğrenme çıktıları</w:t>
            </w:r>
          </w:p>
        </w:tc>
        <w:tc>
          <w:tcPr>
            <w:tcW w:w="5957" w:type="dxa"/>
            <w:gridSpan w:val="4"/>
          </w:tcPr>
          <w:p w14:paraId="22486CEF" w14:textId="77777777" w:rsidR="00046B76" w:rsidRPr="00E228A3" w:rsidRDefault="00046B76" w:rsidP="004E3C73">
            <w:pPr>
              <w:spacing w:before="120"/>
              <w:jc w:val="both"/>
              <w:rPr>
                <w:rFonts w:ascii="Times New Roman" w:hAnsi="Times New Roman" w:cs="Times New Roman"/>
                <w:b/>
                <w:bCs/>
                <w:sz w:val="24"/>
                <w:szCs w:val="24"/>
              </w:rPr>
            </w:pPr>
            <w:r w:rsidRPr="00E228A3">
              <w:rPr>
                <w:rFonts w:ascii="Times New Roman" w:hAnsi="Times New Roman" w:cs="Times New Roman"/>
                <w:b/>
                <w:bCs/>
                <w:sz w:val="24"/>
                <w:szCs w:val="24"/>
              </w:rPr>
              <w:t>Program çıktıları</w:t>
            </w:r>
          </w:p>
        </w:tc>
      </w:tr>
      <w:tr w:rsidR="00046B76" w:rsidRPr="00E228A3" w14:paraId="1715A463" w14:textId="77777777" w:rsidTr="004E3C73">
        <w:tc>
          <w:tcPr>
            <w:tcW w:w="5100" w:type="dxa"/>
            <w:gridSpan w:val="3"/>
          </w:tcPr>
          <w:p w14:paraId="2A4D0914"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sz w:val="24"/>
                <w:szCs w:val="24"/>
              </w:rPr>
              <w:t>Orta düzey Japonca kelime ve gramer kalıplarının kullanım alanları ve anlamlarını açıklar.</w:t>
            </w:r>
          </w:p>
        </w:tc>
        <w:tc>
          <w:tcPr>
            <w:tcW w:w="5957" w:type="dxa"/>
            <w:gridSpan w:val="4"/>
          </w:tcPr>
          <w:p w14:paraId="68621D94"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sz w:val="24"/>
                <w:szCs w:val="24"/>
              </w:rPr>
              <w:t>P.Ç.1   P.Ç.2   P.Ç.4   P.Ç.6    P.Ç.9   P.Ç.13</w:t>
            </w:r>
          </w:p>
        </w:tc>
      </w:tr>
      <w:tr w:rsidR="00046B76" w:rsidRPr="00E228A3" w14:paraId="7D05DC28" w14:textId="77777777" w:rsidTr="004E3C73">
        <w:tc>
          <w:tcPr>
            <w:tcW w:w="5100" w:type="dxa"/>
            <w:gridSpan w:val="3"/>
          </w:tcPr>
          <w:p w14:paraId="345039D7"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sz w:val="24"/>
                <w:szCs w:val="24"/>
              </w:rPr>
              <w:t>Orta düzey yeni kelime ve gramer kalıplarını etkin bir şekilde kullanır.</w:t>
            </w:r>
          </w:p>
        </w:tc>
        <w:tc>
          <w:tcPr>
            <w:tcW w:w="5957" w:type="dxa"/>
            <w:gridSpan w:val="4"/>
          </w:tcPr>
          <w:p w14:paraId="04C7B8B6"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sz w:val="24"/>
                <w:szCs w:val="24"/>
              </w:rPr>
              <w:t>P.Ç.1   P.Ç.2 P.Ç.4   P.Ç.6    P.Ç.9    P.Ç.13</w:t>
            </w:r>
          </w:p>
        </w:tc>
      </w:tr>
      <w:tr w:rsidR="00046B76" w:rsidRPr="00E228A3" w14:paraId="045C2009" w14:textId="77777777" w:rsidTr="004E3C73">
        <w:tc>
          <w:tcPr>
            <w:tcW w:w="5100" w:type="dxa"/>
            <w:gridSpan w:val="3"/>
          </w:tcPr>
          <w:p w14:paraId="64DBD3A7"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sz w:val="24"/>
                <w:szCs w:val="24"/>
              </w:rPr>
              <w:t> </w:t>
            </w:r>
            <w:proofErr w:type="spellStart"/>
            <w:r w:rsidRPr="00E228A3">
              <w:rPr>
                <w:rFonts w:ascii="Times New Roman" w:hAnsi="Times New Roman" w:cs="Times New Roman"/>
                <w:sz w:val="24"/>
                <w:szCs w:val="24"/>
              </w:rPr>
              <w:t>Yanlıs</w:t>
            </w:r>
            <w:proofErr w:type="spellEnd"/>
            <w:r w:rsidRPr="00E228A3">
              <w:rPr>
                <w:rFonts w:ascii="Times New Roman" w:hAnsi="Times New Roman" w:cs="Times New Roman"/>
                <w:sz w:val="24"/>
                <w:szCs w:val="24"/>
              </w:rPr>
              <w:t xml:space="preserve"> örneklerden yola çıkarak yanlış kullanımları tespit eder ve düzeltir.</w:t>
            </w:r>
          </w:p>
        </w:tc>
        <w:tc>
          <w:tcPr>
            <w:tcW w:w="5957" w:type="dxa"/>
            <w:gridSpan w:val="4"/>
          </w:tcPr>
          <w:p w14:paraId="6053A7E0"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sz w:val="24"/>
                <w:szCs w:val="24"/>
              </w:rPr>
              <w:t>P.Ç.1   P.Ç.2 P.Ç.4   P.Ç.6    P.Ç.9    P.Ç.13</w:t>
            </w:r>
          </w:p>
        </w:tc>
      </w:tr>
      <w:tr w:rsidR="00046B76" w:rsidRPr="00E228A3" w14:paraId="70B6AD3C" w14:textId="77777777" w:rsidTr="004E3C73">
        <w:tc>
          <w:tcPr>
            <w:tcW w:w="5100" w:type="dxa"/>
            <w:gridSpan w:val="3"/>
          </w:tcPr>
          <w:p w14:paraId="5D459CB6"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sz w:val="24"/>
                <w:szCs w:val="24"/>
              </w:rPr>
              <w:t> Türkçe ve Japonca arasındaki farklılıkları tespit eder.</w:t>
            </w:r>
          </w:p>
        </w:tc>
        <w:tc>
          <w:tcPr>
            <w:tcW w:w="5957" w:type="dxa"/>
            <w:gridSpan w:val="4"/>
          </w:tcPr>
          <w:p w14:paraId="5299C8BC"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sz w:val="24"/>
                <w:szCs w:val="24"/>
              </w:rPr>
              <w:t>P.Ç.1   P.Ç.2 P.Ç.4   P.Ç.6    P.Ç.9    P.Ç.13</w:t>
            </w:r>
          </w:p>
        </w:tc>
      </w:tr>
      <w:tr w:rsidR="00046B76" w:rsidRPr="00E228A3" w14:paraId="4514F798" w14:textId="77777777" w:rsidTr="004E3C73">
        <w:tc>
          <w:tcPr>
            <w:tcW w:w="5100" w:type="dxa"/>
            <w:gridSpan w:val="3"/>
          </w:tcPr>
          <w:p w14:paraId="2B20C7F1"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sz w:val="24"/>
                <w:szCs w:val="24"/>
              </w:rPr>
              <w:t>Japonca konuşma dili ve yazı dilinde kullanılan gramer kalıplarını ayırt eder ve kullanır.</w:t>
            </w:r>
          </w:p>
        </w:tc>
        <w:tc>
          <w:tcPr>
            <w:tcW w:w="5957" w:type="dxa"/>
            <w:gridSpan w:val="4"/>
          </w:tcPr>
          <w:p w14:paraId="23A326D1"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sz w:val="24"/>
                <w:szCs w:val="24"/>
              </w:rPr>
              <w:t>P.Ç.1   P.Ç.2 P.Ç.4   P.Ç.6    P.Ç.9   P.Ç.13</w:t>
            </w:r>
          </w:p>
        </w:tc>
      </w:tr>
      <w:tr w:rsidR="00046B76" w:rsidRPr="00E228A3" w14:paraId="0CD58B2D" w14:textId="77777777" w:rsidTr="004E3C73">
        <w:tc>
          <w:tcPr>
            <w:tcW w:w="11057" w:type="dxa"/>
            <w:gridSpan w:val="7"/>
          </w:tcPr>
          <w:p w14:paraId="506B49A0"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Hazırlayan (Sorumlu Öğretim Elemanı):</w:t>
            </w:r>
            <w:r w:rsidRPr="00E228A3">
              <w:rPr>
                <w:rFonts w:ascii="Times New Roman" w:hAnsi="Times New Roman" w:cs="Times New Roman"/>
                <w:sz w:val="24"/>
                <w:szCs w:val="24"/>
              </w:rPr>
              <w:t xml:space="preserve"> Öğr. Gör. Sayako </w:t>
            </w:r>
            <w:proofErr w:type="spellStart"/>
            <w:r w:rsidRPr="00E228A3">
              <w:rPr>
                <w:rFonts w:ascii="Times New Roman" w:hAnsi="Times New Roman" w:cs="Times New Roman"/>
                <w:sz w:val="24"/>
                <w:szCs w:val="24"/>
              </w:rPr>
              <w:t>Tokinaga</w:t>
            </w:r>
            <w:proofErr w:type="spellEnd"/>
          </w:p>
          <w:p w14:paraId="3EF45CF0"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Tarih:22.05.2021 tarihinde aşağıdaki linkten erişilmiştir.</w:t>
            </w:r>
          </w:p>
          <w:p w14:paraId="3F9E268C" w14:textId="77777777" w:rsidR="00046B76" w:rsidRPr="00E228A3" w:rsidRDefault="00041BA8" w:rsidP="004E3C73">
            <w:pPr>
              <w:spacing w:before="120" w:after="120"/>
              <w:jc w:val="both"/>
              <w:rPr>
                <w:rFonts w:ascii="Times New Roman" w:hAnsi="Times New Roman" w:cs="Times New Roman"/>
                <w:b/>
                <w:bCs/>
                <w:sz w:val="24"/>
                <w:szCs w:val="24"/>
              </w:rPr>
            </w:pPr>
            <w:hyperlink r:id="rId14" w:history="1">
              <w:r w:rsidR="00046B76" w:rsidRPr="00E228A3">
                <w:rPr>
                  <w:rStyle w:val="Hyperlink"/>
                  <w:rFonts w:ascii="Times New Roman" w:hAnsi="Times New Roman" w:cs="Times New Roman"/>
                  <w:sz w:val="24"/>
                  <w:szCs w:val="24"/>
                </w:rPr>
                <w:t>https://ubys.comu.edu.tr/AIS/OutcomeBasedLearning/Home/Index?id=6173&amp;culture=tr-TR#</w:t>
              </w:r>
            </w:hyperlink>
          </w:p>
          <w:p w14:paraId="3139AE04" w14:textId="77777777" w:rsidR="00046B76" w:rsidRPr="00E228A3" w:rsidRDefault="00046B76" w:rsidP="004E3C73">
            <w:pPr>
              <w:spacing w:before="120" w:after="120"/>
              <w:jc w:val="both"/>
              <w:rPr>
                <w:rFonts w:ascii="Times New Roman" w:hAnsi="Times New Roman" w:cs="Times New Roman"/>
                <w:b/>
                <w:bCs/>
                <w:sz w:val="24"/>
                <w:szCs w:val="24"/>
              </w:rPr>
            </w:pPr>
          </w:p>
        </w:tc>
      </w:tr>
    </w:tbl>
    <w:p w14:paraId="01281CF2" w14:textId="77777777" w:rsidR="00046B76" w:rsidRPr="00E228A3" w:rsidRDefault="00046B76" w:rsidP="00046B76">
      <w:pPr>
        <w:jc w:val="both"/>
        <w:rPr>
          <w:rFonts w:ascii="Times New Roman" w:hAnsi="Times New Roman" w:cs="Times New Roman"/>
        </w:rPr>
      </w:pPr>
    </w:p>
    <w:p w14:paraId="7AEB12AE" w14:textId="77777777" w:rsidR="00046B76" w:rsidRPr="00E228A3" w:rsidRDefault="00046B76" w:rsidP="00046B76">
      <w:pPr>
        <w:jc w:val="both"/>
        <w:rPr>
          <w:rFonts w:ascii="Times New Roman" w:hAnsi="Times New Roman" w:cs="Times New Roman"/>
        </w:rPr>
      </w:pPr>
    </w:p>
    <w:tbl>
      <w:tblPr>
        <w:tblStyle w:val="TableGrid0"/>
        <w:tblW w:w="11057" w:type="dxa"/>
        <w:tblInd w:w="-856" w:type="dxa"/>
        <w:tblLook w:val="04A0" w:firstRow="1" w:lastRow="0" w:firstColumn="1" w:lastColumn="0" w:noHBand="0" w:noVBand="1"/>
      </w:tblPr>
      <w:tblGrid>
        <w:gridCol w:w="1702"/>
        <w:gridCol w:w="1559"/>
        <w:gridCol w:w="1839"/>
        <w:gridCol w:w="1847"/>
        <w:gridCol w:w="1701"/>
        <w:gridCol w:w="1134"/>
        <w:gridCol w:w="1275"/>
      </w:tblGrid>
      <w:tr w:rsidR="00046B76" w:rsidRPr="00E228A3" w14:paraId="082B8553" w14:textId="77777777" w:rsidTr="004E3C73">
        <w:tc>
          <w:tcPr>
            <w:tcW w:w="1702" w:type="dxa"/>
          </w:tcPr>
          <w:p w14:paraId="27389037"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Bölüm</w:t>
            </w:r>
          </w:p>
        </w:tc>
        <w:tc>
          <w:tcPr>
            <w:tcW w:w="1559" w:type="dxa"/>
          </w:tcPr>
          <w:p w14:paraId="4001558A"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Dersin Kodu</w:t>
            </w:r>
          </w:p>
        </w:tc>
        <w:tc>
          <w:tcPr>
            <w:tcW w:w="3686" w:type="dxa"/>
            <w:gridSpan w:val="2"/>
          </w:tcPr>
          <w:p w14:paraId="0E3B5485"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Dersin Adı</w:t>
            </w:r>
          </w:p>
        </w:tc>
        <w:tc>
          <w:tcPr>
            <w:tcW w:w="1701" w:type="dxa"/>
          </w:tcPr>
          <w:p w14:paraId="15262D70"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Z/S Bilgisi</w:t>
            </w:r>
          </w:p>
        </w:tc>
        <w:tc>
          <w:tcPr>
            <w:tcW w:w="1134" w:type="dxa"/>
          </w:tcPr>
          <w:p w14:paraId="74A9E139"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 Kredisi</w:t>
            </w:r>
          </w:p>
        </w:tc>
        <w:tc>
          <w:tcPr>
            <w:tcW w:w="1275" w:type="dxa"/>
          </w:tcPr>
          <w:p w14:paraId="3432491C"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AKTS</w:t>
            </w:r>
          </w:p>
        </w:tc>
      </w:tr>
      <w:tr w:rsidR="00046B76" w:rsidRPr="00E228A3" w14:paraId="36359FA6" w14:textId="77777777" w:rsidTr="004E3C73">
        <w:tc>
          <w:tcPr>
            <w:tcW w:w="1702" w:type="dxa"/>
          </w:tcPr>
          <w:p w14:paraId="08A685F1"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sz w:val="24"/>
                <w:szCs w:val="24"/>
              </w:rPr>
              <w:t>Japonca Öğr.</w:t>
            </w:r>
          </w:p>
        </w:tc>
        <w:tc>
          <w:tcPr>
            <w:tcW w:w="1559" w:type="dxa"/>
          </w:tcPr>
          <w:p w14:paraId="776D1848"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sz w:val="24"/>
                <w:szCs w:val="24"/>
              </w:rPr>
              <w:t>JAÖ-1003</w:t>
            </w:r>
          </w:p>
        </w:tc>
        <w:tc>
          <w:tcPr>
            <w:tcW w:w="3686" w:type="dxa"/>
            <w:gridSpan w:val="2"/>
          </w:tcPr>
          <w:p w14:paraId="2F498907"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sz w:val="24"/>
                <w:szCs w:val="24"/>
              </w:rPr>
              <w:t>Okuma Becerileri 1</w:t>
            </w:r>
          </w:p>
        </w:tc>
        <w:tc>
          <w:tcPr>
            <w:tcW w:w="1701" w:type="dxa"/>
          </w:tcPr>
          <w:p w14:paraId="331AA996"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sz w:val="24"/>
                <w:szCs w:val="24"/>
              </w:rPr>
              <w:t>Zorunlu</w:t>
            </w:r>
          </w:p>
        </w:tc>
        <w:tc>
          <w:tcPr>
            <w:tcW w:w="1134" w:type="dxa"/>
          </w:tcPr>
          <w:p w14:paraId="20E8A361" w14:textId="77777777" w:rsidR="00046B76" w:rsidRPr="00E228A3" w:rsidRDefault="00046B76" w:rsidP="004E3C73">
            <w:pPr>
              <w:spacing w:before="120" w:after="120"/>
              <w:jc w:val="center"/>
              <w:rPr>
                <w:rFonts w:ascii="Times New Roman" w:hAnsi="Times New Roman" w:cs="Times New Roman"/>
                <w:sz w:val="24"/>
                <w:szCs w:val="24"/>
              </w:rPr>
            </w:pPr>
            <w:r w:rsidRPr="00E228A3">
              <w:rPr>
                <w:rFonts w:ascii="Times New Roman" w:hAnsi="Times New Roman" w:cs="Times New Roman"/>
                <w:sz w:val="24"/>
                <w:szCs w:val="24"/>
              </w:rPr>
              <w:t>3</w:t>
            </w:r>
          </w:p>
        </w:tc>
        <w:tc>
          <w:tcPr>
            <w:tcW w:w="1275" w:type="dxa"/>
          </w:tcPr>
          <w:p w14:paraId="17D08972" w14:textId="77777777" w:rsidR="00046B76" w:rsidRPr="00E228A3" w:rsidRDefault="00046B76" w:rsidP="004E3C73">
            <w:pPr>
              <w:spacing w:before="120" w:after="120"/>
              <w:jc w:val="center"/>
              <w:rPr>
                <w:rFonts w:ascii="Times New Roman" w:hAnsi="Times New Roman" w:cs="Times New Roman"/>
                <w:sz w:val="24"/>
                <w:szCs w:val="24"/>
              </w:rPr>
            </w:pPr>
            <w:r w:rsidRPr="00E228A3">
              <w:rPr>
                <w:rFonts w:ascii="Times New Roman" w:hAnsi="Times New Roman" w:cs="Times New Roman"/>
                <w:sz w:val="24"/>
                <w:szCs w:val="24"/>
              </w:rPr>
              <w:t>4</w:t>
            </w:r>
          </w:p>
        </w:tc>
      </w:tr>
      <w:tr w:rsidR="00046B76" w:rsidRPr="00E228A3" w14:paraId="6CA5611B" w14:textId="77777777" w:rsidTr="004E3C73">
        <w:tc>
          <w:tcPr>
            <w:tcW w:w="11057" w:type="dxa"/>
            <w:gridSpan w:val="7"/>
          </w:tcPr>
          <w:p w14:paraId="423A76DA"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Ders (katalog) İçeriği: </w:t>
            </w:r>
          </w:p>
          <w:p w14:paraId="57EE50FA"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sz w:val="24"/>
                <w:szCs w:val="24"/>
              </w:rPr>
              <w:t>Özgün okuma parçaları kullanılarak farklı bakış açılarını kavrama; tümceler arası bağlantıları ve yazının ana fikrini tahmin etme, ana fikre ulaşma ve cümleler arası anlamsal ipuçlarını kullanabilme gibi üst düzey okuma becerilerinin kazandırılması; ders içi ve ders dışı okuma alışkanlığının kazandırılması; bilginin sentezlenmesi, analizi ve değerlendirilmesi temeline dayanan eleştirel düşünme becerilerinin geliştirilmesi.</w:t>
            </w:r>
          </w:p>
        </w:tc>
      </w:tr>
      <w:tr w:rsidR="00046B76" w:rsidRPr="00E228A3" w14:paraId="5401081E" w14:textId="77777777" w:rsidTr="004E3C73">
        <w:tc>
          <w:tcPr>
            <w:tcW w:w="11057" w:type="dxa"/>
            <w:gridSpan w:val="7"/>
          </w:tcPr>
          <w:p w14:paraId="1F8B444B"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Ön şartlar : (Uygun bölümü X ile işaretleyiniz.) </w:t>
            </w:r>
          </w:p>
          <w:p w14:paraId="3CC7B1E9"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sz w:val="24"/>
                <w:szCs w:val="24"/>
              </w:rPr>
              <w:t>Var ( ) Yok (X) (Varsa belirtiniz)</w:t>
            </w:r>
          </w:p>
        </w:tc>
      </w:tr>
      <w:tr w:rsidR="00046B76" w:rsidRPr="00E228A3" w14:paraId="74334FCE" w14:textId="77777777" w:rsidTr="004E3C73">
        <w:tc>
          <w:tcPr>
            <w:tcW w:w="11057" w:type="dxa"/>
            <w:gridSpan w:val="7"/>
          </w:tcPr>
          <w:p w14:paraId="46A143E2"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Ders Kitapları/ gerekli malzemeler:</w:t>
            </w:r>
          </w:p>
          <w:p w14:paraId="33B61EE7" w14:textId="77777777" w:rsidR="00046B76" w:rsidRPr="00E228A3" w:rsidRDefault="00046B76" w:rsidP="004E3C73">
            <w:pPr>
              <w:spacing w:before="120" w:after="120"/>
              <w:jc w:val="both"/>
              <w:rPr>
                <w:rFonts w:ascii="Times New Roman" w:hAnsi="Times New Roman" w:cs="Times New Roman"/>
                <w:sz w:val="24"/>
                <w:szCs w:val="24"/>
              </w:rPr>
            </w:pPr>
            <w:proofErr w:type="spellStart"/>
            <w:r w:rsidRPr="00E228A3">
              <w:rPr>
                <w:rFonts w:ascii="Times New Roman" w:hAnsi="Times New Roman" w:cs="Times New Roman"/>
                <w:sz w:val="24"/>
                <w:szCs w:val="24"/>
              </w:rPr>
              <w:t>Matsuda</w:t>
            </w:r>
            <w:proofErr w:type="spellEnd"/>
            <w:r w:rsidRPr="00E228A3">
              <w:rPr>
                <w:rFonts w:ascii="Times New Roman" w:hAnsi="Times New Roman" w:cs="Times New Roman"/>
                <w:sz w:val="24"/>
                <w:szCs w:val="24"/>
              </w:rPr>
              <w:t xml:space="preserve"> H., </w:t>
            </w:r>
            <w:proofErr w:type="spellStart"/>
            <w:r w:rsidRPr="00E228A3">
              <w:rPr>
                <w:rFonts w:ascii="Times New Roman" w:hAnsi="Times New Roman" w:cs="Times New Roman"/>
                <w:sz w:val="24"/>
                <w:szCs w:val="24"/>
              </w:rPr>
              <w:t>Tamada</w:t>
            </w:r>
            <w:proofErr w:type="spellEnd"/>
            <w:r w:rsidRPr="00E228A3">
              <w:rPr>
                <w:rFonts w:ascii="Times New Roman" w:hAnsi="Times New Roman" w:cs="Times New Roman"/>
                <w:sz w:val="24"/>
                <w:szCs w:val="24"/>
              </w:rPr>
              <w:t xml:space="preserve"> M. (2008). </w:t>
            </w:r>
            <w:proofErr w:type="spellStart"/>
            <w:r w:rsidRPr="00E228A3">
              <w:rPr>
                <w:rFonts w:ascii="Times New Roman" w:hAnsi="Times New Roman" w:cs="Times New Roman"/>
                <w:sz w:val="24"/>
                <w:szCs w:val="24"/>
              </w:rPr>
              <w:t>Chukyu</w:t>
            </w:r>
            <w:proofErr w:type="spellEnd"/>
            <w:r w:rsidRPr="00E228A3">
              <w:rPr>
                <w:rFonts w:ascii="Times New Roman" w:hAnsi="Times New Roman" w:cs="Times New Roman"/>
                <w:sz w:val="24"/>
                <w:szCs w:val="24"/>
              </w:rPr>
              <w:t xml:space="preserve"> kara </w:t>
            </w:r>
            <w:proofErr w:type="spellStart"/>
            <w:r w:rsidRPr="00E228A3">
              <w:rPr>
                <w:rFonts w:ascii="Times New Roman" w:hAnsi="Times New Roman" w:cs="Times New Roman"/>
                <w:sz w:val="24"/>
                <w:szCs w:val="24"/>
              </w:rPr>
              <w:t>Manabu</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Nihongo</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Temabetsu</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Kenkyusha</w:t>
            </w:r>
            <w:proofErr w:type="spellEnd"/>
            <w:r w:rsidRPr="00E228A3">
              <w:rPr>
                <w:rFonts w:ascii="Times New Roman" w:hAnsi="Times New Roman" w:cs="Times New Roman"/>
                <w:sz w:val="24"/>
                <w:szCs w:val="24"/>
              </w:rPr>
              <w:t>. Tokyo</w:t>
            </w:r>
          </w:p>
          <w:p w14:paraId="6CCC49AC" w14:textId="77777777" w:rsidR="00046B76" w:rsidRPr="00E228A3" w:rsidRDefault="00046B76" w:rsidP="004E3C73">
            <w:pPr>
              <w:spacing w:before="120" w:after="120"/>
              <w:jc w:val="both"/>
              <w:rPr>
                <w:rFonts w:ascii="Times New Roman" w:hAnsi="Times New Roman" w:cs="Times New Roman"/>
                <w:sz w:val="24"/>
                <w:szCs w:val="24"/>
              </w:rPr>
            </w:pPr>
          </w:p>
        </w:tc>
      </w:tr>
      <w:tr w:rsidR="00046B76" w:rsidRPr="00E228A3" w14:paraId="625424EA" w14:textId="77777777" w:rsidTr="004E3C73">
        <w:tc>
          <w:tcPr>
            <w:tcW w:w="11057" w:type="dxa"/>
            <w:gridSpan w:val="7"/>
          </w:tcPr>
          <w:p w14:paraId="6F8989A5"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Dersin Amaçları:</w:t>
            </w:r>
          </w:p>
          <w:p w14:paraId="0A7269DE"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sz w:val="24"/>
                <w:szCs w:val="24"/>
              </w:rPr>
              <w:t>Bu dersin amacı, öğrencilerin Japonca okuma becerilerini geliştirmektir. Bu kapsamda okuma metni içerisinde kullanılan tümceler arasındaki bağlantıları ve yazının ana fikrini tahmin etme ya da ana fikre ulaşmak için gerekli bilgi ve becerileri kazandırmaya yönelik çalışmalar yapılacaktır. Bunların yanında cümleler arası anlamsal ipuçlarını kullanabilme, metinde içinde sunulan bilginin sentezlenmesi, analizi ve değerlendirilmesi temeline dayalı eleştirel düşünme becerilerinin geliştirilmesi gibi hedeflere ulaşılmaya çalışılacaktır.</w:t>
            </w:r>
          </w:p>
        </w:tc>
      </w:tr>
      <w:tr w:rsidR="00046B76" w:rsidRPr="00E228A3" w14:paraId="0E31B11D" w14:textId="77777777" w:rsidTr="004E3C73">
        <w:tc>
          <w:tcPr>
            <w:tcW w:w="11057" w:type="dxa"/>
            <w:gridSpan w:val="7"/>
          </w:tcPr>
          <w:p w14:paraId="511918D9"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lastRenderedPageBreak/>
              <w:t>Dersin Öğrenme Çıktıları:</w:t>
            </w:r>
          </w:p>
          <w:p w14:paraId="4ADB0FA1" w14:textId="77777777" w:rsidR="00046B76" w:rsidRPr="00E228A3" w:rsidRDefault="00046B76" w:rsidP="00122F15">
            <w:pPr>
              <w:pStyle w:val="ListParagraph"/>
              <w:numPr>
                <w:ilvl w:val="0"/>
                <w:numId w:val="78"/>
              </w:numPr>
              <w:spacing w:before="120" w:after="120" w:line="240" w:lineRule="auto"/>
              <w:jc w:val="both"/>
              <w:rPr>
                <w:rFonts w:ascii="Times New Roman" w:hAnsi="Times New Roman" w:cs="Times New Roman"/>
                <w:b/>
                <w:bCs/>
                <w:sz w:val="24"/>
                <w:szCs w:val="24"/>
              </w:rPr>
            </w:pPr>
            <w:r w:rsidRPr="00E228A3">
              <w:rPr>
                <w:rFonts w:ascii="Times New Roman" w:hAnsi="Times New Roman" w:cs="Times New Roman"/>
                <w:sz w:val="24"/>
                <w:szCs w:val="24"/>
              </w:rPr>
              <w:t>Okuma metni içerisinde kullanılan tümceler arasındaki bağlantıları açıklar.</w:t>
            </w:r>
          </w:p>
          <w:p w14:paraId="50F36250" w14:textId="77777777" w:rsidR="00046B76" w:rsidRPr="00E228A3" w:rsidRDefault="00046B76" w:rsidP="00122F15">
            <w:pPr>
              <w:pStyle w:val="ListParagraph"/>
              <w:numPr>
                <w:ilvl w:val="0"/>
                <w:numId w:val="78"/>
              </w:numPr>
              <w:spacing w:before="120" w:after="120" w:line="240" w:lineRule="auto"/>
              <w:jc w:val="both"/>
              <w:rPr>
                <w:rFonts w:ascii="Times New Roman" w:hAnsi="Times New Roman" w:cs="Times New Roman"/>
                <w:b/>
                <w:bCs/>
                <w:sz w:val="24"/>
                <w:szCs w:val="24"/>
              </w:rPr>
            </w:pPr>
            <w:r w:rsidRPr="00E228A3">
              <w:rPr>
                <w:rFonts w:ascii="Times New Roman" w:hAnsi="Times New Roman" w:cs="Times New Roman"/>
                <w:sz w:val="24"/>
                <w:szCs w:val="24"/>
              </w:rPr>
              <w:t>Yazının ana fikrini söyler.</w:t>
            </w:r>
          </w:p>
          <w:p w14:paraId="240F7433" w14:textId="77777777" w:rsidR="00046B76" w:rsidRPr="00E228A3" w:rsidRDefault="00046B76" w:rsidP="00122F15">
            <w:pPr>
              <w:pStyle w:val="ListParagraph"/>
              <w:numPr>
                <w:ilvl w:val="0"/>
                <w:numId w:val="78"/>
              </w:numPr>
              <w:spacing w:before="120" w:after="120" w:line="240" w:lineRule="auto"/>
              <w:jc w:val="both"/>
              <w:rPr>
                <w:rFonts w:ascii="Times New Roman" w:hAnsi="Times New Roman" w:cs="Times New Roman"/>
                <w:b/>
                <w:bCs/>
                <w:sz w:val="24"/>
                <w:szCs w:val="24"/>
              </w:rPr>
            </w:pPr>
            <w:r w:rsidRPr="00E228A3">
              <w:rPr>
                <w:rFonts w:ascii="Times New Roman" w:hAnsi="Times New Roman" w:cs="Times New Roman"/>
                <w:sz w:val="24"/>
                <w:szCs w:val="24"/>
              </w:rPr>
              <w:t>Metni farklı açılardan analiz eder.</w:t>
            </w:r>
          </w:p>
          <w:p w14:paraId="7FE999E5" w14:textId="77777777" w:rsidR="00046B76" w:rsidRPr="00E228A3" w:rsidRDefault="00046B76" w:rsidP="00122F15">
            <w:pPr>
              <w:pStyle w:val="ListParagraph"/>
              <w:numPr>
                <w:ilvl w:val="0"/>
                <w:numId w:val="78"/>
              </w:numPr>
              <w:spacing w:before="120" w:after="120" w:line="240" w:lineRule="auto"/>
              <w:jc w:val="both"/>
              <w:rPr>
                <w:rFonts w:ascii="Times New Roman" w:hAnsi="Times New Roman" w:cs="Times New Roman"/>
                <w:sz w:val="24"/>
                <w:szCs w:val="24"/>
              </w:rPr>
            </w:pPr>
            <w:r w:rsidRPr="00E228A3">
              <w:rPr>
                <w:rFonts w:ascii="Times New Roman" w:hAnsi="Times New Roman" w:cs="Times New Roman"/>
                <w:sz w:val="24"/>
                <w:szCs w:val="24"/>
              </w:rPr>
              <w:t>Metinde kullanılan Japonca yazı karakterlerini doğru ve uygun bir şekilde sesli okur.</w:t>
            </w:r>
          </w:p>
          <w:p w14:paraId="3FC1F06F" w14:textId="77777777" w:rsidR="00046B76" w:rsidRPr="00E228A3" w:rsidRDefault="00046B76" w:rsidP="00122F15">
            <w:pPr>
              <w:pStyle w:val="ListParagraph"/>
              <w:numPr>
                <w:ilvl w:val="0"/>
                <w:numId w:val="78"/>
              </w:numPr>
              <w:spacing w:before="120" w:after="120" w:line="240" w:lineRule="auto"/>
              <w:jc w:val="both"/>
              <w:rPr>
                <w:rFonts w:ascii="Times New Roman" w:hAnsi="Times New Roman" w:cs="Times New Roman"/>
                <w:sz w:val="24"/>
                <w:szCs w:val="24"/>
              </w:rPr>
            </w:pPr>
            <w:r w:rsidRPr="00E228A3">
              <w:rPr>
                <w:rFonts w:ascii="Times New Roman" w:hAnsi="Times New Roman" w:cs="Times New Roman"/>
                <w:sz w:val="24"/>
                <w:szCs w:val="24"/>
              </w:rPr>
              <w:t>Metnin özetini yazar.</w:t>
            </w:r>
          </w:p>
        </w:tc>
      </w:tr>
      <w:tr w:rsidR="00046B76" w:rsidRPr="00E228A3" w14:paraId="232D0865" w14:textId="77777777" w:rsidTr="004E3C73">
        <w:tc>
          <w:tcPr>
            <w:tcW w:w="11057" w:type="dxa"/>
            <w:gridSpan w:val="7"/>
          </w:tcPr>
          <w:p w14:paraId="23645065"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İşlenen Konular:</w:t>
            </w:r>
          </w:p>
          <w:p w14:paraId="5A6D08A2"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1. Hafta    </w:t>
            </w:r>
            <w:r w:rsidRPr="00E228A3">
              <w:rPr>
                <w:rFonts w:ascii="Times New Roman" w:hAnsi="Times New Roman" w:cs="Times New Roman"/>
                <w:sz w:val="24"/>
                <w:szCs w:val="24"/>
              </w:rPr>
              <w:t>Benzetme başlıklı metin okunacaktır</w:t>
            </w:r>
          </w:p>
          <w:p w14:paraId="23F115CE"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b/>
                <w:bCs/>
                <w:sz w:val="24"/>
                <w:szCs w:val="24"/>
              </w:rPr>
              <w:t xml:space="preserve">2. Hafta    </w:t>
            </w:r>
            <w:r w:rsidRPr="00E228A3">
              <w:rPr>
                <w:rFonts w:ascii="Times New Roman" w:hAnsi="Times New Roman" w:cs="Times New Roman"/>
                <w:sz w:val="24"/>
                <w:szCs w:val="24"/>
              </w:rPr>
              <w:t>Bildirmek başlıklı metin okunacaktır</w:t>
            </w:r>
          </w:p>
          <w:p w14:paraId="72DE4956"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3. Hafta    </w:t>
            </w:r>
            <w:r w:rsidRPr="00E228A3">
              <w:rPr>
                <w:rFonts w:ascii="Times New Roman" w:hAnsi="Times New Roman" w:cs="Times New Roman"/>
                <w:sz w:val="24"/>
                <w:szCs w:val="24"/>
              </w:rPr>
              <w:t>Bildirmek, İletmek (Davet mektubu) başlıklı metin okunacaktır</w:t>
            </w:r>
          </w:p>
          <w:p w14:paraId="54B06FB6"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b/>
                <w:bCs/>
                <w:sz w:val="24"/>
                <w:szCs w:val="24"/>
              </w:rPr>
              <w:t xml:space="preserve">4. Hafta    </w:t>
            </w:r>
            <w:r w:rsidRPr="00E228A3">
              <w:rPr>
                <w:rFonts w:ascii="Times New Roman" w:hAnsi="Times New Roman" w:cs="Times New Roman"/>
                <w:sz w:val="24"/>
                <w:szCs w:val="24"/>
              </w:rPr>
              <w:t>Çalışmak başlıklı metin okunacaktır</w:t>
            </w:r>
          </w:p>
          <w:p w14:paraId="0FBA828B"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5. Hafta    </w:t>
            </w:r>
            <w:r w:rsidRPr="00E228A3">
              <w:rPr>
                <w:rFonts w:ascii="Times New Roman" w:hAnsi="Times New Roman" w:cs="Times New Roman"/>
                <w:sz w:val="24"/>
                <w:szCs w:val="24"/>
              </w:rPr>
              <w:t>Şaşırmak başlıklı metin okunacaktır</w:t>
            </w:r>
          </w:p>
          <w:p w14:paraId="012ED7C8"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6. Hafta    </w:t>
            </w:r>
            <w:r w:rsidRPr="00E228A3">
              <w:rPr>
                <w:rFonts w:ascii="Times New Roman" w:hAnsi="Times New Roman" w:cs="Times New Roman"/>
                <w:sz w:val="24"/>
                <w:szCs w:val="24"/>
              </w:rPr>
              <w:t>Yemek başlıklı metin okunacaktır</w:t>
            </w:r>
          </w:p>
          <w:p w14:paraId="7D18B97E"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7. Hafta    </w:t>
            </w:r>
            <w:r w:rsidRPr="00E228A3">
              <w:rPr>
                <w:rFonts w:ascii="Times New Roman" w:hAnsi="Times New Roman" w:cs="Times New Roman"/>
                <w:sz w:val="24"/>
                <w:szCs w:val="24"/>
              </w:rPr>
              <w:t>Süslemek başlıklı metin okunacaktır</w:t>
            </w:r>
          </w:p>
          <w:p w14:paraId="38910C90"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8. Hafta    </w:t>
            </w:r>
            <w:r w:rsidRPr="00E228A3">
              <w:rPr>
                <w:rFonts w:ascii="Times New Roman" w:hAnsi="Times New Roman" w:cs="Times New Roman"/>
                <w:sz w:val="24"/>
                <w:szCs w:val="24"/>
              </w:rPr>
              <w:t>İfade etmek başlıklı metin okunacaktır</w:t>
            </w:r>
          </w:p>
          <w:p w14:paraId="2F9BC402"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9. Hafta    </w:t>
            </w:r>
            <w:proofErr w:type="spellStart"/>
            <w:r w:rsidRPr="00E228A3">
              <w:rPr>
                <w:rFonts w:ascii="Times New Roman" w:hAnsi="Times New Roman" w:cs="Times New Roman"/>
                <w:sz w:val="24"/>
                <w:szCs w:val="24"/>
              </w:rPr>
              <w:t>Arasınav</w:t>
            </w:r>
            <w:proofErr w:type="spellEnd"/>
          </w:p>
          <w:p w14:paraId="05BB5673"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b/>
                <w:bCs/>
                <w:sz w:val="24"/>
                <w:szCs w:val="24"/>
              </w:rPr>
              <w:t xml:space="preserve">10. Hafta  </w:t>
            </w:r>
            <w:r w:rsidRPr="00E228A3">
              <w:rPr>
                <w:rFonts w:ascii="Times New Roman" w:hAnsi="Times New Roman" w:cs="Times New Roman"/>
                <w:sz w:val="24"/>
                <w:szCs w:val="24"/>
              </w:rPr>
              <w:t>Yaşamak başlıklı metin okunacaktır</w:t>
            </w:r>
          </w:p>
          <w:p w14:paraId="7EF02575"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11. Hafta   </w:t>
            </w:r>
            <w:r w:rsidRPr="00E228A3">
              <w:rPr>
                <w:rFonts w:ascii="Times New Roman" w:hAnsi="Times New Roman" w:cs="Times New Roman"/>
                <w:sz w:val="24"/>
                <w:szCs w:val="24"/>
              </w:rPr>
              <w:t>Kullanmak başlıklı metin okunacaktır</w:t>
            </w:r>
          </w:p>
          <w:p w14:paraId="5DD9F5BC"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b/>
                <w:bCs/>
                <w:sz w:val="24"/>
                <w:szCs w:val="24"/>
              </w:rPr>
              <w:t xml:space="preserve">12. Hafta   </w:t>
            </w:r>
            <w:r w:rsidRPr="00E228A3">
              <w:rPr>
                <w:rFonts w:ascii="Times New Roman" w:hAnsi="Times New Roman" w:cs="Times New Roman"/>
                <w:sz w:val="24"/>
                <w:szCs w:val="24"/>
              </w:rPr>
              <w:t>Karşılaşmak, tanışmak başlıklı metin okunacaktır</w:t>
            </w:r>
          </w:p>
          <w:p w14:paraId="0DB50D6F"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b/>
                <w:bCs/>
                <w:sz w:val="24"/>
                <w:szCs w:val="24"/>
              </w:rPr>
              <w:t xml:space="preserve">13. Hafta   </w:t>
            </w:r>
            <w:r w:rsidRPr="00E228A3">
              <w:rPr>
                <w:rFonts w:ascii="Times New Roman" w:hAnsi="Times New Roman" w:cs="Times New Roman"/>
                <w:sz w:val="24"/>
                <w:szCs w:val="24"/>
              </w:rPr>
              <w:t xml:space="preserve">Paylaşmak başlıklı metin okunacaktır </w:t>
            </w:r>
          </w:p>
          <w:p w14:paraId="75D11085"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b/>
                <w:bCs/>
                <w:sz w:val="24"/>
                <w:szCs w:val="24"/>
              </w:rPr>
              <w:t xml:space="preserve">14. Hafta   </w:t>
            </w:r>
            <w:r w:rsidRPr="00E228A3">
              <w:rPr>
                <w:rFonts w:ascii="Times New Roman" w:hAnsi="Times New Roman" w:cs="Times New Roman"/>
                <w:sz w:val="24"/>
                <w:szCs w:val="24"/>
              </w:rPr>
              <w:t>Paylaşmak</w:t>
            </w:r>
            <w:r w:rsidRPr="00E228A3">
              <w:t xml:space="preserve"> </w:t>
            </w:r>
            <w:r w:rsidRPr="00E228A3">
              <w:rPr>
                <w:rFonts w:ascii="Times New Roman" w:hAnsi="Times New Roman" w:cs="Times New Roman"/>
                <w:sz w:val="24"/>
                <w:szCs w:val="24"/>
              </w:rPr>
              <w:t xml:space="preserve">başlıklı metin okunacaktır </w:t>
            </w:r>
          </w:p>
          <w:p w14:paraId="7073BD2B"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b/>
                <w:bCs/>
                <w:sz w:val="24"/>
                <w:szCs w:val="24"/>
              </w:rPr>
              <w:t xml:space="preserve">                    </w:t>
            </w:r>
            <w:r w:rsidRPr="00E228A3">
              <w:rPr>
                <w:rFonts w:ascii="Times New Roman" w:hAnsi="Times New Roman" w:cs="Times New Roman"/>
                <w:sz w:val="24"/>
                <w:szCs w:val="24"/>
              </w:rPr>
              <w:t>Genel Tekrar</w:t>
            </w:r>
          </w:p>
        </w:tc>
      </w:tr>
      <w:tr w:rsidR="00046B76" w:rsidRPr="00E228A3" w14:paraId="05DDF1BC" w14:textId="77777777" w:rsidTr="004E3C73">
        <w:tc>
          <w:tcPr>
            <w:tcW w:w="11057" w:type="dxa"/>
            <w:gridSpan w:val="7"/>
          </w:tcPr>
          <w:p w14:paraId="11A7C237"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Dersin Meslek Eğitimini Sağlamaya Yönelik Katkısı:</w:t>
            </w:r>
          </w:p>
          <w:p w14:paraId="6BD2824F"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sz w:val="24"/>
                <w:szCs w:val="24"/>
              </w:rPr>
              <w:t>Bu ders öğrencilerin Japonca dilbilgisi ve dört dil becerilerini (Konuşma, Okuma, Yazma ve Dinleme) geliştirmelerine katkı sağlayacaktır. Dolayısıyla öğrencilerin alanlarıyla ilgili bilgi ve becerilerini geliştirmeye yönelik bir derstir.</w:t>
            </w:r>
          </w:p>
        </w:tc>
      </w:tr>
      <w:tr w:rsidR="00046B76" w:rsidRPr="00E228A3" w14:paraId="45611DA7" w14:textId="77777777" w:rsidTr="004E3C73">
        <w:tc>
          <w:tcPr>
            <w:tcW w:w="5100" w:type="dxa"/>
            <w:gridSpan w:val="3"/>
          </w:tcPr>
          <w:p w14:paraId="2E8F7577"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tc>
        <w:tc>
          <w:tcPr>
            <w:tcW w:w="5957" w:type="dxa"/>
            <w:gridSpan w:val="4"/>
          </w:tcPr>
          <w:p w14:paraId="509A2A99" w14:textId="77777777" w:rsidR="00046B76" w:rsidRPr="00E228A3" w:rsidRDefault="00046B76" w:rsidP="004E3C73">
            <w:pPr>
              <w:spacing w:before="120"/>
              <w:jc w:val="both"/>
              <w:rPr>
                <w:rFonts w:ascii="Times New Roman" w:hAnsi="Times New Roman" w:cs="Times New Roman"/>
                <w:b/>
                <w:bCs/>
                <w:sz w:val="24"/>
                <w:szCs w:val="24"/>
              </w:rPr>
            </w:pPr>
            <w:r w:rsidRPr="00E228A3">
              <w:rPr>
                <w:rFonts w:ascii="Times New Roman" w:hAnsi="Times New Roman" w:cs="Times New Roman"/>
                <w:b/>
                <w:bCs/>
                <w:sz w:val="24"/>
                <w:szCs w:val="24"/>
              </w:rPr>
              <w:t>Program çıktıları</w:t>
            </w:r>
          </w:p>
        </w:tc>
      </w:tr>
      <w:tr w:rsidR="00046B76" w:rsidRPr="00E228A3" w14:paraId="4EEF6175" w14:textId="77777777" w:rsidTr="004E3C73">
        <w:tc>
          <w:tcPr>
            <w:tcW w:w="5100" w:type="dxa"/>
            <w:gridSpan w:val="3"/>
          </w:tcPr>
          <w:p w14:paraId="39BB62FD"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sz w:val="24"/>
                <w:szCs w:val="24"/>
              </w:rPr>
              <w:t>Okuma metni içerisinde kullanılan tümceler arasındaki bağlantıları açıklar.</w:t>
            </w:r>
          </w:p>
        </w:tc>
        <w:tc>
          <w:tcPr>
            <w:tcW w:w="5957" w:type="dxa"/>
            <w:gridSpan w:val="4"/>
          </w:tcPr>
          <w:p w14:paraId="64D15D26"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sz w:val="24"/>
                <w:szCs w:val="24"/>
              </w:rPr>
              <w:t>P.Ç. 4   P.Ç.6   P.Ç.13</w:t>
            </w:r>
          </w:p>
        </w:tc>
      </w:tr>
      <w:tr w:rsidR="00046B76" w:rsidRPr="00E228A3" w14:paraId="0EF35D80" w14:textId="77777777" w:rsidTr="004E3C73">
        <w:tc>
          <w:tcPr>
            <w:tcW w:w="5100" w:type="dxa"/>
            <w:gridSpan w:val="3"/>
          </w:tcPr>
          <w:p w14:paraId="507A997F"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sz w:val="24"/>
                <w:szCs w:val="24"/>
              </w:rPr>
              <w:t>Yazının ana fikrini söyler.</w:t>
            </w:r>
          </w:p>
        </w:tc>
        <w:tc>
          <w:tcPr>
            <w:tcW w:w="5957" w:type="dxa"/>
            <w:gridSpan w:val="4"/>
          </w:tcPr>
          <w:p w14:paraId="0A5F8EBB"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sz w:val="24"/>
                <w:szCs w:val="24"/>
              </w:rPr>
              <w:t>P.Ç. 4   P.Ç.6   P.Ç.13</w:t>
            </w:r>
          </w:p>
        </w:tc>
      </w:tr>
      <w:tr w:rsidR="00046B76" w:rsidRPr="00E228A3" w14:paraId="028DB6C6" w14:textId="77777777" w:rsidTr="004E3C73">
        <w:tc>
          <w:tcPr>
            <w:tcW w:w="5100" w:type="dxa"/>
            <w:gridSpan w:val="3"/>
          </w:tcPr>
          <w:p w14:paraId="2956A881"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sz w:val="24"/>
                <w:szCs w:val="24"/>
              </w:rPr>
              <w:t>Metni farklı açılardan analiz eder.</w:t>
            </w:r>
          </w:p>
        </w:tc>
        <w:tc>
          <w:tcPr>
            <w:tcW w:w="5957" w:type="dxa"/>
            <w:gridSpan w:val="4"/>
          </w:tcPr>
          <w:p w14:paraId="7C8B2EC2"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sz w:val="24"/>
                <w:szCs w:val="24"/>
              </w:rPr>
              <w:t>P.Ç.6   P.Ç.13</w:t>
            </w:r>
          </w:p>
        </w:tc>
      </w:tr>
      <w:tr w:rsidR="00046B76" w:rsidRPr="00E228A3" w14:paraId="22E54D8B" w14:textId="77777777" w:rsidTr="004E3C73">
        <w:tc>
          <w:tcPr>
            <w:tcW w:w="5100" w:type="dxa"/>
            <w:gridSpan w:val="3"/>
          </w:tcPr>
          <w:p w14:paraId="11A98BCB"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sz w:val="24"/>
                <w:szCs w:val="24"/>
              </w:rPr>
              <w:t>Metinde kullanılan Japonca yazı karakterlerini doğru ve uygun bir şekilde sesli okur.</w:t>
            </w:r>
          </w:p>
        </w:tc>
        <w:tc>
          <w:tcPr>
            <w:tcW w:w="5957" w:type="dxa"/>
            <w:gridSpan w:val="4"/>
          </w:tcPr>
          <w:p w14:paraId="3064B7A0"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sz w:val="24"/>
                <w:szCs w:val="24"/>
              </w:rPr>
              <w:t>P.Ç. 4   P.Ç.6   P.Ç.13</w:t>
            </w:r>
          </w:p>
        </w:tc>
      </w:tr>
      <w:tr w:rsidR="00046B76" w:rsidRPr="00E228A3" w14:paraId="1543CA93" w14:textId="77777777" w:rsidTr="004E3C73">
        <w:tc>
          <w:tcPr>
            <w:tcW w:w="5100" w:type="dxa"/>
            <w:gridSpan w:val="3"/>
          </w:tcPr>
          <w:p w14:paraId="51DC8DDC"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sz w:val="24"/>
                <w:szCs w:val="24"/>
              </w:rPr>
              <w:t>Metnin özetini yazar.</w:t>
            </w:r>
          </w:p>
        </w:tc>
        <w:tc>
          <w:tcPr>
            <w:tcW w:w="5957" w:type="dxa"/>
            <w:gridSpan w:val="4"/>
          </w:tcPr>
          <w:p w14:paraId="153B0BE3"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sz w:val="24"/>
                <w:szCs w:val="24"/>
              </w:rPr>
              <w:t>P.Ç.6   P.Ç.13</w:t>
            </w:r>
          </w:p>
        </w:tc>
      </w:tr>
      <w:tr w:rsidR="00046B76" w:rsidRPr="00E228A3" w14:paraId="72740B20" w14:textId="77777777" w:rsidTr="004E3C73">
        <w:trPr>
          <w:trHeight w:val="657"/>
        </w:trPr>
        <w:tc>
          <w:tcPr>
            <w:tcW w:w="11057" w:type="dxa"/>
            <w:gridSpan w:val="7"/>
          </w:tcPr>
          <w:p w14:paraId="64BF2B56"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lastRenderedPageBreak/>
              <w:t xml:space="preserve">Hazırlayan (Sorumlu Öğretim Elemanı): </w:t>
            </w:r>
            <w:r w:rsidRPr="00E228A3">
              <w:rPr>
                <w:rFonts w:ascii="Times New Roman" w:hAnsi="Times New Roman" w:cs="Times New Roman"/>
                <w:sz w:val="24"/>
                <w:szCs w:val="24"/>
              </w:rPr>
              <w:t>Öğr. Gör. Ahmet GÜLMEZ</w:t>
            </w:r>
          </w:p>
          <w:p w14:paraId="14EE7C74"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Tarih:</w:t>
            </w:r>
            <w:r w:rsidRPr="00E228A3">
              <w:rPr>
                <w:rFonts w:ascii="Times New Roman" w:hAnsi="Times New Roman" w:cs="Times New Roman"/>
                <w:sz w:val="24"/>
                <w:szCs w:val="24"/>
              </w:rPr>
              <w:t>28.06.2021 tarihinde yazılmıştır. Aşağıdaki linkten erişilebilir.</w:t>
            </w:r>
          </w:p>
          <w:p w14:paraId="1C292B6F" w14:textId="77777777" w:rsidR="00046B76" w:rsidRPr="00E228A3" w:rsidRDefault="00041BA8" w:rsidP="004E3C73">
            <w:pPr>
              <w:spacing w:before="120" w:after="120"/>
              <w:jc w:val="both"/>
              <w:rPr>
                <w:rFonts w:ascii="Times New Roman" w:hAnsi="Times New Roman" w:cs="Times New Roman"/>
                <w:b/>
                <w:bCs/>
                <w:sz w:val="24"/>
                <w:szCs w:val="24"/>
              </w:rPr>
            </w:pPr>
            <w:hyperlink r:id="rId15" w:history="1">
              <w:r w:rsidR="00046B76" w:rsidRPr="00E228A3">
                <w:rPr>
                  <w:rStyle w:val="Hyperlink"/>
                  <w:rFonts w:ascii="Times New Roman" w:hAnsi="Times New Roman" w:cs="Times New Roman"/>
                  <w:sz w:val="24"/>
                  <w:szCs w:val="24"/>
                </w:rPr>
                <w:t>https://ubys.comu.edu.tr/AIS/OutcomeBasedLearning/Home/Index?id=6173&amp;culture=tr-TR#</w:t>
              </w:r>
            </w:hyperlink>
          </w:p>
        </w:tc>
      </w:tr>
    </w:tbl>
    <w:p w14:paraId="68DBC79A" w14:textId="77777777" w:rsidR="00046B76" w:rsidRPr="00E228A3" w:rsidRDefault="00046B76" w:rsidP="00046B76">
      <w:pPr>
        <w:jc w:val="both"/>
        <w:rPr>
          <w:rFonts w:ascii="Times New Roman" w:hAnsi="Times New Roman" w:cs="Times New Roman"/>
        </w:rPr>
      </w:pPr>
    </w:p>
    <w:p w14:paraId="20D31739" w14:textId="77777777" w:rsidR="00046B76" w:rsidRPr="00E228A3" w:rsidRDefault="00046B76" w:rsidP="00046B76">
      <w:pPr>
        <w:jc w:val="both"/>
        <w:rPr>
          <w:rFonts w:ascii="Times New Roman" w:hAnsi="Times New Roman" w:cs="Times New Roman"/>
        </w:rPr>
      </w:pPr>
    </w:p>
    <w:tbl>
      <w:tblPr>
        <w:tblStyle w:val="TableGrid0"/>
        <w:tblW w:w="11057" w:type="dxa"/>
        <w:tblInd w:w="-856" w:type="dxa"/>
        <w:tblLook w:val="04A0" w:firstRow="1" w:lastRow="0" w:firstColumn="1" w:lastColumn="0" w:noHBand="0" w:noVBand="1"/>
      </w:tblPr>
      <w:tblGrid>
        <w:gridCol w:w="1702"/>
        <w:gridCol w:w="1559"/>
        <w:gridCol w:w="1839"/>
        <w:gridCol w:w="1847"/>
        <w:gridCol w:w="1701"/>
        <w:gridCol w:w="1134"/>
        <w:gridCol w:w="1275"/>
      </w:tblGrid>
      <w:tr w:rsidR="00046B76" w:rsidRPr="00E228A3" w14:paraId="708CBBBC" w14:textId="77777777" w:rsidTr="004E3C73">
        <w:tc>
          <w:tcPr>
            <w:tcW w:w="1702" w:type="dxa"/>
          </w:tcPr>
          <w:p w14:paraId="5D2E9FED"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Bölüm</w:t>
            </w:r>
          </w:p>
        </w:tc>
        <w:tc>
          <w:tcPr>
            <w:tcW w:w="1559" w:type="dxa"/>
          </w:tcPr>
          <w:p w14:paraId="60BA261B"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Dersin Kodu</w:t>
            </w:r>
          </w:p>
        </w:tc>
        <w:tc>
          <w:tcPr>
            <w:tcW w:w="3686" w:type="dxa"/>
            <w:gridSpan w:val="2"/>
          </w:tcPr>
          <w:p w14:paraId="6054BFEF"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Dersin Adı</w:t>
            </w:r>
          </w:p>
        </w:tc>
        <w:tc>
          <w:tcPr>
            <w:tcW w:w="1701" w:type="dxa"/>
          </w:tcPr>
          <w:p w14:paraId="2E5423C5"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Z/S Bilgisi</w:t>
            </w:r>
          </w:p>
        </w:tc>
        <w:tc>
          <w:tcPr>
            <w:tcW w:w="1134" w:type="dxa"/>
          </w:tcPr>
          <w:p w14:paraId="6CECFE47"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 Kredisi</w:t>
            </w:r>
          </w:p>
        </w:tc>
        <w:tc>
          <w:tcPr>
            <w:tcW w:w="1275" w:type="dxa"/>
          </w:tcPr>
          <w:p w14:paraId="5AE3CF18"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AKTS</w:t>
            </w:r>
          </w:p>
        </w:tc>
      </w:tr>
      <w:tr w:rsidR="00046B76" w:rsidRPr="00E228A3" w14:paraId="05FD65CE" w14:textId="77777777" w:rsidTr="004E3C73">
        <w:tc>
          <w:tcPr>
            <w:tcW w:w="1702" w:type="dxa"/>
          </w:tcPr>
          <w:p w14:paraId="620B0A57"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sz w:val="24"/>
                <w:szCs w:val="24"/>
              </w:rPr>
              <w:t>Japonca Öğr.</w:t>
            </w:r>
          </w:p>
        </w:tc>
        <w:tc>
          <w:tcPr>
            <w:tcW w:w="1559" w:type="dxa"/>
          </w:tcPr>
          <w:p w14:paraId="5C988CF0"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sz w:val="24"/>
                <w:szCs w:val="24"/>
              </w:rPr>
              <w:t>JAÖ-1005</w:t>
            </w:r>
          </w:p>
        </w:tc>
        <w:tc>
          <w:tcPr>
            <w:tcW w:w="3686" w:type="dxa"/>
            <w:gridSpan w:val="2"/>
          </w:tcPr>
          <w:p w14:paraId="6363AB27"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sz w:val="24"/>
                <w:szCs w:val="24"/>
              </w:rPr>
              <w:t>Yazma Becerileri 1</w:t>
            </w:r>
          </w:p>
        </w:tc>
        <w:tc>
          <w:tcPr>
            <w:tcW w:w="1701" w:type="dxa"/>
          </w:tcPr>
          <w:p w14:paraId="01A9DA74"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sz w:val="24"/>
                <w:szCs w:val="24"/>
              </w:rPr>
              <w:t>Zorunlu</w:t>
            </w:r>
          </w:p>
        </w:tc>
        <w:tc>
          <w:tcPr>
            <w:tcW w:w="1134" w:type="dxa"/>
          </w:tcPr>
          <w:p w14:paraId="6C2E3B1A" w14:textId="77777777" w:rsidR="00046B76" w:rsidRPr="00E228A3" w:rsidRDefault="00046B76" w:rsidP="004E3C73">
            <w:pPr>
              <w:spacing w:before="120" w:after="120"/>
              <w:jc w:val="center"/>
              <w:rPr>
                <w:rFonts w:ascii="Times New Roman" w:hAnsi="Times New Roman" w:cs="Times New Roman"/>
                <w:sz w:val="24"/>
                <w:szCs w:val="24"/>
              </w:rPr>
            </w:pPr>
            <w:r w:rsidRPr="00E228A3">
              <w:rPr>
                <w:rFonts w:ascii="Times New Roman" w:hAnsi="Times New Roman" w:cs="Times New Roman"/>
                <w:sz w:val="24"/>
                <w:szCs w:val="24"/>
              </w:rPr>
              <w:t>2</w:t>
            </w:r>
          </w:p>
        </w:tc>
        <w:tc>
          <w:tcPr>
            <w:tcW w:w="1275" w:type="dxa"/>
          </w:tcPr>
          <w:p w14:paraId="449E3FAB" w14:textId="77777777" w:rsidR="00046B76" w:rsidRPr="00E228A3" w:rsidRDefault="00046B76" w:rsidP="004E3C73">
            <w:pPr>
              <w:spacing w:before="120" w:after="120"/>
              <w:jc w:val="center"/>
              <w:rPr>
                <w:rFonts w:ascii="Times New Roman" w:hAnsi="Times New Roman" w:cs="Times New Roman"/>
                <w:sz w:val="24"/>
                <w:szCs w:val="24"/>
              </w:rPr>
            </w:pPr>
            <w:r w:rsidRPr="00E228A3">
              <w:rPr>
                <w:rFonts w:ascii="Times New Roman" w:hAnsi="Times New Roman" w:cs="Times New Roman"/>
                <w:sz w:val="24"/>
                <w:szCs w:val="24"/>
              </w:rPr>
              <w:t>2</w:t>
            </w:r>
          </w:p>
        </w:tc>
      </w:tr>
      <w:tr w:rsidR="00046B76" w:rsidRPr="00E228A3" w14:paraId="10AF3456" w14:textId="77777777" w:rsidTr="004E3C73">
        <w:tc>
          <w:tcPr>
            <w:tcW w:w="11057" w:type="dxa"/>
            <w:gridSpan w:val="7"/>
          </w:tcPr>
          <w:p w14:paraId="65374BC7"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Ders (katalog) İçeriği: </w:t>
            </w:r>
          </w:p>
          <w:p w14:paraId="1562F720"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sz w:val="24"/>
                <w:szCs w:val="24"/>
              </w:rPr>
              <w:t>Bu derste öğrenciler, resmi ve gayri resmi mektup, metin özeti ve üç paragraflık-kompozisyon yazmayı öğreneceklerdir.</w:t>
            </w:r>
          </w:p>
        </w:tc>
      </w:tr>
      <w:tr w:rsidR="00046B76" w:rsidRPr="00E228A3" w14:paraId="2C778E7F" w14:textId="77777777" w:rsidTr="004E3C73">
        <w:tc>
          <w:tcPr>
            <w:tcW w:w="11057" w:type="dxa"/>
            <w:gridSpan w:val="7"/>
          </w:tcPr>
          <w:p w14:paraId="2C777314"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Ön şartlar : (Uygun bölümü X ile işaretleyiniz.) </w:t>
            </w:r>
          </w:p>
          <w:p w14:paraId="7D8683B4"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Var ( ) Yok (X) (Varsa belirtiniz)</w:t>
            </w:r>
          </w:p>
        </w:tc>
      </w:tr>
      <w:tr w:rsidR="00046B76" w:rsidRPr="00E228A3" w14:paraId="71D35020" w14:textId="77777777" w:rsidTr="004E3C73">
        <w:tc>
          <w:tcPr>
            <w:tcW w:w="11057" w:type="dxa"/>
            <w:gridSpan w:val="7"/>
          </w:tcPr>
          <w:p w14:paraId="01A26C97"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Ders Kitapları/ gerekli malzemeler:</w:t>
            </w:r>
          </w:p>
          <w:p w14:paraId="4F2C9726" w14:textId="77777777" w:rsidR="00046B76" w:rsidRPr="00E228A3" w:rsidRDefault="00046B76" w:rsidP="00046B76">
            <w:pPr>
              <w:pStyle w:val="ListParagraph"/>
              <w:numPr>
                <w:ilvl w:val="0"/>
                <w:numId w:val="5"/>
              </w:numPr>
              <w:spacing w:before="120" w:after="0" w:line="240" w:lineRule="auto"/>
              <w:jc w:val="both"/>
              <w:rPr>
                <w:rFonts w:ascii="Times New Roman" w:hAnsi="Times New Roman" w:cs="Times New Roman"/>
                <w:b/>
                <w:bCs/>
                <w:sz w:val="24"/>
                <w:szCs w:val="24"/>
              </w:rPr>
            </w:pPr>
            <w:proofErr w:type="spellStart"/>
            <w:r w:rsidRPr="00E228A3">
              <w:rPr>
                <w:rFonts w:ascii="Times New Roman" w:hAnsi="Times New Roman" w:cs="Times New Roman"/>
                <w:sz w:val="24"/>
                <w:szCs w:val="24"/>
              </w:rPr>
              <w:t>Taguchi</w:t>
            </w:r>
            <w:proofErr w:type="spellEnd"/>
            <w:r w:rsidRPr="00E228A3">
              <w:rPr>
                <w:rFonts w:ascii="Times New Roman" w:hAnsi="Times New Roman" w:cs="Times New Roman"/>
                <w:sz w:val="24"/>
                <w:szCs w:val="24"/>
              </w:rPr>
              <w:t xml:space="preserve"> M.(1995).</w:t>
            </w:r>
            <w:proofErr w:type="spellStart"/>
            <w:r w:rsidRPr="00E228A3">
              <w:rPr>
                <w:rFonts w:ascii="Times New Roman" w:hAnsi="Times New Roman" w:cs="Times New Roman"/>
                <w:sz w:val="24"/>
                <w:szCs w:val="24"/>
              </w:rPr>
              <w:t>Raku</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raku</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nihongo</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raitingu</w:t>
            </w:r>
            <w:proofErr w:type="spellEnd"/>
            <w:r w:rsidRPr="00E228A3">
              <w:rPr>
                <w:rFonts w:ascii="Times New Roman" w:hAnsi="Times New Roman" w:cs="Times New Roman"/>
                <w:sz w:val="24"/>
                <w:szCs w:val="24"/>
              </w:rPr>
              <w:t xml:space="preserve">. Tokyo: </w:t>
            </w:r>
            <w:proofErr w:type="spellStart"/>
            <w:r w:rsidRPr="00E228A3">
              <w:rPr>
                <w:rFonts w:ascii="Times New Roman" w:hAnsi="Times New Roman" w:cs="Times New Roman"/>
                <w:sz w:val="24"/>
                <w:szCs w:val="24"/>
              </w:rPr>
              <w:t>Alc</w:t>
            </w:r>
            <w:proofErr w:type="spellEnd"/>
          </w:p>
          <w:p w14:paraId="7CAF72C8" w14:textId="77777777" w:rsidR="00046B76" w:rsidRPr="00E228A3" w:rsidRDefault="00046B76" w:rsidP="00046B76">
            <w:pPr>
              <w:pStyle w:val="ListParagraph"/>
              <w:numPr>
                <w:ilvl w:val="0"/>
                <w:numId w:val="5"/>
              </w:numPr>
              <w:spacing w:before="120" w:after="0" w:line="240" w:lineRule="auto"/>
              <w:jc w:val="both"/>
              <w:rPr>
                <w:rFonts w:ascii="Times New Roman" w:hAnsi="Times New Roman" w:cs="Times New Roman"/>
                <w:b/>
                <w:bCs/>
                <w:sz w:val="24"/>
                <w:szCs w:val="24"/>
              </w:rPr>
            </w:pPr>
            <w:r w:rsidRPr="00E228A3">
              <w:rPr>
                <w:rFonts w:ascii="Times New Roman" w:hAnsi="Times New Roman" w:cs="Times New Roman"/>
                <w:sz w:val="24"/>
                <w:szCs w:val="24"/>
              </w:rPr>
              <w:t>石黒圭（</w:t>
            </w:r>
            <w:r w:rsidRPr="00E228A3">
              <w:rPr>
                <w:rFonts w:ascii="Times New Roman" w:hAnsi="Times New Roman" w:cs="Times New Roman"/>
                <w:sz w:val="24"/>
                <w:szCs w:val="24"/>
              </w:rPr>
              <w:t>2012</w:t>
            </w:r>
            <w:r w:rsidRPr="00E228A3">
              <w:rPr>
                <w:rFonts w:ascii="Times New Roman" w:hAnsi="Times New Roman" w:cs="Times New Roman"/>
                <w:sz w:val="24"/>
                <w:szCs w:val="24"/>
              </w:rPr>
              <w:t>）『論文・レポートの基本』日本実業出版</w:t>
            </w:r>
            <w:r w:rsidRPr="00E228A3">
              <w:rPr>
                <w:rFonts w:ascii="Times New Roman" w:eastAsia="MS Gothic" w:hAnsi="Times New Roman" w:cs="Times New Roman"/>
                <w:sz w:val="24"/>
                <w:szCs w:val="24"/>
              </w:rPr>
              <w:t>社</w:t>
            </w:r>
          </w:p>
        </w:tc>
      </w:tr>
      <w:tr w:rsidR="00046B76" w:rsidRPr="00E228A3" w14:paraId="35A100F8" w14:textId="77777777" w:rsidTr="004E3C73">
        <w:tc>
          <w:tcPr>
            <w:tcW w:w="11057" w:type="dxa"/>
            <w:gridSpan w:val="7"/>
          </w:tcPr>
          <w:p w14:paraId="52B5C400"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Dersin Amaçları:</w:t>
            </w:r>
          </w:p>
          <w:p w14:paraId="222D0EE4"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sz w:val="24"/>
                <w:szCs w:val="24"/>
              </w:rPr>
              <w:t xml:space="preserve">Bu dersin amacı, öğrencilerin Japonca kısa cümleleri doğru şekilde yazmalarını sağlamaktır. Öğrencilerin, </w:t>
            </w:r>
            <w:r w:rsidRPr="00E228A3">
              <w:rPr>
                <w:rFonts w:ascii="Times New Roman" w:hAnsi="Times New Roman" w:cs="Times New Roman" w:hint="eastAsia"/>
                <w:sz w:val="24"/>
                <w:szCs w:val="24"/>
              </w:rPr>
              <w:t>～である</w:t>
            </w:r>
            <w:r w:rsidRPr="00E228A3">
              <w:rPr>
                <w:rFonts w:ascii="Times New Roman" w:hAnsi="Times New Roman" w:cs="Times New Roman"/>
                <w:sz w:val="24"/>
                <w:szCs w:val="24"/>
              </w:rPr>
              <w:t xml:space="preserve"> stiline dikkat ederek not, metin özeti ve geleneksel mektup yazma tekniklerini öğrenmeleri hedeflenmektedir.</w:t>
            </w:r>
          </w:p>
        </w:tc>
      </w:tr>
      <w:tr w:rsidR="00046B76" w:rsidRPr="00E228A3" w14:paraId="2B23208C" w14:textId="77777777" w:rsidTr="004E3C73">
        <w:tc>
          <w:tcPr>
            <w:tcW w:w="11057" w:type="dxa"/>
            <w:gridSpan w:val="7"/>
          </w:tcPr>
          <w:p w14:paraId="7CAEF026"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p w14:paraId="5E3FDBA3" w14:textId="77777777" w:rsidR="00046B76" w:rsidRPr="00E228A3" w:rsidRDefault="00046B76" w:rsidP="00122F15">
            <w:pPr>
              <w:pStyle w:val="ListParagraph"/>
              <w:numPr>
                <w:ilvl w:val="0"/>
                <w:numId w:val="49"/>
              </w:numPr>
              <w:spacing w:before="120" w:after="120" w:line="240" w:lineRule="auto"/>
              <w:jc w:val="both"/>
              <w:rPr>
                <w:rFonts w:ascii="Times New Roman" w:hAnsi="Times New Roman" w:cs="Times New Roman"/>
                <w:sz w:val="24"/>
                <w:szCs w:val="24"/>
              </w:rPr>
            </w:pPr>
            <w:r w:rsidRPr="00E228A3">
              <w:rPr>
                <w:rFonts w:ascii="Times New Roman" w:hAnsi="Times New Roman" w:cs="Times New Roman"/>
                <w:sz w:val="24"/>
                <w:szCs w:val="24"/>
              </w:rPr>
              <w:t>İş ortamı ve günlük yaşama dair mesajlar yazar.</w:t>
            </w:r>
          </w:p>
          <w:p w14:paraId="52D9E38A" w14:textId="77777777" w:rsidR="00046B76" w:rsidRPr="00E228A3" w:rsidRDefault="00046B76" w:rsidP="00122F15">
            <w:pPr>
              <w:pStyle w:val="ListParagraph"/>
              <w:numPr>
                <w:ilvl w:val="0"/>
                <w:numId w:val="49"/>
              </w:numPr>
              <w:spacing w:before="120" w:after="120" w:line="240" w:lineRule="auto"/>
              <w:jc w:val="both"/>
              <w:rPr>
                <w:rFonts w:ascii="Times New Roman" w:hAnsi="Times New Roman" w:cs="Times New Roman"/>
                <w:sz w:val="24"/>
                <w:szCs w:val="24"/>
              </w:rPr>
            </w:pPr>
            <w:r w:rsidRPr="00E228A3">
              <w:rPr>
                <w:rFonts w:ascii="Times New Roman" w:hAnsi="Times New Roman" w:cs="Times New Roman"/>
                <w:sz w:val="24"/>
                <w:szCs w:val="24"/>
              </w:rPr>
              <w:t>Japonca dil bilgisini kullanarak uygun ve doğru cümleler yazar.</w:t>
            </w:r>
          </w:p>
          <w:p w14:paraId="0BFB117C" w14:textId="77777777" w:rsidR="00046B76" w:rsidRPr="00E228A3" w:rsidRDefault="00046B76" w:rsidP="00122F15">
            <w:pPr>
              <w:pStyle w:val="ListParagraph"/>
              <w:numPr>
                <w:ilvl w:val="0"/>
                <w:numId w:val="49"/>
              </w:numPr>
              <w:spacing w:before="120" w:after="120" w:line="240" w:lineRule="auto"/>
              <w:jc w:val="both"/>
              <w:rPr>
                <w:rFonts w:ascii="Times New Roman" w:hAnsi="Times New Roman" w:cs="Times New Roman"/>
                <w:sz w:val="24"/>
                <w:szCs w:val="24"/>
              </w:rPr>
            </w:pPr>
            <w:r w:rsidRPr="00E228A3">
              <w:rPr>
                <w:rFonts w:ascii="Times New Roman" w:hAnsi="Times New Roman" w:cs="Times New Roman"/>
                <w:sz w:val="24"/>
                <w:szCs w:val="24"/>
              </w:rPr>
              <w:t>Geleneksel Japonca mektup yazma yöntemini açıklar.</w:t>
            </w:r>
          </w:p>
          <w:p w14:paraId="39DA6830" w14:textId="77777777" w:rsidR="00046B76" w:rsidRPr="00E228A3" w:rsidRDefault="00046B76" w:rsidP="00122F15">
            <w:pPr>
              <w:pStyle w:val="ListParagraph"/>
              <w:numPr>
                <w:ilvl w:val="0"/>
                <w:numId w:val="49"/>
              </w:numPr>
              <w:spacing w:before="120" w:after="120" w:line="240" w:lineRule="auto"/>
              <w:jc w:val="both"/>
              <w:rPr>
                <w:rFonts w:ascii="Times New Roman" w:hAnsi="Times New Roman" w:cs="Times New Roman"/>
                <w:sz w:val="24"/>
                <w:szCs w:val="24"/>
              </w:rPr>
            </w:pPr>
            <w:r w:rsidRPr="00E228A3">
              <w:rPr>
                <w:rFonts w:ascii="Times New Roman" w:hAnsi="Times New Roman" w:cs="Times New Roman"/>
                <w:sz w:val="24"/>
                <w:szCs w:val="24"/>
              </w:rPr>
              <w:t>Japonca metin özeti oluşturabilir.</w:t>
            </w:r>
          </w:p>
          <w:p w14:paraId="0ADBBE60" w14:textId="77777777" w:rsidR="00046B76" w:rsidRPr="00E228A3" w:rsidRDefault="00046B76" w:rsidP="00122F15">
            <w:pPr>
              <w:pStyle w:val="ListParagraph"/>
              <w:numPr>
                <w:ilvl w:val="0"/>
                <w:numId w:val="49"/>
              </w:numPr>
              <w:spacing w:before="120" w:after="120" w:line="240" w:lineRule="auto"/>
              <w:jc w:val="both"/>
              <w:rPr>
                <w:rFonts w:ascii="Times New Roman" w:hAnsi="Times New Roman" w:cs="Times New Roman"/>
                <w:b/>
                <w:bCs/>
                <w:sz w:val="24"/>
                <w:szCs w:val="24"/>
              </w:rPr>
            </w:pPr>
            <w:r w:rsidRPr="00E228A3">
              <w:rPr>
                <w:rFonts w:ascii="Times New Roman" w:hAnsi="Times New Roman" w:cs="Times New Roman"/>
                <w:sz w:val="24"/>
                <w:szCs w:val="24"/>
              </w:rPr>
              <w:t xml:space="preserve">Japonca saygı ifadelerini kullanarak </w:t>
            </w:r>
            <w:proofErr w:type="spellStart"/>
            <w:r w:rsidRPr="00E228A3">
              <w:rPr>
                <w:rFonts w:ascii="Times New Roman" w:hAnsi="Times New Roman" w:cs="Times New Roman"/>
                <w:sz w:val="24"/>
                <w:szCs w:val="24"/>
              </w:rPr>
              <w:t>ugun</w:t>
            </w:r>
            <w:proofErr w:type="spellEnd"/>
            <w:r w:rsidRPr="00E228A3">
              <w:rPr>
                <w:rFonts w:ascii="Times New Roman" w:hAnsi="Times New Roman" w:cs="Times New Roman"/>
                <w:sz w:val="24"/>
                <w:szCs w:val="24"/>
              </w:rPr>
              <w:t xml:space="preserve"> ve doğru cümleler kurar.</w:t>
            </w:r>
          </w:p>
        </w:tc>
      </w:tr>
      <w:tr w:rsidR="00046B76" w:rsidRPr="00E228A3" w14:paraId="5EB0163E" w14:textId="77777777" w:rsidTr="004E3C73">
        <w:tc>
          <w:tcPr>
            <w:tcW w:w="11057" w:type="dxa"/>
            <w:gridSpan w:val="7"/>
          </w:tcPr>
          <w:p w14:paraId="7DA4731F"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İşlenen Konular:</w:t>
            </w:r>
          </w:p>
          <w:p w14:paraId="28E16B6B" w14:textId="77777777" w:rsidR="00046B76" w:rsidRPr="00E228A3" w:rsidRDefault="00046B76" w:rsidP="004E3C73">
            <w:pPr>
              <w:spacing w:before="120"/>
              <w:jc w:val="both"/>
              <w:rPr>
                <w:rFonts w:ascii="Times New Roman" w:hAnsi="Times New Roman" w:cs="Times New Roman"/>
                <w:sz w:val="24"/>
                <w:szCs w:val="24"/>
              </w:rPr>
            </w:pPr>
            <w:r w:rsidRPr="00E228A3">
              <w:rPr>
                <w:rFonts w:ascii="Times New Roman" w:hAnsi="Times New Roman" w:cs="Times New Roman"/>
                <w:b/>
                <w:bCs/>
                <w:sz w:val="24"/>
                <w:szCs w:val="24"/>
              </w:rPr>
              <w:t>1.Hafta</w:t>
            </w:r>
            <w:r w:rsidRPr="00E228A3">
              <w:rPr>
                <w:rFonts w:ascii="Times New Roman" w:hAnsi="Times New Roman" w:cs="Times New Roman"/>
                <w:sz w:val="24"/>
                <w:szCs w:val="24"/>
              </w:rPr>
              <w:tab/>
              <w:t>Oryantasyon: Japonca kendini tanıtma.</w:t>
            </w:r>
          </w:p>
          <w:p w14:paraId="6AE2A4C9" w14:textId="77777777" w:rsidR="00046B76" w:rsidRPr="00E228A3" w:rsidRDefault="00046B76" w:rsidP="004E3C73">
            <w:pPr>
              <w:spacing w:before="120"/>
              <w:jc w:val="both"/>
              <w:rPr>
                <w:rFonts w:ascii="Times New Roman" w:hAnsi="Times New Roman" w:cs="Times New Roman"/>
                <w:sz w:val="24"/>
                <w:szCs w:val="24"/>
              </w:rPr>
            </w:pPr>
            <w:r w:rsidRPr="00E228A3">
              <w:rPr>
                <w:rFonts w:ascii="Times New Roman" w:hAnsi="Times New Roman" w:cs="Times New Roman"/>
                <w:b/>
                <w:bCs/>
                <w:sz w:val="24"/>
                <w:szCs w:val="24"/>
              </w:rPr>
              <w:t>2.Hafta</w:t>
            </w:r>
            <w:r w:rsidRPr="00E228A3">
              <w:rPr>
                <w:rFonts w:ascii="Times New Roman" w:hAnsi="Times New Roman" w:cs="Times New Roman"/>
                <w:sz w:val="24"/>
                <w:szCs w:val="24"/>
              </w:rPr>
              <w:tab/>
              <w:t>Bir şirkette not nasıl yazılır? :Anlatım ve uygulama</w:t>
            </w:r>
          </w:p>
          <w:p w14:paraId="13D8A6B6" w14:textId="77777777" w:rsidR="00046B76" w:rsidRPr="00E228A3" w:rsidRDefault="00046B76" w:rsidP="004E3C73">
            <w:pPr>
              <w:spacing w:before="120"/>
              <w:jc w:val="both"/>
              <w:rPr>
                <w:rFonts w:ascii="Times New Roman" w:hAnsi="Times New Roman" w:cs="Times New Roman"/>
                <w:sz w:val="24"/>
                <w:szCs w:val="24"/>
              </w:rPr>
            </w:pPr>
            <w:r w:rsidRPr="00E228A3">
              <w:rPr>
                <w:rFonts w:ascii="Times New Roman" w:hAnsi="Times New Roman" w:cs="Times New Roman"/>
                <w:b/>
                <w:bCs/>
                <w:sz w:val="24"/>
                <w:szCs w:val="24"/>
              </w:rPr>
              <w:t>3.Hafta</w:t>
            </w:r>
            <w:r w:rsidRPr="00E228A3">
              <w:rPr>
                <w:rFonts w:ascii="Times New Roman" w:hAnsi="Times New Roman" w:cs="Times New Roman"/>
                <w:sz w:val="24"/>
                <w:szCs w:val="24"/>
              </w:rPr>
              <w:tab/>
              <w:t>Farklı konumda insanlara mesaj yazma</w:t>
            </w:r>
          </w:p>
          <w:p w14:paraId="798058F9" w14:textId="77777777" w:rsidR="00046B76" w:rsidRPr="00E228A3" w:rsidRDefault="00046B76" w:rsidP="004E3C73">
            <w:pPr>
              <w:spacing w:before="120"/>
              <w:jc w:val="both"/>
              <w:rPr>
                <w:rFonts w:ascii="Times New Roman" w:hAnsi="Times New Roman" w:cs="Times New Roman"/>
                <w:sz w:val="24"/>
                <w:szCs w:val="24"/>
              </w:rPr>
            </w:pPr>
            <w:r w:rsidRPr="00E228A3">
              <w:rPr>
                <w:rFonts w:ascii="Times New Roman" w:hAnsi="Times New Roman" w:cs="Times New Roman"/>
                <w:b/>
                <w:bCs/>
                <w:sz w:val="24"/>
                <w:szCs w:val="24"/>
              </w:rPr>
              <w:t>4.Hafta</w:t>
            </w:r>
            <w:r w:rsidRPr="00E228A3">
              <w:rPr>
                <w:rFonts w:ascii="Times New Roman" w:hAnsi="Times New Roman" w:cs="Times New Roman"/>
                <w:sz w:val="24"/>
                <w:szCs w:val="24"/>
              </w:rPr>
              <w:tab/>
              <w:t>Kısa kompozisyon: Neden Japonca öğreniyorum</w:t>
            </w:r>
          </w:p>
          <w:p w14:paraId="4BE245E3" w14:textId="77777777" w:rsidR="00046B76" w:rsidRPr="00E228A3" w:rsidRDefault="00046B76" w:rsidP="004E3C73">
            <w:pPr>
              <w:spacing w:before="120"/>
              <w:jc w:val="both"/>
              <w:rPr>
                <w:rFonts w:ascii="Times New Roman" w:hAnsi="Times New Roman" w:cs="Times New Roman"/>
                <w:sz w:val="24"/>
                <w:szCs w:val="24"/>
              </w:rPr>
            </w:pPr>
            <w:r w:rsidRPr="00E228A3">
              <w:rPr>
                <w:rFonts w:ascii="Times New Roman" w:hAnsi="Times New Roman" w:cs="Times New Roman"/>
                <w:b/>
                <w:bCs/>
                <w:sz w:val="24"/>
                <w:szCs w:val="24"/>
              </w:rPr>
              <w:t>5.Hafta</w:t>
            </w:r>
            <w:r w:rsidRPr="00E228A3">
              <w:rPr>
                <w:rFonts w:ascii="Times New Roman" w:hAnsi="Times New Roman" w:cs="Times New Roman"/>
                <w:sz w:val="24"/>
                <w:szCs w:val="24"/>
              </w:rPr>
              <w:tab/>
              <w:t>Kısa kompozisyon: Japonya ve Türkiye’yi kıyaslama (Olumlu)</w:t>
            </w:r>
          </w:p>
          <w:p w14:paraId="429FF200" w14:textId="77777777" w:rsidR="00046B76" w:rsidRPr="00E228A3" w:rsidRDefault="00046B76" w:rsidP="004E3C73">
            <w:pPr>
              <w:spacing w:before="120"/>
              <w:jc w:val="both"/>
              <w:rPr>
                <w:rFonts w:ascii="Times New Roman" w:hAnsi="Times New Roman" w:cs="Times New Roman"/>
                <w:sz w:val="24"/>
                <w:szCs w:val="24"/>
              </w:rPr>
            </w:pPr>
            <w:r w:rsidRPr="00E228A3">
              <w:rPr>
                <w:rFonts w:ascii="Times New Roman" w:hAnsi="Times New Roman" w:cs="Times New Roman"/>
                <w:b/>
                <w:bCs/>
                <w:sz w:val="24"/>
                <w:szCs w:val="24"/>
              </w:rPr>
              <w:t>6.Hafta</w:t>
            </w:r>
            <w:r w:rsidRPr="00E228A3">
              <w:rPr>
                <w:rFonts w:ascii="Times New Roman" w:hAnsi="Times New Roman" w:cs="Times New Roman"/>
                <w:sz w:val="24"/>
                <w:szCs w:val="24"/>
              </w:rPr>
              <w:tab/>
              <w:t>Kısa kompozisyon: Japonya ve Türkiye’yi kıyaslama (Olumsuz)</w:t>
            </w:r>
          </w:p>
          <w:p w14:paraId="0D13D05B" w14:textId="77777777" w:rsidR="00046B76" w:rsidRPr="00E228A3" w:rsidRDefault="00046B76" w:rsidP="004E3C73">
            <w:pPr>
              <w:spacing w:before="120"/>
              <w:jc w:val="both"/>
              <w:rPr>
                <w:rFonts w:ascii="Times New Roman" w:hAnsi="Times New Roman" w:cs="Times New Roman"/>
                <w:sz w:val="24"/>
                <w:szCs w:val="24"/>
              </w:rPr>
            </w:pPr>
            <w:r w:rsidRPr="00E228A3">
              <w:rPr>
                <w:rFonts w:ascii="Times New Roman" w:hAnsi="Times New Roman" w:cs="Times New Roman"/>
                <w:b/>
                <w:bCs/>
                <w:sz w:val="24"/>
                <w:szCs w:val="24"/>
              </w:rPr>
              <w:t>7.Hafta</w:t>
            </w:r>
            <w:r w:rsidRPr="00E228A3">
              <w:rPr>
                <w:rFonts w:ascii="Times New Roman" w:hAnsi="Times New Roman" w:cs="Times New Roman"/>
                <w:sz w:val="24"/>
                <w:szCs w:val="24"/>
              </w:rPr>
              <w:tab/>
              <w:t>Kısa kompozisyon: Hayatımda son gelişmeler</w:t>
            </w:r>
          </w:p>
          <w:p w14:paraId="4C2CEB2E" w14:textId="77777777" w:rsidR="00046B76" w:rsidRPr="00E228A3" w:rsidRDefault="00046B76" w:rsidP="004E3C73">
            <w:pPr>
              <w:spacing w:before="120"/>
              <w:jc w:val="both"/>
              <w:rPr>
                <w:rFonts w:ascii="Times New Roman" w:hAnsi="Times New Roman" w:cs="Times New Roman"/>
                <w:sz w:val="24"/>
                <w:szCs w:val="24"/>
              </w:rPr>
            </w:pPr>
            <w:r w:rsidRPr="00E228A3">
              <w:rPr>
                <w:rFonts w:ascii="Times New Roman" w:hAnsi="Times New Roman" w:cs="Times New Roman"/>
                <w:b/>
                <w:bCs/>
                <w:sz w:val="24"/>
                <w:szCs w:val="24"/>
              </w:rPr>
              <w:t>8.Hafta</w:t>
            </w:r>
            <w:r w:rsidRPr="00E228A3">
              <w:rPr>
                <w:rFonts w:ascii="Times New Roman" w:hAnsi="Times New Roman" w:cs="Times New Roman"/>
                <w:sz w:val="24"/>
                <w:szCs w:val="24"/>
              </w:rPr>
              <w:tab/>
              <w:t>Kısa kompozisyon: Hayallerim</w:t>
            </w:r>
          </w:p>
          <w:p w14:paraId="72471F6C" w14:textId="77777777" w:rsidR="00046B76" w:rsidRPr="00E228A3" w:rsidRDefault="00046B76" w:rsidP="004E3C73">
            <w:pPr>
              <w:spacing w:before="120"/>
              <w:jc w:val="both"/>
              <w:rPr>
                <w:rFonts w:ascii="Times New Roman" w:hAnsi="Times New Roman" w:cs="Times New Roman"/>
                <w:sz w:val="24"/>
                <w:szCs w:val="24"/>
              </w:rPr>
            </w:pPr>
            <w:r w:rsidRPr="00E228A3">
              <w:rPr>
                <w:rFonts w:ascii="Times New Roman" w:hAnsi="Times New Roman" w:cs="Times New Roman"/>
                <w:b/>
                <w:bCs/>
                <w:sz w:val="24"/>
                <w:szCs w:val="24"/>
              </w:rPr>
              <w:t>9.Hafta</w:t>
            </w:r>
            <w:r w:rsidRPr="00E228A3">
              <w:rPr>
                <w:rFonts w:ascii="Times New Roman" w:hAnsi="Times New Roman" w:cs="Times New Roman"/>
                <w:sz w:val="24"/>
                <w:szCs w:val="24"/>
              </w:rPr>
              <w:tab/>
              <w:t>Ara sınav</w:t>
            </w:r>
          </w:p>
          <w:p w14:paraId="2D8D58AA" w14:textId="77777777" w:rsidR="00046B76" w:rsidRPr="00E228A3" w:rsidRDefault="00046B76" w:rsidP="004E3C73">
            <w:pPr>
              <w:spacing w:before="120"/>
              <w:jc w:val="both"/>
              <w:rPr>
                <w:rFonts w:ascii="Times New Roman" w:hAnsi="Times New Roman" w:cs="Times New Roman"/>
                <w:sz w:val="24"/>
                <w:szCs w:val="24"/>
              </w:rPr>
            </w:pPr>
            <w:r w:rsidRPr="00E228A3">
              <w:rPr>
                <w:rFonts w:ascii="Times New Roman" w:hAnsi="Times New Roman" w:cs="Times New Roman"/>
                <w:b/>
                <w:bCs/>
                <w:sz w:val="24"/>
                <w:szCs w:val="24"/>
              </w:rPr>
              <w:lastRenderedPageBreak/>
              <w:t>10.Hafta</w:t>
            </w:r>
            <w:r w:rsidRPr="00E228A3">
              <w:rPr>
                <w:rFonts w:ascii="Times New Roman" w:hAnsi="Times New Roman" w:cs="Times New Roman"/>
                <w:sz w:val="24"/>
                <w:szCs w:val="24"/>
              </w:rPr>
              <w:tab/>
              <w:t>Japonca mektup yazımı ve kuralları Anlatım ve uygulama</w:t>
            </w:r>
          </w:p>
          <w:p w14:paraId="228F30ED" w14:textId="77777777" w:rsidR="00046B76" w:rsidRPr="00E228A3" w:rsidRDefault="00046B76" w:rsidP="004E3C73">
            <w:pPr>
              <w:spacing w:before="120"/>
              <w:jc w:val="both"/>
              <w:rPr>
                <w:rFonts w:ascii="Times New Roman" w:hAnsi="Times New Roman" w:cs="Times New Roman"/>
                <w:sz w:val="24"/>
                <w:szCs w:val="24"/>
              </w:rPr>
            </w:pPr>
            <w:r w:rsidRPr="00E228A3">
              <w:rPr>
                <w:rFonts w:ascii="Times New Roman" w:hAnsi="Times New Roman" w:cs="Times New Roman"/>
                <w:b/>
                <w:bCs/>
                <w:sz w:val="24"/>
                <w:szCs w:val="24"/>
              </w:rPr>
              <w:t>11.Hafta</w:t>
            </w:r>
            <w:r w:rsidRPr="00E228A3">
              <w:rPr>
                <w:rFonts w:ascii="Times New Roman" w:hAnsi="Times New Roman" w:cs="Times New Roman"/>
                <w:sz w:val="24"/>
                <w:szCs w:val="24"/>
              </w:rPr>
              <w:tab/>
              <w:t>Japonca yazı karakterleri ve saygı ifadeleri nasıl yazılır?: Anlatım ve uygulama</w:t>
            </w:r>
          </w:p>
          <w:p w14:paraId="6A54AC4B" w14:textId="77777777" w:rsidR="00046B76" w:rsidRPr="00E228A3" w:rsidRDefault="00046B76" w:rsidP="004E3C73">
            <w:pPr>
              <w:spacing w:before="120"/>
              <w:jc w:val="both"/>
              <w:rPr>
                <w:rFonts w:ascii="Times New Roman" w:hAnsi="Times New Roman" w:cs="Times New Roman"/>
                <w:sz w:val="24"/>
                <w:szCs w:val="24"/>
              </w:rPr>
            </w:pPr>
            <w:r w:rsidRPr="00E228A3">
              <w:rPr>
                <w:rFonts w:ascii="Times New Roman" w:hAnsi="Times New Roman" w:cs="Times New Roman"/>
                <w:b/>
                <w:bCs/>
                <w:sz w:val="24"/>
                <w:szCs w:val="24"/>
              </w:rPr>
              <w:t>12.Hafta</w:t>
            </w:r>
            <w:r w:rsidRPr="00E228A3">
              <w:rPr>
                <w:rFonts w:ascii="Times New Roman" w:hAnsi="Times New Roman" w:cs="Times New Roman"/>
                <w:sz w:val="24"/>
                <w:szCs w:val="24"/>
              </w:rPr>
              <w:tab/>
              <w:t>Metin özeti üzerine ders ve uygulama</w:t>
            </w:r>
          </w:p>
          <w:p w14:paraId="4D629BED" w14:textId="77777777" w:rsidR="00046B76" w:rsidRPr="00E228A3" w:rsidRDefault="00046B76" w:rsidP="004E3C73">
            <w:pPr>
              <w:spacing w:before="120"/>
              <w:jc w:val="both"/>
              <w:rPr>
                <w:rFonts w:ascii="Times New Roman" w:hAnsi="Times New Roman" w:cs="Times New Roman"/>
                <w:sz w:val="24"/>
                <w:szCs w:val="24"/>
              </w:rPr>
            </w:pPr>
            <w:r w:rsidRPr="00E228A3">
              <w:rPr>
                <w:rFonts w:ascii="Times New Roman" w:hAnsi="Times New Roman" w:cs="Times New Roman"/>
                <w:b/>
                <w:bCs/>
                <w:sz w:val="24"/>
                <w:szCs w:val="24"/>
              </w:rPr>
              <w:t>13.Hafta</w:t>
            </w:r>
            <w:r w:rsidRPr="00E228A3">
              <w:rPr>
                <w:rFonts w:ascii="Times New Roman" w:hAnsi="Times New Roman" w:cs="Times New Roman"/>
                <w:sz w:val="24"/>
                <w:szCs w:val="24"/>
              </w:rPr>
              <w:tab/>
            </w:r>
            <w:r w:rsidRPr="00E228A3">
              <w:rPr>
                <w:rFonts w:ascii="Times New Roman" w:hAnsi="Times New Roman" w:cs="Times New Roman" w:hint="eastAsia"/>
                <w:sz w:val="24"/>
                <w:szCs w:val="24"/>
              </w:rPr>
              <w:t>～である</w:t>
            </w:r>
            <w:r w:rsidRPr="00E228A3">
              <w:rPr>
                <w:rFonts w:ascii="Times New Roman" w:hAnsi="Times New Roman" w:cs="Times New Roman"/>
                <w:sz w:val="24"/>
                <w:szCs w:val="24"/>
              </w:rPr>
              <w:t>biçiminde kısa kompozisyonlar yazmak</w:t>
            </w:r>
          </w:p>
          <w:p w14:paraId="5B04B567"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b/>
                <w:bCs/>
                <w:sz w:val="24"/>
                <w:szCs w:val="24"/>
              </w:rPr>
              <w:t>14.Hafta</w:t>
            </w:r>
            <w:r w:rsidRPr="00E228A3">
              <w:rPr>
                <w:rFonts w:ascii="Times New Roman" w:hAnsi="Times New Roman" w:cs="Times New Roman"/>
                <w:sz w:val="24"/>
                <w:szCs w:val="24"/>
              </w:rPr>
              <w:tab/>
            </w:r>
            <w:r w:rsidRPr="00E228A3">
              <w:rPr>
                <w:rFonts w:ascii="Times New Roman" w:hAnsi="Times New Roman" w:cs="Times New Roman" w:hint="eastAsia"/>
                <w:sz w:val="24"/>
                <w:szCs w:val="24"/>
              </w:rPr>
              <w:t>～である</w:t>
            </w:r>
            <w:r w:rsidRPr="00E228A3">
              <w:rPr>
                <w:rFonts w:ascii="Times New Roman" w:hAnsi="Times New Roman" w:cs="Times New Roman" w:hint="eastAsia"/>
                <w:sz w:val="24"/>
                <w:szCs w:val="24"/>
              </w:rPr>
              <w:t>b</w:t>
            </w:r>
            <w:r w:rsidRPr="00E228A3">
              <w:rPr>
                <w:rFonts w:ascii="Times New Roman" w:hAnsi="Times New Roman" w:cs="Times New Roman"/>
                <w:sz w:val="24"/>
                <w:szCs w:val="24"/>
              </w:rPr>
              <w:t xml:space="preserve">içiminde kısa kompozisyonlar </w:t>
            </w:r>
            <w:proofErr w:type="spellStart"/>
            <w:r w:rsidRPr="00E228A3">
              <w:rPr>
                <w:rFonts w:ascii="Times New Roman" w:hAnsi="Times New Roman" w:cs="Times New Roman"/>
                <w:sz w:val="24"/>
                <w:szCs w:val="24"/>
              </w:rPr>
              <w:t>yazmak.Şimdiye</w:t>
            </w:r>
            <w:proofErr w:type="spellEnd"/>
            <w:r w:rsidRPr="00E228A3">
              <w:rPr>
                <w:rFonts w:ascii="Times New Roman" w:hAnsi="Times New Roman" w:cs="Times New Roman"/>
                <w:sz w:val="24"/>
                <w:szCs w:val="24"/>
              </w:rPr>
              <w:t xml:space="preserve"> kadar öğrendiklerimizi özetlemek.</w:t>
            </w:r>
          </w:p>
        </w:tc>
      </w:tr>
      <w:tr w:rsidR="00046B76" w:rsidRPr="00E228A3" w14:paraId="53B91F55" w14:textId="77777777" w:rsidTr="004E3C73">
        <w:tc>
          <w:tcPr>
            <w:tcW w:w="11057" w:type="dxa"/>
            <w:gridSpan w:val="7"/>
          </w:tcPr>
          <w:p w14:paraId="245242F5"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lastRenderedPageBreak/>
              <w:t>Dersin Meslek Eğitimini Sağlamaya Yönelik Katkısı:</w:t>
            </w:r>
          </w:p>
          <w:p w14:paraId="02DF8334"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sz w:val="24"/>
                <w:szCs w:val="24"/>
              </w:rPr>
              <w:t>Bu ders öğrencilerin Japonca dilbilgisi ve dört dil becerilerini (Konuşma, Okuma, Yazma ve Dinleme) geliştirmelerine katkı sağlayacaktır. Dolayısıyla öğrencilerin alanlarıyla ilgili bilgi ve becerilerini geliştirmeye yönelik bir derstir.</w:t>
            </w:r>
          </w:p>
        </w:tc>
      </w:tr>
      <w:tr w:rsidR="00046B76" w:rsidRPr="00E228A3" w14:paraId="500E39C6" w14:textId="77777777" w:rsidTr="004E3C73">
        <w:tc>
          <w:tcPr>
            <w:tcW w:w="5100" w:type="dxa"/>
            <w:gridSpan w:val="3"/>
          </w:tcPr>
          <w:p w14:paraId="7FF3D79E"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tc>
        <w:tc>
          <w:tcPr>
            <w:tcW w:w="5957" w:type="dxa"/>
            <w:gridSpan w:val="4"/>
          </w:tcPr>
          <w:p w14:paraId="48A3D424" w14:textId="77777777" w:rsidR="00046B76" w:rsidRPr="00E228A3" w:rsidRDefault="00046B76" w:rsidP="004E3C73">
            <w:pPr>
              <w:spacing w:before="120"/>
              <w:jc w:val="both"/>
              <w:rPr>
                <w:rFonts w:ascii="Times New Roman" w:hAnsi="Times New Roman" w:cs="Times New Roman"/>
                <w:b/>
                <w:bCs/>
                <w:sz w:val="24"/>
                <w:szCs w:val="24"/>
              </w:rPr>
            </w:pPr>
            <w:r w:rsidRPr="00E228A3">
              <w:rPr>
                <w:rFonts w:ascii="Times New Roman" w:hAnsi="Times New Roman" w:cs="Times New Roman"/>
                <w:b/>
                <w:bCs/>
                <w:sz w:val="24"/>
                <w:szCs w:val="24"/>
              </w:rPr>
              <w:t>Program çıktıları</w:t>
            </w:r>
          </w:p>
        </w:tc>
      </w:tr>
      <w:tr w:rsidR="00046B76" w:rsidRPr="00E228A3" w14:paraId="240EE974" w14:textId="77777777" w:rsidTr="004E3C73">
        <w:trPr>
          <w:trHeight w:val="813"/>
        </w:trPr>
        <w:tc>
          <w:tcPr>
            <w:tcW w:w="5100" w:type="dxa"/>
            <w:gridSpan w:val="3"/>
          </w:tcPr>
          <w:p w14:paraId="4CCB52D2"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sz w:val="24"/>
                <w:szCs w:val="24"/>
              </w:rPr>
              <w:t>İş ortamı ve günlük yaşam için yazılmış mesajlar yazar.</w:t>
            </w:r>
          </w:p>
        </w:tc>
        <w:tc>
          <w:tcPr>
            <w:tcW w:w="5957" w:type="dxa"/>
            <w:gridSpan w:val="4"/>
          </w:tcPr>
          <w:p w14:paraId="2F351FBA"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sz w:val="24"/>
                <w:szCs w:val="24"/>
              </w:rPr>
              <w:t>P.Ç.1   P.Ç.3   P.Ç.4    P.Ç.6   P.Ç.9    P.Ç.13</w:t>
            </w:r>
          </w:p>
        </w:tc>
      </w:tr>
      <w:tr w:rsidR="00046B76" w:rsidRPr="00E228A3" w14:paraId="73C9EE59" w14:textId="77777777" w:rsidTr="004E3C73">
        <w:tc>
          <w:tcPr>
            <w:tcW w:w="5100" w:type="dxa"/>
            <w:gridSpan w:val="3"/>
          </w:tcPr>
          <w:p w14:paraId="6B1EDA89"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sz w:val="24"/>
                <w:szCs w:val="24"/>
              </w:rPr>
              <w:t>Japonca dilbilgisini kullanarak uygun ve doğru cümleler yazar.</w:t>
            </w:r>
          </w:p>
        </w:tc>
        <w:tc>
          <w:tcPr>
            <w:tcW w:w="5957" w:type="dxa"/>
            <w:gridSpan w:val="4"/>
          </w:tcPr>
          <w:p w14:paraId="19B299FB"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sz w:val="24"/>
                <w:szCs w:val="24"/>
              </w:rPr>
              <w:t>P.Ç.1   P.Ç.3    P.Ç.6    P.Ç.9   P.Ç.13</w:t>
            </w:r>
          </w:p>
        </w:tc>
      </w:tr>
      <w:tr w:rsidR="00046B76" w:rsidRPr="00E228A3" w14:paraId="096FD72B" w14:textId="77777777" w:rsidTr="004E3C73">
        <w:tc>
          <w:tcPr>
            <w:tcW w:w="5100" w:type="dxa"/>
            <w:gridSpan w:val="3"/>
          </w:tcPr>
          <w:p w14:paraId="24C9C711"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sz w:val="24"/>
                <w:szCs w:val="24"/>
              </w:rPr>
              <w:t>Geleneksel Japonca mektup yazma yöntemini açıklar.</w:t>
            </w:r>
          </w:p>
        </w:tc>
        <w:tc>
          <w:tcPr>
            <w:tcW w:w="5957" w:type="dxa"/>
            <w:gridSpan w:val="4"/>
          </w:tcPr>
          <w:p w14:paraId="6BE69F08"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sz w:val="24"/>
                <w:szCs w:val="24"/>
              </w:rPr>
              <w:t>P.Ç.1   P.Ç.3   P.Ç.4  P.Ç.6  P.Ç.9  P.Ç.13</w:t>
            </w:r>
          </w:p>
        </w:tc>
      </w:tr>
      <w:tr w:rsidR="00046B76" w:rsidRPr="00E228A3" w14:paraId="31265A30" w14:textId="77777777" w:rsidTr="004E3C73">
        <w:tc>
          <w:tcPr>
            <w:tcW w:w="5100" w:type="dxa"/>
            <w:gridSpan w:val="3"/>
          </w:tcPr>
          <w:p w14:paraId="229E3768"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sz w:val="24"/>
                <w:szCs w:val="24"/>
              </w:rPr>
              <w:t>Japonca metin özeti oluşturabilir.</w:t>
            </w:r>
          </w:p>
        </w:tc>
        <w:tc>
          <w:tcPr>
            <w:tcW w:w="5957" w:type="dxa"/>
            <w:gridSpan w:val="4"/>
          </w:tcPr>
          <w:p w14:paraId="2AC05FC2"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sz w:val="24"/>
                <w:szCs w:val="24"/>
              </w:rPr>
              <w:t>P.Ç.1   P.Ç.6   P.Ç.9  P.Ç.13</w:t>
            </w:r>
          </w:p>
        </w:tc>
      </w:tr>
      <w:tr w:rsidR="00046B76" w:rsidRPr="00E228A3" w14:paraId="3C975701" w14:textId="77777777" w:rsidTr="004E3C73">
        <w:tc>
          <w:tcPr>
            <w:tcW w:w="5100" w:type="dxa"/>
            <w:gridSpan w:val="3"/>
          </w:tcPr>
          <w:p w14:paraId="275EAC92"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sz w:val="24"/>
                <w:szCs w:val="24"/>
              </w:rPr>
              <w:t xml:space="preserve">Japonca saygı ifadelerini kullanarak </w:t>
            </w:r>
            <w:proofErr w:type="spellStart"/>
            <w:r w:rsidRPr="00E228A3">
              <w:rPr>
                <w:rFonts w:ascii="Times New Roman" w:hAnsi="Times New Roman" w:cs="Times New Roman"/>
                <w:sz w:val="24"/>
                <w:szCs w:val="24"/>
              </w:rPr>
              <w:t>ugun</w:t>
            </w:r>
            <w:proofErr w:type="spellEnd"/>
            <w:r w:rsidRPr="00E228A3">
              <w:rPr>
                <w:rFonts w:ascii="Times New Roman" w:hAnsi="Times New Roman" w:cs="Times New Roman"/>
                <w:sz w:val="24"/>
                <w:szCs w:val="24"/>
              </w:rPr>
              <w:t xml:space="preserve"> ve doğru cümleler kurar.</w:t>
            </w:r>
          </w:p>
        </w:tc>
        <w:tc>
          <w:tcPr>
            <w:tcW w:w="5957" w:type="dxa"/>
            <w:gridSpan w:val="4"/>
          </w:tcPr>
          <w:p w14:paraId="760F1B4D"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sz w:val="24"/>
                <w:szCs w:val="24"/>
              </w:rPr>
              <w:t>P.Ç.1   P.Ç.3   P.Ç.4   P.Ç.6   P.Ç.9   P.Ç.13</w:t>
            </w:r>
          </w:p>
        </w:tc>
      </w:tr>
      <w:tr w:rsidR="00046B76" w:rsidRPr="00E228A3" w14:paraId="37457224" w14:textId="77777777" w:rsidTr="004E3C73">
        <w:trPr>
          <w:trHeight w:val="657"/>
        </w:trPr>
        <w:tc>
          <w:tcPr>
            <w:tcW w:w="11057" w:type="dxa"/>
            <w:gridSpan w:val="7"/>
          </w:tcPr>
          <w:p w14:paraId="14F188EC"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Hazırlayan (Sorumlu Öğretim Elemanı):</w:t>
            </w:r>
            <w:r w:rsidRPr="00E228A3">
              <w:rPr>
                <w:rFonts w:ascii="Times New Roman" w:hAnsi="Times New Roman" w:cs="Times New Roman"/>
                <w:sz w:val="24"/>
                <w:szCs w:val="24"/>
              </w:rPr>
              <w:t xml:space="preserve"> Dr. Öğr. Üyesi Kenji </w:t>
            </w:r>
            <w:proofErr w:type="spellStart"/>
            <w:r w:rsidRPr="00E228A3">
              <w:rPr>
                <w:rFonts w:ascii="Times New Roman" w:hAnsi="Times New Roman" w:cs="Times New Roman"/>
                <w:sz w:val="24"/>
                <w:szCs w:val="24"/>
              </w:rPr>
              <w:t>Kawamoto</w:t>
            </w:r>
            <w:proofErr w:type="spellEnd"/>
          </w:p>
          <w:p w14:paraId="111E8B1F"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Tarih:22.05.2021 tarihinde aşağıdaki linkten erişilmiştir.</w:t>
            </w:r>
          </w:p>
          <w:p w14:paraId="5BCBDF61" w14:textId="77777777" w:rsidR="00046B76" w:rsidRPr="00E228A3" w:rsidRDefault="00041BA8" w:rsidP="004E3C73">
            <w:pPr>
              <w:spacing w:before="120" w:after="120"/>
              <w:jc w:val="both"/>
              <w:rPr>
                <w:rFonts w:ascii="Times New Roman" w:hAnsi="Times New Roman" w:cs="Times New Roman"/>
                <w:b/>
                <w:bCs/>
                <w:sz w:val="24"/>
                <w:szCs w:val="24"/>
              </w:rPr>
            </w:pPr>
            <w:hyperlink r:id="rId16" w:history="1">
              <w:r w:rsidR="00046B76" w:rsidRPr="00E228A3">
                <w:rPr>
                  <w:rStyle w:val="Hyperlink"/>
                  <w:rFonts w:ascii="Times New Roman" w:hAnsi="Times New Roman" w:cs="Times New Roman"/>
                  <w:sz w:val="24"/>
                  <w:szCs w:val="24"/>
                </w:rPr>
                <w:t>https://ubys.comu.edu.tr/AIS/OutcomeBasedLearning/Home/Index?id=6173&amp;culture=tr-TR#</w:t>
              </w:r>
            </w:hyperlink>
          </w:p>
        </w:tc>
      </w:tr>
    </w:tbl>
    <w:p w14:paraId="129CAC59" w14:textId="77777777" w:rsidR="00046B76" w:rsidRPr="00E228A3" w:rsidRDefault="00046B76" w:rsidP="00046B76">
      <w:pPr>
        <w:jc w:val="both"/>
        <w:rPr>
          <w:rFonts w:ascii="Times New Roman" w:hAnsi="Times New Roman" w:cs="Times New Roman"/>
        </w:rPr>
      </w:pPr>
    </w:p>
    <w:p w14:paraId="1F8C7ADF" w14:textId="77777777" w:rsidR="00046B76" w:rsidRPr="00E228A3" w:rsidRDefault="00046B76" w:rsidP="00046B76">
      <w:pPr>
        <w:jc w:val="both"/>
        <w:rPr>
          <w:rFonts w:ascii="Times New Roman" w:hAnsi="Times New Roman" w:cs="Times New Roman"/>
        </w:rPr>
      </w:pPr>
    </w:p>
    <w:tbl>
      <w:tblPr>
        <w:tblStyle w:val="TableGrid0"/>
        <w:tblW w:w="11057" w:type="dxa"/>
        <w:tblInd w:w="-856" w:type="dxa"/>
        <w:tblLook w:val="04A0" w:firstRow="1" w:lastRow="0" w:firstColumn="1" w:lastColumn="0" w:noHBand="0" w:noVBand="1"/>
      </w:tblPr>
      <w:tblGrid>
        <w:gridCol w:w="1702"/>
        <w:gridCol w:w="1559"/>
        <w:gridCol w:w="1839"/>
        <w:gridCol w:w="1847"/>
        <w:gridCol w:w="1701"/>
        <w:gridCol w:w="1134"/>
        <w:gridCol w:w="1275"/>
      </w:tblGrid>
      <w:tr w:rsidR="00046B76" w:rsidRPr="00E228A3" w14:paraId="13F240FC" w14:textId="77777777" w:rsidTr="004E3C73">
        <w:tc>
          <w:tcPr>
            <w:tcW w:w="1702" w:type="dxa"/>
          </w:tcPr>
          <w:p w14:paraId="6B527AC0"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Bölüm</w:t>
            </w:r>
          </w:p>
        </w:tc>
        <w:tc>
          <w:tcPr>
            <w:tcW w:w="1559" w:type="dxa"/>
          </w:tcPr>
          <w:p w14:paraId="563C0B5D"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Dersin Kodu</w:t>
            </w:r>
          </w:p>
        </w:tc>
        <w:tc>
          <w:tcPr>
            <w:tcW w:w="3686" w:type="dxa"/>
            <w:gridSpan w:val="2"/>
          </w:tcPr>
          <w:p w14:paraId="588CD31D"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Dersin Adı</w:t>
            </w:r>
          </w:p>
        </w:tc>
        <w:tc>
          <w:tcPr>
            <w:tcW w:w="1701" w:type="dxa"/>
          </w:tcPr>
          <w:p w14:paraId="2D8BE1B1"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Z/S Bilgisi</w:t>
            </w:r>
          </w:p>
        </w:tc>
        <w:tc>
          <w:tcPr>
            <w:tcW w:w="1134" w:type="dxa"/>
          </w:tcPr>
          <w:p w14:paraId="6A5E1B30"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 Kredisi</w:t>
            </w:r>
          </w:p>
        </w:tc>
        <w:tc>
          <w:tcPr>
            <w:tcW w:w="1275" w:type="dxa"/>
          </w:tcPr>
          <w:p w14:paraId="3746031D"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AKTS</w:t>
            </w:r>
          </w:p>
        </w:tc>
      </w:tr>
      <w:tr w:rsidR="00046B76" w:rsidRPr="00E228A3" w14:paraId="7A992AE4" w14:textId="77777777" w:rsidTr="004E3C73">
        <w:tc>
          <w:tcPr>
            <w:tcW w:w="1702" w:type="dxa"/>
          </w:tcPr>
          <w:p w14:paraId="4FB3C808"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sz w:val="24"/>
                <w:szCs w:val="24"/>
              </w:rPr>
              <w:t>Japonca Öğr.</w:t>
            </w:r>
          </w:p>
        </w:tc>
        <w:tc>
          <w:tcPr>
            <w:tcW w:w="1559" w:type="dxa"/>
          </w:tcPr>
          <w:p w14:paraId="3F0DB57F"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sz w:val="24"/>
                <w:szCs w:val="24"/>
              </w:rPr>
              <w:t>JAÖ-1007</w:t>
            </w:r>
          </w:p>
        </w:tc>
        <w:tc>
          <w:tcPr>
            <w:tcW w:w="3686" w:type="dxa"/>
            <w:gridSpan w:val="2"/>
          </w:tcPr>
          <w:p w14:paraId="0BF893C5"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sz w:val="24"/>
                <w:szCs w:val="24"/>
              </w:rPr>
              <w:t>Japon Yazı Sistemi 1</w:t>
            </w:r>
          </w:p>
        </w:tc>
        <w:tc>
          <w:tcPr>
            <w:tcW w:w="1701" w:type="dxa"/>
          </w:tcPr>
          <w:p w14:paraId="5A499CBE"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sz w:val="24"/>
                <w:szCs w:val="24"/>
              </w:rPr>
              <w:t>Zorunlu</w:t>
            </w:r>
          </w:p>
        </w:tc>
        <w:tc>
          <w:tcPr>
            <w:tcW w:w="1134" w:type="dxa"/>
          </w:tcPr>
          <w:p w14:paraId="550F1D5B" w14:textId="77777777" w:rsidR="00046B76" w:rsidRPr="00E228A3" w:rsidRDefault="00046B76" w:rsidP="004E3C73">
            <w:pPr>
              <w:spacing w:before="120" w:after="120"/>
              <w:jc w:val="center"/>
              <w:rPr>
                <w:rFonts w:ascii="Times New Roman" w:hAnsi="Times New Roman" w:cs="Times New Roman"/>
                <w:sz w:val="24"/>
                <w:szCs w:val="24"/>
              </w:rPr>
            </w:pPr>
            <w:r w:rsidRPr="00E228A3">
              <w:rPr>
                <w:rFonts w:ascii="Times New Roman" w:hAnsi="Times New Roman" w:cs="Times New Roman"/>
                <w:sz w:val="24"/>
                <w:szCs w:val="24"/>
              </w:rPr>
              <w:t>2</w:t>
            </w:r>
          </w:p>
        </w:tc>
        <w:tc>
          <w:tcPr>
            <w:tcW w:w="1275" w:type="dxa"/>
          </w:tcPr>
          <w:p w14:paraId="3FE62152" w14:textId="77777777" w:rsidR="00046B76" w:rsidRPr="00E228A3" w:rsidRDefault="00046B76" w:rsidP="004E3C73">
            <w:pPr>
              <w:spacing w:before="120" w:after="120"/>
              <w:jc w:val="center"/>
              <w:rPr>
                <w:rFonts w:ascii="Times New Roman" w:hAnsi="Times New Roman" w:cs="Times New Roman"/>
                <w:sz w:val="24"/>
                <w:szCs w:val="24"/>
              </w:rPr>
            </w:pPr>
            <w:r w:rsidRPr="00E228A3">
              <w:rPr>
                <w:rFonts w:ascii="Times New Roman" w:hAnsi="Times New Roman" w:cs="Times New Roman"/>
                <w:sz w:val="24"/>
                <w:szCs w:val="24"/>
              </w:rPr>
              <w:t>2</w:t>
            </w:r>
          </w:p>
        </w:tc>
      </w:tr>
      <w:tr w:rsidR="00046B76" w:rsidRPr="00E228A3" w14:paraId="11357266" w14:textId="77777777" w:rsidTr="004E3C73">
        <w:tc>
          <w:tcPr>
            <w:tcW w:w="11057" w:type="dxa"/>
            <w:gridSpan w:val="7"/>
          </w:tcPr>
          <w:p w14:paraId="610F6071"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Ders (katalog) İçeriği: </w:t>
            </w:r>
          </w:p>
          <w:p w14:paraId="25F3B362"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sz w:val="24"/>
                <w:szCs w:val="24"/>
              </w:rPr>
              <w:t xml:space="preserve">Aşağıda sıralanan konular ve bu konularla ilgili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 bu karakterlerle yazılan örnek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kelimeleri </w:t>
            </w:r>
            <w:proofErr w:type="spellStart"/>
            <w:r w:rsidRPr="00E228A3">
              <w:rPr>
                <w:rFonts w:ascii="Times New Roman" w:hAnsi="Times New Roman" w:cs="Times New Roman"/>
                <w:sz w:val="24"/>
                <w:szCs w:val="24"/>
              </w:rPr>
              <w:t>onbeş</w:t>
            </w:r>
            <w:proofErr w:type="spellEnd"/>
            <w:r w:rsidRPr="00E228A3">
              <w:rPr>
                <w:rFonts w:ascii="Times New Roman" w:hAnsi="Times New Roman" w:cs="Times New Roman"/>
                <w:sz w:val="24"/>
                <w:szCs w:val="24"/>
              </w:rPr>
              <w:t xml:space="preserve"> haftaya yayılarak öğretilecektir. sınav terimleri ile ilgili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karakterlerini oluşturan radikaller ve bu radikaller ile ilgili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örnekleri, seyahat terimleri ile ilgili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 ulaşım araçları ile ilgili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 tabela ve levhalarda görülen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 yakın çevremizde görülen nesne isimleri ve bu nesnelerin ait olduğu kategori isimleri ile ilgili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 ekonomi ile ilgili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 duygu ifadeleri ile ilgili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 vücut organları ile ilgili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 fiil ifade eden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 sıfat ifade eden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 havalimanı ve havacılık ile ilgili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w:t>
            </w:r>
          </w:p>
        </w:tc>
      </w:tr>
      <w:tr w:rsidR="00046B76" w:rsidRPr="00E228A3" w14:paraId="33AAB480" w14:textId="77777777" w:rsidTr="004E3C73">
        <w:tc>
          <w:tcPr>
            <w:tcW w:w="11057" w:type="dxa"/>
            <w:gridSpan w:val="7"/>
          </w:tcPr>
          <w:p w14:paraId="4A726495"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lastRenderedPageBreak/>
              <w:t xml:space="preserve">Ön şartlar : (Uygun bölümü X ile işaretleyiniz.) </w:t>
            </w:r>
          </w:p>
          <w:p w14:paraId="21898471"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Var ( ) Yok (X) (Varsa belirtiniz)</w:t>
            </w:r>
          </w:p>
        </w:tc>
      </w:tr>
      <w:tr w:rsidR="00046B76" w:rsidRPr="00E228A3" w14:paraId="2F5EFE90" w14:textId="77777777" w:rsidTr="004E3C73">
        <w:tc>
          <w:tcPr>
            <w:tcW w:w="11057" w:type="dxa"/>
            <w:gridSpan w:val="7"/>
          </w:tcPr>
          <w:p w14:paraId="36DB56FC"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Ders Kitapları/ gerekli malzemeler:</w:t>
            </w:r>
          </w:p>
          <w:p w14:paraId="17A4DC23" w14:textId="77777777" w:rsidR="00046B76" w:rsidRPr="00E228A3" w:rsidRDefault="00046B76" w:rsidP="00046B76">
            <w:pPr>
              <w:pStyle w:val="ListParagraph"/>
              <w:numPr>
                <w:ilvl w:val="0"/>
                <w:numId w:val="4"/>
              </w:numPr>
              <w:spacing w:before="120" w:after="0" w:line="240"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Yasuyo</w:t>
            </w:r>
            <w:proofErr w:type="spellEnd"/>
            <w:r w:rsidRPr="00E228A3">
              <w:rPr>
                <w:rFonts w:ascii="Times New Roman" w:hAnsi="Times New Roman" w:cs="Times New Roman"/>
                <w:sz w:val="24"/>
                <w:szCs w:val="24"/>
              </w:rPr>
              <w:t xml:space="preserve"> T. (2010). </w:t>
            </w:r>
            <w:proofErr w:type="spellStart"/>
            <w:r w:rsidRPr="00E228A3">
              <w:rPr>
                <w:rFonts w:ascii="Times New Roman" w:hAnsi="Times New Roman" w:cs="Times New Roman"/>
                <w:sz w:val="24"/>
                <w:szCs w:val="24"/>
              </w:rPr>
              <w:t>Nihongogakushusha</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no</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tame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no</w:t>
            </w:r>
            <w:proofErr w:type="spellEnd"/>
            <w:r w:rsidRPr="00E228A3">
              <w:rPr>
                <w:rFonts w:ascii="Times New Roman" w:hAnsi="Times New Roman" w:cs="Times New Roman"/>
                <w:sz w:val="24"/>
                <w:szCs w:val="24"/>
              </w:rPr>
              <w:t xml:space="preserve"> yoku </w:t>
            </w:r>
            <w:proofErr w:type="spellStart"/>
            <w:r w:rsidRPr="00E228A3">
              <w:rPr>
                <w:rFonts w:ascii="Times New Roman" w:hAnsi="Times New Roman" w:cs="Times New Roman"/>
                <w:sz w:val="24"/>
                <w:szCs w:val="24"/>
              </w:rPr>
              <w:t>tsukaujun</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2100. Tokyo: </w:t>
            </w:r>
            <w:proofErr w:type="spellStart"/>
            <w:r w:rsidRPr="00E228A3">
              <w:rPr>
                <w:rFonts w:ascii="Times New Roman" w:hAnsi="Times New Roman" w:cs="Times New Roman"/>
                <w:sz w:val="24"/>
                <w:szCs w:val="24"/>
              </w:rPr>
              <w:t>Sanseido</w:t>
            </w:r>
            <w:proofErr w:type="spellEnd"/>
            <w:r w:rsidRPr="00E228A3">
              <w:rPr>
                <w:rFonts w:ascii="Times New Roman" w:hAnsi="Times New Roman" w:cs="Times New Roman"/>
                <w:sz w:val="24"/>
                <w:szCs w:val="24"/>
              </w:rPr>
              <w:t xml:space="preserve"> </w:t>
            </w:r>
          </w:p>
          <w:p w14:paraId="2A9DF558" w14:textId="77777777" w:rsidR="00046B76" w:rsidRPr="00E228A3" w:rsidRDefault="00046B76" w:rsidP="00046B76">
            <w:pPr>
              <w:pStyle w:val="ListParagraph"/>
              <w:numPr>
                <w:ilvl w:val="0"/>
                <w:numId w:val="4"/>
              </w:numPr>
              <w:spacing w:before="120" w:after="0" w:line="240"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Halpern</w:t>
            </w:r>
            <w:proofErr w:type="spellEnd"/>
            <w:r w:rsidRPr="00E228A3">
              <w:rPr>
                <w:rFonts w:ascii="Times New Roman" w:hAnsi="Times New Roman" w:cs="Times New Roman"/>
                <w:sz w:val="24"/>
                <w:szCs w:val="24"/>
              </w:rPr>
              <w:t xml:space="preserve"> J. (2001). </w:t>
            </w:r>
            <w:proofErr w:type="spellStart"/>
            <w:r w:rsidRPr="00E228A3">
              <w:rPr>
                <w:rFonts w:ascii="Times New Roman" w:hAnsi="Times New Roman" w:cs="Times New Roman"/>
                <w:sz w:val="24"/>
                <w:szCs w:val="24"/>
              </w:rPr>
              <w:t>The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Kodansha</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Learner’s</w:t>
            </w:r>
            <w:proofErr w:type="spellEnd"/>
            <w:r w:rsidRPr="00E228A3">
              <w:rPr>
                <w:rFonts w:ascii="Times New Roman" w:hAnsi="Times New Roman" w:cs="Times New Roman"/>
                <w:sz w:val="24"/>
                <w:szCs w:val="24"/>
              </w:rPr>
              <w:t xml:space="preserve"> Dictionary. Tokyo: </w:t>
            </w:r>
            <w:proofErr w:type="spellStart"/>
            <w:r w:rsidRPr="00E228A3">
              <w:rPr>
                <w:rFonts w:ascii="Times New Roman" w:hAnsi="Times New Roman" w:cs="Times New Roman"/>
                <w:sz w:val="24"/>
                <w:szCs w:val="24"/>
              </w:rPr>
              <w:t>Kodansha</w:t>
            </w:r>
            <w:proofErr w:type="spellEnd"/>
            <w:r w:rsidRPr="00E228A3">
              <w:rPr>
                <w:rFonts w:ascii="Times New Roman" w:hAnsi="Times New Roman" w:cs="Times New Roman"/>
                <w:sz w:val="24"/>
                <w:szCs w:val="24"/>
              </w:rPr>
              <w:t xml:space="preserve"> </w:t>
            </w:r>
          </w:p>
          <w:p w14:paraId="08DA0784" w14:textId="77777777" w:rsidR="00046B76" w:rsidRPr="00E228A3" w:rsidRDefault="00046B76" w:rsidP="00046B76">
            <w:pPr>
              <w:pStyle w:val="ListParagraph"/>
              <w:numPr>
                <w:ilvl w:val="0"/>
                <w:numId w:val="4"/>
              </w:numPr>
              <w:spacing w:before="120" w:after="120" w:line="240"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Chieko</w:t>
            </w:r>
            <w:proofErr w:type="spellEnd"/>
            <w:r w:rsidRPr="00E228A3">
              <w:rPr>
                <w:rFonts w:ascii="Times New Roman" w:hAnsi="Times New Roman" w:cs="Times New Roman"/>
                <w:sz w:val="24"/>
                <w:szCs w:val="24"/>
              </w:rPr>
              <w:t xml:space="preserve"> K., </w:t>
            </w:r>
            <w:proofErr w:type="spellStart"/>
            <w:r w:rsidRPr="00E228A3">
              <w:rPr>
                <w:rFonts w:ascii="Times New Roman" w:hAnsi="Times New Roman" w:cs="Times New Roman"/>
                <w:sz w:val="24"/>
                <w:szCs w:val="24"/>
              </w:rPr>
              <w:t>Shimizu</w:t>
            </w:r>
            <w:proofErr w:type="spellEnd"/>
            <w:r w:rsidRPr="00E228A3">
              <w:rPr>
                <w:rFonts w:ascii="Times New Roman" w:hAnsi="Times New Roman" w:cs="Times New Roman"/>
                <w:sz w:val="24"/>
                <w:szCs w:val="24"/>
              </w:rPr>
              <w:t xml:space="preserve"> Y., </w:t>
            </w:r>
            <w:proofErr w:type="spellStart"/>
            <w:r w:rsidRPr="00E228A3">
              <w:rPr>
                <w:rFonts w:ascii="Times New Roman" w:hAnsi="Times New Roman" w:cs="Times New Roman"/>
                <w:sz w:val="24"/>
                <w:szCs w:val="24"/>
              </w:rPr>
              <w:t>Takenaka</w:t>
            </w:r>
            <w:proofErr w:type="spellEnd"/>
            <w:r w:rsidRPr="00E228A3">
              <w:rPr>
                <w:rFonts w:ascii="Times New Roman" w:hAnsi="Times New Roman" w:cs="Times New Roman"/>
                <w:sz w:val="24"/>
                <w:szCs w:val="24"/>
              </w:rPr>
              <w:t xml:space="preserve"> H., </w:t>
            </w:r>
            <w:proofErr w:type="spellStart"/>
            <w:r w:rsidRPr="00E228A3">
              <w:rPr>
                <w:rFonts w:ascii="Times New Roman" w:hAnsi="Times New Roman" w:cs="Times New Roman"/>
                <w:sz w:val="24"/>
                <w:szCs w:val="24"/>
              </w:rPr>
              <w:t>Ishii</w:t>
            </w:r>
            <w:proofErr w:type="spellEnd"/>
            <w:r w:rsidRPr="00E228A3">
              <w:rPr>
                <w:rFonts w:ascii="Times New Roman" w:hAnsi="Times New Roman" w:cs="Times New Roman"/>
                <w:sz w:val="24"/>
                <w:szCs w:val="24"/>
              </w:rPr>
              <w:t xml:space="preserve"> E. (2001). Basic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Book</w:t>
            </w:r>
            <w:proofErr w:type="spellEnd"/>
            <w:r w:rsidRPr="00E228A3">
              <w:rPr>
                <w:rFonts w:ascii="Times New Roman" w:hAnsi="Times New Roman" w:cs="Times New Roman"/>
                <w:sz w:val="24"/>
                <w:szCs w:val="24"/>
              </w:rPr>
              <w:t xml:space="preserve"> Volume II. Tokyo: </w:t>
            </w:r>
            <w:proofErr w:type="spellStart"/>
            <w:r w:rsidRPr="00E228A3">
              <w:rPr>
                <w:rFonts w:ascii="Times New Roman" w:hAnsi="Times New Roman" w:cs="Times New Roman"/>
                <w:sz w:val="24"/>
                <w:szCs w:val="24"/>
              </w:rPr>
              <w:t>Bonjinsha</w:t>
            </w:r>
            <w:proofErr w:type="spellEnd"/>
            <w:r w:rsidRPr="00E228A3">
              <w:rPr>
                <w:rFonts w:ascii="Times New Roman" w:hAnsi="Times New Roman" w:cs="Times New Roman"/>
                <w:sz w:val="24"/>
                <w:szCs w:val="24"/>
              </w:rPr>
              <w:t xml:space="preserve"> </w:t>
            </w:r>
          </w:p>
        </w:tc>
      </w:tr>
      <w:tr w:rsidR="00046B76" w:rsidRPr="00E228A3" w14:paraId="04F738C6" w14:textId="77777777" w:rsidTr="004E3C73">
        <w:tc>
          <w:tcPr>
            <w:tcW w:w="11057" w:type="dxa"/>
            <w:gridSpan w:val="7"/>
          </w:tcPr>
          <w:p w14:paraId="6A58A936"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Dersin Amaçları:</w:t>
            </w:r>
          </w:p>
          <w:p w14:paraId="666060B8"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sz w:val="24"/>
                <w:szCs w:val="24"/>
              </w:rPr>
              <w:t>Bu dersin amacı,</w:t>
            </w:r>
          </w:p>
          <w:p w14:paraId="1A6B6676" w14:textId="77777777" w:rsidR="00046B76" w:rsidRPr="00E228A3" w:rsidRDefault="00046B76" w:rsidP="00122F15">
            <w:pPr>
              <w:pStyle w:val="ListParagraph"/>
              <w:numPr>
                <w:ilvl w:val="0"/>
                <w:numId w:val="55"/>
              </w:numPr>
              <w:spacing w:after="0" w:line="240"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Öğrencilerin Japon Yazı Sistemini (özellikle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yazı sistemi) ve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kelimelerini kendi kendine öğrenebilir duruma gelmelerini sağlamaktır. </w:t>
            </w:r>
          </w:p>
          <w:p w14:paraId="25467AC3" w14:textId="77777777" w:rsidR="00046B76" w:rsidRPr="00E228A3" w:rsidRDefault="00046B76" w:rsidP="00122F15">
            <w:pPr>
              <w:pStyle w:val="ListParagraph"/>
              <w:numPr>
                <w:ilvl w:val="0"/>
                <w:numId w:val="55"/>
              </w:numPr>
              <w:spacing w:after="0" w:line="240"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ve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kelime hazinelerini geliştirmektir.</w:t>
            </w:r>
          </w:p>
          <w:p w14:paraId="1BE03FAB" w14:textId="77777777" w:rsidR="00046B76" w:rsidRPr="00E228A3" w:rsidRDefault="00046B76" w:rsidP="00122F15">
            <w:pPr>
              <w:pStyle w:val="ListParagraph"/>
              <w:numPr>
                <w:ilvl w:val="0"/>
                <w:numId w:val="55"/>
              </w:numPr>
              <w:spacing w:after="0" w:line="240"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karakterlerinin yapıları, anlamları, okunuşları ve kullanımları ile ilgili genel bilgi vermektir.</w:t>
            </w:r>
          </w:p>
        </w:tc>
      </w:tr>
      <w:tr w:rsidR="00046B76" w:rsidRPr="00E228A3" w14:paraId="5DA3C5EE" w14:textId="77777777" w:rsidTr="004E3C73">
        <w:tc>
          <w:tcPr>
            <w:tcW w:w="11057" w:type="dxa"/>
            <w:gridSpan w:val="7"/>
          </w:tcPr>
          <w:p w14:paraId="1B49B982"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p w14:paraId="765E5ED4" w14:textId="77777777" w:rsidR="00046B76" w:rsidRPr="00E228A3" w:rsidRDefault="00046B76" w:rsidP="00122F15">
            <w:pPr>
              <w:pStyle w:val="ListParagraph"/>
              <w:numPr>
                <w:ilvl w:val="0"/>
                <w:numId w:val="50"/>
              </w:numPr>
              <w:spacing w:after="0" w:line="240" w:lineRule="auto"/>
              <w:jc w:val="both"/>
              <w:rPr>
                <w:rFonts w:ascii="Times New Roman" w:hAnsi="Times New Roman" w:cs="Times New Roman"/>
                <w:sz w:val="24"/>
                <w:szCs w:val="24"/>
              </w:rPr>
            </w:pPr>
            <w:r w:rsidRPr="00E228A3">
              <w:rPr>
                <w:rFonts w:ascii="Times New Roman" w:hAnsi="Times New Roman" w:cs="Times New Roman"/>
                <w:sz w:val="24"/>
                <w:szCs w:val="24"/>
              </w:rPr>
              <w:t>Anlam ve okunuş temelli yazı sistemleri arasındaki farkı açıklayabilir.</w:t>
            </w:r>
          </w:p>
          <w:p w14:paraId="1D68EA79" w14:textId="77777777" w:rsidR="00046B76" w:rsidRPr="00E228A3" w:rsidRDefault="00046B76" w:rsidP="00122F15">
            <w:pPr>
              <w:pStyle w:val="ListParagraph"/>
              <w:numPr>
                <w:ilvl w:val="0"/>
                <w:numId w:val="50"/>
              </w:numPr>
              <w:spacing w:after="0" w:line="240"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karakterlerini oluşturan temel unsurları açıklayabilir.</w:t>
            </w:r>
          </w:p>
          <w:p w14:paraId="5CF7D662" w14:textId="77777777" w:rsidR="00046B76" w:rsidRPr="00E228A3" w:rsidRDefault="00046B76" w:rsidP="00122F15">
            <w:pPr>
              <w:pStyle w:val="ListParagraph"/>
              <w:numPr>
                <w:ilvl w:val="0"/>
                <w:numId w:val="50"/>
              </w:numPr>
              <w:spacing w:after="0" w:line="240"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Temel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karakterlerinin on ve </w:t>
            </w:r>
            <w:proofErr w:type="spellStart"/>
            <w:r w:rsidRPr="00E228A3">
              <w:rPr>
                <w:rFonts w:ascii="Times New Roman" w:hAnsi="Times New Roman" w:cs="Times New Roman"/>
                <w:sz w:val="24"/>
                <w:szCs w:val="24"/>
              </w:rPr>
              <w:t>kun</w:t>
            </w:r>
            <w:proofErr w:type="spellEnd"/>
            <w:r w:rsidRPr="00E228A3">
              <w:rPr>
                <w:rFonts w:ascii="Times New Roman" w:hAnsi="Times New Roman" w:cs="Times New Roman"/>
                <w:sz w:val="24"/>
                <w:szCs w:val="24"/>
              </w:rPr>
              <w:t xml:space="preserve"> okunuşlarını bilir.</w:t>
            </w:r>
          </w:p>
          <w:p w14:paraId="2AE850CF" w14:textId="77777777" w:rsidR="00046B76" w:rsidRPr="00E228A3" w:rsidRDefault="00046B76" w:rsidP="00122F15">
            <w:pPr>
              <w:pStyle w:val="ListParagraph"/>
              <w:numPr>
                <w:ilvl w:val="0"/>
                <w:numId w:val="50"/>
              </w:numPr>
              <w:spacing w:after="0" w:line="240"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Bilinmeyen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karakterlerinin okunuşlarını bulmak için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sözlüğü kullanır.</w:t>
            </w:r>
          </w:p>
          <w:p w14:paraId="2D70DB8F" w14:textId="77777777" w:rsidR="00046B76" w:rsidRPr="00E228A3" w:rsidRDefault="00046B76" w:rsidP="00122F15">
            <w:pPr>
              <w:pStyle w:val="ListParagraph"/>
              <w:numPr>
                <w:ilvl w:val="0"/>
                <w:numId w:val="50"/>
              </w:numPr>
              <w:spacing w:after="0" w:line="240"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karakterlerinin </w:t>
            </w:r>
            <w:proofErr w:type="spellStart"/>
            <w:r w:rsidRPr="00E228A3">
              <w:rPr>
                <w:rFonts w:ascii="Times New Roman" w:hAnsi="Times New Roman" w:cs="Times New Roman"/>
                <w:sz w:val="24"/>
                <w:szCs w:val="24"/>
              </w:rPr>
              <w:t>dilbilgisel</w:t>
            </w:r>
            <w:proofErr w:type="spellEnd"/>
            <w:r w:rsidRPr="00E228A3">
              <w:rPr>
                <w:rFonts w:ascii="Times New Roman" w:hAnsi="Times New Roman" w:cs="Times New Roman"/>
                <w:sz w:val="24"/>
                <w:szCs w:val="24"/>
              </w:rPr>
              <w:t xml:space="preserve"> işlevlerini açıklayabilir.</w:t>
            </w:r>
          </w:p>
        </w:tc>
      </w:tr>
      <w:tr w:rsidR="00046B76" w:rsidRPr="00E228A3" w14:paraId="12A6DF85" w14:textId="77777777" w:rsidTr="004E3C73">
        <w:tc>
          <w:tcPr>
            <w:tcW w:w="11057" w:type="dxa"/>
            <w:gridSpan w:val="7"/>
          </w:tcPr>
          <w:p w14:paraId="6EED1227"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İşlenen Konular:</w:t>
            </w:r>
          </w:p>
          <w:p w14:paraId="17DE4214" w14:textId="77777777" w:rsidR="00046B76" w:rsidRPr="00E228A3" w:rsidRDefault="00046B76" w:rsidP="004E3C73">
            <w:pPr>
              <w:spacing w:before="120"/>
              <w:jc w:val="both"/>
              <w:rPr>
                <w:rFonts w:ascii="Times New Roman" w:hAnsi="Times New Roman" w:cs="Times New Roman"/>
                <w:sz w:val="24"/>
                <w:szCs w:val="24"/>
              </w:rPr>
            </w:pPr>
            <w:r w:rsidRPr="00E228A3">
              <w:rPr>
                <w:rFonts w:ascii="Times New Roman" w:hAnsi="Times New Roman" w:cs="Times New Roman"/>
                <w:b/>
                <w:bCs/>
                <w:sz w:val="24"/>
                <w:szCs w:val="24"/>
              </w:rPr>
              <w:t>1.Hafta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Ünite 26: Japonya' da Dört Mevsim </w:t>
            </w:r>
          </w:p>
          <w:p w14:paraId="4499BFEC" w14:textId="77777777" w:rsidR="00046B76" w:rsidRPr="00E228A3" w:rsidRDefault="00046B76" w:rsidP="004E3C73">
            <w:pPr>
              <w:spacing w:before="120"/>
              <w:rPr>
                <w:rFonts w:ascii="Times New Roman" w:hAnsi="Times New Roman" w:cs="Times New Roman"/>
                <w:b/>
                <w:bCs/>
                <w:sz w:val="24"/>
                <w:szCs w:val="24"/>
              </w:rPr>
            </w:pPr>
            <w:r w:rsidRPr="00E228A3">
              <w:rPr>
                <w:rFonts w:ascii="Times New Roman" w:hAnsi="Times New Roman" w:cs="Times New Roman" w:hint="eastAsia"/>
                <w:sz w:val="24"/>
                <w:szCs w:val="24"/>
              </w:rPr>
              <w:t xml:space="preserve"> </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春　夏　秋　冬　暑　熱　寒　冷　温　暖　涼　天</w:t>
            </w:r>
          </w:p>
          <w:p w14:paraId="5964A596" w14:textId="77777777" w:rsidR="00046B76" w:rsidRPr="00E228A3" w:rsidRDefault="00046B76" w:rsidP="004E3C73">
            <w:pPr>
              <w:spacing w:before="120"/>
              <w:jc w:val="both"/>
              <w:rPr>
                <w:rFonts w:ascii="Times New Roman" w:hAnsi="Times New Roman" w:cs="Times New Roman"/>
                <w:sz w:val="24"/>
                <w:szCs w:val="24"/>
              </w:rPr>
            </w:pPr>
            <w:r w:rsidRPr="00E228A3">
              <w:rPr>
                <w:rFonts w:ascii="Times New Roman" w:hAnsi="Times New Roman" w:cs="Times New Roman"/>
                <w:b/>
                <w:bCs/>
                <w:sz w:val="24"/>
                <w:szCs w:val="24"/>
              </w:rPr>
              <w:t>2.Hafta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Ünite 28: Test Soruları </w:t>
            </w:r>
          </w:p>
          <w:p w14:paraId="05315811" w14:textId="77777777" w:rsidR="00046B76" w:rsidRPr="00E228A3" w:rsidRDefault="00046B76" w:rsidP="004E3C73">
            <w:pPr>
              <w:spacing w:before="120"/>
              <w:jc w:val="both"/>
              <w:rPr>
                <w:rFonts w:ascii="Times New Roman" w:hAnsi="Times New Roman" w:cs="Times New Roman"/>
                <w:b/>
                <w:bCs/>
                <w:sz w:val="24"/>
                <w:szCs w:val="24"/>
              </w:rPr>
            </w:pP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良　悪　点　正　違　同　適　当　難　次　形　味</w:t>
            </w:r>
          </w:p>
          <w:p w14:paraId="510C3F38" w14:textId="77777777" w:rsidR="00046B76" w:rsidRPr="00E228A3" w:rsidRDefault="00046B76" w:rsidP="004E3C73">
            <w:pPr>
              <w:spacing w:before="120"/>
              <w:jc w:val="both"/>
              <w:rPr>
                <w:rFonts w:ascii="Times New Roman" w:hAnsi="Times New Roman" w:cs="Times New Roman"/>
                <w:sz w:val="24"/>
                <w:szCs w:val="24"/>
              </w:rPr>
            </w:pPr>
            <w:r w:rsidRPr="00E228A3">
              <w:rPr>
                <w:rFonts w:ascii="Times New Roman" w:hAnsi="Times New Roman" w:cs="Times New Roman"/>
                <w:b/>
                <w:bCs/>
                <w:sz w:val="24"/>
                <w:szCs w:val="24"/>
              </w:rPr>
              <w:t>3.Hafta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Ünite 29: Yerleştirme Sınavı       </w:t>
            </w:r>
          </w:p>
          <w:p w14:paraId="5DE22647" w14:textId="77777777" w:rsidR="00046B76" w:rsidRPr="00E228A3" w:rsidRDefault="00046B76" w:rsidP="004E3C73">
            <w:pPr>
              <w:spacing w:before="120"/>
              <w:jc w:val="both"/>
              <w:rPr>
                <w:rFonts w:ascii="Times New Roman" w:hAnsi="Times New Roman" w:cs="Times New Roman"/>
                <w:b/>
                <w:bCs/>
                <w:sz w:val="24"/>
                <w:szCs w:val="24"/>
              </w:rPr>
            </w:pP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試　験　面　接　説　果　合　格　受　落　残　念</w:t>
            </w:r>
          </w:p>
          <w:p w14:paraId="47E350F4" w14:textId="77777777" w:rsidR="00046B76" w:rsidRPr="00E228A3" w:rsidRDefault="00046B76" w:rsidP="004E3C73">
            <w:pPr>
              <w:spacing w:before="120"/>
              <w:jc w:val="both"/>
              <w:rPr>
                <w:rFonts w:ascii="Times New Roman" w:hAnsi="Times New Roman" w:cs="Times New Roman"/>
                <w:sz w:val="24"/>
                <w:szCs w:val="24"/>
              </w:rPr>
            </w:pPr>
            <w:r w:rsidRPr="00E228A3">
              <w:rPr>
                <w:rFonts w:ascii="Times New Roman" w:hAnsi="Times New Roman" w:cs="Times New Roman"/>
                <w:b/>
                <w:bCs/>
                <w:sz w:val="24"/>
                <w:szCs w:val="24"/>
              </w:rPr>
              <w:t>4.Hafta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Ünite 30: Radikaller </w:t>
            </w:r>
          </w:p>
          <w:p w14:paraId="76A56E57" w14:textId="77777777" w:rsidR="00046B76" w:rsidRPr="00E228A3" w:rsidRDefault="00046B76" w:rsidP="004E3C73">
            <w:pPr>
              <w:spacing w:before="120"/>
              <w:jc w:val="both"/>
              <w:rPr>
                <w:rFonts w:ascii="Times New Roman" w:hAnsi="Times New Roman" w:cs="Times New Roman"/>
                <w:sz w:val="24"/>
                <w:szCs w:val="24"/>
              </w:rPr>
            </w:pP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指　折　払　投　打　深　洗　流　消　決</w:t>
            </w:r>
          </w:p>
          <w:p w14:paraId="4386E74E" w14:textId="77777777" w:rsidR="00046B76" w:rsidRPr="00E228A3" w:rsidRDefault="00046B76" w:rsidP="004E3C73">
            <w:pPr>
              <w:spacing w:before="120"/>
              <w:jc w:val="both"/>
              <w:rPr>
                <w:rFonts w:ascii="Times New Roman" w:hAnsi="Times New Roman" w:cs="Times New Roman"/>
                <w:sz w:val="24"/>
                <w:szCs w:val="24"/>
              </w:rPr>
            </w:pPr>
            <w:r w:rsidRPr="00E228A3">
              <w:rPr>
                <w:rFonts w:ascii="Times New Roman" w:hAnsi="Times New Roman" w:cs="Times New Roman"/>
                <w:b/>
                <w:bCs/>
                <w:sz w:val="24"/>
                <w:szCs w:val="24"/>
              </w:rPr>
              <w:t>5.Hafta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Ünite 31: Seyahat </w:t>
            </w:r>
          </w:p>
          <w:p w14:paraId="2964842A" w14:textId="77777777" w:rsidR="00046B76" w:rsidRPr="00E228A3" w:rsidRDefault="00046B76" w:rsidP="004E3C73">
            <w:pPr>
              <w:spacing w:before="120"/>
              <w:jc w:val="both"/>
              <w:rPr>
                <w:rFonts w:ascii="Times New Roman" w:hAnsi="Times New Roman" w:cs="Times New Roman"/>
                <w:sz w:val="24"/>
                <w:szCs w:val="24"/>
              </w:rPr>
            </w:pP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旅　役　案　準　備　相　談　連　絡　泊　特　急</w:t>
            </w:r>
          </w:p>
          <w:p w14:paraId="102EF728" w14:textId="77777777" w:rsidR="00046B76" w:rsidRPr="00E228A3" w:rsidRDefault="00046B76" w:rsidP="004E3C73">
            <w:pPr>
              <w:spacing w:before="120"/>
              <w:jc w:val="both"/>
              <w:rPr>
                <w:rFonts w:ascii="Times New Roman" w:hAnsi="Times New Roman" w:cs="Times New Roman"/>
                <w:sz w:val="24"/>
                <w:szCs w:val="24"/>
              </w:rPr>
            </w:pPr>
            <w:r w:rsidRPr="00E228A3">
              <w:rPr>
                <w:rFonts w:ascii="Times New Roman" w:hAnsi="Times New Roman" w:cs="Times New Roman"/>
                <w:b/>
                <w:bCs/>
                <w:sz w:val="24"/>
                <w:szCs w:val="24"/>
              </w:rPr>
              <w:t>6.Hafta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Ünite 32: Toplu Taşıma </w:t>
            </w:r>
          </w:p>
          <w:p w14:paraId="74CC8056" w14:textId="77777777" w:rsidR="00046B76" w:rsidRPr="00E228A3" w:rsidRDefault="00046B76" w:rsidP="004E3C73">
            <w:pPr>
              <w:spacing w:before="120"/>
              <w:jc w:val="both"/>
              <w:rPr>
                <w:rFonts w:ascii="Times New Roman" w:hAnsi="Times New Roman" w:cs="Times New Roman"/>
                <w:sz w:val="24"/>
                <w:szCs w:val="24"/>
              </w:rPr>
            </w:pP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 xml:space="preserve">線　</w:t>
            </w:r>
            <w:r w:rsidRPr="00E228A3">
              <w:rPr>
                <w:rFonts w:ascii="Times New Roman" w:hAnsi="Times New Roman" w:cs="Times New Roman" w:hint="eastAsia"/>
                <w:sz w:val="24"/>
                <w:szCs w:val="24"/>
              </w:rPr>
              <w:t xml:space="preserve"> </w:t>
            </w:r>
            <w:r w:rsidRPr="00E228A3">
              <w:rPr>
                <w:rFonts w:ascii="Times New Roman" w:hAnsi="Times New Roman" w:cs="Times New Roman"/>
                <w:sz w:val="24"/>
                <w:szCs w:val="24"/>
              </w:rPr>
              <w:t>発　到　交　機　関　局　信　路　故　注　意</w:t>
            </w:r>
          </w:p>
          <w:p w14:paraId="64645608" w14:textId="77777777" w:rsidR="00046B76" w:rsidRPr="00E228A3" w:rsidRDefault="00046B76" w:rsidP="004E3C73">
            <w:pPr>
              <w:spacing w:before="120"/>
              <w:jc w:val="both"/>
              <w:rPr>
                <w:rFonts w:ascii="Times New Roman" w:hAnsi="Times New Roman" w:cs="Times New Roman"/>
                <w:sz w:val="24"/>
                <w:szCs w:val="24"/>
              </w:rPr>
            </w:pPr>
            <w:r w:rsidRPr="00E228A3">
              <w:rPr>
                <w:rFonts w:ascii="Times New Roman" w:hAnsi="Times New Roman" w:cs="Times New Roman"/>
                <w:b/>
                <w:bCs/>
                <w:sz w:val="24"/>
                <w:szCs w:val="24"/>
              </w:rPr>
              <w:t>7.Hafta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Ünite 33: Levhalar </w:t>
            </w:r>
          </w:p>
          <w:p w14:paraId="7845553B" w14:textId="77777777" w:rsidR="00046B76" w:rsidRPr="00E228A3" w:rsidRDefault="00046B76" w:rsidP="004E3C73">
            <w:pPr>
              <w:spacing w:before="120"/>
              <w:jc w:val="both"/>
              <w:rPr>
                <w:rFonts w:ascii="Times New Roman" w:hAnsi="Times New Roman" w:cs="Times New Roman"/>
                <w:b/>
                <w:bCs/>
                <w:sz w:val="24"/>
                <w:szCs w:val="24"/>
              </w:rPr>
            </w:pP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押　引　割　営　自　由　取　求　願　知</w:t>
            </w:r>
          </w:p>
          <w:p w14:paraId="16E3C0F5" w14:textId="77777777" w:rsidR="00046B76" w:rsidRPr="00E228A3" w:rsidRDefault="00046B76" w:rsidP="004E3C73">
            <w:pPr>
              <w:spacing w:before="120"/>
              <w:jc w:val="both"/>
              <w:rPr>
                <w:rFonts w:ascii="Times New Roman" w:hAnsi="Times New Roman" w:cs="Times New Roman"/>
                <w:b/>
                <w:bCs/>
                <w:sz w:val="24"/>
                <w:szCs w:val="24"/>
              </w:rPr>
            </w:pPr>
            <w:r w:rsidRPr="00E228A3">
              <w:rPr>
                <w:rFonts w:ascii="Times New Roman" w:hAnsi="Times New Roman" w:cs="Times New Roman"/>
                <w:b/>
                <w:bCs/>
                <w:sz w:val="24"/>
                <w:szCs w:val="24"/>
              </w:rPr>
              <w:t>8.Hafta</w:t>
            </w:r>
            <w:r w:rsidRPr="00E228A3">
              <w:rPr>
                <w:rFonts w:ascii="Times New Roman" w:hAnsi="Times New Roman" w:cs="Times New Roman"/>
                <w:b/>
                <w:bCs/>
                <w:sz w:val="24"/>
                <w:szCs w:val="24"/>
              </w:rPr>
              <w:tab/>
            </w:r>
            <w:proofErr w:type="spellStart"/>
            <w:r w:rsidRPr="00E228A3">
              <w:rPr>
                <w:rFonts w:ascii="Times New Roman" w:hAnsi="Times New Roman" w:cs="Times New Roman"/>
                <w:sz w:val="24"/>
                <w:szCs w:val="24"/>
              </w:rPr>
              <w:t>Arasınav</w:t>
            </w:r>
            <w:proofErr w:type="spellEnd"/>
          </w:p>
          <w:p w14:paraId="3A6E28AF" w14:textId="77777777" w:rsidR="00046B76" w:rsidRPr="00E228A3" w:rsidRDefault="00046B76" w:rsidP="004E3C73">
            <w:pPr>
              <w:spacing w:before="120"/>
              <w:jc w:val="both"/>
              <w:rPr>
                <w:rFonts w:ascii="Times New Roman" w:hAnsi="Times New Roman" w:cs="Times New Roman"/>
                <w:sz w:val="24"/>
                <w:szCs w:val="24"/>
              </w:rPr>
            </w:pPr>
            <w:r w:rsidRPr="00E228A3">
              <w:rPr>
                <w:rFonts w:ascii="Times New Roman" w:hAnsi="Times New Roman" w:cs="Times New Roman"/>
                <w:b/>
                <w:bCs/>
                <w:sz w:val="24"/>
                <w:szCs w:val="24"/>
              </w:rPr>
              <w:t>9.Hafta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Ünite 34: Nesnelerin Adları ve Genel İsimler </w:t>
            </w:r>
          </w:p>
          <w:p w14:paraId="2F1B8576" w14:textId="77777777" w:rsidR="00046B76" w:rsidRPr="00E228A3" w:rsidRDefault="00046B76" w:rsidP="004E3C73">
            <w:pPr>
              <w:spacing w:before="120"/>
              <w:jc w:val="both"/>
              <w:rPr>
                <w:rFonts w:ascii="Times New Roman" w:hAnsi="Times New Roman" w:cs="Times New Roman"/>
                <w:b/>
                <w:bCs/>
                <w:sz w:val="24"/>
                <w:szCs w:val="24"/>
              </w:rPr>
            </w:pPr>
            <w:r w:rsidRPr="00E228A3">
              <w:rPr>
                <w:rFonts w:ascii="Times New Roman" w:hAnsi="Times New Roman" w:cs="Times New Roman"/>
                <w:sz w:val="24"/>
                <w:szCs w:val="24"/>
              </w:rPr>
              <w:lastRenderedPageBreak/>
              <w:t xml:space="preserve">                        </w:t>
            </w:r>
            <w:r w:rsidRPr="00E228A3">
              <w:rPr>
                <w:rFonts w:ascii="Times New Roman" w:hAnsi="Times New Roman" w:cs="Times New Roman"/>
                <w:sz w:val="24"/>
                <w:szCs w:val="24"/>
              </w:rPr>
              <w:t>台　窓　具　器　用　服　紙　辞　雑　誌</w:t>
            </w:r>
          </w:p>
          <w:p w14:paraId="4DDBC912" w14:textId="77777777" w:rsidR="00046B76" w:rsidRPr="00E228A3" w:rsidRDefault="00046B76" w:rsidP="004E3C73">
            <w:pPr>
              <w:spacing w:before="120"/>
              <w:jc w:val="both"/>
              <w:rPr>
                <w:rFonts w:ascii="Times New Roman" w:hAnsi="Times New Roman" w:cs="Times New Roman"/>
                <w:sz w:val="24"/>
                <w:szCs w:val="24"/>
              </w:rPr>
            </w:pPr>
            <w:r w:rsidRPr="00E228A3">
              <w:rPr>
                <w:rFonts w:ascii="Times New Roman" w:hAnsi="Times New Roman" w:cs="Times New Roman"/>
                <w:b/>
                <w:bCs/>
                <w:sz w:val="24"/>
                <w:szCs w:val="24"/>
              </w:rPr>
              <w:t>10.Hafta</w:t>
            </w:r>
            <w:r w:rsidRPr="00E228A3">
              <w:rPr>
                <w:rFonts w:ascii="Times New Roman" w:hAnsi="Times New Roman" w:cs="Times New Roman"/>
                <w:b/>
                <w:bCs/>
                <w:sz w:val="24"/>
                <w:szCs w:val="24"/>
              </w:rPr>
              <w:tab/>
            </w:r>
            <w:r w:rsidRPr="00E228A3">
              <w:rPr>
                <w:rFonts w:ascii="Times New Roman" w:hAnsi="Times New Roman" w:cs="Times New Roman"/>
                <w:sz w:val="24"/>
                <w:szCs w:val="24"/>
              </w:rPr>
              <w:t>Ünite 35: Ekonomi</w:t>
            </w:r>
          </w:p>
          <w:p w14:paraId="03BDA324" w14:textId="77777777" w:rsidR="00046B76" w:rsidRPr="00E228A3" w:rsidRDefault="00046B76" w:rsidP="004E3C73">
            <w:pPr>
              <w:spacing w:before="120"/>
              <w:jc w:val="both"/>
              <w:rPr>
                <w:rFonts w:ascii="Times New Roman" w:hAnsi="Times New Roman" w:cs="Times New Roman"/>
                <w:b/>
                <w:bCs/>
                <w:sz w:val="24"/>
                <w:szCs w:val="24"/>
              </w:rPr>
            </w:pP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銀　資　品　個　価　産　期　々　報　告</w:t>
            </w:r>
          </w:p>
          <w:p w14:paraId="1D284943" w14:textId="77777777" w:rsidR="00046B76" w:rsidRPr="00E228A3" w:rsidRDefault="00046B76" w:rsidP="004E3C73">
            <w:pPr>
              <w:spacing w:before="120"/>
              <w:jc w:val="both"/>
              <w:rPr>
                <w:rFonts w:ascii="Times New Roman" w:hAnsi="Times New Roman" w:cs="Times New Roman"/>
                <w:sz w:val="24"/>
                <w:szCs w:val="24"/>
              </w:rPr>
            </w:pPr>
            <w:r w:rsidRPr="00E228A3">
              <w:rPr>
                <w:rFonts w:ascii="Times New Roman" w:hAnsi="Times New Roman" w:cs="Times New Roman"/>
                <w:b/>
                <w:bCs/>
                <w:sz w:val="24"/>
                <w:szCs w:val="24"/>
              </w:rPr>
              <w:t>11.Hafta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Ünite 36: Hisler ve Duygularla ilgili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 </w:t>
            </w:r>
          </w:p>
          <w:p w14:paraId="2D8F571F" w14:textId="77777777" w:rsidR="00046B76" w:rsidRPr="00E228A3" w:rsidRDefault="00046B76" w:rsidP="004E3C73">
            <w:pPr>
              <w:spacing w:before="120"/>
              <w:jc w:val="both"/>
              <w:rPr>
                <w:rFonts w:ascii="Times New Roman" w:hAnsi="Times New Roman" w:cs="Times New Roman"/>
                <w:sz w:val="24"/>
                <w:szCs w:val="24"/>
              </w:rPr>
            </w:pPr>
            <w:r w:rsidRPr="00E228A3">
              <w:rPr>
                <w:rFonts w:ascii="Times New Roman" w:hAnsi="Times New Roman" w:cs="Times New Roman" w:hint="eastAsia"/>
                <w:sz w:val="24"/>
                <w:szCs w:val="24"/>
              </w:rPr>
              <w:t xml:space="preserve"> </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 xml:space="preserve">心　感　情　悲　泣　笑　頭　</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覚　忘　考</w:t>
            </w:r>
          </w:p>
          <w:p w14:paraId="6F0E1A8C" w14:textId="77777777" w:rsidR="00046B76" w:rsidRPr="00E228A3" w:rsidRDefault="00046B76" w:rsidP="004E3C73">
            <w:pPr>
              <w:spacing w:before="120"/>
              <w:jc w:val="both"/>
              <w:rPr>
                <w:rFonts w:ascii="Times New Roman" w:hAnsi="Times New Roman" w:cs="Times New Roman"/>
                <w:sz w:val="24"/>
                <w:szCs w:val="24"/>
              </w:rPr>
            </w:pPr>
            <w:r w:rsidRPr="00E228A3">
              <w:rPr>
                <w:rFonts w:ascii="Times New Roman" w:hAnsi="Times New Roman" w:cs="Times New Roman"/>
                <w:b/>
                <w:bCs/>
                <w:sz w:val="24"/>
                <w:szCs w:val="24"/>
              </w:rPr>
              <w:t>12.Hafta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Ünite 37: Fiiller </w:t>
            </w:r>
          </w:p>
          <w:p w14:paraId="0B1D6858" w14:textId="77777777" w:rsidR="00046B76" w:rsidRPr="00E228A3" w:rsidRDefault="00046B76" w:rsidP="004E3C73">
            <w:pPr>
              <w:spacing w:before="120"/>
              <w:jc w:val="both"/>
              <w:rPr>
                <w:rFonts w:ascii="Times New Roman" w:hAnsi="Times New Roman" w:cs="Times New Roman"/>
                <w:sz w:val="24"/>
                <w:szCs w:val="24"/>
              </w:rPr>
            </w:pP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伝　代　呼　焼　曲　脱　別　集　並　喜　驚</w:t>
            </w:r>
          </w:p>
          <w:p w14:paraId="0238B8A3" w14:textId="77777777" w:rsidR="00046B76" w:rsidRPr="00E228A3" w:rsidRDefault="00046B76" w:rsidP="004E3C73">
            <w:pPr>
              <w:spacing w:before="120"/>
              <w:jc w:val="both"/>
              <w:rPr>
                <w:rFonts w:ascii="Times New Roman" w:hAnsi="Times New Roman" w:cs="Times New Roman"/>
                <w:sz w:val="24"/>
                <w:szCs w:val="24"/>
              </w:rPr>
            </w:pPr>
            <w:r w:rsidRPr="00E228A3">
              <w:rPr>
                <w:rFonts w:ascii="Times New Roman" w:hAnsi="Times New Roman" w:cs="Times New Roman"/>
                <w:b/>
                <w:bCs/>
                <w:sz w:val="24"/>
                <w:szCs w:val="24"/>
              </w:rPr>
              <w:t>13.Hafta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Ünite 38: Sıfatlar </w:t>
            </w:r>
          </w:p>
          <w:p w14:paraId="550FEF53" w14:textId="77777777" w:rsidR="00046B76" w:rsidRPr="00E228A3" w:rsidRDefault="00046B76" w:rsidP="004E3C73">
            <w:pPr>
              <w:spacing w:before="120"/>
              <w:jc w:val="both"/>
              <w:rPr>
                <w:rFonts w:ascii="Times New Roman" w:hAnsi="Times New Roman" w:cs="Times New Roman"/>
                <w:b/>
                <w:bCs/>
                <w:sz w:val="24"/>
                <w:szCs w:val="24"/>
              </w:rPr>
            </w:pP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細　太　重　軽　狭　弱　眠　苦　簡　単</w:t>
            </w:r>
          </w:p>
          <w:p w14:paraId="5F5D2024"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14.Hafta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Çalışma kağıtları ile dönem boyunca öğrenilen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 ve kelimelerin tekrarı.</w:t>
            </w:r>
          </w:p>
        </w:tc>
      </w:tr>
      <w:tr w:rsidR="00046B76" w:rsidRPr="00E228A3" w14:paraId="6BAAAFCF" w14:textId="77777777" w:rsidTr="004E3C73">
        <w:tc>
          <w:tcPr>
            <w:tcW w:w="11057" w:type="dxa"/>
            <w:gridSpan w:val="7"/>
          </w:tcPr>
          <w:p w14:paraId="26D9AE03"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lastRenderedPageBreak/>
              <w:t>Dersin Meslek Eğitimini Sağlamaya Yönelik Katkısı:</w:t>
            </w:r>
          </w:p>
          <w:p w14:paraId="07F56184"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sz w:val="24"/>
                <w:szCs w:val="24"/>
              </w:rPr>
              <w:t>Bu ders öğrencilerin Japonca dilbilgisi ve dört dil becerilerini (Konuşma, Okuma, Yazma ve Dinleme) geliştirmelerine katkı sağlayacaktır. Dolayısıyla öğrencilerin alanlarıyla ilgili bilgi ve becerilerini geliştirmeye yönelik bir derstir.</w:t>
            </w:r>
          </w:p>
        </w:tc>
      </w:tr>
      <w:tr w:rsidR="00046B76" w:rsidRPr="00E228A3" w14:paraId="7FFD9E4C" w14:textId="77777777" w:rsidTr="004E3C73">
        <w:tc>
          <w:tcPr>
            <w:tcW w:w="5100" w:type="dxa"/>
            <w:gridSpan w:val="3"/>
          </w:tcPr>
          <w:p w14:paraId="0E279482"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tc>
        <w:tc>
          <w:tcPr>
            <w:tcW w:w="5957" w:type="dxa"/>
            <w:gridSpan w:val="4"/>
          </w:tcPr>
          <w:p w14:paraId="1F78FFE4" w14:textId="77777777" w:rsidR="00046B76" w:rsidRPr="00E228A3" w:rsidRDefault="00046B76" w:rsidP="004E3C73">
            <w:pPr>
              <w:spacing w:before="120"/>
              <w:jc w:val="both"/>
              <w:rPr>
                <w:rFonts w:ascii="Times New Roman" w:hAnsi="Times New Roman" w:cs="Times New Roman"/>
                <w:b/>
                <w:bCs/>
                <w:sz w:val="24"/>
                <w:szCs w:val="24"/>
              </w:rPr>
            </w:pPr>
            <w:r w:rsidRPr="00E228A3">
              <w:rPr>
                <w:rFonts w:ascii="Times New Roman" w:hAnsi="Times New Roman" w:cs="Times New Roman"/>
                <w:b/>
                <w:bCs/>
                <w:sz w:val="24"/>
                <w:szCs w:val="24"/>
              </w:rPr>
              <w:t>Program çıktıları</w:t>
            </w:r>
          </w:p>
        </w:tc>
      </w:tr>
      <w:tr w:rsidR="00046B76" w:rsidRPr="00E228A3" w14:paraId="1ACFD078" w14:textId="77777777" w:rsidTr="004E3C73">
        <w:tc>
          <w:tcPr>
            <w:tcW w:w="5100" w:type="dxa"/>
            <w:gridSpan w:val="3"/>
          </w:tcPr>
          <w:p w14:paraId="3FAECCF6"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sz w:val="24"/>
                <w:szCs w:val="24"/>
              </w:rPr>
              <w:t>Anlam ve okunuş temelli yazı sistemleri arasındaki farkı açıklayabilir.</w:t>
            </w:r>
          </w:p>
        </w:tc>
        <w:tc>
          <w:tcPr>
            <w:tcW w:w="5957" w:type="dxa"/>
            <w:gridSpan w:val="4"/>
          </w:tcPr>
          <w:p w14:paraId="2FF9BCE1"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sz w:val="24"/>
                <w:szCs w:val="24"/>
              </w:rPr>
              <w:t>P.Ç.1   P.Ç.2   P.Ç.6    P.Ç.13</w:t>
            </w:r>
          </w:p>
        </w:tc>
      </w:tr>
      <w:tr w:rsidR="00046B76" w:rsidRPr="00E228A3" w14:paraId="11295C03" w14:textId="77777777" w:rsidTr="004E3C73">
        <w:tc>
          <w:tcPr>
            <w:tcW w:w="5100" w:type="dxa"/>
            <w:gridSpan w:val="3"/>
          </w:tcPr>
          <w:p w14:paraId="317D3F12" w14:textId="77777777" w:rsidR="00046B76" w:rsidRPr="00E228A3" w:rsidRDefault="00046B76" w:rsidP="004E3C73">
            <w:pPr>
              <w:spacing w:before="120" w:after="120"/>
              <w:jc w:val="both"/>
              <w:rPr>
                <w:rFonts w:ascii="Times New Roman" w:hAnsi="Times New Roman" w:cs="Times New Roman"/>
                <w:sz w:val="24"/>
                <w:szCs w:val="24"/>
              </w:rPr>
            </w:pP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karakterlerini oluşturan temel unsurları açıklayabilir.</w:t>
            </w:r>
          </w:p>
        </w:tc>
        <w:tc>
          <w:tcPr>
            <w:tcW w:w="5957" w:type="dxa"/>
            <w:gridSpan w:val="4"/>
          </w:tcPr>
          <w:p w14:paraId="2CE96736"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sz w:val="24"/>
                <w:szCs w:val="24"/>
              </w:rPr>
              <w:t>P.Ç.1   P.Ç.2   P.Ç.6    P.Ç.13</w:t>
            </w:r>
          </w:p>
        </w:tc>
      </w:tr>
      <w:tr w:rsidR="00046B76" w:rsidRPr="00E228A3" w14:paraId="18DC90BF" w14:textId="77777777" w:rsidTr="004E3C73">
        <w:tc>
          <w:tcPr>
            <w:tcW w:w="5100" w:type="dxa"/>
            <w:gridSpan w:val="3"/>
          </w:tcPr>
          <w:p w14:paraId="7ABB86F3"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sz w:val="24"/>
                <w:szCs w:val="24"/>
              </w:rPr>
              <w:t xml:space="preserve">Temel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karakterlerinin on ve </w:t>
            </w:r>
            <w:proofErr w:type="spellStart"/>
            <w:r w:rsidRPr="00E228A3">
              <w:rPr>
                <w:rFonts w:ascii="Times New Roman" w:hAnsi="Times New Roman" w:cs="Times New Roman"/>
                <w:sz w:val="24"/>
                <w:szCs w:val="24"/>
              </w:rPr>
              <w:t>kun</w:t>
            </w:r>
            <w:proofErr w:type="spellEnd"/>
            <w:r w:rsidRPr="00E228A3">
              <w:rPr>
                <w:rFonts w:ascii="Times New Roman" w:hAnsi="Times New Roman" w:cs="Times New Roman"/>
                <w:sz w:val="24"/>
                <w:szCs w:val="24"/>
              </w:rPr>
              <w:t xml:space="preserve"> okunuşlarını bilir.</w:t>
            </w:r>
          </w:p>
        </w:tc>
        <w:tc>
          <w:tcPr>
            <w:tcW w:w="5957" w:type="dxa"/>
            <w:gridSpan w:val="4"/>
          </w:tcPr>
          <w:p w14:paraId="07350A66"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sz w:val="24"/>
                <w:szCs w:val="24"/>
              </w:rPr>
              <w:t>P.Ç.2   P.Ç.6    P.Ç.13</w:t>
            </w:r>
          </w:p>
        </w:tc>
      </w:tr>
      <w:tr w:rsidR="00046B76" w:rsidRPr="00E228A3" w14:paraId="5994EEF2" w14:textId="77777777" w:rsidTr="004E3C73">
        <w:tc>
          <w:tcPr>
            <w:tcW w:w="5100" w:type="dxa"/>
            <w:gridSpan w:val="3"/>
          </w:tcPr>
          <w:p w14:paraId="60A9B0DF"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sz w:val="24"/>
                <w:szCs w:val="24"/>
              </w:rPr>
              <w:t xml:space="preserve">Bilinmeyen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karakterlerinin okunuşlarını bulmak için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sözlüğü kullanır.</w:t>
            </w:r>
          </w:p>
        </w:tc>
        <w:tc>
          <w:tcPr>
            <w:tcW w:w="5957" w:type="dxa"/>
            <w:gridSpan w:val="4"/>
          </w:tcPr>
          <w:p w14:paraId="68F351C5"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sz w:val="24"/>
                <w:szCs w:val="24"/>
              </w:rPr>
              <w:t>P.Ç.2   P.Ç.6    P.Ç.13</w:t>
            </w:r>
          </w:p>
        </w:tc>
      </w:tr>
      <w:tr w:rsidR="00046B76" w:rsidRPr="00E228A3" w14:paraId="1FEAE71C" w14:textId="77777777" w:rsidTr="004E3C73">
        <w:tc>
          <w:tcPr>
            <w:tcW w:w="5100" w:type="dxa"/>
            <w:gridSpan w:val="3"/>
          </w:tcPr>
          <w:p w14:paraId="419FA7D6" w14:textId="77777777" w:rsidR="00046B76" w:rsidRPr="00E228A3" w:rsidRDefault="00046B76" w:rsidP="004E3C73">
            <w:pPr>
              <w:spacing w:before="120" w:after="120"/>
              <w:jc w:val="both"/>
              <w:rPr>
                <w:rFonts w:ascii="Times New Roman" w:hAnsi="Times New Roman" w:cs="Times New Roman"/>
                <w:sz w:val="24"/>
                <w:szCs w:val="24"/>
              </w:rPr>
            </w:pP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karakterlerinin </w:t>
            </w:r>
            <w:proofErr w:type="spellStart"/>
            <w:r w:rsidRPr="00E228A3">
              <w:rPr>
                <w:rFonts w:ascii="Times New Roman" w:hAnsi="Times New Roman" w:cs="Times New Roman"/>
                <w:sz w:val="24"/>
                <w:szCs w:val="24"/>
              </w:rPr>
              <w:t>dilbilgisel</w:t>
            </w:r>
            <w:proofErr w:type="spellEnd"/>
            <w:r w:rsidRPr="00E228A3">
              <w:rPr>
                <w:rFonts w:ascii="Times New Roman" w:hAnsi="Times New Roman" w:cs="Times New Roman"/>
                <w:sz w:val="24"/>
                <w:szCs w:val="24"/>
              </w:rPr>
              <w:t xml:space="preserve"> işlevlerini açıklayabilir.</w:t>
            </w:r>
          </w:p>
        </w:tc>
        <w:tc>
          <w:tcPr>
            <w:tcW w:w="5957" w:type="dxa"/>
            <w:gridSpan w:val="4"/>
          </w:tcPr>
          <w:p w14:paraId="24F68221"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sz w:val="24"/>
                <w:szCs w:val="24"/>
              </w:rPr>
              <w:t>P.Ç.1   P.Ç.2   P.Ç.6    P.Ç.13</w:t>
            </w:r>
          </w:p>
        </w:tc>
      </w:tr>
      <w:tr w:rsidR="00046B76" w:rsidRPr="00E228A3" w14:paraId="25736F7D" w14:textId="77777777" w:rsidTr="004E3C73">
        <w:trPr>
          <w:trHeight w:val="657"/>
        </w:trPr>
        <w:tc>
          <w:tcPr>
            <w:tcW w:w="11057" w:type="dxa"/>
            <w:gridSpan w:val="7"/>
          </w:tcPr>
          <w:p w14:paraId="11B0DCB7"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Hazırlayan (Sorumlu Öğretim Elemanı):</w:t>
            </w:r>
            <w:r w:rsidRPr="00E228A3">
              <w:rPr>
                <w:rFonts w:ascii="Times New Roman" w:hAnsi="Times New Roman" w:cs="Times New Roman"/>
                <w:sz w:val="24"/>
                <w:szCs w:val="24"/>
              </w:rPr>
              <w:t xml:space="preserve"> </w:t>
            </w:r>
            <w:r w:rsidRPr="00E228A3">
              <w:rPr>
                <w:rFonts w:ascii="Times New Roman" w:hAnsi="Times New Roman" w:cs="Times New Roman"/>
                <w:b/>
                <w:bCs/>
                <w:sz w:val="24"/>
                <w:szCs w:val="24"/>
              </w:rPr>
              <w:t>Öğr. Gör. Ahmet Gülmez</w:t>
            </w:r>
          </w:p>
          <w:p w14:paraId="49100D28"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Tarih:22.05.2021 tarihinde aşağıdaki linkten erişilmiştir.</w:t>
            </w:r>
          </w:p>
          <w:p w14:paraId="07D5859C" w14:textId="77777777" w:rsidR="00046B76" w:rsidRPr="00E228A3" w:rsidRDefault="00041BA8" w:rsidP="004E3C73">
            <w:pPr>
              <w:spacing w:before="120" w:after="120"/>
              <w:jc w:val="both"/>
              <w:rPr>
                <w:rFonts w:ascii="Times New Roman" w:hAnsi="Times New Roman" w:cs="Times New Roman"/>
                <w:b/>
                <w:bCs/>
                <w:sz w:val="24"/>
                <w:szCs w:val="24"/>
              </w:rPr>
            </w:pPr>
            <w:hyperlink r:id="rId17" w:history="1">
              <w:r w:rsidR="00046B76" w:rsidRPr="00E228A3">
                <w:rPr>
                  <w:rStyle w:val="Hyperlink"/>
                  <w:rFonts w:ascii="Times New Roman" w:hAnsi="Times New Roman" w:cs="Times New Roman"/>
                  <w:sz w:val="24"/>
                  <w:szCs w:val="24"/>
                </w:rPr>
                <w:t>https://ubys.comu.edu.tr/AIS/OutcomeBasedLearning/Home/Index?id=6173&amp;culture=tr-TR#</w:t>
              </w:r>
            </w:hyperlink>
          </w:p>
        </w:tc>
      </w:tr>
    </w:tbl>
    <w:p w14:paraId="5888E2A1" w14:textId="77777777" w:rsidR="00046B76" w:rsidRPr="00E228A3" w:rsidRDefault="00046B76" w:rsidP="00046B76">
      <w:pPr>
        <w:jc w:val="both"/>
        <w:rPr>
          <w:rFonts w:ascii="Times New Roman" w:hAnsi="Times New Roman" w:cs="Times New Roman"/>
        </w:rPr>
      </w:pPr>
    </w:p>
    <w:p w14:paraId="166B1AA0" w14:textId="77777777" w:rsidR="00046B76" w:rsidRPr="00E228A3" w:rsidRDefault="00046B76" w:rsidP="00046B76">
      <w:pPr>
        <w:jc w:val="both"/>
        <w:rPr>
          <w:rFonts w:ascii="Times New Roman" w:hAnsi="Times New Roman" w:cs="Times New Roman"/>
        </w:rPr>
      </w:pPr>
    </w:p>
    <w:p w14:paraId="25E92153" w14:textId="77777777" w:rsidR="00046B76" w:rsidRPr="00E228A3" w:rsidRDefault="00046B76" w:rsidP="00046B76">
      <w:pPr>
        <w:jc w:val="both"/>
        <w:rPr>
          <w:rFonts w:ascii="Times New Roman" w:hAnsi="Times New Roman" w:cs="Times New Roman"/>
        </w:rPr>
      </w:pPr>
    </w:p>
    <w:p w14:paraId="7BB045A4" w14:textId="77777777" w:rsidR="00046B76" w:rsidRPr="00E228A3" w:rsidRDefault="00046B76" w:rsidP="00046B76">
      <w:pPr>
        <w:jc w:val="both"/>
        <w:rPr>
          <w:rFonts w:ascii="Times New Roman" w:hAnsi="Times New Roman" w:cs="Times New Roman"/>
        </w:rPr>
      </w:pPr>
    </w:p>
    <w:p w14:paraId="346C9246" w14:textId="77777777" w:rsidR="00046B76" w:rsidRPr="00E228A3" w:rsidRDefault="00046B76" w:rsidP="00046B76">
      <w:pPr>
        <w:jc w:val="both"/>
        <w:rPr>
          <w:rFonts w:ascii="Times New Roman" w:hAnsi="Times New Roman" w:cs="Times New Roman"/>
        </w:rPr>
      </w:pPr>
    </w:p>
    <w:p w14:paraId="44345E46" w14:textId="77777777" w:rsidR="00046B76" w:rsidRPr="00E228A3" w:rsidRDefault="00046B76" w:rsidP="00046B76">
      <w:pPr>
        <w:jc w:val="both"/>
        <w:rPr>
          <w:rFonts w:ascii="Times New Roman" w:hAnsi="Times New Roman" w:cs="Times New Roman"/>
        </w:rPr>
      </w:pPr>
    </w:p>
    <w:p w14:paraId="28116AEA" w14:textId="77777777" w:rsidR="00046B76" w:rsidRPr="00E228A3" w:rsidRDefault="00046B76" w:rsidP="00046B76">
      <w:pPr>
        <w:jc w:val="both"/>
        <w:rPr>
          <w:rFonts w:ascii="Times New Roman" w:hAnsi="Times New Roman" w:cs="Times New Roman"/>
        </w:rPr>
      </w:pPr>
    </w:p>
    <w:p w14:paraId="633208DB" w14:textId="77777777" w:rsidR="00046B76" w:rsidRPr="00E228A3" w:rsidRDefault="00046B76" w:rsidP="00046B76">
      <w:pPr>
        <w:jc w:val="both"/>
        <w:rPr>
          <w:rFonts w:ascii="Times New Roman" w:hAnsi="Times New Roman" w:cs="Times New Roman"/>
        </w:rPr>
      </w:pPr>
    </w:p>
    <w:p w14:paraId="118A9E57" w14:textId="77777777" w:rsidR="00046B76" w:rsidRPr="00E228A3" w:rsidRDefault="00046B76" w:rsidP="00046B76">
      <w:pPr>
        <w:jc w:val="both"/>
        <w:rPr>
          <w:rFonts w:ascii="Times New Roman" w:hAnsi="Times New Roman" w:cs="Times New Roman"/>
        </w:rPr>
      </w:pPr>
    </w:p>
    <w:tbl>
      <w:tblPr>
        <w:tblStyle w:val="TableGrid0"/>
        <w:tblW w:w="11057" w:type="dxa"/>
        <w:tblInd w:w="-856" w:type="dxa"/>
        <w:tblLook w:val="04A0" w:firstRow="1" w:lastRow="0" w:firstColumn="1" w:lastColumn="0" w:noHBand="0" w:noVBand="1"/>
      </w:tblPr>
      <w:tblGrid>
        <w:gridCol w:w="1702"/>
        <w:gridCol w:w="1559"/>
        <w:gridCol w:w="1839"/>
        <w:gridCol w:w="1847"/>
        <w:gridCol w:w="1701"/>
        <w:gridCol w:w="1134"/>
        <w:gridCol w:w="1275"/>
      </w:tblGrid>
      <w:tr w:rsidR="00046B76" w:rsidRPr="00E228A3" w14:paraId="65BB5D8B" w14:textId="77777777" w:rsidTr="004E3C73">
        <w:tc>
          <w:tcPr>
            <w:tcW w:w="1702" w:type="dxa"/>
          </w:tcPr>
          <w:p w14:paraId="0DE92ED9" w14:textId="77777777" w:rsidR="00046B76" w:rsidRPr="00E228A3" w:rsidRDefault="00046B76" w:rsidP="004E3C73">
            <w:pPr>
              <w:spacing w:before="120" w:after="120"/>
              <w:jc w:val="both"/>
              <w:rPr>
                <w:rFonts w:ascii="Times New Roman" w:hAnsi="Times New Roman" w:cs="Times New Roman"/>
                <w:b/>
                <w:bCs/>
                <w:sz w:val="24"/>
                <w:szCs w:val="24"/>
              </w:rPr>
            </w:pPr>
            <w:bookmarkStart w:id="2" w:name="_Hlk72409119"/>
            <w:r w:rsidRPr="00E228A3">
              <w:rPr>
                <w:rFonts w:ascii="Times New Roman" w:hAnsi="Times New Roman" w:cs="Times New Roman"/>
                <w:b/>
                <w:bCs/>
                <w:sz w:val="24"/>
                <w:szCs w:val="24"/>
              </w:rPr>
              <w:t>Bölüm</w:t>
            </w:r>
          </w:p>
        </w:tc>
        <w:tc>
          <w:tcPr>
            <w:tcW w:w="1559" w:type="dxa"/>
          </w:tcPr>
          <w:p w14:paraId="45B6F9FF"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Dersin Kodu</w:t>
            </w:r>
          </w:p>
        </w:tc>
        <w:tc>
          <w:tcPr>
            <w:tcW w:w="3686" w:type="dxa"/>
            <w:gridSpan w:val="2"/>
          </w:tcPr>
          <w:p w14:paraId="17A18A33"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Dersin Adı</w:t>
            </w:r>
          </w:p>
        </w:tc>
        <w:tc>
          <w:tcPr>
            <w:tcW w:w="1701" w:type="dxa"/>
          </w:tcPr>
          <w:p w14:paraId="2B3F82D9"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Z/S Bilgisi</w:t>
            </w:r>
          </w:p>
        </w:tc>
        <w:tc>
          <w:tcPr>
            <w:tcW w:w="1134" w:type="dxa"/>
          </w:tcPr>
          <w:p w14:paraId="3E8B7AC6"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 Kredisi</w:t>
            </w:r>
          </w:p>
        </w:tc>
        <w:tc>
          <w:tcPr>
            <w:tcW w:w="1275" w:type="dxa"/>
          </w:tcPr>
          <w:p w14:paraId="07F1E3C3"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AKTS</w:t>
            </w:r>
          </w:p>
        </w:tc>
      </w:tr>
      <w:tr w:rsidR="00046B76" w:rsidRPr="00E228A3" w14:paraId="13BE4EF9" w14:textId="77777777" w:rsidTr="004E3C73">
        <w:tc>
          <w:tcPr>
            <w:tcW w:w="1702" w:type="dxa"/>
          </w:tcPr>
          <w:p w14:paraId="6000960E"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sz w:val="24"/>
                <w:szCs w:val="24"/>
              </w:rPr>
              <w:t>Japonca Öğr.</w:t>
            </w:r>
          </w:p>
        </w:tc>
        <w:tc>
          <w:tcPr>
            <w:tcW w:w="1559" w:type="dxa"/>
          </w:tcPr>
          <w:p w14:paraId="11897AE5"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sz w:val="24"/>
                <w:szCs w:val="24"/>
              </w:rPr>
              <w:t>JAÖ-1009</w:t>
            </w:r>
          </w:p>
        </w:tc>
        <w:tc>
          <w:tcPr>
            <w:tcW w:w="3686" w:type="dxa"/>
            <w:gridSpan w:val="2"/>
          </w:tcPr>
          <w:p w14:paraId="623C5491"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sz w:val="24"/>
                <w:szCs w:val="24"/>
              </w:rPr>
              <w:t>Sözlü İletişim Becerileri 1</w:t>
            </w:r>
          </w:p>
        </w:tc>
        <w:tc>
          <w:tcPr>
            <w:tcW w:w="1701" w:type="dxa"/>
          </w:tcPr>
          <w:p w14:paraId="3F85336A"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sz w:val="24"/>
                <w:szCs w:val="24"/>
              </w:rPr>
              <w:t>Zorunlu</w:t>
            </w:r>
          </w:p>
        </w:tc>
        <w:tc>
          <w:tcPr>
            <w:tcW w:w="1134" w:type="dxa"/>
          </w:tcPr>
          <w:p w14:paraId="74124332" w14:textId="77777777" w:rsidR="00046B76" w:rsidRPr="00E228A3" w:rsidRDefault="00046B76" w:rsidP="004E3C73">
            <w:pPr>
              <w:spacing w:before="120" w:after="120"/>
              <w:jc w:val="center"/>
              <w:rPr>
                <w:rFonts w:ascii="Times New Roman" w:hAnsi="Times New Roman" w:cs="Times New Roman"/>
                <w:sz w:val="24"/>
                <w:szCs w:val="24"/>
              </w:rPr>
            </w:pPr>
            <w:r w:rsidRPr="00E228A3">
              <w:rPr>
                <w:rFonts w:ascii="Times New Roman" w:hAnsi="Times New Roman" w:cs="Times New Roman"/>
                <w:sz w:val="24"/>
                <w:szCs w:val="24"/>
              </w:rPr>
              <w:t>2</w:t>
            </w:r>
          </w:p>
        </w:tc>
        <w:tc>
          <w:tcPr>
            <w:tcW w:w="1275" w:type="dxa"/>
          </w:tcPr>
          <w:p w14:paraId="7BA8BF42" w14:textId="77777777" w:rsidR="00046B76" w:rsidRPr="00E228A3" w:rsidRDefault="00046B76" w:rsidP="004E3C73">
            <w:pPr>
              <w:spacing w:before="120" w:after="120"/>
              <w:jc w:val="center"/>
              <w:rPr>
                <w:rFonts w:ascii="Times New Roman" w:hAnsi="Times New Roman" w:cs="Times New Roman"/>
                <w:sz w:val="24"/>
                <w:szCs w:val="24"/>
              </w:rPr>
            </w:pPr>
            <w:r w:rsidRPr="00E228A3">
              <w:rPr>
                <w:rFonts w:ascii="Times New Roman" w:hAnsi="Times New Roman" w:cs="Times New Roman"/>
                <w:sz w:val="24"/>
                <w:szCs w:val="24"/>
              </w:rPr>
              <w:t>2</w:t>
            </w:r>
          </w:p>
        </w:tc>
      </w:tr>
      <w:tr w:rsidR="00046B76" w:rsidRPr="00E228A3" w14:paraId="78B18E79" w14:textId="77777777" w:rsidTr="004E3C73">
        <w:tc>
          <w:tcPr>
            <w:tcW w:w="11057" w:type="dxa"/>
            <w:gridSpan w:val="7"/>
          </w:tcPr>
          <w:p w14:paraId="06E87403"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Ders (katalog) İçeriği: </w:t>
            </w:r>
          </w:p>
          <w:p w14:paraId="1EB74A7E"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sz w:val="24"/>
                <w:szCs w:val="24"/>
              </w:rPr>
              <w:t xml:space="preserve">Bu derste, güncel konular ve öğrencilerin ilgi alanları hakkında bireysel sunum yaptırılacaktır. Her sunum sonunda öğrenciler tarafından tartışma ve </w:t>
            </w:r>
            <w:proofErr w:type="spellStart"/>
            <w:r w:rsidRPr="00E228A3">
              <w:rPr>
                <w:rFonts w:ascii="Times New Roman" w:hAnsi="Times New Roman" w:cs="Times New Roman"/>
                <w:sz w:val="24"/>
                <w:szCs w:val="24"/>
              </w:rPr>
              <w:t>özdeğerlendirme</w:t>
            </w:r>
            <w:proofErr w:type="spellEnd"/>
            <w:r w:rsidRPr="00E228A3">
              <w:rPr>
                <w:rFonts w:ascii="Times New Roman" w:hAnsi="Times New Roman" w:cs="Times New Roman"/>
                <w:sz w:val="24"/>
                <w:szCs w:val="24"/>
              </w:rPr>
              <w:t xml:space="preserve"> aktiviteleri gerçekleştirilecektir.</w:t>
            </w:r>
          </w:p>
        </w:tc>
      </w:tr>
      <w:tr w:rsidR="00046B76" w:rsidRPr="00E228A3" w14:paraId="1EF7AEB6" w14:textId="77777777" w:rsidTr="004E3C73">
        <w:tc>
          <w:tcPr>
            <w:tcW w:w="11057" w:type="dxa"/>
            <w:gridSpan w:val="7"/>
          </w:tcPr>
          <w:p w14:paraId="4EB3BBD5"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Ön şartlar : (Uygun bölümü X ile işaretleyiniz.) </w:t>
            </w:r>
          </w:p>
          <w:p w14:paraId="6039A83A"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Var ( ) Yok (X) (Varsa belirtiniz)</w:t>
            </w:r>
          </w:p>
        </w:tc>
      </w:tr>
      <w:tr w:rsidR="00046B76" w:rsidRPr="00E228A3" w14:paraId="377D2A4E" w14:textId="77777777" w:rsidTr="004E3C73">
        <w:tc>
          <w:tcPr>
            <w:tcW w:w="11057" w:type="dxa"/>
            <w:gridSpan w:val="7"/>
          </w:tcPr>
          <w:p w14:paraId="1EF63657"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Ders Kitapları/ gerekli malzemeler:</w:t>
            </w:r>
          </w:p>
          <w:p w14:paraId="668F6040" w14:textId="77777777" w:rsidR="00046B76" w:rsidRPr="00E228A3" w:rsidRDefault="00046B76" w:rsidP="00046B76">
            <w:pPr>
              <w:pStyle w:val="ListParagraph"/>
              <w:numPr>
                <w:ilvl w:val="0"/>
                <w:numId w:val="6"/>
              </w:numPr>
              <w:spacing w:before="120" w:after="0" w:line="240"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Shimada</w:t>
            </w:r>
            <w:proofErr w:type="spellEnd"/>
            <w:r w:rsidRPr="00E228A3">
              <w:rPr>
                <w:rFonts w:ascii="Times New Roman" w:hAnsi="Times New Roman" w:cs="Times New Roman"/>
                <w:sz w:val="24"/>
                <w:szCs w:val="24"/>
              </w:rPr>
              <w:t xml:space="preserve"> K., (2010). Role </w:t>
            </w:r>
            <w:proofErr w:type="spellStart"/>
            <w:r w:rsidRPr="00E228A3">
              <w:rPr>
                <w:rFonts w:ascii="Times New Roman" w:hAnsi="Times New Roman" w:cs="Times New Roman"/>
                <w:sz w:val="24"/>
                <w:szCs w:val="24"/>
              </w:rPr>
              <w:t>play</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Tamatebako</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Hitsuji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Press</w:t>
            </w:r>
            <w:proofErr w:type="spellEnd"/>
            <w:r w:rsidRPr="00E228A3">
              <w:rPr>
                <w:rFonts w:ascii="Times New Roman" w:hAnsi="Times New Roman" w:cs="Times New Roman"/>
                <w:sz w:val="24"/>
                <w:szCs w:val="24"/>
              </w:rPr>
              <w:t xml:space="preserve"> </w:t>
            </w:r>
          </w:p>
          <w:p w14:paraId="256C5D61" w14:textId="77777777" w:rsidR="00046B76" w:rsidRPr="00E228A3" w:rsidRDefault="00046B76" w:rsidP="00046B76">
            <w:pPr>
              <w:pStyle w:val="ListParagraph"/>
              <w:numPr>
                <w:ilvl w:val="0"/>
                <w:numId w:val="6"/>
              </w:numPr>
              <w:spacing w:before="120" w:after="0" w:line="240"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The</w:t>
            </w:r>
            <w:proofErr w:type="spellEnd"/>
            <w:r w:rsidRPr="00E228A3">
              <w:rPr>
                <w:rFonts w:ascii="Times New Roman" w:hAnsi="Times New Roman" w:cs="Times New Roman"/>
                <w:sz w:val="24"/>
                <w:szCs w:val="24"/>
              </w:rPr>
              <w:t xml:space="preserve"> Japan Foundation (2012).Japanese Language </w:t>
            </w:r>
            <w:proofErr w:type="spellStart"/>
            <w:r w:rsidRPr="00E228A3">
              <w:rPr>
                <w:rFonts w:ascii="Times New Roman" w:hAnsi="Times New Roman" w:cs="Times New Roman"/>
                <w:sz w:val="24"/>
                <w:szCs w:val="24"/>
              </w:rPr>
              <w:t>Proficiency</w:t>
            </w:r>
            <w:proofErr w:type="spellEnd"/>
            <w:r w:rsidRPr="00E228A3">
              <w:rPr>
                <w:rFonts w:ascii="Times New Roman" w:hAnsi="Times New Roman" w:cs="Times New Roman"/>
                <w:sz w:val="24"/>
                <w:szCs w:val="24"/>
              </w:rPr>
              <w:t xml:space="preserve"> Test N3. </w:t>
            </w:r>
            <w:proofErr w:type="spellStart"/>
            <w:r w:rsidRPr="00E228A3">
              <w:rPr>
                <w:rFonts w:ascii="Times New Roman" w:hAnsi="Times New Roman" w:cs="Times New Roman"/>
                <w:sz w:val="24"/>
                <w:szCs w:val="24"/>
              </w:rPr>
              <w:t>Bonjinsha</w:t>
            </w:r>
            <w:proofErr w:type="spellEnd"/>
            <w:r w:rsidRPr="00E228A3">
              <w:rPr>
                <w:rFonts w:ascii="Times New Roman" w:hAnsi="Times New Roman" w:cs="Times New Roman"/>
                <w:sz w:val="24"/>
                <w:szCs w:val="24"/>
              </w:rPr>
              <w:t xml:space="preserve"> </w:t>
            </w:r>
          </w:p>
          <w:p w14:paraId="49471BD1" w14:textId="77777777" w:rsidR="00046B76" w:rsidRPr="00E228A3" w:rsidRDefault="00046B76" w:rsidP="00046B76">
            <w:pPr>
              <w:pStyle w:val="ListParagraph"/>
              <w:numPr>
                <w:ilvl w:val="0"/>
                <w:numId w:val="6"/>
              </w:numPr>
              <w:spacing w:before="120" w:after="0" w:line="240"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Beuckmann</w:t>
            </w:r>
            <w:proofErr w:type="spellEnd"/>
            <w:r w:rsidRPr="00E228A3">
              <w:rPr>
                <w:rFonts w:ascii="Times New Roman" w:hAnsi="Times New Roman" w:cs="Times New Roman"/>
                <w:sz w:val="24"/>
                <w:szCs w:val="24"/>
              </w:rPr>
              <w:t xml:space="preserve"> F., (2006). </w:t>
            </w:r>
            <w:proofErr w:type="spellStart"/>
            <w:r w:rsidRPr="00E228A3">
              <w:rPr>
                <w:rFonts w:ascii="Times New Roman" w:hAnsi="Times New Roman" w:cs="Times New Roman"/>
                <w:sz w:val="24"/>
                <w:szCs w:val="24"/>
              </w:rPr>
              <w:t>Speaking</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Skills</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Learned</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throuh</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Listening</w:t>
            </w:r>
            <w:proofErr w:type="spellEnd"/>
            <w:r w:rsidRPr="00E228A3">
              <w:rPr>
                <w:rFonts w:ascii="Times New Roman" w:hAnsi="Times New Roman" w:cs="Times New Roman"/>
                <w:sz w:val="24"/>
                <w:szCs w:val="24"/>
              </w:rPr>
              <w:t xml:space="preserve"> Japanese Live </w:t>
            </w:r>
            <w:proofErr w:type="spellStart"/>
            <w:r w:rsidRPr="00E228A3">
              <w:rPr>
                <w:rFonts w:ascii="Times New Roman" w:hAnsi="Times New Roman" w:cs="Times New Roman"/>
                <w:sz w:val="24"/>
                <w:szCs w:val="24"/>
              </w:rPr>
              <w:t>Pre-intermediate</w:t>
            </w:r>
            <w:proofErr w:type="spellEnd"/>
            <w:r w:rsidRPr="00E228A3">
              <w:rPr>
                <w:rFonts w:ascii="Times New Roman" w:hAnsi="Times New Roman" w:cs="Times New Roman"/>
                <w:sz w:val="24"/>
                <w:szCs w:val="24"/>
              </w:rPr>
              <w:t xml:space="preserve"> &amp; </w:t>
            </w:r>
            <w:proofErr w:type="spellStart"/>
            <w:r w:rsidRPr="00E228A3">
              <w:rPr>
                <w:rFonts w:ascii="Times New Roman" w:hAnsi="Times New Roman" w:cs="Times New Roman"/>
                <w:sz w:val="24"/>
                <w:szCs w:val="24"/>
              </w:rPr>
              <w:t>Intermediate</w:t>
            </w:r>
            <w:proofErr w:type="spellEnd"/>
            <w:r w:rsidRPr="00E228A3">
              <w:rPr>
                <w:rFonts w:ascii="Times New Roman" w:hAnsi="Times New Roman" w:cs="Times New Roman"/>
                <w:sz w:val="24"/>
                <w:szCs w:val="24"/>
              </w:rPr>
              <w:t xml:space="preserve"> Level Volume 1.Kuroshio </w:t>
            </w:r>
            <w:proofErr w:type="spellStart"/>
            <w:r w:rsidRPr="00E228A3">
              <w:rPr>
                <w:rFonts w:ascii="Times New Roman" w:hAnsi="Times New Roman" w:cs="Times New Roman"/>
                <w:sz w:val="24"/>
                <w:szCs w:val="24"/>
              </w:rPr>
              <w:t>Press</w:t>
            </w:r>
            <w:proofErr w:type="spellEnd"/>
            <w:r w:rsidRPr="00E228A3">
              <w:rPr>
                <w:rFonts w:ascii="Times New Roman" w:hAnsi="Times New Roman" w:cs="Times New Roman"/>
                <w:sz w:val="24"/>
                <w:szCs w:val="24"/>
              </w:rPr>
              <w:t xml:space="preserve"> </w:t>
            </w:r>
          </w:p>
          <w:p w14:paraId="48030900" w14:textId="77777777" w:rsidR="00046B76" w:rsidRPr="00E228A3" w:rsidRDefault="00046B76" w:rsidP="00046B76">
            <w:pPr>
              <w:pStyle w:val="ListParagraph"/>
              <w:numPr>
                <w:ilvl w:val="0"/>
                <w:numId w:val="6"/>
              </w:numPr>
              <w:spacing w:before="120" w:after="120" w:line="240"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Nakai</w:t>
            </w:r>
            <w:proofErr w:type="spellEnd"/>
            <w:r w:rsidRPr="00E228A3">
              <w:rPr>
                <w:rFonts w:ascii="Times New Roman" w:hAnsi="Times New Roman" w:cs="Times New Roman"/>
                <w:sz w:val="24"/>
                <w:szCs w:val="24"/>
              </w:rPr>
              <w:t xml:space="preserve"> J., (2005). </w:t>
            </w:r>
            <w:proofErr w:type="spellStart"/>
            <w:r w:rsidRPr="00E228A3">
              <w:rPr>
                <w:rFonts w:ascii="Times New Roman" w:hAnsi="Times New Roman" w:cs="Times New Roman"/>
                <w:sz w:val="24"/>
                <w:szCs w:val="24"/>
              </w:rPr>
              <w:t>Kaiwa</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ni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chosen</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Nihongo</w:t>
            </w:r>
            <w:proofErr w:type="spellEnd"/>
            <w:r w:rsidRPr="00E228A3">
              <w:rPr>
                <w:rFonts w:ascii="Times New Roman" w:hAnsi="Times New Roman" w:cs="Times New Roman"/>
                <w:sz w:val="24"/>
                <w:szCs w:val="24"/>
              </w:rPr>
              <w:t xml:space="preserve"> role </w:t>
            </w:r>
            <w:proofErr w:type="spellStart"/>
            <w:r w:rsidRPr="00E228A3">
              <w:rPr>
                <w:rFonts w:ascii="Times New Roman" w:hAnsi="Times New Roman" w:cs="Times New Roman"/>
                <w:sz w:val="24"/>
                <w:szCs w:val="24"/>
              </w:rPr>
              <w:t>play</w:t>
            </w:r>
            <w:proofErr w:type="spellEnd"/>
            <w:r w:rsidRPr="00E228A3">
              <w:rPr>
                <w:rFonts w:ascii="Times New Roman" w:hAnsi="Times New Roman" w:cs="Times New Roman"/>
                <w:sz w:val="24"/>
                <w:szCs w:val="24"/>
              </w:rPr>
              <w:t>. 3A Network.</w:t>
            </w:r>
          </w:p>
        </w:tc>
      </w:tr>
      <w:tr w:rsidR="00046B76" w:rsidRPr="00E228A3" w14:paraId="711762BB" w14:textId="77777777" w:rsidTr="004E3C73">
        <w:tc>
          <w:tcPr>
            <w:tcW w:w="11057" w:type="dxa"/>
            <w:gridSpan w:val="7"/>
          </w:tcPr>
          <w:p w14:paraId="57CCBBFD"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Dersin Amaçları:</w:t>
            </w:r>
          </w:p>
          <w:p w14:paraId="6454C7F4"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Öğrencilerin,</w:t>
            </w:r>
          </w:p>
          <w:p w14:paraId="2387BCD3" w14:textId="77777777" w:rsidR="00046B76" w:rsidRPr="00E228A3" w:rsidRDefault="00046B76" w:rsidP="00122F15">
            <w:pPr>
              <w:pStyle w:val="ListParagraph"/>
              <w:numPr>
                <w:ilvl w:val="0"/>
                <w:numId w:val="52"/>
              </w:numPr>
              <w:spacing w:after="0" w:line="240"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Günlük hayatta kullanılan Japoncayı öğrenmelerini sağlayarak sözlü iletişim becerilerini geliştirmektir. </w:t>
            </w:r>
          </w:p>
          <w:p w14:paraId="2963B4AF" w14:textId="77777777" w:rsidR="00046B76" w:rsidRPr="00E228A3" w:rsidRDefault="00046B76" w:rsidP="00122F15">
            <w:pPr>
              <w:pStyle w:val="ListParagraph"/>
              <w:numPr>
                <w:ilvl w:val="0"/>
                <w:numId w:val="52"/>
              </w:numPr>
              <w:spacing w:after="0" w:line="240" w:lineRule="auto"/>
              <w:jc w:val="both"/>
              <w:rPr>
                <w:rFonts w:ascii="Times New Roman" w:hAnsi="Times New Roman" w:cs="Times New Roman"/>
                <w:sz w:val="24"/>
                <w:szCs w:val="24"/>
              </w:rPr>
            </w:pPr>
            <w:r w:rsidRPr="00E228A3">
              <w:rPr>
                <w:rFonts w:ascii="Times New Roman" w:hAnsi="Times New Roman" w:cs="Times New Roman"/>
                <w:sz w:val="24"/>
                <w:szCs w:val="24"/>
              </w:rPr>
              <w:t>Öğrencilere basit konularda kendi düşüncelerini mantıklı bir şekilde ifade etme becerisi kazandırmaktır.</w:t>
            </w:r>
          </w:p>
        </w:tc>
      </w:tr>
      <w:tr w:rsidR="00046B76" w:rsidRPr="00E228A3" w14:paraId="319CC624" w14:textId="77777777" w:rsidTr="004E3C73">
        <w:tc>
          <w:tcPr>
            <w:tcW w:w="11057" w:type="dxa"/>
            <w:gridSpan w:val="7"/>
          </w:tcPr>
          <w:p w14:paraId="293392E0"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p w14:paraId="3A96676E" w14:textId="77777777" w:rsidR="00046B76" w:rsidRPr="00E228A3" w:rsidRDefault="00046B76" w:rsidP="00122F15">
            <w:pPr>
              <w:pStyle w:val="ListParagraph"/>
              <w:numPr>
                <w:ilvl w:val="0"/>
                <w:numId w:val="51"/>
              </w:numPr>
              <w:spacing w:before="120" w:after="120" w:line="240" w:lineRule="auto"/>
              <w:jc w:val="both"/>
              <w:rPr>
                <w:rFonts w:ascii="Times New Roman" w:hAnsi="Times New Roman" w:cs="Times New Roman"/>
                <w:sz w:val="24"/>
                <w:szCs w:val="24"/>
              </w:rPr>
            </w:pPr>
            <w:r w:rsidRPr="00E228A3">
              <w:rPr>
                <w:rFonts w:ascii="Times New Roman" w:hAnsi="Times New Roman" w:cs="Times New Roman"/>
                <w:sz w:val="24"/>
                <w:szCs w:val="24"/>
              </w:rPr>
              <w:t>Duygu ve düşüncelerini Japonca ifade edebilir.</w:t>
            </w:r>
          </w:p>
          <w:p w14:paraId="370AA873" w14:textId="77777777" w:rsidR="00046B76" w:rsidRPr="00E228A3" w:rsidRDefault="00046B76" w:rsidP="00122F15">
            <w:pPr>
              <w:pStyle w:val="ListParagraph"/>
              <w:numPr>
                <w:ilvl w:val="0"/>
                <w:numId w:val="51"/>
              </w:numPr>
              <w:spacing w:before="120" w:after="120" w:line="240" w:lineRule="auto"/>
              <w:jc w:val="both"/>
              <w:rPr>
                <w:rFonts w:ascii="Times New Roman" w:hAnsi="Times New Roman" w:cs="Times New Roman"/>
                <w:b/>
                <w:bCs/>
                <w:sz w:val="24"/>
                <w:szCs w:val="24"/>
              </w:rPr>
            </w:pPr>
            <w:r w:rsidRPr="00E228A3">
              <w:rPr>
                <w:rFonts w:ascii="Times New Roman" w:hAnsi="Times New Roman" w:cs="Times New Roman"/>
                <w:sz w:val="24"/>
                <w:szCs w:val="24"/>
              </w:rPr>
              <w:t>Bir konu hakkında Japonca tartışma yapabilir.</w:t>
            </w:r>
          </w:p>
          <w:p w14:paraId="2EED142D" w14:textId="77777777" w:rsidR="00046B76" w:rsidRPr="00E228A3" w:rsidRDefault="00046B76" w:rsidP="00122F15">
            <w:pPr>
              <w:pStyle w:val="ListParagraph"/>
              <w:numPr>
                <w:ilvl w:val="0"/>
                <w:numId w:val="51"/>
              </w:numPr>
              <w:spacing w:before="120" w:after="120" w:line="240" w:lineRule="auto"/>
              <w:jc w:val="both"/>
              <w:rPr>
                <w:rFonts w:ascii="Times New Roman" w:hAnsi="Times New Roman" w:cs="Times New Roman"/>
                <w:b/>
                <w:bCs/>
                <w:sz w:val="24"/>
                <w:szCs w:val="24"/>
              </w:rPr>
            </w:pPr>
            <w:r w:rsidRPr="00E228A3">
              <w:rPr>
                <w:rFonts w:ascii="Times New Roman" w:hAnsi="Times New Roman" w:cs="Times New Roman"/>
                <w:sz w:val="24"/>
                <w:szCs w:val="24"/>
              </w:rPr>
              <w:t>Karşısındaki kişiye göre uygun Japonca ifadeleri kullanabilir.</w:t>
            </w:r>
          </w:p>
          <w:p w14:paraId="582BD85D" w14:textId="77777777" w:rsidR="00046B76" w:rsidRPr="00E228A3" w:rsidRDefault="00046B76" w:rsidP="00122F15">
            <w:pPr>
              <w:pStyle w:val="ListParagraph"/>
              <w:numPr>
                <w:ilvl w:val="0"/>
                <w:numId w:val="51"/>
              </w:numPr>
              <w:spacing w:before="120" w:after="120" w:line="240" w:lineRule="auto"/>
              <w:jc w:val="both"/>
              <w:rPr>
                <w:rFonts w:ascii="Times New Roman" w:hAnsi="Times New Roman" w:cs="Times New Roman"/>
                <w:b/>
                <w:bCs/>
                <w:sz w:val="24"/>
                <w:szCs w:val="24"/>
              </w:rPr>
            </w:pPr>
            <w:r w:rsidRPr="00E228A3">
              <w:rPr>
                <w:rFonts w:ascii="Times New Roman" w:hAnsi="Times New Roman" w:cs="Times New Roman"/>
                <w:sz w:val="24"/>
                <w:szCs w:val="24"/>
              </w:rPr>
              <w:t>Telaffuz hatalarını düzeltebilir.</w:t>
            </w:r>
          </w:p>
          <w:p w14:paraId="251855B5" w14:textId="77777777" w:rsidR="00046B76" w:rsidRPr="00E228A3" w:rsidRDefault="00046B76" w:rsidP="00122F15">
            <w:pPr>
              <w:pStyle w:val="ListParagraph"/>
              <w:numPr>
                <w:ilvl w:val="0"/>
                <w:numId w:val="51"/>
              </w:numPr>
              <w:spacing w:before="120" w:after="120" w:line="240" w:lineRule="auto"/>
              <w:jc w:val="both"/>
              <w:rPr>
                <w:rFonts w:ascii="Times New Roman" w:hAnsi="Times New Roman" w:cs="Times New Roman"/>
                <w:b/>
                <w:bCs/>
                <w:sz w:val="24"/>
                <w:szCs w:val="24"/>
              </w:rPr>
            </w:pPr>
            <w:r w:rsidRPr="00E228A3">
              <w:rPr>
                <w:rFonts w:ascii="Times New Roman" w:hAnsi="Times New Roman" w:cs="Times New Roman"/>
                <w:sz w:val="24"/>
                <w:szCs w:val="24"/>
              </w:rPr>
              <w:t>Özgün konuşma metinleri hazırlar ve düzenler.</w:t>
            </w:r>
          </w:p>
        </w:tc>
      </w:tr>
      <w:tr w:rsidR="00046B76" w:rsidRPr="00E228A3" w14:paraId="53B19D0C" w14:textId="77777777" w:rsidTr="004E3C73">
        <w:tc>
          <w:tcPr>
            <w:tcW w:w="11057" w:type="dxa"/>
            <w:gridSpan w:val="7"/>
          </w:tcPr>
          <w:p w14:paraId="666A0E32"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İşlenen Konular:</w:t>
            </w:r>
          </w:p>
          <w:p w14:paraId="0DAF7A12" w14:textId="77777777" w:rsidR="00046B76" w:rsidRPr="00E228A3" w:rsidRDefault="00046B76" w:rsidP="004E3C73">
            <w:pPr>
              <w:spacing w:before="120"/>
              <w:jc w:val="both"/>
              <w:rPr>
                <w:rFonts w:ascii="Times New Roman" w:hAnsi="Times New Roman" w:cs="Times New Roman"/>
                <w:sz w:val="24"/>
                <w:szCs w:val="24"/>
              </w:rPr>
            </w:pPr>
            <w:r w:rsidRPr="00E228A3">
              <w:rPr>
                <w:rFonts w:ascii="Times New Roman" w:hAnsi="Times New Roman" w:cs="Times New Roman"/>
                <w:b/>
                <w:bCs/>
                <w:sz w:val="24"/>
                <w:szCs w:val="24"/>
              </w:rPr>
              <w:t>1.Hafta</w:t>
            </w:r>
            <w:r w:rsidRPr="00E228A3">
              <w:rPr>
                <w:rFonts w:ascii="Times New Roman" w:hAnsi="Times New Roman" w:cs="Times New Roman"/>
                <w:b/>
                <w:bCs/>
                <w:sz w:val="24"/>
                <w:szCs w:val="24"/>
              </w:rPr>
              <w:tab/>
            </w:r>
            <w:r w:rsidRPr="00E228A3">
              <w:rPr>
                <w:rFonts w:ascii="Times New Roman" w:hAnsi="Times New Roman" w:cs="Times New Roman"/>
                <w:sz w:val="24"/>
                <w:szCs w:val="24"/>
              </w:rPr>
              <w:t>Oryantasyon</w:t>
            </w:r>
          </w:p>
          <w:p w14:paraId="1FEAB937" w14:textId="77777777" w:rsidR="00046B76" w:rsidRPr="00E228A3" w:rsidRDefault="00046B76" w:rsidP="004E3C73">
            <w:pPr>
              <w:spacing w:before="120"/>
              <w:jc w:val="both"/>
              <w:rPr>
                <w:rFonts w:ascii="Times New Roman" w:hAnsi="Times New Roman" w:cs="Times New Roman"/>
                <w:b/>
                <w:bCs/>
                <w:sz w:val="24"/>
                <w:szCs w:val="24"/>
              </w:rPr>
            </w:pPr>
            <w:r w:rsidRPr="00E228A3">
              <w:rPr>
                <w:rFonts w:ascii="Times New Roman" w:hAnsi="Times New Roman" w:cs="Times New Roman"/>
                <w:b/>
                <w:bCs/>
                <w:sz w:val="24"/>
                <w:szCs w:val="24"/>
              </w:rPr>
              <w:t>2.Hafta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Bölüm 1 Ünite 1 </w:t>
            </w:r>
            <w:proofErr w:type="spellStart"/>
            <w:r w:rsidRPr="00E228A3">
              <w:rPr>
                <w:rFonts w:ascii="Times New Roman" w:hAnsi="Times New Roman" w:cs="Times New Roman"/>
                <w:sz w:val="24"/>
                <w:szCs w:val="24"/>
              </w:rPr>
              <w:t>Aizuchi</w:t>
            </w:r>
            <w:proofErr w:type="spellEnd"/>
            <w:r w:rsidRPr="00E228A3">
              <w:rPr>
                <w:rFonts w:ascii="Times New Roman" w:hAnsi="Times New Roman" w:cs="Times New Roman"/>
                <w:sz w:val="24"/>
                <w:szCs w:val="24"/>
              </w:rPr>
              <w:t xml:space="preserve"> ve Dolgu</w:t>
            </w:r>
          </w:p>
          <w:p w14:paraId="0AD0410F" w14:textId="77777777" w:rsidR="00046B76" w:rsidRPr="00E228A3" w:rsidRDefault="00046B76" w:rsidP="004E3C73">
            <w:pPr>
              <w:spacing w:before="120"/>
              <w:jc w:val="both"/>
              <w:rPr>
                <w:rFonts w:ascii="Times New Roman" w:hAnsi="Times New Roman" w:cs="Times New Roman"/>
                <w:b/>
                <w:bCs/>
                <w:sz w:val="24"/>
                <w:szCs w:val="24"/>
              </w:rPr>
            </w:pPr>
            <w:r w:rsidRPr="00E228A3">
              <w:rPr>
                <w:rFonts w:ascii="Times New Roman" w:hAnsi="Times New Roman" w:cs="Times New Roman"/>
                <w:b/>
                <w:bCs/>
                <w:sz w:val="24"/>
                <w:szCs w:val="24"/>
              </w:rPr>
              <w:t>3.Hafta</w:t>
            </w:r>
            <w:r w:rsidRPr="00E228A3">
              <w:rPr>
                <w:rFonts w:ascii="Times New Roman" w:hAnsi="Times New Roman" w:cs="Times New Roman"/>
                <w:b/>
                <w:bCs/>
                <w:sz w:val="24"/>
                <w:szCs w:val="24"/>
              </w:rPr>
              <w:tab/>
            </w:r>
            <w:r w:rsidRPr="00E228A3">
              <w:rPr>
                <w:rFonts w:ascii="Times New Roman" w:hAnsi="Times New Roman" w:cs="Times New Roman"/>
                <w:sz w:val="24"/>
                <w:szCs w:val="24"/>
              </w:rPr>
              <w:t>Bölüm 1 Ünite 2 Tanım ve Açıklama 1</w:t>
            </w:r>
          </w:p>
          <w:p w14:paraId="725C9A43" w14:textId="77777777" w:rsidR="00046B76" w:rsidRPr="00E228A3" w:rsidRDefault="00046B76" w:rsidP="004E3C73">
            <w:pPr>
              <w:spacing w:before="120"/>
              <w:jc w:val="both"/>
              <w:rPr>
                <w:rFonts w:ascii="Times New Roman" w:hAnsi="Times New Roman" w:cs="Times New Roman"/>
                <w:b/>
                <w:bCs/>
                <w:sz w:val="24"/>
                <w:szCs w:val="24"/>
              </w:rPr>
            </w:pPr>
            <w:r w:rsidRPr="00E228A3">
              <w:rPr>
                <w:rFonts w:ascii="Times New Roman" w:hAnsi="Times New Roman" w:cs="Times New Roman"/>
                <w:b/>
                <w:bCs/>
                <w:sz w:val="24"/>
                <w:szCs w:val="24"/>
              </w:rPr>
              <w:t>4.Hafta</w:t>
            </w:r>
            <w:r w:rsidRPr="00E228A3">
              <w:rPr>
                <w:rFonts w:ascii="Times New Roman" w:hAnsi="Times New Roman" w:cs="Times New Roman"/>
                <w:b/>
                <w:bCs/>
                <w:sz w:val="24"/>
                <w:szCs w:val="24"/>
              </w:rPr>
              <w:tab/>
            </w:r>
            <w:r w:rsidRPr="00E228A3">
              <w:rPr>
                <w:rFonts w:ascii="Times New Roman" w:hAnsi="Times New Roman" w:cs="Times New Roman"/>
                <w:sz w:val="24"/>
                <w:szCs w:val="24"/>
              </w:rPr>
              <w:t>Bölüm 1 Ünite 2 Tanım ve Açıklama 2</w:t>
            </w:r>
          </w:p>
          <w:p w14:paraId="6596F6EC" w14:textId="77777777" w:rsidR="00046B76" w:rsidRPr="00E228A3" w:rsidRDefault="00046B76" w:rsidP="004E3C73">
            <w:pPr>
              <w:spacing w:before="120"/>
              <w:jc w:val="both"/>
              <w:rPr>
                <w:rFonts w:ascii="Times New Roman" w:hAnsi="Times New Roman" w:cs="Times New Roman"/>
                <w:sz w:val="24"/>
                <w:szCs w:val="24"/>
              </w:rPr>
            </w:pPr>
            <w:r w:rsidRPr="00E228A3">
              <w:rPr>
                <w:rFonts w:ascii="Times New Roman" w:hAnsi="Times New Roman" w:cs="Times New Roman"/>
                <w:b/>
                <w:bCs/>
                <w:sz w:val="24"/>
                <w:szCs w:val="24"/>
              </w:rPr>
              <w:t>5.Hafta</w:t>
            </w:r>
            <w:r w:rsidRPr="00E228A3">
              <w:rPr>
                <w:rFonts w:ascii="Times New Roman" w:hAnsi="Times New Roman" w:cs="Times New Roman"/>
                <w:b/>
                <w:bCs/>
                <w:sz w:val="24"/>
                <w:szCs w:val="24"/>
              </w:rPr>
              <w:tab/>
            </w:r>
            <w:r w:rsidRPr="00E228A3">
              <w:rPr>
                <w:rFonts w:ascii="Times New Roman" w:hAnsi="Times New Roman" w:cs="Times New Roman"/>
                <w:sz w:val="24"/>
                <w:szCs w:val="24"/>
              </w:rPr>
              <w:t>Bölüm 2 Ünite 3 Anlaşmalı Formlar</w:t>
            </w:r>
          </w:p>
          <w:p w14:paraId="6B8B9BDD" w14:textId="77777777" w:rsidR="00046B76" w:rsidRPr="00E228A3" w:rsidRDefault="00046B76" w:rsidP="004E3C73">
            <w:pPr>
              <w:spacing w:before="120"/>
              <w:jc w:val="both"/>
              <w:rPr>
                <w:rFonts w:ascii="Times New Roman" w:hAnsi="Times New Roman" w:cs="Times New Roman"/>
                <w:b/>
                <w:bCs/>
                <w:sz w:val="24"/>
                <w:szCs w:val="24"/>
              </w:rPr>
            </w:pPr>
            <w:r w:rsidRPr="00E228A3">
              <w:rPr>
                <w:rFonts w:ascii="Times New Roman" w:hAnsi="Times New Roman" w:cs="Times New Roman"/>
                <w:b/>
                <w:bCs/>
                <w:sz w:val="24"/>
                <w:szCs w:val="24"/>
              </w:rPr>
              <w:t>6.Hafta</w:t>
            </w:r>
            <w:r w:rsidRPr="00E228A3">
              <w:rPr>
                <w:rFonts w:ascii="Times New Roman" w:hAnsi="Times New Roman" w:cs="Times New Roman"/>
                <w:b/>
                <w:bCs/>
                <w:sz w:val="24"/>
                <w:szCs w:val="24"/>
              </w:rPr>
              <w:tab/>
            </w:r>
            <w:r w:rsidRPr="00E228A3">
              <w:rPr>
                <w:rFonts w:ascii="Times New Roman" w:hAnsi="Times New Roman" w:cs="Times New Roman"/>
                <w:sz w:val="24"/>
                <w:szCs w:val="24"/>
              </w:rPr>
              <w:t>Bölüm 2 Ünite 4 Özür Dileme</w:t>
            </w:r>
          </w:p>
          <w:p w14:paraId="65E76F35" w14:textId="77777777" w:rsidR="00046B76" w:rsidRPr="00E228A3" w:rsidRDefault="00046B76" w:rsidP="004E3C73">
            <w:pPr>
              <w:spacing w:before="120"/>
              <w:jc w:val="both"/>
              <w:rPr>
                <w:rFonts w:ascii="Times New Roman" w:hAnsi="Times New Roman" w:cs="Times New Roman"/>
                <w:b/>
                <w:bCs/>
                <w:sz w:val="24"/>
                <w:szCs w:val="24"/>
              </w:rPr>
            </w:pPr>
            <w:r w:rsidRPr="00E228A3">
              <w:rPr>
                <w:rFonts w:ascii="Times New Roman" w:hAnsi="Times New Roman" w:cs="Times New Roman"/>
                <w:b/>
                <w:bCs/>
                <w:sz w:val="24"/>
                <w:szCs w:val="24"/>
              </w:rPr>
              <w:t>7.Hafta</w:t>
            </w:r>
            <w:r w:rsidRPr="00E228A3">
              <w:rPr>
                <w:rFonts w:ascii="Times New Roman" w:hAnsi="Times New Roman" w:cs="Times New Roman"/>
                <w:b/>
                <w:bCs/>
                <w:sz w:val="24"/>
                <w:szCs w:val="24"/>
              </w:rPr>
              <w:tab/>
            </w:r>
            <w:r w:rsidRPr="00E228A3">
              <w:rPr>
                <w:rFonts w:ascii="Times New Roman" w:hAnsi="Times New Roman" w:cs="Times New Roman"/>
                <w:sz w:val="24"/>
                <w:szCs w:val="24"/>
              </w:rPr>
              <w:t>Bölüm 3 Ünite 5 İstekte Bulunma, Minnettarlık ifade etme 1</w:t>
            </w:r>
          </w:p>
          <w:p w14:paraId="7AA24341"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8.Hafta</w:t>
            </w:r>
            <w:r w:rsidRPr="00E228A3">
              <w:rPr>
                <w:rFonts w:ascii="Times New Roman" w:hAnsi="Times New Roman" w:cs="Times New Roman"/>
                <w:b/>
                <w:bCs/>
                <w:sz w:val="24"/>
                <w:szCs w:val="24"/>
              </w:rPr>
              <w:tab/>
            </w:r>
            <w:r w:rsidRPr="00E228A3">
              <w:rPr>
                <w:rFonts w:ascii="Times New Roman" w:hAnsi="Times New Roman" w:cs="Times New Roman"/>
                <w:sz w:val="24"/>
                <w:szCs w:val="24"/>
              </w:rPr>
              <w:t>Bölüm 3 Ünite 5 İstekte Bulunma, Minnettarlık ifade etme 2</w:t>
            </w:r>
          </w:p>
          <w:p w14:paraId="3DFB103F"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9.Hafta</w:t>
            </w:r>
            <w:r w:rsidRPr="00E228A3">
              <w:rPr>
                <w:rFonts w:ascii="Times New Roman" w:hAnsi="Times New Roman" w:cs="Times New Roman"/>
                <w:b/>
                <w:bCs/>
                <w:sz w:val="24"/>
                <w:szCs w:val="24"/>
              </w:rPr>
              <w:tab/>
            </w:r>
            <w:r w:rsidRPr="00E228A3">
              <w:rPr>
                <w:rFonts w:ascii="Times New Roman" w:hAnsi="Times New Roman" w:cs="Times New Roman"/>
                <w:sz w:val="24"/>
                <w:szCs w:val="24"/>
              </w:rPr>
              <w:t>Ara sınav</w:t>
            </w:r>
          </w:p>
          <w:p w14:paraId="63AB0FA2" w14:textId="77777777" w:rsidR="00046B76" w:rsidRPr="00E228A3" w:rsidRDefault="00046B76" w:rsidP="004E3C73">
            <w:pPr>
              <w:spacing w:before="120"/>
              <w:jc w:val="both"/>
              <w:rPr>
                <w:rFonts w:ascii="Times New Roman" w:hAnsi="Times New Roman" w:cs="Times New Roman"/>
                <w:sz w:val="24"/>
                <w:szCs w:val="24"/>
              </w:rPr>
            </w:pPr>
            <w:r w:rsidRPr="00E228A3">
              <w:rPr>
                <w:rFonts w:ascii="Times New Roman" w:hAnsi="Times New Roman" w:cs="Times New Roman"/>
                <w:b/>
                <w:bCs/>
                <w:sz w:val="24"/>
                <w:szCs w:val="24"/>
              </w:rPr>
              <w:t>10.Hafta</w:t>
            </w:r>
            <w:r w:rsidRPr="00E228A3">
              <w:rPr>
                <w:rFonts w:ascii="Times New Roman" w:hAnsi="Times New Roman" w:cs="Times New Roman"/>
                <w:b/>
                <w:bCs/>
                <w:sz w:val="24"/>
                <w:szCs w:val="24"/>
              </w:rPr>
              <w:tab/>
            </w:r>
            <w:r w:rsidRPr="00E228A3">
              <w:rPr>
                <w:rFonts w:ascii="Times New Roman" w:hAnsi="Times New Roman" w:cs="Times New Roman"/>
                <w:sz w:val="24"/>
                <w:szCs w:val="24"/>
              </w:rPr>
              <w:t>Bölüm 4 Ünite 6 Tavsiye alma 1</w:t>
            </w:r>
          </w:p>
          <w:p w14:paraId="3483B662" w14:textId="77777777" w:rsidR="00046B76" w:rsidRPr="00E228A3" w:rsidRDefault="00046B76" w:rsidP="004E3C73">
            <w:pPr>
              <w:spacing w:before="120"/>
              <w:jc w:val="both"/>
              <w:rPr>
                <w:rFonts w:ascii="Times New Roman" w:hAnsi="Times New Roman" w:cs="Times New Roman"/>
                <w:sz w:val="24"/>
                <w:szCs w:val="24"/>
              </w:rPr>
            </w:pPr>
            <w:r w:rsidRPr="00E228A3">
              <w:rPr>
                <w:rFonts w:ascii="Times New Roman" w:hAnsi="Times New Roman" w:cs="Times New Roman"/>
                <w:b/>
                <w:bCs/>
                <w:sz w:val="24"/>
                <w:szCs w:val="24"/>
              </w:rPr>
              <w:t>11.Hafta</w:t>
            </w:r>
            <w:r w:rsidRPr="00E228A3">
              <w:rPr>
                <w:rFonts w:ascii="Times New Roman" w:hAnsi="Times New Roman" w:cs="Times New Roman"/>
                <w:b/>
                <w:bCs/>
                <w:sz w:val="24"/>
                <w:szCs w:val="24"/>
              </w:rPr>
              <w:tab/>
            </w:r>
            <w:r w:rsidRPr="00E228A3">
              <w:rPr>
                <w:rFonts w:ascii="Times New Roman" w:hAnsi="Times New Roman" w:cs="Times New Roman"/>
                <w:sz w:val="24"/>
                <w:szCs w:val="24"/>
              </w:rPr>
              <w:t>Bölüm 4 Ünite 6 Tavsiye alma 2</w:t>
            </w:r>
          </w:p>
          <w:p w14:paraId="3BF8A318" w14:textId="77777777" w:rsidR="00046B76" w:rsidRPr="00E228A3" w:rsidRDefault="00046B76" w:rsidP="004E3C73">
            <w:pPr>
              <w:spacing w:before="120"/>
              <w:jc w:val="both"/>
              <w:rPr>
                <w:rFonts w:ascii="Times New Roman" w:hAnsi="Times New Roman" w:cs="Times New Roman"/>
                <w:b/>
                <w:bCs/>
                <w:sz w:val="24"/>
                <w:szCs w:val="24"/>
              </w:rPr>
            </w:pPr>
            <w:r w:rsidRPr="00E228A3">
              <w:rPr>
                <w:rFonts w:ascii="Times New Roman" w:hAnsi="Times New Roman" w:cs="Times New Roman"/>
                <w:b/>
                <w:bCs/>
                <w:sz w:val="24"/>
                <w:szCs w:val="24"/>
              </w:rPr>
              <w:lastRenderedPageBreak/>
              <w:t>12.Hafta</w:t>
            </w:r>
            <w:r w:rsidRPr="00E228A3">
              <w:rPr>
                <w:rFonts w:ascii="Times New Roman" w:hAnsi="Times New Roman" w:cs="Times New Roman"/>
                <w:b/>
                <w:bCs/>
                <w:sz w:val="24"/>
                <w:szCs w:val="24"/>
              </w:rPr>
              <w:tab/>
            </w:r>
            <w:r w:rsidRPr="00E228A3">
              <w:rPr>
                <w:rFonts w:ascii="Times New Roman" w:hAnsi="Times New Roman" w:cs="Times New Roman"/>
                <w:sz w:val="24"/>
                <w:szCs w:val="24"/>
              </w:rPr>
              <w:t>Bölüm 6</w:t>
            </w:r>
            <w:r w:rsidRPr="00E228A3">
              <w:rPr>
                <w:rFonts w:ascii="Times New Roman" w:hAnsi="Times New Roman" w:cs="Times New Roman"/>
                <w:b/>
                <w:bCs/>
                <w:sz w:val="24"/>
                <w:szCs w:val="24"/>
              </w:rPr>
              <w:t xml:space="preserve"> </w:t>
            </w:r>
            <w:r w:rsidRPr="00E228A3">
              <w:rPr>
                <w:rFonts w:ascii="Times New Roman" w:hAnsi="Times New Roman" w:cs="Times New Roman"/>
                <w:sz w:val="24"/>
                <w:szCs w:val="24"/>
              </w:rPr>
              <w:t>Grafik ve/veya diyagram kullanarak sunum yapma</w:t>
            </w:r>
          </w:p>
          <w:p w14:paraId="4C95B339" w14:textId="77777777" w:rsidR="00046B76" w:rsidRPr="00E228A3" w:rsidRDefault="00046B76" w:rsidP="004E3C73">
            <w:pPr>
              <w:spacing w:before="120"/>
              <w:jc w:val="both"/>
              <w:rPr>
                <w:rFonts w:ascii="Times New Roman" w:hAnsi="Times New Roman" w:cs="Times New Roman"/>
                <w:b/>
                <w:bCs/>
                <w:sz w:val="24"/>
                <w:szCs w:val="24"/>
              </w:rPr>
            </w:pPr>
            <w:r w:rsidRPr="00E228A3">
              <w:rPr>
                <w:rFonts w:ascii="Times New Roman" w:hAnsi="Times New Roman" w:cs="Times New Roman"/>
                <w:b/>
                <w:bCs/>
                <w:sz w:val="24"/>
                <w:szCs w:val="24"/>
              </w:rPr>
              <w:t>13.Hafta</w:t>
            </w:r>
            <w:r w:rsidRPr="00E228A3">
              <w:rPr>
                <w:rFonts w:ascii="Times New Roman" w:hAnsi="Times New Roman" w:cs="Times New Roman"/>
                <w:b/>
                <w:bCs/>
                <w:sz w:val="24"/>
                <w:szCs w:val="24"/>
              </w:rPr>
              <w:tab/>
            </w:r>
            <w:r w:rsidRPr="00E228A3">
              <w:rPr>
                <w:rFonts w:ascii="Times New Roman" w:hAnsi="Times New Roman" w:cs="Times New Roman"/>
                <w:sz w:val="24"/>
                <w:szCs w:val="24"/>
              </w:rPr>
              <w:t>Bölüm 6</w:t>
            </w:r>
            <w:r w:rsidRPr="00E228A3">
              <w:rPr>
                <w:rFonts w:ascii="Times New Roman" w:hAnsi="Times New Roman" w:cs="Times New Roman"/>
                <w:b/>
                <w:bCs/>
                <w:sz w:val="24"/>
                <w:szCs w:val="24"/>
              </w:rPr>
              <w:t xml:space="preserve"> </w:t>
            </w:r>
            <w:r w:rsidRPr="00E228A3">
              <w:rPr>
                <w:rFonts w:ascii="Times New Roman" w:hAnsi="Times New Roman" w:cs="Times New Roman"/>
                <w:sz w:val="24"/>
                <w:szCs w:val="24"/>
              </w:rPr>
              <w:t>Grafik ve/veya diyagram kullanarak sunum yapma</w:t>
            </w:r>
          </w:p>
          <w:p w14:paraId="260973F1"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14.Hafta</w:t>
            </w:r>
            <w:r w:rsidRPr="00E228A3">
              <w:rPr>
                <w:rFonts w:ascii="Times New Roman" w:hAnsi="Times New Roman" w:cs="Times New Roman"/>
                <w:b/>
                <w:bCs/>
                <w:sz w:val="24"/>
                <w:szCs w:val="24"/>
              </w:rPr>
              <w:tab/>
            </w:r>
            <w:r w:rsidRPr="00E228A3">
              <w:rPr>
                <w:rFonts w:ascii="Times New Roman" w:hAnsi="Times New Roman" w:cs="Times New Roman"/>
                <w:sz w:val="24"/>
                <w:szCs w:val="24"/>
              </w:rPr>
              <w:t>Bölüm 8 Bir hikayenin tanıtma</w:t>
            </w:r>
          </w:p>
        </w:tc>
      </w:tr>
      <w:tr w:rsidR="00046B76" w:rsidRPr="00E228A3" w14:paraId="3628A953" w14:textId="77777777" w:rsidTr="004E3C73">
        <w:tc>
          <w:tcPr>
            <w:tcW w:w="11057" w:type="dxa"/>
            <w:gridSpan w:val="7"/>
          </w:tcPr>
          <w:p w14:paraId="5FE2AD8C"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lastRenderedPageBreak/>
              <w:t>Dersin Meslek Eğitimini Sağlamaya Yönelik Katkısı:</w:t>
            </w:r>
          </w:p>
          <w:p w14:paraId="1628CC0C"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sz w:val="24"/>
                <w:szCs w:val="24"/>
              </w:rPr>
              <w:t>Bu ders öğrencilerin Japonca dilbilgisi ve dört dil becerilerini (Konuşma, Okuma, Yazma ve Dinleme) geliştirmelerine katkı sağlayacaktır. Dolayısıyla öğrencilerin alanlarıyla ilgili bilgi ve becerilerini geliştirmeye yönelik bir derstir.</w:t>
            </w:r>
          </w:p>
        </w:tc>
      </w:tr>
      <w:tr w:rsidR="00046B76" w:rsidRPr="00E228A3" w14:paraId="69C1DB47" w14:textId="77777777" w:rsidTr="004E3C73">
        <w:tc>
          <w:tcPr>
            <w:tcW w:w="5100" w:type="dxa"/>
            <w:gridSpan w:val="3"/>
          </w:tcPr>
          <w:p w14:paraId="50F49B22"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tc>
        <w:tc>
          <w:tcPr>
            <w:tcW w:w="5957" w:type="dxa"/>
            <w:gridSpan w:val="4"/>
          </w:tcPr>
          <w:p w14:paraId="52F05A37" w14:textId="77777777" w:rsidR="00046B76" w:rsidRPr="00E228A3" w:rsidRDefault="00046B76" w:rsidP="004E3C73">
            <w:pPr>
              <w:spacing w:before="120"/>
              <w:jc w:val="both"/>
              <w:rPr>
                <w:rFonts w:ascii="Times New Roman" w:hAnsi="Times New Roman" w:cs="Times New Roman"/>
                <w:b/>
                <w:bCs/>
                <w:sz w:val="24"/>
                <w:szCs w:val="24"/>
              </w:rPr>
            </w:pPr>
            <w:r w:rsidRPr="00E228A3">
              <w:rPr>
                <w:rFonts w:ascii="Times New Roman" w:hAnsi="Times New Roman" w:cs="Times New Roman"/>
                <w:b/>
                <w:bCs/>
                <w:sz w:val="24"/>
                <w:szCs w:val="24"/>
              </w:rPr>
              <w:t>Program çıktıları</w:t>
            </w:r>
          </w:p>
        </w:tc>
      </w:tr>
      <w:tr w:rsidR="00046B76" w:rsidRPr="00E228A3" w14:paraId="7D2D3BF1" w14:textId="77777777" w:rsidTr="004E3C73">
        <w:tc>
          <w:tcPr>
            <w:tcW w:w="5100" w:type="dxa"/>
            <w:gridSpan w:val="3"/>
          </w:tcPr>
          <w:p w14:paraId="4D0610D4"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sz w:val="24"/>
                <w:szCs w:val="24"/>
              </w:rPr>
              <w:t>Duygu ve düşüncelerini Japonca ifade edebilir.</w:t>
            </w:r>
          </w:p>
        </w:tc>
        <w:tc>
          <w:tcPr>
            <w:tcW w:w="5957" w:type="dxa"/>
            <w:gridSpan w:val="4"/>
          </w:tcPr>
          <w:p w14:paraId="7CC06D47"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sz w:val="24"/>
                <w:szCs w:val="24"/>
              </w:rPr>
              <w:t>P.Ç. 1    P.Ç.4   P.Ç.6   P.Ç.7   P.Ç.13</w:t>
            </w:r>
          </w:p>
        </w:tc>
      </w:tr>
      <w:tr w:rsidR="00046B76" w:rsidRPr="00E228A3" w14:paraId="1A008B81" w14:textId="77777777" w:rsidTr="004E3C73">
        <w:tc>
          <w:tcPr>
            <w:tcW w:w="5100" w:type="dxa"/>
            <w:gridSpan w:val="3"/>
          </w:tcPr>
          <w:p w14:paraId="4B619632"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sz w:val="24"/>
                <w:szCs w:val="24"/>
              </w:rPr>
              <w:t>Bir konu hakkında Japonca tartışma yapabilir.</w:t>
            </w:r>
          </w:p>
        </w:tc>
        <w:tc>
          <w:tcPr>
            <w:tcW w:w="5957" w:type="dxa"/>
            <w:gridSpan w:val="4"/>
          </w:tcPr>
          <w:p w14:paraId="79CBC990"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sz w:val="24"/>
                <w:szCs w:val="24"/>
              </w:rPr>
              <w:t>P.Ç. 1    P.Ç.4   P.Ç.6   P.Ç.7   P.Ç.13</w:t>
            </w:r>
          </w:p>
        </w:tc>
      </w:tr>
      <w:tr w:rsidR="00046B76" w:rsidRPr="00E228A3" w14:paraId="1F2CC543" w14:textId="77777777" w:rsidTr="004E3C73">
        <w:tc>
          <w:tcPr>
            <w:tcW w:w="5100" w:type="dxa"/>
            <w:gridSpan w:val="3"/>
          </w:tcPr>
          <w:p w14:paraId="21F4A6D0"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sz w:val="24"/>
                <w:szCs w:val="24"/>
              </w:rPr>
              <w:t>Karşısındaki kişiye göre uygun Japonca ifadeleri kullanabilir.</w:t>
            </w:r>
          </w:p>
        </w:tc>
        <w:tc>
          <w:tcPr>
            <w:tcW w:w="5957" w:type="dxa"/>
            <w:gridSpan w:val="4"/>
          </w:tcPr>
          <w:p w14:paraId="41B02FF6"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sz w:val="24"/>
                <w:szCs w:val="24"/>
              </w:rPr>
              <w:t>P.Ç. 1    P.Ç.4   P.Ç.6   P.Ç.7   P.Ç.13</w:t>
            </w:r>
          </w:p>
        </w:tc>
      </w:tr>
      <w:tr w:rsidR="00046B76" w:rsidRPr="00E228A3" w14:paraId="3C08E941" w14:textId="77777777" w:rsidTr="004E3C73">
        <w:tc>
          <w:tcPr>
            <w:tcW w:w="5100" w:type="dxa"/>
            <w:gridSpan w:val="3"/>
          </w:tcPr>
          <w:p w14:paraId="13986D77"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sz w:val="24"/>
                <w:szCs w:val="24"/>
              </w:rPr>
              <w:t>Telaffuz hatalarını düzeltebilir.</w:t>
            </w:r>
          </w:p>
        </w:tc>
        <w:tc>
          <w:tcPr>
            <w:tcW w:w="5957" w:type="dxa"/>
            <w:gridSpan w:val="4"/>
          </w:tcPr>
          <w:p w14:paraId="59AC24B4"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sz w:val="24"/>
                <w:szCs w:val="24"/>
              </w:rPr>
              <w:t>P.Ç. 1    P.Ç.4   P.Ç.6   P.Ç.7   P.Ç.13</w:t>
            </w:r>
          </w:p>
        </w:tc>
      </w:tr>
      <w:tr w:rsidR="00046B76" w:rsidRPr="00E228A3" w14:paraId="29AD4D3B" w14:textId="77777777" w:rsidTr="004E3C73">
        <w:tc>
          <w:tcPr>
            <w:tcW w:w="5100" w:type="dxa"/>
            <w:gridSpan w:val="3"/>
          </w:tcPr>
          <w:p w14:paraId="3CE9309D"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sz w:val="24"/>
                <w:szCs w:val="24"/>
              </w:rPr>
              <w:t>Özgün konuşma metinleri hazırlar ve düzenler.</w:t>
            </w:r>
          </w:p>
        </w:tc>
        <w:tc>
          <w:tcPr>
            <w:tcW w:w="5957" w:type="dxa"/>
            <w:gridSpan w:val="4"/>
          </w:tcPr>
          <w:p w14:paraId="58FAD43F" w14:textId="77777777" w:rsidR="00046B76" w:rsidRPr="00E228A3" w:rsidRDefault="00046B76" w:rsidP="004E3C73">
            <w:pPr>
              <w:spacing w:before="120" w:after="120"/>
              <w:jc w:val="both"/>
              <w:rPr>
                <w:rFonts w:ascii="Times New Roman" w:hAnsi="Times New Roman" w:cs="Times New Roman"/>
                <w:sz w:val="24"/>
                <w:szCs w:val="24"/>
              </w:rPr>
            </w:pPr>
            <w:r w:rsidRPr="00E228A3">
              <w:rPr>
                <w:rFonts w:ascii="Times New Roman" w:hAnsi="Times New Roman" w:cs="Times New Roman"/>
                <w:sz w:val="24"/>
                <w:szCs w:val="24"/>
              </w:rPr>
              <w:t>P.Ç. 1    P.Ç.4   P.Ç.6   P.Ç.7   P.Ç.13</w:t>
            </w:r>
          </w:p>
        </w:tc>
      </w:tr>
      <w:tr w:rsidR="00046B76" w:rsidRPr="00E228A3" w14:paraId="3B539EF6" w14:textId="77777777" w:rsidTr="004E3C73">
        <w:trPr>
          <w:trHeight w:val="657"/>
        </w:trPr>
        <w:tc>
          <w:tcPr>
            <w:tcW w:w="11057" w:type="dxa"/>
            <w:gridSpan w:val="7"/>
          </w:tcPr>
          <w:p w14:paraId="787889D3"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Hazırlayan (Sorumlu Öğretim Elemanı):</w:t>
            </w:r>
            <w:r w:rsidRPr="00E228A3">
              <w:rPr>
                <w:rFonts w:ascii="Times New Roman" w:hAnsi="Times New Roman" w:cs="Times New Roman"/>
                <w:sz w:val="24"/>
                <w:szCs w:val="24"/>
              </w:rPr>
              <w:t xml:space="preserve"> Öğr. Gör. Yufu </w:t>
            </w:r>
            <w:proofErr w:type="spellStart"/>
            <w:r w:rsidRPr="00E228A3">
              <w:rPr>
                <w:rFonts w:ascii="Times New Roman" w:hAnsi="Times New Roman" w:cs="Times New Roman"/>
                <w:sz w:val="24"/>
                <w:szCs w:val="24"/>
              </w:rPr>
              <w:t>İwai</w:t>
            </w:r>
            <w:proofErr w:type="spellEnd"/>
          </w:p>
          <w:p w14:paraId="434C691A"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Tarih:22.05.2021 tarihinde aşağıdaki linkten erişilmiştir.</w:t>
            </w:r>
          </w:p>
          <w:p w14:paraId="6568D140" w14:textId="77777777" w:rsidR="00046B76" w:rsidRPr="00E228A3" w:rsidRDefault="00041BA8" w:rsidP="004E3C73">
            <w:pPr>
              <w:spacing w:before="120" w:after="120"/>
              <w:jc w:val="both"/>
              <w:rPr>
                <w:rFonts w:ascii="Times New Roman" w:hAnsi="Times New Roman" w:cs="Times New Roman"/>
                <w:b/>
                <w:bCs/>
                <w:sz w:val="24"/>
                <w:szCs w:val="24"/>
              </w:rPr>
            </w:pPr>
            <w:hyperlink r:id="rId18" w:history="1">
              <w:r w:rsidR="00046B76" w:rsidRPr="00E228A3">
                <w:rPr>
                  <w:rStyle w:val="Hyperlink"/>
                  <w:rFonts w:ascii="Times New Roman" w:hAnsi="Times New Roman" w:cs="Times New Roman"/>
                  <w:sz w:val="24"/>
                  <w:szCs w:val="24"/>
                </w:rPr>
                <w:t>https://ubys.comu.edu.tr/AIS/OutcomeBasedLearning/Home/Index?id=6173&amp;culture=tr-TR#</w:t>
              </w:r>
            </w:hyperlink>
          </w:p>
          <w:p w14:paraId="0130770B" w14:textId="77777777" w:rsidR="00046B76" w:rsidRPr="00E228A3" w:rsidRDefault="00046B76" w:rsidP="004E3C73">
            <w:pPr>
              <w:spacing w:before="120" w:after="120"/>
              <w:jc w:val="both"/>
              <w:rPr>
                <w:rFonts w:ascii="Times New Roman" w:hAnsi="Times New Roman" w:cs="Times New Roman"/>
                <w:b/>
                <w:bCs/>
                <w:sz w:val="24"/>
                <w:szCs w:val="24"/>
              </w:rPr>
            </w:pPr>
          </w:p>
        </w:tc>
      </w:tr>
      <w:bookmarkEnd w:id="2"/>
    </w:tbl>
    <w:p w14:paraId="12062587" w14:textId="77777777" w:rsidR="00046B76" w:rsidRPr="00E228A3" w:rsidRDefault="00046B76" w:rsidP="00046B76">
      <w:pPr>
        <w:jc w:val="both"/>
        <w:rPr>
          <w:rFonts w:ascii="Times New Roman" w:hAnsi="Times New Roman" w:cs="Times New Roman"/>
        </w:rPr>
      </w:pPr>
    </w:p>
    <w:p w14:paraId="551B1BA6" w14:textId="77777777" w:rsidR="00046B76" w:rsidRPr="00E228A3" w:rsidRDefault="00046B76" w:rsidP="00046B76">
      <w:pPr>
        <w:jc w:val="both"/>
        <w:rPr>
          <w:rFonts w:ascii="Times New Roman" w:hAnsi="Times New Roman" w:cs="Times New Roman"/>
        </w:rPr>
      </w:pPr>
    </w:p>
    <w:tbl>
      <w:tblPr>
        <w:tblStyle w:val="TableGrid0"/>
        <w:tblW w:w="11057" w:type="dxa"/>
        <w:tblInd w:w="-856" w:type="dxa"/>
        <w:tblLook w:val="04A0" w:firstRow="1" w:lastRow="0" w:firstColumn="1" w:lastColumn="0" w:noHBand="0" w:noVBand="1"/>
      </w:tblPr>
      <w:tblGrid>
        <w:gridCol w:w="1702"/>
        <w:gridCol w:w="1559"/>
        <w:gridCol w:w="1839"/>
        <w:gridCol w:w="1847"/>
        <w:gridCol w:w="1701"/>
        <w:gridCol w:w="1134"/>
        <w:gridCol w:w="1275"/>
      </w:tblGrid>
      <w:tr w:rsidR="00046B76" w:rsidRPr="00E228A3" w14:paraId="45330F5D" w14:textId="77777777" w:rsidTr="004E3C73">
        <w:tc>
          <w:tcPr>
            <w:tcW w:w="1702" w:type="dxa"/>
          </w:tcPr>
          <w:p w14:paraId="0C008254"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Bölüm</w:t>
            </w:r>
          </w:p>
        </w:tc>
        <w:tc>
          <w:tcPr>
            <w:tcW w:w="1559" w:type="dxa"/>
          </w:tcPr>
          <w:p w14:paraId="0A948DE3"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Kodu</w:t>
            </w:r>
          </w:p>
        </w:tc>
        <w:tc>
          <w:tcPr>
            <w:tcW w:w="3686" w:type="dxa"/>
            <w:gridSpan w:val="2"/>
          </w:tcPr>
          <w:p w14:paraId="0013E7E1"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Adı</w:t>
            </w:r>
          </w:p>
        </w:tc>
        <w:tc>
          <w:tcPr>
            <w:tcW w:w="1701" w:type="dxa"/>
          </w:tcPr>
          <w:p w14:paraId="16B34EE0"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Z/S Bilgisi</w:t>
            </w:r>
          </w:p>
        </w:tc>
        <w:tc>
          <w:tcPr>
            <w:tcW w:w="1134" w:type="dxa"/>
          </w:tcPr>
          <w:p w14:paraId="77E59A53"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 Kredisi</w:t>
            </w:r>
          </w:p>
        </w:tc>
        <w:tc>
          <w:tcPr>
            <w:tcW w:w="1275" w:type="dxa"/>
          </w:tcPr>
          <w:p w14:paraId="3E5E5D6E"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AKTS</w:t>
            </w:r>
          </w:p>
        </w:tc>
      </w:tr>
      <w:tr w:rsidR="00046B76" w:rsidRPr="00E228A3" w14:paraId="10CC3AF5" w14:textId="77777777" w:rsidTr="004E3C73">
        <w:tc>
          <w:tcPr>
            <w:tcW w:w="1702" w:type="dxa"/>
          </w:tcPr>
          <w:p w14:paraId="52E14AC9"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Japonca Öğr.</w:t>
            </w:r>
          </w:p>
        </w:tc>
        <w:tc>
          <w:tcPr>
            <w:tcW w:w="1559" w:type="dxa"/>
          </w:tcPr>
          <w:p w14:paraId="27FEDF5B"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EGT-1003</w:t>
            </w:r>
          </w:p>
        </w:tc>
        <w:tc>
          <w:tcPr>
            <w:tcW w:w="3686" w:type="dxa"/>
            <w:gridSpan w:val="2"/>
          </w:tcPr>
          <w:p w14:paraId="77CB73D5"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Eğitim Felsefesi</w:t>
            </w:r>
          </w:p>
        </w:tc>
        <w:tc>
          <w:tcPr>
            <w:tcW w:w="1701" w:type="dxa"/>
          </w:tcPr>
          <w:p w14:paraId="5327A10C"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Zorunlu</w:t>
            </w:r>
          </w:p>
        </w:tc>
        <w:tc>
          <w:tcPr>
            <w:tcW w:w="1134" w:type="dxa"/>
          </w:tcPr>
          <w:p w14:paraId="325A2E24"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2</w:t>
            </w:r>
          </w:p>
        </w:tc>
        <w:tc>
          <w:tcPr>
            <w:tcW w:w="1275" w:type="dxa"/>
          </w:tcPr>
          <w:p w14:paraId="48A8DA51"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3</w:t>
            </w:r>
          </w:p>
        </w:tc>
      </w:tr>
      <w:tr w:rsidR="00046B76" w:rsidRPr="00E228A3" w14:paraId="56A4278F" w14:textId="77777777" w:rsidTr="004E3C73">
        <w:tc>
          <w:tcPr>
            <w:tcW w:w="11057" w:type="dxa"/>
            <w:gridSpan w:val="7"/>
          </w:tcPr>
          <w:p w14:paraId="05FE8134"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Ders (katalog) İçeriği: </w:t>
            </w:r>
          </w:p>
          <w:p w14:paraId="0FAF6436"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Felsefe ve eğitim arasındaki ilişki .Eğitim felsefesinin tanımı .Eğitimi etkileyen temel felsefi akımlar (idealizm, realizm, pragmatizm ve </w:t>
            </w:r>
            <w:proofErr w:type="spellStart"/>
            <w:r w:rsidRPr="00E228A3">
              <w:rPr>
                <w:rFonts w:ascii="Times New Roman" w:hAnsi="Times New Roman" w:cs="Times New Roman"/>
                <w:sz w:val="24"/>
                <w:szCs w:val="24"/>
              </w:rPr>
              <w:t>varoluşçuluk.Eğitim</w:t>
            </w:r>
            <w:proofErr w:type="spellEnd"/>
            <w:r w:rsidRPr="00E228A3">
              <w:rPr>
                <w:rFonts w:ascii="Times New Roman" w:hAnsi="Times New Roman" w:cs="Times New Roman"/>
                <w:sz w:val="24"/>
                <w:szCs w:val="24"/>
              </w:rPr>
              <w:t xml:space="preserve"> felsefesi akımları: </w:t>
            </w:r>
            <w:proofErr w:type="spellStart"/>
            <w:r w:rsidRPr="00E228A3">
              <w:rPr>
                <w:rFonts w:ascii="Times New Roman" w:hAnsi="Times New Roman" w:cs="Times New Roman"/>
                <w:sz w:val="24"/>
                <w:szCs w:val="24"/>
              </w:rPr>
              <w:t>daimicilik</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esasicilik</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ilerlemecilik</w:t>
            </w:r>
            <w:proofErr w:type="spellEnd"/>
            <w:r w:rsidRPr="00E228A3">
              <w:rPr>
                <w:rFonts w:ascii="Times New Roman" w:hAnsi="Times New Roman" w:cs="Times New Roman"/>
                <w:sz w:val="24"/>
                <w:szCs w:val="24"/>
              </w:rPr>
              <w:t xml:space="preserve">, yeniden </w:t>
            </w:r>
            <w:proofErr w:type="spellStart"/>
            <w:r w:rsidRPr="00E228A3">
              <w:rPr>
                <w:rFonts w:ascii="Times New Roman" w:hAnsi="Times New Roman" w:cs="Times New Roman"/>
                <w:sz w:val="24"/>
                <w:szCs w:val="24"/>
              </w:rPr>
              <w:t>inşacılık</w:t>
            </w:r>
            <w:proofErr w:type="spellEnd"/>
            <w:r w:rsidRPr="00E228A3">
              <w:rPr>
                <w:rFonts w:ascii="Times New Roman" w:hAnsi="Times New Roman" w:cs="Times New Roman"/>
                <w:sz w:val="24"/>
                <w:szCs w:val="24"/>
              </w:rPr>
              <w:t xml:space="preserve">, varoluşçuluk, </w:t>
            </w:r>
            <w:proofErr w:type="spellStart"/>
            <w:r w:rsidRPr="00E228A3">
              <w:rPr>
                <w:rFonts w:ascii="Times New Roman" w:hAnsi="Times New Roman" w:cs="Times New Roman"/>
                <w:sz w:val="24"/>
                <w:szCs w:val="24"/>
              </w:rPr>
              <w:t>oluşturmacılık</w:t>
            </w:r>
            <w:proofErr w:type="spellEnd"/>
            <w:r w:rsidRPr="00E228A3">
              <w:rPr>
                <w:rFonts w:ascii="Times New Roman" w:hAnsi="Times New Roman" w:cs="Times New Roman"/>
                <w:sz w:val="24"/>
                <w:szCs w:val="24"/>
              </w:rPr>
              <w:t xml:space="preserve"> .Eğitim felsefesi akımlarının Türkiye Cumhuriyeti eğitim sistemine etkileri .Eğitim felsefesi ve çağdaş eğitim sistemleri</w:t>
            </w:r>
          </w:p>
        </w:tc>
      </w:tr>
      <w:tr w:rsidR="00046B76" w:rsidRPr="00E228A3" w14:paraId="7523FE21" w14:textId="77777777" w:rsidTr="004E3C73">
        <w:tc>
          <w:tcPr>
            <w:tcW w:w="11057" w:type="dxa"/>
            <w:gridSpan w:val="7"/>
          </w:tcPr>
          <w:p w14:paraId="728E7EC6"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Ön şartlar : (Uygun bölümü X ile işaretleyiniz.)</w:t>
            </w:r>
          </w:p>
          <w:p w14:paraId="5FA26C5C"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 Var ( ) Yok (X) (Varsa belirtiniz)</w:t>
            </w:r>
          </w:p>
        </w:tc>
      </w:tr>
      <w:tr w:rsidR="00046B76" w:rsidRPr="00E228A3" w14:paraId="3E667D86" w14:textId="77777777" w:rsidTr="004E3C73">
        <w:tc>
          <w:tcPr>
            <w:tcW w:w="11057" w:type="dxa"/>
            <w:gridSpan w:val="7"/>
          </w:tcPr>
          <w:p w14:paraId="00D929BC"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 Kitapları/ gerekli malzemeler:</w:t>
            </w:r>
          </w:p>
          <w:p w14:paraId="2622BA96" w14:textId="77777777" w:rsidR="00046B76" w:rsidRPr="00E228A3" w:rsidRDefault="00046B76" w:rsidP="00046B76">
            <w:pPr>
              <w:pStyle w:val="ListParagraph"/>
              <w:numPr>
                <w:ilvl w:val="0"/>
                <w:numId w:val="7"/>
              </w:numPr>
              <w:spacing w:after="120" w:line="264"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Gutek</w:t>
            </w:r>
            <w:proofErr w:type="spellEnd"/>
            <w:r w:rsidRPr="00E228A3">
              <w:rPr>
                <w:rFonts w:ascii="Times New Roman" w:hAnsi="Times New Roman" w:cs="Times New Roman"/>
                <w:sz w:val="24"/>
                <w:szCs w:val="24"/>
              </w:rPr>
              <w:t xml:space="preserve">, G.L. (çev. Nesrin Kale) (2001). Eğitime Felsefi ve İdeolojik Yaklaşımlar. Ütopya Yayınevi. Ankara </w:t>
            </w:r>
          </w:p>
          <w:p w14:paraId="1D5CC332" w14:textId="77777777" w:rsidR="00046B76" w:rsidRPr="00E228A3" w:rsidRDefault="00046B76" w:rsidP="00046B76">
            <w:pPr>
              <w:pStyle w:val="ListParagraph"/>
              <w:numPr>
                <w:ilvl w:val="0"/>
                <w:numId w:val="7"/>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Arslan, A. (1994). Felsefeye Giriş. Vadi Yayınları. Ankara </w:t>
            </w:r>
          </w:p>
          <w:p w14:paraId="0AB904B6" w14:textId="77777777" w:rsidR="00046B76" w:rsidRPr="00E228A3" w:rsidRDefault="00046B76" w:rsidP="00046B76">
            <w:pPr>
              <w:pStyle w:val="ListParagraph"/>
              <w:numPr>
                <w:ilvl w:val="0"/>
                <w:numId w:val="7"/>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Özlem, D. (2004). Etik-Ahlak Felsefesi. İnkılap Kitabevi Yay. İstanbul </w:t>
            </w:r>
          </w:p>
          <w:p w14:paraId="76F66409" w14:textId="77777777" w:rsidR="00046B76" w:rsidRPr="00E228A3" w:rsidRDefault="00046B76" w:rsidP="00046B76">
            <w:pPr>
              <w:pStyle w:val="ListParagraph"/>
              <w:numPr>
                <w:ilvl w:val="0"/>
                <w:numId w:val="7"/>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Özlem, D. (1996). Felsefe ve Doğa Bilimleri. İnkılap Kitabevi Yay. İstanbul. </w:t>
            </w:r>
          </w:p>
          <w:p w14:paraId="6568B261" w14:textId="77777777" w:rsidR="00046B76" w:rsidRPr="00E228A3" w:rsidRDefault="00046B76" w:rsidP="00046B76">
            <w:pPr>
              <w:pStyle w:val="ListParagraph"/>
              <w:numPr>
                <w:ilvl w:val="0"/>
                <w:numId w:val="7"/>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lastRenderedPageBreak/>
              <w:t xml:space="preserve">Sönmez, V. (2007). Eğitim Felsefesi. Anı Yayıncılık. Ankara </w:t>
            </w:r>
          </w:p>
          <w:p w14:paraId="7C901444" w14:textId="77777777" w:rsidR="00046B76" w:rsidRPr="00E228A3" w:rsidRDefault="00046B76" w:rsidP="00046B76">
            <w:pPr>
              <w:pStyle w:val="ListParagraph"/>
              <w:numPr>
                <w:ilvl w:val="0"/>
                <w:numId w:val="7"/>
              </w:num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Tozlu, N., (2003). Eğitim Felsefesi. M.E.B. Ankara</w:t>
            </w:r>
          </w:p>
        </w:tc>
      </w:tr>
      <w:tr w:rsidR="00046B76" w:rsidRPr="00E228A3" w14:paraId="2C8F9F62" w14:textId="77777777" w:rsidTr="004E3C73">
        <w:tc>
          <w:tcPr>
            <w:tcW w:w="11057" w:type="dxa"/>
            <w:gridSpan w:val="7"/>
          </w:tcPr>
          <w:p w14:paraId="7CEA4B3A"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lastRenderedPageBreak/>
              <w:t>Dersin Amaçları:</w:t>
            </w:r>
          </w:p>
          <w:p w14:paraId="4354F033"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Felsefe ile ilgili temel kavramaları anlama, felsefe ve bilim arasındaki ilişkiyi açıklayabilme, felsefenin temel alanlarını kavrama, felsefenin ilgilendiği temel konuları açıklayabilme, eğitim felsefesi teorilerini açıklama</w:t>
            </w:r>
          </w:p>
        </w:tc>
      </w:tr>
      <w:tr w:rsidR="00046B76" w:rsidRPr="00E228A3" w14:paraId="7DFFC901" w14:textId="77777777" w:rsidTr="004E3C73">
        <w:tc>
          <w:tcPr>
            <w:tcW w:w="11057" w:type="dxa"/>
            <w:gridSpan w:val="7"/>
          </w:tcPr>
          <w:p w14:paraId="1CE237B0"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p w14:paraId="2D7F208C" w14:textId="77777777" w:rsidR="00046B76" w:rsidRPr="00E228A3" w:rsidRDefault="00046B76" w:rsidP="00122F15">
            <w:pPr>
              <w:pStyle w:val="ListParagraph"/>
              <w:numPr>
                <w:ilvl w:val="0"/>
                <w:numId w:val="53"/>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Felsefe ile ilgili temel kavramları anlayabilir.</w:t>
            </w:r>
          </w:p>
          <w:p w14:paraId="01106AE3" w14:textId="77777777" w:rsidR="00046B76" w:rsidRPr="00E228A3" w:rsidRDefault="00046B76" w:rsidP="00122F15">
            <w:pPr>
              <w:pStyle w:val="ListParagraph"/>
              <w:numPr>
                <w:ilvl w:val="0"/>
                <w:numId w:val="53"/>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Felsefe ile bilim arasındaki ilişkileri açıklayabilir</w:t>
            </w:r>
          </w:p>
          <w:p w14:paraId="6DE139A3" w14:textId="77777777" w:rsidR="00046B76" w:rsidRPr="00E228A3" w:rsidRDefault="00046B76" w:rsidP="00122F15">
            <w:pPr>
              <w:pStyle w:val="ListParagraph"/>
              <w:numPr>
                <w:ilvl w:val="0"/>
                <w:numId w:val="53"/>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Bilgi felsefesini, bilim felsefesini, değerler felsefesini anlayabilir</w:t>
            </w:r>
          </w:p>
          <w:p w14:paraId="746D24BD" w14:textId="77777777" w:rsidR="00046B76" w:rsidRPr="00E228A3" w:rsidRDefault="00046B76" w:rsidP="00122F15">
            <w:pPr>
              <w:pStyle w:val="ListParagraph"/>
              <w:numPr>
                <w:ilvl w:val="0"/>
                <w:numId w:val="53"/>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Eğitimin felsefi temellerini kavrayabilir</w:t>
            </w:r>
          </w:p>
          <w:p w14:paraId="1A275C13" w14:textId="77777777" w:rsidR="00046B76" w:rsidRPr="00E228A3" w:rsidRDefault="00046B76" w:rsidP="00122F15">
            <w:pPr>
              <w:pStyle w:val="ListParagraph"/>
              <w:numPr>
                <w:ilvl w:val="0"/>
                <w:numId w:val="53"/>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Çağdaş eğitim teorilerini: idealizmi, realizmi, pragmatizmi, varoluşçuluğu, </w:t>
            </w:r>
            <w:proofErr w:type="spellStart"/>
            <w:r w:rsidRPr="00E228A3">
              <w:rPr>
                <w:rFonts w:ascii="Times New Roman" w:hAnsi="Times New Roman" w:cs="Times New Roman"/>
                <w:sz w:val="24"/>
                <w:szCs w:val="24"/>
              </w:rPr>
              <w:t>daimiciliği</w:t>
            </w:r>
            <w:proofErr w:type="spellEnd"/>
            <w:r w:rsidRPr="00E228A3">
              <w:rPr>
                <w:rFonts w:ascii="Times New Roman" w:hAnsi="Times New Roman" w:cs="Times New Roman"/>
                <w:sz w:val="24"/>
                <w:szCs w:val="24"/>
              </w:rPr>
              <w:t xml:space="preserve">, temel </w:t>
            </w:r>
            <w:proofErr w:type="spellStart"/>
            <w:r w:rsidRPr="00E228A3">
              <w:rPr>
                <w:rFonts w:ascii="Times New Roman" w:hAnsi="Times New Roman" w:cs="Times New Roman"/>
                <w:sz w:val="24"/>
                <w:szCs w:val="24"/>
              </w:rPr>
              <w:t>esasçılığı</w:t>
            </w:r>
            <w:proofErr w:type="spellEnd"/>
            <w:r w:rsidRPr="00E228A3">
              <w:rPr>
                <w:rFonts w:ascii="Times New Roman" w:hAnsi="Times New Roman" w:cs="Times New Roman"/>
                <w:sz w:val="24"/>
                <w:szCs w:val="24"/>
              </w:rPr>
              <w:t xml:space="preserve">, ilericiliği, yeniden </w:t>
            </w:r>
            <w:proofErr w:type="spellStart"/>
            <w:r w:rsidRPr="00E228A3">
              <w:rPr>
                <w:rFonts w:ascii="Times New Roman" w:hAnsi="Times New Roman" w:cs="Times New Roman"/>
                <w:sz w:val="24"/>
                <w:szCs w:val="24"/>
              </w:rPr>
              <w:t>inşacılığı</w:t>
            </w:r>
            <w:proofErr w:type="spellEnd"/>
            <w:r w:rsidRPr="00E228A3">
              <w:rPr>
                <w:rFonts w:ascii="Times New Roman" w:hAnsi="Times New Roman" w:cs="Times New Roman"/>
                <w:sz w:val="24"/>
                <w:szCs w:val="24"/>
              </w:rPr>
              <w:t>, doğalcılığı açıklayabilir</w:t>
            </w:r>
          </w:p>
          <w:p w14:paraId="730410A7" w14:textId="77777777" w:rsidR="00046B76" w:rsidRPr="00E228A3" w:rsidRDefault="00046B76" w:rsidP="00122F15">
            <w:pPr>
              <w:pStyle w:val="ListParagraph"/>
              <w:numPr>
                <w:ilvl w:val="0"/>
                <w:numId w:val="53"/>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Eğitim felsefesi akımları ile Türk Eğitim Sistemi arasındaki ilişkiyi çözümleyebilir</w:t>
            </w:r>
          </w:p>
        </w:tc>
      </w:tr>
      <w:tr w:rsidR="00046B76" w:rsidRPr="00E228A3" w14:paraId="2D9887BA" w14:textId="77777777" w:rsidTr="004E3C73">
        <w:tc>
          <w:tcPr>
            <w:tcW w:w="11057" w:type="dxa"/>
            <w:gridSpan w:val="7"/>
          </w:tcPr>
          <w:p w14:paraId="58CF32C2"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İşlenen Konular:</w:t>
            </w:r>
          </w:p>
          <w:p w14:paraId="1FDB1F02"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1.Hafta</w:t>
            </w:r>
            <w:r w:rsidRPr="00E228A3">
              <w:rPr>
                <w:rFonts w:ascii="Times New Roman" w:hAnsi="Times New Roman" w:cs="Times New Roman"/>
                <w:b/>
                <w:bCs/>
                <w:sz w:val="24"/>
                <w:szCs w:val="24"/>
              </w:rPr>
              <w:tab/>
            </w:r>
            <w:r w:rsidRPr="00E228A3">
              <w:rPr>
                <w:rFonts w:ascii="Times New Roman" w:hAnsi="Times New Roman" w:cs="Times New Roman"/>
                <w:sz w:val="24"/>
                <w:szCs w:val="24"/>
              </w:rPr>
              <w:t>Felsefe ve eğitim arasındaki ilişki</w:t>
            </w:r>
          </w:p>
          <w:p w14:paraId="34416419"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2.Hafta</w:t>
            </w:r>
            <w:r w:rsidRPr="00E228A3">
              <w:rPr>
                <w:rFonts w:ascii="Times New Roman" w:hAnsi="Times New Roman" w:cs="Times New Roman"/>
                <w:b/>
                <w:bCs/>
                <w:sz w:val="24"/>
                <w:szCs w:val="24"/>
              </w:rPr>
              <w:tab/>
            </w:r>
            <w:r w:rsidRPr="00E228A3">
              <w:rPr>
                <w:rFonts w:ascii="Times New Roman" w:hAnsi="Times New Roman" w:cs="Times New Roman"/>
                <w:sz w:val="24"/>
                <w:szCs w:val="24"/>
              </w:rPr>
              <w:t>Eğitim felsefesi kavramı</w:t>
            </w:r>
          </w:p>
          <w:p w14:paraId="4BA9DACA"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3.Hafta</w:t>
            </w:r>
            <w:r w:rsidRPr="00E228A3">
              <w:rPr>
                <w:rFonts w:ascii="Times New Roman" w:hAnsi="Times New Roman" w:cs="Times New Roman"/>
                <w:b/>
                <w:bCs/>
                <w:sz w:val="24"/>
                <w:szCs w:val="24"/>
              </w:rPr>
              <w:tab/>
            </w:r>
            <w:r w:rsidRPr="00E228A3">
              <w:rPr>
                <w:rFonts w:ascii="Times New Roman" w:hAnsi="Times New Roman" w:cs="Times New Roman"/>
                <w:sz w:val="24"/>
                <w:szCs w:val="24"/>
              </w:rPr>
              <w:t>İdealizm</w:t>
            </w:r>
          </w:p>
          <w:p w14:paraId="4E3B4AB4"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4.Hafta</w:t>
            </w:r>
            <w:r w:rsidRPr="00E228A3">
              <w:rPr>
                <w:rFonts w:ascii="Times New Roman" w:hAnsi="Times New Roman" w:cs="Times New Roman"/>
                <w:b/>
                <w:bCs/>
                <w:sz w:val="24"/>
                <w:szCs w:val="24"/>
              </w:rPr>
              <w:tab/>
            </w:r>
            <w:r w:rsidRPr="00E228A3">
              <w:rPr>
                <w:rFonts w:ascii="Times New Roman" w:hAnsi="Times New Roman" w:cs="Times New Roman"/>
                <w:sz w:val="24"/>
                <w:szCs w:val="24"/>
              </w:rPr>
              <w:t>Realizm</w:t>
            </w:r>
          </w:p>
          <w:p w14:paraId="53ADB4A1"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5.Hafta</w:t>
            </w:r>
            <w:r w:rsidRPr="00E228A3">
              <w:rPr>
                <w:rFonts w:ascii="Times New Roman" w:hAnsi="Times New Roman" w:cs="Times New Roman"/>
                <w:b/>
                <w:bCs/>
                <w:sz w:val="24"/>
                <w:szCs w:val="24"/>
              </w:rPr>
              <w:tab/>
            </w:r>
            <w:r w:rsidRPr="00E228A3">
              <w:rPr>
                <w:rFonts w:ascii="Times New Roman" w:hAnsi="Times New Roman" w:cs="Times New Roman"/>
                <w:sz w:val="24"/>
                <w:szCs w:val="24"/>
              </w:rPr>
              <w:t>Pragmatizm</w:t>
            </w:r>
          </w:p>
          <w:p w14:paraId="49F76B24"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6.Hafta</w:t>
            </w:r>
            <w:r w:rsidRPr="00E228A3">
              <w:rPr>
                <w:rFonts w:ascii="Times New Roman" w:hAnsi="Times New Roman" w:cs="Times New Roman"/>
                <w:b/>
                <w:bCs/>
                <w:sz w:val="24"/>
                <w:szCs w:val="24"/>
              </w:rPr>
              <w:tab/>
            </w:r>
            <w:r w:rsidRPr="00E228A3">
              <w:rPr>
                <w:rFonts w:ascii="Times New Roman" w:hAnsi="Times New Roman" w:cs="Times New Roman"/>
                <w:sz w:val="24"/>
                <w:szCs w:val="24"/>
              </w:rPr>
              <w:t>Varoluşçuluk</w:t>
            </w:r>
          </w:p>
          <w:p w14:paraId="33D61813"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7.Hafta</w:t>
            </w:r>
            <w:r w:rsidRPr="00E228A3">
              <w:rPr>
                <w:rFonts w:ascii="Times New Roman" w:hAnsi="Times New Roman" w:cs="Times New Roman"/>
                <w:b/>
                <w:bCs/>
                <w:sz w:val="24"/>
                <w:szCs w:val="24"/>
              </w:rPr>
              <w:tab/>
            </w:r>
            <w:proofErr w:type="spellStart"/>
            <w:r w:rsidRPr="00E228A3">
              <w:rPr>
                <w:rFonts w:ascii="Times New Roman" w:hAnsi="Times New Roman" w:cs="Times New Roman"/>
                <w:sz w:val="24"/>
                <w:szCs w:val="24"/>
              </w:rPr>
              <w:t>Daimicilik</w:t>
            </w:r>
            <w:proofErr w:type="spellEnd"/>
          </w:p>
          <w:p w14:paraId="37665C22"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8.Hafta</w:t>
            </w:r>
            <w:r w:rsidRPr="00E228A3">
              <w:rPr>
                <w:rFonts w:ascii="Times New Roman" w:hAnsi="Times New Roman" w:cs="Times New Roman"/>
                <w:b/>
                <w:bCs/>
                <w:sz w:val="24"/>
                <w:szCs w:val="24"/>
              </w:rPr>
              <w:tab/>
            </w:r>
            <w:r w:rsidRPr="00E228A3">
              <w:rPr>
                <w:rFonts w:ascii="Times New Roman" w:hAnsi="Times New Roman" w:cs="Times New Roman"/>
                <w:sz w:val="24"/>
                <w:szCs w:val="24"/>
              </w:rPr>
              <w:t>Ara sınav</w:t>
            </w:r>
          </w:p>
          <w:p w14:paraId="6CE945E9"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9.Hafta</w:t>
            </w:r>
            <w:r w:rsidRPr="00E228A3">
              <w:rPr>
                <w:rFonts w:ascii="Times New Roman" w:hAnsi="Times New Roman" w:cs="Times New Roman"/>
                <w:b/>
                <w:bCs/>
                <w:sz w:val="24"/>
                <w:szCs w:val="24"/>
              </w:rPr>
              <w:tab/>
            </w:r>
            <w:proofErr w:type="spellStart"/>
            <w:r w:rsidRPr="00E228A3">
              <w:rPr>
                <w:rFonts w:ascii="Times New Roman" w:hAnsi="Times New Roman" w:cs="Times New Roman"/>
                <w:sz w:val="24"/>
                <w:szCs w:val="24"/>
              </w:rPr>
              <w:t>Esasicilik</w:t>
            </w:r>
            <w:proofErr w:type="spellEnd"/>
          </w:p>
          <w:p w14:paraId="4C2BF960" w14:textId="77777777" w:rsidR="00046B76" w:rsidRPr="00E228A3" w:rsidRDefault="00046B76" w:rsidP="004E3C73">
            <w:pPr>
              <w:spacing w:after="120"/>
              <w:jc w:val="both"/>
              <w:rPr>
                <w:rFonts w:ascii="Times New Roman" w:hAnsi="Times New Roman" w:cs="Times New Roman"/>
                <w:b/>
                <w:bCs/>
                <w:sz w:val="24"/>
                <w:szCs w:val="24"/>
              </w:rPr>
            </w:pPr>
            <w:r w:rsidRPr="00E228A3">
              <w:rPr>
                <w:rFonts w:ascii="Times New Roman" w:hAnsi="Times New Roman" w:cs="Times New Roman"/>
                <w:b/>
                <w:bCs/>
                <w:sz w:val="24"/>
                <w:szCs w:val="24"/>
              </w:rPr>
              <w:t>10.Hafta</w:t>
            </w:r>
            <w:r w:rsidRPr="00E228A3">
              <w:rPr>
                <w:rFonts w:ascii="Times New Roman" w:hAnsi="Times New Roman" w:cs="Times New Roman"/>
                <w:b/>
                <w:bCs/>
                <w:sz w:val="24"/>
                <w:szCs w:val="24"/>
              </w:rPr>
              <w:tab/>
            </w:r>
            <w:proofErr w:type="spellStart"/>
            <w:r w:rsidRPr="00E228A3">
              <w:rPr>
                <w:rFonts w:ascii="Times New Roman" w:hAnsi="Times New Roman" w:cs="Times New Roman"/>
                <w:sz w:val="24"/>
                <w:szCs w:val="24"/>
              </w:rPr>
              <w:t>İlerlemecilik</w:t>
            </w:r>
            <w:proofErr w:type="spellEnd"/>
          </w:p>
          <w:p w14:paraId="4E0AA9EC"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11.Hafta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Yeniden </w:t>
            </w:r>
            <w:proofErr w:type="spellStart"/>
            <w:r w:rsidRPr="00E228A3">
              <w:rPr>
                <w:rFonts w:ascii="Times New Roman" w:hAnsi="Times New Roman" w:cs="Times New Roman"/>
                <w:sz w:val="24"/>
                <w:szCs w:val="24"/>
              </w:rPr>
              <w:t>kurmacılık</w:t>
            </w:r>
            <w:proofErr w:type="spellEnd"/>
          </w:p>
          <w:p w14:paraId="0A25989B"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12.Hafta</w:t>
            </w:r>
            <w:r w:rsidRPr="00E228A3">
              <w:rPr>
                <w:rFonts w:ascii="Times New Roman" w:hAnsi="Times New Roman" w:cs="Times New Roman"/>
                <w:b/>
                <w:bCs/>
                <w:sz w:val="24"/>
                <w:szCs w:val="24"/>
              </w:rPr>
              <w:tab/>
            </w:r>
            <w:proofErr w:type="spellStart"/>
            <w:r w:rsidRPr="00E228A3">
              <w:rPr>
                <w:rFonts w:ascii="Times New Roman" w:hAnsi="Times New Roman" w:cs="Times New Roman"/>
                <w:sz w:val="24"/>
                <w:szCs w:val="24"/>
              </w:rPr>
              <w:t>Naturalizm</w:t>
            </w:r>
            <w:proofErr w:type="spellEnd"/>
          </w:p>
          <w:p w14:paraId="5F5C2BED"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13.Hafta</w:t>
            </w:r>
            <w:r w:rsidRPr="00E228A3">
              <w:rPr>
                <w:rFonts w:ascii="Times New Roman" w:hAnsi="Times New Roman" w:cs="Times New Roman"/>
                <w:b/>
                <w:bCs/>
                <w:sz w:val="24"/>
                <w:szCs w:val="24"/>
              </w:rPr>
              <w:tab/>
            </w:r>
            <w:r w:rsidRPr="00E228A3">
              <w:rPr>
                <w:rFonts w:ascii="Times New Roman" w:hAnsi="Times New Roman" w:cs="Times New Roman"/>
                <w:sz w:val="24"/>
                <w:szCs w:val="24"/>
              </w:rPr>
              <w:t>Türkiye Cumhuriyeti Eğitim Felsefesi</w:t>
            </w:r>
          </w:p>
          <w:p w14:paraId="6E0E1716"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14.Hafta</w:t>
            </w:r>
            <w:r w:rsidRPr="00E228A3">
              <w:rPr>
                <w:rFonts w:ascii="Times New Roman" w:hAnsi="Times New Roman" w:cs="Times New Roman"/>
                <w:b/>
                <w:bCs/>
                <w:sz w:val="24"/>
                <w:szCs w:val="24"/>
              </w:rPr>
              <w:tab/>
            </w:r>
            <w:r w:rsidRPr="00E228A3">
              <w:rPr>
                <w:rFonts w:ascii="Times New Roman" w:hAnsi="Times New Roman" w:cs="Times New Roman"/>
                <w:sz w:val="24"/>
                <w:szCs w:val="24"/>
              </w:rPr>
              <w:t>Final</w:t>
            </w:r>
          </w:p>
        </w:tc>
      </w:tr>
      <w:tr w:rsidR="00046B76" w:rsidRPr="00E228A3" w14:paraId="2810644F" w14:textId="77777777" w:rsidTr="004E3C73">
        <w:tc>
          <w:tcPr>
            <w:tcW w:w="11057" w:type="dxa"/>
            <w:gridSpan w:val="7"/>
          </w:tcPr>
          <w:p w14:paraId="4F9BB13A"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Meslek Eğitimini Sağlamaya Yönelik Katkısı:</w:t>
            </w:r>
          </w:p>
          <w:p w14:paraId="22EAE2ED"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Öğretmenlik mesleğine yönelik bir derstir.  Bu ders, öğretmen adaylarına öğretmenlik mesleğini her açıdan daha iyi anlayıp, okullarda öğretmenlik yapmak için gerekli bilgi, deneyim ve donanımın kazandırılmasına yönelik katkıda bulunmaktadır.</w:t>
            </w:r>
          </w:p>
        </w:tc>
      </w:tr>
      <w:tr w:rsidR="00046B76" w:rsidRPr="00E228A3" w14:paraId="36E8FE2A" w14:textId="77777777" w:rsidTr="004E3C73">
        <w:tc>
          <w:tcPr>
            <w:tcW w:w="5100" w:type="dxa"/>
            <w:gridSpan w:val="3"/>
          </w:tcPr>
          <w:p w14:paraId="17E4E5BF"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tc>
        <w:tc>
          <w:tcPr>
            <w:tcW w:w="5957" w:type="dxa"/>
            <w:gridSpan w:val="4"/>
          </w:tcPr>
          <w:p w14:paraId="434E88F5"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Program çıktıları</w:t>
            </w:r>
          </w:p>
        </w:tc>
      </w:tr>
      <w:tr w:rsidR="00046B76" w:rsidRPr="00E228A3" w14:paraId="0F551638" w14:textId="77777777" w:rsidTr="004E3C73">
        <w:tc>
          <w:tcPr>
            <w:tcW w:w="5100" w:type="dxa"/>
            <w:gridSpan w:val="3"/>
          </w:tcPr>
          <w:p w14:paraId="236B5EF6"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Felsefe ile ilgili temel kavramları anlatabilir.</w:t>
            </w:r>
          </w:p>
        </w:tc>
        <w:tc>
          <w:tcPr>
            <w:tcW w:w="5957" w:type="dxa"/>
            <w:gridSpan w:val="4"/>
          </w:tcPr>
          <w:p w14:paraId="6926C4B4"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 xml:space="preserve">P.Ç. 10    P.Ç.11   P.Ç.15 </w:t>
            </w:r>
          </w:p>
        </w:tc>
      </w:tr>
      <w:tr w:rsidR="00046B76" w:rsidRPr="00E228A3" w14:paraId="5DBC204E" w14:textId="77777777" w:rsidTr="004E3C73">
        <w:tc>
          <w:tcPr>
            <w:tcW w:w="5100" w:type="dxa"/>
            <w:gridSpan w:val="3"/>
          </w:tcPr>
          <w:p w14:paraId="4E421A3D"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Felsefe ile bilim arasındaki ilişkileri açıklayabilir</w:t>
            </w:r>
          </w:p>
        </w:tc>
        <w:tc>
          <w:tcPr>
            <w:tcW w:w="5957" w:type="dxa"/>
            <w:gridSpan w:val="4"/>
          </w:tcPr>
          <w:p w14:paraId="58F58354"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 xml:space="preserve">P.Ç. 9    P.Ç.10   P.Ç.11   </w:t>
            </w:r>
          </w:p>
        </w:tc>
      </w:tr>
      <w:tr w:rsidR="00046B76" w:rsidRPr="00E228A3" w14:paraId="2EDDCBE6" w14:textId="77777777" w:rsidTr="004E3C73">
        <w:tc>
          <w:tcPr>
            <w:tcW w:w="5100" w:type="dxa"/>
            <w:gridSpan w:val="3"/>
          </w:tcPr>
          <w:p w14:paraId="153034AB"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Bilgi felsefesini, bilim felsefesini, değerler felsefesini açıklayabilir.</w:t>
            </w:r>
          </w:p>
        </w:tc>
        <w:tc>
          <w:tcPr>
            <w:tcW w:w="5957" w:type="dxa"/>
            <w:gridSpan w:val="4"/>
          </w:tcPr>
          <w:p w14:paraId="75613FE9"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P.Ç. 5    P.Ç.8   P.Ç.9   P.Ç.11</w:t>
            </w:r>
          </w:p>
        </w:tc>
      </w:tr>
      <w:tr w:rsidR="00046B76" w:rsidRPr="00E228A3" w14:paraId="77B50D74" w14:textId="77777777" w:rsidTr="004E3C73">
        <w:tc>
          <w:tcPr>
            <w:tcW w:w="5100" w:type="dxa"/>
            <w:gridSpan w:val="3"/>
          </w:tcPr>
          <w:p w14:paraId="0DE412F2"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Eğitimin felsefi temellerini açıklayabilir.</w:t>
            </w:r>
          </w:p>
        </w:tc>
        <w:tc>
          <w:tcPr>
            <w:tcW w:w="5957" w:type="dxa"/>
            <w:gridSpan w:val="4"/>
          </w:tcPr>
          <w:p w14:paraId="01B77FF8"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P.Ç. 5    P.Ç.8   P.Ç.9   P.Ç.11</w:t>
            </w:r>
          </w:p>
        </w:tc>
      </w:tr>
      <w:tr w:rsidR="00046B76" w:rsidRPr="00E228A3" w14:paraId="5A5F7D8E" w14:textId="77777777" w:rsidTr="004E3C73">
        <w:tc>
          <w:tcPr>
            <w:tcW w:w="5100" w:type="dxa"/>
            <w:gridSpan w:val="3"/>
          </w:tcPr>
          <w:p w14:paraId="77D21C77"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Çağdaş eğitim teorilerini: idealizmi, realizmi, pragmatizmi, varoluşçuluğu, </w:t>
            </w:r>
            <w:proofErr w:type="spellStart"/>
            <w:r w:rsidRPr="00E228A3">
              <w:rPr>
                <w:rFonts w:ascii="Times New Roman" w:hAnsi="Times New Roman" w:cs="Times New Roman"/>
                <w:sz w:val="24"/>
                <w:szCs w:val="24"/>
              </w:rPr>
              <w:t>daimiciliği</w:t>
            </w:r>
            <w:proofErr w:type="spellEnd"/>
            <w:r w:rsidRPr="00E228A3">
              <w:rPr>
                <w:rFonts w:ascii="Times New Roman" w:hAnsi="Times New Roman" w:cs="Times New Roman"/>
                <w:sz w:val="24"/>
                <w:szCs w:val="24"/>
              </w:rPr>
              <w:t xml:space="preserve">, temel </w:t>
            </w:r>
            <w:proofErr w:type="spellStart"/>
            <w:r w:rsidRPr="00E228A3">
              <w:rPr>
                <w:rFonts w:ascii="Times New Roman" w:hAnsi="Times New Roman" w:cs="Times New Roman"/>
                <w:sz w:val="24"/>
                <w:szCs w:val="24"/>
              </w:rPr>
              <w:lastRenderedPageBreak/>
              <w:t>esasçılığı</w:t>
            </w:r>
            <w:proofErr w:type="spellEnd"/>
            <w:r w:rsidRPr="00E228A3">
              <w:rPr>
                <w:rFonts w:ascii="Times New Roman" w:hAnsi="Times New Roman" w:cs="Times New Roman"/>
                <w:sz w:val="24"/>
                <w:szCs w:val="24"/>
              </w:rPr>
              <w:t xml:space="preserve">, ilericiliği, yeniden </w:t>
            </w:r>
            <w:proofErr w:type="spellStart"/>
            <w:r w:rsidRPr="00E228A3">
              <w:rPr>
                <w:rFonts w:ascii="Times New Roman" w:hAnsi="Times New Roman" w:cs="Times New Roman"/>
                <w:sz w:val="24"/>
                <w:szCs w:val="24"/>
              </w:rPr>
              <w:t>inşacılığı</w:t>
            </w:r>
            <w:proofErr w:type="spellEnd"/>
            <w:r w:rsidRPr="00E228A3">
              <w:rPr>
                <w:rFonts w:ascii="Times New Roman" w:hAnsi="Times New Roman" w:cs="Times New Roman"/>
                <w:sz w:val="24"/>
                <w:szCs w:val="24"/>
              </w:rPr>
              <w:t>, doğalcılığı açıklayabilir</w:t>
            </w:r>
          </w:p>
        </w:tc>
        <w:tc>
          <w:tcPr>
            <w:tcW w:w="5957" w:type="dxa"/>
            <w:gridSpan w:val="4"/>
          </w:tcPr>
          <w:p w14:paraId="529B05C7" w14:textId="77777777" w:rsidR="00046B76" w:rsidRPr="00E228A3" w:rsidRDefault="00046B76" w:rsidP="004E3C73">
            <w:pPr>
              <w:spacing w:after="120" w:line="264" w:lineRule="auto"/>
              <w:jc w:val="both"/>
              <w:rPr>
                <w:rFonts w:ascii="Times New Roman" w:hAnsi="Times New Roman" w:cs="Times New Roman"/>
                <w:b/>
                <w:bCs/>
                <w:sz w:val="24"/>
                <w:szCs w:val="24"/>
              </w:rPr>
            </w:pPr>
          </w:p>
          <w:p w14:paraId="20398993"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P.Ç. 11    P.Ç.12</w:t>
            </w:r>
          </w:p>
        </w:tc>
      </w:tr>
      <w:tr w:rsidR="00046B76" w:rsidRPr="00E228A3" w14:paraId="0BE527F4" w14:textId="77777777" w:rsidTr="004E3C73">
        <w:tc>
          <w:tcPr>
            <w:tcW w:w="5100" w:type="dxa"/>
            <w:gridSpan w:val="3"/>
          </w:tcPr>
          <w:p w14:paraId="1C60906C"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Eğitim felsefesi akımları ile Türk Eğitim Sistemi arasındaki ilişkiyi çözümleyebilir</w:t>
            </w:r>
          </w:p>
        </w:tc>
        <w:tc>
          <w:tcPr>
            <w:tcW w:w="5957" w:type="dxa"/>
            <w:gridSpan w:val="4"/>
          </w:tcPr>
          <w:p w14:paraId="3F913EEC" w14:textId="77777777" w:rsidR="00046B76" w:rsidRPr="00E228A3" w:rsidRDefault="00046B76" w:rsidP="004E3C73">
            <w:pPr>
              <w:spacing w:after="120" w:line="264" w:lineRule="auto"/>
              <w:jc w:val="both"/>
              <w:rPr>
                <w:rFonts w:ascii="Times New Roman" w:hAnsi="Times New Roman" w:cs="Times New Roman"/>
                <w:b/>
                <w:bCs/>
                <w:sz w:val="24"/>
                <w:szCs w:val="24"/>
              </w:rPr>
            </w:pPr>
          </w:p>
          <w:p w14:paraId="4227CCB6"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 xml:space="preserve">P.Ç. 11    P.Ç.12 </w:t>
            </w:r>
          </w:p>
        </w:tc>
      </w:tr>
      <w:tr w:rsidR="00046B76" w:rsidRPr="00E228A3" w14:paraId="18FEF504" w14:textId="77777777" w:rsidTr="004E3C73">
        <w:trPr>
          <w:trHeight w:val="657"/>
        </w:trPr>
        <w:tc>
          <w:tcPr>
            <w:tcW w:w="11057" w:type="dxa"/>
            <w:gridSpan w:val="7"/>
          </w:tcPr>
          <w:p w14:paraId="713A7A34"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Hazırlayan (Sorumlu Öğretim Elemanı):</w:t>
            </w:r>
            <w:r w:rsidRPr="00E228A3">
              <w:rPr>
                <w:rFonts w:ascii="Times New Roman" w:hAnsi="Times New Roman" w:cs="Times New Roman"/>
                <w:sz w:val="24"/>
                <w:szCs w:val="24"/>
              </w:rPr>
              <w:t xml:space="preserve"> </w:t>
            </w:r>
            <w:r w:rsidRPr="00E228A3">
              <w:rPr>
                <w:rFonts w:ascii="Times New Roman" w:hAnsi="Times New Roman" w:cs="Times New Roman"/>
                <w:b/>
                <w:bCs/>
                <w:sz w:val="24"/>
                <w:szCs w:val="24"/>
              </w:rPr>
              <w:t>Doç. Dr. Gürkan Ergen</w:t>
            </w:r>
          </w:p>
          <w:p w14:paraId="6B6F106E"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Tarih:22.05.2021 tarihinde aşağıdaki linkten erişilmiştir.</w:t>
            </w:r>
          </w:p>
          <w:p w14:paraId="1ED62966" w14:textId="77777777" w:rsidR="00046B76" w:rsidRPr="00E228A3" w:rsidRDefault="00041BA8" w:rsidP="004E3C73">
            <w:pPr>
              <w:spacing w:after="120" w:line="264" w:lineRule="auto"/>
              <w:jc w:val="both"/>
              <w:rPr>
                <w:rFonts w:ascii="Times New Roman" w:hAnsi="Times New Roman" w:cs="Times New Roman"/>
                <w:b/>
                <w:bCs/>
                <w:sz w:val="24"/>
                <w:szCs w:val="24"/>
              </w:rPr>
            </w:pPr>
            <w:hyperlink r:id="rId19" w:history="1">
              <w:r w:rsidR="00046B76" w:rsidRPr="00E228A3">
                <w:rPr>
                  <w:rStyle w:val="Hyperlink"/>
                  <w:rFonts w:ascii="Times New Roman" w:hAnsi="Times New Roman" w:cs="Times New Roman"/>
                  <w:sz w:val="24"/>
                  <w:szCs w:val="24"/>
                </w:rPr>
                <w:t>https://ubys.comu.edu.tr/AIS/OutcomeBasedLearning/Home/Index?id=6173&amp;culture=tr-TR#</w:t>
              </w:r>
            </w:hyperlink>
          </w:p>
        </w:tc>
      </w:tr>
    </w:tbl>
    <w:p w14:paraId="556CD9F8" w14:textId="77777777" w:rsidR="00046B76" w:rsidRPr="00E228A3" w:rsidRDefault="00046B76" w:rsidP="00046B76">
      <w:pPr>
        <w:jc w:val="both"/>
        <w:rPr>
          <w:rFonts w:ascii="Times New Roman" w:hAnsi="Times New Roman" w:cs="Times New Roman"/>
        </w:rPr>
      </w:pPr>
    </w:p>
    <w:p w14:paraId="4BF2E525" w14:textId="77777777" w:rsidR="00046B76" w:rsidRPr="00E228A3" w:rsidRDefault="00046B76" w:rsidP="00046B76">
      <w:pPr>
        <w:jc w:val="both"/>
        <w:rPr>
          <w:rFonts w:ascii="Times New Roman" w:hAnsi="Times New Roman" w:cs="Times New Roman"/>
        </w:rPr>
      </w:pPr>
    </w:p>
    <w:tbl>
      <w:tblPr>
        <w:tblStyle w:val="TableGrid0"/>
        <w:tblW w:w="11057" w:type="dxa"/>
        <w:tblInd w:w="-856" w:type="dxa"/>
        <w:tblLook w:val="04A0" w:firstRow="1" w:lastRow="0" w:firstColumn="1" w:lastColumn="0" w:noHBand="0" w:noVBand="1"/>
      </w:tblPr>
      <w:tblGrid>
        <w:gridCol w:w="1702"/>
        <w:gridCol w:w="1559"/>
        <w:gridCol w:w="1839"/>
        <w:gridCol w:w="1847"/>
        <w:gridCol w:w="1701"/>
        <w:gridCol w:w="1134"/>
        <w:gridCol w:w="1275"/>
      </w:tblGrid>
      <w:tr w:rsidR="00046B76" w:rsidRPr="00E228A3" w14:paraId="129524AF" w14:textId="77777777" w:rsidTr="004E3C73">
        <w:tc>
          <w:tcPr>
            <w:tcW w:w="1702" w:type="dxa"/>
          </w:tcPr>
          <w:p w14:paraId="404DA56B"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Bölüm</w:t>
            </w:r>
          </w:p>
        </w:tc>
        <w:tc>
          <w:tcPr>
            <w:tcW w:w="1559" w:type="dxa"/>
          </w:tcPr>
          <w:p w14:paraId="7DCFBFB3"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Kodu</w:t>
            </w:r>
          </w:p>
        </w:tc>
        <w:tc>
          <w:tcPr>
            <w:tcW w:w="3686" w:type="dxa"/>
            <w:gridSpan w:val="2"/>
          </w:tcPr>
          <w:p w14:paraId="25FA4152"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Adı</w:t>
            </w:r>
          </w:p>
        </w:tc>
        <w:tc>
          <w:tcPr>
            <w:tcW w:w="1701" w:type="dxa"/>
          </w:tcPr>
          <w:p w14:paraId="0CA8B40B"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Z/S Bilgisi</w:t>
            </w:r>
          </w:p>
        </w:tc>
        <w:tc>
          <w:tcPr>
            <w:tcW w:w="1134" w:type="dxa"/>
          </w:tcPr>
          <w:p w14:paraId="3F0FC7E3"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 Kredisi</w:t>
            </w:r>
          </w:p>
        </w:tc>
        <w:tc>
          <w:tcPr>
            <w:tcW w:w="1275" w:type="dxa"/>
          </w:tcPr>
          <w:p w14:paraId="5B742AA7"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AKTS</w:t>
            </w:r>
          </w:p>
        </w:tc>
      </w:tr>
      <w:tr w:rsidR="00046B76" w:rsidRPr="00E228A3" w14:paraId="06DA6595" w14:textId="77777777" w:rsidTr="004E3C73">
        <w:tc>
          <w:tcPr>
            <w:tcW w:w="1702" w:type="dxa"/>
          </w:tcPr>
          <w:p w14:paraId="7EAD0325"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Japonca Öğr.</w:t>
            </w:r>
          </w:p>
        </w:tc>
        <w:tc>
          <w:tcPr>
            <w:tcW w:w="1559" w:type="dxa"/>
          </w:tcPr>
          <w:p w14:paraId="4E5E9DC6"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EGT-1004</w:t>
            </w:r>
          </w:p>
        </w:tc>
        <w:tc>
          <w:tcPr>
            <w:tcW w:w="3686" w:type="dxa"/>
            <w:gridSpan w:val="2"/>
          </w:tcPr>
          <w:p w14:paraId="1ED78E2C"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Eğitim Psikolojisi</w:t>
            </w:r>
          </w:p>
        </w:tc>
        <w:tc>
          <w:tcPr>
            <w:tcW w:w="1701" w:type="dxa"/>
          </w:tcPr>
          <w:p w14:paraId="4E75EE46"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Zorunlu</w:t>
            </w:r>
          </w:p>
        </w:tc>
        <w:tc>
          <w:tcPr>
            <w:tcW w:w="1134" w:type="dxa"/>
          </w:tcPr>
          <w:p w14:paraId="1D42C76D"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2</w:t>
            </w:r>
          </w:p>
        </w:tc>
        <w:tc>
          <w:tcPr>
            <w:tcW w:w="1275" w:type="dxa"/>
          </w:tcPr>
          <w:p w14:paraId="25E96BD4"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3</w:t>
            </w:r>
          </w:p>
        </w:tc>
      </w:tr>
      <w:tr w:rsidR="00046B76" w:rsidRPr="00E228A3" w14:paraId="7DB0472D" w14:textId="77777777" w:rsidTr="004E3C73">
        <w:tc>
          <w:tcPr>
            <w:tcW w:w="11057" w:type="dxa"/>
            <w:gridSpan w:val="7"/>
          </w:tcPr>
          <w:p w14:paraId="0377B623"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Ders (katalog) İçeriği: </w:t>
            </w:r>
          </w:p>
          <w:p w14:paraId="22930840"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Gelişim psikolojisi, gelişimle ilgili temel kavram ve ilkeler, gelişimin doğası, gelişimin özellikleri, gelişim dönemleri, gelişim kuramları, gelişimi etkileyen faktörler. Öğrenme psikolojisi, öğrenme ile ilgili temel kavramlar, öğrenmenin doğası, öğrenme kuramları, öğrenmeyi etkileyen faktörler, öğrenme kuramlarının öğretim sürecine yansımaları.</w:t>
            </w:r>
          </w:p>
        </w:tc>
      </w:tr>
      <w:tr w:rsidR="00046B76" w:rsidRPr="00E228A3" w14:paraId="7DF1F088" w14:textId="77777777" w:rsidTr="004E3C73">
        <w:tc>
          <w:tcPr>
            <w:tcW w:w="11057" w:type="dxa"/>
            <w:gridSpan w:val="7"/>
          </w:tcPr>
          <w:p w14:paraId="6EA797EF"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Ön şartlar : (Uygun bölümü X ile işaretleyiniz.) </w:t>
            </w:r>
          </w:p>
          <w:p w14:paraId="2E7C9F24"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Var ( ) Yok (X) (Varsa belirtiniz)</w:t>
            </w:r>
          </w:p>
        </w:tc>
      </w:tr>
      <w:tr w:rsidR="00046B76" w:rsidRPr="00E228A3" w14:paraId="67167F5E" w14:textId="77777777" w:rsidTr="004E3C73">
        <w:tc>
          <w:tcPr>
            <w:tcW w:w="11057" w:type="dxa"/>
            <w:gridSpan w:val="7"/>
          </w:tcPr>
          <w:p w14:paraId="45A5840C"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 Kitapları/ gerekli malzemeler:</w:t>
            </w:r>
          </w:p>
          <w:p w14:paraId="79C796E6" w14:textId="77777777" w:rsidR="00046B76" w:rsidRPr="00E228A3" w:rsidRDefault="00046B76" w:rsidP="00046B76">
            <w:pPr>
              <w:pStyle w:val="ListParagraph"/>
              <w:numPr>
                <w:ilvl w:val="0"/>
                <w:numId w:val="8"/>
              </w:numPr>
              <w:spacing w:after="120" w:line="264"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Bacanlı</w:t>
            </w:r>
            <w:proofErr w:type="spellEnd"/>
            <w:r w:rsidRPr="00E228A3">
              <w:rPr>
                <w:rFonts w:ascii="Times New Roman" w:hAnsi="Times New Roman" w:cs="Times New Roman"/>
                <w:sz w:val="24"/>
                <w:szCs w:val="24"/>
              </w:rPr>
              <w:t xml:space="preserve">, Hasan (2003). Gelişim ve </w:t>
            </w:r>
            <w:proofErr w:type="spellStart"/>
            <w:r w:rsidRPr="00E228A3">
              <w:rPr>
                <w:rFonts w:ascii="Times New Roman" w:hAnsi="Times New Roman" w:cs="Times New Roman"/>
                <w:sz w:val="24"/>
                <w:szCs w:val="24"/>
              </w:rPr>
              <w:t>Öğrenme.Nobel</w:t>
            </w:r>
            <w:proofErr w:type="spellEnd"/>
            <w:r w:rsidRPr="00E228A3">
              <w:rPr>
                <w:rFonts w:ascii="Times New Roman" w:hAnsi="Times New Roman" w:cs="Times New Roman"/>
                <w:sz w:val="24"/>
                <w:szCs w:val="24"/>
              </w:rPr>
              <w:t xml:space="preserve"> Yayıncılık, Ankara. </w:t>
            </w:r>
          </w:p>
          <w:p w14:paraId="78F4EDE3" w14:textId="77777777" w:rsidR="00046B76" w:rsidRPr="00E228A3" w:rsidRDefault="00046B76" w:rsidP="00046B76">
            <w:pPr>
              <w:pStyle w:val="ListParagraph"/>
              <w:numPr>
                <w:ilvl w:val="0"/>
                <w:numId w:val="8"/>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Erden, </w:t>
            </w:r>
            <w:proofErr w:type="spellStart"/>
            <w:r w:rsidRPr="00E228A3">
              <w:rPr>
                <w:rFonts w:ascii="Times New Roman" w:hAnsi="Times New Roman" w:cs="Times New Roman"/>
                <w:sz w:val="24"/>
                <w:szCs w:val="24"/>
              </w:rPr>
              <w:t>Münire</w:t>
            </w:r>
            <w:proofErr w:type="spellEnd"/>
            <w:r w:rsidRPr="00E228A3">
              <w:rPr>
                <w:rFonts w:ascii="Times New Roman" w:hAnsi="Times New Roman" w:cs="Times New Roman"/>
                <w:sz w:val="24"/>
                <w:szCs w:val="24"/>
              </w:rPr>
              <w:t xml:space="preserve"> ve Akman, Y. (1997). Eğitim Psikolojisi. Arkadaş Yayınevi, Ankara. </w:t>
            </w:r>
          </w:p>
          <w:p w14:paraId="675712E0" w14:textId="77777777" w:rsidR="00046B76" w:rsidRPr="00E228A3" w:rsidRDefault="00046B76" w:rsidP="00046B76">
            <w:pPr>
              <w:pStyle w:val="ListParagraph"/>
              <w:numPr>
                <w:ilvl w:val="0"/>
                <w:numId w:val="8"/>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Aydın, Ayhan (2000).Gelişim ve </w:t>
            </w:r>
            <w:proofErr w:type="spellStart"/>
            <w:r w:rsidRPr="00E228A3">
              <w:rPr>
                <w:rFonts w:ascii="Times New Roman" w:hAnsi="Times New Roman" w:cs="Times New Roman"/>
                <w:sz w:val="24"/>
                <w:szCs w:val="24"/>
              </w:rPr>
              <w:t>Öğrenme.Alfa</w:t>
            </w:r>
            <w:proofErr w:type="spellEnd"/>
            <w:r w:rsidRPr="00E228A3">
              <w:rPr>
                <w:rFonts w:ascii="Times New Roman" w:hAnsi="Times New Roman" w:cs="Times New Roman"/>
                <w:sz w:val="24"/>
                <w:szCs w:val="24"/>
              </w:rPr>
              <w:t xml:space="preserve"> Yayıncılık, İstanbul. </w:t>
            </w:r>
          </w:p>
          <w:p w14:paraId="127C0D7E" w14:textId="77777777" w:rsidR="00046B76" w:rsidRPr="00E228A3" w:rsidRDefault="00046B76" w:rsidP="00046B76">
            <w:pPr>
              <w:pStyle w:val="ListParagraph"/>
              <w:numPr>
                <w:ilvl w:val="0"/>
                <w:numId w:val="8"/>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Senemoğlu, Nuray (1997). Gelişim ve </w:t>
            </w:r>
            <w:proofErr w:type="spellStart"/>
            <w:r w:rsidRPr="00E228A3">
              <w:rPr>
                <w:rFonts w:ascii="Times New Roman" w:hAnsi="Times New Roman" w:cs="Times New Roman"/>
                <w:sz w:val="24"/>
                <w:szCs w:val="24"/>
              </w:rPr>
              <w:t>Öğrenme:Kuramdan</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Uygulamaya.Ertem</w:t>
            </w:r>
            <w:proofErr w:type="spellEnd"/>
            <w:r w:rsidRPr="00E228A3">
              <w:rPr>
                <w:rFonts w:ascii="Times New Roman" w:hAnsi="Times New Roman" w:cs="Times New Roman"/>
                <w:sz w:val="24"/>
                <w:szCs w:val="24"/>
              </w:rPr>
              <w:t xml:space="preserve"> Matbaacılık, Burdur. </w:t>
            </w:r>
          </w:p>
          <w:p w14:paraId="3C1E66C0" w14:textId="77777777" w:rsidR="00046B76" w:rsidRPr="00E228A3" w:rsidRDefault="00046B76" w:rsidP="00046B76">
            <w:pPr>
              <w:pStyle w:val="ListParagraph"/>
              <w:numPr>
                <w:ilvl w:val="0"/>
                <w:numId w:val="8"/>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Yavuzer, Haluk (2000).Çocuk </w:t>
            </w:r>
            <w:proofErr w:type="spellStart"/>
            <w:r w:rsidRPr="00E228A3">
              <w:rPr>
                <w:rFonts w:ascii="Times New Roman" w:hAnsi="Times New Roman" w:cs="Times New Roman"/>
                <w:sz w:val="24"/>
                <w:szCs w:val="24"/>
              </w:rPr>
              <w:t>Psikolojisi.Remzi</w:t>
            </w:r>
            <w:proofErr w:type="spellEnd"/>
            <w:r w:rsidRPr="00E228A3">
              <w:rPr>
                <w:rFonts w:ascii="Times New Roman" w:hAnsi="Times New Roman" w:cs="Times New Roman"/>
                <w:sz w:val="24"/>
                <w:szCs w:val="24"/>
              </w:rPr>
              <w:t xml:space="preserve"> Kitabevi, İstanbul. </w:t>
            </w:r>
          </w:p>
          <w:p w14:paraId="7558B4A1" w14:textId="77777777" w:rsidR="00046B76" w:rsidRPr="00E228A3" w:rsidRDefault="00046B76" w:rsidP="00046B76">
            <w:pPr>
              <w:pStyle w:val="ListParagraph"/>
              <w:numPr>
                <w:ilvl w:val="0"/>
                <w:numId w:val="8"/>
              </w:numPr>
              <w:spacing w:after="120" w:line="264" w:lineRule="auto"/>
              <w:jc w:val="both"/>
              <w:rPr>
                <w:rFonts w:ascii="Times New Roman" w:hAnsi="Times New Roman" w:cs="Times New Roman"/>
                <w:b/>
                <w:bCs/>
                <w:sz w:val="24"/>
                <w:szCs w:val="24"/>
              </w:rPr>
            </w:pPr>
            <w:proofErr w:type="spellStart"/>
            <w:r w:rsidRPr="00E228A3">
              <w:rPr>
                <w:rFonts w:ascii="Times New Roman" w:hAnsi="Times New Roman" w:cs="Times New Roman"/>
                <w:sz w:val="24"/>
                <w:szCs w:val="24"/>
              </w:rPr>
              <w:t>Yeşilyaprak</w:t>
            </w:r>
            <w:proofErr w:type="spellEnd"/>
            <w:r w:rsidRPr="00E228A3">
              <w:rPr>
                <w:rFonts w:ascii="Times New Roman" w:hAnsi="Times New Roman" w:cs="Times New Roman"/>
                <w:sz w:val="24"/>
                <w:szCs w:val="24"/>
              </w:rPr>
              <w:t>, Binnur (2002). Eğitim Psikolojisi. Nobel Yayın, Ankara.</w:t>
            </w:r>
          </w:p>
        </w:tc>
      </w:tr>
      <w:tr w:rsidR="00046B76" w:rsidRPr="00E228A3" w14:paraId="3100DCA9" w14:textId="77777777" w:rsidTr="004E3C73">
        <w:tc>
          <w:tcPr>
            <w:tcW w:w="11057" w:type="dxa"/>
            <w:gridSpan w:val="7"/>
          </w:tcPr>
          <w:p w14:paraId="65213527"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Amaçları:</w:t>
            </w:r>
          </w:p>
          <w:p w14:paraId="46010A9C"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Okul öncesi çocuğunu her yönüyle tanımak; çocuğun eğitimi için gereken faaliyetleri, çocuğun psikolojik durumunu gelişim özelliklerini dikkate alarak verebilmek ve okul öncesi dönemde öğretmenlerin kullanabileceği çocuk tanıma ölçeklerinin uygulanması ve yorumlanması hakkında bilgi sahibi olmak.</w:t>
            </w:r>
          </w:p>
        </w:tc>
      </w:tr>
      <w:tr w:rsidR="00046B76" w:rsidRPr="00E228A3" w14:paraId="30E8C668" w14:textId="77777777" w:rsidTr="004E3C73">
        <w:tc>
          <w:tcPr>
            <w:tcW w:w="11057" w:type="dxa"/>
            <w:gridSpan w:val="7"/>
          </w:tcPr>
          <w:p w14:paraId="091E1F02"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p w14:paraId="63983A82" w14:textId="77777777" w:rsidR="00046B76" w:rsidRPr="00E228A3" w:rsidRDefault="00046B76" w:rsidP="00122F15">
            <w:pPr>
              <w:pStyle w:val="ListParagraph"/>
              <w:numPr>
                <w:ilvl w:val="0"/>
                <w:numId w:val="54"/>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Gelişim ve öğrenme psikolojisi hakkında bilgi verebilir.</w:t>
            </w:r>
          </w:p>
          <w:p w14:paraId="62098290" w14:textId="77777777" w:rsidR="00046B76" w:rsidRPr="00E228A3" w:rsidRDefault="00046B76" w:rsidP="00122F15">
            <w:pPr>
              <w:pStyle w:val="ListParagraph"/>
              <w:numPr>
                <w:ilvl w:val="0"/>
                <w:numId w:val="54"/>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Gelişim ve öğrenme kuramlarını açıklar.</w:t>
            </w:r>
          </w:p>
          <w:p w14:paraId="21E2B963" w14:textId="77777777" w:rsidR="00046B76" w:rsidRPr="00E228A3" w:rsidRDefault="00046B76" w:rsidP="00122F15">
            <w:pPr>
              <w:pStyle w:val="ListParagraph"/>
              <w:numPr>
                <w:ilvl w:val="0"/>
                <w:numId w:val="54"/>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Gelişim ve öğrenmenin doğası hakkında bilgi verir.</w:t>
            </w:r>
          </w:p>
          <w:p w14:paraId="11EED419" w14:textId="77777777" w:rsidR="00046B76" w:rsidRPr="00E228A3" w:rsidRDefault="00046B76" w:rsidP="00122F15">
            <w:pPr>
              <w:pStyle w:val="ListParagraph"/>
              <w:numPr>
                <w:ilvl w:val="0"/>
                <w:numId w:val="54"/>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Gelişim ve öğrenmenin biyolojik temellerini anlatır.</w:t>
            </w:r>
          </w:p>
          <w:p w14:paraId="124B815A" w14:textId="77777777" w:rsidR="00046B76" w:rsidRPr="00E228A3" w:rsidRDefault="00046B76" w:rsidP="00122F15">
            <w:pPr>
              <w:pStyle w:val="ListParagraph"/>
              <w:numPr>
                <w:ilvl w:val="0"/>
                <w:numId w:val="54"/>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Gelişim ve öğrenmeyi etkileyen faktörleri tanımlar.</w:t>
            </w:r>
          </w:p>
          <w:p w14:paraId="75AE0AFF" w14:textId="77777777" w:rsidR="00046B76" w:rsidRPr="00E228A3" w:rsidRDefault="00046B76" w:rsidP="00122F15">
            <w:pPr>
              <w:pStyle w:val="ListParagraph"/>
              <w:numPr>
                <w:ilvl w:val="0"/>
                <w:numId w:val="54"/>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Öğrenmede davranışsal yaklaşımlar hakkında bilgi verebilir.</w:t>
            </w:r>
          </w:p>
        </w:tc>
      </w:tr>
      <w:tr w:rsidR="00046B76" w:rsidRPr="00E228A3" w14:paraId="63CEC63D" w14:textId="77777777" w:rsidTr="004E3C73">
        <w:trPr>
          <w:trHeight w:val="355"/>
        </w:trPr>
        <w:tc>
          <w:tcPr>
            <w:tcW w:w="11057" w:type="dxa"/>
            <w:gridSpan w:val="7"/>
          </w:tcPr>
          <w:p w14:paraId="6D1061AA"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İşlenen Konular:</w:t>
            </w:r>
          </w:p>
          <w:p w14:paraId="287FA774"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1.Hafta</w:t>
            </w:r>
            <w:r w:rsidRPr="00E228A3">
              <w:rPr>
                <w:rFonts w:ascii="Times New Roman" w:hAnsi="Times New Roman" w:cs="Times New Roman"/>
                <w:b/>
                <w:bCs/>
                <w:sz w:val="24"/>
                <w:szCs w:val="24"/>
              </w:rPr>
              <w:tab/>
            </w:r>
            <w:r w:rsidRPr="00E228A3">
              <w:rPr>
                <w:rFonts w:ascii="Times New Roman" w:hAnsi="Times New Roman" w:cs="Times New Roman"/>
                <w:sz w:val="24"/>
                <w:szCs w:val="24"/>
              </w:rPr>
              <w:t>Tanışma, giriş, temel kavramların tanıtımı</w:t>
            </w:r>
          </w:p>
          <w:p w14:paraId="4447C7CF"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lastRenderedPageBreak/>
              <w:t>2.Hafta</w:t>
            </w:r>
            <w:r w:rsidRPr="00E228A3">
              <w:rPr>
                <w:rFonts w:ascii="Times New Roman" w:hAnsi="Times New Roman" w:cs="Times New Roman"/>
                <w:b/>
                <w:bCs/>
                <w:sz w:val="24"/>
                <w:szCs w:val="24"/>
              </w:rPr>
              <w:tab/>
            </w:r>
            <w:r w:rsidRPr="00E228A3">
              <w:rPr>
                <w:rFonts w:ascii="Times New Roman" w:hAnsi="Times New Roman" w:cs="Times New Roman"/>
                <w:sz w:val="24"/>
                <w:szCs w:val="24"/>
              </w:rPr>
              <w:t>Gelişim psikolojisinin temel kavramları/ilkeleri; fiziksel gelişim; bilişsel gelişim</w:t>
            </w:r>
          </w:p>
          <w:p w14:paraId="10C932A8"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3.Hafta</w:t>
            </w:r>
            <w:r w:rsidRPr="00E228A3">
              <w:rPr>
                <w:rFonts w:ascii="Times New Roman" w:hAnsi="Times New Roman" w:cs="Times New Roman"/>
                <w:b/>
                <w:bCs/>
                <w:sz w:val="24"/>
                <w:szCs w:val="24"/>
              </w:rPr>
              <w:tab/>
            </w:r>
            <w:r w:rsidRPr="00E228A3">
              <w:rPr>
                <w:rFonts w:ascii="Times New Roman" w:hAnsi="Times New Roman" w:cs="Times New Roman"/>
                <w:sz w:val="24"/>
                <w:szCs w:val="24"/>
              </w:rPr>
              <w:t>Bilişsel gelişim (devam)</w:t>
            </w:r>
          </w:p>
          <w:p w14:paraId="11A9246F"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4.Hafta</w:t>
            </w:r>
            <w:r w:rsidRPr="00E228A3">
              <w:rPr>
                <w:rFonts w:ascii="Times New Roman" w:hAnsi="Times New Roman" w:cs="Times New Roman"/>
                <w:b/>
                <w:bCs/>
                <w:sz w:val="24"/>
                <w:szCs w:val="24"/>
              </w:rPr>
              <w:tab/>
            </w:r>
            <w:r w:rsidRPr="00E228A3">
              <w:rPr>
                <w:rFonts w:ascii="Times New Roman" w:hAnsi="Times New Roman" w:cs="Times New Roman"/>
                <w:sz w:val="24"/>
                <w:szCs w:val="24"/>
              </w:rPr>
              <w:t>Yetişkinlerde bilişsel gelişim; dil gelişimi</w:t>
            </w:r>
          </w:p>
          <w:p w14:paraId="20E78227"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5.Hafta</w:t>
            </w:r>
            <w:r w:rsidRPr="00E228A3">
              <w:rPr>
                <w:rFonts w:ascii="Times New Roman" w:hAnsi="Times New Roman" w:cs="Times New Roman"/>
                <w:b/>
                <w:bCs/>
                <w:sz w:val="24"/>
                <w:szCs w:val="24"/>
              </w:rPr>
              <w:tab/>
            </w:r>
            <w:r w:rsidRPr="00E228A3">
              <w:rPr>
                <w:rFonts w:ascii="Times New Roman" w:hAnsi="Times New Roman" w:cs="Times New Roman"/>
                <w:sz w:val="24"/>
                <w:szCs w:val="24"/>
              </w:rPr>
              <w:t>Kişilik gelişimi (</w:t>
            </w:r>
            <w:proofErr w:type="spellStart"/>
            <w:r w:rsidRPr="00E228A3">
              <w:rPr>
                <w:rFonts w:ascii="Times New Roman" w:hAnsi="Times New Roman" w:cs="Times New Roman"/>
                <w:sz w:val="24"/>
                <w:szCs w:val="24"/>
              </w:rPr>
              <w:t>psikososyal</w:t>
            </w:r>
            <w:proofErr w:type="spellEnd"/>
            <w:r w:rsidRPr="00E228A3">
              <w:rPr>
                <w:rFonts w:ascii="Times New Roman" w:hAnsi="Times New Roman" w:cs="Times New Roman"/>
                <w:sz w:val="24"/>
                <w:szCs w:val="24"/>
              </w:rPr>
              <w:t>)</w:t>
            </w:r>
          </w:p>
          <w:p w14:paraId="6C78E51C"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6.Hafta</w:t>
            </w:r>
            <w:r w:rsidRPr="00E228A3">
              <w:rPr>
                <w:rFonts w:ascii="Times New Roman" w:hAnsi="Times New Roman" w:cs="Times New Roman"/>
                <w:b/>
                <w:bCs/>
                <w:sz w:val="24"/>
                <w:szCs w:val="24"/>
              </w:rPr>
              <w:tab/>
            </w:r>
            <w:r w:rsidRPr="00E228A3">
              <w:rPr>
                <w:rFonts w:ascii="Times New Roman" w:hAnsi="Times New Roman" w:cs="Times New Roman"/>
                <w:sz w:val="24"/>
                <w:szCs w:val="24"/>
              </w:rPr>
              <w:t>Kişilik gelişimi (devam); ahlak gelişim</w:t>
            </w:r>
          </w:p>
          <w:p w14:paraId="74FA664B"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7.Hafta</w:t>
            </w:r>
            <w:r w:rsidRPr="00E228A3">
              <w:rPr>
                <w:rFonts w:ascii="Times New Roman" w:hAnsi="Times New Roman" w:cs="Times New Roman"/>
                <w:b/>
                <w:bCs/>
                <w:sz w:val="24"/>
                <w:szCs w:val="24"/>
              </w:rPr>
              <w:tab/>
            </w:r>
            <w:r w:rsidRPr="00E228A3">
              <w:rPr>
                <w:rFonts w:ascii="Times New Roman" w:hAnsi="Times New Roman" w:cs="Times New Roman"/>
                <w:sz w:val="24"/>
                <w:szCs w:val="24"/>
              </w:rPr>
              <w:t>Öğrenmeye giriş ve temel kavramlar</w:t>
            </w:r>
          </w:p>
          <w:p w14:paraId="453346A7"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8.Hafta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Öğrenmeyi etkileyen etmenler; klasik </w:t>
            </w:r>
            <w:proofErr w:type="spellStart"/>
            <w:r w:rsidRPr="00E228A3">
              <w:rPr>
                <w:rFonts w:ascii="Times New Roman" w:hAnsi="Times New Roman" w:cs="Times New Roman"/>
                <w:sz w:val="24"/>
                <w:szCs w:val="24"/>
              </w:rPr>
              <w:t>koşullama</w:t>
            </w:r>
            <w:proofErr w:type="spellEnd"/>
          </w:p>
          <w:p w14:paraId="5B2A54CD"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9.Hafta</w:t>
            </w:r>
            <w:r w:rsidRPr="00E228A3">
              <w:rPr>
                <w:rFonts w:ascii="Times New Roman" w:hAnsi="Times New Roman" w:cs="Times New Roman"/>
                <w:b/>
                <w:bCs/>
                <w:sz w:val="24"/>
                <w:szCs w:val="24"/>
              </w:rPr>
              <w:tab/>
            </w:r>
            <w:r w:rsidRPr="00E228A3">
              <w:rPr>
                <w:rFonts w:ascii="Times New Roman" w:hAnsi="Times New Roman" w:cs="Times New Roman"/>
                <w:sz w:val="24"/>
                <w:szCs w:val="24"/>
              </w:rPr>
              <w:t>Ara sınav</w:t>
            </w:r>
          </w:p>
          <w:p w14:paraId="0204180A"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10.Hafta</w:t>
            </w:r>
            <w:r w:rsidRPr="00E228A3">
              <w:rPr>
                <w:rFonts w:ascii="Times New Roman" w:hAnsi="Times New Roman" w:cs="Times New Roman"/>
                <w:b/>
                <w:bCs/>
                <w:sz w:val="24"/>
                <w:szCs w:val="24"/>
              </w:rPr>
              <w:tab/>
            </w:r>
            <w:r w:rsidRPr="00E228A3">
              <w:rPr>
                <w:rFonts w:ascii="Times New Roman" w:hAnsi="Times New Roman" w:cs="Times New Roman"/>
                <w:sz w:val="24"/>
                <w:szCs w:val="24"/>
              </w:rPr>
              <w:t>Klasik davranışçı öğrenme kuramları</w:t>
            </w:r>
          </w:p>
          <w:p w14:paraId="721AE9C2"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11.Hafta</w:t>
            </w:r>
            <w:r w:rsidRPr="00E228A3">
              <w:rPr>
                <w:rFonts w:ascii="Times New Roman" w:hAnsi="Times New Roman" w:cs="Times New Roman"/>
                <w:b/>
                <w:bCs/>
                <w:sz w:val="24"/>
                <w:szCs w:val="24"/>
              </w:rPr>
              <w:tab/>
            </w:r>
            <w:r w:rsidRPr="00E228A3">
              <w:rPr>
                <w:rFonts w:ascii="Times New Roman" w:hAnsi="Times New Roman" w:cs="Times New Roman"/>
                <w:sz w:val="24"/>
                <w:szCs w:val="24"/>
              </w:rPr>
              <w:t>Klasik davranışçı öğrenme kuramları</w:t>
            </w:r>
          </w:p>
          <w:p w14:paraId="0D86A52D"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12.Hafta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Edimsel </w:t>
            </w:r>
            <w:proofErr w:type="spellStart"/>
            <w:r w:rsidRPr="00E228A3">
              <w:rPr>
                <w:rFonts w:ascii="Times New Roman" w:hAnsi="Times New Roman" w:cs="Times New Roman"/>
                <w:sz w:val="24"/>
                <w:szCs w:val="24"/>
              </w:rPr>
              <w:t>koşullama</w:t>
            </w:r>
            <w:proofErr w:type="spellEnd"/>
          </w:p>
          <w:p w14:paraId="017B76E9"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13.Hafta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Edimsel </w:t>
            </w:r>
            <w:proofErr w:type="spellStart"/>
            <w:r w:rsidRPr="00E228A3">
              <w:rPr>
                <w:rFonts w:ascii="Times New Roman" w:hAnsi="Times New Roman" w:cs="Times New Roman"/>
                <w:sz w:val="24"/>
                <w:szCs w:val="24"/>
              </w:rPr>
              <w:t>koşullama</w:t>
            </w:r>
            <w:proofErr w:type="spellEnd"/>
            <w:r w:rsidRPr="00E228A3">
              <w:rPr>
                <w:rFonts w:ascii="Times New Roman" w:hAnsi="Times New Roman" w:cs="Times New Roman"/>
                <w:sz w:val="24"/>
                <w:szCs w:val="24"/>
              </w:rPr>
              <w:t xml:space="preserve"> (devam); sosyal öğrenme kuramı</w:t>
            </w:r>
          </w:p>
          <w:p w14:paraId="788D67A9"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14.Hafta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Sosyal öğrenme kuramı ve </w:t>
            </w:r>
            <w:proofErr w:type="spellStart"/>
            <w:r w:rsidRPr="00E228A3">
              <w:rPr>
                <w:rFonts w:ascii="Times New Roman" w:hAnsi="Times New Roman" w:cs="Times New Roman"/>
                <w:sz w:val="24"/>
                <w:szCs w:val="24"/>
              </w:rPr>
              <w:t>gestalt</w:t>
            </w:r>
            <w:proofErr w:type="spellEnd"/>
          </w:p>
        </w:tc>
      </w:tr>
      <w:tr w:rsidR="00046B76" w:rsidRPr="00E228A3" w14:paraId="27438E53" w14:textId="77777777" w:rsidTr="004E3C73">
        <w:tc>
          <w:tcPr>
            <w:tcW w:w="11057" w:type="dxa"/>
            <w:gridSpan w:val="7"/>
          </w:tcPr>
          <w:p w14:paraId="0E9803AE"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lastRenderedPageBreak/>
              <w:t>Dersin Meslek Eğitimini Sağlamaya Yönelik Katkısı:</w:t>
            </w:r>
          </w:p>
          <w:p w14:paraId="78D1E4CD"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Öğretmenlik mesleğine yönelik bir derstir.  Bu ders, öğretmen adaylarına öğretmenlik mesleğini her açıdan daha iyi anlayıp, okullarda öğretmenlik yapmak için gerekli bilgi, deneyim ve donanımın kazandırılmasına yönelik katkıda bulunmaktadır.</w:t>
            </w:r>
          </w:p>
        </w:tc>
      </w:tr>
      <w:tr w:rsidR="00046B76" w:rsidRPr="00E228A3" w14:paraId="25D27155" w14:textId="77777777" w:rsidTr="004E3C73">
        <w:tc>
          <w:tcPr>
            <w:tcW w:w="5100" w:type="dxa"/>
            <w:gridSpan w:val="3"/>
          </w:tcPr>
          <w:p w14:paraId="65B7D7BF"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tc>
        <w:tc>
          <w:tcPr>
            <w:tcW w:w="5957" w:type="dxa"/>
            <w:gridSpan w:val="4"/>
          </w:tcPr>
          <w:p w14:paraId="58DCB32C"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Program çıktıları</w:t>
            </w:r>
          </w:p>
        </w:tc>
      </w:tr>
      <w:tr w:rsidR="00046B76" w:rsidRPr="00E228A3" w14:paraId="31C81B72" w14:textId="77777777" w:rsidTr="004E3C73">
        <w:tc>
          <w:tcPr>
            <w:tcW w:w="5100" w:type="dxa"/>
            <w:gridSpan w:val="3"/>
          </w:tcPr>
          <w:p w14:paraId="15529542"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Gelişim ve öğrenme psikolojisi hakkında bilgi verebilir.</w:t>
            </w:r>
          </w:p>
        </w:tc>
        <w:tc>
          <w:tcPr>
            <w:tcW w:w="5957" w:type="dxa"/>
            <w:gridSpan w:val="4"/>
          </w:tcPr>
          <w:p w14:paraId="1C34D47A"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P.Ç. 5   P.Ç.7   P.Ç.8   P.Ç.11    P.Ç.14</w:t>
            </w:r>
          </w:p>
        </w:tc>
      </w:tr>
      <w:tr w:rsidR="00046B76" w:rsidRPr="00E228A3" w14:paraId="35103568" w14:textId="77777777" w:rsidTr="004E3C73">
        <w:tc>
          <w:tcPr>
            <w:tcW w:w="5100" w:type="dxa"/>
            <w:gridSpan w:val="3"/>
          </w:tcPr>
          <w:p w14:paraId="64D1B70F"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Gelişim ve öğrenme kuramlarını açıklar.</w:t>
            </w:r>
          </w:p>
        </w:tc>
        <w:tc>
          <w:tcPr>
            <w:tcW w:w="5957" w:type="dxa"/>
            <w:gridSpan w:val="4"/>
          </w:tcPr>
          <w:p w14:paraId="5C68A1B3"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P.Ç. 5   P.Ç.7   P.Ç.8   P.Ç.11    P.Ç.14</w:t>
            </w:r>
          </w:p>
        </w:tc>
      </w:tr>
      <w:tr w:rsidR="00046B76" w:rsidRPr="00E228A3" w14:paraId="6615BC29" w14:textId="77777777" w:rsidTr="004E3C73">
        <w:tc>
          <w:tcPr>
            <w:tcW w:w="5100" w:type="dxa"/>
            <w:gridSpan w:val="3"/>
          </w:tcPr>
          <w:p w14:paraId="49DDA767"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Gelişim ve öğrenmenin doğası hakkında bilgi verir.</w:t>
            </w:r>
          </w:p>
        </w:tc>
        <w:tc>
          <w:tcPr>
            <w:tcW w:w="5957" w:type="dxa"/>
            <w:gridSpan w:val="4"/>
          </w:tcPr>
          <w:p w14:paraId="576C0557"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P.Ç. 5   P.Ç.7   P.Ç.8   P.Ç.11    P.Ç.14</w:t>
            </w:r>
          </w:p>
        </w:tc>
      </w:tr>
      <w:tr w:rsidR="00046B76" w:rsidRPr="00E228A3" w14:paraId="2F3D16B7" w14:textId="77777777" w:rsidTr="004E3C73">
        <w:tc>
          <w:tcPr>
            <w:tcW w:w="5100" w:type="dxa"/>
            <w:gridSpan w:val="3"/>
          </w:tcPr>
          <w:p w14:paraId="6AE05DC3"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Gelişim ve öğrenmenin biyolojik temellerini anlatır.</w:t>
            </w:r>
          </w:p>
        </w:tc>
        <w:tc>
          <w:tcPr>
            <w:tcW w:w="5957" w:type="dxa"/>
            <w:gridSpan w:val="4"/>
          </w:tcPr>
          <w:p w14:paraId="3C79FF1F"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P.Ç. 5   P.Ç.7   P.Ç.8   P.Ç.11    P.Ç.14</w:t>
            </w:r>
          </w:p>
        </w:tc>
      </w:tr>
      <w:tr w:rsidR="00046B76" w:rsidRPr="00E228A3" w14:paraId="63219749" w14:textId="77777777" w:rsidTr="004E3C73">
        <w:tc>
          <w:tcPr>
            <w:tcW w:w="5100" w:type="dxa"/>
            <w:gridSpan w:val="3"/>
          </w:tcPr>
          <w:p w14:paraId="559D24C6"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Gelişim ve öğrenmeyi etkileyen faktörleri tanımlar.</w:t>
            </w:r>
          </w:p>
        </w:tc>
        <w:tc>
          <w:tcPr>
            <w:tcW w:w="5957" w:type="dxa"/>
            <w:gridSpan w:val="4"/>
          </w:tcPr>
          <w:p w14:paraId="0898A5E9"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P.Ç. 5   P.Ç.7   P.Ç.8   P.Ç.11    P.Ç.14</w:t>
            </w:r>
          </w:p>
        </w:tc>
      </w:tr>
      <w:tr w:rsidR="00046B76" w:rsidRPr="00E228A3" w14:paraId="4FB0654E" w14:textId="77777777" w:rsidTr="004E3C73">
        <w:tc>
          <w:tcPr>
            <w:tcW w:w="5100" w:type="dxa"/>
            <w:gridSpan w:val="3"/>
          </w:tcPr>
          <w:p w14:paraId="1AB5BBD7"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Öğrenmede davranışsal yaklaşımlar hakkında bilgi verebilir.</w:t>
            </w:r>
          </w:p>
        </w:tc>
        <w:tc>
          <w:tcPr>
            <w:tcW w:w="5957" w:type="dxa"/>
            <w:gridSpan w:val="4"/>
          </w:tcPr>
          <w:p w14:paraId="48F3E54C"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P.Ç. 5   P.Ç.7   P.Ç.8   P.Ç.11    P.Ç.14</w:t>
            </w:r>
          </w:p>
        </w:tc>
      </w:tr>
      <w:tr w:rsidR="00046B76" w:rsidRPr="00E228A3" w14:paraId="53081C91" w14:textId="77777777" w:rsidTr="004E3C73">
        <w:trPr>
          <w:trHeight w:val="657"/>
        </w:trPr>
        <w:tc>
          <w:tcPr>
            <w:tcW w:w="11057" w:type="dxa"/>
            <w:gridSpan w:val="7"/>
          </w:tcPr>
          <w:p w14:paraId="3D2B533A"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Hazırlayan (Sorumlu Öğretim Elemanı):</w:t>
            </w:r>
            <w:r w:rsidRPr="00E228A3">
              <w:rPr>
                <w:rFonts w:ascii="Times New Roman" w:hAnsi="Times New Roman" w:cs="Times New Roman"/>
                <w:sz w:val="24"/>
                <w:szCs w:val="24"/>
              </w:rPr>
              <w:t xml:space="preserve"> Öğr. Gör. Fevziye Nesrin Şahin </w:t>
            </w:r>
            <w:proofErr w:type="spellStart"/>
            <w:r w:rsidRPr="00E228A3">
              <w:rPr>
                <w:rFonts w:ascii="Times New Roman" w:hAnsi="Times New Roman" w:cs="Times New Roman"/>
                <w:sz w:val="24"/>
                <w:szCs w:val="24"/>
              </w:rPr>
              <w:t>Hacımusalar</w:t>
            </w:r>
            <w:proofErr w:type="spellEnd"/>
          </w:p>
          <w:p w14:paraId="4224B582"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Tarih:22.05.2021 tarihinde aşağıdaki linkten erişilmiştir.</w:t>
            </w:r>
          </w:p>
          <w:p w14:paraId="1554031D" w14:textId="77777777" w:rsidR="00046B76" w:rsidRPr="00E228A3" w:rsidRDefault="00041BA8" w:rsidP="004E3C73">
            <w:pPr>
              <w:spacing w:after="120" w:line="264" w:lineRule="auto"/>
              <w:jc w:val="both"/>
              <w:rPr>
                <w:rFonts w:ascii="Times New Roman" w:hAnsi="Times New Roman" w:cs="Times New Roman"/>
                <w:b/>
                <w:bCs/>
                <w:sz w:val="24"/>
                <w:szCs w:val="24"/>
              </w:rPr>
            </w:pPr>
            <w:hyperlink r:id="rId20" w:history="1">
              <w:r w:rsidR="00046B76" w:rsidRPr="00E228A3">
                <w:rPr>
                  <w:rStyle w:val="Hyperlink"/>
                  <w:rFonts w:ascii="Times New Roman" w:hAnsi="Times New Roman" w:cs="Times New Roman"/>
                  <w:sz w:val="24"/>
                  <w:szCs w:val="24"/>
                </w:rPr>
                <w:t>https://ubys.comu.edu.tr/AIS/OutcomeBasedLearning/Home/Index?id=6173&amp;culture=tr-TR#</w:t>
              </w:r>
            </w:hyperlink>
          </w:p>
        </w:tc>
      </w:tr>
    </w:tbl>
    <w:p w14:paraId="700FB54E" w14:textId="77777777" w:rsidR="00046B76" w:rsidRPr="00E228A3" w:rsidRDefault="00046B76" w:rsidP="00046B76">
      <w:pPr>
        <w:jc w:val="both"/>
        <w:rPr>
          <w:rFonts w:ascii="Times New Roman" w:hAnsi="Times New Roman" w:cs="Times New Roman"/>
        </w:rPr>
      </w:pPr>
    </w:p>
    <w:p w14:paraId="25AB69BF" w14:textId="77777777" w:rsidR="00046B76" w:rsidRPr="00E228A3" w:rsidRDefault="00046B76" w:rsidP="00046B76">
      <w:pPr>
        <w:jc w:val="both"/>
        <w:rPr>
          <w:rFonts w:ascii="Times New Roman" w:hAnsi="Times New Roman" w:cs="Times New Roman"/>
        </w:rPr>
      </w:pPr>
    </w:p>
    <w:tbl>
      <w:tblPr>
        <w:tblStyle w:val="TableGrid0"/>
        <w:tblW w:w="11057" w:type="dxa"/>
        <w:tblInd w:w="-856" w:type="dxa"/>
        <w:tblLook w:val="04A0" w:firstRow="1" w:lastRow="0" w:firstColumn="1" w:lastColumn="0" w:noHBand="0" w:noVBand="1"/>
      </w:tblPr>
      <w:tblGrid>
        <w:gridCol w:w="1702"/>
        <w:gridCol w:w="1559"/>
        <w:gridCol w:w="1839"/>
        <w:gridCol w:w="1847"/>
        <w:gridCol w:w="1701"/>
        <w:gridCol w:w="1134"/>
        <w:gridCol w:w="1275"/>
      </w:tblGrid>
      <w:tr w:rsidR="00046B76" w:rsidRPr="00E228A3" w14:paraId="34C09407" w14:textId="77777777" w:rsidTr="004E3C73">
        <w:tc>
          <w:tcPr>
            <w:tcW w:w="1702" w:type="dxa"/>
          </w:tcPr>
          <w:p w14:paraId="3C049A54"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Bölüm</w:t>
            </w:r>
          </w:p>
        </w:tc>
        <w:tc>
          <w:tcPr>
            <w:tcW w:w="1559" w:type="dxa"/>
          </w:tcPr>
          <w:p w14:paraId="17A16F78"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Kodu</w:t>
            </w:r>
          </w:p>
        </w:tc>
        <w:tc>
          <w:tcPr>
            <w:tcW w:w="3686" w:type="dxa"/>
            <w:gridSpan w:val="2"/>
          </w:tcPr>
          <w:p w14:paraId="273E181A"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Adı</w:t>
            </w:r>
          </w:p>
        </w:tc>
        <w:tc>
          <w:tcPr>
            <w:tcW w:w="1701" w:type="dxa"/>
          </w:tcPr>
          <w:p w14:paraId="142F5831"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Z/S Bilgisi</w:t>
            </w:r>
          </w:p>
        </w:tc>
        <w:tc>
          <w:tcPr>
            <w:tcW w:w="1134" w:type="dxa"/>
          </w:tcPr>
          <w:p w14:paraId="775712DC"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 Kredisi</w:t>
            </w:r>
          </w:p>
        </w:tc>
        <w:tc>
          <w:tcPr>
            <w:tcW w:w="1275" w:type="dxa"/>
          </w:tcPr>
          <w:p w14:paraId="627B7190"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AKTS</w:t>
            </w:r>
          </w:p>
        </w:tc>
      </w:tr>
      <w:tr w:rsidR="00046B76" w:rsidRPr="00E228A3" w14:paraId="3E8F9313" w14:textId="77777777" w:rsidTr="004E3C73">
        <w:tc>
          <w:tcPr>
            <w:tcW w:w="1702" w:type="dxa"/>
          </w:tcPr>
          <w:p w14:paraId="5AFBADE7"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Japonca Öğr.</w:t>
            </w:r>
          </w:p>
        </w:tc>
        <w:tc>
          <w:tcPr>
            <w:tcW w:w="1559" w:type="dxa"/>
          </w:tcPr>
          <w:p w14:paraId="044B5D33"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JAÖ-1002</w:t>
            </w:r>
          </w:p>
        </w:tc>
        <w:tc>
          <w:tcPr>
            <w:tcW w:w="3686" w:type="dxa"/>
            <w:gridSpan w:val="2"/>
          </w:tcPr>
          <w:p w14:paraId="5A431EAE"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Japoncanın Yapısı 2</w:t>
            </w:r>
          </w:p>
        </w:tc>
        <w:tc>
          <w:tcPr>
            <w:tcW w:w="1701" w:type="dxa"/>
          </w:tcPr>
          <w:p w14:paraId="5BFCD90B"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Zorunlu</w:t>
            </w:r>
          </w:p>
        </w:tc>
        <w:tc>
          <w:tcPr>
            <w:tcW w:w="1134" w:type="dxa"/>
          </w:tcPr>
          <w:p w14:paraId="0E1F610D"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2</w:t>
            </w:r>
          </w:p>
        </w:tc>
        <w:tc>
          <w:tcPr>
            <w:tcW w:w="1275" w:type="dxa"/>
          </w:tcPr>
          <w:p w14:paraId="64DAF255"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3</w:t>
            </w:r>
          </w:p>
        </w:tc>
      </w:tr>
      <w:tr w:rsidR="00046B76" w:rsidRPr="00E228A3" w14:paraId="0B3B40E0" w14:textId="77777777" w:rsidTr="004E3C73">
        <w:tc>
          <w:tcPr>
            <w:tcW w:w="11057" w:type="dxa"/>
            <w:gridSpan w:val="7"/>
          </w:tcPr>
          <w:p w14:paraId="250A24D5"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Ders (katalog) İçeriği: </w:t>
            </w:r>
          </w:p>
          <w:p w14:paraId="1133CC8F"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Bu ders, orta düzey Japoncaya geçiş niteliğindedir. Derste, başlangıç düzeyi ve orta düzey gramer yapılarının öğretilmesi hedeflenmektedir. Bir önceki aşama olan hazırlık sınıfında, temel gramer yapıları öğretilmekte bu sayede öğrenciler belirli bir düzeyde iletişim kurma becerisi kazanmaktadırlar. Ancak, öğrencilerin kendilerini daha etkili ve doğru bir şekilde ifade edebilecekleri düzeye ulaşmaları gerekmektedir. Bu nedenle, Japoncanın </w:t>
            </w:r>
            <w:r w:rsidRPr="00E228A3">
              <w:rPr>
                <w:rFonts w:ascii="Times New Roman" w:hAnsi="Times New Roman" w:cs="Times New Roman"/>
                <w:sz w:val="24"/>
                <w:szCs w:val="24"/>
              </w:rPr>
              <w:lastRenderedPageBreak/>
              <w:t>Yapısı 2 dersinde, gramer yapıları sadece bilgi olarak öğretilmekle kalınmayacak, öğrenilen yapıların kullanımı üzerinde de durulacaktır. Derste ele alınacak konuların çevrimiçi yolla uygulama alıştırmaları yapılmaktadır.</w:t>
            </w:r>
          </w:p>
        </w:tc>
      </w:tr>
      <w:tr w:rsidR="00046B76" w:rsidRPr="00E228A3" w14:paraId="2AE00022" w14:textId="77777777" w:rsidTr="004E3C73">
        <w:tc>
          <w:tcPr>
            <w:tcW w:w="11057" w:type="dxa"/>
            <w:gridSpan w:val="7"/>
          </w:tcPr>
          <w:p w14:paraId="7B348A51"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lastRenderedPageBreak/>
              <w:t xml:space="preserve">Ön şartlar : (Uygun bölümü X ile işaretleyiniz.) </w:t>
            </w:r>
          </w:p>
          <w:p w14:paraId="29AB476E"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Var ( ) Yok (X) (Varsa belirtiniz)</w:t>
            </w:r>
          </w:p>
        </w:tc>
      </w:tr>
      <w:tr w:rsidR="00046B76" w:rsidRPr="00E228A3" w14:paraId="4D2C6F46" w14:textId="77777777" w:rsidTr="004E3C73">
        <w:tc>
          <w:tcPr>
            <w:tcW w:w="11057" w:type="dxa"/>
            <w:gridSpan w:val="7"/>
          </w:tcPr>
          <w:p w14:paraId="6E71E287"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 Kitapları/ gerekli malzemeler:</w:t>
            </w:r>
          </w:p>
          <w:p w14:paraId="220C4E81" w14:textId="77777777" w:rsidR="00046B76" w:rsidRPr="00E228A3" w:rsidRDefault="00046B76" w:rsidP="00046B76">
            <w:pPr>
              <w:pStyle w:val="ListParagraph"/>
              <w:numPr>
                <w:ilvl w:val="0"/>
                <w:numId w:val="9"/>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安藤栄里子・今川和（</w:t>
            </w:r>
            <w:r w:rsidRPr="00E228A3">
              <w:rPr>
                <w:rFonts w:ascii="Times New Roman" w:hAnsi="Times New Roman" w:cs="Times New Roman"/>
                <w:sz w:val="24"/>
                <w:szCs w:val="24"/>
              </w:rPr>
              <w:t>2010</w:t>
            </w:r>
            <w:r w:rsidRPr="00E228A3">
              <w:rPr>
                <w:rFonts w:ascii="Times New Roman" w:hAnsi="Times New Roman" w:cs="Times New Roman"/>
                <w:sz w:val="24"/>
                <w:szCs w:val="24"/>
              </w:rPr>
              <w:t>）『耳から覚える日本語能力試験　文法トレーニング</w:t>
            </w:r>
            <w:r w:rsidRPr="00E228A3">
              <w:rPr>
                <w:rFonts w:ascii="Times New Roman" w:hAnsi="Times New Roman" w:cs="Times New Roman"/>
                <w:sz w:val="24"/>
                <w:szCs w:val="24"/>
              </w:rPr>
              <w:t>N3</w:t>
            </w:r>
            <w:r w:rsidRPr="00E228A3">
              <w:rPr>
                <w:rFonts w:ascii="Times New Roman" w:hAnsi="Times New Roman" w:cs="Times New Roman"/>
                <w:sz w:val="24"/>
                <w:szCs w:val="24"/>
              </w:rPr>
              <w:t>』アルク</w:t>
            </w:r>
            <w:r w:rsidRPr="00E228A3">
              <w:rPr>
                <w:rFonts w:ascii="Times New Roman" w:hAnsi="Times New Roman" w:cs="Times New Roman"/>
                <w:sz w:val="24"/>
                <w:szCs w:val="24"/>
              </w:rPr>
              <w:t>.</w:t>
            </w:r>
          </w:p>
        </w:tc>
      </w:tr>
      <w:tr w:rsidR="00046B76" w:rsidRPr="00E228A3" w14:paraId="40D2D920" w14:textId="77777777" w:rsidTr="004E3C73">
        <w:tc>
          <w:tcPr>
            <w:tcW w:w="11057" w:type="dxa"/>
            <w:gridSpan w:val="7"/>
          </w:tcPr>
          <w:p w14:paraId="3CB5A40D"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Amaçları:</w:t>
            </w:r>
          </w:p>
          <w:p w14:paraId="1F635579"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Başlangıç-orta seviyenin kelime ve gramer bilgisini kazanmak ve daha uygun/doğru Japonca ifadelerini öğrenmek</w:t>
            </w:r>
          </w:p>
        </w:tc>
      </w:tr>
      <w:tr w:rsidR="00046B76" w:rsidRPr="00E228A3" w14:paraId="6A17C4A0" w14:textId="77777777" w:rsidTr="004E3C73">
        <w:tc>
          <w:tcPr>
            <w:tcW w:w="11057" w:type="dxa"/>
            <w:gridSpan w:val="7"/>
          </w:tcPr>
          <w:p w14:paraId="73E0761E"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p w14:paraId="05204068" w14:textId="77777777" w:rsidR="00046B76" w:rsidRPr="00E228A3" w:rsidRDefault="00046B76" w:rsidP="00122F15">
            <w:pPr>
              <w:pStyle w:val="ListParagraph"/>
              <w:numPr>
                <w:ilvl w:val="0"/>
                <w:numId w:val="56"/>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Orta seviyedeki gramer kalıplarını, kullanım alanlarını ve anlamlarını açıklar.</w:t>
            </w:r>
          </w:p>
          <w:p w14:paraId="415391A6" w14:textId="77777777" w:rsidR="00046B76" w:rsidRPr="00E228A3" w:rsidRDefault="00046B76" w:rsidP="00122F15">
            <w:pPr>
              <w:pStyle w:val="ListParagraph"/>
              <w:numPr>
                <w:ilvl w:val="0"/>
                <w:numId w:val="56"/>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 Orta seviye yeni kelime ve gramer kalıplarını  kullanır.</w:t>
            </w:r>
          </w:p>
          <w:p w14:paraId="3E076C2A" w14:textId="77777777" w:rsidR="00046B76" w:rsidRPr="00E228A3" w:rsidRDefault="00046B76" w:rsidP="00122F15">
            <w:pPr>
              <w:pStyle w:val="ListParagraph"/>
              <w:numPr>
                <w:ilvl w:val="0"/>
                <w:numId w:val="56"/>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Benzer anlamlarda kullanılan gramer kalıpları arasındaki anlamsal ve yapısal farklılıkları belirler.</w:t>
            </w:r>
          </w:p>
          <w:p w14:paraId="3DCD5F73" w14:textId="77777777" w:rsidR="00046B76" w:rsidRPr="00E228A3" w:rsidRDefault="00046B76" w:rsidP="00122F15">
            <w:pPr>
              <w:pStyle w:val="ListParagraph"/>
              <w:numPr>
                <w:ilvl w:val="0"/>
                <w:numId w:val="56"/>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Yeni kelime ve kalıpların Türkçe karşılıklarını söyler ve iki dil arasındaki benzerlik ve farklılıkları tespit eder.</w:t>
            </w:r>
          </w:p>
          <w:p w14:paraId="0AD3909A" w14:textId="77777777" w:rsidR="00046B76" w:rsidRPr="00E228A3" w:rsidRDefault="00046B76" w:rsidP="00122F15">
            <w:pPr>
              <w:pStyle w:val="ListParagraph"/>
              <w:numPr>
                <w:ilvl w:val="0"/>
                <w:numId w:val="56"/>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Japonca konuşma dili ve yazı dilinde kullanılan gramer kalıplarını ayırt eder ve kullanır.</w:t>
            </w:r>
          </w:p>
          <w:p w14:paraId="715F24E8" w14:textId="77777777" w:rsidR="00046B76" w:rsidRPr="00E228A3" w:rsidRDefault="00046B76" w:rsidP="004E3C73">
            <w:pPr>
              <w:spacing w:after="120" w:line="264" w:lineRule="auto"/>
              <w:jc w:val="both"/>
              <w:rPr>
                <w:rFonts w:ascii="Times New Roman" w:hAnsi="Times New Roman" w:cs="Times New Roman"/>
                <w:b/>
                <w:bCs/>
                <w:sz w:val="24"/>
                <w:szCs w:val="24"/>
              </w:rPr>
            </w:pPr>
          </w:p>
        </w:tc>
      </w:tr>
      <w:tr w:rsidR="00046B76" w:rsidRPr="00E228A3" w14:paraId="697769AC" w14:textId="77777777" w:rsidTr="004E3C73">
        <w:tc>
          <w:tcPr>
            <w:tcW w:w="11057" w:type="dxa"/>
            <w:gridSpan w:val="7"/>
          </w:tcPr>
          <w:p w14:paraId="2CDF2124" w14:textId="77777777" w:rsidR="00046B76" w:rsidRPr="00E228A3" w:rsidRDefault="00046B76" w:rsidP="004E3C73">
            <w:pPr>
              <w:spacing w:after="120" w:line="264" w:lineRule="auto"/>
              <w:rPr>
                <w:rFonts w:ascii="Times New Roman" w:hAnsi="Times New Roman" w:cs="Times New Roman"/>
                <w:b/>
                <w:bCs/>
                <w:sz w:val="24"/>
                <w:szCs w:val="24"/>
              </w:rPr>
            </w:pPr>
            <w:r w:rsidRPr="00E228A3">
              <w:rPr>
                <w:rFonts w:ascii="Times New Roman" w:hAnsi="Times New Roman" w:cs="Times New Roman"/>
                <w:b/>
                <w:bCs/>
                <w:sz w:val="24"/>
                <w:szCs w:val="24"/>
              </w:rPr>
              <w:t>İşlenen Konular:</w:t>
            </w:r>
          </w:p>
          <w:p w14:paraId="070734F4" w14:textId="77777777" w:rsidR="00046B76" w:rsidRPr="00E228A3" w:rsidRDefault="00046B76" w:rsidP="004E3C73">
            <w:pPr>
              <w:rPr>
                <w:rFonts w:ascii="Times New Roman" w:hAnsi="Times New Roman" w:cs="Times New Roman"/>
                <w:b/>
                <w:bCs/>
                <w:sz w:val="24"/>
                <w:szCs w:val="24"/>
              </w:rPr>
            </w:pPr>
            <w:r w:rsidRPr="00E228A3">
              <w:rPr>
                <w:rFonts w:ascii="Times New Roman" w:hAnsi="Times New Roman" w:cs="Times New Roman"/>
                <w:b/>
                <w:bCs/>
                <w:sz w:val="24"/>
                <w:szCs w:val="24"/>
              </w:rPr>
              <w:t xml:space="preserve">1.Hafta      </w:t>
            </w:r>
            <w:r w:rsidRPr="00E228A3">
              <w:rPr>
                <w:rFonts w:ascii="Times New Roman" w:hAnsi="Times New Roman" w:cs="Times New Roman"/>
                <w:sz w:val="24"/>
                <w:szCs w:val="24"/>
              </w:rPr>
              <w:t>Oryantasyon</w:t>
            </w:r>
          </w:p>
          <w:p w14:paraId="3A872412" w14:textId="77777777" w:rsidR="00046B76" w:rsidRPr="00E228A3" w:rsidRDefault="00046B76" w:rsidP="004E3C73">
            <w:pPr>
              <w:rPr>
                <w:rFonts w:ascii="Times New Roman" w:hAnsi="Times New Roman" w:cs="Times New Roman"/>
                <w:b/>
                <w:bCs/>
                <w:sz w:val="24"/>
                <w:szCs w:val="24"/>
              </w:rPr>
            </w:pPr>
            <w:r w:rsidRPr="00E228A3">
              <w:rPr>
                <w:rFonts w:ascii="Times New Roman" w:hAnsi="Times New Roman" w:cs="Times New Roman"/>
                <w:b/>
                <w:bCs/>
                <w:sz w:val="24"/>
                <w:szCs w:val="24"/>
              </w:rPr>
              <w:t xml:space="preserve">2.Hafta      </w:t>
            </w:r>
            <w:r w:rsidRPr="00E228A3">
              <w:rPr>
                <w:rFonts w:ascii="Times New Roman" w:hAnsi="Times New Roman" w:cs="Times New Roman"/>
                <w:sz w:val="24"/>
                <w:szCs w:val="24"/>
              </w:rPr>
              <w:t>Ünite 1</w:t>
            </w:r>
            <w:r w:rsidRPr="00E228A3">
              <w:rPr>
                <w:rFonts w:ascii="Times New Roman" w:hAnsi="Times New Roman" w:cs="Times New Roman"/>
                <w:b/>
                <w:bCs/>
                <w:sz w:val="24"/>
                <w:szCs w:val="24"/>
              </w:rPr>
              <w:t xml:space="preserve"> </w:t>
            </w:r>
          </w:p>
          <w:p w14:paraId="6D7F9F8D" w14:textId="77777777" w:rsidR="00046B76" w:rsidRPr="00E228A3" w:rsidRDefault="00046B76" w:rsidP="004E3C73">
            <w:pPr>
              <w:rPr>
                <w:rFonts w:ascii="Times New Roman" w:hAnsi="Times New Roman" w:cs="Times New Roman"/>
                <w:sz w:val="24"/>
                <w:szCs w:val="24"/>
              </w:rPr>
            </w:pPr>
            <w:r w:rsidRPr="00E228A3">
              <w:rPr>
                <w:rFonts w:ascii="Times New Roman" w:hAnsi="Times New Roman" w:cs="Times New Roman"/>
                <w:b/>
                <w:bCs/>
                <w:sz w:val="24"/>
                <w:szCs w:val="24"/>
              </w:rPr>
              <w:t xml:space="preserve">                   </w:t>
            </w:r>
            <w:r w:rsidRPr="00E228A3">
              <w:rPr>
                <w:rFonts w:ascii="Times New Roman" w:hAnsi="Times New Roman" w:cs="Times New Roman"/>
                <w:sz w:val="24"/>
                <w:szCs w:val="24"/>
              </w:rPr>
              <w:t>〜ことにしている</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〜ことになっている</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〜ようになっている</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〜ような／ように</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〜みたいだ</w:t>
            </w:r>
            <w:r w:rsidRPr="00E228A3">
              <w:rPr>
                <w:rFonts w:ascii="Times New Roman" w:hAnsi="Times New Roman" w:cs="Times New Roman"/>
                <w:sz w:val="24"/>
                <w:szCs w:val="24"/>
              </w:rPr>
              <w:t xml:space="preserve"> </w:t>
            </w:r>
          </w:p>
          <w:p w14:paraId="5418DC55" w14:textId="77777777" w:rsidR="00046B76" w:rsidRPr="00E228A3" w:rsidRDefault="00046B76" w:rsidP="004E3C73">
            <w:pPr>
              <w:rPr>
                <w:rFonts w:ascii="Times New Roman" w:hAnsi="Times New Roman" w:cs="Times New Roman"/>
                <w:sz w:val="24"/>
                <w:szCs w:val="24"/>
              </w:rPr>
            </w:pP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〜らしい</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〜つもり</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〜てくる</w:t>
            </w:r>
          </w:p>
          <w:p w14:paraId="58C9894F" w14:textId="77777777" w:rsidR="00046B76" w:rsidRPr="00E228A3" w:rsidRDefault="00046B76" w:rsidP="004E3C73">
            <w:pPr>
              <w:rPr>
                <w:rFonts w:ascii="Times New Roman" w:hAnsi="Times New Roman" w:cs="Times New Roman"/>
                <w:sz w:val="24"/>
                <w:szCs w:val="24"/>
              </w:rPr>
            </w:pPr>
            <w:r w:rsidRPr="00E228A3">
              <w:rPr>
                <w:rFonts w:ascii="Times New Roman" w:hAnsi="Times New Roman" w:cs="Times New Roman"/>
                <w:b/>
                <w:bCs/>
                <w:sz w:val="24"/>
                <w:szCs w:val="24"/>
              </w:rPr>
              <w:t xml:space="preserve">3.Hafta        </w:t>
            </w:r>
            <w:r w:rsidRPr="00E228A3">
              <w:rPr>
                <w:rFonts w:ascii="Times New Roman" w:hAnsi="Times New Roman" w:cs="Times New Roman"/>
                <w:sz w:val="24"/>
                <w:szCs w:val="24"/>
              </w:rPr>
              <w:t xml:space="preserve">Ünite 2 </w:t>
            </w:r>
          </w:p>
          <w:p w14:paraId="46A59323" w14:textId="77777777" w:rsidR="00046B76" w:rsidRPr="00E228A3" w:rsidRDefault="00046B76" w:rsidP="004E3C73">
            <w:pPr>
              <w:rPr>
                <w:rFonts w:ascii="Times New Roman" w:hAnsi="Times New Roman" w:cs="Times New Roman"/>
                <w:sz w:val="24"/>
                <w:szCs w:val="24"/>
              </w:rPr>
            </w:pPr>
            <w:r w:rsidRPr="00E228A3">
              <w:rPr>
                <w:rFonts w:ascii="Times New Roman" w:hAnsi="Times New Roman" w:cs="Times New Roman" w:hint="eastAsia"/>
                <w:b/>
                <w:bCs/>
                <w:sz w:val="24"/>
                <w:szCs w:val="24"/>
              </w:rPr>
              <w:t xml:space="preserve"> </w:t>
            </w:r>
            <w:r w:rsidRPr="00E228A3">
              <w:rPr>
                <w:rFonts w:ascii="Times New Roman" w:hAnsi="Times New Roman" w:cs="Times New Roman"/>
                <w:b/>
                <w:bCs/>
                <w:sz w:val="24"/>
                <w:szCs w:val="24"/>
              </w:rPr>
              <w:t xml:space="preserve">                   </w:t>
            </w:r>
            <w:r w:rsidRPr="00E228A3">
              <w:rPr>
                <w:rFonts w:ascii="Times New Roman" w:hAnsi="Times New Roman" w:cs="Times New Roman"/>
                <w:sz w:val="24"/>
                <w:szCs w:val="24"/>
              </w:rPr>
              <w:t>〜てほしい／もらいたい</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〜ば／たら／と</w:t>
            </w:r>
            <w:r w:rsidRPr="00E228A3">
              <w:rPr>
                <w:rFonts w:ascii="Times New Roman" w:hAnsi="Times New Roman" w:cs="Times New Roman"/>
                <w:sz w:val="24"/>
                <w:szCs w:val="24"/>
              </w:rPr>
              <w:t>...</w:t>
            </w:r>
            <w:r w:rsidRPr="00E228A3">
              <w:rPr>
                <w:rFonts w:ascii="Times New Roman" w:hAnsi="Times New Roman" w:cs="Times New Roman"/>
                <w:sz w:val="24"/>
                <w:szCs w:val="24"/>
              </w:rPr>
              <w:t>たい／のによかった等</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 xml:space="preserve">〜使役形を使った表現　</w:t>
            </w:r>
            <w:r w:rsidRPr="00E228A3">
              <w:rPr>
                <w:rFonts w:ascii="Times New Roman" w:hAnsi="Times New Roman" w:cs="Times New Roman" w:hint="eastAsia"/>
                <w:sz w:val="24"/>
                <w:szCs w:val="24"/>
              </w:rPr>
              <w:t xml:space="preserve"> </w:t>
            </w:r>
            <w:r w:rsidRPr="00E228A3">
              <w:rPr>
                <w:rFonts w:ascii="Times New Roman" w:hAnsi="Times New Roman" w:cs="Times New Roman"/>
                <w:sz w:val="24"/>
                <w:szCs w:val="24"/>
              </w:rPr>
              <w:t xml:space="preserve"> </w:t>
            </w:r>
          </w:p>
          <w:p w14:paraId="590A6DB8" w14:textId="77777777" w:rsidR="00046B76" w:rsidRPr="00E228A3" w:rsidRDefault="00046B76" w:rsidP="004E3C73">
            <w:pPr>
              <w:rPr>
                <w:rFonts w:ascii="Times New Roman" w:hAnsi="Times New Roman" w:cs="Times New Roman"/>
                <w:sz w:val="24"/>
                <w:szCs w:val="24"/>
              </w:rPr>
            </w:pP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使役形＋てもらう等</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〜自動詞を使った表現</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〜み</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〜のではないだろうか／ないかと思う</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w:t>
            </w:r>
          </w:p>
          <w:p w14:paraId="00201B0B" w14:textId="77777777" w:rsidR="00046B76" w:rsidRPr="00E228A3" w:rsidRDefault="00046B76" w:rsidP="004E3C73">
            <w:pPr>
              <w:rPr>
                <w:rFonts w:ascii="Times New Roman" w:hAnsi="Times New Roman" w:cs="Times New Roman"/>
                <w:sz w:val="24"/>
                <w:szCs w:val="24"/>
              </w:rPr>
            </w:pPr>
            <w:r w:rsidRPr="00E228A3">
              <w:rPr>
                <w:rFonts w:ascii="Times New Roman" w:hAnsi="Times New Roman" w:cs="Times New Roman" w:hint="eastAsia"/>
                <w:sz w:val="24"/>
                <w:szCs w:val="24"/>
              </w:rPr>
              <w:t xml:space="preserve"> </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んじゃない／んじゃないかと思う</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〜縮約形</w:t>
            </w:r>
          </w:p>
          <w:p w14:paraId="6ABA1763" w14:textId="77777777" w:rsidR="00046B76" w:rsidRPr="00E228A3" w:rsidRDefault="00046B76" w:rsidP="004E3C73">
            <w:pPr>
              <w:rPr>
                <w:rFonts w:ascii="Times New Roman" w:hAnsi="Times New Roman" w:cs="Times New Roman"/>
                <w:sz w:val="24"/>
                <w:szCs w:val="24"/>
              </w:rPr>
            </w:pPr>
            <w:r w:rsidRPr="00E228A3">
              <w:rPr>
                <w:rFonts w:ascii="Times New Roman" w:hAnsi="Times New Roman" w:cs="Times New Roman"/>
                <w:b/>
                <w:bCs/>
                <w:sz w:val="24"/>
                <w:szCs w:val="24"/>
              </w:rPr>
              <w:t xml:space="preserve">4.Hafta        </w:t>
            </w:r>
            <w:r w:rsidRPr="00E228A3">
              <w:rPr>
                <w:rFonts w:ascii="Times New Roman" w:hAnsi="Times New Roman" w:cs="Times New Roman"/>
                <w:sz w:val="24"/>
                <w:szCs w:val="24"/>
              </w:rPr>
              <w:t xml:space="preserve">Ünite 3 </w:t>
            </w:r>
          </w:p>
          <w:p w14:paraId="0020191F" w14:textId="77777777" w:rsidR="00046B76" w:rsidRPr="00E228A3" w:rsidRDefault="00046B76" w:rsidP="004E3C73">
            <w:pPr>
              <w:rPr>
                <w:rFonts w:ascii="Times New Roman" w:hAnsi="Times New Roman" w:cs="Times New Roman"/>
                <w:sz w:val="24"/>
                <w:szCs w:val="24"/>
              </w:rPr>
            </w:pP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〜から〜にかけて</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〜だらけ</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〜おかげ</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〜せい　〜せいか</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〜とおり（に）／どおり（に）</w:t>
            </w:r>
            <w:r w:rsidRPr="00E228A3">
              <w:rPr>
                <w:rFonts w:ascii="Times New Roman" w:hAnsi="Times New Roman" w:cs="Times New Roman"/>
                <w:sz w:val="24"/>
                <w:szCs w:val="24"/>
              </w:rPr>
              <w:t xml:space="preserve">  </w:t>
            </w:r>
          </w:p>
          <w:p w14:paraId="6A706831" w14:textId="77777777" w:rsidR="00046B76" w:rsidRPr="00E228A3" w:rsidRDefault="00046B76" w:rsidP="004E3C73">
            <w:pPr>
              <w:rPr>
                <w:rFonts w:ascii="Times New Roman" w:hAnsi="Times New Roman" w:cs="Times New Roman"/>
                <w:sz w:val="24"/>
                <w:szCs w:val="24"/>
              </w:rPr>
            </w:pP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〜について／つき</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〜に関し（て）</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〜に比べ（て）</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〜に加え（て）</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〜に対し（て）</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〜た</w:t>
            </w:r>
          </w:p>
          <w:p w14:paraId="755A06E7" w14:textId="77777777" w:rsidR="00046B76" w:rsidRPr="00E228A3" w:rsidRDefault="00046B76" w:rsidP="004E3C73">
            <w:pPr>
              <w:rPr>
                <w:rFonts w:ascii="Times New Roman" w:hAnsi="Times New Roman" w:cs="Times New Roman"/>
                <w:sz w:val="24"/>
                <w:szCs w:val="24"/>
              </w:rPr>
            </w:pP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びに</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たとえ〜ても</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〜って</w:t>
            </w:r>
          </w:p>
          <w:p w14:paraId="19C7B1C0" w14:textId="77777777" w:rsidR="00046B76" w:rsidRPr="00E228A3" w:rsidRDefault="00046B76" w:rsidP="004E3C73">
            <w:pPr>
              <w:rPr>
                <w:rFonts w:ascii="Times New Roman" w:hAnsi="Times New Roman" w:cs="Times New Roman"/>
                <w:b/>
                <w:bCs/>
                <w:sz w:val="24"/>
                <w:szCs w:val="24"/>
              </w:rPr>
            </w:pPr>
          </w:p>
          <w:p w14:paraId="1CFAC089" w14:textId="77777777" w:rsidR="00046B76" w:rsidRPr="00E228A3" w:rsidRDefault="00046B76" w:rsidP="004E3C73">
            <w:pPr>
              <w:rPr>
                <w:rFonts w:ascii="Times New Roman" w:hAnsi="Times New Roman" w:cs="Times New Roman"/>
                <w:sz w:val="24"/>
                <w:szCs w:val="24"/>
              </w:rPr>
            </w:pPr>
            <w:r w:rsidRPr="00E228A3">
              <w:rPr>
                <w:rFonts w:ascii="Times New Roman" w:hAnsi="Times New Roman" w:cs="Times New Roman"/>
                <w:b/>
                <w:bCs/>
                <w:sz w:val="24"/>
                <w:szCs w:val="24"/>
              </w:rPr>
              <w:t xml:space="preserve">5.Hafta        </w:t>
            </w:r>
            <w:r w:rsidRPr="00E228A3">
              <w:rPr>
                <w:rFonts w:ascii="Times New Roman" w:hAnsi="Times New Roman" w:cs="Times New Roman"/>
                <w:sz w:val="24"/>
                <w:szCs w:val="24"/>
              </w:rPr>
              <w:t xml:space="preserve">Ünite 4 </w:t>
            </w:r>
          </w:p>
          <w:p w14:paraId="5AB8FA92" w14:textId="77777777" w:rsidR="00046B76" w:rsidRPr="00E228A3" w:rsidRDefault="00046B76" w:rsidP="004E3C73">
            <w:pPr>
              <w:rPr>
                <w:rFonts w:ascii="Times New Roman" w:hAnsi="Times New Roman" w:cs="Times New Roman"/>
                <w:sz w:val="24"/>
                <w:szCs w:val="24"/>
              </w:rPr>
            </w:pPr>
            <w:r w:rsidRPr="00E228A3">
              <w:rPr>
                <w:rFonts w:ascii="Times New Roman" w:hAnsi="Times New Roman" w:cs="Times New Roman" w:hint="eastAsia"/>
                <w:sz w:val="24"/>
                <w:szCs w:val="24"/>
              </w:rPr>
              <w:t xml:space="preserve"> </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〜くらい／ぐらい</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〜くらいなら／ぐらいなら</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〜うちに</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〜を中心に／として／にして</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w:t>
            </w:r>
            <w:r w:rsidRPr="00E228A3">
              <w:rPr>
                <w:rFonts w:ascii="Times New Roman" w:hAnsi="Times New Roman" w:cs="Times New Roman" w:hint="eastAsia"/>
                <w:sz w:val="24"/>
                <w:szCs w:val="24"/>
              </w:rPr>
              <w:t xml:space="preserve"> </w:t>
            </w:r>
            <w:r w:rsidRPr="00E228A3">
              <w:rPr>
                <w:rFonts w:ascii="Times New Roman" w:hAnsi="Times New Roman" w:cs="Times New Roman"/>
                <w:sz w:val="24"/>
                <w:szCs w:val="24"/>
              </w:rPr>
              <w:t xml:space="preserve">      </w:t>
            </w:r>
          </w:p>
          <w:p w14:paraId="057192BA" w14:textId="77777777" w:rsidR="00046B76" w:rsidRPr="00E228A3" w:rsidRDefault="00046B76" w:rsidP="004E3C73">
            <w:pPr>
              <w:rPr>
                <w:rFonts w:ascii="Times New Roman" w:hAnsi="Times New Roman" w:cs="Times New Roman"/>
                <w:sz w:val="24"/>
                <w:szCs w:val="24"/>
              </w:rPr>
            </w:pP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をはじめ</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〜に対し（て）</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〜において</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〜にわたって／わたり</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〜にとって</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〜による／より</w:t>
            </w:r>
          </w:p>
          <w:p w14:paraId="71169B52" w14:textId="77777777" w:rsidR="00046B76" w:rsidRPr="00E228A3" w:rsidRDefault="00046B76" w:rsidP="004E3C73">
            <w:pPr>
              <w:rPr>
                <w:rFonts w:ascii="Times New Roman" w:hAnsi="Times New Roman" w:cs="Times New Roman"/>
                <w:sz w:val="24"/>
                <w:szCs w:val="24"/>
              </w:rPr>
            </w:pP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／よって／よっては</w:t>
            </w:r>
          </w:p>
          <w:p w14:paraId="0B518A02" w14:textId="77777777" w:rsidR="00046B76" w:rsidRPr="00E228A3" w:rsidRDefault="00046B76" w:rsidP="004E3C73">
            <w:pPr>
              <w:rPr>
                <w:rFonts w:ascii="Times New Roman" w:hAnsi="Times New Roman" w:cs="Times New Roman"/>
                <w:sz w:val="24"/>
                <w:szCs w:val="24"/>
              </w:rPr>
            </w:pPr>
          </w:p>
          <w:p w14:paraId="522833E2" w14:textId="77777777" w:rsidR="00046B76" w:rsidRPr="00E228A3" w:rsidRDefault="00046B76" w:rsidP="004E3C73">
            <w:pPr>
              <w:rPr>
                <w:rFonts w:ascii="Times New Roman" w:hAnsi="Times New Roman" w:cs="Times New Roman"/>
                <w:sz w:val="24"/>
                <w:szCs w:val="24"/>
              </w:rPr>
            </w:pPr>
            <w:r w:rsidRPr="00E228A3">
              <w:rPr>
                <w:rFonts w:ascii="Times New Roman" w:hAnsi="Times New Roman" w:cs="Times New Roman"/>
                <w:b/>
                <w:bCs/>
                <w:sz w:val="24"/>
                <w:szCs w:val="24"/>
              </w:rPr>
              <w:t xml:space="preserve">6.Hafta        </w:t>
            </w:r>
            <w:r w:rsidRPr="00E228A3">
              <w:rPr>
                <w:rFonts w:ascii="Times New Roman" w:hAnsi="Times New Roman" w:cs="Times New Roman"/>
                <w:sz w:val="24"/>
                <w:szCs w:val="24"/>
              </w:rPr>
              <w:t xml:space="preserve">Ünite 5 </w:t>
            </w:r>
          </w:p>
          <w:p w14:paraId="6B5B580A" w14:textId="77777777" w:rsidR="00046B76" w:rsidRPr="00E228A3" w:rsidRDefault="00046B76" w:rsidP="004E3C73">
            <w:pPr>
              <w:rPr>
                <w:rFonts w:ascii="Times New Roman" w:hAnsi="Times New Roman" w:cs="Times New Roman"/>
                <w:sz w:val="24"/>
                <w:szCs w:val="24"/>
              </w:rPr>
            </w:pP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〜に違いない</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〜とは／というのは</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〜たとたん（に）</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〜につれ（て）</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〜にしたがって／</w:t>
            </w:r>
            <w:r w:rsidRPr="00E228A3">
              <w:rPr>
                <w:rFonts w:ascii="Times New Roman" w:hAnsi="Times New Roman" w:cs="Times New Roman" w:hint="eastAsia"/>
                <w:sz w:val="24"/>
                <w:szCs w:val="24"/>
              </w:rPr>
              <w:t xml:space="preserve"> </w:t>
            </w:r>
          </w:p>
          <w:p w14:paraId="2A4D69E6" w14:textId="77777777" w:rsidR="00046B76" w:rsidRPr="00E228A3" w:rsidRDefault="00046B76" w:rsidP="004E3C73">
            <w:pPr>
              <w:rPr>
                <w:rFonts w:ascii="Times New Roman" w:hAnsi="Times New Roman" w:cs="Times New Roman"/>
                <w:sz w:val="24"/>
                <w:szCs w:val="24"/>
              </w:rPr>
            </w:pP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したがい</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〜最中</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〜てからでないと／なければ</w:t>
            </w:r>
            <w:r w:rsidRPr="00E228A3">
              <w:rPr>
                <w:rFonts w:ascii="Times New Roman" w:hAnsi="Times New Roman" w:cs="Times New Roman"/>
                <w:sz w:val="24"/>
                <w:szCs w:val="24"/>
              </w:rPr>
              <w:t>...</w:t>
            </w:r>
            <w:r w:rsidRPr="00E228A3">
              <w:rPr>
                <w:rFonts w:ascii="Times New Roman" w:hAnsi="Times New Roman" w:cs="Times New Roman"/>
                <w:sz w:val="24"/>
                <w:szCs w:val="24"/>
              </w:rPr>
              <w:t>ない</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〜て以来</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〜一方だ</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〜しかない／ほ</w:t>
            </w:r>
          </w:p>
          <w:p w14:paraId="76E4768A" w14:textId="77777777" w:rsidR="00046B76" w:rsidRPr="00E228A3" w:rsidRDefault="00046B76" w:rsidP="004E3C73">
            <w:pPr>
              <w:rPr>
                <w:rFonts w:ascii="Times New Roman" w:hAnsi="Times New Roman" w:cs="Times New Roman"/>
                <w:sz w:val="24"/>
                <w:szCs w:val="24"/>
              </w:rPr>
            </w:pP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かない／よりない／よりほかない／ほかしかたがない</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〜はもちろん／もとより</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〜ついで</w:t>
            </w:r>
            <w:r w:rsidRPr="00E228A3">
              <w:rPr>
                <w:rFonts w:ascii="Times New Roman" w:hAnsi="Times New Roman" w:cs="Times New Roman" w:hint="eastAsia"/>
                <w:sz w:val="24"/>
                <w:szCs w:val="24"/>
              </w:rPr>
              <w:t xml:space="preserve"> </w:t>
            </w:r>
            <w:r w:rsidRPr="00E228A3">
              <w:rPr>
                <w:rFonts w:ascii="Times New Roman" w:hAnsi="Times New Roman" w:cs="Times New Roman"/>
                <w:sz w:val="24"/>
                <w:szCs w:val="24"/>
              </w:rPr>
              <w:t xml:space="preserve">       </w:t>
            </w:r>
          </w:p>
          <w:p w14:paraId="35A4921B" w14:textId="77777777" w:rsidR="00046B76" w:rsidRPr="00E228A3" w:rsidRDefault="00046B76" w:rsidP="004E3C73">
            <w:pPr>
              <w:rPr>
                <w:rFonts w:ascii="Times New Roman" w:hAnsi="Times New Roman" w:cs="Times New Roman"/>
                <w:sz w:val="24"/>
                <w:szCs w:val="24"/>
              </w:rPr>
            </w:pPr>
            <w:r w:rsidRPr="00E228A3">
              <w:rPr>
                <w:rFonts w:ascii="Times New Roman" w:hAnsi="Times New Roman" w:cs="Times New Roman" w:hint="eastAsia"/>
                <w:sz w:val="24"/>
                <w:szCs w:val="24"/>
              </w:rPr>
              <w:t xml:space="preserve"> </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に</w:t>
            </w:r>
          </w:p>
          <w:p w14:paraId="0585E6F6" w14:textId="77777777" w:rsidR="00046B76" w:rsidRPr="00E228A3" w:rsidRDefault="00046B76" w:rsidP="004E3C73">
            <w:pPr>
              <w:rPr>
                <w:rFonts w:ascii="Times New Roman" w:hAnsi="Times New Roman" w:cs="Times New Roman"/>
                <w:b/>
                <w:bCs/>
                <w:sz w:val="24"/>
                <w:szCs w:val="24"/>
              </w:rPr>
            </w:pPr>
          </w:p>
          <w:p w14:paraId="7CFA13FA" w14:textId="77777777" w:rsidR="00046B76" w:rsidRPr="00E228A3" w:rsidRDefault="00046B76" w:rsidP="004E3C73">
            <w:pPr>
              <w:rPr>
                <w:rFonts w:ascii="Times New Roman" w:hAnsi="Times New Roman" w:cs="Times New Roman"/>
                <w:sz w:val="24"/>
                <w:szCs w:val="24"/>
              </w:rPr>
            </w:pPr>
            <w:r w:rsidRPr="00E228A3">
              <w:rPr>
                <w:rFonts w:ascii="Times New Roman" w:hAnsi="Times New Roman" w:cs="Times New Roman"/>
                <w:b/>
                <w:bCs/>
                <w:sz w:val="24"/>
                <w:szCs w:val="24"/>
              </w:rPr>
              <w:t xml:space="preserve">7.Hafta       </w:t>
            </w:r>
            <w:r w:rsidRPr="00E228A3">
              <w:rPr>
                <w:rFonts w:ascii="Times New Roman" w:hAnsi="Times New Roman" w:cs="Times New Roman"/>
                <w:sz w:val="24"/>
                <w:szCs w:val="24"/>
              </w:rPr>
              <w:t xml:space="preserve"> Ünite 6 </w:t>
            </w:r>
          </w:p>
          <w:p w14:paraId="20DD48E5" w14:textId="77777777" w:rsidR="00046B76" w:rsidRPr="00E228A3" w:rsidRDefault="00046B76" w:rsidP="004E3C73">
            <w:pPr>
              <w:rPr>
                <w:rFonts w:ascii="Times New Roman" w:hAnsi="Times New Roman" w:cs="Times New Roman"/>
                <w:sz w:val="24"/>
                <w:szCs w:val="24"/>
              </w:rPr>
            </w:pPr>
            <w:r w:rsidRPr="00E228A3">
              <w:rPr>
                <w:rFonts w:ascii="Times New Roman" w:hAnsi="Times New Roman" w:cs="Times New Roman" w:hint="eastAsia"/>
                <w:sz w:val="24"/>
                <w:szCs w:val="24"/>
              </w:rPr>
              <w:t xml:space="preserve"> </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〜ということだ</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〜ことはない</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〜こと</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〜ないことはない／もない</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〜もの（もん）</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〜もの</w:t>
            </w:r>
            <w:r w:rsidRPr="00E228A3">
              <w:rPr>
                <w:rFonts w:ascii="Times New Roman" w:hAnsi="Times New Roman" w:cs="Times New Roman" w:hint="eastAsia"/>
                <w:sz w:val="24"/>
                <w:szCs w:val="24"/>
              </w:rPr>
              <w:t xml:space="preserve"> </w:t>
            </w:r>
            <w:r w:rsidRPr="00E228A3">
              <w:rPr>
                <w:rFonts w:ascii="Times New Roman" w:hAnsi="Times New Roman" w:cs="Times New Roman"/>
                <w:sz w:val="24"/>
                <w:szCs w:val="24"/>
              </w:rPr>
              <w:t xml:space="preserve">   </w:t>
            </w:r>
          </w:p>
          <w:p w14:paraId="64424265" w14:textId="77777777" w:rsidR="00046B76" w:rsidRPr="00E228A3" w:rsidRDefault="00046B76" w:rsidP="004E3C73">
            <w:pPr>
              <w:rPr>
                <w:rFonts w:ascii="Times New Roman" w:hAnsi="Times New Roman" w:cs="Times New Roman"/>
                <w:sz w:val="24"/>
                <w:szCs w:val="24"/>
              </w:rPr>
            </w:pP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だから／もので</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〜ものか</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〜たところ</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〜ところに／へ／を／で</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〜ところだった</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〜ほど</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w:t>
            </w:r>
            <w:r w:rsidRPr="00E228A3">
              <w:rPr>
                <w:rFonts w:ascii="Times New Roman" w:hAnsi="Times New Roman" w:cs="Times New Roman" w:hint="eastAsia"/>
                <w:sz w:val="24"/>
                <w:szCs w:val="24"/>
              </w:rPr>
              <w:t xml:space="preserve"> </w:t>
            </w:r>
            <w:r w:rsidRPr="00E228A3">
              <w:rPr>
                <w:rFonts w:ascii="Times New Roman" w:hAnsi="Times New Roman" w:cs="Times New Roman"/>
                <w:sz w:val="24"/>
                <w:szCs w:val="24"/>
              </w:rPr>
              <w:t xml:space="preserve">    </w:t>
            </w:r>
          </w:p>
          <w:p w14:paraId="5CFA0849" w14:textId="77777777" w:rsidR="00046B76" w:rsidRPr="00E228A3" w:rsidRDefault="00046B76" w:rsidP="004E3C73">
            <w:pPr>
              <w:rPr>
                <w:rFonts w:ascii="Times New Roman" w:hAnsi="Times New Roman" w:cs="Times New Roman"/>
                <w:sz w:val="24"/>
                <w:szCs w:val="24"/>
              </w:rPr>
            </w:pPr>
            <w:r w:rsidRPr="00E228A3">
              <w:rPr>
                <w:rFonts w:ascii="Times New Roman" w:hAnsi="Times New Roman" w:cs="Times New Roman" w:hint="eastAsia"/>
                <w:sz w:val="24"/>
                <w:szCs w:val="24"/>
              </w:rPr>
              <w:t xml:space="preserve"> </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ば〜ほど</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〜ほど</w:t>
            </w:r>
          </w:p>
          <w:p w14:paraId="7F1CD26D" w14:textId="77777777" w:rsidR="00046B76" w:rsidRPr="00E228A3" w:rsidRDefault="00046B76" w:rsidP="004E3C73">
            <w:pPr>
              <w:rPr>
                <w:rFonts w:ascii="Times New Roman" w:hAnsi="Times New Roman" w:cs="Times New Roman"/>
                <w:b/>
                <w:bCs/>
                <w:sz w:val="24"/>
                <w:szCs w:val="24"/>
              </w:rPr>
            </w:pPr>
          </w:p>
          <w:p w14:paraId="0FC18DBF" w14:textId="77777777" w:rsidR="00046B76" w:rsidRPr="00E228A3" w:rsidRDefault="00046B76" w:rsidP="004E3C73">
            <w:pPr>
              <w:rPr>
                <w:rFonts w:ascii="Times New Roman" w:hAnsi="Times New Roman" w:cs="Times New Roman"/>
                <w:b/>
                <w:bCs/>
                <w:sz w:val="24"/>
                <w:szCs w:val="24"/>
              </w:rPr>
            </w:pPr>
            <w:r w:rsidRPr="00E228A3">
              <w:rPr>
                <w:rFonts w:ascii="Times New Roman" w:hAnsi="Times New Roman" w:cs="Times New Roman"/>
                <w:b/>
                <w:bCs/>
                <w:sz w:val="24"/>
                <w:szCs w:val="24"/>
              </w:rPr>
              <w:t>8.Hafta</w:t>
            </w:r>
            <w:r w:rsidRPr="00E228A3">
              <w:rPr>
                <w:rFonts w:ascii="Times New Roman" w:hAnsi="Times New Roman" w:cs="Times New Roman"/>
                <w:b/>
                <w:bCs/>
                <w:sz w:val="24"/>
                <w:szCs w:val="24"/>
              </w:rPr>
              <w:tab/>
            </w:r>
            <w:r w:rsidRPr="00E228A3">
              <w:rPr>
                <w:rFonts w:ascii="Times New Roman" w:hAnsi="Times New Roman" w:cs="Times New Roman"/>
                <w:sz w:val="24"/>
                <w:szCs w:val="24"/>
              </w:rPr>
              <w:t>Revizyon</w:t>
            </w:r>
          </w:p>
          <w:p w14:paraId="0F678C77" w14:textId="77777777" w:rsidR="00046B76" w:rsidRPr="00E228A3" w:rsidRDefault="00046B76" w:rsidP="004E3C73">
            <w:pPr>
              <w:rPr>
                <w:rFonts w:ascii="Times New Roman" w:hAnsi="Times New Roman" w:cs="Times New Roman"/>
                <w:b/>
                <w:bCs/>
                <w:sz w:val="24"/>
                <w:szCs w:val="24"/>
              </w:rPr>
            </w:pPr>
          </w:p>
          <w:p w14:paraId="12846DED" w14:textId="77777777" w:rsidR="00046B76" w:rsidRPr="00E228A3" w:rsidRDefault="00046B76" w:rsidP="004E3C73">
            <w:pPr>
              <w:rPr>
                <w:rFonts w:ascii="Times New Roman" w:hAnsi="Times New Roman" w:cs="Times New Roman"/>
                <w:b/>
                <w:bCs/>
                <w:sz w:val="24"/>
                <w:szCs w:val="24"/>
              </w:rPr>
            </w:pPr>
            <w:r w:rsidRPr="00E228A3">
              <w:rPr>
                <w:rFonts w:ascii="Times New Roman" w:hAnsi="Times New Roman" w:cs="Times New Roman"/>
                <w:b/>
                <w:bCs/>
                <w:sz w:val="24"/>
                <w:szCs w:val="24"/>
              </w:rPr>
              <w:t>9.Hafta</w:t>
            </w:r>
            <w:r w:rsidRPr="00E228A3">
              <w:rPr>
                <w:rFonts w:ascii="Times New Roman" w:hAnsi="Times New Roman" w:cs="Times New Roman"/>
                <w:b/>
                <w:bCs/>
                <w:sz w:val="24"/>
                <w:szCs w:val="24"/>
              </w:rPr>
              <w:tab/>
            </w:r>
            <w:r w:rsidRPr="00E228A3">
              <w:rPr>
                <w:rFonts w:ascii="Times New Roman" w:hAnsi="Times New Roman" w:cs="Times New Roman"/>
                <w:sz w:val="24"/>
                <w:szCs w:val="24"/>
              </w:rPr>
              <w:t>Ara sınav</w:t>
            </w:r>
          </w:p>
          <w:p w14:paraId="7D79D584" w14:textId="77777777" w:rsidR="00046B76" w:rsidRPr="00E228A3" w:rsidRDefault="00046B76" w:rsidP="004E3C73">
            <w:pPr>
              <w:rPr>
                <w:rFonts w:ascii="Times New Roman" w:hAnsi="Times New Roman" w:cs="Times New Roman"/>
                <w:b/>
                <w:bCs/>
                <w:sz w:val="24"/>
                <w:szCs w:val="24"/>
              </w:rPr>
            </w:pPr>
          </w:p>
          <w:p w14:paraId="4601208A" w14:textId="77777777" w:rsidR="00046B76" w:rsidRPr="00E228A3" w:rsidRDefault="00046B76" w:rsidP="004E3C73">
            <w:pPr>
              <w:rPr>
                <w:rFonts w:ascii="Times New Roman" w:hAnsi="Times New Roman" w:cs="Times New Roman"/>
                <w:sz w:val="24"/>
                <w:szCs w:val="24"/>
              </w:rPr>
            </w:pPr>
            <w:r w:rsidRPr="00E228A3">
              <w:rPr>
                <w:rFonts w:ascii="Times New Roman" w:hAnsi="Times New Roman" w:cs="Times New Roman"/>
                <w:b/>
                <w:bCs/>
                <w:sz w:val="24"/>
                <w:szCs w:val="24"/>
              </w:rPr>
              <w:t>10.Hafta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Ünite 7 </w:t>
            </w:r>
          </w:p>
          <w:p w14:paraId="344A2414" w14:textId="77777777" w:rsidR="00046B76" w:rsidRPr="00E228A3" w:rsidRDefault="00046B76" w:rsidP="004E3C73">
            <w:pPr>
              <w:rPr>
                <w:rFonts w:ascii="Times New Roman" w:hAnsi="Times New Roman" w:cs="Times New Roman"/>
                <w:sz w:val="24"/>
                <w:szCs w:val="24"/>
              </w:rPr>
            </w:pP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〜など／なんか／なんて</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〜などと（なんて）言う／思う等</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〜からには</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〜きる</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〜ぎみ</w:t>
            </w:r>
            <w:r w:rsidRPr="00E228A3">
              <w:rPr>
                <w:rFonts w:ascii="Times New Roman" w:hAnsi="Times New Roman" w:cs="Times New Roman"/>
                <w:sz w:val="24"/>
                <w:szCs w:val="24"/>
              </w:rPr>
              <w:t xml:space="preserve">    </w:t>
            </w:r>
          </w:p>
          <w:p w14:paraId="1B56D3DB" w14:textId="77777777" w:rsidR="00046B76" w:rsidRPr="00E228A3" w:rsidRDefault="00046B76" w:rsidP="004E3C73">
            <w:pPr>
              <w:rPr>
                <w:rFonts w:ascii="Times New Roman" w:hAnsi="Times New Roman" w:cs="Times New Roman"/>
                <w:sz w:val="24"/>
                <w:szCs w:val="24"/>
              </w:rPr>
            </w:pP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〜がち</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〜向き</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〜向け</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〜を通じ（て）／通し（て）</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〜っぽい</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〜とともに</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〜にともなっ</w:t>
            </w:r>
          </w:p>
          <w:p w14:paraId="6D0A4210" w14:textId="77777777" w:rsidR="00046B76" w:rsidRPr="00E228A3" w:rsidRDefault="00046B76" w:rsidP="004E3C73">
            <w:pPr>
              <w:rPr>
                <w:rFonts w:ascii="Times New Roman" w:hAnsi="Times New Roman" w:cs="Times New Roman"/>
                <w:sz w:val="24"/>
                <w:szCs w:val="24"/>
              </w:rPr>
            </w:pP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て／ともない</w:t>
            </w:r>
          </w:p>
          <w:p w14:paraId="3D9540EC" w14:textId="77777777" w:rsidR="00046B76" w:rsidRPr="00E228A3" w:rsidRDefault="00046B76" w:rsidP="004E3C73">
            <w:pPr>
              <w:rPr>
                <w:rFonts w:ascii="Times New Roman" w:hAnsi="Times New Roman" w:cs="Times New Roman"/>
                <w:b/>
                <w:bCs/>
                <w:sz w:val="24"/>
                <w:szCs w:val="24"/>
              </w:rPr>
            </w:pPr>
          </w:p>
          <w:p w14:paraId="21E860CC" w14:textId="77777777" w:rsidR="00046B76" w:rsidRPr="00E228A3" w:rsidRDefault="00046B76" w:rsidP="004E3C73">
            <w:pPr>
              <w:rPr>
                <w:rFonts w:ascii="Times New Roman" w:hAnsi="Times New Roman" w:cs="Times New Roman"/>
                <w:b/>
                <w:bCs/>
                <w:sz w:val="24"/>
                <w:szCs w:val="24"/>
              </w:rPr>
            </w:pPr>
            <w:r w:rsidRPr="00E228A3">
              <w:rPr>
                <w:rFonts w:ascii="Times New Roman" w:hAnsi="Times New Roman" w:cs="Times New Roman"/>
                <w:b/>
                <w:bCs/>
                <w:sz w:val="24"/>
                <w:szCs w:val="24"/>
              </w:rPr>
              <w:t>11.Hafta</w:t>
            </w:r>
            <w:r w:rsidRPr="00E228A3">
              <w:rPr>
                <w:rFonts w:ascii="Times New Roman" w:hAnsi="Times New Roman" w:cs="Times New Roman"/>
                <w:b/>
                <w:bCs/>
                <w:sz w:val="24"/>
                <w:szCs w:val="24"/>
              </w:rPr>
              <w:tab/>
              <w:t xml:space="preserve"> </w:t>
            </w:r>
            <w:r w:rsidRPr="00E228A3">
              <w:rPr>
                <w:rFonts w:ascii="Times New Roman" w:hAnsi="Times New Roman" w:cs="Times New Roman"/>
                <w:sz w:val="24"/>
                <w:szCs w:val="24"/>
              </w:rPr>
              <w:t>Ünite 8</w:t>
            </w:r>
            <w:r w:rsidRPr="00E228A3">
              <w:rPr>
                <w:rFonts w:ascii="Times New Roman" w:hAnsi="Times New Roman" w:cs="Times New Roman"/>
                <w:b/>
                <w:bCs/>
                <w:sz w:val="24"/>
                <w:szCs w:val="24"/>
              </w:rPr>
              <w:t xml:space="preserve"> </w:t>
            </w:r>
          </w:p>
          <w:p w14:paraId="6AD63B63" w14:textId="77777777" w:rsidR="00046B76" w:rsidRPr="00E228A3" w:rsidRDefault="00046B76" w:rsidP="004E3C73">
            <w:pPr>
              <w:rPr>
                <w:rFonts w:ascii="Times New Roman" w:hAnsi="Times New Roman" w:cs="Times New Roman"/>
                <w:sz w:val="24"/>
                <w:szCs w:val="24"/>
              </w:rPr>
            </w:pPr>
            <w:r w:rsidRPr="00E228A3">
              <w:rPr>
                <w:rFonts w:ascii="Times New Roman" w:hAnsi="Times New Roman" w:cs="Times New Roman" w:hint="eastAsia"/>
                <w:sz w:val="24"/>
                <w:szCs w:val="24"/>
              </w:rPr>
              <w:t xml:space="preserve"> </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〜に決まっている</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〜っけ</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〜ように</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〜ようがない</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〜はずだ</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〜わけだ</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〜わけがない</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〜わ</w:t>
            </w:r>
          </w:p>
          <w:p w14:paraId="37B13788" w14:textId="77777777" w:rsidR="00046B76" w:rsidRPr="00E228A3" w:rsidRDefault="00046B76" w:rsidP="004E3C73">
            <w:pPr>
              <w:rPr>
                <w:rFonts w:ascii="Times New Roman" w:hAnsi="Times New Roman" w:cs="Times New Roman"/>
                <w:sz w:val="24"/>
                <w:szCs w:val="24"/>
              </w:rPr>
            </w:pP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けではない</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〜わけにはいかない</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〜ないわけにはいかない</w:t>
            </w:r>
          </w:p>
          <w:p w14:paraId="24AC2BE8" w14:textId="77777777" w:rsidR="00046B76" w:rsidRPr="00E228A3" w:rsidRDefault="00046B76" w:rsidP="004E3C73">
            <w:pPr>
              <w:rPr>
                <w:rFonts w:ascii="Times New Roman" w:hAnsi="Times New Roman" w:cs="Times New Roman"/>
                <w:b/>
                <w:bCs/>
                <w:sz w:val="24"/>
                <w:szCs w:val="24"/>
              </w:rPr>
            </w:pPr>
          </w:p>
          <w:p w14:paraId="7C1D3267" w14:textId="77777777" w:rsidR="00046B76" w:rsidRPr="00E228A3" w:rsidRDefault="00046B76" w:rsidP="004E3C73">
            <w:pPr>
              <w:rPr>
                <w:rFonts w:ascii="Times New Roman" w:hAnsi="Times New Roman" w:cs="Times New Roman"/>
                <w:sz w:val="24"/>
                <w:szCs w:val="24"/>
              </w:rPr>
            </w:pPr>
            <w:r w:rsidRPr="00E228A3">
              <w:rPr>
                <w:rFonts w:ascii="Times New Roman" w:hAnsi="Times New Roman" w:cs="Times New Roman"/>
                <w:b/>
                <w:bCs/>
                <w:sz w:val="24"/>
                <w:szCs w:val="24"/>
              </w:rPr>
              <w:t>12.Hafta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Ünite 9 </w:t>
            </w:r>
          </w:p>
          <w:p w14:paraId="0723926E" w14:textId="77777777" w:rsidR="00046B76" w:rsidRPr="00E228A3" w:rsidRDefault="00046B76" w:rsidP="004E3C73">
            <w:pPr>
              <w:rPr>
                <w:rFonts w:ascii="Times New Roman" w:hAnsi="Times New Roman" w:cs="Times New Roman"/>
                <w:sz w:val="24"/>
                <w:szCs w:val="24"/>
              </w:rPr>
            </w:pP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〜かわり（に）</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〜にかわって／かわり</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〜こそ</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〜さえ</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〜として</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〜からといって</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〜に反</w:t>
            </w:r>
          </w:p>
          <w:p w14:paraId="7AB546EC" w14:textId="77777777" w:rsidR="00046B76" w:rsidRPr="00E228A3" w:rsidRDefault="00046B76" w:rsidP="004E3C73">
            <w:pPr>
              <w:rPr>
                <w:rFonts w:ascii="Times New Roman" w:hAnsi="Times New Roman" w:cs="Times New Roman"/>
                <w:sz w:val="24"/>
                <w:szCs w:val="24"/>
              </w:rPr>
            </w:pP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し（て）</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〜にもとづいて／もとづき</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〜をもとに（して）</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〜反面／半面</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〜れる／られ</w:t>
            </w:r>
          </w:p>
          <w:p w14:paraId="176EB815" w14:textId="77777777" w:rsidR="00046B76" w:rsidRPr="00E228A3" w:rsidRDefault="00046B76" w:rsidP="004E3C73">
            <w:pPr>
              <w:rPr>
                <w:rFonts w:ascii="Times New Roman" w:hAnsi="Times New Roman" w:cs="Times New Roman"/>
                <w:sz w:val="24"/>
                <w:szCs w:val="24"/>
              </w:rPr>
            </w:pP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る</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〜てたまらない</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〜てならない</w:t>
            </w:r>
          </w:p>
          <w:p w14:paraId="0D98CA49" w14:textId="77777777" w:rsidR="00046B76" w:rsidRPr="00E228A3" w:rsidRDefault="00046B76" w:rsidP="004E3C73">
            <w:pPr>
              <w:rPr>
                <w:rFonts w:ascii="Times New Roman" w:hAnsi="Times New Roman" w:cs="Times New Roman"/>
                <w:b/>
                <w:bCs/>
                <w:sz w:val="24"/>
                <w:szCs w:val="24"/>
              </w:rPr>
            </w:pPr>
          </w:p>
          <w:p w14:paraId="3994FF07" w14:textId="77777777" w:rsidR="00046B76" w:rsidRPr="00E228A3" w:rsidRDefault="00046B76" w:rsidP="004E3C73">
            <w:pPr>
              <w:rPr>
                <w:rFonts w:ascii="Times New Roman" w:hAnsi="Times New Roman" w:cs="Times New Roman"/>
                <w:b/>
                <w:bCs/>
                <w:sz w:val="24"/>
                <w:szCs w:val="24"/>
              </w:rPr>
            </w:pPr>
            <w:r w:rsidRPr="00E228A3">
              <w:rPr>
                <w:rFonts w:ascii="Times New Roman" w:hAnsi="Times New Roman" w:cs="Times New Roman"/>
                <w:b/>
                <w:bCs/>
                <w:sz w:val="24"/>
                <w:szCs w:val="24"/>
              </w:rPr>
              <w:t>13.Hafta</w:t>
            </w:r>
            <w:r w:rsidRPr="00E228A3">
              <w:rPr>
                <w:rFonts w:ascii="Times New Roman" w:hAnsi="Times New Roman" w:cs="Times New Roman"/>
                <w:b/>
                <w:bCs/>
                <w:sz w:val="24"/>
                <w:szCs w:val="24"/>
              </w:rPr>
              <w:tab/>
              <w:t xml:space="preserve"> </w:t>
            </w:r>
            <w:r w:rsidRPr="00E228A3">
              <w:rPr>
                <w:rFonts w:ascii="Times New Roman" w:hAnsi="Times New Roman" w:cs="Times New Roman"/>
                <w:sz w:val="24"/>
                <w:szCs w:val="24"/>
              </w:rPr>
              <w:t>Ünite 10</w:t>
            </w:r>
            <w:r w:rsidRPr="00E228A3">
              <w:rPr>
                <w:rFonts w:ascii="Times New Roman" w:hAnsi="Times New Roman" w:cs="Times New Roman"/>
                <w:b/>
                <w:bCs/>
                <w:sz w:val="24"/>
                <w:szCs w:val="24"/>
              </w:rPr>
              <w:t xml:space="preserve"> </w:t>
            </w:r>
          </w:p>
          <w:p w14:paraId="24088557" w14:textId="77777777" w:rsidR="00046B76" w:rsidRPr="00E228A3" w:rsidRDefault="00046B76" w:rsidP="004E3C73">
            <w:pPr>
              <w:rPr>
                <w:rFonts w:ascii="Times New Roman" w:hAnsi="Times New Roman" w:cs="Times New Roman"/>
                <w:sz w:val="24"/>
                <w:szCs w:val="24"/>
              </w:rPr>
            </w:pP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〜とか</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〜だけ</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〜ばかりでなく</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〜かけ／かける</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〜をこめて</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〜わりに（は）</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〜くせに</w:t>
            </w:r>
            <w:r w:rsidRPr="00E228A3">
              <w:rPr>
                <w:rFonts w:ascii="Times New Roman" w:hAnsi="Times New Roman" w:cs="Times New Roman"/>
                <w:sz w:val="24"/>
                <w:szCs w:val="24"/>
              </w:rPr>
              <w:t xml:space="preserve"> </w:t>
            </w:r>
          </w:p>
          <w:p w14:paraId="75F00D41" w14:textId="77777777" w:rsidR="00046B76" w:rsidRPr="00E228A3" w:rsidRDefault="00046B76" w:rsidP="004E3C73">
            <w:pPr>
              <w:rPr>
                <w:rFonts w:ascii="Times New Roman" w:hAnsi="Times New Roman" w:cs="Times New Roman"/>
                <w:sz w:val="24"/>
                <w:szCs w:val="24"/>
              </w:rPr>
            </w:pP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〜てみせる</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〜をきっかけに／にして／として</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 xml:space="preserve">〜とする　〜としたら／すれば／すると　</w:t>
            </w:r>
          </w:p>
          <w:p w14:paraId="15396EBA" w14:textId="77777777" w:rsidR="00046B76" w:rsidRPr="00E228A3" w:rsidRDefault="00046B76" w:rsidP="004E3C73">
            <w:pPr>
              <w:rPr>
                <w:rFonts w:ascii="Times New Roman" w:hAnsi="Times New Roman" w:cs="Times New Roman"/>
                <w:sz w:val="24"/>
                <w:szCs w:val="24"/>
              </w:rPr>
            </w:pP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〜としても</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〜際に／際（に）は</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〜おそれがある</w:t>
            </w:r>
          </w:p>
          <w:p w14:paraId="57598FA3" w14:textId="77777777" w:rsidR="00046B76" w:rsidRPr="00E228A3" w:rsidRDefault="00046B76" w:rsidP="004E3C73">
            <w:pPr>
              <w:spacing w:after="120" w:line="264" w:lineRule="auto"/>
              <w:rPr>
                <w:rFonts w:ascii="Times New Roman" w:hAnsi="Times New Roman" w:cs="Times New Roman"/>
                <w:sz w:val="24"/>
                <w:szCs w:val="24"/>
              </w:rPr>
            </w:pPr>
          </w:p>
          <w:p w14:paraId="21E857A7" w14:textId="77777777" w:rsidR="00046B76" w:rsidRPr="00E228A3" w:rsidRDefault="00046B76" w:rsidP="004E3C73">
            <w:pPr>
              <w:spacing w:after="120" w:line="264" w:lineRule="auto"/>
              <w:rPr>
                <w:rFonts w:ascii="Times New Roman" w:hAnsi="Times New Roman" w:cs="Times New Roman"/>
                <w:b/>
                <w:bCs/>
                <w:sz w:val="24"/>
                <w:szCs w:val="24"/>
              </w:rPr>
            </w:pPr>
            <w:r w:rsidRPr="00E228A3">
              <w:rPr>
                <w:rFonts w:ascii="Times New Roman" w:hAnsi="Times New Roman" w:cs="Times New Roman"/>
                <w:b/>
                <w:bCs/>
                <w:sz w:val="24"/>
                <w:szCs w:val="24"/>
              </w:rPr>
              <w:t>14.Hafta</w:t>
            </w:r>
            <w:r w:rsidRPr="00E228A3">
              <w:rPr>
                <w:rFonts w:ascii="Times New Roman" w:hAnsi="Times New Roman" w:cs="Times New Roman"/>
                <w:b/>
                <w:bCs/>
                <w:sz w:val="24"/>
                <w:szCs w:val="24"/>
              </w:rPr>
              <w:tab/>
            </w:r>
            <w:r w:rsidRPr="00E228A3">
              <w:rPr>
                <w:rFonts w:ascii="Times New Roman" w:hAnsi="Times New Roman" w:cs="Times New Roman"/>
                <w:sz w:val="24"/>
                <w:szCs w:val="24"/>
              </w:rPr>
              <w:t>Revizyon</w:t>
            </w:r>
          </w:p>
        </w:tc>
      </w:tr>
      <w:tr w:rsidR="00046B76" w:rsidRPr="00E228A3" w14:paraId="1133A4E2" w14:textId="77777777" w:rsidTr="004E3C73">
        <w:tc>
          <w:tcPr>
            <w:tcW w:w="11057" w:type="dxa"/>
            <w:gridSpan w:val="7"/>
          </w:tcPr>
          <w:p w14:paraId="251DDAAE"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lastRenderedPageBreak/>
              <w:t>Dersin Meslek Eğitimini Sağlamaya Yönelik Katkısı:</w:t>
            </w:r>
          </w:p>
          <w:p w14:paraId="055B0DF8"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Bu ders öğrencilerin Japonca dilbilgisi ve dört dil becerilerini (Konuşma, Okuma, Yazma ve Dinleme) geliştirmelerine katkı sağlayacaktır. Dolayısıyla öğrencilerin alanlarıyla ilgili bilgi ve becerilerini geliştirmeye yönelik bir derstir.</w:t>
            </w:r>
          </w:p>
        </w:tc>
      </w:tr>
      <w:tr w:rsidR="00046B76" w:rsidRPr="00E228A3" w14:paraId="6217132E" w14:textId="77777777" w:rsidTr="004E3C73">
        <w:tc>
          <w:tcPr>
            <w:tcW w:w="5100" w:type="dxa"/>
            <w:gridSpan w:val="3"/>
          </w:tcPr>
          <w:p w14:paraId="05493803"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tc>
        <w:tc>
          <w:tcPr>
            <w:tcW w:w="5957" w:type="dxa"/>
            <w:gridSpan w:val="4"/>
          </w:tcPr>
          <w:p w14:paraId="64F6909F"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Program çıktıları</w:t>
            </w:r>
          </w:p>
        </w:tc>
      </w:tr>
      <w:tr w:rsidR="00046B76" w:rsidRPr="00E228A3" w14:paraId="2A88BA02" w14:textId="77777777" w:rsidTr="004E3C73">
        <w:tc>
          <w:tcPr>
            <w:tcW w:w="5100" w:type="dxa"/>
            <w:gridSpan w:val="3"/>
          </w:tcPr>
          <w:p w14:paraId="2A47A95F"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Orta seviyedeki gramer kalıplarını, kullanım alanlarını ve anlamlarını açıklar.</w:t>
            </w:r>
          </w:p>
        </w:tc>
        <w:tc>
          <w:tcPr>
            <w:tcW w:w="5957" w:type="dxa"/>
            <w:gridSpan w:val="4"/>
          </w:tcPr>
          <w:p w14:paraId="1A397D4D"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P.Ç. 4   P.Ç.6   P.Ç.9   P.Ç.13</w:t>
            </w:r>
          </w:p>
        </w:tc>
      </w:tr>
      <w:tr w:rsidR="00046B76" w:rsidRPr="00E228A3" w14:paraId="5E7918C4" w14:textId="77777777" w:rsidTr="004E3C73">
        <w:tc>
          <w:tcPr>
            <w:tcW w:w="5100" w:type="dxa"/>
            <w:gridSpan w:val="3"/>
          </w:tcPr>
          <w:p w14:paraId="5A5499B2"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Orta seviye yeni kelime ve gramer kalıplarını  kullanır.</w:t>
            </w:r>
          </w:p>
        </w:tc>
        <w:tc>
          <w:tcPr>
            <w:tcW w:w="5957" w:type="dxa"/>
            <w:gridSpan w:val="4"/>
          </w:tcPr>
          <w:p w14:paraId="7A9919A0"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P.Ç. 4   P.Ç.6   P.Ç.9   P.Ç.13</w:t>
            </w:r>
          </w:p>
        </w:tc>
      </w:tr>
      <w:tr w:rsidR="00046B76" w:rsidRPr="00E228A3" w14:paraId="62960BAE" w14:textId="77777777" w:rsidTr="004E3C73">
        <w:tc>
          <w:tcPr>
            <w:tcW w:w="5100" w:type="dxa"/>
            <w:gridSpan w:val="3"/>
          </w:tcPr>
          <w:p w14:paraId="66B80AF7"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Benzer anlamlarda kullanılan gramer kalıpları arasındaki anlamsal ve yapısal farklılıkları belirler.</w:t>
            </w:r>
          </w:p>
        </w:tc>
        <w:tc>
          <w:tcPr>
            <w:tcW w:w="5957" w:type="dxa"/>
            <w:gridSpan w:val="4"/>
          </w:tcPr>
          <w:p w14:paraId="3D8997EC"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P.Ç. 4  P.Ç.5   P.Ç.6   P.Ç.9   P.Ç.13</w:t>
            </w:r>
          </w:p>
        </w:tc>
      </w:tr>
      <w:tr w:rsidR="00046B76" w:rsidRPr="00E228A3" w14:paraId="055A9DD2" w14:textId="77777777" w:rsidTr="004E3C73">
        <w:tc>
          <w:tcPr>
            <w:tcW w:w="5100" w:type="dxa"/>
            <w:gridSpan w:val="3"/>
          </w:tcPr>
          <w:p w14:paraId="314AEEF9"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lastRenderedPageBreak/>
              <w:t>Yeni kelime ve kalıpların Türkçe karşılıklarını söyler ve iki dil arasındaki benzerlik ve farklılıkları tespit eder.</w:t>
            </w:r>
          </w:p>
        </w:tc>
        <w:tc>
          <w:tcPr>
            <w:tcW w:w="5957" w:type="dxa"/>
            <w:gridSpan w:val="4"/>
          </w:tcPr>
          <w:p w14:paraId="22BE9B5A"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 </w:t>
            </w:r>
            <w:r w:rsidRPr="00E228A3">
              <w:rPr>
                <w:rFonts w:ascii="Times New Roman" w:hAnsi="Times New Roman" w:cs="Times New Roman"/>
                <w:sz w:val="24"/>
                <w:szCs w:val="24"/>
              </w:rPr>
              <w:t>P.Ç. 4  P.Ç.5   P.Ç.6   P.Ç.9   P.Ç.13</w:t>
            </w:r>
          </w:p>
        </w:tc>
      </w:tr>
      <w:tr w:rsidR="00046B76" w:rsidRPr="00E228A3" w14:paraId="4A7C3A64" w14:textId="77777777" w:rsidTr="004E3C73">
        <w:tc>
          <w:tcPr>
            <w:tcW w:w="5100" w:type="dxa"/>
            <w:gridSpan w:val="3"/>
          </w:tcPr>
          <w:p w14:paraId="006537C4"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Japonca konuşma dili ve yazı dilinde kullanılan gramer kalıplarını ayırt eder ve kullanır.</w:t>
            </w:r>
          </w:p>
        </w:tc>
        <w:tc>
          <w:tcPr>
            <w:tcW w:w="5957" w:type="dxa"/>
            <w:gridSpan w:val="4"/>
          </w:tcPr>
          <w:p w14:paraId="46190FB4"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P.Ç. 4  P.Ç.5   P.Ç.6   P.Ç.9   P.Ç.13</w:t>
            </w:r>
          </w:p>
        </w:tc>
      </w:tr>
      <w:tr w:rsidR="00046B76" w:rsidRPr="00E228A3" w14:paraId="3EE29C7F" w14:textId="77777777" w:rsidTr="004E3C73">
        <w:trPr>
          <w:trHeight w:val="657"/>
        </w:trPr>
        <w:tc>
          <w:tcPr>
            <w:tcW w:w="11057" w:type="dxa"/>
            <w:gridSpan w:val="7"/>
          </w:tcPr>
          <w:p w14:paraId="1AD8F9EE"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Hazırlayan (Sorumlu Öğretim Elemanı):</w:t>
            </w:r>
            <w:r w:rsidRPr="00E228A3">
              <w:rPr>
                <w:rFonts w:ascii="Times New Roman" w:hAnsi="Times New Roman" w:cs="Times New Roman"/>
                <w:sz w:val="24"/>
                <w:szCs w:val="24"/>
              </w:rPr>
              <w:t xml:space="preserve"> Dr. Öğr. Üyesi Esra Kıra</w:t>
            </w:r>
          </w:p>
          <w:p w14:paraId="10F8CCA5"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Tarih:22.05.2021 tarihinde aşağıdaki linkten erişilmiştir.</w:t>
            </w:r>
          </w:p>
          <w:p w14:paraId="33CF9DB9" w14:textId="77777777" w:rsidR="00046B76" w:rsidRPr="00E228A3" w:rsidRDefault="00041BA8" w:rsidP="004E3C73">
            <w:pPr>
              <w:spacing w:after="120" w:line="264" w:lineRule="auto"/>
              <w:jc w:val="both"/>
              <w:rPr>
                <w:rFonts w:ascii="Times New Roman" w:hAnsi="Times New Roman" w:cs="Times New Roman"/>
                <w:b/>
                <w:bCs/>
                <w:sz w:val="24"/>
                <w:szCs w:val="24"/>
              </w:rPr>
            </w:pPr>
            <w:hyperlink r:id="rId21" w:history="1">
              <w:r w:rsidR="00046B76" w:rsidRPr="00E228A3">
                <w:rPr>
                  <w:rStyle w:val="Hyperlink"/>
                  <w:rFonts w:ascii="Times New Roman" w:hAnsi="Times New Roman" w:cs="Times New Roman"/>
                  <w:sz w:val="24"/>
                  <w:szCs w:val="24"/>
                </w:rPr>
                <w:t>https://ubys.comu.edu.tr/AIS/OutcomeBasedLearning/Home/Index?id=6173&amp;culture=tr-TR#</w:t>
              </w:r>
            </w:hyperlink>
          </w:p>
        </w:tc>
      </w:tr>
    </w:tbl>
    <w:p w14:paraId="169A8942" w14:textId="77777777" w:rsidR="00046B76" w:rsidRPr="00E228A3" w:rsidRDefault="00046B76" w:rsidP="00046B76">
      <w:pPr>
        <w:jc w:val="both"/>
        <w:rPr>
          <w:rFonts w:ascii="Times New Roman" w:hAnsi="Times New Roman" w:cs="Times New Roman"/>
        </w:rPr>
      </w:pPr>
    </w:p>
    <w:p w14:paraId="1ACE9A2D" w14:textId="77777777" w:rsidR="00046B76" w:rsidRPr="00E228A3" w:rsidRDefault="00046B76" w:rsidP="00046B76">
      <w:pPr>
        <w:jc w:val="both"/>
        <w:rPr>
          <w:rFonts w:ascii="Times New Roman" w:hAnsi="Times New Roman" w:cs="Times New Roman"/>
        </w:rPr>
      </w:pPr>
    </w:p>
    <w:p w14:paraId="02FD7835" w14:textId="77777777" w:rsidR="00046B76" w:rsidRPr="00E228A3" w:rsidRDefault="00046B76" w:rsidP="00046B76">
      <w:pPr>
        <w:jc w:val="both"/>
        <w:rPr>
          <w:rFonts w:ascii="Times New Roman" w:hAnsi="Times New Roman" w:cs="Times New Roman"/>
        </w:rPr>
      </w:pPr>
    </w:p>
    <w:tbl>
      <w:tblPr>
        <w:tblStyle w:val="TableGrid0"/>
        <w:tblW w:w="11057" w:type="dxa"/>
        <w:tblInd w:w="-856" w:type="dxa"/>
        <w:tblLook w:val="04A0" w:firstRow="1" w:lastRow="0" w:firstColumn="1" w:lastColumn="0" w:noHBand="0" w:noVBand="1"/>
      </w:tblPr>
      <w:tblGrid>
        <w:gridCol w:w="1702"/>
        <w:gridCol w:w="1559"/>
        <w:gridCol w:w="1839"/>
        <w:gridCol w:w="1847"/>
        <w:gridCol w:w="1701"/>
        <w:gridCol w:w="1134"/>
        <w:gridCol w:w="1275"/>
      </w:tblGrid>
      <w:tr w:rsidR="00046B76" w:rsidRPr="00E228A3" w14:paraId="32917C15" w14:textId="77777777" w:rsidTr="004E3C73">
        <w:tc>
          <w:tcPr>
            <w:tcW w:w="1702" w:type="dxa"/>
          </w:tcPr>
          <w:p w14:paraId="50F94426"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Bölüm</w:t>
            </w:r>
          </w:p>
        </w:tc>
        <w:tc>
          <w:tcPr>
            <w:tcW w:w="1559" w:type="dxa"/>
          </w:tcPr>
          <w:p w14:paraId="05B836CF"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Kodu</w:t>
            </w:r>
          </w:p>
        </w:tc>
        <w:tc>
          <w:tcPr>
            <w:tcW w:w="3686" w:type="dxa"/>
            <w:gridSpan w:val="2"/>
          </w:tcPr>
          <w:p w14:paraId="071B54E1"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Adı</w:t>
            </w:r>
          </w:p>
        </w:tc>
        <w:tc>
          <w:tcPr>
            <w:tcW w:w="1701" w:type="dxa"/>
          </w:tcPr>
          <w:p w14:paraId="3E93FFA0"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Z/S Bilgisi</w:t>
            </w:r>
          </w:p>
        </w:tc>
        <w:tc>
          <w:tcPr>
            <w:tcW w:w="1134" w:type="dxa"/>
          </w:tcPr>
          <w:p w14:paraId="4EC26654"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 Kredisi</w:t>
            </w:r>
          </w:p>
        </w:tc>
        <w:tc>
          <w:tcPr>
            <w:tcW w:w="1275" w:type="dxa"/>
          </w:tcPr>
          <w:p w14:paraId="12DC901E"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AKTS</w:t>
            </w:r>
          </w:p>
        </w:tc>
      </w:tr>
      <w:tr w:rsidR="00046B76" w:rsidRPr="00E228A3" w14:paraId="55F6C1BD" w14:textId="77777777" w:rsidTr="004E3C73">
        <w:tc>
          <w:tcPr>
            <w:tcW w:w="1702" w:type="dxa"/>
          </w:tcPr>
          <w:p w14:paraId="1251F96A"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Japonca Öğr.</w:t>
            </w:r>
          </w:p>
        </w:tc>
        <w:tc>
          <w:tcPr>
            <w:tcW w:w="1559" w:type="dxa"/>
          </w:tcPr>
          <w:p w14:paraId="6DDA0B6E"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JAÖ-1004</w:t>
            </w:r>
          </w:p>
        </w:tc>
        <w:tc>
          <w:tcPr>
            <w:tcW w:w="3686" w:type="dxa"/>
            <w:gridSpan w:val="2"/>
          </w:tcPr>
          <w:p w14:paraId="60F57671"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Okuma Becerileri 2</w:t>
            </w:r>
          </w:p>
        </w:tc>
        <w:tc>
          <w:tcPr>
            <w:tcW w:w="1701" w:type="dxa"/>
          </w:tcPr>
          <w:p w14:paraId="43CDB414"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Zorunlu</w:t>
            </w:r>
          </w:p>
        </w:tc>
        <w:tc>
          <w:tcPr>
            <w:tcW w:w="1134" w:type="dxa"/>
          </w:tcPr>
          <w:p w14:paraId="458233BD"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3</w:t>
            </w:r>
          </w:p>
        </w:tc>
        <w:tc>
          <w:tcPr>
            <w:tcW w:w="1275" w:type="dxa"/>
          </w:tcPr>
          <w:p w14:paraId="2F07B6A6"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4</w:t>
            </w:r>
          </w:p>
        </w:tc>
      </w:tr>
      <w:tr w:rsidR="00046B76" w:rsidRPr="00E228A3" w14:paraId="6539AFD8" w14:textId="77777777" w:rsidTr="004E3C73">
        <w:tc>
          <w:tcPr>
            <w:tcW w:w="11057" w:type="dxa"/>
            <w:gridSpan w:val="7"/>
          </w:tcPr>
          <w:p w14:paraId="76735BC7"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 (katalog) İçeriği:</w:t>
            </w:r>
          </w:p>
          <w:p w14:paraId="4294E59E"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Tümevarım ve tümdengelim yollarıyla çıkarım yapma ve satır aralarındaki anlamı kavrama çalışmaları; okuma metinlerindeki bilgiyi inceleyerek doğrudan ve dolaylı, yalın ve mecaz anlamları kavrayabilme; okunan metinlere kısa sözlü ve yazılı olarak kişisel görüşlerini aktarabilme; okurun çıkardığı anlam ile yazarın hedeflediği anlamın birbirinden farklı olabileceği gerçeğini anlama.</w:t>
            </w:r>
          </w:p>
        </w:tc>
      </w:tr>
      <w:tr w:rsidR="00046B76" w:rsidRPr="00E228A3" w14:paraId="2D216628" w14:textId="77777777" w:rsidTr="004E3C73">
        <w:tc>
          <w:tcPr>
            <w:tcW w:w="11057" w:type="dxa"/>
            <w:gridSpan w:val="7"/>
          </w:tcPr>
          <w:p w14:paraId="711BDC50"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Ön şartlar : (Uygun bölümü X ile işaretleyiniz.) </w:t>
            </w:r>
          </w:p>
          <w:p w14:paraId="54DFEA03"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Var ( ) Yok (* ) (Varsa belirtiniz)</w:t>
            </w:r>
          </w:p>
        </w:tc>
      </w:tr>
      <w:tr w:rsidR="00046B76" w:rsidRPr="00E228A3" w14:paraId="7210D52E" w14:textId="77777777" w:rsidTr="004E3C73">
        <w:tc>
          <w:tcPr>
            <w:tcW w:w="11057" w:type="dxa"/>
            <w:gridSpan w:val="7"/>
          </w:tcPr>
          <w:p w14:paraId="7558EA0A"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 Kitapları/ gerekli malzemeler:</w:t>
            </w:r>
          </w:p>
          <w:p w14:paraId="6F1775D8" w14:textId="77777777" w:rsidR="00046B76" w:rsidRPr="00E228A3" w:rsidRDefault="00046B76" w:rsidP="00122F15">
            <w:pPr>
              <w:pStyle w:val="ListParagraph"/>
              <w:numPr>
                <w:ilvl w:val="0"/>
                <w:numId w:val="77"/>
              </w:numPr>
              <w:spacing w:after="120" w:line="264" w:lineRule="auto"/>
              <w:jc w:val="both"/>
              <w:rPr>
                <w:rFonts w:ascii="Times New Roman" w:hAnsi="Times New Roman" w:cs="Times New Roman"/>
                <w:b/>
                <w:bCs/>
                <w:sz w:val="24"/>
                <w:szCs w:val="24"/>
              </w:rPr>
            </w:pPr>
            <w:proofErr w:type="spellStart"/>
            <w:r w:rsidRPr="00E228A3">
              <w:rPr>
                <w:rFonts w:ascii="Helvetica" w:hAnsi="Helvetica"/>
                <w:sz w:val="18"/>
                <w:szCs w:val="18"/>
              </w:rPr>
              <w:t>Tobira</w:t>
            </w:r>
            <w:proofErr w:type="spellEnd"/>
            <w:r w:rsidRPr="00E228A3">
              <w:rPr>
                <w:rFonts w:ascii="Helvetica" w:hAnsi="Helvetica"/>
                <w:sz w:val="18"/>
                <w:szCs w:val="18"/>
              </w:rPr>
              <w:t xml:space="preserve"> Gateway </w:t>
            </w:r>
            <w:proofErr w:type="spellStart"/>
            <w:r w:rsidRPr="00E228A3">
              <w:rPr>
                <w:rFonts w:ascii="Helvetica" w:hAnsi="Helvetica"/>
                <w:sz w:val="18"/>
                <w:szCs w:val="18"/>
              </w:rPr>
              <w:t>to</w:t>
            </w:r>
            <w:proofErr w:type="spellEnd"/>
            <w:r w:rsidRPr="00E228A3">
              <w:rPr>
                <w:rFonts w:ascii="Helvetica" w:hAnsi="Helvetica"/>
                <w:sz w:val="18"/>
                <w:szCs w:val="18"/>
              </w:rPr>
              <w:t xml:space="preserve"> Advanced Japanese Learning </w:t>
            </w:r>
            <w:proofErr w:type="spellStart"/>
            <w:r w:rsidRPr="00E228A3">
              <w:rPr>
                <w:rFonts w:ascii="Helvetica" w:hAnsi="Helvetica"/>
                <w:sz w:val="18"/>
                <w:szCs w:val="18"/>
              </w:rPr>
              <w:t>through</w:t>
            </w:r>
            <w:proofErr w:type="spellEnd"/>
            <w:r w:rsidRPr="00E228A3">
              <w:rPr>
                <w:rFonts w:ascii="Helvetica" w:hAnsi="Helvetica"/>
                <w:sz w:val="18"/>
                <w:szCs w:val="18"/>
              </w:rPr>
              <w:t xml:space="preserve"> Content </w:t>
            </w:r>
            <w:proofErr w:type="spellStart"/>
            <w:r w:rsidRPr="00E228A3">
              <w:rPr>
                <w:rFonts w:ascii="Helvetica" w:hAnsi="Helvetica"/>
                <w:sz w:val="18"/>
                <w:szCs w:val="18"/>
              </w:rPr>
              <w:t>and</w:t>
            </w:r>
            <w:proofErr w:type="spellEnd"/>
            <w:r w:rsidRPr="00E228A3">
              <w:rPr>
                <w:rFonts w:ascii="Helvetica" w:hAnsi="Helvetica"/>
                <w:sz w:val="18"/>
                <w:szCs w:val="18"/>
              </w:rPr>
              <w:t xml:space="preserve"> Multimedia</w:t>
            </w:r>
          </w:p>
        </w:tc>
      </w:tr>
      <w:tr w:rsidR="00046B76" w:rsidRPr="00E228A3" w14:paraId="4A916755" w14:textId="77777777" w:rsidTr="004E3C73">
        <w:tc>
          <w:tcPr>
            <w:tcW w:w="11057" w:type="dxa"/>
            <w:gridSpan w:val="7"/>
          </w:tcPr>
          <w:p w14:paraId="0ACF2D57"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Amaçları:</w:t>
            </w:r>
          </w:p>
          <w:p w14:paraId="490B1E2C"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Bu derste </w:t>
            </w:r>
            <w:proofErr w:type="spellStart"/>
            <w:r w:rsidRPr="00E228A3">
              <w:rPr>
                <w:rFonts w:ascii="Times New Roman" w:hAnsi="Times New Roman" w:cs="Times New Roman"/>
                <w:sz w:val="24"/>
                <w:szCs w:val="24"/>
              </w:rPr>
              <w:t>öğencilerin</w:t>
            </w:r>
            <w:proofErr w:type="spellEnd"/>
            <w:r w:rsidRPr="00E228A3">
              <w:rPr>
                <w:rFonts w:ascii="Times New Roman" w:hAnsi="Times New Roman" w:cs="Times New Roman"/>
                <w:sz w:val="24"/>
                <w:szCs w:val="24"/>
              </w:rPr>
              <w:t>, okudukları metinlerden çıkarım yapma ve satır aralarındaki anlamları kavrama becerileri geliştirmeleri, okuma metinlerinin yapılarını analiz ederek, metnin yapısı ile içeriği arasındaki ilişkiyi kavramaları ve kendilerine uygun okuma stratejileri geliştirmeleri amaçlanmaktadır.</w:t>
            </w:r>
          </w:p>
        </w:tc>
      </w:tr>
      <w:tr w:rsidR="00046B76" w:rsidRPr="00E228A3" w14:paraId="6CF2D3E1" w14:textId="77777777" w:rsidTr="004E3C73">
        <w:tc>
          <w:tcPr>
            <w:tcW w:w="11057" w:type="dxa"/>
            <w:gridSpan w:val="7"/>
          </w:tcPr>
          <w:p w14:paraId="4736108E"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p w14:paraId="0025E7EA" w14:textId="77777777" w:rsidR="00046B76" w:rsidRPr="00E228A3" w:rsidRDefault="00046B76" w:rsidP="00122F15">
            <w:pPr>
              <w:pStyle w:val="ListParagraph"/>
              <w:numPr>
                <w:ilvl w:val="0"/>
                <w:numId w:val="76"/>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Metin türlerini tanımlar.</w:t>
            </w:r>
          </w:p>
          <w:p w14:paraId="493EA4B2" w14:textId="77777777" w:rsidR="00046B76" w:rsidRPr="00E228A3" w:rsidRDefault="00046B76" w:rsidP="00122F15">
            <w:pPr>
              <w:pStyle w:val="ListParagraph"/>
              <w:numPr>
                <w:ilvl w:val="0"/>
                <w:numId w:val="76"/>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Okuduğu metnin yapısını açıklar.</w:t>
            </w:r>
          </w:p>
          <w:p w14:paraId="03410C59" w14:textId="77777777" w:rsidR="00046B76" w:rsidRPr="00E228A3" w:rsidRDefault="00046B76" w:rsidP="00122F15">
            <w:pPr>
              <w:pStyle w:val="ListParagraph"/>
              <w:numPr>
                <w:ilvl w:val="0"/>
                <w:numId w:val="76"/>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Metni okuyarak içindeki anahtar kelimeleri bulur ve metnin konusunu anlatır.</w:t>
            </w:r>
          </w:p>
          <w:p w14:paraId="71835F5C" w14:textId="77777777" w:rsidR="00046B76" w:rsidRPr="00E228A3" w:rsidRDefault="00046B76" w:rsidP="00122F15">
            <w:pPr>
              <w:pStyle w:val="ListParagraph"/>
              <w:numPr>
                <w:ilvl w:val="0"/>
                <w:numId w:val="76"/>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JLPT (Japanese Language </w:t>
            </w:r>
            <w:proofErr w:type="spellStart"/>
            <w:r w:rsidRPr="00E228A3">
              <w:rPr>
                <w:rFonts w:ascii="Times New Roman" w:hAnsi="Times New Roman" w:cs="Times New Roman"/>
                <w:sz w:val="24"/>
                <w:szCs w:val="24"/>
              </w:rPr>
              <w:t>Proficiency</w:t>
            </w:r>
            <w:proofErr w:type="spellEnd"/>
            <w:r w:rsidRPr="00E228A3">
              <w:rPr>
                <w:rFonts w:ascii="Times New Roman" w:hAnsi="Times New Roman" w:cs="Times New Roman"/>
                <w:sz w:val="24"/>
                <w:szCs w:val="24"/>
              </w:rPr>
              <w:t xml:space="preserve"> Test) ikinci düzey seviye tespit sınavında kullanılan metinleri okur ve anlatır.</w:t>
            </w:r>
          </w:p>
          <w:p w14:paraId="57EE52FF" w14:textId="77777777" w:rsidR="00046B76" w:rsidRPr="00E228A3" w:rsidRDefault="00046B76" w:rsidP="00122F15">
            <w:pPr>
              <w:pStyle w:val="ListParagraph"/>
              <w:numPr>
                <w:ilvl w:val="0"/>
                <w:numId w:val="76"/>
              </w:numPr>
              <w:spacing w:after="120" w:line="264"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ve kana yazı sistemleriyle yazılan metinleri okur ve içeriği hakkında bilgi verir.</w:t>
            </w:r>
          </w:p>
        </w:tc>
      </w:tr>
      <w:tr w:rsidR="00046B76" w:rsidRPr="00E228A3" w14:paraId="06E2ECA3" w14:textId="77777777" w:rsidTr="004E3C73">
        <w:tc>
          <w:tcPr>
            <w:tcW w:w="11057" w:type="dxa"/>
            <w:gridSpan w:val="7"/>
          </w:tcPr>
          <w:p w14:paraId="3AB75760"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İşlenen Konular:</w:t>
            </w:r>
          </w:p>
          <w:p w14:paraId="269FC270"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1. Hafta             </w:t>
            </w:r>
            <w:r w:rsidRPr="00E228A3">
              <w:rPr>
                <w:rFonts w:ascii="Times New Roman" w:hAnsi="Times New Roman" w:cs="Times New Roman"/>
                <w:sz w:val="24"/>
                <w:szCs w:val="24"/>
              </w:rPr>
              <w:t>Otomat krallığı Japonya adlı metin okunacak.</w:t>
            </w:r>
          </w:p>
          <w:p w14:paraId="59F2FDE1"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2. Hafta             </w:t>
            </w:r>
            <w:r w:rsidRPr="00E228A3">
              <w:rPr>
                <w:rFonts w:ascii="Times New Roman" w:hAnsi="Times New Roman" w:cs="Times New Roman"/>
                <w:sz w:val="24"/>
                <w:szCs w:val="24"/>
              </w:rPr>
              <w:t>Otomat krallığı Japonya adlı metin okunacak.</w:t>
            </w:r>
          </w:p>
          <w:p w14:paraId="5A028D9C"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b/>
                <w:bCs/>
                <w:sz w:val="24"/>
                <w:szCs w:val="24"/>
              </w:rPr>
              <w:t xml:space="preserve">3. Hafta             </w:t>
            </w:r>
            <w:r w:rsidRPr="00E228A3">
              <w:rPr>
                <w:rFonts w:ascii="Times New Roman" w:hAnsi="Times New Roman" w:cs="Times New Roman"/>
                <w:sz w:val="24"/>
                <w:szCs w:val="24"/>
              </w:rPr>
              <w:t>Tüm notları 1 olan başarısız öğrenci öğretmen oldu adlı metin okunacak.</w:t>
            </w:r>
          </w:p>
          <w:p w14:paraId="2EFF7097"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lastRenderedPageBreak/>
              <w:t xml:space="preserve">4. Hafta             </w:t>
            </w:r>
            <w:r w:rsidRPr="00E228A3">
              <w:rPr>
                <w:rFonts w:ascii="Times New Roman" w:hAnsi="Times New Roman" w:cs="Times New Roman"/>
                <w:sz w:val="24"/>
                <w:szCs w:val="24"/>
              </w:rPr>
              <w:t>Tüm notları 1 olan başarısız öğrenci öğretmen oldu adlı metin okunacak.</w:t>
            </w:r>
          </w:p>
          <w:p w14:paraId="188F1F4F"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5. Hafta             </w:t>
            </w:r>
            <w:r w:rsidRPr="00E228A3">
              <w:rPr>
                <w:rFonts w:ascii="Times New Roman" w:hAnsi="Times New Roman" w:cs="Times New Roman"/>
                <w:sz w:val="24"/>
                <w:szCs w:val="24"/>
              </w:rPr>
              <w:t>Spor yaparak öğrenmek adlı metin okunacak.</w:t>
            </w:r>
          </w:p>
          <w:p w14:paraId="45B0D3FE"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6. Hafta             </w:t>
            </w:r>
            <w:r w:rsidRPr="00E228A3">
              <w:rPr>
                <w:rFonts w:ascii="Times New Roman" w:hAnsi="Times New Roman" w:cs="Times New Roman"/>
                <w:sz w:val="24"/>
                <w:szCs w:val="24"/>
              </w:rPr>
              <w:t>Spor yaparak öğrenmek adlı metin okunacak.</w:t>
            </w:r>
          </w:p>
          <w:p w14:paraId="2BC19D41"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b/>
                <w:bCs/>
                <w:sz w:val="24"/>
                <w:szCs w:val="24"/>
              </w:rPr>
              <w:t xml:space="preserve">7. Hafta             </w:t>
            </w:r>
            <w:r w:rsidRPr="00E228A3">
              <w:rPr>
                <w:rFonts w:ascii="Times New Roman" w:hAnsi="Times New Roman" w:cs="Times New Roman"/>
                <w:sz w:val="24"/>
                <w:szCs w:val="24"/>
              </w:rPr>
              <w:t>Öğrenciler tarafından yapılan ders değerlendirmesi adlı metin okunacak.</w:t>
            </w:r>
          </w:p>
          <w:p w14:paraId="3DBA8242"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                           Ebeveynlerden gelen mektup adlı metin okunacak.</w:t>
            </w:r>
          </w:p>
          <w:p w14:paraId="3723E7EF"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                            Kendini tanıtma adlı metin okunacak.</w:t>
            </w:r>
          </w:p>
          <w:p w14:paraId="77857A03"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b/>
                <w:bCs/>
                <w:sz w:val="24"/>
                <w:szCs w:val="24"/>
              </w:rPr>
              <w:t xml:space="preserve">8. Hafta             </w:t>
            </w:r>
            <w:r w:rsidRPr="00E228A3">
              <w:rPr>
                <w:rFonts w:ascii="Times New Roman" w:hAnsi="Times New Roman" w:cs="Times New Roman"/>
                <w:sz w:val="24"/>
                <w:szCs w:val="24"/>
              </w:rPr>
              <w:t>Japonya’nın coğrafyası adlı metin okunacak.</w:t>
            </w:r>
          </w:p>
          <w:p w14:paraId="56A6BC26"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9. Hafta             </w:t>
            </w:r>
            <w:proofErr w:type="spellStart"/>
            <w:r w:rsidRPr="00E228A3">
              <w:rPr>
                <w:rFonts w:ascii="Times New Roman" w:hAnsi="Times New Roman" w:cs="Times New Roman"/>
                <w:b/>
                <w:bCs/>
                <w:sz w:val="24"/>
                <w:szCs w:val="24"/>
              </w:rPr>
              <w:t>Arasınav</w:t>
            </w:r>
            <w:proofErr w:type="spellEnd"/>
          </w:p>
          <w:p w14:paraId="558CEFC5"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b/>
                <w:bCs/>
                <w:sz w:val="24"/>
                <w:szCs w:val="24"/>
              </w:rPr>
              <w:t xml:space="preserve">10. Hafta           </w:t>
            </w:r>
            <w:r w:rsidRPr="00E228A3">
              <w:rPr>
                <w:rFonts w:ascii="Times New Roman" w:hAnsi="Times New Roman" w:cs="Times New Roman"/>
                <w:sz w:val="24"/>
                <w:szCs w:val="24"/>
              </w:rPr>
              <w:t>Japonlar ve Din adlı metin okunacak.</w:t>
            </w:r>
          </w:p>
          <w:p w14:paraId="1AD73CF9"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b/>
                <w:bCs/>
                <w:sz w:val="24"/>
                <w:szCs w:val="24"/>
              </w:rPr>
              <w:t xml:space="preserve">11. Hafta           </w:t>
            </w:r>
            <w:r w:rsidRPr="00E228A3">
              <w:rPr>
                <w:rFonts w:ascii="Times New Roman" w:hAnsi="Times New Roman" w:cs="Times New Roman"/>
                <w:sz w:val="24"/>
                <w:szCs w:val="24"/>
              </w:rPr>
              <w:t>Japon İmparatoru ve hanedanlığı adlı metin okunacak.</w:t>
            </w:r>
          </w:p>
          <w:p w14:paraId="4E4ADF38"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b/>
                <w:bCs/>
                <w:sz w:val="24"/>
                <w:szCs w:val="24"/>
              </w:rPr>
              <w:t xml:space="preserve">12. Hafta           </w:t>
            </w:r>
            <w:r w:rsidRPr="00E228A3">
              <w:rPr>
                <w:rFonts w:ascii="Times New Roman" w:hAnsi="Times New Roman" w:cs="Times New Roman"/>
                <w:sz w:val="24"/>
                <w:szCs w:val="24"/>
              </w:rPr>
              <w:t>Japonya’ da ithalatın tarihi adlı metin okunacak.</w:t>
            </w:r>
          </w:p>
          <w:p w14:paraId="29623B1E"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b/>
                <w:bCs/>
                <w:sz w:val="24"/>
                <w:szCs w:val="24"/>
              </w:rPr>
              <w:t xml:space="preserve">13. Hafta           </w:t>
            </w:r>
            <w:r w:rsidRPr="00E228A3">
              <w:rPr>
                <w:rFonts w:ascii="Times New Roman" w:hAnsi="Times New Roman" w:cs="Times New Roman"/>
                <w:sz w:val="24"/>
                <w:szCs w:val="24"/>
              </w:rPr>
              <w:t>Japon kağıdının verdiği mesaj adlı metin okunacak.</w:t>
            </w:r>
          </w:p>
          <w:p w14:paraId="3882A439"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14. Hafta           </w:t>
            </w:r>
            <w:r w:rsidRPr="00E228A3">
              <w:rPr>
                <w:rFonts w:ascii="Times New Roman" w:hAnsi="Times New Roman" w:cs="Times New Roman"/>
                <w:sz w:val="24"/>
                <w:szCs w:val="24"/>
              </w:rPr>
              <w:t>Japonca şarkı sözleri “</w:t>
            </w:r>
            <w:proofErr w:type="spellStart"/>
            <w:r w:rsidRPr="00E228A3">
              <w:rPr>
                <w:rFonts w:ascii="Times New Roman" w:hAnsi="Times New Roman" w:cs="Times New Roman"/>
                <w:sz w:val="24"/>
                <w:szCs w:val="24"/>
              </w:rPr>
              <w:t>Tegami</w:t>
            </w:r>
            <w:proofErr w:type="spellEnd"/>
            <w:r w:rsidRPr="00E228A3">
              <w:rPr>
                <w:rFonts w:ascii="Times New Roman" w:hAnsi="Times New Roman" w:cs="Times New Roman"/>
                <w:sz w:val="24"/>
                <w:szCs w:val="24"/>
              </w:rPr>
              <w:t xml:space="preserve">” isimli şarkı adlı metin </w:t>
            </w:r>
            <w:proofErr w:type="spellStart"/>
            <w:r w:rsidRPr="00E228A3">
              <w:rPr>
                <w:rFonts w:ascii="Times New Roman" w:hAnsi="Times New Roman" w:cs="Times New Roman"/>
                <w:sz w:val="24"/>
                <w:szCs w:val="24"/>
              </w:rPr>
              <w:t>okunacak.ş</w:t>
            </w:r>
            <w:proofErr w:type="spellEnd"/>
          </w:p>
        </w:tc>
      </w:tr>
      <w:tr w:rsidR="00046B76" w:rsidRPr="00E228A3" w14:paraId="29C7A619" w14:textId="77777777" w:rsidTr="004E3C73">
        <w:tc>
          <w:tcPr>
            <w:tcW w:w="11057" w:type="dxa"/>
            <w:gridSpan w:val="7"/>
          </w:tcPr>
          <w:p w14:paraId="4A9CD918"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lastRenderedPageBreak/>
              <w:t>Dersin Meslek Eğitimini Sağlamaya Yönelik Katkısı:</w:t>
            </w:r>
          </w:p>
          <w:p w14:paraId="7E414A2D"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Bu ders öğrencilerin Japonca dilbilgisi ve dört dil becerilerini (Konuşma, Okuma, Yazma ve Dinleme) geliştirmelerine katkı sağlayacaktır. Dolayısıyla öğrencilerin alanlarıyla ilgili bilgi ve becerilerini geliştirmeye yönelik bir derstir.</w:t>
            </w:r>
          </w:p>
        </w:tc>
      </w:tr>
      <w:tr w:rsidR="00046B76" w:rsidRPr="00E228A3" w14:paraId="6F0E1F3F" w14:textId="77777777" w:rsidTr="004E3C73">
        <w:tc>
          <w:tcPr>
            <w:tcW w:w="5100" w:type="dxa"/>
            <w:gridSpan w:val="3"/>
          </w:tcPr>
          <w:p w14:paraId="6B3BC966"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tc>
        <w:tc>
          <w:tcPr>
            <w:tcW w:w="5957" w:type="dxa"/>
            <w:gridSpan w:val="4"/>
          </w:tcPr>
          <w:p w14:paraId="6FAA305C"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Program çıktıları</w:t>
            </w:r>
          </w:p>
        </w:tc>
      </w:tr>
      <w:tr w:rsidR="00046B76" w:rsidRPr="00E228A3" w14:paraId="02B45E1E" w14:textId="77777777" w:rsidTr="004E3C73">
        <w:tc>
          <w:tcPr>
            <w:tcW w:w="5100" w:type="dxa"/>
            <w:gridSpan w:val="3"/>
          </w:tcPr>
          <w:p w14:paraId="0BD1AE66"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Metin türlerini tanımlar.</w:t>
            </w:r>
          </w:p>
        </w:tc>
        <w:tc>
          <w:tcPr>
            <w:tcW w:w="5957" w:type="dxa"/>
            <w:gridSpan w:val="4"/>
          </w:tcPr>
          <w:p w14:paraId="061C31EF"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P.Ç. 4   P.Ç.6   P.Ç.13</w:t>
            </w:r>
          </w:p>
        </w:tc>
      </w:tr>
      <w:tr w:rsidR="00046B76" w:rsidRPr="00E228A3" w14:paraId="15A7A3C8" w14:textId="77777777" w:rsidTr="004E3C73">
        <w:tc>
          <w:tcPr>
            <w:tcW w:w="5100" w:type="dxa"/>
            <w:gridSpan w:val="3"/>
          </w:tcPr>
          <w:p w14:paraId="5C8B5287"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Okuduğu metnin yapısını açıklar.</w:t>
            </w:r>
          </w:p>
        </w:tc>
        <w:tc>
          <w:tcPr>
            <w:tcW w:w="5957" w:type="dxa"/>
            <w:gridSpan w:val="4"/>
          </w:tcPr>
          <w:p w14:paraId="67E9F6A2"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P.Ç. 4   P.Ç.6   P.Ç.13</w:t>
            </w:r>
          </w:p>
        </w:tc>
      </w:tr>
      <w:tr w:rsidR="00046B76" w:rsidRPr="00E228A3" w14:paraId="35DF116D" w14:textId="77777777" w:rsidTr="004E3C73">
        <w:tc>
          <w:tcPr>
            <w:tcW w:w="5100" w:type="dxa"/>
            <w:gridSpan w:val="3"/>
          </w:tcPr>
          <w:p w14:paraId="5B42FDF4"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Metni okuyarak içindeki anahtar kelimeleri bulur ve metnin konusunu anlatır.</w:t>
            </w:r>
          </w:p>
        </w:tc>
        <w:tc>
          <w:tcPr>
            <w:tcW w:w="5957" w:type="dxa"/>
            <w:gridSpan w:val="4"/>
          </w:tcPr>
          <w:p w14:paraId="341572BA"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P.Ç.6   P.Ç.13</w:t>
            </w:r>
          </w:p>
        </w:tc>
      </w:tr>
      <w:tr w:rsidR="00046B76" w:rsidRPr="00E228A3" w14:paraId="3B32C3FD" w14:textId="77777777" w:rsidTr="004E3C73">
        <w:tc>
          <w:tcPr>
            <w:tcW w:w="5100" w:type="dxa"/>
            <w:gridSpan w:val="3"/>
          </w:tcPr>
          <w:p w14:paraId="49AC63DB"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 xml:space="preserve">JLPT (Japanese Language </w:t>
            </w:r>
            <w:proofErr w:type="spellStart"/>
            <w:r w:rsidRPr="00E228A3">
              <w:rPr>
                <w:rFonts w:ascii="Times New Roman" w:hAnsi="Times New Roman" w:cs="Times New Roman"/>
                <w:sz w:val="24"/>
                <w:szCs w:val="24"/>
              </w:rPr>
              <w:t>Proficiency</w:t>
            </w:r>
            <w:proofErr w:type="spellEnd"/>
            <w:r w:rsidRPr="00E228A3">
              <w:rPr>
                <w:rFonts w:ascii="Times New Roman" w:hAnsi="Times New Roman" w:cs="Times New Roman"/>
                <w:sz w:val="24"/>
                <w:szCs w:val="24"/>
              </w:rPr>
              <w:t xml:space="preserve"> Test) ikinci düzey seviye tespit sınavında kullanılan metinleri okur ve anlatır.</w:t>
            </w:r>
          </w:p>
        </w:tc>
        <w:tc>
          <w:tcPr>
            <w:tcW w:w="5957" w:type="dxa"/>
            <w:gridSpan w:val="4"/>
          </w:tcPr>
          <w:p w14:paraId="757F998E"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P.Ç. 4   P.Ç.6   P.Ç.13</w:t>
            </w:r>
          </w:p>
        </w:tc>
      </w:tr>
      <w:tr w:rsidR="00046B76" w:rsidRPr="00E228A3" w14:paraId="697BA86D" w14:textId="77777777" w:rsidTr="004E3C73">
        <w:tc>
          <w:tcPr>
            <w:tcW w:w="5100" w:type="dxa"/>
            <w:gridSpan w:val="3"/>
          </w:tcPr>
          <w:p w14:paraId="25958DDD" w14:textId="77777777" w:rsidR="00046B76" w:rsidRPr="00E228A3" w:rsidRDefault="00046B76" w:rsidP="004E3C73">
            <w:pPr>
              <w:spacing w:after="120" w:line="264" w:lineRule="auto"/>
              <w:jc w:val="both"/>
              <w:rPr>
                <w:rFonts w:ascii="Times New Roman" w:hAnsi="Times New Roman" w:cs="Times New Roman"/>
                <w:b/>
                <w:bCs/>
                <w:sz w:val="24"/>
                <w:szCs w:val="24"/>
              </w:rPr>
            </w:pP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ve kana yazı sistemleriyle yazılan metinleri okur ve içeriği hakkında bilgi verir.</w:t>
            </w:r>
          </w:p>
        </w:tc>
        <w:tc>
          <w:tcPr>
            <w:tcW w:w="5957" w:type="dxa"/>
            <w:gridSpan w:val="4"/>
          </w:tcPr>
          <w:p w14:paraId="75701FAA"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P.Ç.6   P.Ç.13</w:t>
            </w:r>
          </w:p>
        </w:tc>
      </w:tr>
      <w:tr w:rsidR="00046B76" w:rsidRPr="00E228A3" w14:paraId="1C465AA2" w14:textId="77777777" w:rsidTr="004E3C73">
        <w:trPr>
          <w:trHeight w:val="657"/>
        </w:trPr>
        <w:tc>
          <w:tcPr>
            <w:tcW w:w="11057" w:type="dxa"/>
            <w:gridSpan w:val="7"/>
          </w:tcPr>
          <w:p w14:paraId="47F95E8D"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Hazırlayan (Sorumlu Öğretim Elemanı):</w:t>
            </w:r>
            <w:r w:rsidRPr="00E228A3">
              <w:rPr>
                <w:rFonts w:ascii="Times New Roman" w:hAnsi="Times New Roman" w:cs="Times New Roman"/>
                <w:sz w:val="24"/>
                <w:szCs w:val="24"/>
              </w:rPr>
              <w:t xml:space="preserve"> </w:t>
            </w:r>
            <w:r w:rsidRPr="00E228A3">
              <w:rPr>
                <w:rFonts w:ascii="Times New Roman" w:hAnsi="Times New Roman" w:cs="Times New Roman"/>
                <w:b/>
                <w:bCs/>
                <w:sz w:val="24"/>
                <w:szCs w:val="24"/>
              </w:rPr>
              <w:tab/>
            </w:r>
            <w:r w:rsidRPr="00E228A3">
              <w:rPr>
                <w:rFonts w:ascii="Times New Roman" w:hAnsi="Times New Roman" w:cs="Times New Roman"/>
                <w:sz w:val="24"/>
                <w:szCs w:val="24"/>
              </w:rPr>
              <w:t>Öğr. Gör. Ahmet Gülmez</w:t>
            </w:r>
          </w:p>
          <w:p w14:paraId="44AD11DA" w14:textId="77777777" w:rsidR="00046B76" w:rsidRPr="00E228A3" w:rsidRDefault="00046B76" w:rsidP="004E3C73">
            <w:pPr>
              <w:spacing w:before="120" w:after="120"/>
              <w:jc w:val="both"/>
              <w:rPr>
                <w:rFonts w:ascii="Times New Roman" w:hAnsi="Times New Roman" w:cs="Times New Roman"/>
                <w:b/>
                <w:bCs/>
                <w:sz w:val="24"/>
                <w:szCs w:val="24"/>
              </w:rPr>
            </w:pPr>
            <w:r w:rsidRPr="00E228A3">
              <w:rPr>
                <w:rFonts w:ascii="Times New Roman" w:hAnsi="Times New Roman" w:cs="Times New Roman"/>
                <w:b/>
                <w:bCs/>
                <w:sz w:val="24"/>
                <w:szCs w:val="24"/>
              </w:rPr>
              <w:t>Tarih:</w:t>
            </w:r>
            <w:r w:rsidRPr="00E228A3">
              <w:rPr>
                <w:rFonts w:ascii="Times New Roman" w:hAnsi="Times New Roman" w:cs="Times New Roman"/>
                <w:sz w:val="24"/>
                <w:szCs w:val="24"/>
              </w:rPr>
              <w:t xml:space="preserve"> 28.06.2021 tarihinde yazılmıştır. Aşağıdaki linkten erişilebilir.</w:t>
            </w:r>
          </w:p>
          <w:p w14:paraId="3E92AEBD" w14:textId="77777777" w:rsidR="00046B76" w:rsidRPr="00E228A3" w:rsidRDefault="00046B76" w:rsidP="004E3C73">
            <w:pPr>
              <w:spacing w:after="120" w:line="264" w:lineRule="auto"/>
              <w:jc w:val="both"/>
              <w:rPr>
                <w:rFonts w:ascii="Times New Roman" w:hAnsi="Times New Roman" w:cs="Times New Roman"/>
                <w:b/>
                <w:bCs/>
                <w:sz w:val="24"/>
                <w:szCs w:val="24"/>
              </w:rPr>
            </w:pPr>
          </w:p>
        </w:tc>
      </w:tr>
    </w:tbl>
    <w:p w14:paraId="520FC7C0" w14:textId="77777777" w:rsidR="00046B76" w:rsidRPr="00E228A3" w:rsidRDefault="00046B76" w:rsidP="00046B76">
      <w:pPr>
        <w:jc w:val="both"/>
        <w:rPr>
          <w:rFonts w:ascii="Times New Roman" w:hAnsi="Times New Roman" w:cs="Times New Roman"/>
        </w:rPr>
      </w:pPr>
    </w:p>
    <w:p w14:paraId="4EEDF589" w14:textId="77777777" w:rsidR="00046B76" w:rsidRPr="00E228A3" w:rsidRDefault="00046B76" w:rsidP="00046B76">
      <w:pPr>
        <w:jc w:val="both"/>
        <w:rPr>
          <w:rFonts w:ascii="Times New Roman" w:hAnsi="Times New Roman" w:cs="Times New Roman"/>
        </w:rPr>
      </w:pPr>
    </w:p>
    <w:p w14:paraId="19F1799D" w14:textId="77777777" w:rsidR="00046B76" w:rsidRPr="00E228A3" w:rsidRDefault="00046B76" w:rsidP="00046B76">
      <w:pPr>
        <w:jc w:val="both"/>
        <w:rPr>
          <w:rFonts w:ascii="Times New Roman" w:hAnsi="Times New Roman" w:cs="Times New Roman"/>
        </w:rPr>
      </w:pPr>
    </w:p>
    <w:tbl>
      <w:tblPr>
        <w:tblStyle w:val="TableGrid0"/>
        <w:tblW w:w="11057" w:type="dxa"/>
        <w:tblInd w:w="-856" w:type="dxa"/>
        <w:tblLook w:val="04A0" w:firstRow="1" w:lastRow="0" w:firstColumn="1" w:lastColumn="0" w:noHBand="0" w:noVBand="1"/>
      </w:tblPr>
      <w:tblGrid>
        <w:gridCol w:w="1702"/>
        <w:gridCol w:w="1559"/>
        <w:gridCol w:w="1839"/>
        <w:gridCol w:w="1847"/>
        <w:gridCol w:w="1701"/>
        <w:gridCol w:w="1134"/>
        <w:gridCol w:w="1275"/>
      </w:tblGrid>
      <w:tr w:rsidR="00046B76" w:rsidRPr="00E228A3" w14:paraId="22849B61" w14:textId="77777777" w:rsidTr="004E3C73">
        <w:tc>
          <w:tcPr>
            <w:tcW w:w="1702" w:type="dxa"/>
          </w:tcPr>
          <w:p w14:paraId="5FD344A4"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Bölüm</w:t>
            </w:r>
          </w:p>
        </w:tc>
        <w:tc>
          <w:tcPr>
            <w:tcW w:w="1559" w:type="dxa"/>
          </w:tcPr>
          <w:p w14:paraId="46FD21CB"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Kodu</w:t>
            </w:r>
          </w:p>
        </w:tc>
        <w:tc>
          <w:tcPr>
            <w:tcW w:w="3686" w:type="dxa"/>
            <w:gridSpan w:val="2"/>
          </w:tcPr>
          <w:p w14:paraId="780636E5"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Adı</w:t>
            </w:r>
          </w:p>
        </w:tc>
        <w:tc>
          <w:tcPr>
            <w:tcW w:w="1701" w:type="dxa"/>
          </w:tcPr>
          <w:p w14:paraId="2174DA57"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Z/S Bilgisi</w:t>
            </w:r>
          </w:p>
        </w:tc>
        <w:tc>
          <w:tcPr>
            <w:tcW w:w="1134" w:type="dxa"/>
          </w:tcPr>
          <w:p w14:paraId="1AE90BDB"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 Kredisi</w:t>
            </w:r>
          </w:p>
        </w:tc>
        <w:tc>
          <w:tcPr>
            <w:tcW w:w="1275" w:type="dxa"/>
          </w:tcPr>
          <w:p w14:paraId="797898A3"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AKTS</w:t>
            </w:r>
          </w:p>
        </w:tc>
      </w:tr>
      <w:tr w:rsidR="00046B76" w:rsidRPr="00E228A3" w14:paraId="273E00A5" w14:textId="77777777" w:rsidTr="004E3C73">
        <w:trPr>
          <w:trHeight w:val="559"/>
        </w:trPr>
        <w:tc>
          <w:tcPr>
            <w:tcW w:w="1702" w:type="dxa"/>
          </w:tcPr>
          <w:p w14:paraId="54499CF2"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Japonca Öğr.</w:t>
            </w:r>
          </w:p>
        </w:tc>
        <w:tc>
          <w:tcPr>
            <w:tcW w:w="1559" w:type="dxa"/>
          </w:tcPr>
          <w:p w14:paraId="2716DF69"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JAÖ-1006</w:t>
            </w:r>
          </w:p>
        </w:tc>
        <w:tc>
          <w:tcPr>
            <w:tcW w:w="3686" w:type="dxa"/>
            <w:gridSpan w:val="2"/>
          </w:tcPr>
          <w:p w14:paraId="33857D69"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Yazma Becerileri 2</w:t>
            </w:r>
          </w:p>
        </w:tc>
        <w:tc>
          <w:tcPr>
            <w:tcW w:w="1701" w:type="dxa"/>
          </w:tcPr>
          <w:p w14:paraId="2328FCD0"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Zorunlu</w:t>
            </w:r>
          </w:p>
        </w:tc>
        <w:tc>
          <w:tcPr>
            <w:tcW w:w="1134" w:type="dxa"/>
          </w:tcPr>
          <w:p w14:paraId="76777EF7"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2</w:t>
            </w:r>
          </w:p>
        </w:tc>
        <w:tc>
          <w:tcPr>
            <w:tcW w:w="1275" w:type="dxa"/>
          </w:tcPr>
          <w:p w14:paraId="614ECDE7"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2</w:t>
            </w:r>
          </w:p>
        </w:tc>
      </w:tr>
      <w:tr w:rsidR="00046B76" w:rsidRPr="00E228A3" w14:paraId="4192EA60" w14:textId="77777777" w:rsidTr="004E3C73">
        <w:tc>
          <w:tcPr>
            <w:tcW w:w="11057" w:type="dxa"/>
            <w:gridSpan w:val="7"/>
          </w:tcPr>
          <w:p w14:paraId="10AB78BC"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lastRenderedPageBreak/>
              <w:t xml:space="preserve">Ders (katalog) İçeriği: </w:t>
            </w:r>
          </w:p>
          <w:p w14:paraId="1D438004"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Bu derste çeşitli konularda Japonca kompozisyon, rapor ve makale yazma çalışmaları yapılacaktır.</w:t>
            </w:r>
          </w:p>
        </w:tc>
      </w:tr>
      <w:tr w:rsidR="00046B76" w:rsidRPr="00E228A3" w14:paraId="6E764BEF" w14:textId="77777777" w:rsidTr="004E3C73">
        <w:tc>
          <w:tcPr>
            <w:tcW w:w="11057" w:type="dxa"/>
            <w:gridSpan w:val="7"/>
          </w:tcPr>
          <w:p w14:paraId="3C36454F"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Ön şartlar : (Uygun bölümü X ile işaretleyiniz.) </w:t>
            </w:r>
          </w:p>
          <w:p w14:paraId="090DB8C6"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Var ( ) Yok (X) (Varsa belirtiniz)</w:t>
            </w:r>
          </w:p>
        </w:tc>
      </w:tr>
      <w:tr w:rsidR="00046B76" w:rsidRPr="00E228A3" w14:paraId="5848E5B5" w14:textId="77777777" w:rsidTr="004E3C73">
        <w:tc>
          <w:tcPr>
            <w:tcW w:w="11057" w:type="dxa"/>
            <w:gridSpan w:val="7"/>
          </w:tcPr>
          <w:p w14:paraId="4B4BFF04"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 Kitapları/ gerekli malzemeler:</w:t>
            </w:r>
          </w:p>
          <w:p w14:paraId="3D832B92" w14:textId="77777777" w:rsidR="00046B76" w:rsidRPr="00E228A3" w:rsidRDefault="00046B76" w:rsidP="00046B76">
            <w:pPr>
              <w:pStyle w:val="ListParagraph"/>
              <w:numPr>
                <w:ilvl w:val="0"/>
                <w:numId w:val="9"/>
              </w:numPr>
              <w:spacing w:after="120" w:line="264"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Taguchi</w:t>
            </w:r>
            <w:proofErr w:type="spellEnd"/>
            <w:r w:rsidRPr="00E228A3">
              <w:rPr>
                <w:rFonts w:ascii="Times New Roman" w:hAnsi="Times New Roman" w:cs="Times New Roman"/>
                <w:sz w:val="24"/>
                <w:szCs w:val="24"/>
              </w:rPr>
              <w:t xml:space="preserve"> M.(1995). </w:t>
            </w:r>
            <w:proofErr w:type="spellStart"/>
            <w:r w:rsidRPr="00E228A3">
              <w:rPr>
                <w:rFonts w:ascii="Times New Roman" w:hAnsi="Times New Roman" w:cs="Times New Roman"/>
                <w:sz w:val="24"/>
                <w:szCs w:val="24"/>
              </w:rPr>
              <w:t>Raku</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raku</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nihongo</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raitingu</w:t>
            </w:r>
            <w:proofErr w:type="spellEnd"/>
            <w:r w:rsidRPr="00E228A3">
              <w:rPr>
                <w:rFonts w:ascii="Times New Roman" w:hAnsi="Times New Roman" w:cs="Times New Roman"/>
                <w:sz w:val="24"/>
                <w:szCs w:val="24"/>
              </w:rPr>
              <w:t xml:space="preserve">. Tokyo: </w:t>
            </w:r>
            <w:proofErr w:type="spellStart"/>
            <w:r w:rsidRPr="00E228A3">
              <w:rPr>
                <w:rFonts w:ascii="Times New Roman" w:hAnsi="Times New Roman" w:cs="Times New Roman"/>
                <w:sz w:val="24"/>
                <w:szCs w:val="24"/>
              </w:rPr>
              <w:t>Alc</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Sasaki</w:t>
            </w:r>
            <w:proofErr w:type="spellEnd"/>
          </w:p>
          <w:p w14:paraId="6C2B6830" w14:textId="77777777" w:rsidR="00046B76" w:rsidRPr="00E228A3" w:rsidRDefault="00046B76" w:rsidP="00046B76">
            <w:pPr>
              <w:pStyle w:val="ListParagraph"/>
              <w:numPr>
                <w:ilvl w:val="0"/>
                <w:numId w:val="9"/>
              </w:numPr>
              <w:spacing w:after="120" w:line="264" w:lineRule="auto"/>
              <w:jc w:val="both"/>
              <w:rPr>
                <w:rFonts w:ascii="Times New Roman" w:hAnsi="Times New Roman" w:cs="Times New Roman"/>
                <w:b/>
                <w:bCs/>
                <w:sz w:val="24"/>
                <w:szCs w:val="24"/>
              </w:rPr>
            </w:pPr>
            <w:proofErr w:type="spellStart"/>
            <w:r w:rsidRPr="00E228A3">
              <w:rPr>
                <w:rFonts w:ascii="Times New Roman" w:hAnsi="Times New Roman" w:cs="Times New Roman"/>
                <w:sz w:val="24"/>
                <w:szCs w:val="24"/>
              </w:rPr>
              <w:t>Hosoi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Fujio</w:t>
            </w:r>
            <w:proofErr w:type="spellEnd"/>
            <w:r w:rsidRPr="00E228A3">
              <w:rPr>
                <w:rFonts w:ascii="Times New Roman" w:hAnsi="Times New Roman" w:cs="Times New Roman"/>
                <w:sz w:val="24"/>
                <w:szCs w:val="24"/>
              </w:rPr>
              <w:t xml:space="preserve">(2006). </w:t>
            </w:r>
            <w:proofErr w:type="spellStart"/>
            <w:r w:rsidRPr="00E228A3">
              <w:rPr>
                <w:rFonts w:ascii="Times New Roman" w:hAnsi="Times New Roman" w:cs="Times New Roman"/>
                <w:sz w:val="24"/>
                <w:szCs w:val="24"/>
              </w:rPr>
              <w:t>Daigaku</w:t>
            </w:r>
            <w:proofErr w:type="spellEnd"/>
            <w:r w:rsidRPr="00E228A3">
              <w:rPr>
                <w:rFonts w:ascii="Times New Roman" w:hAnsi="Times New Roman" w:cs="Times New Roman"/>
                <w:sz w:val="24"/>
                <w:szCs w:val="24"/>
              </w:rPr>
              <w:t xml:space="preserve"> de </w:t>
            </w:r>
            <w:proofErr w:type="spellStart"/>
            <w:r w:rsidRPr="00E228A3">
              <w:rPr>
                <w:rFonts w:ascii="Times New Roman" w:hAnsi="Times New Roman" w:cs="Times New Roman"/>
                <w:sz w:val="24"/>
                <w:szCs w:val="24"/>
              </w:rPr>
              <w:t>manabu</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tame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no</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nihongo</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raitingu.Tokyo</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The</w:t>
            </w:r>
            <w:proofErr w:type="spellEnd"/>
            <w:r w:rsidRPr="00E228A3">
              <w:rPr>
                <w:rFonts w:ascii="Times New Roman" w:hAnsi="Times New Roman" w:cs="Times New Roman"/>
                <w:sz w:val="24"/>
                <w:szCs w:val="24"/>
              </w:rPr>
              <w:t xml:space="preserve"> Japan Times</w:t>
            </w:r>
          </w:p>
        </w:tc>
      </w:tr>
      <w:tr w:rsidR="00046B76" w:rsidRPr="00E228A3" w14:paraId="05C94FC3" w14:textId="77777777" w:rsidTr="004E3C73">
        <w:tc>
          <w:tcPr>
            <w:tcW w:w="11057" w:type="dxa"/>
            <w:gridSpan w:val="7"/>
          </w:tcPr>
          <w:p w14:paraId="7FA13CB9"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Amaçları:</w:t>
            </w:r>
          </w:p>
          <w:p w14:paraId="67A37B97"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Bu dersin amacı, öğrencilerin okuma becerisi ve yazma becerisi  arasındaki farkı anlamalarını, açıklayıcı metinler yazmalarını, uygun sözcükleri kullanabilmelerini ve bir kompozisyon oluşturmalarını sağlamaktır.</w:t>
            </w:r>
          </w:p>
        </w:tc>
      </w:tr>
      <w:tr w:rsidR="00046B76" w:rsidRPr="00E228A3" w14:paraId="3569ABF2" w14:textId="77777777" w:rsidTr="004E3C73">
        <w:tc>
          <w:tcPr>
            <w:tcW w:w="11057" w:type="dxa"/>
            <w:gridSpan w:val="7"/>
          </w:tcPr>
          <w:p w14:paraId="1705A1A4"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p w14:paraId="4E16D417" w14:textId="77777777" w:rsidR="00046B76" w:rsidRPr="00E228A3" w:rsidRDefault="00046B76" w:rsidP="00122F15">
            <w:pPr>
              <w:pStyle w:val="ListParagraph"/>
              <w:numPr>
                <w:ilvl w:val="0"/>
                <w:numId w:val="57"/>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shd w:val="clear" w:color="auto" w:fill="FFFFFF"/>
              </w:rPr>
              <w:t>Japonca E-mail yazar.</w:t>
            </w:r>
          </w:p>
          <w:p w14:paraId="5CD34315" w14:textId="77777777" w:rsidR="00046B76" w:rsidRPr="00E228A3" w:rsidRDefault="00046B76" w:rsidP="00122F15">
            <w:pPr>
              <w:pStyle w:val="ListParagraph"/>
              <w:numPr>
                <w:ilvl w:val="0"/>
                <w:numId w:val="57"/>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shd w:val="clear" w:color="auto" w:fill="FFFFFF"/>
              </w:rPr>
              <w:t>Japonca yazışma biçimlerini analiz eder ve hitap edilen kişiye, duruma uygun yazışma biçimini seçer.</w:t>
            </w:r>
          </w:p>
          <w:p w14:paraId="2FC15678" w14:textId="77777777" w:rsidR="00046B76" w:rsidRPr="00E228A3" w:rsidRDefault="00046B76" w:rsidP="00122F15">
            <w:pPr>
              <w:pStyle w:val="ListParagraph"/>
              <w:numPr>
                <w:ilvl w:val="0"/>
                <w:numId w:val="57"/>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shd w:val="clear" w:color="auto" w:fill="FFFFFF"/>
              </w:rPr>
              <w:t>Gelecekle ilgili metinler yazar.</w:t>
            </w:r>
          </w:p>
          <w:p w14:paraId="271F0B44" w14:textId="77777777" w:rsidR="00046B76" w:rsidRPr="00E228A3" w:rsidRDefault="00046B76" w:rsidP="00122F15">
            <w:pPr>
              <w:pStyle w:val="ListParagraph"/>
              <w:numPr>
                <w:ilvl w:val="0"/>
                <w:numId w:val="57"/>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shd w:val="clear" w:color="auto" w:fill="FFFFFF"/>
              </w:rPr>
              <w:t>Somut örneklerle ayrıntılı açıklamalar yapar.</w:t>
            </w:r>
          </w:p>
          <w:p w14:paraId="6D000917" w14:textId="77777777" w:rsidR="00046B76" w:rsidRPr="00E228A3" w:rsidRDefault="00046B76" w:rsidP="00122F15">
            <w:pPr>
              <w:pStyle w:val="ListParagraph"/>
              <w:numPr>
                <w:ilvl w:val="0"/>
                <w:numId w:val="57"/>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shd w:val="clear" w:color="auto" w:fill="FFFFFF"/>
              </w:rPr>
              <w:t>Mantıklı cümleler yazar.</w:t>
            </w:r>
          </w:p>
        </w:tc>
      </w:tr>
      <w:tr w:rsidR="00046B76" w:rsidRPr="00E228A3" w14:paraId="61B9A3E8" w14:textId="77777777" w:rsidTr="004E3C73">
        <w:tc>
          <w:tcPr>
            <w:tcW w:w="11057" w:type="dxa"/>
            <w:gridSpan w:val="7"/>
          </w:tcPr>
          <w:p w14:paraId="31F62EAB"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İşlenen Konular:</w:t>
            </w:r>
          </w:p>
          <w:p w14:paraId="4C692219"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1.Hafta</w:t>
            </w:r>
            <w:r w:rsidRPr="00E228A3">
              <w:rPr>
                <w:rFonts w:ascii="Times New Roman" w:hAnsi="Times New Roman" w:cs="Times New Roman"/>
                <w:b/>
                <w:bCs/>
                <w:sz w:val="24"/>
                <w:szCs w:val="24"/>
              </w:rPr>
              <w:tab/>
            </w:r>
            <w:r w:rsidRPr="00E228A3">
              <w:rPr>
                <w:rFonts w:ascii="Times New Roman" w:hAnsi="Times New Roman" w:cs="Times New Roman"/>
                <w:sz w:val="24"/>
                <w:szCs w:val="24"/>
              </w:rPr>
              <w:t>E-postalar nasıl yazılır.</w:t>
            </w:r>
          </w:p>
          <w:p w14:paraId="784DF9F6"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2.Hafta</w:t>
            </w:r>
            <w:r w:rsidRPr="00E228A3">
              <w:rPr>
                <w:rFonts w:ascii="Times New Roman" w:hAnsi="Times New Roman" w:cs="Times New Roman"/>
                <w:b/>
                <w:bCs/>
                <w:sz w:val="24"/>
                <w:szCs w:val="24"/>
              </w:rPr>
              <w:tab/>
            </w:r>
            <w:r w:rsidRPr="00E228A3">
              <w:rPr>
                <w:rFonts w:ascii="Times New Roman" w:hAnsi="Times New Roman" w:cs="Times New Roman"/>
                <w:sz w:val="24"/>
                <w:szCs w:val="24"/>
              </w:rPr>
              <w:t>E-postalar nasıl yazılır.</w:t>
            </w:r>
          </w:p>
          <w:p w14:paraId="627B4D3F"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3.Hafta</w:t>
            </w:r>
            <w:r w:rsidRPr="00E228A3">
              <w:rPr>
                <w:rFonts w:ascii="Times New Roman" w:hAnsi="Times New Roman" w:cs="Times New Roman"/>
                <w:b/>
                <w:bCs/>
                <w:sz w:val="24"/>
                <w:szCs w:val="24"/>
              </w:rPr>
              <w:tab/>
            </w:r>
            <w:r w:rsidRPr="00E228A3">
              <w:rPr>
                <w:rFonts w:ascii="Times New Roman" w:hAnsi="Times New Roman" w:cs="Times New Roman"/>
                <w:sz w:val="24"/>
                <w:szCs w:val="24"/>
              </w:rPr>
              <w:t>E-postalar nasıl yazılır.</w:t>
            </w:r>
          </w:p>
          <w:p w14:paraId="2F4F65E5"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4.Hafta</w:t>
            </w:r>
            <w:r w:rsidRPr="00E228A3">
              <w:rPr>
                <w:rFonts w:ascii="Times New Roman" w:hAnsi="Times New Roman" w:cs="Times New Roman"/>
                <w:b/>
                <w:bCs/>
                <w:sz w:val="24"/>
                <w:szCs w:val="24"/>
              </w:rPr>
              <w:tab/>
            </w:r>
            <w:r w:rsidRPr="00E228A3">
              <w:rPr>
                <w:rFonts w:ascii="Times New Roman" w:hAnsi="Times New Roman" w:cs="Times New Roman"/>
                <w:sz w:val="24"/>
                <w:szCs w:val="24"/>
              </w:rPr>
              <w:t>E-postalar nasıl yazılır.</w:t>
            </w:r>
          </w:p>
          <w:p w14:paraId="1404CD46"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5.Hafta</w:t>
            </w:r>
            <w:r w:rsidRPr="00E228A3">
              <w:rPr>
                <w:rFonts w:ascii="Times New Roman" w:hAnsi="Times New Roman" w:cs="Times New Roman"/>
                <w:b/>
                <w:bCs/>
                <w:sz w:val="24"/>
                <w:szCs w:val="24"/>
              </w:rPr>
              <w:tab/>
            </w:r>
            <w:r w:rsidRPr="00E228A3">
              <w:rPr>
                <w:rFonts w:ascii="Times New Roman" w:hAnsi="Times New Roman" w:cs="Times New Roman"/>
                <w:sz w:val="24"/>
                <w:szCs w:val="24"/>
              </w:rPr>
              <w:t>Okuma ve Yazma çalışması (Grup çalışması)</w:t>
            </w:r>
          </w:p>
          <w:p w14:paraId="1743AA0F"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6.Hafta</w:t>
            </w:r>
            <w:r w:rsidRPr="00E228A3">
              <w:rPr>
                <w:rFonts w:ascii="Times New Roman" w:hAnsi="Times New Roman" w:cs="Times New Roman"/>
                <w:b/>
                <w:bCs/>
                <w:sz w:val="24"/>
                <w:szCs w:val="24"/>
              </w:rPr>
              <w:tab/>
            </w:r>
            <w:r w:rsidRPr="00E228A3">
              <w:rPr>
                <w:rFonts w:ascii="Times New Roman" w:hAnsi="Times New Roman" w:cs="Times New Roman"/>
                <w:sz w:val="24"/>
                <w:szCs w:val="24"/>
              </w:rPr>
              <w:t>Okuma ve Yazma çalışması (Grup çalışması)</w:t>
            </w:r>
          </w:p>
          <w:p w14:paraId="19DFBAB2"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7.Hafta</w:t>
            </w:r>
            <w:r w:rsidRPr="00E228A3">
              <w:rPr>
                <w:rFonts w:ascii="Times New Roman" w:hAnsi="Times New Roman" w:cs="Times New Roman"/>
                <w:b/>
                <w:bCs/>
                <w:sz w:val="24"/>
                <w:szCs w:val="24"/>
              </w:rPr>
              <w:tab/>
            </w:r>
            <w:r w:rsidRPr="00E228A3">
              <w:rPr>
                <w:rFonts w:ascii="Times New Roman" w:hAnsi="Times New Roman" w:cs="Times New Roman"/>
                <w:sz w:val="24"/>
                <w:szCs w:val="24"/>
              </w:rPr>
              <w:t>Okuma ve Yazma çalışması (Grup çalışması)</w:t>
            </w:r>
          </w:p>
          <w:p w14:paraId="370A0FD0"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8.Hafta</w:t>
            </w:r>
            <w:r w:rsidRPr="00E228A3">
              <w:rPr>
                <w:rFonts w:ascii="Times New Roman" w:hAnsi="Times New Roman" w:cs="Times New Roman"/>
                <w:b/>
                <w:bCs/>
                <w:sz w:val="24"/>
                <w:szCs w:val="24"/>
              </w:rPr>
              <w:tab/>
            </w:r>
            <w:r w:rsidRPr="00E228A3">
              <w:rPr>
                <w:rFonts w:ascii="Times New Roman" w:hAnsi="Times New Roman" w:cs="Times New Roman"/>
                <w:sz w:val="24"/>
                <w:szCs w:val="24"/>
              </w:rPr>
              <w:t>Okuma ve Yazma çalışması (Grup çalışması)</w:t>
            </w:r>
          </w:p>
          <w:p w14:paraId="180D6D8A"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9.Hafta</w:t>
            </w:r>
            <w:r w:rsidRPr="00E228A3">
              <w:rPr>
                <w:rFonts w:ascii="Times New Roman" w:hAnsi="Times New Roman" w:cs="Times New Roman"/>
                <w:b/>
                <w:bCs/>
                <w:sz w:val="24"/>
                <w:szCs w:val="24"/>
              </w:rPr>
              <w:tab/>
            </w:r>
            <w:r w:rsidRPr="00E228A3">
              <w:rPr>
                <w:rFonts w:ascii="Times New Roman" w:hAnsi="Times New Roman" w:cs="Times New Roman"/>
                <w:sz w:val="24"/>
                <w:szCs w:val="24"/>
              </w:rPr>
              <w:t>Ara sınav</w:t>
            </w:r>
          </w:p>
          <w:p w14:paraId="56300BD7"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10.Hafta</w:t>
            </w:r>
            <w:r w:rsidRPr="00E228A3">
              <w:rPr>
                <w:rFonts w:ascii="Times New Roman" w:hAnsi="Times New Roman" w:cs="Times New Roman"/>
                <w:b/>
                <w:bCs/>
                <w:sz w:val="24"/>
                <w:szCs w:val="24"/>
              </w:rPr>
              <w:tab/>
            </w:r>
            <w:r w:rsidRPr="00E228A3">
              <w:rPr>
                <w:rFonts w:ascii="Times New Roman" w:hAnsi="Times New Roman" w:cs="Times New Roman"/>
                <w:sz w:val="24"/>
                <w:szCs w:val="24"/>
              </w:rPr>
              <w:t>Okuma ve Yazma çalışması (Grup çalışması)</w:t>
            </w:r>
          </w:p>
          <w:p w14:paraId="0C43269A"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11.Hafta</w:t>
            </w:r>
            <w:r w:rsidRPr="00E228A3">
              <w:rPr>
                <w:rFonts w:ascii="Times New Roman" w:hAnsi="Times New Roman" w:cs="Times New Roman"/>
                <w:b/>
                <w:bCs/>
                <w:sz w:val="24"/>
                <w:szCs w:val="24"/>
              </w:rPr>
              <w:tab/>
            </w:r>
            <w:r w:rsidRPr="00E228A3">
              <w:rPr>
                <w:rFonts w:ascii="Times New Roman" w:hAnsi="Times New Roman" w:cs="Times New Roman"/>
                <w:sz w:val="24"/>
                <w:szCs w:val="24"/>
              </w:rPr>
              <w:t>Okuma ve Yazma çalışması (Grup çalışması)</w:t>
            </w:r>
          </w:p>
          <w:p w14:paraId="072CA037"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12.Hafta</w:t>
            </w:r>
            <w:r w:rsidRPr="00E228A3">
              <w:rPr>
                <w:rFonts w:ascii="Times New Roman" w:hAnsi="Times New Roman" w:cs="Times New Roman"/>
                <w:b/>
                <w:bCs/>
                <w:sz w:val="24"/>
                <w:szCs w:val="24"/>
              </w:rPr>
              <w:tab/>
            </w:r>
            <w:r w:rsidRPr="00E228A3">
              <w:rPr>
                <w:rFonts w:ascii="Times New Roman" w:hAnsi="Times New Roman" w:cs="Times New Roman"/>
                <w:sz w:val="24"/>
                <w:szCs w:val="24"/>
              </w:rPr>
              <w:t>Yazma çalışması "Japonca öğrendikten sonra ne yapmayı düşünüyorsunuz ?"</w:t>
            </w:r>
          </w:p>
          <w:p w14:paraId="560B0F48"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13.Hafta</w:t>
            </w:r>
            <w:r w:rsidRPr="00E228A3">
              <w:rPr>
                <w:rFonts w:ascii="Times New Roman" w:hAnsi="Times New Roman" w:cs="Times New Roman"/>
                <w:b/>
                <w:bCs/>
                <w:sz w:val="24"/>
                <w:szCs w:val="24"/>
              </w:rPr>
              <w:tab/>
            </w:r>
            <w:r w:rsidRPr="00E228A3">
              <w:rPr>
                <w:rFonts w:ascii="Times New Roman" w:hAnsi="Times New Roman" w:cs="Times New Roman"/>
                <w:sz w:val="24"/>
                <w:szCs w:val="24"/>
              </w:rPr>
              <w:t>Yazma çalışması "Japonca öğrendikten sonra ne yapmayı düşünüyorsunuz ?"</w:t>
            </w:r>
          </w:p>
          <w:p w14:paraId="01562AEE"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14.Hafta</w:t>
            </w:r>
            <w:r w:rsidRPr="00E228A3">
              <w:rPr>
                <w:rFonts w:ascii="Times New Roman" w:hAnsi="Times New Roman" w:cs="Times New Roman"/>
                <w:b/>
                <w:bCs/>
                <w:sz w:val="24"/>
                <w:szCs w:val="24"/>
              </w:rPr>
              <w:tab/>
            </w:r>
            <w:r w:rsidRPr="00E228A3">
              <w:rPr>
                <w:rFonts w:ascii="Times New Roman" w:hAnsi="Times New Roman" w:cs="Times New Roman"/>
                <w:sz w:val="24"/>
                <w:szCs w:val="24"/>
              </w:rPr>
              <w:t>Yazma çalışması "Japonca öğrendikten sonra ne yapmayı düşünüyorsunuz ?"</w:t>
            </w:r>
          </w:p>
        </w:tc>
      </w:tr>
      <w:tr w:rsidR="00046B76" w:rsidRPr="00E228A3" w14:paraId="4296CF00" w14:textId="77777777" w:rsidTr="004E3C73">
        <w:tc>
          <w:tcPr>
            <w:tcW w:w="11057" w:type="dxa"/>
            <w:gridSpan w:val="7"/>
          </w:tcPr>
          <w:p w14:paraId="29D1E502"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Meslek Eğitimini Sağlamaya Yönelik Katkısı:</w:t>
            </w:r>
          </w:p>
          <w:p w14:paraId="744B47FA"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Bu ders öğrencilerin Japonca dilbilgisi ve dört dil becerilerini (Konuşma, Okuma, Yazma ve Dinleme) geliştirmelerine katkı sağlayacaktır. Dolayısıyla öğrencilerin alanlarıyla ilgili bilgi ve becerilerini geliştirmeye yönelik bir derstir.</w:t>
            </w:r>
          </w:p>
          <w:p w14:paraId="07154240" w14:textId="77777777" w:rsidR="00046B76" w:rsidRPr="00E228A3" w:rsidRDefault="00046B76" w:rsidP="004E3C73">
            <w:pPr>
              <w:spacing w:after="120" w:line="264" w:lineRule="auto"/>
              <w:jc w:val="both"/>
              <w:rPr>
                <w:rFonts w:ascii="Times New Roman" w:hAnsi="Times New Roman" w:cs="Times New Roman"/>
                <w:b/>
                <w:bCs/>
                <w:sz w:val="24"/>
                <w:szCs w:val="24"/>
              </w:rPr>
            </w:pPr>
          </w:p>
          <w:p w14:paraId="559B519D" w14:textId="77777777" w:rsidR="00046B76" w:rsidRPr="00E228A3" w:rsidRDefault="00046B76" w:rsidP="004E3C73">
            <w:pPr>
              <w:spacing w:after="120" w:line="264" w:lineRule="auto"/>
              <w:jc w:val="both"/>
              <w:rPr>
                <w:rFonts w:ascii="Times New Roman" w:hAnsi="Times New Roman" w:cs="Times New Roman"/>
                <w:b/>
                <w:bCs/>
                <w:sz w:val="24"/>
                <w:szCs w:val="24"/>
              </w:rPr>
            </w:pPr>
          </w:p>
        </w:tc>
      </w:tr>
      <w:tr w:rsidR="00046B76" w:rsidRPr="00E228A3" w14:paraId="550EF404" w14:textId="77777777" w:rsidTr="004E3C73">
        <w:tc>
          <w:tcPr>
            <w:tcW w:w="5100" w:type="dxa"/>
            <w:gridSpan w:val="3"/>
          </w:tcPr>
          <w:p w14:paraId="2E8FFA1C"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tc>
        <w:tc>
          <w:tcPr>
            <w:tcW w:w="5957" w:type="dxa"/>
            <w:gridSpan w:val="4"/>
          </w:tcPr>
          <w:p w14:paraId="647AC61B"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Program çıktıları</w:t>
            </w:r>
          </w:p>
        </w:tc>
      </w:tr>
      <w:tr w:rsidR="00046B76" w:rsidRPr="00E228A3" w14:paraId="5F6A6570" w14:textId="77777777" w:rsidTr="004E3C73">
        <w:tc>
          <w:tcPr>
            <w:tcW w:w="5100" w:type="dxa"/>
            <w:gridSpan w:val="3"/>
          </w:tcPr>
          <w:p w14:paraId="39B4211C"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shd w:val="clear" w:color="auto" w:fill="FFFFFF"/>
              </w:rPr>
              <w:t>Japonca E-mail yazar.</w:t>
            </w:r>
          </w:p>
        </w:tc>
        <w:tc>
          <w:tcPr>
            <w:tcW w:w="5957" w:type="dxa"/>
            <w:gridSpan w:val="4"/>
          </w:tcPr>
          <w:p w14:paraId="4E66F8FA"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P.Ç. 2  P.Ç.4   P.Ç.5   P.Ç.6   P.Ç.7  P.Ç.13</w:t>
            </w:r>
          </w:p>
        </w:tc>
      </w:tr>
      <w:tr w:rsidR="00046B76" w:rsidRPr="00E228A3" w14:paraId="767ED62E" w14:textId="77777777" w:rsidTr="004E3C73">
        <w:tc>
          <w:tcPr>
            <w:tcW w:w="5100" w:type="dxa"/>
            <w:gridSpan w:val="3"/>
          </w:tcPr>
          <w:p w14:paraId="0FC252A1"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shd w:val="clear" w:color="auto" w:fill="FFFFFF"/>
              </w:rPr>
              <w:lastRenderedPageBreak/>
              <w:t>Japonca yazışma biçimlerini analiz eder ve hitap edilen kişiye, duruma uygun yazışma biçimini seçer.</w:t>
            </w:r>
          </w:p>
        </w:tc>
        <w:tc>
          <w:tcPr>
            <w:tcW w:w="5957" w:type="dxa"/>
            <w:gridSpan w:val="4"/>
          </w:tcPr>
          <w:p w14:paraId="2CE8B545"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P.Ç. 2  P.Ç.4   P.Ç.5   P.Ç.6   P.Ç.7  P.Ç.13</w:t>
            </w:r>
          </w:p>
        </w:tc>
      </w:tr>
      <w:tr w:rsidR="00046B76" w:rsidRPr="00E228A3" w14:paraId="51914A2F" w14:textId="77777777" w:rsidTr="004E3C73">
        <w:tc>
          <w:tcPr>
            <w:tcW w:w="5100" w:type="dxa"/>
            <w:gridSpan w:val="3"/>
          </w:tcPr>
          <w:p w14:paraId="7AEB92CD"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shd w:val="clear" w:color="auto" w:fill="FFFFFF"/>
              </w:rPr>
              <w:t>Gelecekle ilgili metinler yazar.</w:t>
            </w:r>
          </w:p>
        </w:tc>
        <w:tc>
          <w:tcPr>
            <w:tcW w:w="5957" w:type="dxa"/>
            <w:gridSpan w:val="4"/>
          </w:tcPr>
          <w:p w14:paraId="3A6BB87C"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P.Ç. 2  P.Ç.4   P.Ç.5   P.Ç.6   P.Ç.7  P.Ç.13</w:t>
            </w:r>
          </w:p>
        </w:tc>
      </w:tr>
      <w:tr w:rsidR="00046B76" w:rsidRPr="00E228A3" w14:paraId="0F9BBEF5" w14:textId="77777777" w:rsidTr="004E3C73">
        <w:tc>
          <w:tcPr>
            <w:tcW w:w="5100" w:type="dxa"/>
            <w:gridSpan w:val="3"/>
          </w:tcPr>
          <w:p w14:paraId="4DD7BE72"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shd w:val="clear" w:color="auto" w:fill="FFFFFF"/>
              </w:rPr>
              <w:t>Somut örneklerle ayrıntılı açıklamalar yapar.</w:t>
            </w:r>
          </w:p>
        </w:tc>
        <w:tc>
          <w:tcPr>
            <w:tcW w:w="5957" w:type="dxa"/>
            <w:gridSpan w:val="4"/>
          </w:tcPr>
          <w:p w14:paraId="68B1FF4B"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P.Ç. 2  P.Ç.4   P.Ç.5   P.Ç.6   P.Ç.7  P.Ç.13</w:t>
            </w:r>
          </w:p>
        </w:tc>
      </w:tr>
      <w:tr w:rsidR="00046B76" w:rsidRPr="00E228A3" w14:paraId="0C1B6B37" w14:textId="77777777" w:rsidTr="004E3C73">
        <w:tc>
          <w:tcPr>
            <w:tcW w:w="5100" w:type="dxa"/>
            <w:gridSpan w:val="3"/>
          </w:tcPr>
          <w:p w14:paraId="64F98742"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shd w:val="clear" w:color="auto" w:fill="FFFFFF"/>
              </w:rPr>
              <w:t>Mantıklı cümleler yazar.</w:t>
            </w:r>
          </w:p>
        </w:tc>
        <w:tc>
          <w:tcPr>
            <w:tcW w:w="5957" w:type="dxa"/>
            <w:gridSpan w:val="4"/>
          </w:tcPr>
          <w:p w14:paraId="53C6C90A"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P.Ç. 2  P.Ç.4    P.Ç.6   P.Ç.7  P.Ç.13</w:t>
            </w:r>
          </w:p>
        </w:tc>
      </w:tr>
      <w:tr w:rsidR="00046B76" w:rsidRPr="00E228A3" w14:paraId="501E2336" w14:textId="77777777" w:rsidTr="004E3C73">
        <w:trPr>
          <w:trHeight w:val="657"/>
        </w:trPr>
        <w:tc>
          <w:tcPr>
            <w:tcW w:w="11057" w:type="dxa"/>
            <w:gridSpan w:val="7"/>
          </w:tcPr>
          <w:p w14:paraId="12ECC3A6"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Hazırlayan (Sorumlu Öğretim Elemanı):</w:t>
            </w:r>
            <w:r w:rsidRPr="00E228A3">
              <w:rPr>
                <w:rFonts w:ascii="Times New Roman" w:hAnsi="Times New Roman" w:cs="Times New Roman"/>
                <w:sz w:val="24"/>
                <w:szCs w:val="24"/>
              </w:rPr>
              <w:t xml:space="preserve"> Öğr. Gör. Sayako </w:t>
            </w:r>
            <w:proofErr w:type="spellStart"/>
            <w:r w:rsidRPr="00E228A3">
              <w:rPr>
                <w:rFonts w:ascii="Times New Roman" w:hAnsi="Times New Roman" w:cs="Times New Roman"/>
                <w:sz w:val="24"/>
                <w:szCs w:val="24"/>
              </w:rPr>
              <w:t>Tokinaga</w:t>
            </w:r>
            <w:proofErr w:type="spellEnd"/>
          </w:p>
          <w:p w14:paraId="201A604B"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Tarih:22.05.2021 tarihinde aşağıdaki linkten erişilmiştir.</w:t>
            </w:r>
          </w:p>
          <w:p w14:paraId="2EECDE6F" w14:textId="77777777" w:rsidR="00046B76" w:rsidRPr="00E228A3" w:rsidRDefault="00041BA8" w:rsidP="004E3C73">
            <w:pPr>
              <w:spacing w:after="120" w:line="264" w:lineRule="auto"/>
              <w:jc w:val="both"/>
              <w:rPr>
                <w:rFonts w:ascii="Times New Roman" w:hAnsi="Times New Roman" w:cs="Times New Roman"/>
                <w:b/>
                <w:bCs/>
                <w:sz w:val="24"/>
                <w:szCs w:val="24"/>
              </w:rPr>
            </w:pPr>
            <w:hyperlink r:id="rId22" w:history="1">
              <w:r w:rsidR="00046B76" w:rsidRPr="00E228A3">
                <w:rPr>
                  <w:rStyle w:val="Hyperlink"/>
                  <w:rFonts w:ascii="Times New Roman" w:hAnsi="Times New Roman" w:cs="Times New Roman"/>
                  <w:sz w:val="24"/>
                  <w:szCs w:val="24"/>
                </w:rPr>
                <w:t>https://ubys.comu.edu.tr/AIS/OutcomeBasedLearning/Home/Index?id=6173&amp;culture=tr-TR#</w:t>
              </w:r>
            </w:hyperlink>
          </w:p>
        </w:tc>
      </w:tr>
    </w:tbl>
    <w:p w14:paraId="7F9F0CE7" w14:textId="77777777" w:rsidR="00046B76" w:rsidRPr="00E228A3" w:rsidRDefault="00046B76" w:rsidP="00046B76">
      <w:pPr>
        <w:jc w:val="both"/>
        <w:rPr>
          <w:rFonts w:ascii="Times New Roman" w:hAnsi="Times New Roman" w:cs="Times New Roman"/>
        </w:rPr>
      </w:pPr>
    </w:p>
    <w:p w14:paraId="13BEF793" w14:textId="77777777" w:rsidR="00046B76" w:rsidRPr="00E228A3" w:rsidRDefault="00046B76" w:rsidP="00046B76">
      <w:pPr>
        <w:jc w:val="both"/>
        <w:rPr>
          <w:rFonts w:ascii="Times New Roman" w:hAnsi="Times New Roman" w:cs="Times New Roman"/>
        </w:rPr>
      </w:pPr>
    </w:p>
    <w:tbl>
      <w:tblPr>
        <w:tblStyle w:val="TableGrid0"/>
        <w:tblW w:w="11057" w:type="dxa"/>
        <w:tblInd w:w="-856" w:type="dxa"/>
        <w:tblLook w:val="04A0" w:firstRow="1" w:lastRow="0" w:firstColumn="1" w:lastColumn="0" w:noHBand="0" w:noVBand="1"/>
      </w:tblPr>
      <w:tblGrid>
        <w:gridCol w:w="1702"/>
        <w:gridCol w:w="1559"/>
        <w:gridCol w:w="1839"/>
        <w:gridCol w:w="1847"/>
        <w:gridCol w:w="1701"/>
        <w:gridCol w:w="1134"/>
        <w:gridCol w:w="1275"/>
      </w:tblGrid>
      <w:tr w:rsidR="00046B76" w:rsidRPr="00E228A3" w14:paraId="714CEB96" w14:textId="77777777" w:rsidTr="004E3C73">
        <w:tc>
          <w:tcPr>
            <w:tcW w:w="1702" w:type="dxa"/>
          </w:tcPr>
          <w:p w14:paraId="202C8D68"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Bölüm</w:t>
            </w:r>
          </w:p>
        </w:tc>
        <w:tc>
          <w:tcPr>
            <w:tcW w:w="1559" w:type="dxa"/>
          </w:tcPr>
          <w:p w14:paraId="6839A1CD"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Kodu</w:t>
            </w:r>
          </w:p>
        </w:tc>
        <w:tc>
          <w:tcPr>
            <w:tcW w:w="3686" w:type="dxa"/>
            <w:gridSpan w:val="2"/>
          </w:tcPr>
          <w:p w14:paraId="06011935"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Adı</w:t>
            </w:r>
          </w:p>
        </w:tc>
        <w:tc>
          <w:tcPr>
            <w:tcW w:w="1701" w:type="dxa"/>
          </w:tcPr>
          <w:p w14:paraId="7330B0A9"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Z/S Bilgisi</w:t>
            </w:r>
          </w:p>
        </w:tc>
        <w:tc>
          <w:tcPr>
            <w:tcW w:w="1134" w:type="dxa"/>
          </w:tcPr>
          <w:p w14:paraId="2DF63C41"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 Kredisi</w:t>
            </w:r>
          </w:p>
        </w:tc>
        <w:tc>
          <w:tcPr>
            <w:tcW w:w="1275" w:type="dxa"/>
          </w:tcPr>
          <w:p w14:paraId="5A726300"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AKTS</w:t>
            </w:r>
          </w:p>
        </w:tc>
      </w:tr>
      <w:tr w:rsidR="00046B76" w:rsidRPr="00E228A3" w14:paraId="29721080" w14:textId="77777777" w:rsidTr="004E3C73">
        <w:tc>
          <w:tcPr>
            <w:tcW w:w="1702" w:type="dxa"/>
          </w:tcPr>
          <w:p w14:paraId="2EF6CB9C"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Japonca Öğr.</w:t>
            </w:r>
          </w:p>
        </w:tc>
        <w:tc>
          <w:tcPr>
            <w:tcW w:w="1559" w:type="dxa"/>
          </w:tcPr>
          <w:p w14:paraId="4CEDEBB9"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JAÖ-1008</w:t>
            </w:r>
          </w:p>
        </w:tc>
        <w:tc>
          <w:tcPr>
            <w:tcW w:w="3686" w:type="dxa"/>
            <w:gridSpan w:val="2"/>
          </w:tcPr>
          <w:p w14:paraId="5E79000E"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 Yazı Sistemi 2</w:t>
            </w:r>
          </w:p>
        </w:tc>
        <w:tc>
          <w:tcPr>
            <w:tcW w:w="1701" w:type="dxa"/>
          </w:tcPr>
          <w:p w14:paraId="63040FD8"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Zorunlu</w:t>
            </w:r>
          </w:p>
        </w:tc>
        <w:tc>
          <w:tcPr>
            <w:tcW w:w="1134" w:type="dxa"/>
          </w:tcPr>
          <w:p w14:paraId="2DE0CDDA"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2</w:t>
            </w:r>
          </w:p>
        </w:tc>
        <w:tc>
          <w:tcPr>
            <w:tcW w:w="1275" w:type="dxa"/>
          </w:tcPr>
          <w:p w14:paraId="2445EBC1"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2</w:t>
            </w:r>
          </w:p>
        </w:tc>
      </w:tr>
      <w:tr w:rsidR="00046B76" w:rsidRPr="00E228A3" w14:paraId="33010D03" w14:textId="77777777" w:rsidTr="004E3C73">
        <w:tc>
          <w:tcPr>
            <w:tcW w:w="11057" w:type="dxa"/>
            <w:gridSpan w:val="7"/>
          </w:tcPr>
          <w:p w14:paraId="17EFB99F"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Ders (katalog) İçeriği: </w:t>
            </w:r>
          </w:p>
          <w:p w14:paraId="62B0C84D"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Aşağıda sıralanan konular ve bu konularla ilgili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 bu karakterlerle yazılan örnek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kelimeleri, sesteş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kelimeleri ve bu kelimeleri bağlam içinde yazarken doğru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 ile yazılışları, eş sesli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karakterlerinin anlam ifade eden yapısal parçaları,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karakterlerinin okunuş belirten yapısal parçaları, </w:t>
            </w:r>
            <w:proofErr w:type="spellStart"/>
            <w:r w:rsidRPr="00E228A3">
              <w:rPr>
                <w:rFonts w:ascii="Times New Roman" w:hAnsi="Times New Roman" w:cs="Times New Roman"/>
                <w:sz w:val="24"/>
                <w:szCs w:val="24"/>
              </w:rPr>
              <w:t>keisei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moji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kelimelerinin yapıları,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kelimelerinin anlamları, uzun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kelimelerini anlamlı küçük birimlere bölme, kelimelere ek olarak kullanılan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kelimelerinin </w:t>
            </w:r>
            <w:proofErr w:type="spellStart"/>
            <w:r w:rsidRPr="00E228A3">
              <w:rPr>
                <w:rFonts w:ascii="Times New Roman" w:hAnsi="Times New Roman" w:cs="Times New Roman"/>
                <w:sz w:val="24"/>
                <w:szCs w:val="24"/>
              </w:rPr>
              <w:t>fiilleşmesi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kanjş</w:t>
            </w:r>
            <w:proofErr w:type="spellEnd"/>
            <w:r w:rsidRPr="00E228A3">
              <w:rPr>
                <w:rFonts w:ascii="Times New Roman" w:hAnsi="Times New Roman" w:cs="Times New Roman"/>
                <w:sz w:val="24"/>
                <w:szCs w:val="24"/>
              </w:rPr>
              <w:t xml:space="preserve"> karakterlerinin on ve </w:t>
            </w:r>
            <w:proofErr w:type="spellStart"/>
            <w:r w:rsidRPr="00E228A3">
              <w:rPr>
                <w:rFonts w:ascii="Times New Roman" w:hAnsi="Times New Roman" w:cs="Times New Roman"/>
                <w:sz w:val="24"/>
                <w:szCs w:val="24"/>
              </w:rPr>
              <w:t>kun</w:t>
            </w:r>
            <w:proofErr w:type="spellEnd"/>
            <w:r w:rsidRPr="00E228A3">
              <w:rPr>
                <w:rFonts w:ascii="Times New Roman" w:hAnsi="Times New Roman" w:cs="Times New Roman"/>
                <w:sz w:val="24"/>
                <w:szCs w:val="24"/>
              </w:rPr>
              <w:t xml:space="preserve"> okunuşları.</w:t>
            </w:r>
          </w:p>
        </w:tc>
      </w:tr>
      <w:tr w:rsidR="00046B76" w:rsidRPr="00E228A3" w14:paraId="57A1F9E8" w14:textId="77777777" w:rsidTr="004E3C73">
        <w:tc>
          <w:tcPr>
            <w:tcW w:w="11057" w:type="dxa"/>
            <w:gridSpan w:val="7"/>
          </w:tcPr>
          <w:p w14:paraId="4A5CFA2A"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Ön şartlar : (Uygun bölümü X ile işaretleyiniz.) </w:t>
            </w:r>
          </w:p>
          <w:p w14:paraId="6BF6016F"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Var ( ) Yok (X) (Varsa belirtiniz)</w:t>
            </w:r>
          </w:p>
        </w:tc>
      </w:tr>
      <w:tr w:rsidR="00046B76" w:rsidRPr="00E228A3" w14:paraId="1155E2C9" w14:textId="77777777" w:rsidTr="004E3C73">
        <w:tc>
          <w:tcPr>
            <w:tcW w:w="11057" w:type="dxa"/>
            <w:gridSpan w:val="7"/>
          </w:tcPr>
          <w:p w14:paraId="7BFD1969"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 Kitapları/ gerekli malzemeler:</w:t>
            </w:r>
          </w:p>
          <w:p w14:paraId="37C4D312" w14:textId="77777777" w:rsidR="00046B76" w:rsidRPr="00E228A3" w:rsidRDefault="00046B76" w:rsidP="00046B76">
            <w:pPr>
              <w:pStyle w:val="ListParagraph"/>
              <w:numPr>
                <w:ilvl w:val="0"/>
                <w:numId w:val="10"/>
              </w:numPr>
              <w:spacing w:after="120" w:line="264"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Halpern</w:t>
            </w:r>
            <w:proofErr w:type="spellEnd"/>
            <w:r w:rsidRPr="00E228A3">
              <w:rPr>
                <w:rFonts w:ascii="Times New Roman" w:hAnsi="Times New Roman" w:cs="Times New Roman"/>
                <w:sz w:val="24"/>
                <w:szCs w:val="24"/>
              </w:rPr>
              <w:t xml:space="preserve"> J. (2001). </w:t>
            </w:r>
            <w:proofErr w:type="spellStart"/>
            <w:r w:rsidRPr="00E228A3">
              <w:rPr>
                <w:rFonts w:ascii="Times New Roman" w:hAnsi="Times New Roman" w:cs="Times New Roman"/>
                <w:sz w:val="24"/>
                <w:szCs w:val="24"/>
              </w:rPr>
              <w:t>The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Kodansha</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Learner’s</w:t>
            </w:r>
            <w:proofErr w:type="spellEnd"/>
            <w:r w:rsidRPr="00E228A3">
              <w:rPr>
                <w:rFonts w:ascii="Times New Roman" w:hAnsi="Times New Roman" w:cs="Times New Roman"/>
                <w:sz w:val="24"/>
                <w:szCs w:val="24"/>
              </w:rPr>
              <w:t xml:space="preserve"> Dictionary .Tokyo: </w:t>
            </w:r>
            <w:proofErr w:type="spellStart"/>
            <w:r w:rsidRPr="00E228A3">
              <w:rPr>
                <w:rFonts w:ascii="Times New Roman" w:hAnsi="Times New Roman" w:cs="Times New Roman"/>
                <w:sz w:val="24"/>
                <w:szCs w:val="24"/>
              </w:rPr>
              <w:t>Kodansha</w:t>
            </w:r>
            <w:proofErr w:type="spellEnd"/>
            <w:r w:rsidRPr="00E228A3">
              <w:rPr>
                <w:rFonts w:ascii="Times New Roman" w:hAnsi="Times New Roman" w:cs="Times New Roman"/>
                <w:sz w:val="24"/>
                <w:szCs w:val="24"/>
              </w:rPr>
              <w:t xml:space="preserve"> </w:t>
            </w:r>
          </w:p>
          <w:p w14:paraId="14E2322F" w14:textId="77777777" w:rsidR="00046B76" w:rsidRPr="00E228A3" w:rsidRDefault="00046B76" w:rsidP="00046B76">
            <w:pPr>
              <w:pStyle w:val="ListParagraph"/>
              <w:numPr>
                <w:ilvl w:val="0"/>
                <w:numId w:val="10"/>
              </w:numPr>
              <w:spacing w:after="120" w:line="264"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Yasuyo</w:t>
            </w:r>
            <w:proofErr w:type="spellEnd"/>
            <w:r w:rsidRPr="00E228A3">
              <w:rPr>
                <w:rFonts w:ascii="Times New Roman" w:hAnsi="Times New Roman" w:cs="Times New Roman"/>
                <w:sz w:val="24"/>
                <w:szCs w:val="24"/>
              </w:rPr>
              <w:t xml:space="preserve"> T. (2010). </w:t>
            </w:r>
            <w:proofErr w:type="spellStart"/>
            <w:r w:rsidRPr="00E228A3">
              <w:rPr>
                <w:rFonts w:ascii="Times New Roman" w:hAnsi="Times New Roman" w:cs="Times New Roman"/>
                <w:sz w:val="24"/>
                <w:szCs w:val="24"/>
              </w:rPr>
              <w:t>Nihongogakushusha</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no</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tame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no</w:t>
            </w:r>
            <w:proofErr w:type="spellEnd"/>
            <w:r w:rsidRPr="00E228A3">
              <w:rPr>
                <w:rFonts w:ascii="Times New Roman" w:hAnsi="Times New Roman" w:cs="Times New Roman"/>
                <w:sz w:val="24"/>
                <w:szCs w:val="24"/>
              </w:rPr>
              <w:t xml:space="preserve"> yoku </w:t>
            </w:r>
            <w:proofErr w:type="spellStart"/>
            <w:r w:rsidRPr="00E228A3">
              <w:rPr>
                <w:rFonts w:ascii="Times New Roman" w:hAnsi="Times New Roman" w:cs="Times New Roman"/>
                <w:sz w:val="24"/>
                <w:szCs w:val="24"/>
              </w:rPr>
              <w:t>tsukaujun</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2100. Tokyo: </w:t>
            </w:r>
            <w:proofErr w:type="spellStart"/>
            <w:r w:rsidRPr="00E228A3">
              <w:rPr>
                <w:rFonts w:ascii="Times New Roman" w:hAnsi="Times New Roman" w:cs="Times New Roman"/>
                <w:sz w:val="24"/>
                <w:szCs w:val="24"/>
              </w:rPr>
              <w:t>Sanseido</w:t>
            </w:r>
            <w:proofErr w:type="spellEnd"/>
            <w:r w:rsidRPr="00E228A3">
              <w:rPr>
                <w:rFonts w:ascii="Times New Roman" w:hAnsi="Times New Roman" w:cs="Times New Roman"/>
                <w:sz w:val="24"/>
                <w:szCs w:val="24"/>
              </w:rPr>
              <w:t xml:space="preserve"> </w:t>
            </w:r>
          </w:p>
          <w:p w14:paraId="44ABE3FB" w14:textId="77777777" w:rsidR="00046B76" w:rsidRPr="00E228A3" w:rsidRDefault="00046B76" w:rsidP="00046B76">
            <w:pPr>
              <w:pStyle w:val="ListParagraph"/>
              <w:numPr>
                <w:ilvl w:val="0"/>
                <w:numId w:val="10"/>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Kano C., </w:t>
            </w:r>
            <w:proofErr w:type="spellStart"/>
            <w:r w:rsidRPr="00E228A3">
              <w:rPr>
                <w:rFonts w:ascii="Times New Roman" w:hAnsi="Times New Roman" w:cs="Times New Roman"/>
                <w:sz w:val="24"/>
                <w:szCs w:val="24"/>
              </w:rPr>
              <w:t>Shimizu</w:t>
            </w:r>
            <w:proofErr w:type="spellEnd"/>
            <w:r w:rsidRPr="00E228A3">
              <w:rPr>
                <w:rFonts w:ascii="Times New Roman" w:hAnsi="Times New Roman" w:cs="Times New Roman"/>
                <w:sz w:val="24"/>
                <w:szCs w:val="24"/>
              </w:rPr>
              <w:t xml:space="preserve"> Y., </w:t>
            </w:r>
            <w:proofErr w:type="spellStart"/>
            <w:r w:rsidRPr="00E228A3">
              <w:rPr>
                <w:rFonts w:ascii="Times New Roman" w:hAnsi="Times New Roman" w:cs="Times New Roman"/>
                <w:sz w:val="24"/>
                <w:szCs w:val="24"/>
              </w:rPr>
              <w:t>Takenaka</w:t>
            </w:r>
            <w:proofErr w:type="spellEnd"/>
            <w:r w:rsidRPr="00E228A3">
              <w:rPr>
                <w:rFonts w:ascii="Times New Roman" w:hAnsi="Times New Roman" w:cs="Times New Roman"/>
                <w:sz w:val="24"/>
                <w:szCs w:val="24"/>
              </w:rPr>
              <w:t xml:space="preserve"> H., </w:t>
            </w:r>
            <w:proofErr w:type="spellStart"/>
            <w:r w:rsidRPr="00E228A3">
              <w:rPr>
                <w:rFonts w:ascii="Times New Roman" w:hAnsi="Times New Roman" w:cs="Times New Roman"/>
                <w:sz w:val="24"/>
                <w:szCs w:val="24"/>
              </w:rPr>
              <w:t>Ishii</w:t>
            </w:r>
            <w:proofErr w:type="spellEnd"/>
            <w:r w:rsidRPr="00E228A3">
              <w:rPr>
                <w:rFonts w:ascii="Times New Roman" w:hAnsi="Times New Roman" w:cs="Times New Roman"/>
                <w:sz w:val="24"/>
                <w:szCs w:val="24"/>
              </w:rPr>
              <w:t xml:space="preserve"> E., </w:t>
            </w:r>
            <w:proofErr w:type="spellStart"/>
            <w:r w:rsidRPr="00E228A3">
              <w:rPr>
                <w:rFonts w:ascii="Times New Roman" w:hAnsi="Times New Roman" w:cs="Times New Roman"/>
                <w:sz w:val="24"/>
                <w:szCs w:val="24"/>
              </w:rPr>
              <w:t>Akutsu</w:t>
            </w:r>
            <w:proofErr w:type="spellEnd"/>
            <w:r w:rsidRPr="00E228A3">
              <w:rPr>
                <w:rFonts w:ascii="Times New Roman" w:hAnsi="Times New Roman" w:cs="Times New Roman"/>
                <w:sz w:val="24"/>
                <w:szCs w:val="24"/>
              </w:rPr>
              <w:t xml:space="preserve"> S., </w:t>
            </w:r>
            <w:proofErr w:type="spellStart"/>
            <w:r w:rsidRPr="00E228A3">
              <w:rPr>
                <w:rFonts w:ascii="Times New Roman" w:hAnsi="Times New Roman" w:cs="Times New Roman"/>
                <w:sz w:val="24"/>
                <w:szCs w:val="24"/>
              </w:rPr>
              <w:t>Hirakata</w:t>
            </w:r>
            <w:proofErr w:type="spellEnd"/>
            <w:r w:rsidRPr="00E228A3">
              <w:rPr>
                <w:rFonts w:ascii="Times New Roman" w:hAnsi="Times New Roman" w:cs="Times New Roman"/>
                <w:sz w:val="24"/>
                <w:szCs w:val="24"/>
              </w:rPr>
              <w:t xml:space="preserve"> Y. (2001). </w:t>
            </w:r>
            <w:proofErr w:type="spellStart"/>
            <w:r w:rsidRPr="00E228A3">
              <w:rPr>
                <w:rFonts w:ascii="Times New Roman" w:hAnsi="Times New Roman" w:cs="Times New Roman"/>
                <w:sz w:val="24"/>
                <w:szCs w:val="24"/>
              </w:rPr>
              <w:t>Intermediate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Book</w:t>
            </w:r>
            <w:proofErr w:type="spellEnd"/>
            <w:r w:rsidRPr="00E228A3">
              <w:rPr>
                <w:rFonts w:ascii="Times New Roman" w:hAnsi="Times New Roman" w:cs="Times New Roman"/>
                <w:sz w:val="24"/>
                <w:szCs w:val="24"/>
              </w:rPr>
              <w:t xml:space="preserve"> Volume I. Tokyo: </w:t>
            </w:r>
            <w:proofErr w:type="spellStart"/>
            <w:r w:rsidRPr="00E228A3">
              <w:rPr>
                <w:rFonts w:ascii="Times New Roman" w:hAnsi="Times New Roman" w:cs="Times New Roman"/>
                <w:sz w:val="24"/>
                <w:szCs w:val="24"/>
              </w:rPr>
              <w:t>Bonjinsha</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Co</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LTD.s</w:t>
            </w:r>
            <w:proofErr w:type="spellEnd"/>
            <w:r w:rsidRPr="00E228A3">
              <w:rPr>
                <w:rFonts w:ascii="Times New Roman" w:hAnsi="Times New Roman" w:cs="Times New Roman"/>
                <w:sz w:val="24"/>
                <w:szCs w:val="24"/>
              </w:rPr>
              <w:t xml:space="preserve"> </w:t>
            </w:r>
          </w:p>
        </w:tc>
      </w:tr>
      <w:tr w:rsidR="00046B76" w:rsidRPr="00E228A3" w14:paraId="66E44455" w14:textId="77777777" w:rsidTr="004E3C73">
        <w:tc>
          <w:tcPr>
            <w:tcW w:w="11057" w:type="dxa"/>
            <w:gridSpan w:val="7"/>
          </w:tcPr>
          <w:p w14:paraId="26EA0141"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Amaçları:</w:t>
            </w:r>
          </w:p>
          <w:p w14:paraId="7A3ED1FB" w14:textId="77777777" w:rsidR="00046B76" w:rsidRPr="00E228A3" w:rsidRDefault="00046B76" w:rsidP="00122F15">
            <w:pPr>
              <w:pStyle w:val="ListParagraph"/>
              <w:numPr>
                <w:ilvl w:val="0"/>
                <w:numId w:val="58"/>
              </w:numPr>
              <w:spacing w:after="0" w:line="240"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Bu dersin amacı, öğrencilerin Japon Yazı Sistemini (özellikle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yazı sistemi) ve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kelimelerini kendi kendine öğrenebilir duruma gelmelerini sağlamaktır. </w:t>
            </w:r>
          </w:p>
          <w:p w14:paraId="570A934D" w14:textId="77777777" w:rsidR="00046B76" w:rsidRPr="00E228A3" w:rsidRDefault="00046B76" w:rsidP="00122F15">
            <w:pPr>
              <w:pStyle w:val="ListParagraph"/>
              <w:numPr>
                <w:ilvl w:val="0"/>
                <w:numId w:val="58"/>
              </w:numPr>
              <w:spacing w:after="0" w:line="240"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ve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kelime hazinelerini geliştirmektir.</w:t>
            </w:r>
          </w:p>
          <w:p w14:paraId="4BC1DA65" w14:textId="77777777" w:rsidR="00046B76" w:rsidRPr="00E228A3" w:rsidRDefault="00046B76" w:rsidP="00122F15">
            <w:pPr>
              <w:pStyle w:val="ListParagraph"/>
              <w:numPr>
                <w:ilvl w:val="0"/>
                <w:numId w:val="58"/>
              </w:numPr>
              <w:spacing w:after="0" w:line="240"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karakterlerinin yapıları, anlamları, okunuşları ve kullanımları ile ilgili genel bilgi vermektir.</w:t>
            </w:r>
          </w:p>
        </w:tc>
      </w:tr>
      <w:tr w:rsidR="00046B76" w:rsidRPr="00E228A3" w14:paraId="13D58730" w14:textId="77777777" w:rsidTr="004E3C73">
        <w:tc>
          <w:tcPr>
            <w:tcW w:w="11057" w:type="dxa"/>
            <w:gridSpan w:val="7"/>
          </w:tcPr>
          <w:p w14:paraId="5E1E6371"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p w14:paraId="4ED9DBD6" w14:textId="77777777" w:rsidR="00046B76" w:rsidRPr="00E228A3" w:rsidRDefault="00046B76" w:rsidP="00122F15">
            <w:pPr>
              <w:pStyle w:val="ListParagraph"/>
              <w:numPr>
                <w:ilvl w:val="0"/>
                <w:numId w:val="59"/>
              </w:numPr>
              <w:spacing w:after="0" w:line="264"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karakterlerinin başka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 ile birleşerek nasıl kelime oluşturduklarını açıklar.</w:t>
            </w:r>
          </w:p>
          <w:p w14:paraId="16D38F44" w14:textId="77777777" w:rsidR="00046B76" w:rsidRPr="00E228A3" w:rsidRDefault="00046B76" w:rsidP="00122F15">
            <w:pPr>
              <w:pStyle w:val="ListParagraph"/>
              <w:numPr>
                <w:ilvl w:val="0"/>
                <w:numId w:val="59"/>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Kelime öğrenimi için stratejiler kullanır.</w:t>
            </w:r>
          </w:p>
          <w:p w14:paraId="4D2BD41B" w14:textId="77777777" w:rsidR="00046B76" w:rsidRPr="00E228A3" w:rsidRDefault="00046B76" w:rsidP="00122F15">
            <w:pPr>
              <w:pStyle w:val="ListParagraph"/>
              <w:numPr>
                <w:ilvl w:val="0"/>
                <w:numId w:val="59"/>
              </w:numPr>
              <w:spacing w:after="0" w:line="264"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kelime okunuşlarındaki on </w:t>
            </w:r>
            <w:proofErr w:type="spellStart"/>
            <w:r w:rsidRPr="00E228A3">
              <w:rPr>
                <w:rFonts w:ascii="Times New Roman" w:hAnsi="Times New Roman" w:cs="Times New Roman"/>
                <w:sz w:val="24"/>
                <w:szCs w:val="24"/>
              </w:rPr>
              <w:t>kun</w:t>
            </w:r>
            <w:proofErr w:type="spellEnd"/>
            <w:r w:rsidRPr="00E228A3">
              <w:rPr>
                <w:rFonts w:ascii="Times New Roman" w:hAnsi="Times New Roman" w:cs="Times New Roman"/>
                <w:sz w:val="24"/>
                <w:szCs w:val="24"/>
              </w:rPr>
              <w:t xml:space="preserve"> ayrımını yapabilir.</w:t>
            </w:r>
          </w:p>
          <w:p w14:paraId="2574F6B0" w14:textId="77777777" w:rsidR="00046B76" w:rsidRPr="00E228A3" w:rsidRDefault="00046B76" w:rsidP="00122F15">
            <w:pPr>
              <w:pStyle w:val="ListParagraph"/>
              <w:numPr>
                <w:ilvl w:val="0"/>
                <w:numId w:val="59"/>
              </w:numPr>
              <w:spacing w:after="0" w:line="264"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karakterlerini ve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kelimelerini okuyabilir.</w:t>
            </w:r>
          </w:p>
          <w:p w14:paraId="1328807A" w14:textId="77777777" w:rsidR="00046B76" w:rsidRPr="00E228A3" w:rsidRDefault="00046B76" w:rsidP="00122F15">
            <w:pPr>
              <w:pStyle w:val="ListParagraph"/>
              <w:numPr>
                <w:ilvl w:val="0"/>
                <w:numId w:val="59"/>
              </w:numPr>
              <w:spacing w:after="0" w:line="264"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karakterlerini ve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kelimelerini yazabilir.</w:t>
            </w:r>
          </w:p>
        </w:tc>
      </w:tr>
      <w:tr w:rsidR="00046B76" w:rsidRPr="00E228A3" w14:paraId="156202AA" w14:textId="77777777" w:rsidTr="004E3C73">
        <w:tc>
          <w:tcPr>
            <w:tcW w:w="11057" w:type="dxa"/>
            <w:gridSpan w:val="7"/>
          </w:tcPr>
          <w:p w14:paraId="01AFFF21"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lastRenderedPageBreak/>
              <w:t>İşlenen Konular:</w:t>
            </w:r>
          </w:p>
          <w:p w14:paraId="57DB3B6D"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1.Hafta</w:t>
            </w:r>
            <w:r w:rsidRPr="00E228A3">
              <w:rPr>
                <w:rFonts w:ascii="Times New Roman" w:hAnsi="Times New Roman" w:cs="Times New Roman"/>
                <w:sz w:val="24"/>
                <w:szCs w:val="24"/>
              </w:rPr>
              <w:tab/>
              <w:t xml:space="preserve">Ünite 39: Havalimanı </w:t>
            </w:r>
          </w:p>
          <w:p w14:paraId="1083A569"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hint="eastAsia"/>
                <w:sz w:val="24"/>
                <w:szCs w:val="24"/>
              </w:rPr>
              <w:t xml:space="preserve"> </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空　港　飛　階　建　設　完　成　費　放</w:t>
            </w:r>
          </w:p>
          <w:p w14:paraId="256D6B56"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2.Hafta</w:t>
            </w:r>
            <w:r w:rsidRPr="00E228A3">
              <w:rPr>
                <w:rFonts w:ascii="Times New Roman" w:hAnsi="Times New Roman" w:cs="Times New Roman"/>
                <w:sz w:val="24"/>
                <w:szCs w:val="24"/>
              </w:rPr>
              <w:tab/>
              <w:t xml:space="preserve">Ünite 40: Coğrafi Özellikler </w:t>
            </w:r>
          </w:p>
          <w:p w14:paraId="71BB92F0"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位　置　横　向　原　平　野　風　両　橋</w:t>
            </w:r>
          </w:p>
          <w:p w14:paraId="4400F314"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3.Hafta</w:t>
            </w:r>
            <w:r w:rsidRPr="00E228A3">
              <w:rPr>
                <w:rFonts w:ascii="Times New Roman" w:hAnsi="Times New Roman" w:cs="Times New Roman"/>
                <w:sz w:val="24"/>
                <w:szCs w:val="24"/>
              </w:rPr>
              <w:tab/>
              <w:t xml:space="preserve">Ünite 41: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Kelime Yapıları </w:t>
            </w:r>
          </w:p>
          <w:p w14:paraId="737A23B3"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老　族　配　術　退　効　民　訪　顔　歯</w:t>
            </w:r>
          </w:p>
          <w:p w14:paraId="2FB87746"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4.Hafta</w:t>
            </w:r>
            <w:r w:rsidRPr="00E228A3">
              <w:rPr>
                <w:rFonts w:ascii="Times New Roman" w:hAnsi="Times New Roman" w:cs="Times New Roman"/>
                <w:sz w:val="24"/>
                <w:szCs w:val="24"/>
              </w:rPr>
              <w:tab/>
              <w:t xml:space="preserve">Ünite 42: Üniversitede Yaşam </w:t>
            </w:r>
          </w:p>
          <w:p w14:paraId="52C48BF9"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卒　論　実　調　必　要　類　得　失　礼</w:t>
            </w:r>
          </w:p>
          <w:p w14:paraId="593ABD9A"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5.Hafta</w:t>
            </w:r>
            <w:r w:rsidRPr="00E228A3">
              <w:rPr>
                <w:rFonts w:ascii="Times New Roman" w:hAnsi="Times New Roman" w:cs="Times New Roman"/>
                <w:sz w:val="24"/>
                <w:szCs w:val="24"/>
              </w:rPr>
              <w:tab/>
              <w:t xml:space="preserve">Ünite 43: Değişim </w:t>
            </w:r>
            <w:proofErr w:type="spellStart"/>
            <w:r w:rsidRPr="00E228A3">
              <w:rPr>
                <w:rFonts w:ascii="Times New Roman" w:hAnsi="Times New Roman" w:cs="Times New Roman"/>
                <w:sz w:val="24"/>
                <w:szCs w:val="24"/>
              </w:rPr>
              <w:t>Fiileri</w:t>
            </w:r>
            <w:proofErr w:type="spellEnd"/>
            <w:r w:rsidRPr="00E228A3">
              <w:rPr>
                <w:rFonts w:ascii="Times New Roman" w:hAnsi="Times New Roman" w:cs="Times New Roman"/>
                <w:sz w:val="24"/>
                <w:szCs w:val="24"/>
              </w:rPr>
              <w:t xml:space="preserve"> </w:t>
            </w:r>
          </w:p>
          <w:p w14:paraId="3D88973C"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hint="eastAsia"/>
                <w:sz w:val="24"/>
                <w:szCs w:val="24"/>
              </w:rPr>
              <w:t xml:space="preserve"> </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増　加　減　変　移　続　過　進　以　美</w:t>
            </w:r>
          </w:p>
          <w:p w14:paraId="3C1EADEA"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6.Hafta</w:t>
            </w:r>
            <w:r w:rsidRPr="00E228A3">
              <w:rPr>
                <w:rFonts w:ascii="Times New Roman" w:hAnsi="Times New Roman" w:cs="Times New Roman"/>
                <w:sz w:val="24"/>
                <w:szCs w:val="24"/>
              </w:rPr>
              <w:tab/>
              <w:t xml:space="preserve">Ünite 44: Soyut İfadeler </w:t>
            </w:r>
          </w:p>
          <w:p w14:paraId="0002D10A"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比　較　反　対　賛　共　直　表　現　初</w:t>
            </w:r>
          </w:p>
          <w:p w14:paraId="071A16BF" w14:textId="77777777" w:rsidR="00046B76" w:rsidRPr="00E228A3" w:rsidRDefault="00046B76" w:rsidP="004E3C73">
            <w:pPr>
              <w:jc w:val="both"/>
              <w:rPr>
                <w:rFonts w:ascii="Times New Roman" w:hAnsi="Times New Roman" w:cs="Times New Roman"/>
                <w:sz w:val="24"/>
                <w:szCs w:val="24"/>
              </w:rPr>
            </w:pPr>
          </w:p>
          <w:p w14:paraId="0EE75404" w14:textId="77777777" w:rsidR="00046B76" w:rsidRPr="00E228A3" w:rsidRDefault="00046B76" w:rsidP="004E3C73">
            <w:pPr>
              <w:jc w:val="both"/>
              <w:rPr>
                <w:rFonts w:ascii="Times New Roman" w:hAnsi="Times New Roman" w:cs="Times New Roman"/>
                <w:sz w:val="24"/>
                <w:szCs w:val="24"/>
              </w:rPr>
            </w:pPr>
          </w:p>
          <w:p w14:paraId="5B8EC85C"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7.Hafta</w:t>
            </w:r>
            <w:r w:rsidRPr="00E228A3">
              <w:rPr>
                <w:rFonts w:ascii="Times New Roman" w:hAnsi="Times New Roman" w:cs="Times New Roman"/>
                <w:sz w:val="24"/>
                <w:szCs w:val="24"/>
              </w:rPr>
              <w:tab/>
              <w:t xml:space="preserve">Ünite 45: Kelime Ekleri </w:t>
            </w:r>
          </w:p>
          <w:p w14:paraId="0FA946EB"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全　最　無　非　第　的　性　法　制　課</w:t>
            </w:r>
          </w:p>
          <w:p w14:paraId="6C126283"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8.Hafta</w:t>
            </w:r>
            <w:r w:rsidRPr="00E228A3">
              <w:rPr>
                <w:rFonts w:ascii="Times New Roman" w:hAnsi="Times New Roman" w:cs="Times New Roman"/>
                <w:sz w:val="24"/>
                <w:szCs w:val="24"/>
              </w:rPr>
              <w:tab/>
            </w:r>
            <w:proofErr w:type="spellStart"/>
            <w:r w:rsidRPr="00E228A3">
              <w:rPr>
                <w:rFonts w:ascii="Times New Roman" w:hAnsi="Times New Roman" w:cs="Times New Roman"/>
                <w:sz w:val="24"/>
                <w:szCs w:val="24"/>
              </w:rPr>
              <w:t>Arasınav</w:t>
            </w:r>
            <w:proofErr w:type="spellEnd"/>
          </w:p>
          <w:p w14:paraId="185A1DD3"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9.Hafta</w:t>
            </w:r>
            <w:r w:rsidRPr="00E228A3">
              <w:rPr>
                <w:rFonts w:ascii="Times New Roman" w:hAnsi="Times New Roman" w:cs="Times New Roman"/>
                <w:sz w:val="24"/>
                <w:szCs w:val="24"/>
              </w:rPr>
              <w:tab/>
            </w:r>
            <w:proofErr w:type="spellStart"/>
            <w:r w:rsidRPr="00E228A3">
              <w:rPr>
                <w:rFonts w:ascii="Times New Roman" w:hAnsi="Times New Roman" w:cs="Times New Roman"/>
                <w:sz w:val="24"/>
                <w:szCs w:val="24"/>
              </w:rPr>
              <w:t>Intermediate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Book</w:t>
            </w:r>
            <w:proofErr w:type="spellEnd"/>
            <w:r w:rsidRPr="00E228A3">
              <w:rPr>
                <w:rFonts w:ascii="Times New Roman" w:hAnsi="Times New Roman" w:cs="Times New Roman"/>
                <w:sz w:val="24"/>
                <w:szCs w:val="24"/>
              </w:rPr>
              <w:t xml:space="preserve"> Ünite 1: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Grupları </w:t>
            </w:r>
          </w:p>
          <w:p w14:paraId="5436E039"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仏　独　印　欧　州　世　界　郵　省　庁</w:t>
            </w:r>
          </w:p>
          <w:p w14:paraId="5844C9DD"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10.Hafta</w:t>
            </w:r>
            <w:r w:rsidRPr="00E228A3">
              <w:rPr>
                <w:rFonts w:ascii="Times New Roman" w:hAnsi="Times New Roman" w:cs="Times New Roman"/>
                <w:sz w:val="24"/>
                <w:szCs w:val="24"/>
              </w:rPr>
              <w:tab/>
            </w:r>
            <w:proofErr w:type="spellStart"/>
            <w:r w:rsidRPr="00E228A3">
              <w:rPr>
                <w:rFonts w:ascii="Times New Roman" w:hAnsi="Times New Roman" w:cs="Times New Roman"/>
                <w:sz w:val="24"/>
                <w:szCs w:val="24"/>
              </w:rPr>
              <w:t>Intermediate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Book</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Lesson</w:t>
            </w:r>
            <w:proofErr w:type="spellEnd"/>
            <w:r w:rsidRPr="00E228A3">
              <w:rPr>
                <w:rFonts w:ascii="Times New Roman" w:hAnsi="Times New Roman" w:cs="Times New Roman"/>
                <w:sz w:val="24"/>
                <w:szCs w:val="24"/>
              </w:rPr>
              <w:t xml:space="preserve"> 1: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Grupları </w:t>
            </w:r>
          </w:p>
          <w:p w14:paraId="62011759"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係　厚　薄　濃　硬　軟　浅　貧　王　首</w:t>
            </w:r>
          </w:p>
          <w:p w14:paraId="5EE99908"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11.Hafta</w:t>
            </w:r>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Intermediate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Book</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Lesson</w:t>
            </w:r>
            <w:proofErr w:type="spellEnd"/>
            <w:r w:rsidRPr="00E228A3">
              <w:rPr>
                <w:rFonts w:ascii="Times New Roman" w:hAnsi="Times New Roman" w:cs="Times New Roman"/>
                <w:sz w:val="24"/>
                <w:szCs w:val="24"/>
              </w:rPr>
              <w:t xml:space="preserve"> 2: Zıt Anlamlı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 </w:t>
            </w:r>
          </w:p>
          <w:p w14:paraId="42A0B0BB"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戦　争　際　可　能　収　支　圧　量　層</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負</w:t>
            </w:r>
          </w:p>
          <w:p w14:paraId="29A8D432"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12.Hafta</w:t>
            </w:r>
            <w:r w:rsidRPr="00E228A3">
              <w:rPr>
                <w:rFonts w:ascii="Times New Roman" w:hAnsi="Times New Roman" w:cs="Times New Roman"/>
                <w:sz w:val="24"/>
                <w:szCs w:val="24"/>
              </w:rPr>
              <w:tab/>
            </w:r>
            <w:proofErr w:type="spellStart"/>
            <w:r w:rsidRPr="00E228A3">
              <w:rPr>
                <w:rFonts w:ascii="Times New Roman" w:hAnsi="Times New Roman" w:cs="Times New Roman"/>
                <w:sz w:val="24"/>
                <w:szCs w:val="24"/>
              </w:rPr>
              <w:t>Intermediate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Book</w:t>
            </w:r>
            <w:proofErr w:type="spellEnd"/>
            <w:r w:rsidRPr="00E228A3">
              <w:rPr>
                <w:rFonts w:ascii="Times New Roman" w:hAnsi="Times New Roman" w:cs="Times New Roman"/>
                <w:sz w:val="24"/>
                <w:szCs w:val="24"/>
              </w:rPr>
              <w:t xml:space="preserve"> Ünite 2: Zıt Anlamlı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 </w:t>
            </w:r>
          </w:p>
          <w:p w14:paraId="4CE148F9"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了　参　昇　輸　拡　縮　複　純　功　勝　敗</w:t>
            </w:r>
          </w:p>
          <w:p w14:paraId="79B944E1"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13.Hafta</w:t>
            </w:r>
            <w:r w:rsidRPr="00E228A3">
              <w:rPr>
                <w:rFonts w:ascii="Times New Roman" w:hAnsi="Times New Roman" w:cs="Times New Roman"/>
                <w:sz w:val="24"/>
                <w:szCs w:val="24"/>
              </w:rPr>
              <w:tab/>
              <w:t xml:space="preserve">Tekrar Ünitesi: Fonetik ve </w:t>
            </w:r>
            <w:proofErr w:type="spellStart"/>
            <w:r w:rsidRPr="00E228A3">
              <w:rPr>
                <w:rFonts w:ascii="Times New Roman" w:hAnsi="Times New Roman" w:cs="Times New Roman"/>
                <w:sz w:val="24"/>
                <w:szCs w:val="24"/>
              </w:rPr>
              <w:t>İdeografik</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 </w:t>
            </w:r>
          </w:p>
          <w:p w14:paraId="5394766E"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貨　帳　販　拍　湖　義　丁　己　付　央</w:t>
            </w:r>
          </w:p>
          <w:p w14:paraId="01903C32"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b/>
                <w:bCs/>
                <w:sz w:val="24"/>
                <w:szCs w:val="24"/>
              </w:rPr>
              <w:t>14.Hafta</w:t>
            </w:r>
            <w:r w:rsidRPr="00E228A3">
              <w:rPr>
                <w:rFonts w:ascii="Times New Roman" w:hAnsi="Times New Roman" w:cs="Times New Roman"/>
                <w:sz w:val="24"/>
                <w:szCs w:val="24"/>
              </w:rPr>
              <w:tab/>
              <w:t xml:space="preserve">Çalışma kağıtları ile dönem boyunca öğrenilen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 ve kelimelerin tekrarı.</w:t>
            </w:r>
          </w:p>
        </w:tc>
      </w:tr>
      <w:tr w:rsidR="00046B76" w:rsidRPr="00E228A3" w14:paraId="6C1D8992" w14:textId="77777777" w:rsidTr="004E3C73">
        <w:tc>
          <w:tcPr>
            <w:tcW w:w="11057" w:type="dxa"/>
            <w:gridSpan w:val="7"/>
          </w:tcPr>
          <w:p w14:paraId="6C0CE595"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Meslek Eğitimini Sağlamaya Yönelik Katkısı:</w:t>
            </w:r>
          </w:p>
          <w:p w14:paraId="45D088D1"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Bu ders öğrencilerin Japonca dilbilgisi ve dört dil becerilerini (Konuşma, Okuma, Yazma ve Dinleme) geliştirmelerine katkı sağlayacaktır. Dolayısıyla öğrencilerin alanlarıyla ilgili bilgi ve becerilerini geliştirmeye yönelik bir derstir.</w:t>
            </w:r>
          </w:p>
        </w:tc>
      </w:tr>
      <w:tr w:rsidR="00046B76" w:rsidRPr="00E228A3" w14:paraId="48396298" w14:textId="77777777" w:rsidTr="004E3C73">
        <w:tc>
          <w:tcPr>
            <w:tcW w:w="5100" w:type="dxa"/>
            <w:gridSpan w:val="3"/>
          </w:tcPr>
          <w:p w14:paraId="4433A977"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tc>
        <w:tc>
          <w:tcPr>
            <w:tcW w:w="5957" w:type="dxa"/>
            <w:gridSpan w:val="4"/>
          </w:tcPr>
          <w:p w14:paraId="0CF904CA"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Program çıktıları</w:t>
            </w:r>
          </w:p>
        </w:tc>
      </w:tr>
      <w:tr w:rsidR="00046B76" w:rsidRPr="00E228A3" w14:paraId="61D5501E" w14:textId="77777777" w:rsidTr="004E3C73">
        <w:tc>
          <w:tcPr>
            <w:tcW w:w="5100" w:type="dxa"/>
            <w:gridSpan w:val="3"/>
          </w:tcPr>
          <w:p w14:paraId="5C88374F" w14:textId="77777777" w:rsidR="00046B76" w:rsidRPr="00E228A3" w:rsidRDefault="00046B76" w:rsidP="004E3C73">
            <w:pPr>
              <w:spacing w:after="120" w:line="264"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karakterlerinin başka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 ile birleşerek nasıl kelime oluşturduklarını açıklar.</w:t>
            </w:r>
          </w:p>
        </w:tc>
        <w:tc>
          <w:tcPr>
            <w:tcW w:w="5957" w:type="dxa"/>
            <w:gridSpan w:val="4"/>
          </w:tcPr>
          <w:p w14:paraId="70BEC696"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P.Ç. 4   P.Ç.6   P.Ç.13</w:t>
            </w:r>
          </w:p>
        </w:tc>
      </w:tr>
      <w:tr w:rsidR="00046B76" w:rsidRPr="00E228A3" w14:paraId="5058FE76" w14:textId="77777777" w:rsidTr="004E3C73">
        <w:tc>
          <w:tcPr>
            <w:tcW w:w="5100" w:type="dxa"/>
            <w:gridSpan w:val="3"/>
          </w:tcPr>
          <w:p w14:paraId="4F6F70D4"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Kelime öğrenimi için stratejiler kullanır.</w:t>
            </w:r>
          </w:p>
        </w:tc>
        <w:tc>
          <w:tcPr>
            <w:tcW w:w="5957" w:type="dxa"/>
            <w:gridSpan w:val="4"/>
          </w:tcPr>
          <w:p w14:paraId="01485E5E"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P.Ç. 4   P.Ç.6   P.Ç.13</w:t>
            </w:r>
          </w:p>
        </w:tc>
      </w:tr>
      <w:tr w:rsidR="00046B76" w:rsidRPr="00E228A3" w14:paraId="72BCBE16" w14:textId="77777777" w:rsidTr="004E3C73">
        <w:tc>
          <w:tcPr>
            <w:tcW w:w="5100" w:type="dxa"/>
            <w:gridSpan w:val="3"/>
          </w:tcPr>
          <w:p w14:paraId="0126C532" w14:textId="77777777" w:rsidR="00046B76" w:rsidRPr="00E228A3" w:rsidRDefault="00046B76" w:rsidP="004E3C73">
            <w:pPr>
              <w:spacing w:after="120" w:line="264"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kelime okunuşlarındaki on </w:t>
            </w:r>
            <w:proofErr w:type="spellStart"/>
            <w:r w:rsidRPr="00E228A3">
              <w:rPr>
                <w:rFonts w:ascii="Times New Roman" w:hAnsi="Times New Roman" w:cs="Times New Roman"/>
                <w:sz w:val="24"/>
                <w:szCs w:val="24"/>
              </w:rPr>
              <w:t>kun</w:t>
            </w:r>
            <w:proofErr w:type="spellEnd"/>
            <w:r w:rsidRPr="00E228A3">
              <w:rPr>
                <w:rFonts w:ascii="Times New Roman" w:hAnsi="Times New Roman" w:cs="Times New Roman"/>
                <w:sz w:val="24"/>
                <w:szCs w:val="24"/>
              </w:rPr>
              <w:t xml:space="preserve"> ayrımını yapabilir.</w:t>
            </w:r>
          </w:p>
        </w:tc>
        <w:tc>
          <w:tcPr>
            <w:tcW w:w="5957" w:type="dxa"/>
            <w:gridSpan w:val="4"/>
          </w:tcPr>
          <w:p w14:paraId="4767C350"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P.Ç.6   P.Ç.13</w:t>
            </w:r>
          </w:p>
        </w:tc>
      </w:tr>
      <w:tr w:rsidR="00046B76" w:rsidRPr="00E228A3" w14:paraId="5599EE0D" w14:textId="77777777" w:rsidTr="004E3C73">
        <w:tc>
          <w:tcPr>
            <w:tcW w:w="5100" w:type="dxa"/>
            <w:gridSpan w:val="3"/>
          </w:tcPr>
          <w:p w14:paraId="4DD5381E" w14:textId="77777777" w:rsidR="00046B76" w:rsidRPr="00E228A3" w:rsidRDefault="00046B76" w:rsidP="004E3C73">
            <w:pPr>
              <w:spacing w:after="120" w:line="264"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karakterlerini ve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kelimelerini okuyabilir.</w:t>
            </w:r>
          </w:p>
        </w:tc>
        <w:tc>
          <w:tcPr>
            <w:tcW w:w="5957" w:type="dxa"/>
            <w:gridSpan w:val="4"/>
          </w:tcPr>
          <w:p w14:paraId="07D6C6EC"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P.Ç. 4   P.Ç.6   P.Ç.13</w:t>
            </w:r>
          </w:p>
        </w:tc>
      </w:tr>
      <w:tr w:rsidR="00046B76" w:rsidRPr="00E228A3" w14:paraId="3FCFA939" w14:textId="77777777" w:rsidTr="004E3C73">
        <w:tc>
          <w:tcPr>
            <w:tcW w:w="5100" w:type="dxa"/>
            <w:gridSpan w:val="3"/>
          </w:tcPr>
          <w:p w14:paraId="0D4E49E8" w14:textId="77777777" w:rsidR="00046B76" w:rsidRPr="00E228A3" w:rsidRDefault="00046B76" w:rsidP="004E3C73">
            <w:pPr>
              <w:spacing w:after="120" w:line="264"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lastRenderedPageBreak/>
              <w:t>Kanji</w:t>
            </w:r>
            <w:proofErr w:type="spellEnd"/>
            <w:r w:rsidRPr="00E228A3">
              <w:rPr>
                <w:rFonts w:ascii="Times New Roman" w:hAnsi="Times New Roman" w:cs="Times New Roman"/>
                <w:sz w:val="24"/>
                <w:szCs w:val="24"/>
              </w:rPr>
              <w:t xml:space="preserve"> karakterlerini ve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kelimelerini yazabilir.</w:t>
            </w:r>
          </w:p>
        </w:tc>
        <w:tc>
          <w:tcPr>
            <w:tcW w:w="5957" w:type="dxa"/>
            <w:gridSpan w:val="4"/>
          </w:tcPr>
          <w:p w14:paraId="0F761350"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P.Ç.6   P.Ç.13</w:t>
            </w:r>
          </w:p>
        </w:tc>
      </w:tr>
      <w:tr w:rsidR="00046B76" w:rsidRPr="00E228A3" w14:paraId="014E1773" w14:textId="77777777" w:rsidTr="004E3C73">
        <w:trPr>
          <w:trHeight w:val="657"/>
        </w:trPr>
        <w:tc>
          <w:tcPr>
            <w:tcW w:w="11057" w:type="dxa"/>
            <w:gridSpan w:val="7"/>
          </w:tcPr>
          <w:p w14:paraId="1C9BBC49"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Hazırlayan (Sorumlu Öğretim Elemanı):</w:t>
            </w:r>
            <w:r w:rsidRPr="00E228A3">
              <w:rPr>
                <w:rFonts w:ascii="Times New Roman" w:hAnsi="Times New Roman" w:cs="Times New Roman"/>
                <w:sz w:val="24"/>
                <w:szCs w:val="24"/>
              </w:rPr>
              <w:t xml:space="preserve"> Öğr. Gör. Ahmet Gülmez</w:t>
            </w:r>
          </w:p>
          <w:p w14:paraId="1D93086D"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Tarih:22.05.2021 tarihinde aşağıdaki linkten erişilmiştir.</w:t>
            </w:r>
          </w:p>
          <w:p w14:paraId="2CB6F126" w14:textId="77777777" w:rsidR="00046B76" w:rsidRPr="00E228A3" w:rsidRDefault="00041BA8" w:rsidP="004E3C73">
            <w:pPr>
              <w:spacing w:after="120" w:line="264" w:lineRule="auto"/>
              <w:jc w:val="both"/>
              <w:rPr>
                <w:rFonts w:ascii="Times New Roman" w:hAnsi="Times New Roman" w:cs="Times New Roman"/>
                <w:b/>
                <w:bCs/>
                <w:sz w:val="24"/>
                <w:szCs w:val="24"/>
              </w:rPr>
            </w:pPr>
            <w:hyperlink r:id="rId23" w:history="1">
              <w:r w:rsidR="00046B76" w:rsidRPr="00E228A3">
                <w:rPr>
                  <w:rStyle w:val="Hyperlink"/>
                  <w:rFonts w:ascii="Times New Roman" w:hAnsi="Times New Roman" w:cs="Times New Roman"/>
                  <w:sz w:val="24"/>
                  <w:szCs w:val="24"/>
                </w:rPr>
                <w:t>https://ubys.comu.edu.tr/AIS/OutcomeBasedLearning/Home/Index?id=6173&amp;culture=tr-TR#</w:t>
              </w:r>
            </w:hyperlink>
          </w:p>
        </w:tc>
      </w:tr>
    </w:tbl>
    <w:p w14:paraId="13CC969D" w14:textId="77777777" w:rsidR="00046B76" w:rsidRPr="00E228A3" w:rsidRDefault="00046B76" w:rsidP="00046B76">
      <w:pPr>
        <w:jc w:val="both"/>
        <w:rPr>
          <w:rFonts w:ascii="Times New Roman" w:hAnsi="Times New Roman" w:cs="Times New Roman"/>
        </w:rPr>
      </w:pPr>
    </w:p>
    <w:p w14:paraId="2ABAD18A" w14:textId="77777777" w:rsidR="00046B76" w:rsidRPr="00E228A3" w:rsidRDefault="00046B76" w:rsidP="00046B76">
      <w:pPr>
        <w:jc w:val="both"/>
        <w:rPr>
          <w:rFonts w:ascii="Times New Roman" w:hAnsi="Times New Roman" w:cs="Times New Roman"/>
        </w:rPr>
      </w:pPr>
    </w:p>
    <w:tbl>
      <w:tblPr>
        <w:tblStyle w:val="TableGrid0"/>
        <w:tblW w:w="11057" w:type="dxa"/>
        <w:tblInd w:w="-856" w:type="dxa"/>
        <w:tblLook w:val="04A0" w:firstRow="1" w:lastRow="0" w:firstColumn="1" w:lastColumn="0" w:noHBand="0" w:noVBand="1"/>
      </w:tblPr>
      <w:tblGrid>
        <w:gridCol w:w="1702"/>
        <w:gridCol w:w="1559"/>
        <w:gridCol w:w="1839"/>
        <w:gridCol w:w="1847"/>
        <w:gridCol w:w="1701"/>
        <w:gridCol w:w="1134"/>
        <w:gridCol w:w="1275"/>
      </w:tblGrid>
      <w:tr w:rsidR="00046B76" w:rsidRPr="00E228A3" w14:paraId="25255978" w14:textId="77777777" w:rsidTr="004E3C73">
        <w:tc>
          <w:tcPr>
            <w:tcW w:w="1702" w:type="dxa"/>
          </w:tcPr>
          <w:p w14:paraId="5C056011"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Bölüm</w:t>
            </w:r>
          </w:p>
        </w:tc>
        <w:tc>
          <w:tcPr>
            <w:tcW w:w="1559" w:type="dxa"/>
          </w:tcPr>
          <w:p w14:paraId="55434A36"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Kodu</w:t>
            </w:r>
          </w:p>
        </w:tc>
        <w:tc>
          <w:tcPr>
            <w:tcW w:w="3686" w:type="dxa"/>
            <w:gridSpan w:val="2"/>
          </w:tcPr>
          <w:p w14:paraId="1182D1E3"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Adı</w:t>
            </w:r>
          </w:p>
        </w:tc>
        <w:tc>
          <w:tcPr>
            <w:tcW w:w="1701" w:type="dxa"/>
          </w:tcPr>
          <w:p w14:paraId="62BAA3E4"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Z/S Bilgisi</w:t>
            </w:r>
          </w:p>
        </w:tc>
        <w:tc>
          <w:tcPr>
            <w:tcW w:w="1134" w:type="dxa"/>
          </w:tcPr>
          <w:p w14:paraId="2D2E4509"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 Kredisi</w:t>
            </w:r>
          </w:p>
        </w:tc>
        <w:tc>
          <w:tcPr>
            <w:tcW w:w="1275" w:type="dxa"/>
          </w:tcPr>
          <w:p w14:paraId="631B30A0"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AKTS</w:t>
            </w:r>
          </w:p>
        </w:tc>
      </w:tr>
      <w:tr w:rsidR="00046B76" w:rsidRPr="00E228A3" w14:paraId="7397C161" w14:textId="77777777" w:rsidTr="004E3C73">
        <w:tc>
          <w:tcPr>
            <w:tcW w:w="1702" w:type="dxa"/>
          </w:tcPr>
          <w:p w14:paraId="24E6274A"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Japonca Öğr.</w:t>
            </w:r>
          </w:p>
        </w:tc>
        <w:tc>
          <w:tcPr>
            <w:tcW w:w="1559" w:type="dxa"/>
          </w:tcPr>
          <w:p w14:paraId="2C7DFB6E"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JAÖ-1010</w:t>
            </w:r>
          </w:p>
        </w:tc>
        <w:tc>
          <w:tcPr>
            <w:tcW w:w="3686" w:type="dxa"/>
            <w:gridSpan w:val="2"/>
          </w:tcPr>
          <w:p w14:paraId="7823719D"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Sözlü İletişim Becerileri 2</w:t>
            </w:r>
          </w:p>
        </w:tc>
        <w:tc>
          <w:tcPr>
            <w:tcW w:w="1701" w:type="dxa"/>
          </w:tcPr>
          <w:p w14:paraId="02CA9F42"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Zorunlu</w:t>
            </w:r>
          </w:p>
        </w:tc>
        <w:tc>
          <w:tcPr>
            <w:tcW w:w="1134" w:type="dxa"/>
          </w:tcPr>
          <w:p w14:paraId="324C46F9"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2</w:t>
            </w:r>
          </w:p>
        </w:tc>
        <w:tc>
          <w:tcPr>
            <w:tcW w:w="1275" w:type="dxa"/>
          </w:tcPr>
          <w:p w14:paraId="334B8771"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2</w:t>
            </w:r>
          </w:p>
        </w:tc>
      </w:tr>
      <w:tr w:rsidR="00046B76" w:rsidRPr="00E228A3" w14:paraId="5BFBFCD7" w14:textId="77777777" w:rsidTr="004E3C73">
        <w:tc>
          <w:tcPr>
            <w:tcW w:w="11057" w:type="dxa"/>
            <w:gridSpan w:val="7"/>
          </w:tcPr>
          <w:p w14:paraId="1FE2A372"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 (katalog) İçeriği:</w:t>
            </w:r>
          </w:p>
          <w:p w14:paraId="54A513F8"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Bireysel sunum çalışmaları, güncel konu ve bireysel ilgi alanları hakkında ön hazırlıklı veya spontane konuşma çalışmaları, </w:t>
            </w:r>
            <w:proofErr w:type="spellStart"/>
            <w:r w:rsidRPr="00E228A3">
              <w:rPr>
                <w:rFonts w:ascii="Times New Roman" w:hAnsi="Times New Roman" w:cs="Times New Roman"/>
                <w:sz w:val="24"/>
                <w:szCs w:val="24"/>
              </w:rPr>
              <w:t>özdeğerlendirme</w:t>
            </w:r>
            <w:proofErr w:type="spellEnd"/>
            <w:r w:rsidRPr="00E228A3">
              <w:rPr>
                <w:rFonts w:ascii="Times New Roman" w:hAnsi="Times New Roman" w:cs="Times New Roman"/>
                <w:sz w:val="24"/>
                <w:szCs w:val="24"/>
              </w:rPr>
              <w:t xml:space="preserve"> çalışmaları yapılacaktır.</w:t>
            </w:r>
          </w:p>
        </w:tc>
      </w:tr>
      <w:tr w:rsidR="00046B76" w:rsidRPr="00E228A3" w14:paraId="5CDF6ABA" w14:textId="77777777" w:rsidTr="004E3C73">
        <w:tc>
          <w:tcPr>
            <w:tcW w:w="11057" w:type="dxa"/>
            <w:gridSpan w:val="7"/>
          </w:tcPr>
          <w:p w14:paraId="6D1FA596"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Ön şartlar : (Uygun bölümü X ile işaretleyiniz.) </w:t>
            </w:r>
          </w:p>
          <w:p w14:paraId="72205164"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Var ( ) Yok (X) (Varsa belirtiniz)</w:t>
            </w:r>
          </w:p>
        </w:tc>
      </w:tr>
      <w:tr w:rsidR="00046B76" w:rsidRPr="00E228A3" w14:paraId="2F2E187D" w14:textId="77777777" w:rsidTr="004E3C73">
        <w:tc>
          <w:tcPr>
            <w:tcW w:w="11057" w:type="dxa"/>
            <w:gridSpan w:val="7"/>
          </w:tcPr>
          <w:p w14:paraId="020E5617"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 Kitapları/ gerekli malzemeler:</w:t>
            </w:r>
          </w:p>
          <w:p w14:paraId="7B094EC6" w14:textId="77777777" w:rsidR="00046B76" w:rsidRPr="00E228A3" w:rsidRDefault="00046B76" w:rsidP="00046B76">
            <w:pPr>
              <w:pStyle w:val="ListParagraph"/>
              <w:numPr>
                <w:ilvl w:val="0"/>
                <w:numId w:val="11"/>
              </w:numPr>
              <w:spacing w:after="120" w:line="264"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Ishiguro</w:t>
            </w:r>
            <w:proofErr w:type="spellEnd"/>
            <w:r w:rsidRPr="00E228A3">
              <w:rPr>
                <w:rFonts w:ascii="Times New Roman" w:hAnsi="Times New Roman" w:cs="Times New Roman"/>
                <w:sz w:val="24"/>
                <w:szCs w:val="24"/>
              </w:rPr>
              <w:t xml:space="preserve"> K., (2011).40 </w:t>
            </w:r>
            <w:proofErr w:type="spellStart"/>
            <w:r w:rsidRPr="00E228A3">
              <w:rPr>
                <w:rFonts w:ascii="Times New Roman" w:hAnsi="Times New Roman" w:cs="Times New Roman"/>
                <w:sz w:val="24"/>
                <w:szCs w:val="24"/>
              </w:rPr>
              <w:t>Communication</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Activities</w:t>
            </w:r>
            <w:proofErr w:type="spellEnd"/>
            <w:r w:rsidRPr="00E228A3">
              <w:rPr>
                <w:rFonts w:ascii="Times New Roman" w:hAnsi="Times New Roman" w:cs="Times New Roman"/>
                <w:sz w:val="24"/>
                <w:szCs w:val="24"/>
              </w:rPr>
              <w:t xml:space="preserve"> for </w:t>
            </w:r>
            <w:proofErr w:type="spellStart"/>
            <w:r w:rsidRPr="00E228A3">
              <w:rPr>
                <w:rFonts w:ascii="Times New Roman" w:hAnsi="Times New Roman" w:cs="Times New Roman"/>
                <w:sz w:val="24"/>
                <w:szCs w:val="24"/>
              </w:rPr>
              <w:t>Enjoyable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Conversation</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Classes</w:t>
            </w:r>
            <w:proofErr w:type="spellEnd"/>
            <w:r w:rsidRPr="00E228A3">
              <w:rPr>
                <w:rFonts w:ascii="Times New Roman" w:hAnsi="Times New Roman" w:cs="Times New Roman"/>
                <w:sz w:val="24"/>
                <w:szCs w:val="24"/>
              </w:rPr>
              <w:t xml:space="preserve">. 3A Corporation </w:t>
            </w:r>
          </w:p>
          <w:p w14:paraId="2F1FF865" w14:textId="77777777" w:rsidR="00046B76" w:rsidRPr="00E228A3" w:rsidRDefault="00046B76" w:rsidP="00046B76">
            <w:pPr>
              <w:pStyle w:val="ListParagraph"/>
              <w:numPr>
                <w:ilvl w:val="0"/>
                <w:numId w:val="11"/>
              </w:numPr>
              <w:spacing w:after="120" w:line="264"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Beuckmann</w:t>
            </w:r>
            <w:proofErr w:type="spellEnd"/>
            <w:r w:rsidRPr="00E228A3">
              <w:rPr>
                <w:rFonts w:ascii="Times New Roman" w:hAnsi="Times New Roman" w:cs="Times New Roman"/>
                <w:sz w:val="24"/>
                <w:szCs w:val="24"/>
              </w:rPr>
              <w:t xml:space="preserve"> F., </w:t>
            </w:r>
            <w:proofErr w:type="spellStart"/>
            <w:r w:rsidRPr="00E228A3">
              <w:rPr>
                <w:rFonts w:ascii="Times New Roman" w:hAnsi="Times New Roman" w:cs="Times New Roman"/>
                <w:sz w:val="24"/>
                <w:szCs w:val="24"/>
              </w:rPr>
              <w:t>Miyatani</w:t>
            </w:r>
            <w:proofErr w:type="spellEnd"/>
            <w:r w:rsidRPr="00E228A3">
              <w:rPr>
                <w:rFonts w:ascii="Times New Roman" w:hAnsi="Times New Roman" w:cs="Times New Roman"/>
                <w:sz w:val="24"/>
                <w:szCs w:val="24"/>
              </w:rPr>
              <w:t xml:space="preserve"> A., </w:t>
            </w:r>
            <w:proofErr w:type="spellStart"/>
            <w:r w:rsidRPr="00E228A3">
              <w:rPr>
                <w:rFonts w:ascii="Times New Roman" w:hAnsi="Times New Roman" w:cs="Times New Roman"/>
                <w:sz w:val="24"/>
                <w:szCs w:val="24"/>
              </w:rPr>
              <w:t>Komuro</w:t>
            </w:r>
            <w:proofErr w:type="spellEnd"/>
            <w:r w:rsidRPr="00E228A3">
              <w:rPr>
                <w:rFonts w:ascii="Times New Roman" w:hAnsi="Times New Roman" w:cs="Times New Roman"/>
                <w:sz w:val="24"/>
                <w:szCs w:val="24"/>
              </w:rPr>
              <w:t>-Lee I. (2006).</w:t>
            </w:r>
            <w:proofErr w:type="spellStart"/>
            <w:r w:rsidRPr="00E228A3">
              <w:rPr>
                <w:rFonts w:ascii="Times New Roman" w:hAnsi="Times New Roman" w:cs="Times New Roman"/>
                <w:sz w:val="24"/>
                <w:szCs w:val="24"/>
              </w:rPr>
              <w:t>Speaking</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Skills</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Learned</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through</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Listening</w:t>
            </w:r>
            <w:proofErr w:type="spellEnd"/>
            <w:r w:rsidRPr="00E228A3">
              <w:rPr>
                <w:rFonts w:ascii="Times New Roman" w:hAnsi="Times New Roman" w:cs="Times New Roman"/>
                <w:sz w:val="24"/>
                <w:szCs w:val="24"/>
              </w:rPr>
              <w:t xml:space="preserve"> Japanese -Live </w:t>
            </w:r>
            <w:proofErr w:type="spellStart"/>
            <w:r w:rsidRPr="00E228A3">
              <w:rPr>
                <w:rFonts w:ascii="Times New Roman" w:hAnsi="Times New Roman" w:cs="Times New Roman"/>
                <w:sz w:val="24"/>
                <w:szCs w:val="24"/>
              </w:rPr>
              <w:t>Pre-Intermediate</w:t>
            </w:r>
            <w:proofErr w:type="spellEnd"/>
            <w:r w:rsidRPr="00E228A3">
              <w:rPr>
                <w:rFonts w:ascii="Times New Roman" w:hAnsi="Times New Roman" w:cs="Times New Roman"/>
                <w:sz w:val="24"/>
                <w:szCs w:val="24"/>
              </w:rPr>
              <w:t xml:space="preserve"> &amp; </w:t>
            </w:r>
            <w:proofErr w:type="spellStart"/>
            <w:r w:rsidRPr="00E228A3">
              <w:rPr>
                <w:rFonts w:ascii="Times New Roman" w:hAnsi="Times New Roman" w:cs="Times New Roman"/>
                <w:sz w:val="24"/>
                <w:szCs w:val="24"/>
              </w:rPr>
              <w:t>Intermediate</w:t>
            </w:r>
            <w:proofErr w:type="spellEnd"/>
            <w:r w:rsidRPr="00E228A3">
              <w:rPr>
                <w:rFonts w:ascii="Times New Roman" w:hAnsi="Times New Roman" w:cs="Times New Roman"/>
                <w:sz w:val="24"/>
                <w:szCs w:val="24"/>
              </w:rPr>
              <w:t xml:space="preserve"> Level </w:t>
            </w:r>
            <w:proofErr w:type="spellStart"/>
            <w:r w:rsidRPr="00E228A3">
              <w:rPr>
                <w:rFonts w:ascii="Times New Roman" w:hAnsi="Times New Roman" w:cs="Times New Roman"/>
                <w:sz w:val="24"/>
                <w:szCs w:val="24"/>
              </w:rPr>
              <w:t>Vol</w:t>
            </w:r>
            <w:proofErr w:type="spellEnd"/>
            <w:r w:rsidRPr="00E228A3">
              <w:rPr>
                <w:rFonts w:ascii="Times New Roman" w:hAnsi="Times New Roman" w:cs="Times New Roman"/>
                <w:sz w:val="24"/>
                <w:szCs w:val="24"/>
              </w:rPr>
              <w:t xml:space="preserve">. 2.Kuroshio </w:t>
            </w:r>
            <w:proofErr w:type="spellStart"/>
            <w:r w:rsidRPr="00E228A3">
              <w:rPr>
                <w:rFonts w:ascii="Times New Roman" w:hAnsi="Times New Roman" w:cs="Times New Roman"/>
                <w:sz w:val="24"/>
                <w:szCs w:val="24"/>
              </w:rPr>
              <w:t>shuppan</w:t>
            </w:r>
            <w:proofErr w:type="spellEnd"/>
            <w:r w:rsidRPr="00E228A3">
              <w:rPr>
                <w:rFonts w:ascii="Times New Roman" w:hAnsi="Times New Roman" w:cs="Times New Roman"/>
                <w:sz w:val="24"/>
                <w:szCs w:val="24"/>
              </w:rPr>
              <w:t xml:space="preserve"> </w:t>
            </w:r>
          </w:p>
          <w:p w14:paraId="78890BD6" w14:textId="77777777" w:rsidR="00046B76" w:rsidRPr="00E228A3" w:rsidRDefault="00046B76" w:rsidP="00046B76">
            <w:pPr>
              <w:pStyle w:val="ListParagraph"/>
              <w:numPr>
                <w:ilvl w:val="0"/>
                <w:numId w:val="11"/>
              </w:numPr>
              <w:spacing w:after="120" w:line="264"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Beuckmann</w:t>
            </w:r>
            <w:proofErr w:type="spellEnd"/>
            <w:r w:rsidRPr="00E228A3">
              <w:rPr>
                <w:rFonts w:ascii="Times New Roman" w:hAnsi="Times New Roman" w:cs="Times New Roman"/>
                <w:sz w:val="24"/>
                <w:szCs w:val="24"/>
              </w:rPr>
              <w:t xml:space="preserve"> F., </w:t>
            </w:r>
            <w:proofErr w:type="spellStart"/>
            <w:r w:rsidRPr="00E228A3">
              <w:rPr>
                <w:rFonts w:ascii="Times New Roman" w:hAnsi="Times New Roman" w:cs="Times New Roman"/>
                <w:sz w:val="24"/>
                <w:szCs w:val="24"/>
              </w:rPr>
              <w:t>Miyatani</w:t>
            </w:r>
            <w:proofErr w:type="spellEnd"/>
            <w:r w:rsidRPr="00E228A3">
              <w:rPr>
                <w:rFonts w:ascii="Times New Roman" w:hAnsi="Times New Roman" w:cs="Times New Roman"/>
                <w:sz w:val="24"/>
                <w:szCs w:val="24"/>
              </w:rPr>
              <w:t xml:space="preserve"> A.,. (2004).</w:t>
            </w:r>
            <w:proofErr w:type="spellStart"/>
            <w:r w:rsidRPr="00E228A3">
              <w:rPr>
                <w:rFonts w:ascii="Times New Roman" w:hAnsi="Times New Roman" w:cs="Times New Roman"/>
                <w:sz w:val="24"/>
                <w:szCs w:val="24"/>
              </w:rPr>
              <w:t>Speaking</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Skills</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Learned</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through</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Listening</w:t>
            </w:r>
            <w:proofErr w:type="spellEnd"/>
            <w:r w:rsidRPr="00E228A3">
              <w:rPr>
                <w:rFonts w:ascii="Times New Roman" w:hAnsi="Times New Roman" w:cs="Times New Roman"/>
                <w:sz w:val="24"/>
                <w:szCs w:val="24"/>
              </w:rPr>
              <w:t xml:space="preserve"> Japanese -Live </w:t>
            </w:r>
            <w:proofErr w:type="spellStart"/>
            <w:r w:rsidRPr="00E228A3">
              <w:rPr>
                <w:rFonts w:ascii="Times New Roman" w:hAnsi="Times New Roman" w:cs="Times New Roman"/>
                <w:sz w:val="24"/>
                <w:szCs w:val="24"/>
              </w:rPr>
              <w:t>Pre-Intermediate</w:t>
            </w:r>
            <w:proofErr w:type="spellEnd"/>
            <w:r w:rsidRPr="00E228A3">
              <w:rPr>
                <w:rFonts w:ascii="Times New Roman" w:hAnsi="Times New Roman" w:cs="Times New Roman"/>
                <w:sz w:val="24"/>
                <w:szCs w:val="24"/>
              </w:rPr>
              <w:t xml:space="preserve"> &amp; </w:t>
            </w:r>
            <w:proofErr w:type="spellStart"/>
            <w:r w:rsidRPr="00E228A3">
              <w:rPr>
                <w:rFonts w:ascii="Times New Roman" w:hAnsi="Times New Roman" w:cs="Times New Roman"/>
                <w:sz w:val="24"/>
                <w:szCs w:val="24"/>
              </w:rPr>
              <w:t>Intermediate.Kuroshio</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shuppan</w:t>
            </w:r>
            <w:proofErr w:type="spellEnd"/>
            <w:r w:rsidRPr="00E228A3">
              <w:rPr>
                <w:rFonts w:ascii="Times New Roman" w:hAnsi="Times New Roman" w:cs="Times New Roman"/>
                <w:sz w:val="24"/>
                <w:szCs w:val="24"/>
              </w:rPr>
              <w:t xml:space="preserve"> </w:t>
            </w:r>
          </w:p>
          <w:p w14:paraId="3C980615" w14:textId="77777777" w:rsidR="00046B76" w:rsidRPr="00E228A3" w:rsidRDefault="00046B76" w:rsidP="00046B76">
            <w:pPr>
              <w:pStyle w:val="ListParagraph"/>
              <w:numPr>
                <w:ilvl w:val="0"/>
                <w:numId w:val="11"/>
              </w:num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 xml:space="preserve">Role </w:t>
            </w:r>
            <w:proofErr w:type="spellStart"/>
            <w:r w:rsidRPr="00E228A3">
              <w:rPr>
                <w:rFonts w:ascii="Times New Roman" w:hAnsi="Times New Roman" w:cs="Times New Roman"/>
                <w:sz w:val="24"/>
                <w:szCs w:val="24"/>
              </w:rPr>
              <w:t>play</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tamatebako:Hituzi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Shobou</w:t>
            </w:r>
            <w:proofErr w:type="spellEnd"/>
            <w:r w:rsidRPr="00E228A3">
              <w:rPr>
                <w:rFonts w:ascii="Times New Roman" w:hAnsi="Times New Roman" w:cs="Times New Roman"/>
                <w:b/>
                <w:bCs/>
                <w:sz w:val="24"/>
                <w:szCs w:val="24"/>
              </w:rPr>
              <w:t xml:space="preserve"> </w:t>
            </w:r>
          </w:p>
        </w:tc>
      </w:tr>
      <w:tr w:rsidR="00046B76" w:rsidRPr="00E228A3" w14:paraId="2436FF4C" w14:textId="77777777" w:rsidTr="004E3C73">
        <w:tc>
          <w:tcPr>
            <w:tcW w:w="11057" w:type="dxa"/>
            <w:gridSpan w:val="7"/>
          </w:tcPr>
          <w:p w14:paraId="166E4A7B"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Amaçları:</w:t>
            </w:r>
          </w:p>
          <w:p w14:paraId="202C06B6"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sz w:val="24"/>
                <w:szCs w:val="24"/>
              </w:rPr>
              <w:t>Bu dersin amacı öğrencilerin,</w:t>
            </w:r>
          </w:p>
          <w:p w14:paraId="540A262B"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1. Günlük hayatta kullanılan Japoncayı öğrenmelerini sağlayarak sözlü iletişim becerilerini geliştirmektir. </w:t>
            </w:r>
          </w:p>
          <w:p w14:paraId="2467265A"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2. Basit konularda kendi düşüncelerini mantıklı bir şekilde ifade etme becerisi kazandırmaktır.</w:t>
            </w:r>
          </w:p>
        </w:tc>
      </w:tr>
      <w:tr w:rsidR="00046B76" w:rsidRPr="00E228A3" w14:paraId="52CDBCDC" w14:textId="77777777" w:rsidTr="004E3C73">
        <w:tc>
          <w:tcPr>
            <w:tcW w:w="11057" w:type="dxa"/>
            <w:gridSpan w:val="7"/>
          </w:tcPr>
          <w:p w14:paraId="6CECCDB7"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p w14:paraId="539CCDC8" w14:textId="77777777" w:rsidR="00046B76" w:rsidRPr="00E228A3" w:rsidRDefault="00046B76" w:rsidP="00122F15">
            <w:pPr>
              <w:pStyle w:val="ListParagraph"/>
              <w:numPr>
                <w:ilvl w:val="0"/>
                <w:numId w:val="35"/>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Japonca mantıklı ifadeler kullanır.</w:t>
            </w:r>
          </w:p>
          <w:p w14:paraId="418F4580" w14:textId="77777777" w:rsidR="00046B76" w:rsidRPr="00E228A3" w:rsidRDefault="00046B76" w:rsidP="00122F15">
            <w:pPr>
              <w:pStyle w:val="ListParagraph"/>
              <w:numPr>
                <w:ilvl w:val="0"/>
                <w:numId w:val="35"/>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Güncel konular hakkında kendi görüşlerini ifade eder.</w:t>
            </w:r>
          </w:p>
          <w:p w14:paraId="306A2328" w14:textId="77777777" w:rsidR="00046B76" w:rsidRPr="00E228A3" w:rsidRDefault="00046B76" w:rsidP="00122F15">
            <w:pPr>
              <w:pStyle w:val="ListParagraph"/>
              <w:numPr>
                <w:ilvl w:val="0"/>
                <w:numId w:val="35"/>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Resmi ya da resmi olmayan durumlarda kendini sözlü olarak ifade eder.</w:t>
            </w:r>
          </w:p>
          <w:p w14:paraId="72D37F55" w14:textId="77777777" w:rsidR="00046B76" w:rsidRPr="00E228A3" w:rsidRDefault="00046B76" w:rsidP="00122F15">
            <w:pPr>
              <w:pStyle w:val="ListParagraph"/>
              <w:numPr>
                <w:ilvl w:val="0"/>
                <w:numId w:val="35"/>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Resmi bir konuşma planlar ve hazırlar.</w:t>
            </w:r>
          </w:p>
          <w:p w14:paraId="36C8DCDC" w14:textId="77777777" w:rsidR="00046B76" w:rsidRPr="00E228A3" w:rsidRDefault="00046B76" w:rsidP="00122F15">
            <w:pPr>
              <w:pStyle w:val="ListParagraph"/>
              <w:numPr>
                <w:ilvl w:val="0"/>
                <w:numId w:val="35"/>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Japonca konuşma stillerini analiz eder.</w:t>
            </w:r>
          </w:p>
        </w:tc>
      </w:tr>
      <w:tr w:rsidR="00046B76" w:rsidRPr="00E228A3" w14:paraId="61894260" w14:textId="77777777" w:rsidTr="004E3C73">
        <w:tc>
          <w:tcPr>
            <w:tcW w:w="11057" w:type="dxa"/>
            <w:gridSpan w:val="7"/>
          </w:tcPr>
          <w:p w14:paraId="39D33510"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İşlenen Konular:</w:t>
            </w:r>
          </w:p>
          <w:p w14:paraId="76A78B4A"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1.Hafta</w:t>
            </w:r>
            <w:r w:rsidRPr="00E228A3">
              <w:rPr>
                <w:rFonts w:ascii="Times New Roman" w:hAnsi="Times New Roman" w:cs="Times New Roman"/>
                <w:b/>
                <w:bCs/>
                <w:sz w:val="24"/>
                <w:szCs w:val="24"/>
              </w:rPr>
              <w:tab/>
            </w:r>
            <w:r w:rsidRPr="00E228A3">
              <w:rPr>
                <w:rFonts w:ascii="Times New Roman" w:hAnsi="Times New Roman" w:cs="Times New Roman"/>
                <w:sz w:val="24"/>
                <w:szCs w:val="24"/>
              </w:rPr>
              <w:t>Oryantasyon</w:t>
            </w:r>
          </w:p>
          <w:p w14:paraId="149785FA"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2.Hafta</w:t>
            </w:r>
            <w:r w:rsidRPr="00E228A3">
              <w:rPr>
                <w:rFonts w:ascii="Times New Roman" w:hAnsi="Times New Roman" w:cs="Times New Roman"/>
                <w:b/>
                <w:bCs/>
                <w:sz w:val="24"/>
                <w:szCs w:val="24"/>
              </w:rPr>
              <w:tab/>
            </w:r>
            <w:r w:rsidRPr="00E228A3">
              <w:rPr>
                <w:rFonts w:ascii="Times New Roman" w:hAnsi="Times New Roman" w:cs="Times New Roman"/>
                <w:sz w:val="24"/>
                <w:szCs w:val="24"/>
              </w:rPr>
              <w:t>Bölüm 9 İltifat etme ve alma</w:t>
            </w:r>
          </w:p>
          <w:p w14:paraId="13FB9779"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3.Hafta</w:t>
            </w:r>
            <w:r w:rsidRPr="00E228A3">
              <w:rPr>
                <w:rFonts w:ascii="Times New Roman" w:hAnsi="Times New Roman" w:cs="Times New Roman"/>
                <w:b/>
                <w:bCs/>
                <w:sz w:val="24"/>
                <w:szCs w:val="24"/>
              </w:rPr>
              <w:tab/>
            </w:r>
            <w:r w:rsidRPr="00E228A3">
              <w:rPr>
                <w:rFonts w:ascii="Times New Roman" w:hAnsi="Times New Roman" w:cs="Times New Roman"/>
                <w:sz w:val="24"/>
                <w:szCs w:val="24"/>
              </w:rPr>
              <w:t>Bölüm10 Bilgi İsteme ve alma</w:t>
            </w:r>
          </w:p>
          <w:p w14:paraId="35EEB3A8"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4.Hafta</w:t>
            </w:r>
            <w:r w:rsidRPr="00E228A3">
              <w:rPr>
                <w:rFonts w:ascii="Times New Roman" w:hAnsi="Times New Roman" w:cs="Times New Roman"/>
                <w:b/>
                <w:bCs/>
                <w:sz w:val="24"/>
                <w:szCs w:val="24"/>
              </w:rPr>
              <w:tab/>
            </w:r>
            <w:r w:rsidRPr="00E228A3">
              <w:rPr>
                <w:rFonts w:ascii="Times New Roman" w:hAnsi="Times New Roman" w:cs="Times New Roman"/>
                <w:sz w:val="24"/>
                <w:szCs w:val="24"/>
              </w:rPr>
              <w:t>Bölüm 11 Tarihsel bir figür veya olay hakkında sunum 1</w:t>
            </w:r>
          </w:p>
          <w:p w14:paraId="216EFE70"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5.Hafta</w:t>
            </w:r>
            <w:r w:rsidRPr="00E228A3">
              <w:rPr>
                <w:rFonts w:ascii="Times New Roman" w:hAnsi="Times New Roman" w:cs="Times New Roman"/>
                <w:b/>
                <w:bCs/>
                <w:sz w:val="24"/>
                <w:szCs w:val="24"/>
              </w:rPr>
              <w:tab/>
            </w:r>
            <w:r w:rsidRPr="00E228A3">
              <w:rPr>
                <w:rFonts w:ascii="Times New Roman" w:hAnsi="Times New Roman" w:cs="Times New Roman"/>
                <w:sz w:val="24"/>
                <w:szCs w:val="24"/>
              </w:rPr>
              <w:t>Bölüm 11 Tarihsel bir figür veya olay hakkında sunum 2</w:t>
            </w:r>
          </w:p>
          <w:p w14:paraId="3A23D053"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6.Hafta</w:t>
            </w:r>
            <w:r w:rsidRPr="00E228A3">
              <w:rPr>
                <w:rFonts w:ascii="Times New Roman" w:hAnsi="Times New Roman" w:cs="Times New Roman"/>
                <w:b/>
                <w:bCs/>
                <w:sz w:val="24"/>
                <w:szCs w:val="24"/>
              </w:rPr>
              <w:tab/>
            </w:r>
            <w:r w:rsidRPr="00E228A3">
              <w:rPr>
                <w:rFonts w:ascii="Times New Roman" w:hAnsi="Times New Roman" w:cs="Times New Roman"/>
                <w:sz w:val="24"/>
                <w:szCs w:val="24"/>
              </w:rPr>
              <w:t>Bölüm 12 Bir şeyin nasıl yapılacağı veya nasıl kullanılacağı hakkında sunum1</w:t>
            </w:r>
          </w:p>
          <w:p w14:paraId="0AFBDE7E"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7.Hafta</w:t>
            </w:r>
            <w:r w:rsidRPr="00E228A3">
              <w:rPr>
                <w:rFonts w:ascii="Times New Roman" w:hAnsi="Times New Roman" w:cs="Times New Roman"/>
                <w:b/>
                <w:bCs/>
                <w:sz w:val="24"/>
                <w:szCs w:val="24"/>
              </w:rPr>
              <w:tab/>
            </w:r>
            <w:r w:rsidRPr="00E228A3">
              <w:rPr>
                <w:rFonts w:ascii="Times New Roman" w:hAnsi="Times New Roman" w:cs="Times New Roman"/>
                <w:sz w:val="24"/>
                <w:szCs w:val="24"/>
              </w:rPr>
              <w:t>Bölüm 12 Bir şeyin nasıl yapılacağı veya nasıl kullanılacağı hakkında sunum 2</w:t>
            </w:r>
          </w:p>
          <w:p w14:paraId="7B932F2F"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8.Hafta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Bölüm 13 Bir </w:t>
            </w:r>
            <w:proofErr w:type="spellStart"/>
            <w:r w:rsidRPr="00E228A3">
              <w:rPr>
                <w:rFonts w:ascii="Times New Roman" w:hAnsi="Times New Roman" w:cs="Times New Roman"/>
                <w:sz w:val="24"/>
                <w:szCs w:val="24"/>
              </w:rPr>
              <w:t>Japonla</w:t>
            </w:r>
            <w:proofErr w:type="spellEnd"/>
            <w:r w:rsidRPr="00E228A3">
              <w:rPr>
                <w:rFonts w:ascii="Times New Roman" w:hAnsi="Times New Roman" w:cs="Times New Roman"/>
                <w:sz w:val="24"/>
                <w:szCs w:val="24"/>
              </w:rPr>
              <w:t xml:space="preserve"> röportaj yapma</w:t>
            </w:r>
          </w:p>
          <w:p w14:paraId="58860CBE"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9.Hafta</w:t>
            </w:r>
            <w:r w:rsidRPr="00E228A3">
              <w:rPr>
                <w:rFonts w:ascii="Times New Roman" w:hAnsi="Times New Roman" w:cs="Times New Roman"/>
                <w:b/>
                <w:bCs/>
                <w:sz w:val="24"/>
                <w:szCs w:val="24"/>
              </w:rPr>
              <w:tab/>
            </w:r>
            <w:proofErr w:type="spellStart"/>
            <w:r w:rsidRPr="00E228A3">
              <w:rPr>
                <w:rFonts w:ascii="Times New Roman" w:hAnsi="Times New Roman" w:cs="Times New Roman"/>
                <w:sz w:val="24"/>
                <w:szCs w:val="24"/>
              </w:rPr>
              <w:t>Arasınav</w:t>
            </w:r>
            <w:proofErr w:type="spellEnd"/>
          </w:p>
          <w:p w14:paraId="29A3B9CE"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lastRenderedPageBreak/>
              <w:t>10.Hafta</w:t>
            </w:r>
            <w:r w:rsidRPr="00E228A3">
              <w:rPr>
                <w:rFonts w:ascii="Times New Roman" w:hAnsi="Times New Roman" w:cs="Times New Roman"/>
                <w:b/>
                <w:bCs/>
                <w:sz w:val="24"/>
                <w:szCs w:val="24"/>
              </w:rPr>
              <w:tab/>
            </w:r>
            <w:r w:rsidRPr="00E228A3">
              <w:rPr>
                <w:rFonts w:ascii="Times New Roman" w:hAnsi="Times New Roman" w:cs="Times New Roman"/>
                <w:sz w:val="24"/>
                <w:szCs w:val="24"/>
              </w:rPr>
              <w:t>Bölüm 13 Erkeksi İfadeler</w:t>
            </w:r>
          </w:p>
          <w:p w14:paraId="091BD314"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11.Hafta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Bölüm 14 ve Bölüm 15 Görüş bildirme, Görüş alma </w:t>
            </w:r>
          </w:p>
          <w:p w14:paraId="0B7D656F"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12.Hafta</w:t>
            </w:r>
            <w:r w:rsidRPr="00E228A3">
              <w:rPr>
                <w:rFonts w:ascii="Times New Roman" w:hAnsi="Times New Roman" w:cs="Times New Roman"/>
                <w:b/>
                <w:bCs/>
                <w:sz w:val="24"/>
                <w:szCs w:val="24"/>
              </w:rPr>
              <w:tab/>
            </w:r>
            <w:r w:rsidRPr="00E228A3">
              <w:rPr>
                <w:rFonts w:ascii="Times New Roman" w:hAnsi="Times New Roman" w:cs="Times New Roman"/>
                <w:sz w:val="24"/>
                <w:szCs w:val="24"/>
              </w:rPr>
              <w:t>Bölüm 14 ve Bölüm 15 Görüş bildirme, Görüş alma</w:t>
            </w:r>
          </w:p>
          <w:p w14:paraId="64A90B85"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13.Hafta</w:t>
            </w:r>
            <w:r w:rsidRPr="00E228A3">
              <w:rPr>
                <w:rFonts w:ascii="Times New Roman" w:hAnsi="Times New Roman" w:cs="Times New Roman"/>
                <w:b/>
                <w:bCs/>
                <w:sz w:val="24"/>
                <w:szCs w:val="24"/>
              </w:rPr>
              <w:tab/>
            </w:r>
            <w:r w:rsidRPr="00E228A3">
              <w:rPr>
                <w:rFonts w:ascii="Times New Roman" w:hAnsi="Times New Roman" w:cs="Times New Roman"/>
                <w:sz w:val="24"/>
                <w:szCs w:val="24"/>
              </w:rPr>
              <w:t>Bölüm 14 hakkında tartışma</w:t>
            </w:r>
          </w:p>
          <w:p w14:paraId="442BCFFF" w14:textId="77777777" w:rsidR="00046B76" w:rsidRPr="00E228A3" w:rsidRDefault="00046B76" w:rsidP="004E3C73">
            <w:pPr>
              <w:tabs>
                <w:tab w:val="left" w:pos="708"/>
                <w:tab w:val="left" w:pos="1416"/>
                <w:tab w:val="left" w:pos="2124"/>
                <w:tab w:val="left" w:pos="2832"/>
                <w:tab w:val="left" w:pos="3540"/>
                <w:tab w:val="left" w:pos="4248"/>
                <w:tab w:val="left" w:pos="4710"/>
              </w:tabs>
              <w:spacing w:after="120" w:line="264" w:lineRule="auto"/>
              <w:jc w:val="both"/>
              <w:rPr>
                <w:rFonts w:ascii="Times New Roman" w:hAnsi="Times New Roman" w:cs="Times New Roman"/>
                <w:sz w:val="24"/>
                <w:szCs w:val="24"/>
              </w:rPr>
            </w:pPr>
            <w:r w:rsidRPr="00E228A3">
              <w:rPr>
                <w:rFonts w:ascii="Times New Roman" w:hAnsi="Times New Roman" w:cs="Times New Roman"/>
                <w:b/>
                <w:bCs/>
                <w:sz w:val="24"/>
                <w:szCs w:val="24"/>
              </w:rPr>
              <w:t>14.Hafta</w:t>
            </w:r>
            <w:r w:rsidRPr="00E228A3">
              <w:rPr>
                <w:rFonts w:ascii="Times New Roman" w:hAnsi="Times New Roman" w:cs="Times New Roman"/>
                <w:b/>
                <w:bCs/>
                <w:sz w:val="24"/>
                <w:szCs w:val="24"/>
              </w:rPr>
              <w:tab/>
            </w:r>
            <w:r w:rsidRPr="00E228A3">
              <w:rPr>
                <w:rFonts w:ascii="Times New Roman" w:hAnsi="Times New Roman" w:cs="Times New Roman"/>
                <w:sz w:val="24"/>
                <w:szCs w:val="24"/>
              </w:rPr>
              <w:t>Bölüm 15 hakkında tartışma</w:t>
            </w:r>
            <w:r w:rsidRPr="00E228A3">
              <w:rPr>
                <w:rFonts w:ascii="Times New Roman" w:hAnsi="Times New Roman" w:cs="Times New Roman"/>
                <w:sz w:val="24"/>
                <w:szCs w:val="24"/>
              </w:rPr>
              <w:tab/>
            </w:r>
            <w:r w:rsidRPr="00E228A3">
              <w:rPr>
                <w:rFonts w:ascii="Times New Roman" w:hAnsi="Times New Roman" w:cs="Times New Roman"/>
                <w:sz w:val="24"/>
                <w:szCs w:val="24"/>
              </w:rPr>
              <w:tab/>
            </w:r>
          </w:p>
          <w:p w14:paraId="5FD74BF1" w14:textId="77777777" w:rsidR="00046B76" w:rsidRPr="00E228A3" w:rsidRDefault="00046B76" w:rsidP="004E3C73">
            <w:pPr>
              <w:tabs>
                <w:tab w:val="left" w:pos="708"/>
                <w:tab w:val="left" w:pos="1416"/>
                <w:tab w:val="left" w:pos="2124"/>
                <w:tab w:val="left" w:pos="2832"/>
                <w:tab w:val="left" w:pos="3540"/>
                <w:tab w:val="left" w:pos="4248"/>
                <w:tab w:val="left" w:pos="4710"/>
              </w:tabs>
              <w:spacing w:after="120" w:line="264" w:lineRule="auto"/>
              <w:jc w:val="both"/>
              <w:rPr>
                <w:rFonts w:ascii="Times New Roman" w:hAnsi="Times New Roman" w:cs="Times New Roman"/>
                <w:b/>
                <w:bCs/>
                <w:sz w:val="24"/>
                <w:szCs w:val="24"/>
              </w:rPr>
            </w:pPr>
          </w:p>
        </w:tc>
      </w:tr>
      <w:tr w:rsidR="00046B76" w:rsidRPr="00E228A3" w14:paraId="04778C00" w14:textId="77777777" w:rsidTr="004E3C73">
        <w:tc>
          <w:tcPr>
            <w:tcW w:w="11057" w:type="dxa"/>
            <w:gridSpan w:val="7"/>
          </w:tcPr>
          <w:p w14:paraId="69C4574E"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lastRenderedPageBreak/>
              <w:t>Dersin Meslek Eğitimini Sağlamaya Yönelik Katkısı:</w:t>
            </w:r>
          </w:p>
          <w:p w14:paraId="2C5643E6"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Bu ders öğrencilerin Japonca dilbilgisi ve dört dil becerilerini (Konuşma, Okuma, Yazma ve Dinleme) geliştirmelerine katkı sağlayacaktır. Dolayısıyla öğrencilerin alanlarıyla ilgili bilgi ve becerilerini geliştirmeye yönelik bir derstir.</w:t>
            </w:r>
          </w:p>
        </w:tc>
      </w:tr>
      <w:tr w:rsidR="00046B76" w:rsidRPr="00E228A3" w14:paraId="0D56B0E1" w14:textId="77777777" w:rsidTr="004E3C73">
        <w:tc>
          <w:tcPr>
            <w:tcW w:w="5100" w:type="dxa"/>
            <w:gridSpan w:val="3"/>
          </w:tcPr>
          <w:p w14:paraId="79428D60"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Öğrenme Çıktıları</w:t>
            </w:r>
          </w:p>
        </w:tc>
        <w:tc>
          <w:tcPr>
            <w:tcW w:w="5957" w:type="dxa"/>
            <w:gridSpan w:val="4"/>
          </w:tcPr>
          <w:p w14:paraId="0936909E"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Program çıktıları</w:t>
            </w:r>
          </w:p>
        </w:tc>
      </w:tr>
      <w:tr w:rsidR="00046B76" w:rsidRPr="00E228A3" w14:paraId="1BADAFFA" w14:textId="77777777" w:rsidTr="004E3C73">
        <w:tc>
          <w:tcPr>
            <w:tcW w:w="5100" w:type="dxa"/>
            <w:gridSpan w:val="3"/>
          </w:tcPr>
          <w:p w14:paraId="51CC530C"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Japonca mantıklı ifadeler kullanır.</w:t>
            </w:r>
          </w:p>
        </w:tc>
        <w:tc>
          <w:tcPr>
            <w:tcW w:w="5957" w:type="dxa"/>
            <w:gridSpan w:val="4"/>
          </w:tcPr>
          <w:p w14:paraId="269ACCC0"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P.Ç. 4   P.Ç.5   P.Ç.6  P.Ç. 7   P.Ç.13</w:t>
            </w:r>
          </w:p>
        </w:tc>
      </w:tr>
      <w:tr w:rsidR="00046B76" w:rsidRPr="00E228A3" w14:paraId="4D604E45" w14:textId="77777777" w:rsidTr="004E3C73">
        <w:tc>
          <w:tcPr>
            <w:tcW w:w="5100" w:type="dxa"/>
            <w:gridSpan w:val="3"/>
          </w:tcPr>
          <w:p w14:paraId="7144D592"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Güncel konular hakkında kendi görüşlerini ifade eder.</w:t>
            </w:r>
          </w:p>
        </w:tc>
        <w:tc>
          <w:tcPr>
            <w:tcW w:w="5957" w:type="dxa"/>
            <w:gridSpan w:val="4"/>
          </w:tcPr>
          <w:p w14:paraId="78C23460"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P.Ç. 4   P.Ç.5   P.Ç.6  P.Ç. 7   P.Ç.13</w:t>
            </w:r>
          </w:p>
        </w:tc>
      </w:tr>
      <w:tr w:rsidR="00046B76" w:rsidRPr="00E228A3" w14:paraId="40F6BC5A" w14:textId="77777777" w:rsidTr="004E3C73">
        <w:tc>
          <w:tcPr>
            <w:tcW w:w="5100" w:type="dxa"/>
            <w:gridSpan w:val="3"/>
          </w:tcPr>
          <w:p w14:paraId="02A78F9A"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Resmi ya da resmi olmayan durumlarda kendini sözlü olarak ifade eder.</w:t>
            </w:r>
          </w:p>
        </w:tc>
        <w:tc>
          <w:tcPr>
            <w:tcW w:w="5957" w:type="dxa"/>
            <w:gridSpan w:val="4"/>
          </w:tcPr>
          <w:p w14:paraId="713CB4F3"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P.Ç. 4   P.Ç.5   P.Ç.6  P.Ç. 7   P.Ç.13</w:t>
            </w:r>
          </w:p>
        </w:tc>
      </w:tr>
      <w:tr w:rsidR="00046B76" w:rsidRPr="00E228A3" w14:paraId="7FFD875D" w14:textId="77777777" w:rsidTr="004E3C73">
        <w:tc>
          <w:tcPr>
            <w:tcW w:w="5100" w:type="dxa"/>
            <w:gridSpan w:val="3"/>
          </w:tcPr>
          <w:p w14:paraId="54A48CA8"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Resmi bir konuşma planlar ve hazırlar.</w:t>
            </w:r>
          </w:p>
        </w:tc>
        <w:tc>
          <w:tcPr>
            <w:tcW w:w="5957" w:type="dxa"/>
            <w:gridSpan w:val="4"/>
          </w:tcPr>
          <w:p w14:paraId="47B4D934"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P.Ç. 4   P.Ç.5   P.Ç.6  P.Ç. 7   P.Ç.13</w:t>
            </w:r>
          </w:p>
        </w:tc>
      </w:tr>
      <w:tr w:rsidR="00046B76" w:rsidRPr="00E228A3" w14:paraId="4E9CB928" w14:textId="77777777" w:rsidTr="004E3C73">
        <w:tc>
          <w:tcPr>
            <w:tcW w:w="5100" w:type="dxa"/>
            <w:gridSpan w:val="3"/>
          </w:tcPr>
          <w:p w14:paraId="3C3EF512"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Japonca konuşma stillerini analiz eder.</w:t>
            </w:r>
          </w:p>
        </w:tc>
        <w:tc>
          <w:tcPr>
            <w:tcW w:w="5957" w:type="dxa"/>
            <w:gridSpan w:val="4"/>
          </w:tcPr>
          <w:p w14:paraId="564C77CC"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P.Ç. 4   P.Ç.5   P.Ç.6  P.Ç. 7   P.Ç.13</w:t>
            </w:r>
          </w:p>
        </w:tc>
      </w:tr>
      <w:tr w:rsidR="00046B76" w:rsidRPr="00E228A3" w14:paraId="3FF0CEC0" w14:textId="77777777" w:rsidTr="004E3C73">
        <w:trPr>
          <w:trHeight w:val="657"/>
        </w:trPr>
        <w:tc>
          <w:tcPr>
            <w:tcW w:w="11057" w:type="dxa"/>
            <w:gridSpan w:val="7"/>
          </w:tcPr>
          <w:p w14:paraId="6D780A85"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Hazırlayan (Sorumlu Öğretim Elemanı):</w:t>
            </w:r>
            <w:r w:rsidRPr="00E228A3">
              <w:rPr>
                <w:rFonts w:ascii="Times New Roman" w:hAnsi="Times New Roman" w:cs="Times New Roman"/>
                <w:sz w:val="24"/>
                <w:szCs w:val="24"/>
              </w:rPr>
              <w:t xml:space="preserve"> Öğr. Gör. Yufu </w:t>
            </w:r>
            <w:proofErr w:type="spellStart"/>
            <w:r w:rsidRPr="00E228A3">
              <w:rPr>
                <w:rFonts w:ascii="Times New Roman" w:hAnsi="Times New Roman" w:cs="Times New Roman"/>
                <w:sz w:val="24"/>
                <w:szCs w:val="24"/>
              </w:rPr>
              <w:t>Iwaı</w:t>
            </w:r>
            <w:proofErr w:type="spellEnd"/>
          </w:p>
          <w:p w14:paraId="31388C19"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Tarih:22.05.2021 tarihinde aşağıdaki linkten erişilmiştir.</w:t>
            </w:r>
          </w:p>
          <w:p w14:paraId="6163779E" w14:textId="77777777" w:rsidR="00046B76" w:rsidRPr="00E228A3" w:rsidRDefault="00041BA8" w:rsidP="004E3C73">
            <w:pPr>
              <w:spacing w:after="120" w:line="264" w:lineRule="auto"/>
              <w:jc w:val="both"/>
              <w:rPr>
                <w:rFonts w:ascii="Times New Roman" w:hAnsi="Times New Roman" w:cs="Times New Roman"/>
                <w:b/>
                <w:bCs/>
                <w:sz w:val="24"/>
                <w:szCs w:val="24"/>
              </w:rPr>
            </w:pPr>
            <w:hyperlink r:id="rId24" w:history="1">
              <w:r w:rsidR="00046B76" w:rsidRPr="00E228A3">
                <w:rPr>
                  <w:rStyle w:val="Hyperlink"/>
                  <w:rFonts w:ascii="Times New Roman" w:hAnsi="Times New Roman" w:cs="Times New Roman"/>
                  <w:sz w:val="24"/>
                  <w:szCs w:val="24"/>
                </w:rPr>
                <w:t>https://ubys.comu.edu.tr/AIS/OutcomeBasedLearning/Home/Index?id=6173&amp;culture=tr-TR#</w:t>
              </w:r>
            </w:hyperlink>
          </w:p>
        </w:tc>
      </w:tr>
    </w:tbl>
    <w:p w14:paraId="7046A196" w14:textId="77777777" w:rsidR="00046B76" w:rsidRPr="00E228A3" w:rsidRDefault="00046B76" w:rsidP="00046B76">
      <w:pPr>
        <w:jc w:val="both"/>
        <w:rPr>
          <w:rFonts w:ascii="Times New Roman" w:hAnsi="Times New Roman" w:cs="Times New Roman"/>
        </w:rPr>
      </w:pPr>
    </w:p>
    <w:p w14:paraId="60B1EDCD" w14:textId="77777777" w:rsidR="00046B76" w:rsidRPr="00E228A3" w:rsidRDefault="00046B76" w:rsidP="00046B76">
      <w:pPr>
        <w:jc w:val="both"/>
        <w:rPr>
          <w:rFonts w:ascii="Times New Roman" w:hAnsi="Times New Roman" w:cs="Times New Roman"/>
        </w:rPr>
      </w:pPr>
    </w:p>
    <w:tbl>
      <w:tblPr>
        <w:tblStyle w:val="TableGrid0"/>
        <w:tblW w:w="11057" w:type="dxa"/>
        <w:tblInd w:w="-856" w:type="dxa"/>
        <w:tblLook w:val="04A0" w:firstRow="1" w:lastRow="0" w:firstColumn="1" w:lastColumn="0" w:noHBand="0" w:noVBand="1"/>
      </w:tblPr>
      <w:tblGrid>
        <w:gridCol w:w="1702"/>
        <w:gridCol w:w="1559"/>
        <w:gridCol w:w="1839"/>
        <w:gridCol w:w="1847"/>
        <w:gridCol w:w="1701"/>
        <w:gridCol w:w="1134"/>
        <w:gridCol w:w="1275"/>
      </w:tblGrid>
      <w:tr w:rsidR="00046B76" w:rsidRPr="00E228A3" w14:paraId="55F90350" w14:textId="77777777" w:rsidTr="004E3C73">
        <w:tc>
          <w:tcPr>
            <w:tcW w:w="1702" w:type="dxa"/>
          </w:tcPr>
          <w:p w14:paraId="24FCCA7C"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Bölüm</w:t>
            </w:r>
          </w:p>
        </w:tc>
        <w:tc>
          <w:tcPr>
            <w:tcW w:w="1559" w:type="dxa"/>
          </w:tcPr>
          <w:p w14:paraId="10F0B7F0"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Kodu</w:t>
            </w:r>
          </w:p>
        </w:tc>
        <w:tc>
          <w:tcPr>
            <w:tcW w:w="3686" w:type="dxa"/>
            <w:gridSpan w:val="2"/>
          </w:tcPr>
          <w:p w14:paraId="7DCD3133"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Adı</w:t>
            </w:r>
          </w:p>
        </w:tc>
        <w:tc>
          <w:tcPr>
            <w:tcW w:w="1701" w:type="dxa"/>
          </w:tcPr>
          <w:p w14:paraId="43E56883"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Z/S Bilgisi</w:t>
            </w:r>
          </w:p>
        </w:tc>
        <w:tc>
          <w:tcPr>
            <w:tcW w:w="1134" w:type="dxa"/>
          </w:tcPr>
          <w:p w14:paraId="52E75483"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 Kredisi</w:t>
            </w:r>
          </w:p>
        </w:tc>
        <w:tc>
          <w:tcPr>
            <w:tcW w:w="1275" w:type="dxa"/>
          </w:tcPr>
          <w:p w14:paraId="0FA20726"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AKTS</w:t>
            </w:r>
          </w:p>
        </w:tc>
      </w:tr>
      <w:tr w:rsidR="00046B76" w:rsidRPr="00E228A3" w14:paraId="5F0FADC7" w14:textId="77777777" w:rsidTr="004E3C73">
        <w:tc>
          <w:tcPr>
            <w:tcW w:w="1702" w:type="dxa"/>
          </w:tcPr>
          <w:p w14:paraId="4D00EAFB"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Japonca Öğr.</w:t>
            </w:r>
          </w:p>
        </w:tc>
        <w:tc>
          <w:tcPr>
            <w:tcW w:w="1559" w:type="dxa"/>
          </w:tcPr>
          <w:p w14:paraId="37436DA2"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JPÖ-2001</w:t>
            </w:r>
          </w:p>
        </w:tc>
        <w:tc>
          <w:tcPr>
            <w:tcW w:w="3686" w:type="dxa"/>
            <w:gridSpan w:val="2"/>
          </w:tcPr>
          <w:p w14:paraId="30D1C083"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Japoncanın Yapısı III</w:t>
            </w:r>
          </w:p>
        </w:tc>
        <w:tc>
          <w:tcPr>
            <w:tcW w:w="1701" w:type="dxa"/>
          </w:tcPr>
          <w:p w14:paraId="79D32133"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Zorunlu</w:t>
            </w:r>
          </w:p>
        </w:tc>
        <w:tc>
          <w:tcPr>
            <w:tcW w:w="1134" w:type="dxa"/>
          </w:tcPr>
          <w:p w14:paraId="33ADA9E6"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2</w:t>
            </w:r>
          </w:p>
        </w:tc>
        <w:tc>
          <w:tcPr>
            <w:tcW w:w="1275" w:type="dxa"/>
          </w:tcPr>
          <w:p w14:paraId="285BA683"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2</w:t>
            </w:r>
          </w:p>
        </w:tc>
      </w:tr>
      <w:tr w:rsidR="00046B76" w:rsidRPr="00E228A3" w14:paraId="73847FED" w14:textId="77777777" w:rsidTr="004E3C73">
        <w:tc>
          <w:tcPr>
            <w:tcW w:w="11057" w:type="dxa"/>
            <w:gridSpan w:val="7"/>
          </w:tcPr>
          <w:p w14:paraId="778AA25A"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 (katalog) İçeriği:</w:t>
            </w:r>
          </w:p>
          <w:p w14:paraId="1C834897"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Japonca dilbilgisinde sözdizimi-anlambilim ara </w:t>
            </w:r>
            <w:proofErr w:type="spellStart"/>
            <w:r w:rsidRPr="00E228A3">
              <w:rPr>
                <w:rFonts w:ascii="Times New Roman" w:hAnsi="Times New Roman" w:cs="Times New Roman"/>
                <w:sz w:val="24"/>
                <w:szCs w:val="24"/>
              </w:rPr>
              <w:t>yüzü,sözdizimine</w:t>
            </w:r>
            <w:proofErr w:type="spellEnd"/>
            <w:r w:rsidRPr="00E228A3">
              <w:rPr>
                <w:rFonts w:ascii="Times New Roman" w:hAnsi="Times New Roman" w:cs="Times New Roman"/>
                <w:sz w:val="24"/>
                <w:szCs w:val="24"/>
              </w:rPr>
              <w:t xml:space="preserve"> giriş, zarf tümceleri ve zarf öbekleri, girişik yapılar olarak zarf tümcelerinin analizi, sıfatlar, zarflar, belirteçler ve zamirler, ad eylemler, isim tümceleri, dolaylı anlatım ve durum bağlamı, ilgi tümcecikleri, ortaçlar ve </w:t>
            </w:r>
            <w:proofErr w:type="spellStart"/>
            <w:r w:rsidRPr="00E228A3">
              <w:rPr>
                <w:rFonts w:ascii="Times New Roman" w:hAnsi="Times New Roman" w:cs="Times New Roman"/>
                <w:sz w:val="24"/>
                <w:szCs w:val="24"/>
              </w:rPr>
              <w:t>dilbilgisel</w:t>
            </w:r>
            <w:proofErr w:type="spellEnd"/>
            <w:r w:rsidRPr="00E228A3">
              <w:rPr>
                <w:rFonts w:ascii="Times New Roman" w:hAnsi="Times New Roman" w:cs="Times New Roman"/>
                <w:sz w:val="24"/>
                <w:szCs w:val="24"/>
              </w:rPr>
              <w:t xml:space="preserve"> bir süreç olarak eksiltme, devrik tümce yapısı ve durum bağlamı, diğer kuralsız yapılar, bir metindeki </w:t>
            </w:r>
            <w:proofErr w:type="spellStart"/>
            <w:r w:rsidRPr="00E228A3">
              <w:rPr>
                <w:rFonts w:ascii="Times New Roman" w:hAnsi="Times New Roman" w:cs="Times New Roman"/>
                <w:sz w:val="24"/>
                <w:szCs w:val="24"/>
              </w:rPr>
              <w:t>dilbilgisel</w:t>
            </w:r>
            <w:proofErr w:type="spellEnd"/>
            <w:r w:rsidRPr="00E228A3">
              <w:rPr>
                <w:rFonts w:ascii="Times New Roman" w:hAnsi="Times New Roman" w:cs="Times New Roman"/>
                <w:sz w:val="24"/>
                <w:szCs w:val="24"/>
              </w:rPr>
              <w:t xml:space="preserve"> yapıların analizi, bağlam ve bağdaşıklık araçları.</w:t>
            </w:r>
          </w:p>
        </w:tc>
      </w:tr>
      <w:tr w:rsidR="00046B76" w:rsidRPr="00E228A3" w14:paraId="2D49DABC" w14:textId="77777777" w:rsidTr="004E3C73">
        <w:tc>
          <w:tcPr>
            <w:tcW w:w="11057" w:type="dxa"/>
            <w:gridSpan w:val="7"/>
          </w:tcPr>
          <w:p w14:paraId="3D2C9458"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Ön şartlar : (Uygun bölümü X ile işaretleyiniz.) </w:t>
            </w:r>
          </w:p>
          <w:p w14:paraId="7243C783"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Var ( ) Yok (X) (Varsa belirtiniz)</w:t>
            </w:r>
          </w:p>
        </w:tc>
      </w:tr>
      <w:tr w:rsidR="00046B76" w:rsidRPr="00E228A3" w14:paraId="6AA3C67A" w14:textId="77777777" w:rsidTr="004E3C73">
        <w:tc>
          <w:tcPr>
            <w:tcW w:w="11057" w:type="dxa"/>
            <w:gridSpan w:val="7"/>
          </w:tcPr>
          <w:p w14:paraId="055938BD"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 Kitapları/ gerekli malzemeler:</w:t>
            </w:r>
          </w:p>
          <w:p w14:paraId="4AE2675A" w14:textId="77777777" w:rsidR="00046B76" w:rsidRPr="00E228A3" w:rsidRDefault="00046B76" w:rsidP="00046B76">
            <w:pPr>
              <w:pStyle w:val="ListParagraph"/>
              <w:numPr>
                <w:ilvl w:val="0"/>
                <w:numId w:val="12"/>
              </w:numPr>
              <w:spacing w:after="120" w:line="264"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Ando</w:t>
            </w:r>
            <w:proofErr w:type="spellEnd"/>
            <w:r w:rsidRPr="00E228A3">
              <w:rPr>
                <w:rFonts w:ascii="Times New Roman" w:hAnsi="Times New Roman" w:cs="Times New Roman"/>
                <w:sz w:val="24"/>
                <w:szCs w:val="24"/>
              </w:rPr>
              <w:t xml:space="preserve"> E. (2010).</w:t>
            </w:r>
            <w:proofErr w:type="spellStart"/>
            <w:r w:rsidRPr="00E228A3">
              <w:rPr>
                <w:rFonts w:ascii="Times New Roman" w:hAnsi="Times New Roman" w:cs="Times New Roman"/>
                <w:sz w:val="24"/>
                <w:szCs w:val="24"/>
              </w:rPr>
              <w:t>Mimikara</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Oboeru</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Bunpo</w:t>
            </w:r>
            <w:proofErr w:type="spellEnd"/>
            <w:r w:rsidRPr="00E228A3">
              <w:rPr>
                <w:rFonts w:ascii="Times New Roman" w:hAnsi="Times New Roman" w:cs="Times New Roman"/>
                <w:sz w:val="24"/>
                <w:szCs w:val="24"/>
              </w:rPr>
              <w:t xml:space="preserve"> Training. ARUKU</w:t>
            </w:r>
          </w:p>
        </w:tc>
      </w:tr>
      <w:tr w:rsidR="00046B76" w:rsidRPr="00E228A3" w14:paraId="242AB8A9" w14:textId="77777777" w:rsidTr="004E3C73">
        <w:tc>
          <w:tcPr>
            <w:tcW w:w="11057" w:type="dxa"/>
            <w:gridSpan w:val="7"/>
          </w:tcPr>
          <w:p w14:paraId="28022DE8"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Amaçları:</w:t>
            </w:r>
          </w:p>
          <w:p w14:paraId="76A7F339"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lastRenderedPageBreak/>
              <w:t>Japonca bir yapıyı tanımlamak, adlandırmak; bu yapının biçimi ve gerçek işlevi arasında bağ kurmak; yapı ve yapının kullanıldığı durum bağlamını ve buna bağlı olarak yapının kazandığı anlamı çözümlemek.</w:t>
            </w:r>
          </w:p>
        </w:tc>
      </w:tr>
      <w:tr w:rsidR="00046B76" w:rsidRPr="00E228A3" w14:paraId="744129BD" w14:textId="77777777" w:rsidTr="004E3C73">
        <w:tc>
          <w:tcPr>
            <w:tcW w:w="11057" w:type="dxa"/>
            <w:gridSpan w:val="7"/>
          </w:tcPr>
          <w:p w14:paraId="15FAF50D"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lastRenderedPageBreak/>
              <w:t>Dersin Öğrenme Çıktıları:</w:t>
            </w:r>
          </w:p>
          <w:p w14:paraId="5797BC67" w14:textId="77777777" w:rsidR="00046B76" w:rsidRPr="00E228A3" w:rsidRDefault="00046B76" w:rsidP="00122F15">
            <w:pPr>
              <w:pStyle w:val="ListParagraph"/>
              <w:numPr>
                <w:ilvl w:val="0"/>
                <w:numId w:val="36"/>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Önceki dönemde öğrendiği bilgileri tekrarlar ve düzenler</w:t>
            </w:r>
          </w:p>
          <w:p w14:paraId="73239C99" w14:textId="77777777" w:rsidR="00046B76" w:rsidRPr="00E228A3" w:rsidRDefault="00046B76" w:rsidP="00122F15">
            <w:pPr>
              <w:pStyle w:val="ListParagraph"/>
              <w:numPr>
                <w:ilvl w:val="0"/>
                <w:numId w:val="36"/>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Yeni kelime ve gramer kalıplarını etkin bir şekilde kullanır.</w:t>
            </w:r>
          </w:p>
          <w:p w14:paraId="383B89FA" w14:textId="77777777" w:rsidR="00046B76" w:rsidRPr="00E228A3" w:rsidRDefault="00046B76" w:rsidP="00122F15">
            <w:pPr>
              <w:pStyle w:val="ListParagraph"/>
              <w:numPr>
                <w:ilvl w:val="0"/>
                <w:numId w:val="36"/>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Gramer hatalarını tespit eder ve uygun bir şekilde düzeltir.</w:t>
            </w:r>
          </w:p>
          <w:p w14:paraId="5F2900FA" w14:textId="77777777" w:rsidR="00046B76" w:rsidRPr="00E228A3" w:rsidRDefault="00046B76" w:rsidP="00122F15">
            <w:pPr>
              <w:pStyle w:val="ListParagraph"/>
              <w:numPr>
                <w:ilvl w:val="0"/>
                <w:numId w:val="36"/>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Türkçe ve Japonca arasındaki farklılıkları karşılaştırır.</w:t>
            </w:r>
          </w:p>
          <w:p w14:paraId="431769C3" w14:textId="77777777" w:rsidR="00046B76" w:rsidRPr="00E228A3" w:rsidRDefault="00046B76" w:rsidP="00122F15">
            <w:pPr>
              <w:pStyle w:val="ListParagraph"/>
              <w:numPr>
                <w:ilvl w:val="0"/>
                <w:numId w:val="36"/>
              </w:numPr>
              <w:spacing w:after="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Yaratıcı yazma sürecini analiz eder</w:t>
            </w:r>
          </w:p>
        </w:tc>
      </w:tr>
      <w:tr w:rsidR="00046B76" w:rsidRPr="00E228A3" w14:paraId="54D87DDA" w14:textId="77777777" w:rsidTr="004E3C73">
        <w:tc>
          <w:tcPr>
            <w:tcW w:w="11057" w:type="dxa"/>
            <w:gridSpan w:val="7"/>
          </w:tcPr>
          <w:p w14:paraId="02EB37F1"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İşlenen Konular:</w:t>
            </w:r>
          </w:p>
          <w:p w14:paraId="14CDCAD5"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1.Hafta</w:t>
            </w:r>
            <w:r w:rsidRPr="00E228A3">
              <w:rPr>
                <w:rFonts w:ascii="Times New Roman" w:hAnsi="Times New Roman" w:cs="Times New Roman"/>
                <w:b/>
                <w:bCs/>
                <w:sz w:val="24"/>
                <w:szCs w:val="24"/>
              </w:rPr>
              <w:tab/>
            </w:r>
            <w:r w:rsidRPr="00E228A3">
              <w:rPr>
                <w:rFonts w:ascii="Times New Roman" w:hAnsi="Times New Roman" w:cs="Times New Roman"/>
                <w:sz w:val="24"/>
                <w:szCs w:val="24"/>
              </w:rPr>
              <w:t>Modality1</w:t>
            </w:r>
          </w:p>
          <w:p w14:paraId="35EAFC4A"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2.Hafta</w:t>
            </w:r>
            <w:r w:rsidRPr="00E228A3">
              <w:rPr>
                <w:rFonts w:ascii="Times New Roman" w:hAnsi="Times New Roman" w:cs="Times New Roman"/>
                <w:b/>
                <w:bCs/>
                <w:sz w:val="24"/>
                <w:szCs w:val="24"/>
              </w:rPr>
              <w:tab/>
            </w:r>
            <w:r w:rsidRPr="00E228A3">
              <w:rPr>
                <w:rFonts w:ascii="Times New Roman" w:hAnsi="Times New Roman" w:cs="Times New Roman"/>
                <w:sz w:val="24"/>
                <w:szCs w:val="24"/>
              </w:rPr>
              <w:t>Modality2</w:t>
            </w:r>
          </w:p>
          <w:p w14:paraId="12DD6220"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3.Hafta</w:t>
            </w:r>
            <w:r w:rsidRPr="00E228A3">
              <w:rPr>
                <w:rFonts w:ascii="Times New Roman" w:hAnsi="Times New Roman" w:cs="Times New Roman"/>
                <w:b/>
                <w:bCs/>
                <w:sz w:val="24"/>
                <w:szCs w:val="24"/>
              </w:rPr>
              <w:tab/>
            </w:r>
            <w:r w:rsidRPr="00E228A3">
              <w:rPr>
                <w:rFonts w:ascii="Times New Roman" w:hAnsi="Times New Roman" w:cs="Times New Roman"/>
                <w:sz w:val="24"/>
                <w:szCs w:val="24"/>
              </w:rPr>
              <w:t>Modality3</w:t>
            </w:r>
          </w:p>
          <w:p w14:paraId="520A24CA"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4.Hafta</w:t>
            </w:r>
            <w:r w:rsidRPr="00E228A3">
              <w:rPr>
                <w:rFonts w:ascii="Times New Roman" w:hAnsi="Times New Roman" w:cs="Times New Roman"/>
                <w:b/>
                <w:bCs/>
                <w:sz w:val="24"/>
                <w:szCs w:val="24"/>
              </w:rPr>
              <w:tab/>
            </w:r>
            <w:r w:rsidRPr="00E228A3">
              <w:rPr>
                <w:rFonts w:ascii="Times New Roman" w:hAnsi="Times New Roman" w:cs="Times New Roman"/>
                <w:sz w:val="24"/>
                <w:szCs w:val="24"/>
              </w:rPr>
              <w:t>Modality4</w:t>
            </w:r>
          </w:p>
          <w:p w14:paraId="6A3237F1"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5.Hafta</w:t>
            </w:r>
            <w:r w:rsidRPr="00E228A3">
              <w:rPr>
                <w:rFonts w:ascii="Times New Roman" w:hAnsi="Times New Roman" w:cs="Times New Roman"/>
                <w:b/>
                <w:bCs/>
                <w:sz w:val="24"/>
                <w:szCs w:val="24"/>
              </w:rPr>
              <w:tab/>
            </w:r>
            <w:r w:rsidRPr="00E228A3">
              <w:rPr>
                <w:rFonts w:ascii="Times New Roman" w:hAnsi="Times New Roman" w:cs="Times New Roman"/>
                <w:sz w:val="24"/>
                <w:szCs w:val="24"/>
              </w:rPr>
              <w:t>Aspect1</w:t>
            </w:r>
          </w:p>
          <w:p w14:paraId="2398FB3C"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6.Hafta</w:t>
            </w:r>
            <w:r w:rsidRPr="00E228A3">
              <w:rPr>
                <w:rFonts w:ascii="Times New Roman" w:hAnsi="Times New Roman" w:cs="Times New Roman"/>
                <w:b/>
                <w:bCs/>
                <w:sz w:val="24"/>
                <w:szCs w:val="24"/>
              </w:rPr>
              <w:tab/>
            </w:r>
            <w:r w:rsidRPr="00E228A3">
              <w:rPr>
                <w:rFonts w:ascii="Times New Roman" w:hAnsi="Times New Roman" w:cs="Times New Roman"/>
                <w:sz w:val="24"/>
                <w:szCs w:val="24"/>
              </w:rPr>
              <w:t>Aspect2</w:t>
            </w:r>
          </w:p>
          <w:p w14:paraId="3EEAE8BD"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7.Hafta</w:t>
            </w:r>
            <w:r w:rsidRPr="00E228A3">
              <w:rPr>
                <w:rFonts w:ascii="Times New Roman" w:hAnsi="Times New Roman" w:cs="Times New Roman"/>
                <w:b/>
                <w:bCs/>
                <w:sz w:val="24"/>
                <w:szCs w:val="24"/>
              </w:rPr>
              <w:tab/>
            </w:r>
            <w:r w:rsidRPr="00E228A3">
              <w:rPr>
                <w:rFonts w:ascii="Times New Roman" w:hAnsi="Times New Roman" w:cs="Times New Roman"/>
                <w:sz w:val="24"/>
                <w:szCs w:val="24"/>
              </w:rPr>
              <w:t>Aspect3</w:t>
            </w:r>
          </w:p>
          <w:p w14:paraId="54EF807D"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8.Hafta</w:t>
            </w:r>
            <w:r w:rsidRPr="00E228A3">
              <w:rPr>
                <w:rFonts w:ascii="Times New Roman" w:hAnsi="Times New Roman" w:cs="Times New Roman"/>
                <w:b/>
                <w:bCs/>
                <w:sz w:val="24"/>
                <w:szCs w:val="24"/>
              </w:rPr>
              <w:tab/>
            </w:r>
            <w:r w:rsidRPr="00E228A3">
              <w:rPr>
                <w:rFonts w:ascii="Times New Roman" w:hAnsi="Times New Roman" w:cs="Times New Roman"/>
                <w:sz w:val="24"/>
                <w:szCs w:val="24"/>
              </w:rPr>
              <w:t>Aspect4</w:t>
            </w:r>
          </w:p>
          <w:p w14:paraId="03210F7C"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9.Hafta</w:t>
            </w:r>
            <w:r w:rsidRPr="00E228A3">
              <w:rPr>
                <w:rFonts w:ascii="Times New Roman" w:hAnsi="Times New Roman" w:cs="Times New Roman"/>
                <w:b/>
                <w:bCs/>
                <w:sz w:val="24"/>
                <w:szCs w:val="24"/>
              </w:rPr>
              <w:tab/>
            </w:r>
            <w:r w:rsidRPr="00E228A3">
              <w:rPr>
                <w:rFonts w:ascii="Times New Roman" w:hAnsi="Times New Roman" w:cs="Times New Roman"/>
                <w:sz w:val="24"/>
                <w:szCs w:val="24"/>
              </w:rPr>
              <w:t>Ara sınavı</w:t>
            </w:r>
          </w:p>
          <w:p w14:paraId="265BB3E2"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10.Hafta</w:t>
            </w:r>
            <w:r w:rsidRPr="00E228A3">
              <w:rPr>
                <w:rFonts w:ascii="Times New Roman" w:hAnsi="Times New Roman" w:cs="Times New Roman"/>
                <w:b/>
                <w:bCs/>
                <w:sz w:val="24"/>
                <w:szCs w:val="24"/>
              </w:rPr>
              <w:tab/>
            </w:r>
            <w:r w:rsidRPr="00E228A3">
              <w:rPr>
                <w:rFonts w:ascii="Times New Roman" w:hAnsi="Times New Roman" w:cs="Times New Roman"/>
                <w:sz w:val="24"/>
                <w:szCs w:val="24"/>
              </w:rPr>
              <w:t>Şart ifadeleri</w:t>
            </w:r>
          </w:p>
          <w:p w14:paraId="2710A28C"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11.Hafta</w:t>
            </w:r>
            <w:r w:rsidRPr="00E228A3">
              <w:rPr>
                <w:rFonts w:ascii="Times New Roman" w:hAnsi="Times New Roman" w:cs="Times New Roman"/>
                <w:b/>
                <w:bCs/>
                <w:sz w:val="24"/>
                <w:szCs w:val="24"/>
              </w:rPr>
              <w:tab/>
            </w:r>
            <w:r w:rsidRPr="00E228A3">
              <w:rPr>
                <w:rFonts w:ascii="Times New Roman" w:hAnsi="Times New Roman" w:cs="Times New Roman"/>
                <w:sz w:val="24"/>
                <w:szCs w:val="24"/>
              </w:rPr>
              <w:t>Sıfatların adlandırılması</w:t>
            </w:r>
          </w:p>
          <w:p w14:paraId="44389D3D"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12.Hafta</w:t>
            </w:r>
            <w:r w:rsidRPr="00E228A3">
              <w:rPr>
                <w:rFonts w:ascii="Times New Roman" w:hAnsi="Times New Roman" w:cs="Times New Roman"/>
                <w:b/>
                <w:bCs/>
                <w:sz w:val="24"/>
                <w:szCs w:val="24"/>
              </w:rPr>
              <w:tab/>
            </w:r>
            <w:proofErr w:type="spellStart"/>
            <w:r w:rsidRPr="00E228A3">
              <w:rPr>
                <w:rFonts w:ascii="Times New Roman" w:hAnsi="Times New Roman" w:cs="Times New Roman"/>
                <w:sz w:val="24"/>
                <w:szCs w:val="24"/>
              </w:rPr>
              <w:t>Onomatopeia</w:t>
            </w:r>
            <w:proofErr w:type="spellEnd"/>
          </w:p>
          <w:p w14:paraId="4AF518D5"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13.Hafta</w:t>
            </w:r>
            <w:r w:rsidRPr="00E228A3">
              <w:rPr>
                <w:rFonts w:ascii="Times New Roman" w:hAnsi="Times New Roman" w:cs="Times New Roman"/>
                <w:b/>
                <w:bCs/>
                <w:sz w:val="24"/>
                <w:szCs w:val="24"/>
              </w:rPr>
              <w:tab/>
            </w:r>
            <w:r w:rsidRPr="00E228A3">
              <w:rPr>
                <w:rFonts w:ascii="Times New Roman" w:hAnsi="Times New Roman" w:cs="Times New Roman"/>
                <w:sz w:val="24"/>
                <w:szCs w:val="24"/>
              </w:rPr>
              <w:t>Zarflar</w:t>
            </w:r>
          </w:p>
          <w:p w14:paraId="37C67DE5"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14.Hafta</w:t>
            </w:r>
            <w:r w:rsidRPr="00E228A3">
              <w:rPr>
                <w:rFonts w:ascii="Times New Roman" w:hAnsi="Times New Roman" w:cs="Times New Roman"/>
                <w:b/>
                <w:bCs/>
                <w:sz w:val="24"/>
                <w:szCs w:val="24"/>
              </w:rPr>
              <w:tab/>
            </w:r>
            <w:r w:rsidRPr="00E228A3">
              <w:rPr>
                <w:rFonts w:ascii="Times New Roman" w:hAnsi="Times New Roman" w:cs="Times New Roman"/>
                <w:sz w:val="24"/>
                <w:szCs w:val="24"/>
              </w:rPr>
              <w:t>Zarflar</w:t>
            </w:r>
          </w:p>
        </w:tc>
      </w:tr>
      <w:tr w:rsidR="00046B76" w:rsidRPr="00E228A3" w14:paraId="4469A3BD" w14:textId="77777777" w:rsidTr="004E3C73">
        <w:tc>
          <w:tcPr>
            <w:tcW w:w="11057" w:type="dxa"/>
            <w:gridSpan w:val="7"/>
          </w:tcPr>
          <w:p w14:paraId="1060EEDD"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Meslek Eğitimini Sağlamaya Yönelik Katkısı:</w:t>
            </w:r>
          </w:p>
          <w:p w14:paraId="71B83F84"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Bu ders öğrencilerin Japonca dilbilgisi ve dört dil becerilerini (Konuşma, Okuma, Yazma ve Dinleme) geliştirmelerine katkı sağlayacaktır. Dolayısıyla öğrencilerin alanlarıyla ilgili bilgi ve becerilerini geliştirmeye yönelik bir derstir.</w:t>
            </w:r>
          </w:p>
        </w:tc>
      </w:tr>
      <w:tr w:rsidR="00046B76" w:rsidRPr="00E228A3" w14:paraId="6569CF4E" w14:textId="77777777" w:rsidTr="004E3C73">
        <w:tc>
          <w:tcPr>
            <w:tcW w:w="5100" w:type="dxa"/>
            <w:gridSpan w:val="3"/>
          </w:tcPr>
          <w:p w14:paraId="23BB5C02"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tc>
        <w:tc>
          <w:tcPr>
            <w:tcW w:w="5957" w:type="dxa"/>
            <w:gridSpan w:val="4"/>
          </w:tcPr>
          <w:p w14:paraId="65C5841A"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Program çıktıları</w:t>
            </w:r>
          </w:p>
        </w:tc>
      </w:tr>
      <w:tr w:rsidR="00046B76" w:rsidRPr="00E228A3" w14:paraId="67F6EFDC" w14:textId="77777777" w:rsidTr="004E3C73">
        <w:tc>
          <w:tcPr>
            <w:tcW w:w="5100" w:type="dxa"/>
            <w:gridSpan w:val="3"/>
          </w:tcPr>
          <w:p w14:paraId="2742D8D3"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Önceki dönemde öğrendiği bilgileri tekrarlar ve düzenler</w:t>
            </w:r>
          </w:p>
        </w:tc>
        <w:tc>
          <w:tcPr>
            <w:tcW w:w="5957" w:type="dxa"/>
            <w:gridSpan w:val="4"/>
          </w:tcPr>
          <w:p w14:paraId="4A84E94C"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P.Ç.4  P.Ç. 6   P.Ç.13</w:t>
            </w:r>
          </w:p>
        </w:tc>
      </w:tr>
      <w:tr w:rsidR="00046B76" w:rsidRPr="00E228A3" w14:paraId="160E9425" w14:textId="77777777" w:rsidTr="004E3C73">
        <w:tc>
          <w:tcPr>
            <w:tcW w:w="5100" w:type="dxa"/>
            <w:gridSpan w:val="3"/>
          </w:tcPr>
          <w:p w14:paraId="075CB04E"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Yeni kelime ve gramer kalıplarını etkin bir şekilde kullanır.</w:t>
            </w:r>
          </w:p>
        </w:tc>
        <w:tc>
          <w:tcPr>
            <w:tcW w:w="5957" w:type="dxa"/>
            <w:gridSpan w:val="4"/>
          </w:tcPr>
          <w:p w14:paraId="09E44A99"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P.Ç.4  P.Ç. 6   P.Ç.13</w:t>
            </w:r>
          </w:p>
        </w:tc>
      </w:tr>
      <w:tr w:rsidR="00046B76" w:rsidRPr="00E228A3" w14:paraId="442DF120" w14:textId="77777777" w:rsidTr="004E3C73">
        <w:tc>
          <w:tcPr>
            <w:tcW w:w="5100" w:type="dxa"/>
            <w:gridSpan w:val="3"/>
          </w:tcPr>
          <w:p w14:paraId="48560AA2"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Gramer hatalarını tespit eder ve uygun bir şekilde düzeltir.</w:t>
            </w:r>
          </w:p>
        </w:tc>
        <w:tc>
          <w:tcPr>
            <w:tcW w:w="5957" w:type="dxa"/>
            <w:gridSpan w:val="4"/>
          </w:tcPr>
          <w:p w14:paraId="27E2D5B9"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P.Ç.4  P.Ç. 6   P.Ç.13</w:t>
            </w:r>
          </w:p>
        </w:tc>
      </w:tr>
      <w:tr w:rsidR="00046B76" w:rsidRPr="00E228A3" w14:paraId="470027ED" w14:textId="77777777" w:rsidTr="004E3C73">
        <w:tc>
          <w:tcPr>
            <w:tcW w:w="5100" w:type="dxa"/>
            <w:gridSpan w:val="3"/>
          </w:tcPr>
          <w:p w14:paraId="31882713"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Türkçe ve Japonca arasındaki farklılıkları karşılaştırır.</w:t>
            </w:r>
          </w:p>
        </w:tc>
        <w:tc>
          <w:tcPr>
            <w:tcW w:w="5957" w:type="dxa"/>
            <w:gridSpan w:val="4"/>
          </w:tcPr>
          <w:p w14:paraId="4F4FE48F"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P.Ç.4  P.Ç. 6   P.Ç.13</w:t>
            </w:r>
          </w:p>
        </w:tc>
      </w:tr>
      <w:tr w:rsidR="00046B76" w:rsidRPr="00E228A3" w14:paraId="44AC5778" w14:textId="77777777" w:rsidTr="004E3C73">
        <w:tc>
          <w:tcPr>
            <w:tcW w:w="5100" w:type="dxa"/>
            <w:gridSpan w:val="3"/>
          </w:tcPr>
          <w:p w14:paraId="6C08911A"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Yaratıcı yazma sürecini analiz eder</w:t>
            </w:r>
          </w:p>
        </w:tc>
        <w:tc>
          <w:tcPr>
            <w:tcW w:w="5957" w:type="dxa"/>
            <w:gridSpan w:val="4"/>
          </w:tcPr>
          <w:p w14:paraId="1FB382C4"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P.Ç.4  P.Ç. 6   P.Ç.13</w:t>
            </w:r>
          </w:p>
        </w:tc>
      </w:tr>
      <w:tr w:rsidR="00046B76" w:rsidRPr="00E228A3" w14:paraId="7B120FE2" w14:textId="77777777" w:rsidTr="004E3C73">
        <w:trPr>
          <w:trHeight w:val="657"/>
        </w:trPr>
        <w:tc>
          <w:tcPr>
            <w:tcW w:w="11057" w:type="dxa"/>
            <w:gridSpan w:val="7"/>
          </w:tcPr>
          <w:p w14:paraId="22A46E43"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Hazırlayan (Sorumlu Öğretim Elemanı):</w:t>
            </w:r>
            <w:r w:rsidRPr="00E228A3">
              <w:rPr>
                <w:rFonts w:ascii="Times New Roman" w:hAnsi="Times New Roman" w:cs="Times New Roman"/>
                <w:sz w:val="24"/>
                <w:szCs w:val="24"/>
              </w:rPr>
              <w:t xml:space="preserve"> </w:t>
            </w:r>
            <w:r w:rsidRPr="00E228A3">
              <w:rPr>
                <w:rFonts w:ascii="Times New Roman" w:hAnsi="Times New Roman" w:cs="Times New Roman"/>
                <w:b/>
                <w:bCs/>
                <w:sz w:val="24"/>
                <w:szCs w:val="24"/>
              </w:rPr>
              <w:t xml:space="preserve">Öğr. Gör. </w:t>
            </w:r>
            <w:proofErr w:type="spellStart"/>
            <w:r w:rsidRPr="00E228A3">
              <w:rPr>
                <w:rFonts w:ascii="Times New Roman" w:hAnsi="Times New Roman" w:cs="Times New Roman"/>
                <w:b/>
                <w:bCs/>
                <w:sz w:val="24"/>
                <w:szCs w:val="24"/>
              </w:rPr>
              <w:t>Masahıro</w:t>
            </w:r>
            <w:proofErr w:type="spellEnd"/>
            <w:r w:rsidRPr="00E228A3">
              <w:rPr>
                <w:rFonts w:ascii="Times New Roman" w:hAnsi="Times New Roman" w:cs="Times New Roman"/>
                <w:b/>
                <w:bCs/>
                <w:sz w:val="24"/>
                <w:szCs w:val="24"/>
              </w:rPr>
              <w:t xml:space="preserve"> Hata</w:t>
            </w:r>
          </w:p>
          <w:p w14:paraId="1926C7C0"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Tarih:22.05.2021 tarihinde aşağıdaki linkten erişilmiştir.</w:t>
            </w:r>
          </w:p>
          <w:p w14:paraId="7FC9C832" w14:textId="77777777" w:rsidR="00046B76" w:rsidRPr="00E228A3" w:rsidRDefault="00041BA8" w:rsidP="004E3C73">
            <w:pPr>
              <w:spacing w:after="120" w:line="264" w:lineRule="auto"/>
              <w:jc w:val="both"/>
              <w:rPr>
                <w:rFonts w:ascii="Times New Roman" w:hAnsi="Times New Roman" w:cs="Times New Roman"/>
                <w:b/>
                <w:bCs/>
                <w:sz w:val="24"/>
                <w:szCs w:val="24"/>
              </w:rPr>
            </w:pPr>
            <w:hyperlink r:id="rId25" w:history="1">
              <w:r w:rsidR="00046B76" w:rsidRPr="00E228A3">
                <w:rPr>
                  <w:rStyle w:val="Hyperlink"/>
                  <w:rFonts w:ascii="Times New Roman" w:hAnsi="Times New Roman" w:cs="Times New Roman"/>
                  <w:sz w:val="24"/>
                  <w:szCs w:val="24"/>
                </w:rPr>
                <w:t>https://ubys.comu.edu.tr/AIS/OutcomeBasedLearning/Home/Index?id=6173&amp;culture=tr-TR#</w:t>
              </w:r>
            </w:hyperlink>
          </w:p>
        </w:tc>
      </w:tr>
    </w:tbl>
    <w:p w14:paraId="60CCE765" w14:textId="77777777" w:rsidR="00046B76" w:rsidRPr="00E228A3" w:rsidRDefault="00046B76" w:rsidP="00046B76">
      <w:pPr>
        <w:jc w:val="both"/>
        <w:rPr>
          <w:rFonts w:ascii="Times New Roman" w:hAnsi="Times New Roman" w:cs="Times New Roman"/>
        </w:rPr>
      </w:pPr>
    </w:p>
    <w:tbl>
      <w:tblPr>
        <w:tblStyle w:val="TableGrid0"/>
        <w:tblW w:w="11057" w:type="dxa"/>
        <w:tblInd w:w="-856" w:type="dxa"/>
        <w:tblLook w:val="04A0" w:firstRow="1" w:lastRow="0" w:firstColumn="1" w:lastColumn="0" w:noHBand="0" w:noVBand="1"/>
      </w:tblPr>
      <w:tblGrid>
        <w:gridCol w:w="1702"/>
        <w:gridCol w:w="1559"/>
        <w:gridCol w:w="1839"/>
        <w:gridCol w:w="1847"/>
        <w:gridCol w:w="1701"/>
        <w:gridCol w:w="1134"/>
        <w:gridCol w:w="1275"/>
      </w:tblGrid>
      <w:tr w:rsidR="00046B76" w:rsidRPr="00E228A3" w14:paraId="3AAC4546" w14:textId="77777777" w:rsidTr="004E3C73">
        <w:tc>
          <w:tcPr>
            <w:tcW w:w="1702" w:type="dxa"/>
          </w:tcPr>
          <w:p w14:paraId="2FD5F76B"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Bölüm</w:t>
            </w:r>
          </w:p>
        </w:tc>
        <w:tc>
          <w:tcPr>
            <w:tcW w:w="1559" w:type="dxa"/>
          </w:tcPr>
          <w:p w14:paraId="3E8182A9"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Kodu</w:t>
            </w:r>
          </w:p>
        </w:tc>
        <w:tc>
          <w:tcPr>
            <w:tcW w:w="3686" w:type="dxa"/>
            <w:gridSpan w:val="2"/>
          </w:tcPr>
          <w:p w14:paraId="097E6F7B"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Adı</w:t>
            </w:r>
          </w:p>
        </w:tc>
        <w:tc>
          <w:tcPr>
            <w:tcW w:w="1701" w:type="dxa"/>
          </w:tcPr>
          <w:p w14:paraId="52876C3E"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Z/S Bilgisi</w:t>
            </w:r>
          </w:p>
        </w:tc>
        <w:tc>
          <w:tcPr>
            <w:tcW w:w="1134" w:type="dxa"/>
          </w:tcPr>
          <w:p w14:paraId="305066F5"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 Kredisi</w:t>
            </w:r>
          </w:p>
        </w:tc>
        <w:tc>
          <w:tcPr>
            <w:tcW w:w="1275" w:type="dxa"/>
          </w:tcPr>
          <w:p w14:paraId="178A9614"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AKTS</w:t>
            </w:r>
          </w:p>
        </w:tc>
      </w:tr>
      <w:tr w:rsidR="00046B76" w:rsidRPr="00E228A3" w14:paraId="7782BB4A" w14:textId="77777777" w:rsidTr="004E3C73">
        <w:tc>
          <w:tcPr>
            <w:tcW w:w="1702" w:type="dxa"/>
          </w:tcPr>
          <w:p w14:paraId="7DEA5742"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Japonca Öğr.</w:t>
            </w:r>
          </w:p>
        </w:tc>
        <w:tc>
          <w:tcPr>
            <w:tcW w:w="1559" w:type="dxa"/>
          </w:tcPr>
          <w:p w14:paraId="22226E19"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JPÖ-2003</w:t>
            </w:r>
          </w:p>
        </w:tc>
        <w:tc>
          <w:tcPr>
            <w:tcW w:w="3686" w:type="dxa"/>
            <w:gridSpan w:val="2"/>
          </w:tcPr>
          <w:p w14:paraId="1DE676F2"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Sözlü İletişim Becerileri III</w:t>
            </w:r>
          </w:p>
        </w:tc>
        <w:tc>
          <w:tcPr>
            <w:tcW w:w="1701" w:type="dxa"/>
          </w:tcPr>
          <w:p w14:paraId="2D6DEECB"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Zorunlu</w:t>
            </w:r>
          </w:p>
        </w:tc>
        <w:tc>
          <w:tcPr>
            <w:tcW w:w="1134" w:type="dxa"/>
          </w:tcPr>
          <w:p w14:paraId="6D6EA328"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2</w:t>
            </w:r>
          </w:p>
        </w:tc>
        <w:tc>
          <w:tcPr>
            <w:tcW w:w="1275" w:type="dxa"/>
          </w:tcPr>
          <w:p w14:paraId="48762553"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2</w:t>
            </w:r>
          </w:p>
        </w:tc>
      </w:tr>
      <w:tr w:rsidR="00046B76" w:rsidRPr="00E228A3" w14:paraId="62625330" w14:textId="77777777" w:rsidTr="004E3C73">
        <w:tc>
          <w:tcPr>
            <w:tcW w:w="11057" w:type="dxa"/>
            <w:gridSpan w:val="7"/>
          </w:tcPr>
          <w:p w14:paraId="6D57F36D"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Ders (katalog) İçeriği: </w:t>
            </w:r>
          </w:p>
          <w:p w14:paraId="62228C04"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Bu derste öğrenciler, çeşitli ders kitaplarından ileri düzey Japonca ifadeler öğrenecek ve Japon kültürü ve yaşamını tartışarak konuşma becerilerini geliştirecekler.</w:t>
            </w:r>
          </w:p>
        </w:tc>
      </w:tr>
      <w:tr w:rsidR="00046B76" w:rsidRPr="00E228A3" w14:paraId="1A5CAAB0" w14:textId="77777777" w:rsidTr="004E3C73">
        <w:tc>
          <w:tcPr>
            <w:tcW w:w="11057" w:type="dxa"/>
            <w:gridSpan w:val="7"/>
          </w:tcPr>
          <w:p w14:paraId="711E3B31"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Ön şartlar : (Uygun bölümü X ile işaretleyiniz.) </w:t>
            </w:r>
          </w:p>
          <w:p w14:paraId="2FD1B014"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Var ( ) Yok (X) (Varsa belirtiniz)</w:t>
            </w:r>
          </w:p>
        </w:tc>
      </w:tr>
      <w:tr w:rsidR="00046B76" w:rsidRPr="00E228A3" w14:paraId="30CBAACD" w14:textId="77777777" w:rsidTr="004E3C73">
        <w:tc>
          <w:tcPr>
            <w:tcW w:w="11057" w:type="dxa"/>
            <w:gridSpan w:val="7"/>
          </w:tcPr>
          <w:p w14:paraId="700CD6FC"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 Kitapları/ gerekli malzemeler:</w:t>
            </w:r>
          </w:p>
          <w:p w14:paraId="37A07277" w14:textId="77777777" w:rsidR="00046B76" w:rsidRPr="00E228A3" w:rsidRDefault="00046B76" w:rsidP="00046B76">
            <w:pPr>
              <w:pStyle w:val="ListParagraph"/>
              <w:numPr>
                <w:ilvl w:val="0"/>
                <w:numId w:val="12"/>
              </w:numPr>
              <w:spacing w:after="120" w:line="264"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Nagata</w:t>
            </w:r>
            <w:proofErr w:type="spellEnd"/>
            <w:r w:rsidRPr="00E228A3">
              <w:rPr>
                <w:rFonts w:ascii="Times New Roman" w:hAnsi="Times New Roman" w:cs="Times New Roman"/>
                <w:sz w:val="24"/>
                <w:szCs w:val="24"/>
              </w:rPr>
              <w:t xml:space="preserve"> Y.,(2008).</w:t>
            </w:r>
            <w:proofErr w:type="spellStart"/>
            <w:r w:rsidRPr="00E228A3">
              <w:rPr>
                <w:rFonts w:ascii="Times New Roman" w:hAnsi="Times New Roman" w:cs="Times New Roman"/>
                <w:sz w:val="24"/>
                <w:szCs w:val="24"/>
              </w:rPr>
              <w:t>Voices</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from</w:t>
            </w:r>
            <w:proofErr w:type="spellEnd"/>
            <w:r w:rsidRPr="00E228A3">
              <w:rPr>
                <w:rFonts w:ascii="Times New Roman" w:hAnsi="Times New Roman" w:cs="Times New Roman"/>
                <w:sz w:val="24"/>
                <w:szCs w:val="24"/>
              </w:rPr>
              <w:t xml:space="preserve"> Japan. </w:t>
            </w:r>
            <w:proofErr w:type="spellStart"/>
            <w:r w:rsidRPr="00E228A3">
              <w:rPr>
                <w:rFonts w:ascii="Times New Roman" w:hAnsi="Times New Roman" w:cs="Times New Roman"/>
                <w:sz w:val="24"/>
                <w:szCs w:val="24"/>
              </w:rPr>
              <w:t>Kuroshio</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shuppan</w:t>
            </w:r>
            <w:proofErr w:type="spellEnd"/>
            <w:r w:rsidRPr="00E228A3">
              <w:rPr>
                <w:rFonts w:ascii="Times New Roman" w:hAnsi="Times New Roman" w:cs="Times New Roman"/>
                <w:sz w:val="24"/>
                <w:szCs w:val="24"/>
              </w:rPr>
              <w:t xml:space="preserve">. </w:t>
            </w:r>
          </w:p>
          <w:p w14:paraId="21540EE2" w14:textId="77777777" w:rsidR="00046B76" w:rsidRPr="00E228A3" w:rsidRDefault="00046B76" w:rsidP="00046B76">
            <w:pPr>
              <w:pStyle w:val="ListParagraph"/>
              <w:numPr>
                <w:ilvl w:val="0"/>
                <w:numId w:val="12"/>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国際交流基金</w:t>
            </w:r>
            <w:r w:rsidRPr="00E228A3">
              <w:rPr>
                <w:rFonts w:ascii="Times New Roman" w:hAnsi="Times New Roman" w:cs="Times New Roman" w:hint="eastAsia"/>
                <w:sz w:val="24"/>
                <w:szCs w:val="24"/>
              </w:rPr>
              <w:t>,</w:t>
            </w:r>
            <w:r w:rsidRPr="00E228A3">
              <w:rPr>
                <w:rFonts w:ascii="Times New Roman" w:hAnsi="Times New Roman" w:cs="Times New Roman"/>
                <w:sz w:val="24"/>
                <w:szCs w:val="24"/>
              </w:rPr>
              <w:t>(2010).</w:t>
            </w:r>
            <w:r w:rsidRPr="00E228A3">
              <w:rPr>
                <w:rFonts w:ascii="Times New Roman" w:hAnsi="Times New Roman" w:cs="Times New Roman"/>
                <w:sz w:val="24"/>
                <w:szCs w:val="24"/>
              </w:rPr>
              <w:t>『日本事情・日本文化を教える』</w:t>
            </w:r>
            <w:r w:rsidRPr="00E228A3">
              <w:rPr>
                <w:rFonts w:ascii="Times New Roman" w:hAnsi="Times New Roman" w:cs="Times New Roman" w:hint="eastAsia"/>
                <w:sz w:val="24"/>
                <w:szCs w:val="24"/>
              </w:rPr>
              <w:t>.</w:t>
            </w:r>
            <w:r w:rsidRPr="00E228A3">
              <w:rPr>
                <w:rFonts w:ascii="Times New Roman" w:hAnsi="Times New Roman" w:cs="Times New Roman"/>
                <w:sz w:val="24"/>
                <w:szCs w:val="24"/>
              </w:rPr>
              <w:t>国際交流基金</w:t>
            </w:r>
          </w:p>
        </w:tc>
      </w:tr>
      <w:tr w:rsidR="00046B76" w:rsidRPr="00E228A3" w14:paraId="01E09A37" w14:textId="77777777" w:rsidTr="004E3C73">
        <w:tc>
          <w:tcPr>
            <w:tcW w:w="11057" w:type="dxa"/>
            <w:gridSpan w:val="7"/>
          </w:tcPr>
          <w:p w14:paraId="106444E1"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Amaçları:</w:t>
            </w:r>
          </w:p>
          <w:p w14:paraId="71B32D5F"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Bu dersin amacı, ders kitapları aracılığıyla günümüz </w:t>
            </w:r>
            <w:proofErr w:type="spellStart"/>
            <w:r w:rsidRPr="00E228A3">
              <w:rPr>
                <w:rFonts w:ascii="Times New Roman" w:hAnsi="Times New Roman" w:cs="Times New Roman"/>
                <w:sz w:val="24"/>
                <w:szCs w:val="24"/>
              </w:rPr>
              <w:t>Japonyası</w:t>
            </w:r>
            <w:proofErr w:type="spellEnd"/>
            <w:r w:rsidRPr="00E228A3">
              <w:rPr>
                <w:rFonts w:ascii="Times New Roman" w:hAnsi="Times New Roman" w:cs="Times New Roman"/>
                <w:sz w:val="24"/>
                <w:szCs w:val="24"/>
              </w:rPr>
              <w:t xml:space="preserve"> ve Japon kültürü hakkında tartışmak ve kendi fikirlerini, ileri düzeyde Japonca kelime ve ifadeler kullanarak mantıklı bir şekilde başkalarına iletebilmektir.</w:t>
            </w:r>
          </w:p>
        </w:tc>
      </w:tr>
      <w:tr w:rsidR="00046B76" w:rsidRPr="00E228A3" w14:paraId="0325F48A" w14:textId="77777777" w:rsidTr="004E3C73">
        <w:tc>
          <w:tcPr>
            <w:tcW w:w="11057" w:type="dxa"/>
            <w:gridSpan w:val="7"/>
          </w:tcPr>
          <w:p w14:paraId="2088D778"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p w14:paraId="3CBEE5DF" w14:textId="77777777" w:rsidR="00046B76" w:rsidRPr="00E228A3" w:rsidRDefault="00046B76" w:rsidP="00122F15">
            <w:pPr>
              <w:pStyle w:val="ListParagraph"/>
              <w:numPr>
                <w:ilvl w:val="0"/>
                <w:numId w:val="60"/>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Japoncadaki resmi ve gayri resmi formlar arasındaki farkı açıklayabilir.</w:t>
            </w:r>
          </w:p>
          <w:p w14:paraId="02856D3D" w14:textId="77777777" w:rsidR="00046B76" w:rsidRPr="00E228A3" w:rsidRDefault="00046B76" w:rsidP="00122F15">
            <w:pPr>
              <w:pStyle w:val="ListParagraph"/>
              <w:numPr>
                <w:ilvl w:val="0"/>
                <w:numId w:val="60"/>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Japonya'daki aile, evlilik sistemi ve eğitimi analiz edip açıklayabilir.</w:t>
            </w:r>
          </w:p>
          <w:p w14:paraId="53BC6CBD" w14:textId="77777777" w:rsidR="00046B76" w:rsidRPr="00E228A3" w:rsidRDefault="00046B76" w:rsidP="00122F15">
            <w:pPr>
              <w:pStyle w:val="ListParagraph"/>
              <w:numPr>
                <w:ilvl w:val="0"/>
                <w:numId w:val="60"/>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Japoncada mantıksal olarak yaklaşık 1000 karakterlik bir makale yazabilir.</w:t>
            </w:r>
          </w:p>
          <w:p w14:paraId="7EA4759C" w14:textId="77777777" w:rsidR="00046B76" w:rsidRPr="00E228A3" w:rsidRDefault="00046B76" w:rsidP="00122F15">
            <w:pPr>
              <w:pStyle w:val="ListParagraph"/>
              <w:numPr>
                <w:ilvl w:val="0"/>
                <w:numId w:val="60"/>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Bugünlerde Japonya'daki gençlerin düşünme ve yaşam biçimlerini analiz edip açıklayabilir.</w:t>
            </w:r>
          </w:p>
          <w:p w14:paraId="0640E88C" w14:textId="77777777" w:rsidR="00046B76" w:rsidRPr="00E228A3" w:rsidRDefault="00046B76" w:rsidP="00122F15">
            <w:pPr>
              <w:pStyle w:val="ListParagraph"/>
              <w:numPr>
                <w:ilvl w:val="0"/>
                <w:numId w:val="60"/>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Günlük Japoncada kullanılan kısaltmaları analiz edip açıklayabilir.</w:t>
            </w:r>
          </w:p>
        </w:tc>
      </w:tr>
      <w:tr w:rsidR="00046B76" w:rsidRPr="00E228A3" w14:paraId="082F8EFD" w14:textId="77777777" w:rsidTr="004E3C73">
        <w:tc>
          <w:tcPr>
            <w:tcW w:w="11057" w:type="dxa"/>
            <w:gridSpan w:val="7"/>
          </w:tcPr>
          <w:p w14:paraId="62231604"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İşlenen Konular:</w:t>
            </w:r>
          </w:p>
          <w:p w14:paraId="77108705"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1.Hafta     </w:t>
            </w:r>
            <w:r w:rsidRPr="00E228A3">
              <w:rPr>
                <w:rFonts w:ascii="Times New Roman" w:hAnsi="Times New Roman" w:cs="Times New Roman"/>
                <w:sz w:val="24"/>
                <w:szCs w:val="24"/>
              </w:rPr>
              <w:t>Oryantasyon: Konuşma sınıfında yapılacaklar hakkında açıklama</w:t>
            </w:r>
          </w:p>
          <w:p w14:paraId="5018CD6A"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2.Hafta     </w:t>
            </w:r>
            <w:r w:rsidRPr="00E228A3">
              <w:rPr>
                <w:rFonts w:ascii="Times New Roman" w:hAnsi="Times New Roman" w:cs="Times New Roman"/>
                <w:sz w:val="24"/>
                <w:szCs w:val="24"/>
              </w:rPr>
              <w:t>Çalışma 1: Ders kitabını okuma ve Japonların iş hayatı hakkında düşünme.</w:t>
            </w:r>
          </w:p>
          <w:p w14:paraId="628D4C6C"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3.Hafta     </w:t>
            </w:r>
            <w:r w:rsidRPr="00E228A3">
              <w:rPr>
                <w:rFonts w:ascii="Times New Roman" w:hAnsi="Times New Roman" w:cs="Times New Roman"/>
                <w:sz w:val="24"/>
                <w:szCs w:val="24"/>
              </w:rPr>
              <w:t>Çalışma 2: Japonya’da çalışma hayatı ve Japonya’da eğitim hakkında tartışma</w:t>
            </w:r>
            <w:r w:rsidRPr="00E228A3">
              <w:rPr>
                <w:rFonts w:ascii="Times New Roman" w:hAnsi="Times New Roman" w:cs="Times New Roman"/>
                <w:b/>
                <w:bCs/>
                <w:sz w:val="24"/>
                <w:szCs w:val="24"/>
              </w:rPr>
              <w:t>.</w:t>
            </w:r>
          </w:p>
          <w:p w14:paraId="61B9C12B"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4.Hafta     </w:t>
            </w:r>
            <w:r w:rsidRPr="00E228A3">
              <w:rPr>
                <w:rFonts w:ascii="Times New Roman" w:hAnsi="Times New Roman" w:cs="Times New Roman"/>
                <w:sz w:val="24"/>
                <w:szCs w:val="24"/>
              </w:rPr>
              <w:t>Çalışma 3: Japonya’da yarı zamanlı çalışma hakkında düşünme</w:t>
            </w:r>
          </w:p>
          <w:p w14:paraId="2E348B14"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5.Hafta     </w:t>
            </w:r>
            <w:r w:rsidRPr="00E228A3">
              <w:rPr>
                <w:rFonts w:ascii="Times New Roman" w:hAnsi="Times New Roman" w:cs="Times New Roman"/>
                <w:sz w:val="24"/>
                <w:szCs w:val="24"/>
              </w:rPr>
              <w:t>Çalışma 4: Japonya’da yoksulluk hakkında düşünme</w:t>
            </w:r>
          </w:p>
          <w:p w14:paraId="30C84CCB"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 xml:space="preserve">6.Hafta     </w:t>
            </w:r>
            <w:r w:rsidRPr="00E228A3">
              <w:rPr>
                <w:rFonts w:ascii="Times New Roman" w:hAnsi="Times New Roman" w:cs="Times New Roman"/>
                <w:sz w:val="24"/>
                <w:szCs w:val="24"/>
              </w:rPr>
              <w:t>Aile: Japon ve Türk aile yapısı hakkında görüş bildirme</w:t>
            </w:r>
          </w:p>
          <w:p w14:paraId="0F36C903"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 xml:space="preserve">7.Hafta     </w:t>
            </w:r>
            <w:r w:rsidRPr="00E228A3">
              <w:rPr>
                <w:rFonts w:ascii="Times New Roman" w:hAnsi="Times New Roman" w:cs="Times New Roman"/>
                <w:sz w:val="24"/>
                <w:szCs w:val="24"/>
              </w:rPr>
              <w:t>Aile: Aile ve çalışma hayatı hakkında düşünme.</w:t>
            </w:r>
          </w:p>
          <w:p w14:paraId="43CA3395"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 xml:space="preserve">8.Hafta     </w:t>
            </w:r>
            <w:r w:rsidRPr="00E228A3">
              <w:rPr>
                <w:rFonts w:ascii="Times New Roman" w:hAnsi="Times New Roman" w:cs="Times New Roman"/>
                <w:sz w:val="24"/>
                <w:szCs w:val="24"/>
              </w:rPr>
              <w:t>Aile: Çekirdek aile ve modern toplum hakkında düşünmek.</w:t>
            </w:r>
          </w:p>
          <w:p w14:paraId="3F29BD83"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9.Hafta     </w:t>
            </w:r>
            <w:proofErr w:type="spellStart"/>
            <w:r w:rsidRPr="00E228A3">
              <w:rPr>
                <w:rFonts w:ascii="Times New Roman" w:hAnsi="Times New Roman" w:cs="Times New Roman"/>
                <w:b/>
                <w:bCs/>
                <w:sz w:val="24"/>
                <w:szCs w:val="24"/>
              </w:rPr>
              <w:t>Arasınav</w:t>
            </w:r>
            <w:proofErr w:type="spellEnd"/>
          </w:p>
          <w:p w14:paraId="3F581106"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10.Hafta   </w:t>
            </w:r>
            <w:r w:rsidRPr="00E228A3">
              <w:rPr>
                <w:rFonts w:ascii="Times New Roman" w:hAnsi="Times New Roman" w:cs="Times New Roman"/>
                <w:sz w:val="24"/>
                <w:szCs w:val="24"/>
              </w:rPr>
              <w:t>Evlilik: Türkiye’ de ve Japonya’da evlilik</w:t>
            </w:r>
          </w:p>
          <w:p w14:paraId="3091E321"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 xml:space="preserve">11.Hafta   </w:t>
            </w:r>
            <w:r w:rsidRPr="00E228A3">
              <w:rPr>
                <w:rFonts w:ascii="Times New Roman" w:hAnsi="Times New Roman" w:cs="Times New Roman"/>
                <w:sz w:val="24"/>
                <w:szCs w:val="24"/>
              </w:rPr>
              <w:t>Evlilik: Evlilik sonrası soyadı hakkında düşünme.</w:t>
            </w:r>
          </w:p>
          <w:p w14:paraId="67C33B8F"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 xml:space="preserve">12.Hafta   </w:t>
            </w:r>
            <w:r w:rsidRPr="00E228A3">
              <w:rPr>
                <w:rFonts w:ascii="Times New Roman" w:hAnsi="Times New Roman" w:cs="Times New Roman"/>
                <w:sz w:val="24"/>
                <w:szCs w:val="24"/>
              </w:rPr>
              <w:t>Eğitim: Türkiye ve Japonya'da eğitim hakkında düşünme</w:t>
            </w:r>
          </w:p>
          <w:p w14:paraId="47D0BD3B"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13.Hafta   </w:t>
            </w:r>
            <w:r w:rsidRPr="00E228A3">
              <w:rPr>
                <w:rFonts w:ascii="Times New Roman" w:hAnsi="Times New Roman" w:cs="Times New Roman"/>
                <w:sz w:val="24"/>
                <w:szCs w:val="24"/>
              </w:rPr>
              <w:t>Eğitim: Üniversite hakkında düşünme</w:t>
            </w:r>
          </w:p>
          <w:p w14:paraId="2DF869EF"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b/>
                <w:bCs/>
                <w:sz w:val="24"/>
                <w:szCs w:val="24"/>
              </w:rPr>
              <w:t xml:space="preserve">14.Hafta   </w:t>
            </w:r>
            <w:r w:rsidRPr="00E228A3">
              <w:rPr>
                <w:rFonts w:ascii="Times New Roman" w:hAnsi="Times New Roman" w:cs="Times New Roman"/>
                <w:sz w:val="24"/>
                <w:szCs w:val="24"/>
              </w:rPr>
              <w:t>Eğitim: Öğretmenler ve Öğrenciler hakkında düşünme.</w:t>
            </w:r>
          </w:p>
          <w:p w14:paraId="2E04C613"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 xml:space="preserve">                  Şimdiye kadar öğrendiklerimizi özetliyoruz.</w:t>
            </w:r>
          </w:p>
        </w:tc>
      </w:tr>
      <w:tr w:rsidR="00046B76" w:rsidRPr="00E228A3" w14:paraId="0BA38F42" w14:textId="77777777" w:rsidTr="004E3C73">
        <w:tc>
          <w:tcPr>
            <w:tcW w:w="11057" w:type="dxa"/>
            <w:gridSpan w:val="7"/>
          </w:tcPr>
          <w:p w14:paraId="238D2959"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Meslek Eğitimini Sağlamaya Yönelik Katkısı:</w:t>
            </w:r>
          </w:p>
          <w:p w14:paraId="7977FFF7"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Bu ders öğrencilerin Japonca dilbilgisi ve dört dil becerilerini (Konuşma, Okuma, Yazma ve Dinleme) geliştirmelerine katkı sağlayacaktır. Dolayısıyla öğrencilerin alanlarıyla ilgili bilgi ve becerilerini geliştirmeye yönelik bir derstir.</w:t>
            </w:r>
          </w:p>
        </w:tc>
      </w:tr>
      <w:tr w:rsidR="00046B76" w:rsidRPr="00E228A3" w14:paraId="11DAA016" w14:textId="77777777" w:rsidTr="004E3C73">
        <w:tc>
          <w:tcPr>
            <w:tcW w:w="5100" w:type="dxa"/>
            <w:gridSpan w:val="3"/>
          </w:tcPr>
          <w:p w14:paraId="1CBB9971"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lastRenderedPageBreak/>
              <w:t>Dersin öğrenme çıktıları</w:t>
            </w:r>
          </w:p>
        </w:tc>
        <w:tc>
          <w:tcPr>
            <w:tcW w:w="5957" w:type="dxa"/>
            <w:gridSpan w:val="4"/>
          </w:tcPr>
          <w:p w14:paraId="63FA3BF2"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Program çıktıları</w:t>
            </w:r>
          </w:p>
        </w:tc>
      </w:tr>
      <w:tr w:rsidR="00046B76" w:rsidRPr="00E228A3" w14:paraId="4F6497AF" w14:textId="77777777" w:rsidTr="004E3C73">
        <w:tc>
          <w:tcPr>
            <w:tcW w:w="5100" w:type="dxa"/>
            <w:gridSpan w:val="3"/>
          </w:tcPr>
          <w:p w14:paraId="0B3C386C"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Japoncadaki resmi ve gayri resmi formlar arasındaki farkı açıklayabilir.</w:t>
            </w:r>
          </w:p>
        </w:tc>
        <w:tc>
          <w:tcPr>
            <w:tcW w:w="5957" w:type="dxa"/>
            <w:gridSpan w:val="4"/>
          </w:tcPr>
          <w:p w14:paraId="204D4534"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P.Ç. 4   P.Ç.5  P.Ç. 6   P.Ç.13</w:t>
            </w:r>
          </w:p>
        </w:tc>
      </w:tr>
      <w:tr w:rsidR="00046B76" w:rsidRPr="00E228A3" w14:paraId="73B63EF1" w14:textId="77777777" w:rsidTr="004E3C73">
        <w:tc>
          <w:tcPr>
            <w:tcW w:w="5100" w:type="dxa"/>
            <w:gridSpan w:val="3"/>
          </w:tcPr>
          <w:p w14:paraId="611BEC77"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Japonya'daki aile, evlilik sistemi ve eğitimi analiz edip açıklayabilir.</w:t>
            </w:r>
          </w:p>
        </w:tc>
        <w:tc>
          <w:tcPr>
            <w:tcW w:w="5957" w:type="dxa"/>
            <w:gridSpan w:val="4"/>
          </w:tcPr>
          <w:p w14:paraId="074B6D8C"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P.Ç. 4   P.Ç.5  P.Ç. 6   P.Ç.13</w:t>
            </w:r>
          </w:p>
        </w:tc>
      </w:tr>
      <w:tr w:rsidR="00046B76" w:rsidRPr="00E228A3" w14:paraId="62FC794F" w14:textId="77777777" w:rsidTr="004E3C73">
        <w:tc>
          <w:tcPr>
            <w:tcW w:w="5100" w:type="dxa"/>
            <w:gridSpan w:val="3"/>
          </w:tcPr>
          <w:p w14:paraId="31998E66"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Japoncada mantıksal olarak yaklaşık 1000 karakterlik bir makale yazabilir.</w:t>
            </w:r>
          </w:p>
        </w:tc>
        <w:tc>
          <w:tcPr>
            <w:tcW w:w="5957" w:type="dxa"/>
            <w:gridSpan w:val="4"/>
          </w:tcPr>
          <w:p w14:paraId="6AF8B9CA"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P.Ç. 4   P.Ç.5  P.Ç. 6   P.Ç.13</w:t>
            </w:r>
          </w:p>
        </w:tc>
      </w:tr>
      <w:tr w:rsidR="00046B76" w:rsidRPr="00E228A3" w14:paraId="3AFE50DD" w14:textId="77777777" w:rsidTr="004E3C73">
        <w:tc>
          <w:tcPr>
            <w:tcW w:w="5100" w:type="dxa"/>
            <w:gridSpan w:val="3"/>
          </w:tcPr>
          <w:p w14:paraId="0AC6C084"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Bugünlerde Japonya'daki gençlerin düşünme ve yaşam biçimlerini analiz edip açıklayabilir.</w:t>
            </w:r>
          </w:p>
        </w:tc>
        <w:tc>
          <w:tcPr>
            <w:tcW w:w="5957" w:type="dxa"/>
            <w:gridSpan w:val="4"/>
          </w:tcPr>
          <w:p w14:paraId="05D44240"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P.Ç. 4   P.Ç.5  P.Ç. 6   P.Ç.13</w:t>
            </w:r>
          </w:p>
        </w:tc>
      </w:tr>
      <w:tr w:rsidR="00046B76" w:rsidRPr="00E228A3" w14:paraId="166EA415" w14:textId="77777777" w:rsidTr="004E3C73">
        <w:tc>
          <w:tcPr>
            <w:tcW w:w="5100" w:type="dxa"/>
            <w:gridSpan w:val="3"/>
          </w:tcPr>
          <w:p w14:paraId="4971104B"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Günlük Japoncada kullanılan kısaltmaları analiz edip açıklayabilir.</w:t>
            </w:r>
          </w:p>
        </w:tc>
        <w:tc>
          <w:tcPr>
            <w:tcW w:w="5957" w:type="dxa"/>
            <w:gridSpan w:val="4"/>
          </w:tcPr>
          <w:p w14:paraId="118AD734"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P.Ç. 4   P.Ç.5  P.Ç. 6   P.Ç.13</w:t>
            </w:r>
          </w:p>
        </w:tc>
      </w:tr>
      <w:tr w:rsidR="00046B76" w:rsidRPr="00E228A3" w14:paraId="4EECA448" w14:textId="77777777" w:rsidTr="004E3C73">
        <w:trPr>
          <w:trHeight w:val="657"/>
        </w:trPr>
        <w:tc>
          <w:tcPr>
            <w:tcW w:w="11057" w:type="dxa"/>
            <w:gridSpan w:val="7"/>
          </w:tcPr>
          <w:p w14:paraId="2D998A54"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b/>
                <w:bCs/>
                <w:sz w:val="24"/>
                <w:szCs w:val="24"/>
              </w:rPr>
              <w:t>Hazırlayan (Sorumlu Öğretim Elemanı):</w:t>
            </w:r>
            <w:r w:rsidRPr="00E228A3">
              <w:rPr>
                <w:rFonts w:ascii="Times New Roman" w:hAnsi="Times New Roman" w:cs="Times New Roman"/>
                <w:sz w:val="24"/>
                <w:szCs w:val="24"/>
              </w:rPr>
              <w:t xml:space="preserve"> Dr. Öğr. Üyesi </w:t>
            </w:r>
            <w:proofErr w:type="spellStart"/>
            <w:r w:rsidRPr="00E228A3">
              <w:rPr>
                <w:rFonts w:ascii="Times New Roman" w:hAnsi="Times New Roman" w:cs="Times New Roman"/>
                <w:sz w:val="24"/>
                <w:szCs w:val="24"/>
              </w:rPr>
              <w:t>Kenjı</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Kawamoto</w:t>
            </w:r>
            <w:proofErr w:type="spellEnd"/>
          </w:p>
          <w:p w14:paraId="765C840A"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Tarih:22.05.2021 tarihinde aşağıdaki linkten erişilmiştir.</w:t>
            </w:r>
          </w:p>
          <w:p w14:paraId="5642776E" w14:textId="77777777" w:rsidR="00046B76" w:rsidRPr="00E228A3" w:rsidRDefault="00041BA8" w:rsidP="004E3C73">
            <w:pPr>
              <w:spacing w:after="120" w:line="264" w:lineRule="auto"/>
              <w:jc w:val="both"/>
              <w:rPr>
                <w:rFonts w:ascii="Times New Roman" w:hAnsi="Times New Roman" w:cs="Times New Roman"/>
                <w:b/>
                <w:bCs/>
                <w:sz w:val="24"/>
                <w:szCs w:val="24"/>
              </w:rPr>
            </w:pPr>
            <w:hyperlink r:id="rId26" w:history="1">
              <w:r w:rsidR="00046B76" w:rsidRPr="00E228A3">
                <w:rPr>
                  <w:rStyle w:val="Hyperlink"/>
                  <w:rFonts w:ascii="Times New Roman" w:hAnsi="Times New Roman" w:cs="Times New Roman"/>
                  <w:sz w:val="24"/>
                  <w:szCs w:val="24"/>
                </w:rPr>
                <w:t>https://ubys.comu.edu.tr/AIS/OutcomeBasedLearning/Home/Index?id=6173&amp;culture=tr-TR#</w:t>
              </w:r>
            </w:hyperlink>
          </w:p>
        </w:tc>
      </w:tr>
    </w:tbl>
    <w:p w14:paraId="2CE2AE0A" w14:textId="77777777" w:rsidR="00046B76" w:rsidRPr="00E228A3" w:rsidRDefault="00046B76" w:rsidP="00046B76">
      <w:pPr>
        <w:jc w:val="both"/>
      </w:pPr>
    </w:p>
    <w:p w14:paraId="0F3B8CC7" w14:textId="77777777" w:rsidR="00046B76" w:rsidRPr="00E228A3" w:rsidRDefault="00046B76" w:rsidP="00046B76">
      <w:pPr>
        <w:jc w:val="both"/>
        <w:rPr>
          <w:rFonts w:ascii="Times New Roman" w:hAnsi="Times New Roman" w:cs="Times New Roman"/>
        </w:rPr>
      </w:pPr>
    </w:p>
    <w:tbl>
      <w:tblPr>
        <w:tblStyle w:val="TableGrid0"/>
        <w:tblW w:w="11057" w:type="dxa"/>
        <w:tblInd w:w="-856" w:type="dxa"/>
        <w:tblLook w:val="04A0" w:firstRow="1" w:lastRow="0" w:firstColumn="1" w:lastColumn="0" w:noHBand="0" w:noVBand="1"/>
      </w:tblPr>
      <w:tblGrid>
        <w:gridCol w:w="1702"/>
        <w:gridCol w:w="1559"/>
        <w:gridCol w:w="1839"/>
        <w:gridCol w:w="1847"/>
        <w:gridCol w:w="1701"/>
        <w:gridCol w:w="1134"/>
        <w:gridCol w:w="1275"/>
      </w:tblGrid>
      <w:tr w:rsidR="00046B76" w:rsidRPr="00E228A3" w14:paraId="1105CF79" w14:textId="77777777" w:rsidTr="004E3C73">
        <w:tc>
          <w:tcPr>
            <w:tcW w:w="1702" w:type="dxa"/>
          </w:tcPr>
          <w:p w14:paraId="7A946B48"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Bölüm</w:t>
            </w:r>
          </w:p>
        </w:tc>
        <w:tc>
          <w:tcPr>
            <w:tcW w:w="1559" w:type="dxa"/>
          </w:tcPr>
          <w:p w14:paraId="2AE4A3D1"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Kodu</w:t>
            </w:r>
          </w:p>
        </w:tc>
        <w:tc>
          <w:tcPr>
            <w:tcW w:w="3686" w:type="dxa"/>
            <w:gridSpan w:val="2"/>
          </w:tcPr>
          <w:p w14:paraId="206D49BE"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Adı</w:t>
            </w:r>
          </w:p>
        </w:tc>
        <w:tc>
          <w:tcPr>
            <w:tcW w:w="1701" w:type="dxa"/>
          </w:tcPr>
          <w:p w14:paraId="1BB2B613"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Z/S Bilgisi</w:t>
            </w:r>
          </w:p>
        </w:tc>
        <w:tc>
          <w:tcPr>
            <w:tcW w:w="1134" w:type="dxa"/>
          </w:tcPr>
          <w:p w14:paraId="31FFA549"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 Kredisi</w:t>
            </w:r>
          </w:p>
        </w:tc>
        <w:tc>
          <w:tcPr>
            <w:tcW w:w="1275" w:type="dxa"/>
          </w:tcPr>
          <w:p w14:paraId="3774A5B5"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AKTS</w:t>
            </w:r>
          </w:p>
        </w:tc>
      </w:tr>
      <w:tr w:rsidR="00046B76" w:rsidRPr="00E228A3" w14:paraId="12A6CDB7" w14:textId="77777777" w:rsidTr="004E3C73">
        <w:tc>
          <w:tcPr>
            <w:tcW w:w="1702" w:type="dxa"/>
          </w:tcPr>
          <w:p w14:paraId="26F509B5"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Japonca Öğr.</w:t>
            </w:r>
          </w:p>
        </w:tc>
        <w:tc>
          <w:tcPr>
            <w:tcW w:w="1559" w:type="dxa"/>
          </w:tcPr>
          <w:p w14:paraId="218239CD"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JPÖ-2005</w:t>
            </w:r>
          </w:p>
        </w:tc>
        <w:tc>
          <w:tcPr>
            <w:tcW w:w="3686" w:type="dxa"/>
            <w:gridSpan w:val="2"/>
          </w:tcPr>
          <w:p w14:paraId="1BF0272C"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 Yazı Sistemleri III</w:t>
            </w:r>
          </w:p>
        </w:tc>
        <w:tc>
          <w:tcPr>
            <w:tcW w:w="1701" w:type="dxa"/>
          </w:tcPr>
          <w:p w14:paraId="671B7137"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Zorunlu</w:t>
            </w:r>
          </w:p>
        </w:tc>
        <w:tc>
          <w:tcPr>
            <w:tcW w:w="1134" w:type="dxa"/>
          </w:tcPr>
          <w:p w14:paraId="22D32798"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2</w:t>
            </w:r>
          </w:p>
        </w:tc>
        <w:tc>
          <w:tcPr>
            <w:tcW w:w="1275" w:type="dxa"/>
          </w:tcPr>
          <w:p w14:paraId="19A2B92E"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2</w:t>
            </w:r>
          </w:p>
        </w:tc>
      </w:tr>
      <w:tr w:rsidR="00046B76" w:rsidRPr="00E228A3" w14:paraId="7962EEF4" w14:textId="77777777" w:rsidTr="004E3C73">
        <w:tc>
          <w:tcPr>
            <w:tcW w:w="11057" w:type="dxa"/>
            <w:gridSpan w:val="7"/>
          </w:tcPr>
          <w:p w14:paraId="242E9B35"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 (katalog) İçeriği:</w:t>
            </w:r>
          </w:p>
          <w:p w14:paraId="2B04FCCC" w14:textId="77777777" w:rsidR="00046B76" w:rsidRPr="00E228A3" w:rsidRDefault="00046B76" w:rsidP="004E3C73">
            <w:pPr>
              <w:spacing w:after="120" w:line="264"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 kelime düzeyinde ele alınacak,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kelimelerinin yapıları ve bunların kullanımları üzerinde durulacaktır.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yazı sisteminin etkisi ile Çince’ den Japonca’ ya geçen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kelimelerinin (</w:t>
            </w:r>
            <w:proofErr w:type="spellStart"/>
            <w:r w:rsidRPr="00E228A3">
              <w:rPr>
                <w:rFonts w:ascii="Times New Roman" w:hAnsi="Times New Roman" w:cs="Times New Roman"/>
                <w:sz w:val="24"/>
                <w:szCs w:val="24"/>
              </w:rPr>
              <w:t>Kango</w:t>
            </w:r>
            <w:proofErr w:type="spellEnd"/>
            <w:r w:rsidRPr="00E228A3">
              <w:rPr>
                <w:rFonts w:ascii="Times New Roman" w:hAnsi="Times New Roman" w:cs="Times New Roman"/>
                <w:sz w:val="24"/>
                <w:szCs w:val="24"/>
              </w:rPr>
              <w:t xml:space="preserve">) anlam sınırlılıkları ve bunların kullanımları ile ilgili genel beceriler kazandırılacaktır. Öğrencilere 120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karakteri </w:t>
            </w:r>
            <w:proofErr w:type="spellStart"/>
            <w:r w:rsidRPr="00E228A3">
              <w:rPr>
                <w:rFonts w:ascii="Times New Roman" w:hAnsi="Times New Roman" w:cs="Times New Roman"/>
                <w:sz w:val="24"/>
                <w:szCs w:val="24"/>
              </w:rPr>
              <w:t>yanısıra</w:t>
            </w:r>
            <w:proofErr w:type="spellEnd"/>
            <w:r w:rsidRPr="00E228A3">
              <w:rPr>
                <w:rFonts w:ascii="Times New Roman" w:hAnsi="Times New Roman" w:cs="Times New Roman"/>
                <w:sz w:val="24"/>
                <w:szCs w:val="24"/>
              </w:rPr>
              <w:t xml:space="preserve"> ilgili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kelimeleri öğretilecektir.</w:t>
            </w:r>
          </w:p>
        </w:tc>
      </w:tr>
      <w:tr w:rsidR="00046B76" w:rsidRPr="00E228A3" w14:paraId="3C5B12C2" w14:textId="77777777" w:rsidTr="004E3C73">
        <w:tc>
          <w:tcPr>
            <w:tcW w:w="11057" w:type="dxa"/>
            <w:gridSpan w:val="7"/>
          </w:tcPr>
          <w:p w14:paraId="63760677"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Ön şartlar : (Uygun bölümü X ile işaretleyiniz.) </w:t>
            </w:r>
          </w:p>
          <w:p w14:paraId="41E2FEF0"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Var ( ) Yok (X) (Varsa belirtiniz)</w:t>
            </w:r>
          </w:p>
        </w:tc>
      </w:tr>
      <w:tr w:rsidR="00046B76" w:rsidRPr="00E228A3" w14:paraId="719684D1" w14:textId="77777777" w:rsidTr="004E3C73">
        <w:tc>
          <w:tcPr>
            <w:tcW w:w="11057" w:type="dxa"/>
            <w:gridSpan w:val="7"/>
            <w:shd w:val="clear" w:color="auto" w:fill="auto"/>
          </w:tcPr>
          <w:p w14:paraId="0CEB6097"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 Kitapları/ gerekli malzemeler:</w:t>
            </w:r>
          </w:p>
          <w:p w14:paraId="3CE5389A" w14:textId="77777777" w:rsidR="00046B76" w:rsidRPr="00E228A3" w:rsidRDefault="00046B76" w:rsidP="00046B76">
            <w:pPr>
              <w:pStyle w:val="ListParagraph"/>
              <w:numPr>
                <w:ilvl w:val="0"/>
                <w:numId w:val="13"/>
              </w:numPr>
              <w:spacing w:after="0" w:line="264"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Halpern</w:t>
            </w:r>
            <w:proofErr w:type="spellEnd"/>
            <w:r w:rsidRPr="00E228A3">
              <w:rPr>
                <w:rFonts w:ascii="Times New Roman" w:hAnsi="Times New Roman" w:cs="Times New Roman"/>
                <w:sz w:val="24"/>
                <w:szCs w:val="24"/>
              </w:rPr>
              <w:t xml:space="preserve"> J. (2001). </w:t>
            </w:r>
            <w:proofErr w:type="spellStart"/>
            <w:r w:rsidRPr="00E228A3">
              <w:rPr>
                <w:rFonts w:ascii="Times New Roman" w:hAnsi="Times New Roman" w:cs="Times New Roman"/>
                <w:sz w:val="24"/>
                <w:szCs w:val="24"/>
              </w:rPr>
              <w:t>The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Kodansha</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Learner’s</w:t>
            </w:r>
            <w:proofErr w:type="spellEnd"/>
            <w:r w:rsidRPr="00E228A3">
              <w:rPr>
                <w:rFonts w:ascii="Times New Roman" w:hAnsi="Times New Roman" w:cs="Times New Roman"/>
                <w:sz w:val="24"/>
                <w:szCs w:val="24"/>
              </w:rPr>
              <w:t xml:space="preserve"> Dictionary .Tokyo: </w:t>
            </w:r>
            <w:proofErr w:type="spellStart"/>
            <w:r w:rsidRPr="00E228A3">
              <w:rPr>
                <w:rFonts w:ascii="Times New Roman" w:hAnsi="Times New Roman" w:cs="Times New Roman"/>
                <w:sz w:val="24"/>
                <w:szCs w:val="24"/>
              </w:rPr>
              <w:t>Kodansha</w:t>
            </w:r>
            <w:proofErr w:type="spellEnd"/>
            <w:r w:rsidRPr="00E228A3">
              <w:rPr>
                <w:rFonts w:ascii="Times New Roman" w:hAnsi="Times New Roman" w:cs="Times New Roman"/>
                <w:sz w:val="24"/>
                <w:szCs w:val="24"/>
              </w:rPr>
              <w:t xml:space="preserve"> </w:t>
            </w:r>
          </w:p>
          <w:p w14:paraId="40B94B2E" w14:textId="77777777" w:rsidR="00046B76" w:rsidRPr="00E228A3" w:rsidRDefault="00046B76" w:rsidP="00046B76">
            <w:pPr>
              <w:pStyle w:val="ListParagraph"/>
              <w:numPr>
                <w:ilvl w:val="0"/>
                <w:numId w:val="13"/>
              </w:numPr>
              <w:spacing w:after="0" w:line="264"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Yasuyo</w:t>
            </w:r>
            <w:proofErr w:type="spellEnd"/>
            <w:r w:rsidRPr="00E228A3">
              <w:rPr>
                <w:rFonts w:ascii="Times New Roman" w:hAnsi="Times New Roman" w:cs="Times New Roman"/>
                <w:sz w:val="24"/>
                <w:szCs w:val="24"/>
              </w:rPr>
              <w:t xml:space="preserve"> T. (2010). </w:t>
            </w:r>
            <w:proofErr w:type="spellStart"/>
            <w:r w:rsidRPr="00E228A3">
              <w:rPr>
                <w:rFonts w:ascii="Times New Roman" w:hAnsi="Times New Roman" w:cs="Times New Roman"/>
                <w:sz w:val="24"/>
                <w:szCs w:val="24"/>
              </w:rPr>
              <w:t>Nihongogakushusha</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no</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tame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no</w:t>
            </w:r>
            <w:proofErr w:type="spellEnd"/>
            <w:r w:rsidRPr="00E228A3">
              <w:rPr>
                <w:rFonts w:ascii="Times New Roman" w:hAnsi="Times New Roman" w:cs="Times New Roman"/>
                <w:sz w:val="24"/>
                <w:szCs w:val="24"/>
              </w:rPr>
              <w:t xml:space="preserve"> yoku </w:t>
            </w:r>
            <w:proofErr w:type="spellStart"/>
            <w:r w:rsidRPr="00E228A3">
              <w:rPr>
                <w:rFonts w:ascii="Times New Roman" w:hAnsi="Times New Roman" w:cs="Times New Roman"/>
                <w:sz w:val="24"/>
                <w:szCs w:val="24"/>
              </w:rPr>
              <w:t>tsukaujun</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2100. Tokyo: </w:t>
            </w:r>
            <w:proofErr w:type="spellStart"/>
            <w:r w:rsidRPr="00E228A3">
              <w:rPr>
                <w:rFonts w:ascii="Times New Roman" w:hAnsi="Times New Roman" w:cs="Times New Roman"/>
                <w:sz w:val="24"/>
                <w:szCs w:val="24"/>
              </w:rPr>
              <w:t>Sanseido</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Chieko</w:t>
            </w:r>
            <w:proofErr w:type="spellEnd"/>
          </w:p>
          <w:p w14:paraId="1F85F862" w14:textId="77777777" w:rsidR="00046B76" w:rsidRPr="00E228A3" w:rsidRDefault="00046B76" w:rsidP="00046B76">
            <w:pPr>
              <w:pStyle w:val="ListParagraph"/>
              <w:numPr>
                <w:ilvl w:val="0"/>
                <w:numId w:val="13"/>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K., </w:t>
            </w:r>
            <w:proofErr w:type="spellStart"/>
            <w:r w:rsidRPr="00E228A3">
              <w:rPr>
                <w:rFonts w:ascii="Times New Roman" w:hAnsi="Times New Roman" w:cs="Times New Roman"/>
                <w:sz w:val="24"/>
                <w:szCs w:val="24"/>
              </w:rPr>
              <w:t>Shimizu</w:t>
            </w:r>
            <w:proofErr w:type="spellEnd"/>
            <w:r w:rsidRPr="00E228A3">
              <w:rPr>
                <w:rFonts w:ascii="Times New Roman" w:hAnsi="Times New Roman" w:cs="Times New Roman"/>
                <w:sz w:val="24"/>
                <w:szCs w:val="24"/>
              </w:rPr>
              <w:t xml:space="preserve"> Y., </w:t>
            </w:r>
            <w:proofErr w:type="spellStart"/>
            <w:r w:rsidRPr="00E228A3">
              <w:rPr>
                <w:rFonts w:ascii="Times New Roman" w:hAnsi="Times New Roman" w:cs="Times New Roman"/>
                <w:sz w:val="24"/>
                <w:szCs w:val="24"/>
              </w:rPr>
              <w:t>Takenaka</w:t>
            </w:r>
            <w:proofErr w:type="spellEnd"/>
            <w:r w:rsidRPr="00E228A3">
              <w:rPr>
                <w:rFonts w:ascii="Times New Roman" w:hAnsi="Times New Roman" w:cs="Times New Roman"/>
                <w:sz w:val="24"/>
                <w:szCs w:val="24"/>
              </w:rPr>
              <w:t xml:space="preserve"> H., </w:t>
            </w:r>
            <w:proofErr w:type="spellStart"/>
            <w:r w:rsidRPr="00E228A3">
              <w:rPr>
                <w:rFonts w:ascii="Times New Roman" w:hAnsi="Times New Roman" w:cs="Times New Roman"/>
                <w:sz w:val="24"/>
                <w:szCs w:val="24"/>
              </w:rPr>
              <w:t>Ishii</w:t>
            </w:r>
            <w:proofErr w:type="spellEnd"/>
            <w:r w:rsidRPr="00E228A3">
              <w:rPr>
                <w:rFonts w:ascii="Times New Roman" w:hAnsi="Times New Roman" w:cs="Times New Roman"/>
                <w:sz w:val="24"/>
                <w:szCs w:val="24"/>
              </w:rPr>
              <w:t xml:space="preserve"> E., </w:t>
            </w:r>
            <w:proofErr w:type="spellStart"/>
            <w:r w:rsidRPr="00E228A3">
              <w:rPr>
                <w:rFonts w:ascii="Times New Roman" w:hAnsi="Times New Roman" w:cs="Times New Roman"/>
                <w:sz w:val="24"/>
                <w:szCs w:val="24"/>
              </w:rPr>
              <w:t>Akutsu</w:t>
            </w:r>
            <w:proofErr w:type="spellEnd"/>
            <w:r w:rsidRPr="00E228A3">
              <w:rPr>
                <w:rFonts w:ascii="Times New Roman" w:hAnsi="Times New Roman" w:cs="Times New Roman"/>
                <w:sz w:val="24"/>
                <w:szCs w:val="24"/>
              </w:rPr>
              <w:t xml:space="preserve"> S., </w:t>
            </w:r>
            <w:proofErr w:type="spellStart"/>
            <w:r w:rsidRPr="00E228A3">
              <w:rPr>
                <w:rFonts w:ascii="Times New Roman" w:hAnsi="Times New Roman" w:cs="Times New Roman"/>
                <w:sz w:val="24"/>
                <w:szCs w:val="24"/>
              </w:rPr>
              <w:t>Hirakata</w:t>
            </w:r>
            <w:proofErr w:type="spellEnd"/>
            <w:r w:rsidRPr="00E228A3">
              <w:rPr>
                <w:rFonts w:ascii="Times New Roman" w:hAnsi="Times New Roman" w:cs="Times New Roman"/>
                <w:sz w:val="24"/>
                <w:szCs w:val="24"/>
              </w:rPr>
              <w:t xml:space="preserve"> Y. (2001). </w:t>
            </w:r>
            <w:proofErr w:type="spellStart"/>
            <w:r w:rsidRPr="00E228A3">
              <w:rPr>
                <w:rFonts w:ascii="Times New Roman" w:hAnsi="Times New Roman" w:cs="Times New Roman"/>
                <w:sz w:val="24"/>
                <w:szCs w:val="24"/>
              </w:rPr>
              <w:t>Intermediate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Book</w:t>
            </w:r>
            <w:proofErr w:type="spellEnd"/>
            <w:r w:rsidRPr="00E228A3">
              <w:rPr>
                <w:rFonts w:ascii="Times New Roman" w:hAnsi="Times New Roman" w:cs="Times New Roman"/>
                <w:sz w:val="24"/>
                <w:szCs w:val="24"/>
              </w:rPr>
              <w:t xml:space="preserve"> Volume II. Tokyo: </w:t>
            </w:r>
            <w:proofErr w:type="spellStart"/>
            <w:r w:rsidRPr="00E228A3">
              <w:rPr>
                <w:rFonts w:ascii="Times New Roman" w:hAnsi="Times New Roman" w:cs="Times New Roman"/>
                <w:sz w:val="24"/>
                <w:szCs w:val="24"/>
              </w:rPr>
              <w:t>Bonjinsha</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Co</w:t>
            </w:r>
            <w:proofErr w:type="spellEnd"/>
            <w:r w:rsidRPr="00E228A3">
              <w:rPr>
                <w:rFonts w:ascii="Times New Roman" w:hAnsi="Times New Roman" w:cs="Times New Roman"/>
                <w:sz w:val="24"/>
                <w:szCs w:val="24"/>
              </w:rPr>
              <w:t>., LTD.</w:t>
            </w:r>
          </w:p>
        </w:tc>
      </w:tr>
      <w:tr w:rsidR="00046B76" w:rsidRPr="00E228A3" w14:paraId="6972E147" w14:textId="77777777" w:rsidTr="004E3C73">
        <w:tc>
          <w:tcPr>
            <w:tcW w:w="11057" w:type="dxa"/>
            <w:gridSpan w:val="7"/>
          </w:tcPr>
          <w:p w14:paraId="36722F20"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Amaçları:</w:t>
            </w:r>
          </w:p>
          <w:p w14:paraId="5586B95D"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Bu dersin amacı,</w:t>
            </w:r>
          </w:p>
          <w:p w14:paraId="2C81FD5A" w14:textId="77777777" w:rsidR="00046B76" w:rsidRPr="00E228A3" w:rsidRDefault="00046B76" w:rsidP="00122F15">
            <w:pPr>
              <w:pStyle w:val="ListParagraph"/>
              <w:numPr>
                <w:ilvl w:val="0"/>
                <w:numId w:val="61"/>
              </w:numPr>
              <w:spacing w:after="0" w:line="240"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Öğrencilerin Japon Yazı Sistemini (özellikle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yazı sistemi) ve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kelimelerini kendi kendine öğrenebilir duruma gelmelerini sağlamaktır. </w:t>
            </w:r>
          </w:p>
          <w:p w14:paraId="11E13400" w14:textId="77777777" w:rsidR="00046B76" w:rsidRPr="00E228A3" w:rsidRDefault="00046B76" w:rsidP="00122F15">
            <w:pPr>
              <w:pStyle w:val="ListParagraph"/>
              <w:numPr>
                <w:ilvl w:val="0"/>
                <w:numId w:val="61"/>
              </w:numPr>
              <w:spacing w:after="0" w:line="240"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ve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kelime hazinelerini geliştirmektir.</w:t>
            </w:r>
          </w:p>
          <w:p w14:paraId="0794905C" w14:textId="77777777" w:rsidR="00046B76" w:rsidRPr="00E228A3" w:rsidRDefault="00046B76" w:rsidP="00122F15">
            <w:pPr>
              <w:pStyle w:val="ListParagraph"/>
              <w:numPr>
                <w:ilvl w:val="0"/>
                <w:numId w:val="61"/>
              </w:numPr>
              <w:spacing w:after="0" w:line="240"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karakterlerinin yapıları, anlamları, okunuşları ve kullanımları ile ilgili genel bilgi vermektir.</w:t>
            </w:r>
          </w:p>
        </w:tc>
      </w:tr>
      <w:tr w:rsidR="00046B76" w:rsidRPr="00E228A3" w14:paraId="7DDE88B9" w14:textId="77777777" w:rsidTr="004E3C73">
        <w:tc>
          <w:tcPr>
            <w:tcW w:w="11057" w:type="dxa"/>
            <w:gridSpan w:val="7"/>
          </w:tcPr>
          <w:p w14:paraId="7739420C"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p w14:paraId="6AA7BDB8" w14:textId="77777777" w:rsidR="00046B76" w:rsidRPr="00E228A3" w:rsidRDefault="00046B76" w:rsidP="00122F15">
            <w:pPr>
              <w:pStyle w:val="ListParagraph"/>
              <w:numPr>
                <w:ilvl w:val="0"/>
                <w:numId w:val="62"/>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lastRenderedPageBreak/>
              <w:t xml:space="preserve">Günlük yaşamda karşılaşılan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kelimelerini kullanabilir.</w:t>
            </w:r>
          </w:p>
          <w:p w14:paraId="40262352" w14:textId="77777777" w:rsidR="00046B76" w:rsidRPr="00E228A3" w:rsidRDefault="00046B76" w:rsidP="00122F15">
            <w:pPr>
              <w:pStyle w:val="ListParagraph"/>
              <w:numPr>
                <w:ilvl w:val="0"/>
                <w:numId w:val="62"/>
              </w:numPr>
              <w:spacing w:after="0" w:line="264"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Eşsesli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kelimelerinin görsel biçimlerini bağlamın anlamına uygun bir şekilde kullanabilir.</w:t>
            </w:r>
          </w:p>
          <w:p w14:paraId="1225D4B6" w14:textId="77777777" w:rsidR="00046B76" w:rsidRPr="00E228A3" w:rsidRDefault="00046B76" w:rsidP="00122F15">
            <w:pPr>
              <w:pStyle w:val="ListParagraph"/>
              <w:numPr>
                <w:ilvl w:val="0"/>
                <w:numId w:val="62"/>
              </w:numPr>
              <w:spacing w:after="0" w:line="264"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kelimelerini diğer kelimelerle birlikte uygun bir şekilde kullanabilir.</w:t>
            </w:r>
          </w:p>
          <w:p w14:paraId="505E0E60" w14:textId="77777777" w:rsidR="00046B76" w:rsidRPr="00E228A3" w:rsidRDefault="00046B76" w:rsidP="00122F15">
            <w:pPr>
              <w:pStyle w:val="ListParagraph"/>
              <w:numPr>
                <w:ilvl w:val="0"/>
                <w:numId w:val="62"/>
              </w:numPr>
              <w:spacing w:after="0" w:line="264"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kelimelerinin bağlam içerisinde doğru okunuşlarıyla okur.</w:t>
            </w:r>
          </w:p>
          <w:p w14:paraId="435A64EC" w14:textId="77777777" w:rsidR="00046B76" w:rsidRPr="00E228A3" w:rsidRDefault="00046B76" w:rsidP="00122F15">
            <w:pPr>
              <w:pStyle w:val="ListParagraph"/>
              <w:numPr>
                <w:ilvl w:val="0"/>
                <w:numId w:val="62"/>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Yeni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kelimelerinin anlamlarını bağlam ve bildiği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karakterlerinin anlamlarından yola çıkarak tahmin edebilir.</w:t>
            </w:r>
          </w:p>
        </w:tc>
      </w:tr>
      <w:tr w:rsidR="00046B76" w:rsidRPr="00E228A3" w14:paraId="6EC3CB89" w14:textId="77777777" w:rsidTr="004E3C73">
        <w:tc>
          <w:tcPr>
            <w:tcW w:w="11057" w:type="dxa"/>
            <w:gridSpan w:val="7"/>
          </w:tcPr>
          <w:p w14:paraId="5D301CFD"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lastRenderedPageBreak/>
              <w:t>İşlenen Konular:</w:t>
            </w:r>
          </w:p>
          <w:p w14:paraId="19D4F273"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 xml:space="preserve">1.Hafta     </w:t>
            </w:r>
            <w:proofErr w:type="spellStart"/>
            <w:r w:rsidRPr="00E228A3">
              <w:rPr>
                <w:rFonts w:ascii="Times New Roman" w:hAnsi="Times New Roman" w:cs="Times New Roman"/>
                <w:sz w:val="24"/>
                <w:szCs w:val="24"/>
              </w:rPr>
              <w:t>Intermediate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Book</w:t>
            </w:r>
            <w:proofErr w:type="spellEnd"/>
            <w:r w:rsidRPr="00E228A3">
              <w:rPr>
                <w:rFonts w:ascii="Times New Roman" w:hAnsi="Times New Roman" w:cs="Times New Roman"/>
                <w:sz w:val="24"/>
                <w:szCs w:val="24"/>
              </w:rPr>
              <w:t xml:space="preserve"> Ünite 3: Eylem bildiren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 </w:t>
            </w:r>
          </w:p>
          <w:p w14:paraId="1965E5C5"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                  </w:t>
            </w:r>
            <w:r w:rsidRPr="00E228A3">
              <w:rPr>
                <w:rFonts w:ascii="Times New Roman" w:hAnsi="Times New Roman" w:cs="Times New Roman"/>
                <w:sz w:val="24"/>
                <w:szCs w:val="24"/>
              </w:rPr>
              <w:t>演　担　解　断　更　改　訂　修　療　停</w:t>
            </w:r>
          </w:p>
          <w:p w14:paraId="752C6EAF"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 xml:space="preserve">2.Hafta     </w:t>
            </w:r>
            <w:proofErr w:type="spellStart"/>
            <w:r w:rsidRPr="00E228A3">
              <w:rPr>
                <w:rFonts w:ascii="Times New Roman" w:hAnsi="Times New Roman" w:cs="Times New Roman"/>
                <w:sz w:val="24"/>
                <w:szCs w:val="24"/>
              </w:rPr>
              <w:t>Intermediate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Book</w:t>
            </w:r>
            <w:proofErr w:type="spellEnd"/>
            <w:r w:rsidRPr="00E228A3">
              <w:rPr>
                <w:rFonts w:ascii="Times New Roman" w:hAnsi="Times New Roman" w:cs="Times New Roman"/>
                <w:sz w:val="24"/>
                <w:szCs w:val="24"/>
              </w:rPr>
              <w:t xml:space="preserve"> Ünite 3: Eylem bildiren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 </w:t>
            </w:r>
          </w:p>
          <w:p w14:paraId="449F31A6"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職　救　援　助　応　製　造　創　養　延</w:t>
            </w:r>
          </w:p>
          <w:p w14:paraId="2A4093BC"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 xml:space="preserve">3.Hafta      </w:t>
            </w:r>
            <w:proofErr w:type="spellStart"/>
            <w:r w:rsidRPr="00E228A3">
              <w:rPr>
                <w:rFonts w:ascii="Times New Roman" w:hAnsi="Times New Roman" w:cs="Times New Roman"/>
                <w:sz w:val="24"/>
                <w:szCs w:val="24"/>
              </w:rPr>
              <w:t>Intermediate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Book</w:t>
            </w:r>
            <w:proofErr w:type="spellEnd"/>
            <w:r w:rsidRPr="00E228A3">
              <w:rPr>
                <w:rFonts w:ascii="Times New Roman" w:hAnsi="Times New Roman" w:cs="Times New Roman"/>
                <w:sz w:val="24"/>
                <w:szCs w:val="24"/>
              </w:rPr>
              <w:t xml:space="preserve"> Ünite 4 </w:t>
            </w:r>
            <w:r w:rsidRPr="00E228A3">
              <w:rPr>
                <w:rFonts w:ascii="Times New Roman" w:hAnsi="Times New Roman" w:cs="Times New Roman"/>
                <w:sz w:val="24"/>
                <w:szCs w:val="24"/>
              </w:rPr>
              <w:t>：</w:t>
            </w:r>
            <w:r w:rsidRPr="00E228A3">
              <w:rPr>
                <w:rFonts w:ascii="Times New Roman" w:hAnsi="Times New Roman" w:cs="Times New Roman"/>
                <w:sz w:val="24"/>
                <w:szCs w:val="24"/>
              </w:rPr>
              <w:t xml:space="preserve"> Sıfat Bildiren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 </w:t>
            </w:r>
          </w:p>
          <w:p w14:paraId="0A705264"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幸　福　健　康　確　異　常　柔　豊　富</w:t>
            </w:r>
          </w:p>
          <w:p w14:paraId="1215778F"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 xml:space="preserve">4.Hafta     </w:t>
            </w:r>
            <w:proofErr w:type="spellStart"/>
            <w:r w:rsidRPr="00E228A3">
              <w:rPr>
                <w:rFonts w:ascii="Times New Roman" w:hAnsi="Times New Roman" w:cs="Times New Roman"/>
                <w:sz w:val="24"/>
                <w:szCs w:val="24"/>
              </w:rPr>
              <w:t>Intermediate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Book</w:t>
            </w:r>
            <w:proofErr w:type="spellEnd"/>
            <w:r w:rsidRPr="00E228A3">
              <w:rPr>
                <w:rFonts w:ascii="Times New Roman" w:hAnsi="Times New Roman" w:cs="Times New Roman"/>
                <w:sz w:val="24"/>
                <w:szCs w:val="24"/>
              </w:rPr>
              <w:t xml:space="preserve"> Ünite 4: Sıfat Bildiren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 </w:t>
            </w:r>
          </w:p>
          <w:p w14:paraId="5C986963"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危　険　均　等　乏　裕　貴　激　刻　快</w:t>
            </w:r>
          </w:p>
          <w:p w14:paraId="5E0FDCE5"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 xml:space="preserve">5.Hafta     </w:t>
            </w:r>
            <w:proofErr w:type="spellStart"/>
            <w:r w:rsidRPr="00E228A3">
              <w:rPr>
                <w:rFonts w:ascii="Times New Roman" w:hAnsi="Times New Roman" w:cs="Times New Roman"/>
                <w:sz w:val="24"/>
                <w:szCs w:val="24"/>
              </w:rPr>
              <w:t>Intermediate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Book</w:t>
            </w:r>
            <w:proofErr w:type="spellEnd"/>
            <w:r w:rsidRPr="00E228A3">
              <w:rPr>
                <w:rFonts w:ascii="Times New Roman" w:hAnsi="Times New Roman" w:cs="Times New Roman"/>
                <w:sz w:val="24"/>
                <w:szCs w:val="24"/>
              </w:rPr>
              <w:t xml:space="preserve"> Ünite 5 </w:t>
            </w:r>
            <w:r w:rsidRPr="00E228A3">
              <w:rPr>
                <w:rFonts w:ascii="Times New Roman" w:hAnsi="Times New Roman" w:cs="Times New Roman"/>
                <w:sz w:val="24"/>
                <w:szCs w:val="24"/>
              </w:rPr>
              <w:t>：</w:t>
            </w:r>
            <w:proofErr w:type="spellStart"/>
            <w:r w:rsidRPr="00E228A3">
              <w:rPr>
                <w:rFonts w:ascii="Times New Roman" w:hAnsi="Times New Roman" w:cs="Times New Roman"/>
                <w:sz w:val="24"/>
                <w:szCs w:val="24"/>
              </w:rPr>
              <w:t>Eşsesli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 </w:t>
            </w:r>
          </w:p>
          <w:p w14:paraId="219A268B"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hint="eastAsia"/>
                <w:sz w:val="24"/>
                <w:szCs w:val="24"/>
              </w:rPr>
              <w:t xml:space="preserve"> </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保　防　著　固　郊　害　協　普　球　械　像</w:t>
            </w:r>
          </w:p>
          <w:p w14:paraId="31C564CF"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6.Hafta      </w:t>
            </w:r>
            <w:proofErr w:type="spellStart"/>
            <w:r w:rsidRPr="00E228A3">
              <w:rPr>
                <w:rFonts w:ascii="Times New Roman" w:hAnsi="Times New Roman" w:cs="Times New Roman"/>
                <w:sz w:val="24"/>
                <w:szCs w:val="24"/>
              </w:rPr>
              <w:t>Intermediate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Book</w:t>
            </w:r>
            <w:proofErr w:type="spellEnd"/>
            <w:r w:rsidRPr="00E228A3">
              <w:rPr>
                <w:rFonts w:ascii="Times New Roman" w:hAnsi="Times New Roman" w:cs="Times New Roman"/>
                <w:sz w:val="24"/>
                <w:szCs w:val="24"/>
              </w:rPr>
              <w:t xml:space="preserve"> Ünite 5 </w:t>
            </w:r>
            <w:r w:rsidRPr="00E228A3">
              <w:rPr>
                <w:rFonts w:ascii="Times New Roman" w:hAnsi="Times New Roman" w:cs="Times New Roman"/>
                <w:sz w:val="24"/>
                <w:szCs w:val="24"/>
              </w:rPr>
              <w:t>：</w:t>
            </w:r>
            <w:proofErr w:type="spellStart"/>
            <w:r w:rsidRPr="00E228A3">
              <w:rPr>
                <w:rFonts w:ascii="Times New Roman" w:hAnsi="Times New Roman" w:cs="Times New Roman"/>
                <w:sz w:val="24"/>
                <w:szCs w:val="24"/>
              </w:rPr>
              <w:t>Eşsesli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w:t>
            </w:r>
            <w:r w:rsidRPr="00E228A3">
              <w:rPr>
                <w:rFonts w:ascii="Times New Roman" w:hAnsi="Times New Roman" w:cs="Times New Roman"/>
                <w:b/>
                <w:bCs/>
                <w:sz w:val="24"/>
                <w:szCs w:val="24"/>
              </w:rPr>
              <w:t xml:space="preserve"> </w:t>
            </w:r>
          </w:p>
          <w:p w14:paraId="7CB92985"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hint="eastAsia"/>
                <w:sz w:val="24"/>
                <w:szCs w:val="24"/>
              </w:rPr>
              <w:t xml:space="preserve"> </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囲　底　整　官　管　然　張　紀　限　想　像</w:t>
            </w:r>
          </w:p>
          <w:p w14:paraId="667AC8BA"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 xml:space="preserve">7.Hafta      </w:t>
            </w:r>
            <w:proofErr w:type="spellStart"/>
            <w:r w:rsidRPr="00E228A3">
              <w:rPr>
                <w:rFonts w:ascii="Times New Roman" w:hAnsi="Times New Roman" w:cs="Times New Roman"/>
                <w:sz w:val="24"/>
                <w:szCs w:val="24"/>
              </w:rPr>
              <w:t>Intermediate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Book</w:t>
            </w:r>
            <w:proofErr w:type="spellEnd"/>
            <w:r w:rsidRPr="00E228A3">
              <w:rPr>
                <w:rFonts w:ascii="Times New Roman" w:hAnsi="Times New Roman" w:cs="Times New Roman"/>
                <w:sz w:val="24"/>
                <w:szCs w:val="24"/>
              </w:rPr>
              <w:t xml:space="preserve"> Ünite 6: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Kelime Yapıları </w:t>
            </w:r>
          </w:p>
          <w:p w14:paraId="0F7379B0"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総　各　諸　再　超　未　旧　満　券　型　士</w:t>
            </w:r>
          </w:p>
          <w:p w14:paraId="5C1020EA"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8.Hafta      </w:t>
            </w:r>
            <w:proofErr w:type="spellStart"/>
            <w:r w:rsidRPr="00E228A3">
              <w:rPr>
                <w:rFonts w:ascii="Times New Roman" w:hAnsi="Times New Roman" w:cs="Times New Roman"/>
                <w:sz w:val="24"/>
                <w:szCs w:val="24"/>
              </w:rPr>
              <w:t>Arasınav</w:t>
            </w:r>
            <w:proofErr w:type="spellEnd"/>
          </w:p>
          <w:p w14:paraId="71CB91E3"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 xml:space="preserve">9.Hafta      </w:t>
            </w:r>
            <w:proofErr w:type="spellStart"/>
            <w:r w:rsidRPr="00E228A3">
              <w:rPr>
                <w:rFonts w:ascii="Times New Roman" w:hAnsi="Times New Roman" w:cs="Times New Roman"/>
                <w:sz w:val="24"/>
                <w:szCs w:val="24"/>
              </w:rPr>
              <w:t>Intermediate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Book</w:t>
            </w:r>
            <w:proofErr w:type="spellEnd"/>
            <w:r w:rsidRPr="00E228A3">
              <w:rPr>
                <w:rFonts w:ascii="Times New Roman" w:hAnsi="Times New Roman" w:cs="Times New Roman"/>
                <w:sz w:val="24"/>
                <w:szCs w:val="24"/>
              </w:rPr>
              <w:t xml:space="preserve"> Ünite 6: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Kelime Yapıları </w:t>
            </w:r>
          </w:p>
          <w:p w14:paraId="29A8AC59"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hint="eastAsia"/>
                <w:sz w:val="24"/>
                <w:szCs w:val="24"/>
              </w:rPr>
              <w:t xml:space="preserve"> </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師　団　軍　群　税　額　値　率　帯　派　堂</w:t>
            </w:r>
          </w:p>
          <w:p w14:paraId="46E8A7FA"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 xml:space="preserve">10.Hafta     </w:t>
            </w:r>
            <w:proofErr w:type="spellStart"/>
            <w:r w:rsidRPr="00E228A3">
              <w:rPr>
                <w:rFonts w:ascii="Times New Roman" w:hAnsi="Times New Roman" w:cs="Times New Roman"/>
                <w:sz w:val="24"/>
                <w:szCs w:val="24"/>
              </w:rPr>
              <w:t>Intermediate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Book</w:t>
            </w:r>
            <w:proofErr w:type="spellEnd"/>
            <w:r w:rsidRPr="00E228A3">
              <w:rPr>
                <w:rFonts w:ascii="Times New Roman" w:hAnsi="Times New Roman" w:cs="Times New Roman"/>
                <w:sz w:val="24"/>
                <w:szCs w:val="24"/>
              </w:rPr>
              <w:t xml:space="preserve"> Ünite 7: Fiil Bildiren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 </w:t>
            </w:r>
          </w:p>
          <w:p w14:paraId="6680ECE5"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hint="eastAsia"/>
                <w:sz w:val="24"/>
                <w:szCs w:val="24"/>
              </w:rPr>
              <w:t xml:space="preserve"> </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専　併　乱　愛　倍　概　観　算　認　死　存</w:t>
            </w:r>
          </w:p>
          <w:p w14:paraId="7B0D0D8A"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 xml:space="preserve">11.Hafta     </w:t>
            </w:r>
            <w:proofErr w:type="spellStart"/>
            <w:r w:rsidRPr="00E228A3">
              <w:rPr>
                <w:rFonts w:ascii="Times New Roman" w:hAnsi="Times New Roman" w:cs="Times New Roman"/>
                <w:sz w:val="24"/>
                <w:szCs w:val="24"/>
              </w:rPr>
              <w:t>Intermediate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Book</w:t>
            </w:r>
            <w:proofErr w:type="spellEnd"/>
            <w:r w:rsidRPr="00E228A3">
              <w:rPr>
                <w:rFonts w:ascii="Times New Roman" w:hAnsi="Times New Roman" w:cs="Times New Roman"/>
                <w:sz w:val="24"/>
                <w:szCs w:val="24"/>
              </w:rPr>
              <w:t xml:space="preserve"> Ünite 7: Fiil Bildiren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 </w:t>
            </w:r>
          </w:p>
          <w:p w14:paraId="3ECD6D1B"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hint="eastAsia"/>
                <w:sz w:val="24"/>
                <w:szCs w:val="24"/>
              </w:rPr>
              <w:t xml:space="preserve"> </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任　永　厳　守　禁　築　示　熟　睡　暴　視</w:t>
            </w:r>
          </w:p>
          <w:p w14:paraId="69DF75F4"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 xml:space="preserve">12.Hafta     </w:t>
            </w:r>
            <w:proofErr w:type="spellStart"/>
            <w:r w:rsidRPr="00E228A3">
              <w:rPr>
                <w:rFonts w:ascii="Times New Roman" w:hAnsi="Times New Roman" w:cs="Times New Roman"/>
                <w:sz w:val="24"/>
                <w:szCs w:val="24"/>
              </w:rPr>
              <w:t>Intermediate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Book</w:t>
            </w:r>
            <w:proofErr w:type="spellEnd"/>
            <w:r w:rsidRPr="00E228A3">
              <w:rPr>
                <w:rFonts w:ascii="Times New Roman" w:hAnsi="Times New Roman" w:cs="Times New Roman"/>
                <w:sz w:val="24"/>
                <w:szCs w:val="24"/>
              </w:rPr>
              <w:t xml:space="preserve"> Ünite 8: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Karakterlerinin On ve </w:t>
            </w:r>
            <w:proofErr w:type="spellStart"/>
            <w:r w:rsidRPr="00E228A3">
              <w:rPr>
                <w:rFonts w:ascii="Times New Roman" w:hAnsi="Times New Roman" w:cs="Times New Roman"/>
                <w:sz w:val="24"/>
                <w:szCs w:val="24"/>
              </w:rPr>
              <w:t>Kun</w:t>
            </w:r>
            <w:proofErr w:type="spellEnd"/>
            <w:r w:rsidRPr="00E228A3">
              <w:rPr>
                <w:rFonts w:ascii="Times New Roman" w:hAnsi="Times New Roman" w:cs="Times New Roman"/>
                <w:sz w:val="24"/>
                <w:szCs w:val="24"/>
              </w:rPr>
              <w:t xml:space="preserve"> okunuşları </w:t>
            </w:r>
          </w:p>
          <w:p w14:paraId="3CBD06FB"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hint="eastAsia"/>
                <w:sz w:val="24"/>
                <w:szCs w:val="24"/>
              </w:rPr>
              <w:t xml:space="preserve"> </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絵　怒　抱　頼　捕　占　著　汚　優　盛</w:t>
            </w:r>
          </w:p>
          <w:p w14:paraId="3AC18FE5"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 xml:space="preserve">13.Hafta     </w:t>
            </w:r>
            <w:proofErr w:type="spellStart"/>
            <w:r w:rsidRPr="00E228A3">
              <w:rPr>
                <w:rFonts w:ascii="Times New Roman" w:hAnsi="Times New Roman" w:cs="Times New Roman"/>
                <w:sz w:val="24"/>
                <w:szCs w:val="24"/>
              </w:rPr>
              <w:t>Intermediate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Book</w:t>
            </w:r>
            <w:proofErr w:type="spellEnd"/>
            <w:r w:rsidRPr="00E228A3">
              <w:rPr>
                <w:rFonts w:ascii="Times New Roman" w:hAnsi="Times New Roman" w:cs="Times New Roman"/>
                <w:sz w:val="24"/>
                <w:szCs w:val="24"/>
              </w:rPr>
              <w:t xml:space="preserve"> Ünite 8: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Karakterlerinin On ve </w:t>
            </w:r>
            <w:proofErr w:type="spellStart"/>
            <w:r w:rsidRPr="00E228A3">
              <w:rPr>
                <w:rFonts w:ascii="Times New Roman" w:hAnsi="Times New Roman" w:cs="Times New Roman"/>
                <w:sz w:val="24"/>
                <w:szCs w:val="24"/>
              </w:rPr>
              <w:t>Kun</w:t>
            </w:r>
            <w:proofErr w:type="spellEnd"/>
            <w:r w:rsidRPr="00E228A3">
              <w:rPr>
                <w:rFonts w:ascii="Times New Roman" w:hAnsi="Times New Roman" w:cs="Times New Roman"/>
                <w:sz w:val="24"/>
                <w:szCs w:val="24"/>
              </w:rPr>
              <w:t xml:space="preserve"> Okunuşları </w:t>
            </w:r>
          </w:p>
          <w:p w14:paraId="2EBA0D53"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hint="eastAsia"/>
                <w:sz w:val="24"/>
                <w:szCs w:val="24"/>
              </w:rPr>
              <w:t xml:space="preserve"> </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傷　象　去　精　神　希　望　素　歳　役</w:t>
            </w:r>
          </w:p>
          <w:p w14:paraId="329DE76B"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14.Hafta     </w:t>
            </w:r>
            <w:r w:rsidRPr="00E228A3">
              <w:rPr>
                <w:rFonts w:ascii="Times New Roman" w:hAnsi="Times New Roman" w:cs="Times New Roman"/>
                <w:sz w:val="24"/>
                <w:szCs w:val="24"/>
              </w:rPr>
              <w:t xml:space="preserve">Çalışma kağıtları ile dönem boyunca öğrenilen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 ve kelimelerin tekrarı.</w:t>
            </w:r>
          </w:p>
        </w:tc>
      </w:tr>
      <w:tr w:rsidR="00046B76" w:rsidRPr="00E228A3" w14:paraId="2E163A26" w14:textId="77777777" w:rsidTr="004E3C73">
        <w:tc>
          <w:tcPr>
            <w:tcW w:w="11057" w:type="dxa"/>
            <w:gridSpan w:val="7"/>
          </w:tcPr>
          <w:p w14:paraId="6864348A"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Meslek Eğitimini Sağlamaya Yönelik Katkısı:</w:t>
            </w:r>
          </w:p>
          <w:p w14:paraId="67407004"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Bu ders öğrencilerin Japonca dilbilgisi ve dört dil becerilerini (Konuşma, Okuma, Yazma ve Dinleme) geliştirmelerine katkı sağlayacaktır. Dolayısıyla öğrencilerin alanlarıyla ilgili bilgi ve becerilerini geliştirmeye yönelik bir derstir.</w:t>
            </w:r>
          </w:p>
        </w:tc>
      </w:tr>
      <w:tr w:rsidR="00046B76" w:rsidRPr="00E228A3" w14:paraId="10EB11E9" w14:textId="77777777" w:rsidTr="004E3C73">
        <w:tc>
          <w:tcPr>
            <w:tcW w:w="5100" w:type="dxa"/>
            <w:gridSpan w:val="3"/>
          </w:tcPr>
          <w:p w14:paraId="25C17E7A"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tc>
        <w:tc>
          <w:tcPr>
            <w:tcW w:w="5957" w:type="dxa"/>
            <w:gridSpan w:val="4"/>
          </w:tcPr>
          <w:p w14:paraId="0B1DCA6B"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Program çıktıları</w:t>
            </w:r>
          </w:p>
        </w:tc>
      </w:tr>
      <w:tr w:rsidR="00046B76" w:rsidRPr="00E228A3" w14:paraId="665959AD" w14:textId="77777777" w:rsidTr="004E3C73">
        <w:tc>
          <w:tcPr>
            <w:tcW w:w="5100" w:type="dxa"/>
            <w:gridSpan w:val="3"/>
          </w:tcPr>
          <w:p w14:paraId="251AE379"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Günlük yaşamda karşılaşılan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kelimelerini kullanabilir.</w:t>
            </w:r>
          </w:p>
        </w:tc>
        <w:tc>
          <w:tcPr>
            <w:tcW w:w="5957" w:type="dxa"/>
            <w:gridSpan w:val="4"/>
          </w:tcPr>
          <w:p w14:paraId="13956BE8"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P.Ç. 4   P.Ç. 6   P.Ç.13</w:t>
            </w:r>
          </w:p>
        </w:tc>
      </w:tr>
      <w:tr w:rsidR="00046B76" w:rsidRPr="00E228A3" w14:paraId="3C39B54C" w14:textId="77777777" w:rsidTr="004E3C73">
        <w:tc>
          <w:tcPr>
            <w:tcW w:w="5100" w:type="dxa"/>
            <w:gridSpan w:val="3"/>
          </w:tcPr>
          <w:p w14:paraId="0CD23D1C" w14:textId="77777777" w:rsidR="00046B76" w:rsidRPr="00E228A3" w:rsidRDefault="00046B76" w:rsidP="004E3C73">
            <w:pPr>
              <w:spacing w:after="120" w:line="264"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lastRenderedPageBreak/>
              <w:t>Eşsesli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kelimelerinin görsel biçimlerini bağlamın anlamına uygun bir şekilde kullanabilir.</w:t>
            </w:r>
          </w:p>
        </w:tc>
        <w:tc>
          <w:tcPr>
            <w:tcW w:w="5957" w:type="dxa"/>
            <w:gridSpan w:val="4"/>
          </w:tcPr>
          <w:p w14:paraId="787F06ED"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P.Ç. 4   P.Ç. 6   P.Ç.13</w:t>
            </w:r>
          </w:p>
        </w:tc>
      </w:tr>
      <w:tr w:rsidR="00046B76" w:rsidRPr="00E228A3" w14:paraId="1A43D11C" w14:textId="77777777" w:rsidTr="004E3C73">
        <w:tc>
          <w:tcPr>
            <w:tcW w:w="5100" w:type="dxa"/>
            <w:gridSpan w:val="3"/>
          </w:tcPr>
          <w:p w14:paraId="0CED008D" w14:textId="77777777" w:rsidR="00046B76" w:rsidRPr="00E228A3" w:rsidRDefault="00046B76" w:rsidP="004E3C73">
            <w:pPr>
              <w:spacing w:after="120" w:line="264"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kelimelerini diğer kelimelerle birlikte uygun bir şekilde kullanabilir.</w:t>
            </w:r>
          </w:p>
        </w:tc>
        <w:tc>
          <w:tcPr>
            <w:tcW w:w="5957" w:type="dxa"/>
            <w:gridSpan w:val="4"/>
          </w:tcPr>
          <w:p w14:paraId="7B3ACFD3"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P.Ç. 6   P.Ç.13</w:t>
            </w:r>
          </w:p>
        </w:tc>
      </w:tr>
      <w:tr w:rsidR="00046B76" w:rsidRPr="00E228A3" w14:paraId="5E3FB4BD" w14:textId="77777777" w:rsidTr="004E3C73">
        <w:tc>
          <w:tcPr>
            <w:tcW w:w="5100" w:type="dxa"/>
            <w:gridSpan w:val="3"/>
          </w:tcPr>
          <w:p w14:paraId="36B9D199" w14:textId="77777777" w:rsidR="00046B76" w:rsidRPr="00E228A3" w:rsidRDefault="00046B76" w:rsidP="004E3C73">
            <w:pPr>
              <w:spacing w:after="120" w:line="264"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kelimelerinin bağlam içerisinde doğru okunuşlarıyla okur.</w:t>
            </w:r>
          </w:p>
        </w:tc>
        <w:tc>
          <w:tcPr>
            <w:tcW w:w="5957" w:type="dxa"/>
            <w:gridSpan w:val="4"/>
          </w:tcPr>
          <w:p w14:paraId="11AABDCA"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P.Ç. 4   P.Ç. 6   P.Ç.13</w:t>
            </w:r>
          </w:p>
        </w:tc>
      </w:tr>
      <w:tr w:rsidR="00046B76" w:rsidRPr="00E228A3" w14:paraId="5B5237FE" w14:textId="77777777" w:rsidTr="004E3C73">
        <w:tc>
          <w:tcPr>
            <w:tcW w:w="5100" w:type="dxa"/>
            <w:gridSpan w:val="3"/>
          </w:tcPr>
          <w:p w14:paraId="4D05A601"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Yeni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kelimelerinin anlamlarını bağlam ve bildiği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karakterlerinin anlamlarından yola çıkarak tahmin edebilir.</w:t>
            </w:r>
          </w:p>
        </w:tc>
        <w:tc>
          <w:tcPr>
            <w:tcW w:w="5957" w:type="dxa"/>
            <w:gridSpan w:val="4"/>
          </w:tcPr>
          <w:p w14:paraId="6CBE4B0E"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P.Ç. 6   P.Ç.13</w:t>
            </w:r>
          </w:p>
        </w:tc>
      </w:tr>
      <w:tr w:rsidR="00046B76" w:rsidRPr="00E228A3" w14:paraId="458F50E4" w14:textId="77777777" w:rsidTr="004E3C73">
        <w:trPr>
          <w:trHeight w:val="657"/>
        </w:trPr>
        <w:tc>
          <w:tcPr>
            <w:tcW w:w="11057" w:type="dxa"/>
            <w:gridSpan w:val="7"/>
          </w:tcPr>
          <w:p w14:paraId="7C3AF84A"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Hazırlayan (Sorumlu Öğretim Elemanı):</w:t>
            </w:r>
            <w:r w:rsidRPr="00E228A3">
              <w:rPr>
                <w:rFonts w:ascii="Times New Roman" w:hAnsi="Times New Roman" w:cs="Times New Roman"/>
                <w:sz w:val="24"/>
                <w:szCs w:val="24"/>
              </w:rPr>
              <w:t xml:space="preserve"> </w:t>
            </w:r>
            <w:r w:rsidRPr="00C46D44">
              <w:rPr>
                <w:rFonts w:ascii="Times New Roman" w:hAnsi="Times New Roman" w:cs="Times New Roman"/>
                <w:sz w:val="24"/>
                <w:szCs w:val="24"/>
              </w:rPr>
              <w:t>Öğr. Gör. Ahmet Gülmez</w:t>
            </w:r>
          </w:p>
          <w:p w14:paraId="7D543A19"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Tarih:22.05.2021 tarihinde aşağıdaki linkten erişilmiştir.</w:t>
            </w:r>
          </w:p>
          <w:p w14:paraId="2345BDCE" w14:textId="77777777" w:rsidR="00046B76" w:rsidRPr="00E228A3" w:rsidRDefault="00041BA8" w:rsidP="004E3C73">
            <w:pPr>
              <w:spacing w:after="120" w:line="264" w:lineRule="auto"/>
              <w:jc w:val="both"/>
              <w:rPr>
                <w:rFonts w:ascii="Times New Roman" w:hAnsi="Times New Roman" w:cs="Times New Roman"/>
                <w:b/>
                <w:bCs/>
                <w:sz w:val="24"/>
                <w:szCs w:val="24"/>
              </w:rPr>
            </w:pPr>
            <w:hyperlink r:id="rId27" w:history="1">
              <w:r w:rsidR="00046B76" w:rsidRPr="00C46D44">
                <w:rPr>
                  <w:rStyle w:val="Hyperlink"/>
                  <w:rFonts w:ascii="Times New Roman" w:hAnsi="Times New Roman" w:cs="Times New Roman"/>
                  <w:color w:val="4472C4" w:themeColor="accent1"/>
                  <w:sz w:val="24"/>
                  <w:szCs w:val="24"/>
                </w:rPr>
                <w:t>https://ubys.comu.edu.tr/AIS/OutcomeBasedLearning/Home/Index?id=6173&amp;culture=tr-TR#</w:t>
              </w:r>
            </w:hyperlink>
          </w:p>
        </w:tc>
      </w:tr>
    </w:tbl>
    <w:p w14:paraId="261F187E" w14:textId="77777777" w:rsidR="00046B76" w:rsidRPr="00E228A3" w:rsidRDefault="00046B76" w:rsidP="00046B76">
      <w:pPr>
        <w:jc w:val="both"/>
        <w:rPr>
          <w:rFonts w:ascii="Times New Roman" w:hAnsi="Times New Roman" w:cs="Times New Roman"/>
        </w:rPr>
      </w:pPr>
    </w:p>
    <w:p w14:paraId="11FB4F33" w14:textId="77777777" w:rsidR="00046B76" w:rsidRPr="00E228A3" w:rsidRDefault="00046B76" w:rsidP="00046B76">
      <w:pPr>
        <w:jc w:val="both"/>
        <w:rPr>
          <w:rFonts w:ascii="Times New Roman" w:hAnsi="Times New Roman" w:cs="Times New Roman"/>
        </w:rPr>
      </w:pPr>
    </w:p>
    <w:tbl>
      <w:tblPr>
        <w:tblStyle w:val="TableGrid0"/>
        <w:tblW w:w="11057" w:type="dxa"/>
        <w:tblInd w:w="-856" w:type="dxa"/>
        <w:tblLook w:val="04A0" w:firstRow="1" w:lastRow="0" w:firstColumn="1" w:lastColumn="0" w:noHBand="0" w:noVBand="1"/>
      </w:tblPr>
      <w:tblGrid>
        <w:gridCol w:w="1702"/>
        <w:gridCol w:w="1559"/>
        <w:gridCol w:w="1839"/>
        <w:gridCol w:w="1847"/>
        <w:gridCol w:w="1701"/>
        <w:gridCol w:w="1134"/>
        <w:gridCol w:w="1275"/>
      </w:tblGrid>
      <w:tr w:rsidR="00046B76" w:rsidRPr="00E228A3" w14:paraId="669CAB06" w14:textId="77777777" w:rsidTr="004E3C73">
        <w:tc>
          <w:tcPr>
            <w:tcW w:w="1702" w:type="dxa"/>
          </w:tcPr>
          <w:p w14:paraId="711A1E8F"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Bölüm</w:t>
            </w:r>
          </w:p>
        </w:tc>
        <w:tc>
          <w:tcPr>
            <w:tcW w:w="1559" w:type="dxa"/>
          </w:tcPr>
          <w:p w14:paraId="12133549"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Kodu</w:t>
            </w:r>
          </w:p>
        </w:tc>
        <w:tc>
          <w:tcPr>
            <w:tcW w:w="3686" w:type="dxa"/>
            <w:gridSpan w:val="2"/>
          </w:tcPr>
          <w:p w14:paraId="05EFE333"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Adı</w:t>
            </w:r>
          </w:p>
        </w:tc>
        <w:tc>
          <w:tcPr>
            <w:tcW w:w="1701" w:type="dxa"/>
          </w:tcPr>
          <w:p w14:paraId="5EEBDF69"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Z/S Bilgisi</w:t>
            </w:r>
          </w:p>
        </w:tc>
        <w:tc>
          <w:tcPr>
            <w:tcW w:w="1134" w:type="dxa"/>
          </w:tcPr>
          <w:p w14:paraId="19E6AEB7"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 Kredisi</w:t>
            </w:r>
          </w:p>
        </w:tc>
        <w:tc>
          <w:tcPr>
            <w:tcW w:w="1275" w:type="dxa"/>
          </w:tcPr>
          <w:p w14:paraId="41C967B7"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AKTS</w:t>
            </w:r>
          </w:p>
        </w:tc>
      </w:tr>
      <w:tr w:rsidR="00046B76" w:rsidRPr="00E228A3" w14:paraId="495E4997" w14:textId="77777777" w:rsidTr="004E3C73">
        <w:tc>
          <w:tcPr>
            <w:tcW w:w="1702" w:type="dxa"/>
          </w:tcPr>
          <w:p w14:paraId="2359F354"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Japonca Öğr.</w:t>
            </w:r>
          </w:p>
        </w:tc>
        <w:tc>
          <w:tcPr>
            <w:tcW w:w="1559" w:type="dxa"/>
          </w:tcPr>
          <w:p w14:paraId="4CD89171"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JPÖ-2007</w:t>
            </w:r>
          </w:p>
        </w:tc>
        <w:tc>
          <w:tcPr>
            <w:tcW w:w="3686" w:type="dxa"/>
            <w:gridSpan w:val="2"/>
          </w:tcPr>
          <w:p w14:paraId="2B50712C"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İleri Okuma Becerileri I</w:t>
            </w:r>
          </w:p>
        </w:tc>
        <w:tc>
          <w:tcPr>
            <w:tcW w:w="1701" w:type="dxa"/>
          </w:tcPr>
          <w:p w14:paraId="481265A6"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Zorunlu</w:t>
            </w:r>
          </w:p>
        </w:tc>
        <w:tc>
          <w:tcPr>
            <w:tcW w:w="1134" w:type="dxa"/>
          </w:tcPr>
          <w:p w14:paraId="04D261C8"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2</w:t>
            </w:r>
          </w:p>
        </w:tc>
        <w:tc>
          <w:tcPr>
            <w:tcW w:w="1275" w:type="dxa"/>
          </w:tcPr>
          <w:p w14:paraId="15FDEC48"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3</w:t>
            </w:r>
          </w:p>
        </w:tc>
      </w:tr>
      <w:tr w:rsidR="00046B76" w:rsidRPr="00E228A3" w14:paraId="390FA6F4" w14:textId="77777777" w:rsidTr="004E3C73">
        <w:tc>
          <w:tcPr>
            <w:tcW w:w="11057" w:type="dxa"/>
            <w:gridSpan w:val="7"/>
          </w:tcPr>
          <w:p w14:paraId="413A11FA"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Ders (katalog) İçeriği: </w:t>
            </w:r>
          </w:p>
          <w:p w14:paraId="6BD081C7"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Japonya ve Japon kültürü ile ilgili metinler, Hızlı okuma ve anlama çalışmaları, Japonca Yeterlik Sınavı 2. Düzey  soru metinleri ve okuma stratejileri uygulamaları</w:t>
            </w:r>
          </w:p>
        </w:tc>
      </w:tr>
      <w:tr w:rsidR="00046B76" w:rsidRPr="00E228A3" w14:paraId="448E93DB" w14:textId="77777777" w:rsidTr="004E3C73">
        <w:tc>
          <w:tcPr>
            <w:tcW w:w="11057" w:type="dxa"/>
            <w:gridSpan w:val="7"/>
          </w:tcPr>
          <w:p w14:paraId="2884BBA1"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Ön şartlar : (Uygun bölümü X ile işaretleyiniz.) </w:t>
            </w:r>
          </w:p>
          <w:p w14:paraId="071ED2ED"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Var ( ) Yok (X) (Varsa belirtiniz)</w:t>
            </w:r>
          </w:p>
        </w:tc>
      </w:tr>
      <w:tr w:rsidR="00046B76" w:rsidRPr="00E228A3" w14:paraId="03FB82C0" w14:textId="77777777" w:rsidTr="004E3C73">
        <w:tc>
          <w:tcPr>
            <w:tcW w:w="11057" w:type="dxa"/>
            <w:gridSpan w:val="7"/>
          </w:tcPr>
          <w:p w14:paraId="2CCB1685"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 Kitapları/ gerekli malzemeler:</w:t>
            </w:r>
          </w:p>
          <w:p w14:paraId="062BBD9E" w14:textId="77777777" w:rsidR="00046B76" w:rsidRPr="00E228A3" w:rsidRDefault="00046B76" w:rsidP="00046B76">
            <w:pPr>
              <w:pStyle w:val="ListParagraph"/>
              <w:numPr>
                <w:ilvl w:val="0"/>
                <w:numId w:val="14"/>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Zevkle </w:t>
            </w:r>
            <w:proofErr w:type="spellStart"/>
            <w:r w:rsidRPr="00E228A3">
              <w:rPr>
                <w:rFonts w:ascii="Times New Roman" w:hAnsi="Times New Roman" w:cs="Times New Roman"/>
                <w:sz w:val="24"/>
                <w:szCs w:val="24"/>
              </w:rPr>
              <w:t>Japonca'yı</w:t>
            </w:r>
            <w:proofErr w:type="spellEnd"/>
            <w:r w:rsidRPr="00E228A3">
              <w:rPr>
                <w:rFonts w:ascii="Times New Roman" w:hAnsi="Times New Roman" w:cs="Times New Roman"/>
                <w:sz w:val="24"/>
                <w:szCs w:val="24"/>
              </w:rPr>
              <w:t xml:space="preserve"> okuyoruz : Orta Seviye Kitap. </w:t>
            </w:r>
            <w:proofErr w:type="spellStart"/>
            <w:r w:rsidRPr="00E228A3">
              <w:rPr>
                <w:rFonts w:ascii="Times New Roman" w:hAnsi="Times New Roman" w:cs="Times New Roman"/>
                <w:sz w:val="24"/>
                <w:szCs w:val="24"/>
              </w:rPr>
              <w:t>Sangyoo</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Nouritsu</w:t>
            </w:r>
            <w:proofErr w:type="spellEnd"/>
            <w:r w:rsidRPr="00E228A3">
              <w:rPr>
                <w:rFonts w:ascii="Times New Roman" w:hAnsi="Times New Roman" w:cs="Times New Roman"/>
                <w:sz w:val="24"/>
                <w:szCs w:val="24"/>
              </w:rPr>
              <w:t xml:space="preserve"> Üniversitesi. 1991 </w:t>
            </w:r>
          </w:p>
          <w:p w14:paraId="57160CF2" w14:textId="77777777" w:rsidR="00046B76" w:rsidRPr="00E228A3" w:rsidRDefault="00046B76" w:rsidP="00046B76">
            <w:pPr>
              <w:pStyle w:val="ListParagraph"/>
              <w:numPr>
                <w:ilvl w:val="0"/>
                <w:numId w:val="14"/>
              </w:numPr>
              <w:spacing w:after="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野本・坂本</w:t>
            </w:r>
            <w:r w:rsidRPr="00E228A3">
              <w:rPr>
                <w:rFonts w:ascii="Times New Roman" w:hAnsi="Times New Roman" w:cs="Times New Roman" w:hint="eastAsia"/>
                <w:sz w:val="24"/>
                <w:szCs w:val="24"/>
              </w:rPr>
              <w:t>,</w:t>
            </w:r>
            <w:r w:rsidRPr="00E228A3">
              <w:rPr>
                <w:rFonts w:ascii="Times New Roman" w:hAnsi="Times New Roman" w:cs="Times New Roman"/>
                <w:sz w:val="24"/>
                <w:szCs w:val="24"/>
              </w:rPr>
              <w:t xml:space="preserve"> (2016).</w:t>
            </w:r>
            <w:r w:rsidRPr="00E228A3">
              <w:rPr>
                <w:rFonts w:ascii="Times New Roman" w:hAnsi="Times New Roman" w:cs="Times New Roman"/>
                <w:sz w:val="24"/>
                <w:szCs w:val="24"/>
              </w:rPr>
              <w:t>日本をたどりなおす２９の方法</w:t>
            </w:r>
            <w:r w:rsidRPr="00E228A3">
              <w:rPr>
                <w:rFonts w:ascii="Times New Roman" w:hAnsi="Times New Roman" w:cs="Times New Roman" w:hint="eastAsia"/>
                <w:sz w:val="24"/>
                <w:szCs w:val="24"/>
              </w:rPr>
              <w:t>.</w:t>
            </w:r>
            <w:r w:rsidRPr="00E228A3">
              <w:rPr>
                <w:rFonts w:ascii="Times New Roman" w:hAnsi="Times New Roman" w:cs="Times New Roman"/>
                <w:sz w:val="24"/>
                <w:szCs w:val="24"/>
              </w:rPr>
              <w:t>国際日本研究入門</w:t>
            </w:r>
            <w:r w:rsidRPr="00E228A3">
              <w:rPr>
                <w:rFonts w:ascii="Times New Roman" w:hAnsi="Times New Roman" w:cs="Times New Roman" w:hint="eastAsia"/>
                <w:sz w:val="24"/>
                <w:szCs w:val="24"/>
              </w:rPr>
              <w:t>.</w:t>
            </w:r>
            <w:r w:rsidRPr="00E228A3">
              <w:rPr>
                <w:rFonts w:ascii="Times New Roman" w:hAnsi="Times New Roman" w:cs="Times New Roman"/>
                <w:sz w:val="24"/>
                <w:szCs w:val="24"/>
              </w:rPr>
              <w:t>東京外国語大学国際日本研究センター</w:t>
            </w:r>
          </w:p>
        </w:tc>
      </w:tr>
      <w:tr w:rsidR="00046B76" w:rsidRPr="00E228A3" w14:paraId="6CB2C573" w14:textId="77777777" w:rsidTr="004E3C73">
        <w:tc>
          <w:tcPr>
            <w:tcW w:w="11057" w:type="dxa"/>
            <w:gridSpan w:val="7"/>
          </w:tcPr>
          <w:p w14:paraId="62D3A344"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Amaçları:</w:t>
            </w:r>
          </w:p>
          <w:p w14:paraId="6C2B4549"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Bu dersin amacı,</w:t>
            </w:r>
          </w:p>
          <w:p w14:paraId="530DFCB3" w14:textId="77777777" w:rsidR="00046B76" w:rsidRPr="00E228A3" w:rsidRDefault="00046B76" w:rsidP="00122F15">
            <w:pPr>
              <w:pStyle w:val="ListParagraph"/>
              <w:numPr>
                <w:ilvl w:val="0"/>
                <w:numId w:val="63"/>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Öğrencilerin temel okuma becerilerini </w:t>
            </w:r>
            <w:proofErr w:type="spellStart"/>
            <w:r w:rsidRPr="00E228A3">
              <w:rPr>
                <w:rFonts w:ascii="Times New Roman" w:hAnsi="Times New Roman" w:cs="Times New Roman"/>
                <w:sz w:val="24"/>
                <w:szCs w:val="24"/>
              </w:rPr>
              <w:t>geliştiremektir</w:t>
            </w:r>
            <w:proofErr w:type="spellEnd"/>
            <w:r w:rsidRPr="00E228A3">
              <w:rPr>
                <w:rFonts w:ascii="Times New Roman" w:hAnsi="Times New Roman" w:cs="Times New Roman"/>
                <w:sz w:val="24"/>
                <w:szCs w:val="24"/>
              </w:rPr>
              <w:t xml:space="preserve">. </w:t>
            </w:r>
          </w:p>
          <w:p w14:paraId="5AA4508B" w14:textId="77777777" w:rsidR="00046B76" w:rsidRPr="00E228A3" w:rsidRDefault="00046B76" w:rsidP="00122F15">
            <w:pPr>
              <w:pStyle w:val="ListParagraph"/>
              <w:numPr>
                <w:ilvl w:val="0"/>
                <w:numId w:val="63"/>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Sözlü ve yazılı olarak anlama ve anlatma ile ilgili temel becerileri kazandırmaktır.</w:t>
            </w:r>
          </w:p>
        </w:tc>
      </w:tr>
      <w:tr w:rsidR="00046B76" w:rsidRPr="00E228A3" w14:paraId="018DC311" w14:textId="77777777" w:rsidTr="004E3C73">
        <w:tc>
          <w:tcPr>
            <w:tcW w:w="11057" w:type="dxa"/>
            <w:gridSpan w:val="7"/>
          </w:tcPr>
          <w:p w14:paraId="214DCEA1"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p w14:paraId="40FCC816"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1. </w:t>
            </w:r>
            <w:r w:rsidRPr="00E228A3">
              <w:rPr>
                <w:rFonts w:ascii="Times New Roman" w:hAnsi="Times New Roman" w:cs="Times New Roman"/>
                <w:sz w:val="24"/>
                <w:szCs w:val="24"/>
                <w:shd w:val="clear" w:color="auto" w:fill="FFFFFF"/>
              </w:rPr>
              <w:t>Farklı metin okuma tekniklerini analiz eder.</w:t>
            </w:r>
          </w:p>
          <w:p w14:paraId="3C94C66A"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2. </w:t>
            </w:r>
            <w:r w:rsidRPr="00E228A3">
              <w:rPr>
                <w:rFonts w:ascii="Times New Roman" w:hAnsi="Times New Roman" w:cs="Times New Roman"/>
                <w:sz w:val="24"/>
                <w:szCs w:val="24"/>
                <w:shd w:val="clear" w:color="auto" w:fill="FFFFFF"/>
              </w:rPr>
              <w:t>Farklı metin türlerini etkin bir biçimde okumak için stratejiler kullanır.</w:t>
            </w:r>
          </w:p>
          <w:p w14:paraId="328CA2DB"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sz w:val="24"/>
                <w:szCs w:val="24"/>
              </w:rPr>
              <w:t>3. Okunan ileri düzeyde metinlerden sonuç çıkarır.</w:t>
            </w:r>
          </w:p>
          <w:p w14:paraId="585076EF"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sz w:val="24"/>
                <w:szCs w:val="24"/>
              </w:rPr>
              <w:t>4. Metinleri hızlı bir şekilde okur ve metinde yazılanları anlatır.</w:t>
            </w:r>
          </w:p>
          <w:p w14:paraId="21EFA4B0"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5. Okuduğu metni özetler.</w:t>
            </w:r>
          </w:p>
        </w:tc>
      </w:tr>
      <w:tr w:rsidR="00046B76" w:rsidRPr="00E228A3" w14:paraId="3DF7CAD8" w14:textId="77777777" w:rsidTr="004E3C73">
        <w:tc>
          <w:tcPr>
            <w:tcW w:w="11057" w:type="dxa"/>
            <w:gridSpan w:val="7"/>
          </w:tcPr>
          <w:p w14:paraId="36810F76"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İşlenen Konular:</w:t>
            </w:r>
          </w:p>
          <w:p w14:paraId="103AE2C2"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1.Hafta        </w:t>
            </w:r>
            <w:r w:rsidRPr="00E228A3">
              <w:rPr>
                <w:rFonts w:ascii="Times New Roman" w:hAnsi="Times New Roman" w:cs="Times New Roman"/>
                <w:sz w:val="24"/>
                <w:szCs w:val="24"/>
              </w:rPr>
              <w:t>Japonca dilbilgisi kurallarını biliyor musun ?</w:t>
            </w:r>
            <w:r w:rsidRPr="00E228A3">
              <w:rPr>
                <w:rFonts w:ascii="Times New Roman" w:hAnsi="Times New Roman" w:cs="Times New Roman"/>
                <w:b/>
                <w:bCs/>
                <w:sz w:val="24"/>
                <w:szCs w:val="24"/>
              </w:rPr>
              <w:t xml:space="preserve"> </w:t>
            </w:r>
          </w:p>
          <w:p w14:paraId="3E19F6F5"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lastRenderedPageBreak/>
              <w:t xml:space="preserve">2.Hafta        </w:t>
            </w:r>
            <w:r w:rsidRPr="00E228A3">
              <w:rPr>
                <w:rFonts w:ascii="Times New Roman" w:hAnsi="Times New Roman" w:cs="Times New Roman"/>
                <w:sz w:val="24"/>
                <w:szCs w:val="24"/>
              </w:rPr>
              <w:t xml:space="preserve">Japoncada neden bu kadar çok selamlama ifadesi var? </w:t>
            </w:r>
          </w:p>
          <w:p w14:paraId="0523DD9D"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3.Hafta        “</w:t>
            </w:r>
            <w:proofErr w:type="spellStart"/>
            <w:r w:rsidRPr="00E228A3">
              <w:rPr>
                <w:rFonts w:ascii="Times New Roman" w:hAnsi="Times New Roman" w:cs="Times New Roman"/>
                <w:sz w:val="24"/>
                <w:szCs w:val="24"/>
              </w:rPr>
              <w:t>Sumimasen</w:t>
            </w:r>
            <w:proofErr w:type="spellEnd"/>
            <w:r w:rsidRPr="00E228A3">
              <w:rPr>
                <w:rFonts w:ascii="Times New Roman" w:hAnsi="Times New Roman" w:cs="Times New Roman"/>
                <w:sz w:val="24"/>
                <w:szCs w:val="24"/>
              </w:rPr>
              <w:t>" kelimesinin söylenmemiş anlamı</w:t>
            </w:r>
            <w:r w:rsidRPr="00E228A3">
              <w:rPr>
                <w:rFonts w:ascii="Times New Roman" w:hAnsi="Times New Roman" w:cs="Times New Roman"/>
                <w:b/>
                <w:bCs/>
                <w:sz w:val="24"/>
                <w:szCs w:val="24"/>
              </w:rPr>
              <w:t xml:space="preserve"> </w:t>
            </w:r>
          </w:p>
          <w:p w14:paraId="4BF983E3"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4.Hafta        </w:t>
            </w:r>
            <w:r w:rsidRPr="00E228A3">
              <w:rPr>
                <w:rFonts w:ascii="Times New Roman" w:hAnsi="Times New Roman" w:cs="Times New Roman"/>
                <w:sz w:val="24"/>
                <w:szCs w:val="24"/>
              </w:rPr>
              <w:t xml:space="preserve">Şarkı söyle aşk -zengin klasik </w:t>
            </w:r>
            <w:proofErr w:type="spellStart"/>
            <w:r w:rsidRPr="00E228A3">
              <w:rPr>
                <w:rFonts w:ascii="Times New Roman" w:hAnsi="Times New Roman" w:cs="Times New Roman"/>
                <w:sz w:val="24"/>
                <w:szCs w:val="24"/>
              </w:rPr>
              <w:t>waka</w:t>
            </w:r>
            <w:proofErr w:type="spellEnd"/>
            <w:r w:rsidRPr="00E228A3">
              <w:rPr>
                <w:rFonts w:ascii="Times New Roman" w:hAnsi="Times New Roman" w:cs="Times New Roman"/>
                <w:sz w:val="24"/>
                <w:szCs w:val="24"/>
              </w:rPr>
              <w:t xml:space="preserve"> şiirlerinden</w:t>
            </w:r>
            <w:r w:rsidRPr="00E228A3">
              <w:rPr>
                <w:rFonts w:ascii="Times New Roman" w:hAnsi="Times New Roman" w:cs="Times New Roman"/>
                <w:b/>
                <w:bCs/>
                <w:sz w:val="24"/>
                <w:szCs w:val="24"/>
              </w:rPr>
              <w:t xml:space="preserve"> </w:t>
            </w:r>
          </w:p>
          <w:p w14:paraId="3E45699E"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 xml:space="preserve">5.Hafta        </w:t>
            </w:r>
            <w:proofErr w:type="spellStart"/>
            <w:r w:rsidRPr="00E228A3">
              <w:rPr>
                <w:rFonts w:ascii="Times New Roman" w:hAnsi="Times New Roman" w:cs="Times New Roman"/>
                <w:sz w:val="24"/>
                <w:szCs w:val="24"/>
              </w:rPr>
              <w:t>Natsume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Sōseki</w:t>
            </w:r>
            <w:proofErr w:type="spellEnd"/>
            <w:r w:rsidRPr="00E228A3">
              <w:rPr>
                <w:rFonts w:ascii="Times New Roman" w:hAnsi="Times New Roman" w:cs="Times New Roman"/>
                <w:sz w:val="24"/>
                <w:szCs w:val="24"/>
              </w:rPr>
              <w:t xml:space="preserve"> ve modern Japonya </w:t>
            </w:r>
          </w:p>
          <w:p w14:paraId="07F19730"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6.Hafta        </w:t>
            </w:r>
            <w:proofErr w:type="spellStart"/>
            <w:r w:rsidRPr="00E228A3">
              <w:rPr>
                <w:rFonts w:ascii="Times New Roman" w:hAnsi="Times New Roman" w:cs="Times New Roman"/>
                <w:sz w:val="24"/>
                <w:szCs w:val="24"/>
              </w:rPr>
              <w:t>Curtis</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Patterson</w:t>
            </w:r>
            <w:proofErr w:type="spellEnd"/>
            <w:r w:rsidRPr="00E228A3">
              <w:rPr>
                <w:rFonts w:ascii="Times New Roman" w:hAnsi="Times New Roman" w:cs="Times New Roman"/>
                <w:sz w:val="24"/>
                <w:szCs w:val="24"/>
              </w:rPr>
              <w:t xml:space="preserve">: bir </w:t>
            </w:r>
            <w:proofErr w:type="spellStart"/>
            <w:r w:rsidRPr="00E228A3">
              <w:rPr>
                <w:rFonts w:ascii="Times New Roman" w:hAnsi="Times New Roman" w:cs="Times New Roman"/>
                <w:sz w:val="24"/>
                <w:szCs w:val="24"/>
              </w:rPr>
              <w:t>Koto</w:t>
            </w:r>
            <w:proofErr w:type="spellEnd"/>
            <w:r w:rsidRPr="00E228A3">
              <w:rPr>
                <w:rFonts w:ascii="Times New Roman" w:hAnsi="Times New Roman" w:cs="Times New Roman"/>
                <w:sz w:val="24"/>
                <w:szCs w:val="24"/>
              </w:rPr>
              <w:t xml:space="preserve"> müzisyeniyle röportaj</w:t>
            </w:r>
          </w:p>
          <w:p w14:paraId="5A41B62C"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 xml:space="preserve">7.Hafta        </w:t>
            </w:r>
            <w:r w:rsidRPr="00E228A3">
              <w:rPr>
                <w:rFonts w:ascii="Times New Roman" w:hAnsi="Times New Roman" w:cs="Times New Roman"/>
                <w:sz w:val="24"/>
                <w:szCs w:val="24"/>
              </w:rPr>
              <w:t>Anime filmlerinde esen rüzgar -</w:t>
            </w:r>
            <w:proofErr w:type="spellStart"/>
            <w:r w:rsidRPr="00E228A3">
              <w:rPr>
                <w:rFonts w:ascii="Times New Roman" w:hAnsi="Times New Roman" w:cs="Times New Roman"/>
                <w:sz w:val="24"/>
                <w:szCs w:val="24"/>
              </w:rPr>
              <w:t>Hayao</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Miyazaki'nin</w:t>
            </w:r>
            <w:proofErr w:type="spellEnd"/>
            <w:r w:rsidRPr="00E228A3">
              <w:rPr>
                <w:rFonts w:ascii="Times New Roman" w:hAnsi="Times New Roman" w:cs="Times New Roman"/>
                <w:sz w:val="24"/>
                <w:szCs w:val="24"/>
              </w:rPr>
              <w:t xml:space="preserve"> çalışması</w:t>
            </w:r>
          </w:p>
          <w:p w14:paraId="25F6967E"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 xml:space="preserve">8.Hafta        </w:t>
            </w:r>
            <w:proofErr w:type="spellStart"/>
            <w:r w:rsidRPr="00E228A3">
              <w:rPr>
                <w:rFonts w:ascii="Times New Roman" w:hAnsi="Times New Roman" w:cs="Times New Roman"/>
                <w:sz w:val="24"/>
                <w:szCs w:val="24"/>
              </w:rPr>
              <w:t>Arasınav</w:t>
            </w:r>
            <w:proofErr w:type="spellEnd"/>
          </w:p>
          <w:p w14:paraId="7FF837D0"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9.Hafta        </w:t>
            </w:r>
            <w:r w:rsidRPr="00E228A3">
              <w:rPr>
                <w:rFonts w:ascii="Times New Roman" w:hAnsi="Times New Roman" w:cs="Times New Roman"/>
                <w:sz w:val="24"/>
                <w:szCs w:val="24"/>
              </w:rPr>
              <w:t>Standart diller ve lehçeler</w:t>
            </w:r>
          </w:p>
          <w:p w14:paraId="708210CF"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10.Hafta      </w:t>
            </w:r>
            <w:proofErr w:type="spellStart"/>
            <w:r w:rsidRPr="00E228A3">
              <w:rPr>
                <w:rFonts w:ascii="Times New Roman" w:hAnsi="Times New Roman" w:cs="Times New Roman"/>
                <w:sz w:val="24"/>
                <w:szCs w:val="24"/>
              </w:rPr>
              <w:t>Naoe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Naganuma'nın</w:t>
            </w:r>
            <w:proofErr w:type="spellEnd"/>
            <w:r w:rsidRPr="00E228A3">
              <w:rPr>
                <w:rFonts w:ascii="Times New Roman" w:hAnsi="Times New Roman" w:cs="Times New Roman"/>
                <w:sz w:val="24"/>
                <w:szCs w:val="24"/>
              </w:rPr>
              <w:t xml:space="preserve"> Donald </w:t>
            </w:r>
            <w:proofErr w:type="spellStart"/>
            <w:r w:rsidRPr="00E228A3">
              <w:rPr>
                <w:rFonts w:ascii="Times New Roman" w:hAnsi="Times New Roman" w:cs="Times New Roman"/>
                <w:sz w:val="24"/>
                <w:szCs w:val="24"/>
              </w:rPr>
              <w:t>Keene</w:t>
            </w:r>
            <w:proofErr w:type="spellEnd"/>
            <w:r w:rsidRPr="00E228A3">
              <w:rPr>
                <w:rFonts w:ascii="Times New Roman" w:hAnsi="Times New Roman" w:cs="Times New Roman"/>
                <w:sz w:val="24"/>
                <w:szCs w:val="24"/>
              </w:rPr>
              <w:t xml:space="preserve"> tarafından öğrenilen Japonca ders kitabı</w:t>
            </w:r>
          </w:p>
          <w:p w14:paraId="48CBC4EB"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11.Hafta      </w:t>
            </w:r>
            <w:r w:rsidRPr="00E228A3">
              <w:rPr>
                <w:rFonts w:ascii="Times New Roman" w:hAnsi="Times New Roman" w:cs="Times New Roman"/>
                <w:sz w:val="24"/>
                <w:szCs w:val="24"/>
              </w:rPr>
              <w:t>Japon Topluluğu ve Japon İmparatoru</w:t>
            </w:r>
            <w:r w:rsidRPr="00E228A3">
              <w:rPr>
                <w:rFonts w:ascii="Times New Roman" w:hAnsi="Times New Roman" w:cs="Times New Roman"/>
                <w:b/>
                <w:bCs/>
                <w:sz w:val="24"/>
                <w:szCs w:val="24"/>
              </w:rPr>
              <w:t xml:space="preserve"> </w:t>
            </w:r>
          </w:p>
          <w:p w14:paraId="4C4E3E9E"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 xml:space="preserve">12.Hafta      </w:t>
            </w:r>
            <w:r w:rsidRPr="00E228A3">
              <w:rPr>
                <w:rFonts w:ascii="Times New Roman" w:hAnsi="Times New Roman" w:cs="Times New Roman"/>
                <w:sz w:val="24"/>
                <w:szCs w:val="24"/>
              </w:rPr>
              <w:t xml:space="preserve">Savaş sonrası rejim ve Japonya Anayasası </w:t>
            </w:r>
          </w:p>
          <w:p w14:paraId="70C505AB"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 xml:space="preserve">13.Hafta      </w:t>
            </w:r>
            <w:r w:rsidRPr="00E228A3">
              <w:rPr>
                <w:rFonts w:ascii="Times New Roman" w:hAnsi="Times New Roman" w:cs="Times New Roman"/>
                <w:sz w:val="24"/>
                <w:szCs w:val="24"/>
              </w:rPr>
              <w:t xml:space="preserve">Yüksek ekonomik mucize ve ofis çalışanı kültürü </w:t>
            </w:r>
          </w:p>
          <w:p w14:paraId="68EBED34" w14:textId="456615EB"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14.Hafta      </w:t>
            </w:r>
            <w:r w:rsidRPr="00E228A3">
              <w:rPr>
                <w:rFonts w:ascii="Times New Roman" w:hAnsi="Times New Roman" w:cs="Times New Roman"/>
                <w:sz w:val="24"/>
                <w:szCs w:val="24"/>
              </w:rPr>
              <w:t>Eğitim için fırsat eşitliği" nedir?</w:t>
            </w:r>
            <w:r w:rsidRPr="00E228A3">
              <w:rPr>
                <w:rFonts w:ascii="Times New Roman" w:hAnsi="Times New Roman" w:cs="Times New Roman"/>
                <w:b/>
                <w:bCs/>
                <w:sz w:val="24"/>
                <w:szCs w:val="24"/>
              </w:rPr>
              <w:t xml:space="preserve"> </w:t>
            </w:r>
          </w:p>
        </w:tc>
      </w:tr>
      <w:tr w:rsidR="00046B76" w:rsidRPr="00E228A3" w14:paraId="7E89DBBC" w14:textId="77777777" w:rsidTr="004E3C73">
        <w:tc>
          <w:tcPr>
            <w:tcW w:w="11057" w:type="dxa"/>
            <w:gridSpan w:val="7"/>
          </w:tcPr>
          <w:p w14:paraId="662D89F9"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lastRenderedPageBreak/>
              <w:t>Dersin Meslek Eğitimini Sağlamaya Yönelik Katkısı:</w:t>
            </w:r>
          </w:p>
          <w:p w14:paraId="7C12F690"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Bu ders öğrencilerin Japonca dilbilgisi ve dört dil becerilerini (Konuşma, Okuma, Yazma ve Dinleme) geliştirmelerine katkı sağlayacaktır. Dolayısıyla öğrencilerin alanlarıyla ilgili bilgi ve becerilerini geliştirmeye yönelik bir derstir.</w:t>
            </w:r>
          </w:p>
        </w:tc>
      </w:tr>
      <w:tr w:rsidR="00046B76" w:rsidRPr="00E228A3" w14:paraId="2ACC244D" w14:textId="77777777" w:rsidTr="004E3C73">
        <w:tc>
          <w:tcPr>
            <w:tcW w:w="5100" w:type="dxa"/>
            <w:gridSpan w:val="3"/>
          </w:tcPr>
          <w:p w14:paraId="09BFAB05"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tc>
        <w:tc>
          <w:tcPr>
            <w:tcW w:w="5957" w:type="dxa"/>
            <w:gridSpan w:val="4"/>
          </w:tcPr>
          <w:p w14:paraId="19108BB3"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Program çıktıları</w:t>
            </w:r>
          </w:p>
        </w:tc>
      </w:tr>
      <w:tr w:rsidR="00046B76" w:rsidRPr="00E228A3" w14:paraId="714DE274" w14:textId="77777777" w:rsidTr="004E3C73">
        <w:tc>
          <w:tcPr>
            <w:tcW w:w="5100" w:type="dxa"/>
            <w:gridSpan w:val="3"/>
          </w:tcPr>
          <w:p w14:paraId="74996261"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shd w:val="clear" w:color="auto" w:fill="FFFFFF"/>
              </w:rPr>
              <w:t>Farklı metin okuma tekniklerini analiz eder.</w:t>
            </w:r>
          </w:p>
        </w:tc>
        <w:tc>
          <w:tcPr>
            <w:tcW w:w="5957" w:type="dxa"/>
            <w:gridSpan w:val="4"/>
          </w:tcPr>
          <w:p w14:paraId="3B601D39"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P.Ç. 4   P.Ç. 5   P.Ç.13</w:t>
            </w:r>
          </w:p>
        </w:tc>
      </w:tr>
      <w:tr w:rsidR="00046B76" w:rsidRPr="00E228A3" w14:paraId="6093A111" w14:textId="77777777" w:rsidTr="004E3C73">
        <w:tc>
          <w:tcPr>
            <w:tcW w:w="5100" w:type="dxa"/>
            <w:gridSpan w:val="3"/>
          </w:tcPr>
          <w:p w14:paraId="53F578AC"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shd w:val="clear" w:color="auto" w:fill="FFFFFF"/>
              </w:rPr>
              <w:t>Farklı metin türlerini etkin bir biçimde okumak için stratejiler kullanır.</w:t>
            </w:r>
          </w:p>
        </w:tc>
        <w:tc>
          <w:tcPr>
            <w:tcW w:w="5957" w:type="dxa"/>
            <w:gridSpan w:val="4"/>
          </w:tcPr>
          <w:p w14:paraId="0B233422"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P.Ç. 4   P.Ç. 5   P.Ç.13</w:t>
            </w:r>
          </w:p>
        </w:tc>
      </w:tr>
      <w:tr w:rsidR="00046B76" w:rsidRPr="00E228A3" w14:paraId="6C6F92CB" w14:textId="77777777" w:rsidTr="004E3C73">
        <w:tc>
          <w:tcPr>
            <w:tcW w:w="5100" w:type="dxa"/>
            <w:gridSpan w:val="3"/>
          </w:tcPr>
          <w:p w14:paraId="1A96E32B"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Okunan ileri düzeyde metinlerden sonuç çıkarır.</w:t>
            </w:r>
          </w:p>
        </w:tc>
        <w:tc>
          <w:tcPr>
            <w:tcW w:w="5957" w:type="dxa"/>
            <w:gridSpan w:val="4"/>
          </w:tcPr>
          <w:p w14:paraId="2995A1DE"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P.Ç. 4   P.Ç. 5   P.Ç.13</w:t>
            </w:r>
          </w:p>
        </w:tc>
      </w:tr>
      <w:tr w:rsidR="00046B76" w:rsidRPr="00E228A3" w14:paraId="2B4D5543" w14:textId="77777777" w:rsidTr="004E3C73">
        <w:tc>
          <w:tcPr>
            <w:tcW w:w="5100" w:type="dxa"/>
            <w:gridSpan w:val="3"/>
          </w:tcPr>
          <w:p w14:paraId="0F5F6B16"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Metinleri hızlı bir şekilde okur ve metinde yazılanları anlatır.</w:t>
            </w:r>
          </w:p>
        </w:tc>
        <w:tc>
          <w:tcPr>
            <w:tcW w:w="5957" w:type="dxa"/>
            <w:gridSpan w:val="4"/>
          </w:tcPr>
          <w:p w14:paraId="5A9BEFDA"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P.Ç. 4   P.Ç. 5   P.Ç.13</w:t>
            </w:r>
          </w:p>
        </w:tc>
      </w:tr>
      <w:tr w:rsidR="00046B76" w:rsidRPr="00E228A3" w14:paraId="1CDA6447" w14:textId="77777777" w:rsidTr="004E3C73">
        <w:tc>
          <w:tcPr>
            <w:tcW w:w="5100" w:type="dxa"/>
            <w:gridSpan w:val="3"/>
          </w:tcPr>
          <w:p w14:paraId="50CCC7BA"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Okuduğu metni özetler.</w:t>
            </w:r>
          </w:p>
        </w:tc>
        <w:tc>
          <w:tcPr>
            <w:tcW w:w="5957" w:type="dxa"/>
            <w:gridSpan w:val="4"/>
          </w:tcPr>
          <w:p w14:paraId="5B1702FC"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P.Ç. 4   P.Ç. 5   P.Ç.13</w:t>
            </w:r>
          </w:p>
        </w:tc>
      </w:tr>
      <w:tr w:rsidR="00046B76" w:rsidRPr="00E228A3" w14:paraId="61AF3A74" w14:textId="77777777" w:rsidTr="004E3C73">
        <w:trPr>
          <w:trHeight w:val="657"/>
        </w:trPr>
        <w:tc>
          <w:tcPr>
            <w:tcW w:w="11057" w:type="dxa"/>
            <w:gridSpan w:val="7"/>
          </w:tcPr>
          <w:p w14:paraId="0145AC66"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Hazırlayan (Sorumlu Öğretim Elemanı):</w:t>
            </w:r>
            <w:r w:rsidRPr="00E228A3">
              <w:rPr>
                <w:rFonts w:ascii="Times New Roman" w:hAnsi="Times New Roman" w:cs="Times New Roman"/>
                <w:sz w:val="24"/>
                <w:szCs w:val="24"/>
              </w:rPr>
              <w:t xml:space="preserve">Öğr. Gör. </w:t>
            </w:r>
            <w:proofErr w:type="spellStart"/>
            <w:r w:rsidRPr="00E228A3">
              <w:rPr>
                <w:rFonts w:ascii="Times New Roman" w:hAnsi="Times New Roman" w:cs="Times New Roman"/>
                <w:sz w:val="24"/>
                <w:szCs w:val="24"/>
              </w:rPr>
              <w:t>Kuniyuki</w:t>
            </w:r>
            <w:proofErr w:type="spellEnd"/>
            <w:r w:rsidRPr="00E228A3">
              <w:rPr>
                <w:rFonts w:ascii="Times New Roman" w:hAnsi="Times New Roman" w:cs="Times New Roman"/>
                <w:sz w:val="24"/>
                <w:szCs w:val="24"/>
              </w:rPr>
              <w:t xml:space="preserve"> NOTO</w:t>
            </w:r>
          </w:p>
          <w:p w14:paraId="68F365CC"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Tarih:22.05.2021 tarihinde aşağıdaki linkten erişilmiştir.</w:t>
            </w:r>
          </w:p>
          <w:p w14:paraId="5C952B69" w14:textId="77777777" w:rsidR="00046B76" w:rsidRPr="00E228A3" w:rsidRDefault="00041BA8" w:rsidP="004E3C73">
            <w:pPr>
              <w:spacing w:after="120" w:line="264" w:lineRule="auto"/>
              <w:jc w:val="both"/>
              <w:rPr>
                <w:rFonts w:ascii="Times New Roman" w:hAnsi="Times New Roman" w:cs="Times New Roman"/>
                <w:b/>
                <w:bCs/>
                <w:sz w:val="24"/>
                <w:szCs w:val="24"/>
              </w:rPr>
            </w:pPr>
            <w:hyperlink r:id="rId28" w:history="1">
              <w:r w:rsidR="00046B76" w:rsidRPr="00E228A3">
                <w:rPr>
                  <w:rStyle w:val="Hyperlink"/>
                  <w:rFonts w:ascii="Times New Roman" w:hAnsi="Times New Roman" w:cs="Times New Roman"/>
                  <w:sz w:val="24"/>
                  <w:szCs w:val="24"/>
                </w:rPr>
                <w:t>https://ubys.comu.edu.tr/AIS/OutcomeBasedLearning/Home/Index?id=6173&amp;culture=tr-TR#</w:t>
              </w:r>
            </w:hyperlink>
          </w:p>
        </w:tc>
      </w:tr>
    </w:tbl>
    <w:p w14:paraId="00E95A99" w14:textId="77777777" w:rsidR="00046B76" w:rsidRPr="00E228A3" w:rsidRDefault="00046B76" w:rsidP="00046B76">
      <w:pPr>
        <w:jc w:val="both"/>
        <w:rPr>
          <w:rFonts w:ascii="Times New Roman" w:hAnsi="Times New Roman" w:cs="Times New Roman"/>
        </w:rPr>
      </w:pPr>
    </w:p>
    <w:tbl>
      <w:tblPr>
        <w:tblStyle w:val="TableGrid0"/>
        <w:tblW w:w="11057" w:type="dxa"/>
        <w:tblInd w:w="-856" w:type="dxa"/>
        <w:tblLook w:val="04A0" w:firstRow="1" w:lastRow="0" w:firstColumn="1" w:lastColumn="0" w:noHBand="0" w:noVBand="1"/>
      </w:tblPr>
      <w:tblGrid>
        <w:gridCol w:w="1702"/>
        <w:gridCol w:w="1559"/>
        <w:gridCol w:w="1839"/>
        <w:gridCol w:w="1847"/>
        <w:gridCol w:w="1701"/>
        <w:gridCol w:w="1134"/>
        <w:gridCol w:w="1275"/>
      </w:tblGrid>
      <w:tr w:rsidR="00046B76" w:rsidRPr="00E228A3" w14:paraId="1041B970" w14:textId="77777777" w:rsidTr="004E3C73">
        <w:tc>
          <w:tcPr>
            <w:tcW w:w="1702" w:type="dxa"/>
          </w:tcPr>
          <w:p w14:paraId="13455F59"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Bölüm</w:t>
            </w:r>
          </w:p>
        </w:tc>
        <w:tc>
          <w:tcPr>
            <w:tcW w:w="1559" w:type="dxa"/>
          </w:tcPr>
          <w:p w14:paraId="6767A2E9"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Kodu</w:t>
            </w:r>
          </w:p>
        </w:tc>
        <w:tc>
          <w:tcPr>
            <w:tcW w:w="3686" w:type="dxa"/>
            <w:gridSpan w:val="2"/>
          </w:tcPr>
          <w:p w14:paraId="0DE1B83A"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Adı</w:t>
            </w:r>
          </w:p>
        </w:tc>
        <w:tc>
          <w:tcPr>
            <w:tcW w:w="1701" w:type="dxa"/>
          </w:tcPr>
          <w:p w14:paraId="27653056"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Z/S Bilgisi</w:t>
            </w:r>
          </w:p>
        </w:tc>
        <w:tc>
          <w:tcPr>
            <w:tcW w:w="1134" w:type="dxa"/>
          </w:tcPr>
          <w:p w14:paraId="6FFC0D9C"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 Kredisi</w:t>
            </w:r>
          </w:p>
        </w:tc>
        <w:tc>
          <w:tcPr>
            <w:tcW w:w="1275" w:type="dxa"/>
          </w:tcPr>
          <w:p w14:paraId="33A3069E"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AKTS</w:t>
            </w:r>
          </w:p>
        </w:tc>
      </w:tr>
      <w:tr w:rsidR="00046B76" w:rsidRPr="00E228A3" w14:paraId="33761BFF" w14:textId="77777777" w:rsidTr="004E3C73">
        <w:tc>
          <w:tcPr>
            <w:tcW w:w="1702" w:type="dxa"/>
          </w:tcPr>
          <w:p w14:paraId="4473AF97"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Japonca Öğr.</w:t>
            </w:r>
          </w:p>
        </w:tc>
        <w:tc>
          <w:tcPr>
            <w:tcW w:w="1559" w:type="dxa"/>
          </w:tcPr>
          <w:p w14:paraId="25240CA6"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JPÖ-2009</w:t>
            </w:r>
          </w:p>
        </w:tc>
        <w:tc>
          <w:tcPr>
            <w:tcW w:w="3686" w:type="dxa"/>
            <w:gridSpan w:val="2"/>
          </w:tcPr>
          <w:p w14:paraId="7305F925"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İleri Yazma Becerileri I</w:t>
            </w:r>
          </w:p>
        </w:tc>
        <w:tc>
          <w:tcPr>
            <w:tcW w:w="1701" w:type="dxa"/>
          </w:tcPr>
          <w:p w14:paraId="4733ED2A"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Zorunlu</w:t>
            </w:r>
          </w:p>
        </w:tc>
        <w:tc>
          <w:tcPr>
            <w:tcW w:w="1134" w:type="dxa"/>
          </w:tcPr>
          <w:p w14:paraId="2E1E2D50"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2</w:t>
            </w:r>
          </w:p>
        </w:tc>
        <w:tc>
          <w:tcPr>
            <w:tcW w:w="1275" w:type="dxa"/>
          </w:tcPr>
          <w:p w14:paraId="56BD33B9"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2</w:t>
            </w:r>
          </w:p>
        </w:tc>
      </w:tr>
      <w:tr w:rsidR="00046B76" w:rsidRPr="00E228A3" w14:paraId="7979431A" w14:textId="77777777" w:rsidTr="004E3C73">
        <w:tc>
          <w:tcPr>
            <w:tcW w:w="11057" w:type="dxa"/>
            <w:gridSpan w:val="7"/>
          </w:tcPr>
          <w:p w14:paraId="551CCCAB"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 (katalog) İçeriği:</w:t>
            </w:r>
          </w:p>
          <w:p w14:paraId="4CE49D74"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Paragrafların ve makalelerin temel özellikleri, paragraf türlerinin gözden geçirilmesi, makaleye giriş, giriş paragrafı (konu cümlesi), makalenin özetini çıkarma, örnek makale yazma, yazma ödevleri için seçki dosyası oluşturma, sınıfta ödevlerin farklı kişiler tarafından kontrol edilmesi.</w:t>
            </w:r>
          </w:p>
        </w:tc>
      </w:tr>
      <w:tr w:rsidR="00046B76" w:rsidRPr="00E228A3" w14:paraId="3FDFB74E" w14:textId="77777777" w:rsidTr="004E3C73">
        <w:tc>
          <w:tcPr>
            <w:tcW w:w="11057" w:type="dxa"/>
            <w:gridSpan w:val="7"/>
          </w:tcPr>
          <w:p w14:paraId="3C104617"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Ön şartlar : (Uygun bölümü X ile işaretleyiniz.) </w:t>
            </w:r>
          </w:p>
          <w:p w14:paraId="575DADC1"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Var ( ) Yok (X) (Varsa belirtiniz)</w:t>
            </w:r>
          </w:p>
        </w:tc>
      </w:tr>
      <w:tr w:rsidR="00046B76" w:rsidRPr="00E228A3" w14:paraId="63CEC586" w14:textId="77777777" w:rsidTr="004E3C73">
        <w:tc>
          <w:tcPr>
            <w:tcW w:w="11057" w:type="dxa"/>
            <w:gridSpan w:val="7"/>
          </w:tcPr>
          <w:p w14:paraId="0487FE49"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 Kitapları/ gerekli malzemeler:</w:t>
            </w:r>
          </w:p>
          <w:p w14:paraId="7032ECEA" w14:textId="77777777" w:rsidR="00046B76" w:rsidRPr="00E228A3" w:rsidRDefault="00046B76" w:rsidP="00046B76">
            <w:pPr>
              <w:pStyle w:val="ListParagraph"/>
              <w:numPr>
                <w:ilvl w:val="0"/>
                <w:numId w:val="15"/>
              </w:numPr>
              <w:spacing w:after="120" w:line="264"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Nitsuu</w:t>
            </w:r>
            <w:proofErr w:type="spellEnd"/>
            <w:r w:rsidRPr="00E228A3">
              <w:rPr>
                <w:rFonts w:ascii="Times New Roman" w:hAnsi="Times New Roman" w:cs="Times New Roman"/>
                <w:sz w:val="24"/>
                <w:szCs w:val="24"/>
              </w:rPr>
              <w:t xml:space="preserve"> N., </w:t>
            </w:r>
            <w:proofErr w:type="spellStart"/>
            <w:r w:rsidRPr="00E228A3">
              <w:rPr>
                <w:rFonts w:ascii="Times New Roman" w:hAnsi="Times New Roman" w:cs="Times New Roman"/>
                <w:sz w:val="24"/>
                <w:szCs w:val="24"/>
              </w:rPr>
              <w:t>Sato</w:t>
            </w:r>
            <w:proofErr w:type="spellEnd"/>
            <w:r w:rsidRPr="00E228A3">
              <w:rPr>
                <w:rFonts w:ascii="Times New Roman" w:hAnsi="Times New Roman" w:cs="Times New Roman"/>
                <w:sz w:val="24"/>
                <w:szCs w:val="24"/>
              </w:rPr>
              <w:t xml:space="preserve"> F., (2000).</w:t>
            </w:r>
            <w:proofErr w:type="spellStart"/>
            <w:r w:rsidRPr="00E228A3">
              <w:rPr>
                <w:rFonts w:ascii="Times New Roman" w:hAnsi="Times New Roman" w:cs="Times New Roman"/>
                <w:sz w:val="24"/>
                <w:szCs w:val="24"/>
              </w:rPr>
              <w:t>Ryuugakusei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no</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tameno</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ronritekina</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bunshou</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no</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kakikata</w:t>
            </w:r>
            <w:proofErr w:type="spellEnd"/>
            <w:r w:rsidRPr="00E228A3">
              <w:rPr>
                <w:rFonts w:ascii="Times New Roman" w:hAnsi="Times New Roman" w:cs="Times New Roman"/>
                <w:sz w:val="24"/>
                <w:szCs w:val="24"/>
              </w:rPr>
              <w:t xml:space="preserve">. 3A network </w:t>
            </w:r>
          </w:p>
          <w:p w14:paraId="6CB7C843" w14:textId="77777777" w:rsidR="00046B76" w:rsidRPr="00E228A3" w:rsidRDefault="00046B76" w:rsidP="00046B76">
            <w:pPr>
              <w:pStyle w:val="ListParagraph"/>
              <w:numPr>
                <w:ilvl w:val="0"/>
                <w:numId w:val="15"/>
              </w:numPr>
              <w:spacing w:after="120" w:line="264"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lastRenderedPageBreak/>
              <w:t>Academic</w:t>
            </w:r>
            <w:proofErr w:type="spellEnd"/>
            <w:r w:rsidRPr="00E228A3">
              <w:rPr>
                <w:rFonts w:ascii="Times New Roman" w:hAnsi="Times New Roman" w:cs="Times New Roman"/>
                <w:sz w:val="24"/>
                <w:szCs w:val="24"/>
              </w:rPr>
              <w:t xml:space="preserve"> Japanese, (2001).Japanese for International </w:t>
            </w:r>
            <w:proofErr w:type="spellStart"/>
            <w:r w:rsidRPr="00E228A3">
              <w:rPr>
                <w:rFonts w:ascii="Times New Roman" w:hAnsi="Times New Roman" w:cs="Times New Roman"/>
                <w:sz w:val="24"/>
                <w:szCs w:val="24"/>
              </w:rPr>
              <w:t>College</w:t>
            </w:r>
            <w:proofErr w:type="spellEnd"/>
            <w:r w:rsidRPr="00E228A3">
              <w:rPr>
                <w:rFonts w:ascii="Times New Roman" w:hAnsi="Times New Roman" w:cs="Times New Roman"/>
                <w:sz w:val="24"/>
                <w:szCs w:val="24"/>
              </w:rPr>
              <w:t>/</w:t>
            </w:r>
            <w:proofErr w:type="spellStart"/>
            <w:r w:rsidRPr="00E228A3">
              <w:rPr>
                <w:rFonts w:ascii="Times New Roman" w:hAnsi="Times New Roman" w:cs="Times New Roman"/>
                <w:sz w:val="24"/>
                <w:szCs w:val="24"/>
              </w:rPr>
              <w:t>Graduate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Students</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Composition</w:t>
            </w:r>
            <w:proofErr w:type="spellEnd"/>
            <w:r w:rsidRPr="00E228A3">
              <w:rPr>
                <w:rFonts w:ascii="Times New Roman" w:hAnsi="Times New Roman" w:cs="Times New Roman"/>
                <w:sz w:val="24"/>
                <w:szCs w:val="24"/>
              </w:rPr>
              <w:t xml:space="preserve"> 2. ALC </w:t>
            </w:r>
          </w:p>
          <w:p w14:paraId="618AAAE6" w14:textId="77777777" w:rsidR="00046B76" w:rsidRPr="00E228A3" w:rsidRDefault="00046B76" w:rsidP="00046B76">
            <w:pPr>
              <w:pStyle w:val="ListParagraph"/>
              <w:numPr>
                <w:ilvl w:val="0"/>
                <w:numId w:val="15"/>
              </w:numPr>
              <w:spacing w:after="120" w:line="264"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Academic</w:t>
            </w:r>
            <w:proofErr w:type="spellEnd"/>
            <w:r w:rsidRPr="00E228A3">
              <w:rPr>
                <w:rFonts w:ascii="Times New Roman" w:hAnsi="Times New Roman" w:cs="Times New Roman"/>
                <w:sz w:val="24"/>
                <w:szCs w:val="24"/>
              </w:rPr>
              <w:t xml:space="preserve"> Japanese, (2002).Japanese for International </w:t>
            </w:r>
            <w:proofErr w:type="spellStart"/>
            <w:r w:rsidRPr="00E228A3">
              <w:rPr>
                <w:rFonts w:ascii="Times New Roman" w:hAnsi="Times New Roman" w:cs="Times New Roman"/>
                <w:sz w:val="24"/>
                <w:szCs w:val="24"/>
              </w:rPr>
              <w:t>College</w:t>
            </w:r>
            <w:proofErr w:type="spellEnd"/>
            <w:r w:rsidRPr="00E228A3">
              <w:rPr>
                <w:rFonts w:ascii="Times New Roman" w:hAnsi="Times New Roman" w:cs="Times New Roman"/>
                <w:sz w:val="24"/>
                <w:szCs w:val="24"/>
              </w:rPr>
              <w:t>/</w:t>
            </w:r>
            <w:proofErr w:type="spellStart"/>
            <w:r w:rsidRPr="00E228A3">
              <w:rPr>
                <w:rFonts w:ascii="Times New Roman" w:hAnsi="Times New Roman" w:cs="Times New Roman"/>
                <w:sz w:val="24"/>
                <w:szCs w:val="24"/>
              </w:rPr>
              <w:t>Graduate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Students</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Writing</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Essays</w:t>
            </w:r>
            <w:proofErr w:type="spellEnd"/>
            <w:r w:rsidRPr="00E228A3">
              <w:rPr>
                <w:rFonts w:ascii="Times New Roman" w:hAnsi="Times New Roman" w:cs="Times New Roman"/>
                <w:sz w:val="24"/>
                <w:szCs w:val="24"/>
              </w:rPr>
              <w:t xml:space="preserve"> 4.  ALC </w:t>
            </w:r>
          </w:p>
          <w:p w14:paraId="1FCB1D70" w14:textId="77777777" w:rsidR="00046B76" w:rsidRPr="00E228A3" w:rsidRDefault="00046B76" w:rsidP="00046B76">
            <w:pPr>
              <w:pStyle w:val="ListParagraph"/>
              <w:numPr>
                <w:ilvl w:val="0"/>
                <w:numId w:val="15"/>
              </w:numPr>
              <w:spacing w:after="120" w:line="264"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Oshima</w:t>
            </w:r>
            <w:proofErr w:type="spellEnd"/>
            <w:r w:rsidRPr="00E228A3">
              <w:rPr>
                <w:rFonts w:ascii="Times New Roman" w:hAnsi="Times New Roman" w:cs="Times New Roman"/>
                <w:sz w:val="24"/>
                <w:szCs w:val="24"/>
              </w:rPr>
              <w:t>. Y, (2005).</w:t>
            </w:r>
            <w:proofErr w:type="spellStart"/>
            <w:r w:rsidRPr="00E228A3">
              <w:rPr>
                <w:rFonts w:ascii="Times New Roman" w:hAnsi="Times New Roman" w:cs="Times New Roman"/>
                <w:sz w:val="24"/>
                <w:szCs w:val="24"/>
              </w:rPr>
              <w:t>Piar</w:t>
            </w:r>
            <w:proofErr w:type="spellEnd"/>
            <w:r w:rsidRPr="00E228A3">
              <w:rPr>
                <w:rFonts w:ascii="Times New Roman" w:hAnsi="Times New Roman" w:cs="Times New Roman"/>
                <w:sz w:val="24"/>
                <w:szCs w:val="24"/>
              </w:rPr>
              <w:t xml:space="preserve"> de </w:t>
            </w:r>
            <w:proofErr w:type="spellStart"/>
            <w:r w:rsidRPr="00E228A3">
              <w:rPr>
                <w:rFonts w:ascii="Times New Roman" w:hAnsi="Times New Roman" w:cs="Times New Roman"/>
                <w:sz w:val="24"/>
                <w:szCs w:val="24"/>
              </w:rPr>
              <w:t>manabu</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daigakusei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no</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nihongohyougen</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process</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juushi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no</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report</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sakusei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Hitsuji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Shobou</w:t>
            </w:r>
            <w:proofErr w:type="spellEnd"/>
            <w:r w:rsidRPr="00E228A3">
              <w:rPr>
                <w:rFonts w:ascii="Times New Roman" w:hAnsi="Times New Roman" w:cs="Times New Roman"/>
                <w:sz w:val="24"/>
                <w:szCs w:val="24"/>
              </w:rPr>
              <w:t xml:space="preserve"> </w:t>
            </w:r>
          </w:p>
          <w:p w14:paraId="4E350A08" w14:textId="77777777" w:rsidR="00046B76" w:rsidRPr="00E228A3" w:rsidRDefault="00046B76" w:rsidP="00046B76">
            <w:pPr>
              <w:pStyle w:val="ListParagraph"/>
              <w:numPr>
                <w:ilvl w:val="0"/>
                <w:numId w:val="15"/>
              </w:numPr>
              <w:spacing w:after="120" w:line="264" w:lineRule="auto"/>
              <w:jc w:val="both"/>
              <w:rPr>
                <w:rFonts w:ascii="Times New Roman" w:hAnsi="Times New Roman" w:cs="Times New Roman"/>
                <w:b/>
                <w:bCs/>
                <w:sz w:val="24"/>
                <w:szCs w:val="24"/>
              </w:rPr>
            </w:pPr>
            <w:proofErr w:type="spellStart"/>
            <w:r w:rsidRPr="00E228A3">
              <w:rPr>
                <w:rFonts w:ascii="Times New Roman" w:hAnsi="Times New Roman" w:cs="Times New Roman"/>
                <w:sz w:val="24"/>
                <w:szCs w:val="24"/>
              </w:rPr>
              <w:t>Sasaki</w:t>
            </w:r>
            <w:proofErr w:type="spellEnd"/>
            <w:r w:rsidRPr="00E228A3">
              <w:rPr>
                <w:rFonts w:ascii="Times New Roman" w:hAnsi="Times New Roman" w:cs="Times New Roman"/>
                <w:sz w:val="24"/>
                <w:szCs w:val="24"/>
              </w:rPr>
              <w:t xml:space="preserve"> M., (2004).</w:t>
            </w:r>
            <w:proofErr w:type="spellStart"/>
            <w:r w:rsidRPr="00E228A3">
              <w:rPr>
                <w:rFonts w:ascii="Times New Roman" w:hAnsi="Times New Roman" w:cs="Times New Roman"/>
                <w:sz w:val="24"/>
                <w:szCs w:val="24"/>
              </w:rPr>
              <w:t>The</w:t>
            </w:r>
            <w:proofErr w:type="spellEnd"/>
            <w:r w:rsidRPr="00E228A3">
              <w:rPr>
                <w:rFonts w:ascii="Times New Roman" w:hAnsi="Times New Roman" w:cs="Times New Roman"/>
                <w:sz w:val="24"/>
                <w:szCs w:val="24"/>
              </w:rPr>
              <w:t xml:space="preserve"> Complete Guide </w:t>
            </w:r>
            <w:proofErr w:type="spellStart"/>
            <w:r w:rsidRPr="00E228A3">
              <w:rPr>
                <w:rFonts w:ascii="Times New Roman" w:hAnsi="Times New Roman" w:cs="Times New Roman"/>
                <w:sz w:val="24"/>
                <w:szCs w:val="24"/>
              </w:rPr>
              <w:t>to</w:t>
            </w:r>
            <w:proofErr w:type="spellEnd"/>
            <w:r w:rsidRPr="00E228A3">
              <w:rPr>
                <w:rFonts w:ascii="Times New Roman" w:hAnsi="Times New Roman" w:cs="Times New Roman"/>
                <w:sz w:val="24"/>
                <w:szCs w:val="24"/>
              </w:rPr>
              <w:t xml:space="preserve"> EJU </w:t>
            </w:r>
            <w:proofErr w:type="spellStart"/>
            <w:r w:rsidRPr="00E228A3">
              <w:rPr>
                <w:rFonts w:ascii="Times New Roman" w:hAnsi="Times New Roman" w:cs="Times New Roman"/>
                <w:sz w:val="24"/>
                <w:szCs w:val="24"/>
              </w:rPr>
              <w:t>Practice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Exercise</w:t>
            </w:r>
            <w:proofErr w:type="spellEnd"/>
            <w:r w:rsidRPr="00E228A3">
              <w:rPr>
                <w:rFonts w:ascii="Times New Roman" w:hAnsi="Times New Roman" w:cs="Times New Roman"/>
                <w:sz w:val="24"/>
                <w:szCs w:val="24"/>
              </w:rPr>
              <w:t xml:space="preserve"> for </w:t>
            </w:r>
            <w:proofErr w:type="spellStart"/>
            <w:r w:rsidRPr="00E228A3">
              <w:rPr>
                <w:rFonts w:ascii="Times New Roman" w:hAnsi="Times New Roman" w:cs="Times New Roman"/>
                <w:sz w:val="24"/>
                <w:szCs w:val="24"/>
              </w:rPr>
              <w:t>Writing</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section.The</w:t>
            </w:r>
            <w:proofErr w:type="spellEnd"/>
            <w:r w:rsidRPr="00E228A3">
              <w:rPr>
                <w:rFonts w:ascii="Times New Roman" w:hAnsi="Times New Roman" w:cs="Times New Roman"/>
                <w:sz w:val="24"/>
                <w:szCs w:val="24"/>
              </w:rPr>
              <w:t xml:space="preserve"> Japan Times</w:t>
            </w:r>
          </w:p>
        </w:tc>
      </w:tr>
      <w:tr w:rsidR="00046B76" w:rsidRPr="00E228A3" w14:paraId="27C81AF9" w14:textId="77777777" w:rsidTr="004E3C73">
        <w:tc>
          <w:tcPr>
            <w:tcW w:w="11057" w:type="dxa"/>
            <w:gridSpan w:val="7"/>
          </w:tcPr>
          <w:p w14:paraId="0E7C7FBF"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lastRenderedPageBreak/>
              <w:t>Dersin Amaçları:</w:t>
            </w:r>
          </w:p>
          <w:p w14:paraId="593D8299"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Yazma becerilerini geliştirmek; temel okuma becerilerini gözden geçirmek; bir metindeki önemli fikirleri analiz etmek; bir metin içerisindeki fikirlerin bağlantısını açıklamak; metinde ima edilen fikirleri çıkarmak; paragraf yazma tekniklerini kazanmak; çeşitli türlerdeki paragrafların özelliklerini saptamak; akademik makalelerin özelliklerini tanımlamak; makale türlerini açıklamak; örnek makaleler ve paragraflar yazmak.</w:t>
            </w:r>
          </w:p>
        </w:tc>
      </w:tr>
      <w:tr w:rsidR="00046B76" w:rsidRPr="00E228A3" w14:paraId="53ACD5EA" w14:textId="77777777" w:rsidTr="004E3C73">
        <w:tc>
          <w:tcPr>
            <w:tcW w:w="11057" w:type="dxa"/>
            <w:gridSpan w:val="7"/>
          </w:tcPr>
          <w:p w14:paraId="42BF91CE"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p w14:paraId="4A497363"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sz w:val="24"/>
                <w:szCs w:val="24"/>
              </w:rPr>
              <w:t>1. Temel yazma becerilerini tanımlar.</w:t>
            </w:r>
          </w:p>
          <w:p w14:paraId="7EDC77D9"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sz w:val="24"/>
                <w:szCs w:val="24"/>
              </w:rPr>
              <w:t>2. </w:t>
            </w:r>
            <w:r w:rsidRPr="00E228A3">
              <w:rPr>
                <w:rFonts w:ascii="Times New Roman" w:hAnsi="Times New Roman" w:cs="Times New Roman" w:hint="eastAsia"/>
                <w:sz w:val="24"/>
                <w:szCs w:val="24"/>
              </w:rPr>
              <w:t>～である</w:t>
            </w:r>
            <w:r w:rsidRPr="00E228A3">
              <w:rPr>
                <w:rFonts w:ascii="Times New Roman" w:hAnsi="Times New Roman" w:cs="Times New Roman"/>
                <w:sz w:val="24"/>
                <w:szCs w:val="24"/>
              </w:rPr>
              <w:t xml:space="preserve"> biçimi ile Japonca yazılar yazar</w:t>
            </w:r>
          </w:p>
          <w:p w14:paraId="6AEECCB2"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sz w:val="24"/>
                <w:szCs w:val="24"/>
              </w:rPr>
              <w:t>3. Zihninde kısa bir cümle ve rapor oluşturur.</w:t>
            </w:r>
          </w:p>
          <w:p w14:paraId="662FB515"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sz w:val="24"/>
                <w:szCs w:val="24"/>
              </w:rPr>
              <w:t>4. Paragraf yazma tekniklerini tanımlar.</w:t>
            </w:r>
          </w:p>
          <w:p w14:paraId="4F42E089"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5. Çeşitli türlerdeki paragrafların özelliklerini betimler.</w:t>
            </w:r>
          </w:p>
        </w:tc>
      </w:tr>
      <w:tr w:rsidR="00046B76" w:rsidRPr="00E228A3" w14:paraId="2BE9263A" w14:textId="77777777" w:rsidTr="004E3C73">
        <w:tc>
          <w:tcPr>
            <w:tcW w:w="11057" w:type="dxa"/>
            <w:gridSpan w:val="7"/>
          </w:tcPr>
          <w:p w14:paraId="28974C4C" w14:textId="77777777" w:rsidR="00046B76" w:rsidRPr="00E228A3" w:rsidRDefault="00046B76" w:rsidP="004E3C73">
            <w:pPr>
              <w:spacing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İşlenen Konular:</w:t>
            </w:r>
          </w:p>
          <w:p w14:paraId="4F56D4BA"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1.Hafta     </w:t>
            </w:r>
            <w:r w:rsidRPr="00E228A3">
              <w:rPr>
                <w:rFonts w:ascii="Times New Roman" w:hAnsi="Times New Roman" w:cs="Times New Roman"/>
                <w:sz w:val="24"/>
                <w:szCs w:val="24"/>
              </w:rPr>
              <w:t>「は」と「が」</w:t>
            </w:r>
          </w:p>
          <w:p w14:paraId="512BCA99"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 xml:space="preserve">2.Hafta       </w:t>
            </w:r>
            <w:r w:rsidRPr="00E228A3">
              <w:rPr>
                <w:rFonts w:ascii="Times New Roman" w:hAnsi="Times New Roman" w:cs="Times New Roman"/>
                <w:sz w:val="24"/>
                <w:szCs w:val="24"/>
              </w:rPr>
              <w:t>Bir konu hakkında düşüncelerini yazma</w:t>
            </w:r>
          </w:p>
          <w:p w14:paraId="1808200F"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3.Hafta       </w:t>
            </w:r>
            <w:r w:rsidRPr="00E228A3">
              <w:rPr>
                <w:rFonts w:ascii="Times New Roman" w:hAnsi="Times New Roman" w:cs="Times New Roman"/>
                <w:sz w:val="24"/>
                <w:szCs w:val="24"/>
              </w:rPr>
              <w:t>Bir konu hakkında düşüncelerini yazma</w:t>
            </w:r>
          </w:p>
          <w:p w14:paraId="0AC29613"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 xml:space="preserve">4.Hafta       </w:t>
            </w:r>
            <w:r w:rsidRPr="00E228A3">
              <w:rPr>
                <w:rFonts w:ascii="Times New Roman" w:hAnsi="Times New Roman" w:cs="Times New Roman"/>
                <w:sz w:val="24"/>
                <w:szCs w:val="24"/>
              </w:rPr>
              <w:t>Bir paragraf yazma</w:t>
            </w:r>
          </w:p>
          <w:p w14:paraId="66041A56"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 xml:space="preserve">5.Hafta       </w:t>
            </w:r>
            <w:r w:rsidRPr="00E228A3">
              <w:rPr>
                <w:rFonts w:ascii="Times New Roman" w:hAnsi="Times New Roman" w:cs="Times New Roman"/>
                <w:sz w:val="24"/>
                <w:szCs w:val="24"/>
              </w:rPr>
              <w:t>İnternet alışverişi hakkında yazı yazma</w:t>
            </w:r>
          </w:p>
          <w:p w14:paraId="4673415D"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 xml:space="preserve">6.Hafta       </w:t>
            </w:r>
            <w:r w:rsidRPr="00E228A3">
              <w:rPr>
                <w:rFonts w:ascii="Times New Roman" w:hAnsi="Times New Roman" w:cs="Times New Roman"/>
                <w:sz w:val="24"/>
                <w:szCs w:val="24"/>
              </w:rPr>
              <w:t>Bir konu hakkında düşüncelerinizi nasıl yazarsınız ?</w:t>
            </w:r>
          </w:p>
          <w:p w14:paraId="4E9F6ABF"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7.Hafta       </w:t>
            </w:r>
            <w:r w:rsidRPr="00E228A3">
              <w:rPr>
                <w:rFonts w:ascii="Times New Roman" w:hAnsi="Times New Roman" w:cs="Times New Roman"/>
                <w:sz w:val="24"/>
                <w:szCs w:val="24"/>
              </w:rPr>
              <w:t>Çevre sorunları hakkında yazı yazma</w:t>
            </w:r>
          </w:p>
          <w:p w14:paraId="54CEF2AF"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 xml:space="preserve">8.Hafta       </w:t>
            </w:r>
            <w:proofErr w:type="spellStart"/>
            <w:r w:rsidRPr="00E228A3">
              <w:rPr>
                <w:rFonts w:ascii="Times New Roman" w:hAnsi="Times New Roman" w:cs="Times New Roman"/>
                <w:sz w:val="24"/>
                <w:szCs w:val="24"/>
              </w:rPr>
              <w:t>Japonca’da</w:t>
            </w:r>
            <w:proofErr w:type="spellEnd"/>
            <w:r w:rsidRPr="00E228A3">
              <w:rPr>
                <w:rFonts w:ascii="Times New Roman" w:hAnsi="Times New Roman" w:cs="Times New Roman"/>
                <w:sz w:val="24"/>
                <w:szCs w:val="24"/>
              </w:rPr>
              <w:t xml:space="preserve"> </w:t>
            </w:r>
            <w:r w:rsidRPr="00E228A3">
              <w:rPr>
                <w:rFonts w:ascii="Times New Roman" w:hAnsi="Times New Roman" w:cs="Times New Roman"/>
                <w:sz w:val="24"/>
                <w:szCs w:val="24"/>
              </w:rPr>
              <w:t xml:space="preserve">～だ　</w:t>
            </w:r>
            <w:r w:rsidRPr="00E228A3">
              <w:rPr>
                <w:rFonts w:ascii="Times New Roman" w:hAnsi="Times New Roman" w:cs="Times New Roman"/>
                <w:sz w:val="24"/>
                <w:szCs w:val="24"/>
              </w:rPr>
              <w:t>ve</w:t>
            </w:r>
            <w:r w:rsidRPr="00E228A3">
              <w:rPr>
                <w:rFonts w:ascii="Times New Roman" w:hAnsi="Times New Roman" w:cs="Times New Roman"/>
                <w:sz w:val="24"/>
                <w:szCs w:val="24"/>
              </w:rPr>
              <w:t xml:space="preserve">　～である</w:t>
            </w:r>
            <w:r w:rsidRPr="00E228A3">
              <w:rPr>
                <w:rFonts w:ascii="Times New Roman" w:hAnsi="Times New Roman" w:cs="Times New Roman"/>
                <w:sz w:val="24"/>
                <w:szCs w:val="24"/>
              </w:rPr>
              <w:t xml:space="preserve"> biçimi ile yazma</w:t>
            </w:r>
          </w:p>
          <w:p w14:paraId="2241007D"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9.Hafta       </w:t>
            </w:r>
            <w:r w:rsidRPr="00E228A3">
              <w:rPr>
                <w:rFonts w:ascii="Times New Roman" w:hAnsi="Times New Roman" w:cs="Times New Roman"/>
                <w:sz w:val="24"/>
                <w:szCs w:val="24"/>
              </w:rPr>
              <w:t>Ara sınav</w:t>
            </w:r>
          </w:p>
          <w:p w14:paraId="32BC77E1"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 xml:space="preserve">10.Hafta     </w:t>
            </w:r>
            <w:r w:rsidRPr="00E228A3">
              <w:rPr>
                <w:rFonts w:ascii="Times New Roman" w:hAnsi="Times New Roman" w:cs="Times New Roman"/>
                <w:sz w:val="24"/>
                <w:szCs w:val="24"/>
              </w:rPr>
              <w:t>“Seyahat” hakkında dinleme ve yazma</w:t>
            </w:r>
          </w:p>
          <w:p w14:paraId="034FBC9F"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 xml:space="preserve">11.Hafta     </w:t>
            </w:r>
            <w:r w:rsidRPr="00E228A3">
              <w:rPr>
                <w:rFonts w:ascii="Times New Roman" w:hAnsi="Times New Roman" w:cs="Times New Roman"/>
                <w:sz w:val="24"/>
                <w:szCs w:val="24"/>
              </w:rPr>
              <w:t>“Hediye” hakkında dinleme ve yazma</w:t>
            </w:r>
          </w:p>
          <w:p w14:paraId="2503D6FC"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 xml:space="preserve">12.Hafta     </w:t>
            </w:r>
            <w:r w:rsidRPr="00E228A3">
              <w:rPr>
                <w:rFonts w:ascii="Times New Roman" w:hAnsi="Times New Roman" w:cs="Times New Roman"/>
                <w:sz w:val="24"/>
                <w:szCs w:val="24"/>
              </w:rPr>
              <w:t>“Elektronik kitaplar” hakkında dinleme ve yazma</w:t>
            </w:r>
          </w:p>
          <w:p w14:paraId="1F5B565F"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 xml:space="preserve">13.Hafta     </w:t>
            </w:r>
            <w:r w:rsidRPr="00E228A3">
              <w:rPr>
                <w:rFonts w:ascii="Times New Roman" w:hAnsi="Times New Roman" w:cs="Times New Roman"/>
                <w:sz w:val="24"/>
                <w:szCs w:val="24"/>
              </w:rPr>
              <w:t>“Alışveriş” hakkında dinleme ve yazma</w:t>
            </w:r>
          </w:p>
          <w:p w14:paraId="0E0D364F" w14:textId="77777777" w:rsidR="00046B76" w:rsidRPr="00E228A3" w:rsidRDefault="00046B76" w:rsidP="004E3C73">
            <w:pPr>
              <w:spacing w:after="120"/>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14.Hafta     </w:t>
            </w:r>
            <w:r w:rsidRPr="00E228A3">
              <w:rPr>
                <w:rFonts w:ascii="Times New Roman" w:hAnsi="Times New Roman" w:cs="Times New Roman"/>
                <w:sz w:val="24"/>
                <w:szCs w:val="24"/>
              </w:rPr>
              <w:t>“Gönüllülük” hakkında dinleme ve yazma</w:t>
            </w:r>
          </w:p>
        </w:tc>
      </w:tr>
      <w:tr w:rsidR="00046B76" w:rsidRPr="00E228A3" w14:paraId="3C750735" w14:textId="77777777" w:rsidTr="004E3C73">
        <w:tc>
          <w:tcPr>
            <w:tcW w:w="11057" w:type="dxa"/>
            <w:gridSpan w:val="7"/>
          </w:tcPr>
          <w:p w14:paraId="2A6C5B62"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Meslek Eğitimini Sağlamaya Yönelik Katkısı:</w:t>
            </w:r>
          </w:p>
          <w:p w14:paraId="19FA900D"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Bu ders öğrencilerin Japonca dilbilgisi ve dört dil becerilerini (Konuşma, Okuma, Yazma ve Dinleme) geliştirmelerine katkı sağlayacaktır. Dolayısıyla öğrencilerin alanlarıyla ilgili bilgi ve becerilerini geliştirmeye yönelik bir derstir.</w:t>
            </w:r>
          </w:p>
        </w:tc>
      </w:tr>
      <w:tr w:rsidR="00046B76" w:rsidRPr="00E228A3" w14:paraId="218200A0" w14:textId="77777777" w:rsidTr="004E3C73">
        <w:tc>
          <w:tcPr>
            <w:tcW w:w="5100" w:type="dxa"/>
            <w:gridSpan w:val="3"/>
          </w:tcPr>
          <w:p w14:paraId="70A256D7"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tc>
        <w:tc>
          <w:tcPr>
            <w:tcW w:w="5957" w:type="dxa"/>
            <w:gridSpan w:val="4"/>
          </w:tcPr>
          <w:p w14:paraId="1EEA671A"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Program çıktıları</w:t>
            </w:r>
          </w:p>
        </w:tc>
      </w:tr>
      <w:tr w:rsidR="00046B76" w:rsidRPr="00E228A3" w14:paraId="4B2DE64A" w14:textId="77777777" w:rsidTr="004E3C73">
        <w:tc>
          <w:tcPr>
            <w:tcW w:w="5100" w:type="dxa"/>
            <w:gridSpan w:val="3"/>
          </w:tcPr>
          <w:p w14:paraId="135ECC19"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Temel yazma becerilerini tanımlar.</w:t>
            </w:r>
          </w:p>
        </w:tc>
        <w:tc>
          <w:tcPr>
            <w:tcW w:w="5957" w:type="dxa"/>
            <w:gridSpan w:val="4"/>
          </w:tcPr>
          <w:p w14:paraId="36C8A9FB"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P.Ç. 4   P.Ç. 6   P.Ç.13</w:t>
            </w:r>
          </w:p>
        </w:tc>
      </w:tr>
      <w:tr w:rsidR="00046B76" w:rsidRPr="00E228A3" w14:paraId="06C02380" w14:textId="77777777" w:rsidTr="004E3C73">
        <w:tc>
          <w:tcPr>
            <w:tcW w:w="5100" w:type="dxa"/>
            <w:gridSpan w:val="3"/>
          </w:tcPr>
          <w:p w14:paraId="3AE87222"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hint="eastAsia"/>
                <w:sz w:val="24"/>
                <w:szCs w:val="24"/>
              </w:rPr>
              <w:t>～である</w:t>
            </w:r>
            <w:r w:rsidRPr="00E228A3">
              <w:rPr>
                <w:rFonts w:ascii="Times New Roman" w:hAnsi="Times New Roman" w:cs="Times New Roman"/>
                <w:sz w:val="24"/>
                <w:szCs w:val="24"/>
              </w:rPr>
              <w:t xml:space="preserve"> biçimi ile Japonca yazılar yazar</w:t>
            </w:r>
          </w:p>
        </w:tc>
        <w:tc>
          <w:tcPr>
            <w:tcW w:w="5957" w:type="dxa"/>
            <w:gridSpan w:val="4"/>
          </w:tcPr>
          <w:p w14:paraId="026F669C"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P.Ç. 4   P.Ç. 6   P.Ç.13</w:t>
            </w:r>
          </w:p>
        </w:tc>
      </w:tr>
      <w:tr w:rsidR="00046B76" w:rsidRPr="00E228A3" w14:paraId="3EBD5651" w14:textId="77777777" w:rsidTr="004E3C73">
        <w:tc>
          <w:tcPr>
            <w:tcW w:w="5100" w:type="dxa"/>
            <w:gridSpan w:val="3"/>
          </w:tcPr>
          <w:p w14:paraId="141E9B27"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Zihninde kısa bir cümle ve rapor oluşturur.</w:t>
            </w:r>
          </w:p>
        </w:tc>
        <w:tc>
          <w:tcPr>
            <w:tcW w:w="5957" w:type="dxa"/>
            <w:gridSpan w:val="4"/>
          </w:tcPr>
          <w:p w14:paraId="7532F3BB"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P.Ç. 4   P.Ç. 6   P.Ç.13</w:t>
            </w:r>
          </w:p>
        </w:tc>
      </w:tr>
      <w:tr w:rsidR="00046B76" w:rsidRPr="00E228A3" w14:paraId="3723AB12" w14:textId="77777777" w:rsidTr="004E3C73">
        <w:tc>
          <w:tcPr>
            <w:tcW w:w="5100" w:type="dxa"/>
            <w:gridSpan w:val="3"/>
          </w:tcPr>
          <w:p w14:paraId="00A52996"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Paragraf yazma tekniklerini tanımlar.</w:t>
            </w:r>
          </w:p>
        </w:tc>
        <w:tc>
          <w:tcPr>
            <w:tcW w:w="5957" w:type="dxa"/>
            <w:gridSpan w:val="4"/>
          </w:tcPr>
          <w:p w14:paraId="5B390FE5"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P.Ç. 4   P.Ç. 6   P.Ç.13</w:t>
            </w:r>
          </w:p>
        </w:tc>
      </w:tr>
      <w:tr w:rsidR="00046B76" w:rsidRPr="00E228A3" w14:paraId="03E15E50" w14:textId="77777777" w:rsidTr="004E3C73">
        <w:tc>
          <w:tcPr>
            <w:tcW w:w="5100" w:type="dxa"/>
            <w:gridSpan w:val="3"/>
          </w:tcPr>
          <w:p w14:paraId="6E669F89"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lastRenderedPageBreak/>
              <w:t>Çeşitli türlerdeki paragrafların özelliklerini betimler.</w:t>
            </w:r>
          </w:p>
        </w:tc>
        <w:tc>
          <w:tcPr>
            <w:tcW w:w="5957" w:type="dxa"/>
            <w:gridSpan w:val="4"/>
          </w:tcPr>
          <w:p w14:paraId="72034E57"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P.Ç. 4   P.Ç. 6   P.Ç.13</w:t>
            </w:r>
          </w:p>
        </w:tc>
      </w:tr>
      <w:tr w:rsidR="00046B76" w:rsidRPr="00E228A3" w14:paraId="41010C42" w14:textId="77777777" w:rsidTr="004E3C73">
        <w:trPr>
          <w:trHeight w:val="657"/>
        </w:trPr>
        <w:tc>
          <w:tcPr>
            <w:tcW w:w="11057" w:type="dxa"/>
            <w:gridSpan w:val="7"/>
          </w:tcPr>
          <w:p w14:paraId="77EBDC88"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Hazırlayan (Sorumlu Öğretim Elemanı):</w:t>
            </w:r>
            <w:r w:rsidRPr="00E228A3">
              <w:rPr>
                <w:rFonts w:ascii="Times New Roman" w:hAnsi="Times New Roman" w:cs="Times New Roman"/>
                <w:sz w:val="24"/>
                <w:szCs w:val="24"/>
              </w:rPr>
              <w:t xml:space="preserve"> Öğr. Gör. Sayako </w:t>
            </w:r>
            <w:proofErr w:type="spellStart"/>
            <w:r w:rsidRPr="00E228A3">
              <w:rPr>
                <w:rFonts w:ascii="Times New Roman" w:hAnsi="Times New Roman" w:cs="Times New Roman"/>
                <w:sz w:val="24"/>
                <w:szCs w:val="24"/>
              </w:rPr>
              <w:t>Tokinaga</w:t>
            </w:r>
            <w:proofErr w:type="spellEnd"/>
          </w:p>
          <w:p w14:paraId="2E783376"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Tarih:22.05.2021 tarihinde aşağıdaki linkten erişilmiştir.</w:t>
            </w:r>
          </w:p>
          <w:p w14:paraId="545AF8A1" w14:textId="77777777" w:rsidR="00046B76" w:rsidRPr="00E228A3" w:rsidRDefault="00041BA8" w:rsidP="004E3C73">
            <w:pPr>
              <w:spacing w:after="120" w:line="264" w:lineRule="auto"/>
              <w:jc w:val="both"/>
              <w:rPr>
                <w:rFonts w:ascii="Times New Roman" w:hAnsi="Times New Roman" w:cs="Times New Roman"/>
                <w:b/>
                <w:bCs/>
                <w:sz w:val="24"/>
                <w:szCs w:val="24"/>
              </w:rPr>
            </w:pPr>
            <w:hyperlink r:id="rId29" w:history="1">
              <w:r w:rsidR="00046B76" w:rsidRPr="00E228A3">
                <w:rPr>
                  <w:rStyle w:val="Hyperlink"/>
                  <w:rFonts w:ascii="Times New Roman" w:hAnsi="Times New Roman" w:cs="Times New Roman"/>
                  <w:sz w:val="24"/>
                  <w:szCs w:val="24"/>
                </w:rPr>
                <w:t>https://ubys.comu.edu.tr/AIS/OutcomeBasedLearning/Home/Index?id=6173&amp;culture=tr-TR#</w:t>
              </w:r>
            </w:hyperlink>
          </w:p>
        </w:tc>
      </w:tr>
    </w:tbl>
    <w:p w14:paraId="0DD97C0E" w14:textId="77777777" w:rsidR="00046B76" w:rsidRPr="00E228A3" w:rsidRDefault="00046B76" w:rsidP="00046B76">
      <w:pPr>
        <w:jc w:val="both"/>
        <w:rPr>
          <w:rFonts w:ascii="Times New Roman" w:hAnsi="Times New Roman" w:cs="Times New Roman"/>
        </w:rPr>
      </w:pPr>
    </w:p>
    <w:p w14:paraId="6B78CAEC" w14:textId="77777777" w:rsidR="00046B76" w:rsidRPr="00E228A3" w:rsidRDefault="00046B76" w:rsidP="00046B76">
      <w:pPr>
        <w:jc w:val="both"/>
        <w:rPr>
          <w:rFonts w:ascii="Times New Roman" w:hAnsi="Times New Roman" w:cs="Times New Roman"/>
        </w:rPr>
      </w:pPr>
    </w:p>
    <w:tbl>
      <w:tblPr>
        <w:tblStyle w:val="TableGrid0"/>
        <w:tblW w:w="11057" w:type="dxa"/>
        <w:tblInd w:w="-856" w:type="dxa"/>
        <w:tblLook w:val="04A0" w:firstRow="1" w:lastRow="0" w:firstColumn="1" w:lastColumn="0" w:noHBand="0" w:noVBand="1"/>
      </w:tblPr>
      <w:tblGrid>
        <w:gridCol w:w="1702"/>
        <w:gridCol w:w="1559"/>
        <w:gridCol w:w="1839"/>
        <w:gridCol w:w="1847"/>
        <w:gridCol w:w="1701"/>
        <w:gridCol w:w="1134"/>
        <w:gridCol w:w="1275"/>
      </w:tblGrid>
      <w:tr w:rsidR="00046B76" w:rsidRPr="00E228A3" w14:paraId="7722119E" w14:textId="77777777" w:rsidTr="004E3C73">
        <w:tc>
          <w:tcPr>
            <w:tcW w:w="1702" w:type="dxa"/>
          </w:tcPr>
          <w:p w14:paraId="140DB586"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Bölüm</w:t>
            </w:r>
          </w:p>
        </w:tc>
        <w:tc>
          <w:tcPr>
            <w:tcW w:w="1559" w:type="dxa"/>
          </w:tcPr>
          <w:p w14:paraId="6CF99DD5"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Kodu</w:t>
            </w:r>
          </w:p>
        </w:tc>
        <w:tc>
          <w:tcPr>
            <w:tcW w:w="3686" w:type="dxa"/>
            <w:gridSpan w:val="2"/>
          </w:tcPr>
          <w:p w14:paraId="3F28F182"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Adı</w:t>
            </w:r>
          </w:p>
        </w:tc>
        <w:tc>
          <w:tcPr>
            <w:tcW w:w="1701" w:type="dxa"/>
          </w:tcPr>
          <w:p w14:paraId="20C5EF41"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Z/S Bilgisi</w:t>
            </w:r>
          </w:p>
        </w:tc>
        <w:tc>
          <w:tcPr>
            <w:tcW w:w="1134" w:type="dxa"/>
          </w:tcPr>
          <w:p w14:paraId="64786116"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 Kredisi</w:t>
            </w:r>
          </w:p>
        </w:tc>
        <w:tc>
          <w:tcPr>
            <w:tcW w:w="1275" w:type="dxa"/>
          </w:tcPr>
          <w:p w14:paraId="793165FA"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AKTS</w:t>
            </w:r>
          </w:p>
        </w:tc>
      </w:tr>
      <w:tr w:rsidR="00046B76" w:rsidRPr="00E228A3" w14:paraId="46CF722A" w14:textId="77777777" w:rsidTr="004E3C73">
        <w:tc>
          <w:tcPr>
            <w:tcW w:w="1702" w:type="dxa"/>
          </w:tcPr>
          <w:p w14:paraId="710AC684"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Japonca Öğr.</w:t>
            </w:r>
          </w:p>
        </w:tc>
        <w:tc>
          <w:tcPr>
            <w:tcW w:w="1559" w:type="dxa"/>
          </w:tcPr>
          <w:p w14:paraId="456EBA5A"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JPÖ-2002</w:t>
            </w:r>
          </w:p>
        </w:tc>
        <w:tc>
          <w:tcPr>
            <w:tcW w:w="3686" w:type="dxa"/>
            <w:gridSpan w:val="2"/>
          </w:tcPr>
          <w:p w14:paraId="43EFE709"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Japoncanın Yapısı IV</w:t>
            </w:r>
          </w:p>
        </w:tc>
        <w:tc>
          <w:tcPr>
            <w:tcW w:w="1701" w:type="dxa"/>
          </w:tcPr>
          <w:p w14:paraId="657F2407"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Zorunlu</w:t>
            </w:r>
          </w:p>
        </w:tc>
        <w:tc>
          <w:tcPr>
            <w:tcW w:w="1134" w:type="dxa"/>
          </w:tcPr>
          <w:p w14:paraId="5995FFA0"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2</w:t>
            </w:r>
          </w:p>
        </w:tc>
        <w:tc>
          <w:tcPr>
            <w:tcW w:w="1275" w:type="dxa"/>
          </w:tcPr>
          <w:p w14:paraId="6A7C8A38"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3</w:t>
            </w:r>
          </w:p>
        </w:tc>
      </w:tr>
      <w:tr w:rsidR="00046B76" w:rsidRPr="00E228A3" w14:paraId="4DA7052E" w14:textId="77777777" w:rsidTr="004E3C73">
        <w:tc>
          <w:tcPr>
            <w:tcW w:w="11057" w:type="dxa"/>
            <w:gridSpan w:val="7"/>
          </w:tcPr>
          <w:p w14:paraId="1F5B9DB6"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Ders (katalog) İçeriği: </w:t>
            </w:r>
          </w:p>
          <w:p w14:paraId="18BE0A8A"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İleri seviyenin kelime ve gramer bilgisini kazanmak ve daha uygun/doğru Japonca ifadeleri öğrenmek için örnek cümleler tek tek analiz edilir ve Türkçe ile kıyaslaması yapılır. Böylece öğrenci öğrendiği ifadeleri ve kalıpları kendi anadiliyle karşılaştırarak benzerlikleri ve farklılıkları kavrar ve yanlış kullanım ihtimalini en az seviyeye indirir.</w:t>
            </w:r>
          </w:p>
        </w:tc>
      </w:tr>
      <w:tr w:rsidR="00046B76" w:rsidRPr="00E228A3" w14:paraId="6418C1E7" w14:textId="77777777" w:rsidTr="004E3C73">
        <w:tc>
          <w:tcPr>
            <w:tcW w:w="11057" w:type="dxa"/>
            <w:gridSpan w:val="7"/>
          </w:tcPr>
          <w:p w14:paraId="1B7EA6A1"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Ön şartlar : (Uygun bölümü X ile işaretleyiniz.) </w:t>
            </w:r>
          </w:p>
          <w:p w14:paraId="64CB3E0F"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Var ( ) Yok (X) (Varsa belirtiniz)</w:t>
            </w:r>
          </w:p>
        </w:tc>
      </w:tr>
      <w:tr w:rsidR="00046B76" w:rsidRPr="00E228A3" w14:paraId="3CD0E5B9" w14:textId="77777777" w:rsidTr="004E3C73">
        <w:tc>
          <w:tcPr>
            <w:tcW w:w="11057" w:type="dxa"/>
            <w:gridSpan w:val="7"/>
          </w:tcPr>
          <w:p w14:paraId="24D3AFCF"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 Kitapları/ gerekli malzemeler:</w:t>
            </w:r>
          </w:p>
          <w:p w14:paraId="680C5976" w14:textId="77777777" w:rsidR="00046B76" w:rsidRPr="00E228A3" w:rsidRDefault="00046B76" w:rsidP="00046B76">
            <w:pPr>
              <w:pStyle w:val="ListParagraph"/>
              <w:numPr>
                <w:ilvl w:val="0"/>
                <w:numId w:val="16"/>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安藤栄里子・今川和（</w:t>
            </w:r>
            <w:r w:rsidRPr="00E228A3">
              <w:rPr>
                <w:rFonts w:ascii="Times New Roman" w:hAnsi="Times New Roman" w:cs="Times New Roman"/>
                <w:sz w:val="24"/>
                <w:szCs w:val="24"/>
              </w:rPr>
              <w:t>2010</w:t>
            </w:r>
            <w:r w:rsidRPr="00E228A3">
              <w:rPr>
                <w:rFonts w:ascii="Times New Roman" w:hAnsi="Times New Roman" w:cs="Times New Roman"/>
                <w:sz w:val="24"/>
                <w:szCs w:val="24"/>
              </w:rPr>
              <w:t>）『耳から覚える日本語能力試験　文法トレーニング</w:t>
            </w:r>
            <w:r w:rsidRPr="00E228A3">
              <w:rPr>
                <w:rFonts w:ascii="Times New Roman" w:hAnsi="Times New Roman" w:cs="Times New Roman"/>
                <w:sz w:val="24"/>
                <w:szCs w:val="24"/>
              </w:rPr>
              <w:t>N2</w:t>
            </w:r>
            <w:r w:rsidRPr="00E228A3">
              <w:rPr>
                <w:rFonts w:ascii="Times New Roman" w:hAnsi="Times New Roman" w:cs="Times New Roman"/>
                <w:sz w:val="24"/>
                <w:szCs w:val="24"/>
              </w:rPr>
              <w:t>』アルク</w:t>
            </w:r>
            <w:r w:rsidRPr="00E228A3">
              <w:rPr>
                <w:rFonts w:ascii="Times New Roman" w:hAnsi="Times New Roman" w:cs="Times New Roman"/>
                <w:sz w:val="24"/>
                <w:szCs w:val="24"/>
              </w:rPr>
              <w:t>.</w:t>
            </w:r>
          </w:p>
        </w:tc>
      </w:tr>
      <w:tr w:rsidR="00046B76" w:rsidRPr="00E228A3" w14:paraId="4C8B7DD5" w14:textId="77777777" w:rsidTr="004E3C73">
        <w:tc>
          <w:tcPr>
            <w:tcW w:w="11057" w:type="dxa"/>
            <w:gridSpan w:val="7"/>
          </w:tcPr>
          <w:p w14:paraId="3509CC97"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Amaçları:</w:t>
            </w:r>
          </w:p>
          <w:p w14:paraId="53FA834A"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İleri seviyenin kelime ve gramer bilgisini kazanmak ve daha uygun/doğru Japonca ifadelerini öğrenmek</w:t>
            </w:r>
          </w:p>
        </w:tc>
      </w:tr>
      <w:tr w:rsidR="00046B76" w:rsidRPr="00E228A3" w14:paraId="562C32D4" w14:textId="77777777" w:rsidTr="004E3C73">
        <w:tc>
          <w:tcPr>
            <w:tcW w:w="11057" w:type="dxa"/>
            <w:gridSpan w:val="7"/>
          </w:tcPr>
          <w:p w14:paraId="1E6726F4"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p w14:paraId="764E188F" w14:textId="77777777" w:rsidR="00046B76" w:rsidRPr="00E228A3" w:rsidRDefault="00046B76" w:rsidP="00122F15">
            <w:pPr>
              <w:pStyle w:val="ListParagraph"/>
              <w:numPr>
                <w:ilvl w:val="0"/>
                <w:numId w:val="37"/>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İleri seviyedeki gramer kalıplarının kullanım alanlarını ve anlamlarını açıklar.</w:t>
            </w:r>
          </w:p>
          <w:p w14:paraId="2D110F73" w14:textId="77777777" w:rsidR="00046B76" w:rsidRPr="00E228A3" w:rsidRDefault="00046B76" w:rsidP="00122F15">
            <w:pPr>
              <w:pStyle w:val="ListParagraph"/>
              <w:numPr>
                <w:ilvl w:val="0"/>
                <w:numId w:val="37"/>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İleri seviye kelime ve gramer kalıpları kullanır.</w:t>
            </w:r>
          </w:p>
          <w:p w14:paraId="028A7F08" w14:textId="77777777" w:rsidR="00046B76" w:rsidRPr="00E228A3" w:rsidRDefault="00046B76" w:rsidP="00122F15">
            <w:pPr>
              <w:pStyle w:val="ListParagraph"/>
              <w:numPr>
                <w:ilvl w:val="0"/>
                <w:numId w:val="37"/>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Benzer anlamlarda kullanılan gramer kalıpları arasındaki anlamsal ve yapısal farklılıkları belirler.</w:t>
            </w:r>
          </w:p>
          <w:p w14:paraId="1637F7A0" w14:textId="77777777" w:rsidR="00046B76" w:rsidRPr="00E228A3" w:rsidRDefault="00046B76" w:rsidP="00122F15">
            <w:pPr>
              <w:pStyle w:val="ListParagraph"/>
              <w:numPr>
                <w:ilvl w:val="0"/>
                <w:numId w:val="37"/>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Yeni kelime ve kalıpların Türkçe karşılıklarını söyler ve iki dil arasındaki benzerlik ve farklılıkları tespit eder.</w:t>
            </w:r>
          </w:p>
          <w:p w14:paraId="7C2384EC" w14:textId="77777777" w:rsidR="00046B76" w:rsidRPr="00E228A3" w:rsidRDefault="00046B76" w:rsidP="00122F15">
            <w:pPr>
              <w:pStyle w:val="ListParagraph"/>
              <w:numPr>
                <w:ilvl w:val="0"/>
                <w:numId w:val="37"/>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Sözlü ve yazılı olarak ileri düzey Japonca dilbilgisi yetisi sergiler.</w:t>
            </w:r>
          </w:p>
          <w:p w14:paraId="79AF53BB" w14:textId="77777777" w:rsidR="00046B76" w:rsidRPr="00E228A3" w:rsidRDefault="00046B76" w:rsidP="004E3C73">
            <w:pPr>
              <w:pStyle w:val="ListParagraph"/>
              <w:spacing w:line="264" w:lineRule="auto"/>
              <w:jc w:val="both"/>
              <w:rPr>
                <w:rFonts w:ascii="Times New Roman" w:hAnsi="Times New Roman" w:cs="Times New Roman"/>
                <w:sz w:val="24"/>
                <w:szCs w:val="24"/>
              </w:rPr>
            </w:pPr>
          </w:p>
        </w:tc>
      </w:tr>
      <w:tr w:rsidR="00046B76" w:rsidRPr="00E228A3" w14:paraId="0D21D419" w14:textId="77777777" w:rsidTr="004E3C73">
        <w:tc>
          <w:tcPr>
            <w:tcW w:w="11057" w:type="dxa"/>
            <w:gridSpan w:val="7"/>
          </w:tcPr>
          <w:p w14:paraId="78A6DFA1"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İşlenen Konular:</w:t>
            </w:r>
          </w:p>
          <w:p w14:paraId="34DE23EB"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1.Hafta         </w:t>
            </w:r>
            <w:r w:rsidRPr="00E228A3">
              <w:rPr>
                <w:rFonts w:ascii="Times New Roman" w:hAnsi="Times New Roman" w:cs="Times New Roman"/>
                <w:sz w:val="24"/>
                <w:szCs w:val="24"/>
              </w:rPr>
              <w:t>Oryantasyon</w:t>
            </w:r>
          </w:p>
          <w:p w14:paraId="4914AEBC"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 xml:space="preserve">2.Hafta         </w:t>
            </w:r>
            <w:r w:rsidRPr="00E228A3">
              <w:rPr>
                <w:rFonts w:ascii="Times New Roman" w:hAnsi="Times New Roman" w:cs="Times New Roman"/>
                <w:sz w:val="24"/>
                <w:szCs w:val="24"/>
              </w:rPr>
              <w:t>Genel Tekrar (N3)</w:t>
            </w:r>
          </w:p>
          <w:p w14:paraId="39803D43"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3.Hafta         </w:t>
            </w:r>
            <w:r w:rsidRPr="00E228A3">
              <w:rPr>
                <w:rFonts w:ascii="Times New Roman" w:hAnsi="Times New Roman" w:cs="Times New Roman"/>
                <w:sz w:val="24"/>
                <w:szCs w:val="24"/>
              </w:rPr>
              <w:t>Ünite 1</w:t>
            </w:r>
            <w:r w:rsidRPr="00E228A3">
              <w:rPr>
                <w:rFonts w:ascii="Times New Roman" w:hAnsi="Times New Roman" w:cs="Times New Roman"/>
                <w:b/>
                <w:bCs/>
                <w:sz w:val="24"/>
                <w:szCs w:val="24"/>
              </w:rPr>
              <w:t xml:space="preserve"> </w:t>
            </w:r>
          </w:p>
          <w:p w14:paraId="07BAFA73" w14:textId="77777777" w:rsidR="00046B76" w:rsidRPr="00E228A3" w:rsidRDefault="00046B76" w:rsidP="004E3C73">
            <w:pPr>
              <w:jc w:val="both"/>
              <w:rPr>
                <w:rFonts w:ascii="Times New Roman" w:hAnsi="Times New Roman" w:cs="Times New Roman"/>
                <w:sz w:val="24"/>
                <w:szCs w:val="24"/>
              </w:rPr>
            </w:pPr>
            <w:r w:rsidRPr="00E228A3">
              <w:t xml:space="preserve">                          </w:t>
            </w:r>
            <w:r w:rsidRPr="00E228A3">
              <w:rPr>
                <w:rFonts w:ascii="Times New Roman" w:hAnsi="Times New Roman" w:cs="Times New Roman"/>
                <w:sz w:val="24"/>
                <w:szCs w:val="24"/>
              </w:rPr>
              <w:t>〜ことだ</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〜ことだから</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〜ことに</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〜ことなく</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〜ものの</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〜ものだ／ではない</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〜ないものか</w:t>
            </w:r>
            <w:r w:rsidRPr="00E228A3">
              <w:rPr>
                <w:rFonts w:ascii="Times New Roman" w:hAnsi="Times New Roman" w:cs="Times New Roman" w:hint="eastAsia"/>
                <w:sz w:val="24"/>
                <w:szCs w:val="24"/>
              </w:rPr>
              <w:t xml:space="preserve"> </w:t>
            </w:r>
          </w:p>
          <w:p w14:paraId="2B26CFB7"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／だろうか</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〜ばかりか</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〜ばかりだ</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〜上（に）</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〜以上（は）／上は</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〜上で</w:t>
            </w:r>
          </w:p>
          <w:p w14:paraId="0AFB7354"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 xml:space="preserve">4.Hafta         </w:t>
            </w:r>
            <w:r w:rsidRPr="00E228A3">
              <w:rPr>
                <w:rFonts w:ascii="Times New Roman" w:hAnsi="Times New Roman" w:cs="Times New Roman"/>
                <w:sz w:val="24"/>
                <w:szCs w:val="24"/>
              </w:rPr>
              <w:t xml:space="preserve">Ünite 2 </w:t>
            </w:r>
          </w:p>
          <w:p w14:paraId="6B841ACE"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hint="eastAsia"/>
                <w:b/>
                <w:bCs/>
                <w:sz w:val="24"/>
                <w:szCs w:val="24"/>
              </w:rPr>
              <w:t xml:space="preserve"> </w:t>
            </w:r>
            <w:r w:rsidRPr="00E228A3">
              <w:rPr>
                <w:rFonts w:ascii="Times New Roman" w:hAnsi="Times New Roman" w:cs="Times New Roman"/>
                <w:b/>
                <w:bCs/>
                <w:sz w:val="24"/>
                <w:szCs w:val="24"/>
              </w:rPr>
              <w:t xml:space="preserve">                     </w:t>
            </w:r>
            <w:r w:rsidRPr="00E228A3">
              <w:rPr>
                <w:rFonts w:ascii="Times New Roman" w:hAnsi="Times New Roman" w:cs="Times New Roman"/>
                <w:sz w:val="24"/>
                <w:szCs w:val="24"/>
              </w:rPr>
              <w:t>〜まで</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〜でも</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〜ながら（も）</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〜さえ</w:t>
            </w:r>
            <w:r w:rsidRPr="00E228A3">
              <w:rPr>
                <w:rFonts w:ascii="Times New Roman" w:hAnsi="Times New Roman" w:cs="Times New Roman"/>
                <w:sz w:val="24"/>
                <w:szCs w:val="24"/>
              </w:rPr>
              <w:t>...</w:t>
            </w:r>
            <w:r w:rsidRPr="00E228A3">
              <w:rPr>
                <w:rFonts w:ascii="Times New Roman" w:hAnsi="Times New Roman" w:cs="Times New Roman"/>
                <w:sz w:val="24"/>
                <w:szCs w:val="24"/>
              </w:rPr>
              <w:t>ば／たら</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〜を</w:t>
            </w:r>
            <w:r w:rsidRPr="00E228A3">
              <w:rPr>
                <w:rFonts w:ascii="Times New Roman" w:hAnsi="Times New Roman" w:cs="Times New Roman"/>
                <w:sz w:val="24"/>
                <w:szCs w:val="24"/>
              </w:rPr>
              <w:t>...</w:t>
            </w:r>
            <w:r w:rsidRPr="00E228A3">
              <w:rPr>
                <w:rFonts w:ascii="Times New Roman" w:hAnsi="Times New Roman" w:cs="Times New Roman"/>
                <w:sz w:val="24"/>
                <w:szCs w:val="24"/>
              </w:rPr>
              <w:t>として</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〜に応じ（て）</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〜に沿っ</w:t>
            </w:r>
            <w:r w:rsidRPr="00E228A3">
              <w:rPr>
                <w:rFonts w:ascii="Times New Roman" w:hAnsi="Times New Roman" w:cs="Times New Roman" w:hint="eastAsia"/>
                <w:sz w:val="24"/>
                <w:szCs w:val="24"/>
              </w:rPr>
              <w:t xml:space="preserve"> </w:t>
            </w:r>
            <w:r w:rsidRPr="00E228A3">
              <w:rPr>
                <w:rFonts w:ascii="Times New Roman" w:hAnsi="Times New Roman" w:cs="Times New Roman"/>
                <w:sz w:val="24"/>
                <w:szCs w:val="24"/>
              </w:rPr>
              <w:t xml:space="preserve"> </w:t>
            </w:r>
          </w:p>
          <w:p w14:paraId="46054101"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て／沿い</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〜をめぐって／めぐり</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〜といった</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〜てしようがない（しょうがない）／しかた</w:t>
            </w:r>
            <w:r w:rsidRPr="00E228A3">
              <w:rPr>
                <w:rFonts w:ascii="Times New Roman" w:hAnsi="Times New Roman" w:cs="Times New Roman" w:hint="eastAsia"/>
                <w:sz w:val="24"/>
                <w:szCs w:val="24"/>
              </w:rPr>
              <w:t xml:space="preserve"> </w:t>
            </w:r>
          </w:p>
          <w:p w14:paraId="529B9A0E"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がない</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〜ぬき（で／に等）／（を）ぬきにして</w:t>
            </w:r>
          </w:p>
          <w:p w14:paraId="3671EAFF"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lastRenderedPageBreak/>
              <w:t xml:space="preserve">5.Hafta         </w:t>
            </w:r>
            <w:r w:rsidRPr="00E228A3">
              <w:rPr>
                <w:rFonts w:ascii="Times New Roman" w:hAnsi="Times New Roman" w:cs="Times New Roman"/>
                <w:sz w:val="24"/>
                <w:szCs w:val="24"/>
              </w:rPr>
              <w:t xml:space="preserve">Ünite 3 </w:t>
            </w:r>
          </w:p>
          <w:p w14:paraId="4B50FF4B"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hint="eastAsia"/>
                <w:sz w:val="24"/>
                <w:szCs w:val="24"/>
              </w:rPr>
              <w:t xml:space="preserve"> </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〜に相違ない</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〜得る</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〜がたい</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〜一方（で）</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〜につき</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〜やら</w:t>
            </w:r>
            <w:r w:rsidRPr="00E228A3">
              <w:rPr>
                <w:rFonts w:ascii="Times New Roman" w:hAnsi="Times New Roman" w:cs="Times New Roman"/>
                <w:sz w:val="24"/>
                <w:szCs w:val="24"/>
              </w:rPr>
              <w:t>...</w:t>
            </w:r>
            <w:r w:rsidRPr="00E228A3">
              <w:rPr>
                <w:rFonts w:ascii="Times New Roman" w:hAnsi="Times New Roman" w:cs="Times New Roman"/>
                <w:sz w:val="24"/>
                <w:szCs w:val="24"/>
              </w:rPr>
              <w:t>やら</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〜の／ものやら</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〜だ</w:t>
            </w:r>
          </w:p>
          <w:p w14:paraId="7D5EC519"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の</w:t>
            </w:r>
            <w:r w:rsidRPr="00E228A3">
              <w:rPr>
                <w:rFonts w:ascii="Times New Roman" w:hAnsi="Times New Roman" w:cs="Times New Roman"/>
                <w:sz w:val="24"/>
                <w:szCs w:val="24"/>
              </w:rPr>
              <w:t>...</w:t>
            </w:r>
            <w:r w:rsidRPr="00E228A3">
              <w:rPr>
                <w:rFonts w:ascii="Times New Roman" w:hAnsi="Times New Roman" w:cs="Times New Roman"/>
                <w:sz w:val="24"/>
                <w:szCs w:val="24"/>
              </w:rPr>
              <w:t>だの</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〜にこたえ（て）</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〜にしては</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〜のもとで／に</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〜は／ならともかく（として）</w:t>
            </w:r>
            <w:r w:rsidRPr="00E228A3">
              <w:rPr>
                <w:rFonts w:ascii="Times New Roman" w:hAnsi="Times New Roman" w:cs="Times New Roman"/>
                <w:sz w:val="24"/>
                <w:szCs w:val="24"/>
              </w:rPr>
              <w:t xml:space="preserve"> </w:t>
            </w:r>
          </w:p>
          <w:p w14:paraId="37BC3CA7"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hint="eastAsia"/>
                <w:sz w:val="24"/>
                <w:szCs w:val="24"/>
              </w:rPr>
              <w:t xml:space="preserve"> </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〜も</w:t>
            </w:r>
            <w:r w:rsidRPr="00E228A3">
              <w:rPr>
                <w:rFonts w:ascii="Times New Roman" w:hAnsi="Times New Roman" w:cs="Times New Roman"/>
                <w:sz w:val="24"/>
                <w:szCs w:val="24"/>
              </w:rPr>
              <w:t>...</w:t>
            </w:r>
            <w:r w:rsidRPr="00E228A3">
              <w:rPr>
                <w:rFonts w:ascii="Times New Roman" w:hAnsi="Times New Roman" w:cs="Times New Roman"/>
                <w:sz w:val="24"/>
                <w:szCs w:val="24"/>
              </w:rPr>
              <w:t>ば／なら</w:t>
            </w:r>
            <w:r w:rsidRPr="00E228A3">
              <w:rPr>
                <w:rFonts w:ascii="Times New Roman" w:hAnsi="Times New Roman" w:cs="Times New Roman"/>
                <w:sz w:val="24"/>
                <w:szCs w:val="24"/>
              </w:rPr>
              <w:t>...</w:t>
            </w:r>
            <w:r w:rsidRPr="00E228A3">
              <w:rPr>
                <w:rFonts w:ascii="Times New Roman" w:hAnsi="Times New Roman" w:cs="Times New Roman"/>
                <w:sz w:val="24"/>
                <w:szCs w:val="24"/>
              </w:rPr>
              <w:t>も</w:t>
            </w:r>
          </w:p>
          <w:p w14:paraId="4B6FB426"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 xml:space="preserve">6.Hafta           </w:t>
            </w:r>
            <w:r w:rsidRPr="00E228A3">
              <w:rPr>
                <w:rFonts w:ascii="Times New Roman" w:hAnsi="Times New Roman" w:cs="Times New Roman"/>
                <w:sz w:val="24"/>
                <w:szCs w:val="24"/>
              </w:rPr>
              <w:t xml:space="preserve">Ünite 4 </w:t>
            </w:r>
          </w:p>
          <w:p w14:paraId="175EFBB6"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〜っぱなし</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〜っこない</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〜きり</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〜げ</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〜なんて／とは</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〜にすぎない</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〜あげく</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〜べき</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〜と</w:t>
            </w:r>
          </w:p>
          <w:p w14:paraId="31EB29CB"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いうより</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〜にかかわらず／かかわりなく</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〜にもかかわらず</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〜あまり（に）</w:t>
            </w:r>
          </w:p>
          <w:p w14:paraId="25AF1ED3" w14:textId="77777777" w:rsidR="00046B76" w:rsidRPr="00E228A3" w:rsidRDefault="00046B76" w:rsidP="004E3C73">
            <w:pPr>
              <w:jc w:val="both"/>
              <w:rPr>
                <w:rFonts w:ascii="Times New Roman" w:hAnsi="Times New Roman" w:cs="Times New Roman"/>
                <w:sz w:val="24"/>
                <w:szCs w:val="24"/>
              </w:rPr>
            </w:pPr>
          </w:p>
          <w:p w14:paraId="4A3E4278"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 xml:space="preserve">7.Hafta           </w:t>
            </w:r>
            <w:r w:rsidRPr="00E228A3">
              <w:rPr>
                <w:rFonts w:ascii="Times New Roman" w:hAnsi="Times New Roman" w:cs="Times New Roman"/>
                <w:sz w:val="24"/>
                <w:szCs w:val="24"/>
              </w:rPr>
              <w:t xml:space="preserve">Ünite 5 </w:t>
            </w:r>
          </w:p>
          <w:p w14:paraId="5188C9D0"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〜にあたって／あたり</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〜に際して／際し</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〜末（に）</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〜を契機に（して）／として</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w:t>
            </w:r>
          </w:p>
          <w:p w14:paraId="07B310B3"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を問わず</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〜かのようだ</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 xml:space="preserve">〜からいうと／いえば／いって　〜からすると／すれば／して　</w:t>
            </w:r>
          </w:p>
          <w:p w14:paraId="7B945839"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〜から見ると／見れば／見て</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〜もかまわず</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〜ぬく</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〜ばかりに</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〜ところを</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〜たところで</w:t>
            </w:r>
          </w:p>
          <w:p w14:paraId="05098191"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8.Hafta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Genel tekrar (1-5. ünitedeki kalıpları içeren genel test, 7. haftada ödev olarak verilecek, genel bir </w:t>
            </w:r>
          </w:p>
          <w:p w14:paraId="58BC38B8"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tekrar yapılacaktır)</w:t>
            </w:r>
          </w:p>
          <w:p w14:paraId="47D8C8A7" w14:textId="77777777" w:rsidR="00046B76" w:rsidRPr="00E228A3" w:rsidRDefault="00046B76" w:rsidP="004E3C73">
            <w:pPr>
              <w:jc w:val="both"/>
              <w:rPr>
                <w:rFonts w:ascii="Times New Roman" w:hAnsi="Times New Roman" w:cs="Times New Roman"/>
                <w:b/>
                <w:bCs/>
                <w:sz w:val="24"/>
                <w:szCs w:val="24"/>
              </w:rPr>
            </w:pPr>
          </w:p>
          <w:p w14:paraId="62969864"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9.Hafta</w:t>
            </w:r>
            <w:r w:rsidRPr="00E228A3">
              <w:rPr>
                <w:rFonts w:ascii="Times New Roman" w:hAnsi="Times New Roman" w:cs="Times New Roman"/>
                <w:b/>
                <w:bCs/>
                <w:sz w:val="24"/>
                <w:szCs w:val="24"/>
              </w:rPr>
              <w:tab/>
            </w:r>
            <w:r w:rsidRPr="00E228A3">
              <w:rPr>
                <w:rFonts w:ascii="Times New Roman" w:hAnsi="Times New Roman" w:cs="Times New Roman"/>
                <w:sz w:val="24"/>
                <w:szCs w:val="24"/>
              </w:rPr>
              <w:t>Ara Sınav</w:t>
            </w:r>
          </w:p>
          <w:p w14:paraId="4661197B" w14:textId="77777777" w:rsidR="00046B76" w:rsidRPr="00E228A3" w:rsidRDefault="00046B76" w:rsidP="004E3C73">
            <w:pPr>
              <w:jc w:val="both"/>
              <w:rPr>
                <w:rFonts w:ascii="Times New Roman" w:hAnsi="Times New Roman" w:cs="Times New Roman"/>
                <w:b/>
                <w:bCs/>
                <w:sz w:val="24"/>
                <w:szCs w:val="24"/>
              </w:rPr>
            </w:pPr>
          </w:p>
          <w:p w14:paraId="161B65C5"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10.Hafta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Ünite 6 </w:t>
            </w:r>
          </w:p>
          <w:p w14:paraId="341BE120"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hint="eastAsia"/>
                <w:sz w:val="24"/>
                <w:szCs w:val="24"/>
              </w:rPr>
              <w:t xml:space="preserve"> </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〜ことから</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〜ことにする</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〜ことか／だろう</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〜ないことには</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〜というものだ　というも</w:t>
            </w:r>
            <w:r w:rsidRPr="00E228A3">
              <w:rPr>
                <w:rFonts w:ascii="Times New Roman" w:hAnsi="Times New Roman" w:cs="Times New Roman" w:hint="eastAsia"/>
                <w:sz w:val="24"/>
                <w:szCs w:val="24"/>
              </w:rPr>
              <w:t xml:space="preserve"> </w:t>
            </w:r>
            <w:r w:rsidRPr="00E228A3">
              <w:rPr>
                <w:rFonts w:ascii="Times New Roman" w:hAnsi="Times New Roman" w:cs="Times New Roman"/>
                <w:sz w:val="24"/>
                <w:szCs w:val="24"/>
              </w:rPr>
              <w:t xml:space="preserve">      </w:t>
            </w:r>
          </w:p>
          <w:p w14:paraId="2C98690F"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のでは／もない</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〜ものなら</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〜どころか</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〜どころではない</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〜だけに</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〜だけあって　〜だ</w:t>
            </w:r>
            <w:r w:rsidRPr="00E228A3">
              <w:rPr>
                <w:rFonts w:ascii="Times New Roman" w:hAnsi="Times New Roman" w:cs="Times New Roman" w:hint="eastAsia"/>
                <w:sz w:val="24"/>
                <w:szCs w:val="24"/>
              </w:rPr>
              <w:t xml:space="preserve"> </w:t>
            </w:r>
            <w:r w:rsidRPr="00E228A3">
              <w:rPr>
                <w:rFonts w:ascii="Times New Roman" w:hAnsi="Times New Roman" w:cs="Times New Roman"/>
                <w:sz w:val="24"/>
                <w:szCs w:val="24"/>
              </w:rPr>
              <w:t xml:space="preserve">  </w:t>
            </w:r>
          </w:p>
          <w:p w14:paraId="6E033585"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けのことはある</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〜上</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〜上（で）</w:t>
            </w:r>
          </w:p>
          <w:p w14:paraId="0C291DB0"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11.Hafta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 Ünite 7 </w:t>
            </w:r>
          </w:p>
          <w:p w14:paraId="2064B1D8"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〜まい</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〜ないではいられない／ずにはいられない</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〜に限る</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〜に限らず</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〜か〜ないかの</w:t>
            </w:r>
          </w:p>
          <w:p w14:paraId="52077B31"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うちに</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〜（か）と思ったら／思うと</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〜に先立って／先立ち</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〜ずにすむ</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〜にしたら／す</w:t>
            </w:r>
            <w:r w:rsidRPr="00E228A3">
              <w:rPr>
                <w:rFonts w:ascii="Times New Roman" w:hAnsi="Times New Roman" w:cs="Times New Roman" w:hint="eastAsia"/>
                <w:sz w:val="24"/>
                <w:szCs w:val="24"/>
              </w:rPr>
              <w:t xml:space="preserve"> </w:t>
            </w:r>
            <w:r w:rsidRPr="00E228A3">
              <w:rPr>
                <w:rFonts w:ascii="Times New Roman" w:hAnsi="Times New Roman" w:cs="Times New Roman"/>
                <w:sz w:val="24"/>
                <w:szCs w:val="24"/>
              </w:rPr>
              <w:t xml:space="preserve">    </w:t>
            </w:r>
          </w:p>
          <w:p w14:paraId="040DEAD6"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れば／しても</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〜かねる</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〜かねない</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〜しだい</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〜しだいで／だ　〜しだいでは</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〜次第だ</w:t>
            </w:r>
          </w:p>
          <w:p w14:paraId="24F6B3AA"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12.Hafta</w:t>
            </w:r>
            <w:r w:rsidRPr="00E228A3">
              <w:rPr>
                <w:rFonts w:ascii="Times New Roman" w:hAnsi="Times New Roman" w:cs="Times New Roman"/>
                <w:b/>
                <w:bCs/>
                <w:sz w:val="24"/>
                <w:szCs w:val="24"/>
              </w:rPr>
              <w:tab/>
              <w:t xml:space="preserve">  </w:t>
            </w:r>
            <w:r w:rsidRPr="00E228A3">
              <w:rPr>
                <w:rFonts w:ascii="Times New Roman" w:hAnsi="Times New Roman" w:cs="Times New Roman"/>
                <w:sz w:val="24"/>
                <w:szCs w:val="24"/>
              </w:rPr>
              <w:t xml:space="preserve">Ünite 8 </w:t>
            </w:r>
          </w:p>
          <w:p w14:paraId="275742C5"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〜限り</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〜に限って</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〜見えて</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〜というと／いえば／いったら</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〜といっても</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〜にかけて</w:t>
            </w:r>
            <w:r w:rsidRPr="00E228A3">
              <w:rPr>
                <w:rFonts w:ascii="Times New Roman" w:hAnsi="Times New Roman" w:cs="Times New Roman" w:hint="eastAsia"/>
                <w:sz w:val="24"/>
                <w:szCs w:val="24"/>
              </w:rPr>
              <w:t xml:space="preserve"> </w:t>
            </w:r>
          </w:p>
          <w:p w14:paraId="59A95A61"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は</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〜か</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〜にしろ／せよ／しても　〜にしろ／せよ／しても</w:t>
            </w:r>
            <w:r w:rsidRPr="00E228A3">
              <w:rPr>
                <w:rFonts w:ascii="Times New Roman" w:hAnsi="Times New Roman" w:cs="Times New Roman"/>
                <w:sz w:val="24"/>
                <w:szCs w:val="24"/>
              </w:rPr>
              <w:t>...</w:t>
            </w:r>
            <w:r w:rsidRPr="00E228A3">
              <w:rPr>
                <w:rFonts w:ascii="Times New Roman" w:hAnsi="Times New Roman" w:cs="Times New Roman"/>
                <w:sz w:val="24"/>
                <w:szCs w:val="24"/>
              </w:rPr>
              <w:t>にしろ／せよ／しても</w:t>
            </w:r>
            <w:r w:rsidRPr="00E228A3">
              <w:rPr>
                <w:rFonts w:ascii="Times New Roman" w:hAnsi="Times New Roman" w:cs="Times New Roman"/>
                <w:sz w:val="24"/>
                <w:szCs w:val="24"/>
              </w:rPr>
              <w:t xml:space="preserve"> </w:t>
            </w:r>
          </w:p>
          <w:p w14:paraId="50FD1AC5"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（ただ）〜のみ</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（ただ）〜のみならず</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〜にほかならない</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〜ざるを得ない</w:t>
            </w:r>
          </w:p>
          <w:p w14:paraId="18F8E81D"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13.Hafta</w:t>
            </w:r>
            <w:r w:rsidRPr="00E228A3">
              <w:rPr>
                <w:rFonts w:ascii="Times New Roman" w:hAnsi="Times New Roman" w:cs="Times New Roman"/>
                <w:b/>
                <w:bCs/>
                <w:sz w:val="24"/>
                <w:szCs w:val="24"/>
              </w:rPr>
              <w:tab/>
              <w:t xml:space="preserve"> </w:t>
            </w:r>
            <w:r w:rsidRPr="00E228A3">
              <w:rPr>
                <w:rFonts w:ascii="Times New Roman" w:hAnsi="Times New Roman" w:cs="Times New Roman"/>
                <w:sz w:val="24"/>
                <w:szCs w:val="24"/>
              </w:rPr>
              <w:t xml:space="preserve">Ünite 9 </w:t>
            </w:r>
          </w:p>
          <w:p w14:paraId="1FED4D45"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hint="eastAsia"/>
                <w:sz w:val="24"/>
                <w:szCs w:val="24"/>
              </w:rPr>
              <w:t xml:space="preserve"> </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〜ては</w:t>
            </w:r>
            <w:r w:rsidRPr="00E228A3">
              <w:rPr>
                <w:rFonts w:ascii="Times New Roman" w:hAnsi="Times New Roman" w:cs="Times New Roman"/>
                <w:sz w:val="24"/>
                <w:szCs w:val="24"/>
              </w:rPr>
              <w:t>...</w:t>
            </w:r>
            <w:r w:rsidRPr="00E228A3">
              <w:rPr>
                <w:rFonts w:ascii="Times New Roman" w:hAnsi="Times New Roman" w:cs="Times New Roman"/>
                <w:sz w:val="24"/>
                <w:szCs w:val="24"/>
              </w:rPr>
              <w:t>〜ては</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〜矢先に／の</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〜にとどまらず</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〜（に）は</w:t>
            </w:r>
            <w:r w:rsidRPr="00E228A3">
              <w:rPr>
                <w:rFonts w:ascii="Times New Roman" w:hAnsi="Times New Roman" w:cs="Times New Roman"/>
                <w:sz w:val="24"/>
                <w:szCs w:val="24"/>
              </w:rPr>
              <w:t>...</w:t>
            </w:r>
            <w:r w:rsidRPr="00E228A3">
              <w:rPr>
                <w:rFonts w:ascii="Times New Roman" w:hAnsi="Times New Roman" w:cs="Times New Roman"/>
                <w:sz w:val="24"/>
                <w:szCs w:val="24"/>
              </w:rPr>
              <w:t>が／けど　〜ことは</w:t>
            </w:r>
            <w:r w:rsidRPr="00E228A3">
              <w:rPr>
                <w:rFonts w:ascii="Times New Roman" w:hAnsi="Times New Roman" w:cs="Times New Roman"/>
                <w:sz w:val="24"/>
                <w:szCs w:val="24"/>
              </w:rPr>
              <w:t>...</w:t>
            </w:r>
            <w:r w:rsidRPr="00E228A3">
              <w:rPr>
                <w:rFonts w:ascii="Times New Roman" w:hAnsi="Times New Roman" w:cs="Times New Roman"/>
                <w:sz w:val="24"/>
                <w:szCs w:val="24"/>
              </w:rPr>
              <w:t>が／け</w:t>
            </w:r>
          </w:p>
          <w:p w14:paraId="6DBA1466"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ど</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〜からして</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〜というか</w:t>
            </w:r>
            <w:r w:rsidRPr="00E228A3">
              <w:rPr>
                <w:rFonts w:ascii="Times New Roman" w:hAnsi="Times New Roman" w:cs="Times New Roman"/>
                <w:sz w:val="24"/>
                <w:szCs w:val="24"/>
              </w:rPr>
              <w:t>...</w:t>
            </w:r>
            <w:r w:rsidRPr="00E228A3">
              <w:rPr>
                <w:rFonts w:ascii="Times New Roman" w:hAnsi="Times New Roman" w:cs="Times New Roman"/>
                <w:sz w:val="24"/>
                <w:szCs w:val="24"/>
              </w:rPr>
              <w:t>というか</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〜にこしたことはない</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〜（よ）うにも〜ない</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〜を</w:t>
            </w:r>
          </w:p>
          <w:p w14:paraId="16AD8013"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踏まえ（て）</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〜は</w:t>
            </w:r>
            <w:r w:rsidRPr="00E228A3">
              <w:rPr>
                <w:rFonts w:ascii="Times New Roman" w:hAnsi="Times New Roman" w:cs="Times New Roman"/>
                <w:sz w:val="24"/>
                <w:szCs w:val="24"/>
              </w:rPr>
              <w:t>...</w:t>
            </w:r>
            <w:r w:rsidRPr="00E228A3">
              <w:rPr>
                <w:rFonts w:ascii="Times New Roman" w:hAnsi="Times New Roman" w:cs="Times New Roman"/>
                <w:sz w:val="24"/>
                <w:szCs w:val="24"/>
              </w:rPr>
              <w:t>にかかっている</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〜（よ）うとする／している</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〜（よ）うではないか</w:t>
            </w:r>
          </w:p>
          <w:p w14:paraId="1917057D"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b/>
                <w:bCs/>
                <w:sz w:val="24"/>
                <w:szCs w:val="24"/>
              </w:rPr>
              <w:t>14.Hafta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Genel tekrar (6-9. ünitedeki kalıpları içeren genel test, 13. haftada ödev olarak verilecek,                    </w:t>
            </w:r>
          </w:p>
          <w:p w14:paraId="233A42CF" w14:textId="77777777" w:rsidR="00046B76" w:rsidRPr="00E228A3" w:rsidRDefault="00046B76" w:rsidP="004E3C73">
            <w:pPr>
              <w:spacing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 xml:space="preserve">                        yapılan testlerle ilgili dönüt verilerek genel bir tekrar yapılacaktır)</w:t>
            </w:r>
          </w:p>
        </w:tc>
      </w:tr>
      <w:tr w:rsidR="00046B76" w:rsidRPr="00E228A3" w14:paraId="0AF79B6B" w14:textId="77777777" w:rsidTr="004E3C73">
        <w:tc>
          <w:tcPr>
            <w:tcW w:w="11057" w:type="dxa"/>
            <w:gridSpan w:val="7"/>
          </w:tcPr>
          <w:p w14:paraId="65D26ED7"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lastRenderedPageBreak/>
              <w:t>Dersin Meslek Eğitimini Sağlamaya Yönelik Katkısı:</w:t>
            </w:r>
          </w:p>
          <w:p w14:paraId="54F30AF1"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Bu ders öğrencilerin Japonca dilbilgisi ve dört dil becerilerini (Konuşma, Okuma, Yazma ve Dinleme) geliştirmelerine katkı sağlayacaktır. Dolayısıyla öğrencilerin alanlarıyla ilgili bilgi ve becerilerini geliştirmeye yönelik bir derstir.</w:t>
            </w:r>
          </w:p>
        </w:tc>
      </w:tr>
      <w:tr w:rsidR="00046B76" w:rsidRPr="00E228A3" w14:paraId="7351D006" w14:textId="77777777" w:rsidTr="004E3C73">
        <w:tc>
          <w:tcPr>
            <w:tcW w:w="5100" w:type="dxa"/>
            <w:gridSpan w:val="3"/>
          </w:tcPr>
          <w:p w14:paraId="5811FF82"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tc>
        <w:tc>
          <w:tcPr>
            <w:tcW w:w="5957" w:type="dxa"/>
            <w:gridSpan w:val="4"/>
          </w:tcPr>
          <w:p w14:paraId="4583FB70"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Program çıktıları</w:t>
            </w:r>
          </w:p>
        </w:tc>
      </w:tr>
      <w:tr w:rsidR="00046B76" w:rsidRPr="00E228A3" w14:paraId="46CC46EC" w14:textId="77777777" w:rsidTr="004E3C73">
        <w:tc>
          <w:tcPr>
            <w:tcW w:w="5100" w:type="dxa"/>
            <w:gridSpan w:val="3"/>
          </w:tcPr>
          <w:p w14:paraId="24A67C4E"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shd w:val="clear" w:color="auto" w:fill="FFFFFF"/>
              </w:rPr>
              <w:lastRenderedPageBreak/>
              <w:br/>
              <w:t>İleri seviyedeki gramer kalıplarının kullanım alanlarını ve anlamlarını açıklar.</w:t>
            </w:r>
          </w:p>
        </w:tc>
        <w:tc>
          <w:tcPr>
            <w:tcW w:w="5957" w:type="dxa"/>
            <w:gridSpan w:val="4"/>
          </w:tcPr>
          <w:p w14:paraId="21FB7535"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P.Ç. 1   P.Ç. 4   P.Ç.5  P.Ç. 6   P.Ç. 8   P.Ç.9   P.Ç.13  </w:t>
            </w:r>
          </w:p>
        </w:tc>
      </w:tr>
      <w:tr w:rsidR="00046B76" w:rsidRPr="00E228A3" w14:paraId="47D3DA14" w14:textId="77777777" w:rsidTr="004E3C73">
        <w:tc>
          <w:tcPr>
            <w:tcW w:w="5100" w:type="dxa"/>
            <w:gridSpan w:val="3"/>
          </w:tcPr>
          <w:p w14:paraId="25C9AF51"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İleri seviye kelime ve gramer kalıpları kullanır.</w:t>
            </w:r>
          </w:p>
        </w:tc>
        <w:tc>
          <w:tcPr>
            <w:tcW w:w="5957" w:type="dxa"/>
            <w:gridSpan w:val="4"/>
          </w:tcPr>
          <w:p w14:paraId="45577943"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P.Ç. 1   P.Ç. 4   P.Ç.5  P.Ç. 6   P.Ç. 8   P.Ç.9   P.Ç.13  </w:t>
            </w:r>
          </w:p>
        </w:tc>
      </w:tr>
      <w:tr w:rsidR="00046B76" w:rsidRPr="00E228A3" w14:paraId="0F7A2BEF" w14:textId="77777777" w:rsidTr="004E3C73">
        <w:tc>
          <w:tcPr>
            <w:tcW w:w="5100" w:type="dxa"/>
            <w:gridSpan w:val="3"/>
          </w:tcPr>
          <w:p w14:paraId="256209D5"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Benzer anlamlarda kullanılan gramer kalıpları arasındaki anlamsal ve yapısal farklılıkları belirler.</w:t>
            </w:r>
          </w:p>
        </w:tc>
        <w:tc>
          <w:tcPr>
            <w:tcW w:w="5957" w:type="dxa"/>
            <w:gridSpan w:val="4"/>
          </w:tcPr>
          <w:p w14:paraId="3D1FFEAE"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P.Ç. 1   P.Ç. 4   P.Ç.5  P.Ç. 6   P.Ç. 8   P.Ç.9   P.Ç.13  </w:t>
            </w:r>
          </w:p>
        </w:tc>
      </w:tr>
      <w:tr w:rsidR="00046B76" w:rsidRPr="00E228A3" w14:paraId="11D79F98" w14:textId="77777777" w:rsidTr="004E3C73">
        <w:tc>
          <w:tcPr>
            <w:tcW w:w="5100" w:type="dxa"/>
            <w:gridSpan w:val="3"/>
          </w:tcPr>
          <w:p w14:paraId="5CF437AE"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Yeni kelime ve kalıpların Türkçe karşılıklarını söyler ve iki dil arasındaki benzerlik ve farklılıkları tespit eder.</w:t>
            </w:r>
          </w:p>
        </w:tc>
        <w:tc>
          <w:tcPr>
            <w:tcW w:w="5957" w:type="dxa"/>
            <w:gridSpan w:val="4"/>
          </w:tcPr>
          <w:p w14:paraId="2008EF78"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P.Ç. 1   P.Ç. 4   P.Ç.5  P.Ç. 6   P.Ç. 8   P.Ç.9   P.Ç.13  </w:t>
            </w:r>
          </w:p>
        </w:tc>
      </w:tr>
      <w:tr w:rsidR="00046B76" w:rsidRPr="00E228A3" w14:paraId="2D4A45D8" w14:textId="77777777" w:rsidTr="004E3C73">
        <w:tc>
          <w:tcPr>
            <w:tcW w:w="5100" w:type="dxa"/>
            <w:gridSpan w:val="3"/>
          </w:tcPr>
          <w:p w14:paraId="18124B42"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Sözlü ve yazılı olarak ileri düzey Japonca dilbilgisi yetisi sergiler.</w:t>
            </w:r>
          </w:p>
        </w:tc>
        <w:tc>
          <w:tcPr>
            <w:tcW w:w="5957" w:type="dxa"/>
            <w:gridSpan w:val="4"/>
          </w:tcPr>
          <w:p w14:paraId="10DDEFEE"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P.Ç. 1   P.Ç. 4   P.Ç.5  P.Ç. 6   P.Ç. 8   P.Ç.9   P.Ç.13  </w:t>
            </w:r>
          </w:p>
        </w:tc>
      </w:tr>
      <w:tr w:rsidR="00046B76" w:rsidRPr="00E228A3" w14:paraId="42E18A96" w14:textId="77777777" w:rsidTr="004E3C73">
        <w:trPr>
          <w:trHeight w:val="657"/>
        </w:trPr>
        <w:tc>
          <w:tcPr>
            <w:tcW w:w="11057" w:type="dxa"/>
            <w:gridSpan w:val="7"/>
          </w:tcPr>
          <w:p w14:paraId="156634C8"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Hazırlayan (Sorumlu Öğretim Elemanı):</w:t>
            </w:r>
            <w:r w:rsidRPr="00E228A3">
              <w:rPr>
                <w:rFonts w:ascii="Times New Roman" w:hAnsi="Times New Roman" w:cs="Times New Roman"/>
                <w:sz w:val="24"/>
                <w:szCs w:val="24"/>
              </w:rPr>
              <w:t xml:space="preserve"> Dr. Öğr. Üyesi Esra Kıra</w:t>
            </w:r>
          </w:p>
          <w:p w14:paraId="0D0390CF"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Tarih:22.05.2021 tarihinde aşağıdaki linkten erişilmiştir.</w:t>
            </w:r>
          </w:p>
          <w:p w14:paraId="5CD718DC" w14:textId="77777777" w:rsidR="00046B76" w:rsidRPr="00E228A3" w:rsidRDefault="00041BA8" w:rsidP="004E3C73">
            <w:pPr>
              <w:spacing w:after="120" w:line="264" w:lineRule="auto"/>
              <w:jc w:val="both"/>
              <w:rPr>
                <w:rFonts w:ascii="Times New Roman" w:hAnsi="Times New Roman" w:cs="Times New Roman"/>
                <w:b/>
                <w:bCs/>
                <w:sz w:val="24"/>
                <w:szCs w:val="24"/>
              </w:rPr>
            </w:pPr>
            <w:hyperlink r:id="rId30" w:history="1">
              <w:r w:rsidR="00046B76" w:rsidRPr="00E228A3">
                <w:rPr>
                  <w:rStyle w:val="Hyperlink"/>
                  <w:rFonts w:ascii="Times New Roman" w:hAnsi="Times New Roman" w:cs="Times New Roman"/>
                  <w:sz w:val="24"/>
                  <w:szCs w:val="24"/>
                </w:rPr>
                <w:t>https://ubys.comu.edu.tr/AIS/OutcomeBasedLearning/Home/Index?id=6173&amp;culture=tr-TR#</w:t>
              </w:r>
            </w:hyperlink>
          </w:p>
        </w:tc>
      </w:tr>
    </w:tbl>
    <w:p w14:paraId="618E6E16" w14:textId="77777777" w:rsidR="00046B76" w:rsidRPr="00E228A3" w:rsidRDefault="00046B76" w:rsidP="00046B76">
      <w:pPr>
        <w:jc w:val="both"/>
        <w:rPr>
          <w:rFonts w:ascii="Times New Roman" w:hAnsi="Times New Roman" w:cs="Times New Roman"/>
        </w:rPr>
      </w:pPr>
    </w:p>
    <w:p w14:paraId="32439DFF" w14:textId="77777777" w:rsidR="00046B76" w:rsidRPr="00E228A3" w:rsidRDefault="00046B76" w:rsidP="00046B76">
      <w:pPr>
        <w:jc w:val="both"/>
        <w:rPr>
          <w:rFonts w:ascii="Times New Roman" w:hAnsi="Times New Roman" w:cs="Times New Roman"/>
        </w:rPr>
      </w:pPr>
    </w:p>
    <w:tbl>
      <w:tblPr>
        <w:tblStyle w:val="TableGrid0"/>
        <w:tblW w:w="11057" w:type="dxa"/>
        <w:tblInd w:w="-856" w:type="dxa"/>
        <w:tblLook w:val="04A0" w:firstRow="1" w:lastRow="0" w:firstColumn="1" w:lastColumn="0" w:noHBand="0" w:noVBand="1"/>
      </w:tblPr>
      <w:tblGrid>
        <w:gridCol w:w="1702"/>
        <w:gridCol w:w="1559"/>
        <w:gridCol w:w="1839"/>
        <w:gridCol w:w="1847"/>
        <w:gridCol w:w="1701"/>
        <w:gridCol w:w="1134"/>
        <w:gridCol w:w="1275"/>
      </w:tblGrid>
      <w:tr w:rsidR="00046B76" w:rsidRPr="00E228A3" w14:paraId="5472BB11" w14:textId="77777777" w:rsidTr="004E3C73">
        <w:tc>
          <w:tcPr>
            <w:tcW w:w="1702" w:type="dxa"/>
          </w:tcPr>
          <w:p w14:paraId="67110505"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Bölüm</w:t>
            </w:r>
          </w:p>
        </w:tc>
        <w:tc>
          <w:tcPr>
            <w:tcW w:w="1559" w:type="dxa"/>
          </w:tcPr>
          <w:p w14:paraId="12FA724D"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Kodu</w:t>
            </w:r>
          </w:p>
        </w:tc>
        <w:tc>
          <w:tcPr>
            <w:tcW w:w="3686" w:type="dxa"/>
            <w:gridSpan w:val="2"/>
          </w:tcPr>
          <w:p w14:paraId="2CFFB383"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Adı</w:t>
            </w:r>
          </w:p>
        </w:tc>
        <w:tc>
          <w:tcPr>
            <w:tcW w:w="1701" w:type="dxa"/>
          </w:tcPr>
          <w:p w14:paraId="689683A0"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Z/S Bilgisi</w:t>
            </w:r>
          </w:p>
        </w:tc>
        <w:tc>
          <w:tcPr>
            <w:tcW w:w="1134" w:type="dxa"/>
          </w:tcPr>
          <w:p w14:paraId="71448590"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 Kredisi</w:t>
            </w:r>
          </w:p>
        </w:tc>
        <w:tc>
          <w:tcPr>
            <w:tcW w:w="1275" w:type="dxa"/>
          </w:tcPr>
          <w:p w14:paraId="6CC4C97D"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AKTS</w:t>
            </w:r>
          </w:p>
        </w:tc>
      </w:tr>
      <w:tr w:rsidR="00046B76" w:rsidRPr="00E228A3" w14:paraId="6CDA10FF" w14:textId="77777777" w:rsidTr="004E3C73">
        <w:tc>
          <w:tcPr>
            <w:tcW w:w="1702" w:type="dxa"/>
          </w:tcPr>
          <w:p w14:paraId="507F625A"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Japonca Öğr.</w:t>
            </w:r>
          </w:p>
        </w:tc>
        <w:tc>
          <w:tcPr>
            <w:tcW w:w="1559" w:type="dxa"/>
          </w:tcPr>
          <w:p w14:paraId="41ECF51B"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JPÖ-2004</w:t>
            </w:r>
          </w:p>
        </w:tc>
        <w:tc>
          <w:tcPr>
            <w:tcW w:w="3686" w:type="dxa"/>
            <w:gridSpan w:val="2"/>
          </w:tcPr>
          <w:p w14:paraId="3A83E18E"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Sözlü İletişim Becerileri IV</w:t>
            </w:r>
          </w:p>
        </w:tc>
        <w:tc>
          <w:tcPr>
            <w:tcW w:w="1701" w:type="dxa"/>
          </w:tcPr>
          <w:p w14:paraId="7070C8C5"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Zorunlu</w:t>
            </w:r>
          </w:p>
        </w:tc>
        <w:tc>
          <w:tcPr>
            <w:tcW w:w="1134" w:type="dxa"/>
          </w:tcPr>
          <w:p w14:paraId="31D312A5"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2</w:t>
            </w:r>
          </w:p>
        </w:tc>
        <w:tc>
          <w:tcPr>
            <w:tcW w:w="1275" w:type="dxa"/>
          </w:tcPr>
          <w:p w14:paraId="097F1F22"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3</w:t>
            </w:r>
          </w:p>
        </w:tc>
      </w:tr>
      <w:tr w:rsidR="00046B76" w:rsidRPr="00E228A3" w14:paraId="5A691B7E" w14:textId="77777777" w:rsidTr="004E3C73">
        <w:tc>
          <w:tcPr>
            <w:tcW w:w="11057" w:type="dxa"/>
            <w:gridSpan w:val="7"/>
          </w:tcPr>
          <w:p w14:paraId="04CB08F1" w14:textId="77777777" w:rsidR="00046B76" w:rsidRPr="00E228A3" w:rsidRDefault="00046B76" w:rsidP="004E3C73">
            <w:pPr>
              <w:spacing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Ders (katalog) İçeriği: </w:t>
            </w:r>
          </w:p>
          <w:p w14:paraId="7C22B43A"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Bu derste öğrenciler, ileri düzey Japonca ifadeler öğrenecek, sadece Japon kültürünü ve günlük yaşamı değil, aynı zamanda çağdaş sosyal konuları da tartışarak konuşma becerilerini geliştireceklerdir.</w:t>
            </w:r>
          </w:p>
        </w:tc>
      </w:tr>
      <w:tr w:rsidR="00046B76" w:rsidRPr="00E228A3" w14:paraId="71D62A93" w14:textId="77777777" w:rsidTr="004E3C73">
        <w:tc>
          <w:tcPr>
            <w:tcW w:w="11057" w:type="dxa"/>
            <w:gridSpan w:val="7"/>
          </w:tcPr>
          <w:p w14:paraId="0D508585"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Ön şartlar : (Uygun bölümü X ile işaretleyiniz.) </w:t>
            </w:r>
          </w:p>
          <w:p w14:paraId="651F0380"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Var ( ) Yok (X) (Varsa belirtiniz)</w:t>
            </w:r>
          </w:p>
        </w:tc>
      </w:tr>
      <w:tr w:rsidR="00046B76" w:rsidRPr="00E228A3" w14:paraId="575E1739" w14:textId="77777777" w:rsidTr="004E3C73">
        <w:tc>
          <w:tcPr>
            <w:tcW w:w="11057" w:type="dxa"/>
            <w:gridSpan w:val="7"/>
          </w:tcPr>
          <w:p w14:paraId="402C4AE1"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 Kitapları/ gerekli malzemeler:</w:t>
            </w:r>
          </w:p>
          <w:p w14:paraId="7E416EC7" w14:textId="77777777" w:rsidR="00046B76" w:rsidRPr="00E228A3" w:rsidRDefault="00046B76" w:rsidP="00046B76">
            <w:pPr>
              <w:pStyle w:val="ListParagraph"/>
              <w:numPr>
                <w:ilvl w:val="0"/>
                <w:numId w:val="16"/>
              </w:numPr>
              <w:spacing w:after="120" w:line="264"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Nagara</w:t>
            </w:r>
            <w:proofErr w:type="spellEnd"/>
            <w:r w:rsidRPr="00E228A3">
              <w:rPr>
                <w:rFonts w:ascii="Times New Roman" w:hAnsi="Times New Roman" w:cs="Times New Roman"/>
                <w:sz w:val="24"/>
                <w:szCs w:val="24"/>
              </w:rPr>
              <w:t xml:space="preserve"> Y. (2008).</w:t>
            </w:r>
            <w:proofErr w:type="spellStart"/>
            <w:r w:rsidRPr="00E228A3">
              <w:rPr>
                <w:rFonts w:ascii="Times New Roman" w:hAnsi="Times New Roman" w:cs="Times New Roman"/>
                <w:sz w:val="24"/>
                <w:szCs w:val="24"/>
              </w:rPr>
              <w:t>Voices</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from</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Japan.Kuroshio</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Shuppan</w:t>
            </w:r>
            <w:proofErr w:type="spellEnd"/>
          </w:p>
          <w:p w14:paraId="2F43CEB7" w14:textId="77777777" w:rsidR="00046B76" w:rsidRPr="00E228A3" w:rsidRDefault="00046B76" w:rsidP="00046B76">
            <w:pPr>
              <w:pStyle w:val="ListParagraph"/>
              <w:numPr>
                <w:ilvl w:val="0"/>
                <w:numId w:val="16"/>
              </w:num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国際交流基金</w:t>
            </w:r>
            <w:r w:rsidRPr="00E228A3">
              <w:rPr>
                <w:rFonts w:ascii="Times New Roman" w:hAnsi="Times New Roman" w:cs="Times New Roman" w:hint="eastAsia"/>
                <w:sz w:val="24"/>
                <w:szCs w:val="24"/>
              </w:rPr>
              <w:t xml:space="preserve"> (</w:t>
            </w:r>
            <w:r w:rsidRPr="00E228A3">
              <w:rPr>
                <w:rFonts w:ascii="Times New Roman" w:hAnsi="Times New Roman" w:cs="Times New Roman"/>
                <w:sz w:val="24"/>
                <w:szCs w:val="24"/>
              </w:rPr>
              <w:t>2010).</w:t>
            </w:r>
            <w:r w:rsidRPr="00E228A3">
              <w:rPr>
                <w:rFonts w:ascii="Times New Roman" w:hAnsi="Times New Roman" w:cs="Times New Roman"/>
                <w:sz w:val="24"/>
                <w:szCs w:val="24"/>
              </w:rPr>
              <w:t>『日本事情・日本文化を教える』国際交流基金</w:t>
            </w:r>
          </w:p>
        </w:tc>
      </w:tr>
      <w:tr w:rsidR="00046B76" w:rsidRPr="00E228A3" w14:paraId="081D61E7" w14:textId="77777777" w:rsidTr="004E3C73">
        <w:tc>
          <w:tcPr>
            <w:tcW w:w="11057" w:type="dxa"/>
            <w:gridSpan w:val="7"/>
          </w:tcPr>
          <w:p w14:paraId="4FADD041"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Amaçları:</w:t>
            </w:r>
          </w:p>
          <w:p w14:paraId="5A1B32B1"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Bu dersin amacı,</w:t>
            </w:r>
          </w:p>
          <w:p w14:paraId="60748B69" w14:textId="77777777" w:rsidR="00046B76" w:rsidRPr="00E228A3" w:rsidRDefault="00046B76" w:rsidP="00122F15">
            <w:pPr>
              <w:pStyle w:val="ListParagraph"/>
              <w:numPr>
                <w:ilvl w:val="0"/>
                <w:numId w:val="64"/>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Japonya’nın sorunları ve Japon kültürü hakkında ders kitapları okumak.</w:t>
            </w:r>
          </w:p>
          <w:p w14:paraId="7215368C" w14:textId="77777777" w:rsidR="00046B76" w:rsidRPr="00E228A3" w:rsidRDefault="00046B76" w:rsidP="00122F15">
            <w:pPr>
              <w:pStyle w:val="ListParagraph"/>
              <w:numPr>
                <w:ilvl w:val="0"/>
                <w:numId w:val="64"/>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Öğrencilere, Japon siyaseti, ideolojisi ve sosyal meselelerini tartışarak ileri düzey Japonca kelime hazinesi ve ifade gücü kazandırmak.</w:t>
            </w:r>
          </w:p>
          <w:p w14:paraId="32DA9F48" w14:textId="77777777" w:rsidR="00046B76" w:rsidRPr="00E228A3" w:rsidRDefault="00046B76" w:rsidP="00122F15">
            <w:pPr>
              <w:pStyle w:val="ListParagraph"/>
              <w:numPr>
                <w:ilvl w:val="0"/>
                <w:numId w:val="64"/>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Kendi fikirlerini başkalarına </w:t>
            </w:r>
            <w:proofErr w:type="spellStart"/>
            <w:r w:rsidRPr="00E228A3">
              <w:rPr>
                <w:rFonts w:ascii="Times New Roman" w:hAnsi="Times New Roman" w:cs="Times New Roman"/>
                <w:sz w:val="24"/>
                <w:szCs w:val="24"/>
              </w:rPr>
              <w:t>mantıkli</w:t>
            </w:r>
            <w:proofErr w:type="spellEnd"/>
            <w:r w:rsidRPr="00E228A3">
              <w:rPr>
                <w:rFonts w:ascii="Times New Roman" w:hAnsi="Times New Roman" w:cs="Times New Roman"/>
                <w:sz w:val="24"/>
                <w:szCs w:val="24"/>
              </w:rPr>
              <w:t xml:space="preserve"> bir şekilde aktarma becerisi kazandırmaktır.</w:t>
            </w:r>
          </w:p>
        </w:tc>
      </w:tr>
      <w:tr w:rsidR="00046B76" w:rsidRPr="00E228A3" w14:paraId="6BBECC97" w14:textId="77777777" w:rsidTr="004E3C73">
        <w:tc>
          <w:tcPr>
            <w:tcW w:w="11057" w:type="dxa"/>
            <w:gridSpan w:val="7"/>
          </w:tcPr>
          <w:p w14:paraId="6A419F1A"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p w14:paraId="72818D85" w14:textId="77777777" w:rsidR="00046B76" w:rsidRPr="00E228A3" w:rsidRDefault="00046B76" w:rsidP="00122F15">
            <w:pPr>
              <w:pStyle w:val="ListParagraph"/>
              <w:numPr>
                <w:ilvl w:val="0"/>
                <w:numId w:val="65"/>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Gerekli bilgileri mantıksal olarak analiz edip düzenler ve Japonca eleştiride bulunabilir.</w:t>
            </w:r>
          </w:p>
          <w:p w14:paraId="6F1F28CA" w14:textId="77777777" w:rsidR="00046B76" w:rsidRPr="00E228A3" w:rsidRDefault="00046B76" w:rsidP="00122F15">
            <w:pPr>
              <w:pStyle w:val="ListParagraph"/>
              <w:numPr>
                <w:ilvl w:val="0"/>
                <w:numId w:val="65"/>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Toplum ve din gibi soyut konuları Japonca açıklayabilir.</w:t>
            </w:r>
          </w:p>
          <w:p w14:paraId="196CC8CB" w14:textId="77777777" w:rsidR="00046B76" w:rsidRPr="00E228A3" w:rsidRDefault="00046B76" w:rsidP="00122F15">
            <w:pPr>
              <w:pStyle w:val="ListParagraph"/>
              <w:numPr>
                <w:ilvl w:val="0"/>
                <w:numId w:val="65"/>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Japonların yaşam biçimi ve kültürel hayatlarını çeşitli açılardan analiz edebilir.</w:t>
            </w:r>
          </w:p>
          <w:p w14:paraId="7D5FCD83" w14:textId="77777777" w:rsidR="00046B76" w:rsidRPr="00E228A3" w:rsidRDefault="00046B76" w:rsidP="00122F15">
            <w:pPr>
              <w:pStyle w:val="ListParagraph"/>
              <w:numPr>
                <w:ilvl w:val="0"/>
                <w:numId w:val="65"/>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Günlük Japonca konuşma kurallarını ve gençlerin kullandığı dili açıklayabilir.</w:t>
            </w:r>
          </w:p>
          <w:p w14:paraId="5F5C1C84" w14:textId="77777777" w:rsidR="00046B76" w:rsidRPr="00E228A3" w:rsidRDefault="00046B76" w:rsidP="00122F15">
            <w:pPr>
              <w:pStyle w:val="ListParagraph"/>
              <w:numPr>
                <w:ilvl w:val="0"/>
                <w:numId w:val="65"/>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lastRenderedPageBreak/>
              <w:t>Yaklaşık 1000 karakterlik bir Japonca makale yazabilir.</w:t>
            </w:r>
          </w:p>
        </w:tc>
      </w:tr>
      <w:tr w:rsidR="00046B76" w:rsidRPr="00E228A3" w14:paraId="4998DEB2" w14:textId="77777777" w:rsidTr="004E3C73">
        <w:tc>
          <w:tcPr>
            <w:tcW w:w="11057" w:type="dxa"/>
            <w:gridSpan w:val="7"/>
          </w:tcPr>
          <w:p w14:paraId="11BBB87E"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lastRenderedPageBreak/>
              <w:t>İşlenen Konular:</w:t>
            </w:r>
          </w:p>
          <w:p w14:paraId="69A16228"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1.Hafta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Oryantasyon: Dersin işlenişi, ders değerlendirme yöntemleri </w:t>
            </w:r>
            <w:proofErr w:type="spellStart"/>
            <w:r w:rsidRPr="00E228A3">
              <w:rPr>
                <w:rFonts w:ascii="Times New Roman" w:hAnsi="Times New Roman" w:cs="Times New Roman"/>
                <w:sz w:val="24"/>
                <w:szCs w:val="24"/>
              </w:rPr>
              <w:t>v.b</w:t>
            </w:r>
            <w:proofErr w:type="spellEnd"/>
            <w:r w:rsidRPr="00E228A3">
              <w:rPr>
                <w:rFonts w:ascii="Times New Roman" w:hAnsi="Times New Roman" w:cs="Times New Roman"/>
                <w:sz w:val="24"/>
                <w:szCs w:val="24"/>
              </w:rPr>
              <w:t xml:space="preserve">. konularda öğrencileri </w:t>
            </w:r>
          </w:p>
          <w:p w14:paraId="6F3F950F"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sz w:val="24"/>
                <w:szCs w:val="24"/>
              </w:rPr>
              <w:t xml:space="preserve">                        bilgilendirme</w:t>
            </w:r>
          </w:p>
          <w:p w14:paraId="75465C4E"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2.Hafta</w:t>
            </w:r>
            <w:r w:rsidRPr="00E228A3">
              <w:rPr>
                <w:rFonts w:ascii="Times New Roman" w:hAnsi="Times New Roman" w:cs="Times New Roman"/>
                <w:b/>
                <w:bCs/>
                <w:sz w:val="24"/>
                <w:szCs w:val="24"/>
              </w:rPr>
              <w:tab/>
            </w:r>
            <w:r w:rsidRPr="00E228A3">
              <w:rPr>
                <w:rFonts w:ascii="Times New Roman" w:hAnsi="Times New Roman" w:cs="Times New Roman"/>
                <w:sz w:val="24"/>
                <w:szCs w:val="24"/>
              </w:rPr>
              <w:t>"Dil": Türkçe ile Japonca arasındaki farklılıklar ve benzerlikler üzerine düşünme.</w:t>
            </w:r>
          </w:p>
          <w:p w14:paraId="274FFFEB"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3.Hafta</w:t>
            </w:r>
            <w:r w:rsidRPr="00E228A3">
              <w:rPr>
                <w:rFonts w:ascii="Times New Roman" w:hAnsi="Times New Roman" w:cs="Times New Roman"/>
                <w:b/>
                <w:bCs/>
                <w:sz w:val="24"/>
                <w:szCs w:val="24"/>
              </w:rPr>
              <w:tab/>
            </w:r>
            <w:r w:rsidRPr="00E228A3">
              <w:rPr>
                <w:rFonts w:ascii="Times New Roman" w:hAnsi="Times New Roman" w:cs="Times New Roman"/>
                <w:sz w:val="24"/>
                <w:szCs w:val="24"/>
              </w:rPr>
              <w:t>"Dil": Gençlerin kullandığı dil hakkında düşünme.</w:t>
            </w:r>
          </w:p>
          <w:p w14:paraId="43199D48"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4.Hafta</w:t>
            </w:r>
            <w:r w:rsidRPr="00E228A3">
              <w:rPr>
                <w:rFonts w:ascii="Times New Roman" w:hAnsi="Times New Roman" w:cs="Times New Roman"/>
                <w:b/>
                <w:bCs/>
                <w:sz w:val="24"/>
                <w:szCs w:val="24"/>
              </w:rPr>
              <w:tab/>
            </w:r>
            <w:r w:rsidRPr="00E228A3">
              <w:rPr>
                <w:rFonts w:ascii="Times New Roman" w:hAnsi="Times New Roman" w:cs="Times New Roman"/>
                <w:sz w:val="24"/>
                <w:szCs w:val="24"/>
              </w:rPr>
              <w:t>"Dil": Günümüzde dil eğitimi hakkında düşünme.</w:t>
            </w:r>
          </w:p>
          <w:p w14:paraId="48B3B4DD"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5.Hafta</w:t>
            </w:r>
            <w:r w:rsidRPr="00E228A3">
              <w:rPr>
                <w:rFonts w:ascii="Times New Roman" w:hAnsi="Times New Roman" w:cs="Times New Roman"/>
                <w:b/>
                <w:bCs/>
                <w:sz w:val="24"/>
                <w:szCs w:val="24"/>
              </w:rPr>
              <w:tab/>
            </w:r>
            <w:r w:rsidRPr="00E228A3">
              <w:rPr>
                <w:rFonts w:ascii="Times New Roman" w:hAnsi="Times New Roman" w:cs="Times New Roman"/>
                <w:sz w:val="24"/>
                <w:szCs w:val="24"/>
              </w:rPr>
              <w:t>"Dil": Lehçeler hakkında düşünme.</w:t>
            </w:r>
          </w:p>
          <w:p w14:paraId="312E56BB"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6.Hafta</w:t>
            </w:r>
            <w:r w:rsidRPr="00E228A3">
              <w:rPr>
                <w:rFonts w:ascii="Times New Roman" w:hAnsi="Times New Roman" w:cs="Times New Roman"/>
                <w:b/>
                <w:bCs/>
                <w:sz w:val="24"/>
                <w:szCs w:val="24"/>
              </w:rPr>
              <w:tab/>
            </w:r>
            <w:r w:rsidRPr="00E228A3">
              <w:rPr>
                <w:rFonts w:ascii="Times New Roman" w:hAnsi="Times New Roman" w:cs="Times New Roman"/>
                <w:sz w:val="24"/>
                <w:szCs w:val="24"/>
              </w:rPr>
              <w:t>"Gençlik ve Toplum": Türkiye ve Japonya'daki gençler hakkında düşünmek.</w:t>
            </w:r>
          </w:p>
          <w:p w14:paraId="59C2129B"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7.Hafta</w:t>
            </w:r>
            <w:r w:rsidRPr="00E228A3">
              <w:rPr>
                <w:rFonts w:ascii="Times New Roman" w:hAnsi="Times New Roman" w:cs="Times New Roman"/>
                <w:b/>
                <w:bCs/>
                <w:sz w:val="24"/>
                <w:szCs w:val="24"/>
              </w:rPr>
              <w:tab/>
            </w:r>
            <w:r w:rsidRPr="00E228A3">
              <w:rPr>
                <w:rFonts w:ascii="Times New Roman" w:hAnsi="Times New Roman" w:cs="Times New Roman"/>
                <w:sz w:val="24"/>
                <w:szCs w:val="24"/>
              </w:rPr>
              <w:t>"Gençlik ve Toplum": Japon gençliği ve genç kültürü hakkında düşünme.</w:t>
            </w:r>
          </w:p>
          <w:p w14:paraId="0550B9E0"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8.Hafta</w:t>
            </w:r>
            <w:r w:rsidRPr="00E228A3">
              <w:rPr>
                <w:rFonts w:ascii="Times New Roman" w:hAnsi="Times New Roman" w:cs="Times New Roman"/>
                <w:b/>
                <w:bCs/>
                <w:sz w:val="24"/>
                <w:szCs w:val="24"/>
              </w:rPr>
              <w:tab/>
            </w:r>
            <w:r w:rsidRPr="00E228A3">
              <w:rPr>
                <w:rFonts w:ascii="Times New Roman" w:hAnsi="Times New Roman" w:cs="Times New Roman"/>
                <w:sz w:val="24"/>
                <w:szCs w:val="24"/>
              </w:rPr>
              <w:t>"Gençlik ve Toplum": Gençlerin sorumlulukları hakkında</w:t>
            </w:r>
            <w:r w:rsidRPr="00E228A3">
              <w:rPr>
                <w:rFonts w:ascii="Times New Roman" w:hAnsi="Times New Roman" w:cs="Times New Roman"/>
                <w:b/>
                <w:bCs/>
                <w:sz w:val="24"/>
                <w:szCs w:val="24"/>
              </w:rPr>
              <w:t xml:space="preserve"> </w:t>
            </w:r>
            <w:r w:rsidRPr="00E228A3">
              <w:rPr>
                <w:rFonts w:ascii="Times New Roman" w:hAnsi="Times New Roman" w:cs="Times New Roman"/>
                <w:sz w:val="24"/>
                <w:szCs w:val="24"/>
              </w:rPr>
              <w:t>düşünmek.</w:t>
            </w:r>
          </w:p>
          <w:p w14:paraId="04F779A1"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9.Hafta</w:t>
            </w:r>
            <w:r w:rsidRPr="00E228A3">
              <w:rPr>
                <w:rFonts w:ascii="Times New Roman" w:hAnsi="Times New Roman" w:cs="Times New Roman"/>
                <w:b/>
                <w:bCs/>
                <w:sz w:val="24"/>
                <w:szCs w:val="24"/>
              </w:rPr>
              <w:tab/>
              <w:t xml:space="preserve"> </w:t>
            </w:r>
            <w:r w:rsidRPr="00E228A3">
              <w:rPr>
                <w:rFonts w:ascii="Times New Roman" w:hAnsi="Times New Roman" w:cs="Times New Roman"/>
                <w:sz w:val="24"/>
                <w:szCs w:val="24"/>
              </w:rPr>
              <w:t>Ara sınav</w:t>
            </w:r>
          </w:p>
          <w:p w14:paraId="2501D242"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10.Hafta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"Kültürler Arası" konu: </w:t>
            </w:r>
            <w:proofErr w:type="spellStart"/>
            <w:r w:rsidRPr="00E228A3">
              <w:rPr>
                <w:rFonts w:ascii="Times New Roman" w:hAnsi="Times New Roman" w:cs="Times New Roman"/>
                <w:sz w:val="24"/>
                <w:szCs w:val="24"/>
              </w:rPr>
              <w:t>Ainu</w:t>
            </w:r>
            <w:proofErr w:type="spellEnd"/>
            <w:r w:rsidRPr="00E228A3">
              <w:rPr>
                <w:rFonts w:ascii="Times New Roman" w:hAnsi="Times New Roman" w:cs="Times New Roman"/>
                <w:sz w:val="24"/>
                <w:szCs w:val="24"/>
              </w:rPr>
              <w:t xml:space="preserve"> halkı hakkında düşünmek.</w:t>
            </w:r>
          </w:p>
          <w:p w14:paraId="51EBED5D"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11.Hafta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"Kültürler Arası" konu: Japonya ve Kore arasındaki ilişkinin ders kitabına dayalı olarak </w:t>
            </w:r>
          </w:p>
          <w:p w14:paraId="62FDFC3F"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tartışılması.</w:t>
            </w:r>
          </w:p>
          <w:p w14:paraId="44C2F991"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12.Hafta</w:t>
            </w:r>
            <w:r w:rsidRPr="00E228A3">
              <w:rPr>
                <w:rFonts w:ascii="Times New Roman" w:hAnsi="Times New Roman" w:cs="Times New Roman"/>
                <w:b/>
                <w:bCs/>
                <w:sz w:val="24"/>
                <w:szCs w:val="24"/>
              </w:rPr>
              <w:tab/>
            </w:r>
            <w:r w:rsidRPr="00E228A3">
              <w:rPr>
                <w:rFonts w:ascii="Times New Roman" w:hAnsi="Times New Roman" w:cs="Times New Roman"/>
                <w:sz w:val="24"/>
                <w:szCs w:val="24"/>
              </w:rPr>
              <w:t>"Kültürler Arası" konu: Japon halkı ve Japonların dini hakkında düşünme</w:t>
            </w:r>
          </w:p>
          <w:p w14:paraId="06ED131C"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13.Hafta</w:t>
            </w:r>
            <w:r w:rsidRPr="00E228A3">
              <w:rPr>
                <w:rFonts w:ascii="Times New Roman" w:hAnsi="Times New Roman" w:cs="Times New Roman"/>
                <w:b/>
                <w:bCs/>
                <w:sz w:val="24"/>
                <w:szCs w:val="24"/>
              </w:rPr>
              <w:tab/>
            </w:r>
            <w:r w:rsidRPr="00E228A3">
              <w:rPr>
                <w:rFonts w:ascii="Times New Roman" w:hAnsi="Times New Roman" w:cs="Times New Roman"/>
                <w:sz w:val="24"/>
                <w:szCs w:val="24"/>
              </w:rPr>
              <w:t>"Bölge": Japonya'daki bölgesel eşitsizlikler hakkında düşünme.</w:t>
            </w:r>
          </w:p>
          <w:p w14:paraId="5002CE12"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b/>
                <w:bCs/>
                <w:sz w:val="24"/>
                <w:szCs w:val="24"/>
              </w:rPr>
              <w:t>14.Hafta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"Bölge": Japonya'daki çevre kirliliği sorunu üzerine düşünme. </w:t>
            </w:r>
          </w:p>
          <w:p w14:paraId="16A86B86"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                         Bu haftaya kadar işlediğimiz dersleri özetleme.</w:t>
            </w:r>
          </w:p>
          <w:p w14:paraId="5631A522" w14:textId="77777777" w:rsidR="00046B76" w:rsidRPr="00E228A3" w:rsidRDefault="00046B76" w:rsidP="004E3C73">
            <w:pPr>
              <w:spacing w:line="264" w:lineRule="auto"/>
              <w:jc w:val="both"/>
              <w:rPr>
                <w:rFonts w:ascii="Times New Roman" w:hAnsi="Times New Roman" w:cs="Times New Roman"/>
                <w:sz w:val="24"/>
                <w:szCs w:val="24"/>
              </w:rPr>
            </w:pPr>
          </w:p>
        </w:tc>
      </w:tr>
      <w:tr w:rsidR="00046B76" w:rsidRPr="00E228A3" w14:paraId="7F282763" w14:textId="77777777" w:rsidTr="004E3C73">
        <w:tc>
          <w:tcPr>
            <w:tcW w:w="11057" w:type="dxa"/>
            <w:gridSpan w:val="7"/>
          </w:tcPr>
          <w:p w14:paraId="08A4283C"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Meslek Eğitimini Sağlamaya Yönelik Katkısı:</w:t>
            </w:r>
          </w:p>
          <w:p w14:paraId="1CA849E9"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Bu ders öğrencilerin Japonca dilbilgisi ve dört dil becerilerini (Konuşma, Okuma, Yazma ve Dinleme) geliştirmelerine katkı sağlayacaktır.</w:t>
            </w:r>
            <w:r w:rsidRPr="00E228A3">
              <w:rPr>
                <w:rFonts w:ascii="Times New Roman" w:hAnsi="Times New Roman" w:cs="Times New Roman" w:hint="eastAsia"/>
                <w:sz w:val="24"/>
                <w:szCs w:val="24"/>
              </w:rPr>
              <w:t xml:space="preserve"> Ö</w:t>
            </w:r>
            <w:r w:rsidRPr="00E228A3">
              <w:rPr>
                <w:rFonts w:ascii="Times New Roman" w:hAnsi="Times New Roman" w:cs="Times New Roman"/>
                <w:sz w:val="24"/>
                <w:szCs w:val="24"/>
              </w:rPr>
              <w:t>ğrencilerin alanlarıyla ilgili bilgi ve becerilerini geliştirmeye yönelik bir derstir.</w:t>
            </w:r>
          </w:p>
        </w:tc>
      </w:tr>
      <w:tr w:rsidR="00046B76" w:rsidRPr="00E228A3" w14:paraId="4FF3DEA2" w14:textId="77777777" w:rsidTr="004E3C73">
        <w:tc>
          <w:tcPr>
            <w:tcW w:w="5100" w:type="dxa"/>
            <w:gridSpan w:val="3"/>
          </w:tcPr>
          <w:p w14:paraId="427C0690"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tc>
        <w:tc>
          <w:tcPr>
            <w:tcW w:w="5957" w:type="dxa"/>
            <w:gridSpan w:val="4"/>
          </w:tcPr>
          <w:p w14:paraId="2B14970F"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Program çıktıları</w:t>
            </w:r>
          </w:p>
        </w:tc>
      </w:tr>
      <w:tr w:rsidR="00046B76" w:rsidRPr="00E228A3" w14:paraId="14A24673" w14:textId="77777777" w:rsidTr="004E3C73">
        <w:tc>
          <w:tcPr>
            <w:tcW w:w="5100" w:type="dxa"/>
            <w:gridSpan w:val="3"/>
          </w:tcPr>
          <w:p w14:paraId="59B0D1EE"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Gerekli bilgileri mantıksal olarak analiz edip düzenler ve Japonca eleştiride bulunabilir.</w:t>
            </w:r>
          </w:p>
        </w:tc>
        <w:tc>
          <w:tcPr>
            <w:tcW w:w="5957" w:type="dxa"/>
            <w:gridSpan w:val="4"/>
          </w:tcPr>
          <w:p w14:paraId="6F727292"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 xml:space="preserve">P.Ç. 4   P.Ç.5  P.Ç. 6   P.Ç. 13   </w:t>
            </w:r>
          </w:p>
        </w:tc>
      </w:tr>
      <w:tr w:rsidR="00046B76" w:rsidRPr="00E228A3" w14:paraId="0F6D80BA" w14:textId="77777777" w:rsidTr="004E3C73">
        <w:tc>
          <w:tcPr>
            <w:tcW w:w="5100" w:type="dxa"/>
            <w:gridSpan w:val="3"/>
          </w:tcPr>
          <w:p w14:paraId="3075638C"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 Toplum ve din gibi soyut konuları Japonca açıklayabilir.</w:t>
            </w:r>
          </w:p>
        </w:tc>
        <w:tc>
          <w:tcPr>
            <w:tcW w:w="5957" w:type="dxa"/>
            <w:gridSpan w:val="4"/>
          </w:tcPr>
          <w:p w14:paraId="2278CD6D"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 xml:space="preserve">P.Ç. 4   P.Ç.5  P.Ç. 6   P.Ç. 13   </w:t>
            </w:r>
          </w:p>
        </w:tc>
      </w:tr>
      <w:tr w:rsidR="00046B76" w:rsidRPr="00E228A3" w14:paraId="0F3AFA66" w14:textId="77777777" w:rsidTr="004E3C73">
        <w:tc>
          <w:tcPr>
            <w:tcW w:w="5100" w:type="dxa"/>
            <w:gridSpan w:val="3"/>
          </w:tcPr>
          <w:p w14:paraId="76F026E6"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Japonların yaşam biçimi ve kültürel hayatlarını çeşitli açılardan analiz edebilir.</w:t>
            </w:r>
          </w:p>
        </w:tc>
        <w:tc>
          <w:tcPr>
            <w:tcW w:w="5957" w:type="dxa"/>
            <w:gridSpan w:val="4"/>
          </w:tcPr>
          <w:p w14:paraId="761142C2"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 xml:space="preserve">P.Ç. 4   P.Ç.5  P.Ç. 6   P.Ç. 13   </w:t>
            </w:r>
          </w:p>
        </w:tc>
      </w:tr>
      <w:tr w:rsidR="00046B76" w:rsidRPr="00E228A3" w14:paraId="2930636A" w14:textId="77777777" w:rsidTr="004E3C73">
        <w:tc>
          <w:tcPr>
            <w:tcW w:w="5100" w:type="dxa"/>
            <w:gridSpan w:val="3"/>
          </w:tcPr>
          <w:p w14:paraId="64A4E083"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Günlük Japonca konuşma kurallarını ve gençlerin kullandığı dili açıklayabilir.</w:t>
            </w:r>
          </w:p>
        </w:tc>
        <w:tc>
          <w:tcPr>
            <w:tcW w:w="5957" w:type="dxa"/>
            <w:gridSpan w:val="4"/>
          </w:tcPr>
          <w:p w14:paraId="2445EA0B"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 xml:space="preserve">P.Ç. 4   P.Ç.5  P.Ç. 6   P.Ç. 13   </w:t>
            </w:r>
          </w:p>
        </w:tc>
      </w:tr>
      <w:tr w:rsidR="00046B76" w:rsidRPr="00E228A3" w14:paraId="59E9C275" w14:textId="77777777" w:rsidTr="004E3C73">
        <w:tc>
          <w:tcPr>
            <w:tcW w:w="5100" w:type="dxa"/>
            <w:gridSpan w:val="3"/>
          </w:tcPr>
          <w:p w14:paraId="4062B4EC"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Yaklaşık 1000 karakterlik bir Japonca makale yazabilir.</w:t>
            </w:r>
          </w:p>
        </w:tc>
        <w:tc>
          <w:tcPr>
            <w:tcW w:w="5957" w:type="dxa"/>
            <w:gridSpan w:val="4"/>
          </w:tcPr>
          <w:p w14:paraId="25C38C4A"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 xml:space="preserve">P.Ç. 4   P.Ç.5  P.Ç. 6   P.Ç. 13   </w:t>
            </w:r>
          </w:p>
        </w:tc>
      </w:tr>
      <w:tr w:rsidR="00046B76" w:rsidRPr="00E228A3" w14:paraId="591F9F2E" w14:textId="77777777" w:rsidTr="004E3C73">
        <w:trPr>
          <w:trHeight w:val="657"/>
        </w:trPr>
        <w:tc>
          <w:tcPr>
            <w:tcW w:w="11057" w:type="dxa"/>
            <w:gridSpan w:val="7"/>
          </w:tcPr>
          <w:p w14:paraId="77D5D898"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Hazırlayan (Sorumlu Öğretim Elemanı):</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ab/>
              <w:t xml:space="preserve">Dr. Öğr. Üyesi </w:t>
            </w:r>
            <w:proofErr w:type="spellStart"/>
            <w:r w:rsidRPr="00E228A3">
              <w:rPr>
                <w:rFonts w:ascii="Times New Roman" w:hAnsi="Times New Roman" w:cs="Times New Roman"/>
                <w:sz w:val="24"/>
                <w:szCs w:val="24"/>
              </w:rPr>
              <w:t>Kenjı</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Kawamoto</w:t>
            </w:r>
            <w:proofErr w:type="spellEnd"/>
          </w:p>
          <w:p w14:paraId="61E3341B"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Tarih:22.05.2021 tarihinde aşağıdaki linkten erişilmiştir.</w:t>
            </w:r>
          </w:p>
          <w:p w14:paraId="6452D76F" w14:textId="77777777" w:rsidR="00046B76" w:rsidRPr="00E228A3" w:rsidRDefault="00041BA8" w:rsidP="004E3C73">
            <w:pPr>
              <w:spacing w:after="120" w:line="264" w:lineRule="auto"/>
              <w:jc w:val="both"/>
              <w:rPr>
                <w:rFonts w:ascii="Times New Roman" w:hAnsi="Times New Roman" w:cs="Times New Roman"/>
                <w:b/>
                <w:bCs/>
                <w:sz w:val="24"/>
                <w:szCs w:val="24"/>
              </w:rPr>
            </w:pPr>
            <w:hyperlink r:id="rId31" w:history="1">
              <w:r w:rsidR="00046B76" w:rsidRPr="00E228A3">
                <w:rPr>
                  <w:rStyle w:val="Hyperlink"/>
                  <w:rFonts w:ascii="Times New Roman" w:hAnsi="Times New Roman" w:cs="Times New Roman"/>
                  <w:sz w:val="24"/>
                  <w:szCs w:val="24"/>
                </w:rPr>
                <w:t>https://ubys.comu.edu.tr/AIS/OutcomeBasedLearning/Home/Index?id=6173&amp;culture=tr-TR#</w:t>
              </w:r>
            </w:hyperlink>
          </w:p>
        </w:tc>
      </w:tr>
    </w:tbl>
    <w:p w14:paraId="2D2A8A18" w14:textId="77777777" w:rsidR="00046B76" w:rsidRPr="00E228A3" w:rsidRDefault="00046B76" w:rsidP="00046B76">
      <w:pPr>
        <w:jc w:val="both"/>
        <w:rPr>
          <w:rFonts w:ascii="Times New Roman" w:hAnsi="Times New Roman" w:cs="Times New Roman"/>
        </w:rPr>
      </w:pPr>
    </w:p>
    <w:p w14:paraId="54008127" w14:textId="77777777" w:rsidR="00046B76" w:rsidRPr="00E228A3" w:rsidRDefault="00046B76" w:rsidP="00046B76">
      <w:pPr>
        <w:jc w:val="both"/>
        <w:rPr>
          <w:rFonts w:ascii="Times New Roman" w:hAnsi="Times New Roman" w:cs="Times New Roman"/>
        </w:rPr>
      </w:pPr>
    </w:p>
    <w:p w14:paraId="3267851E" w14:textId="77777777" w:rsidR="00046B76" w:rsidRPr="00E228A3" w:rsidRDefault="00046B76" w:rsidP="00046B76">
      <w:pPr>
        <w:jc w:val="both"/>
        <w:rPr>
          <w:rFonts w:ascii="Times New Roman" w:hAnsi="Times New Roman" w:cs="Times New Roman"/>
        </w:rPr>
      </w:pPr>
    </w:p>
    <w:p w14:paraId="486AA278" w14:textId="77777777" w:rsidR="00046B76" w:rsidRPr="00E228A3" w:rsidRDefault="00046B76" w:rsidP="00046B76">
      <w:pPr>
        <w:jc w:val="both"/>
        <w:rPr>
          <w:rFonts w:ascii="Times New Roman" w:hAnsi="Times New Roman" w:cs="Times New Roman"/>
        </w:rPr>
      </w:pPr>
    </w:p>
    <w:p w14:paraId="2B13BFED" w14:textId="77777777" w:rsidR="00046B76" w:rsidRPr="00E228A3" w:rsidRDefault="00046B76" w:rsidP="00046B76">
      <w:pPr>
        <w:jc w:val="both"/>
        <w:rPr>
          <w:rFonts w:ascii="Times New Roman" w:hAnsi="Times New Roman" w:cs="Times New Roman"/>
        </w:rPr>
      </w:pPr>
    </w:p>
    <w:tbl>
      <w:tblPr>
        <w:tblStyle w:val="TableGrid0"/>
        <w:tblW w:w="11057" w:type="dxa"/>
        <w:tblInd w:w="-856" w:type="dxa"/>
        <w:tblLook w:val="04A0" w:firstRow="1" w:lastRow="0" w:firstColumn="1" w:lastColumn="0" w:noHBand="0" w:noVBand="1"/>
      </w:tblPr>
      <w:tblGrid>
        <w:gridCol w:w="1702"/>
        <w:gridCol w:w="1559"/>
        <w:gridCol w:w="1839"/>
        <w:gridCol w:w="1847"/>
        <w:gridCol w:w="1701"/>
        <w:gridCol w:w="1134"/>
        <w:gridCol w:w="1275"/>
      </w:tblGrid>
      <w:tr w:rsidR="00046B76" w:rsidRPr="00E228A3" w14:paraId="34AA8067" w14:textId="77777777" w:rsidTr="004E3C73">
        <w:tc>
          <w:tcPr>
            <w:tcW w:w="1702" w:type="dxa"/>
          </w:tcPr>
          <w:p w14:paraId="2FB6B1BA"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Bölüm</w:t>
            </w:r>
          </w:p>
        </w:tc>
        <w:tc>
          <w:tcPr>
            <w:tcW w:w="1559" w:type="dxa"/>
          </w:tcPr>
          <w:p w14:paraId="0ECD031E"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Kodu</w:t>
            </w:r>
          </w:p>
        </w:tc>
        <w:tc>
          <w:tcPr>
            <w:tcW w:w="3686" w:type="dxa"/>
            <w:gridSpan w:val="2"/>
          </w:tcPr>
          <w:p w14:paraId="69FD4181"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Adı</w:t>
            </w:r>
          </w:p>
        </w:tc>
        <w:tc>
          <w:tcPr>
            <w:tcW w:w="1701" w:type="dxa"/>
          </w:tcPr>
          <w:p w14:paraId="33C6E721"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Z/S Bilgisi</w:t>
            </w:r>
          </w:p>
        </w:tc>
        <w:tc>
          <w:tcPr>
            <w:tcW w:w="1134" w:type="dxa"/>
          </w:tcPr>
          <w:p w14:paraId="709D9ABA"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 Kredisi</w:t>
            </w:r>
          </w:p>
        </w:tc>
        <w:tc>
          <w:tcPr>
            <w:tcW w:w="1275" w:type="dxa"/>
          </w:tcPr>
          <w:p w14:paraId="6945C52F"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AKTS</w:t>
            </w:r>
          </w:p>
        </w:tc>
      </w:tr>
      <w:tr w:rsidR="00046B76" w:rsidRPr="00E228A3" w14:paraId="302AEAAC" w14:textId="77777777" w:rsidTr="004E3C73">
        <w:tc>
          <w:tcPr>
            <w:tcW w:w="1702" w:type="dxa"/>
          </w:tcPr>
          <w:p w14:paraId="0C0CD194"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Japonca Öğr.</w:t>
            </w:r>
          </w:p>
        </w:tc>
        <w:tc>
          <w:tcPr>
            <w:tcW w:w="1559" w:type="dxa"/>
          </w:tcPr>
          <w:p w14:paraId="62D0CC4B"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JPÖ-2006</w:t>
            </w:r>
          </w:p>
        </w:tc>
        <w:tc>
          <w:tcPr>
            <w:tcW w:w="3686" w:type="dxa"/>
            <w:gridSpan w:val="2"/>
          </w:tcPr>
          <w:p w14:paraId="7F3A358E"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 Yazı Sistemi IV</w:t>
            </w:r>
          </w:p>
        </w:tc>
        <w:tc>
          <w:tcPr>
            <w:tcW w:w="1701" w:type="dxa"/>
          </w:tcPr>
          <w:p w14:paraId="77258065"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Zorunlu</w:t>
            </w:r>
          </w:p>
        </w:tc>
        <w:tc>
          <w:tcPr>
            <w:tcW w:w="1134" w:type="dxa"/>
          </w:tcPr>
          <w:p w14:paraId="74BB8D9C"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2</w:t>
            </w:r>
          </w:p>
        </w:tc>
        <w:tc>
          <w:tcPr>
            <w:tcW w:w="1275" w:type="dxa"/>
          </w:tcPr>
          <w:p w14:paraId="5A34A1AA"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2</w:t>
            </w:r>
          </w:p>
        </w:tc>
      </w:tr>
      <w:tr w:rsidR="00046B76" w:rsidRPr="00E228A3" w14:paraId="4FD2DD3A" w14:textId="77777777" w:rsidTr="004E3C73">
        <w:tc>
          <w:tcPr>
            <w:tcW w:w="11057" w:type="dxa"/>
            <w:gridSpan w:val="7"/>
          </w:tcPr>
          <w:p w14:paraId="7979A23F"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Ders (katalog) İçeriği: </w:t>
            </w:r>
          </w:p>
          <w:p w14:paraId="4A523BF4"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Aşağıda sıralanan konular ve bu konularla ilgili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 bu karakterlerle yazılan örnek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kelimeleri; </w:t>
            </w:r>
            <w:proofErr w:type="spellStart"/>
            <w:r w:rsidRPr="00E228A3">
              <w:rPr>
                <w:rFonts w:ascii="Times New Roman" w:hAnsi="Times New Roman" w:cs="Times New Roman"/>
                <w:sz w:val="24"/>
                <w:szCs w:val="24"/>
              </w:rPr>
              <w:t>kun</w:t>
            </w:r>
            <w:proofErr w:type="spellEnd"/>
            <w:r w:rsidRPr="00E228A3">
              <w:rPr>
                <w:rFonts w:ascii="Times New Roman" w:hAnsi="Times New Roman" w:cs="Times New Roman"/>
                <w:sz w:val="24"/>
                <w:szCs w:val="24"/>
              </w:rPr>
              <w:t xml:space="preserve"> okunuşları sesteş olan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 eş anlamlı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 </w:t>
            </w:r>
            <w:proofErr w:type="spellStart"/>
            <w:r w:rsidRPr="00E228A3">
              <w:rPr>
                <w:rFonts w:ascii="Times New Roman" w:hAnsi="Times New Roman" w:cs="Times New Roman"/>
                <w:sz w:val="24"/>
                <w:szCs w:val="24"/>
              </w:rPr>
              <w:t>keisei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moji</w:t>
            </w:r>
            <w:proofErr w:type="spellEnd"/>
            <w:r w:rsidRPr="00E228A3">
              <w:rPr>
                <w:rFonts w:ascii="Times New Roman" w:hAnsi="Times New Roman" w:cs="Times New Roman"/>
                <w:sz w:val="24"/>
                <w:szCs w:val="24"/>
              </w:rPr>
              <w:t xml:space="preserve"> (2), insan karakteri ile ilgili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 ve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kelimeleri, ders değerlendirme anketi örneğinde eğitim ile ilgili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 ve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kelimeleri, depremle ilgili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 ve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kelimeleri, sağlıkla ilgili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 ve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kelimeleri, çevre sorunları ve çevre ile ilgili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 ve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kelimeleri.</w:t>
            </w:r>
          </w:p>
        </w:tc>
      </w:tr>
      <w:tr w:rsidR="00046B76" w:rsidRPr="00E228A3" w14:paraId="487C3D24" w14:textId="77777777" w:rsidTr="004E3C73">
        <w:tc>
          <w:tcPr>
            <w:tcW w:w="11057" w:type="dxa"/>
            <w:gridSpan w:val="7"/>
          </w:tcPr>
          <w:p w14:paraId="677DCEE3"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Ön şartlar : (Uygun bölümü X ile işaretleyiniz.) </w:t>
            </w:r>
          </w:p>
          <w:p w14:paraId="6076CBFB"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Var ( ) Yok (X) (Varsa belirtiniz)</w:t>
            </w:r>
          </w:p>
        </w:tc>
      </w:tr>
      <w:tr w:rsidR="00046B76" w:rsidRPr="00E228A3" w14:paraId="31AA7D82" w14:textId="77777777" w:rsidTr="004E3C73">
        <w:tc>
          <w:tcPr>
            <w:tcW w:w="11057" w:type="dxa"/>
            <w:gridSpan w:val="7"/>
          </w:tcPr>
          <w:p w14:paraId="61426990"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 Kitapları/ gerekli malzemeler:</w:t>
            </w:r>
          </w:p>
          <w:p w14:paraId="4BD8B133" w14:textId="77777777" w:rsidR="00046B76" w:rsidRPr="00E228A3" w:rsidRDefault="00046B76" w:rsidP="00046B76">
            <w:pPr>
              <w:pStyle w:val="ListParagraph"/>
              <w:numPr>
                <w:ilvl w:val="0"/>
                <w:numId w:val="17"/>
              </w:numPr>
              <w:spacing w:after="120" w:line="264"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Yasuyo</w:t>
            </w:r>
            <w:proofErr w:type="spellEnd"/>
            <w:r w:rsidRPr="00E228A3">
              <w:rPr>
                <w:rFonts w:ascii="Times New Roman" w:hAnsi="Times New Roman" w:cs="Times New Roman"/>
                <w:sz w:val="24"/>
                <w:szCs w:val="24"/>
              </w:rPr>
              <w:t xml:space="preserve"> T. (2010). </w:t>
            </w:r>
            <w:proofErr w:type="spellStart"/>
            <w:r w:rsidRPr="00E228A3">
              <w:rPr>
                <w:rFonts w:ascii="Times New Roman" w:hAnsi="Times New Roman" w:cs="Times New Roman"/>
                <w:sz w:val="24"/>
                <w:szCs w:val="24"/>
              </w:rPr>
              <w:t>Nihongogakushusha</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no</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tame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no</w:t>
            </w:r>
            <w:proofErr w:type="spellEnd"/>
            <w:r w:rsidRPr="00E228A3">
              <w:rPr>
                <w:rFonts w:ascii="Times New Roman" w:hAnsi="Times New Roman" w:cs="Times New Roman"/>
                <w:sz w:val="24"/>
                <w:szCs w:val="24"/>
              </w:rPr>
              <w:t xml:space="preserve"> yoku </w:t>
            </w:r>
            <w:proofErr w:type="spellStart"/>
            <w:r w:rsidRPr="00E228A3">
              <w:rPr>
                <w:rFonts w:ascii="Times New Roman" w:hAnsi="Times New Roman" w:cs="Times New Roman"/>
                <w:sz w:val="24"/>
                <w:szCs w:val="24"/>
              </w:rPr>
              <w:t>tsukaujun</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2100. Tokyo: </w:t>
            </w:r>
            <w:proofErr w:type="spellStart"/>
            <w:r w:rsidRPr="00E228A3">
              <w:rPr>
                <w:rFonts w:ascii="Times New Roman" w:hAnsi="Times New Roman" w:cs="Times New Roman"/>
                <w:sz w:val="24"/>
                <w:szCs w:val="24"/>
              </w:rPr>
              <w:t>Sanseido</w:t>
            </w:r>
            <w:proofErr w:type="spellEnd"/>
          </w:p>
          <w:p w14:paraId="5312BCFB" w14:textId="77777777" w:rsidR="00046B76" w:rsidRPr="00E228A3" w:rsidRDefault="00046B76" w:rsidP="00046B76">
            <w:pPr>
              <w:pStyle w:val="ListParagraph"/>
              <w:numPr>
                <w:ilvl w:val="0"/>
                <w:numId w:val="17"/>
              </w:numPr>
              <w:spacing w:after="120" w:line="264"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Halpern</w:t>
            </w:r>
            <w:proofErr w:type="spellEnd"/>
            <w:r w:rsidRPr="00E228A3">
              <w:rPr>
                <w:rFonts w:ascii="Times New Roman" w:hAnsi="Times New Roman" w:cs="Times New Roman"/>
                <w:sz w:val="24"/>
                <w:szCs w:val="24"/>
              </w:rPr>
              <w:t xml:space="preserve"> J. (2001). </w:t>
            </w:r>
            <w:proofErr w:type="spellStart"/>
            <w:r w:rsidRPr="00E228A3">
              <w:rPr>
                <w:rFonts w:ascii="Times New Roman" w:hAnsi="Times New Roman" w:cs="Times New Roman"/>
                <w:sz w:val="24"/>
                <w:szCs w:val="24"/>
              </w:rPr>
              <w:t>The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Kodansha</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Learner’s</w:t>
            </w:r>
            <w:proofErr w:type="spellEnd"/>
            <w:r w:rsidRPr="00E228A3">
              <w:rPr>
                <w:rFonts w:ascii="Times New Roman" w:hAnsi="Times New Roman" w:cs="Times New Roman"/>
                <w:sz w:val="24"/>
                <w:szCs w:val="24"/>
              </w:rPr>
              <w:t xml:space="preserve"> Dictionary. Tokyo: </w:t>
            </w:r>
            <w:proofErr w:type="spellStart"/>
            <w:r w:rsidRPr="00E228A3">
              <w:rPr>
                <w:rFonts w:ascii="Times New Roman" w:hAnsi="Times New Roman" w:cs="Times New Roman"/>
                <w:sz w:val="24"/>
                <w:szCs w:val="24"/>
              </w:rPr>
              <w:t>Kodansha</w:t>
            </w:r>
            <w:proofErr w:type="spellEnd"/>
            <w:r w:rsidRPr="00E228A3">
              <w:rPr>
                <w:rFonts w:ascii="Times New Roman" w:hAnsi="Times New Roman" w:cs="Times New Roman"/>
                <w:sz w:val="24"/>
                <w:szCs w:val="24"/>
              </w:rPr>
              <w:t xml:space="preserve"> </w:t>
            </w:r>
          </w:p>
          <w:p w14:paraId="10E8BFA7" w14:textId="77777777" w:rsidR="00046B76" w:rsidRPr="00E228A3" w:rsidRDefault="00046B76" w:rsidP="00046B76">
            <w:pPr>
              <w:pStyle w:val="ListParagraph"/>
              <w:numPr>
                <w:ilvl w:val="0"/>
                <w:numId w:val="17"/>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Kano C., </w:t>
            </w:r>
            <w:proofErr w:type="spellStart"/>
            <w:r w:rsidRPr="00E228A3">
              <w:rPr>
                <w:rFonts w:ascii="Times New Roman" w:hAnsi="Times New Roman" w:cs="Times New Roman"/>
                <w:sz w:val="24"/>
                <w:szCs w:val="24"/>
              </w:rPr>
              <w:t>Shimizu</w:t>
            </w:r>
            <w:proofErr w:type="spellEnd"/>
            <w:r w:rsidRPr="00E228A3">
              <w:rPr>
                <w:rFonts w:ascii="Times New Roman" w:hAnsi="Times New Roman" w:cs="Times New Roman"/>
                <w:sz w:val="24"/>
                <w:szCs w:val="24"/>
              </w:rPr>
              <w:t xml:space="preserve"> Y., </w:t>
            </w:r>
            <w:proofErr w:type="spellStart"/>
            <w:r w:rsidRPr="00E228A3">
              <w:rPr>
                <w:rFonts w:ascii="Times New Roman" w:hAnsi="Times New Roman" w:cs="Times New Roman"/>
                <w:sz w:val="24"/>
                <w:szCs w:val="24"/>
              </w:rPr>
              <w:t>Takenaka</w:t>
            </w:r>
            <w:proofErr w:type="spellEnd"/>
            <w:r w:rsidRPr="00E228A3">
              <w:rPr>
                <w:rFonts w:ascii="Times New Roman" w:hAnsi="Times New Roman" w:cs="Times New Roman"/>
                <w:sz w:val="24"/>
                <w:szCs w:val="24"/>
              </w:rPr>
              <w:t xml:space="preserve"> H., </w:t>
            </w:r>
            <w:proofErr w:type="spellStart"/>
            <w:r w:rsidRPr="00E228A3">
              <w:rPr>
                <w:rFonts w:ascii="Times New Roman" w:hAnsi="Times New Roman" w:cs="Times New Roman"/>
                <w:sz w:val="24"/>
                <w:szCs w:val="24"/>
              </w:rPr>
              <w:t>Ishii</w:t>
            </w:r>
            <w:proofErr w:type="spellEnd"/>
            <w:r w:rsidRPr="00E228A3">
              <w:rPr>
                <w:rFonts w:ascii="Times New Roman" w:hAnsi="Times New Roman" w:cs="Times New Roman"/>
                <w:sz w:val="24"/>
                <w:szCs w:val="24"/>
              </w:rPr>
              <w:t xml:space="preserve"> E. (2001). </w:t>
            </w:r>
            <w:proofErr w:type="spellStart"/>
            <w:r w:rsidRPr="00E228A3">
              <w:rPr>
                <w:rFonts w:ascii="Times New Roman" w:hAnsi="Times New Roman" w:cs="Times New Roman"/>
                <w:sz w:val="24"/>
                <w:szCs w:val="24"/>
              </w:rPr>
              <w:t>Intermediate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Book</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Vol</w:t>
            </w:r>
            <w:proofErr w:type="spellEnd"/>
            <w:r w:rsidRPr="00E228A3">
              <w:rPr>
                <w:rFonts w:ascii="Times New Roman" w:hAnsi="Times New Roman" w:cs="Times New Roman"/>
                <w:sz w:val="24"/>
                <w:szCs w:val="24"/>
              </w:rPr>
              <w:t xml:space="preserve">. I Tokyo: </w:t>
            </w:r>
            <w:proofErr w:type="spellStart"/>
            <w:r w:rsidRPr="00E228A3">
              <w:rPr>
                <w:rFonts w:ascii="Times New Roman" w:hAnsi="Times New Roman" w:cs="Times New Roman"/>
                <w:sz w:val="24"/>
                <w:szCs w:val="24"/>
              </w:rPr>
              <w:t>Bonjinsha</w:t>
            </w:r>
            <w:proofErr w:type="spellEnd"/>
            <w:r w:rsidRPr="00E228A3">
              <w:rPr>
                <w:rFonts w:ascii="Times New Roman" w:hAnsi="Times New Roman" w:cs="Times New Roman"/>
                <w:sz w:val="24"/>
                <w:szCs w:val="24"/>
              </w:rPr>
              <w:t xml:space="preserve"> </w:t>
            </w:r>
          </w:p>
          <w:p w14:paraId="4C0D34AC" w14:textId="77777777" w:rsidR="00046B76" w:rsidRPr="00E228A3" w:rsidRDefault="00046B76" w:rsidP="00046B76">
            <w:pPr>
              <w:pStyle w:val="ListParagraph"/>
              <w:numPr>
                <w:ilvl w:val="0"/>
                <w:numId w:val="17"/>
              </w:num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 xml:space="preserve">Kano C., </w:t>
            </w:r>
            <w:proofErr w:type="spellStart"/>
            <w:r w:rsidRPr="00E228A3">
              <w:rPr>
                <w:rFonts w:ascii="Times New Roman" w:hAnsi="Times New Roman" w:cs="Times New Roman"/>
                <w:sz w:val="24"/>
                <w:szCs w:val="24"/>
              </w:rPr>
              <w:t>Shimizu</w:t>
            </w:r>
            <w:proofErr w:type="spellEnd"/>
            <w:r w:rsidRPr="00E228A3">
              <w:rPr>
                <w:rFonts w:ascii="Times New Roman" w:hAnsi="Times New Roman" w:cs="Times New Roman"/>
                <w:sz w:val="24"/>
                <w:szCs w:val="24"/>
              </w:rPr>
              <w:t xml:space="preserve"> Y., </w:t>
            </w:r>
            <w:proofErr w:type="spellStart"/>
            <w:r w:rsidRPr="00E228A3">
              <w:rPr>
                <w:rFonts w:ascii="Times New Roman" w:hAnsi="Times New Roman" w:cs="Times New Roman"/>
                <w:sz w:val="24"/>
                <w:szCs w:val="24"/>
              </w:rPr>
              <w:t>Takenaka</w:t>
            </w:r>
            <w:proofErr w:type="spellEnd"/>
            <w:r w:rsidRPr="00E228A3">
              <w:rPr>
                <w:rFonts w:ascii="Times New Roman" w:hAnsi="Times New Roman" w:cs="Times New Roman"/>
                <w:sz w:val="24"/>
                <w:szCs w:val="24"/>
              </w:rPr>
              <w:t xml:space="preserve"> H., </w:t>
            </w:r>
            <w:proofErr w:type="spellStart"/>
            <w:r w:rsidRPr="00E228A3">
              <w:rPr>
                <w:rFonts w:ascii="Times New Roman" w:hAnsi="Times New Roman" w:cs="Times New Roman"/>
                <w:sz w:val="24"/>
                <w:szCs w:val="24"/>
              </w:rPr>
              <w:t>Ishii</w:t>
            </w:r>
            <w:proofErr w:type="spellEnd"/>
            <w:r w:rsidRPr="00E228A3">
              <w:rPr>
                <w:rFonts w:ascii="Times New Roman" w:hAnsi="Times New Roman" w:cs="Times New Roman"/>
                <w:sz w:val="24"/>
                <w:szCs w:val="24"/>
              </w:rPr>
              <w:t xml:space="preserve"> E. (2001). </w:t>
            </w:r>
            <w:proofErr w:type="spellStart"/>
            <w:r w:rsidRPr="00E228A3">
              <w:rPr>
                <w:rFonts w:ascii="Times New Roman" w:hAnsi="Times New Roman" w:cs="Times New Roman"/>
                <w:sz w:val="24"/>
                <w:szCs w:val="24"/>
              </w:rPr>
              <w:t>Intermediate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Book</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Vol</w:t>
            </w:r>
            <w:proofErr w:type="spellEnd"/>
            <w:r w:rsidRPr="00E228A3">
              <w:rPr>
                <w:rFonts w:ascii="Times New Roman" w:hAnsi="Times New Roman" w:cs="Times New Roman"/>
                <w:sz w:val="24"/>
                <w:szCs w:val="24"/>
              </w:rPr>
              <w:t xml:space="preserve">. II Tokyo: </w:t>
            </w:r>
            <w:proofErr w:type="spellStart"/>
            <w:r w:rsidRPr="00E228A3">
              <w:rPr>
                <w:rFonts w:ascii="Times New Roman" w:hAnsi="Times New Roman" w:cs="Times New Roman"/>
                <w:sz w:val="24"/>
                <w:szCs w:val="24"/>
              </w:rPr>
              <w:t>Bonjinsha</w:t>
            </w:r>
            <w:proofErr w:type="spellEnd"/>
          </w:p>
        </w:tc>
      </w:tr>
      <w:tr w:rsidR="00046B76" w:rsidRPr="00E228A3" w14:paraId="3A54B6B4" w14:textId="77777777" w:rsidTr="004E3C73">
        <w:tc>
          <w:tcPr>
            <w:tcW w:w="11057" w:type="dxa"/>
            <w:gridSpan w:val="7"/>
          </w:tcPr>
          <w:p w14:paraId="749DA197"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Amaçları:</w:t>
            </w:r>
          </w:p>
          <w:p w14:paraId="5E4D14FD"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Bu dersin amacı,</w:t>
            </w:r>
          </w:p>
          <w:p w14:paraId="4E2B26EB" w14:textId="77777777" w:rsidR="00046B76" w:rsidRPr="00E228A3" w:rsidRDefault="00046B76" w:rsidP="00122F15">
            <w:pPr>
              <w:pStyle w:val="ListParagraph"/>
              <w:numPr>
                <w:ilvl w:val="0"/>
                <w:numId w:val="66"/>
              </w:numPr>
              <w:spacing w:after="0" w:line="240"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Öğrencilerin Japon Yazı Sistemini (özellikle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yazı sistemi) ve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kelimelerini kendi kendine öğrenebilir duruma gelmelerini sağlamaktır. </w:t>
            </w:r>
          </w:p>
          <w:p w14:paraId="6880EC9F" w14:textId="77777777" w:rsidR="00046B76" w:rsidRPr="00E228A3" w:rsidRDefault="00046B76" w:rsidP="00122F15">
            <w:pPr>
              <w:pStyle w:val="ListParagraph"/>
              <w:numPr>
                <w:ilvl w:val="0"/>
                <w:numId w:val="66"/>
              </w:numPr>
              <w:spacing w:after="0" w:line="240"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ve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kelime hazinelerini geliştirmektir.</w:t>
            </w:r>
          </w:p>
          <w:p w14:paraId="35027524" w14:textId="77777777" w:rsidR="00046B76" w:rsidRPr="00E228A3" w:rsidRDefault="00046B76" w:rsidP="00122F15">
            <w:pPr>
              <w:pStyle w:val="ListParagraph"/>
              <w:numPr>
                <w:ilvl w:val="0"/>
                <w:numId w:val="66"/>
              </w:numPr>
              <w:spacing w:after="0" w:line="240"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karakterlerinin yapıları, anlamları, okunuşları ve kullanımları ile ilgili genel bilgi vermektir.</w:t>
            </w:r>
          </w:p>
        </w:tc>
      </w:tr>
      <w:tr w:rsidR="00046B76" w:rsidRPr="00E228A3" w14:paraId="5561AB6B" w14:textId="77777777" w:rsidTr="004E3C73">
        <w:tc>
          <w:tcPr>
            <w:tcW w:w="11057" w:type="dxa"/>
            <w:gridSpan w:val="7"/>
          </w:tcPr>
          <w:p w14:paraId="5EF1DBF3"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p w14:paraId="7F8FDAD5"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1. Farklı uzmanlık alanlarında kullanılan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kelimelerini okuyabilir.</w:t>
            </w:r>
          </w:p>
          <w:p w14:paraId="4CCB0A40"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2. Belirli bir uzmanlık alanında kullanılan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ve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kelimelerini tanımlayabilir.</w:t>
            </w:r>
          </w:p>
          <w:p w14:paraId="2455103E"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3. Değişik uzmanlık alanlarında kullanılabilen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kelimelerini tanır.</w:t>
            </w:r>
          </w:p>
          <w:p w14:paraId="6E5CEFF0"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sz w:val="24"/>
                <w:szCs w:val="24"/>
              </w:rPr>
              <w:t>4. 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kelimeleri ve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 arasındaki ilişkiyi açıklayabilir.</w:t>
            </w:r>
          </w:p>
          <w:p w14:paraId="7E6DCD15"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5. Karmaşık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kelimelerini oluşturan parçaları açıklayabilir.</w:t>
            </w:r>
          </w:p>
        </w:tc>
      </w:tr>
      <w:tr w:rsidR="00046B76" w:rsidRPr="00E228A3" w14:paraId="26F1DA9C" w14:textId="77777777" w:rsidTr="004E3C73">
        <w:tc>
          <w:tcPr>
            <w:tcW w:w="11057" w:type="dxa"/>
            <w:gridSpan w:val="7"/>
          </w:tcPr>
          <w:p w14:paraId="1EFA0D67"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İşlenen Konular:</w:t>
            </w:r>
          </w:p>
          <w:p w14:paraId="79E0E09C"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1.Hafta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Intermediate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Book</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Vol</w:t>
            </w:r>
            <w:proofErr w:type="spellEnd"/>
            <w:r w:rsidRPr="00E228A3">
              <w:rPr>
                <w:rFonts w:ascii="Times New Roman" w:hAnsi="Times New Roman" w:cs="Times New Roman"/>
                <w:sz w:val="24"/>
                <w:szCs w:val="24"/>
              </w:rPr>
              <w:t xml:space="preserve">. 1 Ünite 9: </w:t>
            </w:r>
            <w:proofErr w:type="spellStart"/>
            <w:r w:rsidRPr="00E228A3">
              <w:rPr>
                <w:rFonts w:ascii="Times New Roman" w:hAnsi="Times New Roman" w:cs="Times New Roman"/>
                <w:sz w:val="24"/>
                <w:szCs w:val="24"/>
              </w:rPr>
              <w:t>Kun</w:t>
            </w:r>
            <w:proofErr w:type="spellEnd"/>
            <w:r w:rsidRPr="00E228A3">
              <w:rPr>
                <w:rFonts w:ascii="Times New Roman" w:hAnsi="Times New Roman" w:cs="Times New Roman"/>
                <w:sz w:val="24"/>
                <w:szCs w:val="24"/>
              </w:rPr>
              <w:t xml:space="preserve"> okunuşu aynı olan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 </w:t>
            </w:r>
          </w:p>
          <w:p w14:paraId="4315C9B7"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hint="eastAsia"/>
                <w:sz w:val="24"/>
                <w:szCs w:val="24"/>
              </w:rPr>
              <w:t xml:space="preserve"> </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撃　贈　織　鳴　弾　振　似　煮　革　皮　葉</w:t>
            </w:r>
          </w:p>
          <w:p w14:paraId="35E853DD"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2.Hafta</w:t>
            </w:r>
            <w:r w:rsidRPr="00E228A3">
              <w:rPr>
                <w:rFonts w:ascii="Times New Roman" w:hAnsi="Times New Roman" w:cs="Times New Roman"/>
                <w:b/>
                <w:bCs/>
                <w:sz w:val="24"/>
                <w:szCs w:val="24"/>
              </w:rPr>
              <w:tab/>
              <w:t xml:space="preserve"> </w:t>
            </w:r>
            <w:proofErr w:type="spellStart"/>
            <w:r w:rsidRPr="00E228A3">
              <w:rPr>
                <w:rFonts w:ascii="Times New Roman" w:hAnsi="Times New Roman" w:cs="Times New Roman"/>
                <w:sz w:val="24"/>
                <w:szCs w:val="24"/>
              </w:rPr>
              <w:t>Intermediate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Book</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Vol</w:t>
            </w:r>
            <w:proofErr w:type="spellEnd"/>
            <w:r w:rsidRPr="00E228A3">
              <w:rPr>
                <w:rFonts w:ascii="Times New Roman" w:hAnsi="Times New Roman" w:cs="Times New Roman"/>
                <w:sz w:val="24"/>
                <w:szCs w:val="24"/>
              </w:rPr>
              <w:t xml:space="preserve">. 1 Ünite 9: </w:t>
            </w:r>
            <w:proofErr w:type="spellStart"/>
            <w:r w:rsidRPr="00E228A3">
              <w:rPr>
                <w:rFonts w:ascii="Times New Roman" w:hAnsi="Times New Roman" w:cs="Times New Roman"/>
                <w:sz w:val="24"/>
                <w:szCs w:val="24"/>
              </w:rPr>
              <w:t>Kun</w:t>
            </w:r>
            <w:proofErr w:type="spellEnd"/>
            <w:r w:rsidRPr="00E228A3">
              <w:rPr>
                <w:rFonts w:ascii="Times New Roman" w:hAnsi="Times New Roman" w:cs="Times New Roman"/>
                <w:sz w:val="24"/>
                <w:szCs w:val="24"/>
              </w:rPr>
              <w:t xml:space="preserve"> okunuşu aynı olan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 </w:t>
            </w:r>
          </w:p>
          <w:p w14:paraId="2CE60BB8"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hint="eastAsia"/>
                <w:sz w:val="24"/>
                <w:szCs w:val="24"/>
              </w:rPr>
              <w:t xml:space="preserve"> </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鼻　努　勤　務　登　納　換　替　混　測　基</w:t>
            </w:r>
          </w:p>
          <w:p w14:paraId="105C61CC"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3.Hafta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Intermediate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Book</w:t>
            </w:r>
            <w:proofErr w:type="spellEnd"/>
            <w:r w:rsidRPr="00E228A3">
              <w:rPr>
                <w:rFonts w:ascii="Times New Roman" w:hAnsi="Times New Roman" w:cs="Times New Roman"/>
                <w:sz w:val="24"/>
                <w:szCs w:val="24"/>
              </w:rPr>
              <w:t xml:space="preserve"> Vol.1 Ünite 10: Eşanlamlı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 </w:t>
            </w:r>
          </w:p>
          <w:p w14:paraId="43207B51"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hint="eastAsia"/>
                <w:sz w:val="24"/>
                <w:szCs w:val="24"/>
              </w:rPr>
              <w:t xml:space="preserve"> </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志　申　訳　弁　講　礎　根　討　企　略</w:t>
            </w:r>
          </w:p>
          <w:p w14:paraId="5027B2B5"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4.Hafta</w:t>
            </w:r>
            <w:r w:rsidRPr="00E228A3">
              <w:rPr>
                <w:rFonts w:ascii="Times New Roman" w:hAnsi="Times New Roman" w:cs="Times New Roman"/>
                <w:b/>
                <w:bCs/>
                <w:sz w:val="24"/>
                <w:szCs w:val="24"/>
              </w:rPr>
              <w:tab/>
              <w:t xml:space="preserve"> </w:t>
            </w:r>
            <w:proofErr w:type="spellStart"/>
            <w:r w:rsidRPr="00E228A3">
              <w:rPr>
                <w:rFonts w:ascii="Times New Roman" w:hAnsi="Times New Roman" w:cs="Times New Roman"/>
                <w:sz w:val="24"/>
                <w:szCs w:val="24"/>
              </w:rPr>
              <w:t>Intermediate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Book</w:t>
            </w:r>
            <w:proofErr w:type="spellEnd"/>
            <w:r w:rsidRPr="00E228A3">
              <w:rPr>
                <w:rFonts w:ascii="Times New Roman" w:hAnsi="Times New Roman" w:cs="Times New Roman"/>
                <w:sz w:val="24"/>
                <w:szCs w:val="24"/>
              </w:rPr>
              <w:t xml:space="preserve"> Vol.1 Ünite 10: Eşanlamlı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w:t>
            </w:r>
          </w:p>
          <w:p w14:paraId="1DFFB341"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w:t>
            </w:r>
            <w:r w:rsidRPr="00E228A3">
              <w:rPr>
                <w:rFonts w:ascii="Times New Roman" w:hAnsi="Times New Roman" w:cs="Times New Roman" w:hint="eastAsia"/>
                <w:sz w:val="24"/>
                <w:szCs w:val="24"/>
              </w:rPr>
              <w:t xml:space="preserve"> </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因　慣　例　達　展　識　順　序　段　照</w:t>
            </w:r>
          </w:p>
          <w:p w14:paraId="758C94DC"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5.Hafta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Intermediate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Book</w:t>
            </w:r>
            <w:proofErr w:type="spellEnd"/>
            <w:r w:rsidRPr="00E228A3">
              <w:rPr>
                <w:rFonts w:ascii="Times New Roman" w:hAnsi="Times New Roman" w:cs="Times New Roman"/>
                <w:sz w:val="24"/>
                <w:szCs w:val="24"/>
              </w:rPr>
              <w:t xml:space="preserve"> Vol.1 Tekrar Ünitesi: Fonetik- </w:t>
            </w:r>
            <w:proofErr w:type="spellStart"/>
            <w:r w:rsidRPr="00E228A3">
              <w:rPr>
                <w:rFonts w:ascii="Times New Roman" w:hAnsi="Times New Roman" w:cs="Times New Roman"/>
                <w:sz w:val="24"/>
                <w:szCs w:val="24"/>
              </w:rPr>
              <w:t>İdeografik</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 </w:t>
            </w:r>
          </w:p>
          <w:p w14:paraId="2D37AA5E"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hint="eastAsia"/>
                <w:sz w:val="24"/>
                <w:szCs w:val="24"/>
              </w:rPr>
              <w:t xml:space="preserve"> </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複　豆　伸　召　招　紹　亡　被　束　包</w:t>
            </w:r>
          </w:p>
          <w:p w14:paraId="4B8FA819"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6.Hafta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Intermediate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Book</w:t>
            </w:r>
            <w:proofErr w:type="spellEnd"/>
            <w:r w:rsidRPr="00E228A3">
              <w:rPr>
                <w:rFonts w:ascii="Times New Roman" w:hAnsi="Times New Roman" w:cs="Times New Roman"/>
                <w:sz w:val="24"/>
                <w:szCs w:val="24"/>
              </w:rPr>
              <w:t xml:space="preserve"> Vol.1 Tekrar Ünitesi: </w:t>
            </w:r>
            <w:proofErr w:type="spellStart"/>
            <w:r w:rsidRPr="00E228A3">
              <w:rPr>
                <w:rFonts w:ascii="Times New Roman" w:hAnsi="Times New Roman" w:cs="Times New Roman"/>
                <w:sz w:val="24"/>
                <w:szCs w:val="24"/>
              </w:rPr>
              <w:t>Fonetic-İdeografik</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w:t>
            </w:r>
          </w:p>
          <w:p w14:paraId="613099A7"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lastRenderedPageBreak/>
              <w:t xml:space="preserve"> </w:t>
            </w:r>
            <w:r w:rsidRPr="00E228A3">
              <w:rPr>
                <w:rFonts w:ascii="Times New Roman" w:hAnsi="Times New Roman" w:cs="Times New Roman" w:hint="eastAsia"/>
                <w:sz w:val="24"/>
                <w:szCs w:val="24"/>
              </w:rPr>
              <w:t xml:space="preserve"> </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則　側　購　構　副　君　郡　検　列　容</w:t>
            </w:r>
          </w:p>
          <w:p w14:paraId="20837BF4"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7.Hafta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Intermediate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Book</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Vol</w:t>
            </w:r>
            <w:proofErr w:type="spellEnd"/>
            <w:r w:rsidRPr="00E228A3">
              <w:rPr>
                <w:rFonts w:ascii="Times New Roman" w:hAnsi="Times New Roman" w:cs="Times New Roman"/>
                <w:sz w:val="24"/>
                <w:szCs w:val="24"/>
              </w:rPr>
              <w:t xml:space="preserve">. 2 Ünite 1: Kendini tanıtma ve Karakter betimleme </w:t>
            </w:r>
          </w:p>
          <w:p w14:paraId="6F3702C6"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hint="eastAsia"/>
                <w:sz w:val="24"/>
                <w:szCs w:val="24"/>
              </w:rPr>
              <w:t xml:space="preserve"> </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介　描　身　他　属　述　趣　陽　誓　戒　極</w:t>
            </w:r>
          </w:p>
          <w:p w14:paraId="2C725C8B"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8.Hafta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Arasınav</w:t>
            </w:r>
            <w:proofErr w:type="spellEnd"/>
          </w:p>
          <w:p w14:paraId="3A5508A7" w14:textId="77777777" w:rsidR="00046B76" w:rsidRPr="00E228A3" w:rsidRDefault="00046B76" w:rsidP="004E3C73">
            <w:pPr>
              <w:jc w:val="both"/>
              <w:rPr>
                <w:rFonts w:ascii="Times New Roman" w:hAnsi="Times New Roman" w:cs="Times New Roman"/>
                <w:sz w:val="24"/>
                <w:szCs w:val="24"/>
              </w:rPr>
            </w:pPr>
          </w:p>
          <w:p w14:paraId="6B39C56F"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9.Hafta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Intermediate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Book</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Vol</w:t>
            </w:r>
            <w:proofErr w:type="spellEnd"/>
            <w:r w:rsidRPr="00E228A3">
              <w:rPr>
                <w:rFonts w:ascii="Times New Roman" w:hAnsi="Times New Roman" w:cs="Times New Roman"/>
                <w:sz w:val="24"/>
                <w:szCs w:val="24"/>
              </w:rPr>
              <w:t xml:space="preserve">. 2 Ünite 1: Kendini tanıtma ve Karakter betimleme </w:t>
            </w:r>
          </w:p>
          <w:p w14:paraId="22581A34"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hint="eastAsia"/>
                <w:sz w:val="24"/>
                <w:szCs w:val="24"/>
              </w:rPr>
              <w:t xml:space="preserve"> </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責　奇　競　評　詞　徴　肯　否　積　陰</w:t>
            </w:r>
          </w:p>
          <w:p w14:paraId="28F1FF81"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10.Hafta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Intermediate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Book</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Vol</w:t>
            </w:r>
            <w:proofErr w:type="spellEnd"/>
            <w:r w:rsidRPr="00E228A3">
              <w:rPr>
                <w:rFonts w:ascii="Times New Roman" w:hAnsi="Times New Roman" w:cs="Times New Roman"/>
                <w:sz w:val="24"/>
                <w:szCs w:val="24"/>
              </w:rPr>
              <w:t xml:space="preserve">. 2 Ünite 2: Öğrencilerin ders değerlendirmesi </w:t>
            </w:r>
          </w:p>
          <w:p w14:paraId="66E3BDB2"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hint="eastAsia"/>
                <w:sz w:val="24"/>
                <w:szCs w:val="24"/>
              </w:rPr>
              <w:t xml:space="preserve"> </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授　紛　末　採　善　択　判　提　供　権　証</w:t>
            </w:r>
          </w:p>
          <w:p w14:paraId="49F13A98"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11.Hafta</w:t>
            </w:r>
            <w:r w:rsidRPr="00E228A3">
              <w:rPr>
                <w:rFonts w:ascii="Times New Roman" w:hAnsi="Times New Roman" w:cs="Times New Roman"/>
                <w:b/>
                <w:bCs/>
                <w:sz w:val="24"/>
                <w:szCs w:val="24"/>
              </w:rPr>
              <w:tab/>
              <w:t xml:space="preserve"> </w:t>
            </w:r>
            <w:proofErr w:type="spellStart"/>
            <w:r w:rsidRPr="00E228A3">
              <w:rPr>
                <w:rFonts w:ascii="Times New Roman" w:hAnsi="Times New Roman" w:cs="Times New Roman"/>
                <w:sz w:val="24"/>
                <w:szCs w:val="24"/>
              </w:rPr>
              <w:t>Intermediate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Book</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Vol</w:t>
            </w:r>
            <w:proofErr w:type="spellEnd"/>
            <w:r w:rsidRPr="00E228A3">
              <w:rPr>
                <w:rFonts w:ascii="Times New Roman" w:hAnsi="Times New Roman" w:cs="Times New Roman"/>
                <w:sz w:val="24"/>
                <w:szCs w:val="24"/>
              </w:rPr>
              <w:t xml:space="preserve">. 2 Ünite 2: Ders değerlendirme </w:t>
            </w:r>
          </w:p>
          <w:p w14:paraId="4661A665"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hint="eastAsia"/>
                <w:sz w:val="24"/>
                <w:szCs w:val="24"/>
              </w:rPr>
              <w:t xml:space="preserve"> </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護　施　導　材　績　欲　態　甘　恐　級</w:t>
            </w:r>
          </w:p>
          <w:p w14:paraId="2B394DFB"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12.Hafta</w:t>
            </w:r>
            <w:r w:rsidRPr="00E228A3">
              <w:rPr>
                <w:rFonts w:ascii="Times New Roman" w:hAnsi="Times New Roman" w:cs="Times New Roman"/>
                <w:b/>
                <w:bCs/>
                <w:sz w:val="24"/>
                <w:szCs w:val="24"/>
              </w:rPr>
              <w:tab/>
              <w:t xml:space="preserve"> </w:t>
            </w:r>
            <w:proofErr w:type="spellStart"/>
            <w:r w:rsidRPr="00E228A3">
              <w:rPr>
                <w:rFonts w:ascii="Times New Roman" w:hAnsi="Times New Roman" w:cs="Times New Roman"/>
                <w:sz w:val="24"/>
                <w:szCs w:val="24"/>
              </w:rPr>
              <w:t>Intermediate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Book</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Vol</w:t>
            </w:r>
            <w:proofErr w:type="spellEnd"/>
            <w:r w:rsidRPr="00E228A3">
              <w:rPr>
                <w:rFonts w:ascii="Times New Roman" w:hAnsi="Times New Roman" w:cs="Times New Roman"/>
                <w:sz w:val="24"/>
                <w:szCs w:val="24"/>
              </w:rPr>
              <w:t xml:space="preserve">. 2 Ünite 3: </w:t>
            </w:r>
            <w:proofErr w:type="spellStart"/>
            <w:r w:rsidRPr="00E228A3">
              <w:rPr>
                <w:rFonts w:ascii="Times New Roman" w:hAnsi="Times New Roman" w:cs="Times New Roman"/>
                <w:sz w:val="24"/>
                <w:szCs w:val="24"/>
              </w:rPr>
              <w:t>Shinkansen</w:t>
            </w:r>
            <w:proofErr w:type="spellEnd"/>
            <w:r w:rsidRPr="00E228A3">
              <w:rPr>
                <w:rFonts w:ascii="Times New Roman" w:hAnsi="Times New Roman" w:cs="Times New Roman"/>
                <w:sz w:val="24"/>
                <w:szCs w:val="24"/>
              </w:rPr>
              <w:t xml:space="preserve"> ve Çevre Sorunu </w:t>
            </w:r>
          </w:p>
          <w:p w14:paraId="50714F21"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hint="eastAsia"/>
                <w:sz w:val="24"/>
                <w:szCs w:val="24"/>
              </w:rPr>
              <w:t xml:space="preserve"> </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幹　環　境　夢　枝　系　在　録　騒　沿　域</w:t>
            </w:r>
          </w:p>
          <w:p w14:paraId="25F580A1"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13.Hafta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Intermediate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Book</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Vol</w:t>
            </w:r>
            <w:proofErr w:type="spellEnd"/>
            <w:r w:rsidRPr="00E228A3">
              <w:rPr>
                <w:rFonts w:ascii="Times New Roman" w:hAnsi="Times New Roman" w:cs="Times New Roman"/>
                <w:sz w:val="24"/>
                <w:szCs w:val="24"/>
              </w:rPr>
              <w:t xml:space="preserve">. 2 Ünite 3: </w:t>
            </w:r>
            <w:proofErr w:type="spellStart"/>
            <w:r w:rsidRPr="00E228A3">
              <w:rPr>
                <w:rFonts w:ascii="Times New Roman" w:hAnsi="Times New Roman" w:cs="Times New Roman"/>
                <w:sz w:val="24"/>
                <w:szCs w:val="24"/>
              </w:rPr>
              <w:t>Shinkansen</w:t>
            </w:r>
            <w:proofErr w:type="spellEnd"/>
            <w:r w:rsidRPr="00E228A3">
              <w:rPr>
                <w:rFonts w:ascii="Times New Roman" w:hAnsi="Times New Roman" w:cs="Times New Roman"/>
                <w:sz w:val="24"/>
                <w:szCs w:val="24"/>
              </w:rPr>
              <w:t xml:space="preserve"> ve çevre sorunları </w:t>
            </w:r>
          </w:p>
          <w:p w14:paraId="56545995"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hint="eastAsia"/>
                <w:sz w:val="24"/>
                <w:szCs w:val="24"/>
              </w:rPr>
              <w:t xml:space="preserve"> </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与　影　響　策　密　街　標　緩　査　状　声</w:t>
            </w:r>
          </w:p>
          <w:p w14:paraId="7CFD92B3"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14.Hafta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 Çalışma kağıtları ile dönem boyunca öğrenilen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 ve kelimelerin tekrarı.</w:t>
            </w:r>
          </w:p>
        </w:tc>
      </w:tr>
      <w:tr w:rsidR="00046B76" w:rsidRPr="00E228A3" w14:paraId="35EEAEA8" w14:textId="77777777" w:rsidTr="004E3C73">
        <w:tc>
          <w:tcPr>
            <w:tcW w:w="11057" w:type="dxa"/>
            <w:gridSpan w:val="7"/>
          </w:tcPr>
          <w:p w14:paraId="275C56A2"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lastRenderedPageBreak/>
              <w:t>Dersin Meslek Eğitimini Sağlamaya Yönelik Katkısı:</w:t>
            </w:r>
          </w:p>
          <w:p w14:paraId="1C745507"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Bu ders öğrencilerin Japonca dilbilgisi ve dört dil becerilerini (Konuşma, Okuma, Yazma ve Dinleme) geliştirmelerine katkı sağlayacaktır.</w:t>
            </w:r>
            <w:r w:rsidRPr="00E228A3">
              <w:rPr>
                <w:rFonts w:ascii="Times New Roman" w:hAnsi="Times New Roman" w:cs="Times New Roman" w:hint="eastAsia"/>
                <w:sz w:val="24"/>
                <w:szCs w:val="24"/>
              </w:rPr>
              <w:t xml:space="preserve"> Ö</w:t>
            </w:r>
            <w:r w:rsidRPr="00E228A3">
              <w:rPr>
                <w:rFonts w:ascii="Times New Roman" w:hAnsi="Times New Roman" w:cs="Times New Roman"/>
                <w:sz w:val="24"/>
                <w:szCs w:val="24"/>
              </w:rPr>
              <w:t>ğrencilerin alanlarıyla ilgili bilgi ve becerilerini geliştirmeye yönelik bir derstir.</w:t>
            </w:r>
          </w:p>
        </w:tc>
      </w:tr>
      <w:tr w:rsidR="00046B76" w:rsidRPr="00E228A3" w14:paraId="1D024D9B" w14:textId="77777777" w:rsidTr="004E3C73">
        <w:tc>
          <w:tcPr>
            <w:tcW w:w="5100" w:type="dxa"/>
            <w:gridSpan w:val="3"/>
          </w:tcPr>
          <w:p w14:paraId="20AF36F4"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tc>
        <w:tc>
          <w:tcPr>
            <w:tcW w:w="5957" w:type="dxa"/>
            <w:gridSpan w:val="4"/>
          </w:tcPr>
          <w:p w14:paraId="7CDBF2E6"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Program çıktıları</w:t>
            </w:r>
          </w:p>
        </w:tc>
      </w:tr>
      <w:tr w:rsidR="00046B76" w:rsidRPr="00E228A3" w14:paraId="53DB41C6" w14:textId="77777777" w:rsidTr="004E3C73">
        <w:tc>
          <w:tcPr>
            <w:tcW w:w="5100" w:type="dxa"/>
            <w:gridSpan w:val="3"/>
          </w:tcPr>
          <w:p w14:paraId="7C67E415"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 xml:space="preserve">Farklı uzmanlık alanlarında kullanılan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kelimelerini okuyabilir.</w:t>
            </w:r>
          </w:p>
        </w:tc>
        <w:tc>
          <w:tcPr>
            <w:tcW w:w="5957" w:type="dxa"/>
            <w:gridSpan w:val="4"/>
          </w:tcPr>
          <w:p w14:paraId="38A60359"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 xml:space="preserve">P.Ç. 4   P.Ç. 6   P.Ç. 13   </w:t>
            </w:r>
          </w:p>
        </w:tc>
      </w:tr>
      <w:tr w:rsidR="00046B76" w:rsidRPr="00E228A3" w14:paraId="14DD70DD" w14:textId="77777777" w:rsidTr="004E3C73">
        <w:tc>
          <w:tcPr>
            <w:tcW w:w="5100" w:type="dxa"/>
            <w:gridSpan w:val="3"/>
          </w:tcPr>
          <w:p w14:paraId="1D773DF8"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 xml:space="preserve">Belirli bir uzmanlık alanında kullanılan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ve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kelimelerini tanımlayabilir.</w:t>
            </w:r>
          </w:p>
        </w:tc>
        <w:tc>
          <w:tcPr>
            <w:tcW w:w="5957" w:type="dxa"/>
            <w:gridSpan w:val="4"/>
          </w:tcPr>
          <w:p w14:paraId="0291224C"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 xml:space="preserve">P.Ç. 4   P.Ç. 6   P.Ç. 13   </w:t>
            </w:r>
          </w:p>
        </w:tc>
      </w:tr>
      <w:tr w:rsidR="00046B76" w:rsidRPr="00E228A3" w14:paraId="758928B7" w14:textId="77777777" w:rsidTr="004E3C73">
        <w:tc>
          <w:tcPr>
            <w:tcW w:w="5100" w:type="dxa"/>
            <w:gridSpan w:val="3"/>
          </w:tcPr>
          <w:p w14:paraId="0E3F8B0F"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 xml:space="preserve">Değişik uzmanlık alanlarında kullanılabilen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kelimelerini tanır.</w:t>
            </w:r>
          </w:p>
        </w:tc>
        <w:tc>
          <w:tcPr>
            <w:tcW w:w="5957" w:type="dxa"/>
            <w:gridSpan w:val="4"/>
          </w:tcPr>
          <w:p w14:paraId="36C66E7B"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 xml:space="preserve">P.Ç. 4   P.Ç. 6   P.Ç. 13   </w:t>
            </w:r>
          </w:p>
        </w:tc>
      </w:tr>
      <w:tr w:rsidR="00046B76" w:rsidRPr="00E228A3" w14:paraId="6B69D915" w14:textId="77777777" w:rsidTr="004E3C73">
        <w:tc>
          <w:tcPr>
            <w:tcW w:w="5100" w:type="dxa"/>
            <w:gridSpan w:val="3"/>
          </w:tcPr>
          <w:p w14:paraId="29EBF1FD" w14:textId="77777777" w:rsidR="00046B76" w:rsidRPr="00E228A3" w:rsidRDefault="00046B76" w:rsidP="004E3C73">
            <w:pPr>
              <w:spacing w:after="120" w:line="264" w:lineRule="auto"/>
              <w:jc w:val="both"/>
              <w:rPr>
                <w:rFonts w:ascii="Times New Roman" w:hAnsi="Times New Roman" w:cs="Times New Roman"/>
                <w:b/>
                <w:bCs/>
                <w:sz w:val="24"/>
                <w:szCs w:val="24"/>
              </w:rPr>
            </w:pP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kelimeleri ve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karakterleri arasındaki ilişkiyi açıklayabilir.</w:t>
            </w:r>
          </w:p>
        </w:tc>
        <w:tc>
          <w:tcPr>
            <w:tcW w:w="5957" w:type="dxa"/>
            <w:gridSpan w:val="4"/>
          </w:tcPr>
          <w:p w14:paraId="5BAF33FA"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 xml:space="preserve">P.Ç. 4   P.Ç. 6   P.Ç. 13   </w:t>
            </w:r>
          </w:p>
        </w:tc>
      </w:tr>
      <w:tr w:rsidR="00046B76" w:rsidRPr="00E228A3" w14:paraId="0AB24DA1" w14:textId="77777777" w:rsidTr="004E3C73">
        <w:tc>
          <w:tcPr>
            <w:tcW w:w="5100" w:type="dxa"/>
            <w:gridSpan w:val="3"/>
          </w:tcPr>
          <w:p w14:paraId="56B9DD9C"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 xml:space="preserve">Karmaşık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kelimelerini oluşturan parçaları açıklayabilir.</w:t>
            </w:r>
          </w:p>
        </w:tc>
        <w:tc>
          <w:tcPr>
            <w:tcW w:w="5957" w:type="dxa"/>
            <w:gridSpan w:val="4"/>
          </w:tcPr>
          <w:p w14:paraId="33778190"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 xml:space="preserve">P.Ç. 4   P.Ç. 6   P.Ç. 13   </w:t>
            </w:r>
          </w:p>
        </w:tc>
      </w:tr>
      <w:tr w:rsidR="00046B76" w:rsidRPr="00E228A3" w14:paraId="1341DD75" w14:textId="77777777" w:rsidTr="004E3C73">
        <w:trPr>
          <w:trHeight w:val="657"/>
        </w:trPr>
        <w:tc>
          <w:tcPr>
            <w:tcW w:w="11057" w:type="dxa"/>
            <w:gridSpan w:val="7"/>
          </w:tcPr>
          <w:p w14:paraId="7558C492"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Hazırlayan (Sorumlu Öğretim Elemanı):</w:t>
            </w:r>
            <w:r w:rsidRPr="00E228A3">
              <w:rPr>
                <w:rFonts w:ascii="Times New Roman" w:hAnsi="Times New Roman" w:cs="Times New Roman"/>
                <w:sz w:val="24"/>
                <w:szCs w:val="24"/>
              </w:rPr>
              <w:t xml:space="preserve"> Öğr. Gör. Ahmet Gülmez</w:t>
            </w:r>
          </w:p>
          <w:p w14:paraId="6979FFE2"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Tarih:22.05.2021 tarihinde aşağıdaki linkten erişilmiştir.</w:t>
            </w:r>
          </w:p>
          <w:p w14:paraId="085A8235" w14:textId="77777777" w:rsidR="00046B76" w:rsidRPr="00E228A3" w:rsidRDefault="00041BA8" w:rsidP="004E3C73">
            <w:pPr>
              <w:spacing w:after="120" w:line="264" w:lineRule="auto"/>
              <w:jc w:val="both"/>
              <w:rPr>
                <w:rFonts w:ascii="Times New Roman" w:hAnsi="Times New Roman" w:cs="Times New Roman"/>
                <w:b/>
                <w:bCs/>
                <w:sz w:val="24"/>
                <w:szCs w:val="24"/>
              </w:rPr>
            </w:pPr>
            <w:hyperlink r:id="rId32" w:history="1">
              <w:r w:rsidR="00046B76" w:rsidRPr="00E228A3">
                <w:rPr>
                  <w:rStyle w:val="Hyperlink"/>
                  <w:rFonts w:ascii="Times New Roman" w:hAnsi="Times New Roman" w:cs="Times New Roman"/>
                  <w:sz w:val="24"/>
                  <w:szCs w:val="24"/>
                </w:rPr>
                <w:t>https://ubys.comu.edu.tr/AIS/OutcomeBasedLearning/Home/Index?id=6173&amp;culture=tr-TR#</w:t>
              </w:r>
            </w:hyperlink>
          </w:p>
        </w:tc>
      </w:tr>
    </w:tbl>
    <w:p w14:paraId="60D99FCD" w14:textId="77777777" w:rsidR="00046B76" w:rsidRPr="00E228A3" w:rsidRDefault="00046B76" w:rsidP="00046B76">
      <w:pPr>
        <w:jc w:val="both"/>
        <w:rPr>
          <w:rFonts w:ascii="Times New Roman" w:hAnsi="Times New Roman" w:cs="Times New Roman"/>
        </w:rPr>
      </w:pPr>
    </w:p>
    <w:p w14:paraId="17D4748F" w14:textId="77777777" w:rsidR="00046B76" w:rsidRPr="00E228A3" w:rsidRDefault="00046B76" w:rsidP="00046B76">
      <w:pPr>
        <w:jc w:val="both"/>
        <w:rPr>
          <w:rFonts w:ascii="Times New Roman" w:hAnsi="Times New Roman" w:cs="Times New Roman"/>
        </w:rPr>
      </w:pPr>
    </w:p>
    <w:p w14:paraId="4C8859CE" w14:textId="77777777" w:rsidR="00046B76" w:rsidRPr="00E228A3" w:rsidRDefault="00046B76" w:rsidP="00046B76">
      <w:pPr>
        <w:jc w:val="both"/>
        <w:rPr>
          <w:rFonts w:ascii="Times New Roman" w:hAnsi="Times New Roman" w:cs="Times New Roman"/>
        </w:rPr>
      </w:pPr>
    </w:p>
    <w:tbl>
      <w:tblPr>
        <w:tblStyle w:val="TableGrid0"/>
        <w:tblW w:w="11057" w:type="dxa"/>
        <w:tblInd w:w="-856" w:type="dxa"/>
        <w:tblLook w:val="04A0" w:firstRow="1" w:lastRow="0" w:firstColumn="1" w:lastColumn="0" w:noHBand="0" w:noVBand="1"/>
      </w:tblPr>
      <w:tblGrid>
        <w:gridCol w:w="1702"/>
        <w:gridCol w:w="1559"/>
        <w:gridCol w:w="1839"/>
        <w:gridCol w:w="1847"/>
        <w:gridCol w:w="1701"/>
        <w:gridCol w:w="1134"/>
        <w:gridCol w:w="1275"/>
      </w:tblGrid>
      <w:tr w:rsidR="00046B76" w:rsidRPr="00E228A3" w14:paraId="1AB23D6F" w14:textId="77777777" w:rsidTr="004E3C73">
        <w:tc>
          <w:tcPr>
            <w:tcW w:w="1702" w:type="dxa"/>
          </w:tcPr>
          <w:p w14:paraId="25EA1518"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Bölüm</w:t>
            </w:r>
          </w:p>
        </w:tc>
        <w:tc>
          <w:tcPr>
            <w:tcW w:w="1559" w:type="dxa"/>
          </w:tcPr>
          <w:p w14:paraId="20380AB8"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Kodu</w:t>
            </w:r>
          </w:p>
        </w:tc>
        <w:tc>
          <w:tcPr>
            <w:tcW w:w="3686" w:type="dxa"/>
            <w:gridSpan w:val="2"/>
          </w:tcPr>
          <w:p w14:paraId="20FFF5E2"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Adı</w:t>
            </w:r>
          </w:p>
        </w:tc>
        <w:tc>
          <w:tcPr>
            <w:tcW w:w="1701" w:type="dxa"/>
          </w:tcPr>
          <w:p w14:paraId="1688AC0E"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Z/S Bilgisi</w:t>
            </w:r>
          </w:p>
        </w:tc>
        <w:tc>
          <w:tcPr>
            <w:tcW w:w="1134" w:type="dxa"/>
          </w:tcPr>
          <w:p w14:paraId="143D5D78"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 Kredisi</w:t>
            </w:r>
          </w:p>
        </w:tc>
        <w:tc>
          <w:tcPr>
            <w:tcW w:w="1275" w:type="dxa"/>
          </w:tcPr>
          <w:p w14:paraId="113789E8"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AKTS</w:t>
            </w:r>
          </w:p>
        </w:tc>
      </w:tr>
      <w:tr w:rsidR="00046B76" w:rsidRPr="00E228A3" w14:paraId="21DC1BA1" w14:textId="77777777" w:rsidTr="004E3C73">
        <w:tc>
          <w:tcPr>
            <w:tcW w:w="1702" w:type="dxa"/>
          </w:tcPr>
          <w:p w14:paraId="42EB8EFC"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Japonca Öğr.</w:t>
            </w:r>
          </w:p>
        </w:tc>
        <w:tc>
          <w:tcPr>
            <w:tcW w:w="1559" w:type="dxa"/>
          </w:tcPr>
          <w:p w14:paraId="61D93435"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JPÖ-2008</w:t>
            </w:r>
          </w:p>
        </w:tc>
        <w:tc>
          <w:tcPr>
            <w:tcW w:w="3686" w:type="dxa"/>
            <w:gridSpan w:val="2"/>
          </w:tcPr>
          <w:p w14:paraId="64B4CD36"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İleri Okuma Becerileri II</w:t>
            </w:r>
          </w:p>
        </w:tc>
        <w:tc>
          <w:tcPr>
            <w:tcW w:w="1701" w:type="dxa"/>
          </w:tcPr>
          <w:p w14:paraId="07318968"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Zorunlu</w:t>
            </w:r>
          </w:p>
        </w:tc>
        <w:tc>
          <w:tcPr>
            <w:tcW w:w="1134" w:type="dxa"/>
          </w:tcPr>
          <w:p w14:paraId="127106C4"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2</w:t>
            </w:r>
          </w:p>
        </w:tc>
        <w:tc>
          <w:tcPr>
            <w:tcW w:w="1275" w:type="dxa"/>
          </w:tcPr>
          <w:p w14:paraId="151D5895"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3</w:t>
            </w:r>
          </w:p>
        </w:tc>
      </w:tr>
      <w:tr w:rsidR="00046B76" w:rsidRPr="00E228A3" w14:paraId="21687D77" w14:textId="77777777" w:rsidTr="004E3C73">
        <w:tc>
          <w:tcPr>
            <w:tcW w:w="11057" w:type="dxa"/>
            <w:gridSpan w:val="7"/>
          </w:tcPr>
          <w:p w14:paraId="141CBE9E"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lastRenderedPageBreak/>
              <w:t xml:space="preserve">Ders (katalog) İçeriği: </w:t>
            </w:r>
          </w:p>
          <w:p w14:paraId="2DC95FAF"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Japonca yazılmış akademik metinlerin temel özellikleri, makale tanıtımları, diller, kültür ve toplum hakkında yazılmış metinlerle okuma ve anlama alıştırmaları</w:t>
            </w:r>
          </w:p>
        </w:tc>
      </w:tr>
      <w:tr w:rsidR="00046B76" w:rsidRPr="00E228A3" w14:paraId="59D4A826" w14:textId="77777777" w:rsidTr="004E3C73">
        <w:tc>
          <w:tcPr>
            <w:tcW w:w="11057" w:type="dxa"/>
            <w:gridSpan w:val="7"/>
          </w:tcPr>
          <w:p w14:paraId="40A1FD3F"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Ön şartlar : (Uygun bölümü X ile işaretleyiniz.) </w:t>
            </w:r>
          </w:p>
          <w:p w14:paraId="217D2A83"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Var ( ) Yok (X) (Varsa belirtiniz)</w:t>
            </w:r>
          </w:p>
        </w:tc>
      </w:tr>
      <w:tr w:rsidR="00046B76" w:rsidRPr="00E228A3" w14:paraId="1FBDE27D" w14:textId="77777777" w:rsidTr="004E3C73">
        <w:tc>
          <w:tcPr>
            <w:tcW w:w="11057" w:type="dxa"/>
            <w:gridSpan w:val="7"/>
          </w:tcPr>
          <w:p w14:paraId="4E439B5C"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 Kitapları/ gerekli malzemeler:</w:t>
            </w:r>
          </w:p>
          <w:p w14:paraId="12AC054C" w14:textId="77777777" w:rsidR="00046B76" w:rsidRPr="00E228A3" w:rsidRDefault="00046B76" w:rsidP="00046B76">
            <w:pPr>
              <w:pStyle w:val="ListParagraph"/>
              <w:numPr>
                <w:ilvl w:val="0"/>
                <w:numId w:val="18"/>
              </w:numPr>
              <w:spacing w:after="120" w:line="264"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Daigaku</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Daigakuin</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Ryuugakusei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no</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Nihongo</w:t>
            </w:r>
            <w:proofErr w:type="spellEnd"/>
            <w:r w:rsidRPr="00E228A3">
              <w:rPr>
                <w:rFonts w:ascii="Times New Roman" w:hAnsi="Times New Roman" w:cs="Times New Roman"/>
                <w:sz w:val="24"/>
                <w:szCs w:val="24"/>
              </w:rPr>
              <w:t xml:space="preserve"> 1 </w:t>
            </w:r>
            <w:proofErr w:type="spellStart"/>
            <w:r w:rsidRPr="00E228A3">
              <w:rPr>
                <w:rFonts w:ascii="Times New Roman" w:hAnsi="Times New Roman" w:cs="Times New Roman"/>
                <w:sz w:val="24"/>
                <w:szCs w:val="24"/>
              </w:rPr>
              <w:t>Dokkai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Hen</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Academic</w:t>
            </w:r>
            <w:proofErr w:type="spellEnd"/>
            <w:r w:rsidRPr="00E228A3">
              <w:rPr>
                <w:rFonts w:ascii="Times New Roman" w:hAnsi="Times New Roman" w:cs="Times New Roman"/>
                <w:sz w:val="24"/>
                <w:szCs w:val="24"/>
              </w:rPr>
              <w:t xml:space="preserve"> Japanese </w:t>
            </w:r>
            <w:proofErr w:type="spellStart"/>
            <w:r w:rsidRPr="00E228A3">
              <w:rPr>
                <w:rFonts w:ascii="Times New Roman" w:hAnsi="Times New Roman" w:cs="Times New Roman"/>
                <w:sz w:val="24"/>
                <w:szCs w:val="24"/>
              </w:rPr>
              <w:t>Kenkyukai</w:t>
            </w:r>
            <w:proofErr w:type="spellEnd"/>
            <w:r w:rsidRPr="00E228A3">
              <w:rPr>
                <w:rFonts w:ascii="Times New Roman" w:hAnsi="Times New Roman" w:cs="Times New Roman"/>
                <w:sz w:val="24"/>
                <w:szCs w:val="24"/>
              </w:rPr>
              <w:t>, ALC. 2015</w:t>
            </w:r>
          </w:p>
          <w:p w14:paraId="6C53E529" w14:textId="77777777" w:rsidR="00046B76" w:rsidRPr="00E228A3" w:rsidRDefault="00046B76" w:rsidP="00046B76">
            <w:pPr>
              <w:pStyle w:val="ListParagraph"/>
              <w:numPr>
                <w:ilvl w:val="0"/>
                <w:numId w:val="18"/>
              </w:numPr>
              <w:spacing w:after="120" w:line="264"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Daigaku</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Daigakuin</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Ryuugakusei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no</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Nihongo</w:t>
            </w:r>
            <w:proofErr w:type="spellEnd"/>
            <w:r w:rsidRPr="00E228A3">
              <w:rPr>
                <w:rFonts w:ascii="Times New Roman" w:hAnsi="Times New Roman" w:cs="Times New Roman"/>
                <w:sz w:val="24"/>
                <w:szCs w:val="24"/>
              </w:rPr>
              <w:t xml:space="preserve"> 3 </w:t>
            </w:r>
            <w:proofErr w:type="spellStart"/>
            <w:r w:rsidRPr="00E228A3">
              <w:rPr>
                <w:rFonts w:ascii="Times New Roman" w:hAnsi="Times New Roman" w:cs="Times New Roman"/>
                <w:sz w:val="24"/>
                <w:szCs w:val="24"/>
              </w:rPr>
              <w:t>Ronbun</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Dokkai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Hen</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Academic</w:t>
            </w:r>
            <w:proofErr w:type="spellEnd"/>
            <w:r w:rsidRPr="00E228A3">
              <w:rPr>
                <w:rFonts w:ascii="Times New Roman" w:hAnsi="Times New Roman" w:cs="Times New Roman"/>
                <w:sz w:val="24"/>
                <w:szCs w:val="24"/>
              </w:rPr>
              <w:t xml:space="preserve"> Japanese </w:t>
            </w:r>
            <w:proofErr w:type="spellStart"/>
            <w:r w:rsidRPr="00E228A3">
              <w:rPr>
                <w:rFonts w:ascii="Times New Roman" w:hAnsi="Times New Roman" w:cs="Times New Roman"/>
                <w:sz w:val="24"/>
                <w:szCs w:val="24"/>
              </w:rPr>
              <w:t>Kenkyukai</w:t>
            </w:r>
            <w:proofErr w:type="spellEnd"/>
            <w:r w:rsidRPr="00E228A3">
              <w:rPr>
                <w:rFonts w:ascii="Times New Roman" w:hAnsi="Times New Roman" w:cs="Times New Roman"/>
                <w:sz w:val="24"/>
                <w:szCs w:val="24"/>
              </w:rPr>
              <w:t xml:space="preserve">, ALC. 2015 </w:t>
            </w:r>
          </w:p>
          <w:p w14:paraId="698B4AB5" w14:textId="77777777" w:rsidR="00046B76" w:rsidRPr="00E228A3" w:rsidRDefault="00046B76" w:rsidP="00046B76">
            <w:pPr>
              <w:pStyle w:val="ListParagraph"/>
              <w:numPr>
                <w:ilvl w:val="0"/>
                <w:numId w:val="18"/>
              </w:num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野本・坂本</w:t>
            </w:r>
            <w:r w:rsidRPr="00E228A3">
              <w:rPr>
                <w:rFonts w:ascii="Times New Roman" w:hAnsi="Times New Roman" w:cs="Times New Roman"/>
                <w:sz w:val="24"/>
                <w:szCs w:val="24"/>
              </w:rPr>
              <w:t>(2016)</w:t>
            </w:r>
            <w:r w:rsidRPr="00E228A3">
              <w:rPr>
                <w:rFonts w:ascii="Times New Roman" w:hAnsi="Times New Roman" w:cs="Times New Roman"/>
                <w:sz w:val="24"/>
                <w:szCs w:val="24"/>
              </w:rPr>
              <w:t>『日本をたどりなおす２９の方法　国際日本研究入門』東京外国語大学国際日本研究センター</w:t>
            </w:r>
          </w:p>
        </w:tc>
      </w:tr>
      <w:tr w:rsidR="00046B76" w:rsidRPr="00E228A3" w14:paraId="7936084C" w14:textId="77777777" w:rsidTr="004E3C73">
        <w:tc>
          <w:tcPr>
            <w:tcW w:w="11057" w:type="dxa"/>
            <w:gridSpan w:val="7"/>
          </w:tcPr>
          <w:p w14:paraId="52A69BFE"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Amaçları:</w:t>
            </w:r>
          </w:p>
          <w:p w14:paraId="5CBB3D28"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sz w:val="24"/>
                <w:szCs w:val="24"/>
              </w:rPr>
              <w:t>Bu dersin amacı,</w:t>
            </w:r>
          </w:p>
          <w:p w14:paraId="1626183A"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sz w:val="24"/>
                <w:szCs w:val="24"/>
              </w:rPr>
              <w:t>1. Rapor, makale gibi yazıları okuma ve içeriğini doğru anlamak becerisi kazandırma,</w:t>
            </w:r>
          </w:p>
          <w:p w14:paraId="4E7C23BD"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sz w:val="24"/>
                <w:szCs w:val="24"/>
              </w:rPr>
              <w:t>2. Cümlelerin yapısı hakkında bilgi edinme,</w:t>
            </w:r>
          </w:p>
          <w:p w14:paraId="0B73EC1F" w14:textId="77777777" w:rsidR="00046B76" w:rsidRPr="00E228A3" w:rsidRDefault="00046B76" w:rsidP="004E3C73">
            <w:pPr>
              <w:spacing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3. Görüş bildirme ve bir okuma metninde ele alınan sorunları derinlemesine inceleme becerisi kazandırmaktır.</w:t>
            </w:r>
          </w:p>
        </w:tc>
      </w:tr>
      <w:tr w:rsidR="00046B76" w:rsidRPr="00E228A3" w14:paraId="731C12BF" w14:textId="77777777" w:rsidTr="004E3C73">
        <w:tc>
          <w:tcPr>
            <w:tcW w:w="11057" w:type="dxa"/>
            <w:gridSpan w:val="7"/>
          </w:tcPr>
          <w:p w14:paraId="28E93DCD"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p w14:paraId="16F4B46C" w14:textId="77777777" w:rsidR="00046B76" w:rsidRPr="00E228A3" w:rsidRDefault="00046B76" w:rsidP="00122F15">
            <w:pPr>
              <w:pStyle w:val="ListParagraph"/>
              <w:numPr>
                <w:ilvl w:val="0"/>
                <w:numId w:val="67"/>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Orta ve ileri düzey gramer yapılarını ve yazılı ifadeleri tanımlar.</w:t>
            </w:r>
          </w:p>
          <w:p w14:paraId="44BA49A2" w14:textId="77777777" w:rsidR="00046B76" w:rsidRPr="00E228A3" w:rsidRDefault="00046B76" w:rsidP="00122F15">
            <w:pPr>
              <w:pStyle w:val="ListParagraph"/>
              <w:numPr>
                <w:ilvl w:val="0"/>
                <w:numId w:val="67"/>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shd w:val="clear" w:color="auto" w:fill="FFFFFF"/>
              </w:rPr>
              <w:t xml:space="preserve">Japonya ile ilgili araştırmaları özetler. </w:t>
            </w:r>
          </w:p>
          <w:p w14:paraId="39A7A0BF" w14:textId="77777777" w:rsidR="00046B76" w:rsidRPr="00E228A3" w:rsidRDefault="00046B76" w:rsidP="00122F15">
            <w:pPr>
              <w:pStyle w:val="ListParagraph"/>
              <w:numPr>
                <w:ilvl w:val="0"/>
                <w:numId w:val="67"/>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shd w:val="clear" w:color="auto" w:fill="FFFFFF"/>
              </w:rPr>
              <w:t>Okuduğu Japonca metinlerin içeriğini anlatır.</w:t>
            </w:r>
          </w:p>
          <w:p w14:paraId="6ECE9181" w14:textId="77777777" w:rsidR="00046B76" w:rsidRPr="00E228A3" w:rsidRDefault="00046B76" w:rsidP="00122F15">
            <w:pPr>
              <w:pStyle w:val="ListParagraph"/>
              <w:numPr>
                <w:ilvl w:val="0"/>
                <w:numId w:val="67"/>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Metinde geçen anahtar kelimeleri ve önemli noktaları ayırt eder.</w:t>
            </w:r>
          </w:p>
          <w:p w14:paraId="05B10511" w14:textId="77777777" w:rsidR="00046B76" w:rsidRPr="00E228A3" w:rsidRDefault="00046B76" w:rsidP="00122F15">
            <w:pPr>
              <w:pStyle w:val="ListParagraph"/>
              <w:numPr>
                <w:ilvl w:val="0"/>
                <w:numId w:val="67"/>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Öğrenciler, belirli bir konu hakkında kendi görüşlerini Japonca ifade edebilirler.</w:t>
            </w:r>
          </w:p>
        </w:tc>
      </w:tr>
      <w:tr w:rsidR="00046B76" w:rsidRPr="00E228A3" w14:paraId="1EA54749" w14:textId="77777777" w:rsidTr="004E3C73">
        <w:tc>
          <w:tcPr>
            <w:tcW w:w="11057" w:type="dxa"/>
            <w:gridSpan w:val="7"/>
          </w:tcPr>
          <w:p w14:paraId="170824B9"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İşlenen Konular:</w:t>
            </w:r>
          </w:p>
          <w:p w14:paraId="2E758016"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1.Hafta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Oryantasyon: Ders kitabının “İçindekiler” tablosu incelenerek başlıkların ne  anlama geldiği </w:t>
            </w:r>
          </w:p>
          <w:p w14:paraId="6CBF8C47"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sz w:val="24"/>
                <w:szCs w:val="24"/>
              </w:rPr>
              <w:t xml:space="preserve">                        düşünülecek</w:t>
            </w:r>
          </w:p>
          <w:p w14:paraId="0B757A28"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2.Hafta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"Modern </w:t>
            </w:r>
            <w:proofErr w:type="spellStart"/>
            <w:r w:rsidRPr="00E228A3">
              <w:rPr>
                <w:rFonts w:ascii="Times New Roman" w:hAnsi="Times New Roman" w:cs="Times New Roman"/>
                <w:sz w:val="24"/>
                <w:szCs w:val="24"/>
              </w:rPr>
              <w:t>haiku</w:t>
            </w:r>
            <w:proofErr w:type="spellEnd"/>
            <w:r w:rsidRPr="00E228A3">
              <w:rPr>
                <w:rFonts w:ascii="Times New Roman" w:hAnsi="Times New Roman" w:cs="Times New Roman"/>
                <w:sz w:val="24"/>
                <w:szCs w:val="24"/>
              </w:rPr>
              <w:t xml:space="preserve"> - Dünya nasıl kesilir" </w:t>
            </w:r>
          </w:p>
          <w:p w14:paraId="34DBF579"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3.Hafta</w:t>
            </w:r>
            <w:r w:rsidRPr="00E228A3">
              <w:rPr>
                <w:rFonts w:ascii="Times New Roman" w:hAnsi="Times New Roman" w:cs="Times New Roman"/>
                <w:b/>
                <w:bCs/>
                <w:sz w:val="24"/>
                <w:szCs w:val="24"/>
              </w:rPr>
              <w:tab/>
            </w:r>
            <w:r w:rsidRPr="00E228A3">
              <w:rPr>
                <w:rFonts w:ascii="Times New Roman" w:hAnsi="Times New Roman" w:cs="Times New Roman"/>
                <w:sz w:val="24"/>
                <w:szCs w:val="24"/>
              </w:rPr>
              <w:t>"</w:t>
            </w:r>
            <w:proofErr w:type="spellStart"/>
            <w:r w:rsidRPr="00E228A3">
              <w:rPr>
                <w:rFonts w:ascii="Times New Roman" w:hAnsi="Times New Roman" w:cs="Times New Roman"/>
                <w:sz w:val="24"/>
                <w:szCs w:val="24"/>
              </w:rPr>
              <w:t>Haruki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Murakami</w:t>
            </w:r>
            <w:proofErr w:type="spellEnd"/>
            <w:r w:rsidRPr="00E228A3">
              <w:rPr>
                <w:rFonts w:ascii="Times New Roman" w:hAnsi="Times New Roman" w:cs="Times New Roman"/>
                <w:sz w:val="24"/>
                <w:szCs w:val="24"/>
              </w:rPr>
              <w:t xml:space="preserve"> ve Doğu Asya" </w:t>
            </w:r>
          </w:p>
          <w:p w14:paraId="7564EB7C"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4.Hafta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"Asya'da yayılan gizemli bir roman" </w:t>
            </w:r>
          </w:p>
          <w:p w14:paraId="3BAAEDA8"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5.Hafta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"Japon popüler kültürü" </w:t>
            </w:r>
          </w:p>
          <w:p w14:paraId="276C1861"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6.Hafta</w:t>
            </w:r>
            <w:r w:rsidRPr="00E228A3">
              <w:rPr>
                <w:rFonts w:ascii="Times New Roman" w:hAnsi="Times New Roman" w:cs="Times New Roman"/>
                <w:b/>
                <w:bCs/>
                <w:sz w:val="24"/>
                <w:szCs w:val="24"/>
              </w:rPr>
              <w:tab/>
            </w:r>
            <w:r w:rsidRPr="00E228A3">
              <w:rPr>
                <w:rFonts w:ascii="Times New Roman" w:hAnsi="Times New Roman" w:cs="Times New Roman"/>
                <w:sz w:val="24"/>
                <w:szCs w:val="24"/>
              </w:rPr>
              <w:t>"</w:t>
            </w:r>
            <w:proofErr w:type="spellStart"/>
            <w:r w:rsidRPr="00E228A3">
              <w:rPr>
                <w:rFonts w:ascii="Times New Roman" w:hAnsi="Times New Roman" w:cs="Times New Roman"/>
                <w:sz w:val="24"/>
                <w:szCs w:val="24"/>
              </w:rPr>
              <w:t>Kokugo</w:t>
            </w:r>
            <w:proofErr w:type="spellEnd"/>
            <w:r w:rsidRPr="00E228A3">
              <w:rPr>
                <w:rFonts w:ascii="Times New Roman" w:hAnsi="Times New Roman" w:cs="Times New Roman"/>
                <w:sz w:val="24"/>
                <w:szCs w:val="24"/>
              </w:rPr>
              <w:t xml:space="preserve"> (Ulusal dil) ve </w:t>
            </w:r>
            <w:proofErr w:type="spellStart"/>
            <w:r w:rsidRPr="00E228A3">
              <w:rPr>
                <w:rFonts w:ascii="Times New Roman" w:hAnsi="Times New Roman" w:cs="Times New Roman"/>
                <w:sz w:val="24"/>
                <w:szCs w:val="24"/>
              </w:rPr>
              <w:t>Nihongo</w:t>
            </w:r>
            <w:proofErr w:type="spellEnd"/>
            <w:r w:rsidRPr="00E228A3">
              <w:rPr>
                <w:rFonts w:ascii="Times New Roman" w:hAnsi="Times New Roman" w:cs="Times New Roman"/>
                <w:sz w:val="24"/>
                <w:szCs w:val="24"/>
              </w:rPr>
              <w:t xml:space="preserve"> (Japon dili)" </w:t>
            </w:r>
          </w:p>
          <w:p w14:paraId="78F00C9D"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7.Hafta</w:t>
            </w:r>
            <w:r w:rsidRPr="00E228A3">
              <w:rPr>
                <w:rFonts w:ascii="Times New Roman" w:hAnsi="Times New Roman" w:cs="Times New Roman"/>
                <w:b/>
                <w:bCs/>
                <w:sz w:val="24"/>
                <w:szCs w:val="24"/>
              </w:rPr>
              <w:tab/>
            </w:r>
            <w:r w:rsidRPr="00E228A3">
              <w:rPr>
                <w:rFonts w:ascii="Times New Roman" w:hAnsi="Times New Roman" w:cs="Times New Roman"/>
                <w:sz w:val="24"/>
                <w:szCs w:val="24"/>
              </w:rPr>
              <w:t>"Engelliler ve okur yazar olanlar"</w:t>
            </w:r>
            <w:r w:rsidRPr="00E228A3">
              <w:rPr>
                <w:rFonts w:ascii="Times New Roman" w:hAnsi="Times New Roman" w:cs="Times New Roman"/>
                <w:b/>
                <w:bCs/>
                <w:sz w:val="24"/>
                <w:szCs w:val="24"/>
              </w:rPr>
              <w:t xml:space="preserve"> </w:t>
            </w:r>
          </w:p>
          <w:p w14:paraId="2C20D8E6"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8.Hafta</w:t>
            </w:r>
            <w:r w:rsidRPr="00E228A3">
              <w:rPr>
                <w:rFonts w:ascii="Times New Roman" w:hAnsi="Times New Roman" w:cs="Times New Roman"/>
                <w:b/>
                <w:bCs/>
                <w:sz w:val="24"/>
                <w:szCs w:val="24"/>
              </w:rPr>
              <w:tab/>
            </w:r>
            <w:r w:rsidRPr="00E228A3">
              <w:rPr>
                <w:rFonts w:ascii="Times New Roman" w:hAnsi="Times New Roman" w:cs="Times New Roman"/>
                <w:sz w:val="24"/>
                <w:szCs w:val="24"/>
              </w:rPr>
              <w:t>"</w:t>
            </w:r>
            <w:proofErr w:type="spellStart"/>
            <w:r w:rsidRPr="00E228A3">
              <w:rPr>
                <w:rFonts w:ascii="Times New Roman" w:hAnsi="Times New Roman" w:cs="Times New Roman"/>
                <w:sz w:val="24"/>
                <w:szCs w:val="24"/>
              </w:rPr>
              <w:t>Nibutani'de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Ainu</w:t>
            </w:r>
            <w:proofErr w:type="spellEnd"/>
            <w:r w:rsidRPr="00E228A3">
              <w:rPr>
                <w:rFonts w:ascii="Times New Roman" w:hAnsi="Times New Roman" w:cs="Times New Roman"/>
                <w:sz w:val="24"/>
                <w:szCs w:val="24"/>
              </w:rPr>
              <w:t xml:space="preserve"> dilinin ve </w:t>
            </w:r>
            <w:proofErr w:type="spellStart"/>
            <w:r w:rsidRPr="00E228A3">
              <w:rPr>
                <w:rFonts w:ascii="Times New Roman" w:hAnsi="Times New Roman" w:cs="Times New Roman"/>
                <w:sz w:val="24"/>
                <w:szCs w:val="24"/>
              </w:rPr>
              <w:t>Ainu</w:t>
            </w:r>
            <w:proofErr w:type="spellEnd"/>
            <w:r w:rsidRPr="00E228A3">
              <w:rPr>
                <w:rFonts w:ascii="Times New Roman" w:hAnsi="Times New Roman" w:cs="Times New Roman"/>
                <w:sz w:val="24"/>
                <w:szCs w:val="24"/>
              </w:rPr>
              <w:t xml:space="preserve"> kültürünün mirası" Metin hakkında yorumlama ve </w:t>
            </w:r>
          </w:p>
          <w:p w14:paraId="032DBEC2"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sz w:val="24"/>
                <w:szCs w:val="24"/>
              </w:rPr>
              <w:t xml:space="preserve">                        değerlendirme çalışması yapılacak.</w:t>
            </w:r>
          </w:p>
          <w:p w14:paraId="0CFBCBBB"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9.Hafta</w:t>
            </w:r>
            <w:r w:rsidRPr="00E228A3">
              <w:rPr>
                <w:rFonts w:ascii="Times New Roman" w:hAnsi="Times New Roman" w:cs="Times New Roman"/>
                <w:b/>
                <w:bCs/>
                <w:sz w:val="24"/>
                <w:szCs w:val="24"/>
              </w:rPr>
              <w:tab/>
            </w:r>
            <w:r w:rsidRPr="00E228A3">
              <w:rPr>
                <w:rFonts w:ascii="Times New Roman" w:hAnsi="Times New Roman" w:cs="Times New Roman"/>
                <w:sz w:val="24"/>
                <w:szCs w:val="24"/>
              </w:rPr>
              <w:t>Ara sınav</w:t>
            </w:r>
          </w:p>
          <w:p w14:paraId="32C381B4"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10.Hafta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"Japon dini ve devlet- Şintoizm" </w:t>
            </w:r>
          </w:p>
          <w:p w14:paraId="1153ACC7"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11.Hafta</w:t>
            </w:r>
            <w:r w:rsidRPr="00E228A3">
              <w:rPr>
                <w:rFonts w:ascii="Times New Roman" w:hAnsi="Times New Roman" w:cs="Times New Roman"/>
                <w:b/>
                <w:bCs/>
                <w:sz w:val="24"/>
                <w:szCs w:val="24"/>
              </w:rPr>
              <w:tab/>
            </w:r>
            <w:r w:rsidRPr="00E228A3">
              <w:rPr>
                <w:rFonts w:ascii="Times New Roman" w:hAnsi="Times New Roman" w:cs="Times New Roman"/>
                <w:sz w:val="24"/>
                <w:szCs w:val="24"/>
              </w:rPr>
              <w:t>"Büyük Doğu Japonya Depreminden sonra bir köyde yaşamak -</w:t>
            </w:r>
            <w:proofErr w:type="spellStart"/>
            <w:r w:rsidRPr="00E228A3">
              <w:rPr>
                <w:rFonts w:ascii="Times New Roman" w:hAnsi="Times New Roman" w:cs="Times New Roman"/>
                <w:sz w:val="24"/>
                <w:szCs w:val="24"/>
              </w:rPr>
              <w:t>Marumori</w:t>
            </w:r>
            <w:proofErr w:type="spellEnd"/>
            <w:r w:rsidRPr="00E228A3">
              <w:rPr>
                <w:rFonts w:ascii="Times New Roman" w:hAnsi="Times New Roman" w:cs="Times New Roman"/>
                <w:sz w:val="24"/>
                <w:szCs w:val="24"/>
              </w:rPr>
              <w:t xml:space="preserve"> kasabasından-"</w:t>
            </w:r>
            <w:r w:rsidRPr="00E228A3">
              <w:rPr>
                <w:rFonts w:ascii="Times New Roman" w:hAnsi="Times New Roman" w:cs="Times New Roman"/>
                <w:b/>
                <w:bCs/>
                <w:sz w:val="24"/>
                <w:szCs w:val="24"/>
              </w:rPr>
              <w:t xml:space="preserve"> </w:t>
            </w:r>
          </w:p>
          <w:p w14:paraId="52180314"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12.Hafta</w:t>
            </w:r>
            <w:r w:rsidRPr="00E228A3">
              <w:rPr>
                <w:rFonts w:ascii="Times New Roman" w:hAnsi="Times New Roman" w:cs="Times New Roman"/>
                <w:b/>
                <w:bCs/>
                <w:sz w:val="24"/>
                <w:szCs w:val="24"/>
              </w:rPr>
              <w:tab/>
            </w:r>
            <w:r w:rsidRPr="00E228A3">
              <w:rPr>
                <w:rFonts w:ascii="Times New Roman" w:hAnsi="Times New Roman" w:cs="Times New Roman"/>
                <w:sz w:val="24"/>
                <w:szCs w:val="24"/>
              </w:rPr>
              <w:t>"</w:t>
            </w:r>
            <w:r w:rsidRPr="00E228A3">
              <w:rPr>
                <w:rFonts w:ascii="Times New Roman" w:hAnsi="Times New Roman" w:cs="Times New Roman"/>
                <w:sz w:val="24"/>
                <w:szCs w:val="24"/>
              </w:rPr>
              <w:t>米</w:t>
            </w:r>
            <w:r w:rsidRPr="00E228A3">
              <w:rPr>
                <w:rFonts w:ascii="Times New Roman" w:hAnsi="Times New Roman" w:cs="Times New Roman"/>
                <w:sz w:val="24"/>
                <w:szCs w:val="24"/>
              </w:rPr>
              <w:t xml:space="preserve">'dan </w:t>
            </w:r>
            <w:r w:rsidRPr="00E228A3">
              <w:rPr>
                <w:rFonts w:ascii="Times New Roman" w:hAnsi="Times New Roman" w:cs="Times New Roman"/>
                <w:sz w:val="24"/>
                <w:szCs w:val="24"/>
              </w:rPr>
              <w:t>コメ</w:t>
            </w:r>
            <w:r w:rsidRPr="00E228A3">
              <w:rPr>
                <w:rFonts w:ascii="Times New Roman" w:hAnsi="Times New Roman" w:cs="Times New Roman"/>
                <w:sz w:val="24"/>
                <w:szCs w:val="24"/>
              </w:rPr>
              <w:t xml:space="preserve">'ye -Japon toplumunda pirinç-" </w:t>
            </w:r>
          </w:p>
          <w:p w14:paraId="7E3B01F9"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13.Hafta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"Doğu Asya ve Soğuk Savaş yapısı -Yenilgi ve işgal imajından" </w:t>
            </w:r>
          </w:p>
          <w:p w14:paraId="38C79E99"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14.Hafta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"Savaş Sonrası Japon Yönetimi ve Cinsiyet" </w:t>
            </w:r>
          </w:p>
          <w:p w14:paraId="5D1C3836" w14:textId="77777777" w:rsidR="00046B76" w:rsidRPr="00E228A3" w:rsidRDefault="00046B76" w:rsidP="004E3C73">
            <w:pPr>
              <w:spacing w:after="120" w:line="264" w:lineRule="auto"/>
              <w:jc w:val="both"/>
              <w:rPr>
                <w:rFonts w:ascii="Times New Roman" w:hAnsi="Times New Roman" w:cs="Times New Roman"/>
                <w:b/>
                <w:bCs/>
                <w:sz w:val="24"/>
                <w:szCs w:val="24"/>
              </w:rPr>
            </w:pPr>
          </w:p>
        </w:tc>
      </w:tr>
      <w:tr w:rsidR="00046B76" w:rsidRPr="00E228A3" w14:paraId="3894FD01" w14:textId="77777777" w:rsidTr="004E3C73">
        <w:tc>
          <w:tcPr>
            <w:tcW w:w="11057" w:type="dxa"/>
            <w:gridSpan w:val="7"/>
          </w:tcPr>
          <w:p w14:paraId="45AC82ED"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Meslek Eğitimini Sağlamaya Yönelik Katkısı:</w:t>
            </w:r>
          </w:p>
          <w:p w14:paraId="06279BE9"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lastRenderedPageBreak/>
              <w:t>Bu ders öğrencilerin Japonca dilbilgisi ve dört dil becerilerini (Konuşma, Okuma, Yazma ve Dinleme) geliştirmelerine katkı sağlayacaktır.</w:t>
            </w:r>
            <w:r w:rsidRPr="00E228A3">
              <w:rPr>
                <w:rFonts w:ascii="Times New Roman" w:hAnsi="Times New Roman" w:cs="Times New Roman" w:hint="eastAsia"/>
                <w:sz w:val="24"/>
                <w:szCs w:val="24"/>
              </w:rPr>
              <w:t xml:space="preserve"> Ö</w:t>
            </w:r>
            <w:r w:rsidRPr="00E228A3">
              <w:rPr>
                <w:rFonts w:ascii="Times New Roman" w:hAnsi="Times New Roman" w:cs="Times New Roman"/>
                <w:sz w:val="24"/>
                <w:szCs w:val="24"/>
              </w:rPr>
              <w:t>ğrencilerin alanlarıyla ilgili bilgi ve becerilerini geliştirmeye yönelik bir derstir.</w:t>
            </w:r>
          </w:p>
        </w:tc>
      </w:tr>
      <w:tr w:rsidR="00046B76" w:rsidRPr="00E228A3" w14:paraId="6A158031" w14:textId="77777777" w:rsidTr="004E3C73">
        <w:tc>
          <w:tcPr>
            <w:tcW w:w="5100" w:type="dxa"/>
            <w:gridSpan w:val="3"/>
          </w:tcPr>
          <w:p w14:paraId="46BAF484"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lastRenderedPageBreak/>
              <w:t>Dersin öğrenme çıktıları</w:t>
            </w:r>
          </w:p>
        </w:tc>
        <w:tc>
          <w:tcPr>
            <w:tcW w:w="5957" w:type="dxa"/>
            <w:gridSpan w:val="4"/>
          </w:tcPr>
          <w:p w14:paraId="0D434E0A"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Program çıktıları</w:t>
            </w:r>
          </w:p>
        </w:tc>
      </w:tr>
      <w:tr w:rsidR="00046B76" w:rsidRPr="00E228A3" w14:paraId="05518106" w14:textId="77777777" w:rsidTr="004E3C73">
        <w:tc>
          <w:tcPr>
            <w:tcW w:w="5100" w:type="dxa"/>
            <w:gridSpan w:val="3"/>
          </w:tcPr>
          <w:p w14:paraId="55E3B83C"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Orta ve ileri seviyedeki yapı ve ifadeleri tanımlar.</w:t>
            </w:r>
          </w:p>
        </w:tc>
        <w:tc>
          <w:tcPr>
            <w:tcW w:w="5957" w:type="dxa"/>
            <w:gridSpan w:val="4"/>
          </w:tcPr>
          <w:p w14:paraId="1C1FA6DF"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P.Ç. 1   P.Ç. 4   P.Ç. 5   P.Ç. 6   P.Ç. 8   P.Ç. 13   P.Ç. 14</w:t>
            </w:r>
          </w:p>
        </w:tc>
      </w:tr>
      <w:tr w:rsidR="00046B76" w:rsidRPr="00E228A3" w14:paraId="5C3AD999" w14:textId="77777777" w:rsidTr="004E3C73">
        <w:tc>
          <w:tcPr>
            <w:tcW w:w="5100" w:type="dxa"/>
            <w:gridSpan w:val="3"/>
          </w:tcPr>
          <w:p w14:paraId="22CF65A6"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shd w:val="clear" w:color="auto" w:fill="FFFFFF"/>
              </w:rPr>
              <w:t>Japonya ile ilgili araştırmaları özetleyen ve içeriğini açıklayan metni okur ve içeriğini anlatır.</w:t>
            </w:r>
          </w:p>
        </w:tc>
        <w:tc>
          <w:tcPr>
            <w:tcW w:w="5957" w:type="dxa"/>
            <w:gridSpan w:val="4"/>
          </w:tcPr>
          <w:p w14:paraId="097B5A10"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P.Ç. 3   P.Ç. 4   P.Ç. 5   P.Ç. 6   P.Ç. 8   P.Ç. 13   P.Ç. 14</w:t>
            </w:r>
          </w:p>
        </w:tc>
      </w:tr>
      <w:tr w:rsidR="00046B76" w:rsidRPr="00E228A3" w14:paraId="0E12DAC7" w14:textId="77777777" w:rsidTr="004E3C73">
        <w:tc>
          <w:tcPr>
            <w:tcW w:w="5100" w:type="dxa"/>
            <w:gridSpan w:val="3"/>
          </w:tcPr>
          <w:p w14:paraId="58BAAEDA"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Metinde geçen anahtar kelimeleri ve önemli noktaları ayırt eder.</w:t>
            </w:r>
          </w:p>
        </w:tc>
        <w:tc>
          <w:tcPr>
            <w:tcW w:w="5957" w:type="dxa"/>
            <w:gridSpan w:val="4"/>
          </w:tcPr>
          <w:p w14:paraId="0CD2CD18"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P.Ç. 3   P.Ç. 4   P.Ç. 5   P.Ç. 6   P.Ç. 8   P.Ç. 13   P.Ç. 14</w:t>
            </w:r>
          </w:p>
        </w:tc>
      </w:tr>
      <w:tr w:rsidR="00046B76" w:rsidRPr="00E228A3" w14:paraId="5CAA5FF9" w14:textId="77777777" w:rsidTr="004E3C73">
        <w:tc>
          <w:tcPr>
            <w:tcW w:w="5100" w:type="dxa"/>
            <w:gridSpan w:val="3"/>
          </w:tcPr>
          <w:p w14:paraId="045FBB98"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Öğrenciler konu üzerine düşünerek ve araştırarak kendi kazanımlarını oluştururlar.</w:t>
            </w:r>
          </w:p>
        </w:tc>
        <w:tc>
          <w:tcPr>
            <w:tcW w:w="5957" w:type="dxa"/>
            <w:gridSpan w:val="4"/>
          </w:tcPr>
          <w:p w14:paraId="67AC6BA4"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P.Ç. 1   P.Ç. 2   P.Ç. 4   P.Ç. 5   P.Ç. 6  P.Ç. 12  P.Ç. 13   P.Ç. 14</w:t>
            </w:r>
          </w:p>
        </w:tc>
      </w:tr>
      <w:tr w:rsidR="00046B76" w:rsidRPr="00E228A3" w14:paraId="58F7525C" w14:textId="77777777" w:rsidTr="004E3C73">
        <w:tc>
          <w:tcPr>
            <w:tcW w:w="5100" w:type="dxa"/>
            <w:gridSpan w:val="3"/>
          </w:tcPr>
          <w:p w14:paraId="0F30B4CB"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Öğrenciler konu üzerine düşünerek ve araştırarak başarılarını sunabilirler.</w:t>
            </w:r>
          </w:p>
        </w:tc>
        <w:tc>
          <w:tcPr>
            <w:tcW w:w="5957" w:type="dxa"/>
            <w:gridSpan w:val="4"/>
          </w:tcPr>
          <w:p w14:paraId="5A948159"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P.Ç. 1   P.Ç. 2   P.Ç. 3   P.Ç. 4   P.Ç. 5   P.Ç. 6   P.Ç. 7</w:t>
            </w:r>
          </w:p>
          <w:p w14:paraId="0E33169E"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P.Ç. 8   P.Ç. 12   P.Ç. 13   P.Ç. 14</w:t>
            </w:r>
          </w:p>
        </w:tc>
      </w:tr>
      <w:tr w:rsidR="00046B76" w:rsidRPr="00E228A3" w14:paraId="428864F3" w14:textId="77777777" w:rsidTr="004E3C73">
        <w:trPr>
          <w:trHeight w:val="657"/>
        </w:trPr>
        <w:tc>
          <w:tcPr>
            <w:tcW w:w="11057" w:type="dxa"/>
            <w:gridSpan w:val="7"/>
          </w:tcPr>
          <w:p w14:paraId="231F7EA5"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Hazırlayan (Sorumlu Öğretim Elemanı):</w:t>
            </w:r>
            <w:r w:rsidRPr="00E228A3">
              <w:rPr>
                <w:rFonts w:ascii="Times New Roman" w:hAnsi="Times New Roman" w:cs="Times New Roman"/>
                <w:sz w:val="24"/>
                <w:szCs w:val="24"/>
              </w:rPr>
              <w:t xml:space="preserve"> Öğr. Gör. </w:t>
            </w:r>
            <w:proofErr w:type="spellStart"/>
            <w:r w:rsidRPr="00E228A3">
              <w:rPr>
                <w:rFonts w:ascii="Times New Roman" w:hAnsi="Times New Roman" w:cs="Times New Roman"/>
                <w:sz w:val="24"/>
                <w:szCs w:val="24"/>
              </w:rPr>
              <w:t>Kuniyuki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Noto</w:t>
            </w:r>
            <w:proofErr w:type="spellEnd"/>
          </w:p>
          <w:p w14:paraId="0A4A5703"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Tarih:22.05.2021 tarihinde aşağıdaki linkten erişilmiştir.</w:t>
            </w:r>
          </w:p>
          <w:p w14:paraId="60F8C41D" w14:textId="77777777" w:rsidR="00046B76" w:rsidRPr="00E228A3" w:rsidRDefault="00041BA8" w:rsidP="004E3C73">
            <w:pPr>
              <w:spacing w:after="120" w:line="264" w:lineRule="auto"/>
              <w:jc w:val="both"/>
              <w:rPr>
                <w:rFonts w:ascii="Times New Roman" w:hAnsi="Times New Roman" w:cs="Times New Roman"/>
                <w:b/>
                <w:bCs/>
                <w:sz w:val="24"/>
                <w:szCs w:val="24"/>
              </w:rPr>
            </w:pPr>
            <w:hyperlink r:id="rId33" w:history="1">
              <w:r w:rsidR="00046B76" w:rsidRPr="00E228A3">
                <w:rPr>
                  <w:rStyle w:val="Hyperlink"/>
                  <w:rFonts w:ascii="Times New Roman" w:hAnsi="Times New Roman" w:cs="Times New Roman"/>
                  <w:sz w:val="24"/>
                  <w:szCs w:val="24"/>
                </w:rPr>
                <w:t>https://ubys.comu.edu.tr/AIS/OutcomeBasedLearning/Home/Index?id=6173&amp;culture=tr-TR#</w:t>
              </w:r>
            </w:hyperlink>
          </w:p>
        </w:tc>
      </w:tr>
    </w:tbl>
    <w:p w14:paraId="0595A502" w14:textId="77777777" w:rsidR="00046B76" w:rsidRPr="00E228A3" w:rsidRDefault="00046B76" w:rsidP="00046B76">
      <w:pPr>
        <w:jc w:val="both"/>
        <w:rPr>
          <w:rFonts w:ascii="Times New Roman" w:hAnsi="Times New Roman" w:cs="Times New Roman"/>
        </w:rPr>
      </w:pPr>
    </w:p>
    <w:p w14:paraId="3DC49DFE" w14:textId="77777777" w:rsidR="00046B76" w:rsidRPr="00E228A3" w:rsidRDefault="00046B76" w:rsidP="00046B76">
      <w:pPr>
        <w:jc w:val="both"/>
        <w:rPr>
          <w:rFonts w:ascii="Times New Roman" w:hAnsi="Times New Roman" w:cs="Times New Roman"/>
        </w:rPr>
      </w:pPr>
    </w:p>
    <w:tbl>
      <w:tblPr>
        <w:tblStyle w:val="TableGrid0"/>
        <w:tblW w:w="11057" w:type="dxa"/>
        <w:tblInd w:w="-856" w:type="dxa"/>
        <w:tblLook w:val="04A0" w:firstRow="1" w:lastRow="0" w:firstColumn="1" w:lastColumn="0" w:noHBand="0" w:noVBand="1"/>
      </w:tblPr>
      <w:tblGrid>
        <w:gridCol w:w="1702"/>
        <w:gridCol w:w="1559"/>
        <w:gridCol w:w="1839"/>
        <w:gridCol w:w="1847"/>
        <w:gridCol w:w="1701"/>
        <w:gridCol w:w="1134"/>
        <w:gridCol w:w="1275"/>
      </w:tblGrid>
      <w:tr w:rsidR="00046B76" w:rsidRPr="00E228A3" w14:paraId="4E8D80EB" w14:textId="77777777" w:rsidTr="004E3C73">
        <w:tc>
          <w:tcPr>
            <w:tcW w:w="1702" w:type="dxa"/>
          </w:tcPr>
          <w:p w14:paraId="3AEDE8D9"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Bölüm</w:t>
            </w:r>
          </w:p>
        </w:tc>
        <w:tc>
          <w:tcPr>
            <w:tcW w:w="1559" w:type="dxa"/>
          </w:tcPr>
          <w:p w14:paraId="540AA2EC"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Kodu</w:t>
            </w:r>
          </w:p>
        </w:tc>
        <w:tc>
          <w:tcPr>
            <w:tcW w:w="3686" w:type="dxa"/>
            <w:gridSpan w:val="2"/>
          </w:tcPr>
          <w:p w14:paraId="37192CA0"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Adı</w:t>
            </w:r>
          </w:p>
        </w:tc>
        <w:tc>
          <w:tcPr>
            <w:tcW w:w="1701" w:type="dxa"/>
          </w:tcPr>
          <w:p w14:paraId="5BD1B763"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Z/S Bilgisi</w:t>
            </w:r>
          </w:p>
        </w:tc>
        <w:tc>
          <w:tcPr>
            <w:tcW w:w="1134" w:type="dxa"/>
          </w:tcPr>
          <w:p w14:paraId="177532D3"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 Kredisi</w:t>
            </w:r>
          </w:p>
        </w:tc>
        <w:tc>
          <w:tcPr>
            <w:tcW w:w="1275" w:type="dxa"/>
          </w:tcPr>
          <w:p w14:paraId="062B84AC"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AKTS</w:t>
            </w:r>
          </w:p>
        </w:tc>
      </w:tr>
      <w:tr w:rsidR="00046B76" w:rsidRPr="00E228A3" w14:paraId="7FF9E1FF" w14:textId="77777777" w:rsidTr="004E3C73">
        <w:tc>
          <w:tcPr>
            <w:tcW w:w="1702" w:type="dxa"/>
          </w:tcPr>
          <w:p w14:paraId="25978752"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Japonca Öğr.</w:t>
            </w:r>
          </w:p>
        </w:tc>
        <w:tc>
          <w:tcPr>
            <w:tcW w:w="1559" w:type="dxa"/>
          </w:tcPr>
          <w:p w14:paraId="412F275C"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JPÖ-2010</w:t>
            </w:r>
          </w:p>
        </w:tc>
        <w:tc>
          <w:tcPr>
            <w:tcW w:w="3686" w:type="dxa"/>
            <w:gridSpan w:val="2"/>
          </w:tcPr>
          <w:p w14:paraId="4905D4B4"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İleri Yazma Becerileri II</w:t>
            </w:r>
          </w:p>
        </w:tc>
        <w:tc>
          <w:tcPr>
            <w:tcW w:w="1701" w:type="dxa"/>
          </w:tcPr>
          <w:p w14:paraId="7FBDE6E3"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Zorunlu</w:t>
            </w:r>
          </w:p>
        </w:tc>
        <w:tc>
          <w:tcPr>
            <w:tcW w:w="1134" w:type="dxa"/>
          </w:tcPr>
          <w:p w14:paraId="334F8914"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2</w:t>
            </w:r>
          </w:p>
        </w:tc>
        <w:tc>
          <w:tcPr>
            <w:tcW w:w="1275" w:type="dxa"/>
          </w:tcPr>
          <w:p w14:paraId="0D4A8C6D"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2</w:t>
            </w:r>
          </w:p>
        </w:tc>
      </w:tr>
      <w:tr w:rsidR="00046B76" w:rsidRPr="00E228A3" w14:paraId="3C789487" w14:textId="77777777" w:rsidTr="004E3C73">
        <w:tc>
          <w:tcPr>
            <w:tcW w:w="11057" w:type="dxa"/>
            <w:gridSpan w:val="7"/>
          </w:tcPr>
          <w:p w14:paraId="306000E1" w14:textId="77777777" w:rsidR="00046B76" w:rsidRPr="00E228A3" w:rsidRDefault="00046B76" w:rsidP="004E3C73">
            <w:pPr>
              <w:spacing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 (katalog) İçeriği:</w:t>
            </w:r>
          </w:p>
          <w:p w14:paraId="6E0E7A59"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Paragrafların ve makalelerin temel özellikleri, paragraf türlerinin gözden geçirilmesi, makaleye giriş, giriş paragrafı (konu cümlesi), makalenin </w:t>
            </w:r>
            <w:proofErr w:type="spellStart"/>
            <w:r w:rsidRPr="00E228A3">
              <w:rPr>
                <w:rFonts w:ascii="Times New Roman" w:hAnsi="Times New Roman" w:cs="Times New Roman"/>
                <w:sz w:val="24"/>
                <w:szCs w:val="24"/>
              </w:rPr>
              <w:t>anahatlarını</w:t>
            </w:r>
            <w:proofErr w:type="spellEnd"/>
            <w:r w:rsidRPr="00E228A3">
              <w:rPr>
                <w:rFonts w:ascii="Times New Roman" w:hAnsi="Times New Roman" w:cs="Times New Roman"/>
                <w:sz w:val="24"/>
                <w:szCs w:val="24"/>
              </w:rPr>
              <w:t xml:space="preserve"> belirleme, örnek makale yazma, yazma ödevleri için seçki dosyası oluşturma, sınıfta ödevlerin farklı kişiler tarafından kontrol edilmesi.</w:t>
            </w:r>
          </w:p>
        </w:tc>
      </w:tr>
      <w:tr w:rsidR="00046B76" w:rsidRPr="00E228A3" w14:paraId="2C86E84A" w14:textId="77777777" w:rsidTr="004E3C73">
        <w:tc>
          <w:tcPr>
            <w:tcW w:w="11057" w:type="dxa"/>
            <w:gridSpan w:val="7"/>
          </w:tcPr>
          <w:p w14:paraId="78E6E3F8"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Ön şartlar : (Uygun bölümü X ile işaretleyiniz.) </w:t>
            </w:r>
          </w:p>
          <w:p w14:paraId="4CC494A2"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Var ( ) Yok (X) (Varsa belirtiniz)</w:t>
            </w:r>
          </w:p>
        </w:tc>
      </w:tr>
      <w:tr w:rsidR="00046B76" w:rsidRPr="00E228A3" w14:paraId="7FAC04C9" w14:textId="77777777" w:rsidTr="004E3C73">
        <w:tc>
          <w:tcPr>
            <w:tcW w:w="11057" w:type="dxa"/>
            <w:gridSpan w:val="7"/>
          </w:tcPr>
          <w:p w14:paraId="4E8A25C4"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 Kitapları/ gerekli malzemeler:</w:t>
            </w:r>
          </w:p>
          <w:p w14:paraId="24D7A39A" w14:textId="77777777" w:rsidR="00046B76" w:rsidRPr="00E228A3" w:rsidRDefault="00046B76" w:rsidP="00046B76">
            <w:pPr>
              <w:pStyle w:val="ListParagraph"/>
              <w:numPr>
                <w:ilvl w:val="0"/>
                <w:numId w:val="19"/>
              </w:numPr>
              <w:spacing w:after="120" w:line="264"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Academic</w:t>
            </w:r>
            <w:proofErr w:type="spellEnd"/>
            <w:r w:rsidRPr="00E228A3">
              <w:rPr>
                <w:rFonts w:ascii="Times New Roman" w:hAnsi="Times New Roman" w:cs="Times New Roman"/>
                <w:sz w:val="24"/>
                <w:szCs w:val="24"/>
              </w:rPr>
              <w:t xml:space="preserve"> Japanese (ed.) JAPANESE FOR INTERNATIONAL COLLEGE / GRADUATE STUDENTS </w:t>
            </w:r>
            <w:r w:rsidRPr="00E228A3">
              <w:rPr>
                <w:rFonts w:ascii="Times New Roman" w:hAnsi="Times New Roman" w:cs="Times New Roman"/>
                <w:sz w:val="24"/>
                <w:szCs w:val="24"/>
              </w:rPr>
              <w:t>『留学生のためのここが大切文章表現のルール』石黒圭（</w:t>
            </w:r>
            <w:r w:rsidRPr="00E228A3">
              <w:rPr>
                <w:rFonts w:ascii="Times New Roman" w:hAnsi="Times New Roman" w:cs="Times New Roman"/>
                <w:sz w:val="24"/>
                <w:szCs w:val="24"/>
              </w:rPr>
              <w:t>2014</w:t>
            </w:r>
            <w:r w:rsidRPr="00E228A3">
              <w:rPr>
                <w:rFonts w:ascii="Times New Roman" w:hAnsi="Times New Roman" w:cs="Times New Roman"/>
                <w:sz w:val="24"/>
                <w:szCs w:val="24"/>
              </w:rPr>
              <w:t>）スリーエーネットワーク</w:t>
            </w:r>
          </w:p>
        </w:tc>
      </w:tr>
      <w:tr w:rsidR="00046B76" w:rsidRPr="00E228A3" w14:paraId="0EAB14D2" w14:textId="77777777" w:rsidTr="004E3C73">
        <w:tc>
          <w:tcPr>
            <w:tcW w:w="11057" w:type="dxa"/>
            <w:gridSpan w:val="7"/>
          </w:tcPr>
          <w:p w14:paraId="05409BEB" w14:textId="77777777" w:rsidR="00046B76" w:rsidRPr="00E228A3" w:rsidRDefault="00046B76" w:rsidP="004E3C73">
            <w:pPr>
              <w:spacing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Amaçları:</w:t>
            </w:r>
          </w:p>
          <w:p w14:paraId="1AAA3474"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Yazma becerilerini geliştirmek; temel okuma becerilerini gözden geçirmek; bir metindeki önemli fikirleri analiz etmek; bir metin içerisindeki fikirlerin bağlantısını açıklamak; metinde ima edilen fikirleri çıkarmak; paragraf yazma tekniklerini kazanmak; çeşitli türlerdeki paragrafların özelliklerini saptamak; akademik makalelerin özelliklerini tanımlamak; makale türlerini açıklamak; örnek makaleler ve paragraflar yazmak.</w:t>
            </w:r>
          </w:p>
        </w:tc>
      </w:tr>
      <w:tr w:rsidR="00046B76" w:rsidRPr="00E228A3" w14:paraId="5D389C74" w14:textId="77777777" w:rsidTr="004E3C73">
        <w:tc>
          <w:tcPr>
            <w:tcW w:w="11057" w:type="dxa"/>
            <w:gridSpan w:val="7"/>
          </w:tcPr>
          <w:p w14:paraId="544A6520" w14:textId="77777777" w:rsidR="00046B76" w:rsidRPr="00E228A3" w:rsidRDefault="00046B76" w:rsidP="004E3C73">
            <w:pPr>
              <w:spacing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p w14:paraId="4516563D" w14:textId="77777777" w:rsidR="00046B76" w:rsidRPr="00E228A3" w:rsidRDefault="00046B76" w:rsidP="00122F15">
            <w:pPr>
              <w:pStyle w:val="ListParagraph"/>
              <w:numPr>
                <w:ilvl w:val="0"/>
                <w:numId w:val="68"/>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Temel yazma becerilerini tanımlar.</w:t>
            </w:r>
          </w:p>
          <w:p w14:paraId="04F7454B" w14:textId="77777777" w:rsidR="00046B76" w:rsidRPr="00E228A3" w:rsidRDefault="00046B76" w:rsidP="00122F15">
            <w:pPr>
              <w:pStyle w:val="ListParagraph"/>
              <w:numPr>
                <w:ilvl w:val="0"/>
                <w:numId w:val="68"/>
              </w:numPr>
              <w:spacing w:after="0" w:line="264" w:lineRule="auto"/>
              <w:jc w:val="both"/>
              <w:rPr>
                <w:rFonts w:ascii="Times New Roman" w:hAnsi="Times New Roman" w:cs="Times New Roman"/>
                <w:sz w:val="24"/>
                <w:szCs w:val="24"/>
              </w:rPr>
            </w:pPr>
            <w:r w:rsidRPr="00E228A3">
              <w:rPr>
                <w:rFonts w:ascii="Times New Roman" w:hAnsi="Times New Roman" w:cs="Times New Roman" w:hint="eastAsia"/>
                <w:sz w:val="24"/>
                <w:szCs w:val="24"/>
              </w:rPr>
              <w:t>～である</w:t>
            </w:r>
            <w:r w:rsidRPr="00E228A3">
              <w:rPr>
                <w:rFonts w:ascii="Times New Roman" w:hAnsi="Times New Roman" w:cs="Times New Roman" w:hint="eastAsia"/>
                <w:sz w:val="24"/>
                <w:szCs w:val="24"/>
              </w:rPr>
              <w:t xml:space="preserve"> biçimi ile Japonca yazı yazar</w:t>
            </w:r>
          </w:p>
          <w:p w14:paraId="1D2A0DA3" w14:textId="77777777" w:rsidR="00046B76" w:rsidRPr="00E228A3" w:rsidRDefault="00046B76" w:rsidP="00122F15">
            <w:pPr>
              <w:pStyle w:val="ListParagraph"/>
              <w:numPr>
                <w:ilvl w:val="0"/>
                <w:numId w:val="68"/>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lastRenderedPageBreak/>
              <w:t>Japonca akademik yazı dilinin kurallarını açıklar.</w:t>
            </w:r>
          </w:p>
          <w:p w14:paraId="7159F350" w14:textId="77777777" w:rsidR="00046B76" w:rsidRPr="00E228A3" w:rsidRDefault="00046B76" w:rsidP="00122F15">
            <w:pPr>
              <w:pStyle w:val="ListParagraph"/>
              <w:numPr>
                <w:ilvl w:val="0"/>
                <w:numId w:val="68"/>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Her paragrafı akademik ve mantıksal bir yapı ile oluşturabilir.</w:t>
            </w:r>
          </w:p>
          <w:p w14:paraId="22D840BF" w14:textId="77777777" w:rsidR="00046B76" w:rsidRPr="00E228A3" w:rsidRDefault="00046B76" w:rsidP="00122F15">
            <w:pPr>
              <w:pStyle w:val="ListParagraph"/>
              <w:numPr>
                <w:ilvl w:val="0"/>
                <w:numId w:val="68"/>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Metnin gramer açısından yanlış kısımlarını analiz edebilir.</w:t>
            </w:r>
          </w:p>
        </w:tc>
      </w:tr>
      <w:tr w:rsidR="00046B76" w:rsidRPr="00E228A3" w14:paraId="173F74C4" w14:textId="77777777" w:rsidTr="004E3C73">
        <w:tc>
          <w:tcPr>
            <w:tcW w:w="11057" w:type="dxa"/>
            <w:gridSpan w:val="7"/>
          </w:tcPr>
          <w:p w14:paraId="5FD6E967" w14:textId="77777777" w:rsidR="00046B76" w:rsidRPr="00E228A3" w:rsidRDefault="00046B76" w:rsidP="004E3C73">
            <w:pPr>
              <w:spacing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lastRenderedPageBreak/>
              <w:t>İşlenen Konular:</w:t>
            </w:r>
          </w:p>
          <w:p w14:paraId="52C4F766"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1.Hafta</w:t>
            </w:r>
            <w:r w:rsidRPr="00E228A3">
              <w:rPr>
                <w:rFonts w:ascii="Times New Roman" w:hAnsi="Times New Roman" w:cs="Times New Roman"/>
                <w:b/>
                <w:bCs/>
                <w:sz w:val="24"/>
                <w:szCs w:val="24"/>
              </w:rPr>
              <w:tab/>
            </w:r>
            <w:r w:rsidRPr="00E228A3">
              <w:rPr>
                <w:rFonts w:ascii="Times New Roman" w:hAnsi="Times New Roman" w:cs="Times New Roman"/>
                <w:sz w:val="24"/>
                <w:szCs w:val="24"/>
              </w:rPr>
              <w:t>Oryantasyon- Ekler nasıl kullanılır</w:t>
            </w:r>
          </w:p>
          <w:p w14:paraId="6953DBDE"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2.Hafta</w:t>
            </w:r>
            <w:r w:rsidRPr="00E228A3">
              <w:rPr>
                <w:rFonts w:ascii="Times New Roman" w:hAnsi="Times New Roman" w:cs="Times New Roman"/>
                <w:b/>
                <w:bCs/>
                <w:sz w:val="24"/>
                <w:szCs w:val="24"/>
              </w:rPr>
              <w:tab/>
            </w:r>
            <w:r w:rsidRPr="00E228A3">
              <w:rPr>
                <w:rFonts w:ascii="Times New Roman" w:hAnsi="Times New Roman" w:cs="Times New Roman"/>
                <w:sz w:val="24"/>
                <w:szCs w:val="24"/>
              </w:rPr>
              <w:t>Çekim formunun doğru kullanımı, Cümle düzeltme, Bir makale yazın</w:t>
            </w:r>
          </w:p>
          <w:p w14:paraId="5126CF5B"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3.Hafta</w:t>
            </w:r>
            <w:r w:rsidRPr="00E228A3">
              <w:rPr>
                <w:rFonts w:ascii="Times New Roman" w:hAnsi="Times New Roman" w:cs="Times New Roman"/>
                <w:b/>
                <w:bCs/>
                <w:sz w:val="24"/>
                <w:szCs w:val="24"/>
              </w:rPr>
              <w:tab/>
            </w:r>
            <w:proofErr w:type="spellStart"/>
            <w:r w:rsidRPr="00E228A3">
              <w:rPr>
                <w:rFonts w:ascii="Times New Roman" w:hAnsi="Times New Roman" w:cs="Times New Roman"/>
                <w:sz w:val="24"/>
                <w:szCs w:val="24"/>
              </w:rPr>
              <w:t>Geçişsiz</w:t>
            </w:r>
            <w:proofErr w:type="spellEnd"/>
            <w:r w:rsidRPr="00E228A3">
              <w:rPr>
                <w:rFonts w:ascii="Times New Roman" w:hAnsi="Times New Roman" w:cs="Times New Roman"/>
                <w:sz w:val="24"/>
                <w:szCs w:val="24"/>
              </w:rPr>
              <w:t xml:space="preserve"> fiiller, geçişli fiiller, pasif fiiller, geri bildirim, Cümle düzeltme</w:t>
            </w:r>
          </w:p>
          <w:p w14:paraId="58EDABA0"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4.Hafta</w:t>
            </w:r>
            <w:r w:rsidRPr="00E228A3">
              <w:rPr>
                <w:rFonts w:ascii="Times New Roman" w:hAnsi="Times New Roman" w:cs="Times New Roman"/>
                <w:b/>
                <w:bCs/>
                <w:sz w:val="24"/>
                <w:szCs w:val="24"/>
              </w:rPr>
              <w:tab/>
            </w:r>
            <w:r w:rsidRPr="00E228A3">
              <w:rPr>
                <w:rFonts w:ascii="Times New Roman" w:hAnsi="Times New Roman" w:cs="Times New Roman"/>
                <w:sz w:val="24"/>
                <w:szCs w:val="24"/>
              </w:rPr>
              <w:t>İlgili ifade, duyarlı ifade pratiği, Taslak oluşturma</w:t>
            </w:r>
          </w:p>
          <w:p w14:paraId="30DE0399"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5.Hafta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Cümle sonu ifadesinin ayarlanması. Tutarlı bir cümle oluşturmak için cümle sonu ifadelerini </w:t>
            </w:r>
          </w:p>
          <w:p w14:paraId="503CE2B1"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ayarlama. Makale yazma çalışması.</w:t>
            </w:r>
          </w:p>
          <w:p w14:paraId="4AD17F89"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6.Hafta</w:t>
            </w:r>
            <w:r w:rsidRPr="00E228A3">
              <w:rPr>
                <w:rFonts w:ascii="Times New Roman" w:hAnsi="Times New Roman" w:cs="Times New Roman"/>
                <w:b/>
                <w:bCs/>
                <w:sz w:val="24"/>
                <w:szCs w:val="24"/>
              </w:rPr>
              <w:tab/>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ve </w:t>
            </w:r>
            <w:proofErr w:type="spellStart"/>
            <w:r w:rsidRPr="00E228A3">
              <w:rPr>
                <w:rFonts w:ascii="Times New Roman" w:hAnsi="Times New Roman" w:cs="Times New Roman"/>
                <w:sz w:val="24"/>
                <w:szCs w:val="24"/>
              </w:rPr>
              <w:t>hiragana</w:t>
            </w:r>
            <w:proofErr w:type="spellEnd"/>
            <w:r w:rsidRPr="00E228A3">
              <w:rPr>
                <w:rFonts w:ascii="Times New Roman" w:hAnsi="Times New Roman" w:cs="Times New Roman"/>
                <w:sz w:val="24"/>
                <w:szCs w:val="24"/>
              </w:rPr>
              <w:t xml:space="preserve"> arasındaki denge, geri bildirim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xml:space="preserve"> ve </w:t>
            </w:r>
            <w:proofErr w:type="spellStart"/>
            <w:r w:rsidRPr="00E228A3">
              <w:rPr>
                <w:rFonts w:ascii="Times New Roman" w:hAnsi="Times New Roman" w:cs="Times New Roman"/>
                <w:sz w:val="24"/>
                <w:szCs w:val="24"/>
              </w:rPr>
              <w:t>hiragana</w:t>
            </w:r>
            <w:proofErr w:type="spellEnd"/>
            <w:r w:rsidRPr="00E228A3">
              <w:rPr>
                <w:rFonts w:ascii="Times New Roman" w:hAnsi="Times New Roman" w:cs="Times New Roman"/>
                <w:sz w:val="24"/>
                <w:szCs w:val="24"/>
              </w:rPr>
              <w:t xml:space="preserve"> arasında uygun bir </w:t>
            </w:r>
          </w:p>
          <w:p w14:paraId="62167F70"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denge düşünün.</w:t>
            </w:r>
          </w:p>
          <w:p w14:paraId="1423CF45"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7.Hafta</w:t>
            </w:r>
            <w:r w:rsidRPr="00E228A3">
              <w:rPr>
                <w:rFonts w:ascii="Times New Roman" w:hAnsi="Times New Roman" w:cs="Times New Roman"/>
                <w:b/>
                <w:bCs/>
                <w:sz w:val="24"/>
                <w:szCs w:val="24"/>
              </w:rPr>
              <w:tab/>
            </w:r>
            <w:proofErr w:type="spellStart"/>
            <w:r w:rsidRPr="00E228A3">
              <w:rPr>
                <w:rFonts w:ascii="Times New Roman" w:hAnsi="Times New Roman" w:cs="Times New Roman"/>
                <w:sz w:val="24"/>
                <w:szCs w:val="24"/>
              </w:rPr>
              <w:t>Katakana'yı</w:t>
            </w:r>
            <w:proofErr w:type="spellEnd"/>
            <w:r w:rsidRPr="00E228A3">
              <w:rPr>
                <w:rFonts w:ascii="Times New Roman" w:hAnsi="Times New Roman" w:cs="Times New Roman"/>
                <w:sz w:val="24"/>
                <w:szCs w:val="24"/>
              </w:rPr>
              <w:t xml:space="preserve"> ne zaman kullanmalıyım? Nereye virgül koymalıyım? </w:t>
            </w:r>
            <w:proofErr w:type="spellStart"/>
            <w:r w:rsidRPr="00E228A3">
              <w:rPr>
                <w:rFonts w:ascii="Times New Roman" w:hAnsi="Times New Roman" w:cs="Times New Roman"/>
                <w:sz w:val="24"/>
                <w:szCs w:val="24"/>
              </w:rPr>
              <w:t>Katakana</w:t>
            </w:r>
            <w:proofErr w:type="spellEnd"/>
            <w:r w:rsidRPr="00E228A3">
              <w:rPr>
                <w:rFonts w:ascii="Times New Roman" w:hAnsi="Times New Roman" w:cs="Times New Roman"/>
                <w:sz w:val="24"/>
                <w:szCs w:val="24"/>
              </w:rPr>
              <w:t xml:space="preserve"> ve virgül </w:t>
            </w:r>
          </w:p>
          <w:p w14:paraId="3CD34CE7"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kullanmayı deneyin</w:t>
            </w:r>
          </w:p>
          <w:p w14:paraId="113A14A9"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8.Hafta</w:t>
            </w:r>
            <w:r w:rsidRPr="00E228A3">
              <w:rPr>
                <w:rFonts w:ascii="Times New Roman" w:hAnsi="Times New Roman" w:cs="Times New Roman"/>
                <w:b/>
                <w:bCs/>
                <w:sz w:val="24"/>
                <w:szCs w:val="24"/>
              </w:rPr>
              <w:tab/>
            </w:r>
            <w:r w:rsidRPr="00E228A3">
              <w:rPr>
                <w:rFonts w:ascii="Times New Roman" w:hAnsi="Times New Roman" w:cs="Times New Roman"/>
                <w:sz w:val="24"/>
                <w:szCs w:val="24"/>
              </w:rPr>
              <w:t>Yazı diline uygun ifadeler, Geri bildirim Yazılı dil pratiği</w:t>
            </w:r>
          </w:p>
          <w:p w14:paraId="7C374998"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9.Hafta</w:t>
            </w:r>
            <w:r w:rsidRPr="00E228A3">
              <w:rPr>
                <w:rFonts w:ascii="Times New Roman" w:hAnsi="Times New Roman" w:cs="Times New Roman"/>
                <w:b/>
                <w:bCs/>
                <w:sz w:val="24"/>
                <w:szCs w:val="24"/>
              </w:rPr>
              <w:tab/>
            </w:r>
            <w:r w:rsidRPr="00E228A3">
              <w:rPr>
                <w:rFonts w:ascii="Times New Roman" w:hAnsi="Times New Roman" w:cs="Times New Roman"/>
                <w:sz w:val="24"/>
                <w:szCs w:val="24"/>
              </w:rPr>
              <w:t>Ara sınavı (Yazlı sınav)</w:t>
            </w:r>
          </w:p>
          <w:p w14:paraId="700F40E1"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10.Hafta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Geri bildirim (Ara sınavı) İsimlendirme ve özlü ifade, İsim ve kısa ifadeler kullanarak </w:t>
            </w:r>
          </w:p>
          <w:p w14:paraId="1438F0E6"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cümleler yazın</w:t>
            </w:r>
          </w:p>
          <w:p w14:paraId="677E7674"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11.Hafta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Cümle uzunluğu ve okunabilirlik, Cümle uzunluğunu ve okunabilirliği düşünün. </w:t>
            </w:r>
          </w:p>
          <w:p w14:paraId="7993243E"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sz w:val="24"/>
                <w:szCs w:val="24"/>
              </w:rPr>
              <w:t xml:space="preserve">                        Bir makale yazın</w:t>
            </w:r>
          </w:p>
          <w:p w14:paraId="1CE25224"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12.Hafta</w:t>
            </w:r>
            <w:r w:rsidRPr="00E228A3">
              <w:rPr>
                <w:rFonts w:ascii="Times New Roman" w:hAnsi="Times New Roman" w:cs="Times New Roman"/>
                <w:b/>
                <w:bCs/>
                <w:sz w:val="24"/>
                <w:szCs w:val="24"/>
              </w:rPr>
              <w:tab/>
            </w:r>
            <w:r w:rsidRPr="00E228A3">
              <w:rPr>
                <w:rFonts w:ascii="Times New Roman" w:hAnsi="Times New Roman" w:cs="Times New Roman"/>
                <w:sz w:val="24"/>
                <w:szCs w:val="24"/>
              </w:rPr>
              <w:t>Gösterici, geri bildirim, Gösterilerin nasıl kullanılacağını uygulayın</w:t>
            </w:r>
          </w:p>
          <w:p w14:paraId="3175ED0C"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13.Hafta</w:t>
            </w:r>
            <w:r w:rsidRPr="00E228A3">
              <w:rPr>
                <w:rFonts w:ascii="Times New Roman" w:hAnsi="Times New Roman" w:cs="Times New Roman"/>
                <w:b/>
                <w:bCs/>
                <w:sz w:val="24"/>
                <w:szCs w:val="24"/>
              </w:rPr>
              <w:tab/>
            </w:r>
            <w:r w:rsidRPr="00E228A3">
              <w:rPr>
                <w:rFonts w:ascii="Times New Roman" w:hAnsi="Times New Roman" w:cs="Times New Roman"/>
                <w:sz w:val="24"/>
                <w:szCs w:val="24"/>
              </w:rPr>
              <w:t>Bağlaç, Bağlaçları kullanarak mantıklı cümleler kurun</w:t>
            </w:r>
          </w:p>
          <w:p w14:paraId="1413A128"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14.Hafta</w:t>
            </w:r>
            <w:r w:rsidRPr="00E228A3">
              <w:rPr>
                <w:rFonts w:ascii="Times New Roman" w:hAnsi="Times New Roman" w:cs="Times New Roman"/>
                <w:b/>
                <w:bCs/>
                <w:sz w:val="24"/>
                <w:szCs w:val="24"/>
              </w:rPr>
              <w:tab/>
            </w:r>
            <w:r w:rsidRPr="00E228A3">
              <w:rPr>
                <w:rFonts w:ascii="Times New Roman" w:hAnsi="Times New Roman" w:cs="Times New Roman"/>
                <w:sz w:val="24"/>
                <w:szCs w:val="24"/>
              </w:rPr>
              <w:t>Okuyucu için değerlendirme</w:t>
            </w:r>
          </w:p>
          <w:p w14:paraId="501A2D0F"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b/>
                <w:bCs/>
                <w:sz w:val="24"/>
                <w:szCs w:val="24"/>
              </w:rPr>
              <w:t xml:space="preserve">                        </w:t>
            </w:r>
            <w:r w:rsidRPr="00E228A3">
              <w:rPr>
                <w:rFonts w:ascii="Times New Roman" w:hAnsi="Times New Roman" w:cs="Times New Roman"/>
                <w:sz w:val="24"/>
                <w:szCs w:val="24"/>
              </w:rPr>
              <w:t>Metni okuyucunun bakış açısından okumayı kolaylaştırın.</w:t>
            </w:r>
          </w:p>
        </w:tc>
      </w:tr>
      <w:tr w:rsidR="00046B76" w:rsidRPr="00E228A3" w14:paraId="73889DE2" w14:textId="77777777" w:rsidTr="004E3C73">
        <w:tc>
          <w:tcPr>
            <w:tcW w:w="11057" w:type="dxa"/>
            <w:gridSpan w:val="7"/>
          </w:tcPr>
          <w:p w14:paraId="786F2E49"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Meslek Eğitimini Sağlamaya Yönelik Katkısı:</w:t>
            </w:r>
          </w:p>
          <w:p w14:paraId="5C4F915E"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Bu ders öğrencilerin Japonca dilbilgisi ve dört dil becerilerini (Konuşma, Okuma, Yazma ve Dinleme) geliştirmelerine katkı sağlayacaktır.</w:t>
            </w:r>
            <w:r w:rsidRPr="00E228A3">
              <w:rPr>
                <w:rFonts w:ascii="Times New Roman" w:hAnsi="Times New Roman" w:cs="Times New Roman" w:hint="eastAsia"/>
                <w:sz w:val="24"/>
                <w:szCs w:val="24"/>
              </w:rPr>
              <w:t xml:space="preserve"> Ö</w:t>
            </w:r>
            <w:r w:rsidRPr="00E228A3">
              <w:rPr>
                <w:rFonts w:ascii="Times New Roman" w:hAnsi="Times New Roman" w:cs="Times New Roman"/>
                <w:sz w:val="24"/>
                <w:szCs w:val="24"/>
              </w:rPr>
              <w:t>ğrencilerin alanlarıyla ilgili bilgi ve becerilerini geliştirmeye yönelik bir derstir.</w:t>
            </w:r>
          </w:p>
        </w:tc>
      </w:tr>
      <w:tr w:rsidR="00046B76" w:rsidRPr="00E228A3" w14:paraId="3A9E76B7" w14:textId="77777777" w:rsidTr="004E3C73">
        <w:tc>
          <w:tcPr>
            <w:tcW w:w="5100" w:type="dxa"/>
            <w:gridSpan w:val="3"/>
          </w:tcPr>
          <w:p w14:paraId="5B1DE607"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tc>
        <w:tc>
          <w:tcPr>
            <w:tcW w:w="5957" w:type="dxa"/>
            <w:gridSpan w:val="4"/>
          </w:tcPr>
          <w:p w14:paraId="250E8F5C"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Program çıktıları</w:t>
            </w:r>
          </w:p>
        </w:tc>
      </w:tr>
      <w:tr w:rsidR="00046B76" w:rsidRPr="00E228A3" w14:paraId="71639D8B" w14:textId="77777777" w:rsidTr="004E3C73">
        <w:tc>
          <w:tcPr>
            <w:tcW w:w="5100" w:type="dxa"/>
            <w:gridSpan w:val="3"/>
          </w:tcPr>
          <w:p w14:paraId="6C3D3075"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Temel yazma becerilerini tanımlar.</w:t>
            </w:r>
          </w:p>
        </w:tc>
        <w:tc>
          <w:tcPr>
            <w:tcW w:w="5957" w:type="dxa"/>
            <w:gridSpan w:val="4"/>
          </w:tcPr>
          <w:p w14:paraId="0278DA84"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P.Ç. 1   P.Ç. 4   P.Ç. 5   P.Ç. 6  P.Ç. 8   P.Ç. 13  </w:t>
            </w:r>
          </w:p>
        </w:tc>
      </w:tr>
      <w:tr w:rsidR="00046B76" w:rsidRPr="00E228A3" w14:paraId="4E8A7BEE" w14:textId="77777777" w:rsidTr="004E3C73">
        <w:tc>
          <w:tcPr>
            <w:tcW w:w="5100" w:type="dxa"/>
            <w:gridSpan w:val="3"/>
          </w:tcPr>
          <w:p w14:paraId="159FC20E"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hint="eastAsia"/>
                <w:sz w:val="24"/>
                <w:szCs w:val="24"/>
              </w:rPr>
              <w:t>～である</w:t>
            </w:r>
            <w:r w:rsidRPr="00E228A3">
              <w:rPr>
                <w:rFonts w:ascii="Times New Roman" w:hAnsi="Times New Roman" w:cs="Times New Roman"/>
                <w:sz w:val="24"/>
                <w:szCs w:val="24"/>
              </w:rPr>
              <w:t xml:space="preserve"> biçimi ile Japonca yazı yazar</w:t>
            </w:r>
          </w:p>
        </w:tc>
        <w:tc>
          <w:tcPr>
            <w:tcW w:w="5957" w:type="dxa"/>
            <w:gridSpan w:val="4"/>
          </w:tcPr>
          <w:p w14:paraId="2CE45480"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P.Ç. 1   P.Ç. 4   P.Ç. 5   P.Ç. 6  P.Ç. 13  </w:t>
            </w:r>
          </w:p>
        </w:tc>
      </w:tr>
      <w:tr w:rsidR="00046B76" w:rsidRPr="00E228A3" w14:paraId="09F254E6" w14:textId="77777777" w:rsidTr="004E3C73">
        <w:tc>
          <w:tcPr>
            <w:tcW w:w="5100" w:type="dxa"/>
            <w:gridSpan w:val="3"/>
          </w:tcPr>
          <w:p w14:paraId="31C1339A"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Japonca akademik yazı dilinin kurallarını açıklar.</w:t>
            </w:r>
          </w:p>
        </w:tc>
        <w:tc>
          <w:tcPr>
            <w:tcW w:w="5957" w:type="dxa"/>
            <w:gridSpan w:val="4"/>
          </w:tcPr>
          <w:p w14:paraId="5BE56220"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P.Ç. 1   P.Ç. 4   P.Ç. 5   P.Ç. 6  P.Ç. 8   P.Ç. 13  </w:t>
            </w:r>
          </w:p>
        </w:tc>
      </w:tr>
      <w:tr w:rsidR="00046B76" w:rsidRPr="00E228A3" w14:paraId="5BD40AEA" w14:textId="77777777" w:rsidTr="004E3C73">
        <w:tc>
          <w:tcPr>
            <w:tcW w:w="5100" w:type="dxa"/>
            <w:gridSpan w:val="3"/>
          </w:tcPr>
          <w:p w14:paraId="30AFA4EB"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Her paragrafı akademik ve mantıksal bir yapı ile oluşturabilir.</w:t>
            </w:r>
          </w:p>
        </w:tc>
        <w:tc>
          <w:tcPr>
            <w:tcW w:w="5957" w:type="dxa"/>
            <w:gridSpan w:val="4"/>
          </w:tcPr>
          <w:p w14:paraId="5D568909"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P.Ç. 1   P.Ç. 4   P.Ç. 5   P.Ç. 6  P.Ç. 8   P.Ç. 13  </w:t>
            </w:r>
          </w:p>
        </w:tc>
      </w:tr>
      <w:tr w:rsidR="00046B76" w:rsidRPr="00E228A3" w14:paraId="460D970B" w14:textId="77777777" w:rsidTr="004E3C73">
        <w:tc>
          <w:tcPr>
            <w:tcW w:w="5100" w:type="dxa"/>
            <w:gridSpan w:val="3"/>
          </w:tcPr>
          <w:p w14:paraId="70B39B61"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Metnin gramer açısından yanlış kısımlarını analiz edebilir.</w:t>
            </w:r>
          </w:p>
        </w:tc>
        <w:tc>
          <w:tcPr>
            <w:tcW w:w="5957" w:type="dxa"/>
            <w:gridSpan w:val="4"/>
          </w:tcPr>
          <w:p w14:paraId="355CD96A"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P.Ç. 1   P.Ç. 4   P.Ç. 5   P.Ç. 6  P.Ç. 8   P.Ç. 13  </w:t>
            </w:r>
          </w:p>
        </w:tc>
      </w:tr>
      <w:tr w:rsidR="00046B76" w:rsidRPr="00E228A3" w14:paraId="6E42B766" w14:textId="77777777" w:rsidTr="004E3C73">
        <w:trPr>
          <w:trHeight w:val="657"/>
        </w:trPr>
        <w:tc>
          <w:tcPr>
            <w:tcW w:w="11057" w:type="dxa"/>
            <w:gridSpan w:val="7"/>
          </w:tcPr>
          <w:p w14:paraId="12684B2E"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Hazırlayan (Sorumlu Öğretim Elemanı):</w:t>
            </w:r>
            <w:r w:rsidRPr="00E228A3">
              <w:rPr>
                <w:rFonts w:ascii="Times New Roman" w:hAnsi="Times New Roman" w:cs="Times New Roman"/>
                <w:sz w:val="24"/>
                <w:szCs w:val="24"/>
              </w:rPr>
              <w:t xml:space="preserve"> Öğr. Gör. </w:t>
            </w:r>
            <w:proofErr w:type="spellStart"/>
            <w:r w:rsidRPr="00E228A3">
              <w:rPr>
                <w:rFonts w:ascii="Times New Roman" w:hAnsi="Times New Roman" w:cs="Times New Roman"/>
                <w:sz w:val="24"/>
                <w:szCs w:val="24"/>
              </w:rPr>
              <w:t>Kuniyuki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Noto</w:t>
            </w:r>
            <w:proofErr w:type="spellEnd"/>
          </w:p>
          <w:p w14:paraId="4618D071"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Tarih:22.05.2021 tarihinde aşağıdaki linkten erişilmiştir.</w:t>
            </w:r>
          </w:p>
          <w:p w14:paraId="410169C0" w14:textId="77777777" w:rsidR="00046B76" w:rsidRPr="00E228A3" w:rsidRDefault="00041BA8" w:rsidP="004E3C73">
            <w:pPr>
              <w:spacing w:after="120" w:line="264" w:lineRule="auto"/>
              <w:jc w:val="both"/>
              <w:rPr>
                <w:rFonts w:ascii="Times New Roman" w:hAnsi="Times New Roman" w:cs="Times New Roman"/>
                <w:b/>
                <w:bCs/>
                <w:sz w:val="24"/>
                <w:szCs w:val="24"/>
              </w:rPr>
            </w:pPr>
            <w:hyperlink r:id="rId34" w:history="1">
              <w:r w:rsidR="00046B76" w:rsidRPr="00E228A3">
                <w:rPr>
                  <w:rStyle w:val="Hyperlink"/>
                  <w:rFonts w:ascii="Times New Roman" w:hAnsi="Times New Roman" w:cs="Times New Roman"/>
                  <w:sz w:val="24"/>
                  <w:szCs w:val="24"/>
                </w:rPr>
                <w:t>https://ubys.comu.edu.tr/AIS/OutcomeBasedLearning/Home/Index?id=6173&amp;culture=tr-TR#</w:t>
              </w:r>
            </w:hyperlink>
          </w:p>
        </w:tc>
      </w:tr>
    </w:tbl>
    <w:p w14:paraId="1082BD4B" w14:textId="77777777" w:rsidR="00046B76" w:rsidRPr="00E228A3" w:rsidRDefault="00046B76" w:rsidP="00046B76">
      <w:pPr>
        <w:jc w:val="both"/>
        <w:rPr>
          <w:rFonts w:ascii="Times New Roman" w:hAnsi="Times New Roman" w:cs="Times New Roman"/>
        </w:rPr>
      </w:pPr>
    </w:p>
    <w:p w14:paraId="02A495D4" w14:textId="77777777" w:rsidR="00046B76" w:rsidRPr="00E228A3" w:rsidRDefault="00046B76" w:rsidP="00046B76">
      <w:pPr>
        <w:jc w:val="both"/>
        <w:rPr>
          <w:rFonts w:ascii="Times New Roman" w:hAnsi="Times New Roman" w:cs="Times New Roman"/>
        </w:rPr>
      </w:pPr>
    </w:p>
    <w:p w14:paraId="655CE569" w14:textId="77777777" w:rsidR="00046B76" w:rsidRPr="00E228A3" w:rsidRDefault="00046B76" w:rsidP="00046B76">
      <w:pPr>
        <w:jc w:val="both"/>
        <w:rPr>
          <w:rFonts w:ascii="Times New Roman" w:hAnsi="Times New Roman" w:cs="Times New Roman"/>
        </w:rPr>
      </w:pPr>
    </w:p>
    <w:tbl>
      <w:tblPr>
        <w:tblStyle w:val="TableGrid0"/>
        <w:tblW w:w="11057" w:type="dxa"/>
        <w:tblInd w:w="-856" w:type="dxa"/>
        <w:tblLook w:val="04A0" w:firstRow="1" w:lastRow="0" w:firstColumn="1" w:lastColumn="0" w:noHBand="0" w:noVBand="1"/>
      </w:tblPr>
      <w:tblGrid>
        <w:gridCol w:w="1702"/>
        <w:gridCol w:w="1559"/>
        <w:gridCol w:w="1839"/>
        <w:gridCol w:w="1847"/>
        <w:gridCol w:w="1701"/>
        <w:gridCol w:w="1134"/>
        <w:gridCol w:w="1275"/>
      </w:tblGrid>
      <w:tr w:rsidR="00046B76" w:rsidRPr="00E228A3" w14:paraId="099880FF" w14:textId="77777777" w:rsidTr="004E3C73">
        <w:tc>
          <w:tcPr>
            <w:tcW w:w="1702" w:type="dxa"/>
          </w:tcPr>
          <w:p w14:paraId="37D9EAF3"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lastRenderedPageBreak/>
              <w:t>Bölüm</w:t>
            </w:r>
          </w:p>
        </w:tc>
        <w:tc>
          <w:tcPr>
            <w:tcW w:w="1559" w:type="dxa"/>
          </w:tcPr>
          <w:p w14:paraId="3E174525"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Kodu</w:t>
            </w:r>
          </w:p>
        </w:tc>
        <w:tc>
          <w:tcPr>
            <w:tcW w:w="3686" w:type="dxa"/>
            <w:gridSpan w:val="2"/>
          </w:tcPr>
          <w:p w14:paraId="1DC46041"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Adı</w:t>
            </w:r>
          </w:p>
        </w:tc>
        <w:tc>
          <w:tcPr>
            <w:tcW w:w="1701" w:type="dxa"/>
          </w:tcPr>
          <w:p w14:paraId="11AD5FDA"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Z/S Bilgisi</w:t>
            </w:r>
          </w:p>
        </w:tc>
        <w:tc>
          <w:tcPr>
            <w:tcW w:w="1134" w:type="dxa"/>
          </w:tcPr>
          <w:p w14:paraId="4342F78D"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 Kredisi</w:t>
            </w:r>
          </w:p>
        </w:tc>
        <w:tc>
          <w:tcPr>
            <w:tcW w:w="1275" w:type="dxa"/>
          </w:tcPr>
          <w:p w14:paraId="7B1FAF64"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AKTS</w:t>
            </w:r>
          </w:p>
        </w:tc>
      </w:tr>
      <w:tr w:rsidR="00046B76" w:rsidRPr="00E228A3" w14:paraId="5CF2A0A2" w14:textId="77777777" w:rsidTr="004E3C73">
        <w:tc>
          <w:tcPr>
            <w:tcW w:w="1702" w:type="dxa"/>
          </w:tcPr>
          <w:p w14:paraId="3A997F3E"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Japonca Öğr.</w:t>
            </w:r>
          </w:p>
        </w:tc>
        <w:tc>
          <w:tcPr>
            <w:tcW w:w="1559" w:type="dxa"/>
          </w:tcPr>
          <w:p w14:paraId="2DB347BD"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EGT-3003</w:t>
            </w:r>
          </w:p>
        </w:tc>
        <w:tc>
          <w:tcPr>
            <w:tcW w:w="3686" w:type="dxa"/>
            <w:gridSpan w:val="2"/>
          </w:tcPr>
          <w:p w14:paraId="51D3EBCF"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Eğitimde Ahlak ve Etik</w:t>
            </w:r>
          </w:p>
        </w:tc>
        <w:tc>
          <w:tcPr>
            <w:tcW w:w="1701" w:type="dxa"/>
          </w:tcPr>
          <w:p w14:paraId="4A0A4F59"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Zorunlu</w:t>
            </w:r>
          </w:p>
        </w:tc>
        <w:tc>
          <w:tcPr>
            <w:tcW w:w="1134" w:type="dxa"/>
          </w:tcPr>
          <w:p w14:paraId="0892D96F"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2</w:t>
            </w:r>
          </w:p>
        </w:tc>
        <w:tc>
          <w:tcPr>
            <w:tcW w:w="1275" w:type="dxa"/>
          </w:tcPr>
          <w:p w14:paraId="04AC3179"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3</w:t>
            </w:r>
          </w:p>
        </w:tc>
      </w:tr>
      <w:tr w:rsidR="00046B76" w:rsidRPr="00E228A3" w14:paraId="7C269AE6" w14:textId="77777777" w:rsidTr="004E3C73">
        <w:tc>
          <w:tcPr>
            <w:tcW w:w="11057" w:type="dxa"/>
            <w:gridSpan w:val="7"/>
          </w:tcPr>
          <w:p w14:paraId="63095119"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 (katalog) İçeriği:</w:t>
            </w:r>
          </w:p>
          <w:p w14:paraId="77791BA6"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Ahlâk ve etikle ilgili temel kavramlar ve teoriler Etik ilke, etik kural, iş ve meslek ahlakı/etiği; Sosyal, kültürel, ahlaki, etik yönleriyle öğretmenlik mesleği</w:t>
            </w:r>
          </w:p>
        </w:tc>
      </w:tr>
      <w:tr w:rsidR="00046B76" w:rsidRPr="00E228A3" w14:paraId="313AF153" w14:textId="77777777" w:rsidTr="004E3C73">
        <w:tc>
          <w:tcPr>
            <w:tcW w:w="11057" w:type="dxa"/>
            <w:gridSpan w:val="7"/>
          </w:tcPr>
          <w:p w14:paraId="70116376"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Ön şartlar : (Uygun bölümü X ile işaretleyiniz.) </w:t>
            </w:r>
          </w:p>
          <w:p w14:paraId="66219416"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Var ( ) Yok (X) (Varsa belirtiniz)</w:t>
            </w:r>
          </w:p>
        </w:tc>
      </w:tr>
      <w:tr w:rsidR="00046B76" w:rsidRPr="00E228A3" w14:paraId="3976097E" w14:textId="77777777" w:rsidTr="004E3C73">
        <w:tc>
          <w:tcPr>
            <w:tcW w:w="11057" w:type="dxa"/>
            <w:gridSpan w:val="7"/>
          </w:tcPr>
          <w:p w14:paraId="3D48D51E"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 Kitapları/ gerekli malzemeler:</w:t>
            </w:r>
          </w:p>
          <w:p w14:paraId="2E24C32E" w14:textId="77777777" w:rsidR="00046B76" w:rsidRPr="00E228A3" w:rsidRDefault="00046B76" w:rsidP="00046B76">
            <w:pPr>
              <w:pStyle w:val="ListParagraph"/>
              <w:numPr>
                <w:ilvl w:val="0"/>
                <w:numId w:val="19"/>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Emile </w:t>
            </w:r>
            <w:proofErr w:type="spellStart"/>
            <w:r w:rsidRPr="00E228A3">
              <w:rPr>
                <w:rFonts w:ascii="Times New Roman" w:hAnsi="Times New Roman" w:cs="Times New Roman"/>
                <w:sz w:val="24"/>
                <w:szCs w:val="24"/>
              </w:rPr>
              <w:t>Durkheim</w:t>
            </w:r>
            <w:proofErr w:type="spellEnd"/>
            <w:r w:rsidRPr="00E228A3">
              <w:rPr>
                <w:rFonts w:ascii="Times New Roman" w:hAnsi="Times New Roman" w:cs="Times New Roman"/>
                <w:sz w:val="24"/>
                <w:szCs w:val="24"/>
              </w:rPr>
              <w:t xml:space="preserve">, Meslek Ahlâkı, Ankara: MEB Yayınları, 1948. </w:t>
            </w:r>
          </w:p>
          <w:p w14:paraId="53608909" w14:textId="77777777" w:rsidR="00046B76" w:rsidRPr="00E228A3" w:rsidRDefault="00046B76" w:rsidP="00046B76">
            <w:pPr>
              <w:pStyle w:val="ListParagraph"/>
              <w:numPr>
                <w:ilvl w:val="0"/>
                <w:numId w:val="19"/>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Etik ve meslek etikleri : tıp, çevre, iş, basın, hukuk ve siyaset. / yay. haz. Harun Tepe, Ankara: Türkiye Felsefe Kurumu Yayınları, 2000.</w:t>
            </w:r>
          </w:p>
        </w:tc>
      </w:tr>
      <w:tr w:rsidR="00046B76" w:rsidRPr="00E228A3" w14:paraId="6B8DA330" w14:textId="77777777" w:rsidTr="004E3C73">
        <w:tc>
          <w:tcPr>
            <w:tcW w:w="11057" w:type="dxa"/>
            <w:gridSpan w:val="7"/>
          </w:tcPr>
          <w:p w14:paraId="0056FDD8"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Amaçları:</w:t>
            </w:r>
          </w:p>
          <w:p w14:paraId="2454FD7E"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Ahlâk ve etikle ilgili temel kavramlar ve teorilerin öğrenilmesi</w:t>
            </w:r>
            <w:r w:rsidRPr="00E228A3">
              <w:rPr>
                <w:rFonts w:ascii="Times New Roman" w:hAnsi="Times New Roman" w:cs="Times New Roman"/>
                <w:b/>
                <w:bCs/>
                <w:sz w:val="24"/>
                <w:szCs w:val="24"/>
              </w:rPr>
              <w:t>.</w:t>
            </w:r>
          </w:p>
        </w:tc>
      </w:tr>
      <w:tr w:rsidR="00046B76" w:rsidRPr="00E228A3" w14:paraId="506D862E" w14:textId="77777777" w:rsidTr="004E3C73">
        <w:tc>
          <w:tcPr>
            <w:tcW w:w="11057" w:type="dxa"/>
            <w:gridSpan w:val="7"/>
          </w:tcPr>
          <w:p w14:paraId="33BA5D8D"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p w14:paraId="0FA3C078"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sz w:val="24"/>
                <w:szCs w:val="24"/>
              </w:rPr>
              <w:t>1. Öğrenciler ahlak ve ahlak kurallarını tanımlar.</w:t>
            </w:r>
          </w:p>
          <w:p w14:paraId="181B71B2"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sz w:val="24"/>
                <w:szCs w:val="24"/>
              </w:rPr>
              <w:t>2. Öğrenciler etik ve hukuk arasındaki ilişkiyi açıklayabilecektir.</w:t>
            </w:r>
          </w:p>
          <w:p w14:paraId="6FE572AF"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3. Öğretmenlerin yaşayabilecekleri olası etik sorunları tartışabilecektir.</w:t>
            </w:r>
          </w:p>
        </w:tc>
      </w:tr>
      <w:tr w:rsidR="00046B76" w:rsidRPr="00E228A3" w14:paraId="57BA9D87" w14:textId="77777777" w:rsidTr="004E3C73">
        <w:tc>
          <w:tcPr>
            <w:tcW w:w="11057" w:type="dxa"/>
            <w:gridSpan w:val="7"/>
          </w:tcPr>
          <w:p w14:paraId="14C16E0D"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İşlenen Konular:</w:t>
            </w:r>
          </w:p>
          <w:p w14:paraId="5BA7AC4E"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 xml:space="preserve">1.Hafta           </w:t>
            </w:r>
            <w:r w:rsidRPr="00E228A3">
              <w:rPr>
                <w:rFonts w:ascii="Times New Roman" w:hAnsi="Times New Roman" w:cs="Times New Roman"/>
                <w:sz w:val="24"/>
                <w:szCs w:val="24"/>
              </w:rPr>
              <w:t>Etik ve ahlak ile ilgili temel kavramlar, ahlak ve ahlakın temelleri, ahlak ve etik kuramları</w:t>
            </w:r>
          </w:p>
          <w:p w14:paraId="4A8A2665"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2.Hafta</w:t>
            </w:r>
            <w:r w:rsidRPr="00E228A3">
              <w:rPr>
                <w:rFonts w:ascii="Times New Roman" w:hAnsi="Times New Roman" w:cs="Times New Roman"/>
                <w:b/>
                <w:bCs/>
                <w:sz w:val="24"/>
                <w:szCs w:val="24"/>
              </w:rPr>
              <w:tab/>
            </w:r>
            <w:r w:rsidRPr="00E228A3">
              <w:rPr>
                <w:rFonts w:ascii="Times New Roman" w:hAnsi="Times New Roman" w:cs="Times New Roman"/>
                <w:sz w:val="24"/>
                <w:szCs w:val="24"/>
              </w:rPr>
              <w:t>İş etiği ve meslek etiği kavramları</w:t>
            </w:r>
          </w:p>
          <w:p w14:paraId="30EFC669"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3.Hafta</w:t>
            </w:r>
            <w:r w:rsidRPr="00E228A3">
              <w:rPr>
                <w:rFonts w:ascii="Times New Roman" w:hAnsi="Times New Roman" w:cs="Times New Roman"/>
                <w:b/>
                <w:bCs/>
                <w:sz w:val="24"/>
                <w:szCs w:val="24"/>
              </w:rPr>
              <w:tab/>
            </w:r>
            <w:r w:rsidRPr="00E228A3">
              <w:rPr>
                <w:rFonts w:ascii="Times New Roman" w:hAnsi="Times New Roman" w:cs="Times New Roman"/>
                <w:sz w:val="24"/>
                <w:szCs w:val="24"/>
              </w:rPr>
              <w:t>Kültürler arası farklılaşma açısından iş ve meslek etiği</w:t>
            </w:r>
          </w:p>
          <w:p w14:paraId="799B7C30"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4.Hafta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Meslek etiğinin ortaya çıkışı ve önemi, bir meslek olarak öğretilmesi, öğretimin önemi ve   </w:t>
            </w:r>
          </w:p>
          <w:p w14:paraId="5CF839AB"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temel özellikleri</w:t>
            </w:r>
          </w:p>
          <w:p w14:paraId="39C93541"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5.Hafta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Zamanında bir meslek olarak öğretimin değişimi ve dönüşümü, modern zamanlarda bir   </w:t>
            </w:r>
          </w:p>
          <w:p w14:paraId="770CDA2C"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meslek olarak öğretme</w:t>
            </w:r>
          </w:p>
          <w:p w14:paraId="431AC8D7"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6.Hafta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Doğu ve Batı'da klasik ve modern dönemlerde meslek olarak öğretme ile ilgili algılama, tanım </w:t>
            </w:r>
          </w:p>
          <w:p w14:paraId="7597A782"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ve kavramlar.</w:t>
            </w:r>
          </w:p>
          <w:p w14:paraId="56022A66"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7.Hafta</w:t>
            </w:r>
            <w:r w:rsidRPr="00E228A3">
              <w:rPr>
                <w:rFonts w:ascii="Times New Roman" w:hAnsi="Times New Roman" w:cs="Times New Roman"/>
                <w:b/>
                <w:bCs/>
                <w:sz w:val="24"/>
                <w:szCs w:val="24"/>
              </w:rPr>
              <w:tab/>
            </w:r>
            <w:r w:rsidRPr="00E228A3">
              <w:rPr>
                <w:rFonts w:ascii="Times New Roman" w:hAnsi="Times New Roman" w:cs="Times New Roman"/>
                <w:sz w:val="24"/>
                <w:szCs w:val="24"/>
              </w:rPr>
              <w:t>Mesleki vicdan, mesleki kültür ve öğretimde etik</w:t>
            </w:r>
          </w:p>
          <w:p w14:paraId="2C2174C8"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8.Hafta</w:t>
            </w:r>
            <w:r w:rsidRPr="00E228A3">
              <w:rPr>
                <w:rFonts w:ascii="Times New Roman" w:hAnsi="Times New Roman" w:cs="Times New Roman"/>
                <w:b/>
                <w:bCs/>
                <w:sz w:val="24"/>
                <w:szCs w:val="24"/>
              </w:rPr>
              <w:tab/>
            </w:r>
            <w:r w:rsidRPr="00E228A3">
              <w:rPr>
                <w:rFonts w:ascii="Times New Roman" w:hAnsi="Times New Roman" w:cs="Times New Roman"/>
                <w:sz w:val="24"/>
                <w:szCs w:val="24"/>
              </w:rPr>
              <w:t>Ara sınav</w:t>
            </w:r>
          </w:p>
          <w:p w14:paraId="1A89DB73"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9.Hafta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Bir meslek olarak öğretimle ilgili temel gereksinimler ve etik ilkeler; öğretmenlerin yasal, </w:t>
            </w:r>
          </w:p>
          <w:p w14:paraId="35B4867F"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sosyal, kültürel ve mali sorumlulukları ve hakları</w:t>
            </w:r>
          </w:p>
          <w:p w14:paraId="6998870F"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10.Hafta</w:t>
            </w:r>
            <w:r w:rsidRPr="00E228A3">
              <w:rPr>
                <w:rFonts w:ascii="Times New Roman" w:hAnsi="Times New Roman" w:cs="Times New Roman"/>
                <w:b/>
                <w:bCs/>
                <w:sz w:val="24"/>
                <w:szCs w:val="24"/>
              </w:rPr>
              <w:tab/>
            </w:r>
            <w:r w:rsidRPr="00E228A3">
              <w:rPr>
                <w:rFonts w:ascii="Times New Roman" w:hAnsi="Times New Roman" w:cs="Times New Roman"/>
                <w:sz w:val="24"/>
                <w:szCs w:val="24"/>
              </w:rPr>
              <w:t>Okulda etik ilkeler, eğitim ve öğretim süreci</w:t>
            </w:r>
          </w:p>
          <w:p w14:paraId="1B822AE2"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11.Hafta</w:t>
            </w:r>
            <w:r w:rsidRPr="00E228A3">
              <w:rPr>
                <w:rFonts w:ascii="Times New Roman" w:hAnsi="Times New Roman" w:cs="Times New Roman"/>
                <w:b/>
                <w:bCs/>
                <w:sz w:val="24"/>
                <w:szCs w:val="24"/>
              </w:rPr>
              <w:tab/>
            </w:r>
            <w:r w:rsidRPr="00E228A3">
              <w:rPr>
                <w:rFonts w:ascii="Times New Roman" w:hAnsi="Times New Roman" w:cs="Times New Roman"/>
                <w:sz w:val="24"/>
                <w:szCs w:val="24"/>
              </w:rPr>
              <w:t>Meslektaşları ile ilişkilerde etik prensipler</w:t>
            </w:r>
          </w:p>
          <w:p w14:paraId="6BB3F12C"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12.Hafta</w:t>
            </w:r>
            <w:r w:rsidRPr="00E228A3">
              <w:rPr>
                <w:rFonts w:ascii="Times New Roman" w:hAnsi="Times New Roman" w:cs="Times New Roman"/>
                <w:b/>
                <w:bCs/>
                <w:sz w:val="24"/>
                <w:szCs w:val="24"/>
              </w:rPr>
              <w:tab/>
            </w:r>
            <w:r w:rsidRPr="00E228A3">
              <w:rPr>
                <w:rFonts w:ascii="Times New Roman" w:hAnsi="Times New Roman" w:cs="Times New Roman"/>
                <w:sz w:val="24"/>
                <w:szCs w:val="24"/>
              </w:rPr>
              <w:t>Ebeveynlerle ilişkilerde etik prensipler</w:t>
            </w:r>
          </w:p>
          <w:p w14:paraId="7138135A"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13.Hafta</w:t>
            </w:r>
            <w:r w:rsidRPr="00E228A3">
              <w:rPr>
                <w:rFonts w:ascii="Times New Roman" w:hAnsi="Times New Roman" w:cs="Times New Roman"/>
                <w:b/>
                <w:bCs/>
                <w:sz w:val="24"/>
                <w:szCs w:val="24"/>
              </w:rPr>
              <w:tab/>
            </w:r>
            <w:r w:rsidRPr="00E228A3">
              <w:rPr>
                <w:rFonts w:ascii="Times New Roman" w:hAnsi="Times New Roman" w:cs="Times New Roman"/>
                <w:sz w:val="24"/>
                <w:szCs w:val="24"/>
              </w:rPr>
              <w:t>Kamu görevlileri ile ilgili etik konular ve düzenlemeler</w:t>
            </w:r>
          </w:p>
          <w:p w14:paraId="0F4B52F8"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14.Hafta</w:t>
            </w:r>
            <w:r w:rsidRPr="00E228A3">
              <w:rPr>
                <w:rFonts w:ascii="Times New Roman" w:hAnsi="Times New Roman" w:cs="Times New Roman"/>
                <w:b/>
                <w:bCs/>
                <w:sz w:val="24"/>
                <w:szCs w:val="24"/>
              </w:rPr>
              <w:tab/>
            </w:r>
            <w:r w:rsidRPr="00E228A3">
              <w:rPr>
                <w:rFonts w:ascii="Times New Roman" w:hAnsi="Times New Roman" w:cs="Times New Roman"/>
                <w:sz w:val="24"/>
                <w:szCs w:val="24"/>
              </w:rPr>
              <w:t>Etik ikilemler, eğitim ve öğretimdeki sorunlar ve durumlar</w:t>
            </w:r>
          </w:p>
        </w:tc>
      </w:tr>
      <w:tr w:rsidR="00046B76" w:rsidRPr="00E228A3" w14:paraId="1B209649" w14:textId="77777777" w:rsidTr="004E3C73">
        <w:tc>
          <w:tcPr>
            <w:tcW w:w="11057" w:type="dxa"/>
            <w:gridSpan w:val="7"/>
          </w:tcPr>
          <w:p w14:paraId="2D3A2F0B"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Meslek Eğitimini Sağlamaya Yönelik Katkısı:</w:t>
            </w:r>
          </w:p>
          <w:p w14:paraId="2C2B7B29"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Öğretmenlik mesleğine yönelik bir derstir.  Bu ders, öğretmen adaylarına öğretmenlik mesleğini her açıdan daha iyi anlayıp, okullarda öğretmenlik yapmak için gerekli bilgi, deneyim ve donanımın kazandırılmasına yönelik katkıda bulunmaktadır.</w:t>
            </w:r>
          </w:p>
        </w:tc>
      </w:tr>
      <w:tr w:rsidR="00046B76" w:rsidRPr="00E228A3" w14:paraId="5F3170CE" w14:textId="77777777" w:rsidTr="004E3C73">
        <w:tc>
          <w:tcPr>
            <w:tcW w:w="5100" w:type="dxa"/>
            <w:gridSpan w:val="3"/>
          </w:tcPr>
          <w:p w14:paraId="4C321F73"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lastRenderedPageBreak/>
              <w:t>Dersin öğrenme çıktıları</w:t>
            </w:r>
          </w:p>
        </w:tc>
        <w:tc>
          <w:tcPr>
            <w:tcW w:w="5957" w:type="dxa"/>
            <w:gridSpan w:val="4"/>
          </w:tcPr>
          <w:p w14:paraId="39ED49B5"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Program çıktıları</w:t>
            </w:r>
          </w:p>
        </w:tc>
      </w:tr>
      <w:tr w:rsidR="00046B76" w:rsidRPr="00E228A3" w14:paraId="7579CF42" w14:textId="77777777" w:rsidTr="004E3C73">
        <w:tc>
          <w:tcPr>
            <w:tcW w:w="5100" w:type="dxa"/>
            <w:gridSpan w:val="3"/>
          </w:tcPr>
          <w:p w14:paraId="06C176B1"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Öğrenciler ahlak ve ahlak kurallarını tanımlar.</w:t>
            </w:r>
          </w:p>
        </w:tc>
        <w:tc>
          <w:tcPr>
            <w:tcW w:w="5957" w:type="dxa"/>
            <w:gridSpan w:val="4"/>
          </w:tcPr>
          <w:p w14:paraId="46F30E56"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P.Ç. 8     P.Ç. 10     P.Ç. 11    P.Ç. 14    P.Ç. 15   </w:t>
            </w:r>
          </w:p>
        </w:tc>
      </w:tr>
      <w:tr w:rsidR="00046B76" w:rsidRPr="00E228A3" w14:paraId="1C94A88B" w14:textId="77777777" w:rsidTr="004E3C73">
        <w:tc>
          <w:tcPr>
            <w:tcW w:w="5100" w:type="dxa"/>
            <w:gridSpan w:val="3"/>
          </w:tcPr>
          <w:p w14:paraId="5D1104E5"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Öğrenciler etik ve hukuk arasındaki ilişkiyi açıklayabilecektir.</w:t>
            </w:r>
          </w:p>
        </w:tc>
        <w:tc>
          <w:tcPr>
            <w:tcW w:w="5957" w:type="dxa"/>
            <w:gridSpan w:val="4"/>
          </w:tcPr>
          <w:p w14:paraId="70F5B103"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P.Ç. 8     P.Ç. 10     P.Ç. 11    P.Ç. 14    P.Ç. 15   </w:t>
            </w:r>
          </w:p>
        </w:tc>
      </w:tr>
      <w:tr w:rsidR="00046B76" w:rsidRPr="00E228A3" w14:paraId="642E1891" w14:textId="77777777" w:rsidTr="004E3C73">
        <w:tc>
          <w:tcPr>
            <w:tcW w:w="5100" w:type="dxa"/>
            <w:gridSpan w:val="3"/>
          </w:tcPr>
          <w:p w14:paraId="0E129811"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Öğretmenlerin yaşayabilecekleri olası etik sorunları tartışabilecektir.</w:t>
            </w:r>
          </w:p>
        </w:tc>
        <w:tc>
          <w:tcPr>
            <w:tcW w:w="5957" w:type="dxa"/>
            <w:gridSpan w:val="4"/>
          </w:tcPr>
          <w:p w14:paraId="7A608729"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P.Ç. 10     P.Ç. 11    P.Ç. 14    P.Ç. 15   </w:t>
            </w:r>
          </w:p>
        </w:tc>
      </w:tr>
      <w:tr w:rsidR="00046B76" w:rsidRPr="00E228A3" w14:paraId="4907C872" w14:textId="77777777" w:rsidTr="004E3C73">
        <w:trPr>
          <w:trHeight w:val="657"/>
        </w:trPr>
        <w:tc>
          <w:tcPr>
            <w:tcW w:w="11057" w:type="dxa"/>
            <w:gridSpan w:val="7"/>
          </w:tcPr>
          <w:p w14:paraId="57716970"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Hazırlayan (Sorumlu Öğretim Elemanı):</w:t>
            </w:r>
            <w:r w:rsidRPr="00E228A3">
              <w:rPr>
                <w:rFonts w:ascii="Times New Roman" w:hAnsi="Times New Roman" w:cs="Times New Roman"/>
                <w:sz w:val="24"/>
                <w:szCs w:val="24"/>
              </w:rPr>
              <w:t xml:space="preserve"> </w:t>
            </w:r>
            <w:r w:rsidRPr="00E228A3">
              <w:rPr>
                <w:rFonts w:ascii="Times New Roman" w:hAnsi="Times New Roman" w:cs="Times New Roman"/>
                <w:b/>
                <w:bCs/>
                <w:sz w:val="24"/>
                <w:szCs w:val="24"/>
              </w:rPr>
              <w:t>Doç. Dr. Barış Uslu</w:t>
            </w:r>
          </w:p>
          <w:p w14:paraId="34E6C3B5"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Tarih:22.05.2021 tarihinde aşağıdaki linkten erişilmiştir.</w:t>
            </w:r>
          </w:p>
          <w:p w14:paraId="13EEBE50" w14:textId="77777777" w:rsidR="00046B76" w:rsidRPr="00E228A3" w:rsidRDefault="00041BA8" w:rsidP="004E3C73">
            <w:pPr>
              <w:spacing w:after="120" w:line="264" w:lineRule="auto"/>
              <w:jc w:val="both"/>
              <w:rPr>
                <w:rFonts w:ascii="Times New Roman" w:hAnsi="Times New Roman" w:cs="Times New Roman"/>
                <w:b/>
                <w:bCs/>
                <w:sz w:val="24"/>
                <w:szCs w:val="24"/>
              </w:rPr>
            </w:pPr>
            <w:hyperlink r:id="rId35" w:history="1">
              <w:r w:rsidR="00046B76" w:rsidRPr="00E228A3">
                <w:rPr>
                  <w:rStyle w:val="Hyperlink"/>
                  <w:rFonts w:ascii="Times New Roman" w:hAnsi="Times New Roman" w:cs="Times New Roman"/>
                  <w:sz w:val="24"/>
                  <w:szCs w:val="24"/>
                </w:rPr>
                <w:t>https://ubys.comu.edu.tr/AIS/OutcomeBasedLearning/Home/Index?id=6173&amp;culture=tr-TR#</w:t>
              </w:r>
            </w:hyperlink>
          </w:p>
        </w:tc>
      </w:tr>
    </w:tbl>
    <w:p w14:paraId="4AA19EE5" w14:textId="77777777" w:rsidR="00046B76" w:rsidRPr="00E228A3" w:rsidRDefault="00046B76" w:rsidP="00046B76">
      <w:pPr>
        <w:jc w:val="both"/>
        <w:rPr>
          <w:rFonts w:ascii="Times New Roman" w:hAnsi="Times New Roman" w:cs="Times New Roman"/>
        </w:rPr>
      </w:pPr>
    </w:p>
    <w:p w14:paraId="1864C54F" w14:textId="77777777" w:rsidR="00046B76" w:rsidRPr="00E228A3" w:rsidRDefault="00046B76" w:rsidP="00046B76">
      <w:pPr>
        <w:jc w:val="both"/>
        <w:rPr>
          <w:rFonts w:ascii="Times New Roman" w:hAnsi="Times New Roman" w:cs="Times New Roman"/>
        </w:rPr>
      </w:pPr>
    </w:p>
    <w:p w14:paraId="6CF22523" w14:textId="77777777" w:rsidR="00046B76" w:rsidRPr="00E228A3" w:rsidRDefault="00046B76" w:rsidP="00046B76">
      <w:pPr>
        <w:jc w:val="both"/>
        <w:rPr>
          <w:rFonts w:ascii="Times New Roman" w:hAnsi="Times New Roman" w:cs="Times New Roman"/>
        </w:rPr>
      </w:pPr>
    </w:p>
    <w:tbl>
      <w:tblPr>
        <w:tblStyle w:val="TableGrid0"/>
        <w:tblW w:w="11057" w:type="dxa"/>
        <w:tblInd w:w="-856" w:type="dxa"/>
        <w:tblLook w:val="04A0" w:firstRow="1" w:lastRow="0" w:firstColumn="1" w:lastColumn="0" w:noHBand="0" w:noVBand="1"/>
      </w:tblPr>
      <w:tblGrid>
        <w:gridCol w:w="1702"/>
        <w:gridCol w:w="1559"/>
        <w:gridCol w:w="1839"/>
        <w:gridCol w:w="1847"/>
        <w:gridCol w:w="1701"/>
        <w:gridCol w:w="1134"/>
        <w:gridCol w:w="1275"/>
      </w:tblGrid>
      <w:tr w:rsidR="00046B76" w:rsidRPr="00E228A3" w14:paraId="133A64C8" w14:textId="77777777" w:rsidTr="004E3C73">
        <w:tc>
          <w:tcPr>
            <w:tcW w:w="1702" w:type="dxa"/>
          </w:tcPr>
          <w:p w14:paraId="2087ADD2"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Bölüm</w:t>
            </w:r>
          </w:p>
        </w:tc>
        <w:tc>
          <w:tcPr>
            <w:tcW w:w="1559" w:type="dxa"/>
          </w:tcPr>
          <w:p w14:paraId="10241FBE"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Kodu</w:t>
            </w:r>
          </w:p>
        </w:tc>
        <w:tc>
          <w:tcPr>
            <w:tcW w:w="3686" w:type="dxa"/>
            <w:gridSpan w:val="2"/>
          </w:tcPr>
          <w:p w14:paraId="54E27651"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Adı</w:t>
            </w:r>
          </w:p>
        </w:tc>
        <w:tc>
          <w:tcPr>
            <w:tcW w:w="1701" w:type="dxa"/>
          </w:tcPr>
          <w:p w14:paraId="0EE1E768"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Z/S Bilgisi</w:t>
            </w:r>
          </w:p>
        </w:tc>
        <w:tc>
          <w:tcPr>
            <w:tcW w:w="1134" w:type="dxa"/>
          </w:tcPr>
          <w:p w14:paraId="0B773C6D"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 Kredisi</w:t>
            </w:r>
          </w:p>
        </w:tc>
        <w:tc>
          <w:tcPr>
            <w:tcW w:w="1275" w:type="dxa"/>
          </w:tcPr>
          <w:p w14:paraId="7855EB8C"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AKTS</w:t>
            </w:r>
          </w:p>
        </w:tc>
      </w:tr>
      <w:tr w:rsidR="00046B76" w:rsidRPr="00E228A3" w14:paraId="6B6F9907" w14:textId="77777777" w:rsidTr="004E3C73">
        <w:tc>
          <w:tcPr>
            <w:tcW w:w="1702" w:type="dxa"/>
          </w:tcPr>
          <w:p w14:paraId="4238F724"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Japonca Öğr.</w:t>
            </w:r>
          </w:p>
        </w:tc>
        <w:tc>
          <w:tcPr>
            <w:tcW w:w="1559" w:type="dxa"/>
          </w:tcPr>
          <w:p w14:paraId="1E6DF98B"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JPÖ-3001</w:t>
            </w:r>
          </w:p>
        </w:tc>
        <w:tc>
          <w:tcPr>
            <w:tcW w:w="3686" w:type="dxa"/>
            <w:gridSpan w:val="2"/>
          </w:tcPr>
          <w:p w14:paraId="7C0B1EB0"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 Edebiyatı I</w:t>
            </w:r>
          </w:p>
        </w:tc>
        <w:tc>
          <w:tcPr>
            <w:tcW w:w="1701" w:type="dxa"/>
          </w:tcPr>
          <w:p w14:paraId="51A533EE"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Zorunlu</w:t>
            </w:r>
          </w:p>
        </w:tc>
        <w:tc>
          <w:tcPr>
            <w:tcW w:w="1134" w:type="dxa"/>
          </w:tcPr>
          <w:p w14:paraId="49C6242D"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2</w:t>
            </w:r>
          </w:p>
        </w:tc>
        <w:tc>
          <w:tcPr>
            <w:tcW w:w="1275" w:type="dxa"/>
          </w:tcPr>
          <w:p w14:paraId="5166AFB5"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2</w:t>
            </w:r>
          </w:p>
        </w:tc>
      </w:tr>
      <w:tr w:rsidR="00046B76" w:rsidRPr="00E228A3" w14:paraId="39F5BC3B" w14:textId="77777777" w:rsidTr="004E3C73">
        <w:tc>
          <w:tcPr>
            <w:tcW w:w="11057" w:type="dxa"/>
            <w:gridSpan w:val="7"/>
          </w:tcPr>
          <w:p w14:paraId="334E9F6C"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Ders (katalog) İçeriği: </w:t>
            </w:r>
          </w:p>
          <w:p w14:paraId="6A46D211"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Sözlü edebiyattan yazılı edebiyata geçiş, Nara ve </w:t>
            </w:r>
            <w:proofErr w:type="spellStart"/>
            <w:r w:rsidRPr="00E228A3">
              <w:rPr>
                <w:rFonts w:ascii="Times New Roman" w:hAnsi="Times New Roman" w:cs="Times New Roman"/>
                <w:sz w:val="24"/>
                <w:szCs w:val="24"/>
              </w:rPr>
              <w:t>Heian</w:t>
            </w:r>
            <w:proofErr w:type="spellEnd"/>
            <w:r w:rsidRPr="00E228A3">
              <w:rPr>
                <w:rFonts w:ascii="Times New Roman" w:hAnsi="Times New Roman" w:cs="Times New Roman"/>
                <w:sz w:val="24"/>
                <w:szCs w:val="24"/>
              </w:rPr>
              <w:t xml:space="preserve"> Dönemi soylu edebiyatı, Edo Dönemi’nin feodal yapısı altında gelişen halk edebiyatı</w:t>
            </w:r>
          </w:p>
        </w:tc>
      </w:tr>
      <w:tr w:rsidR="00046B76" w:rsidRPr="00E228A3" w14:paraId="465FDCBB" w14:textId="77777777" w:rsidTr="004E3C73">
        <w:tc>
          <w:tcPr>
            <w:tcW w:w="11057" w:type="dxa"/>
            <w:gridSpan w:val="7"/>
          </w:tcPr>
          <w:p w14:paraId="2342E60C"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Ön şartlar : (Uygun bölümü X ile işaretleyiniz.) </w:t>
            </w:r>
          </w:p>
          <w:p w14:paraId="58802031"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Var ( ) Yok (X) (Varsa belirtiniz)</w:t>
            </w:r>
          </w:p>
        </w:tc>
      </w:tr>
      <w:tr w:rsidR="00046B76" w:rsidRPr="00E228A3" w14:paraId="180ABDF6" w14:textId="77777777" w:rsidTr="004E3C73">
        <w:tc>
          <w:tcPr>
            <w:tcW w:w="11057" w:type="dxa"/>
            <w:gridSpan w:val="7"/>
          </w:tcPr>
          <w:p w14:paraId="66A3BF1C"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 Kitapları/ gerekli malzemeler:</w:t>
            </w:r>
          </w:p>
          <w:p w14:paraId="32E77275" w14:textId="77777777" w:rsidR="00046B76" w:rsidRPr="00E228A3" w:rsidRDefault="00046B76" w:rsidP="00046B76">
            <w:pPr>
              <w:pStyle w:val="ListParagraph"/>
              <w:numPr>
                <w:ilvl w:val="0"/>
                <w:numId w:val="20"/>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青木五郎、</w:t>
            </w:r>
            <w:r w:rsidRPr="00E228A3">
              <w:rPr>
                <w:rFonts w:ascii="Times New Roman" w:hAnsi="Times New Roman" w:cs="Times New Roman"/>
                <w:sz w:val="24"/>
                <w:szCs w:val="24"/>
              </w:rPr>
              <w:t>2001</w:t>
            </w:r>
            <w:r w:rsidRPr="00E228A3">
              <w:rPr>
                <w:rFonts w:ascii="Times New Roman" w:hAnsi="Times New Roman" w:cs="Times New Roman"/>
                <w:sz w:val="24"/>
                <w:szCs w:val="24"/>
              </w:rPr>
              <w:t>、『国語便覧』、数研出版、東京</w:t>
            </w:r>
            <w:r w:rsidRPr="00E228A3">
              <w:rPr>
                <w:rFonts w:ascii="Times New Roman" w:hAnsi="Times New Roman" w:cs="Times New Roman"/>
                <w:sz w:val="24"/>
                <w:szCs w:val="24"/>
              </w:rPr>
              <w:t xml:space="preserve"> </w:t>
            </w:r>
          </w:p>
          <w:p w14:paraId="741ED1CF" w14:textId="77777777" w:rsidR="00046B76" w:rsidRPr="00E228A3" w:rsidRDefault="00046B76" w:rsidP="00046B76">
            <w:pPr>
              <w:pStyle w:val="ListParagraph"/>
              <w:numPr>
                <w:ilvl w:val="0"/>
                <w:numId w:val="20"/>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秋山虔・三好行雄、</w:t>
            </w:r>
            <w:r w:rsidRPr="00E228A3">
              <w:rPr>
                <w:rFonts w:ascii="Times New Roman" w:hAnsi="Times New Roman" w:cs="Times New Roman"/>
                <w:sz w:val="24"/>
                <w:szCs w:val="24"/>
              </w:rPr>
              <w:t>2017</w:t>
            </w:r>
            <w:r w:rsidRPr="00E228A3">
              <w:rPr>
                <w:rFonts w:ascii="Times New Roman" w:hAnsi="Times New Roman" w:cs="Times New Roman"/>
                <w:sz w:val="24"/>
                <w:szCs w:val="24"/>
              </w:rPr>
              <w:t>、『新日本文学史』文英堂、東京</w:t>
            </w:r>
            <w:r w:rsidRPr="00E228A3">
              <w:rPr>
                <w:rFonts w:ascii="Times New Roman" w:hAnsi="Times New Roman" w:cs="Times New Roman"/>
                <w:sz w:val="24"/>
                <w:szCs w:val="24"/>
              </w:rPr>
              <w:t xml:space="preserve"> </w:t>
            </w:r>
          </w:p>
          <w:p w14:paraId="5D63F433" w14:textId="77777777" w:rsidR="00046B76" w:rsidRPr="00E228A3" w:rsidRDefault="00046B76" w:rsidP="00046B76">
            <w:pPr>
              <w:pStyle w:val="ListParagraph"/>
              <w:numPr>
                <w:ilvl w:val="0"/>
                <w:numId w:val="20"/>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角川ソフィア文庫　ビギナーズ・クラシック『古事記』、</w:t>
            </w:r>
            <w:r w:rsidRPr="00E228A3">
              <w:rPr>
                <w:rFonts w:ascii="Times New Roman" w:hAnsi="Times New Roman" w:cs="Times New Roman"/>
                <w:sz w:val="24"/>
                <w:szCs w:val="24"/>
              </w:rPr>
              <w:t>2002</w:t>
            </w:r>
            <w:r w:rsidRPr="00E228A3">
              <w:rPr>
                <w:rFonts w:ascii="Times New Roman" w:hAnsi="Times New Roman" w:cs="Times New Roman"/>
                <w:sz w:val="24"/>
                <w:szCs w:val="24"/>
              </w:rPr>
              <w:t>、角川書店、東京</w:t>
            </w:r>
            <w:r w:rsidRPr="00E228A3">
              <w:rPr>
                <w:rFonts w:ascii="Times New Roman" w:hAnsi="Times New Roman" w:cs="Times New Roman"/>
                <w:sz w:val="24"/>
                <w:szCs w:val="24"/>
              </w:rPr>
              <w:t xml:space="preserve"> </w:t>
            </w:r>
          </w:p>
          <w:p w14:paraId="5E9C280F" w14:textId="77777777" w:rsidR="00046B76" w:rsidRPr="00E228A3" w:rsidRDefault="00046B76" w:rsidP="00046B76">
            <w:pPr>
              <w:pStyle w:val="ListParagraph"/>
              <w:numPr>
                <w:ilvl w:val="0"/>
                <w:numId w:val="20"/>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角川ソフィア文庫　ビギナーズ・クラシック『竹取物語』、</w:t>
            </w:r>
            <w:r w:rsidRPr="00E228A3">
              <w:rPr>
                <w:rFonts w:ascii="Times New Roman" w:hAnsi="Times New Roman" w:cs="Times New Roman"/>
                <w:sz w:val="24"/>
                <w:szCs w:val="24"/>
              </w:rPr>
              <w:t>2008</w:t>
            </w:r>
            <w:r w:rsidRPr="00E228A3">
              <w:rPr>
                <w:rFonts w:ascii="Times New Roman" w:hAnsi="Times New Roman" w:cs="Times New Roman"/>
                <w:sz w:val="24"/>
                <w:szCs w:val="24"/>
              </w:rPr>
              <w:t>、角川書店、東京</w:t>
            </w:r>
            <w:r w:rsidRPr="00E228A3">
              <w:rPr>
                <w:rFonts w:ascii="Times New Roman" w:hAnsi="Times New Roman" w:cs="Times New Roman"/>
                <w:sz w:val="24"/>
                <w:szCs w:val="24"/>
              </w:rPr>
              <w:t xml:space="preserve"> </w:t>
            </w:r>
          </w:p>
          <w:p w14:paraId="27B9B7FE" w14:textId="77777777" w:rsidR="00046B76" w:rsidRPr="00E228A3" w:rsidRDefault="00046B76" w:rsidP="00046B76">
            <w:pPr>
              <w:pStyle w:val="ListParagraph"/>
              <w:numPr>
                <w:ilvl w:val="0"/>
                <w:numId w:val="20"/>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角川ソフィア文庫　ビギナーズ・クラシック『源氏物語』、</w:t>
            </w:r>
            <w:r w:rsidRPr="00E228A3">
              <w:rPr>
                <w:rFonts w:ascii="Times New Roman" w:hAnsi="Times New Roman" w:cs="Times New Roman"/>
                <w:sz w:val="24"/>
                <w:szCs w:val="24"/>
              </w:rPr>
              <w:t>2010</w:t>
            </w:r>
            <w:r w:rsidRPr="00E228A3">
              <w:rPr>
                <w:rFonts w:ascii="Times New Roman" w:hAnsi="Times New Roman" w:cs="Times New Roman"/>
                <w:sz w:val="24"/>
                <w:szCs w:val="24"/>
              </w:rPr>
              <w:t>、角川書店、東京</w:t>
            </w:r>
            <w:r w:rsidRPr="00E228A3">
              <w:rPr>
                <w:rFonts w:ascii="Times New Roman" w:hAnsi="Times New Roman" w:cs="Times New Roman"/>
                <w:sz w:val="24"/>
                <w:szCs w:val="24"/>
              </w:rPr>
              <w:t xml:space="preserve"> </w:t>
            </w:r>
          </w:p>
          <w:p w14:paraId="1AD45E5F" w14:textId="77777777" w:rsidR="00046B76" w:rsidRPr="00E228A3" w:rsidRDefault="00046B76" w:rsidP="00046B76">
            <w:pPr>
              <w:pStyle w:val="ListParagraph"/>
              <w:numPr>
                <w:ilvl w:val="0"/>
                <w:numId w:val="20"/>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角川ソフィア文庫　ビギナーズ・クラシック『大鏡』、</w:t>
            </w:r>
            <w:r w:rsidRPr="00E228A3">
              <w:rPr>
                <w:rFonts w:ascii="Times New Roman" w:hAnsi="Times New Roman" w:cs="Times New Roman"/>
                <w:sz w:val="24"/>
                <w:szCs w:val="24"/>
              </w:rPr>
              <w:t>2016</w:t>
            </w:r>
            <w:r w:rsidRPr="00E228A3">
              <w:rPr>
                <w:rFonts w:ascii="Times New Roman" w:hAnsi="Times New Roman" w:cs="Times New Roman"/>
                <w:sz w:val="24"/>
                <w:szCs w:val="24"/>
              </w:rPr>
              <w:t>、角川書店、東京</w:t>
            </w:r>
            <w:r w:rsidRPr="00E228A3">
              <w:rPr>
                <w:rFonts w:ascii="Times New Roman" w:hAnsi="Times New Roman" w:cs="Times New Roman"/>
                <w:sz w:val="24"/>
                <w:szCs w:val="24"/>
              </w:rPr>
              <w:t xml:space="preserve"> </w:t>
            </w:r>
          </w:p>
          <w:p w14:paraId="603526D8" w14:textId="77777777" w:rsidR="00046B76" w:rsidRPr="00E228A3" w:rsidRDefault="00046B76" w:rsidP="00046B76">
            <w:pPr>
              <w:pStyle w:val="ListParagraph"/>
              <w:numPr>
                <w:ilvl w:val="0"/>
                <w:numId w:val="20"/>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『初めての文学』（</w:t>
            </w:r>
            <w:r w:rsidRPr="00E228A3">
              <w:rPr>
                <w:rFonts w:ascii="Times New Roman" w:hAnsi="Times New Roman" w:cs="Times New Roman"/>
                <w:sz w:val="24"/>
                <w:szCs w:val="24"/>
              </w:rPr>
              <w:t>1-12</w:t>
            </w:r>
            <w:r w:rsidRPr="00E228A3">
              <w:rPr>
                <w:rFonts w:ascii="Times New Roman" w:hAnsi="Times New Roman" w:cs="Times New Roman"/>
                <w:sz w:val="24"/>
                <w:szCs w:val="24"/>
              </w:rPr>
              <w:t>）、</w:t>
            </w:r>
            <w:r w:rsidRPr="00E228A3">
              <w:rPr>
                <w:rFonts w:ascii="Times New Roman" w:hAnsi="Times New Roman" w:cs="Times New Roman"/>
                <w:sz w:val="24"/>
                <w:szCs w:val="24"/>
              </w:rPr>
              <w:t>2006</w:t>
            </w:r>
            <w:r w:rsidRPr="00E228A3">
              <w:rPr>
                <w:rFonts w:ascii="Times New Roman" w:hAnsi="Times New Roman" w:cs="Times New Roman"/>
                <w:sz w:val="24"/>
                <w:szCs w:val="24"/>
              </w:rPr>
              <w:t>、文芸春秋、東京</w:t>
            </w:r>
            <w:r w:rsidRPr="00E228A3">
              <w:rPr>
                <w:rFonts w:ascii="Times New Roman" w:hAnsi="Times New Roman" w:cs="Times New Roman"/>
                <w:sz w:val="24"/>
                <w:szCs w:val="24"/>
              </w:rPr>
              <w:t xml:space="preserve"> </w:t>
            </w:r>
          </w:p>
          <w:p w14:paraId="72201F7B" w14:textId="77777777" w:rsidR="00046B76" w:rsidRPr="00E228A3" w:rsidRDefault="00046B76" w:rsidP="00046B76">
            <w:pPr>
              <w:pStyle w:val="ListParagraph"/>
              <w:numPr>
                <w:ilvl w:val="0"/>
                <w:numId w:val="20"/>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あんの秀子、『マンガでわかる日本文学』、</w:t>
            </w:r>
            <w:r w:rsidRPr="00E228A3">
              <w:rPr>
                <w:rFonts w:ascii="Times New Roman" w:hAnsi="Times New Roman" w:cs="Times New Roman"/>
                <w:sz w:val="24"/>
                <w:szCs w:val="24"/>
              </w:rPr>
              <w:t>2014</w:t>
            </w:r>
            <w:r w:rsidRPr="00E228A3">
              <w:rPr>
                <w:rFonts w:ascii="Times New Roman" w:hAnsi="Times New Roman" w:cs="Times New Roman"/>
                <w:sz w:val="24"/>
                <w:szCs w:val="24"/>
              </w:rPr>
              <w:t>、池田書店、東京</w:t>
            </w:r>
            <w:r w:rsidRPr="00E228A3">
              <w:rPr>
                <w:rFonts w:ascii="Times New Roman" w:hAnsi="Times New Roman" w:cs="Times New Roman"/>
                <w:sz w:val="24"/>
                <w:szCs w:val="24"/>
              </w:rPr>
              <w:t xml:space="preserve"> </w:t>
            </w:r>
          </w:p>
          <w:p w14:paraId="5564AAEB" w14:textId="77777777" w:rsidR="00046B76" w:rsidRPr="00E228A3" w:rsidRDefault="00046B76" w:rsidP="00046B76">
            <w:pPr>
              <w:pStyle w:val="ListParagraph"/>
              <w:numPr>
                <w:ilvl w:val="0"/>
                <w:numId w:val="20"/>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蛇蔵</w:t>
            </w:r>
            <w:r w:rsidRPr="00E228A3">
              <w:rPr>
                <w:rFonts w:ascii="Times New Roman" w:hAnsi="Times New Roman" w:cs="Times New Roman"/>
                <w:sz w:val="24"/>
                <w:szCs w:val="24"/>
              </w:rPr>
              <w:t>&amp;</w:t>
            </w:r>
            <w:r w:rsidRPr="00E228A3">
              <w:rPr>
                <w:rFonts w:ascii="Times New Roman" w:hAnsi="Times New Roman" w:cs="Times New Roman"/>
                <w:sz w:val="24"/>
                <w:szCs w:val="24"/>
              </w:rPr>
              <w:t>海野凪子、『日本人なら知っておきたい日本文学』、</w:t>
            </w:r>
            <w:r w:rsidRPr="00E228A3">
              <w:rPr>
                <w:rFonts w:ascii="Times New Roman" w:hAnsi="Times New Roman" w:cs="Times New Roman"/>
                <w:sz w:val="24"/>
                <w:szCs w:val="24"/>
              </w:rPr>
              <w:t>2013</w:t>
            </w:r>
            <w:r w:rsidRPr="00E228A3">
              <w:rPr>
                <w:rFonts w:ascii="Times New Roman" w:hAnsi="Times New Roman" w:cs="Times New Roman"/>
                <w:sz w:val="24"/>
                <w:szCs w:val="24"/>
              </w:rPr>
              <w:t>、幻冬舎、東京</w:t>
            </w:r>
            <w:r w:rsidRPr="00E228A3">
              <w:rPr>
                <w:rFonts w:ascii="Times New Roman" w:hAnsi="Times New Roman" w:cs="Times New Roman"/>
                <w:sz w:val="24"/>
                <w:szCs w:val="24"/>
              </w:rPr>
              <w:t xml:space="preserve"> </w:t>
            </w:r>
          </w:p>
          <w:p w14:paraId="11FDCF51" w14:textId="77777777" w:rsidR="00046B76" w:rsidRPr="00E228A3" w:rsidRDefault="00046B76" w:rsidP="00046B76">
            <w:pPr>
              <w:pStyle w:val="ListParagraph"/>
              <w:numPr>
                <w:ilvl w:val="0"/>
                <w:numId w:val="20"/>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出口汪、『早わかり文学史』、</w:t>
            </w:r>
            <w:r w:rsidRPr="00E228A3">
              <w:rPr>
                <w:rFonts w:ascii="Times New Roman" w:hAnsi="Times New Roman" w:cs="Times New Roman"/>
                <w:sz w:val="24"/>
                <w:szCs w:val="24"/>
              </w:rPr>
              <w:t>2016</w:t>
            </w:r>
            <w:r w:rsidRPr="00E228A3">
              <w:rPr>
                <w:rFonts w:ascii="Times New Roman" w:hAnsi="Times New Roman" w:cs="Times New Roman"/>
                <w:sz w:val="24"/>
                <w:szCs w:val="24"/>
              </w:rPr>
              <w:t>、語学春秋社、東京</w:t>
            </w:r>
            <w:r w:rsidRPr="00E228A3">
              <w:rPr>
                <w:rFonts w:ascii="Times New Roman" w:hAnsi="Times New Roman" w:cs="Times New Roman"/>
                <w:sz w:val="24"/>
                <w:szCs w:val="24"/>
              </w:rPr>
              <w:t xml:space="preserve"> </w:t>
            </w:r>
          </w:p>
          <w:p w14:paraId="51071703" w14:textId="77777777" w:rsidR="00046B76" w:rsidRPr="00E228A3" w:rsidRDefault="00046B76" w:rsidP="00046B76">
            <w:pPr>
              <w:pStyle w:val="ListParagraph"/>
              <w:numPr>
                <w:ilvl w:val="0"/>
                <w:numId w:val="20"/>
              </w:numPr>
              <w:spacing w:after="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中川敦、『有名文学作品を漫画で読む』、</w:t>
            </w:r>
            <w:r w:rsidRPr="00E228A3">
              <w:rPr>
                <w:rFonts w:ascii="Times New Roman" w:hAnsi="Times New Roman" w:cs="Times New Roman"/>
                <w:sz w:val="24"/>
                <w:szCs w:val="24"/>
              </w:rPr>
              <w:t>2016</w:t>
            </w:r>
            <w:r w:rsidRPr="00E228A3">
              <w:rPr>
                <w:rFonts w:ascii="Times New Roman" w:hAnsi="Times New Roman" w:cs="Times New Roman"/>
                <w:sz w:val="24"/>
                <w:szCs w:val="24"/>
              </w:rPr>
              <w:t>、リイド社、東京</w:t>
            </w:r>
          </w:p>
        </w:tc>
      </w:tr>
      <w:tr w:rsidR="00046B76" w:rsidRPr="00E228A3" w14:paraId="7C628EEF" w14:textId="77777777" w:rsidTr="004E3C73">
        <w:tc>
          <w:tcPr>
            <w:tcW w:w="11057" w:type="dxa"/>
            <w:gridSpan w:val="7"/>
          </w:tcPr>
          <w:p w14:paraId="6F26411C"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Amaçları:</w:t>
            </w:r>
          </w:p>
          <w:p w14:paraId="299CB899"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Başlıca eserlerden kesitler okuyarak, eski çağ edebiyatından erken modern döneme kadar Japon edebiyatı hakkında temel bilgileri edinmek, kısa öyküler okuyarak Japonca dil becerilerini geliştirmek, Japon tarihi, kültürü ve toplumu hakkındaki bilgilerini artırmaktır.</w:t>
            </w:r>
          </w:p>
        </w:tc>
      </w:tr>
      <w:tr w:rsidR="00046B76" w:rsidRPr="00E228A3" w14:paraId="71BB2B4B" w14:textId="77777777" w:rsidTr="004E3C73">
        <w:tc>
          <w:tcPr>
            <w:tcW w:w="11057" w:type="dxa"/>
            <w:gridSpan w:val="7"/>
          </w:tcPr>
          <w:p w14:paraId="6C12605B"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p w14:paraId="180774E1" w14:textId="77777777" w:rsidR="00046B76" w:rsidRPr="00E228A3" w:rsidRDefault="00046B76" w:rsidP="00122F15">
            <w:pPr>
              <w:pStyle w:val="ListParagraph"/>
              <w:numPr>
                <w:ilvl w:val="0"/>
                <w:numId w:val="69"/>
              </w:num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lastRenderedPageBreak/>
              <w:t>Japon edebiyatında sözlü edebiyattan yazılı edebiyata geçiş dönemini tanımlar.</w:t>
            </w:r>
          </w:p>
          <w:p w14:paraId="711B8BEA" w14:textId="77777777" w:rsidR="00046B76" w:rsidRPr="00E228A3" w:rsidRDefault="00046B76" w:rsidP="00122F15">
            <w:pPr>
              <w:pStyle w:val="ListParagraph"/>
              <w:numPr>
                <w:ilvl w:val="0"/>
                <w:numId w:val="69"/>
              </w:num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 xml:space="preserve"> Nara ve </w:t>
            </w:r>
            <w:proofErr w:type="spellStart"/>
            <w:r w:rsidRPr="00E228A3">
              <w:rPr>
                <w:rFonts w:ascii="Times New Roman" w:hAnsi="Times New Roman" w:cs="Times New Roman"/>
                <w:sz w:val="24"/>
                <w:szCs w:val="24"/>
              </w:rPr>
              <w:t>Heian</w:t>
            </w:r>
            <w:proofErr w:type="spellEnd"/>
            <w:r w:rsidRPr="00E228A3">
              <w:rPr>
                <w:rFonts w:ascii="Times New Roman" w:hAnsi="Times New Roman" w:cs="Times New Roman"/>
                <w:sz w:val="24"/>
                <w:szCs w:val="24"/>
              </w:rPr>
              <w:t xml:space="preserve"> Dönemi soylu edebiyatını ve başlıca örneklerini açıklar</w:t>
            </w:r>
          </w:p>
          <w:p w14:paraId="48D38858" w14:textId="77777777" w:rsidR="00046B76" w:rsidRPr="00E228A3" w:rsidRDefault="00046B76" w:rsidP="00122F15">
            <w:pPr>
              <w:pStyle w:val="ListParagraph"/>
              <w:numPr>
                <w:ilvl w:val="0"/>
                <w:numId w:val="69"/>
              </w:numPr>
              <w:spacing w:after="120" w:line="264" w:lineRule="auto"/>
              <w:jc w:val="both"/>
              <w:rPr>
                <w:rFonts w:ascii="Times New Roman" w:hAnsi="Times New Roman" w:cs="Times New Roman"/>
                <w:b/>
                <w:bCs/>
                <w:sz w:val="24"/>
                <w:szCs w:val="24"/>
              </w:rPr>
            </w:pPr>
            <w:proofErr w:type="spellStart"/>
            <w:r w:rsidRPr="00E228A3">
              <w:rPr>
                <w:rFonts w:ascii="Times New Roman" w:hAnsi="Times New Roman" w:cs="Times New Roman"/>
                <w:sz w:val="24"/>
                <w:szCs w:val="24"/>
              </w:rPr>
              <w:t>Kamakura</w:t>
            </w:r>
            <w:proofErr w:type="spellEnd"/>
            <w:r w:rsidRPr="00E228A3">
              <w:rPr>
                <w:rFonts w:ascii="Times New Roman" w:hAnsi="Times New Roman" w:cs="Times New Roman"/>
                <w:sz w:val="24"/>
                <w:szCs w:val="24"/>
              </w:rPr>
              <w:t xml:space="preserve"> Dönemi’nden başlayarak Edo Dönemi’ne kadar süren savaş döneminde doğan yeni edebiyat türlerini ve farklılıklarını saptar.</w:t>
            </w:r>
          </w:p>
          <w:p w14:paraId="76226704" w14:textId="77777777" w:rsidR="00046B76" w:rsidRPr="00E228A3" w:rsidRDefault="00046B76" w:rsidP="00122F15">
            <w:pPr>
              <w:pStyle w:val="ListParagraph"/>
              <w:numPr>
                <w:ilvl w:val="0"/>
                <w:numId w:val="69"/>
              </w:num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Japon edebiyatından kısa öyküler ve romanlar okur ve okuduklarını analiz eder.</w:t>
            </w:r>
          </w:p>
          <w:p w14:paraId="20D6F67F" w14:textId="77777777" w:rsidR="00046B76" w:rsidRPr="00E228A3" w:rsidRDefault="00046B76" w:rsidP="00122F15">
            <w:pPr>
              <w:pStyle w:val="ListParagraph"/>
              <w:numPr>
                <w:ilvl w:val="0"/>
                <w:numId w:val="69"/>
              </w:num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Edebiyat eserleri yoluyla Japonya’nın tarihsel, kültürel ve toplumsal yapısı hakkında değerlendirmelerde bulunur.</w:t>
            </w:r>
          </w:p>
        </w:tc>
      </w:tr>
      <w:tr w:rsidR="00046B76" w:rsidRPr="00E228A3" w14:paraId="1963FE9D" w14:textId="77777777" w:rsidTr="004E3C73">
        <w:tc>
          <w:tcPr>
            <w:tcW w:w="11057" w:type="dxa"/>
            <w:gridSpan w:val="7"/>
          </w:tcPr>
          <w:p w14:paraId="3478CF30"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lastRenderedPageBreak/>
              <w:t>İşlenen Konular:</w:t>
            </w:r>
          </w:p>
          <w:p w14:paraId="19B1307E"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1.Hafta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Eski Çağ Edebiyatı I : Japon edebiyatının doğuşu - sözlü edebiyattan yazılı edebiyata geçiş  </w:t>
            </w:r>
          </w:p>
          <w:p w14:paraId="3D9E1343"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Kojiki</w:t>
            </w:r>
            <w:proofErr w:type="spellEnd"/>
            <w:r w:rsidRPr="00E228A3">
              <w:rPr>
                <w:rFonts w:ascii="Times New Roman" w:hAnsi="Times New Roman" w:cs="Times New Roman"/>
                <w:sz w:val="24"/>
                <w:szCs w:val="24"/>
              </w:rPr>
              <w:t>” ve “</w:t>
            </w:r>
            <w:proofErr w:type="spellStart"/>
            <w:r w:rsidRPr="00E228A3">
              <w:rPr>
                <w:rFonts w:ascii="Times New Roman" w:hAnsi="Times New Roman" w:cs="Times New Roman"/>
                <w:sz w:val="24"/>
                <w:szCs w:val="24"/>
              </w:rPr>
              <w:t>Nihon</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Shoki</w:t>
            </w:r>
            <w:proofErr w:type="spellEnd"/>
            <w:r w:rsidRPr="00E228A3">
              <w:rPr>
                <w:rFonts w:ascii="Times New Roman" w:hAnsi="Times New Roman" w:cs="Times New Roman"/>
                <w:sz w:val="24"/>
                <w:szCs w:val="24"/>
              </w:rPr>
              <w:t>”</w:t>
            </w:r>
          </w:p>
          <w:p w14:paraId="7455C1BC"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2.Hafta</w:t>
            </w:r>
            <w:r w:rsidRPr="00E228A3">
              <w:rPr>
                <w:rFonts w:ascii="Times New Roman" w:hAnsi="Times New Roman" w:cs="Times New Roman"/>
                <w:b/>
                <w:bCs/>
                <w:sz w:val="24"/>
                <w:szCs w:val="24"/>
              </w:rPr>
              <w:tab/>
            </w:r>
            <w:r w:rsidRPr="00E228A3">
              <w:rPr>
                <w:rFonts w:ascii="Times New Roman" w:hAnsi="Times New Roman" w:cs="Times New Roman"/>
                <w:sz w:val="24"/>
                <w:szCs w:val="24"/>
              </w:rPr>
              <w:t>Eski Çağ Edebiyatı II : Japon şiiri: tanka ve “</w:t>
            </w:r>
            <w:proofErr w:type="spellStart"/>
            <w:r w:rsidRPr="00E228A3">
              <w:rPr>
                <w:rFonts w:ascii="Times New Roman" w:hAnsi="Times New Roman" w:cs="Times New Roman"/>
                <w:sz w:val="24"/>
                <w:szCs w:val="24"/>
              </w:rPr>
              <w:t>Manyōshū</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Heian</w:t>
            </w:r>
            <w:proofErr w:type="spellEnd"/>
            <w:r w:rsidRPr="00E228A3">
              <w:rPr>
                <w:rFonts w:ascii="Times New Roman" w:hAnsi="Times New Roman" w:cs="Times New Roman"/>
                <w:sz w:val="24"/>
                <w:szCs w:val="24"/>
              </w:rPr>
              <w:t xml:space="preserve"> dönemi ve klasik dönem </w:t>
            </w:r>
          </w:p>
          <w:p w14:paraId="18F645AE"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Japon edebiyatına giriş</w:t>
            </w:r>
          </w:p>
          <w:p w14:paraId="3ADBEBC5" w14:textId="77777777" w:rsidR="00046B76" w:rsidRPr="00E228A3" w:rsidRDefault="00046B76" w:rsidP="004E3C73">
            <w:pPr>
              <w:jc w:val="both"/>
              <w:rPr>
                <w:rFonts w:ascii="Times New Roman" w:hAnsi="Times New Roman" w:cs="Times New Roman"/>
                <w:sz w:val="24"/>
                <w:szCs w:val="24"/>
              </w:rPr>
            </w:pPr>
          </w:p>
          <w:p w14:paraId="21F0A9F4"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3.Hafta</w:t>
            </w:r>
            <w:r w:rsidRPr="00E228A3">
              <w:rPr>
                <w:rFonts w:ascii="Times New Roman" w:hAnsi="Times New Roman" w:cs="Times New Roman"/>
                <w:b/>
                <w:bCs/>
                <w:sz w:val="24"/>
                <w:szCs w:val="24"/>
              </w:rPr>
              <w:tab/>
            </w:r>
            <w:r w:rsidRPr="00E228A3">
              <w:rPr>
                <w:rFonts w:ascii="Times New Roman" w:hAnsi="Times New Roman" w:cs="Times New Roman"/>
                <w:sz w:val="24"/>
                <w:szCs w:val="24"/>
              </w:rPr>
              <w:t>Japon hikaye edebiyatı; “</w:t>
            </w:r>
            <w:proofErr w:type="spellStart"/>
            <w:r w:rsidRPr="00E228A3">
              <w:rPr>
                <w:rFonts w:ascii="Times New Roman" w:hAnsi="Times New Roman" w:cs="Times New Roman"/>
                <w:sz w:val="24"/>
                <w:szCs w:val="24"/>
              </w:rPr>
              <w:t>Taketori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Monogatari</w:t>
            </w:r>
            <w:proofErr w:type="spellEnd"/>
            <w:r w:rsidRPr="00E228A3">
              <w:rPr>
                <w:rFonts w:ascii="Times New Roman" w:hAnsi="Times New Roman" w:cs="Times New Roman"/>
                <w:sz w:val="24"/>
                <w:szCs w:val="24"/>
              </w:rPr>
              <w:t>”, “</w:t>
            </w:r>
            <w:proofErr w:type="spellStart"/>
            <w:r w:rsidRPr="00E228A3">
              <w:rPr>
                <w:rFonts w:ascii="Times New Roman" w:hAnsi="Times New Roman" w:cs="Times New Roman"/>
                <w:sz w:val="24"/>
                <w:szCs w:val="24"/>
              </w:rPr>
              <w:t>Genji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Monogatari</w:t>
            </w:r>
            <w:proofErr w:type="spellEnd"/>
            <w:r w:rsidRPr="00E228A3">
              <w:rPr>
                <w:rFonts w:ascii="Times New Roman" w:hAnsi="Times New Roman" w:cs="Times New Roman"/>
                <w:sz w:val="24"/>
                <w:szCs w:val="24"/>
              </w:rPr>
              <w:t>”, “</w:t>
            </w:r>
            <w:proofErr w:type="spellStart"/>
            <w:r w:rsidRPr="00E228A3">
              <w:rPr>
                <w:rFonts w:ascii="Times New Roman" w:hAnsi="Times New Roman" w:cs="Times New Roman"/>
                <w:sz w:val="24"/>
                <w:szCs w:val="24"/>
              </w:rPr>
              <w:t>Ochikubo</w:t>
            </w:r>
            <w:proofErr w:type="spellEnd"/>
            <w:r w:rsidRPr="00E228A3">
              <w:rPr>
                <w:rFonts w:ascii="Times New Roman" w:hAnsi="Times New Roman" w:cs="Times New Roman"/>
                <w:sz w:val="24"/>
                <w:szCs w:val="24"/>
              </w:rPr>
              <w:t xml:space="preserve"> </w:t>
            </w:r>
          </w:p>
          <w:p w14:paraId="28B4B0C3"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Monogatari</w:t>
            </w:r>
            <w:proofErr w:type="spellEnd"/>
            <w:r w:rsidRPr="00E228A3">
              <w:rPr>
                <w:rFonts w:ascii="Times New Roman" w:hAnsi="Times New Roman" w:cs="Times New Roman"/>
                <w:sz w:val="24"/>
                <w:szCs w:val="24"/>
              </w:rPr>
              <w:t>”, “</w:t>
            </w:r>
            <w:proofErr w:type="spellStart"/>
            <w:r w:rsidRPr="00E228A3">
              <w:rPr>
                <w:rFonts w:ascii="Times New Roman" w:hAnsi="Times New Roman" w:cs="Times New Roman"/>
                <w:sz w:val="24"/>
                <w:szCs w:val="24"/>
              </w:rPr>
              <w:t>Torikaebaya</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Monogatari</w:t>
            </w:r>
            <w:proofErr w:type="spellEnd"/>
            <w:r w:rsidRPr="00E228A3">
              <w:rPr>
                <w:rFonts w:ascii="Times New Roman" w:hAnsi="Times New Roman" w:cs="Times New Roman"/>
                <w:sz w:val="24"/>
                <w:szCs w:val="24"/>
              </w:rPr>
              <w:t>” “Tosa-</w:t>
            </w:r>
            <w:proofErr w:type="spellStart"/>
            <w:r w:rsidRPr="00E228A3">
              <w:rPr>
                <w:rFonts w:ascii="Times New Roman" w:hAnsi="Times New Roman" w:cs="Times New Roman"/>
                <w:sz w:val="24"/>
                <w:szCs w:val="24"/>
              </w:rPr>
              <w:t>nikki</w:t>
            </w:r>
            <w:proofErr w:type="spellEnd"/>
            <w:r w:rsidRPr="00E228A3">
              <w:rPr>
                <w:rFonts w:ascii="Times New Roman" w:hAnsi="Times New Roman" w:cs="Times New Roman"/>
                <w:sz w:val="24"/>
                <w:szCs w:val="24"/>
              </w:rPr>
              <w:t>” “</w:t>
            </w:r>
            <w:proofErr w:type="spellStart"/>
            <w:r w:rsidRPr="00E228A3">
              <w:rPr>
                <w:rFonts w:ascii="Times New Roman" w:hAnsi="Times New Roman" w:cs="Times New Roman"/>
                <w:sz w:val="24"/>
                <w:szCs w:val="24"/>
              </w:rPr>
              <w:t>Kagero-nikki</w:t>
            </w:r>
            <w:proofErr w:type="spellEnd"/>
            <w:r w:rsidRPr="00E228A3">
              <w:rPr>
                <w:rFonts w:ascii="Times New Roman" w:hAnsi="Times New Roman" w:cs="Times New Roman"/>
                <w:sz w:val="24"/>
                <w:szCs w:val="24"/>
              </w:rPr>
              <w:t>” “</w:t>
            </w:r>
            <w:proofErr w:type="spellStart"/>
            <w:r w:rsidRPr="00E228A3">
              <w:rPr>
                <w:rFonts w:ascii="Times New Roman" w:hAnsi="Times New Roman" w:cs="Times New Roman"/>
                <w:sz w:val="24"/>
                <w:szCs w:val="24"/>
              </w:rPr>
              <w:t>Sarashina-nikki</w:t>
            </w:r>
            <w:proofErr w:type="spellEnd"/>
            <w:r w:rsidRPr="00E228A3">
              <w:rPr>
                <w:rFonts w:ascii="Times New Roman" w:hAnsi="Times New Roman" w:cs="Times New Roman"/>
                <w:sz w:val="24"/>
                <w:szCs w:val="24"/>
              </w:rPr>
              <w:t xml:space="preserve">” </w:t>
            </w:r>
          </w:p>
          <w:p w14:paraId="36EDE861"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Makura</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no</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Sōshi</w:t>
            </w:r>
            <w:proofErr w:type="spellEnd"/>
            <w:r w:rsidRPr="00E228A3">
              <w:rPr>
                <w:rFonts w:ascii="Times New Roman" w:hAnsi="Times New Roman" w:cs="Times New Roman"/>
                <w:sz w:val="24"/>
                <w:szCs w:val="24"/>
              </w:rPr>
              <w:t>”, “</w:t>
            </w:r>
            <w:proofErr w:type="spellStart"/>
            <w:r w:rsidRPr="00E228A3">
              <w:rPr>
                <w:rFonts w:ascii="Times New Roman" w:hAnsi="Times New Roman" w:cs="Times New Roman"/>
                <w:sz w:val="24"/>
                <w:szCs w:val="24"/>
              </w:rPr>
              <w:t>Konjaku</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Monogatari-shū</w:t>
            </w:r>
            <w:proofErr w:type="spellEnd"/>
            <w:r w:rsidRPr="00E228A3">
              <w:rPr>
                <w:rFonts w:ascii="Times New Roman" w:hAnsi="Times New Roman" w:cs="Times New Roman"/>
                <w:sz w:val="24"/>
                <w:szCs w:val="24"/>
              </w:rPr>
              <w:t>” Kısa öykü sunumu</w:t>
            </w:r>
          </w:p>
          <w:p w14:paraId="5FF8AC46"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4.Hafta</w:t>
            </w:r>
            <w:r w:rsidRPr="00E228A3">
              <w:rPr>
                <w:rFonts w:ascii="Times New Roman" w:hAnsi="Times New Roman" w:cs="Times New Roman"/>
                <w:b/>
                <w:bCs/>
                <w:sz w:val="24"/>
                <w:szCs w:val="24"/>
              </w:rPr>
              <w:tab/>
            </w:r>
            <w:r w:rsidRPr="00E228A3">
              <w:rPr>
                <w:rFonts w:ascii="Times New Roman" w:hAnsi="Times New Roman" w:cs="Times New Roman"/>
                <w:sz w:val="24"/>
                <w:szCs w:val="24"/>
              </w:rPr>
              <w:t>Japon hikaye edebiyatı; “</w:t>
            </w:r>
            <w:proofErr w:type="spellStart"/>
            <w:r w:rsidRPr="00E228A3">
              <w:rPr>
                <w:rFonts w:ascii="Times New Roman" w:hAnsi="Times New Roman" w:cs="Times New Roman"/>
                <w:sz w:val="24"/>
                <w:szCs w:val="24"/>
              </w:rPr>
              <w:t>Taketori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Monogatari</w:t>
            </w:r>
            <w:proofErr w:type="spellEnd"/>
            <w:r w:rsidRPr="00E228A3">
              <w:rPr>
                <w:rFonts w:ascii="Times New Roman" w:hAnsi="Times New Roman" w:cs="Times New Roman"/>
                <w:sz w:val="24"/>
                <w:szCs w:val="24"/>
              </w:rPr>
              <w:t>”, “</w:t>
            </w:r>
            <w:proofErr w:type="spellStart"/>
            <w:r w:rsidRPr="00E228A3">
              <w:rPr>
                <w:rFonts w:ascii="Times New Roman" w:hAnsi="Times New Roman" w:cs="Times New Roman"/>
                <w:sz w:val="24"/>
                <w:szCs w:val="24"/>
              </w:rPr>
              <w:t>Genji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Monogatari</w:t>
            </w:r>
            <w:proofErr w:type="spellEnd"/>
            <w:r w:rsidRPr="00E228A3">
              <w:rPr>
                <w:rFonts w:ascii="Times New Roman" w:hAnsi="Times New Roman" w:cs="Times New Roman"/>
                <w:sz w:val="24"/>
                <w:szCs w:val="24"/>
              </w:rPr>
              <w:t>”, “</w:t>
            </w:r>
            <w:proofErr w:type="spellStart"/>
            <w:r w:rsidRPr="00E228A3">
              <w:rPr>
                <w:rFonts w:ascii="Times New Roman" w:hAnsi="Times New Roman" w:cs="Times New Roman"/>
                <w:sz w:val="24"/>
                <w:szCs w:val="24"/>
              </w:rPr>
              <w:t>Ochikubo</w:t>
            </w:r>
            <w:proofErr w:type="spellEnd"/>
            <w:r w:rsidRPr="00E228A3">
              <w:rPr>
                <w:rFonts w:ascii="Times New Roman" w:hAnsi="Times New Roman" w:cs="Times New Roman"/>
                <w:sz w:val="24"/>
                <w:szCs w:val="24"/>
              </w:rPr>
              <w:t xml:space="preserve"> </w:t>
            </w:r>
          </w:p>
          <w:p w14:paraId="61F5EDDE"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Monogatari</w:t>
            </w:r>
            <w:proofErr w:type="spellEnd"/>
            <w:r w:rsidRPr="00E228A3">
              <w:rPr>
                <w:rFonts w:ascii="Times New Roman" w:hAnsi="Times New Roman" w:cs="Times New Roman"/>
                <w:sz w:val="24"/>
                <w:szCs w:val="24"/>
              </w:rPr>
              <w:t>”, “</w:t>
            </w:r>
            <w:proofErr w:type="spellStart"/>
            <w:r w:rsidRPr="00E228A3">
              <w:rPr>
                <w:rFonts w:ascii="Times New Roman" w:hAnsi="Times New Roman" w:cs="Times New Roman"/>
                <w:sz w:val="24"/>
                <w:szCs w:val="24"/>
              </w:rPr>
              <w:t>Torikaebaya</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Monogatari</w:t>
            </w:r>
            <w:proofErr w:type="spellEnd"/>
            <w:r w:rsidRPr="00E228A3">
              <w:rPr>
                <w:rFonts w:ascii="Times New Roman" w:hAnsi="Times New Roman" w:cs="Times New Roman"/>
                <w:sz w:val="24"/>
                <w:szCs w:val="24"/>
              </w:rPr>
              <w:t>” “Tosa-</w:t>
            </w:r>
            <w:proofErr w:type="spellStart"/>
            <w:r w:rsidRPr="00E228A3">
              <w:rPr>
                <w:rFonts w:ascii="Times New Roman" w:hAnsi="Times New Roman" w:cs="Times New Roman"/>
                <w:sz w:val="24"/>
                <w:szCs w:val="24"/>
              </w:rPr>
              <w:t>nikki</w:t>
            </w:r>
            <w:proofErr w:type="spellEnd"/>
            <w:r w:rsidRPr="00E228A3">
              <w:rPr>
                <w:rFonts w:ascii="Times New Roman" w:hAnsi="Times New Roman" w:cs="Times New Roman"/>
                <w:sz w:val="24"/>
                <w:szCs w:val="24"/>
              </w:rPr>
              <w:t>” “</w:t>
            </w:r>
            <w:proofErr w:type="spellStart"/>
            <w:r w:rsidRPr="00E228A3">
              <w:rPr>
                <w:rFonts w:ascii="Times New Roman" w:hAnsi="Times New Roman" w:cs="Times New Roman"/>
                <w:sz w:val="24"/>
                <w:szCs w:val="24"/>
              </w:rPr>
              <w:t>Kagero-nikki</w:t>
            </w:r>
            <w:proofErr w:type="spellEnd"/>
            <w:r w:rsidRPr="00E228A3">
              <w:rPr>
                <w:rFonts w:ascii="Times New Roman" w:hAnsi="Times New Roman" w:cs="Times New Roman"/>
                <w:sz w:val="24"/>
                <w:szCs w:val="24"/>
              </w:rPr>
              <w:t>” “</w:t>
            </w:r>
            <w:proofErr w:type="spellStart"/>
            <w:r w:rsidRPr="00E228A3">
              <w:rPr>
                <w:rFonts w:ascii="Times New Roman" w:hAnsi="Times New Roman" w:cs="Times New Roman"/>
                <w:sz w:val="24"/>
                <w:szCs w:val="24"/>
              </w:rPr>
              <w:t>Sarashina-nikki</w:t>
            </w:r>
            <w:proofErr w:type="spellEnd"/>
            <w:r w:rsidRPr="00E228A3">
              <w:rPr>
                <w:rFonts w:ascii="Times New Roman" w:hAnsi="Times New Roman" w:cs="Times New Roman"/>
                <w:sz w:val="24"/>
                <w:szCs w:val="24"/>
              </w:rPr>
              <w:t xml:space="preserve">” </w:t>
            </w:r>
          </w:p>
          <w:p w14:paraId="32B341D4"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Makura</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no</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Sōshi</w:t>
            </w:r>
            <w:proofErr w:type="spellEnd"/>
            <w:r w:rsidRPr="00E228A3">
              <w:rPr>
                <w:rFonts w:ascii="Times New Roman" w:hAnsi="Times New Roman" w:cs="Times New Roman"/>
                <w:sz w:val="24"/>
                <w:szCs w:val="24"/>
              </w:rPr>
              <w:t>”, “</w:t>
            </w:r>
            <w:proofErr w:type="spellStart"/>
            <w:r w:rsidRPr="00E228A3">
              <w:rPr>
                <w:rFonts w:ascii="Times New Roman" w:hAnsi="Times New Roman" w:cs="Times New Roman"/>
                <w:sz w:val="24"/>
                <w:szCs w:val="24"/>
              </w:rPr>
              <w:t>Konjaku</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Monogatari-shū</w:t>
            </w:r>
            <w:proofErr w:type="spellEnd"/>
            <w:r w:rsidRPr="00E228A3">
              <w:rPr>
                <w:rFonts w:ascii="Times New Roman" w:hAnsi="Times New Roman" w:cs="Times New Roman"/>
                <w:sz w:val="24"/>
                <w:szCs w:val="24"/>
              </w:rPr>
              <w:t>” Kısa öykü sunumu</w:t>
            </w:r>
          </w:p>
          <w:p w14:paraId="21F1363D"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5.Hafta</w:t>
            </w:r>
            <w:r w:rsidRPr="00E228A3">
              <w:rPr>
                <w:rFonts w:ascii="Times New Roman" w:hAnsi="Times New Roman" w:cs="Times New Roman"/>
                <w:b/>
                <w:bCs/>
                <w:sz w:val="24"/>
                <w:szCs w:val="24"/>
              </w:rPr>
              <w:tab/>
              <w:t xml:space="preserve"> </w:t>
            </w:r>
            <w:r w:rsidRPr="00E228A3">
              <w:rPr>
                <w:rFonts w:ascii="Times New Roman" w:hAnsi="Times New Roman" w:cs="Times New Roman"/>
                <w:sz w:val="24"/>
                <w:szCs w:val="24"/>
              </w:rPr>
              <w:t>Japon hikaye edebiyatı; “</w:t>
            </w:r>
            <w:proofErr w:type="spellStart"/>
            <w:r w:rsidRPr="00E228A3">
              <w:rPr>
                <w:rFonts w:ascii="Times New Roman" w:hAnsi="Times New Roman" w:cs="Times New Roman"/>
                <w:sz w:val="24"/>
                <w:szCs w:val="24"/>
              </w:rPr>
              <w:t>Taketori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Monogatari</w:t>
            </w:r>
            <w:proofErr w:type="spellEnd"/>
            <w:r w:rsidRPr="00E228A3">
              <w:rPr>
                <w:rFonts w:ascii="Times New Roman" w:hAnsi="Times New Roman" w:cs="Times New Roman"/>
                <w:sz w:val="24"/>
                <w:szCs w:val="24"/>
              </w:rPr>
              <w:t>”, “</w:t>
            </w:r>
            <w:proofErr w:type="spellStart"/>
            <w:r w:rsidRPr="00E228A3">
              <w:rPr>
                <w:rFonts w:ascii="Times New Roman" w:hAnsi="Times New Roman" w:cs="Times New Roman"/>
                <w:sz w:val="24"/>
                <w:szCs w:val="24"/>
              </w:rPr>
              <w:t>Genji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Monogatari</w:t>
            </w:r>
            <w:proofErr w:type="spellEnd"/>
            <w:r w:rsidRPr="00E228A3">
              <w:rPr>
                <w:rFonts w:ascii="Times New Roman" w:hAnsi="Times New Roman" w:cs="Times New Roman"/>
                <w:sz w:val="24"/>
                <w:szCs w:val="24"/>
              </w:rPr>
              <w:t>”, “</w:t>
            </w:r>
            <w:proofErr w:type="spellStart"/>
            <w:r w:rsidRPr="00E228A3">
              <w:rPr>
                <w:rFonts w:ascii="Times New Roman" w:hAnsi="Times New Roman" w:cs="Times New Roman"/>
                <w:sz w:val="24"/>
                <w:szCs w:val="24"/>
              </w:rPr>
              <w:t>Ochikubo</w:t>
            </w:r>
            <w:proofErr w:type="spellEnd"/>
            <w:r w:rsidRPr="00E228A3">
              <w:rPr>
                <w:rFonts w:ascii="Times New Roman" w:hAnsi="Times New Roman" w:cs="Times New Roman"/>
                <w:sz w:val="24"/>
                <w:szCs w:val="24"/>
              </w:rPr>
              <w:t xml:space="preserve"> </w:t>
            </w:r>
          </w:p>
          <w:p w14:paraId="3DBA7BEE"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Monogatari</w:t>
            </w:r>
            <w:proofErr w:type="spellEnd"/>
            <w:r w:rsidRPr="00E228A3">
              <w:rPr>
                <w:rFonts w:ascii="Times New Roman" w:hAnsi="Times New Roman" w:cs="Times New Roman"/>
                <w:sz w:val="24"/>
                <w:szCs w:val="24"/>
              </w:rPr>
              <w:t>”, “</w:t>
            </w:r>
            <w:proofErr w:type="spellStart"/>
            <w:r w:rsidRPr="00E228A3">
              <w:rPr>
                <w:rFonts w:ascii="Times New Roman" w:hAnsi="Times New Roman" w:cs="Times New Roman"/>
                <w:sz w:val="24"/>
                <w:szCs w:val="24"/>
              </w:rPr>
              <w:t>Torikaebaya</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Monogatari</w:t>
            </w:r>
            <w:proofErr w:type="spellEnd"/>
            <w:r w:rsidRPr="00E228A3">
              <w:rPr>
                <w:rFonts w:ascii="Times New Roman" w:hAnsi="Times New Roman" w:cs="Times New Roman"/>
                <w:sz w:val="24"/>
                <w:szCs w:val="24"/>
              </w:rPr>
              <w:t>” “Tosa-</w:t>
            </w:r>
            <w:proofErr w:type="spellStart"/>
            <w:r w:rsidRPr="00E228A3">
              <w:rPr>
                <w:rFonts w:ascii="Times New Roman" w:hAnsi="Times New Roman" w:cs="Times New Roman"/>
                <w:sz w:val="24"/>
                <w:szCs w:val="24"/>
              </w:rPr>
              <w:t>nikki</w:t>
            </w:r>
            <w:proofErr w:type="spellEnd"/>
            <w:r w:rsidRPr="00E228A3">
              <w:rPr>
                <w:rFonts w:ascii="Times New Roman" w:hAnsi="Times New Roman" w:cs="Times New Roman"/>
                <w:sz w:val="24"/>
                <w:szCs w:val="24"/>
              </w:rPr>
              <w:t>” “</w:t>
            </w:r>
            <w:proofErr w:type="spellStart"/>
            <w:r w:rsidRPr="00E228A3">
              <w:rPr>
                <w:rFonts w:ascii="Times New Roman" w:hAnsi="Times New Roman" w:cs="Times New Roman"/>
                <w:sz w:val="24"/>
                <w:szCs w:val="24"/>
              </w:rPr>
              <w:t>Kagero-nikki</w:t>
            </w:r>
            <w:proofErr w:type="spellEnd"/>
            <w:r w:rsidRPr="00E228A3">
              <w:rPr>
                <w:rFonts w:ascii="Times New Roman" w:hAnsi="Times New Roman" w:cs="Times New Roman"/>
                <w:sz w:val="24"/>
                <w:szCs w:val="24"/>
              </w:rPr>
              <w:t>” “</w:t>
            </w:r>
            <w:proofErr w:type="spellStart"/>
            <w:r w:rsidRPr="00E228A3">
              <w:rPr>
                <w:rFonts w:ascii="Times New Roman" w:hAnsi="Times New Roman" w:cs="Times New Roman"/>
                <w:sz w:val="24"/>
                <w:szCs w:val="24"/>
              </w:rPr>
              <w:t>Sarashina-nikki</w:t>
            </w:r>
            <w:proofErr w:type="spellEnd"/>
            <w:r w:rsidRPr="00E228A3">
              <w:rPr>
                <w:rFonts w:ascii="Times New Roman" w:hAnsi="Times New Roman" w:cs="Times New Roman"/>
                <w:sz w:val="24"/>
                <w:szCs w:val="24"/>
              </w:rPr>
              <w:t xml:space="preserve">” </w:t>
            </w:r>
          </w:p>
          <w:p w14:paraId="36313506"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Makura</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no</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Sōshi</w:t>
            </w:r>
            <w:proofErr w:type="spellEnd"/>
            <w:r w:rsidRPr="00E228A3">
              <w:rPr>
                <w:rFonts w:ascii="Times New Roman" w:hAnsi="Times New Roman" w:cs="Times New Roman"/>
                <w:sz w:val="24"/>
                <w:szCs w:val="24"/>
              </w:rPr>
              <w:t>”, “</w:t>
            </w:r>
            <w:proofErr w:type="spellStart"/>
            <w:r w:rsidRPr="00E228A3">
              <w:rPr>
                <w:rFonts w:ascii="Times New Roman" w:hAnsi="Times New Roman" w:cs="Times New Roman"/>
                <w:sz w:val="24"/>
                <w:szCs w:val="24"/>
              </w:rPr>
              <w:t>Konjaku</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Monogatari-shū</w:t>
            </w:r>
            <w:proofErr w:type="spellEnd"/>
            <w:r w:rsidRPr="00E228A3">
              <w:rPr>
                <w:rFonts w:ascii="Times New Roman" w:hAnsi="Times New Roman" w:cs="Times New Roman"/>
                <w:sz w:val="24"/>
                <w:szCs w:val="24"/>
              </w:rPr>
              <w:t>” Kısa öykü sunumu</w:t>
            </w:r>
          </w:p>
          <w:p w14:paraId="18CBFFAC"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6.Hafta</w:t>
            </w:r>
            <w:r w:rsidRPr="00E228A3">
              <w:rPr>
                <w:rFonts w:ascii="Times New Roman" w:hAnsi="Times New Roman" w:cs="Times New Roman"/>
                <w:b/>
                <w:bCs/>
                <w:sz w:val="24"/>
                <w:szCs w:val="24"/>
              </w:rPr>
              <w:tab/>
              <w:t xml:space="preserve"> </w:t>
            </w:r>
            <w:r w:rsidRPr="00E228A3">
              <w:rPr>
                <w:rFonts w:ascii="Times New Roman" w:hAnsi="Times New Roman" w:cs="Times New Roman"/>
                <w:sz w:val="24"/>
                <w:szCs w:val="24"/>
              </w:rPr>
              <w:t>Ortaçağ Japon edebiyatına giriş</w:t>
            </w:r>
          </w:p>
          <w:p w14:paraId="651C30D0"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7.Hafta</w:t>
            </w:r>
            <w:r w:rsidRPr="00E228A3">
              <w:rPr>
                <w:rFonts w:ascii="Times New Roman" w:hAnsi="Times New Roman" w:cs="Times New Roman"/>
                <w:b/>
                <w:bCs/>
                <w:sz w:val="24"/>
                <w:szCs w:val="24"/>
              </w:rPr>
              <w:tab/>
              <w:t xml:space="preserve"> </w:t>
            </w:r>
            <w:r w:rsidRPr="00E228A3">
              <w:rPr>
                <w:rFonts w:ascii="Times New Roman" w:hAnsi="Times New Roman" w:cs="Times New Roman"/>
                <w:sz w:val="24"/>
                <w:szCs w:val="24"/>
              </w:rPr>
              <w:t>Japon tarih ve savaş hikayeleri; “</w:t>
            </w:r>
            <w:proofErr w:type="spellStart"/>
            <w:r w:rsidRPr="00E228A3">
              <w:rPr>
                <w:rFonts w:ascii="Times New Roman" w:hAnsi="Times New Roman" w:cs="Times New Roman"/>
                <w:sz w:val="24"/>
                <w:szCs w:val="24"/>
              </w:rPr>
              <w:t>Eiga</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Monogatari</w:t>
            </w:r>
            <w:proofErr w:type="spellEnd"/>
            <w:r w:rsidRPr="00E228A3">
              <w:rPr>
                <w:rFonts w:ascii="Times New Roman" w:hAnsi="Times New Roman" w:cs="Times New Roman"/>
                <w:sz w:val="24"/>
                <w:szCs w:val="24"/>
              </w:rPr>
              <w:t>”, “</w:t>
            </w:r>
            <w:proofErr w:type="spellStart"/>
            <w:r w:rsidRPr="00E228A3">
              <w:rPr>
                <w:rFonts w:ascii="Times New Roman" w:hAnsi="Times New Roman" w:cs="Times New Roman"/>
                <w:sz w:val="24"/>
                <w:szCs w:val="24"/>
              </w:rPr>
              <w:t>Okagami</w:t>
            </w:r>
            <w:proofErr w:type="spellEnd"/>
            <w:r w:rsidRPr="00E228A3">
              <w:rPr>
                <w:rFonts w:ascii="Times New Roman" w:hAnsi="Times New Roman" w:cs="Times New Roman"/>
                <w:sz w:val="24"/>
                <w:szCs w:val="24"/>
              </w:rPr>
              <w:t>”,“</w:t>
            </w:r>
            <w:proofErr w:type="spellStart"/>
            <w:r w:rsidRPr="00E228A3">
              <w:rPr>
                <w:rFonts w:ascii="Times New Roman" w:hAnsi="Times New Roman" w:cs="Times New Roman"/>
                <w:sz w:val="24"/>
                <w:szCs w:val="24"/>
              </w:rPr>
              <w:t>Mizukagami</w:t>
            </w:r>
            <w:proofErr w:type="spellEnd"/>
            <w:r w:rsidRPr="00E228A3">
              <w:rPr>
                <w:rFonts w:ascii="Times New Roman" w:hAnsi="Times New Roman" w:cs="Times New Roman"/>
                <w:sz w:val="24"/>
                <w:szCs w:val="24"/>
              </w:rPr>
              <w:t>” “</w:t>
            </w:r>
            <w:proofErr w:type="spellStart"/>
            <w:r w:rsidRPr="00E228A3">
              <w:rPr>
                <w:rFonts w:ascii="Times New Roman" w:hAnsi="Times New Roman" w:cs="Times New Roman"/>
                <w:sz w:val="24"/>
                <w:szCs w:val="24"/>
              </w:rPr>
              <w:t>Hōgen</w:t>
            </w:r>
            <w:proofErr w:type="spellEnd"/>
            <w:r w:rsidRPr="00E228A3">
              <w:rPr>
                <w:rFonts w:ascii="Times New Roman" w:hAnsi="Times New Roman" w:cs="Times New Roman"/>
                <w:sz w:val="24"/>
                <w:szCs w:val="24"/>
              </w:rPr>
              <w:t xml:space="preserve"> </w:t>
            </w:r>
          </w:p>
          <w:p w14:paraId="058998C6"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Monogatari</w:t>
            </w:r>
            <w:proofErr w:type="spellEnd"/>
            <w:r w:rsidRPr="00E228A3">
              <w:rPr>
                <w:rFonts w:ascii="Times New Roman" w:hAnsi="Times New Roman" w:cs="Times New Roman"/>
                <w:sz w:val="24"/>
                <w:szCs w:val="24"/>
              </w:rPr>
              <w:t>”,“</w:t>
            </w:r>
            <w:proofErr w:type="spellStart"/>
            <w:r w:rsidRPr="00E228A3">
              <w:rPr>
                <w:rFonts w:ascii="Times New Roman" w:hAnsi="Times New Roman" w:cs="Times New Roman"/>
                <w:sz w:val="24"/>
                <w:szCs w:val="24"/>
              </w:rPr>
              <w:t>Heike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Monogatari</w:t>
            </w:r>
            <w:proofErr w:type="spellEnd"/>
            <w:r w:rsidRPr="00E228A3">
              <w:rPr>
                <w:rFonts w:ascii="Times New Roman" w:hAnsi="Times New Roman" w:cs="Times New Roman"/>
                <w:sz w:val="24"/>
                <w:szCs w:val="24"/>
              </w:rPr>
              <w:t>”, “</w:t>
            </w:r>
            <w:proofErr w:type="spellStart"/>
            <w:r w:rsidRPr="00E228A3">
              <w:rPr>
                <w:rFonts w:ascii="Times New Roman" w:hAnsi="Times New Roman" w:cs="Times New Roman"/>
                <w:sz w:val="24"/>
                <w:szCs w:val="24"/>
              </w:rPr>
              <w:t>Taiheiki</w:t>
            </w:r>
            <w:proofErr w:type="spellEnd"/>
            <w:r w:rsidRPr="00E228A3">
              <w:rPr>
                <w:rFonts w:ascii="Times New Roman" w:hAnsi="Times New Roman" w:cs="Times New Roman"/>
                <w:sz w:val="24"/>
                <w:szCs w:val="24"/>
              </w:rPr>
              <w:t>”</w:t>
            </w:r>
          </w:p>
          <w:p w14:paraId="0AB6850D"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8.Hafta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 Japon tarih ve savaş hikayeleri; “</w:t>
            </w:r>
            <w:proofErr w:type="spellStart"/>
            <w:r w:rsidRPr="00E228A3">
              <w:rPr>
                <w:rFonts w:ascii="Times New Roman" w:hAnsi="Times New Roman" w:cs="Times New Roman"/>
                <w:sz w:val="24"/>
                <w:szCs w:val="24"/>
              </w:rPr>
              <w:t>Eiga</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Monogatari</w:t>
            </w:r>
            <w:proofErr w:type="spellEnd"/>
            <w:r w:rsidRPr="00E228A3">
              <w:rPr>
                <w:rFonts w:ascii="Times New Roman" w:hAnsi="Times New Roman" w:cs="Times New Roman"/>
                <w:sz w:val="24"/>
                <w:szCs w:val="24"/>
              </w:rPr>
              <w:t>”, “</w:t>
            </w:r>
            <w:proofErr w:type="spellStart"/>
            <w:r w:rsidRPr="00E228A3">
              <w:rPr>
                <w:rFonts w:ascii="Times New Roman" w:hAnsi="Times New Roman" w:cs="Times New Roman"/>
                <w:sz w:val="24"/>
                <w:szCs w:val="24"/>
              </w:rPr>
              <w:t>Okagami</w:t>
            </w:r>
            <w:proofErr w:type="spellEnd"/>
            <w:r w:rsidRPr="00E228A3">
              <w:rPr>
                <w:rFonts w:ascii="Times New Roman" w:hAnsi="Times New Roman" w:cs="Times New Roman"/>
                <w:sz w:val="24"/>
                <w:szCs w:val="24"/>
              </w:rPr>
              <w:t>”,“</w:t>
            </w:r>
            <w:proofErr w:type="spellStart"/>
            <w:r w:rsidRPr="00E228A3">
              <w:rPr>
                <w:rFonts w:ascii="Times New Roman" w:hAnsi="Times New Roman" w:cs="Times New Roman"/>
                <w:sz w:val="24"/>
                <w:szCs w:val="24"/>
              </w:rPr>
              <w:t>Mizukagami</w:t>
            </w:r>
            <w:proofErr w:type="spellEnd"/>
            <w:r w:rsidRPr="00E228A3">
              <w:rPr>
                <w:rFonts w:ascii="Times New Roman" w:hAnsi="Times New Roman" w:cs="Times New Roman"/>
                <w:sz w:val="24"/>
                <w:szCs w:val="24"/>
              </w:rPr>
              <w:t>” “</w:t>
            </w:r>
            <w:proofErr w:type="spellStart"/>
            <w:r w:rsidRPr="00E228A3">
              <w:rPr>
                <w:rFonts w:ascii="Times New Roman" w:hAnsi="Times New Roman" w:cs="Times New Roman"/>
                <w:sz w:val="24"/>
                <w:szCs w:val="24"/>
              </w:rPr>
              <w:t>Hōgen</w:t>
            </w:r>
            <w:proofErr w:type="spellEnd"/>
            <w:r w:rsidRPr="00E228A3">
              <w:rPr>
                <w:rFonts w:ascii="Times New Roman" w:hAnsi="Times New Roman" w:cs="Times New Roman"/>
                <w:sz w:val="24"/>
                <w:szCs w:val="24"/>
              </w:rPr>
              <w:t xml:space="preserve"> </w:t>
            </w:r>
          </w:p>
          <w:p w14:paraId="171B0224"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Monogatari</w:t>
            </w:r>
            <w:proofErr w:type="spellEnd"/>
            <w:r w:rsidRPr="00E228A3">
              <w:rPr>
                <w:rFonts w:ascii="Times New Roman" w:hAnsi="Times New Roman" w:cs="Times New Roman"/>
                <w:sz w:val="24"/>
                <w:szCs w:val="24"/>
              </w:rPr>
              <w:t>”,“</w:t>
            </w:r>
            <w:proofErr w:type="spellStart"/>
            <w:r w:rsidRPr="00E228A3">
              <w:rPr>
                <w:rFonts w:ascii="Times New Roman" w:hAnsi="Times New Roman" w:cs="Times New Roman"/>
                <w:sz w:val="24"/>
                <w:szCs w:val="24"/>
              </w:rPr>
              <w:t>Heike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Monogatari</w:t>
            </w:r>
            <w:proofErr w:type="spellEnd"/>
            <w:r w:rsidRPr="00E228A3">
              <w:rPr>
                <w:rFonts w:ascii="Times New Roman" w:hAnsi="Times New Roman" w:cs="Times New Roman"/>
                <w:sz w:val="24"/>
                <w:szCs w:val="24"/>
              </w:rPr>
              <w:t>”, “</w:t>
            </w:r>
            <w:proofErr w:type="spellStart"/>
            <w:r w:rsidRPr="00E228A3">
              <w:rPr>
                <w:rFonts w:ascii="Times New Roman" w:hAnsi="Times New Roman" w:cs="Times New Roman"/>
                <w:sz w:val="24"/>
                <w:szCs w:val="24"/>
              </w:rPr>
              <w:t>Taiheiki</w:t>
            </w:r>
            <w:proofErr w:type="spellEnd"/>
            <w:r w:rsidRPr="00E228A3">
              <w:rPr>
                <w:rFonts w:ascii="Times New Roman" w:hAnsi="Times New Roman" w:cs="Times New Roman"/>
                <w:sz w:val="24"/>
                <w:szCs w:val="24"/>
              </w:rPr>
              <w:t>”</w:t>
            </w:r>
          </w:p>
          <w:p w14:paraId="022DDE52"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9.Hafta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Arasınav</w:t>
            </w:r>
            <w:proofErr w:type="spellEnd"/>
          </w:p>
          <w:p w14:paraId="34B6AEF4"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10.Hafta</w:t>
            </w:r>
            <w:r w:rsidRPr="00E228A3">
              <w:rPr>
                <w:rFonts w:ascii="Times New Roman" w:hAnsi="Times New Roman" w:cs="Times New Roman"/>
                <w:b/>
                <w:bCs/>
                <w:sz w:val="24"/>
                <w:szCs w:val="24"/>
              </w:rPr>
              <w:tab/>
              <w:t xml:space="preserve"> </w:t>
            </w:r>
            <w:r w:rsidRPr="00E228A3">
              <w:rPr>
                <w:rFonts w:ascii="Times New Roman" w:hAnsi="Times New Roman" w:cs="Times New Roman"/>
                <w:sz w:val="24"/>
                <w:szCs w:val="24"/>
              </w:rPr>
              <w:t>Edo dönemi ve erken modern dönem Japon edebiyatına giriş</w:t>
            </w:r>
          </w:p>
          <w:p w14:paraId="5F62A533"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11.Hafta</w:t>
            </w:r>
            <w:r w:rsidRPr="00E228A3">
              <w:rPr>
                <w:rFonts w:ascii="Times New Roman" w:hAnsi="Times New Roman" w:cs="Times New Roman"/>
                <w:b/>
                <w:bCs/>
                <w:sz w:val="24"/>
                <w:szCs w:val="24"/>
              </w:rPr>
              <w:tab/>
              <w:t xml:space="preserve"> </w:t>
            </w:r>
            <w:r w:rsidRPr="00E228A3">
              <w:rPr>
                <w:rFonts w:ascii="Times New Roman" w:hAnsi="Times New Roman" w:cs="Times New Roman"/>
                <w:sz w:val="24"/>
                <w:szCs w:val="24"/>
              </w:rPr>
              <w:t>Japon münzevi edebiyatı; “</w:t>
            </w:r>
            <w:proofErr w:type="spellStart"/>
            <w:r w:rsidRPr="00E228A3">
              <w:rPr>
                <w:rFonts w:ascii="Times New Roman" w:hAnsi="Times New Roman" w:cs="Times New Roman"/>
                <w:sz w:val="24"/>
                <w:szCs w:val="24"/>
              </w:rPr>
              <w:t>Hōjoki</w:t>
            </w:r>
            <w:proofErr w:type="spellEnd"/>
            <w:r w:rsidRPr="00E228A3">
              <w:rPr>
                <w:rFonts w:ascii="Times New Roman" w:hAnsi="Times New Roman" w:cs="Times New Roman"/>
                <w:sz w:val="24"/>
                <w:szCs w:val="24"/>
              </w:rPr>
              <w:t>”, “</w:t>
            </w:r>
            <w:proofErr w:type="spellStart"/>
            <w:r w:rsidRPr="00E228A3">
              <w:rPr>
                <w:rFonts w:ascii="Times New Roman" w:hAnsi="Times New Roman" w:cs="Times New Roman"/>
                <w:sz w:val="24"/>
                <w:szCs w:val="24"/>
              </w:rPr>
              <w:t>Tsuretzure</w:t>
            </w:r>
            <w:proofErr w:type="spellEnd"/>
            <w:r w:rsidRPr="00E228A3">
              <w:rPr>
                <w:rFonts w:ascii="Times New Roman" w:hAnsi="Times New Roman" w:cs="Times New Roman"/>
                <w:sz w:val="24"/>
                <w:szCs w:val="24"/>
              </w:rPr>
              <w:t xml:space="preserve"> Kusa”</w:t>
            </w:r>
          </w:p>
          <w:p w14:paraId="66688F35"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12.Hafta</w:t>
            </w:r>
            <w:r w:rsidRPr="00E228A3">
              <w:rPr>
                <w:rFonts w:ascii="Times New Roman" w:hAnsi="Times New Roman" w:cs="Times New Roman"/>
                <w:sz w:val="24"/>
                <w:szCs w:val="24"/>
              </w:rPr>
              <w:tab/>
              <w:t xml:space="preserve"> Edo dönemi ve Japon şiiri: </w:t>
            </w:r>
            <w:proofErr w:type="spellStart"/>
            <w:r w:rsidRPr="00E228A3">
              <w:rPr>
                <w:rFonts w:ascii="Times New Roman" w:hAnsi="Times New Roman" w:cs="Times New Roman"/>
                <w:sz w:val="24"/>
                <w:szCs w:val="24"/>
              </w:rPr>
              <w:t>renga</w:t>
            </w:r>
            <w:proofErr w:type="spellEnd"/>
            <w:r w:rsidRPr="00E228A3">
              <w:rPr>
                <w:rFonts w:ascii="Times New Roman" w:hAnsi="Times New Roman" w:cs="Times New Roman"/>
                <w:sz w:val="24"/>
                <w:szCs w:val="24"/>
              </w:rPr>
              <w:t xml:space="preserve"> ve </w:t>
            </w:r>
            <w:proofErr w:type="spellStart"/>
            <w:r w:rsidRPr="00E228A3">
              <w:rPr>
                <w:rFonts w:ascii="Times New Roman" w:hAnsi="Times New Roman" w:cs="Times New Roman"/>
                <w:sz w:val="24"/>
                <w:szCs w:val="24"/>
              </w:rPr>
              <w:t>haiku</w:t>
            </w:r>
            <w:proofErr w:type="spellEnd"/>
          </w:p>
          <w:p w14:paraId="544AE3DB"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13.Hafta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 Edo dönemi ve Japon şiiri: </w:t>
            </w:r>
            <w:proofErr w:type="spellStart"/>
            <w:r w:rsidRPr="00E228A3">
              <w:rPr>
                <w:rFonts w:ascii="Times New Roman" w:hAnsi="Times New Roman" w:cs="Times New Roman"/>
                <w:sz w:val="24"/>
                <w:szCs w:val="24"/>
              </w:rPr>
              <w:t>renga</w:t>
            </w:r>
            <w:proofErr w:type="spellEnd"/>
            <w:r w:rsidRPr="00E228A3">
              <w:rPr>
                <w:rFonts w:ascii="Times New Roman" w:hAnsi="Times New Roman" w:cs="Times New Roman"/>
                <w:sz w:val="24"/>
                <w:szCs w:val="24"/>
              </w:rPr>
              <w:t xml:space="preserve"> ve </w:t>
            </w:r>
            <w:proofErr w:type="spellStart"/>
            <w:r w:rsidRPr="00E228A3">
              <w:rPr>
                <w:rFonts w:ascii="Times New Roman" w:hAnsi="Times New Roman" w:cs="Times New Roman"/>
                <w:sz w:val="24"/>
                <w:szCs w:val="24"/>
              </w:rPr>
              <w:t>haiku</w:t>
            </w:r>
            <w:proofErr w:type="spellEnd"/>
          </w:p>
          <w:p w14:paraId="58142F36"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14.Hafta</w:t>
            </w:r>
            <w:r w:rsidRPr="00E228A3">
              <w:rPr>
                <w:rFonts w:ascii="Times New Roman" w:hAnsi="Times New Roman" w:cs="Times New Roman"/>
                <w:b/>
                <w:bCs/>
                <w:sz w:val="24"/>
                <w:szCs w:val="24"/>
              </w:rPr>
              <w:tab/>
              <w:t xml:space="preserve"> </w:t>
            </w:r>
            <w:r w:rsidRPr="00E228A3">
              <w:rPr>
                <w:rFonts w:ascii="Times New Roman" w:hAnsi="Times New Roman" w:cs="Times New Roman"/>
                <w:sz w:val="24"/>
                <w:szCs w:val="24"/>
              </w:rPr>
              <w:t xml:space="preserve">Edo dönemi ve Japon şiiri: </w:t>
            </w:r>
            <w:proofErr w:type="spellStart"/>
            <w:r w:rsidRPr="00E228A3">
              <w:rPr>
                <w:rFonts w:ascii="Times New Roman" w:hAnsi="Times New Roman" w:cs="Times New Roman"/>
                <w:sz w:val="24"/>
                <w:szCs w:val="24"/>
              </w:rPr>
              <w:t>renga</w:t>
            </w:r>
            <w:proofErr w:type="spellEnd"/>
            <w:r w:rsidRPr="00E228A3">
              <w:rPr>
                <w:rFonts w:ascii="Times New Roman" w:hAnsi="Times New Roman" w:cs="Times New Roman"/>
                <w:sz w:val="24"/>
                <w:szCs w:val="24"/>
              </w:rPr>
              <w:t xml:space="preserve"> ve </w:t>
            </w:r>
            <w:proofErr w:type="spellStart"/>
            <w:r w:rsidRPr="00E228A3">
              <w:rPr>
                <w:rFonts w:ascii="Times New Roman" w:hAnsi="Times New Roman" w:cs="Times New Roman"/>
                <w:sz w:val="24"/>
                <w:szCs w:val="24"/>
              </w:rPr>
              <w:t>haiku</w:t>
            </w:r>
            <w:proofErr w:type="spellEnd"/>
          </w:p>
        </w:tc>
      </w:tr>
      <w:tr w:rsidR="00046B76" w:rsidRPr="00E228A3" w14:paraId="1FCB4A12" w14:textId="77777777" w:rsidTr="004E3C73">
        <w:tc>
          <w:tcPr>
            <w:tcW w:w="11057" w:type="dxa"/>
            <w:gridSpan w:val="7"/>
          </w:tcPr>
          <w:p w14:paraId="2C2B9844"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Meslek Eğitimini Sağlamaya Yönelik Katkısı:</w:t>
            </w:r>
          </w:p>
          <w:p w14:paraId="1F7D2A45"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Bu ders öğrencilerin Japonca dilbilgisi ve dört dil becerilerini (Konuşma, Okuma, Yazma ve Dinleme) geliştirmelerine katkı sağlayacaktır.</w:t>
            </w:r>
            <w:r w:rsidRPr="00E228A3">
              <w:rPr>
                <w:rFonts w:ascii="Times New Roman" w:hAnsi="Times New Roman" w:cs="Times New Roman" w:hint="eastAsia"/>
                <w:sz w:val="24"/>
                <w:szCs w:val="24"/>
              </w:rPr>
              <w:t xml:space="preserve"> </w:t>
            </w:r>
            <w:r w:rsidRPr="00E228A3">
              <w:rPr>
                <w:rFonts w:ascii="Times New Roman" w:hAnsi="Times New Roman" w:cs="Times New Roman"/>
                <w:sz w:val="24"/>
                <w:szCs w:val="24"/>
              </w:rPr>
              <w:t xml:space="preserve">Aynı zamanda Japon kültürü ve Japon toplumu hakkında bilgi kazanmalarını sağlayacaktır. </w:t>
            </w:r>
            <w:r w:rsidRPr="00E228A3">
              <w:rPr>
                <w:rFonts w:ascii="Times New Roman" w:hAnsi="Times New Roman" w:cs="Times New Roman" w:hint="eastAsia"/>
                <w:sz w:val="24"/>
                <w:szCs w:val="24"/>
              </w:rPr>
              <w:t>Ö</w:t>
            </w:r>
            <w:r w:rsidRPr="00E228A3">
              <w:rPr>
                <w:rFonts w:ascii="Times New Roman" w:hAnsi="Times New Roman" w:cs="Times New Roman"/>
                <w:sz w:val="24"/>
                <w:szCs w:val="24"/>
              </w:rPr>
              <w:t>ğrencilerin alanlarıyla ilgili bilgi ve becerilerini geliştirmeye yönelik bir derstir.</w:t>
            </w:r>
          </w:p>
        </w:tc>
      </w:tr>
      <w:tr w:rsidR="00046B76" w:rsidRPr="00E228A3" w14:paraId="76ACFB9F" w14:textId="77777777" w:rsidTr="004E3C73">
        <w:tc>
          <w:tcPr>
            <w:tcW w:w="5100" w:type="dxa"/>
            <w:gridSpan w:val="3"/>
          </w:tcPr>
          <w:p w14:paraId="54E5666F"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tc>
        <w:tc>
          <w:tcPr>
            <w:tcW w:w="5957" w:type="dxa"/>
            <w:gridSpan w:val="4"/>
          </w:tcPr>
          <w:p w14:paraId="7F979E9D"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Program çıktıları</w:t>
            </w:r>
          </w:p>
        </w:tc>
      </w:tr>
      <w:tr w:rsidR="00046B76" w:rsidRPr="00E228A3" w14:paraId="7F49C970" w14:textId="77777777" w:rsidTr="004E3C73">
        <w:tc>
          <w:tcPr>
            <w:tcW w:w="5100" w:type="dxa"/>
            <w:gridSpan w:val="3"/>
          </w:tcPr>
          <w:p w14:paraId="653DF613"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Japon edebiyatında sözlü edebiyattan yazılı edebiyata geçiş dönemini tanımlar</w:t>
            </w:r>
          </w:p>
        </w:tc>
        <w:tc>
          <w:tcPr>
            <w:tcW w:w="5957" w:type="dxa"/>
            <w:gridSpan w:val="4"/>
          </w:tcPr>
          <w:p w14:paraId="151625B9"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P.Ç. 3     P.Ç. 4    P.Ç. 5   P.Ç. 8    </w:t>
            </w:r>
            <w:proofErr w:type="spellStart"/>
            <w:r w:rsidRPr="00E228A3">
              <w:rPr>
                <w:rFonts w:ascii="Times New Roman" w:hAnsi="Times New Roman" w:cs="Times New Roman"/>
                <w:sz w:val="24"/>
                <w:szCs w:val="24"/>
              </w:rPr>
              <w:t>bP.Ç</w:t>
            </w:r>
            <w:proofErr w:type="spellEnd"/>
            <w:r w:rsidRPr="00E228A3">
              <w:rPr>
                <w:rFonts w:ascii="Times New Roman" w:hAnsi="Times New Roman" w:cs="Times New Roman"/>
                <w:sz w:val="24"/>
                <w:szCs w:val="24"/>
              </w:rPr>
              <w:t xml:space="preserve">. 10    P.Ç. 13    </w:t>
            </w:r>
          </w:p>
          <w:p w14:paraId="0DB1F67D"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P.Ç. 14   </w:t>
            </w:r>
          </w:p>
        </w:tc>
      </w:tr>
      <w:tr w:rsidR="00046B76" w:rsidRPr="00E228A3" w14:paraId="61FD360C" w14:textId="77777777" w:rsidTr="004E3C73">
        <w:tc>
          <w:tcPr>
            <w:tcW w:w="5100" w:type="dxa"/>
            <w:gridSpan w:val="3"/>
          </w:tcPr>
          <w:p w14:paraId="4CC1B816"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 xml:space="preserve">Nara ve </w:t>
            </w:r>
            <w:proofErr w:type="spellStart"/>
            <w:r w:rsidRPr="00E228A3">
              <w:rPr>
                <w:rFonts w:ascii="Times New Roman" w:hAnsi="Times New Roman" w:cs="Times New Roman"/>
                <w:sz w:val="24"/>
                <w:szCs w:val="24"/>
              </w:rPr>
              <w:t>Heian</w:t>
            </w:r>
            <w:proofErr w:type="spellEnd"/>
            <w:r w:rsidRPr="00E228A3">
              <w:rPr>
                <w:rFonts w:ascii="Times New Roman" w:hAnsi="Times New Roman" w:cs="Times New Roman"/>
                <w:sz w:val="24"/>
                <w:szCs w:val="24"/>
              </w:rPr>
              <w:t xml:space="preserve"> Dönemi soylu edebiyatını ve başlıca örneklerini açıklar</w:t>
            </w:r>
          </w:p>
        </w:tc>
        <w:tc>
          <w:tcPr>
            <w:tcW w:w="5957" w:type="dxa"/>
            <w:gridSpan w:val="4"/>
          </w:tcPr>
          <w:p w14:paraId="3EBFFB22"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P.Ç. 3     P.Ç. 4    P.Ç. 5   P.Ç. 8    P.Ç. 10    P.Ç. 13    </w:t>
            </w:r>
          </w:p>
          <w:p w14:paraId="66122AB4"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P.Ç. 14   </w:t>
            </w:r>
          </w:p>
        </w:tc>
      </w:tr>
      <w:tr w:rsidR="00046B76" w:rsidRPr="00E228A3" w14:paraId="178DDC7D" w14:textId="77777777" w:rsidTr="004E3C73">
        <w:tc>
          <w:tcPr>
            <w:tcW w:w="5100" w:type="dxa"/>
            <w:gridSpan w:val="3"/>
          </w:tcPr>
          <w:p w14:paraId="4A0F5176" w14:textId="77777777" w:rsidR="00046B76" w:rsidRPr="00E228A3" w:rsidRDefault="00046B76" w:rsidP="004E3C73">
            <w:pPr>
              <w:spacing w:after="120" w:line="264" w:lineRule="auto"/>
              <w:jc w:val="both"/>
              <w:rPr>
                <w:rFonts w:ascii="Times New Roman" w:hAnsi="Times New Roman" w:cs="Times New Roman"/>
                <w:b/>
                <w:bCs/>
                <w:sz w:val="24"/>
                <w:szCs w:val="24"/>
              </w:rPr>
            </w:pPr>
            <w:proofErr w:type="spellStart"/>
            <w:r w:rsidRPr="00E228A3">
              <w:rPr>
                <w:rFonts w:ascii="Times New Roman" w:hAnsi="Times New Roman" w:cs="Times New Roman"/>
                <w:sz w:val="24"/>
                <w:szCs w:val="24"/>
              </w:rPr>
              <w:lastRenderedPageBreak/>
              <w:t>Kamakura</w:t>
            </w:r>
            <w:proofErr w:type="spellEnd"/>
            <w:r w:rsidRPr="00E228A3">
              <w:rPr>
                <w:rFonts w:ascii="Times New Roman" w:hAnsi="Times New Roman" w:cs="Times New Roman"/>
                <w:sz w:val="24"/>
                <w:szCs w:val="24"/>
              </w:rPr>
              <w:t xml:space="preserve"> Dönemi’nden başlayarak Edo Dönemi’ne kadar süren savaş döneminde doğan yeni edebiyat türlerini ve farklılıklarını saptar</w:t>
            </w:r>
          </w:p>
        </w:tc>
        <w:tc>
          <w:tcPr>
            <w:tcW w:w="5957" w:type="dxa"/>
            <w:gridSpan w:val="4"/>
          </w:tcPr>
          <w:p w14:paraId="48B4F34F"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 P.Ç. 4    P.Ç. 5   P.Ç. 8    P.Ç. 10    P.Ç. 13    </w:t>
            </w:r>
          </w:p>
          <w:p w14:paraId="60E6F690"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P.Ç. 14   </w:t>
            </w:r>
          </w:p>
        </w:tc>
      </w:tr>
      <w:tr w:rsidR="00046B76" w:rsidRPr="00E228A3" w14:paraId="4D931221" w14:textId="77777777" w:rsidTr="004E3C73">
        <w:tc>
          <w:tcPr>
            <w:tcW w:w="5100" w:type="dxa"/>
            <w:gridSpan w:val="3"/>
          </w:tcPr>
          <w:p w14:paraId="385069A6"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Japon edebiyatından kısa öyküler ve romanlar okuyarak Japonca dil becerisini geliştirir</w:t>
            </w:r>
          </w:p>
        </w:tc>
        <w:tc>
          <w:tcPr>
            <w:tcW w:w="5957" w:type="dxa"/>
            <w:gridSpan w:val="4"/>
          </w:tcPr>
          <w:p w14:paraId="7FF1CEA8"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P.Ç. 3     P.Ç. 4    P.Ç. 5   P.Ç. 8    P.Ç. 10    P.Ç. 13    </w:t>
            </w:r>
          </w:p>
          <w:p w14:paraId="7A91FC90"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P.Ç. 14   </w:t>
            </w:r>
          </w:p>
        </w:tc>
      </w:tr>
      <w:tr w:rsidR="00046B76" w:rsidRPr="00E228A3" w14:paraId="64B1BFE4" w14:textId="77777777" w:rsidTr="004E3C73">
        <w:tc>
          <w:tcPr>
            <w:tcW w:w="5100" w:type="dxa"/>
            <w:gridSpan w:val="3"/>
          </w:tcPr>
          <w:p w14:paraId="1E2B5288"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Edebiyat eserleri yoluyla Japonya’nın tarihsel, kültürel ve toplumsal yapısı hakkında bilgi sahibi olur</w:t>
            </w:r>
          </w:p>
        </w:tc>
        <w:tc>
          <w:tcPr>
            <w:tcW w:w="5957" w:type="dxa"/>
            <w:gridSpan w:val="4"/>
          </w:tcPr>
          <w:p w14:paraId="7F09FD60"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P.Ç. 4    P.Ç. 5   P.Ç. 8    P.Ç. 10    P.Ç. 13    </w:t>
            </w:r>
          </w:p>
          <w:p w14:paraId="3D4A4123"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P.Ç. 14   </w:t>
            </w:r>
          </w:p>
        </w:tc>
      </w:tr>
      <w:tr w:rsidR="00046B76" w:rsidRPr="00E228A3" w14:paraId="30E9C28D" w14:textId="77777777" w:rsidTr="004E3C73">
        <w:trPr>
          <w:trHeight w:val="657"/>
        </w:trPr>
        <w:tc>
          <w:tcPr>
            <w:tcW w:w="11057" w:type="dxa"/>
            <w:gridSpan w:val="7"/>
          </w:tcPr>
          <w:p w14:paraId="121B886A"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b/>
                <w:bCs/>
                <w:sz w:val="24"/>
                <w:szCs w:val="24"/>
              </w:rPr>
              <w:t>Hazırlayan (Sorumlu Öğretim Elemanı):</w:t>
            </w:r>
            <w:r w:rsidRPr="00E228A3">
              <w:rPr>
                <w:rFonts w:ascii="Times New Roman" w:hAnsi="Times New Roman" w:cs="Times New Roman"/>
                <w:sz w:val="24"/>
                <w:szCs w:val="24"/>
              </w:rPr>
              <w:t xml:space="preserve"> Dr. Öğr. Üyesi Melek Kaba</w:t>
            </w:r>
          </w:p>
          <w:p w14:paraId="454D0447"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Tarih:22.05.2021 tarihinde aşağıdaki linkten erişilmiştir.</w:t>
            </w:r>
          </w:p>
          <w:p w14:paraId="36A9F35B" w14:textId="77777777" w:rsidR="00046B76" w:rsidRPr="00E228A3" w:rsidRDefault="00041BA8" w:rsidP="004E3C73">
            <w:pPr>
              <w:spacing w:after="120" w:line="264" w:lineRule="auto"/>
              <w:jc w:val="both"/>
              <w:rPr>
                <w:rFonts w:ascii="Times New Roman" w:hAnsi="Times New Roman" w:cs="Times New Roman"/>
                <w:b/>
                <w:bCs/>
                <w:sz w:val="24"/>
                <w:szCs w:val="24"/>
              </w:rPr>
            </w:pPr>
            <w:hyperlink r:id="rId36" w:history="1">
              <w:r w:rsidR="00046B76" w:rsidRPr="00E228A3">
                <w:rPr>
                  <w:rStyle w:val="Hyperlink"/>
                  <w:rFonts w:ascii="Times New Roman" w:hAnsi="Times New Roman" w:cs="Times New Roman"/>
                  <w:sz w:val="24"/>
                  <w:szCs w:val="24"/>
                </w:rPr>
                <w:t>https://ubys.comu.edu.tr/AIS/OutcomeBasedLearning/Home/Index?id=6173&amp;culture=tr-TR#</w:t>
              </w:r>
            </w:hyperlink>
          </w:p>
        </w:tc>
      </w:tr>
    </w:tbl>
    <w:p w14:paraId="12D9628F" w14:textId="77777777" w:rsidR="00046B76" w:rsidRPr="00E228A3" w:rsidRDefault="00046B76" w:rsidP="00046B76">
      <w:pPr>
        <w:jc w:val="both"/>
        <w:rPr>
          <w:rFonts w:ascii="Times New Roman" w:hAnsi="Times New Roman" w:cs="Times New Roman"/>
        </w:rPr>
      </w:pPr>
    </w:p>
    <w:tbl>
      <w:tblPr>
        <w:tblStyle w:val="TableGrid0"/>
        <w:tblW w:w="11057" w:type="dxa"/>
        <w:tblInd w:w="-856" w:type="dxa"/>
        <w:tblLook w:val="04A0" w:firstRow="1" w:lastRow="0" w:firstColumn="1" w:lastColumn="0" w:noHBand="0" w:noVBand="1"/>
      </w:tblPr>
      <w:tblGrid>
        <w:gridCol w:w="1702"/>
        <w:gridCol w:w="1559"/>
        <w:gridCol w:w="1839"/>
        <w:gridCol w:w="1847"/>
        <w:gridCol w:w="1701"/>
        <w:gridCol w:w="1134"/>
        <w:gridCol w:w="1275"/>
      </w:tblGrid>
      <w:tr w:rsidR="00046B76" w:rsidRPr="00E228A3" w14:paraId="30132FEA" w14:textId="77777777" w:rsidTr="004E3C73">
        <w:tc>
          <w:tcPr>
            <w:tcW w:w="1702" w:type="dxa"/>
          </w:tcPr>
          <w:p w14:paraId="38A6B86E"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Bölüm</w:t>
            </w:r>
          </w:p>
        </w:tc>
        <w:tc>
          <w:tcPr>
            <w:tcW w:w="1559" w:type="dxa"/>
          </w:tcPr>
          <w:p w14:paraId="6EFE1B71"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Kodu</w:t>
            </w:r>
          </w:p>
        </w:tc>
        <w:tc>
          <w:tcPr>
            <w:tcW w:w="3686" w:type="dxa"/>
            <w:gridSpan w:val="2"/>
          </w:tcPr>
          <w:p w14:paraId="256FA2D5"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Adı</w:t>
            </w:r>
          </w:p>
        </w:tc>
        <w:tc>
          <w:tcPr>
            <w:tcW w:w="1701" w:type="dxa"/>
          </w:tcPr>
          <w:p w14:paraId="46C684B1"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Z/S Bilgisi</w:t>
            </w:r>
          </w:p>
        </w:tc>
        <w:tc>
          <w:tcPr>
            <w:tcW w:w="1134" w:type="dxa"/>
          </w:tcPr>
          <w:p w14:paraId="48DD66CC"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 Kredisi</w:t>
            </w:r>
          </w:p>
        </w:tc>
        <w:tc>
          <w:tcPr>
            <w:tcW w:w="1275" w:type="dxa"/>
          </w:tcPr>
          <w:p w14:paraId="70BD7A8C"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AKTS</w:t>
            </w:r>
          </w:p>
        </w:tc>
      </w:tr>
      <w:tr w:rsidR="00046B76" w:rsidRPr="00E228A3" w14:paraId="2973AF76" w14:textId="77777777" w:rsidTr="004E3C73">
        <w:trPr>
          <w:trHeight w:val="417"/>
        </w:trPr>
        <w:tc>
          <w:tcPr>
            <w:tcW w:w="1702" w:type="dxa"/>
          </w:tcPr>
          <w:p w14:paraId="6B2202F1"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Japonca Öğr.</w:t>
            </w:r>
          </w:p>
        </w:tc>
        <w:tc>
          <w:tcPr>
            <w:tcW w:w="1559" w:type="dxa"/>
          </w:tcPr>
          <w:p w14:paraId="12D7B6B6"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JPÖ-3003</w:t>
            </w:r>
          </w:p>
        </w:tc>
        <w:tc>
          <w:tcPr>
            <w:tcW w:w="3686" w:type="dxa"/>
            <w:gridSpan w:val="2"/>
          </w:tcPr>
          <w:p w14:paraId="788931F7"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Dilbilimi</w:t>
            </w:r>
          </w:p>
        </w:tc>
        <w:tc>
          <w:tcPr>
            <w:tcW w:w="1701" w:type="dxa"/>
          </w:tcPr>
          <w:p w14:paraId="424EC65E"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Zorunlu</w:t>
            </w:r>
          </w:p>
        </w:tc>
        <w:tc>
          <w:tcPr>
            <w:tcW w:w="1134" w:type="dxa"/>
          </w:tcPr>
          <w:p w14:paraId="631CE4E1"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2</w:t>
            </w:r>
          </w:p>
        </w:tc>
        <w:tc>
          <w:tcPr>
            <w:tcW w:w="1275" w:type="dxa"/>
          </w:tcPr>
          <w:p w14:paraId="668578AF"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3</w:t>
            </w:r>
          </w:p>
        </w:tc>
      </w:tr>
      <w:tr w:rsidR="00046B76" w:rsidRPr="00E228A3" w14:paraId="3359C787" w14:textId="77777777" w:rsidTr="004E3C73">
        <w:tc>
          <w:tcPr>
            <w:tcW w:w="11057" w:type="dxa"/>
            <w:gridSpan w:val="7"/>
          </w:tcPr>
          <w:p w14:paraId="561F0C32"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 (katalog) İçeriği:</w:t>
            </w:r>
          </w:p>
          <w:p w14:paraId="0023BB33"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1. Dil ve Dilbilime Giriş </w:t>
            </w:r>
          </w:p>
          <w:p w14:paraId="75D14F9E"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2. Ses Bilgisi </w:t>
            </w:r>
          </w:p>
          <w:p w14:paraId="79E85429"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3. Sesbilim </w:t>
            </w:r>
          </w:p>
          <w:p w14:paraId="60F1A98B"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4. Biçimbilim </w:t>
            </w:r>
          </w:p>
          <w:p w14:paraId="3202350E"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5. Söz Dizimi </w:t>
            </w:r>
          </w:p>
          <w:p w14:paraId="19BA21B8"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6. Anlambilim </w:t>
            </w:r>
          </w:p>
          <w:p w14:paraId="14AC5C33"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7. </w:t>
            </w:r>
            <w:proofErr w:type="spellStart"/>
            <w:r w:rsidRPr="00E228A3">
              <w:rPr>
                <w:rFonts w:ascii="Times New Roman" w:hAnsi="Times New Roman" w:cs="Times New Roman"/>
                <w:sz w:val="24"/>
                <w:szCs w:val="24"/>
              </w:rPr>
              <w:t>Edimbilim</w:t>
            </w:r>
            <w:proofErr w:type="spellEnd"/>
          </w:p>
        </w:tc>
      </w:tr>
      <w:tr w:rsidR="00046B76" w:rsidRPr="00E228A3" w14:paraId="2BE49127" w14:textId="77777777" w:rsidTr="004E3C73">
        <w:tc>
          <w:tcPr>
            <w:tcW w:w="11057" w:type="dxa"/>
            <w:gridSpan w:val="7"/>
          </w:tcPr>
          <w:p w14:paraId="164845F6"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Ön şartlar : (Uygun bölümü X ile işaretleyiniz.) </w:t>
            </w:r>
          </w:p>
          <w:p w14:paraId="6DB09F85"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Var ( ) Yok (X) (Varsa belirtiniz)</w:t>
            </w:r>
          </w:p>
        </w:tc>
      </w:tr>
      <w:tr w:rsidR="00046B76" w:rsidRPr="00E228A3" w14:paraId="4672ADA5" w14:textId="77777777" w:rsidTr="004E3C73">
        <w:tc>
          <w:tcPr>
            <w:tcW w:w="11057" w:type="dxa"/>
            <w:gridSpan w:val="7"/>
          </w:tcPr>
          <w:p w14:paraId="7AA144EE"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 Kitapları/ gerekli malzemeler:</w:t>
            </w:r>
          </w:p>
          <w:p w14:paraId="17DE4E68" w14:textId="77777777" w:rsidR="00046B76" w:rsidRPr="00E228A3" w:rsidRDefault="00046B76" w:rsidP="00046B76">
            <w:pPr>
              <w:pStyle w:val="ListParagraph"/>
              <w:numPr>
                <w:ilvl w:val="0"/>
                <w:numId w:val="21"/>
              </w:num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佐久間淳一、加藤重広、町田健</w:t>
            </w:r>
            <w:r w:rsidRPr="00E228A3">
              <w:rPr>
                <w:rFonts w:ascii="Times New Roman" w:hAnsi="Times New Roman" w:cs="Times New Roman"/>
                <w:sz w:val="24"/>
                <w:szCs w:val="24"/>
              </w:rPr>
              <w:t xml:space="preserve"> (2004)</w:t>
            </w:r>
            <w:r w:rsidRPr="00E228A3">
              <w:rPr>
                <w:rFonts w:ascii="Times New Roman" w:hAnsi="Times New Roman" w:cs="Times New Roman"/>
                <w:sz w:val="24"/>
                <w:szCs w:val="24"/>
              </w:rPr>
              <w:t>『言語学入門』研究者</w:t>
            </w:r>
            <w:r w:rsidRPr="00E228A3">
              <w:rPr>
                <w:rFonts w:ascii="Times New Roman" w:hAnsi="Times New Roman" w:cs="Times New Roman"/>
                <w:b/>
                <w:bCs/>
                <w:sz w:val="24"/>
                <w:szCs w:val="24"/>
              </w:rPr>
              <w:t>.</w:t>
            </w:r>
          </w:p>
        </w:tc>
      </w:tr>
      <w:tr w:rsidR="00046B76" w:rsidRPr="00E228A3" w14:paraId="17780ED3" w14:textId="77777777" w:rsidTr="004E3C73">
        <w:tc>
          <w:tcPr>
            <w:tcW w:w="11057" w:type="dxa"/>
            <w:gridSpan w:val="7"/>
          </w:tcPr>
          <w:p w14:paraId="387C5FD2"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Amaçları:</w:t>
            </w:r>
          </w:p>
          <w:p w14:paraId="1674BCB4"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Bu dersin amacı aşağıdaki gibidir : Temel dilbilim kavramlarına ilişkin bilgiye sahip olma. Dil yapısını ve analiz yöntemini öğrenerek dile karşı zengin bir bakış açısı kazanma. Dille alakalı derslere girerken ihtiyaç duyulan temel bilgilere sahip olma.</w:t>
            </w:r>
          </w:p>
        </w:tc>
      </w:tr>
      <w:tr w:rsidR="00046B76" w:rsidRPr="00E228A3" w14:paraId="33106A61" w14:textId="77777777" w:rsidTr="004E3C73">
        <w:tc>
          <w:tcPr>
            <w:tcW w:w="11057" w:type="dxa"/>
            <w:gridSpan w:val="7"/>
          </w:tcPr>
          <w:p w14:paraId="73DD686D"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p w14:paraId="0FFC0B25"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sz w:val="24"/>
                <w:szCs w:val="24"/>
              </w:rPr>
              <w:t>1. Dil ve dilbilim araştırmalarına ilişkin temel kavramları açıklayabilir.</w:t>
            </w:r>
          </w:p>
          <w:p w14:paraId="5344537F"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sz w:val="24"/>
                <w:szCs w:val="24"/>
              </w:rPr>
              <w:t>2. Dilbilimin temel alanlarını tanır ve aralarındaki ilişkiyi açıklayabilir.</w:t>
            </w:r>
          </w:p>
          <w:p w14:paraId="7F440CCB"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sz w:val="24"/>
                <w:szCs w:val="24"/>
              </w:rPr>
              <w:t>3. Dilin ses bilgisi ve sesbilim bileşenlerini tanır.</w:t>
            </w:r>
          </w:p>
          <w:p w14:paraId="70ABC9E5"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sz w:val="24"/>
                <w:szCs w:val="24"/>
              </w:rPr>
              <w:t>4. Dilin biçimbilim çözümlemesini yapabilir</w:t>
            </w:r>
          </w:p>
          <w:p w14:paraId="096D43AA"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sz w:val="24"/>
                <w:szCs w:val="24"/>
              </w:rPr>
              <w:t>5. </w:t>
            </w:r>
            <w:proofErr w:type="spellStart"/>
            <w:r w:rsidRPr="00E228A3">
              <w:rPr>
                <w:rFonts w:ascii="Times New Roman" w:hAnsi="Times New Roman" w:cs="Times New Roman"/>
                <w:sz w:val="24"/>
                <w:szCs w:val="24"/>
              </w:rPr>
              <w:t>Sözdizimsel</w:t>
            </w:r>
            <w:proofErr w:type="spellEnd"/>
            <w:r w:rsidRPr="00E228A3">
              <w:rPr>
                <w:rFonts w:ascii="Times New Roman" w:hAnsi="Times New Roman" w:cs="Times New Roman"/>
                <w:sz w:val="24"/>
                <w:szCs w:val="24"/>
              </w:rPr>
              <w:t xml:space="preserve"> analiz yapabilir.</w:t>
            </w:r>
          </w:p>
          <w:p w14:paraId="3FC992C5"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6. Anlamsal ve edimsel yaklaşımla dilin teorik ve uygulama boyutunu açıklayabilir.</w:t>
            </w:r>
          </w:p>
        </w:tc>
      </w:tr>
      <w:tr w:rsidR="00046B76" w:rsidRPr="00E228A3" w14:paraId="09FAC501" w14:textId="77777777" w:rsidTr="004E3C73">
        <w:tc>
          <w:tcPr>
            <w:tcW w:w="11057" w:type="dxa"/>
            <w:gridSpan w:val="7"/>
          </w:tcPr>
          <w:p w14:paraId="17CDEAC6"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lastRenderedPageBreak/>
              <w:t>İşlenen Konular:</w:t>
            </w:r>
          </w:p>
          <w:p w14:paraId="51B4781C"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1.Hafta</w:t>
            </w:r>
            <w:r w:rsidRPr="00E228A3">
              <w:rPr>
                <w:rFonts w:ascii="Times New Roman" w:hAnsi="Times New Roman" w:cs="Times New Roman"/>
                <w:b/>
                <w:bCs/>
                <w:sz w:val="24"/>
                <w:szCs w:val="24"/>
              </w:rPr>
              <w:tab/>
            </w:r>
            <w:r w:rsidRPr="00E228A3">
              <w:rPr>
                <w:rFonts w:ascii="Times New Roman" w:hAnsi="Times New Roman" w:cs="Times New Roman"/>
                <w:sz w:val="24"/>
                <w:szCs w:val="24"/>
              </w:rPr>
              <w:t>Oryantasyon</w:t>
            </w:r>
          </w:p>
          <w:p w14:paraId="13709D45"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2.Hafta</w:t>
            </w:r>
            <w:r w:rsidRPr="00E228A3">
              <w:rPr>
                <w:rFonts w:ascii="Times New Roman" w:hAnsi="Times New Roman" w:cs="Times New Roman"/>
                <w:b/>
                <w:bCs/>
                <w:sz w:val="24"/>
                <w:szCs w:val="24"/>
              </w:rPr>
              <w:tab/>
            </w:r>
            <w:r w:rsidRPr="00E228A3">
              <w:rPr>
                <w:rFonts w:ascii="Times New Roman" w:hAnsi="Times New Roman" w:cs="Times New Roman"/>
                <w:sz w:val="24"/>
                <w:szCs w:val="24"/>
              </w:rPr>
              <w:t>Dil ve Dilbilime Giriş</w:t>
            </w:r>
          </w:p>
          <w:p w14:paraId="624E2466"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3.Hafta</w:t>
            </w:r>
            <w:r w:rsidRPr="00E228A3">
              <w:rPr>
                <w:rFonts w:ascii="Times New Roman" w:hAnsi="Times New Roman" w:cs="Times New Roman"/>
                <w:b/>
                <w:bCs/>
                <w:sz w:val="24"/>
                <w:szCs w:val="24"/>
              </w:rPr>
              <w:tab/>
            </w:r>
            <w:r w:rsidRPr="00E228A3">
              <w:rPr>
                <w:rFonts w:ascii="Times New Roman" w:hAnsi="Times New Roman" w:cs="Times New Roman"/>
                <w:sz w:val="24"/>
                <w:szCs w:val="24"/>
              </w:rPr>
              <w:t>Dil ve Dilbilime Giriş</w:t>
            </w:r>
          </w:p>
          <w:p w14:paraId="6AD75011"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4.Hafta</w:t>
            </w:r>
            <w:r w:rsidRPr="00E228A3">
              <w:rPr>
                <w:rFonts w:ascii="Times New Roman" w:hAnsi="Times New Roman" w:cs="Times New Roman"/>
                <w:b/>
                <w:bCs/>
                <w:sz w:val="24"/>
                <w:szCs w:val="24"/>
              </w:rPr>
              <w:tab/>
            </w:r>
            <w:r w:rsidRPr="00E228A3">
              <w:rPr>
                <w:rFonts w:ascii="Times New Roman" w:hAnsi="Times New Roman" w:cs="Times New Roman"/>
                <w:sz w:val="24"/>
                <w:szCs w:val="24"/>
              </w:rPr>
              <w:t>Ses Bilgisi</w:t>
            </w:r>
          </w:p>
          <w:p w14:paraId="61279568"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5.Hafta</w:t>
            </w:r>
            <w:r w:rsidRPr="00E228A3">
              <w:rPr>
                <w:rFonts w:ascii="Times New Roman" w:hAnsi="Times New Roman" w:cs="Times New Roman"/>
                <w:b/>
                <w:bCs/>
                <w:sz w:val="24"/>
                <w:szCs w:val="24"/>
              </w:rPr>
              <w:tab/>
            </w:r>
            <w:r w:rsidRPr="00E228A3">
              <w:rPr>
                <w:rFonts w:ascii="Times New Roman" w:hAnsi="Times New Roman" w:cs="Times New Roman"/>
                <w:sz w:val="24"/>
                <w:szCs w:val="24"/>
              </w:rPr>
              <w:t>Sesbilim</w:t>
            </w:r>
          </w:p>
          <w:p w14:paraId="469BB316"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6.Hafta</w:t>
            </w:r>
            <w:r w:rsidRPr="00E228A3">
              <w:rPr>
                <w:rFonts w:ascii="Times New Roman" w:hAnsi="Times New Roman" w:cs="Times New Roman"/>
                <w:b/>
                <w:bCs/>
                <w:sz w:val="24"/>
                <w:szCs w:val="24"/>
              </w:rPr>
              <w:tab/>
            </w:r>
            <w:r w:rsidRPr="00E228A3">
              <w:rPr>
                <w:rFonts w:ascii="Times New Roman" w:hAnsi="Times New Roman" w:cs="Times New Roman"/>
                <w:sz w:val="24"/>
                <w:szCs w:val="24"/>
              </w:rPr>
              <w:t>Biçimbilim</w:t>
            </w:r>
          </w:p>
          <w:p w14:paraId="5E3239F1"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7.Hafta</w:t>
            </w:r>
            <w:r w:rsidRPr="00E228A3">
              <w:rPr>
                <w:rFonts w:ascii="Times New Roman" w:hAnsi="Times New Roman" w:cs="Times New Roman"/>
                <w:b/>
                <w:bCs/>
                <w:sz w:val="24"/>
                <w:szCs w:val="24"/>
              </w:rPr>
              <w:tab/>
            </w:r>
            <w:r w:rsidRPr="00E228A3">
              <w:rPr>
                <w:rFonts w:ascii="Times New Roman" w:hAnsi="Times New Roman" w:cs="Times New Roman"/>
                <w:sz w:val="24"/>
                <w:szCs w:val="24"/>
              </w:rPr>
              <w:t>Biçimbilim</w:t>
            </w:r>
          </w:p>
          <w:p w14:paraId="47E5C26B"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8.Hafta</w:t>
            </w:r>
            <w:r w:rsidRPr="00E228A3">
              <w:rPr>
                <w:rFonts w:ascii="Times New Roman" w:hAnsi="Times New Roman" w:cs="Times New Roman"/>
                <w:b/>
                <w:bCs/>
                <w:sz w:val="24"/>
                <w:szCs w:val="24"/>
              </w:rPr>
              <w:tab/>
            </w:r>
            <w:r w:rsidRPr="00E228A3">
              <w:rPr>
                <w:rFonts w:ascii="Times New Roman" w:hAnsi="Times New Roman" w:cs="Times New Roman"/>
                <w:sz w:val="24"/>
                <w:szCs w:val="24"/>
              </w:rPr>
              <w:t>Biçimbilim</w:t>
            </w:r>
          </w:p>
          <w:p w14:paraId="546063FA"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9.Hafta</w:t>
            </w:r>
            <w:r w:rsidRPr="00E228A3">
              <w:rPr>
                <w:rFonts w:ascii="Times New Roman" w:hAnsi="Times New Roman" w:cs="Times New Roman"/>
                <w:b/>
                <w:bCs/>
                <w:sz w:val="24"/>
                <w:szCs w:val="24"/>
              </w:rPr>
              <w:tab/>
            </w:r>
            <w:r w:rsidRPr="00E228A3">
              <w:rPr>
                <w:rFonts w:ascii="Times New Roman" w:hAnsi="Times New Roman" w:cs="Times New Roman"/>
                <w:sz w:val="24"/>
                <w:szCs w:val="24"/>
              </w:rPr>
              <w:t>Ara sınav</w:t>
            </w:r>
          </w:p>
          <w:p w14:paraId="10E8573F"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10.Hafta</w:t>
            </w:r>
            <w:r w:rsidRPr="00E228A3">
              <w:rPr>
                <w:rFonts w:ascii="Times New Roman" w:hAnsi="Times New Roman" w:cs="Times New Roman"/>
                <w:b/>
                <w:bCs/>
                <w:sz w:val="24"/>
                <w:szCs w:val="24"/>
              </w:rPr>
              <w:tab/>
            </w:r>
            <w:proofErr w:type="spellStart"/>
            <w:r w:rsidRPr="00E228A3">
              <w:rPr>
                <w:rFonts w:ascii="Times New Roman" w:hAnsi="Times New Roman" w:cs="Times New Roman"/>
                <w:sz w:val="24"/>
                <w:szCs w:val="24"/>
              </w:rPr>
              <w:t>Sözdizim</w:t>
            </w:r>
            <w:proofErr w:type="spellEnd"/>
          </w:p>
          <w:p w14:paraId="3C67D52B"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11.Hafta</w:t>
            </w:r>
            <w:r w:rsidRPr="00E228A3">
              <w:rPr>
                <w:rFonts w:ascii="Times New Roman" w:hAnsi="Times New Roman" w:cs="Times New Roman"/>
                <w:b/>
                <w:bCs/>
                <w:sz w:val="24"/>
                <w:szCs w:val="24"/>
              </w:rPr>
              <w:tab/>
            </w:r>
            <w:r w:rsidRPr="00E228A3">
              <w:rPr>
                <w:rFonts w:ascii="Times New Roman" w:hAnsi="Times New Roman" w:cs="Times New Roman"/>
                <w:sz w:val="24"/>
                <w:szCs w:val="24"/>
              </w:rPr>
              <w:t>Anlambilim</w:t>
            </w:r>
          </w:p>
          <w:p w14:paraId="76699ED2"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12.Hafta</w:t>
            </w:r>
            <w:r w:rsidRPr="00E228A3">
              <w:rPr>
                <w:rFonts w:ascii="Times New Roman" w:hAnsi="Times New Roman" w:cs="Times New Roman"/>
                <w:b/>
                <w:bCs/>
                <w:sz w:val="24"/>
                <w:szCs w:val="24"/>
              </w:rPr>
              <w:tab/>
            </w:r>
            <w:r w:rsidRPr="00E228A3">
              <w:rPr>
                <w:rFonts w:ascii="Times New Roman" w:hAnsi="Times New Roman" w:cs="Times New Roman"/>
                <w:sz w:val="24"/>
                <w:szCs w:val="24"/>
              </w:rPr>
              <w:t>Anlambilim</w:t>
            </w:r>
          </w:p>
          <w:p w14:paraId="4CFED413"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13.Hafta</w:t>
            </w:r>
            <w:r w:rsidRPr="00E228A3">
              <w:rPr>
                <w:rFonts w:ascii="Times New Roman" w:hAnsi="Times New Roman" w:cs="Times New Roman"/>
                <w:b/>
                <w:bCs/>
                <w:sz w:val="24"/>
                <w:szCs w:val="24"/>
              </w:rPr>
              <w:tab/>
            </w:r>
            <w:proofErr w:type="spellStart"/>
            <w:r w:rsidRPr="00E228A3">
              <w:rPr>
                <w:rFonts w:ascii="Times New Roman" w:hAnsi="Times New Roman" w:cs="Times New Roman"/>
                <w:sz w:val="24"/>
                <w:szCs w:val="24"/>
              </w:rPr>
              <w:t>Edimbilim</w:t>
            </w:r>
            <w:proofErr w:type="spellEnd"/>
          </w:p>
          <w:p w14:paraId="671ACB6B"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14.Hafta</w:t>
            </w:r>
            <w:r w:rsidRPr="00E228A3">
              <w:rPr>
                <w:rFonts w:ascii="Times New Roman" w:hAnsi="Times New Roman" w:cs="Times New Roman"/>
                <w:b/>
                <w:bCs/>
                <w:sz w:val="24"/>
                <w:szCs w:val="24"/>
              </w:rPr>
              <w:tab/>
            </w:r>
            <w:proofErr w:type="spellStart"/>
            <w:r w:rsidRPr="00E228A3">
              <w:rPr>
                <w:rFonts w:ascii="Times New Roman" w:hAnsi="Times New Roman" w:cs="Times New Roman"/>
                <w:sz w:val="24"/>
                <w:szCs w:val="24"/>
              </w:rPr>
              <w:t>Edimbilim</w:t>
            </w:r>
            <w:proofErr w:type="spellEnd"/>
          </w:p>
        </w:tc>
      </w:tr>
      <w:tr w:rsidR="00046B76" w:rsidRPr="00E228A3" w14:paraId="38D223A9" w14:textId="77777777" w:rsidTr="004E3C73">
        <w:tc>
          <w:tcPr>
            <w:tcW w:w="11057" w:type="dxa"/>
            <w:gridSpan w:val="7"/>
          </w:tcPr>
          <w:p w14:paraId="746477E0"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Meslek Eğitimini Sağlamaya Yönelik Katkısı:</w:t>
            </w:r>
          </w:p>
          <w:p w14:paraId="4D57B546"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Öğretmenlik mesleğine yönelik bir derstir.  Bu ders, öğretmen adaylarına öğretmenlik mesleğini her açıdan daha iyi anlayıp, okullarda öğretmenlik yapmak için gerekli bilgi, deneyim ve donanımın kazandırılmasına yönelik katkıda bulunmaktadır.</w:t>
            </w:r>
          </w:p>
        </w:tc>
      </w:tr>
      <w:tr w:rsidR="00046B76" w:rsidRPr="00E228A3" w14:paraId="476C3BD8" w14:textId="77777777" w:rsidTr="004E3C73">
        <w:tc>
          <w:tcPr>
            <w:tcW w:w="5100" w:type="dxa"/>
            <w:gridSpan w:val="3"/>
          </w:tcPr>
          <w:p w14:paraId="70AECD14"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tc>
        <w:tc>
          <w:tcPr>
            <w:tcW w:w="5957" w:type="dxa"/>
            <w:gridSpan w:val="4"/>
          </w:tcPr>
          <w:p w14:paraId="7CFE6B6D"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Program çıktıları</w:t>
            </w:r>
          </w:p>
        </w:tc>
      </w:tr>
      <w:tr w:rsidR="00046B76" w:rsidRPr="00E228A3" w14:paraId="09CD488F" w14:textId="77777777" w:rsidTr="004E3C73">
        <w:tc>
          <w:tcPr>
            <w:tcW w:w="5100" w:type="dxa"/>
            <w:gridSpan w:val="3"/>
          </w:tcPr>
          <w:p w14:paraId="1E40A211"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Dil ve dilbilim araştırmalarına ilişkin temel kavramları açıklayabilir.</w:t>
            </w:r>
          </w:p>
        </w:tc>
        <w:tc>
          <w:tcPr>
            <w:tcW w:w="5957" w:type="dxa"/>
            <w:gridSpan w:val="4"/>
          </w:tcPr>
          <w:p w14:paraId="30961C6D"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P.Ç. 5    P.Ç. 8    P.Ç. 9 </w:t>
            </w:r>
          </w:p>
        </w:tc>
      </w:tr>
      <w:tr w:rsidR="00046B76" w:rsidRPr="00E228A3" w14:paraId="54D091B1" w14:textId="77777777" w:rsidTr="004E3C73">
        <w:tc>
          <w:tcPr>
            <w:tcW w:w="5100" w:type="dxa"/>
            <w:gridSpan w:val="3"/>
          </w:tcPr>
          <w:p w14:paraId="236549F4"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Dilbilimin temel alanlarını tanır ve aralarındaki ilişkiyi açıklayabilir.</w:t>
            </w:r>
          </w:p>
        </w:tc>
        <w:tc>
          <w:tcPr>
            <w:tcW w:w="5957" w:type="dxa"/>
            <w:gridSpan w:val="4"/>
          </w:tcPr>
          <w:p w14:paraId="7FD2CB5C"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P.Ç. 5   P.Ç. 8    P.Ç. 9   </w:t>
            </w:r>
          </w:p>
        </w:tc>
      </w:tr>
      <w:tr w:rsidR="00046B76" w:rsidRPr="00E228A3" w14:paraId="13EECF43" w14:textId="77777777" w:rsidTr="004E3C73">
        <w:tc>
          <w:tcPr>
            <w:tcW w:w="5100" w:type="dxa"/>
            <w:gridSpan w:val="3"/>
          </w:tcPr>
          <w:p w14:paraId="60720426"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Dilin ses bilgisi ve sesbilim bileşenlerini tanır.</w:t>
            </w:r>
          </w:p>
        </w:tc>
        <w:tc>
          <w:tcPr>
            <w:tcW w:w="5957" w:type="dxa"/>
            <w:gridSpan w:val="4"/>
          </w:tcPr>
          <w:p w14:paraId="1115FF46"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P.Ç. 5   P.Ç. 6    P.Ç. 8    P.Ç. 9   </w:t>
            </w:r>
          </w:p>
        </w:tc>
      </w:tr>
      <w:tr w:rsidR="00046B76" w:rsidRPr="00E228A3" w14:paraId="0B213290" w14:textId="77777777" w:rsidTr="004E3C73">
        <w:tc>
          <w:tcPr>
            <w:tcW w:w="5100" w:type="dxa"/>
            <w:gridSpan w:val="3"/>
          </w:tcPr>
          <w:p w14:paraId="4B9204F9"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Dilin biçimbilim çözümlemesini yapabilir.</w:t>
            </w:r>
          </w:p>
        </w:tc>
        <w:tc>
          <w:tcPr>
            <w:tcW w:w="5957" w:type="dxa"/>
            <w:gridSpan w:val="4"/>
          </w:tcPr>
          <w:p w14:paraId="3BD590CF"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P.Ç. 5   P.Ç. 6    P.Ç. 8    P.Ç. 9   P.Ç. 13</w:t>
            </w:r>
          </w:p>
        </w:tc>
      </w:tr>
      <w:tr w:rsidR="00046B76" w:rsidRPr="00E228A3" w14:paraId="52D3B053" w14:textId="77777777" w:rsidTr="004E3C73">
        <w:tc>
          <w:tcPr>
            <w:tcW w:w="5100" w:type="dxa"/>
            <w:gridSpan w:val="3"/>
          </w:tcPr>
          <w:p w14:paraId="139D7E3B" w14:textId="77777777" w:rsidR="00046B76" w:rsidRPr="00E228A3" w:rsidRDefault="00046B76" w:rsidP="004E3C73">
            <w:pPr>
              <w:spacing w:after="120" w:line="264" w:lineRule="auto"/>
              <w:jc w:val="both"/>
              <w:rPr>
                <w:rFonts w:ascii="Times New Roman" w:hAnsi="Times New Roman" w:cs="Times New Roman"/>
                <w:b/>
                <w:bCs/>
                <w:sz w:val="24"/>
                <w:szCs w:val="24"/>
              </w:rPr>
            </w:pPr>
            <w:proofErr w:type="spellStart"/>
            <w:r w:rsidRPr="00E228A3">
              <w:rPr>
                <w:rFonts w:ascii="Times New Roman" w:hAnsi="Times New Roman" w:cs="Times New Roman"/>
                <w:sz w:val="24"/>
                <w:szCs w:val="24"/>
              </w:rPr>
              <w:t>Sözdizimsel</w:t>
            </w:r>
            <w:proofErr w:type="spellEnd"/>
            <w:r w:rsidRPr="00E228A3">
              <w:rPr>
                <w:rFonts w:ascii="Times New Roman" w:hAnsi="Times New Roman" w:cs="Times New Roman"/>
                <w:sz w:val="24"/>
                <w:szCs w:val="24"/>
              </w:rPr>
              <w:t xml:space="preserve"> analiz yapabilir.</w:t>
            </w:r>
          </w:p>
        </w:tc>
        <w:tc>
          <w:tcPr>
            <w:tcW w:w="5957" w:type="dxa"/>
            <w:gridSpan w:val="4"/>
          </w:tcPr>
          <w:p w14:paraId="1C004E97"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P.Ç. 5   P.Ç. 6    P.Ç. 8    P.Ç. 9   P.Ç. 13</w:t>
            </w:r>
          </w:p>
        </w:tc>
      </w:tr>
      <w:tr w:rsidR="00046B76" w:rsidRPr="00E228A3" w14:paraId="394A077B" w14:textId="77777777" w:rsidTr="004E3C73">
        <w:tc>
          <w:tcPr>
            <w:tcW w:w="5100" w:type="dxa"/>
            <w:gridSpan w:val="3"/>
          </w:tcPr>
          <w:p w14:paraId="1E204635"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Anlamsal ve edimsel yaklaşımla dilin teorik ve uygulama boyutunu açıklayabilir.</w:t>
            </w:r>
          </w:p>
        </w:tc>
        <w:tc>
          <w:tcPr>
            <w:tcW w:w="5957" w:type="dxa"/>
            <w:gridSpan w:val="4"/>
          </w:tcPr>
          <w:p w14:paraId="573221DD"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P.Ç. 4    P.Ç. 5   P.Ç. 6    P.Ç. 8    P.Ç. 9   P.Ç. 13</w:t>
            </w:r>
          </w:p>
        </w:tc>
      </w:tr>
      <w:tr w:rsidR="00046B76" w:rsidRPr="00E228A3" w14:paraId="33436B4E" w14:textId="77777777" w:rsidTr="004E3C73">
        <w:trPr>
          <w:trHeight w:val="657"/>
        </w:trPr>
        <w:tc>
          <w:tcPr>
            <w:tcW w:w="11057" w:type="dxa"/>
            <w:gridSpan w:val="7"/>
          </w:tcPr>
          <w:p w14:paraId="680DDE9C"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Hazırlayan (Sorumlu Öğretim Elemanı):</w:t>
            </w:r>
            <w:r w:rsidRPr="00E228A3">
              <w:rPr>
                <w:rFonts w:ascii="Times New Roman" w:hAnsi="Times New Roman" w:cs="Times New Roman"/>
                <w:sz w:val="24"/>
                <w:szCs w:val="24"/>
              </w:rPr>
              <w:t xml:space="preserve"> Dr. Öğr. Üyesi Esra Kıra</w:t>
            </w:r>
          </w:p>
          <w:p w14:paraId="7721FA35"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Tarih:22.05.2021 tarihinde aşağıdaki linkten erişilmiştir.</w:t>
            </w:r>
          </w:p>
          <w:p w14:paraId="6D88C6E7" w14:textId="77777777" w:rsidR="00046B76" w:rsidRPr="00E228A3" w:rsidRDefault="00041BA8" w:rsidP="004E3C73">
            <w:pPr>
              <w:spacing w:after="120" w:line="264" w:lineRule="auto"/>
              <w:jc w:val="both"/>
              <w:rPr>
                <w:rFonts w:ascii="Times New Roman" w:hAnsi="Times New Roman" w:cs="Times New Roman"/>
                <w:b/>
                <w:bCs/>
                <w:sz w:val="24"/>
                <w:szCs w:val="24"/>
              </w:rPr>
            </w:pPr>
            <w:hyperlink r:id="rId37" w:history="1">
              <w:r w:rsidR="00046B76" w:rsidRPr="00E228A3">
                <w:rPr>
                  <w:rStyle w:val="Hyperlink"/>
                  <w:rFonts w:ascii="Times New Roman" w:hAnsi="Times New Roman" w:cs="Times New Roman"/>
                  <w:sz w:val="24"/>
                  <w:szCs w:val="24"/>
                </w:rPr>
                <w:t>https://ubys.comu.edu.tr/AIS/OutcomeBasedLearning/Home/Index?id=6173&amp;culture=tr-TR#</w:t>
              </w:r>
            </w:hyperlink>
          </w:p>
        </w:tc>
      </w:tr>
    </w:tbl>
    <w:p w14:paraId="3C784BA7" w14:textId="77777777" w:rsidR="00046B76" w:rsidRPr="00E228A3" w:rsidRDefault="00046B76" w:rsidP="00046B76">
      <w:pPr>
        <w:jc w:val="both"/>
        <w:rPr>
          <w:rFonts w:ascii="Times New Roman" w:hAnsi="Times New Roman" w:cs="Times New Roman"/>
        </w:rPr>
      </w:pPr>
    </w:p>
    <w:p w14:paraId="6DFB27F9" w14:textId="77777777" w:rsidR="00046B76" w:rsidRPr="00E228A3" w:rsidRDefault="00046B76" w:rsidP="00046B76">
      <w:pPr>
        <w:jc w:val="both"/>
        <w:rPr>
          <w:rFonts w:ascii="Times New Roman" w:hAnsi="Times New Roman" w:cs="Times New Roman"/>
        </w:rPr>
      </w:pPr>
    </w:p>
    <w:p w14:paraId="57396149" w14:textId="77777777" w:rsidR="00046B76" w:rsidRPr="00E228A3" w:rsidRDefault="00046B76" w:rsidP="00046B76">
      <w:pPr>
        <w:jc w:val="both"/>
        <w:rPr>
          <w:rFonts w:ascii="Times New Roman" w:hAnsi="Times New Roman" w:cs="Times New Roman"/>
        </w:rPr>
      </w:pPr>
    </w:p>
    <w:p w14:paraId="4F5601AA" w14:textId="77777777" w:rsidR="00046B76" w:rsidRPr="00E228A3" w:rsidRDefault="00046B76" w:rsidP="00046B76">
      <w:pPr>
        <w:jc w:val="both"/>
        <w:rPr>
          <w:rFonts w:ascii="Times New Roman" w:hAnsi="Times New Roman" w:cs="Times New Roman"/>
        </w:rPr>
      </w:pPr>
    </w:p>
    <w:p w14:paraId="318AAFEC" w14:textId="77777777" w:rsidR="00046B76" w:rsidRPr="00E228A3" w:rsidRDefault="00046B76" w:rsidP="00046B76">
      <w:pPr>
        <w:jc w:val="both"/>
        <w:rPr>
          <w:rFonts w:ascii="Times New Roman" w:hAnsi="Times New Roman" w:cs="Times New Roman"/>
        </w:rPr>
      </w:pPr>
    </w:p>
    <w:p w14:paraId="308BD06B" w14:textId="77777777" w:rsidR="00046B76" w:rsidRPr="00E228A3" w:rsidRDefault="00046B76" w:rsidP="00046B76">
      <w:pPr>
        <w:jc w:val="both"/>
        <w:rPr>
          <w:rFonts w:ascii="Times New Roman" w:hAnsi="Times New Roman" w:cs="Times New Roman"/>
        </w:rPr>
      </w:pPr>
    </w:p>
    <w:p w14:paraId="7EC770FC" w14:textId="77777777" w:rsidR="00046B76" w:rsidRPr="00E228A3" w:rsidRDefault="00046B76" w:rsidP="00046B76">
      <w:pPr>
        <w:jc w:val="both"/>
        <w:rPr>
          <w:rFonts w:ascii="Times New Roman" w:hAnsi="Times New Roman" w:cs="Times New Roman"/>
        </w:rPr>
      </w:pPr>
    </w:p>
    <w:p w14:paraId="444664C3" w14:textId="77777777" w:rsidR="00046B76" w:rsidRPr="00E228A3" w:rsidRDefault="00046B76" w:rsidP="00046B76">
      <w:pPr>
        <w:jc w:val="both"/>
        <w:rPr>
          <w:rFonts w:ascii="Times New Roman" w:hAnsi="Times New Roman" w:cs="Times New Roman"/>
        </w:rPr>
      </w:pPr>
    </w:p>
    <w:p w14:paraId="5B94785C" w14:textId="77777777" w:rsidR="00046B76" w:rsidRPr="00E228A3" w:rsidRDefault="00046B76" w:rsidP="00046B76">
      <w:pPr>
        <w:jc w:val="both"/>
        <w:rPr>
          <w:rFonts w:ascii="Times New Roman" w:hAnsi="Times New Roman" w:cs="Times New Roman"/>
        </w:rPr>
      </w:pPr>
    </w:p>
    <w:p w14:paraId="69DA545C" w14:textId="77777777" w:rsidR="00046B76" w:rsidRPr="00E228A3" w:rsidRDefault="00046B76" w:rsidP="00046B76">
      <w:pPr>
        <w:jc w:val="both"/>
        <w:rPr>
          <w:rFonts w:ascii="Times New Roman" w:hAnsi="Times New Roman" w:cs="Times New Roman"/>
        </w:rPr>
      </w:pPr>
    </w:p>
    <w:p w14:paraId="77E33FAF" w14:textId="77777777" w:rsidR="00046B76" w:rsidRPr="00E228A3" w:rsidRDefault="00046B76" w:rsidP="00046B76">
      <w:pPr>
        <w:jc w:val="both"/>
        <w:rPr>
          <w:rFonts w:ascii="Times New Roman" w:hAnsi="Times New Roman" w:cs="Times New Roman"/>
        </w:rPr>
      </w:pPr>
    </w:p>
    <w:p w14:paraId="640F1CD9" w14:textId="77777777" w:rsidR="00046B76" w:rsidRPr="00E228A3" w:rsidRDefault="00046B76" w:rsidP="00046B76">
      <w:pPr>
        <w:jc w:val="both"/>
        <w:rPr>
          <w:rFonts w:ascii="Times New Roman" w:hAnsi="Times New Roman" w:cs="Times New Roman"/>
        </w:rPr>
      </w:pPr>
    </w:p>
    <w:p w14:paraId="32D2AFD6" w14:textId="77777777" w:rsidR="00046B76" w:rsidRPr="00E228A3" w:rsidRDefault="00046B76" w:rsidP="00046B76">
      <w:pPr>
        <w:jc w:val="both"/>
        <w:rPr>
          <w:rFonts w:ascii="Times New Roman" w:hAnsi="Times New Roman" w:cs="Times New Roman"/>
        </w:rPr>
      </w:pPr>
    </w:p>
    <w:p w14:paraId="57B07A02" w14:textId="77777777" w:rsidR="00046B76" w:rsidRPr="00E228A3" w:rsidRDefault="00046B76" w:rsidP="00046B76">
      <w:pPr>
        <w:jc w:val="both"/>
        <w:rPr>
          <w:rFonts w:ascii="Times New Roman" w:hAnsi="Times New Roman" w:cs="Times New Roman"/>
        </w:rPr>
      </w:pPr>
    </w:p>
    <w:tbl>
      <w:tblPr>
        <w:tblStyle w:val="TableGrid0"/>
        <w:tblW w:w="11057" w:type="dxa"/>
        <w:tblInd w:w="-856" w:type="dxa"/>
        <w:tblLook w:val="04A0" w:firstRow="1" w:lastRow="0" w:firstColumn="1" w:lastColumn="0" w:noHBand="0" w:noVBand="1"/>
      </w:tblPr>
      <w:tblGrid>
        <w:gridCol w:w="1702"/>
        <w:gridCol w:w="1559"/>
        <w:gridCol w:w="1839"/>
        <w:gridCol w:w="1847"/>
        <w:gridCol w:w="1701"/>
        <w:gridCol w:w="1134"/>
        <w:gridCol w:w="1275"/>
      </w:tblGrid>
      <w:tr w:rsidR="00046B76" w:rsidRPr="00E228A3" w14:paraId="23CB2A1A" w14:textId="77777777" w:rsidTr="004E3C73">
        <w:tc>
          <w:tcPr>
            <w:tcW w:w="1702" w:type="dxa"/>
          </w:tcPr>
          <w:p w14:paraId="284593B1"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Bölüm</w:t>
            </w:r>
          </w:p>
        </w:tc>
        <w:tc>
          <w:tcPr>
            <w:tcW w:w="1559" w:type="dxa"/>
          </w:tcPr>
          <w:p w14:paraId="103FB589"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Kodu</w:t>
            </w:r>
          </w:p>
        </w:tc>
        <w:tc>
          <w:tcPr>
            <w:tcW w:w="3686" w:type="dxa"/>
            <w:gridSpan w:val="2"/>
          </w:tcPr>
          <w:p w14:paraId="77240023"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Adı</w:t>
            </w:r>
          </w:p>
        </w:tc>
        <w:tc>
          <w:tcPr>
            <w:tcW w:w="1701" w:type="dxa"/>
          </w:tcPr>
          <w:p w14:paraId="3B2647D6"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Z/S Bilgisi</w:t>
            </w:r>
          </w:p>
        </w:tc>
        <w:tc>
          <w:tcPr>
            <w:tcW w:w="1134" w:type="dxa"/>
          </w:tcPr>
          <w:p w14:paraId="469E9FCE"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 Kredisi</w:t>
            </w:r>
          </w:p>
        </w:tc>
        <w:tc>
          <w:tcPr>
            <w:tcW w:w="1275" w:type="dxa"/>
          </w:tcPr>
          <w:p w14:paraId="4E656B1E"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AKTS</w:t>
            </w:r>
          </w:p>
        </w:tc>
      </w:tr>
      <w:tr w:rsidR="00046B76" w:rsidRPr="00E228A3" w14:paraId="462A22E8" w14:textId="77777777" w:rsidTr="004E3C73">
        <w:tc>
          <w:tcPr>
            <w:tcW w:w="1702" w:type="dxa"/>
          </w:tcPr>
          <w:p w14:paraId="441AF6DF"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Japonca Öğr.</w:t>
            </w:r>
          </w:p>
        </w:tc>
        <w:tc>
          <w:tcPr>
            <w:tcW w:w="1559" w:type="dxa"/>
          </w:tcPr>
          <w:p w14:paraId="597D912B"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JPÖ-3005</w:t>
            </w:r>
          </w:p>
        </w:tc>
        <w:tc>
          <w:tcPr>
            <w:tcW w:w="3686" w:type="dxa"/>
            <w:gridSpan w:val="2"/>
          </w:tcPr>
          <w:p w14:paraId="4136F563"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Türkçe-Japonca Çeviri I</w:t>
            </w:r>
          </w:p>
        </w:tc>
        <w:tc>
          <w:tcPr>
            <w:tcW w:w="1701" w:type="dxa"/>
          </w:tcPr>
          <w:p w14:paraId="7470BDD7"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Zorunlu</w:t>
            </w:r>
          </w:p>
        </w:tc>
        <w:tc>
          <w:tcPr>
            <w:tcW w:w="1134" w:type="dxa"/>
          </w:tcPr>
          <w:p w14:paraId="242FCA02"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2</w:t>
            </w:r>
          </w:p>
        </w:tc>
        <w:tc>
          <w:tcPr>
            <w:tcW w:w="1275" w:type="dxa"/>
          </w:tcPr>
          <w:p w14:paraId="58656D97"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3</w:t>
            </w:r>
          </w:p>
        </w:tc>
      </w:tr>
      <w:tr w:rsidR="00046B76" w:rsidRPr="00E228A3" w14:paraId="459C473D" w14:textId="77777777" w:rsidTr="004E3C73">
        <w:tc>
          <w:tcPr>
            <w:tcW w:w="11057" w:type="dxa"/>
            <w:gridSpan w:val="7"/>
          </w:tcPr>
          <w:p w14:paraId="5989EB15"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 (katalog) İçeriği:</w:t>
            </w:r>
          </w:p>
          <w:p w14:paraId="1B0C6570"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Öğrenciler, her hafta farklı metin türlerinden alınan yazılı materyalleri Türkçeden Japoncaya çevirecektir. Edebi metinler, gazete, akademik metinler </w:t>
            </w:r>
            <w:proofErr w:type="spellStart"/>
            <w:r w:rsidRPr="00E228A3">
              <w:rPr>
                <w:rFonts w:ascii="Times New Roman" w:hAnsi="Times New Roman" w:cs="Times New Roman"/>
                <w:sz w:val="24"/>
                <w:szCs w:val="24"/>
              </w:rPr>
              <w:t>v.s</w:t>
            </w:r>
            <w:proofErr w:type="spellEnd"/>
            <w:r w:rsidRPr="00E228A3">
              <w:rPr>
                <w:rFonts w:ascii="Times New Roman" w:hAnsi="Times New Roman" w:cs="Times New Roman"/>
                <w:sz w:val="24"/>
                <w:szCs w:val="24"/>
              </w:rPr>
              <w:t>. farklı metin türlerine verebileceğimiz birkaç örnektir.</w:t>
            </w:r>
          </w:p>
        </w:tc>
      </w:tr>
      <w:tr w:rsidR="00046B76" w:rsidRPr="00E228A3" w14:paraId="62DDF3FB" w14:textId="77777777" w:rsidTr="004E3C73">
        <w:tc>
          <w:tcPr>
            <w:tcW w:w="11057" w:type="dxa"/>
            <w:gridSpan w:val="7"/>
          </w:tcPr>
          <w:p w14:paraId="1765C8ED"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Ön şartlar : (Uygun bölümü X ile işaretleyiniz.) </w:t>
            </w:r>
          </w:p>
          <w:p w14:paraId="36D9F6CD"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Var ( ) Yok (X) (Varsa belirtiniz)</w:t>
            </w:r>
          </w:p>
        </w:tc>
      </w:tr>
      <w:tr w:rsidR="00046B76" w:rsidRPr="00E228A3" w14:paraId="1BCCC740" w14:textId="77777777" w:rsidTr="004E3C73">
        <w:tc>
          <w:tcPr>
            <w:tcW w:w="11057" w:type="dxa"/>
            <w:gridSpan w:val="7"/>
          </w:tcPr>
          <w:p w14:paraId="77E5D865"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 Kitapları/ gerekli malzemeler:</w:t>
            </w:r>
          </w:p>
          <w:p w14:paraId="47AB9054"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Çeviri materyalleri öğretim elemanı tarafından temin edilecektir.</w:t>
            </w:r>
          </w:p>
        </w:tc>
      </w:tr>
      <w:tr w:rsidR="00046B76" w:rsidRPr="00E228A3" w14:paraId="55E1E808" w14:textId="77777777" w:rsidTr="004E3C73">
        <w:tc>
          <w:tcPr>
            <w:tcW w:w="11057" w:type="dxa"/>
            <w:gridSpan w:val="7"/>
          </w:tcPr>
          <w:p w14:paraId="1A04A8D6"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Amaçları:</w:t>
            </w:r>
          </w:p>
          <w:p w14:paraId="3FCDD144"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Bu ders, </w:t>
            </w:r>
            <w:proofErr w:type="spellStart"/>
            <w:r w:rsidRPr="00E228A3">
              <w:rPr>
                <w:rFonts w:ascii="Times New Roman" w:hAnsi="Times New Roman" w:cs="Times New Roman"/>
                <w:sz w:val="24"/>
                <w:szCs w:val="24"/>
              </w:rPr>
              <w:t>örencilerin</w:t>
            </w:r>
            <w:proofErr w:type="spellEnd"/>
            <w:r w:rsidRPr="00E228A3">
              <w:rPr>
                <w:rFonts w:ascii="Times New Roman" w:hAnsi="Times New Roman" w:cs="Times New Roman"/>
                <w:sz w:val="24"/>
                <w:szCs w:val="24"/>
              </w:rPr>
              <w:t xml:space="preserve"> Türkçeden Japoncaya çeviri </w:t>
            </w:r>
            <w:proofErr w:type="spellStart"/>
            <w:r w:rsidRPr="00E228A3">
              <w:rPr>
                <w:rFonts w:ascii="Times New Roman" w:hAnsi="Times New Roman" w:cs="Times New Roman"/>
                <w:sz w:val="24"/>
                <w:szCs w:val="24"/>
              </w:rPr>
              <w:t>becerlerini</w:t>
            </w:r>
            <w:proofErr w:type="spellEnd"/>
            <w:r w:rsidRPr="00E228A3">
              <w:rPr>
                <w:rFonts w:ascii="Times New Roman" w:hAnsi="Times New Roman" w:cs="Times New Roman"/>
                <w:sz w:val="24"/>
                <w:szCs w:val="24"/>
              </w:rPr>
              <w:t xml:space="preserve"> ve çeviri etkinlikleri yoluyla Japonca yazma becerilerini geliştirmeyi amaçlamaktadır.</w:t>
            </w:r>
          </w:p>
        </w:tc>
      </w:tr>
      <w:tr w:rsidR="00046B76" w:rsidRPr="00E228A3" w14:paraId="77B08DB9" w14:textId="77777777" w:rsidTr="004E3C73">
        <w:tc>
          <w:tcPr>
            <w:tcW w:w="11057" w:type="dxa"/>
            <w:gridSpan w:val="7"/>
          </w:tcPr>
          <w:p w14:paraId="568F5BF0"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p w14:paraId="54C6E8A4" w14:textId="77777777" w:rsidR="00046B76" w:rsidRPr="00E228A3" w:rsidRDefault="00046B76" w:rsidP="00122F15">
            <w:pPr>
              <w:pStyle w:val="ListParagraph"/>
              <w:numPr>
                <w:ilvl w:val="0"/>
                <w:numId w:val="70"/>
              </w:num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Kaynak dilde ve hedef dilde metin türlerini ayırt edebilir.</w:t>
            </w:r>
          </w:p>
          <w:p w14:paraId="6DD7CF57" w14:textId="77777777" w:rsidR="00046B76" w:rsidRPr="00E228A3" w:rsidRDefault="00046B76" w:rsidP="00122F15">
            <w:pPr>
              <w:pStyle w:val="ListParagraph"/>
              <w:numPr>
                <w:ilvl w:val="0"/>
                <w:numId w:val="70"/>
              </w:num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Türkçe ifadeleri uygun kullanımlarıyla Japoncaya çevirebilir.</w:t>
            </w:r>
          </w:p>
          <w:p w14:paraId="0B3A2ECD" w14:textId="77777777" w:rsidR="00046B76" w:rsidRPr="00E228A3" w:rsidRDefault="00046B76" w:rsidP="00122F15">
            <w:pPr>
              <w:pStyle w:val="ListParagraph"/>
              <w:numPr>
                <w:ilvl w:val="0"/>
                <w:numId w:val="70"/>
              </w:num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Hedef dile en uygun kelimeyi seçer.</w:t>
            </w:r>
          </w:p>
          <w:p w14:paraId="52221B0E" w14:textId="77777777" w:rsidR="00046B76" w:rsidRPr="00E228A3" w:rsidRDefault="00046B76" w:rsidP="00122F15">
            <w:pPr>
              <w:pStyle w:val="ListParagraph"/>
              <w:numPr>
                <w:ilvl w:val="0"/>
                <w:numId w:val="70"/>
              </w:num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Türkçeden Japoncaya çeviri yapar.</w:t>
            </w:r>
          </w:p>
          <w:p w14:paraId="0174C4DA" w14:textId="77777777" w:rsidR="00046B76" w:rsidRPr="00E228A3" w:rsidRDefault="00046B76" w:rsidP="00122F15">
            <w:pPr>
              <w:pStyle w:val="ListParagraph"/>
              <w:numPr>
                <w:ilvl w:val="0"/>
                <w:numId w:val="70"/>
              </w:num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Türkçe-Japonca sözlük kullanabilir.</w:t>
            </w:r>
          </w:p>
        </w:tc>
      </w:tr>
      <w:tr w:rsidR="00046B76" w:rsidRPr="00E228A3" w14:paraId="17E59284" w14:textId="77777777" w:rsidTr="004E3C73">
        <w:tc>
          <w:tcPr>
            <w:tcW w:w="11057" w:type="dxa"/>
            <w:gridSpan w:val="7"/>
          </w:tcPr>
          <w:p w14:paraId="4B39EAB1"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İşlenen Konular:</w:t>
            </w:r>
          </w:p>
          <w:p w14:paraId="07ED70AE"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1.Hafta</w:t>
            </w:r>
            <w:r w:rsidRPr="00E228A3">
              <w:rPr>
                <w:rFonts w:ascii="Times New Roman" w:hAnsi="Times New Roman" w:cs="Times New Roman"/>
                <w:b/>
                <w:bCs/>
                <w:sz w:val="24"/>
                <w:szCs w:val="24"/>
              </w:rPr>
              <w:tab/>
            </w:r>
            <w:r w:rsidRPr="00E228A3">
              <w:rPr>
                <w:rFonts w:ascii="Times New Roman" w:hAnsi="Times New Roman" w:cs="Times New Roman"/>
                <w:sz w:val="24"/>
                <w:szCs w:val="24"/>
              </w:rPr>
              <w:t>Japonca gazete yazısı okuma-Gazete yazısı çevirme</w:t>
            </w:r>
          </w:p>
          <w:p w14:paraId="3B0877A9"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2.Hafta</w:t>
            </w:r>
            <w:r w:rsidRPr="00E228A3">
              <w:rPr>
                <w:rFonts w:ascii="Times New Roman" w:hAnsi="Times New Roman" w:cs="Times New Roman"/>
                <w:b/>
                <w:bCs/>
                <w:sz w:val="24"/>
                <w:szCs w:val="24"/>
              </w:rPr>
              <w:tab/>
            </w:r>
            <w:r w:rsidRPr="00E228A3">
              <w:rPr>
                <w:rFonts w:ascii="Times New Roman" w:hAnsi="Times New Roman" w:cs="Times New Roman"/>
                <w:sz w:val="24"/>
                <w:szCs w:val="24"/>
              </w:rPr>
              <w:t>Japonca gazete yazısı okuma-Gazete yazısı çevirme</w:t>
            </w:r>
          </w:p>
          <w:p w14:paraId="4EE36DED"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3.Hafta</w:t>
            </w:r>
            <w:r w:rsidRPr="00E228A3">
              <w:rPr>
                <w:rFonts w:ascii="Times New Roman" w:hAnsi="Times New Roman" w:cs="Times New Roman"/>
                <w:b/>
                <w:bCs/>
                <w:sz w:val="24"/>
                <w:szCs w:val="24"/>
              </w:rPr>
              <w:tab/>
            </w:r>
            <w:r w:rsidRPr="00E228A3">
              <w:rPr>
                <w:rFonts w:ascii="Times New Roman" w:hAnsi="Times New Roman" w:cs="Times New Roman"/>
                <w:sz w:val="24"/>
                <w:szCs w:val="24"/>
              </w:rPr>
              <w:t>Akademik yazı okuma-Akademik yazı çevirme</w:t>
            </w:r>
          </w:p>
          <w:p w14:paraId="05FD0DA5"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4.Hafta</w:t>
            </w:r>
            <w:r w:rsidRPr="00E228A3">
              <w:rPr>
                <w:rFonts w:ascii="Times New Roman" w:hAnsi="Times New Roman" w:cs="Times New Roman"/>
                <w:b/>
                <w:bCs/>
                <w:sz w:val="24"/>
                <w:szCs w:val="24"/>
              </w:rPr>
              <w:tab/>
            </w:r>
            <w:r w:rsidRPr="00E228A3">
              <w:rPr>
                <w:rFonts w:ascii="Times New Roman" w:hAnsi="Times New Roman" w:cs="Times New Roman"/>
                <w:sz w:val="24"/>
                <w:szCs w:val="24"/>
              </w:rPr>
              <w:t>Akademik yazı okuma- Akademik yazı çevirme</w:t>
            </w:r>
          </w:p>
          <w:p w14:paraId="58011FAC"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5.Hafta</w:t>
            </w:r>
            <w:r w:rsidRPr="00E228A3">
              <w:rPr>
                <w:rFonts w:ascii="Times New Roman" w:hAnsi="Times New Roman" w:cs="Times New Roman"/>
                <w:b/>
                <w:bCs/>
                <w:sz w:val="24"/>
                <w:szCs w:val="24"/>
              </w:rPr>
              <w:tab/>
            </w:r>
            <w:r w:rsidRPr="00E228A3">
              <w:rPr>
                <w:rFonts w:ascii="Times New Roman" w:hAnsi="Times New Roman" w:cs="Times New Roman"/>
                <w:sz w:val="24"/>
                <w:szCs w:val="24"/>
              </w:rPr>
              <w:t>Akademik yazı okuma- Akademik yazı çevirme</w:t>
            </w:r>
          </w:p>
          <w:p w14:paraId="3E28F42F"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6.Hafta</w:t>
            </w:r>
            <w:r w:rsidRPr="00E228A3">
              <w:rPr>
                <w:rFonts w:ascii="Times New Roman" w:hAnsi="Times New Roman" w:cs="Times New Roman"/>
                <w:b/>
                <w:bCs/>
                <w:sz w:val="24"/>
                <w:szCs w:val="24"/>
              </w:rPr>
              <w:tab/>
            </w:r>
            <w:r w:rsidRPr="00E228A3">
              <w:rPr>
                <w:rFonts w:ascii="Times New Roman" w:hAnsi="Times New Roman" w:cs="Times New Roman"/>
                <w:sz w:val="24"/>
                <w:szCs w:val="24"/>
              </w:rPr>
              <w:t>Kısa hikayeler okuma- Kısa hikaye çevirme</w:t>
            </w:r>
          </w:p>
          <w:p w14:paraId="442C7BBA"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7.Hafta</w:t>
            </w:r>
            <w:r w:rsidRPr="00E228A3">
              <w:rPr>
                <w:rFonts w:ascii="Times New Roman" w:hAnsi="Times New Roman" w:cs="Times New Roman"/>
                <w:b/>
                <w:bCs/>
                <w:sz w:val="24"/>
                <w:szCs w:val="24"/>
              </w:rPr>
              <w:tab/>
            </w:r>
            <w:r w:rsidRPr="00E228A3">
              <w:rPr>
                <w:rFonts w:ascii="Times New Roman" w:hAnsi="Times New Roman" w:cs="Times New Roman"/>
                <w:sz w:val="24"/>
                <w:szCs w:val="24"/>
              </w:rPr>
              <w:t>Kısa hikayeler okuma- Kısa hikaye çevirme</w:t>
            </w:r>
          </w:p>
          <w:p w14:paraId="79936170"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8.Hafta</w:t>
            </w:r>
            <w:r w:rsidRPr="00E228A3">
              <w:rPr>
                <w:rFonts w:ascii="Times New Roman" w:hAnsi="Times New Roman" w:cs="Times New Roman"/>
                <w:b/>
                <w:bCs/>
                <w:sz w:val="24"/>
                <w:szCs w:val="24"/>
              </w:rPr>
              <w:tab/>
            </w:r>
            <w:proofErr w:type="spellStart"/>
            <w:r w:rsidRPr="00E228A3">
              <w:rPr>
                <w:rFonts w:ascii="Times New Roman" w:hAnsi="Times New Roman" w:cs="Times New Roman"/>
                <w:sz w:val="24"/>
                <w:szCs w:val="24"/>
              </w:rPr>
              <w:t>Arasınav</w:t>
            </w:r>
            <w:proofErr w:type="spellEnd"/>
          </w:p>
          <w:p w14:paraId="260E01D8"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9.Hafta</w:t>
            </w:r>
            <w:r w:rsidRPr="00E228A3">
              <w:rPr>
                <w:rFonts w:ascii="Times New Roman" w:hAnsi="Times New Roman" w:cs="Times New Roman"/>
                <w:b/>
                <w:bCs/>
                <w:sz w:val="24"/>
                <w:szCs w:val="24"/>
              </w:rPr>
              <w:tab/>
            </w:r>
            <w:r w:rsidRPr="00E228A3">
              <w:rPr>
                <w:rFonts w:ascii="Times New Roman" w:hAnsi="Times New Roman" w:cs="Times New Roman"/>
                <w:sz w:val="24"/>
                <w:szCs w:val="24"/>
              </w:rPr>
              <w:t>Kısa hikayeler okuma- Kısa hikaye çevirme</w:t>
            </w:r>
          </w:p>
          <w:p w14:paraId="02699490"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10.Hafta</w:t>
            </w:r>
            <w:r w:rsidRPr="00E228A3">
              <w:rPr>
                <w:rFonts w:ascii="Times New Roman" w:hAnsi="Times New Roman" w:cs="Times New Roman"/>
                <w:b/>
                <w:bCs/>
                <w:sz w:val="24"/>
                <w:szCs w:val="24"/>
              </w:rPr>
              <w:tab/>
            </w:r>
            <w:r w:rsidRPr="00E228A3">
              <w:rPr>
                <w:rFonts w:ascii="Times New Roman" w:hAnsi="Times New Roman" w:cs="Times New Roman"/>
                <w:sz w:val="24"/>
                <w:szCs w:val="24"/>
              </w:rPr>
              <w:t>Diyaloglar dinlemek- Yazıya dökülmüş diyaloglar çevirme</w:t>
            </w:r>
          </w:p>
          <w:p w14:paraId="27750AAB"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11.Hafta</w:t>
            </w:r>
            <w:r w:rsidRPr="00E228A3">
              <w:rPr>
                <w:rFonts w:ascii="Times New Roman" w:hAnsi="Times New Roman" w:cs="Times New Roman"/>
                <w:b/>
                <w:bCs/>
                <w:sz w:val="24"/>
                <w:szCs w:val="24"/>
              </w:rPr>
              <w:tab/>
            </w:r>
            <w:r w:rsidRPr="00E228A3">
              <w:rPr>
                <w:rFonts w:ascii="Times New Roman" w:hAnsi="Times New Roman" w:cs="Times New Roman"/>
                <w:sz w:val="24"/>
                <w:szCs w:val="24"/>
              </w:rPr>
              <w:t>Diyaloglar dinlemek- Yazıya dökülmüş diyaloglar çevirme</w:t>
            </w:r>
          </w:p>
          <w:p w14:paraId="5026F7FF"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12.Hafta</w:t>
            </w:r>
            <w:r w:rsidRPr="00E228A3">
              <w:rPr>
                <w:rFonts w:ascii="Times New Roman" w:hAnsi="Times New Roman" w:cs="Times New Roman"/>
                <w:b/>
                <w:bCs/>
                <w:sz w:val="24"/>
                <w:szCs w:val="24"/>
              </w:rPr>
              <w:tab/>
            </w:r>
            <w:r w:rsidRPr="00E228A3">
              <w:rPr>
                <w:rFonts w:ascii="Times New Roman" w:hAnsi="Times New Roman" w:cs="Times New Roman"/>
                <w:sz w:val="24"/>
                <w:szCs w:val="24"/>
              </w:rPr>
              <w:t>Diyaloglar dinlemek- Yazıya dökülmüş diyaloglar çevirme</w:t>
            </w:r>
          </w:p>
          <w:p w14:paraId="0204D31F"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13.Hafta</w:t>
            </w:r>
            <w:r w:rsidRPr="00E228A3">
              <w:rPr>
                <w:rFonts w:ascii="Times New Roman" w:hAnsi="Times New Roman" w:cs="Times New Roman"/>
                <w:b/>
                <w:bCs/>
                <w:sz w:val="24"/>
                <w:szCs w:val="24"/>
              </w:rPr>
              <w:tab/>
            </w:r>
            <w:r w:rsidRPr="00E228A3">
              <w:rPr>
                <w:rFonts w:ascii="Times New Roman" w:hAnsi="Times New Roman" w:cs="Times New Roman"/>
                <w:sz w:val="24"/>
                <w:szCs w:val="24"/>
              </w:rPr>
              <w:t>Bir romandan alınmış metinler okumak- Romandan alınmış metin çevirme</w:t>
            </w:r>
          </w:p>
          <w:p w14:paraId="0E240BCE" w14:textId="77777777" w:rsidR="00046B76" w:rsidRPr="00E228A3" w:rsidRDefault="00046B76" w:rsidP="004E3C73">
            <w:pPr>
              <w:spacing w:after="120"/>
              <w:jc w:val="both"/>
              <w:rPr>
                <w:rFonts w:ascii="Times New Roman" w:hAnsi="Times New Roman" w:cs="Times New Roman"/>
                <w:b/>
                <w:bCs/>
                <w:sz w:val="24"/>
                <w:szCs w:val="24"/>
              </w:rPr>
            </w:pPr>
            <w:r w:rsidRPr="00E228A3">
              <w:rPr>
                <w:rFonts w:ascii="Times New Roman" w:hAnsi="Times New Roman" w:cs="Times New Roman"/>
                <w:b/>
                <w:bCs/>
                <w:sz w:val="24"/>
                <w:szCs w:val="24"/>
              </w:rPr>
              <w:t>14.Hafta</w:t>
            </w:r>
            <w:r w:rsidRPr="00E228A3">
              <w:rPr>
                <w:rFonts w:ascii="Times New Roman" w:hAnsi="Times New Roman" w:cs="Times New Roman"/>
                <w:b/>
                <w:bCs/>
                <w:sz w:val="24"/>
                <w:szCs w:val="24"/>
              </w:rPr>
              <w:tab/>
            </w:r>
            <w:r w:rsidRPr="00E228A3">
              <w:rPr>
                <w:rFonts w:ascii="Times New Roman" w:hAnsi="Times New Roman" w:cs="Times New Roman"/>
                <w:sz w:val="24"/>
                <w:szCs w:val="24"/>
              </w:rPr>
              <w:t>Bir romandan alınmış metinler okumak- Romandan alınmış metin çevirme</w:t>
            </w:r>
          </w:p>
        </w:tc>
      </w:tr>
      <w:tr w:rsidR="00046B76" w:rsidRPr="00E228A3" w14:paraId="1F5591D8" w14:textId="77777777" w:rsidTr="004E3C73">
        <w:tc>
          <w:tcPr>
            <w:tcW w:w="11057" w:type="dxa"/>
            <w:gridSpan w:val="7"/>
          </w:tcPr>
          <w:p w14:paraId="5D3290AB"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Meslek Eğitimini Sağlamaya Yönelik Katkısı:</w:t>
            </w:r>
          </w:p>
          <w:p w14:paraId="77E4CB3B"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lastRenderedPageBreak/>
              <w:t>Bu ders öğrencilerin Japonca dilbilgisi ve dört dil becerilerini (Konuşma, Okuma, Yazma ve Dinleme) geliştirmelerine katkı sağlayacaktır.</w:t>
            </w:r>
            <w:r w:rsidRPr="00E228A3">
              <w:rPr>
                <w:rFonts w:ascii="Times New Roman" w:hAnsi="Times New Roman" w:cs="Times New Roman" w:hint="eastAsia"/>
                <w:sz w:val="24"/>
                <w:szCs w:val="24"/>
              </w:rPr>
              <w:t xml:space="preserve"> </w:t>
            </w:r>
            <w:r w:rsidRPr="00E228A3">
              <w:rPr>
                <w:rFonts w:ascii="Times New Roman" w:hAnsi="Times New Roman" w:cs="Times New Roman"/>
                <w:sz w:val="24"/>
                <w:szCs w:val="24"/>
              </w:rPr>
              <w:t xml:space="preserve">Aynı zamanda Japon kültürü ve Japon toplumu hakkında bilgi kazanmalarını sağlayacaktır. </w:t>
            </w:r>
            <w:r w:rsidRPr="00E228A3">
              <w:rPr>
                <w:rFonts w:ascii="Times New Roman" w:hAnsi="Times New Roman" w:cs="Times New Roman" w:hint="eastAsia"/>
                <w:sz w:val="24"/>
                <w:szCs w:val="24"/>
              </w:rPr>
              <w:t>Ö</w:t>
            </w:r>
            <w:r w:rsidRPr="00E228A3">
              <w:rPr>
                <w:rFonts w:ascii="Times New Roman" w:hAnsi="Times New Roman" w:cs="Times New Roman"/>
                <w:sz w:val="24"/>
                <w:szCs w:val="24"/>
              </w:rPr>
              <w:t>ğrencilerin alanlarıyla ilgili bilgi ve becerilerini geliştirmeye yönelik bir derstir.</w:t>
            </w:r>
          </w:p>
        </w:tc>
      </w:tr>
      <w:tr w:rsidR="00046B76" w:rsidRPr="00E228A3" w14:paraId="3813E1B3" w14:textId="77777777" w:rsidTr="004E3C73">
        <w:tc>
          <w:tcPr>
            <w:tcW w:w="5100" w:type="dxa"/>
            <w:gridSpan w:val="3"/>
          </w:tcPr>
          <w:p w14:paraId="30C8C53D"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lastRenderedPageBreak/>
              <w:t>Dersin öğrenme çıktıları</w:t>
            </w:r>
          </w:p>
        </w:tc>
        <w:tc>
          <w:tcPr>
            <w:tcW w:w="5957" w:type="dxa"/>
            <w:gridSpan w:val="4"/>
          </w:tcPr>
          <w:p w14:paraId="214390BA"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Program çıktıları</w:t>
            </w:r>
          </w:p>
        </w:tc>
      </w:tr>
      <w:tr w:rsidR="00046B76" w:rsidRPr="00E228A3" w14:paraId="6F786742" w14:textId="77777777" w:rsidTr="004E3C73">
        <w:tc>
          <w:tcPr>
            <w:tcW w:w="5100" w:type="dxa"/>
            <w:gridSpan w:val="3"/>
          </w:tcPr>
          <w:p w14:paraId="6DC6575B"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Kaynak dilde ve hedef dilde metin türlerini ayırt edebilir.</w:t>
            </w:r>
          </w:p>
        </w:tc>
        <w:tc>
          <w:tcPr>
            <w:tcW w:w="5957" w:type="dxa"/>
            <w:gridSpan w:val="4"/>
          </w:tcPr>
          <w:p w14:paraId="6D123B43"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P.Ç. 4   P.Ç. 6   P.Ç. 13  </w:t>
            </w:r>
          </w:p>
        </w:tc>
      </w:tr>
      <w:tr w:rsidR="00046B76" w:rsidRPr="00E228A3" w14:paraId="1D9A0BAE" w14:textId="77777777" w:rsidTr="004E3C73">
        <w:tc>
          <w:tcPr>
            <w:tcW w:w="5100" w:type="dxa"/>
            <w:gridSpan w:val="3"/>
          </w:tcPr>
          <w:p w14:paraId="791E3ACC"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Türkçe ifadeleri uygun kullanımlarıyla Japoncaya çevirebilir.</w:t>
            </w:r>
          </w:p>
        </w:tc>
        <w:tc>
          <w:tcPr>
            <w:tcW w:w="5957" w:type="dxa"/>
            <w:gridSpan w:val="4"/>
          </w:tcPr>
          <w:p w14:paraId="17C28CA3"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P.Ç. 4   P.Ç. 6   P.Ç. 13  </w:t>
            </w:r>
          </w:p>
        </w:tc>
      </w:tr>
      <w:tr w:rsidR="00046B76" w:rsidRPr="00E228A3" w14:paraId="5D1B1B9C" w14:textId="77777777" w:rsidTr="004E3C73">
        <w:tc>
          <w:tcPr>
            <w:tcW w:w="5100" w:type="dxa"/>
            <w:gridSpan w:val="3"/>
          </w:tcPr>
          <w:p w14:paraId="39BECA1C"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Hedef dile en uygun kelimeyi seçer.</w:t>
            </w:r>
          </w:p>
        </w:tc>
        <w:tc>
          <w:tcPr>
            <w:tcW w:w="5957" w:type="dxa"/>
            <w:gridSpan w:val="4"/>
          </w:tcPr>
          <w:p w14:paraId="675C5AFA"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P.Ç. 4   P.Ç. 6   P.Ç. 13  </w:t>
            </w:r>
          </w:p>
        </w:tc>
      </w:tr>
      <w:tr w:rsidR="00046B76" w:rsidRPr="00E228A3" w14:paraId="2957A493" w14:textId="77777777" w:rsidTr="004E3C73">
        <w:tc>
          <w:tcPr>
            <w:tcW w:w="5100" w:type="dxa"/>
            <w:gridSpan w:val="3"/>
          </w:tcPr>
          <w:p w14:paraId="73FF13FF"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Türkçeden Japoncaya çeviri yapar.</w:t>
            </w:r>
          </w:p>
        </w:tc>
        <w:tc>
          <w:tcPr>
            <w:tcW w:w="5957" w:type="dxa"/>
            <w:gridSpan w:val="4"/>
          </w:tcPr>
          <w:p w14:paraId="1BAF2629"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P.Ç. 4   P.Ç. 6   P.Ç. 13  </w:t>
            </w:r>
          </w:p>
        </w:tc>
      </w:tr>
      <w:tr w:rsidR="00046B76" w:rsidRPr="00E228A3" w14:paraId="64032E96" w14:textId="77777777" w:rsidTr="004E3C73">
        <w:tc>
          <w:tcPr>
            <w:tcW w:w="5100" w:type="dxa"/>
            <w:gridSpan w:val="3"/>
          </w:tcPr>
          <w:p w14:paraId="22515F4A"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Türkçe-Japonca sözlük kullanabilir.</w:t>
            </w:r>
          </w:p>
        </w:tc>
        <w:tc>
          <w:tcPr>
            <w:tcW w:w="5957" w:type="dxa"/>
            <w:gridSpan w:val="4"/>
          </w:tcPr>
          <w:p w14:paraId="26C16317"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P.Ç. 4   P.Ç. 6   P.Ç. 13  </w:t>
            </w:r>
          </w:p>
        </w:tc>
      </w:tr>
      <w:tr w:rsidR="00046B76" w:rsidRPr="00E228A3" w14:paraId="277FEE1F" w14:textId="77777777" w:rsidTr="004E3C73">
        <w:trPr>
          <w:trHeight w:val="657"/>
        </w:trPr>
        <w:tc>
          <w:tcPr>
            <w:tcW w:w="11057" w:type="dxa"/>
            <w:gridSpan w:val="7"/>
          </w:tcPr>
          <w:p w14:paraId="691F2A66"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Hazırlayan (Sorumlu Öğretim Elemanı):</w:t>
            </w:r>
            <w:r w:rsidRPr="00E228A3">
              <w:rPr>
                <w:rFonts w:ascii="Times New Roman" w:hAnsi="Times New Roman" w:cs="Times New Roman"/>
                <w:sz w:val="24"/>
                <w:szCs w:val="24"/>
              </w:rPr>
              <w:t xml:space="preserve"> Dr. Öğr. Üyesi Melek Kaba</w:t>
            </w:r>
          </w:p>
          <w:p w14:paraId="6BAA7932"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Tarih:22.05.2021 tarihinde aşağıdaki linkten erişilmiştir.</w:t>
            </w:r>
          </w:p>
          <w:p w14:paraId="05F873D2" w14:textId="77777777" w:rsidR="00046B76" w:rsidRPr="00E228A3" w:rsidRDefault="00041BA8" w:rsidP="004E3C73">
            <w:pPr>
              <w:spacing w:after="120" w:line="264" w:lineRule="auto"/>
              <w:jc w:val="both"/>
              <w:rPr>
                <w:rFonts w:ascii="Times New Roman" w:hAnsi="Times New Roman" w:cs="Times New Roman"/>
                <w:b/>
                <w:bCs/>
                <w:sz w:val="24"/>
                <w:szCs w:val="24"/>
              </w:rPr>
            </w:pPr>
            <w:hyperlink r:id="rId38" w:history="1">
              <w:r w:rsidR="00046B76" w:rsidRPr="00E228A3">
                <w:rPr>
                  <w:rStyle w:val="Hyperlink"/>
                  <w:rFonts w:ascii="Times New Roman" w:hAnsi="Times New Roman" w:cs="Times New Roman"/>
                  <w:sz w:val="24"/>
                  <w:szCs w:val="24"/>
                </w:rPr>
                <w:t>https://ubys.comu.edu.tr/AIS/OutcomeBasedLearning/Home/Index?id=6173&amp;culture=tr-TR#</w:t>
              </w:r>
            </w:hyperlink>
          </w:p>
        </w:tc>
      </w:tr>
    </w:tbl>
    <w:p w14:paraId="71DEE2E4" w14:textId="77777777" w:rsidR="00046B76" w:rsidRPr="00E228A3" w:rsidRDefault="00046B76" w:rsidP="00046B76">
      <w:pPr>
        <w:jc w:val="both"/>
        <w:rPr>
          <w:rFonts w:ascii="Times New Roman" w:hAnsi="Times New Roman" w:cs="Times New Roman"/>
        </w:rPr>
      </w:pPr>
    </w:p>
    <w:p w14:paraId="1068745C" w14:textId="77777777" w:rsidR="00046B76" w:rsidRPr="00E228A3" w:rsidRDefault="00046B76" w:rsidP="00046B76">
      <w:pPr>
        <w:jc w:val="both"/>
        <w:rPr>
          <w:rFonts w:ascii="Times New Roman" w:hAnsi="Times New Roman" w:cs="Times New Roman"/>
        </w:rPr>
      </w:pPr>
    </w:p>
    <w:p w14:paraId="1244B522" w14:textId="77777777" w:rsidR="00046B76" w:rsidRPr="00E228A3" w:rsidRDefault="00046B76" w:rsidP="00046B76">
      <w:pPr>
        <w:jc w:val="both"/>
        <w:rPr>
          <w:rFonts w:ascii="Times New Roman" w:hAnsi="Times New Roman" w:cs="Times New Roman"/>
        </w:rPr>
      </w:pPr>
    </w:p>
    <w:tbl>
      <w:tblPr>
        <w:tblStyle w:val="TableGrid0"/>
        <w:tblW w:w="11057" w:type="dxa"/>
        <w:tblInd w:w="-856" w:type="dxa"/>
        <w:tblLook w:val="04A0" w:firstRow="1" w:lastRow="0" w:firstColumn="1" w:lastColumn="0" w:noHBand="0" w:noVBand="1"/>
      </w:tblPr>
      <w:tblGrid>
        <w:gridCol w:w="1702"/>
        <w:gridCol w:w="1559"/>
        <w:gridCol w:w="1839"/>
        <w:gridCol w:w="1847"/>
        <w:gridCol w:w="1701"/>
        <w:gridCol w:w="1134"/>
        <w:gridCol w:w="1275"/>
      </w:tblGrid>
      <w:tr w:rsidR="00046B76" w:rsidRPr="00E228A3" w14:paraId="016192E2" w14:textId="77777777" w:rsidTr="004E3C73">
        <w:tc>
          <w:tcPr>
            <w:tcW w:w="1702" w:type="dxa"/>
          </w:tcPr>
          <w:p w14:paraId="70E5864E"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Bölüm</w:t>
            </w:r>
          </w:p>
        </w:tc>
        <w:tc>
          <w:tcPr>
            <w:tcW w:w="1559" w:type="dxa"/>
          </w:tcPr>
          <w:p w14:paraId="305E5DF1"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Kodu</w:t>
            </w:r>
          </w:p>
        </w:tc>
        <w:tc>
          <w:tcPr>
            <w:tcW w:w="3686" w:type="dxa"/>
            <w:gridSpan w:val="2"/>
          </w:tcPr>
          <w:p w14:paraId="2F46A6EA"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Adı</w:t>
            </w:r>
          </w:p>
        </w:tc>
        <w:tc>
          <w:tcPr>
            <w:tcW w:w="1701" w:type="dxa"/>
          </w:tcPr>
          <w:p w14:paraId="447E39F9"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Z/S Bilgisi</w:t>
            </w:r>
          </w:p>
        </w:tc>
        <w:tc>
          <w:tcPr>
            <w:tcW w:w="1134" w:type="dxa"/>
          </w:tcPr>
          <w:p w14:paraId="3982CC91"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 Kredisi</w:t>
            </w:r>
          </w:p>
        </w:tc>
        <w:tc>
          <w:tcPr>
            <w:tcW w:w="1275" w:type="dxa"/>
          </w:tcPr>
          <w:p w14:paraId="69EE989C"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AKTS</w:t>
            </w:r>
          </w:p>
        </w:tc>
      </w:tr>
      <w:tr w:rsidR="00046B76" w:rsidRPr="00E228A3" w14:paraId="2B5024AE" w14:textId="77777777" w:rsidTr="004E3C73">
        <w:tc>
          <w:tcPr>
            <w:tcW w:w="1702" w:type="dxa"/>
          </w:tcPr>
          <w:p w14:paraId="174CA565"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Japonca Öğr.</w:t>
            </w:r>
          </w:p>
        </w:tc>
        <w:tc>
          <w:tcPr>
            <w:tcW w:w="1559" w:type="dxa"/>
          </w:tcPr>
          <w:p w14:paraId="7271DD7F"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JPÖ-3007</w:t>
            </w:r>
          </w:p>
        </w:tc>
        <w:tc>
          <w:tcPr>
            <w:tcW w:w="3686" w:type="dxa"/>
            <w:gridSpan w:val="2"/>
          </w:tcPr>
          <w:p w14:paraId="154B3342"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Genel Japon Kültürü Ders Planı</w:t>
            </w:r>
          </w:p>
        </w:tc>
        <w:tc>
          <w:tcPr>
            <w:tcW w:w="1701" w:type="dxa"/>
          </w:tcPr>
          <w:p w14:paraId="00FA2C3E"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Zorunlu</w:t>
            </w:r>
          </w:p>
        </w:tc>
        <w:tc>
          <w:tcPr>
            <w:tcW w:w="1134" w:type="dxa"/>
          </w:tcPr>
          <w:p w14:paraId="18800205"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2</w:t>
            </w:r>
          </w:p>
        </w:tc>
        <w:tc>
          <w:tcPr>
            <w:tcW w:w="1275" w:type="dxa"/>
          </w:tcPr>
          <w:p w14:paraId="01DA35D7"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3</w:t>
            </w:r>
          </w:p>
        </w:tc>
      </w:tr>
      <w:tr w:rsidR="00046B76" w:rsidRPr="00E228A3" w14:paraId="73E0ED73" w14:textId="77777777" w:rsidTr="004E3C73">
        <w:tc>
          <w:tcPr>
            <w:tcW w:w="11057" w:type="dxa"/>
            <w:gridSpan w:val="7"/>
          </w:tcPr>
          <w:p w14:paraId="3C9BDF73"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Ders (katalog) İçeriği: </w:t>
            </w:r>
          </w:p>
          <w:p w14:paraId="42D80266"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Birer yaratıcı </w:t>
            </w:r>
            <w:proofErr w:type="spellStart"/>
            <w:r w:rsidRPr="00E228A3">
              <w:rPr>
                <w:rFonts w:ascii="Times New Roman" w:hAnsi="Times New Roman" w:cs="Times New Roman"/>
                <w:sz w:val="24"/>
                <w:szCs w:val="24"/>
              </w:rPr>
              <w:t>endüstrü</w:t>
            </w:r>
            <w:proofErr w:type="spellEnd"/>
            <w:r w:rsidRPr="00E228A3">
              <w:rPr>
                <w:rFonts w:ascii="Times New Roman" w:hAnsi="Times New Roman" w:cs="Times New Roman"/>
                <w:sz w:val="24"/>
                <w:szCs w:val="24"/>
              </w:rPr>
              <w:t xml:space="preserve"> ürünü halini almış geleneksel Japon kültürü kurumları sırasıyla tanıtılacaktır. Bu süreç içerisinde kültür olgusunun Asya toplumlarında sosyal ve antropolojik etmenlerle olan ilişkisi Japonya özelinde irdelenecektir. Japon kültürüne has birçok olgu somut olarak tanıtılacaktır. Bu yolla Japon kültürünün dil üzerinde olan ağır etkisinin anlaşılması beklenmektedir.</w:t>
            </w:r>
          </w:p>
        </w:tc>
      </w:tr>
      <w:tr w:rsidR="00046B76" w:rsidRPr="00E228A3" w14:paraId="6BC790C1" w14:textId="77777777" w:rsidTr="004E3C73">
        <w:tc>
          <w:tcPr>
            <w:tcW w:w="11057" w:type="dxa"/>
            <w:gridSpan w:val="7"/>
          </w:tcPr>
          <w:p w14:paraId="17025249"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Ön şartlar : (Uygun bölümü X ile işaretleyiniz.) </w:t>
            </w:r>
          </w:p>
          <w:p w14:paraId="4F1B7796"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Var ( ) Yok (X) (Varsa belirtiniz)</w:t>
            </w:r>
          </w:p>
        </w:tc>
      </w:tr>
      <w:tr w:rsidR="00046B76" w:rsidRPr="00E228A3" w14:paraId="0A2E8087" w14:textId="77777777" w:rsidTr="004E3C73">
        <w:tc>
          <w:tcPr>
            <w:tcW w:w="11057" w:type="dxa"/>
            <w:gridSpan w:val="7"/>
          </w:tcPr>
          <w:p w14:paraId="62091F18"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Ders Kitapları/ gerekli malzemeler:</w:t>
            </w:r>
          </w:p>
          <w:p w14:paraId="12FAB39D"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Kitaplar: </w:t>
            </w:r>
          </w:p>
          <w:p w14:paraId="36C943FC" w14:textId="77777777" w:rsidR="00046B76" w:rsidRPr="00E228A3" w:rsidRDefault="00046B76" w:rsidP="00046B76">
            <w:pPr>
              <w:pStyle w:val="ListParagraph"/>
              <w:numPr>
                <w:ilvl w:val="0"/>
                <w:numId w:val="21"/>
              </w:numPr>
              <w:spacing w:after="120" w:line="264"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Yamazaki</w:t>
            </w:r>
            <w:proofErr w:type="spellEnd"/>
            <w:r w:rsidRPr="00E228A3">
              <w:rPr>
                <w:rFonts w:ascii="Times New Roman" w:hAnsi="Times New Roman" w:cs="Times New Roman"/>
                <w:sz w:val="24"/>
                <w:szCs w:val="24"/>
              </w:rPr>
              <w:t xml:space="preserve">, M. (2010), Japon Kültürü: Japonlar ve Bireycilik, Boğaziçi Yayınevi </w:t>
            </w:r>
          </w:p>
          <w:p w14:paraId="6241EBFE" w14:textId="77777777" w:rsidR="00046B76" w:rsidRPr="00E228A3" w:rsidRDefault="00046B76" w:rsidP="00046B76">
            <w:pPr>
              <w:pStyle w:val="ListParagraph"/>
              <w:numPr>
                <w:ilvl w:val="0"/>
                <w:numId w:val="21"/>
              </w:numPr>
              <w:spacing w:after="120" w:line="264"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Ruth</w:t>
            </w:r>
            <w:proofErr w:type="spellEnd"/>
            <w:r w:rsidRPr="00E228A3">
              <w:rPr>
                <w:rFonts w:ascii="Times New Roman" w:hAnsi="Times New Roman" w:cs="Times New Roman"/>
                <w:sz w:val="24"/>
                <w:szCs w:val="24"/>
              </w:rPr>
              <w:t xml:space="preserve"> Benedict, (2011), Krizantem ve Kılıç, TÜRKİYE İŞ BANKASI KÜLTÜR YAYINLARI </w:t>
            </w:r>
          </w:p>
          <w:p w14:paraId="16075A20" w14:textId="77777777" w:rsidR="00046B76" w:rsidRPr="00E228A3" w:rsidRDefault="00046B76" w:rsidP="00046B76">
            <w:pPr>
              <w:pStyle w:val="ListParagraph"/>
              <w:numPr>
                <w:ilvl w:val="0"/>
                <w:numId w:val="21"/>
              </w:numPr>
              <w:spacing w:after="120" w:line="264"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Davies</w:t>
            </w:r>
            <w:proofErr w:type="spellEnd"/>
            <w:r w:rsidRPr="00E228A3">
              <w:rPr>
                <w:rFonts w:ascii="Times New Roman" w:hAnsi="Times New Roman" w:cs="Times New Roman"/>
                <w:sz w:val="24"/>
                <w:szCs w:val="24"/>
              </w:rPr>
              <w:t>, R.J.&amp;</w:t>
            </w:r>
            <w:proofErr w:type="spellStart"/>
            <w:r w:rsidRPr="00E228A3">
              <w:rPr>
                <w:rFonts w:ascii="Times New Roman" w:hAnsi="Times New Roman" w:cs="Times New Roman"/>
                <w:sz w:val="24"/>
                <w:szCs w:val="24"/>
              </w:rPr>
              <w:t>Ikeno</w:t>
            </w:r>
            <w:proofErr w:type="spellEnd"/>
            <w:r w:rsidRPr="00E228A3">
              <w:rPr>
                <w:rFonts w:ascii="Times New Roman" w:hAnsi="Times New Roman" w:cs="Times New Roman"/>
                <w:sz w:val="24"/>
                <w:szCs w:val="24"/>
              </w:rPr>
              <w:t xml:space="preserve">, O. (2002), </w:t>
            </w:r>
            <w:proofErr w:type="spellStart"/>
            <w:r w:rsidRPr="00E228A3">
              <w:rPr>
                <w:rFonts w:ascii="Times New Roman" w:hAnsi="Times New Roman" w:cs="Times New Roman"/>
                <w:sz w:val="24"/>
                <w:szCs w:val="24"/>
              </w:rPr>
              <w:t>The</w:t>
            </w:r>
            <w:proofErr w:type="spellEnd"/>
            <w:r w:rsidRPr="00E228A3">
              <w:rPr>
                <w:rFonts w:ascii="Times New Roman" w:hAnsi="Times New Roman" w:cs="Times New Roman"/>
                <w:sz w:val="24"/>
                <w:szCs w:val="24"/>
              </w:rPr>
              <w:t xml:space="preserve"> Japanese </w:t>
            </w:r>
            <w:proofErr w:type="spellStart"/>
            <w:r w:rsidRPr="00E228A3">
              <w:rPr>
                <w:rFonts w:ascii="Times New Roman" w:hAnsi="Times New Roman" w:cs="Times New Roman"/>
                <w:sz w:val="24"/>
                <w:szCs w:val="24"/>
              </w:rPr>
              <w:t>Mind</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Tuttle</w:t>
            </w:r>
            <w:proofErr w:type="spellEnd"/>
            <w:r w:rsidRPr="00E228A3">
              <w:rPr>
                <w:rFonts w:ascii="Times New Roman" w:hAnsi="Times New Roman" w:cs="Times New Roman"/>
                <w:sz w:val="24"/>
                <w:szCs w:val="24"/>
              </w:rPr>
              <w:t xml:space="preserve"> Publishing </w:t>
            </w:r>
          </w:p>
          <w:p w14:paraId="331931DA" w14:textId="77777777" w:rsidR="00046B76" w:rsidRPr="00E228A3" w:rsidRDefault="00046B76" w:rsidP="00046B76">
            <w:pPr>
              <w:pStyle w:val="ListParagraph"/>
              <w:numPr>
                <w:ilvl w:val="0"/>
                <w:numId w:val="21"/>
              </w:numPr>
              <w:spacing w:after="120" w:line="264"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Sosnoski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Daiel</w:t>
            </w:r>
            <w:proofErr w:type="spellEnd"/>
            <w:r w:rsidRPr="00E228A3">
              <w:rPr>
                <w:rFonts w:ascii="Times New Roman" w:hAnsi="Times New Roman" w:cs="Times New Roman"/>
                <w:sz w:val="24"/>
                <w:szCs w:val="24"/>
              </w:rPr>
              <w:t xml:space="preserve"> (1996) </w:t>
            </w:r>
            <w:proofErr w:type="spellStart"/>
            <w:r w:rsidRPr="00E228A3">
              <w:rPr>
                <w:rFonts w:ascii="Times New Roman" w:hAnsi="Times New Roman" w:cs="Times New Roman"/>
                <w:sz w:val="24"/>
                <w:szCs w:val="24"/>
              </w:rPr>
              <w:t>Introduction</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to</w:t>
            </w:r>
            <w:proofErr w:type="spellEnd"/>
            <w:r w:rsidRPr="00E228A3">
              <w:rPr>
                <w:rFonts w:ascii="Times New Roman" w:hAnsi="Times New Roman" w:cs="Times New Roman"/>
                <w:sz w:val="24"/>
                <w:szCs w:val="24"/>
              </w:rPr>
              <w:t xml:space="preserve"> Japanese </w:t>
            </w:r>
            <w:proofErr w:type="spellStart"/>
            <w:r w:rsidRPr="00E228A3">
              <w:rPr>
                <w:rFonts w:ascii="Times New Roman" w:hAnsi="Times New Roman" w:cs="Times New Roman"/>
                <w:sz w:val="24"/>
                <w:szCs w:val="24"/>
              </w:rPr>
              <w:t>Culture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Tuttle</w:t>
            </w:r>
            <w:proofErr w:type="spellEnd"/>
            <w:r w:rsidRPr="00E228A3">
              <w:rPr>
                <w:rFonts w:ascii="Times New Roman" w:hAnsi="Times New Roman" w:cs="Times New Roman"/>
                <w:sz w:val="24"/>
                <w:szCs w:val="24"/>
              </w:rPr>
              <w:t xml:space="preserve"> Publishing </w:t>
            </w:r>
          </w:p>
          <w:p w14:paraId="689A42D2" w14:textId="77777777" w:rsidR="00046B76" w:rsidRPr="00E228A3" w:rsidRDefault="00046B76" w:rsidP="00046B76">
            <w:pPr>
              <w:pStyle w:val="ListParagraph"/>
              <w:numPr>
                <w:ilvl w:val="0"/>
                <w:numId w:val="21"/>
              </w:numPr>
              <w:spacing w:after="120" w:line="264"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Martinez</w:t>
            </w:r>
            <w:proofErr w:type="spellEnd"/>
            <w:r w:rsidRPr="00E228A3">
              <w:rPr>
                <w:rFonts w:ascii="Times New Roman" w:hAnsi="Times New Roman" w:cs="Times New Roman"/>
                <w:sz w:val="24"/>
                <w:szCs w:val="24"/>
              </w:rPr>
              <w:t xml:space="preserve">, P. D. (Ed.), (2001), </w:t>
            </w:r>
            <w:proofErr w:type="spellStart"/>
            <w:r w:rsidRPr="00E228A3">
              <w:rPr>
                <w:rFonts w:ascii="Times New Roman" w:hAnsi="Times New Roman" w:cs="Times New Roman"/>
                <w:sz w:val="24"/>
                <w:szCs w:val="24"/>
              </w:rPr>
              <w:t>The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Worlds</w:t>
            </w:r>
            <w:proofErr w:type="spellEnd"/>
            <w:r w:rsidRPr="00E228A3">
              <w:rPr>
                <w:rFonts w:ascii="Times New Roman" w:hAnsi="Times New Roman" w:cs="Times New Roman"/>
                <w:sz w:val="24"/>
                <w:szCs w:val="24"/>
              </w:rPr>
              <w:t xml:space="preserve"> of Japanese Popular </w:t>
            </w:r>
            <w:proofErr w:type="spellStart"/>
            <w:r w:rsidRPr="00E228A3">
              <w:rPr>
                <w:rFonts w:ascii="Times New Roman" w:hAnsi="Times New Roman" w:cs="Times New Roman"/>
                <w:sz w:val="24"/>
                <w:szCs w:val="24"/>
              </w:rPr>
              <w:t>Culture</w:t>
            </w:r>
            <w:proofErr w:type="spellEnd"/>
            <w:r w:rsidRPr="00E228A3">
              <w:rPr>
                <w:rFonts w:ascii="Times New Roman" w:hAnsi="Times New Roman" w:cs="Times New Roman"/>
                <w:sz w:val="24"/>
                <w:szCs w:val="24"/>
              </w:rPr>
              <w:t xml:space="preserve">, Cambridge </w:t>
            </w:r>
            <w:proofErr w:type="spellStart"/>
            <w:r w:rsidRPr="00E228A3">
              <w:rPr>
                <w:rFonts w:ascii="Times New Roman" w:hAnsi="Times New Roman" w:cs="Times New Roman"/>
                <w:sz w:val="24"/>
                <w:szCs w:val="24"/>
              </w:rPr>
              <w:t>University</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Press</w:t>
            </w:r>
            <w:proofErr w:type="spellEnd"/>
            <w:r w:rsidRPr="00E228A3">
              <w:rPr>
                <w:rFonts w:ascii="Times New Roman" w:hAnsi="Times New Roman" w:cs="Times New Roman"/>
                <w:sz w:val="24"/>
                <w:szCs w:val="24"/>
              </w:rPr>
              <w:t xml:space="preserve"> </w:t>
            </w:r>
          </w:p>
          <w:p w14:paraId="01026F33" w14:textId="77777777" w:rsidR="00046B76" w:rsidRPr="00E228A3" w:rsidRDefault="00046B76" w:rsidP="00046B76">
            <w:pPr>
              <w:pStyle w:val="ListParagraph"/>
              <w:numPr>
                <w:ilvl w:val="0"/>
                <w:numId w:val="21"/>
              </w:numPr>
              <w:spacing w:after="120" w:line="264"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Bestor</w:t>
            </w:r>
            <w:proofErr w:type="spellEnd"/>
            <w:r w:rsidRPr="00E228A3">
              <w:rPr>
                <w:rFonts w:ascii="Times New Roman" w:hAnsi="Times New Roman" w:cs="Times New Roman"/>
                <w:sz w:val="24"/>
                <w:szCs w:val="24"/>
              </w:rPr>
              <w:t xml:space="preserve">, V.L., </w:t>
            </w:r>
            <w:proofErr w:type="spellStart"/>
            <w:r w:rsidRPr="00E228A3">
              <w:rPr>
                <w:rFonts w:ascii="Times New Roman" w:hAnsi="Times New Roman" w:cs="Times New Roman"/>
                <w:sz w:val="24"/>
                <w:szCs w:val="24"/>
              </w:rPr>
              <w:t>Bestor</w:t>
            </w:r>
            <w:proofErr w:type="spellEnd"/>
            <w:r w:rsidRPr="00E228A3">
              <w:rPr>
                <w:rFonts w:ascii="Times New Roman" w:hAnsi="Times New Roman" w:cs="Times New Roman"/>
                <w:sz w:val="24"/>
                <w:szCs w:val="24"/>
              </w:rPr>
              <w:t xml:space="preserve"> C. T., </w:t>
            </w:r>
            <w:proofErr w:type="spellStart"/>
            <w:r w:rsidRPr="00E228A3">
              <w:rPr>
                <w:rFonts w:ascii="Times New Roman" w:hAnsi="Times New Roman" w:cs="Times New Roman"/>
                <w:sz w:val="24"/>
                <w:szCs w:val="24"/>
              </w:rPr>
              <w:t>and</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Yamagata</w:t>
            </w:r>
            <w:proofErr w:type="spellEnd"/>
            <w:r w:rsidRPr="00E228A3">
              <w:rPr>
                <w:rFonts w:ascii="Times New Roman" w:hAnsi="Times New Roman" w:cs="Times New Roman"/>
                <w:sz w:val="24"/>
                <w:szCs w:val="24"/>
              </w:rPr>
              <w:t xml:space="preserve"> A. (</w:t>
            </w:r>
            <w:proofErr w:type="spellStart"/>
            <w:r w:rsidRPr="00E228A3">
              <w:rPr>
                <w:rFonts w:ascii="Times New Roman" w:hAnsi="Times New Roman" w:cs="Times New Roman"/>
                <w:sz w:val="24"/>
                <w:szCs w:val="24"/>
              </w:rPr>
              <w:t>Eds</w:t>
            </w:r>
            <w:proofErr w:type="spellEnd"/>
            <w:r w:rsidRPr="00E228A3">
              <w:rPr>
                <w:rFonts w:ascii="Times New Roman" w:hAnsi="Times New Roman" w:cs="Times New Roman"/>
                <w:sz w:val="24"/>
                <w:szCs w:val="24"/>
              </w:rPr>
              <w:t xml:space="preserve">.), (2013), </w:t>
            </w:r>
            <w:proofErr w:type="spellStart"/>
            <w:r w:rsidRPr="00E228A3">
              <w:rPr>
                <w:rFonts w:ascii="Times New Roman" w:hAnsi="Times New Roman" w:cs="Times New Roman"/>
                <w:sz w:val="24"/>
                <w:szCs w:val="24"/>
              </w:rPr>
              <w:t>Routledge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Handbook</w:t>
            </w:r>
            <w:proofErr w:type="spellEnd"/>
            <w:r w:rsidRPr="00E228A3">
              <w:rPr>
                <w:rFonts w:ascii="Times New Roman" w:hAnsi="Times New Roman" w:cs="Times New Roman"/>
                <w:sz w:val="24"/>
                <w:szCs w:val="24"/>
              </w:rPr>
              <w:t xml:space="preserve"> of Japanese </w:t>
            </w:r>
            <w:proofErr w:type="spellStart"/>
            <w:r w:rsidRPr="00E228A3">
              <w:rPr>
                <w:rFonts w:ascii="Times New Roman" w:hAnsi="Times New Roman" w:cs="Times New Roman"/>
                <w:sz w:val="24"/>
                <w:szCs w:val="24"/>
              </w:rPr>
              <w:t>Culture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and</w:t>
            </w:r>
            <w:proofErr w:type="spellEnd"/>
            <w:r w:rsidRPr="00E228A3">
              <w:rPr>
                <w:rFonts w:ascii="Times New Roman" w:hAnsi="Times New Roman" w:cs="Times New Roman"/>
                <w:sz w:val="24"/>
                <w:szCs w:val="24"/>
              </w:rPr>
              <w:t xml:space="preserve"> Society, </w:t>
            </w:r>
            <w:proofErr w:type="spellStart"/>
            <w:r w:rsidRPr="00E228A3">
              <w:rPr>
                <w:rFonts w:ascii="Times New Roman" w:hAnsi="Times New Roman" w:cs="Times New Roman"/>
                <w:sz w:val="24"/>
                <w:szCs w:val="24"/>
              </w:rPr>
              <w:t>Routledge</w:t>
            </w:r>
            <w:proofErr w:type="spellEnd"/>
            <w:r w:rsidRPr="00E228A3">
              <w:rPr>
                <w:rFonts w:ascii="Times New Roman" w:hAnsi="Times New Roman" w:cs="Times New Roman"/>
                <w:sz w:val="24"/>
                <w:szCs w:val="24"/>
              </w:rPr>
              <w:t xml:space="preserve"> </w:t>
            </w:r>
          </w:p>
          <w:p w14:paraId="5570A322" w14:textId="77777777" w:rsidR="00046B76" w:rsidRPr="00E228A3" w:rsidRDefault="00046B76" w:rsidP="00046B76">
            <w:pPr>
              <w:pStyle w:val="ListParagraph"/>
              <w:numPr>
                <w:ilvl w:val="0"/>
                <w:numId w:val="21"/>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速山淳、中村生雄、佐藤弘夫、（</w:t>
            </w:r>
            <w:r w:rsidRPr="00E228A3">
              <w:rPr>
                <w:rFonts w:ascii="Times New Roman" w:hAnsi="Times New Roman" w:cs="Times New Roman"/>
                <w:sz w:val="24"/>
                <w:szCs w:val="24"/>
              </w:rPr>
              <w:t>2009</w:t>
            </w:r>
            <w:r w:rsidRPr="00E228A3">
              <w:rPr>
                <w:rFonts w:ascii="Times New Roman" w:hAnsi="Times New Roman" w:cs="Times New Roman"/>
                <w:sz w:val="24"/>
                <w:szCs w:val="24"/>
              </w:rPr>
              <w:t>）、『日本文化論キーワード』</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、有斐閣</w:t>
            </w:r>
            <w:r w:rsidRPr="00E228A3">
              <w:rPr>
                <w:rFonts w:ascii="Times New Roman" w:hAnsi="Times New Roman" w:cs="Times New Roman"/>
                <w:sz w:val="24"/>
                <w:szCs w:val="24"/>
              </w:rPr>
              <w:t xml:space="preserve"> </w:t>
            </w:r>
          </w:p>
          <w:p w14:paraId="5D2F449D"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Makaleler: </w:t>
            </w:r>
          </w:p>
          <w:p w14:paraId="79682A9A" w14:textId="77777777" w:rsidR="00046B76" w:rsidRPr="00E228A3" w:rsidRDefault="00046B76" w:rsidP="00046B76">
            <w:pPr>
              <w:pStyle w:val="ListParagraph"/>
              <w:numPr>
                <w:ilvl w:val="0"/>
                <w:numId w:val="22"/>
              </w:numPr>
              <w:spacing w:after="120" w:line="264"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lastRenderedPageBreak/>
              <w:t>Fukunaga</w:t>
            </w:r>
            <w:proofErr w:type="spellEnd"/>
            <w:r w:rsidRPr="00E228A3">
              <w:rPr>
                <w:rFonts w:ascii="Times New Roman" w:hAnsi="Times New Roman" w:cs="Times New Roman"/>
                <w:sz w:val="24"/>
                <w:szCs w:val="24"/>
              </w:rPr>
              <w:t>, N. (2006). “‘</w:t>
            </w:r>
            <w:proofErr w:type="spellStart"/>
            <w:r w:rsidRPr="00E228A3">
              <w:rPr>
                <w:rFonts w:ascii="Times New Roman" w:hAnsi="Times New Roman" w:cs="Times New Roman"/>
                <w:sz w:val="24"/>
                <w:szCs w:val="24"/>
              </w:rPr>
              <w:t>Those</w:t>
            </w:r>
            <w:proofErr w:type="spellEnd"/>
            <w:r w:rsidRPr="00E228A3">
              <w:rPr>
                <w:rFonts w:ascii="Times New Roman" w:hAnsi="Times New Roman" w:cs="Times New Roman"/>
                <w:sz w:val="24"/>
                <w:szCs w:val="24"/>
              </w:rPr>
              <w:t xml:space="preserve"> Anime </w:t>
            </w:r>
            <w:proofErr w:type="spellStart"/>
            <w:r w:rsidRPr="00E228A3">
              <w:rPr>
                <w:rFonts w:ascii="Times New Roman" w:hAnsi="Times New Roman" w:cs="Times New Roman"/>
                <w:sz w:val="24"/>
                <w:szCs w:val="24"/>
              </w:rPr>
              <w:t>Students</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Foreign</w:t>
            </w:r>
            <w:proofErr w:type="spellEnd"/>
            <w:r w:rsidRPr="00E228A3">
              <w:rPr>
                <w:rFonts w:ascii="Times New Roman" w:hAnsi="Times New Roman" w:cs="Times New Roman"/>
                <w:sz w:val="24"/>
                <w:szCs w:val="24"/>
              </w:rPr>
              <w:t xml:space="preserve"> Language </w:t>
            </w:r>
            <w:proofErr w:type="spellStart"/>
            <w:r w:rsidRPr="00E228A3">
              <w:rPr>
                <w:rFonts w:ascii="Times New Roman" w:hAnsi="Times New Roman" w:cs="Times New Roman"/>
                <w:sz w:val="24"/>
                <w:szCs w:val="24"/>
              </w:rPr>
              <w:t>Literacy</w:t>
            </w:r>
            <w:proofErr w:type="spellEnd"/>
            <w:r w:rsidRPr="00E228A3">
              <w:rPr>
                <w:rFonts w:ascii="Times New Roman" w:hAnsi="Times New Roman" w:cs="Times New Roman"/>
                <w:sz w:val="24"/>
                <w:szCs w:val="24"/>
              </w:rPr>
              <w:t xml:space="preserve"> Development Through Japanese Popular </w:t>
            </w:r>
            <w:proofErr w:type="spellStart"/>
            <w:r w:rsidRPr="00E228A3">
              <w:rPr>
                <w:rFonts w:ascii="Times New Roman" w:hAnsi="Times New Roman" w:cs="Times New Roman"/>
                <w:sz w:val="24"/>
                <w:szCs w:val="24"/>
              </w:rPr>
              <w:t>Culture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Journal</w:t>
            </w:r>
            <w:proofErr w:type="spellEnd"/>
            <w:r w:rsidRPr="00E228A3">
              <w:rPr>
                <w:rFonts w:ascii="Times New Roman" w:hAnsi="Times New Roman" w:cs="Times New Roman"/>
                <w:sz w:val="24"/>
                <w:szCs w:val="24"/>
              </w:rPr>
              <w:t xml:space="preserve"> of </w:t>
            </w:r>
            <w:proofErr w:type="spellStart"/>
            <w:r w:rsidRPr="00E228A3">
              <w:rPr>
                <w:rFonts w:ascii="Times New Roman" w:hAnsi="Times New Roman" w:cs="Times New Roman"/>
                <w:sz w:val="24"/>
                <w:szCs w:val="24"/>
              </w:rPr>
              <w:t>Adolescent</w:t>
            </w:r>
            <w:proofErr w:type="spellEnd"/>
            <w:r w:rsidRPr="00E228A3">
              <w:rPr>
                <w:rFonts w:ascii="Times New Roman" w:hAnsi="Times New Roman" w:cs="Times New Roman"/>
                <w:sz w:val="24"/>
                <w:szCs w:val="24"/>
              </w:rPr>
              <w:t xml:space="preserve"> &amp; </w:t>
            </w:r>
            <w:proofErr w:type="spellStart"/>
            <w:r w:rsidRPr="00E228A3">
              <w:rPr>
                <w:rFonts w:ascii="Times New Roman" w:hAnsi="Times New Roman" w:cs="Times New Roman"/>
                <w:sz w:val="24"/>
                <w:szCs w:val="24"/>
              </w:rPr>
              <w:t>Adult</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Literacy</w:t>
            </w:r>
            <w:proofErr w:type="spellEnd"/>
            <w:r w:rsidRPr="00E228A3">
              <w:rPr>
                <w:rFonts w:ascii="Times New Roman" w:hAnsi="Times New Roman" w:cs="Times New Roman"/>
                <w:sz w:val="24"/>
                <w:szCs w:val="24"/>
              </w:rPr>
              <w:t xml:space="preserve">. 50: 206–222. </w:t>
            </w:r>
          </w:p>
          <w:p w14:paraId="2C37418B" w14:textId="77777777" w:rsidR="00046B76" w:rsidRPr="00E228A3" w:rsidRDefault="00046B76" w:rsidP="00046B76">
            <w:pPr>
              <w:pStyle w:val="ListParagraph"/>
              <w:numPr>
                <w:ilvl w:val="0"/>
                <w:numId w:val="22"/>
              </w:numPr>
              <w:spacing w:after="120" w:line="264"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Goldstein-Gidoni</w:t>
            </w:r>
            <w:proofErr w:type="spellEnd"/>
            <w:r w:rsidRPr="00E228A3">
              <w:rPr>
                <w:rFonts w:ascii="Times New Roman" w:hAnsi="Times New Roman" w:cs="Times New Roman"/>
                <w:sz w:val="24"/>
                <w:szCs w:val="24"/>
              </w:rPr>
              <w:t>, O. (2005). “</w:t>
            </w:r>
            <w:proofErr w:type="spellStart"/>
            <w:r w:rsidRPr="00E228A3">
              <w:rPr>
                <w:rFonts w:ascii="Times New Roman" w:hAnsi="Times New Roman" w:cs="Times New Roman"/>
                <w:sz w:val="24"/>
                <w:szCs w:val="24"/>
              </w:rPr>
              <w:t>The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Production</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and</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Consumption</w:t>
            </w:r>
            <w:proofErr w:type="spellEnd"/>
            <w:r w:rsidRPr="00E228A3">
              <w:rPr>
                <w:rFonts w:ascii="Times New Roman" w:hAnsi="Times New Roman" w:cs="Times New Roman"/>
                <w:sz w:val="24"/>
                <w:szCs w:val="24"/>
              </w:rPr>
              <w:t xml:space="preserve"> of ‘Japanese </w:t>
            </w:r>
            <w:proofErr w:type="spellStart"/>
            <w:r w:rsidRPr="00E228A3">
              <w:rPr>
                <w:rFonts w:ascii="Times New Roman" w:hAnsi="Times New Roman" w:cs="Times New Roman"/>
                <w:sz w:val="24"/>
                <w:szCs w:val="24"/>
              </w:rPr>
              <w:t>Culture</w:t>
            </w:r>
            <w:proofErr w:type="spellEnd"/>
            <w:r w:rsidRPr="00E228A3">
              <w:rPr>
                <w:rFonts w:ascii="Times New Roman" w:hAnsi="Times New Roman" w:cs="Times New Roman"/>
                <w:sz w:val="24"/>
                <w:szCs w:val="24"/>
              </w:rPr>
              <w:t xml:space="preserve">’ in </w:t>
            </w:r>
            <w:proofErr w:type="spellStart"/>
            <w:r w:rsidRPr="00E228A3">
              <w:rPr>
                <w:rFonts w:ascii="Times New Roman" w:hAnsi="Times New Roman" w:cs="Times New Roman"/>
                <w:sz w:val="24"/>
                <w:szCs w:val="24"/>
              </w:rPr>
              <w:t>the</w:t>
            </w:r>
            <w:proofErr w:type="spellEnd"/>
            <w:r w:rsidRPr="00E228A3">
              <w:rPr>
                <w:rFonts w:ascii="Times New Roman" w:hAnsi="Times New Roman" w:cs="Times New Roman"/>
                <w:sz w:val="24"/>
                <w:szCs w:val="24"/>
              </w:rPr>
              <w:t xml:space="preserve"> Global </w:t>
            </w:r>
            <w:proofErr w:type="spellStart"/>
            <w:r w:rsidRPr="00E228A3">
              <w:rPr>
                <w:rFonts w:ascii="Times New Roman" w:hAnsi="Times New Roman" w:cs="Times New Roman"/>
                <w:sz w:val="24"/>
                <w:szCs w:val="24"/>
              </w:rPr>
              <w:t>Cultural</w:t>
            </w:r>
            <w:proofErr w:type="spellEnd"/>
            <w:r w:rsidRPr="00E228A3">
              <w:rPr>
                <w:rFonts w:ascii="Times New Roman" w:hAnsi="Times New Roman" w:cs="Times New Roman"/>
                <w:sz w:val="24"/>
                <w:szCs w:val="24"/>
              </w:rPr>
              <w:t xml:space="preserve"> Market”, </w:t>
            </w:r>
            <w:proofErr w:type="spellStart"/>
            <w:r w:rsidRPr="00E228A3">
              <w:rPr>
                <w:rFonts w:ascii="Times New Roman" w:hAnsi="Times New Roman" w:cs="Times New Roman"/>
                <w:sz w:val="24"/>
                <w:szCs w:val="24"/>
              </w:rPr>
              <w:t>Journal</w:t>
            </w:r>
            <w:proofErr w:type="spellEnd"/>
            <w:r w:rsidRPr="00E228A3">
              <w:rPr>
                <w:rFonts w:ascii="Times New Roman" w:hAnsi="Times New Roman" w:cs="Times New Roman"/>
                <w:sz w:val="24"/>
                <w:szCs w:val="24"/>
              </w:rPr>
              <w:t xml:space="preserve"> of Consumer </w:t>
            </w:r>
            <w:proofErr w:type="spellStart"/>
            <w:r w:rsidRPr="00E228A3">
              <w:rPr>
                <w:rFonts w:ascii="Times New Roman" w:hAnsi="Times New Roman" w:cs="Times New Roman"/>
                <w:sz w:val="24"/>
                <w:szCs w:val="24"/>
              </w:rPr>
              <w:t>Culture</w:t>
            </w:r>
            <w:proofErr w:type="spellEnd"/>
            <w:r w:rsidRPr="00E228A3">
              <w:rPr>
                <w:rFonts w:ascii="Times New Roman" w:hAnsi="Times New Roman" w:cs="Times New Roman"/>
                <w:sz w:val="24"/>
                <w:szCs w:val="24"/>
              </w:rPr>
              <w:t xml:space="preserve">. 5(2): 155–179. </w:t>
            </w:r>
          </w:p>
          <w:p w14:paraId="5EDA450A" w14:textId="77777777" w:rsidR="00046B76" w:rsidRPr="00E228A3" w:rsidRDefault="00046B76" w:rsidP="00046B76">
            <w:pPr>
              <w:pStyle w:val="ListParagraph"/>
              <w:numPr>
                <w:ilvl w:val="0"/>
                <w:numId w:val="22"/>
              </w:numPr>
              <w:spacing w:after="120" w:line="264"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Hashimoto</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Kyoko</w:t>
            </w:r>
            <w:proofErr w:type="spellEnd"/>
            <w:r w:rsidRPr="00E228A3">
              <w:rPr>
                <w:rFonts w:ascii="Times New Roman" w:hAnsi="Times New Roman" w:cs="Times New Roman"/>
                <w:sz w:val="24"/>
                <w:szCs w:val="24"/>
              </w:rPr>
              <w:t xml:space="preserve"> (Ed.). (2018). Japanese Language </w:t>
            </w:r>
            <w:proofErr w:type="spellStart"/>
            <w:r w:rsidRPr="00E228A3">
              <w:rPr>
                <w:rFonts w:ascii="Times New Roman" w:hAnsi="Times New Roman" w:cs="Times New Roman"/>
                <w:sz w:val="24"/>
                <w:szCs w:val="24"/>
              </w:rPr>
              <w:t>and</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Soft</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Power</w:t>
            </w:r>
            <w:proofErr w:type="spellEnd"/>
            <w:r w:rsidRPr="00E228A3">
              <w:rPr>
                <w:rFonts w:ascii="Times New Roman" w:hAnsi="Times New Roman" w:cs="Times New Roman"/>
                <w:sz w:val="24"/>
                <w:szCs w:val="24"/>
              </w:rPr>
              <w:t xml:space="preserve"> in </w:t>
            </w:r>
            <w:proofErr w:type="spellStart"/>
            <w:r w:rsidRPr="00E228A3">
              <w:rPr>
                <w:rFonts w:ascii="Times New Roman" w:hAnsi="Times New Roman" w:cs="Times New Roman"/>
                <w:sz w:val="24"/>
                <w:szCs w:val="24"/>
              </w:rPr>
              <w:t>Asia</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Singapore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Palgrave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Macmillan</w:t>
            </w:r>
            <w:proofErr w:type="spellEnd"/>
            <w:r w:rsidRPr="00E228A3">
              <w:rPr>
                <w:rFonts w:ascii="Times New Roman" w:hAnsi="Times New Roman" w:cs="Times New Roman"/>
                <w:sz w:val="24"/>
                <w:szCs w:val="24"/>
              </w:rPr>
              <w:t xml:space="preserve">. </w:t>
            </w:r>
          </w:p>
          <w:p w14:paraId="76977EC6" w14:textId="77777777" w:rsidR="00046B76" w:rsidRPr="00E228A3" w:rsidRDefault="00046B76" w:rsidP="00046B76">
            <w:pPr>
              <w:pStyle w:val="ListParagraph"/>
              <w:numPr>
                <w:ilvl w:val="0"/>
                <w:numId w:val="22"/>
              </w:numPr>
              <w:spacing w:after="120" w:line="264"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Hosokawa</w:t>
            </w:r>
            <w:proofErr w:type="spellEnd"/>
            <w:r w:rsidRPr="00E228A3">
              <w:rPr>
                <w:rFonts w:ascii="Times New Roman" w:hAnsi="Times New Roman" w:cs="Times New Roman"/>
                <w:sz w:val="24"/>
                <w:szCs w:val="24"/>
              </w:rPr>
              <w:t xml:space="preserve">, H. (2002). </w:t>
            </w:r>
            <w:proofErr w:type="spellStart"/>
            <w:r w:rsidRPr="00E228A3">
              <w:rPr>
                <w:rFonts w:ascii="Times New Roman" w:hAnsi="Times New Roman" w:cs="Times New Roman"/>
                <w:sz w:val="24"/>
                <w:szCs w:val="24"/>
              </w:rPr>
              <w:t>Nihongo</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Kyôiku</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wa</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Nani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wo</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Mezasu</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ka?Gengobunkakatsudô</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no</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riron</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to</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jissen</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What</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does</w:t>
            </w:r>
            <w:proofErr w:type="spellEnd"/>
            <w:r w:rsidRPr="00E228A3">
              <w:rPr>
                <w:rFonts w:ascii="Times New Roman" w:hAnsi="Times New Roman" w:cs="Times New Roman"/>
                <w:sz w:val="24"/>
                <w:szCs w:val="24"/>
              </w:rPr>
              <w:t xml:space="preserve"> Japanese Language Education </w:t>
            </w:r>
            <w:proofErr w:type="spellStart"/>
            <w:r w:rsidRPr="00E228A3">
              <w:rPr>
                <w:rFonts w:ascii="Times New Roman" w:hAnsi="Times New Roman" w:cs="Times New Roman"/>
                <w:sz w:val="24"/>
                <w:szCs w:val="24"/>
              </w:rPr>
              <w:t>aim</w:t>
            </w:r>
            <w:proofErr w:type="spellEnd"/>
            <w:r w:rsidRPr="00E228A3">
              <w:rPr>
                <w:rFonts w:ascii="Times New Roman" w:hAnsi="Times New Roman" w:cs="Times New Roman"/>
                <w:sz w:val="24"/>
                <w:szCs w:val="24"/>
              </w:rPr>
              <w:t xml:space="preserve"> for?: </w:t>
            </w:r>
            <w:proofErr w:type="spellStart"/>
            <w:r w:rsidRPr="00E228A3">
              <w:rPr>
                <w:rFonts w:ascii="Times New Roman" w:hAnsi="Times New Roman" w:cs="Times New Roman"/>
                <w:sz w:val="24"/>
                <w:szCs w:val="24"/>
              </w:rPr>
              <w:t>Theory</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and</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practice</w:t>
            </w:r>
            <w:proofErr w:type="spellEnd"/>
            <w:r w:rsidRPr="00E228A3">
              <w:rPr>
                <w:rFonts w:ascii="Times New Roman" w:hAnsi="Times New Roman" w:cs="Times New Roman"/>
                <w:sz w:val="24"/>
                <w:szCs w:val="24"/>
              </w:rPr>
              <w:t xml:space="preserve"> of </w:t>
            </w:r>
            <w:proofErr w:type="spellStart"/>
            <w:r w:rsidRPr="00E228A3">
              <w:rPr>
                <w:rFonts w:ascii="Times New Roman" w:hAnsi="Times New Roman" w:cs="Times New Roman"/>
                <w:sz w:val="24"/>
                <w:szCs w:val="24"/>
              </w:rPr>
              <w:t>the</w:t>
            </w:r>
            <w:proofErr w:type="spellEnd"/>
            <w:r w:rsidRPr="00E228A3">
              <w:rPr>
                <w:rFonts w:ascii="Times New Roman" w:hAnsi="Times New Roman" w:cs="Times New Roman"/>
                <w:sz w:val="24"/>
                <w:szCs w:val="24"/>
              </w:rPr>
              <w:t xml:space="preserve"> language </w:t>
            </w:r>
            <w:proofErr w:type="spellStart"/>
            <w:r w:rsidRPr="00E228A3">
              <w:rPr>
                <w:rFonts w:ascii="Times New Roman" w:hAnsi="Times New Roman" w:cs="Times New Roman"/>
                <w:sz w:val="24"/>
                <w:szCs w:val="24"/>
              </w:rPr>
              <w:t>and</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cultural</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activities</w:t>
            </w:r>
            <w:proofErr w:type="spellEnd"/>
            <w:r w:rsidRPr="00E228A3">
              <w:rPr>
                <w:rFonts w:ascii="Times New Roman" w:hAnsi="Times New Roman" w:cs="Times New Roman"/>
                <w:sz w:val="24"/>
                <w:szCs w:val="24"/>
              </w:rPr>
              <w:t xml:space="preserve">]. Tokyo: </w:t>
            </w:r>
            <w:proofErr w:type="spellStart"/>
            <w:r w:rsidRPr="00E228A3">
              <w:rPr>
                <w:rFonts w:ascii="Times New Roman" w:hAnsi="Times New Roman" w:cs="Times New Roman"/>
                <w:sz w:val="24"/>
                <w:szCs w:val="24"/>
              </w:rPr>
              <w:t>Akashi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shoten</w:t>
            </w:r>
            <w:proofErr w:type="spellEnd"/>
            <w:r w:rsidRPr="00E228A3">
              <w:rPr>
                <w:rFonts w:ascii="Times New Roman" w:hAnsi="Times New Roman" w:cs="Times New Roman"/>
                <w:sz w:val="24"/>
                <w:szCs w:val="24"/>
              </w:rPr>
              <w:t xml:space="preserve">. </w:t>
            </w:r>
          </w:p>
          <w:p w14:paraId="2CE77295" w14:textId="77777777" w:rsidR="00046B76" w:rsidRPr="00E228A3" w:rsidRDefault="00046B76" w:rsidP="00046B76">
            <w:pPr>
              <w:pStyle w:val="ListParagraph"/>
              <w:numPr>
                <w:ilvl w:val="0"/>
                <w:numId w:val="22"/>
              </w:numPr>
              <w:spacing w:after="120" w:line="264"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Hosokawa</w:t>
            </w:r>
            <w:proofErr w:type="spellEnd"/>
            <w:r w:rsidRPr="00E228A3">
              <w:rPr>
                <w:rFonts w:ascii="Times New Roman" w:hAnsi="Times New Roman" w:cs="Times New Roman"/>
                <w:sz w:val="24"/>
                <w:szCs w:val="24"/>
              </w:rPr>
              <w:t>, H. (2005). “‘</w:t>
            </w:r>
            <w:proofErr w:type="spellStart"/>
            <w:r w:rsidRPr="00E228A3">
              <w:rPr>
                <w:rFonts w:ascii="Times New Roman" w:hAnsi="Times New Roman" w:cs="Times New Roman"/>
                <w:sz w:val="24"/>
                <w:szCs w:val="24"/>
              </w:rPr>
              <w:t>Ko</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no</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bunka</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sairon</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Nihongo</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Kyôiku</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ni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okeru</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Gengo</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Bunka</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Kyôiku</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no</w:t>
            </w:r>
            <w:proofErr w:type="spellEnd"/>
            <w:r w:rsidRPr="00E228A3">
              <w:rPr>
                <w:rFonts w:ascii="Times New Roman" w:hAnsi="Times New Roman" w:cs="Times New Roman"/>
                <w:sz w:val="24"/>
                <w:szCs w:val="24"/>
              </w:rPr>
              <w:t xml:space="preserve"> imi </w:t>
            </w:r>
            <w:proofErr w:type="spellStart"/>
            <w:r w:rsidRPr="00E228A3">
              <w:rPr>
                <w:rFonts w:ascii="Times New Roman" w:hAnsi="Times New Roman" w:cs="Times New Roman"/>
                <w:sz w:val="24"/>
                <w:szCs w:val="24"/>
              </w:rPr>
              <w:t>to</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kadai</w:t>
            </w:r>
            <w:proofErr w:type="spellEnd"/>
            <w:r w:rsidRPr="00E228A3">
              <w:rPr>
                <w:rFonts w:ascii="Times New Roman" w:hAnsi="Times New Roman" w:cs="Times New Roman"/>
                <w:sz w:val="24"/>
                <w:szCs w:val="24"/>
              </w:rPr>
              <w:t>” [</w:t>
            </w:r>
            <w:proofErr w:type="spellStart"/>
            <w:r w:rsidRPr="00E228A3">
              <w:rPr>
                <w:rFonts w:ascii="Times New Roman" w:hAnsi="Times New Roman" w:cs="Times New Roman"/>
                <w:sz w:val="24"/>
                <w:szCs w:val="24"/>
              </w:rPr>
              <w:t>Reconsideration</w:t>
            </w:r>
            <w:proofErr w:type="spellEnd"/>
            <w:r w:rsidRPr="00E228A3">
              <w:rPr>
                <w:rFonts w:ascii="Times New Roman" w:hAnsi="Times New Roman" w:cs="Times New Roman"/>
                <w:sz w:val="24"/>
                <w:szCs w:val="24"/>
              </w:rPr>
              <w:t xml:space="preserve"> of ‘</w:t>
            </w:r>
            <w:proofErr w:type="spellStart"/>
            <w:r w:rsidRPr="00E228A3">
              <w:rPr>
                <w:rFonts w:ascii="Times New Roman" w:hAnsi="Times New Roman" w:cs="Times New Roman"/>
                <w:sz w:val="24"/>
                <w:szCs w:val="24"/>
              </w:rPr>
              <w:t>Ko</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no</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Bunka</w:t>
            </w:r>
            <w:proofErr w:type="spellEnd"/>
            <w:r w:rsidRPr="00E228A3">
              <w:rPr>
                <w:rFonts w:ascii="Times New Roman" w:hAnsi="Times New Roman" w:cs="Times New Roman"/>
                <w:sz w:val="24"/>
                <w:szCs w:val="24"/>
              </w:rPr>
              <w:t xml:space="preserve">’: Language </w:t>
            </w:r>
            <w:proofErr w:type="spellStart"/>
            <w:r w:rsidRPr="00E228A3">
              <w:rPr>
                <w:rFonts w:ascii="Times New Roman" w:hAnsi="Times New Roman" w:cs="Times New Roman"/>
                <w:sz w:val="24"/>
                <w:szCs w:val="24"/>
              </w:rPr>
              <w:t>and</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Culture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activities</w:t>
            </w:r>
            <w:proofErr w:type="spellEnd"/>
            <w:r w:rsidRPr="00E228A3">
              <w:rPr>
                <w:rFonts w:ascii="Times New Roman" w:hAnsi="Times New Roman" w:cs="Times New Roman"/>
                <w:sz w:val="24"/>
                <w:szCs w:val="24"/>
              </w:rPr>
              <w:t xml:space="preserve"> in Japanese Language Education], 21 </w:t>
            </w:r>
            <w:proofErr w:type="spellStart"/>
            <w:r w:rsidRPr="00E228A3">
              <w:rPr>
                <w:rFonts w:ascii="Times New Roman" w:hAnsi="Times New Roman" w:cs="Times New Roman"/>
                <w:sz w:val="24"/>
                <w:szCs w:val="24"/>
              </w:rPr>
              <w:t>seiki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no</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Nihon</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Jijô</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Nihongokyôiku</w:t>
            </w:r>
            <w:proofErr w:type="spellEnd"/>
            <w:r w:rsidRPr="00E228A3">
              <w:rPr>
                <w:rFonts w:ascii="Times New Roman" w:hAnsi="Times New Roman" w:cs="Times New Roman"/>
                <w:sz w:val="24"/>
                <w:szCs w:val="24"/>
              </w:rPr>
              <w:t xml:space="preserve"> kara </w:t>
            </w:r>
            <w:proofErr w:type="spellStart"/>
            <w:r w:rsidRPr="00E228A3">
              <w:rPr>
                <w:rFonts w:ascii="Times New Roman" w:hAnsi="Times New Roman" w:cs="Times New Roman"/>
                <w:sz w:val="24"/>
                <w:szCs w:val="24"/>
              </w:rPr>
              <w:t>Bunka</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Riterashii</w:t>
            </w:r>
            <w:proofErr w:type="spellEnd"/>
            <w:r w:rsidRPr="00E228A3">
              <w:rPr>
                <w:rFonts w:ascii="Times New Roman" w:hAnsi="Times New Roman" w:cs="Times New Roman"/>
                <w:sz w:val="24"/>
                <w:szCs w:val="24"/>
              </w:rPr>
              <w:t xml:space="preserve"> he [Japan </w:t>
            </w:r>
            <w:proofErr w:type="spellStart"/>
            <w:r w:rsidRPr="00E228A3">
              <w:rPr>
                <w:rFonts w:ascii="Times New Roman" w:hAnsi="Times New Roman" w:cs="Times New Roman"/>
                <w:sz w:val="24"/>
                <w:szCs w:val="24"/>
              </w:rPr>
              <w:t>Topics</w:t>
            </w:r>
            <w:proofErr w:type="spellEnd"/>
            <w:r w:rsidRPr="00E228A3">
              <w:rPr>
                <w:rFonts w:ascii="Times New Roman" w:hAnsi="Times New Roman" w:cs="Times New Roman"/>
                <w:sz w:val="24"/>
                <w:szCs w:val="24"/>
              </w:rPr>
              <w:t xml:space="preserve"> in 21st Century: </w:t>
            </w:r>
            <w:proofErr w:type="spellStart"/>
            <w:r w:rsidRPr="00E228A3">
              <w:rPr>
                <w:rFonts w:ascii="Times New Roman" w:hAnsi="Times New Roman" w:cs="Times New Roman"/>
                <w:sz w:val="24"/>
                <w:szCs w:val="24"/>
              </w:rPr>
              <w:t>From</w:t>
            </w:r>
            <w:proofErr w:type="spellEnd"/>
            <w:r w:rsidRPr="00E228A3">
              <w:rPr>
                <w:rFonts w:ascii="Times New Roman" w:hAnsi="Times New Roman" w:cs="Times New Roman"/>
                <w:sz w:val="24"/>
                <w:szCs w:val="24"/>
              </w:rPr>
              <w:t xml:space="preserve"> Japanese Language Education </w:t>
            </w:r>
            <w:proofErr w:type="spellStart"/>
            <w:r w:rsidRPr="00E228A3">
              <w:rPr>
                <w:rFonts w:ascii="Times New Roman" w:hAnsi="Times New Roman" w:cs="Times New Roman"/>
                <w:sz w:val="24"/>
                <w:szCs w:val="24"/>
              </w:rPr>
              <w:t>to</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Cultural</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Literacy</w:t>
            </w:r>
            <w:proofErr w:type="spellEnd"/>
            <w:r w:rsidRPr="00E228A3">
              <w:rPr>
                <w:rFonts w:ascii="Times New Roman" w:hAnsi="Times New Roman" w:cs="Times New Roman"/>
                <w:sz w:val="24"/>
                <w:szCs w:val="24"/>
              </w:rPr>
              <w:t xml:space="preserve">]. 5: 36-51. </w:t>
            </w:r>
          </w:p>
          <w:p w14:paraId="46239353" w14:textId="77777777" w:rsidR="00046B76" w:rsidRPr="00E228A3" w:rsidRDefault="00046B76" w:rsidP="00046B76">
            <w:pPr>
              <w:pStyle w:val="ListParagraph"/>
              <w:numPr>
                <w:ilvl w:val="0"/>
                <w:numId w:val="22"/>
              </w:numPr>
              <w:spacing w:after="120" w:line="264"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Hosokawa</w:t>
            </w:r>
            <w:proofErr w:type="spellEnd"/>
            <w:r w:rsidRPr="00E228A3">
              <w:rPr>
                <w:rFonts w:ascii="Times New Roman" w:hAnsi="Times New Roman" w:cs="Times New Roman"/>
                <w:sz w:val="24"/>
                <w:szCs w:val="24"/>
              </w:rPr>
              <w:t>, H. (2017). “</w:t>
            </w:r>
            <w:proofErr w:type="spellStart"/>
            <w:r w:rsidRPr="00E228A3">
              <w:rPr>
                <w:rFonts w:ascii="Times New Roman" w:hAnsi="Times New Roman" w:cs="Times New Roman"/>
                <w:sz w:val="24"/>
                <w:szCs w:val="24"/>
              </w:rPr>
              <w:t>Politics</w:t>
            </w:r>
            <w:proofErr w:type="spellEnd"/>
            <w:r w:rsidRPr="00E228A3">
              <w:rPr>
                <w:rFonts w:ascii="Times New Roman" w:hAnsi="Times New Roman" w:cs="Times New Roman"/>
                <w:sz w:val="24"/>
                <w:szCs w:val="24"/>
              </w:rPr>
              <w:t xml:space="preserve"> in Language </w:t>
            </w:r>
            <w:proofErr w:type="spellStart"/>
            <w:r w:rsidRPr="00E228A3">
              <w:rPr>
                <w:rFonts w:ascii="Times New Roman" w:hAnsi="Times New Roman" w:cs="Times New Roman"/>
                <w:sz w:val="24"/>
                <w:szCs w:val="24"/>
              </w:rPr>
              <w:t>and</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Cultural</w:t>
            </w:r>
            <w:proofErr w:type="spellEnd"/>
            <w:r w:rsidRPr="00E228A3">
              <w:rPr>
                <w:rFonts w:ascii="Times New Roman" w:hAnsi="Times New Roman" w:cs="Times New Roman"/>
                <w:sz w:val="24"/>
                <w:szCs w:val="24"/>
              </w:rPr>
              <w:t xml:space="preserve"> Education: </w:t>
            </w:r>
            <w:proofErr w:type="spellStart"/>
            <w:r w:rsidRPr="00E228A3">
              <w:rPr>
                <w:rFonts w:ascii="Times New Roman" w:hAnsi="Times New Roman" w:cs="Times New Roman"/>
                <w:sz w:val="24"/>
                <w:szCs w:val="24"/>
              </w:rPr>
              <w:t>Article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Transformation</w:t>
            </w:r>
            <w:proofErr w:type="spellEnd"/>
            <w:r w:rsidRPr="00E228A3">
              <w:rPr>
                <w:rFonts w:ascii="Times New Roman" w:hAnsi="Times New Roman" w:cs="Times New Roman"/>
                <w:sz w:val="24"/>
                <w:szCs w:val="24"/>
              </w:rPr>
              <w:t xml:space="preserve"> of </w:t>
            </w:r>
            <w:proofErr w:type="spellStart"/>
            <w:r w:rsidRPr="00E228A3">
              <w:rPr>
                <w:rFonts w:ascii="Times New Roman" w:hAnsi="Times New Roman" w:cs="Times New Roman"/>
                <w:sz w:val="24"/>
                <w:szCs w:val="24"/>
              </w:rPr>
              <w:t>educational</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philosophy</w:t>
            </w:r>
            <w:proofErr w:type="spellEnd"/>
            <w:r w:rsidRPr="00E228A3">
              <w:rPr>
                <w:rFonts w:ascii="Times New Roman" w:hAnsi="Times New Roman" w:cs="Times New Roman"/>
                <w:sz w:val="24"/>
                <w:szCs w:val="24"/>
              </w:rPr>
              <w:t xml:space="preserve"> as of </w:t>
            </w:r>
            <w:proofErr w:type="spellStart"/>
            <w:r w:rsidRPr="00E228A3">
              <w:rPr>
                <w:rFonts w:ascii="Times New Roman" w:hAnsi="Times New Roman" w:cs="Times New Roman"/>
                <w:sz w:val="24"/>
                <w:szCs w:val="24"/>
              </w:rPr>
              <w:t>politics</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From</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learner</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entity</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to</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the</w:t>
            </w:r>
            <w:proofErr w:type="spellEnd"/>
            <w:r w:rsidRPr="00E228A3">
              <w:rPr>
                <w:rFonts w:ascii="Times New Roman" w:hAnsi="Times New Roman" w:cs="Times New Roman"/>
                <w:sz w:val="24"/>
                <w:szCs w:val="24"/>
              </w:rPr>
              <w:t xml:space="preserve"> language </w:t>
            </w:r>
            <w:proofErr w:type="spellStart"/>
            <w:r w:rsidRPr="00E228A3">
              <w:rPr>
                <w:rFonts w:ascii="Times New Roman" w:hAnsi="Times New Roman" w:cs="Times New Roman"/>
                <w:sz w:val="24"/>
                <w:szCs w:val="24"/>
              </w:rPr>
              <w:t>citizen</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Studies</w:t>
            </w:r>
            <w:proofErr w:type="spellEnd"/>
            <w:r w:rsidRPr="00E228A3">
              <w:rPr>
                <w:rFonts w:ascii="Times New Roman" w:hAnsi="Times New Roman" w:cs="Times New Roman"/>
                <w:sz w:val="24"/>
                <w:szCs w:val="24"/>
              </w:rPr>
              <w:t xml:space="preserve"> of Language </w:t>
            </w:r>
            <w:proofErr w:type="spellStart"/>
            <w:r w:rsidRPr="00E228A3">
              <w:rPr>
                <w:rFonts w:ascii="Times New Roman" w:hAnsi="Times New Roman" w:cs="Times New Roman"/>
                <w:sz w:val="24"/>
                <w:szCs w:val="24"/>
              </w:rPr>
              <w:t>and</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Cultural</w:t>
            </w:r>
            <w:proofErr w:type="spellEnd"/>
            <w:r w:rsidRPr="00E228A3">
              <w:rPr>
                <w:rFonts w:ascii="Times New Roman" w:hAnsi="Times New Roman" w:cs="Times New Roman"/>
                <w:sz w:val="24"/>
                <w:szCs w:val="24"/>
              </w:rPr>
              <w:t xml:space="preserve"> Education. 15: 58-66. </w:t>
            </w:r>
          </w:p>
          <w:p w14:paraId="5DD79EC8" w14:textId="77777777" w:rsidR="00046B76" w:rsidRPr="00E228A3" w:rsidRDefault="00046B76" w:rsidP="00046B76">
            <w:pPr>
              <w:pStyle w:val="ListParagraph"/>
              <w:numPr>
                <w:ilvl w:val="0"/>
                <w:numId w:val="22"/>
              </w:numPr>
              <w:spacing w:after="120" w:line="264"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Kawakami</w:t>
            </w:r>
            <w:proofErr w:type="spellEnd"/>
            <w:r w:rsidRPr="00E228A3">
              <w:rPr>
                <w:rFonts w:ascii="Times New Roman" w:hAnsi="Times New Roman" w:cs="Times New Roman"/>
                <w:sz w:val="24"/>
                <w:szCs w:val="24"/>
              </w:rPr>
              <w:t>, I. (1999). “</w:t>
            </w:r>
            <w:proofErr w:type="spellStart"/>
            <w:r w:rsidRPr="00E228A3">
              <w:rPr>
                <w:rFonts w:ascii="Times New Roman" w:hAnsi="Times New Roman" w:cs="Times New Roman"/>
                <w:sz w:val="24"/>
                <w:szCs w:val="24"/>
              </w:rPr>
              <w:t>Nihon</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Jijô</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Kyôiku</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ni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okeru</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Bunka</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no</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Mondai</w:t>
            </w:r>
            <w:proofErr w:type="spellEnd"/>
            <w:r w:rsidRPr="00E228A3">
              <w:rPr>
                <w:rFonts w:ascii="Times New Roman" w:hAnsi="Times New Roman" w:cs="Times New Roman"/>
                <w:sz w:val="24"/>
                <w:szCs w:val="24"/>
              </w:rPr>
              <w:t>” [</w:t>
            </w:r>
            <w:proofErr w:type="spellStart"/>
            <w:r w:rsidRPr="00E228A3">
              <w:rPr>
                <w:rFonts w:ascii="Times New Roman" w:hAnsi="Times New Roman" w:cs="Times New Roman"/>
                <w:sz w:val="24"/>
                <w:szCs w:val="24"/>
              </w:rPr>
              <w:t>Cultural</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issues</w:t>
            </w:r>
            <w:proofErr w:type="spellEnd"/>
            <w:r w:rsidRPr="00E228A3">
              <w:rPr>
                <w:rFonts w:ascii="Times New Roman" w:hAnsi="Times New Roman" w:cs="Times New Roman"/>
                <w:sz w:val="24"/>
                <w:szCs w:val="24"/>
              </w:rPr>
              <w:t xml:space="preserve"> on Japanese Society Education]. 21 </w:t>
            </w:r>
            <w:proofErr w:type="spellStart"/>
            <w:r w:rsidRPr="00E228A3">
              <w:rPr>
                <w:rFonts w:ascii="Times New Roman" w:hAnsi="Times New Roman" w:cs="Times New Roman"/>
                <w:sz w:val="24"/>
                <w:szCs w:val="24"/>
              </w:rPr>
              <w:t>seiki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no</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Nihon</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Jijô</w:t>
            </w:r>
            <w:proofErr w:type="spellEnd"/>
            <w:r w:rsidRPr="00E228A3">
              <w:rPr>
                <w:rFonts w:ascii="Times New Roman" w:hAnsi="Times New Roman" w:cs="Times New Roman"/>
                <w:sz w:val="24"/>
                <w:szCs w:val="24"/>
              </w:rPr>
              <w:t xml:space="preserve">’ [Japan </w:t>
            </w:r>
            <w:proofErr w:type="spellStart"/>
            <w:r w:rsidRPr="00E228A3">
              <w:rPr>
                <w:rFonts w:ascii="Times New Roman" w:hAnsi="Times New Roman" w:cs="Times New Roman"/>
                <w:sz w:val="24"/>
                <w:szCs w:val="24"/>
              </w:rPr>
              <w:t>Topics</w:t>
            </w:r>
            <w:proofErr w:type="spellEnd"/>
            <w:r w:rsidRPr="00E228A3">
              <w:rPr>
                <w:rFonts w:ascii="Times New Roman" w:hAnsi="Times New Roman" w:cs="Times New Roman"/>
                <w:sz w:val="24"/>
                <w:szCs w:val="24"/>
              </w:rPr>
              <w:t xml:space="preserve"> in 21st Century: </w:t>
            </w:r>
            <w:proofErr w:type="spellStart"/>
            <w:r w:rsidRPr="00E228A3">
              <w:rPr>
                <w:rFonts w:ascii="Times New Roman" w:hAnsi="Times New Roman" w:cs="Times New Roman"/>
                <w:sz w:val="24"/>
                <w:szCs w:val="24"/>
              </w:rPr>
              <w:t>Topics</w:t>
            </w:r>
            <w:proofErr w:type="spellEnd"/>
            <w:r w:rsidRPr="00E228A3">
              <w:rPr>
                <w:rFonts w:ascii="Times New Roman" w:hAnsi="Times New Roman" w:cs="Times New Roman"/>
                <w:sz w:val="24"/>
                <w:szCs w:val="24"/>
              </w:rPr>
              <w:t xml:space="preserve"> on Japan]. 1, 16-26. </w:t>
            </w:r>
          </w:p>
          <w:p w14:paraId="33F3515F" w14:textId="77777777" w:rsidR="00046B76" w:rsidRPr="00E228A3" w:rsidRDefault="00046B76" w:rsidP="00046B76">
            <w:pPr>
              <w:pStyle w:val="ListParagraph"/>
              <w:numPr>
                <w:ilvl w:val="0"/>
                <w:numId w:val="22"/>
              </w:numPr>
              <w:spacing w:after="120" w:line="264"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Kawakami</w:t>
            </w:r>
            <w:proofErr w:type="spellEnd"/>
            <w:r w:rsidRPr="00E228A3">
              <w:rPr>
                <w:rFonts w:ascii="Times New Roman" w:hAnsi="Times New Roman" w:cs="Times New Roman"/>
                <w:sz w:val="24"/>
                <w:szCs w:val="24"/>
              </w:rPr>
              <w:t xml:space="preserve">, I. (2007) “Language </w:t>
            </w:r>
            <w:proofErr w:type="spellStart"/>
            <w:r w:rsidRPr="00E228A3">
              <w:rPr>
                <w:rFonts w:ascii="Times New Roman" w:hAnsi="Times New Roman" w:cs="Times New Roman"/>
                <w:sz w:val="24"/>
                <w:szCs w:val="24"/>
              </w:rPr>
              <w:t>and</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culture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articulation</w:t>
            </w:r>
            <w:proofErr w:type="spellEnd"/>
            <w:r w:rsidRPr="00E228A3">
              <w:rPr>
                <w:rFonts w:ascii="Times New Roman" w:hAnsi="Times New Roman" w:cs="Times New Roman"/>
                <w:sz w:val="24"/>
                <w:szCs w:val="24"/>
              </w:rPr>
              <w:t xml:space="preserve"> of </w:t>
            </w:r>
            <w:proofErr w:type="spellStart"/>
            <w:r w:rsidRPr="00E228A3">
              <w:rPr>
                <w:rFonts w:ascii="Times New Roman" w:hAnsi="Times New Roman" w:cs="Times New Roman"/>
                <w:sz w:val="24"/>
                <w:szCs w:val="24"/>
              </w:rPr>
              <w:t>anthropological</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discourses</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and</w:t>
            </w:r>
            <w:proofErr w:type="spellEnd"/>
            <w:r w:rsidRPr="00E228A3">
              <w:rPr>
                <w:rFonts w:ascii="Times New Roman" w:hAnsi="Times New Roman" w:cs="Times New Roman"/>
                <w:sz w:val="24"/>
                <w:szCs w:val="24"/>
              </w:rPr>
              <w:t xml:space="preserve"> Japanese language </w:t>
            </w:r>
            <w:proofErr w:type="spellStart"/>
            <w:r w:rsidRPr="00E228A3">
              <w:rPr>
                <w:rFonts w:ascii="Times New Roman" w:hAnsi="Times New Roman" w:cs="Times New Roman"/>
                <w:sz w:val="24"/>
                <w:szCs w:val="24"/>
              </w:rPr>
              <w:t>educational</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discourses</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Bulletin</w:t>
            </w:r>
            <w:proofErr w:type="spellEnd"/>
            <w:r w:rsidRPr="00E228A3">
              <w:rPr>
                <w:rFonts w:ascii="Times New Roman" w:hAnsi="Times New Roman" w:cs="Times New Roman"/>
                <w:sz w:val="24"/>
                <w:szCs w:val="24"/>
              </w:rPr>
              <w:t xml:space="preserve"> of Center for Japanese Language. 20:1-17 </w:t>
            </w:r>
          </w:p>
          <w:p w14:paraId="188586E0" w14:textId="77777777" w:rsidR="00046B76" w:rsidRPr="00E228A3" w:rsidRDefault="00046B76" w:rsidP="00046B76">
            <w:pPr>
              <w:pStyle w:val="ListParagraph"/>
              <w:numPr>
                <w:ilvl w:val="0"/>
                <w:numId w:val="22"/>
              </w:numPr>
              <w:spacing w:after="120" w:line="264"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Mizuuchi</w:t>
            </w:r>
            <w:proofErr w:type="spellEnd"/>
            <w:r w:rsidRPr="00E228A3">
              <w:rPr>
                <w:rFonts w:ascii="Times New Roman" w:hAnsi="Times New Roman" w:cs="Times New Roman"/>
                <w:sz w:val="24"/>
                <w:szCs w:val="24"/>
              </w:rPr>
              <w:t xml:space="preserve">, H., </w:t>
            </w:r>
            <w:proofErr w:type="spellStart"/>
            <w:r w:rsidRPr="00E228A3">
              <w:rPr>
                <w:rFonts w:ascii="Times New Roman" w:hAnsi="Times New Roman" w:cs="Times New Roman"/>
                <w:sz w:val="24"/>
                <w:szCs w:val="24"/>
              </w:rPr>
              <w:t>Li</w:t>
            </w:r>
            <w:proofErr w:type="spellEnd"/>
            <w:r w:rsidRPr="00E228A3">
              <w:rPr>
                <w:rFonts w:ascii="Times New Roman" w:hAnsi="Times New Roman" w:cs="Times New Roman"/>
                <w:sz w:val="24"/>
                <w:szCs w:val="24"/>
              </w:rPr>
              <w:t>, R. (2006). “‘</w:t>
            </w:r>
            <w:proofErr w:type="spellStart"/>
            <w:r w:rsidRPr="00E228A3">
              <w:rPr>
                <w:rFonts w:ascii="Times New Roman" w:hAnsi="Times New Roman" w:cs="Times New Roman"/>
                <w:sz w:val="24"/>
                <w:szCs w:val="24"/>
              </w:rPr>
              <w:t>Nihon</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Jijô</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Kyôiku</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ni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okeru</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Shinshiten</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to</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Kyôzai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Kaihatsu</w:t>
            </w:r>
            <w:proofErr w:type="spellEnd"/>
            <w:r w:rsidRPr="00E228A3">
              <w:rPr>
                <w:rFonts w:ascii="Times New Roman" w:hAnsi="Times New Roman" w:cs="Times New Roman"/>
                <w:sz w:val="24"/>
                <w:szCs w:val="24"/>
              </w:rPr>
              <w:t xml:space="preserve">” [A New </w:t>
            </w:r>
            <w:proofErr w:type="spellStart"/>
            <w:r w:rsidRPr="00E228A3">
              <w:rPr>
                <w:rFonts w:ascii="Times New Roman" w:hAnsi="Times New Roman" w:cs="Times New Roman"/>
                <w:sz w:val="24"/>
                <w:szCs w:val="24"/>
              </w:rPr>
              <w:t>Viewpoint</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and</w:t>
            </w:r>
            <w:proofErr w:type="spellEnd"/>
            <w:r w:rsidRPr="00E228A3">
              <w:rPr>
                <w:rFonts w:ascii="Times New Roman" w:hAnsi="Times New Roman" w:cs="Times New Roman"/>
                <w:sz w:val="24"/>
                <w:szCs w:val="24"/>
              </w:rPr>
              <w:t xml:space="preserve"> Development of </w:t>
            </w:r>
            <w:proofErr w:type="spellStart"/>
            <w:r w:rsidRPr="00E228A3">
              <w:rPr>
                <w:rFonts w:ascii="Times New Roman" w:hAnsi="Times New Roman" w:cs="Times New Roman"/>
                <w:sz w:val="24"/>
                <w:szCs w:val="24"/>
              </w:rPr>
              <w:t>the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Teaching</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Materials</w:t>
            </w:r>
            <w:proofErr w:type="spellEnd"/>
            <w:r w:rsidRPr="00E228A3">
              <w:rPr>
                <w:rFonts w:ascii="Times New Roman" w:hAnsi="Times New Roman" w:cs="Times New Roman"/>
                <w:sz w:val="24"/>
                <w:szCs w:val="24"/>
              </w:rPr>
              <w:t xml:space="preserve"> of ‘</w:t>
            </w:r>
            <w:proofErr w:type="spellStart"/>
            <w:r w:rsidRPr="00E228A3">
              <w:rPr>
                <w:rFonts w:ascii="Times New Roman" w:hAnsi="Times New Roman" w:cs="Times New Roman"/>
                <w:sz w:val="24"/>
                <w:szCs w:val="24"/>
              </w:rPr>
              <w:t>the</w:t>
            </w:r>
            <w:proofErr w:type="spellEnd"/>
            <w:r w:rsidRPr="00E228A3">
              <w:rPr>
                <w:rFonts w:ascii="Times New Roman" w:hAnsi="Times New Roman" w:cs="Times New Roman"/>
                <w:sz w:val="24"/>
                <w:szCs w:val="24"/>
              </w:rPr>
              <w:t xml:space="preserve"> Japan </w:t>
            </w:r>
            <w:proofErr w:type="spellStart"/>
            <w:r w:rsidRPr="00E228A3">
              <w:rPr>
                <w:rFonts w:ascii="Times New Roman" w:hAnsi="Times New Roman" w:cs="Times New Roman"/>
                <w:sz w:val="24"/>
                <w:szCs w:val="24"/>
              </w:rPr>
              <w:t>Conditions</w:t>
            </w:r>
            <w:proofErr w:type="spellEnd"/>
            <w:r w:rsidRPr="00E228A3">
              <w:rPr>
                <w:rFonts w:ascii="Times New Roman" w:hAnsi="Times New Roman" w:cs="Times New Roman"/>
                <w:sz w:val="24"/>
                <w:szCs w:val="24"/>
              </w:rPr>
              <w:t xml:space="preserve"> Education’], </w:t>
            </w:r>
            <w:proofErr w:type="spellStart"/>
            <w:r w:rsidRPr="00E228A3">
              <w:rPr>
                <w:rFonts w:ascii="Times New Roman" w:hAnsi="Times New Roman" w:cs="Times New Roman"/>
                <w:sz w:val="24"/>
                <w:szCs w:val="24"/>
              </w:rPr>
              <w:t>Chiba</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University</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Bulletin</w:t>
            </w:r>
            <w:proofErr w:type="spellEnd"/>
            <w:r w:rsidRPr="00E228A3">
              <w:rPr>
                <w:rFonts w:ascii="Times New Roman" w:hAnsi="Times New Roman" w:cs="Times New Roman"/>
                <w:sz w:val="24"/>
                <w:szCs w:val="24"/>
              </w:rPr>
              <w:t xml:space="preserve"> of </w:t>
            </w:r>
            <w:proofErr w:type="spellStart"/>
            <w:r w:rsidRPr="00E228A3">
              <w:rPr>
                <w:rFonts w:ascii="Times New Roman" w:hAnsi="Times New Roman" w:cs="Times New Roman"/>
                <w:sz w:val="24"/>
                <w:szCs w:val="24"/>
              </w:rPr>
              <w:t>the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Faculty</w:t>
            </w:r>
            <w:proofErr w:type="spellEnd"/>
            <w:r w:rsidRPr="00E228A3">
              <w:rPr>
                <w:rFonts w:ascii="Times New Roman" w:hAnsi="Times New Roman" w:cs="Times New Roman"/>
                <w:sz w:val="24"/>
                <w:szCs w:val="24"/>
              </w:rPr>
              <w:t xml:space="preserve"> of Education. 54:55-62</w:t>
            </w:r>
          </w:p>
          <w:p w14:paraId="5593FF4A" w14:textId="77777777" w:rsidR="00046B76" w:rsidRPr="00E228A3" w:rsidRDefault="00046B76" w:rsidP="00046B76">
            <w:pPr>
              <w:pStyle w:val="ListParagraph"/>
              <w:numPr>
                <w:ilvl w:val="0"/>
                <w:numId w:val="22"/>
              </w:numPr>
              <w:spacing w:after="120" w:line="264"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Nishii</w:t>
            </w:r>
            <w:proofErr w:type="spellEnd"/>
            <w:r w:rsidRPr="00E228A3">
              <w:rPr>
                <w:rFonts w:ascii="Times New Roman" w:hAnsi="Times New Roman" w:cs="Times New Roman"/>
                <w:sz w:val="24"/>
                <w:szCs w:val="24"/>
              </w:rPr>
              <w:t>, K. (2002). “</w:t>
            </w:r>
            <w:proofErr w:type="spellStart"/>
            <w:r w:rsidRPr="00E228A3">
              <w:rPr>
                <w:rFonts w:ascii="Times New Roman" w:hAnsi="Times New Roman" w:cs="Times New Roman"/>
                <w:sz w:val="24"/>
                <w:szCs w:val="24"/>
              </w:rPr>
              <w:t>Survey</w:t>
            </w:r>
            <w:proofErr w:type="spellEnd"/>
            <w:r w:rsidRPr="00E228A3">
              <w:rPr>
                <w:rFonts w:ascii="Times New Roman" w:hAnsi="Times New Roman" w:cs="Times New Roman"/>
                <w:sz w:val="24"/>
                <w:szCs w:val="24"/>
              </w:rPr>
              <w:t xml:space="preserve"> of </w:t>
            </w:r>
            <w:proofErr w:type="spellStart"/>
            <w:r w:rsidRPr="00E228A3">
              <w:rPr>
                <w:rFonts w:ascii="Times New Roman" w:hAnsi="Times New Roman" w:cs="Times New Roman"/>
                <w:sz w:val="24"/>
                <w:szCs w:val="24"/>
              </w:rPr>
              <w:t>the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Significance</w:t>
            </w:r>
            <w:proofErr w:type="spellEnd"/>
            <w:r w:rsidRPr="00E228A3">
              <w:rPr>
                <w:rFonts w:ascii="Times New Roman" w:hAnsi="Times New Roman" w:cs="Times New Roman"/>
                <w:sz w:val="24"/>
                <w:szCs w:val="24"/>
              </w:rPr>
              <w:t xml:space="preserve"> of </w:t>
            </w:r>
            <w:proofErr w:type="spellStart"/>
            <w:r w:rsidRPr="00E228A3">
              <w:rPr>
                <w:rFonts w:ascii="Times New Roman" w:hAnsi="Times New Roman" w:cs="Times New Roman"/>
                <w:sz w:val="24"/>
                <w:szCs w:val="24"/>
              </w:rPr>
              <w:t>the</w:t>
            </w:r>
            <w:proofErr w:type="spellEnd"/>
            <w:r w:rsidRPr="00E228A3">
              <w:rPr>
                <w:rFonts w:ascii="Times New Roman" w:hAnsi="Times New Roman" w:cs="Times New Roman"/>
                <w:sz w:val="24"/>
                <w:szCs w:val="24"/>
              </w:rPr>
              <w:t xml:space="preserve"> Course: </w:t>
            </w:r>
            <w:proofErr w:type="spellStart"/>
            <w:r w:rsidRPr="00E228A3">
              <w:rPr>
                <w:rFonts w:ascii="Times New Roman" w:hAnsi="Times New Roman" w:cs="Times New Roman"/>
                <w:sz w:val="24"/>
                <w:szCs w:val="24"/>
              </w:rPr>
              <w:t>Perception</w:t>
            </w:r>
            <w:proofErr w:type="spellEnd"/>
            <w:r w:rsidRPr="00E228A3">
              <w:rPr>
                <w:rFonts w:ascii="Times New Roman" w:hAnsi="Times New Roman" w:cs="Times New Roman"/>
                <w:sz w:val="24"/>
                <w:szCs w:val="24"/>
              </w:rPr>
              <w:t xml:space="preserve"> of Japanese </w:t>
            </w:r>
            <w:proofErr w:type="spellStart"/>
            <w:r w:rsidRPr="00E228A3">
              <w:rPr>
                <w:rFonts w:ascii="Times New Roman" w:hAnsi="Times New Roman" w:cs="Times New Roman"/>
                <w:sz w:val="24"/>
                <w:szCs w:val="24"/>
              </w:rPr>
              <w:t>Culture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and</w:t>
            </w:r>
            <w:proofErr w:type="spellEnd"/>
            <w:r w:rsidRPr="00E228A3">
              <w:rPr>
                <w:rFonts w:ascii="Times New Roman" w:hAnsi="Times New Roman" w:cs="Times New Roman"/>
                <w:sz w:val="24"/>
                <w:szCs w:val="24"/>
              </w:rPr>
              <w:t xml:space="preserve"> Society”, NUCB </w:t>
            </w:r>
            <w:proofErr w:type="spellStart"/>
            <w:r w:rsidRPr="00E228A3">
              <w:rPr>
                <w:rFonts w:ascii="Times New Roman" w:hAnsi="Times New Roman" w:cs="Times New Roman"/>
                <w:sz w:val="24"/>
                <w:szCs w:val="24"/>
              </w:rPr>
              <w:t>Journal</w:t>
            </w:r>
            <w:proofErr w:type="spellEnd"/>
            <w:r w:rsidRPr="00E228A3">
              <w:rPr>
                <w:rFonts w:ascii="Times New Roman" w:hAnsi="Times New Roman" w:cs="Times New Roman"/>
                <w:sz w:val="24"/>
                <w:szCs w:val="24"/>
              </w:rPr>
              <w:t xml:space="preserve"> of Language, </w:t>
            </w:r>
            <w:proofErr w:type="spellStart"/>
            <w:r w:rsidRPr="00E228A3">
              <w:rPr>
                <w:rFonts w:ascii="Times New Roman" w:hAnsi="Times New Roman" w:cs="Times New Roman"/>
                <w:sz w:val="24"/>
                <w:szCs w:val="24"/>
              </w:rPr>
              <w:t>Culture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and</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Communication</w:t>
            </w:r>
            <w:proofErr w:type="spellEnd"/>
            <w:r w:rsidRPr="00E228A3">
              <w:rPr>
                <w:rFonts w:ascii="Times New Roman" w:hAnsi="Times New Roman" w:cs="Times New Roman"/>
                <w:sz w:val="24"/>
                <w:szCs w:val="24"/>
              </w:rPr>
              <w:t xml:space="preserve">. 4(2): 25-33. </w:t>
            </w:r>
          </w:p>
          <w:p w14:paraId="29B59167" w14:textId="77777777" w:rsidR="00046B76" w:rsidRPr="00E228A3" w:rsidRDefault="00046B76" w:rsidP="00046B76">
            <w:pPr>
              <w:pStyle w:val="ListParagraph"/>
              <w:numPr>
                <w:ilvl w:val="0"/>
                <w:numId w:val="22"/>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Otwinowska-Kasztelanic, A. (2011). “Do </w:t>
            </w:r>
            <w:proofErr w:type="spellStart"/>
            <w:r w:rsidRPr="00E228A3">
              <w:rPr>
                <w:rFonts w:ascii="Times New Roman" w:hAnsi="Times New Roman" w:cs="Times New Roman"/>
                <w:sz w:val="24"/>
                <w:szCs w:val="24"/>
              </w:rPr>
              <w:t>we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need</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to</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teach</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culture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and</w:t>
            </w:r>
            <w:proofErr w:type="spellEnd"/>
            <w:r w:rsidRPr="00E228A3">
              <w:rPr>
                <w:rFonts w:ascii="Times New Roman" w:hAnsi="Times New Roman" w:cs="Times New Roman"/>
                <w:sz w:val="24"/>
                <w:szCs w:val="24"/>
              </w:rPr>
              <w:t xml:space="preserve"> how </w:t>
            </w:r>
            <w:proofErr w:type="spellStart"/>
            <w:r w:rsidRPr="00E228A3">
              <w:rPr>
                <w:rFonts w:ascii="Times New Roman" w:hAnsi="Times New Roman" w:cs="Times New Roman"/>
                <w:sz w:val="24"/>
                <w:szCs w:val="24"/>
              </w:rPr>
              <w:t>much</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culture</w:t>
            </w:r>
            <w:proofErr w:type="spellEnd"/>
            <w:r w:rsidRPr="00E228A3">
              <w:rPr>
                <w:rFonts w:ascii="Times New Roman" w:hAnsi="Times New Roman" w:cs="Times New Roman"/>
                <w:sz w:val="24"/>
                <w:szCs w:val="24"/>
              </w:rPr>
              <w:t xml:space="preserve"> do </w:t>
            </w:r>
            <w:proofErr w:type="spellStart"/>
            <w:r w:rsidRPr="00E228A3">
              <w:rPr>
                <w:rFonts w:ascii="Times New Roman" w:hAnsi="Times New Roman" w:cs="Times New Roman"/>
                <w:sz w:val="24"/>
                <w:szCs w:val="24"/>
              </w:rPr>
              <w:t>we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need</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In</w:t>
            </w:r>
            <w:proofErr w:type="spellEnd"/>
            <w:r w:rsidRPr="00E228A3">
              <w:rPr>
                <w:rFonts w:ascii="Times New Roman" w:hAnsi="Times New Roman" w:cs="Times New Roman"/>
                <w:sz w:val="24"/>
                <w:szCs w:val="24"/>
              </w:rPr>
              <w:t xml:space="preserve">: J. </w:t>
            </w:r>
            <w:proofErr w:type="spellStart"/>
            <w:r w:rsidRPr="00E228A3">
              <w:rPr>
                <w:rFonts w:ascii="Times New Roman" w:hAnsi="Times New Roman" w:cs="Times New Roman"/>
                <w:sz w:val="24"/>
                <w:szCs w:val="24"/>
              </w:rPr>
              <w:t>Abraski</w:t>
            </w:r>
            <w:proofErr w:type="spellEnd"/>
            <w:r w:rsidRPr="00E228A3">
              <w:rPr>
                <w:rFonts w:ascii="Times New Roman" w:hAnsi="Times New Roman" w:cs="Times New Roman"/>
                <w:sz w:val="24"/>
                <w:szCs w:val="24"/>
              </w:rPr>
              <w:t xml:space="preserve"> &amp; A. </w:t>
            </w:r>
            <w:proofErr w:type="spellStart"/>
            <w:r w:rsidRPr="00E228A3">
              <w:rPr>
                <w:rFonts w:ascii="Times New Roman" w:hAnsi="Times New Roman" w:cs="Times New Roman"/>
                <w:sz w:val="24"/>
                <w:szCs w:val="24"/>
              </w:rPr>
              <w:t>Wojtaszek</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eds</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Aspects</w:t>
            </w:r>
            <w:proofErr w:type="spellEnd"/>
            <w:r w:rsidRPr="00E228A3">
              <w:rPr>
                <w:rFonts w:ascii="Times New Roman" w:hAnsi="Times New Roman" w:cs="Times New Roman"/>
                <w:sz w:val="24"/>
                <w:szCs w:val="24"/>
              </w:rPr>
              <w:t xml:space="preserve"> of </w:t>
            </w:r>
            <w:proofErr w:type="spellStart"/>
            <w:r w:rsidRPr="00E228A3">
              <w:rPr>
                <w:rFonts w:ascii="Times New Roman" w:hAnsi="Times New Roman" w:cs="Times New Roman"/>
                <w:sz w:val="24"/>
                <w:szCs w:val="24"/>
              </w:rPr>
              <w:t>Culture</w:t>
            </w:r>
            <w:proofErr w:type="spellEnd"/>
            <w:r w:rsidRPr="00E228A3">
              <w:rPr>
                <w:rFonts w:ascii="Times New Roman" w:hAnsi="Times New Roman" w:cs="Times New Roman"/>
                <w:sz w:val="24"/>
                <w:szCs w:val="24"/>
              </w:rPr>
              <w:t xml:space="preserve"> in Second Language </w:t>
            </w:r>
            <w:proofErr w:type="spellStart"/>
            <w:r w:rsidRPr="00E228A3">
              <w:rPr>
                <w:rFonts w:ascii="Times New Roman" w:hAnsi="Times New Roman" w:cs="Times New Roman"/>
                <w:sz w:val="24"/>
                <w:szCs w:val="24"/>
              </w:rPr>
              <w:t>Acquisition</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and</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Foreign</w:t>
            </w:r>
            <w:proofErr w:type="spellEnd"/>
            <w:r w:rsidRPr="00E228A3">
              <w:rPr>
                <w:rFonts w:ascii="Times New Roman" w:hAnsi="Times New Roman" w:cs="Times New Roman"/>
                <w:sz w:val="24"/>
                <w:szCs w:val="24"/>
              </w:rPr>
              <w:t xml:space="preserve"> Language Learning. 35-48. </w:t>
            </w:r>
            <w:proofErr w:type="spellStart"/>
            <w:r w:rsidRPr="00E228A3">
              <w:rPr>
                <w:rFonts w:ascii="Times New Roman" w:hAnsi="Times New Roman" w:cs="Times New Roman"/>
                <w:sz w:val="24"/>
                <w:szCs w:val="24"/>
              </w:rPr>
              <w:t>Springer-Verlag</w:t>
            </w:r>
            <w:proofErr w:type="spellEnd"/>
            <w:r w:rsidRPr="00E228A3">
              <w:rPr>
                <w:rFonts w:ascii="Times New Roman" w:hAnsi="Times New Roman" w:cs="Times New Roman"/>
                <w:sz w:val="24"/>
                <w:szCs w:val="24"/>
              </w:rPr>
              <w:t xml:space="preserve"> Berlin </w:t>
            </w:r>
            <w:proofErr w:type="spellStart"/>
            <w:r w:rsidRPr="00E228A3">
              <w:rPr>
                <w:rFonts w:ascii="Times New Roman" w:hAnsi="Times New Roman" w:cs="Times New Roman"/>
                <w:sz w:val="24"/>
                <w:szCs w:val="24"/>
              </w:rPr>
              <w:t>Heidelberg</w:t>
            </w:r>
            <w:proofErr w:type="spellEnd"/>
            <w:r w:rsidRPr="00E228A3">
              <w:rPr>
                <w:rFonts w:ascii="Times New Roman" w:hAnsi="Times New Roman" w:cs="Times New Roman"/>
                <w:sz w:val="24"/>
                <w:szCs w:val="24"/>
              </w:rPr>
              <w:t xml:space="preserve">. </w:t>
            </w:r>
          </w:p>
          <w:p w14:paraId="3597D5E4" w14:textId="77777777" w:rsidR="00046B76" w:rsidRPr="00E228A3" w:rsidRDefault="00046B76" w:rsidP="00046B76">
            <w:pPr>
              <w:pStyle w:val="ListParagraph"/>
              <w:numPr>
                <w:ilvl w:val="0"/>
                <w:numId w:val="22"/>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Özşen, T. &amp; Özbek, A. (2016). “A </w:t>
            </w:r>
            <w:proofErr w:type="spellStart"/>
            <w:r w:rsidRPr="00E228A3">
              <w:rPr>
                <w:rFonts w:ascii="Times New Roman" w:hAnsi="Times New Roman" w:cs="Times New Roman"/>
                <w:sz w:val="24"/>
                <w:szCs w:val="24"/>
              </w:rPr>
              <w:t>Sociolinguist</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and</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Sociocultural</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Approach</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to</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Attitudinal</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Dispositions</w:t>
            </w:r>
            <w:proofErr w:type="spellEnd"/>
            <w:r w:rsidRPr="00E228A3">
              <w:rPr>
                <w:rFonts w:ascii="Times New Roman" w:hAnsi="Times New Roman" w:cs="Times New Roman"/>
                <w:sz w:val="24"/>
                <w:szCs w:val="24"/>
              </w:rPr>
              <w:t xml:space="preserve"> of </w:t>
            </w:r>
            <w:proofErr w:type="spellStart"/>
            <w:r w:rsidRPr="00E228A3">
              <w:rPr>
                <w:rFonts w:ascii="Times New Roman" w:hAnsi="Times New Roman" w:cs="Times New Roman"/>
                <w:sz w:val="24"/>
                <w:szCs w:val="24"/>
              </w:rPr>
              <w:t>Graduated</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Students</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toward</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the</w:t>
            </w:r>
            <w:proofErr w:type="spellEnd"/>
            <w:r w:rsidRPr="00E228A3">
              <w:rPr>
                <w:rFonts w:ascii="Times New Roman" w:hAnsi="Times New Roman" w:cs="Times New Roman"/>
                <w:sz w:val="24"/>
                <w:szCs w:val="24"/>
              </w:rPr>
              <w:t xml:space="preserve"> Business Japanese Language”, </w:t>
            </w:r>
            <w:proofErr w:type="spellStart"/>
            <w:r w:rsidRPr="00E228A3">
              <w:rPr>
                <w:rFonts w:ascii="Times New Roman" w:hAnsi="Times New Roman" w:cs="Times New Roman"/>
                <w:sz w:val="24"/>
                <w:szCs w:val="24"/>
              </w:rPr>
              <w:t>Journal</w:t>
            </w:r>
            <w:proofErr w:type="spellEnd"/>
            <w:r w:rsidRPr="00E228A3">
              <w:rPr>
                <w:rFonts w:ascii="Times New Roman" w:hAnsi="Times New Roman" w:cs="Times New Roman"/>
                <w:sz w:val="24"/>
                <w:szCs w:val="24"/>
              </w:rPr>
              <w:t xml:space="preserve"> of Language </w:t>
            </w:r>
            <w:proofErr w:type="spellStart"/>
            <w:r w:rsidRPr="00E228A3">
              <w:rPr>
                <w:rFonts w:ascii="Times New Roman" w:hAnsi="Times New Roman" w:cs="Times New Roman"/>
                <w:sz w:val="24"/>
                <w:szCs w:val="24"/>
              </w:rPr>
              <w:t>and</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Linguistic</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Studies</w:t>
            </w:r>
            <w:proofErr w:type="spellEnd"/>
            <w:r w:rsidRPr="00E228A3">
              <w:rPr>
                <w:rFonts w:ascii="Times New Roman" w:hAnsi="Times New Roman" w:cs="Times New Roman"/>
                <w:sz w:val="24"/>
                <w:szCs w:val="24"/>
              </w:rPr>
              <w:t xml:space="preserve">. 12(1): 32-41. </w:t>
            </w:r>
          </w:p>
          <w:p w14:paraId="1CF54B85" w14:textId="77777777" w:rsidR="00046B76" w:rsidRPr="00E228A3" w:rsidRDefault="00046B76" w:rsidP="00046B76">
            <w:pPr>
              <w:pStyle w:val="ListParagraph"/>
              <w:numPr>
                <w:ilvl w:val="0"/>
                <w:numId w:val="22"/>
              </w:numPr>
              <w:spacing w:after="120" w:line="264"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Piasecka</w:t>
            </w:r>
            <w:proofErr w:type="spellEnd"/>
            <w:r w:rsidRPr="00E228A3">
              <w:rPr>
                <w:rFonts w:ascii="Times New Roman" w:hAnsi="Times New Roman" w:cs="Times New Roman"/>
                <w:sz w:val="24"/>
                <w:szCs w:val="24"/>
              </w:rPr>
              <w:t>, L. (2011). “</w:t>
            </w:r>
            <w:proofErr w:type="spellStart"/>
            <w:r w:rsidRPr="00E228A3">
              <w:rPr>
                <w:rFonts w:ascii="Times New Roman" w:hAnsi="Times New Roman" w:cs="Times New Roman"/>
                <w:sz w:val="24"/>
                <w:szCs w:val="24"/>
              </w:rPr>
              <w:t>Sensitizing</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foreign</w:t>
            </w:r>
            <w:proofErr w:type="spellEnd"/>
            <w:r w:rsidRPr="00E228A3">
              <w:rPr>
                <w:rFonts w:ascii="Times New Roman" w:hAnsi="Times New Roman" w:cs="Times New Roman"/>
                <w:sz w:val="24"/>
                <w:szCs w:val="24"/>
              </w:rPr>
              <w:t xml:space="preserve"> language learners </w:t>
            </w:r>
            <w:proofErr w:type="spellStart"/>
            <w:r w:rsidRPr="00E228A3">
              <w:rPr>
                <w:rFonts w:ascii="Times New Roman" w:hAnsi="Times New Roman" w:cs="Times New Roman"/>
                <w:sz w:val="24"/>
                <w:szCs w:val="24"/>
              </w:rPr>
              <w:t>to</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cultural</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diversity</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through</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developing</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intercultural</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communicative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competence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In</w:t>
            </w:r>
            <w:proofErr w:type="spellEnd"/>
            <w:r w:rsidRPr="00E228A3">
              <w:rPr>
                <w:rFonts w:ascii="Times New Roman" w:hAnsi="Times New Roman" w:cs="Times New Roman"/>
                <w:sz w:val="24"/>
                <w:szCs w:val="24"/>
              </w:rPr>
              <w:t xml:space="preserve">: J. </w:t>
            </w:r>
            <w:proofErr w:type="spellStart"/>
            <w:r w:rsidRPr="00E228A3">
              <w:rPr>
                <w:rFonts w:ascii="Times New Roman" w:hAnsi="Times New Roman" w:cs="Times New Roman"/>
                <w:sz w:val="24"/>
                <w:szCs w:val="24"/>
              </w:rPr>
              <w:t>Abraski</w:t>
            </w:r>
            <w:proofErr w:type="spellEnd"/>
            <w:r w:rsidRPr="00E228A3">
              <w:rPr>
                <w:rFonts w:ascii="Times New Roman" w:hAnsi="Times New Roman" w:cs="Times New Roman"/>
                <w:sz w:val="24"/>
                <w:szCs w:val="24"/>
              </w:rPr>
              <w:t xml:space="preserve"> &amp; A. </w:t>
            </w:r>
            <w:proofErr w:type="spellStart"/>
            <w:r w:rsidRPr="00E228A3">
              <w:rPr>
                <w:rFonts w:ascii="Times New Roman" w:hAnsi="Times New Roman" w:cs="Times New Roman"/>
                <w:sz w:val="24"/>
                <w:szCs w:val="24"/>
              </w:rPr>
              <w:t>Wojtaszek</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eds</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Aspects</w:t>
            </w:r>
            <w:proofErr w:type="spellEnd"/>
            <w:r w:rsidRPr="00E228A3">
              <w:rPr>
                <w:rFonts w:ascii="Times New Roman" w:hAnsi="Times New Roman" w:cs="Times New Roman"/>
                <w:sz w:val="24"/>
                <w:szCs w:val="24"/>
              </w:rPr>
              <w:t xml:space="preserve"> of </w:t>
            </w:r>
            <w:proofErr w:type="spellStart"/>
            <w:r w:rsidRPr="00E228A3">
              <w:rPr>
                <w:rFonts w:ascii="Times New Roman" w:hAnsi="Times New Roman" w:cs="Times New Roman"/>
                <w:sz w:val="24"/>
                <w:szCs w:val="24"/>
              </w:rPr>
              <w:t>Culture</w:t>
            </w:r>
            <w:proofErr w:type="spellEnd"/>
            <w:r w:rsidRPr="00E228A3">
              <w:rPr>
                <w:rFonts w:ascii="Times New Roman" w:hAnsi="Times New Roman" w:cs="Times New Roman"/>
                <w:sz w:val="24"/>
                <w:szCs w:val="24"/>
              </w:rPr>
              <w:t xml:space="preserve"> in Second Language </w:t>
            </w:r>
            <w:proofErr w:type="spellStart"/>
            <w:r w:rsidRPr="00E228A3">
              <w:rPr>
                <w:rFonts w:ascii="Times New Roman" w:hAnsi="Times New Roman" w:cs="Times New Roman"/>
                <w:sz w:val="24"/>
                <w:szCs w:val="24"/>
              </w:rPr>
              <w:t>Acquisition</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and</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Foreign</w:t>
            </w:r>
            <w:proofErr w:type="spellEnd"/>
            <w:r w:rsidRPr="00E228A3">
              <w:rPr>
                <w:rFonts w:ascii="Times New Roman" w:hAnsi="Times New Roman" w:cs="Times New Roman"/>
                <w:sz w:val="24"/>
                <w:szCs w:val="24"/>
              </w:rPr>
              <w:t xml:space="preserve"> Language Learning. 21-33. </w:t>
            </w:r>
            <w:proofErr w:type="spellStart"/>
            <w:r w:rsidRPr="00E228A3">
              <w:rPr>
                <w:rFonts w:ascii="Times New Roman" w:hAnsi="Times New Roman" w:cs="Times New Roman"/>
                <w:sz w:val="24"/>
                <w:szCs w:val="24"/>
              </w:rPr>
              <w:t>Springer-Verlag</w:t>
            </w:r>
            <w:proofErr w:type="spellEnd"/>
            <w:r w:rsidRPr="00E228A3">
              <w:rPr>
                <w:rFonts w:ascii="Times New Roman" w:hAnsi="Times New Roman" w:cs="Times New Roman"/>
                <w:sz w:val="24"/>
                <w:szCs w:val="24"/>
              </w:rPr>
              <w:t xml:space="preserve"> Berlin </w:t>
            </w:r>
            <w:proofErr w:type="spellStart"/>
            <w:r w:rsidRPr="00E228A3">
              <w:rPr>
                <w:rFonts w:ascii="Times New Roman" w:hAnsi="Times New Roman" w:cs="Times New Roman"/>
                <w:sz w:val="24"/>
                <w:szCs w:val="24"/>
              </w:rPr>
              <w:t>Heidelberg</w:t>
            </w:r>
            <w:proofErr w:type="spellEnd"/>
            <w:r w:rsidRPr="00E228A3">
              <w:rPr>
                <w:rFonts w:ascii="Times New Roman" w:hAnsi="Times New Roman" w:cs="Times New Roman"/>
                <w:sz w:val="24"/>
                <w:szCs w:val="24"/>
              </w:rPr>
              <w:t xml:space="preserve">. </w:t>
            </w:r>
          </w:p>
          <w:p w14:paraId="095EEFEE" w14:textId="77777777" w:rsidR="00046B76" w:rsidRPr="00E228A3" w:rsidRDefault="00046B76" w:rsidP="00046B76">
            <w:pPr>
              <w:pStyle w:val="ListParagraph"/>
              <w:numPr>
                <w:ilvl w:val="0"/>
                <w:numId w:val="22"/>
              </w:numPr>
              <w:spacing w:after="120" w:line="264"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Satoh</w:t>
            </w:r>
            <w:proofErr w:type="spellEnd"/>
            <w:r w:rsidRPr="00E228A3">
              <w:rPr>
                <w:rFonts w:ascii="Times New Roman" w:hAnsi="Times New Roman" w:cs="Times New Roman"/>
                <w:sz w:val="24"/>
                <w:szCs w:val="24"/>
              </w:rPr>
              <w:t>, Y. (1985). “</w:t>
            </w:r>
            <w:proofErr w:type="spellStart"/>
            <w:r w:rsidRPr="00E228A3">
              <w:rPr>
                <w:rFonts w:ascii="Times New Roman" w:hAnsi="Times New Roman" w:cs="Times New Roman"/>
                <w:sz w:val="24"/>
                <w:szCs w:val="24"/>
              </w:rPr>
              <w:t>Nihongo</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Kyôiku</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ni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okeru</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Bunka</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no</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atsukaikata</w:t>
            </w:r>
            <w:proofErr w:type="spellEnd"/>
            <w:r w:rsidRPr="00E228A3">
              <w:rPr>
                <w:rFonts w:ascii="Times New Roman" w:hAnsi="Times New Roman" w:cs="Times New Roman"/>
                <w:sz w:val="24"/>
                <w:szCs w:val="24"/>
              </w:rPr>
              <w:t>” [</w:t>
            </w:r>
            <w:proofErr w:type="spellStart"/>
            <w:r w:rsidRPr="00E228A3">
              <w:rPr>
                <w:rFonts w:ascii="Times New Roman" w:hAnsi="Times New Roman" w:cs="Times New Roman"/>
                <w:sz w:val="24"/>
                <w:szCs w:val="24"/>
              </w:rPr>
              <w:t>The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Culture</w:t>
            </w:r>
            <w:proofErr w:type="spellEnd"/>
            <w:r w:rsidRPr="00E228A3">
              <w:rPr>
                <w:rFonts w:ascii="Times New Roman" w:hAnsi="Times New Roman" w:cs="Times New Roman"/>
                <w:sz w:val="24"/>
                <w:szCs w:val="24"/>
              </w:rPr>
              <w:t xml:space="preserve"> in Japanese Language Education], </w:t>
            </w:r>
            <w:proofErr w:type="spellStart"/>
            <w:r w:rsidRPr="00E228A3">
              <w:rPr>
                <w:rFonts w:ascii="Times New Roman" w:hAnsi="Times New Roman" w:cs="Times New Roman"/>
                <w:sz w:val="24"/>
                <w:szCs w:val="24"/>
              </w:rPr>
              <w:t>Kôza</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Nihongokyôiku</w:t>
            </w:r>
            <w:proofErr w:type="spellEnd"/>
            <w:r w:rsidRPr="00E228A3">
              <w:rPr>
                <w:rFonts w:ascii="Times New Roman" w:hAnsi="Times New Roman" w:cs="Times New Roman"/>
                <w:sz w:val="24"/>
                <w:szCs w:val="24"/>
              </w:rPr>
              <w:t xml:space="preserve">. 21:63–77. </w:t>
            </w:r>
          </w:p>
          <w:p w14:paraId="1A27434C" w14:textId="77777777" w:rsidR="00046B76" w:rsidRPr="00E228A3" w:rsidRDefault="00046B76" w:rsidP="00046B76">
            <w:pPr>
              <w:pStyle w:val="ListParagraph"/>
              <w:numPr>
                <w:ilvl w:val="0"/>
                <w:numId w:val="22"/>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Zamel, V. (1997). “</w:t>
            </w:r>
            <w:proofErr w:type="spellStart"/>
            <w:r w:rsidRPr="00E228A3">
              <w:rPr>
                <w:rFonts w:ascii="Times New Roman" w:hAnsi="Times New Roman" w:cs="Times New Roman"/>
                <w:sz w:val="24"/>
                <w:szCs w:val="24"/>
              </w:rPr>
              <w:t>Toward</w:t>
            </w:r>
            <w:proofErr w:type="spellEnd"/>
            <w:r w:rsidRPr="00E228A3">
              <w:rPr>
                <w:rFonts w:ascii="Times New Roman" w:hAnsi="Times New Roman" w:cs="Times New Roman"/>
                <w:sz w:val="24"/>
                <w:szCs w:val="24"/>
              </w:rPr>
              <w:t xml:space="preserve"> a model of </w:t>
            </w:r>
            <w:proofErr w:type="spellStart"/>
            <w:r w:rsidRPr="00E228A3">
              <w:rPr>
                <w:rFonts w:ascii="Times New Roman" w:hAnsi="Times New Roman" w:cs="Times New Roman"/>
                <w:sz w:val="24"/>
                <w:szCs w:val="24"/>
              </w:rPr>
              <w:t>transculturation</w:t>
            </w:r>
            <w:proofErr w:type="spellEnd"/>
            <w:r w:rsidRPr="00E228A3">
              <w:rPr>
                <w:rFonts w:ascii="Times New Roman" w:hAnsi="Times New Roman" w:cs="Times New Roman"/>
                <w:sz w:val="24"/>
                <w:szCs w:val="24"/>
              </w:rPr>
              <w:t xml:space="preserve">”, TESOL </w:t>
            </w:r>
            <w:proofErr w:type="spellStart"/>
            <w:r w:rsidRPr="00E228A3">
              <w:rPr>
                <w:rFonts w:ascii="Times New Roman" w:hAnsi="Times New Roman" w:cs="Times New Roman"/>
                <w:sz w:val="24"/>
                <w:szCs w:val="24"/>
              </w:rPr>
              <w:t>Quarterly</w:t>
            </w:r>
            <w:proofErr w:type="spellEnd"/>
            <w:r w:rsidRPr="00E228A3">
              <w:rPr>
                <w:rFonts w:ascii="Times New Roman" w:hAnsi="Times New Roman" w:cs="Times New Roman"/>
                <w:sz w:val="24"/>
                <w:szCs w:val="24"/>
              </w:rPr>
              <w:t xml:space="preserve">. 31 (2): 341–52. </w:t>
            </w:r>
          </w:p>
          <w:p w14:paraId="6F4D792C" w14:textId="77777777" w:rsidR="00046B76" w:rsidRPr="00E228A3" w:rsidRDefault="00046B76" w:rsidP="00046B76">
            <w:pPr>
              <w:pStyle w:val="ListParagraph"/>
              <w:numPr>
                <w:ilvl w:val="0"/>
                <w:numId w:val="22"/>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Ziebka, J. (2011). “</w:t>
            </w:r>
            <w:proofErr w:type="spellStart"/>
            <w:r w:rsidRPr="00E228A3">
              <w:rPr>
                <w:rFonts w:ascii="Times New Roman" w:hAnsi="Times New Roman" w:cs="Times New Roman"/>
                <w:sz w:val="24"/>
                <w:szCs w:val="24"/>
              </w:rPr>
              <w:t>Pragmatic</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aspects</w:t>
            </w:r>
            <w:proofErr w:type="spellEnd"/>
            <w:r w:rsidRPr="00E228A3">
              <w:rPr>
                <w:rFonts w:ascii="Times New Roman" w:hAnsi="Times New Roman" w:cs="Times New Roman"/>
                <w:sz w:val="24"/>
                <w:szCs w:val="24"/>
              </w:rPr>
              <w:t xml:space="preserve"> of </w:t>
            </w:r>
            <w:proofErr w:type="spellStart"/>
            <w:r w:rsidRPr="00E228A3">
              <w:rPr>
                <w:rFonts w:ascii="Times New Roman" w:hAnsi="Times New Roman" w:cs="Times New Roman"/>
                <w:sz w:val="24"/>
                <w:szCs w:val="24"/>
              </w:rPr>
              <w:t>culture</w:t>
            </w:r>
            <w:proofErr w:type="spellEnd"/>
            <w:r w:rsidRPr="00E228A3">
              <w:rPr>
                <w:rFonts w:ascii="Times New Roman" w:hAnsi="Times New Roman" w:cs="Times New Roman"/>
                <w:sz w:val="24"/>
                <w:szCs w:val="24"/>
              </w:rPr>
              <w:t xml:space="preserve"> in </w:t>
            </w:r>
            <w:proofErr w:type="spellStart"/>
            <w:r w:rsidRPr="00E228A3">
              <w:rPr>
                <w:rFonts w:ascii="Times New Roman" w:hAnsi="Times New Roman" w:cs="Times New Roman"/>
                <w:sz w:val="24"/>
                <w:szCs w:val="24"/>
              </w:rPr>
              <w:t>foreign</w:t>
            </w:r>
            <w:proofErr w:type="spellEnd"/>
            <w:r w:rsidRPr="00E228A3">
              <w:rPr>
                <w:rFonts w:ascii="Times New Roman" w:hAnsi="Times New Roman" w:cs="Times New Roman"/>
                <w:sz w:val="24"/>
                <w:szCs w:val="24"/>
              </w:rPr>
              <w:t xml:space="preserve"> language </w:t>
            </w:r>
            <w:proofErr w:type="spellStart"/>
            <w:r w:rsidRPr="00E228A3">
              <w:rPr>
                <w:rFonts w:ascii="Times New Roman" w:hAnsi="Times New Roman" w:cs="Times New Roman"/>
                <w:sz w:val="24"/>
                <w:szCs w:val="24"/>
              </w:rPr>
              <w:t>learning</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In</w:t>
            </w:r>
            <w:proofErr w:type="spellEnd"/>
            <w:r w:rsidRPr="00E228A3">
              <w:rPr>
                <w:rFonts w:ascii="Times New Roman" w:hAnsi="Times New Roman" w:cs="Times New Roman"/>
                <w:sz w:val="24"/>
                <w:szCs w:val="24"/>
              </w:rPr>
              <w:t xml:space="preserve">: J. </w:t>
            </w:r>
            <w:proofErr w:type="spellStart"/>
            <w:r w:rsidRPr="00E228A3">
              <w:rPr>
                <w:rFonts w:ascii="Times New Roman" w:hAnsi="Times New Roman" w:cs="Times New Roman"/>
                <w:sz w:val="24"/>
                <w:szCs w:val="24"/>
              </w:rPr>
              <w:t>Abraski</w:t>
            </w:r>
            <w:proofErr w:type="spellEnd"/>
            <w:r w:rsidRPr="00E228A3">
              <w:rPr>
                <w:rFonts w:ascii="Times New Roman" w:hAnsi="Times New Roman" w:cs="Times New Roman"/>
                <w:sz w:val="24"/>
                <w:szCs w:val="24"/>
              </w:rPr>
              <w:t xml:space="preserve"> &amp; A. </w:t>
            </w:r>
            <w:proofErr w:type="spellStart"/>
            <w:r w:rsidRPr="00E228A3">
              <w:rPr>
                <w:rFonts w:ascii="Times New Roman" w:hAnsi="Times New Roman" w:cs="Times New Roman"/>
                <w:sz w:val="24"/>
                <w:szCs w:val="24"/>
              </w:rPr>
              <w:t>Wojtaszek</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Eds</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Aspects</w:t>
            </w:r>
            <w:proofErr w:type="spellEnd"/>
            <w:r w:rsidRPr="00E228A3">
              <w:rPr>
                <w:rFonts w:ascii="Times New Roman" w:hAnsi="Times New Roman" w:cs="Times New Roman"/>
                <w:sz w:val="24"/>
                <w:szCs w:val="24"/>
              </w:rPr>
              <w:t xml:space="preserve"> of </w:t>
            </w:r>
            <w:proofErr w:type="spellStart"/>
            <w:r w:rsidRPr="00E228A3">
              <w:rPr>
                <w:rFonts w:ascii="Times New Roman" w:hAnsi="Times New Roman" w:cs="Times New Roman"/>
                <w:sz w:val="24"/>
                <w:szCs w:val="24"/>
              </w:rPr>
              <w:t>Culture</w:t>
            </w:r>
            <w:proofErr w:type="spellEnd"/>
            <w:r w:rsidRPr="00E228A3">
              <w:rPr>
                <w:rFonts w:ascii="Times New Roman" w:hAnsi="Times New Roman" w:cs="Times New Roman"/>
                <w:sz w:val="24"/>
                <w:szCs w:val="24"/>
              </w:rPr>
              <w:t xml:space="preserve"> in Second Language </w:t>
            </w:r>
            <w:proofErr w:type="spellStart"/>
            <w:r w:rsidRPr="00E228A3">
              <w:rPr>
                <w:rFonts w:ascii="Times New Roman" w:hAnsi="Times New Roman" w:cs="Times New Roman"/>
                <w:sz w:val="24"/>
                <w:szCs w:val="24"/>
              </w:rPr>
              <w:t>Acquisition</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and</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Foreign</w:t>
            </w:r>
            <w:proofErr w:type="spellEnd"/>
            <w:r w:rsidRPr="00E228A3">
              <w:rPr>
                <w:rFonts w:ascii="Times New Roman" w:hAnsi="Times New Roman" w:cs="Times New Roman"/>
                <w:sz w:val="24"/>
                <w:szCs w:val="24"/>
              </w:rPr>
              <w:t xml:space="preserve"> Language Learning. 263-272. </w:t>
            </w:r>
            <w:proofErr w:type="spellStart"/>
            <w:r w:rsidRPr="00E228A3">
              <w:rPr>
                <w:rFonts w:ascii="Times New Roman" w:hAnsi="Times New Roman" w:cs="Times New Roman"/>
                <w:sz w:val="24"/>
                <w:szCs w:val="24"/>
              </w:rPr>
              <w:t>Springer-Verlag</w:t>
            </w:r>
            <w:proofErr w:type="spellEnd"/>
            <w:r w:rsidRPr="00E228A3">
              <w:rPr>
                <w:rFonts w:ascii="Times New Roman" w:hAnsi="Times New Roman" w:cs="Times New Roman"/>
                <w:sz w:val="24"/>
                <w:szCs w:val="24"/>
              </w:rPr>
              <w:t xml:space="preserve"> Berlin </w:t>
            </w:r>
            <w:proofErr w:type="spellStart"/>
            <w:r w:rsidRPr="00E228A3">
              <w:rPr>
                <w:rFonts w:ascii="Times New Roman" w:hAnsi="Times New Roman" w:cs="Times New Roman"/>
                <w:sz w:val="24"/>
                <w:szCs w:val="24"/>
              </w:rPr>
              <w:t>Heidelberg</w:t>
            </w:r>
            <w:proofErr w:type="spellEnd"/>
            <w:r w:rsidRPr="00E228A3">
              <w:rPr>
                <w:rFonts w:ascii="Times New Roman" w:hAnsi="Times New Roman" w:cs="Times New Roman"/>
                <w:sz w:val="24"/>
                <w:szCs w:val="24"/>
              </w:rPr>
              <w:t>.</w:t>
            </w:r>
          </w:p>
        </w:tc>
      </w:tr>
      <w:tr w:rsidR="00046B76" w:rsidRPr="00E228A3" w14:paraId="351F5F0D" w14:textId="77777777" w:rsidTr="004E3C73">
        <w:tc>
          <w:tcPr>
            <w:tcW w:w="11057" w:type="dxa"/>
            <w:gridSpan w:val="7"/>
          </w:tcPr>
          <w:p w14:paraId="3505721E"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lastRenderedPageBreak/>
              <w:t>Dersin Amaçları:</w:t>
            </w:r>
          </w:p>
          <w:p w14:paraId="2CF7AFC8"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lastRenderedPageBreak/>
              <w:t>Bu ders, Japon kültürünün geleneksel ve modern boyutları, söz konusu kültür kurumlarının dünü ve bugününü, toplumsal yaşam içerisindeki işlevlerini, davranış ve düşünce kalıplarına etkisini incelemeyi ve bunların öğretim planları oluşturularak öğrencilere uygun yöntemlerle aktarılmasının öğretilmesini amaçlamaktadır.</w:t>
            </w:r>
          </w:p>
        </w:tc>
      </w:tr>
      <w:tr w:rsidR="00046B76" w:rsidRPr="00E228A3" w14:paraId="45119A70" w14:textId="77777777" w:rsidTr="004E3C73">
        <w:tc>
          <w:tcPr>
            <w:tcW w:w="11057" w:type="dxa"/>
            <w:gridSpan w:val="7"/>
          </w:tcPr>
          <w:p w14:paraId="0F8E55EF"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lastRenderedPageBreak/>
              <w:t>Dersin Öğrenme Çıktıları:</w:t>
            </w:r>
          </w:p>
          <w:p w14:paraId="62836DFD"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sz w:val="24"/>
                <w:szCs w:val="24"/>
              </w:rPr>
              <w:t>1. Japon kültürü ve toplumunu anlatır.</w:t>
            </w:r>
          </w:p>
          <w:p w14:paraId="671F7DA4"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sz w:val="24"/>
                <w:szCs w:val="24"/>
              </w:rPr>
              <w:t>2. Türk ve Japon kültürü arasındaki bazı temel farklılıkları açıklar.</w:t>
            </w:r>
          </w:p>
          <w:p w14:paraId="3E23EAA6"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sz w:val="24"/>
                <w:szCs w:val="24"/>
              </w:rPr>
              <w:t>3. Japon dilinin kültürel yönlerini tanımlar.</w:t>
            </w:r>
          </w:p>
          <w:p w14:paraId="02EDB5A1"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sz w:val="24"/>
                <w:szCs w:val="24"/>
              </w:rPr>
              <w:t>4. Dil ve kültür arasındaki ilişkiyi açıklar</w:t>
            </w:r>
          </w:p>
          <w:p w14:paraId="745D945D"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5. Japon geleneksel kültür öğelerini tanımlar.</w:t>
            </w:r>
          </w:p>
        </w:tc>
      </w:tr>
      <w:tr w:rsidR="00046B76" w:rsidRPr="00E228A3" w14:paraId="3C901AF4" w14:textId="77777777" w:rsidTr="004E3C73">
        <w:tc>
          <w:tcPr>
            <w:tcW w:w="11057" w:type="dxa"/>
            <w:gridSpan w:val="7"/>
          </w:tcPr>
          <w:p w14:paraId="4F5EA5C2"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İşlenen Konular:</w:t>
            </w:r>
          </w:p>
          <w:p w14:paraId="7D09F2F7"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1.Hafta</w:t>
            </w:r>
            <w:r w:rsidRPr="00E228A3">
              <w:rPr>
                <w:rFonts w:ascii="Times New Roman" w:hAnsi="Times New Roman" w:cs="Times New Roman"/>
                <w:b/>
                <w:bCs/>
                <w:sz w:val="24"/>
                <w:szCs w:val="24"/>
              </w:rPr>
              <w:tab/>
            </w:r>
            <w:r w:rsidRPr="00E228A3">
              <w:rPr>
                <w:rFonts w:ascii="Times New Roman" w:hAnsi="Times New Roman" w:cs="Times New Roman"/>
                <w:sz w:val="24"/>
                <w:szCs w:val="24"/>
              </w:rPr>
              <w:t>Oryantasyon</w:t>
            </w:r>
          </w:p>
          <w:p w14:paraId="01BAF8BA"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2.Hafta</w:t>
            </w:r>
            <w:r w:rsidRPr="00E228A3">
              <w:rPr>
                <w:rFonts w:ascii="Times New Roman" w:hAnsi="Times New Roman" w:cs="Times New Roman"/>
                <w:b/>
                <w:bCs/>
                <w:sz w:val="24"/>
                <w:szCs w:val="24"/>
              </w:rPr>
              <w:tab/>
            </w:r>
            <w:r w:rsidRPr="00E228A3">
              <w:rPr>
                <w:rFonts w:ascii="Times New Roman" w:hAnsi="Times New Roman" w:cs="Times New Roman"/>
                <w:sz w:val="24"/>
                <w:szCs w:val="24"/>
              </w:rPr>
              <w:t>Japon kültürüne giriş (Tarihsel perspektif)</w:t>
            </w:r>
          </w:p>
          <w:p w14:paraId="7CE4A8F2"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3.Hafta</w:t>
            </w:r>
            <w:r w:rsidRPr="00E228A3">
              <w:rPr>
                <w:rFonts w:ascii="Times New Roman" w:hAnsi="Times New Roman" w:cs="Times New Roman"/>
                <w:b/>
                <w:bCs/>
                <w:sz w:val="24"/>
                <w:szCs w:val="24"/>
              </w:rPr>
              <w:tab/>
            </w:r>
            <w:r w:rsidRPr="00E228A3">
              <w:rPr>
                <w:rFonts w:ascii="Times New Roman" w:hAnsi="Times New Roman" w:cs="Times New Roman"/>
                <w:sz w:val="24"/>
                <w:szCs w:val="24"/>
              </w:rPr>
              <w:t>Japon Kültürü: Birey ve Toplum</w:t>
            </w:r>
          </w:p>
          <w:p w14:paraId="6B3240A7"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4.Hafta</w:t>
            </w:r>
            <w:r w:rsidRPr="00E228A3">
              <w:rPr>
                <w:rFonts w:ascii="Times New Roman" w:hAnsi="Times New Roman" w:cs="Times New Roman"/>
                <w:b/>
                <w:bCs/>
                <w:sz w:val="24"/>
                <w:szCs w:val="24"/>
              </w:rPr>
              <w:tab/>
            </w:r>
            <w:r w:rsidRPr="00E228A3">
              <w:rPr>
                <w:rFonts w:ascii="Times New Roman" w:hAnsi="Times New Roman" w:cs="Times New Roman"/>
                <w:sz w:val="24"/>
                <w:szCs w:val="24"/>
              </w:rPr>
              <w:t>Somut olmayan kültür mirası olarak Japon kültürü (Tatiller, festivaller, sanat, zanaat)</w:t>
            </w:r>
          </w:p>
          <w:p w14:paraId="01E73770"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5.Hafta</w:t>
            </w:r>
            <w:r w:rsidRPr="00E228A3">
              <w:rPr>
                <w:rFonts w:ascii="Times New Roman" w:hAnsi="Times New Roman" w:cs="Times New Roman"/>
                <w:b/>
                <w:bCs/>
                <w:sz w:val="24"/>
                <w:szCs w:val="24"/>
              </w:rPr>
              <w:tab/>
            </w:r>
            <w:r w:rsidRPr="00E228A3">
              <w:rPr>
                <w:rFonts w:ascii="Times New Roman" w:hAnsi="Times New Roman" w:cs="Times New Roman"/>
                <w:sz w:val="24"/>
                <w:szCs w:val="24"/>
              </w:rPr>
              <w:t>Somut olmayan kültür mirası olarak Japon kültürü (günlük yaşam, mutfak, eğlence)</w:t>
            </w:r>
          </w:p>
          <w:p w14:paraId="1E468567"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6.Hafta</w:t>
            </w:r>
            <w:r w:rsidRPr="00E228A3">
              <w:rPr>
                <w:rFonts w:ascii="Times New Roman" w:hAnsi="Times New Roman" w:cs="Times New Roman"/>
                <w:b/>
                <w:bCs/>
                <w:sz w:val="24"/>
                <w:szCs w:val="24"/>
              </w:rPr>
              <w:tab/>
            </w:r>
            <w:r w:rsidRPr="00E228A3">
              <w:rPr>
                <w:rFonts w:ascii="Times New Roman" w:hAnsi="Times New Roman" w:cs="Times New Roman"/>
                <w:sz w:val="24"/>
                <w:szCs w:val="24"/>
              </w:rPr>
              <w:t>Somut olmayan kültür mirası olarak Japon kültürü (günlük yaşam, mutfak, eğlence)</w:t>
            </w:r>
          </w:p>
          <w:p w14:paraId="12787F5D"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7.Hafta</w:t>
            </w:r>
            <w:r w:rsidRPr="00E228A3">
              <w:rPr>
                <w:rFonts w:ascii="Times New Roman" w:hAnsi="Times New Roman" w:cs="Times New Roman"/>
                <w:b/>
                <w:bCs/>
                <w:sz w:val="24"/>
                <w:szCs w:val="24"/>
              </w:rPr>
              <w:tab/>
            </w:r>
            <w:r w:rsidRPr="00E228A3">
              <w:rPr>
                <w:rFonts w:ascii="Times New Roman" w:hAnsi="Times New Roman" w:cs="Times New Roman"/>
                <w:sz w:val="24"/>
                <w:szCs w:val="24"/>
              </w:rPr>
              <w:t>Kavramsal bağlamda Japon kültürü (</w:t>
            </w:r>
            <w:proofErr w:type="spellStart"/>
            <w:r w:rsidRPr="00E228A3">
              <w:rPr>
                <w:rFonts w:ascii="Times New Roman" w:hAnsi="Times New Roman" w:cs="Times New Roman"/>
                <w:sz w:val="24"/>
                <w:szCs w:val="24"/>
              </w:rPr>
              <w:t>aimai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amae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amakudari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chinmoku</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giri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gambari</w:t>
            </w:r>
            <w:proofErr w:type="spellEnd"/>
            <w:r w:rsidRPr="00E228A3">
              <w:rPr>
                <w:rFonts w:ascii="Times New Roman" w:hAnsi="Times New Roman" w:cs="Times New Roman"/>
                <w:sz w:val="24"/>
                <w:szCs w:val="24"/>
              </w:rPr>
              <w:t xml:space="preserve">,   </w:t>
            </w:r>
          </w:p>
          <w:p w14:paraId="33BACD15"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honne&amp;tatemae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sempai&amp;kohai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uchi&amp;soto</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shûdan</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ishiki</w:t>
            </w:r>
            <w:proofErr w:type="spellEnd"/>
            <w:r w:rsidRPr="00E228A3">
              <w:rPr>
                <w:rFonts w:ascii="Times New Roman" w:hAnsi="Times New Roman" w:cs="Times New Roman"/>
                <w:sz w:val="24"/>
                <w:szCs w:val="24"/>
              </w:rPr>
              <w:t>, vd.)</w:t>
            </w:r>
          </w:p>
          <w:p w14:paraId="205A5E3F"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8.Hafta</w:t>
            </w:r>
            <w:r w:rsidRPr="00E228A3">
              <w:rPr>
                <w:rFonts w:ascii="Times New Roman" w:hAnsi="Times New Roman" w:cs="Times New Roman"/>
                <w:b/>
                <w:bCs/>
                <w:sz w:val="24"/>
                <w:szCs w:val="24"/>
              </w:rPr>
              <w:tab/>
            </w:r>
            <w:r w:rsidRPr="00E228A3">
              <w:rPr>
                <w:rFonts w:ascii="Times New Roman" w:hAnsi="Times New Roman" w:cs="Times New Roman"/>
                <w:sz w:val="24"/>
                <w:szCs w:val="24"/>
              </w:rPr>
              <w:t>Kavramsal bağlamda Japon kültürü (</w:t>
            </w:r>
            <w:proofErr w:type="spellStart"/>
            <w:r w:rsidRPr="00E228A3">
              <w:rPr>
                <w:rFonts w:ascii="Times New Roman" w:hAnsi="Times New Roman" w:cs="Times New Roman"/>
                <w:sz w:val="24"/>
                <w:szCs w:val="24"/>
              </w:rPr>
              <w:t>aimai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amae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amakudari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chinmoku</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giri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gambari</w:t>
            </w:r>
            <w:proofErr w:type="spellEnd"/>
            <w:r w:rsidRPr="00E228A3">
              <w:rPr>
                <w:rFonts w:ascii="Times New Roman" w:hAnsi="Times New Roman" w:cs="Times New Roman"/>
                <w:sz w:val="24"/>
                <w:szCs w:val="24"/>
              </w:rPr>
              <w:t xml:space="preserve">, </w:t>
            </w:r>
          </w:p>
          <w:p w14:paraId="45DE5288"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honne&amp;tatemae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sempai&amp;kohai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uchi&amp;soto</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shûdan</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ishiki</w:t>
            </w:r>
            <w:proofErr w:type="spellEnd"/>
            <w:r w:rsidRPr="00E228A3">
              <w:rPr>
                <w:rFonts w:ascii="Times New Roman" w:hAnsi="Times New Roman" w:cs="Times New Roman"/>
                <w:sz w:val="24"/>
                <w:szCs w:val="24"/>
              </w:rPr>
              <w:t>, vd.)</w:t>
            </w:r>
          </w:p>
          <w:p w14:paraId="7D10F55B"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9.Hafta</w:t>
            </w:r>
            <w:r w:rsidRPr="00E228A3">
              <w:rPr>
                <w:rFonts w:ascii="Times New Roman" w:hAnsi="Times New Roman" w:cs="Times New Roman"/>
                <w:b/>
                <w:bCs/>
                <w:sz w:val="24"/>
                <w:szCs w:val="24"/>
              </w:rPr>
              <w:tab/>
            </w:r>
            <w:r w:rsidRPr="00E228A3">
              <w:rPr>
                <w:rFonts w:ascii="Times New Roman" w:hAnsi="Times New Roman" w:cs="Times New Roman"/>
                <w:sz w:val="24"/>
                <w:szCs w:val="24"/>
              </w:rPr>
              <w:t>Ara sınav</w:t>
            </w:r>
          </w:p>
          <w:p w14:paraId="0EA1AEFB"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10.Hafta</w:t>
            </w:r>
            <w:r w:rsidRPr="00E228A3">
              <w:rPr>
                <w:rFonts w:ascii="Times New Roman" w:hAnsi="Times New Roman" w:cs="Times New Roman"/>
                <w:b/>
                <w:bCs/>
                <w:sz w:val="24"/>
                <w:szCs w:val="24"/>
              </w:rPr>
              <w:tab/>
            </w:r>
            <w:r w:rsidRPr="00E228A3">
              <w:rPr>
                <w:rFonts w:ascii="Times New Roman" w:hAnsi="Times New Roman" w:cs="Times New Roman"/>
                <w:sz w:val="24"/>
                <w:szCs w:val="24"/>
              </w:rPr>
              <w:t>Japon kültürüne ilişkin okumalar</w:t>
            </w:r>
          </w:p>
          <w:p w14:paraId="6BC27DAA"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11.Hafta</w:t>
            </w:r>
            <w:r w:rsidRPr="00E228A3">
              <w:rPr>
                <w:rFonts w:ascii="Times New Roman" w:hAnsi="Times New Roman" w:cs="Times New Roman"/>
                <w:b/>
                <w:bCs/>
                <w:sz w:val="24"/>
                <w:szCs w:val="24"/>
              </w:rPr>
              <w:tab/>
            </w:r>
            <w:r w:rsidRPr="00E228A3">
              <w:rPr>
                <w:rFonts w:ascii="Times New Roman" w:hAnsi="Times New Roman" w:cs="Times New Roman"/>
                <w:sz w:val="24"/>
                <w:szCs w:val="24"/>
              </w:rPr>
              <w:t>Japon dili eğitimi sürecinde Japon kültürü</w:t>
            </w:r>
            <w:r w:rsidRPr="00E228A3">
              <w:rPr>
                <w:rFonts w:ascii="Times New Roman" w:hAnsi="Times New Roman" w:cs="Times New Roman" w:hint="eastAsia"/>
                <w:sz w:val="24"/>
                <w:szCs w:val="24"/>
              </w:rPr>
              <w:t>,</w:t>
            </w:r>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Japanisation</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Visible&amp;Invisible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culture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etc</w:t>
            </w:r>
            <w:proofErr w:type="spellEnd"/>
            <w:r w:rsidRPr="00E228A3">
              <w:rPr>
                <w:rFonts w:ascii="Times New Roman" w:hAnsi="Times New Roman" w:cs="Times New Roman"/>
                <w:sz w:val="24"/>
                <w:szCs w:val="24"/>
              </w:rPr>
              <w:t xml:space="preserve">.) Japon  </w:t>
            </w:r>
          </w:p>
          <w:p w14:paraId="1F5BE296"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kültürü ders dizaynı ve planı hazırlama</w:t>
            </w:r>
          </w:p>
          <w:p w14:paraId="231069D6"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12.Hafta</w:t>
            </w:r>
            <w:r w:rsidRPr="00E228A3">
              <w:rPr>
                <w:rFonts w:ascii="Times New Roman" w:hAnsi="Times New Roman" w:cs="Times New Roman"/>
                <w:b/>
                <w:bCs/>
                <w:sz w:val="24"/>
                <w:szCs w:val="24"/>
              </w:rPr>
              <w:tab/>
              <w:t xml:space="preserve">  </w:t>
            </w:r>
            <w:r w:rsidRPr="00E228A3">
              <w:rPr>
                <w:rFonts w:ascii="Times New Roman" w:hAnsi="Times New Roman" w:cs="Times New Roman"/>
                <w:sz w:val="24"/>
                <w:szCs w:val="24"/>
              </w:rPr>
              <w:t xml:space="preserve">Japon dili eğitimi programlarında Japon kültürü öğretimi. Japon kültürü ders dizaynı ve </w:t>
            </w:r>
          </w:p>
          <w:p w14:paraId="47B90C4F"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planı hazırlama</w:t>
            </w:r>
          </w:p>
          <w:p w14:paraId="211A1D2D"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13.Hafta</w:t>
            </w:r>
            <w:r w:rsidRPr="00E228A3">
              <w:rPr>
                <w:rFonts w:ascii="Times New Roman" w:hAnsi="Times New Roman" w:cs="Times New Roman"/>
                <w:b/>
                <w:bCs/>
                <w:sz w:val="24"/>
                <w:szCs w:val="24"/>
              </w:rPr>
              <w:tab/>
              <w:t xml:space="preserve">  </w:t>
            </w:r>
            <w:r w:rsidRPr="00E228A3">
              <w:rPr>
                <w:rFonts w:ascii="Times New Roman" w:hAnsi="Times New Roman" w:cs="Times New Roman"/>
                <w:sz w:val="24"/>
                <w:szCs w:val="24"/>
              </w:rPr>
              <w:t>Japon kültürü ders dizaynı ve planı hazırlama</w:t>
            </w:r>
          </w:p>
          <w:p w14:paraId="01DDFF19"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14.Hafta</w:t>
            </w:r>
            <w:r w:rsidRPr="00E228A3">
              <w:rPr>
                <w:rFonts w:ascii="Times New Roman" w:hAnsi="Times New Roman" w:cs="Times New Roman"/>
                <w:b/>
                <w:bCs/>
                <w:sz w:val="24"/>
                <w:szCs w:val="24"/>
              </w:rPr>
              <w:tab/>
              <w:t xml:space="preserve">  </w:t>
            </w:r>
            <w:r w:rsidRPr="00E228A3">
              <w:rPr>
                <w:rFonts w:ascii="Times New Roman" w:hAnsi="Times New Roman" w:cs="Times New Roman"/>
                <w:sz w:val="24"/>
                <w:szCs w:val="24"/>
              </w:rPr>
              <w:t>Japon kültürü ders dizaynı ve planı hazırlama</w:t>
            </w:r>
          </w:p>
        </w:tc>
      </w:tr>
      <w:tr w:rsidR="00046B76" w:rsidRPr="00E228A3" w14:paraId="7F9B6649" w14:textId="77777777" w:rsidTr="004E3C73">
        <w:tc>
          <w:tcPr>
            <w:tcW w:w="11057" w:type="dxa"/>
            <w:gridSpan w:val="7"/>
          </w:tcPr>
          <w:p w14:paraId="7F66D74F"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Meslek Eğitimini Sağlamaya Yönelik Katkısı:</w:t>
            </w:r>
          </w:p>
          <w:p w14:paraId="275EEC49"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Bu ders öğrencilerin Japonca dilbilgisi ve dört dil becerilerini (Konuşma, Okuma, Yazma ve Dinleme) geliştirmelerine katkı sağlayacaktır.</w:t>
            </w:r>
            <w:r w:rsidRPr="00E228A3">
              <w:rPr>
                <w:rFonts w:ascii="Times New Roman" w:hAnsi="Times New Roman" w:cs="Times New Roman" w:hint="eastAsia"/>
                <w:sz w:val="24"/>
                <w:szCs w:val="24"/>
              </w:rPr>
              <w:t xml:space="preserve"> </w:t>
            </w:r>
            <w:r w:rsidRPr="00E228A3">
              <w:rPr>
                <w:rFonts w:ascii="Times New Roman" w:hAnsi="Times New Roman" w:cs="Times New Roman"/>
                <w:sz w:val="24"/>
                <w:szCs w:val="24"/>
              </w:rPr>
              <w:t xml:space="preserve">Aynı zamanda Japon kültürü ve Japon toplumu hakkında bilgi kazanmalarını sağlayacaktır. </w:t>
            </w:r>
            <w:r w:rsidRPr="00E228A3">
              <w:rPr>
                <w:rFonts w:ascii="Times New Roman" w:hAnsi="Times New Roman" w:cs="Times New Roman" w:hint="eastAsia"/>
                <w:sz w:val="24"/>
                <w:szCs w:val="24"/>
              </w:rPr>
              <w:t>Ö</w:t>
            </w:r>
            <w:r w:rsidRPr="00E228A3">
              <w:rPr>
                <w:rFonts w:ascii="Times New Roman" w:hAnsi="Times New Roman" w:cs="Times New Roman"/>
                <w:sz w:val="24"/>
                <w:szCs w:val="24"/>
              </w:rPr>
              <w:t>ğrencilerin alanlarıyla ilgili bilgi ve becerilerini geliştirmeye yönelik bir derstir.</w:t>
            </w:r>
          </w:p>
        </w:tc>
      </w:tr>
      <w:tr w:rsidR="00046B76" w:rsidRPr="00E228A3" w14:paraId="5F72645A" w14:textId="77777777" w:rsidTr="004E3C73">
        <w:trPr>
          <w:trHeight w:val="325"/>
        </w:trPr>
        <w:tc>
          <w:tcPr>
            <w:tcW w:w="5100" w:type="dxa"/>
            <w:gridSpan w:val="3"/>
          </w:tcPr>
          <w:p w14:paraId="07B00073"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tc>
        <w:tc>
          <w:tcPr>
            <w:tcW w:w="5957" w:type="dxa"/>
            <w:gridSpan w:val="4"/>
          </w:tcPr>
          <w:p w14:paraId="060DEE0F"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Program çıktıları</w:t>
            </w:r>
          </w:p>
        </w:tc>
      </w:tr>
      <w:tr w:rsidR="00046B76" w:rsidRPr="00E228A3" w14:paraId="638A53DC" w14:textId="77777777" w:rsidTr="004E3C73">
        <w:tc>
          <w:tcPr>
            <w:tcW w:w="5100" w:type="dxa"/>
            <w:gridSpan w:val="3"/>
          </w:tcPr>
          <w:p w14:paraId="4280C5A9"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Japon kültürü ve toplumunu anlatır.</w:t>
            </w:r>
          </w:p>
        </w:tc>
        <w:tc>
          <w:tcPr>
            <w:tcW w:w="5957" w:type="dxa"/>
            <w:gridSpan w:val="4"/>
          </w:tcPr>
          <w:p w14:paraId="612BACA0"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 xml:space="preserve">P.Ç. 1   P.Ç. 2   P.Ç. 3  P.Ç. 4   P.Ç. 5   P.Ç. 6  P.Ç. </w:t>
            </w:r>
            <w:r>
              <w:rPr>
                <w:rFonts w:ascii="Times New Roman" w:hAnsi="Times New Roman" w:cs="Times New Roman"/>
                <w:sz w:val="24"/>
                <w:szCs w:val="24"/>
              </w:rPr>
              <w:t>7</w:t>
            </w:r>
            <w:r w:rsidRPr="00E228A3">
              <w:rPr>
                <w:rFonts w:ascii="Times New Roman" w:hAnsi="Times New Roman" w:cs="Times New Roman"/>
                <w:sz w:val="24"/>
                <w:szCs w:val="24"/>
              </w:rPr>
              <w:t xml:space="preserve">   P.Ç. </w:t>
            </w:r>
            <w:r>
              <w:rPr>
                <w:rFonts w:ascii="Times New Roman" w:hAnsi="Times New Roman" w:cs="Times New Roman"/>
                <w:sz w:val="24"/>
                <w:szCs w:val="24"/>
              </w:rPr>
              <w:t>8</w:t>
            </w:r>
            <w:r w:rsidRPr="00E228A3">
              <w:rPr>
                <w:rFonts w:ascii="Times New Roman" w:hAnsi="Times New Roman" w:cs="Times New Roman"/>
                <w:sz w:val="24"/>
                <w:szCs w:val="24"/>
              </w:rPr>
              <w:t xml:space="preserve">   P.Ç. 1</w:t>
            </w:r>
            <w:r>
              <w:rPr>
                <w:rFonts w:ascii="Times New Roman" w:hAnsi="Times New Roman" w:cs="Times New Roman"/>
                <w:sz w:val="24"/>
                <w:szCs w:val="24"/>
              </w:rPr>
              <w:t>0</w:t>
            </w:r>
            <w:r w:rsidRPr="00E228A3">
              <w:rPr>
                <w:rFonts w:ascii="Times New Roman" w:hAnsi="Times New Roman" w:cs="Times New Roman"/>
                <w:sz w:val="24"/>
                <w:szCs w:val="24"/>
              </w:rPr>
              <w:t xml:space="preserve">    </w:t>
            </w:r>
          </w:p>
        </w:tc>
      </w:tr>
      <w:tr w:rsidR="00046B76" w:rsidRPr="00E228A3" w14:paraId="7E6F0DF7" w14:textId="77777777" w:rsidTr="004E3C73">
        <w:tc>
          <w:tcPr>
            <w:tcW w:w="5100" w:type="dxa"/>
            <w:gridSpan w:val="3"/>
          </w:tcPr>
          <w:p w14:paraId="4CC001AD"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Türk ve Japon kültürü arasındaki bazı temel farklılıkları açıklar.</w:t>
            </w:r>
          </w:p>
        </w:tc>
        <w:tc>
          <w:tcPr>
            <w:tcW w:w="5957" w:type="dxa"/>
            <w:gridSpan w:val="4"/>
          </w:tcPr>
          <w:p w14:paraId="7D0D331E"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 xml:space="preserve">P.Ç. 3  P.Ç. 4   P.Ç. 5   P.Ç. 6  P.Ç. </w:t>
            </w:r>
            <w:r>
              <w:rPr>
                <w:rFonts w:ascii="Times New Roman" w:hAnsi="Times New Roman" w:cs="Times New Roman"/>
                <w:sz w:val="24"/>
                <w:szCs w:val="24"/>
              </w:rPr>
              <w:t>7</w:t>
            </w:r>
            <w:r w:rsidRPr="00E228A3">
              <w:rPr>
                <w:rFonts w:ascii="Times New Roman" w:hAnsi="Times New Roman" w:cs="Times New Roman"/>
                <w:sz w:val="24"/>
                <w:szCs w:val="24"/>
              </w:rPr>
              <w:t xml:space="preserve">   P.Ç. </w:t>
            </w:r>
            <w:r>
              <w:rPr>
                <w:rFonts w:ascii="Times New Roman" w:hAnsi="Times New Roman" w:cs="Times New Roman"/>
                <w:sz w:val="24"/>
                <w:szCs w:val="24"/>
              </w:rPr>
              <w:t>8</w:t>
            </w:r>
            <w:r w:rsidRPr="00E228A3">
              <w:rPr>
                <w:rFonts w:ascii="Times New Roman" w:hAnsi="Times New Roman" w:cs="Times New Roman"/>
                <w:sz w:val="24"/>
                <w:szCs w:val="24"/>
              </w:rPr>
              <w:t xml:space="preserve">   P.Ç. 1</w:t>
            </w:r>
            <w:r>
              <w:rPr>
                <w:rFonts w:ascii="Times New Roman" w:hAnsi="Times New Roman" w:cs="Times New Roman"/>
                <w:sz w:val="24"/>
                <w:szCs w:val="24"/>
              </w:rPr>
              <w:t>0</w:t>
            </w:r>
            <w:r w:rsidRPr="00E228A3">
              <w:rPr>
                <w:rFonts w:ascii="Times New Roman" w:hAnsi="Times New Roman" w:cs="Times New Roman"/>
                <w:sz w:val="24"/>
                <w:szCs w:val="24"/>
              </w:rPr>
              <w:t xml:space="preserve">    </w:t>
            </w:r>
          </w:p>
        </w:tc>
      </w:tr>
      <w:tr w:rsidR="00046B76" w:rsidRPr="00E228A3" w14:paraId="24DA6F45" w14:textId="77777777" w:rsidTr="004E3C73">
        <w:tc>
          <w:tcPr>
            <w:tcW w:w="5100" w:type="dxa"/>
            <w:gridSpan w:val="3"/>
          </w:tcPr>
          <w:p w14:paraId="0577B78B"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Japon dilinin kültürel yönlerini tanımlar.</w:t>
            </w:r>
          </w:p>
        </w:tc>
        <w:tc>
          <w:tcPr>
            <w:tcW w:w="5957" w:type="dxa"/>
            <w:gridSpan w:val="4"/>
          </w:tcPr>
          <w:p w14:paraId="5CC8F7E2"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 xml:space="preserve">P.Ç. 3  P.Ç. 4   P.Ç. 5   P.Ç. 6  P.Ç. </w:t>
            </w:r>
            <w:r>
              <w:rPr>
                <w:rFonts w:ascii="Times New Roman" w:hAnsi="Times New Roman" w:cs="Times New Roman"/>
                <w:sz w:val="24"/>
                <w:szCs w:val="24"/>
              </w:rPr>
              <w:t>7</w:t>
            </w:r>
            <w:r w:rsidRPr="00E228A3">
              <w:rPr>
                <w:rFonts w:ascii="Times New Roman" w:hAnsi="Times New Roman" w:cs="Times New Roman"/>
                <w:sz w:val="24"/>
                <w:szCs w:val="24"/>
              </w:rPr>
              <w:t xml:space="preserve">   P.Ç. </w:t>
            </w:r>
            <w:r>
              <w:rPr>
                <w:rFonts w:ascii="Times New Roman" w:hAnsi="Times New Roman" w:cs="Times New Roman"/>
                <w:sz w:val="24"/>
                <w:szCs w:val="24"/>
              </w:rPr>
              <w:t>8</w:t>
            </w:r>
            <w:r w:rsidRPr="00E228A3">
              <w:rPr>
                <w:rFonts w:ascii="Times New Roman" w:hAnsi="Times New Roman" w:cs="Times New Roman"/>
                <w:sz w:val="24"/>
                <w:szCs w:val="24"/>
              </w:rPr>
              <w:t xml:space="preserve">   P.Ç. 1</w:t>
            </w:r>
            <w:r>
              <w:rPr>
                <w:rFonts w:ascii="Times New Roman" w:hAnsi="Times New Roman" w:cs="Times New Roman"/>
                <w:sz w:val="24"/>
                <w:szCs w:val="24"/>
              </w:rPr>
              <w:t>0</w:t>
            </w:r>
            <w:r w:rsidRPr="00E228A3">
              <w:rPr>
                <w:rFonts w:ascii="Times New Roman" w:hAnsi="Times New Roman" w:cs="Times New Roman"/>
                <w:sz w:val="24"/>
                <w:szCs w:val="24"/>
              </w:rPr>
              <w:t xml:space="preserve">    </w:t>
            </w:r>
          </w:p>
        </w:tc>
      </w:tr>
      <w:tr w:rsidR="00046B76" w:rsidRPr="00E228A3" w14:paraId="1F456860" w14:textId="77777777" w:rsidTr="004E3C73">
        <w:tc>
          <w:tcPr>
            <w:tcW w:w="5100" w:type="dxa"/>
            <w:gridSpan w:val="3"/>
          </w:tcPr>
          <w:p w14:paraId="6AEB7F8F"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Dil ve kültür arasındaki ilişkiyi açıklar</w:t>
            </w:r>
          </w:p>
        </w:tc>
        <w:tc>
          <w:tcPr>
            <w:tcW w:w="5957" w:type="dxa"/>
            <w:gridSpan w:val="4"/>
          </w:tcPr>
          <w:p w14:paraId="67897474"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 xml:space="preserve">P.Ç. 3  P.Ç. 4   P.Ç. 5   P.Ç. 6  P.Ç. </w:t>
            </w:r>
            <w:r>
              <w:rPr>
                <w:rFonts w:ascii="Times New Roman" w:hAnsi="Times New Roman" w:cs="Times New Roman"/>
                <w:sz w:val="24"/>
                <w:szCs w:val="24"/>
              </w:rPr>
              <w:t>7</w:t>
            </w:r>
            <w:r w:rsidRPr="00E228A3">
              <w:rPr>
                <w:rFonts w:ascii="Times New Roman" w:hAnsi="Times New Roman" w:cs="Times New Roman"/>
                <w:sz w:val="24"/>
                <w:szCs w:val="24"/>
              </w:rPr>
              <w:t xml:space="preserve">   P.Ç. </w:t>
            </w:r>
            <w:r>
              <w:rPr>
                <w:rFonts w:ascii="Times New Roman" w:hAnsi="Times New Roman" w:cs="Times New Roman"/>
                <w:sz w:val="24"/>
                <w:szCs w:val="24"/>
              </w:rPr>
              <w:t>8</w:t>
            </w:r>
            <w:r w:rsidRPr="00E228A3">
              <w:rPr>
                <w:rFonts w:ascii="Times New Roman" w:hAnsi="Times New Roman" w:cs="Times New Roman"/>
                <w:sz w:val="24"/>
                <w:szCs w:val="24"/>
              </w:rPr>
              <w:t xml:space="preserve">   P.Ç. 1</w:t>
            </w:r>
            <w:r>
              <w:rPr>
                <w:rFonts w:ascii="Times New Roman" w:hAnsi="Times New Roman" w:cs="Times New Roman"/>
                <w:sz w:val="24"/>
                <w:szCs w:val="24"/>
              </w:rPr>
              <w:t>0</w:t>
            </w:r>
            <w:r w:rsidRPr="00E228A3">
              <w:rPr>
                <w:rFonts w:ascii="Times New Roman" w:hAnsi="Times New Roman" w:cs="Times New Roman"/>
                <w:sz w:val="24"/>
                <w:szCs w:val="24"/>
              </w:rPr>
              <w:t xml:space="preserve">    </w:t>
            </w:r>
          </w:p>
        </w:tc>
      </w:tr>
      <w:tr w:rsidR="00046B76" w:rsidRPr="00E228A3" w14:paraId="76C84A36" w14:textId="77777777" w:rsidTr="004E3C73">
        <w:tc>
          <w:tcPr>
            <w:tcW w:w="5100" w:type="dxa"/>
            <w:gridSpan w:val="3"/>
          </w:tcPr>
          <w:p w14:paraId="44C1E35F"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Japon geleneksel kültür öğelerini tanımlar.</w:t>
            </w:r>
          </w:p>
        </w:tc>
        <w:tc>
          <w:tcPr>
            <w:tcW w:w="5957" w:type="dxa"/>
            <w:gridSpan w:val="4"/>
          </w:tcPr>
          <w:p w14:paraId="5D3C8BB3"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 xml:space="preserve">P.Ç. 3  P.Ç. 4   P.Ç. 5   P.Ç. 6  P.Ç. </w:t>
            </w:r>
            <w:r>
              <w:rPr>
                <w:rFonts w:ascii="Times New Roman" w:hAnsi="Times New Roman" w:cs="Times New Roman"/>
                <w:sz w:val="24"/>
                <w:szCs w:val="24"/>
              </w:rPr>
              <w:t>7</w:t>
            </w:r>
            <w:r w:rsidRPr="00E228A3">
              <w:rPr>
                <w:rFonts w:ascii="Times New Roman" w:hAnsi="Times New Roman" w:cs="Times New Roman"/>
                <w:sz w:val="24"/>
                <w:szCs w:val="24"/>
              </w:rPr>
              <w:t xml:space="preserve">   P.Ç. </w:t>
            </w:r>
            <w:r>
              <w:rPr>
                <w:rFonts w:ascii="Times New Roman" w:hAnsi="Times New Roman" w:cs="Times New Roman"/>
                <w:sz w:val="24"/>
                <w:szCs w:val="24"/>
              </w:rPr>
              <w:t>8</w:t>
            </w:r>
            <w:r w:rsidRPr="00E228A3">
              <w:rPr>
                <w:rFonts w:ascii="Times New Roman" w:hAnsi="Times New Roman" w:cs="Times New Roman"/>
                <w:sz w:val="24"/>
                <w:szCs w:val="24"/>
              </w:rPr>
              <w:t xml:space="preserve">   P.Ç. 1</w:t>
            </w:r>
            <w:r>
              <w:rPr>
                <w:rFonts w:ascii="Times New Roman" w:hAnsi="Times New Roman" w:cs="Times New Roman"/>
                <w:sz w:val="24"/>
                <w:szCs w:val="24"/>
              </w:rPr>
              <w:t>0</w:t>
            </w:r>
            <w:r w:rsidRPr="00E228A3">
              <w:rPr>
                <w:rFonts w:ascii="Times New Roman" w:hAnsi="Times New Roman" w:cs="Times New Roman"/>
                <w:sz w:val="24"/>
                <w:szCs w:val="24"/>
              </w:rPr>
              <w:t xml:space="preserve">    </w:t>
            </w:r>
          </w:p>
        </w:tc>
      </w:tr>
      <w:tr w:rsidR="00046B76" w:rsidRPr="00E228A3" w14:paraId="48E47325" w14:textId="77777777" w:rsidTr="004E3C73">
        <w:trPr>
          <w:trHeight w:val="657"/>
        </w:trPr>
        <w:tc>
          <w:tcPr>
            <w:tcW w:w="11057" w:type="dxa"/>
            <w:gridSpan w:val="7"/>
          </w:tcPr>
          <w:p w14:paraId="7CD3E0F1"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lastRenderedPageBreak/>
              <w:t>Hazırlayan (Sorumlu Öğretim Elemanı):</w:t>
            </w:r>
            <w:r w:rsidRPr="00E228A3">
              <w:rPr>
                <w:rFonts w:ascii="Times New Roman" w:hAnsi="Times New Roman" w:cs="Times New Roman"/>
                <w:sz w:val="24"/>
                <w:szCs w:val="24"/>
              </w:rPr>
              <w:t xml:space="preserve"> Doç. Dr. Tolga Özşen</w:t>
            </w:r>
          </w:p>
          <w:p w14:paraId="676969F8"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Tarih:22.05.2021 tarihinde aşağıdaki linkten erişilmiştir.</w:t>
            </w:r>
          </w:p>
          <w:p w14:paraId="52134900" w14:textId="77777777" w:rsidR="00046B76" w:rsidRPr="00E228A3" w:rsidRDefault="00041BA8" w:rsidP="004E3C73">
            <w:pPr>
              <w:spacing w:after="120" w:line="264" w:lineRule="auto"/>
              <w:jc w:val="both"/>
              <w:rPr>
                <w:rFonts w:ascii="Times New Roman" w:hAnsi="Times New Roman" w:cs="Times New Roman"/>
                <w:b/>
                <w:bCs/>
                <w:sz w:val="24"/>
                <w:szCs w:val="24"/>
              </w:rPr>
            </w:pPr>
            <w:hyperlink r:id="rId39" w:history="1">
              <w:r w:rsidR="00046B76" w:rsidRPr="00E228A3">
                <w:rPr>
                  <w:rStyle w:val="Hyperlink"/>
                  <w:rFonts w:ascii="Times New Roman" w:hAnsi="Times New Roman" w:cs="Times New Roman"/>
                  <w:sz w:val="24"/>
                  <w:szCs w:val="24"/>
                </w:rPr>
                <w:t>https://ubys.comu.edu.tr/AIS/OutcomeBasedLearning/Home/Index?id=6173&amp;culture=tr-TR#</w:t>
              </w:r>
            </w:hyperlink>
          </w:p>
        </w:tc>
      </w:tr>
    </w:tbl>
    <w:p w14:paraId="44BBC8CD" w14:textId="77777777" w:rsidR="00046B76" w:rsidRPr="00E228A3" w:rsidRDefault="00046B76" w:rsidP="00046B76">
      <w:pPr>
        <w:jc w:val="both"/>
        <w:rPr>
          <w:rFonts w:ascii="Times New Roman" w:hAnsi="Times New Roman" w:cs="Times New Roman"/>
        </w:rPr>
      </w:pPr>
    </w:p>
    <w:p w14:paraId="731334FD" w14:textId="77777777" w:rsidR="00046B76" w:rsidRPr="00E228A3" w:rsidRDefault="00046B76" w:rsidP="00046B76">
      <w:pPr>
        <w:jc w:val="both"/>
        <w:rPr>
          <w:rFonts w:ascii="Times New Roman" w:hAnsi="Times New Roman" w:cs="Times New Roman"/>
        </w:rPr>
      </w:pPr>
    </w:p>
    <w:tbl>
      <w:tblPr>
        <w:tblStyle w:val="TableGrid0"/>
        <w:tblW w:w="11057" w:type="dxa"/>
        <w:tblInd w:w="-856" w:type="dxa"/>
        <w:tblLook w:val="04A0" w:firstRow="1" w:lastRow="0" w:firstColumn="1" w:lastColumn="0" w:noHBand="0" w:noVBand="1"/>
      </w:tblPr>
      <w:tblGrid>
        <w:gridCol w:w="1702"/>
        <w:gridCol w:w="1559"/>
        <w:gridCol w:w="1839"/>
        <w:gridCol w:w="1847"/>
        <w:gridCol w:w="1701"/>
        <w:gridCol w:w="1134"/>
        <w:gridCol w:w="1275"/>
      </w:tblGrid>
      <w:tr w:rsidR="00046B76" w:rsidRPr="00E228A3" w14:paraId="2A47BF8D" w14:textId="77777777" w:rsidTr="004E3C73">
        <w:tc>
          <w:tcPr>
            <w:tcW w:w="1702" w:type="dxa"/>
          </w:tcPr>
          <w:p w14:paraId="42E4C9EB"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Bölüm</w:t>
            </w:r>
          </w:p>
        </w:tc>
        <w:tc>
          <w:tcPr>
            <w:tcW w:w="1559" w:type="dxa"/>
          </w:tcPr>
          <w:p w14:paraId="5E230786"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Kodu</w:t>
            </w:r>
          </w:p>
        </w:tc>
        <w:tc>
          <w:tcPr>
            <w:tcW w:w="3686" w:type="dxa"/>
            <w:gridSpan w:val="2"/>
          </w:tcPr>
          <w:p w14:paraId="00E480A4"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Adı</w:t>
            </w:r>
          </w:p>
        </w:tc>
        <w:tc>
          <w:tcPr>
            <w:tcW w:w="1701" w:type="dxa"/>
          </w:tcPr>
          <w:p w14:paraId="5927C8B3"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Z/S Bilgisi</w:t>
            </w:r>
          </w:p>
        </w:tc>
        <w:tc>
          <w:tcPr>
            <w:tcW w:w="1134" w:type="dxa"/>
          </w:tcPr>
          <w:p w14:paraId="664B72E9"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 Kredisi</w:t>
            </w:r>
          </w:p>
        </w:tc>
        <w:tc>
          <w:tcPr>
            <w:tcW w:w="1275" w:type="dxa"/>
          </w:tcPr>
          <w:p w14:paraId="778451EC"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AKTS</w:t>
            </w:r>
          </w:p>
        </w:tc>
      </w:tr>
      <w:tr w:rsidR="00046B76" w:rsidRPr="00E228A3" w14:paraId="4B3CD6CE" w14:textId="77777777" w:rsidTr="004E3C73">
        <w:tc>
          <w:tcPr>
            <w:tcW w:w="1702" w:type="dxa"/>
          </w:tcPr>
          <w:p w14:paraId="1D8C3E98"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Japonca Öğr.</w:t>
            </w:r>
          </w:p>
        </w:tc>
        <w:tc>
          <w:tcPr>
            <w:tcW w:w="1559" w:type="dxa"/>
          </w:tcPr>
          <w:p w14:paraId="284A13CE"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JPÖ-3009</w:t>
            </w:r>
          </w:p>
        </w:tc>
        <w:tc>
          <w:tcPr>
            <w:tcW w:w="3686" w:type="dxa"/>
            <w:gridSpan w:val="2"/>
          </w:tcPr>
          <w:p w14:paraId="3CE67D5C"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Japonca Dil Becerilerinin Öğretimi I</w:t>
            </w:r>
          </w:p>
        </w:tc>
        <w:tc>
          <w:tcPr>
            <w:tcW w:w="1701" w:type="dxa"/>
          </w:tcPr>
          <w:p w14:paraId="7163FCC0"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Zorunlu</w:t>
            </w:r>
          </w:p>
        </w:tc>
        <w:tc>
          <w:tcPr>
            <w:tcW w:w="1134" w:type="dxa"/>
          </w:tcPr>
          <w:p w14:paraId="23E432C9"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2</w:t>
            </w:r>
          </w:p>
        </w:tc>
        <w:tc>
          <w:tcPr>
            <w:tcW w:w="1275" w:type="dxa"/>
          </w:tcPr>
          <w:p w14:paraId="047D0531"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2</w:t>
            </w:r>
          </w:p>
        </w:tc>
      </w:tr>
      <w:tr w:rsidR="00046B76" w:rsidRPr="00E228A3" w14:paraId="4C37222F" w14:textId="77777777" w:rsidTr="004E3C73">
        <w:tc>
          <w:tcPr>
            <w:tcW w:w="11057" w:type="dxa"/>
            <w:gridSpan w:val="7"/>
          </w:tcPr>
          <w:p w14:paraId="78098AE7"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Ders (katalog) İçeriği: </w:t>
            </w:r>
          </w:p>
          <w:p w14:paraId="2122B99B"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Japonca ders kitaplarında öğretilmesi gereken konuların seçiminde temel alınacak ölçütleri uygulamalı olarak öğretme. Grup çalışması şeklinde Japonca ders anlatma pratiği, etkili öğretme yöntemleri hakkında tartışma.</w:t>
            </w:r>
          </w:p>
        </w:tc>
      </w:tr>
      <w:tr w:rsidR="00046B76" w:rsidRPr="00E228A3" w14:paraId="63B66FFA" w14:textId="77777777" w:rsidTr="004E3C73">
        <w:tc>
          <w:tcPr>
            <w:tcW w:w="11057" w:type="dxa"/>
            <w:gridSpan w:val="7"/>
          </w:tcPr>
          <w:p w14:paraId="7A274BB9"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Ön şartlar : (Uygun bölümü X ile işaretleyiniz.) </w:t>
            </w:r>
          </w:p>
          <w:p w14:paraId="5090F290"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Var ( ) Yok (X) (Varsa belirtiniz)</w:t>
            </w:r>
          </w:p>
        </w:tc>
      </w:tr>
      <w:tr w:rsidR="00046B76" w:rsidRPr="00E228A3" w14:paraId="61D57EE0" w14:textId="77777777" w:rsidTr="004E3C73">
        <w:tc>
          <w:tcPr>
            <w:tcW w:w="11057" w:type="dxa"/>
            <w:gridSpan w:val="7"/>
          </w:tcPr>
          <w:p w14:paraId="68F2B8B6"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 Kitapları/ gerekli malzemeler:</w:t>
            </w:r>
          </w:p>
          <w:p w14:paraId="42A517BA" w14:textId="77777777" w:rsidR="00046B76" w:rsidRPr="00E228A3" w:rsidRDefault="00046B76" w:rsidP="00046B76">
            <w:pPr>
              <w:pStyle w:val="ListParagraph"/>
              <w:numPr>
                <w:ilvl w:val="0"/>
                <w:numId w:val="23"/>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Japan Foundation (2009).</w:t>
            </w:r>
            <w:proofErr w:type="spellStart"/>
            <w:r w:rsidRPr="00E228A3">
              <w:rPr>
                <w:rFonts w:ascii="Times New Roman" w:hAnsi="Times New Roman" w:cs="Times New Roman"/>
                <w:sz w:val="24"/>
                <w:szCs w:val="24"/>
              </w:rPr>
              <w:t>Nihongo</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Kyoojuho</w:t>
            </w:r>
            <w:proofErr w:type="spellEnd"/>
            <w:r w:rsidRPr="00E228A3">
              <w:rPr>
                <w:rFonts w:ascii="Times New Roman" w:hAnsi="Times New Roman" w:cs="Times New Roman"/>
                <w:sz w:val="24"/>
                <w:szCs w:val="24"/>
              </w:rPr>
              <w:t xml:space="preserve"> Series 1 </w:t>
            </w:r>
            <w:proofErr w:type="spellStart"/>
            <w:r w:rsidRPr="00E228A3">
              <w:rPr>
                <w:rFonts w:ascii="Times New Roman" w:hAnsi="Times New Roman" w:cs="Times New Roman"/>
                <w:sz w:val="24"/>
                <w:szCs w:val="24"/>
              </w:rPr>
              <w:t>Nihongo</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Kyooshi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no</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yakuwari</w:t>
            </w:r>
            <w:proofErr w:type="spellEnd"/>
            <w:r w:rsidRPr="00E228A3">
              <w:rPr>
                <w:rFonts w:ascii="Times New Roman" w:hAnsi="Times New Roman" w:cs="Times New Roman"/>
                <w:sz w:val="24"/>
                <w:szCs w:val="24"/>
              </w:rPr>
              <w:t xml:space="preserve">/Course </w:t>
            </w:r>
            <w:proofErr w:type="spellStart"/>
            <w:r w:rsidRPr="00E228A3">
              <w:rPr>
                <w:rFonts w:ascii="Times New Roman" w:hAnsi="Times New Roman" w:cs="Times New Roman"/>
                <w:sz w:val="24"/>
                <w:szCs w:val="24"/>
              </w:rPr>
              <w:t>Design.Hitsuji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Shobou</w:t>
            </w:r>
            <w:proofErr w:type="spellEnd"/>
            <w:r w:rsidRPr="00E228A3">
              <w:rPr>
                <w:rFonts w:ascii="Times New Roman" w:hAnsi="Times New Roman" w:cs="Times New Roman"/>
                <w:sz w:val="24"/>
                <w:szCs w:val="24"/>
              </w:rPr>
              <w:t xml:space="preserve"> </w:t>
            </w:r>
          </w:p>
          <w:p w14:paraId="528C0CD7" w14:textId="77777777" w:rsidR="00046B76" w:rsidRPr="00E228A3" w:rsidRDefault="00046B76" w:rsidP="00046B76">
            <w:pPr>
              <w:pStyle w:val="ListParagraph"/>
              <w:numPr>
                <w:ilvl w:val="0"/>
                <w:numId w:val="23"/>
              </w:num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Japan Foundation (2007).</w:t>
            </w:r>
            <w:proofErr w:type="spellStart"/>
            <w:r w:rsidRPr="00E228A3">
              <w:rPr>
                <w:rFonts w:ascii="Times New Roman" w:hAnsi="Times New Roman" w:cs="Times New Roman"/>
                <w:sz w:val="24"/>
                <w:szCs w:val="24"/>
              </w:rPr>
              <w:t>Nihongo</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Kyoojuho</w:t>
            </w:r>
            <w:proofErr w:type="spellEnd"/>
            <w:r w:rsidRPr="00E228A3">
              <w:rPr>
                <w:rFonts w:ascii="Times New Roman" w:hAnsi="Times New Roman" w:cs="Times New Roman"/>
                <w:sz w:val="24"/>
                <w:szCs w:val="24"/>
              </w:rPr>
              <w:t xml:space="preserve"> Series 9 </w:t>
            </w:r>
            <w:proofErr w:type="spellStart"/>
            <w:r w:rsidRPr="00E228A3">
              <w:rPr>
                <w:rFonts w:ascii="Times New Roman" w:hAnsi="Times New Roman" w:cs="Times New Roman"/>
                <w:sz w:val="24"/>
                <w:szCs w:val="24"/>
              </w:rPr>
              <w:t>Shokyuu</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wo</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oshieru.Hitsuji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Shobou</w:t>
            </w:r>
            <w:proofErr w:type="spellEnd"/>
          </w:p>
        </w:tc>
      </w:tr>
      <w:tr w:rsidR="00046B76" w:rsidRPr="00E228A3" w14:paraId="5D123F27" w14:textId="77777777" w:rsidTr="004E3C73">
        <w:tc>
          <w:tcPr>
            <w:tcW w:w="11057" w:type="dxa"/>
            <w:gridSpan w:val="7"/>
          </w:tcPr>
          <w:p w14:paraId="5671515B"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Amaçları:</w:t>
            </w:r>
          </w:p>
          <w:p w14:paraId="544B052C"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Öğrencilerin, ders planı hazırlama, etkili ders işleme yöntemleri, ölçme </w:t>
            </w:r>
            <w:proofErr w:type="spellStart"/>
            <w:r w:rsidRPr="00E228A3">
              <w:rPr>
                <w:rFonts w:ascii="Times New Roman" w:hAnsi="Times New Roman" w:cs="Times New Roman"/>
                <w:sz w:val="24"/>
                <w:szCs w:val="24"/>
              </w:rPr>
              <w:t>derğerlendirme</w:t>
            </w:r>
            <w:proofErr w:type="spellEnd"/>
            <w:r w:rsidRPr="00E228A3">
              <w:rPr>
                <w:rFonts w:ascii="Times New Roman" w:hAnsi="Times New Roman" w:cs="Times New Roman"/>
                <w:sz w:val="24"/>
                <w:szCs w:val="24"/>
              </w:rPr>
              <w:t xml:space="preserve"> konularında bilgi sahibi olmalarını sağlamaktır.</w:t>
            </w:r>
          </w:p>
        </w:tc>
      </w:tr>
      <w:tr w:rsidR="00046B76" w:rsidRPr="00E228A3" w14:paraId="758EAC7B" w14:textId="77777777" w:rsidTr="004E3C73">
        <w:tc>
          <w:tcPr>
            <w:tcW w:w="11057" w:type="dxa"/>
            <w:gridSpan w:val="7"/>
          </w:tcPr>
          <w:p w14:paraId="200D90AA"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p w14:paraId="437386E6" w14:textId="77777777" w:rsidR="00046B76" w:rsidRPr="00E228A3" w:rsidRDefault="00046B76" w:rsidP="00122F15">
            <w:pPr>
              <w:pStyle w:val="ListParagraph"/>
              <w:numPr>
                <w:ilvl w:val="0"/>
                <w:numId w:val="71"/>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Japonca ders kitabında öğretilmesi planlanan konuları analiz eder ve tanımlar.</w:t>
            </w:r>
          </w:p>
          <w:p w14:paraId="420B07C9" w14:textId="77777777" w:rsidR="00046B76" w:rsidRPr="00E228A3" w:rsidRDefault="00046B76" w:rsidP="00122F15">
            <w:pPr>
              <w:pStyle w:val="ListParagraph"/>
              <w:numPr>
                <w:ilvl w:val="0"/>
                <w:numId w:val="71"/>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Başlangıç seviyesi için Japonca ders planları yapar.</w:t>
            </w:r>
          </w:p>
          <w:p w14:paraId="3C3688E1" w14:textId="77777777" w:rsidR="00046B76" w:rsidRPr="00E228A3" w:rsidRDefault="00046B76" w:rsidP="00122F15">
            <w:pPr>
              <w:pStyle w:val="ListParagraph"/>
              <w:numPr>
                <w:ilvl w:val="0"/>
                <w:numId w:val="71"/>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 Sırasıyla "Konuya giriş", "Temel alıştırmalar", "Akıcılık </w:t>
            </w:r>
            <w:proofErr w:type="spellStart"/>
            <w:r w:rsidRPr="00E228A3">
              <w:rPr>
                <w:rFonts w:ascii="Times New Roman" w:hAnsi="Times New Roman" w:cs="Times New Roman"/>
                <w:sz w:val="24"/>
                <w:szCs w:val="24"/>
              </w:rPr>
              <w:t>alıştırmaları"ndan</w:t>
            </w:r>
            <w:proofErr w:type="spellEnd"/>
            <w:r w:rsidRPr="00E228A3">
              <w:rPr>
                <w:rFonts w:ascii="Times New Roman" w:hAnsi="Times New Roman" w:cs="Times New Roman"/>
                <w:sz w:val="24"/>
                <w:szCs w:val="24"/>
              </w:rPr>
              <w:t xml:space="preserve"> oluşan bir ders planı hazırlayabilir.</w:t>
            </w:r>
          </w:p>
          <w:p w14:paraId="132DF7EF" w14:textId="77777777" w:rsidR="00046B76" w:rsidRPr="00E228A3" w:rsidRDefault="00046B76" w:rsidP="00122F15">
            <w:pPr>
              <w:pStyle w:val="ListParagraph"/>
              <w:numPr>
                <w:ilvl w:val="0"/>
                <w:numId w:val="71"/>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Ders kaynaklarını (Dilbilgisi açıklama kitabı, yardımcı kaynaklar gibi) etkili kullanır.</w:t>
            </w:r>
          </w:p>
          <w:p w14:paraId="658D3748" w14:textId="77777777" w:rsidR="00046B76" w:rsidRPr="00E228A3" w:rsidRDefault="00046B76" w:rsidP="00122F15">
            <w:pPr>
              <w:pStyle w:val="ListParagraph"/>
              <w:numPr>
                <w:ilvl w:val="0"/>
                <w:numId w:val="71"/>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Etkili sınıf yönetimi becerileri sergiler.</w:t>
            </w:r>
          </w:p>
        </w:tc>
      </w:tr>
      <w:tr w:rsidR="00046B76" w:rsidRPr="00E228A3" w14:paraId="52740DEE" w14:textId="77777777" w:rsidTr="004E3C73">
        <w:tc>
          <w:tcPr>
            <w:tcW w:w="11057" w:type="dxa"/>
            <w:gridSpan w:val="7"/>
          </w:tcPr>
          <w:p w14:paraId="7D7BD707"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İşlenen Konular:</w:t>
            </w:r>
          </w:p>
          <w:p w14:paraId="12F51A90"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1.Hafta</w:t>
            </w:r>
            <w:r w:rsidRPr="00E228A3">
              <w:rPr>
                <w:rFonts w:ascii="Times New Roman" w:hAnsi="Times New Roman" w:cs="Times New Roman"/>
                <w:b/>
                <w:bCs/>
                <w:sz w:val="24"/>
                <w:szCs w:val="24"/>
              </w:rPr>
              <w:tab/>
            </w:r>
            <w:r w:rsidRPr="00E228A3">
              <w:rPr>
                <w:rFonts w:ascii="Times New Roman" w:hAnsi="Times New Roman" w:cs="Times New Roman"/>
                <w:sz w:val="24"/>
                <w:szCs w:val="24"/>
              </w:rPr>
              <w:t>Öğretim planı hazırlama</w:t>
            </w:r>
          </w:p>
          <w:p w14:paraId="6008B2E5"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2.Hafta</w:t>
            </w:r>
            <w:r w:rsidRPr="00E228A3">
              <w:rPr>
                <w:rFonts w:ascii="Times New Roman" w:hAnsi="Times New Roman" w:cs="Times New Roman"/>
                <w:b/>
                <w:bCs/>
                <w:sz w:val="24"/>
                <w:szCs w:val="24"/>
              </w:rPr>
              <w:tab/>
            </w:r>
            <w:r w:rsidRPr="00E228A3">
              <w:rPr>
                <w:rFonts w:ascii="Times New Roman" w:hAnsi="Times New Roman" w:cs="Times New Roman"/>
                <w:sz w:val="24"/>
                <w:szCs w:val="24"/>
              </w:rPr>
              <w:t>Ders analizi , Ders planı hazırlama</w:t>
            </w:r>
          </w:p>
          <w:p w14:paraId="48C3D7F4"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3.Hafta</w:t>
            </w:r>
            <w:r w:rsidRPr="00E228A3">
              <w:rPr>
                <w:rFonts w:ascii="Times New Roman" w:hAnsi="Times New Roman" w:cs="Times New Roman"/>
                <w:b/>
                <w:bCs/>
                <w:sz w:val="24"/>
                <w:szCs w:val="24"/>
              </w:rPr>
              <w:tab/>
            </w:r>
            <w:r w:rsidRPr="00E228A3">
              <w:rPr>
                <w:rFonts w:ascii="Times New Roman" w:hAnsi="Times New Roman" w:cs="Times New Roman"/>
                <w:sz w:val="24"/>
                <w:szCs w:val="24"/>
              </w:rPr>
              <w:t>Ders analizi , Ders planı hazırlama</w:t>
            </w:r>
          </w:p>
          <w:p w14:paraId="1C408089"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4.Hafta</w:t>
            </w:r>
            <w:r w:rsidRPr="00E228A3">
              <w:rPr>
                <w:rFonts w:ascii="Times New Roman" w:hAnsi="Times New Roman" w:cs="Times New Roman"/>
                <w:b/>
                <w:bCs/>
                <w:sz w:val="24"/>
                <w:szCs w:val="24"/>
              </w:rPr>
              <w:tab/>
            </w:r>
            <w:r w:rsidRPr="00E228A3">
              <w:rPr>
                <w:rFonts w:ascii="Times New Roman" w:hAnsi="Times New Roman" w:cs="Times New Roman"/>
                <w:sz w:val="24"/>
                <w:szCs w:val="24"/>
              </w:rPr>
              <w:t>Demo dersi, Tartışma "Selamlaşma"</w:t>
            </w:r>
          </w:p>
          <w:p w14:paraId="718FD9E3"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5.Hafta</w:t>
            </w:r>
            <w:r w:rsidRPr="00E228A3">
              <w:rPr>
                <w:rFonts w:ascii="Times New Roman" w:hAnsi="Times New Roman" w:cs="Times New Roman"/>
                <w:b/>
                <w:bCs/>
                <w:sz w:val="24"/>
                <w:szCs w:val="24"/>
              </w:rPr>
              <w:tab/>
            </w:r>
            <w:r w:rsidRPr="00E228A3">
              <w:rPr>
                <w:rFonts w:ascii="Times New Roman" w:hAnsi="Times New Roman" w:cs="Times New Roman"/>
                <w:sz w:val="24"/>
                <w:szCs w:val="24"/>
              </w:rPr>
              <w:t>Demo dersi, Tartışma "Kendini Tanıtma"</w:t>
            </w:r>
          </w:p>
          <w:p w14:paraId="36A6DCAA"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6.Hafta</w:t>
            </w:r>
            <w:r w:rsidRPr="00E228A3">
              <w:rPr>
                <w:rFonts w:ascii="Times New Roman" w:hAnsi="Times New Roman" w:cs="Times New Roman"/>
                <w:b/>
                <w:bCs/>
                <w:sz w:val="24"/>
                <w:szCs w:val="24"/>
              </w:rPr>
              <w:tab/>
            </w:r>
            <w:r w:rsidRPr="00E228A3">
              <w:rPr>
                <w:rFonts w:ascii="Times New Roman" w:hAnsi="Times New Roman" w:cs="Times New Roman"/>
                <w:sz w:val="24"/>
                <w:szCs w:val="24"/>
              </w:rPr>
              <w:t>Demo dersi, Tartışma "Kendini Tanıtma"</w:t>
            </w:r>
          </w:p>
          <w:p w14:paraId="3A6C41B2"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7.Hafta</w:t>
            </w:r>
            <w:r w:rsidRPr="00E228A3">
              <w:rPr>
                <w:rFonts w:ascii="Times New Roman" w:hAnsi="Times New Roman" w:cs="Times New Roman"/>
                <w:b/>
                <w:bCs/>
                <w:sz w:val="24"/>
                <w:szCs w:val="24"/>
              </w:rPr>
              <w:tab/>
            </w:r>
            <w:r w:rsidRPr="00E228A3">
              <w:rPr>
                <w:rFonts w:ascii="Times New Roman" w:hAnsi="Times New Roman" w:cs="Times New Roman"/>
                <w:sz w:val="24"/>
                <w:szCs w:val="24"/>
              </w:rPr>
              <w:t>Demo dersi, Tartışma "İstek ifadeleri"</w:t>
            </w:r>
          </w:p>
          <w:p w14:paraId="66211EA1"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8.Hafta</w:t>
            </w:r>
            <w:r w:rsidRPr="00E228A3">
              <w:rPr>
                <w:rFonts w:ascii="Times New Roman" w:hAnsi="Times New Roman" w:cs="Times New Roman"/>
                <w:b/>
                <w:bCs/>
                <w:sz w:val="24"/>
                <w:szCs w:val="24"/>
              </w:rPr>
              <w:tab/>
            </w:r>
            <w:r w:rsidRPr="00E228A3">
              <w:rPr>
                <w:rFonts w:ascii="Times New Roman" w:hAnsi="Times New Roman" w:cs="Times New Roman"/>
                <w:sz w:val="24"/>
                <w:szCs w:val="24"/>
              </w:rPr>
              <w:t>Demo dersi, Tartışma "İstek ifadeleri"</w:t>
            </w:r>
          </w:p>
          <w:p w14:paraId="1FA105F2"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9.Hafta</w:t>
            </w:r>
            <w:r w:rsidRPr="00E228A3">
              <w:rPr>
                <w:rFonts w:ascii="Times New Roman" w:hAnsi="Times New Roman" w:cs="Times New Roman"/>
                <w:b/>
                <w:bCs/>
                <w:sz w:val="24"/>
                <w:szCs w:val="24"/>
              </w:rPr>
              <w:tab/>
            </w:r>
            <w:r w:rsidRPr="00E228A3">
              <w:rPr>
                <w:rFonts w:ascii="Times New Roman" w:hAnsi="Times New Roman" w:cs="Times New Roman"/>
                <w:sz w:val="24"/>
                <w:szCs w:val="24"/>
              </w:rPr>
              <w:t>Ara sınav</w:t>
            </w:r>
          </w:p>
          <w:p w14:paraId="7F6DC743"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10.Hafta</w:t>
            </w:r>
            <w:r w:rsidRPr="00E228A3">
              <w:rPr>
                <w:rFonts w:ascii="Times New Roman" w:hAnsi="Times New Roman" w:cs="Times New Roman"/>
                <w:b/>
                <w:bCs/>
                <w:sz w:val="24"/>
                <w:szCs w:val="24"/>
              </w:rPr>
              <w:tab/>
            </w:r>
            <w:r w:rsidRPr="00E228A3">
              <w:rPr>
                <w:rFonts w:ascii="Times New Roman" w:hAnsi="Times New Roman" w:cs="Times New Roman"/>
                <w:sz w:val="24"/>
                <w:szCs w:val="24"/>
              </w:rPr>
              <w:t>Demo dersi, Tartışma "Teklif ifadeleri"</w:t>
            </w:r>
          </w:p>
          <w:p w14:paraId="318257F1"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11.Hafta</w:t>
            </w:r>
            <w:r w:rsidRPr="00E228A3">
              <w:rPr>
                <w:rFonts w:ascii="Times New Roman" w:hAnsi="Times New Roman" w:cs="Times New Roman"/>
                <w:b/>
                <w:bCs/>
                <w:sz w:val="24"/>
                <w:szCs w:val="24"/>
              </w:rPr>
              <w:tab/>
            </w:r>
            <w:r w:rsidRPr="00E228A3">
              <w:rPr>
                <w:rFonts w:ascii="Times New Roman" w:hAnsi="Times New Roman" w:cs="Times New Roman"/>
                <w:sz w:val="24"/>
                <w:szCs w:val="24"/>
              </w:rPr>
              <w:t>Demo dersi, Tartışma "Teklif ifadeleri"</w:t>
            </w:r>
          </w:p>
          <w:p w14:paraId="7074831A"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12.Hafta</w:t>
            </w:r>
            <w:r w:rsidRPr="00E228A3">
              <w:rPr>
                <w:rFonts w:ascii="Times New Roman" w:hAnsi="Times New Roman" w:cs="Times New Roman"/>
                <w:b/>
                <w:bCs/>
                <w:sz w:val="24"/>
                <w:szCs w:val="24"/>
              </w:rPr>
              <w:tab/>
            </w:r>
            <w:r w:rsidRPr="00E228A3">
              <w:rPr>
                <w:rFonts w:ascii="Times New Roman" w:hAnsi="Times New Roman" w:cs="Times New Roman"/>
                <w:sz w:val="24"/>
                <w:szCs w:val="24"/>
              </w:rPr>
              <w:t>Demo dersi, Tartışma "İzin alma"</w:t>
            </w:r>
          </w:p>
          <w:p w14:paraId="40D67262"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13.Hafta</w:t>
            </w:r>
            <w:r w:rsidRPr="00E228A3">
              <w:rPr>
                <w:rFonts w:ascii="Times New Roman" w:hAnsi="Times New Roman" w:cs="Times New Roman"/>
                <w:b/>
                <w:bCs/>
                <w:sz w:val="24"/>
                <w:szCs w:val="24"/>
              </w:rPr>
              <w:tab/>
            </w:r>
            <w:r w:rsidRPr="00E228A3">
              <w:rPr>
                <w:rFonts w:ascii="Times New Roman" w:hAnsi="Times New Roman" w:cs="Times New Roman"/>
                <w:sz w:val="24"/>
                <w:szCs w:val="24"/>
              </w:rPr>
              <w:t>Demo dersi, Tartışma "İzin alma"</w:t>
            </w:r>
          </w:p>
          <w:p w14:paraId="7DEEEFD7"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lastRenderedPageBreak/>
              <w:t>14.Hafta</w:t>
            </w:r>
            <w:r w:rsidRPr="00E228A3">
              <w:rPr>
                <w:rFonts w:ascii="Times New Roman" w:hAnsi="Times New Roman" w:cs="Times New Roman"/>
                <w:b/>
                <w:bCs/>
                <w:sz w:val="24"/>
                <w:szCs w:val="24"/>
              </w:rPr>
              <w:tab/>
            </w:r>
            <w:r w:rsidRPr="00E228A3">
              <w:rPr>
                <w:rFonts w:ascii="Times New Roman" w:hAnsi="Times New Roman" w:cs="Times New Roman"/>
                <w:sz w:val="24"/>
                <w:szCs w:val="24"/>
              </w:rPr>
              <w:t>Tartışma "Japonca Öğretmenlerinin Rolü Japonca Öğretmenin Önemi"</w:t>
            </w:r>
          </w:p>
        </w:tc>
      </w:tr>
      <w:tr w:rsidR="00046B76" w:rsidRPr="00E228A3" w14:paraId="09946585" w14:textId="77777777" w:rsidTr="004E3C73">
        <w:tc>
          <w:tcPr>
            <w:tcW w:w="11057" w:type="dxa"/>
            <w:gridSpan w:val="7"/>
          </w:tcPr>
          <w:p w14:paraId="494742FF"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lastRenderedPageBreak/>
              <w:t>Dersin Meslek Eğitimini Sağlamaya Yönelik Katkısı:</w:t>
            </w:r>
          </w:p>
          <w:p w14:paraId="4DE1FAD1"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Öğretmenlik mesleğine yönelik bir derstir.  Bu ders, öğretmen adaylarına öğretmenlik mesleğini her açıdan daha iyi anlayıp, okullarda öğretmenlik yapmak için gerekli bilgi, deneyim ve donanımın kazandırılmasına yönelik katkıda bulunmaktadır.</w:t>
            </w:r>
          </w:p>
          <w:p w14:paraId="715FF705" w14:textId="77777777" w:rsidR="00046B76" w:rsidRPr="00E228A3" w:rsidRDefault="00046B76" w:rsidP="004E3C73">
            <w:pPr>
              <w:spacing w:after="120" w:line="264" w:lineRule="auto"/>
              <w:jc w:val="both"/>
              <w:rPr>
                <w:rFonts w:ascii="Times New Roman" w:hAnsi="Times New Roman" w:cs="Times New Roman"/>
                <w:b/>
                <w:bCs/>
                <w:sz w:val="24"/>
                <w:szCs w:val="24"/>
              </w:rPr>
            </w:pPr>
          </w:p>
        </w:tc>
      </w:tr>
      <w:tr w:rsidR="00046B76" w:rsidRPr="00E228A3" w14:paraId="74C0A080" w14:textId="77777777" w:rsidTr="004E3C73">
        <w:tc>
          <w:tcPr>
            <w:tcW w:w="5100" w:type="dxa"/>
            <w:gridSpan w:val="3"/>
          </w:tcPr>
          <w:p w14:paraId="1D07459B"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tc>
        <w:tc>
          <w:tcPr>
            <w:tcW w:w="5957" w:type="dxa"/>
            <w:gridSpan w:val="4"/>
          </w:tcPr>
          <w:p w14:paraId="3B061E2E"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Program çıktıları</w:t>
            </w:r>
          </w:p>
        </w:tc>
      </w:tr>
      <w:tr w:rsidR="00046B76" w:rsidRPr="00E228A3" w14:paraId="289CAF68" w14:textId="77777777" w:rsidTr="004E3C73">
        <w:tc>
          <w:tcPr>
            <w:tcW w:w="5100" w:type="dxa"/>
            <w:gridSpan w:val="3"/>
          </w:tcPr>
          <w:p w14:paraId="1CDA4DE1"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Bir ünitedeki öğretilmesi gereken konuları analiz eder ve tanımlar.</w:t>
            </w:r>
          </w:p>
        </w:tc>
        <w:tc>
          <w:tcPr>
            <w:tcW w:w="5957" w:type="dxa"/>
            <w:gridSpan w:val="4"/>
          </w:tcPr>
          <w:p w14:paraId="7DEA827B"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P.Ç. 1   P.Ç. 2   P.Ç. 3  P.Ç. 4   P.Ç. 5   P.Ç. 6  P.Ç. 9   P.Ç. 10   P.Ç. 13    </w:t>
            </w:r>
          </w:p>
        </w:tc>
      </w:tr>
      <w:tr w:rsidR="00046B76" w:rsidRPr="00E228A3" w14:paraId="57C2F574" w14:textId="77777777" w:rsidTr="004E3C73">
        <w:tc>
          <w:tcPr>
            <w:tcW w:w="5100" w:type="dxa"/>
            <w:gridSpan w:val="3"/>
          </w:tcPr>
          <w:p w14:paraId="1E01F30A"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Başlangıç seviyesi için dersleri planlar.</w:t>
            </w:r>
          </w:p>
        </w:tc>
        <w:tc>
          <w:tcPr>
            <w:tcW w:w="5957" w:type="dxa"/>
            <w:gridSpan w:val="4"/>
          </w:tcPr>
          <w:p w14:paraId="4BD57A55"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P.Ç. 1   P.Ç. 2   P.Ç. 3  P.Ç. 4   P.Ç. 5  P.Ç. 6  P.Ç. 9   P.Ç. 10   P.Ç. 13    </w:t>
            </w:r>
          </w:p>
        </w:tc>
      </w:tr>
      <w:tr w:rsidR="00046B76" w:rsidRPr="00E228A3" w14:paraId="7320C9BC" w14:textId="77777777" w:rsidTr="004E3C73">
        <w:tc>
          <w:tcPr>
            <w:tcW w:w="5100" w:type="dxa"/>
            <w:gridSpan w:val="3"/>
          </w:tcPr>
          <w:p w14:paraId="6D4F5687"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 xml:space="preserve">"Konuya giriş", "Temel alıştırmalar", "Akıcılığı </w:t>
            </w:r>
            <w:proofErr w:type="spellStart"/>
            <w:r w:rsidRPr="00E228A3">
              <w:rPr>
                <w:rFonts w:ascii="Times New Roman" w:hAnsi="Times New Roman" w:cs="Times New Roman"/>
                <w:sz w:val="24"/>
                <w:szCs w:val="24"/>
              </w:rPr>
              <w:t>arıştırmalar</w:t>
            </w:r>
            <w:proofErr w:type="spellEnd"/>
            <w:r w:rsidRPr="00E228A3">
              <w:rPr>
                <w:rFonts w:ascii="Times New Roman" w:hAnsi="Times New Roman" w:cs="Times New Roman"/>
                <w:sz w:val="24"/>
                <w:szCs w:val="24"/>
              </w:rPr>
              <w:t>" Bu sırayı esas alarak bir ders yapısı oluşturabilmektir.</w:t>
            </w:r>
          </w:p>
        </w:tc>
        <w:tc>
          <w:tcPr>
            <w:tcW w:w="5957" w:type="dxa"/>
            <w:gridSpan w:val="4"/>
          </w:tcPr>
          <w:p w14:paraId="17B76EC2"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 P.Ç. 1   P.Ç. 2   P.Ç. 3  P.Ç. 5   P.Ç. 6    P.Ç. 7  P.Ç. 9   P.Ç. 10   P.Ç. 13</w:t>
            </w:r>
          </w:p>
        </w:tc>
      </w:tr>
      <w:tr w:rsidR="00046B76" w:rsidRPr="00E228A3" w14:paraId="61A2EC6A" w14:textId="77777777" w:rsidTr="004E3C73">
        <w:tc>
          <w:tcPr>
            <w:tcW w:w="5100" w:type="dxa"/>
            <w:gridSpan w:val="3"/>
          </w:tcPr>
          <w:p w14:paraId="4BE83984"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Gerekli olan ders kaynaklarının (Dilbilgisi açıklama kitabı, yardımcı kaynaklar gibi)etkili kullanır.</w:t>
            </w:r>
          </w:p>
        </w:tc>
        <w:tc>
          <w:tcPr>
            <w:tcW w:w="5957" w:type="dxa"/>
            <w:gridSpan w:val="4"/>
          </w:tcPr>
          <w:p w14:paraId="26F35F7C"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P.Ç. 1   P.Ç. 2   P.Ç. 5   P.Ç. 6  P.Ç. 7  P.Ç. 9   P.Ç. 10   P.Ç. 13   </w:t>
            </w:r>
          </w:p>
        </w:tc>
      </w:tr>
      <w:tr w:rsidR="00046B76" w:rsidRPr="00E228A3" w14:paraId="1CAB6E3C" w14:textId="77777777" w:rsidTr="004E3C73">
        <w:tc>
          <w:tcPr>
            <w:tcW w:w="5100" w:type="dxa"/>
            <w:gridSpan w:val="3"/>
          </w:tcPr>
          <w:p w14:paraId="42548C94"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Sınıf yönetimi becerilerini geliştirir.</w:t>
            </w:r>
          </w:p>
        </w:tc>
        <w:tc>
          <w:tcPr>
            <w:tcW w:w="5957" w:type="dxa"/>
            <w:gridSpan w:val="4"/>
          </w:tcPr>
          <w:p w14:paraId="40A1DD16"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P.Ç. 1   P.Ç. 2   P.Ç. 4  P.Ç. 5   P.Ç. 6  P.Ç. 7  P.Ç. 9   P.Ç. 10   P.Ç. 11    P.Ç. 13   P.Ç. 14   P.Ç. 15    </w:t>
            </w:r>
          </w:p>
        </w:tc>
      </w:tr>
      <w:tr w:rsidR="00046B76" w:rsidRPr="00E228A3" w14:paraId="09FDA284" w14:textId="77777777" w:rsidTr="004E3C73">
        <w:trPr>
          <w:trHeight w:val="657"/>
        </w:trPr>
        <w:tc>
          <w:tcPr>
            <w:tcW w:w="11057" w:type="dxa"/>
            <w:gridSpan w:val="7"/>
          </w:tcPr>
          <w:p w14:paraId="77B0B415"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Hazırlayan (Sorumlu Öğretim Elemanı):</w:t>
            </w:r>
            <w:r w:rsidRPr="00E228A3">
              <w:rPr>
                <w:rFonts w:ascii="Times New Roman" w:hAnsi="Times New Roman" w:cs="Times New Roman"/>
                <w:sz w:val="24"/>
                <w:szCs w:val="24"/>
              </w:rPr>
              <w:t xml:space="preserve"> Dr. </w:t>
            </w:r>
            <w:proofErr w:type="spellStart"/>
            <w:r w:rsidRPr="00E228A3">
              <w:rPr>
                <w:rFonts w:ascii="Times New Roman" w:hAnsi="Times New Roman" w:cs="Times New Roman"/>
                <w:sz w:val="24"/>
                <w:szCs w:val="24"/>
              </w:rPr>
              <w:t>Öğrt</w:t>
            </w:r>
            <w:proofErr w:type="spellEnd"/>
            <w:r w:rsidRPr="00E228A3">
              <w:rPr>
                <w:rFonts w:ascii="Times New Roman" w:hAnsi="Times New Roman" w:cs="Times New Roman"/>
                <w:sz w:val="24"/>
                <w:szCs w:val="24"/>
              </w:rPr>
              <w:t>. Üyesi Kenji KAWAMOTO</w:t>
            </w:r>
          </w:p>
          <w:p w14:paraId="50F983FC"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Tarih:22.05.2021 tarihinde aşağıdaki linkten erişilmiştir.</w:t>
            </w:r>
          </w:p>
          <w:p w14:paraId="0F494C37" w14:textId="77777777" w:rsidR="00046B76" w:rsidRPr="00E228A3" w:rsidRDefault="00041BA8" w:rsidP="004E3C73">
            <w:pPr>
              <w:spacing w:after="120" w:line="264" w:lineRule="auto"/>
              <w:jc w:val="both"/>
              <w:rPr>
                <w:rFonts w:ascii="Times New Roman" w:hAnsi="Times New Roman" w:cs="Times New Roman"/>
                <w:b/>
                <w:bCs/>
                <w:sz w:val="24"/>
                <w:szCs w:val="24"/>
              </w:rPr>
            </w:pPr>
            <w:hyperlink r:id="rId40" w:history="1">
              <w:r w:rsidR="00046B76" w:rsidRPr="00E228A3">
                <w:rPr>
                  <w:rStyle w:val="Hyperlink"/>
                  <w:rFonts w:ascii="Times New Roman" w:hAnsi="Times New Roman" w:cs="Times New Roman"/>
                  <w:sz w:val="24"/>
                  <w:szCs w:val="24"/>
                </w:rPr>
                <w:t>https://ubys.comu.edu.tr/AIS/OutcomeBasedLearning/Home/Index?id=6173&amp;culture=tr-TR#</w:t>
              </w:r>
            </w:hyperlink>
          </w:p>
        </w:tc>
      </w:tr>
    </w:tbl>
    <w:p w14:paraId="62504ED5" w14:textId="77777777" w:rsidR="00046B76" w:rsidRPr="00E228A3" w:rsidRDefault="00046B76" w:rsidP="00046B76">
      <w:pPr>
        <w:jc w:val="both"/>
        <w:rPr>
          <w:rFonts w:ascii="Times New Roman" w:hAnsi="Times New Roman" w:cs="Times New Roman"/>
        </w:rPr>
      </w:pPr>
    </w:p>
    <w:p w14:paraId="145505B6" w14:textId="77777777" w:rsidR="00046B76" w:rsidRPr="00E228A3" w:rsidRDefault="00046B76" w:rsidP="00046B76">
      <w:pPr>
        <w:jc w:val="both"/>
        <w:rPr>
          <w:rFonts w:ascii="Times New Roman" w:hAnsi="Times New Roman" w:cs="Times New Roman"/>
        </w:rPr>
      </w:pPr>
    </w:p>
    <w:tbl>
      <w:tblPr>
        <w:tblStyle w:val="TableGrid0"/>
        <w:tblW w:w="11057" w:type="dxa"/>
        <w:tblInd w:w="-856" w:type="dxa"/>
        <w:tblLook w:val="04A0" w:firstRow="1" w:lastRow="0" w:firstColumn="1" w:lastColumn="0" w:noHBand="0" w:noVBand="1"/>
      </w:tblPr>
      <w:tblGrid>
        <w:gridCol w:w="1702"/>
        <w:gridCol w:w="1559"/>
        <w:gridCol w:w="1839"/>
        <w:gridCol w:w="1847"/>
        <w:gridCol w:w="1701"/>
        <w:gridCol w:w="1134"/>
        <w:gridCol w:w="1275"/>
      </w:tblGrid>
      <w:tr w:rsidR="00046B76" w:rsidRPr="00E228A3" w14:paraId="2431AC1F" w14:textId="77777777" w:rsidTr="004E3C73">
        <w:tc>
          <w:tcPr>
            <w:tcW w:w="1702" w:type="dxa"/>
          </w:tcPr>
          <w:p w14:paraId="1CC8D7B5"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Bölüm</w:t>
            </w:r>
          </w:p>
        </w:tc>
        <w:tc>
          <w:tcPr>
            <w:tcW w:w="1559" w:type="dxa"/>
          </w:tcPr>
          <w:p w14:paraId="60080442"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Kodu</w:t>
            </w:r>
          </w:p>
        </w:tc>
        <w:tc>
          <w:tcPr>
            <w:tcW w:w="3686" w:type="dxa"/>
            <w:gridSpan w:val="2"/>
          </w:tcPr>
          <w:p w14:paraId="2E983916"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Adı</w:t>
            </w:r>
          </w:p>
        </w:tc>
        <w:tc>
          <w:tcPr>
            <w:tcW w:w="1701" w:type="dxa"/>
          </w:tcPr>
          <w:p w14:paraId="20D2C40E"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Z/S Bilgisi</w:t>
            </w:r>
          </w:p>
        </w:tc>
        <w:tc>
          <w:tcPr>
            <w:tcW w:w="1134" w:type="dxa"/>
          </w:tcPr>
          <w:p w14:paraId="50B8165D"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 Kredisi</w:t>
            </w:r>
          </w:p>
        </w:tc>
        <w:tc>
          <w:tcPr>
            <w:tcW w:w="1275" w:type="dxa"/>
          </w:tcPr>
          <w:p w14:paraId="413EE05A"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AKTS</w:t>
            </w:r>
          </w:p>
        </w:tc>
      </w:tr>
      <w:tr w:rsidR="00046B76" w:rsidRPr="00E228A3" w14:paraId="0EE84EF8" w14:textId="77777777" w:rsidTr="004E3C73">
        <w:tc>
          <w:tcPr>
            <w:tcW w:w="1702" w:type="dxa"/>
          </w:tcPr>
          <w:p w14:paraId="20A4E96B"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Japonca Öğr.</w:t>
            </w:r>
          </w:p>
        </w:tc>
        <w:tc>
          <w:tcPr>
            <w:tcW w:w="1559" w:type="dxa"/>
          </w:tcPr>
          <w:p w14:paraId="719B84A3"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EGT-2004</w:t>
            </w:r>
          </w:p>
        </w:tc>
        <w:tc>
          <w:tcPr>
            <w:tcW w:w="3686" w:type="dxa"/>
            <w:gridSpan w:val="2"/>
          </w:tcPr>
          <w:p w14:paraId="763C4817"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Eğitimde Araştırma Yöntemleri</w:t>
            </w:r>
          </w:p>
        </w:tc>
        <w:tc>
          <w:tcPr>
            <w:tcW w:w="1701" w:type="dxa"/>
          </w:tcPr>
          <w:p w14:paraId="01A68356"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Zorunlu</w:t>
            </w:r>
          </w:p>
        </w:tc>
        <w:tc>
          <w:tcPr>
            <w:tcW w:w="1134" w:type="dxa"/>
          </w:tcPr>
          <w:p w14:paraId="6C0919C9"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2</w:t>
            </w:r>
          </w:p>
        </w:tc>
        <w:tc>
          <w:tcPr>
            <w:tcW w:w="1275" w:type="dxa"/>
          </w:tcPr>
          <w:p w14:paraId="342F1FEB"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3</w:t>
            </w:r>
          </w:p>
        </w:tc>
      </w:tr>
      <w:tr w:rsidR="00046B76" w:rsidRPr="00E228A3" w14:paraId="2C252277" w14:textId="77777777" w:rsidTr="004E3C73">
        <w:tc>
          <w:tcPr>
            <w:tcW w:w="11057" w:type="dxa"/>
            <w:gridSpan w:val="7"/>
          </w:tcPr>
          <w:p w14:paraId="012A3659"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b/>
                <w:bCs/>
                <w:sz w:val="24"/>
                <w:szCs w:val="24"/>
              </w:rPr>
              <w:t>Ders (katalog) İçeriği</w:t>
            </w:r>
            <w:r w:rsidRPr="00E228A3">
              <w:rPr>
                <w:rFonts w:ascii="Times New Roman" w:hAnsi="Times New Roman" w:cs="Times New Roman"/>
                <w:sz w:val="24"/>
                <w:szCs w:val="24"/>
              </w:rPr>
              <w:t xml:space="preserve">: </w:t>
            </w:r>
          </w:p>
          <w:p w14:paraId="4B7394ED"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 xml:space="preserve">Bilim ve temel kavramlar (olgu, bilgi, mutlak, doğru, yanlış, evrensel bilgi vb.), bilim tarihine ilişkin temel bilgiler, bilimsel araştırmanın yapısı, bilimsel yöntemler ve bu yöntemlere ilişkin farklı görüşler, problem, araştırma modeli, evren ve örneklem, verilerin toplanması ve veri toplama yöntemleri (nicel ve nitel veri toplama teknikleri), verilerin kaydedilmesi, analizi, yorumlanması ve </w:t>
            </w:r>
            <w:proofErr w:type="spellStart"/>
            <w:r w:rsidRPr="00E228A3">
              <w:rPr>
                <w:rFonts w:ascii="Times New Roman" w:hAnsi="Times New Roman" w:cs="Times New Roman"/>
                <w:sz w:val="24"/>
                <w:szCs w:val="24"/>
              </w:rPr>
              <w:t>raporlaştırılması</w:t>
            </w:r>
            <w:proofErr w:type="spellEnd"/>
            <w:r w:rsidRPr="00E228A3">
              <w:rPr>
                <w:rFonts w:ascii="Times New Roman" w:hAnsi="Times New Roman" w:cs="Times New Roman"/>
                <w:sz w:val="24"/>
                <w:szCs w:val="24"/>
              </w:rPr>
              <w:t>.</w:t>
            </w:r>
          </w:p>
        </w:tc>
      </w:tr>
      <w:tr w:rsidR="00046B76" w:rsidRPr="00E228A3" w14:paraId="6D65DFFA" w14:textId="77777777" w:rsidTr="004E3C73">
        <w:tc>
          <w:tcPr>
            <w:tcW w:w="11057" w:type="dxa"/>
            <w:gridSpan w:val="7"/>
          </w:tcPr>
          <w:p w14:paraId="27A7F06B"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Ön şartlar : (Uygun bölümü X ile işaretleyiniz.) </w:t>
            </w:r>
          </w:p>
          <w:p w14:paraId="70BF13C2"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Var ( ) Yok (X) (Varsa belirtiniz)</w:t>
            </w:r>
          </w:p>
        </w:tc>
      </w:tr>
      <w:tr w:rsidR="00046B76" w:rsidRPr="00E228A3" w14:paraId="40AD1489" w14:textId="77777777" w:rsidTr="004E3C73">
        <w:tc>
          <w:tcPr>
            <w:tcW w:w="11057" w:type="dxa"/>
            <w:gridSpan w:val="7"/>
          </w:tcPr>
          <w:p w14:paraId="784E663D"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 Kitapları/ gerekli malzemeler:</w:t>
            </w:r>
          </w:p>
          <w:p w14:paraId="72B52C11" w14:textId="77777777" w:rsidR="00046B76" w:rsidRPr="00E228A3" w:rsidRDefault="00046B76" w:rsidP="00122F15">
            <w:pPr>
              <w:pStyle w:val="ListParagraph"/>
              <w:numPr>
                <w:ilvl w:val="0"/>
                <w:numId w:val="38"/>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Büyüköztürk, Şener; Kılıç Çakmak, Ebru; Akgün, Özcan Erkan; Karadeniz, Şirin ve Demirel, Funda (2018). Eğitimde Bilimsel Araştırma Yöntemleri, 25. Baskı, Ankara: </w:t>
            </w:r>
            <w:proofErr w:type="spellStart"/>
            <w:r w:rsidRPr="00E228A3">
              <w:rPr>
                <w:rFonts w:ascii="Times New Roman" w:hAnsi="Times New Roman" w:cs="Times New Roman"/>
                <w:sz w:val="24"/>
                <w:szCs w:val="24"/>
              </w:rPr>
              <w:t>Pegem</w:t>
            </w:r>
            <w:proofErr w:type="spellEnd"/>
            <w:r w:rsidRPr="00E228A3">
              <w:rPr>
                <w:rFonts w:ascii="Times New Roman" w:hAnsi="Times New Roman" w:cs="Times New Roman"/>
                <w:sz w:val="24"/>
                <w:szCs w:val="24"/>
              </w:rPr>
              <w:t xml:space="preserve"> Akademi. </w:t>
            </w:r>
          </w:p>
          <w:p w14:paraId="2B687666" w14:textId="77777777" w:rsidR="00046B76" w:rsidRPr="00E228A3" w:rsidRDefault="00046B76" w:rsidP="00122F15">
            <w:pPr>
              <w:pStyle w:val="ListParagraph"/>
              <w:numPr>
                <w:ilvl w:val="0"/>
                <w:numId w:val="38"/>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lastRenderedPageBreak/>
              <w:t xml:space="preserve">Balcı, Ali (2015) Sosyal Bilimlerde Araştırma- Yöntem, Teknik ve İlkeler, 11. Baskı, Ankara: </w:t>
            </w:r>
            <w:proofErr w:type="spellStart"/>
            <w:r w:rsidRPr="00E228A3">
              <w:rPr>
                <w:rFonts w:ascii="Times New Roman" w:hAnsi="Times New Roman" w:cs="Times New Roman"/>
                <w:sz w:val="24"/>
                <w:szCs w:val="24"/>
              </w:rPr>
              <w:t>Pegem</w:t>
            </w:r>
            <w:proofErr w:type="spellEnd"/>
            <w:r w:rsidRPr="00E228A3">
              <w:rPr>
                <w:rFonts w:ascii="Times New Roman" w:hAnsi="Times New Roman" w:cs="Times New Roman"/>
                <w:sz w:val="24"/>
                <w:szCs w:val="24"/>
              </w:rPr>
              <w:t xml:space="preserve"> Akademi. </w:t>
            </w:r>
          </w:p>
          <w:p w14:paraId="6192E206" w14:textId="77777777" w:rsidR="00046B76" w:rsidRPr="00E228A3" w:rsidRDefault="00046B76" w:rsidP="00122F15">
            <w:pPr>
              <w:pStyle w:val="ListParagraph"/>
              <w:numPr>
                <w:ilvl w:val="0"/>
                <w:numId w:val="38"/>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Baştürk, Savaş (Ed.), (2013). Bilimsel Araştırma Yöntemleri, Ankara: Vize Yayıncılık. </w:t>
            </w:r>
          </w:p>
          <w:p w14:paraId="5AF5D825" w14:textId="77777777" w:rsidR="00046B76" w:rsidRPr="00E228A3" w:rsidRDefault="00046B76" w:rsidP="00122F15">
            <w:pPr>
              <w:pStyle w:val="ListParagraph"/>
              <w:numPr>
                <w:ilvl w:val="0"/>
                <w:numId w:val="38"/>
              </w:numPr>
              <w:spacing w:after="120" w:line="264"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Karasar</w:t>
            </w:r>
            <w:proofErr w:type="spellEnd"/>
            <w:r w:rsidRPr="00E228A3">
              <w:rPr>
                <w:rFonts w:ascii="Times New Roman" w:hAnsi="Times New Roman" w:cs="Times New Roman"/>
                <w:sz w:val="24"/>
                <w:szCs w:val="24"/>
              </w:rPr>
              <w:t xml:space="preserve">, Niyazi (2020). Bilimsel Araştırma Yöntemi, 35. Baskı, Ankara: Nobel Akademik Yayıncılık. </w:t>
            </w:r>
            <w:proofErr w:type="spellStart"/>
            <w:r w:rsidRPr="00E228A3">
              <w:rPr>
                <w:rFonts w:ascii="Times New Roman" w:hAnsi="Times New Roman" w:cs="Times New Roman"/>
                <w:sz w:val="24"/>
                <w:szCs w:val="24"/>
              </w:rPr>
              <w:t>Karasar</w:t>
            </w:r>
            <w:proofErr w:type="spellEnd"/>
            <w:r w:rsidRPr="00E228A3">
              <w:rPr>
                <w:rFonts w:ascii="Times New Roman" w:hAnsi="Times New Roman" w:cs="Times New Roman"/>
                <w:sz w:val="24"/>
                <w:szCs w:val="24"/>
              </w:rPr>
              <w:t xml:space="preserve">, Niyazi (2020). Araştırmalarda Rapor Hazırlama, 21. Baskı, Ankara: Nobel Akademik Yayıncılık. </w:t>
            </w:r>
          </w:p>
          <w:p w14:paraId="2471E6B9" w14:textId="77777777" w:rsidR="00046B76" w:rsidRPr="00E228A3" w:rsidRDefault="00046B76" w:rsidP="00122F15">
            <w:pPr>
              <w:pStyle w:val="ListParagraph"/>
              <w:numPr>
                <w:ilvl w:val="0"/>
                <w:numId w:val="38"/>
              </w:num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Yıldırım, Ali ve Şimşek, Hasan (2016). Sosyal Bilimlerde Nitel Araştırma Yöntemleri, 10. Baskı, Ankara: Seçkin Yayıncılık.</w:t>
            </w:r>
          </w:p>
        </w:tc>
      </w:tr>
      <w:tr w:rsidR="00046B76" w:rsidRPr="00E228A3" w14:paraId="017BEEFA" w14:textId="77777777" w:rsidTr="004E3C73">
        <w:tc>
          <w:tcPr>
            <w:tcW w:w="11057" w:type="dxa"/>
            <w:gridSpan w:val="7"/>
          </w:tcPr>
          <w:p w14:paraId="4AF990A1"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lastRenderedPageBreak/>
              <w:t>Dersin Amaçları:</w:t>
            </w:r>
          </w:p>
          <w:p w14:paraId="632E478E"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Alanıyla ilgili problemleri bilimsel araştırma süreçlerini kullanarak çözme bilgi, beceri ve deneyimini kazandırmaktır.</w:t>
            </w:r>
          </w:p>
        </w:tc>
      </w:tr>
      <w:tr w:rsidR="00046B76" w:rsidRPr="00E228A3" w14:paraId="02B612B9" w14:textId="77777777" w:rsidTr="004E3C73">
        <w:tc>
          <w:tcPr>
            <w:tcW w:w="11057" w:type="dxa"/>
            <w:gridSpan w:val="7"/>
          </w:tcPr>
          <w:p w14:paraId="0A8B9EE0" w14:textId="77777777" w:rsidR="00046B76" w:rsidRPr="00E228A3" w:rsidRDefault="00046B76" w:rsidP="004E3C73">
            <w:pPr>
              <w:spacing w:after="120" w:line="264" w:lineRule="auto"/>
              <w:jc w:val="both"/>
            </w:pPr>
            <w:r w:rsidRPr="00E228A3">
              <w:rPr>
                <w:rFonts w:ascii="Times New Roman" w:hAnsi="Times New Roman" w:cs="Times New Roman"/>
                <w:b/>
                <w:bCs/>
                <w:sz w:val="24"/>
                <w:szCs w:val="24"/>
              </w:rPr>
              <w:t>Dersin Öğrenme Çıktıları:</w:t>
            </w:r>
            <w:r w:rsidRPr="00E228A3">
              <w:t xml:space="preserve"> </w:t>
            </w:r>
          </w:p>
          <w:p w14:paraId="295AB7BE" w14:textId="77777777" w:rsidR="00046B76" w:rsidRPr="00E228A3" w:rsidRDefault="00046B76" w:rsidP="00122F15">
            <w:pPr>
              <w:pStyle w:val="ListParagraph"/>
              <w:numPr>
                <w:ilvl w:val="0"/>
                <w:numId w:val="39"/>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Bilim ve ilgili temel kavramlarını (olgu, bilgi, mutlak, doğru, yanlış, evrensel bilgi vb.) açıklar.</w:t>
            </w:r>
          </w:p>
          <w:p w14:paraId="1847B421" w14:textId="77777777" w:rsidR="00046B76" w:rsidRPr="00E228A3" w:rsidRDefault="00046B76" w:rsidP="00122F15">
            <w:pPr>
              <w:pStyle w:val="ListParagraph"/>
              <w:numPr>
                <w:ilvl w:val="0"/>
                <w:numId w:val="39"/>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Bilimsel araştırmanın temel yapısını ve dayandığı felsefeleri değerlendirir.</w:t>
            </w:r>
          </w:p>
          <w:p w14:paraId="11D60562" w14:textId="77777777" w:rsidR="00046B76" w:rsidRPr="00E228A3" w:rsidRDefault="00046B76" w:rsidP="00122F15">
            <w:pPr>
              <w:pStyle w:val="ListParagraph"/>
              <w:numPr>
                <w:ilvl w:val="0"/>
                <w:numId w:val="39"/>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Bilimsel yöntemleri ve bu yöntemlere ilişkin farklı görüşleri analiz eder.</w:t>
            </w:r>
          </w:p>
          <w:p w14:paraId="5A9942F3" w14:textId="77777777" w:rsidR="00046B76" w:rsidRPr="00E228A3" w:rsidRDefault="00046B76" w:rsidP="00122F15">
            <w:pPr>
              <w:pStyle w:val="ListParagraph"/>
              <w:numPr>
                <w:ilvl w:val="0"/>
                <w:numId w:val="39"/>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Bilimsel araştırma basamaklarını kullanarak araştırma yapar.</w:t>
            </w:r>
          </w:p>
          <w:p w14:paraId="44AA4B44" w14:textId="77777777" w:rsidR="00046B76" w:rsidRPr="00E228A3" w:rsidRDefault="00046B76" w:rsidP="00122F15">
            <w:pPr>
              <w:pStyle w:val="ListParagraph"/>
              <w:numPr>
                <w:ilvl w:val="0"/>
                <w:numId w:val="39"/>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Bilimsel araştırma türlerini açıklayabilecektir.</w:t>
            </w:r>
          </w:p>
          <w:p w14:paraId="54164FE9" w14:textId="77777777" w:rsidR="00046B76" w:rsidRPr="00E228A3" w:rsidRDefault="00046B76" w:rsidP="00122F15">
            <w:pPr>
              <w:pStyle w:val="ListParagraph"/>
              <w:numPr>
                <w:ilvl w:val="0"/>
                <w:numId w:val="39"/>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Bilimsel araştırmalarda etik ilkeleri açıklayabilecektir.</w:t>
            </w:r>
          </w:p>
          <w:p w14:paraId="7704802C" w14:textId="77777777" w:rsidR="00046B76" w:rsidRPr="00E228A3" w:rsidRDefault="00046B76" w:rsidP="00122F15">
            <w:pPr>
              <w:pStyle w:val="ListParagraph"/>
              <w:numPr>
                <w:ilvl w:val="0"/>
                <w:numId w:val="39"/>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Bilimsel araştırma sürecinin aşamalarını açıklayabilecektir.</w:t>
            </w:r>
          </w:p>
        </w:tc>
      </w:tr>
      <w:tr w:rsidR="00046B76" w:rsidRPr="00E228A3" w14:paraId="45ADF27E" w14:textId="77777777" w:rsidTr="004E3C73">
        <w:tc>
          <w:tcPr>
            <w:tcW w:w="11057" w:type="dxa"/>
            <w:gridSpan w:val="7"/>
          </w:tcPr>
          <w:p w14:paraId="1DF8E4B4"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İşlenen Konular:</w:t>
            </w:r>
          </w:p>
          <w:p w14:paraId="706A8849"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1.Hafta</w:t>
            </w:r>
            <w:r w:rsidRPr="00E228A3">
              <w:rPr>
                <w:rFonts w:ascii="Times New Roman" w:hAnsi="Times New Roman" w:cs="Times New Roman"/>
                <w:b/>
                <w:bCs/>
                <w:sz w:val="24"/>
                <w:szCs w:val="24"/>
              </w:rPr>
              <w:tab/>
            </w:r>
            <w:r w:rsidRPr="00E228A3">
              <w:rPr>
                <w:rFonts w:ascii="Times New Roman" w:hAnsi="Times New Roman" w:cs="Times New Roman"/>
                <w:sz w:val="24"/>
                <w:szCs w:val="24"/>
              </w:rPr>
              <w:t>Bilim ve temel kavramlar (olgu, bilgi, mutlak, doğru, yanlış, evrensel bilgi vb.)</w:t>
            </w:r>
          </w:p>
          <w:p w14:paraId="41FB4085"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b/>
                <w:bCs/>
                <w:sz w:val="24"/>
                <w:szCs w:val="24"/>
              </w:rPr>
              <w:t>2.Hafta</w:t>
            </w:r>
            <w:r w:rsidRPr="00E228A3">
              <w:rPr>
                <w:rFonts w:ascii="Times New Roman" w:hAnsi="Times New Roman" w:cs="Times New Roman"/>
                <w:b/>
                <w:bCs/>
                <w:sz w:val="24"/>
                <w:szCs w:val="24"/>
              </w:rPr>
              <w:tab/>
            </w:r>
            <w:r w:rsidRPr="00E228A3">
              <w:rPr>
                <w:rFonts w:ascii="Times New Roman" w:hAnsi="Times New Roman" w:cs="Times New Roman"/>
                <w:sz w:val="24"/>
                <w:szCs w:val="24"/>
              </w:rPr>
              <w:t>Bilimsel araştırma süreci.</w:t>
            </w:r>
          </w:p>
          <w:p w14:paraId="5EE70CA6"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3.Hafta</w:t>
            </w:r>
            <w:r w:rsidRPr="00E228A3">
              <w:rPr>
                <w:rFonts w:ascii="Times New Roman" w:hAnsi="Times New Roman" w:cs="Times New Roman"/>
                <w:b/>
                <w:bCs/>
                <w:sz w:val="24"/>
                <w:szCs w:val="24"/>
              </w:rPr>
              <w:tab/>
            </w:r>
            <w:r w:rsidRPr="00E228A3">
              <w:rPr>
                <w:rFonts w:ascii="Times New Roman" w:hAnsi="Times New Roman" w:cs="Times New Roman"/>
                <w:sz w:val="24"/>
                <w:szCs w:val="24"/>
              </w:rPr>
              <w:t>Bilimsel araştırma yöntemleri: Nitel Araştırmalar</w:t>
            </w:r>
            <w:r w:rsidRPr="00E228A3">
              <w:rPr>
                <w:rFonts w:ascii="Times New Roman" w:hAnsi="Times New Roman" w:cs="Times New Roman"/>
                <w:b/>
                <w:bCs/>
                <w:sz w:val="24"/>
                <w:szCs w:val="24"/>
              </w:rPr>
              <w:t>.</w:t>
            </w:r>
          </w:p>
          <w:p w14:paraId="60DD3071"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b/>
                <w:bCs/>
                <w:sz w:val="24"/>
                <w:szCs w:val="24"/>
              </w:rPr>
              <w:t>4.Hafta</w:t>
            </w:r>
            <w:r w:rsidRPr="00E228A3">
              <w:rPr>
                <w:rFonts w:ascii="Times New Roman" w:hAnsi="Times New Roman" w:cs="Times New Roman"/>
                <w:b/>
                <w:bCs/>
                <w:sz w:val="24"/>
                <w:szCs w:val="24"/>
              </w:rPr>
              <w:tab/>
            </w:r>
            <w:r w:rsidRPr="00E228A3">
              <w:rPr>
                <w:rFonts w:ascii="Times New Roman" w:hAnsi="Times New Roman" w:cs="Times New Roman"/>
                <w:sz w:val="24"/>
                <w:szCs w:val="24"/>
              </w:rPr>
              <w:t>Bilimsel araştırma yöntemleri: Nicel Araştırmalar (Tarama araştırmaları).</w:t>
            </w:r>
          </w:p>
          <w:p w14:paraId="20984DB9"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b/>
                <w:bCs/>
                <w:sz w:val="24"/>
                <w:szCs w:val="24"/>
              </w:rPr>
              <w:t>5.Hafta</w:t>
            </w:r>
            <w:r w:rsidRPr="00E228A3">
              <w:rPr>
                <w:rFonts w:ascii="Times New Roman" w:hAnsi="Times New Roman" w:cs="Times New Roman"/>
                <w:b/>
                <w:bCs/>
                <w:sz w:val="24"/>
                <w:szCs w:val="24"/>
              </w:rPr>
              <w:tab/>
            </w:r>
            <w:r w:rsidRPr="00E228A3">
              <w:rPr>
                <w:rFonts w:ascii="Times New Roman" w:hAnsi="Times New Roman" w:cs="Times New Roman"/>
                <w:sz w:val="24"/>
                <w:szCs w:val="24"/>
              </w:rPr>
              <w:t>Bilimsel araştırma yöntemleri (Deneysel araştırmalar).</w:t>
            </w:r>
          </w:p>
          <w:p w14:paraId="0DEA708D"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b/>
                <w:bCs/>
                <w:sz w:val="24"/>
                <w:szCs w:val="24"/>
              </w:rPr>
              <w:t>6.Hafta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Bilimsel makalenin bölümleri: Giriş (problem durumu, literatür, önem, problem cümlesi, </w:t>
            </w:r>
          </w:p>
          <w:p w14:paraId="75EC897E"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                        hipotez).</w:t>
            </w:r>
          </w:p>
          <w:p w14:paraId="0E63906D"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7.Hafta</w:t>
            </w:r>
            <w:r w:rsidRPr="00E228A3">
              <w:rPr>
                <w:rFonts w:ascii="Times New Roman" w:hAnsi="Times New Roman" w:cs="Times New Roman"/>
                <w:b/>
                <w:bCs/>
                <w:sz w:val="24"/>
                <w:szCs w:val="24"/>
              </w:rPr>
              <w:tab/>
            </w:r>
            <w:r w:rsidRPr="00E228A3">
              <w:rPr>
                <w:rFonts w:ascii="Times New Roman" w:hAnsi="Times New Roman" w:cs="Times New Roman"/>
                <w:sz w:val="24"/>
                <w:szCs w:val="24"/>
              </w:rPr>
              <w:t>Bilimsel makalenin bölümleri: Yöntem (Araştırma modeli, evren, örneklem).</w:t>
            </w:r>
          </w:p>
          <w:p w14:paraId="1CA85D92"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b/>
                <w:bCs/>
                <w:sz w:val="24"/>
                <w:szCs w:val="24"/>
              </w:rPr>
              <w:t>8.Hafta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Bilimsel makalenin bölümleri: Yöntem (verilerin toplanması, veri toplama araçları, verilerin </w:t>
            </w:r>
          </w:p>
          <w:p w14:paraId="021A77D2"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kaydedilemesi</w:t>
            </w:r>
            <w:proofErr w:type="spellEnd"/>
            <w:r w:rsidRPr="00E228A3">
              <w:rPr>
                <w:rFonts w:ascii="Times New Roman" w:hAnsi="Times New Roman" w:cs="Times New Roman"/>
                <w:sz w:val="24"/>
                <w:szCs w:val="24"/>
              </w:rPr>
              <w:t>, analizi)</w:t>
            </w:r>
          </w:p>
          <w:p w14:paraId="4C73553B"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9.Hafta</w:t>
            </w:r>
            <w:r w:rsidRPr="00E228A3">
              <w:rPr>
                <w:rFonts w:ascii="Times New Roman" w:hAnsi="Times New Roman" w:cs="Times New Roman"/>
                <w:b/>
                <w:bCs/>
                <w:sz w:val="24"/>
                <w:szCs w:val="24"/>
              </w:rPr>
              <w:tab/>
            </w:r>
            <w:r w:rsidRPr="00E228A3">
              <w:rPr>
                <w:rFonts w:ascii="Times New Roman" w:hAnsi="Times New Roman" w:cs="Times New Roman"/>
                <w:sz w:val="24"/>
                <w:szCs w:val="24"/>
              </w:rPr>
              <w:t>Ara Sınav.</w:t>
            </w:r>
          </w:p>
          <w:p w14:paraId="7F999D23"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10.Hafta</w:t>
            </w:r>
            <w:r w:rsidRPr="00E228A3">
              <w:rPr>
                <w:rFonts w:ascii="Times New Roman" w:hAnsi="Times New Roman" w:cs="Times New Roman"/>
                <w:b/>
                <w:bCs/>
                <w:sz w:val="24"/>
                <w:szCs w:val="24"/>
              </w:rPr>
              <w:tab/>
            </w:r>
            <w:r w:rsidRPr="00E228A3">
              <w:rPr>
                <w:rFonts w:ascii="Times New Roman" w:hAnsi="Times New Roman" w:cs="Times New Roman"/>
                <w:sz w:val="24"/>
                <w:szCs w:val="24"/>
              </w:rPr>
              <w:t>Bilimsel makalenin bölümleri: Yöntem (geçerlik, güvenirlik).</w:t>
            </w:r>
          </w:p>
          <w:p w14:paraId="432E3D5A"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b/>
                <w:bCs/>
                <w:sz w:val="24"/>
                <w:szCs w:val="24"/>
              </w:rPr>
              <w:t>11.Hafta</w:t>
            </w:r>
            <w:r w:rsidRPr="00E228A3">
              <w:rPr>
                <w:rFonts w:ascii="Times New Roman" w:hAnsi="Times New Roman" w:cs="Times New Roman"/>
                <w:b/>
                <w:bCs/>
                <w:sz w:val="24"/>
                <w:szCs w:val="24"/>
              </w:rPr>
              <w:tab/>
            </w:r>
            <w:r w:rsidRPr="00E228A3">
              <w:rPr>
                <w:rFonts w:ascii="Times New Roman" w:hAnsi="Times New Roman" w:cs="Times New Roman"/>
                <w:sz w:val="24"/>
                <w:szCs w:val="24"/>
              </w:rPr>
              <w:t>Bilimsel makalenin bölümleri: Bulgular ve yorumlar.</w:t>
            </w:r>
          </w:p>
          <w:p w14:paraId="5FF4866D"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12.Hafta</w:t>
            </w:r>
            <w:r w:rsidRPr="00E228A3">
              <w:rPr>
                <w:rFonts w:ascii="Times New Roman" w:hAnsi="Times New Roman" w:cs="Times New Roman"/>
                <w:b/>
                <w:bCs/>
                <w:sz w:val="24"/>
                <w:szCs w:val="24"/>
              </w:rPr>
              <w:tab/>
            </w:r>
            <w:r w:rsidRPr="00E228A3">
              <w:rPr>
                <w:rFonts w:ascii="Times New Roman" w:hAnsi="Times New Roman" w:cs="Times New Roman"/>
                <w:sz w:val="24"/>
                <w:szCs w:val="24"/>
              </w:rPr>
              <w:t>Bilimsel makalenin bölümleri: Sonuç, tartışma ve öneriler.</w:t>
            </w:r>
          </w:p>
          <w:p w14:paraId="42D5F08B"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b/>
                <w:bCs/>
                <w:sz w:val="24"/>
                <w:szCs w:val="24"/>
              </w:rPr>
              <w:t>13.Hafta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Bilimsel araştırmanın </w:t>
            </w:r>
            <w:proofErr w:type="spellStart"/>
            <w:r w:rsidRPr="00E228A3">
              <w:rPr>
                <w:rFonts w:ascii="Times New Roman" w:hAnsi="Times New Roman" w:cs="Times New Roman"/>
                <w:sz w:val="24"/>
                <w:szCs w:val="24"/>
              </w:rPr>
              <w:t>raporlaştırılması</w:t>
            </w:r>
            <w:proofErr w:type="spellEnd"/>
            <w:r w:rsidRPr="00E228A3">
              <w:rPr>
                <w:rFonts w:ascii="Times New Roman" w:hAnsi="Times New Roman" w:cs="Times New Roman"/>
                <w:sz w:val="24"/>
                <w:szCs w:val="24"/>
              </w:rPr>
              <w:t xml:space="preserve"> (dil ve üslup, atıf yapma, kaynakça yazma), bilimsel </w:t>
            </w:r>
          </w:p>
          <w:p w14:paraId="2479E262"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                        etik.</w:t>
            </w:r>
          </w:p>
          <w:p w14:paraId="72EE93ED"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14.Hafta</w:t>
            </w:r>
            <w:r w:rsidRPr="00E228A3">
              <w:rPr>
                <w:rFonts w:ascii="Times New Roman" w:hAnsi="Times New Roman" w:cs="Times New Roman"/>
                <w:b/>
                <w:bCs/>
                <w:sz w:val="24"/>
                <w:szCs w:val="24"/>
              </w:rPr>
              <w:tab/>
            </w:r>
            <w:r w:rsidRPr="00E228A3">
              <w:rPr>
                <w:rFonts w:ascii="Times New Roman" w:hAnsi="Times New Roman" w:cs="Times New Roman"/>
                <w:sz w:val="24"/>
                <w:szCs w:val="24"/>
              </w:rPr>
              <w:t>Bilimsel makale inceleme ve eleştirme. Bilimsel araştırmada etik</w:t>
            </w:r>
          </w:p>
        </w:tc>
      </w:tr>
      <w:tr w:rsidR="00046B76" w:rsidRPr="00E228A3" w14:paraId="49C27976" w14:textId="77777777" w:rsidTr="004E3C73">
        <w:tc>
          <w:tcPr>
            <w:tcW w:w="11057" w:type="dxa"/>
            <w:gridSpan w:val="7"/>
          </w:tcPr>
          <w:p w14:paraId="3D3CAE4E"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lastRenderedPageBreak/>
              <w:t>Dersin Meslek Eğitimini Sağlamaya Yönelik Katkısı:</w:t>
            </w:r>
          </w:p>
          <w:p w14:paraId="5BF7BAB4"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Öğretmenlik mesleğine yönelik bir derstir.  Bu ders, öğretmen adaylarına öğretmenlik mesleğini her açıdan daha iyi anlayıp, okullarda öğretmenlik yapmak için gerekli bilgi, deneyim ve donanımın kazandırılmasına yönelik katkıda bulunmaktadır.</w:t>
            </w:r>
          </w:p>
        </w:tc>
      </w:tr>
      <w:tr w:rsidR="00046B76" w:rsidRPr="00E228A3" w14:paraId="542CE480" w14:textId="77777777" w:rsidTr="004E3C73">
        <w:tc>
          <w:tcPr>
            <w:tcW w:w="5100" w:type="dxa"/>
            <w:gridSpan w:val="3"/>
          </w:tcPr>
          <w:p w14:paraId="44BA7730"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tc>
        <w:tc>
          <w:tcPr>
            <w:tcW w:w="5957" w:type="dxa"/>
            <w:gridSpan w:val="4"/>
          </w:tcPr>
          <w:p w14:paraId="407B45AD"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Program çıktıları</w:t>
            </w:r>
          </w:p>
        </w:tc>
      </w:tr>
      <w:tr w:rsidR="00046B76" w:rsidRPr="00E228A3" w14:paraId="3D9884B6" w14:textId="77777777" w:rsidTr="004E3C73">
        <w:tc>
          <w:tcPr>
            <w:tcW w:w="5100" w:type="dxa"/>
            <w:gridSpan w:val="3"/>
          </w:tcPr>
          <w:p w14:paraId="5946D67E"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Bilim ve ilgili temel kavramlarını (olgu, bilgi, mutlak, doğru, yanlış, evrensel bilgi vb.) açıklar.</w:t>
            </w:r>
          </w:p>
        </w:tc>
        <w:tc>
          <w:tcPr>
            <w:tcW w:w="5957" w:type="dxa"/>
            <w:gridSpan w:val="4"/>
          </w:tcPr>
          <w:p w14:paraId="0D9F915E"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P.Ç. 5   P.Ç. 8   </w:t>
            </w:r>
          </w:p>
        </w:tc>
      </w:tr>
      <w:tr w:rsidR="00046B76" w:rsidRPr="00E228A3" w14:paraId="58BF72D8" w14:textId="77777777" w:rsidTr="004E3C73">
        <w:tc>
          <w:tcPr>
            <w:tcW w:w="5100" w:type="dxa"/>
            <w:gridSpan w:val="3"/>
          </w:tcPr>
          <w:p w14:paraId="1F28117C"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Bilimsel araştırmanın temel yapısını ve dayandığı felsefeleri değerlendirir.</w:t>
            </w:r>
          </w:p>
        </w:tc>
        <w:tc>
          <w:tcPr>
            <w:tcW w:w="5957" w:type="dxa"/>
            <w:gridSpan w:val="4"/>
          </w:tcPr>
          <w:p w14:paraId="5F3393F1"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P.Ç. 5   P.Ç. 8   </w:t>
            </w:r>
          </w:p>
        </w:tc>
      </w:tr>
      <w:tr w:rsidR="00046B76" w:rsidRPr="00E228A3" w14:paraId="1475BAE9" w14:textId="77777777" w:rsidTr="004E3C73">
        <w:tc>
          <w:tcPr>
            <w:tcW w:w="5100" w:type="dxa"/>
            <w:gridSpan w:val="3"/>
          </w:tcPr>
          <w:p w14:paraId="43A5B0B2"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Bilimsel yöntemleri ve bu yöntemlere ilişkin farklı görüşleri analiz eder.</w:t>
            </w:r>
          </w:p>
        </w:tc>
        <w:tc>
          <w:tcPr>
            <w:tcW w:w="5957" w:type="dxa"/>
            <w:gridSpan w:val="4"/>
          </w:tcPr>
          <w:p w14:paraId="4678698A"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P.Ç. 5   P.Ç. 8   </w:t>
            </w:r>
          </w:p>
        </w:tc>
      </w:tr>
      <w:tr w:rsidR="00046B76" w:rsidRPr="00E228A3" w14:paraId="4E496A2D" w14:textId="77777777" w:rsidTr="004E3C73">
        <w:tc>
          <w:tcPr>
            <w:tcW w:w="5100" w:type="dxa"/>
            <w:gridSpan w:val="3"/>
          </w:tcPr>
          <w:p w14:paraId="03904614"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Bilimsel araştırma basamaklarını kullanarak araştırma yapar.</w:t>
            </w:r>
          </w:p>
        </w:tc>
        <w:tc>
          <w:tcPr>
            <w:tcW w:w="5957" w:type="dxa"/>
            <w:gridSpan w:val="4"/>
          </w:tcPr>
          <w:p w14:paraId="50DD210A"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P.Ç. 5   P.Ç. 8   </w:t>
            </w:r>
          </w:p>
        </w:tc>
      </w:tr>
      <w:tr w:rsidR="00046B76" w:rsidRPr="00E228A3" w14:paraId="7E4BD94A" w14:textId="77777777" w:rsidTr="004E3C73">
        <w:tc>
          <w:tcPr>
            <w:tcW w:w="5100" w:type="dxa"/>
            <w:gridSpan w:val="3"/>
          </w:tcPr>
          <w:p w14:paraId="717B2F9D"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Bilimsel araştırma türlerini açıklayabilecektir.</w:t>
            </w:r>
          </w:p>
        </w:tc>
        <w:tc>
          <w:tcPr>
            <w:tcW w:w="5957" w:type="dxa"/>
            <w:gridSpan w:val="4"/>
          </w:tcPr>
          <w:p w14:paraId="1DDE9020"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P.Ç. 5   P.Ç. 8   </w:t>
            </w:r>
          </w:p>
        </w:tc>
      </w:tr>
      <w:tr w:rsidR="00046B76" w:rsidRPr="00E228A3" w14:paraId="3272F26D" w14:textId="77777777" w:rsidTr="004E3C73">
        <w:tc>
          <w:tcPr>
            <w:tcW w:w="5100" w:type="dxa"/>
            <w:gridSpan w:val="3"/>
          </w:tcPr>
          <w:p w14:paraId="3EDBD887"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Bilimsel araştırmalarda etik ilkeleri açıklayabilecektir.</w:t>
            </w:r>
          </w:p>
        </w:tc>
        <w:tc>
          <w:tcPr>
            <w:tcW w:w="5957" w:type="dxa"/>
            <w:gridSpan w:val="4"/>
          </w:tcPr>
          <w:p w14:paraId="130E9B92"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P.Ç. 5   P.Ç. 8   P.Ç. 14  </w:t>
            </w:r>
          </w:p>
        </w:tc>
      </w:tr>
      <w:tr w:rsidR="00046B76" w:rsidRPr="00E228A3" w14:paraId="5A492587" w14:textId="77777777" w:rsidTr="004E3C73">
        <w:tc>
          <w:tcPr>
            <w:tcW w:w="5100" w:type="dxa"/>
            <w:gridSpan w:val="3"/>
          </w:tcPr>
          <w:p w14:paraId="7ECB16E3"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Bilimsel araştırma sürecinin aşamalarını açıklayabilecektir.</w:t>
            </w:r>
          </w:p>
        </w:tc>
        <w:tc>
          <w:tcPr>
            <w:tcW w:w="5957" w:type="dxa"/>
            <w:gridSpan w:val="4"/>
          </w:tcPr>
          <w:p w14:paraId="5039F3C1"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P.Ç. 5   P.Ç. 8   </w:t>
            </w:r>
          </w:p>
        </w:tc>
      </w:tr>
      <w:tr w:rsidR="00046B76" w:rsidRPr="00E228A3" w14:paraId="30C1FEEF" w14:textId="77777777" w:rsidTr="004E3C73">
        <w:trPr>
          <w:trHeight w:val="657"/>
        </w:trPr>
        <w:tc>
          <w:tcPr>
            <w:tcW w:w="11057" w:type="dxa"/>
            <w:gridSpan w:val="7"/>
          </w:tcPr>
          <w:p w14:paraId="433193E5"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b/>
                <w:bCs/>
                <w:sz w:val="24"/>
                <w:szCs w:val="24"/>
              </w:rPr>
              <w:t>Hazırlayan (Sorumlu Öğretim Elemanı):</w:t>
            </w:r>
            <w:r w:rsidRPr="00E228A3">
              <w:rPr>
                <w:rFonts w:ascii="Times New Roman" w:hAnsi="Times New Roman" w:cs="Times New Roman"/>
                <w:sz w:val="24"/>
                <w:szCs w:val="24"/>
              </w:rPr>
              <w:t xml:space="preserve"> Dr. Öğr. Üyesi Hanife Esen Aygün</w:t>
            </w:r>
          </w:p>
          <w:p w14:paraId="60038896"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Tarih: 18.06.2021 tarihinde aşağıdaki linkten erişilmiştir.</w:t>
            </w:r>
          </w:p>
          <w:p w14:paraId="029BDEE1" w14:textId="77777777" w:rsidR="00046B76" w:rsidRPr="00E228A3" w:rsidRDefault="00041BA8" w:rsidP="004E3C73">
            <w:pPr>
              <w:spacing w:after="120" w:line="264" w:lineRule="auto"/>
              <w:jc w:val="both"/>
              <w:rPr>
                <w:rFonts w:ascii="Times New Roman" w:hAnsi="Times New Roman" w:cs="Times New Roman"/>
                <w:b/>
                <w:bCs/>
                <w:sz w:val="24"/>
                <w:szCs w:val="24"/>
              </w:rPr>
            </w:pPr>
            <w:hyperlink r:id="rId41" w:history="1">
              <w:r w:rsidR="00046B76" w:rsidRPr="00E228A3">
                <w:rPr>
                  <w:rStyle w:val="Hyperlink"/>
                  <w:rFonts w:ascii="Times New Roman" w:hAnsi="Times New Roman" w:cs="Times New Roman"/>
                  <w:sz w:val="24"/>
                  <w:szCs w:val="24"/>
                </w:rPr>
                <w:t>https://ubys.comu.edu.tr/AIS/OutcomeBasedLearning/Home/Index?id=6173&amp;culture=tr-TR#</w:t>
              </w:r>
            </w:hyperlink>
          </w:p>
        </w:tc>
      </w:tr>
    </w:tbl>
    <w:p w14:paraId="1D5DDC36" w14:textId="77777777" w:rsidR="00046B76" w:rsidRPr="00E228A3" w:rsidRDefault="00046B76" w:rsidP="00046B76">
      <w:pPr>
        <w:jc w:val="both"/>
        <w:rPr>
          <w:rFonts w:ascii="Times New Roman" w:hAnsi="Times New Roman" w:cs="Times New Roman"/>
        </w:rPr>
      </w:pPr>
    </w:p>
    <w:tbl>
      <w:tblPr>
        <w:tblStyle w:val="TableGrid0"/>
        <w:tblW w:w="11057" w:type="dxa"/>
        <w:tblInd w:w="-856" w:type="dxa"/>
        <w:tblLook w:val="04A0" w:firstRow="1" w:lastRow="0" w:firstColumn="1" w:lastColumn="0" w:noHBand="0" w:noVBand="1"/>
      </w:tblPr>
      <w:tblGrid>
        <w:gridCol w:w="1702"/>
        <w:gridCol w:w="1559"/>
        <w:gridCol w:w="1839"/>
        <w:gridCol w:w="1847"/>
        <w:gridCol w:w="1701"/>
        <w:gridCol w:w="1134"/>
        <w:gridCol w:w="1275"/>
      </w:tblGrid>
      <w:tr w:rsidR="00046B76" w:rsidRPr="00E228A3" w14:paraId="5D1468C3" w14:textId="77777777" w:rsidTr="004E3C73">
        <w:tc>
          <w:tcPr>
            <w:tcW w:w="1702" w:type="dxa"/>
          </w:tcPr>
          <w:p w14:paraId="34D5D5BD"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Bölüm</w:t>
            </w:r>
          </w:p>
        </w:tc>
        <w:tc>
          <w:tcPr>
            <w:tcW w:w="1559" w:type="dxa"/>
          </w:tcPr>
          <w:p w14:paraId="0A759080"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Kodu</w:t>
            </w:r>
          </w:p>
        </w:tc>
        <w:tc>
          <w:tcPr>
            <w:tcW w:w="3686" w:type="dxa"/>
            <w:gridSpan w:val="2"/>
          </w:tcPr>
          <w:p w14:paraId="5B3533FF"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Adı</w:t>
            </w:r>
          </w:p>
        </w:tc>
        <w:tc>
          <w:tcPr>
            <w:tcW w:w="1701" w:type="dxa"/>
          </w:tcPr>
          <w:p w14:paraId="2318B201"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Z/S Bilgisi</w:t>
            </w:r>
          </w:p>
        </w:tc>
        <w:tc>
          <w:tcPr>
            <w:tcW w:w="1134" w:type="dxa"/>
          </w:tcPr>
          <w:p w14:paraId="05718737"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 Kredisi</w:t>
            </w:r>
          </w:p>
        </w:tc>
        <w:tc>
          <w:tcPr>
            <w:tcW w:w="1275" w:type="dxa"/>
          </w:tcPr>
          <w:p w14:paraId="6F5CFAF5"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AKTS</w:t>
            </w:r>
          </w:p>
        </w:tc>
      </w:tr>
      <w:tr w:rsidR="00046B76" w:rsidRPr="00E228A3" w14:paraId="7BB08D0A" w14:textId="77777777" w:rsidTr="004E3C73">
        <w:tc>
          <w:tcPr>
            <w:tcW w:w="1702" w:type="dxa"/>
          </w:tcPr>
          <w:p w14:paraId="7303E012"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Japonca Öğr.</w:t>
            </w:r>
          </w:p>
        </w:tc>
        <w:tc>
          <w:tcPr>
            <w:tcW w:w="1559" w:type="dxa"/>
          </w:tcPr>
          <w:p w14:paraId="76B80D91"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EGT-3002</w:t>
            </w:r>
          </w:p>
        </w:tc>
        <w:tc>
          <w:tcPr>
            <w:tcW w:w="3686" w:type="dxa"/>
            <w:gridSpan w:val="2"/>
          </w:tcPr>
          <w:p w14:paraId="0DED7DC6"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Eğitimde Ölçme ve Değerlendirme</w:t>
            </w:r>
          </w:p>
        </w:tc>
        <w:tc>
          <w:tcPr>
            <w:tcW w:w="1701" w:type="dxa"/>
          </w:tcPr>
          <w:p w14:paraId="6AFEBF69"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Zorunlu</w:t>
            </w:r>
          </w:p>
        </w:tc>
        <w:tc>
          <w:tcPr>
            <w:tcW w:w="1134" w:type="dxa"/>
          </w:tcPr>
          <w:p w14:paraId="4A021EF9"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2</w:t>
            </w:r>
          </w:p>
        </w:tc>
        <w:tc>
          <w:tcPr>
            <w:tcW w:w="1275" w:type="dxa"/>
          </w:tcPr>
          <w:p w14:paraId="4E6B0BCD"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3</w:t>
            </w:r>
          </w:p>
        </w:tc>
      </w:tr>
      <w:tr w:rsidR="00046B76" w:rsidRPr="00E228A3" w14:paraId="7B1B9679" w14:textId="77777777" w:rsidTr="004E3C73">
        <w:tc>
          <w:tcPr>
            <w:tcW w:w="11057" w:type="dxa"/>
            <w:gridSpan w:val="7"/>
          </w:tcPr>
          <w:p w14:paraId="3F1FA31B"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 (katalog) İçeriği:</w:t>
            </w:r>
          </w:p>
          <w:p w14:paraId="3BC120FE"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Eğitimde ölçme ve değerlendirmenin yeri ve önemi, Ölçme ve değerlendirme ile ilgili temel kavramlar, Ölçme araçlarında bulunması istenen nitelikler, Ölçme sonuçları üzerinde yapılan temel istatistiksel işlemler, Öğrenme çıktılarını değerlendirme, not verme, e, öz değerlendirme, tutum ölçekleri), Ölçme sonuçları üzerinde yapılan temel istatistiksel işlemler, Öğrenme çıktılarını değerlendirme, not verme, Alanı ile ilgili ölçme aracı geliştirme, Ders Çalışma Haftası, Dönem Sonu Sınavı</w:t>
            </w:r>
          </w:p>
        </w:tc>
      </w:tr>
      <w:tr w:rsidR="00046B76" w:rsidRPr="00E228A3" w14:paraId="13B72792" w14:textId="77777777" w:rsidTr="004E3C73">
        <w:tc>
          <w:tcPr>
            <w:tcW w:w="11057" w:type="dxa"/>
            <w:gridSpan w:val="7"/>
          </w:tcPr>
          <w:p w14:paraId="6C6896DE"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Ön şartlar : (Uygun bölümü X ile işaretleyiniz.) </w:t>
            </w:r>
          </w:p>
          <w:p w14:paraId="0370A6AF"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Var ( ) Yok (X) (Varsa belirtiniz)</w:t>
            </w:r>
          </w:p>
        </w:tc>
      </w:tr>
      <w:tr w:rsidR="00046B76" w:rsidRPr="00E228A3" w14:paraId="5675E33E" w14:textId="77777777" w:rsidTr="004E3C73">
        <w:tc>
          <w:tcPr>
            <w:tcW w:w="11057" w:type="dxa"/>
            <w:gridSpan w:val="7"/>
          </w:tcPr>
          <w:p w14:paraId="7475D504"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 Kitapları/ gerekli malzemeler:</w:t>
            </w:r>
          </w:p>
          <w:p w14:paraId="6779F782" w14:textId="77777777" w:rsidR="00046B76" w:rsidRPr="00E228A3" w:rsidRDefault="00046B76" w:rsidP="00046B76">
            <w:pPr>
              <w:pStyle w:val="ListParagraph"/>
              <w:numPr>
                <w:ilvl w:val="0"/>
                <w:numId w:val="24"/>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Atılgan, H., Kan, A., &amp; Doğan, N. (2009). Eğitimde ölçme ve değerlendirme. Ankara: Anı Yayıncılık.</w:t>
            </w:r>
          </w:p>
          <w:p w14:paraId="4D191636" w14:textId="77777777" w:rsidR="00046B76" w:rsidRPr="00E228A3" w:rsidRDefault="00046B76" w:rsidP="00046B76">
            <w:pPr>
              <w:pStyle w:val="ListParagraph"/>
              <w:numPr>
                <w:ilvl w:val="0"/>
                <w:numId w:val="24"/>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Tan, Ş. (2010). Öğretimde ölçme ve değerlendirme: KPSS el kitabı. Ankara: </w:t>
            </w:r>
            <w:proofErr w:type="spellStart"/>
            <w:r w:rsidRPr="00E228A3">
              <w:rPr>
                <w:rFonts w:ascii="Times New Roman" w:hAnsi="Times New Roman" w:cs="Times New Roman"/>
                <w:sz w:val="24"/>
                <w:szCs w:val="24"/>
              </w:rPr>
              <w:t>Pegem</w:t>
            </w:r>
            <w:proofErr w:type="spellEnd"/>
            <w:r w:rsidRPr="00E228A3">
              <w:rPr>
                <w:rFonts w:ascii="Times New Roman" w:hAnsi="Times New Roman" w:cs="Times New Roman"/>
                <w:sz w:val="24"/>
                <w:szCs w:val="24"/>
              </w:rPr>
              <w:t xml:space="preserve"> Akademi.</w:t>
            </w:r>
          </w:p>
        </w:tc>
      </w:tr>
      <w:tr w:rsidR="00046B76" w:rsidRPr="00E228A3" w14:paraId="69663FD5" w14:textId="77777777" w:rsidTr="004E3C73">
        <w:tc>
          <w:tcPr>
            <w:tcW w:w="11057" w:type="dxa"/>
            <w:gridSpan w:val="7"/>
          </w:tcPr>
          <w:p w14:paraId="039BA243"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Amaçları:</w:t>
            </w:r>
          </w:p>
          <w:p w14:paraId="04AC8490"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lastRenderedPageBreak/>
              <w:t>Öğretmen adaylarında eğitimde ölçme ve değerlendirmenin önemi hakkında gerekli bilgileri kazandırmak, öğretimde kullanılacak ölçme yöntemleri konusunda bilgi ve beceri kazandırmak, ölçme ve değerlendirme süreçlerini kavratmak, öğretimde kullanılabilecek etkili ölçme araçları geliştirme ve uygulama becerileri kazandırmak, ölçme sonuçları üzerinde değerlendirme işlemleri yapma becerisi kazandırmak.</w:t>
            </w:r>
          </w:p>
        </w:tc>
      </w:tr>
      <w:tr w:rsidR="00046B76" w:rsidRPr="00E228A3" w14:paraId="05B58752" w14:textId="77777777" w:rsidTr="004E3C73">
        <w:tc>
          <w:tcPr>
            <w:tcW w:w="11057" w:type="dxa"/>
            <w:gridSpan w:val="7"/>
          </w:tcPr>
          <w:p w14:paraId="12ABBF13"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lastRenderedPageBreak/>
              <w:t>Dersin Öğrenme Çıktıları:</w:t>
            </w:r>
          </w:p>
          <w:p w14:paraId="61CDF692" w14:textId="77777777" w:rsidR="00046B76" w:rsidRPr="00E228A3" w:rsidRDefault="00046B76" w:rsidP="00122F15">
            <w:pPr>
              <w:pStyle w:val="ListParagraph"/>
              <w:numPr>
                <w:ilvl w:val="0"/>
                <w:numId w:val="72"/>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Ölçme ve değerlendirme konularında temel bilgileri özetler.</w:t>
            </w:r>
          </w:p>
          <w:p w14:paraId="3579217F" w14:textId="77777777" w:rsidR="00046B76" w:rsidRPr="00E228A3" w:rsidRDefault="00046B76" w:rsidP="00122F15">
            <w:pPr>
              <w:pStyle w:val="ListParagraph"/>
              <w:numPr>
                <w:ilvl w:val="0"/>
                <w:numId w:val="72"/>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Ölçme ve değerlendirme konularında uygulama becerisi sergiler.</w:t>
            </w:r>
          </w:p>
          <w:p w14:paraId="0306D28B" w14:textId="77777777" w:rsidR="00046B76" w:rsidRPr="00E228A3" w:rsidRDefault="00046B76" w:rsidP="00122F15">
            <w:pPr>
              <w:pStyle w:val="ListParagraph"/>
              <w:numPr>
                <w:ilvl w:val="0"/>
                <w:numId w:val="72"/>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Ölçme ve değerlendirme alanında temel kavramları, teknikleri ve istatistikleri açıklar.</w:t>
            </w:r>
          </w:p>
          <w:p w14:paraId="37C7C3F6" w14:textId="77777777" w:rsidR="00046B76" w:rsidRPr="00E228A3" w:rsidRDefault="00046B76" w:rsidP="004E3C73">
            <w:pPr>
              <w:spacing w:after="120" w:line="264" w:lineRule="auto"/>
              <w:jc w:val="both"/>
              <w:rPr>
                <w:rFonts w:ascii="Times New Roman" w:hAnsi="Times New Roman" w:cs="Times New Roman"/>
                <w:b/>
                <w:bCs/>
                <w:sz w:val="24"/>
                <w:szCs w:val="24"/>
              </w:rPr>
            </w:pPr>
          </w:p>
        </w:tc>
      </w:tr>
      <w:tr w:rsidR="00046B76" w:rsidRPr="00E228A3" w14:paraId="50424A02" w14:textId="77777777" w:rsidTr="004E3C73">
        <w:tc>
          <w:tcPr>
            <w:tcW w:w="11057" w:type="dxa"/>
            <w:gridSpan w:val="7"/>
          </w:tcPr>
          <w:p w14:paraId="2014FBD4"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İşlenen Konular:</w:t>
            </w:r>
          </w:p>
          <w:p w14:paraId="600DBFD7"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1.Hafta</w:t>
            </w:r>
            <w:r w:rsidRPr="00E228A3">
              <w:rPr>
                <w:rFonts w:ascii="Times New Roman" w:hAnsi="Times New Roman" w:cs="Times New Roman"/>
                <w:b/>
                <w:bCs/>
                <w:sz w:val="24"/>
                <w:szCs w:val="24"/>
              </w:rPr>
              <w:tab/>
            </w:r>
            <w:r w:rsidRPr="00E228A3">
              <w:rPr>
                <w:rFonts w:ascii="Times New Roman" w:hAnsi="Times New Roman" w:cs="Times New Roman"/>
                <w:sz w:val="24"/>
                <w:szCs w:val="24"/>
              </w:rPr>
              <w:t>Ölçme-değerlendirmenin eğitimdeki önemi</w:t>
            </w:r>
          </w:p>
          <w:p w14:paraId="0A85946B"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2.Hafta</w:t>
            </w:r>
            <w:r w:rsidRPr="00E228A3">
              <w:rPr>
                <w:rFonts w:ascii="Times New Roman" w:hAnsi="Times New Roman" w:cs="Times New Roman"/>
                <w:b/>
                <w:bCs/>
                <w:sz w:val="24"/>
                <w:szCs w:val="24"/>
              </w:rPr>
              <w:tab/>
            </w:r>
            <w:r w:rsidRPr="00E228A3">
              <w:rPr>
                <w:rFonts w:ascii="Times New Roman" w:hAnsi="Times New Roman" w:cs="Times New Roman"/>
                <w:sz w:val="24"/>
                <w:szCs w:val="24"/>
              </w:rPr>
              <w:t>Ölçme ve değerlendirme kavramlarının tanımı, birbirinden farkları</w:t>
            </w:r>
          </w:p>
          <w:p w14:paraId="419B8345"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3.Hafta</w:t>
            </w:r>
            <w:r w:rsidRPr="00E228A3">
              <w:rPr>
                <w:rFonts w:ascii="Times New Roman" w:hAnsi="Times New Roman" w:cs="Times New Roman"/>
                <w:b/>
                <w:bCs/>
                <w:sz w:val="24"/>
                <w:szCs w:val="24"/>
              </w:rPr>
              <w:tab/>
            </w:r>
            <w:r w:rsidRPr="00E228A3">
              <w:rPr>
                <w:rFonts w:ascii="Times New Roman" w:hAnsi="Times New Roman" w:cs="Times New Roman"/>
                <w:sz w:val="24"/>
                <w:szCs w:val="24"/>
              </w:rPr>
              <w:t>Değerlendirme türleri, Ölçek çeşitleri</w:t>
            </w:r>
          </w:p>
          <w:p w14:paraId="0607C2F7"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4.Hafta</w:t>
            </w:r>
            <w:r w:rsidRPr="00E228A3">
              <w:rPr>
                <w:rFonts w:ascii="Times New Roman" w:hAnsi="Times New Roman" w:cs="Times New Roman"/>
                <w:b/>
                <w:bCs/>
                <w:sz w:val="24"/>
                <w:szCs w:val="24"/>
              </w:rPr>
              <w:tab/>
            </w:r>
            <w:r w:rsidRPr="00E228A3">
              <w:rPr>
                <w:rFonts w:ascii="Times New Roman" w:hAnsi="Times New Roman" w:cs="Times New Roman"/>
                <w:sz w:val="24"/>
                <w:szCs w:val="24"/>
              </w:rPr>
              <w:t>Eğitim sisteminde kullanılan alternatif değerlendirme teknikleri</w:t>
            </w:r>
          </w:p>
          <w:p w14:paraId="72CF297C"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5.Hafta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Alternatif Değerlendirme: </w:t>
            </w:r>
            <w:proofErr w:type="spellStart"/>
            <w:r w:rsidRPr="00E228A3">
              <w:rPr>
                <w:rFonts w:ascii="Times New Roman" w:hAnsi="Times New Roman" w:cs="Times New Roman"/>
                <w:sz w:val="24"/>
                <w:szCs w:val="24"/>
              </w:rPr>
              <w:t>Portfolyo</w:t>
            </w:r>
            <w:proofErr w:type="spellEnd"/>
            <w:r w:rsidRPr="00E228A3">
              <w:rPr>
                <w:rFonts w:ascii="Times New Roman" w:hAnsi="Times New Roman" w:cs="Times New Roman"/>
                <w:sz w:val="24"/>
                <w:szCs w:val="24"/>
              </w:rPr>
              <w:t xml:space="preserve"> ve proje hazırlanması</w:t>
            </w:r>
          </w:p>
          <w:p w14:paraId="10777D40"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6.Hafta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Alternatif Değerlendirme: Performansa dayalı değerlendirme, öz değerlendirme, akran </w:t>
            </w:r>
          </w:p>
          <w:p w14:paraId="530CB5D3"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değerlendirme, grup değerlendirme</w:t>
            </w:r>
          </w:p>
          <w:p w14:paraId="29A8349F"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7.Hafta</w:t>
            </w:r>
            <w:r w:rsidRPr="00E228A3">
              <w:rPr>
                <w:rFonts w:ascii="Times New Roman" w:hAnsi="Times New Roman" w:cs="Times New Roman"/>
                <w:b/>
                <w:bCs/>
                <w:sz w:val="24"/>
                <w:szCs w:val="24"/>
              </w:rPr>
              <w:tab/>
            </w:r>
            <w:r w:rsidRPr="00E228A3">
              <w:rPr>
                <w:rFonts w:ascii="Times New Roman" w:hAnsi="Times New Roman" w:cs="Times New Roman"/>
                <w:sz w:val="24"/>
                <w:szCs w:val="24"/>
              </w:rPr>
              <w:t>Alternatif Değerlendirme: Gözlem ve görüşme</w:t>
            </w:r>
          </w:p>
          <w:p w14:paraId="34F790DA"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8.Hafta</w:t>
            </w:r>
            <w:r w:rsidRPr="00E228A3">
              <w:rPr>
                <w:rFonts w:ascii="Times New Roman" w:hAnsi="Times New Roman" w:cs="Times New Roman"/>
                <w:b/>
                <w:bCs/>
                <w:sz w:val="24"/>
                <w:szCs w:val="24"/>
              </w:rPr>
              <w:tab/>
            </w:r>
            <w:r w:rsidRPr="00E228A3">
              <w:rPr>
                <w:rFonts w:ascii="Times New Roman" w:hAnsi="Times New Roman" w:cs="Times New Roman"/>
                <w:sz w:val="24"/>
                <w:szCs w:val="24"/>
              </w:rPr>
              <w:t>İstatistik kavramlarına giriş</w:t>
            </w:r>
          </w:p>
          <w:p w14:paraId="187CD3EA"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9.Hafta</w:t>
            </w:r>
            <w:r w:rsidRPr="00E228A3">
              <w:rPr>
                <w:rFonts w:ascii="Times New Roman" w:hAnsi="Times New Roman" w:cs="Times New Roman"/>
                <w:b/>
                <w:bCs/>
                <w:sz w:val="24"/>
                <w:szCs w:val="24"/>
              </w:rPr>
              <w:tab/>
            </w:r>
            <w:r w:rsidRPr="00E228A3">
              <w:rPr>
                <w:rFonts w:ascii="Times New Roman" w:hAnsi="Times New Roman" w:cs="Times New Roman"/>
                <w:sz w:val="24"/>
                <w:szCs w:val="24"/>
              </w:rPr>
              <w:t>Vize sınavı</w:t>
            </w:r>
          </w:p>
          <w:p w14:paraId="07DA6DE3"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10.Hafta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Merkezi eğilim ölçüleri: ortalama, ortanca ve </w:t>
            </w:r>
            <w:proofErr w:type="spellStart"/>
            <w:r w:rsidRPr="00E228A3">
              <w:rPr>
                <w:rFonts w:ascii="Times New Roman" w:hAnsi="Times New Roman" w:cs="Times New Roman"/>
                <w:sz w:val="24"/>
                <w:szCs w:val="24"/>
              </w:rPr>
              <w:t>mod</w:t>
            </w:r>
            <w:proofErr w:type="spellEnd"/>
          </w:p>
          <w:p w14:paraId="61B64194"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11.Hafta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Madde İstatistiği: Madde güçlük indeksi, madde </w:t>
            </w:r>
            <w:proofErr w:type="spellStart"/>
            <w:r w:rsidRPr="00E228A3">
              <w:rPr>
                <w:rFonts w:ascii="Times New Roman" w:hAnsi="Times New Roman" w:cs="Times New Roman"/>
                <w:sz w:val="24"/>
                <w:szCs w:val="24"/>
              </w:rPr>
              <w:t>varyansı</w:t>
            </w:r>
            <w:proofErr w:type="spellEnd"/>
            <w:r w:rsidRPr="00E228A3">
              <w:rPr>
                <w:rFonts w:ascii="Times New Roman" w:hAnsi="Times New Roman" w:cs="Times New Roman"/>
                <w:sz w:val="24"/>
                <w:szCs w:val="24"/>
              </w:rPr>
              <w:t xml:space="preserve"> ve standart sapması, madde ayırt </w:t>
            </w:r>
          </w:p>
          <w:p w14:paraId="27FEB9BC"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edicilik indeksi</w:t>
            </w:r>
          </w:p>
          <w:p w14:paraId="72283B82"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12.Hafta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Test istatistiği: Testin ortalaması, testin ortalama güçlüğü, testin </w:t>
            </w:r>
            <w:proofErr w:type="spellStart"/>
            <w:r w:rsidRPr="00E228A3">
              <w:rPr>
                <w:rFonts w:ascii="Times New Roman" w:hAnsi="Times New Roman" w:cs="Times New Roman"/>
                <w:sz w:val="24"/>
                <w:szCs w:val="24"/>
              </w:rPr>
              <w:t>varyansı</w:t>
            </w:r>
            <w:proofErr w:type="spellEnd"/>
            <w:r w:rsidRPr="00E228A3">
              <w:rPr>
                <w:rFonts w:ascii="Times New Roman" w:hAnsi="Times New Roman" w:cs="Times New Roman"/>
                <w:sz w:val="24"/>
                <w:szCs w:val="24"/>
              </w:rPr>
              <w:t xml:space="preserve"> ve standart </w:t>
            </w:r>
          </w:p>
          <w:p w14:paraId="0C7FDEBE"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sapması</w:t>
            </w:r>
          </w:p>
          <w:p w14:paraId="2090E3E3"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13.Hafta</w:t>
            </w:r>
            <w:r w:rsidRPr="00E228A3">
              <w:rPr>
                <w:rFonts w:ascii="Times New Roman" w:hAnsi="Times New Roman" w:cs="Times New Roman"/>
                <w:b/>
                <w:bCs/>
                <w:sz w:val="24"/>
                <w:szCs w:val="24"/>
              </w:rPr>
              <w:tab/>
            </w:r>
            <w:r w:rsidRPr="00E228A3">
              <w:rPr>
                <w:rFonts w:ascii="Times New Roman" w:hAnsi="Times New Roman" w:cs="Times New Roman"/>
                <w:sz w:val="24"/>
                <w:szCs w:val="24"/>
              </w:rPr>
              <w:t>Geleneksel Değerlendirme Teknikleri: Yazılı, sözlü, kısa yanıtlı sınavlar</w:t>
            </w:r>
          </w:p>
          <w:p w14:paraId="71832C2A"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14.Hafta</w:t>
            </w:r>
            <w:r w:rsidRPr="00E228A3">
              <w:rPr>
                <w:rFonts w:ascii="Times New Roman" w:hAnsi="Times New Roman" w:cs="Times New Roman"/>
                <w:b/>
                <w:bCs/>
                <w:sz w:val="24"/>
                <w:szCs w:val="24"/>
              </w:rPr>
              <w:tab/>
            </w:r>
            <w:r w:rsidRPr="00E228A3">
              <w:rPr>
                <w:rFonts w:ascii="Times New Roman" w:hAnsi="Times New Roman" w:cs="Times New Roman"/>
                <w:sz w:val="24"/>
                <w:szCs w:val="24"/>
              </w:rPr>
              <w:t>Gelen</w:t>
            </w:r>
            <w:r w:rsidRPr="00E228A3">
              <w:rPr>
                <w:rFonts w:ascii="Times New Roman" w:hAnsi="Times New Roman" w:cs="Times New Roman"/>
                <w:b/>
                <w:bCs/>
                <w:sz w:val="24"/>
                <w:szCs w:val="24"/>
              </w:rPr>
              <w:t>e</w:t>
            </w:r>
            <w:r w:rsidRPr="00E228A3">
              <w:rPr>
                <w:rFonts w:ascii="Times New Roman" w:hAnsi="Times New Roman" w:cs="Times New Roman"/>
                <w:sz w:val="24"/>
                <w:szCs w:val="24"/>
              </w:rPr>
              <w:t>ksel Değerlendirme Teknikleri: Doğru-yanlış testleri, çoktan seçmeli testler</w:t>
            </w:r>
          </w:p>
        </w:tc>
      </w:tr>
      <w:tr w:rsidR="00046B76" w:rsidRPr="00E228A3" w14:paraId="7BF7E1B0" w14:textId="77777777" w:rsidTr="004E3C73">
        <w:tc>
          <w:tcPr>
            <w:tcW w:w="11057" w:type="dxa"/>
            <w:gridSpan w:val="7"/>
          </w:tcPr>
          <w:p w14:paraId="1A1E0738"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Meslek Eğitimini Sağlamaya Yönelik Katkısı:</w:t>
            </w:r>
          </w:p>
          <w:p w14:paraId="0D07B6AE"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Öğretmenlik mesleğine yönelik bir derstir.  Bu ders, öğretmen adaylarına öğretmenlik mesleğini her açıdan daha iyi anlayıp, okullarda öğretmenlik yapmak için gerekli bilgi, deneyim ve donanımın kazandırılmasına yönelik katkıda bulunmaktadır.</w:t>
            </w:r>
          </w:p>
        </w:tc>
      </w:tr>
      <w:tr w:rsidR="00046B76" w:rsidRPr="00E228A3" w14:paraId="25D76ABF" w14:textId="77777777" w:rsidTr="004E3C73">
        <w:tc>
          <w:tcPr>
            <w:tcW w:w="5100" w:type="dxa"/>
            <w:gridSpan w:val="3"/>
          </w:tcPr>
          <w:p w14:paraId="6F9A0AC8"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tc>
        <w:tc>
          <w:tcPr>
            <w:tcW w:w="5957" w:type="dxa"/>
            <w:gridSpan w:val="4"/>
          </w:tcPr>
          <w:p w14:paraId="039C7F97"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Program çıktıları</w:t>
            </w:r>
          </w:p>
        </w:tc>
      </w:tr>
      <w:tr w:rsidR="00046B76" w:rsidRPr="00E228A3" w14:paraId="15975633" w14:textId="77777777" w:rsidTr="004E3C73">
        <w:tc>
          <w:tcPr>
            <w:tcW w:w="5100" w:type="dxa"/>
            <w:gridSpan w:val="3"/>
          </w:tcPr>
          <w:p w14:paraId="5426DF47"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Ölçme ve değerlendirme konularında temel bilgileri özetler.</w:t>
            </w:r>
          </w:p>
        </w:tc>
        <w:tc>
          <w:tcPr>
            <w:tcW w:w="5957" w:type="dxa"/>
            <w:gridSpan w:val="4"/>
          </w:tcPr>
          <w:p w14:paraId="725081FA"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P.Ç. 1   P.Ç. 5   P.Ç. 8 </w:t>
            </w:r>
          </w:p>
        </w:tc>
      </w:tr>
      <w:tr w:rsidR="00046B76" w:rsidRPr="00E228A3" w14:paraId="645DA598" w14:textId="77777777" w:rsidTr="004E3C73">
        <w:tc>
          <w:tcPr>
            <w:tcW w:w="5100" w:type="dxa"/>
            <w:gridSpan w:val="3"/>
          </w:tcPr>
          <w:p w14:paraId="69D29819"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Ölçme ve değerlendirme konularında uygulama becerisi sergiler.</w:t>
            </w:r>
          </w:p>
        </w:tc>
        <w:tc>
          <w:tcPr>
            <w:tcW w:w="5957" w:type="dxa"/>
            <w:gridSpan w:val="4"/>
          </w:tcPr>
          <w:p w14:paraId="4F21F26A"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P.Ç. 1   P.Ç. 5   P.Ç. 8 </w:t>
            </w:r>
          </w:p>
        </w:tc>
      </w:tr>
      <w:tr w:rsidR="00046B76" w:rsidRPr="00E228A3" w14:paraId="1C56E163" w14:textId="77777777" w:rsidTr="004E3C73">
        <w:tc>
          <w:tcPr>
            <w:tcW w:w="5100" w:type="dxa"/>
            <w:gridSpan w:val="3"/>
          </w:tcPr>
          <w:p w14:paraId="77A6B74B"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Ölçme ve değerlendirme alanında temel kavramları, teknikleri ve istatistikleri açıklar.</w:t>
            </w:r>
          </w:p>
        </w:tc>
        <w:tc>
          <w:tcPr>
            <w:tcW w:w="5957" w:type="dxa"/>
            <w:gridSpan w:val="4"/>
          </w:tcPr>
          <w:p w14:paraId="51D2BAD8"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P.Ç. 1   P.Ç. 5   P.Ç. 8 </w:t>
            </w:r>
          </w:p>
        </w:tc>
      </w:tr>
      <w:tr w:rsidR="00046B76" w:rsidRPr="00E228A3" w14:paraId="01785FD9" w14:textId="77777777" w:rsidTr="004E3C73">
        <w:trPr>
          <w:trHeight w:val="657"/>
        </w:trPr>
        <w:tc>
          <w:tcPr>
            <w:tcW w:w="11057" w:type="dxa"/>
            <w:gridSpan w:val="7"/>
          </w:tcPr>
          <w:p w14:paraId="4C11628A"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b/>
                <w:bCs/>
                <w:sz w:val="24"/>
                <w:szCs w:val="24"/>
              </w:rPr>
              <w:t>Hazırlayan (Sorumlu Öğretim Elemanı):</w:t>
            </w:r>
            <w:r w:rsidRPr="00E228A3">
              <w:rPr>
                <w:rFonts w:ascii="Times New Roman" w:hAnsi="Times New Roman" w:cs="Times New Roman"/>
                <w:sz w:val="24"/>
                <w:szCs w:val="24"/>
              </w:rPr>
              <w:t xml:space="preserve"> Dr. Öğr. Üyesi Hanife Esen Aygün</w:t>
            </w:r>
          </w:p>
          <w:p w14:paraId="51FE1E3A"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Tarih:22.05.2021 tarihinde aşağıdaki linkten erişilmiştir.</w:t>
            </w:r>
          </w:p>
          <w:p w14:paraId="1CDA6599" w14:textId="77777777" w:rsidR="00046B76" w:rsidRPr="00E228A3" w:rsidRDefault="00041BA8" w:rsidP="004E3C73">
            <w:pPr>
              <w:spacing w:after="120" w:line="264" w:lineRule="auto"/>
              <w:jc w:val="both"/>
              <w:rPr>
                <w:rFonts w:ascii="Times New Roman" w:hAnsi="Times New Roman" w:cs="Times New Roman"/>
                <w:b/>
                <w:bCs/>
                <w:sz w:val="24"/>
                <w:szCs w:val="24"/>
              </w:rPr>
            </w:pPr>
            <w:hyperlink r:id="rId42" w:history="1">
              <w:r w:rsidR="00046B76" w:rsidRPr="00E228A3">
                <w:rPr>
                  <w:rStyle w:val="Hyperlink"/>
                  <w:rFonts w:ascii="Times New Roman" w:hAnsi="Times New Roman" w:cs="Times New Roman"/>
                  <w:sz w:val="24"/>
                  <w:szCs w:val="24"/>
                </w:rPr>
                <w:t>https://ubys.comu.edu.tr/AIS/OutcomeBasedLearning/Home/Index?id=6173&amp;culture=tr-TR#</w:t>
              </w:r>
            </w:hyperlink>
          </w:p>
        </w:tc>
      </w:tr>
    </w:tbl>
    <w:p w14:paraId="0201C354" w14:textId="77777777" w:rsidR="00046B76" w:rsidRPr="00E228A3" w:rsidRDefault="00046B76" w:rsidP="00046B76">
      <w:pPr>
        <w:jc w:val="both"/>
        <w:rPr>
          <w:rFonts w:ascii="Times New Roman" w:hAnsi="Times New Roman" w:cs="Times New Roman"/>
        </w:rPr>
      </w:pPr>
    </w:p>
    <w:p w14:paraId="75CBD12B" w14:textId="77777777" w:rsidR="00046B76" w:rsidRPr="00E228A3" w:rsidRDefault="00046B76" w:rsidP="00046B76">
      <w:pPr>
        <w:jc w:val="both"/>
        <w:rPr>
          <w:rFonts w:ascii="Times New Roman" w:hAnsi="Times New Roman" w:cs="Times New Roman"/>
        </w:rPr>
      </w:pPr>
    </w:p>
    <w:p w14:paraId="272448F3" w14:textId="77777777" w:rsidR="00046B76" w:rsidRPr="00E228A3" w:rsidRDefault="00046B76" w:rsidP="00046B76">
      <w:pPr>
        <w:jc w:val="both"/>
        <w:rPr>
          <w:rFonts w:ascii="Times New Roman" w:hAnsi="Times New Roman" w:cs="Times New Roman"/>
        </w:rPr>
      </w:pPr>
    </w:p>
    <w:tbl>
      <w:tblPr>
        <w:tblStyle w:val="TableGrid0"/>
        <w:tblW w:w="11057" w:type="dxa"/>
        <w:tblInd w:w="-856" w:type="dxa"/>
        <w:tblLook w:val="04A0" w:firstRow="1" w:lastRow="0" w:firstColumn="1" w:lastColumn="0" w:noHBand="0" w:noVBand="1"/>
      </w:tblPr>
      <w:tblGrid>
        <w:gridCol w:w="1702"/>
        <w:gridCol w:w="1559"/>
        <w:gridCol w:w="1839"/>
        <w:gridCol w:w="1847"/>
        <w:gridCol w:w="1701"/>
        <w:gridCol w:w="1134"/>
        <w:gridCol w:w="1275"/>
      </w:tblGrid>
      <w:tr w:rsidR="00046B76" w:rsidRPr="00E228A3" w14:paraId="79B04395" w14:textId="77777777" w:rsidTr="004E3C73">
        <w:tc>
          <w:tcPr>
            <w:tcW w:w="1702" w:type="dxa"/>
          </w:tcPr>
          <w:p w14:paraId="360F5317"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Bölüm</w:t>
            </w:r>
          </w:p>
        </w:tc>
        <w:tc>
          <w:tcPr>
            <w:tcW w:w="1559" w:type="dxa"/>
          </w:tcPr>
          <w:p w14:paraId="04F377C5"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Kodu</w:t>
            </w:r>
          </w:p>
        </w:tc>
        <w:tc>
          <w:tcPr>
            <w:tcW w:w="3686" w:type="dxa"/>
            <w:gridSpan w:val="2"/>
          </w:tcPr>
          <w:p w14:paraId="0B466EF3"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Adı</w:t>
            </w:r>
          </w:p>
        </w:tc>
        <w:tc>
          <w:tcPr>
            <w:tcW w:w="1701" w:type="dxa"/>
          </w:tcPr>
          <w:p w14:paraId="281B2477"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Z/S Bilgisi</w:t>
            </w:r>
          </w:p>
        </w:tc>
        <w:tc>
          <w:tcPr>
            <w:tcW w:w="1134" w:type="dxa"/>
          </w:tcPr>
          <w:p w14:paraId="3452A7F2"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 Kredisi</w:t>
            </w:r>
          </w:p>
        </w:tc>
        <w:tc>
          <w:tcPr>
            <w:tcW w:w="1275" w:type="dxa"/>
          </w:tcPr>
          <w:p w14:paraId="6201CA06"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AKTS</w:t>
            </w:r>
          </w:p>
        </w:tc>
      </w:tr>
      <w:tr w:rsidR="00046B76" w:rsidRPr="00E228A3" w14:paraId="723E7D8C" w14:textId="77777777" w:rsidTr="004E3C73">
        <w:tc>
          <w:tcPr>
            <w:tcW w:w="1702" w:type="dxa"/>
          </w:tcPr>
          <w:p w14:paraId="7A1DB18C"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Japonca Öğr.</w:t>
            </w:r>
          </w:p>
        </w:tc>
        <w:tc>
          <w:tcPr>
            <w:tcW w:w="1559" w:type="dxa"/>
          </w:tcPr>
          <w:p w14:paraId="603142F7"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EGT-3008</w:t>
            </w:r>
          </w:p>
        </w:tc>
        <w:tc>
          <w:tcPr>
            <w:tcW w:w="3686" w:type="dxa"/>
            <w:gridSpan w:val="2"/>
          </w:tcPr>
          <w:p w14:paraId="5CE2E85A"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Topluma Hizmet Uygulamaları</w:t>
            </w:r>
          </w:p>
        </w:tc>
        <w:tc>
          <w:tcPr>
            <w:tcW w:w="1701" w:type="dxa"/>
          </w:tcPr>
          <w:p w14:paraId="07F8B0BF"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Zorunlu</w:t>
            </w:r>
          </w:p>
        </w:tc>
        <w:tc>
          <w:tcPr>
            <w:tcW w:w="1134" w:type="dxa"/>
          </w:tcPr>
          <w:p w14:paraId="6AA14003"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2</w:t>
            </w:r>
          </w:p>
        </w:tc>
        <w:tc>
          <w:tcPr>
            <w:tcW w:w="1275" w:type="dxa"/>
          </w:tcPr>
          <w:p w14:paraId="4721AEDF"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3</w:t>
            </w:r>
          </w:p>
        </w:tc>
      </w:tr>
      <w:tr w:rsidR="00046B76" w:rsidRPr="00E228A3" w14:paraId="51CEF8E6" w14:textId="77777777" w:rsidTr="004E3C73">
        <w:tc>
          <w:tcPr>
            <w:tcW w:w="11057" w:type="dxa"/>
            <w:gridSpan w:val="7"/>
          </w:tcPr>
          <w:p w14:paraId="62634A36"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Ders (katalog) İçeriği: </w:t>
            </w:r>
          </w:p>
          <w:p w14:paraId="1622D841"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Öğrenciler topluma hizmet faaliyetleri kapsamında projeler geliştirecek ya da gönüllü olarak çeşitli toplumsal yardım faaliyetlerine katılım sağlayacaklardır.</w:t>
            </w:r>
          </w:p>
        </w:tc>
      </w:tr>
      <w:tr w:rsidR="00046B76" w:rsidRPr="00E228A3" w14:paraId="7F2CDBD4" w14:textId="77777777" w:rsidTr="004E3C73">
        <w:tc>
          <w:tcPr>
            <w:tcW w:w="11057" w:type="dxa"/>
            <w:gridSpan w:val="7"/>
          </w:tcPr>
          <w:p w14:paraId="0C2F6DBE"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Ön şartlar : (Uygun bölümü X ile işaretleyiniz.) </w:t>
            </w:r>
          </w:p>
          <w:p w14:paraId="1291D1DE"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Var ( ) Yok (X) (Varsa belirtiniz)</w:t>
            </w:r>
          </w:p>
        </w:tc>
      </w:tr>
      <w:tr w:rsidR="00046B76" w:rsidRPr="00E228A3" w14:paraId="257D9BE6" w14:textId="77777777" w:rsidTr="004E3C73">
        <w:tc>
          <w:tcPr>
            <w:tcW w:w="11057" w:type="dxa"/>
            <w:gridSpan w:val="7"/>
          </w:tcPr>
          <w:p w14:paraId="76FA5E55"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 Kitapları/ gerekli malzemeler:</w:t>
            </w:r>
          </w:p>
          <w:p w14:paraId="7E01C8B4"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Yapılacak projenin içeriğine göre öğrencilerle birlikte kararlaştırılacaktır.</w:t>
            </w:r>
          </w:p>
        </w:tc>
      </w:tr>
      <w:tr w:rsidR="00046B76" w:rsidRPr="00E228A3" w14:paraId="7BC6BE0C" w14:textId="77777777" w:rsidTr="004E3C73">
        <w:tc>
          <w:tcPr>
            <w:tcW w:w="11057" w:type="dxa"/>
            <w:gridSpan w:val="7"/>
          </w:tcPr>
          <w:p w14:paraId="5ED29FCB"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Amaçları:</w:t>
            </w:r>
          </w:p>
          <w:p w14:paraId="51491566"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Dersin amacı, öğrencilerde toplumsal sorumluluk duygusu, çevre duyarlılığı geliştirmek ve onların iletişim becerileri geliştirmelerine katkı sağlamaktır.</w:t>
            </w:r>
          </w:p>
        </w:tc>
      </w:tr>
      <w:tr w:rsidR="00046B76" w:rsidRPr="00E228A3" w14:paraId="186B3A31" w14:textId="77777777" w:rsidTr="004E3C73">
        <w:tc>
          <w:tcPr>
            <w:tcW w:w="11057" w:type="dxa"/>
            <w:gridSpan w:val="7"/>
          </w:tcPr>
          <w:p w14:paraId="1275C3F4"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p w14:paraId="4AEB2934"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sz w:val="24"/>
                <w:szCs w:val="24"/>
              </w:rPr>
              <w:t>1. Topluma hizmetin önemi hakkında tartışır.</w:t>
            </w:r>
          </w:p>
          <w:p w14:paraId="3A988742"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sz w:val="24"/>
                <w:szCs w:val="24"/>
              </w:rPr>
              <w:t>2. Takım içerisinde diğer takım üyeleri ile başarılı bir şekilde iletişim kurar.</w:t>
            </w:r>
          </w:p>
          <w:p w14:paraId="0889C0E0"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sz w:val="24"/>
                <w:szCs w:val="24"/>
              </w:rPr>
              <w:t>3. Takım içerisinde iyi ilişkiler kurar.</w:t>
            </w:r>
          </w:p>
          <w:p w14:paraId="27B9194F"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4. Çevresel sorunların farkındadır ve </w:t>
            </w:r>
            <w:proofErr w:type="spellStart"/>
            <w:r w:rsidRPr="00E228A3">
              <w:rPr>
                <w:rFonts w:ascii="Times New Roman" w:hAnsi="Times New Roman" w:cs="Times New Roman"/>
                <w:sz w:val="24"/>
                <w:szCs w:val="24"/>
              </w:rPr>
              <w:t>porblemler</w:t>
            </w:r>
            <w:proofErr w:type="spellEnd"/>
            <w:r w:rsidRPr="00E228A3">
              <w:rPr>
                <w:rFonts w:ascii="Times New Roman" w:hAnsi="Times New Roman" w:cs="Times New Roman"/>
                <w:sz w:val="24"/>
                <w:szCs w:val="24"/>
              </w:rPr>
              <w:t xml:space="preserve"> için çözüm yolları arar.</w:t>
            </w:r>
          </w:p>
          <w:p w14:paraId="030CAD91"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5. Çeşitli durumlarda problem çözme becerilerini kullanır.</w:t>
            </w:r>
          </w:p>
        </w:tc>
      </w:tr>
      <w:tr w:rsidR="00046B76" w:rsidRPr="00E228A3" w14:paraId="5D8B36DA" w14:textId="77777777" w:rsidTr="004E3C73">
        <w:tc>
          <w:tcPr>
            <w:tcW w:w="11057" w:type="dxa"/>
            <w:gridSpan w:val="7"/>
          </w:tcPr>
          <w:p w14:paraId="64A42B37"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İşlenen Konular:</w:t>
            </w:r>
          </w:p>
          <w:p w14:paraId="091ABD6B"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1.Hafta</w:t>
            </w:r>
            <w:r w:rsidRPr="00E228A3">
              <w:rPr>
                <w:rFonts w:ascii="Times New Roman" w:hAnsi="Times New Roman" w:cs="Times New Roman"/>
                <w:b/>
                <w:bCs/>
                <w:sz w:val="24"/>
                <w:szCs w:val="24"/>
              </w:rPr>
              <w:tab/>
            </w:r>
            <w:r w:rsidRPr="00E228A3">
              <w:rPr>
                <w:rFonts w:ascii="Times New Roman" w:hAnsi="Times New Roman" w:cs="Times New Roman"/>
                <w:sz w:val="24"/>
                <w:szCs w:val="24"/>
              </w:rPr>
              <w:t>Topluma hizmet projeleri oluşturmak</w:t>
            </w:r>
          </w:p>
          <w:p w14:paraId="61E15C94"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2.Hafta</w:t>
            </w:r>
            <w:r w:rsidRPr="00E228A3">
              <w:rPr>
                <w:rFonts w:ascii="Times New Roman" w:hAnsi="Times New Roman" w:cs="Times New Roman"/>
                <w:b/>
                <w:bCs/>
                <w:sz w:val="24"/>
                <w:szCs w:val="24"/>
              </w:rPr>
              <w:tab/>
            </w:r>
            <w:r w:rsidRPr="00E228A3">
              <w:rPr>
                <w:rFonts w:ascii="Times New Roman" w:hAnsi="Times New Roman" w:cs="Times New Roman"/>
                <w:sz w:val="24"/>
                <w:szCs w:val="24"/>
              </w:rPr>
              <w:t>Topluma hizmet projeleri oluşturmak</w:t>
            </w:r>
          </w:p>
          <w:p w14:paraId="1DA98823"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3.Hafta</w:t>
            </w:r>
            <w:r w:rsidRPr="00E228A3">
              <w:rPr>
                <w:rFonts w:ascii="Times New Roman" w:hAnsi="Times New Roman" w:cs="Times New Roman"/>
                <w:b/>
                <w:bCs/>
                <w:sz w:val="24"/>
                <w:szCs w:val="24"/>
              </w:rPr>
              <w:tab/>
            </w:r>
            <w:r w:rsidRPr="00E228A3">
              <w:rPr>
                <w:rFonts w:ascii="Times New Roman" w:hAnsi="Times New Roman" w:cs="Times New Roman"/>
                <w:sz w:val="24"/>
                <w:szCs w:val="24"/>
              </w:rPr>
              <w:t>Bir proje seçmek-Proje üzerinde çalışma</w:t>
            </w:r>
          </w:p>
          <w:p w14:paraId="0BD86F8C"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4.Hafta</w:t>
            </w:r>
            <w:r w:rsidRPr="00E228A3">
              <w:rPr>
                <w:rFonts w:ascii="Times New Roman" w:hAnsi="Times New Roman" w:cs="Times New Roman"/>
                <w:b/>
                <w:bCs/>
                <w:sz w:val="24"/>
                <w:szCs w:val="24"/>
              </w:rPr>
              <w:tab/>
            </w:r>
            <w:r w:rsidRPr="00E228A3">
              <w:rPr>
                <w:rFonts w:ascii="Times New Roman" w:hAnsi="Times New Roman" w:cs="Times New Roman"/>
                <w:sz w:val="24"/>
                <w:szCs w:val="24"/>
              </w:rPr>
              <w:t>Proje üzerinde çalışma</w:t>
            </w:r>
          </w:p>
          <w:p w14:paraId="093C169E"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5.Hafta</w:t>
            </w:r>
            <w:r w:rsidRPr="00E228A3">
              <w:rPr>
                <w:rFonts w:ascii="Times New Roman" w:hAnsi="Times New Roman" w:cs="Times New Roman"/>
                <w:b/>
                <w:bCs/>
                <w:sz w:val="24"/>
                <w:szCs w:val="24"/>
              </w:rPr>
              <w:tab/>
            </w:r>
            <w:r w:rsidRPr="00E228A3">
              <w:rPr>
                <w:rFonts w:ascii="Times New Roman" w:hAnsi="Times New Roman" w:cs="Times New Roman"/>
                <w:sz w:val="24"/>
                <w:szCs w:val="24"/>
              </w:rPr>
              <w:t>Proje üzerinde çalışma</w:t>
            </w:r>
          </w:p>
          <w:p w14:paraId="613C6D2F"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6.Hafta</w:t>
            </w:r>
            <w:r w:rsidRPr="00E228A3">
              <w:rPr>
                <w:rFonts w:ascii="Times New Roman" w:hAnsi="Times New Roman" w:cs="Times New Roman"/>
                <w:b/>
                <w:bCs/>
                <w:sz w:val="24"/>
                <w:szCs w:val="24"/>
              </w:rPr>
              <w:tab/>
            </w:r>
            <w:r w:rsidRPr="00E228A3">
              <w:rPr>
                <w:rFonts w:ascii="Times New Roman" w:hAnsi="Times New Roman" w:cs="Times New Roman"/>
                <w:sz w:val="24"/>
                <w:szCs w:val="24"/>
              </w:rPr>
              <w:t>Proje üzerinde çalışma</w:t>
            </w:r>
          </w:p>
          <w:p w14:paraId="66359058"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7.Hafta</w:t>
            </w:r>
            <w:r w:rsidRPr="00E228A3">
              <w:rPr>
                <w:rFonts w:ascii="Times New Roman" w:hAnsi="Times New Roman" w:cs="Times New Roman"/>
                <w:b/>
                <w:bCs/>
                <w:sz w:val="24"/>
                <w:szCs w:val="24"/>
              </w:rPr>
              <w:tab/>
            </w:r>
            <w:r w:rsidRPr="00E228A3">
              <w:rPr>
                <w:rFonts w:ascii="Times New Roman" w:hAnsi="Times New Roman" w:cs="Times New Roman"/>
                <w:sz w:val="24"/>
                <w:szCs w:val="24"/>
              </w:rPr>
              <w:t>Proje üzerinde çalışma</w:t>
            </w:r>
          </w:p>
          <w:p w14:paraId="2FEF6BDE"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8.Hafta</w:t>
            </w:r>
            <w:r w:rsidRPr="00E228A3">
              <w:rPr>
                <w:rFonts w:ascii="Times New Roman" w:hAnsi="Times New Roman" w:cs="Times New Roman"/>
                <w:b/>
                <w:bCs/>
                <w:sz w:val="24"/>
                <w:szCs w:val="24"/>
              </w:rPr>
              <w:tab/>
            </w:r>
            <w:proofErr w:type="spellStart"/>
            <w:r w:rsidRPr="00E228A3">
              <w:rPr>
                <w:rFonts w:ascii="Times New Roman" w:hAnsi="Times New Roman" w:cs="Times New Roman"/>
                <w:sz w:val="24"/>
                <w:szCs w:val="24"/>
              </w:rPr>
              <w:t>Arasınav</w:t>
            </w:r>
            <w:proofErr w:type="spellEnd"/>
          </w:p>
          <w:p w14:paraId="0F09ECB5"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9.Hafta</w:t>
            </w:r>
            <w:r w:rsidRPr="00E228A3">
              <w:rPr>
                <w:rFonts w:ascii="Times New Roman" w:hAnsi="Times New Roman" w:cs="Times New Roman"/>
                <w:b/>
                <w:bCs/>
                <w:sz w:val="24"/>
                <w:szCs w:val="24"/>
              </w:rPr>
              <w:tab/>
            </w:r>
            <w:r w:rsidRPr="00E228A3">
              <w:rPr>
                <w:rFonts w:ascii="Times New Roman" w:hAnsi="Times New Roman" w:cs="Times New Roman"/>
                <w:sz w:val="24"/>
                <w:szCs w:val="24"/>
              </w:rPr>
              <w:t>Proje üzerine çalışma</w:t>
            </w:r>
          </w:p>
          <w:p w14:paraId="0ACA930E"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10.Hafta</w:t>
            </w:r>
            <w:r w:rsidRPr="00E228A3">
              <w:rPr>
                <w:rFonts w:ascii="Times New Roman" w:hAnsi="Times New Roman" w:cs="Times New Roman"/>
                <w:b/>
                <w:bCs/>
                <w:sz w:val="24"/>
                <w:szCs w:val="24"/>
              </w:rPr>
              <w:tab/>
            </w:r>
            <w:r w:rsidRPr="00E228A3">
              <w:rPr>
                <w:rFonts w:ascii="Times New Roman" w:hAnsi="Times New Roman" w:cs="Times New Roman"/>
                <w:sz w:val="24"/>
                <w:szCs w:val="24"/>
              </w:rPr>
              <w:t>Proje üzerine çalışma</w:t>
            </w:r>
          </w:p>
          <w:p w14:paraId="18783583"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11.Hafta</w:t>
            </w:r>
            <w:r w:rsidRPr="00E228A3">
              <w:rPr>
                <w:rFonts w:ascii="Times New Roman" w:hAnsi="Times New Roman" w:cs="Times New Roman"/>
                <w:b/>
                <w:bCs/>
                <w:sz w:val="24"/>
                <w:szCs w:val="24"/>
              </w:rPr>
              <w:tab/>
            </w:r>
            <w:r w:rsidRPr="00E228A3">
              <w:rPr>
                <w:rFonts w:ascii="Times New Roman" w:hAnsi="Times New Roman" w:cs="Times New Roman"/>
                <w:sz w:val="24"/>
                <w:szCs w:val="24"/>
              </w:rPr>
              <w:t>Proje üzerine çalışma</w:t>
            </w:r>
          </w:p>
          <w:p w14:paraId="56A9A99F"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12.Hafta</w:t>
            </w:r>
            <w:r w:rsidRPr="00E228A3">
              <w:rPr>
                <w:rFonts w:ascii="Times New Roman" w:hAnsi="Times New Roman" w:cs="Times New Roman"/>
                <w:b/>
                <w:bCs/>
                <w:sz w:val="24"/>
                <w:szCs w:val="24"/>
              </w:rPr>
              <w:tab/>
            </w:r>
            <w:r w:rsidRPr="00E228A3">
              <w:rPr>
                <w:rFonts w:ascii="Times New Roman" w:hAnsi="Times New Roman" w:cs="Times New Roman"/>
                <w:sz w:val="24"/>
                <w:szCs w:val="24"/>
              </w:rPr>
              <w:t>Proje üzerine çalışma</w:t>
            </w:r>
          </w:p>
          <w:p w14:paraId="45DD1A18"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13.Hafta</w:t>
            </w:r>
            <w:r w:rsidRPr="00E228A3">
              <w:rPr>
                <w:rFonts w:ascii="Times New Roman" w:hAnsi="Times New Roman" w:cs="Times New Roman"/>
                <w:b/>
                <w:bCs/>
                <w:sz w:val="24"/>
                <w:szCs w:val="24"/>
              </w:rPr>
              <w:tab/>
            </w:r>
            <w:r w:rsidRPr="00E228A3">
              <w:rPr>
                <w:rFonts w:ascii="Times New Roman" w:hAnsi="Times New Roman" w:cs="Times New Roman"/>
                <w:sz w:val="24"/>
                <w:szCs w:val="24"/>
              </w:rPr>
              <w:t>Proje üzerine çalışma</w:t>
            </w:r>
          </w:p>
          <w:p w14:paraId="4E3EE2AF"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14.Hafta</w:t>
            </w:r>
            <w:r w:rsidRPr="00E228A3">
              <w:rPr>
                <w:rFonts w:ascii="Times New Roman" w:hAnsi="Times New Roman" w:cs="Times New Roman"/>
                <w:b/>
                <w:bCs/>
                <w:sz w:val="24"/>
                <w:szCs w:val="24"/>
              </w:rPr>
              <w:tab/>
            </w:r>
            <w:r w:rsidRPr="00E228A3">
              <w:rPr>
                <w:rFonts w:ascii="Times New Roman" w:hAnsi="Times New Roman" w:cs="Times New Roman"/>
                <w:sz w:val="24"/>
                <w:szCs w:val="24"/>
              </w:rPr>
              <w:t>Proje üzerine çalışma</w:t>
            </w:r>
          </w:p>
        </w:tc>
      </w:tr>
      <w:tr w:rsidR="00046B76" w:rsidRPr="00E228A3" w14:paraId="6B4D6837" w14:textId="77777777" w:rsidTr="004E3C73">
        <w:tc>
          <w:tcPr>
            <w:tcW w:w="11057" w:type="dxa"/>
            <w:gridSpan w:val="7"/>
          </w:tcPr>
          <w:p w14:paraId="40C43CE3"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Meslek Eğitimini Sağlamaya Yönelik Katkısı:</w:t>
            </w:r>
          </w:p>
          <w:p w14:paraId="43609553"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Öğretmenlik mesleğine yönelik bir derstir.  Bu ders, öğretmen adaylarına öğretmenlik mesleğini her açıdan daha iyi anlayıp, okullarda öğretmenlik yapmak için gerekli bilgi, deneyim ve donanımın kazandırılmasına yönelik katkıda bulunmaktadır.</w:t>
            </w:r>
          </w:p>
        </w:tc>
      </w:tr>
      <w:tr w:rsidR="00046B76" w:rsidRPr="00E228A3" w14:paraId="079C0AEF" w14:textId="77777777" w:rsidTr="004E3C73">
        <w:tc>
          <w:tcPr>
            <w:tcW w:w="5100" w:type="dxa"/>
            <w:gridSpan w:val="3"/>
          </w:tcPr>
          <w:p w14:paraId="13A408BC"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lastRenderedPageBreak/>
              <w:t>Dersin öğrenme çıktıları</w:t>
            </w:r>
          </w:p>
        </w:tc>
        <w:tc>
          <w:tcPr>
            <w:tcW w:w="5957" w:type="dxa"/>
            <w:gridSpan w:val="4"/>
          </w:tcPr>
          <w:p w14:paraId="16EFC66D"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Program çıktıları</w:t>
            </w:r>
          </w:p>
        </w:tc>
      </w:tr>
      <w:tr w:rsidR="00046B76" w:rsidRPr="00E228A3" w14:paraId="47E7ECB4" w14:textId="77777777" w:rsidTr="004E3C73">
        <w:tc>
          <w:tcPr>
            <w:tcW w:w="5100" w:type="dxa"/>
            <w:gridSpan w:val="3"/>
          </w:tcPr>
          <w:p w14:paraId="085C234E"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Topluma hizmetin önemi hakkında tartışır.</w:t>
            </w:r>
          </w:p>
        </w:tc>
        <w:tc>
          <w:tcPr>
            <w:tcW w:w="5957" w:type="dxa"/>
            <w:gridSpan w:val="4"/>
          </w:tcPr>
          <w:p w14:paraId="51C32ED1"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P.Ç. 6   P.Ç. 10   P.Ç. 15</w:t>
            </w:r>
          </w:p>
        </w:tc>
      </w:tr>
      <w:tr w:rsidR="00046B76" w:rsidRPr="00E228A3" w14:paraId="0C278209" w14:textId="77777777" w:rsidTr="004E3C73">
        <w:tc>
          <w:tcPr>
            <w:tcW w:w="5100" w:type="dxa"/>
            <w:gridSpan w:val="3"/>
          </w:tcPr>
          <w:p w14:paraId="27709AFF"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Takım içerisinde diğer takım üyeleri ile başarılı bir şekilde iletişim kurar.</w:t>
            </w:r>
          </w:p>
        </w:tc>
        <w:tc>
          <w:tcPr>
            <w:tcW w:w="5957" w:type="dxa"/>
            <w:gridSpan w:val="4"/>
          </w:tcPr>
          <w:p w14:paraId="25F6E7CE"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P.Ç. 6   P.Ç. 10   P.Ç. 15</w:t>
            </w:r>
          </w:p>
        </w:tc>
      </w:tr>
      <w:tr w:rsidR="00046B76" w:rsidRPr="00E228A3" w14:paraId="4590EAF0" w14:textId="77777777" w:rsidTr="004E3C73">
        <w:tc>
          <w:tcPr>
            <w:tcW w:w="5100" w:type="dxa"/>
            <w:gridSpan w:val="3"/>
          </w:tcPr>
          <w:p w14:paraId="62B44F96"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Takım içerisinde iyi ilişkiler kurar.</w:t>
            </w:r>
          </w:p>
        </w:tc>
        <w:tc>
          <w:tcPr>
            <w:tcW w:w="5957" w:type="dxa"/>
            <w:gridSpan w:val="4"/>
          </w:tcPr>
          <w:p w14:paraId="3A5E0FCC"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P.Ç. 6   P.Ç. 10   P.Ç. 15</w:t>
            </w:r>
          </w:p>
        </w:tc>
      </w:tr>
      <w:tr w:rsidR="00046B76" w:rsidRPr="00E228A3" w14:paraId="162A8ECB" w14:textId="77777777" w:rsidTr="004E3C73">
        <w:tc>
          <w:tcPr>
            <w:tcW w:w="5100" w:type="dxa"/>
            <w:gridSpan w:val="3"/>
          </w:tcPr>
          <w:p w14:paraId="6391CD41"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 xml:space="preserve">Çevresel sorunların farkındadır ve </w:t>
            </w:r>
            <w:proofErr w:type="spellStart"/>
            <w:r w:rsidRPr="00E228A3">
              <w:rPr>
                <w:rFonts w:ascii="Times New Roman" w:hAnsi="Times New Roman" w:cs="Times New Roman"/>
                <w:sz w:val="24"/>
                <w:szCs w:val="24"/>
              </w:rPr>
              <w:t>porblemler</w:t>
            </w:r>
            <w:proofErr w:type="spellEnd"/>
            <w:r w:rsidRPr="00E228A3">
              <w:rPr>
                <w:rFonts w:ascii="Times New Roman" w:hAnsi="Times New Roman" w:cs="Times New Roman"/>
                <w:sz w:val="24"/>
                <w:szCs w:val="24"/>
              </w:rPr>
              <w:t xml:space="preserve"> için çözüm yolları arar.</w:t>
            </w:r>
          </w:p>
        </w:tc>
        <w:tc>
          <w:tcPr>
            <w:tcW w:w="5957" w:type="dxa"/>
            <w:gridSpan w:val="4"/>
          </w:tcPr>
          <w:p w14:paraId="6B7C2F2C"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P.Ç. 6   P.Ç. 10   P.Ç. 15</w:t>
            </w:r>
          </w:p>
        </w:tc>
      </w:tr>
      <w:tr w:rsidR="00046B76" w:rsidRPr="00E228A3" w14:paraId="115556D8" w14:textId="77777777" w:rsidTr="004E3C73">
        <w:tc>
          <w:tcPr>
            <w:tcW w:w="5100" w:type="dxa"/>
            <w:gridSpan w:val="3"/>
          </w:tcPr>
          <w:p w14:paraId="79B4B31F"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Çeşitli durumlarda problem çözme becerilerini kullanır.</w:t>
            </w:r>
          </w:p>
        </w:tc>
        <w:tc>
          <w:tcPr>
            <w:tcW w:w="5957" w:type="dxa"/>
            <w:gridSpan w:val="4"/>
          </w:tcPr>
          <w:p w14:paraId="2448A101"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P.Ç. 6   P.Ç. 10   P.Ç. 15</w:t>
            </w:r>
          </w:p>
        </w:tc>
      </w:tr>
      <w:tr w:rsidR="00046B76" w:rsidRPr="00E228A3" w14:paraId="32453E20" w14:textId="77777777" w:rsidTr="004E3C73">
        <w:trPr>
          <w:trHeight w:val="657"/>
        </w:trPr>
        <w:tc>
          <w:tcPr>
            <w:tcW w:w="11057" w:type="dxa"/>
            <w:gridSpan w:val="7"/>
          </w:tcPr>
          <w:p w14:paraId="11F147C8"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b/>
                <w:bCs/>
                <w:sz w:val="24"/>
                <w:szCs w:val="24"/>
              </w:rPr>
              <w:t>Hazırlayan (Sorumlu Öğretim Elemanı):</w:t>
            </w:r>
            <w:r w:rsidRPr="00E228A3">
              <w:rPr>
                <w:rFonts w:ascii="Times New Roman" w:hAnsi="Times New Roman" w:cs="Times New Roman"/>
                <w:sz w:val="24"/>
                <w:szCs w:val="24"/>
              </w:rPr>
              <w:t xml:space="preserve"> </w:t>
            </w:r>
          </w:p>
          <w:p w14:paraId="705B76AE" w14:textId="77777777" w:rsidR="00046B76" w:rsidRPr="00E228A3" w:rsidRDefault="00046B76" w:rsidP="004E3C73">
            <w:pPr>
              <w:spacing w:after="120" w:line="264" w:lineRule="auto"/>
              <w:rPr>
                <w:rFonts w:ascii="Times New Roman" w:hAnsi="Times New Roman" w:cs="Times New Roman"/>
                <w:sz w:val="24"/>
                <w:szCs w:val="24"/>
              </w:rPr>
            </w:pPr>
            <w:r w:rsidRPr="00E228A3">
              <w:rPr>
                <w:rFonts w:ascii="Times New Roman" w:hAnsi="Times New Roman" w:cs="Times New Roman"/>
                <w:sz w:val="24"/>
                <w:szCs w:val="24"/>
              </w:rPr>
              <w:t>Doç. Dr. Tolga Özşen</w:t>
            </w:r>
            <w:r w:rsidRPr="00E228A3">
              <w:rPr>
                <w:rFonts w:ascii="Times New Roman" w:hAnsi="Times New Roman" w:cs="Times New Roman"/>
                <w:sz w:val="24"/>
                <w:szCs w:val="24"/>
              </w:rPr>
              <w:br/>
              <w:t>Dr. Öğr. Üyesi Esra Kıra</w:t>
            </w:r>
            <w:r w:rsidRPr="00E228A3">
              <w:rPr>
                <w:rFonts w:ascii="Times New Roman" w:hAnsi="Times New Roman" w:cs="Times New Roman"/>
                <w:sz w:val="24"/>
                <w:szCs w:val="24"/>
              </w:rPr>
              <w:br/>
              <w:t>Öğr. Gör. Ahmet Gülmez</w:t>
            </w:r>
          </w:p>
          <w:p w14:paraId="7FE4E5CC"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Tarih:22.05.2021 tarihinde aşağıdaki linkten erişilmiştir.</w:t>
            </w:r>
          </w:p>
          <w:p w14:paraId="0B50B53B" w14:textId="77777777" w:rsidR="00046B76" w:rsidRPr="00E228A3" w:rsidRDefault="00041BA8" w:rsidP="004E3C73">
            <w:pPr>
              <w:spacing w:after="120" w:line="264" w:lineRule="auto"/>
              <w:jc w:val="both"/>
              <w:rPr>
                <w:rFonts w:ascii="Times New Roman" w:hAnsi="Times New Roman" w:cs="Times New Roman"/>
                <w:b/>
                <w:bCs/>
                <w:sz w:val="24"/>
                <w:szCs w:val="24"/>
              </w:rPr>
            </w:pPr>
            <w:hyperlink r:id="rId43" w:history="1">
              <w:r w:rsidR="00046B76" w:rsidRPr="00E228A3">
                <w:rPr>
                  <w:rStyle w:val="Hyperlink"/>
                  <w:rFonts w:ascii="Times New Roman" w:hAnsi="Times New Roman" w:cs="Times New Roman"/>
                  <w:sz w:val="24"/>
                  <w:szCs w:val="24"/>
                </w:rPr>
                <w:t>https://ubys.comu.edu.tr/AIS/OutcomeBasedLearning/Home/Index?id=6173&amp;culture=tr-TR#</w:t>
              </w:r>
            </w:hyperlink>
          </w:p>
        </w:tc>
      </w:tr>
    </w:tbl>
    <w:p w14:paraId="256D131D" w14:textId="77777777" w:rsidR="00046B76" w:rsidRPr="00E228A3" w:rsidRDefault="00046B76" w:rsidP="00046B76">
      <w:pPr>
        <w:jc w:val="both"/>
        <w:rPr>
          <w:rFonts w:ascii="Times New Roman" w:hAnsi="Times New Roman" w:cs="Times New Roman"/>
        </w:rPr>
      </w:pPr>
    </w:p>
    <w:p w14:paraId="6EB76E49" w14:textId="77777777" w:rsidR="00046B76" w:rsidRPr="00E228A3" w:rsidRDefault="00046B76" w:rsidP="00046B76">
      <w:pPr>
        <w:jc w:val="both"/>
        <w:rPr>
          <w:rFonts w:ascii="Times New Roman" w:hAnsi="Times New Roman" w:cs="Times New Roman"/>
        </w:rPr>
      </w:pPr>
    </w:p>
    <w:tbl>
      <w:tblPr>
        <w:tblStyle w:val="TableGrid0"/>
        <w:tblW w:w="11057" w:type="dxa"/>
        <w:tblInd w:w="-856" w:type="dxa"/>
        <w:tblLook w:val="04A0" w:firstRow="1" w:lastRow="0" w:firstColumn="1" w:lastColumn="0" w:noHBand="0" w:noVBand="1"/>
      </w:tblPr>
      <w:tblGrid>
        <w:gridCol w:w="1702"/>
        <w:gridCol w:w="1559"/>
        <w:gridCol w:w="1839"/>
        <w:gridCol w:w="1847"/>
        <w:gridCol w:w="1701"/>
        <w:gridCol w:w="1134"/>
        <w:gridCol w:w="1275"/>
      </w:tblGrid>
      <w:tr w:rsidR="00046B76" w:rsidRPr="00E228A3" w14:paraId="60B36CA4" w14:textId="77777777" w:rsidTr="004E3C73">
        <w:tc>
          <w:tcPr>
            <w:tcW w:w="1702" w:type="dxa"/>
          </w:tcPr>
          <w:p w14:paraId="0E0ECDA0"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Bölüm</w:t>
            </w:r>
          </w:p>
        </w:tc>
        <w:tc>
          <w:tcPr>
            <w:tcW w:w="1559" w:type="dxa"/>
          </w:tcPr>
          <w:p w14:paraId="68F32433"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Kodu</w:t>
            </w:r>
          </w:p>
        </w:tc>
        <w:tc>
          <w:tcPr>
            <w:tcW w:w="3686" w:type="dxa"/>
            <w:gridSpan w:val="2"/>
          </w:tcPr>
          <w:p w14:paraId="52C0B7C1"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Adı</w:t>
            </w:r>
          </w:p>
        </w:tc>
        <w:tc>
          <w:tcPr>
            <w:tcW w:w="1701" w:type="dxa"/>
          </w:tcPr>
          <w:p w14:paraId="46565149"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Z/S Bilgisi</w:t>
            </w:r>
          </w:p>
        </w:tc>
        <w:tc>
          <w:tcPr>
            <w:tcW w:w="1134" w:type="dxa"/>
          </w:tcPr>
          <w:p w14:paraId="7879461E"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 Kredisi</w:t>
            </w:r>
          </w:p>
        </w:tc>
        <w:tc>
          <w:tcPr>
            <w:tcW w:w="1275" w:type="dxa"/>
          </w:tcPr>
          <w:p w14:paraId="5F83DC9D"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AKTS</w:t>
            </w:r>
          </w:p>
        </w:tc>
      </w:tr>
      <w:tr w:rsidR="00046B76" w:rsidRPr="00E228A3" w14:paraId="7DC5FF9B" w14:textId="77777777" w:rsidTr="004E3C73">
        <w:tc>
          <w:tcPr>
            <w:tcW w:w="1702" w:type="dxa"/>
          </w:tcPr>
          <w:p w14:paraId="5E5BC836"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Japonca Öğr.</w:t>
            </w:r>
          </w:p>
        </w:tc>
        <w:tc>
          <w:tcPr>
            <w:tcW w:w="1559" w:type="dxa"/>
          </w:tcPr>
          <w:p w14:paraId="021CAA65"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JPÖ-3002</w:t>
            </w:r>
          </w:p>
        </w:tc>
        <w:tc>
          <w:tcPr>
            <w:tcW w:w="3686" w:type="dxa"/>
            <w:gridSpan w:val="2"/>
          </w:tcPr>
          <w:p w14:paraId="20C191F3"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 Edebiyatı II</w:t>
            </w:r>
          </w:p>
        </w:tc>
        <w:tc>
          <w:tcPr>
            <w:tcW w:w="1701" w:type="dxa"/>
          </w:tcPr>
          <w:p w14:paraId="3D08E608"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Zorunlu</w:t>
            </w:r>
          </w:p>
        </w:tc>
        <w:tc>
          <w:tcPr>
            <w:tcW w:w="1134" w:type="dxa"/>
          </w:tcPr>
          <w:p w14:paraId="196D87B7"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2</w:t>
            </w:r>
          </w:p>
        </w:tc>
        <w:tc>
          <w:tcPr>
            <w:tcW w:w="1275" w:type="dxa"/>
          </w:tcPr>
          <w:p w14:paraId="19FC43E9"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2</w:t>
            </w:r>
          </w:p>
        </w:tc>
      </w:tr>
      <w:tr w:rsidR="00046B76" w:rsidRPr="00E228A3" w14:paraId="3CD9D956" w14:textId="77777777" w:rsidTr="004E3C73">
        <w:tc>
          <w:tcPr>
            <w:tcW w:w="11057" w:type="dxa"/>
            <w:gridSpan w:val="7"/>
          </w:tcPr>
          <w:p w14:paraId="2FEBE5D4"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Ders (katalog) İçeriği: </w:t>
            </w:r>
          </w:p>
          <w:p w14:paraId="07DCCE0F"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Meiji Dönemi ile başlayıp günümüze kadar gelen modern edebiyat, Japon sahne sanatları</w:t>
            </w:r>
          </w:p>
        </w:tc>
      </w:tr>
      <w:tr w:rsidR="00046B76" w:rsidRPr="00E228A3" w14:paraId="3506ECA3" w14:textId="77777777" w:rsidTr="004E3C73">
        <w:tc>
          <w:tcPr>
            <w:tcW w:w="11057" w:type="dxa"/>
            <w:gridSpan w:val="7"/>
          </w:tcPr>
          <w:p w14:paraId="0C738173"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Ön şartlar : (Uygun bölümü X ile işaretleyiniz.) </w:t>
            </w:r>
          </w:p>
          <w:p w14:paraId="4639DE03"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Var ( ) Yok (X) (Varsa belirtiniz)</w:t>
            </w:r>
          </w:p>
        </w:tc>
      </w:tr>
      <w:tr w:rsidR="00046B76" w:rsidRPr="00E228A3" w14:paraId="19DEBB65" w14:textId="77777777" w:rsidTr="004E3C73">
        <w:tc>
          <w:tcPr>
            <w:tcW w:w="11057" w:type="dxa"/>
            <w:gridSpan w:val="7"/>
          </w:tcPr>
          <w:p w14:paraId="65B0F0FF"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 Kitapları/ gerekli malzemeler:</w:t>
            </w:r>
          </w:p>
          <w:p w14:paraId="501A40ED" w14:textId="77777777" w:rsidR="00046B76" w:rsidRPr="00E228A3" w:rsidRDefault="00046B76" w:rsidP="00046B76">
            <w:pPr>
              <w:pStyle w:val="ListParagraph"/>
              <w:numPr>
                <w:ilvl w:val="0"/>
                <w:numId w:val="25"/>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青木五郎、</w:t>
            </w:r>
            <w:r w:rsidRPr="00E228A3">
              <w:rPr>
                <w:rFonts w:ascii="Times New Roman" w:hAnsi="Times New Roman" w:cs="Times New Roman"/>
                <w:sz w:val="24"/>
                <w:szCs w:val="24"/>
              </w:rPr>
              <w:t>2001</w:t>
            </w:r>
            <w:r w:rsidRPr="00E228A3">
              <w:rPr>
                <w:rFonts w:ascii="Times New Roman" w:hAnsi="Times New Roman" w:cs="Times New Roman"/>
                <w:sz w:val="24"/>
                <w:szCs w:val="24"/>
              </w:rPr>
              <w:t>、『国語便覧』、数研出版、東京</w:t>
            </w:r>
            <w:r w:rsidRPr="00E228A3">
              <w:rPr>
                <w:rFonts w:ascii="Times New Roman" w:hAnsi="Times New Roman" w:cs="Times New Roman"/>
                <w:sz w:val="24"/>
                <w:szCs w:val="24"/>
              </w:rPr>
              <w:t xml:space="preserve"> </w:t>
            </w:r>
          </w:p>
          <w:p w14:paraId="1A399938" w14:textId="77777777" w:rsidR="00046B76" w:rsidRPr="00E228A3" w:rsidRDefault="00046B76" w:rsidP="00046B76">
            <w:pPr>
              <w:pStyle w:val="ListParagraph"/>
              <w:numPr>
                <w:ilvl w:val="0"/>
                <w:numId w:val="25"/>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秋山虔・三好行雄、</w:t>
            </w:r>
            <w:r w:rsidRPr="00E228A3">
              <w:rPr>
                <w:rFonts w:ascii="Times New Roman" w:hAnsi="Times New Roman" w:cs="Times New Roman"/>
                <w:sz w:val="24"/>
                <w:szCs w:val="24"/>
              </w:rPr>
              <w:t>2017</w:t>
            </w:r>
            <w:r w:rsidRPr="00E228A3">
              <w:rPr>
                <w:rFonts w:ascii="Times New Roman" w:hAnsi="Times New Roman" w:cs="Times New Roman"/>
                <w:sz w:val="24"/>
                <w:szCs w:val="24"/>
              </w:rPr>
              <w:t>、『新日本文学史』文英堂、東京</w:t>
            </w:r>
            <w:r w:rsidRPr="00E228A3">
              <w:rPr>
                <w:rFonts w:ascii="Times New Roman" w:hAnsi="Times New Roman" w:cs="Times New Roman"/>
                <w:sz w:val="24"/>
                <w:szCs w:val="24"/>
              </w:rPr>
              <w:t xml:space="preserve"> </w:t>
            </w:r>
          </w:p>
          <w:p w14:paraId="2EB7BA02" w14:textId="77777777" w:rsidR="00046B76" w:rsidRPr="00E228A3" w:rsidRDefault="00046B76" w:rsidP="00046B76">
            <w:pPr>
              <w:pStyle w:val="ListParagraph"/>
              <w:numPr>
                <w:ilvl w:val="0"/>
                <w:numId w:val="25"/>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角川ソフィア文庫　ビギナーズ・クラシック『舞姫』、</w:t>
            </w:r>
            <w:r w:rsidRPr="00E228A3">
              <w:rPr>
                <w:rFonts w:ascii="Times New Roman" w:hAnsi="Times New Roman" w:cs="Times New Roman"/>
                <w:sz w:val="24"/>
                <w:szCs w:val="24"/>
              </w:rPr>
              <w:t>2013</w:t>
            </w:r>
            <w:r w:rsidRPr="00E228A3">
              <w:rPr>
                <w:rFonts w:ascii="Times New Roman" w:hAnsi="Times New Roman" w:cs="Times New Roman"/>
                <w:sz w:val="24"/>
                <w:szCs w:val="24"/>
              </w:rPr>
              <w:t>、角川書店、東京</w:t>
            </w:r>
            <w:r w:rsidRPr="00E228A3">
              <w:rPr>
                <w:rFonts w:ascii="Times New Roman" w:hAnsi="Times New Roman" w:cs="Times New Roman"/>
                <w:sz w:val="24"/>
                <w:szCs w:val="24"/>
              </w:rPr>
              <w:t xml:space="preserve"> </w:t>
            </w:r>
          </w:p>
          <w:p w14:paraId="5967AF33" w14:textId="77777777" w:rsidR="00046B76" w:rsidRPr="00E228A3" w:rsidRDefault="00046B76" w:rsidP="00046B76">
            <w:pPr>
              <w:pStyle w:val="ListParagraph"/>
              <w:numPr>
                <w:ilvl w:val="0"/>
                <w:numId w:val="25"/>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あんの秀子、『マンガでわかる日本文学』、</w:t>
            </w:r>
            <w:r w:rsidRPr="00E228A3">
              <w:rPr>
                <w:rFonts w:ascii="Times New Roman" w:hAnsi="Times New Roman" w:cs="Times New Roman"/>
                <w:sz w:val="24"/>
                <w:szCs w:val="24"/>
              </w:rPr>
              <w:t>2014</w:t>
            </w:r>
            <w:r w:rsidRPr="00E228A3">
              <w:rPr>
                <w:rFonts w:ascii="Times New Roman" w:hAnsi="Times New Roman" w:cs="Times New Roman"/>
                <w:sz w:val="24"/>
                <w:szCs w:val="24"/>
              </w:rPr>
              <w:t>、池田書店、東京</w:t>
            </w:r>
            <w:r w:rsidRPr="00E228A3">
              <w:rPr>
                <w:rFonts w:ascii="Times New Roman" w:hAnsi="Times New Roman" w:cs="Times New Roman"/>
                <w:sz w:val="24"/>
                <w:szCs w:val="24"/>
              </w:rPr>
              <w:t xml:space="preserve"> </w:t>
            </w:r>
          </w:p>
          <w:p w14:paraId="79B91483" w14:textId="77777777" w:rsidR="00046B76" w:rsidRPr="00E228A3" w:rsidRDefault="00046B76" w:rsidP="00046B76">
            <w:pPr>
              <w:pStyle w:val="ListParagraph"/>
              <w:numPr>
                <w:ilvl w:val="0"/>
                <w:numId w:val="25"/>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蛇蔵</w:t>
            </w:r>
            <w:r w:rsidRPr="00E228A3">
              <w:rPr>
                <w:rFonts w:ascii="Times New Roman" w:hAnsi="Times New Roman" w:cs="Times New Roman"/>
                <w:sz w:val="24"/>
                <w:szCs w:val="24"/>
              </w:rPr>
              <w:t>&amp;</w:t>
            </w:r>
            <w:r w:rsidRPr="00E228A3">
              <w:rPr>
                <w:rFonts w:ascii="Times New Roman" w:hAnsi="Times New Roman" w:cs="Times New Roman"/>
                <w:sz w:val="24"/>
                <w:szCs w:val="24"/>
              </w:rPr>
              <w:t>海野凪子、『日本人なら知っておきたい日本文学』、</w:t>
            </w:r>
            <w:r w:rsidRPr="00E228A3">
              <w:rPr>
                <w:rFonts w:ascii="Times New Roman" w:hAnsi="Times New Roman" w:cs="Times New Roman"/>
                <w:sz w:val="24"/>
                <w:szCs w:val="24"/>
              </w:rPr>
              <w:t>2013</w:t>
            </w:r>
            <w:r w:rsidRPr="00E228A3">
              <w:rPr>
                <w:rFonts w:ascii="Times New Roman" w:hAnsi="Times New Roman" w:cs="Times New Roman"/>
                <w:sz w:val="24"/>
                <w:szCs w:val="24"/>
              </w:rPr>
              <w:t>、幻冬舎、東京</w:t>
            </w:r>
            <w:r w:rsidRPr="00E228A3">
              <w:rPr>
                <w:rFonts w:ascii="Times New Roman" w:hAnsi="Times New Roman" w:cs="Times New Roman"/>
                <w:sz w:val="24"/>
                <w:szCs w:val="24"/>
              </w:rPr>
              <w:t xml:space="preserve"> </w:t>
            </w:r>
          </w:p>
          <w:p w14:paraId="4C54CF63" w14:textId="77777777" w:rsidR="00046B76" w:rsidRPr="00E228A3" w:rsidRDefault="00046B76" w:rsidP="00046B76">
            <w:pPr>
              <w:pStyle w:val="ListParagraph"/>
              <w:numPr>
                <w:ilvl w:val="0"/>
                <w:numId w:val="25"/>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出口汪、『早わかり文学史』、</w:t>
            </w:r>
            <w:r w:rsidRPr="00E228A3">
              <w:rPr>
                <w:rFonts w:ascii="Times New Roman" w:hAnsi="Times New Roman" w:cs="Times New Roman"/>
                <w:sz w:val="24"/>
                <w:szCs w:val="24"/>
              </w:rPr>
              <w:t>2016</w:t>
            </w:r>
            <w:r w:rsidRPr="00E228A3">
              <w:rPr>
                <w:rFonts w:ascii="Times New Roman" w:hAnsi="Times New Roman" w:cs="Times New Roman"/>
                <w:sz w:val="24"/>
                <w:szCs w:val="24"/>
              </w:rPr>
              <w:t>、語学春秋社、東京</w:t>
            </w:r>
            <w:r w:rsidRPr="00E228A3">
              <w:rPr>
                <w:rFonts w:ascii="Times New Roman" w:hAnsi="Times New Roman" w:cs="Times New Roman"/>
                <w:sz w:val="24"/>
                <w:szCs w:val="24"/>
              </w:rPr>
              <w:t xml:space="preserve"> </w:t>
            </w:r>
          </w:p>
          <w:p w14:paraId="6CA4F515" w14:textId="77777777" w:rsidR="00046B76" w:rsidRPr="00E228A3" w:rsidRDefault="00046B76" w:rsidP="00046B76">
            <w:pPr>
              <w:pStyle w:val="ListParagraph"/>
              <w:numPr>
                <w:ilvl w:val="0"/>
                <w:numId w:val="25"/>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中川敦、『有名文学作品を漫画で読む』、</w:t>
            </w:r>
            <w:r w:rsidRPr="00E228A3">
              <w:rPr>
                <w:rFonts w:ascii="Times New Roman" w:hAnsi="Times New Roman" w:cs="Times New Roman"/>
                <w:sz w:val="24"/>
                <w:szCs w:val="24"/>
              </w:rPr>
              <w:t>2016</w:t>
            </w:r>
            <w:r w:rsidRPr="00E228A3">
              <w:rPr>
                <w:rFonts w:ascii="Times New Roman" w:hAnsi="Times New Roman" w:cs="Times New Roman"/>
                <w:sz w:val="24"/>
                <w:szCs w:val="24"/>
              </w:rPr>
              <w:t>、リイド社、東京</w:t>
            </w:r>
            <w:r w:rsidRPr="00E228A3">
              <w:rPr>
                <w:rFonts w:ascii="Times New Roman" w:hAnsi="Times New Roman" w:cs="Times New Roman"/>
                <w:sz w:val="24"/>
                <w:szCs w:val="24"/>
              </w:rPr>
              <w:t xml:space="preserve"> </w:t>
            </w:r>
          </w:p>
          <w:p w14:paraId="0F5B2AF5" w14:textId="77777777" w:rsidR="00046B76" w:rsidRPr="00E228A3" w:rsidRDefault="00046B76" w:rsidP="00046B76">
            <w:pPr>
              <w:pStyle w:val="ListParagraph"/>
              <w:numPr>
                <w:ilvl w:val="0"/>
                <w:numId w:val="25"/>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氏家</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研一、『日本語を読むー日本社会・文化・歴史』、</w:t>
            </w:r>
            <w:r w:rsidRPr="00E228A3">
              <w:rPr>
                <w:rFonts w:ascii="Times New Roman" w:hAnsi="Times New Roman" w:cs="Times New Roman"/>
                <w:sz w:val="24"/>
                <w:szCs w:val="24"/>
              </w:rPr>
              <w:t>1991</w:t>
            </w:r>
            <w:r w:rsidRPr="00E228A3">
              <w:rPr>
                <w:rFonts w:ascii="Times New Roman" w:hAnsi="Times New Roman" w:cs="Times New Roman"/>
                <w:sz w:val="24"/>
                <w:szCs w:val="24"/>
              </w:rPr>
              <w:t>、凡人社、東京</w:t>
            </w:r>
            <w:r w:rsidRPr="00E228A3">
              <w:rPr>
                <w:rFonts w:ascii="Times New Roman" w:hAnsi="Times New Roman" w:cs="Times New Roman"/>
                <w:sz w:val="24"/>
                <w:szCs w:val="24"/>
              </w:rPr>
              <w:t xml:space="preserve"> </w:t>
            </w:r>
          </w:p>
          <w:p w14:paraId="378BA417" w14:textId="77777777" w:rsidR="00046B76" w:rsidRPr="00E228A3" w:rsidRDefault="00046B76" w:rsidP="00046B76">
            <w:pPr>
              <w:pStyle w:val="ListParagraph"/>
              <w:numPr>
                <w:ilvl w:val="0"/>
                <w:numId w:val="25"/>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夏目漱石、『こころ』、</w:t>
            </w:r>
            <w:r w:rsidRPr="00E228A3">
              <w:rPr>
                <w:rFonts w:ascii="Times New Roman" w:hAnsi="Times New Roman" w:cs="Times New Roman"/>
                <w:sz w:val="24"/>
                <w:szCs w:val="24"/>
              </w:rPr>
              <w:t>2004</w:t>
            </w:r>
            <w:r w:rsidRPr="00E228A3">
              <w:rPr>
                <w:rFonts w:ascii="Times New Roman" w:hAnsi="Times New Roman" w:cs="Times New Roman"/>
                <w:sz w:val="24"/>
                <w:szCs w:val="24"/>
              </w:rPr>
              <w:t>．新潮社、東京</w:t>
            </w:r>
            <w:r w:rsidRPr="00E228A3">
              <w:rPr>
                <w:rFonts w:ascii="Times New Roman" w:hAnsi="Times New Roman" w:cs="Times New Roman"/>
                <w:sz w:val="24"/>
                <w:szCs w:val="24"/>
              </w:rPr>
              <w:t xml:space="preserve"> </w:t>
            </w:r>
          </w:p>
          <w:p w14:paraId="0322CAD8" w14:textId="77777777" w:rsidR="00046B76" w:rsidRPr="00E228A3" w:rsidRDefault="00046B76" w:rsidP="00046B76">
            <w:pPr>
              <w:pStyle w:val="ListParagraph"/>
              <w:numPr>
                <w:ilvl w:val="0"/>
                <w:numId w:val="25"/>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島崎藤村、『破戒』、</w:t>
            </w:r>
            <w:r w:rsidRPr="00E228A3">
              <w:rPr>
                <w:rFonts w:ascii="Times New Roman" w:hAnsi="Times New Roman" w:cs="Times New Roman"/>
                <w:sz w:val="24"/>
                <w:szCs w:val="24"/>
              </w:rPr>
              <w:t>2005</w:t>
            </w:r>
            <w:r w:rsidRPr="00E228A3">
              <w:rPr>
                <w:rFonts w:ascii="Times New Roman" w:hAnsi="Times New Roman" w:cs="Times New Roman"/>
                <w:sz w:val="24"/>
                <w:szCs w:val="24"/>
              </w:rPr>
              <w:t>、新潮社、東京</w:t>
            </w:r>
            <w:r w:rsidRPr="00E228A3">
              <w:rPr>
                <w:rFonts w:ascii="Times New Roman" w:hAnsi="Times New Roman" w:cs="Times New Roman"/>
                <w:sz w:val="24"/>
                <w:szCs w:val="24"/>
              </w:rPr>
              <w:t xml:space="preserve"> </w:t>
            </w:r>
          </w:p>
          <w:p w14:paraId="68CC74B1" w14:textId="77777777" w:rsidR="00046B76" w:rsidRPr="00E228A3" w:rsidRDefault="00046B76" w:rsidP="00046B76">
            <w:pPr>
              <w:pStyle w:val="ListParagraph"/>
              <w:numPr>
                <w:ilvl w:val="0"/>
                <w:numId w:val="25"/>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三島由紀夫、『金閣寺』</w:t>
            </w:r>
            <w:r w:rsidRPr="00E228A3">
              <w:rPr>
                <w:rFonts w:ascii="Times New Roman" w:hAnsi="Times New Roman" w:cs="Times New Roman"/>
                <w:sz w:val="24"/>
                <w:szCs w:val="24"/>
              </w:rPr>
              <w:t>2003</w:t>
            </w:r>
            <w:r w:rsidRPr="00E228A3">
              <w:rPr>
                <w:rFonts w:ascii="Times New Roman" w:hAnsi="Times New Roman" w:cs="Times New Roman"/>
                <w:sz w:val="24"/>
                <w:szCs w:val="24"/>
              </w:rPr>
              <w:t>、新潮社、東京</w:t>
            </w:r>
            <w:r w:rsidRPr="00E228A3">
              <w:rPr>
                <w:rFonts w:ascii="Times New Roman" w:hAnsi="Times New Roman" w:cs="Times New Roman"/>
                <w:sz w:val="24"/>
                <w:szCs w:val="24"/>
              </w:rPr>
              <w:t xml:space="preserve"> </w:t>
            </w:r>
          </w:p>
          <w:p w14:paraId="06A59B4C" w14:textId="77777777" w:rsidR="00046B76" w:rsidRPr="00E228A3" w:rsidRDefault="00046B76" w:rsidP="00046B76">
            <w:pPr>
              <w:pStyle w:val="ListParagraph"/>
              <w:numPr>
                <w:ilvl w:val="0"/>
                <w:numId w:val="25"/>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春樹村上、『風の歌を聴け』、</w:t>
            </w:r>
            <w:r w:rsidRPr="00E228A3">
              <w:rPr>
                <w:rFonts w:ascii="Times New Roman" w:hAnsi="Times New Roman" w:cs="Times New Roman"/>
                <w:sz w:val="24"/>
                <w:szCs w:val="24"/>
              </w:rPr>
              <w:t>1982</w:t>
            </w:r>
            <w:r w:rsidRPr="00E228A3">
              <w:rPr>
                <w:rFonts w:ascii="Times New Roman" w:hAnsi="Times New Roman" w:cs="Times New Roman"/>
                <w:sz w:val="24"/>
                <w:szCs w:val="24"/>
              </w:rPr>
              <w:t>、講談社、東京</w:t>
            </w:r>
            <w:r w:rsidRPr="00E228A3">
              <w:rPr>
                <w:rFonts w:ascii="Times New Roman" w:hAnsi="Times New Roman" w:cs="Times New Roman"/>
                <w:sz w:val="24"/>
                <w:szCs w:val="24"/>
              </w:rPr>
              <w:t xml:space="preserve"> </w:t>
            </w:r>
          </w:p>
          <w:p w14:paraId="1A4379CB" w14:textId="77777777" w:rsidR="00046B76" w:rsidRPr="00E228A3" w:rsidRDefault="00046B76" w:rsidP="00046B76">
            <w:pPr>
              <w:pStyle w:val="ListParagraph"/>
              <w:numPr>
                <w:ilvl w:val="0"/>
                <w:numId w:val="25"/>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lastRenderedPageBreak/>
              <w:t>DVD</w:t>
            </w:r>
            <w:r w:rsidRPr="00E228A3">
              <w:rPr>
                <w:rFonts w:ascii="Times New Roman" w:hAnsi="Times New Roman" w:cs="Times New Roman"/>
                <w:sz w:val="24"/>
                <w:szCs w:val="24"/>
              </w:rPr>
              <w:t>『黒い雨』井伏鱒二</w:t>
            </w:r>
            <w:r w:rsidRPr="00E228A3">
              <w:rPr>
                <w:rFonts w:ascii="Times New Roman" w:hAnsi="Times New Roman" w:cs="Times New Roman"/>
                <w:sz w:val="24"/>
                <w:szCs w:val="24"/>
              </w:rPr>
              <w:t xml:space="preserve"> </w:t>
            </w:r>
          </w:p>
          <w:p w14:paraId="29A429A7" w14:textId="77777777" w:rsidR="00046B76" w:rsidRPr="00E228A3" w:rsidRDefault="00046B76" w:rsidP="00046B76">
            <w:pPr>
              <w:pStyle w:val="ListParagraph"/>
              <w:numPr>
                <w:ilvl w:val="0"/>
                <w:numId w:val="25"/>
              </w:num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DVD</w:t>
            </w:r>
            <w:r w:rsidRPr="00E228A3">
              <w:rPr>
                <w:rFonts w:ascii="Times New Roman" w:hAnsi="Times New Roman" w:cs="Times New Roman"/>
                <w:sz w:val="24"/>
                <w:szCs w:val="24"/>
              </w:rPr>
              <w:t>『東京物語』、『晩春』小津安二郎</w:t>
            </w:r>
          </w:p>
        </w:tc>
      </w:tr>
      <w:tr w:rsidR="00046B76" w:rsidRPr="00E228A3" w14:paraId="06BC5BC5" w14:textId="77777777" w:rsidTr="004E3C73">
        <w:tc>
          <w:tcPr>
            <w:tcW w:w="11057" w:type="dxa"/>
            <w:gridSpan w:val="7"/>
          </w:tcPr>
          <w:p w14:paraId="10C7CF5C"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lastRenderedPageBreak/>
              <w:t>Dersin Amaçları:</w:t>
            </w:r>
          </w:p>
          <w:p w14:paraId="5C6AC2B4"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Meiji Dönemi’nden günümüze kadar modern Japon edebiyatındaki dönemsel gelişmeler ve Japon sahne sanatları ile Japon sineması hakkında temel bilgileri edinmek, Japon edebiyatından romanlar okuyarak Japonca dil becerilerini geliştirmek, Japon tarihi, kültürü ve toplumu hakkındaki bilgilerini artırmaktır.</w:t>
            </w:r>
          </w:p>
        </w:tc>
      </w:tr>
      <w:tr w:rsidR="00046B76" w:rsidRPr="00E228A3" w14:paraId="5BAFABAB" w14:textId="77777777" w:rsidTr="004E3C73">
        <w:tc>
          <w:tcPr>
            <w:tcW w:w="11057" w:type="dxa"/>
            <w:gridSpan w:val="7"/>
          </w:tcPr>
          <w:p w14:paraId="03194905"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p w14:paraId="7C12FDFC"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sz w:val="24"/>
                <w:szCs w:val="24"/>
              </w:rPr>
              <w:t>1. Meiji Dönemi ile başlayan modern edebiyat tarihini ve örnek eserlerini açıklar.</w:t>
            </w:r>
          </w:p>
          <w:p w14:paraId="7FA69D17"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sz w:val="24"/>
                <w:szCs w:val="24"/>
              </w:rPr>
              <w:t>2. Japon sahne sanatları ve farklılıklarını saptar.</w:t>
            </w:r>
          </w:p>
          <w:p w14:paraId="35E56588"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sz w:val="24"/>
                <w:szCs w:val="24"/>
              </w:rPr>
              <w:t>3. Güncel Japon edebiyatından romanlar okuyarak Japonca dil becerisini geliştirir.</w:t>
            </w:r>
          </w:p>
          <w:p w14:paraId="3C74D4B8"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sz w:val="24"/>
                <w:szCs w:val="24"/>
              </w:rPr>
              <w:t>4. Edebiyat eserleri yoluyla Japonya’nın tarihsel, kültürel ve toplumsal yapısı hakkında bilgi sahibi olur</w:t>
            </w:r>
          </w:p>
          <w:p w14:paraId="6911672A"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5. Japon sinemasını tanımlar.</w:t>
            </w:r>
          </w:p>
        </w:tc>
      </w:tr>
      <w:tr w:rsidR="00046B76" w:rsidRPr="00E228A3" w14:paraId="6518BC73" w14:textId="77777777" w:rsidTr="004E3C73">
        <w:tc>
          <w:tcPr>
            <w:tcW w:w="11057" w:type="dxa"/>
            <w:gridSpan w:val="7"/>
          </w:tcPr>
          <w:p w14:paraId="7D59B129"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İşlenen Konular:</w:t>
            </w:r>
          </w:p>
          <w:p w14:paraId="74EE5D44"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1.Hafta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Japon Sahne Sanatları: </w:t>
            </w:r>
            <w:proofErr w:type="spellStart"/>
            <w:r w:rsidRPr="00E228A3">
              <w:rPr>
                <w:rFonts w:ascii="Times New Roman" w:hAnsi="Times New Roman" w:cs="Times New Roman"/>
                <w:sz w:val="24"/>
                <w:szCs w:val="24"/>
              </w:rPr>
              <w:t>Bunraku</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Kabuki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Noh</w:t>
            </w:r>
            <w:proofErr w:type="spellEnd"/>
          </w:p>
          <w:p w14:paraId="777CDEC7"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2.Hafta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Japon Sahne Sanatları: </w:t>
            </w:r>
            <w:proofErr w:type="spellStart"/>
            <w:r w:rsidRPr="00E228A3">
              <w:rPr>
                <w:rFonts w:ascii="Times New Roman" w:hAnsi="Times New Roman" w:cs="Times New Roman"/>
                <w:sz w:val="24"/>
                <w:szCs w:val="24"/>
              </w:rPr>
              <w:t>Bunraku</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Kabuki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Noh</w:t>
            </w:r>
            <w:proofErr w:type="spellEnd"/>
          </w:p>
          <w:p w14:paraId="0C7B79D9"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3.Hafta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Japon Sahne Sanatları: </w:t>
            </w:r>
            <w:proofErr w:type="spellStart"/>
            <w:r w:rsidRPr="00E228A3">
              <w:rPr>
                <w:rFonts w:ascii="Times New Roman" w:hAnsi="Times New Roman" w:cs="Times New Roman"/>
                <w:sz w:val="24"/>
                <w:szCs w:val="24"/>
              </w:rPr>
              <w:t>Bunraku</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Kabuki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Noh</w:t>
            </w:r>
            <w:proofErr w:type="spellEnd"/>
          </w:p>
          <w:p w14:paraId="77FE2F8D"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4.Hafta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Meiji Dönemi Edebiyatı (Mori </w:t>
            </w:r>
            <w:proofErr w:type="spellStart"/>
            <w:r w:rsidRPr="00E228A3">
              <w:rPr>
                <w:rFonts w:ascii="Times New Roman" w:hAnsi="Times New Roman" w:cs="Times New Roman"/>
                <w:sz w:val="24"/>
                <w:szCs w:val="24"/>
              </w:rPr>
              <w:t>Ogai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Shimazaki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Toson</w:t>
            </w:r>
            <w:proofErr w:type="spellEnd"/>
            <w:r w:rsidRPr="00E228A3">
              <w:rPr>
                <w:rFonts w:ascii="Times New Roman" w:hAnsi="Times New Roman" w:cs="Times New Roman"/>
                <w:sz w:val="24"/>
                <w:szCs w:val="24"/>
              </w:rPr>
              <w:t>)</w:t>
            </w:r>
          </w:p>
          <w:p w14:paraId="6D733D7D"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5.Hafta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Meiji Dönemi Edebiyatı (Mori </w:t>
            </w:r>
            <w:proofErr w:type="spellStart"/>
            <w:r w:rsidRPr="00E228A3">
              <w:rPr>
                <w:rFonts w:ascii="Times New Roman" w:hAnsi="Times New Roman" w:cs="Times New Roman"/>
                <w:sz w:val="24"/>
                <w:szCs w:val="24"/>
              </w:rPr>
              <w:t>Ogai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Shimazaki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Toson</w:t>
            </w:r>
            <w:proofErr w:type="spellEnd"/>
            <w:r w:rsidRPr="00E228A3">
              <w:rPr>
                <w:rFonts w:ascii="Times New Roman" w:hAnsi="Times New Roman" w:cs="Times New Roman"/>
                <w:sz w:val="24"/>
                <w:szCs w:val="24"/>
              </w:rPr>
              <w:t>)</w:t>
            </w:r>
          </w:p>
          <w:p w14:paraId="790ADB9E"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6.Hafta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Meiji Dönemi Edebiyatı (Mori </w:t>
            </w:r>
            <w:proofErr w:type="spellStart"/>
            <w:r w:rsidRPr="00E228A3">
              <w:rPr>
                <w:rFonts w:ascii="Times New Roman" w:hAnsi="Times New Roman" w:cs="Times New Roman"/>
                <w:sz w:val="24"/>
                <w:szCs w:val="24"/>
              </w:rPr>
              <w:t>Ogai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Shimazaki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Toson</w:t>
            </w:r>
            <w:proofErr w:type="spellEnd"/>
            <w:r w:rsidRPr="00E228A3">
              <w:rPr>
                <w:rFonts w:ascii="Times New Roman" w:hAnsi="Times New Roman" w:cs="Times New Roman"/>
                <w:sz w:val="24"/>
                <w:szCs w:val="24"/>
              </w:rPr>
              <w:t>)</w:t>
            </w:r>
          </w:p>
          <w:p w14:paraId="30983C4D"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7.Hafta</w:t>
            </w:r>
            <w:r w:rsidRPr="00E228A3">
              <w:rPr>
                <w:rFonts w:ascii="Times New Roman" w:hAnsi="Times New Roman" w:cs="Times New Roman"/>
                <w:b/>
                <w:bCs/>
                <w:sz w:val="24"/>
                <w:szCs w:val="24"/>
              </w:rPr>
              <w:tab/>
            </w:r>
            <w:proofErr w:type="spellStart"/>
            <w:r w:rsidRPr="00E228A3">
              <w:rPr>
                <w:rFonts w:ascii="Times New Roman" w:hAnsi="Times New Roman" w:cs="Times New Roman"/>
                <w:sz w:val="24"/>
                <w:szCs w:val="24"/>
              </w:rPr>
              <w:t>Taishō</w:t>
            </w:r>
            <w:proofErr w:type="spellEnd"/>
            <w:r w:rsidRPr="00E228A3">
              <w:rPr>
                <w:rFonts w:ascii="Times New Roman" w:hAnsi="Times New Roman" w:cs="Times New Roman"/>
                <w:sz w:val="24"/>
                <w:szCs w:val="24"/>
              </w:rPr>
              <w:t xml:space="preserve"> Dönemi Edebiyatı</w:t>
            </w:r>
          </w:p>
          <w:p w14:paraId="5B4E3235"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8.Hafta</w:t>
            </w:r>
            <w:r w:rsidRPr="00E228A3">
              <w:rPr>
                <w:rFonts w:ascii="Times New Roman" w:hAnsi="Times New Roman" w:cs="Times New Roman"/>
                <w:b/>
                <w:bCs/>
                <w:sz w:val="24"/>
                <w:szCs w:val="24"/>
              </w:rPr>
              <w:tab/>
            </w:r>
            <w:proofErr w:type="spellStart"/>
            <w:r w:rsidRPr="00E228A3">
              <w:rPr>
                <w:rFonts w:ascii="Times New Roman" w:hAnsi="Times New Roman" w:cs="Times New Roman"/>
                <w:sz w:val="24"/>
                <w:szCs w:val="24"/>
              </w:rPr>
              <w:t>Taishō</w:t>
            </w:r>
            <w:proofErr w:type="spellEnd"/>
            <w:r w:rsidRPr="00E228A3">
              <w:rPr>
                <w:rFonts w:ascii="Times New Roman" w:hAnsi="Times New Roman" w:cs="Times New Roman"/>
                <w:sz w:val="24"/>
                <w:szCs w:val="24"/>
              </w:rPr>
              <w:t xml:space="preserve"> Dönemi Edebiyatı</w:t>
            </w:r>
          </w:p>
          <w:p w14:paraId="61E90C18"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9.Hafta</w:t>
            </w:r>
            <w:r w:rsidRPr="00E228A3">
              <w:rPr>
                <w:rFonts w:ascii="Times New Roman" w:hAnsi="Times New Roman" w:cs="Times New Roman"/>
                <w:b/>
                <w:bCs/>
                <w:sz w:val="24"/>
                <w:szCs w:val="24"/>
              </w:rPr>
              <w:tab/>
            </w:r>
            <w:r w:rsidRPr="00E228A3">
              <w:rPr>
                <w:rFonts w:ascii="Times New Roman" w:hAnsi="Times New Roman" w:cs="Times New Roman"/>
                <w:sz w:val="24"/>
                <w:szCs w:val="24"/>
              </w:rPr>
              <w:t>Ara sınav</w:t>
            </w:r>
          </w:p>
          <w:p w14:paraId="4481E3B0"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10.Hafta</w:t>
            </w:r>
            <w:r w:rsidRPr="00E228A3">
              <w:rPr>
                <w:rFonts w:ascii="Times New Roman" w:hAnsi="Times New Roman" w:cs="Times New Roman"/>
                <w:b/>
                <w:bCs/>
                <w:sz w:val="24"/>
                <w:szCs w:val="24"/>
              </w:rPr>
              <w:tab/>
            </w:r>
            <w:proofErr w:type="spellStart"/>
            <w:r w:rsidRPr="00E228A3">
              <w:rPr>
                <w:rFonts w:ascii="Times New Roman" w:hAnsi="Times New Roman" w:cs="Times New Roman"/>
                <w:sz w:val="24"/>
                <w:szCs w:val="24"/>
              </w:rPr>
              <w:t>Shōwa</w:t>
            </w:r>
            <w:proofErr w:type="spellEnd"/>
            <w:r w:rsidRPr="00E228A3">
              <w:rPr>
                <w:rFonts w:ascii="Times New Roman" w:hAnsi="Times New Roman" w:cs="Times New Roman"/>
                <w:sz w:val="24"/>
                <w:szCs w:val="24"/>
              </w:rPr>
              <w:t xml:space="preserve"> Dönemi Edebiyatı: </w:t>
            </w:r>
            <w:proofErr w:type="spellStart"/>
            <w:r w:rsidRPr="00E228A3">
              <w:rPr>
                <w:rFonts w:ascii="Times New Roman" w:hAnsi="Times New Roman" w:cs="Times New Roman"/>
                <w:sz w:val="24"/>
                <w:szCs w:val="24"/>
              </w:rPr>
              <w:t>Yasunari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Kawabata</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Yukiguni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Yukio</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Mishima</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Kinkakuji</w:t>
            </w:r>
            <w:proofErr w:type="spellEnd"/>
            <w:r w:rsidRPr="00E228A3">
              <w:rPr>
                <w:rFonts w:ascii="Times New Roman" w:hAnsi="Times New Roman" w:cs="Times New Roman"/>
                <w:sz w:val="24"/>
                <w:szCs w:val="24"/>
              </w:rPr>
              <w:t>”</w:t>
            </w:r>
            <w:r w:rsidRPr="00E228A3">
              <w:rPr>
                <w:rFonts w:ascii="Times New Roman" w:hAnsi="Times New Roman" w:cs="Times New Roman"/>
                <w:b/>
                <w:bCs/>
                <w:sz w:val="24"/>
                <w:szCs w:val="24"/>
              </w:rPr>
              <w:t xml:space="preserve"> </w:t>
            </w:r>
          </w:p>
          <w:p w14:paraId="4608B127"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 xml:space="preserve">                       </w:t>
            </w:r>
            <w:proofErr w:type="spellStart"/>
            <w:r w:rsidRPr="00E228A3">
              <w:rPr>
                <w:rFonts w:ascii="Times New Roman" w:hAnsi="Times New Roman" w:cs="Times New Roman"/>
                <w:sz w:val="24"/>
                <w:szCs w:val="24"/>
              </w:rPr>
              <w:t>Kōbo</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Abe</w:t>
            </w:r>
            <w:proofErr w:type="spellEnd"/>
            <w:r w:rsidRPr="00E228A3">
              <w:rPr>
                <w:rFonts w:ascii="Times New Roman" w:hAnsi="Times New Roman" w:cs="Times New Roman"/>
                <w:sz w:val="24"/>
                <w:szCs w:val="24"/>
              </w:rPr>
              <w:t xml:space="preserve"> “Tanin </w:t>
            </w:r>
            <w:proofErr w:type="spellStart"/>
            <w:r w:rsidRPr="00E228A3">
              <w:rPr>
                <w:rFonts w:ascii="Times New Roman" w:hAnsi="Times New Roman" w:cs="Times New Roman"/>
                <w:sz w:val="24"/>
                <w:szCs w:val="24"/>
              </w:rPr>
              <w:t>no</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Kao</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Masuji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İbuse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Kuroi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Ame</w:t>
            </w:r>
            <w:proofErr w:type="spellEnd"/>
          </w:p>
          <w:p w14:paraId="5680F351"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11.Hafta</w:t>
            </w:r>
            <w:r w:rsidRPr="00E228A3">
              <w:rPr>
                <w:rFonts w:ascii="Times New Roman" w:hAnsi="Times New Roman" w:cs="Times New Roman"/>
                <w:b/>
                <w:bCs/>
                <w:sz w:val="24"/>
                <w:szCs w:val="24"/>
              </w:rPr>
              <w:tab/>
            </w:r>
            <w:proofErr w:type="spellStart"/>
            <w:r w:rsidRPr="00E228A3">
              <w:rPr>
                <w:rFonts w:ascii="Times New Roman" w:hAnsi="Times New Roman" w:cs="Times New Roman"/>
                <w:sz w:val="24"/>
                <w:szCs w:val="24"/>
              </w:rPr>
              <w:t>Shōwa</w:t>
            </w:r>
            <w:proofErr w:type="spellEnd"/>
            <w:r w:rsidRPr="00E228A3">
              <w:rPr>
                <w:rFonts w:ascii="Times New Roman" w:hAnsi="Times New Roman" w:cs="Times New Roman"/>
                <w:sz w:val="24"/>
                <w:szCs w:val="24"/>
              </w:rPr>
              <w:t xml:space="preserve"> Dönemi Edebiyatı: </w:t>
            </w:r>
            <w:proofErr w:type="spellStart"/>
            <w:r w:rsidRPr="00E228A3">
              <w:rPr>
                <w:rFonts w:ascii="Times New Roman" w:hAnsi="Times New Roman" w:cs="Times New Roman"/>
                <w:sz w:val="24"/>
                <w:szCs w:val="24"/>
              </w:rPr>
              <w:t>Yasunari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Kawabata</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Yukiguni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Yukio</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Mishima</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Kinkakuji</w:t>
            </w:r>
            <w:proofErr w:type="spellEnd"/>
            <w:r w:rsidRPr="00E228A3">
              <w:rPr>
                <w:rFonts w:ascii="Times New Roman" w:hAnsi="Times New Roman" w:cs="Times New Roman"/>
                <w:sz w:val="24"/>
                <w:szCs w:val="24"/>
              </w:rPr>
              <w:t>”</w:t>
            </w:r>
            <w:r w:rsidRPr="00E228A3">
              <w:rPr>
                <w:rFonts w:ascii="Times New Roman" w:hAnsi="Times New Roman" w:cs="Times New Roman"/>
                <w:b/>
                <w:bCs/>
                <w:sz w:val="24"/>
                <w:szCs w:val="24"/>
              </w:rPr>
              <w:t xml:space="preserve"> </w:t>
            </w:r>
          </w:p>
          <w:p w14:paraId="2C035593"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 xml:space="preserve">                        </w:t>
            </w:r>
            <w:proofErr w:type="spellStart"/>
            <w:r w:rsidRPr="00E228A3">
              <w:rPr>
                <w:rFonts w:ascii="Times New Roman" w:hAnsi="Times New Roman" w:cs="Times New Roman"/>
                <w:sz w:val="24"/>
                <w:szCs w:val="24"/>
              </w:rPr>
              <w:t>Kōbo</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Abe</w:t>
            </w:r>
            <w:proofErr w:type="spellEnd"/>
            <w:r w:rsidRPr="00E228A3">
              <w:rPr>
                <w:rFonts w:ascii="Times New Roman" w:hAnsi="Times New Roman" w:cs="Times New Roman"/>
                <w:sz w:val="24"/>
                <w:szCs w:val="24"/>
              </w:rPr>
              <w:t xml:space="preserve"> “Tanin </w:t>
            </w:r>
            <w:proofErr w:type="spellStart"/>
            <w:r w:rsidRPr="00E228A3">
              <w:rPr>
                <w:rFonts w:ascii="Times New Roman" w:hAnsi="Times New Roman" w:cs="Times New Roman"/>
                <w:sz w:val="24"/>
                <w:szCs w:val="24"/>
              </w:rPr>
              <w:t>no</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Kao</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Masuji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İbuse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Kuroi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Ame</w:t>
            </w:r>
            <w:proofErr w:type="spellEnd"/>
            <w:r w:rsidRPr="00E228A3">
              <w:rPr>
                <w:rFonts w:ascii="Times New Roman" w:hAnsi="Times New Roman" w:cs="Times New Roman"/>
                <w:sz w:val="24"/>
                <w:szCs w:val="24"/>
              </w:rPr>
              <w:t>”</w:t>
            </w:r>
          </w:p>
          <w:p w14:paraId="16F6B881"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12.Hafta</w:t>
            </w:r>
            <w:r w:rsidRPr="00E228A3">
              <w:rPr>
                <w:rFonts w:ascii="Times New Roman" w:hAnsi="Times New Roman" w:cs="Times New Roman"/>
                <w:b/>
                <w:bCs/>
                <w:sz w:val="24"/>
                <w:szCs w:val="24"/>
              </w:rPr>
              <w:tab/>
            </w:r>
            <w:proofErr w:type="spellStart"/>
            <w:r w:rsidRPr="00E228A3">
              <w:rPr>
                <w:rFonts w:ascii="Times New Roman" w:hAnsi="Times New Roman" w:cs="Times New Roman"/>
                <w:sz w:val="24"/>
                <w:szCs w:val="24"/>
              </w:rPr>
              <w:t>Heisei</w:t>
            </w:r>
            <w:proofErr w:type="spellEnd"/>
            <w:r w:rsidRPr="00E228A3">
              <w:rPr>
                <w:rFonts w:ascii="Times New Roman" w:hAnsi="Times New Roman" w:cs="Times New Roman"/>
                <w:sz w:val="24"/>
                <w:szCs w:val="24"/>
              </w:rPr>
              <w:t xml:space="preserve"> Dönem Edebiyatı </w:t>
            </w:r>
            <w:proofErr w:type="spellStart"/>
            <w:r w:rsidRPr="00E228A3">
              <w:rPr>
                <w:rFonts w:ascii="Times New Roman" w:hAnsi="Times New Roman" w:cs="Times New Roman"/>
                <w:sz w:val="24"/>
                <w:szCs w:val="24"/>
              </w:rPr>
              <w:t>Haruki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Murakami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Kaze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no</w:t>
            </w:r>
            <w:proofErr w:type="spellEnd"/>
            <w:r w:rsidRPr="00E228A3">
              <w:rPr>
                <w:rFonts w:ascii="Times New Roman" w:hAnsi="Times New Roman" w:cs="Times New Roman"/>
                <w:sz w:val="24"/>
                <w:szCs w:val="24"/>
              </w:rPr>
              <w:t xml:space="preserve"> Uta </w:t>
            </w:r>
            <w:proofErr w:type="spellStart"/>
            <w:r w:rsidRPr="00E228A3">
              <w:rPr>
                <w:rFonts w:ascii="Times New Roman" w:hAnsi="Times New Roman" w:cs="Times New Roman"/>
                <w:sz w:val="24"/>
                <w:szCs w:val="24"/>
              </w:rPr>
              <w:t>wo</w:t>
            </w:r>
            <w:proofErr w:type="spellEnd"/>
            <w:r w:rsidRPr="00E228A3">
              <w:rPr>
                <w:rFonts w:ascii="Times New Roman" w:hAnsi="Times New Roman" w:cs="Times New Roman"/>
                <w:sz w:val="24"/>
                <w:szCs w:val="24"/>
              </w:rPr>
              <w:t xml:space="preserve"> Kike”</w:t>
            </w:r>
          </w:p>
          <w:p w14:paraId="1210E703"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13.Hafta</w:t>
            </w:r>
            <w:r w:rsidRPr="00E228A3">
              <w:rPr>
                <w:rFonts w:ascii="Times New Roman" w:hAnsi="Times New Roman" w:cs="Times New Roman"/>
                <w:b/>
                <w:bCs/>
                <w:sz w:val="24"/>
                <w:szCs w:val="24"/>
              </w:rPr>
              <w:tab/>
            </w:r>
            <w:proofErr w:type="spellStart"/>
            <w:r w:rsidRPr="00E228A3">
              <w:rPr>
                <w:rFonts w:ascii="Times New Roman" w:hAnsi="Times New Roman" w:cs="Times New Roman"/>
                <w:sz w:val="24"/>
                <w:szCs w:val="24"/>
              </w:rPr>
              <w:t>Heisei</w:t>
            </w:r>
            <w:proofErr w:type="spellEnd"/>
            <w:r w:rsidRPr="00E228A3">
              <w:rPr>
                <w:rFonts w:ascii="Times New Roman" w:hAnsi="Times New Roman" w:cs="Times New Roman"/>
                <w:sz w:val="24"/>
                <w:szCs w:val="24"/>
              </w:rPr>
              <w:t xml:space="preserve"> Dönem Edebiyatı </w:t>
            </w:r>
            <w:proofErr w:type="spellStart"/>
            <w:r w:rsidRPr="00E228A3">
              <w:rPr>
                <w:rFonts w:ascii="Times New Roman" w:hAnsi="Times New Roman" w:cs="Times New Roman"/>
                <w:sz w:val="24"/>
                <w:szCs w:val="24"/>
              </w:rPr>
              <w:t>Haruki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Murakami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Kaze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no</w:t>
            </w:r>
            <w:proofErr w:type="spellEnd"/>
            <w:r w:rsidRPr="00E228A3">
              <w:rPr>
                <w:rFonts w:ascii="Times New Roman" w:hAnsi="Times New Roman" w:cs="Times New Roman"/>
                <w:sz w:val="24"/>
                <w:szCs w:val="24"/>
              </w:rPr>
              <w:t xml:space="preserve"> Uta </w:t>
            </w:r>
            <w:proofErr w:type="spellStart"/>
            <w:r w:rsidRPr="00E228A3">
              <w:rPr>
                <w:rFonts w:ascii="Times New Roman" w:hAnsi="Times New Roman" w:cs="Times New Roman"/>
                <w:sz w:val="24"/>
                <w:szCs w:val="24"/>
              </w:rPr>
              <w:t>wo</w:t>
            </w:r>
            <w:proofErr w:type="spellEnd"/>
            <w:r w:rsidRPr="00E228A3">
              <w:rPr>
                <w:rFonts w:ascii="Times New Roman" w:hAnsi="Times New Roman" w:cs="Times New Roman"/>
                <w:sz w:val="24"/>
                <w:szCs w:val="24"/>
              </w:rPr>
              <w:t xml:space="preserve"> Kike”</w:t>
            </w:r>
          </w:p>
          <w:p w14:paraId="2D7B0FC5"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14.Hafta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Japon Sineması : </w:t>
            </w:r>
            <w:proofErr w:type="spellStart"/>
            <w:r w:rsidRPr="00E228A3">
              <w:rPr>
                <w:rFonts w:ascii="Times New Roman" w:hAnsi="Times New Roman" w:cs="Times New Roman"/>
                <w:sz w:val="24"/>
                <w:szCs w:val="24"/>
              </w:rPr>
              <w:t>Yasujiro</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Ozu</w:t>
            </w:r>
            <w:proofErr w:type="spellEnd"/>
            <w:r w:rsidRPr="00E228A3">
              <w:rPr>
                <w:rFonts w:ascii="Times New Roman" w:hAnsi="Times New Roman" w:cs="Times New Roman"/>
                <w:sz w:val="24"/>
                <w:szCs w:val="24"/>
              </w:rPr>
              <w:t xml:space="preserve"> “Tokyo </w:t>
            </w:r>
            <w:proofErr w:type="spellStart"/>
            <w:r w:rsidRPr="00E228A3">
              <w:rPr>
                <w:rFonts w:ascii="Times New Roman" w:hAnsi="Times New Roman" w:cs="Times New Roman"/>
                <w:sz w:val="24"/>
                <w:szCs w:val="24"/>
              </w:rPr>
              <w:t>Monogatari</w:t>
            </w:r>
            <w:proofErr w:type="spellEnd"/>
            <w:r w:rsidRPr="00E228A3">
              <w:rPr>
                <w:rFonts w:ascii="Times New Roman" w:hAnsi="Times New Roman" w:cs="Times New Roman"/>
                <w:sz w:val="24"/>
                <w:szCs w:val="24"/>
              </w:rPr>
              <w:t>”, “</w:t>
            </w:r>
            <w:proofErr w:type="spellStart"/>
            <w:r w:rsidRPr="00E228A3">
              <w:rPr>
                <w:rFonts w:ascii="Times New Roman" w:hAnsi="Times New Roman" w:cs="Times New Roman"/>
                <w:sz w:val="24"/>
                <w:szCs w:val="24"/>
              </w:rPr>
              <w:t>Banshun</w:t>
            </w:r>
            <w:proofErr w:type="spellEnd"/>
            <w:r w:rsidRPr="00E228A3">
              <w:rPr>
                <w:rFonts w:ascii="Times New Roman" w:hAnsi="Times New Roman" w:cs="Times New Roman"/>
                <w:sz w:val="24"/>
                <w:szCs w:val="24"/>
              </w:rPr>
              <w:t>”</w:t>
            </w:r>
          </w:p>
        </w:tc>
      </w:tr>
      <w:tr w:rsidR="00046B76" w:rsidRPr="00E228A3" w14:paraId="396ACC39" w14:textId="77777777" w:rsidTr="004E3C73">
        <w:tc>
          <w:tcPr>
            <w:tcW w:w="11057" w:type="dxa"/>
            <w:gridSpan w:val="7"/>
          </w:tcPr>
          <w:p w14:paraId="0102775A"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Meslek Eğitimini Sağlamaya Yönelik Katkısı:</w:t>
            </w:r>
          </w:p>
          <w:p w14:paraId="56A95691"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Bu ders öğrencilerin Japonca dilbilgisi ve dört dil becerilerini (Konuşma, Okuma, Yazma ve Dinleme) geliştirmelerine katkı sağlayacaktır.</w:t>
            </w:r>
            <w:r w:rsidRPr="00E228A3">
              <w:rPr>
                <w:rFonts w:ascii="Times New Roman" w:hAnsi="Times New Roman" w:cs="Times New Roman" w:hint="eastAsia"/>
                <w:sz w:val="24"/>
                <w:szCs w:val="24"/>
              </w:rPr>
              <w:t xml:space="preserve"> </w:t>
            </w:r>
            <w:r w:rsidRPr="00E228A3">
              <w:rPr>
                <w:rFonts w:ascii="Times New Roman" w:hAnsi="Times New Roman" w:cs="Times New Roman"/>
                <w:sz w:val="24"/>
                <w:szCs w:val="24"/>
              </w:rPr>
              <w:t xml:space="preserve">Aynı zamanda Japon kültürü ve Japon toplumu hakkında bilgi kazanmalarını sağlayacaktır. </w:t>
            </w:r>
            <w:r w:rsidRPr="00E228A3">
              <w:rPr>
                <w:rFonts w:ascii="Times New Roman" w:hAnsi="Times New Roman" w:cs="Times New Roman" w:hint="eastAsia"/>
                <w:sz w:val="24"/>
                <w:szCs w:val="24"/>
              </w:rPr>
              <w:t>Ö</w:t>
            </w:r>
            <w:r w:rsidRPr="00E228A3">
              <w:rPr>
                <w:rFonts w:ascii="Times New Roman" w:hAnsi="Times New Roman" w:cs="Times New Roman"/>
                <w:sz w:val="24"/>
                <w:szCs w:val="24"/>
              </w:rPr>
              <w:t>ğrencilerin alanlarıyla ilgili bilgi ve becerilerini geliştirmeye yönelik bir derstir.</w:t>
            </w:r>
          </w:p>
        </w:tc>
      </w:tr>
      <w:tr w:rsidR="00046B76" w:rsidRPr="00E228A3" w14:paraId="6F91706A" w14:textId="77777777" w:rsidTr="004E3C73">
        <w:tc>
          <w:tcPr>
            <w:tcW w:w="5100" w:type="dxa"/>
            <w:gridSpan w:val="3"/>
          </w:tcPr>
          <w:p w14:paraId="512979F4"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tc>
        <w:tc>
          <w:tcPr>
            <w:tcW w:w="5957" w:type="dxa"/>
            <w:gridSpan w:val="4"/>
          </w:tcPr>
          <w:p w14:paraId="3F3857EA"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Program çıktıları</w:t>
            </w:r>
          </w:p>
        </w:tc>
      </w:tr>
      <w:tr w:rsidR="00046B76" w:rsidRPr="00E228A3" w14:paraId="032FC6DA" w14:textId="77777777" w:rsidTr="004E3C73">
        <w:tc>
          <w:tcPr>
            <w:tcW w:w="5100" w:type="dxa"/>
            <w:gridSpan w:val="3"/>
          </w:tcPr>
          <w:p w14:paraId="39928C7E"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Meiji Dönemi ile başlayan modern edebiyat tarihini ve örnek eserlerini açıklar</w:t>
            </w:r>
          </w:p>
        </w:tc>
        <w:tc>
          <w:tcPr>
            <w:tcW w:w="5957" w:type="dxa"/>
            <w:gridSpan w:val="4"/>
          </w:tcPr>
          <w:p w14:paraId="46248C86"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P.Ç. 4   P.Ç. 5   P.Ç. 8   P.Ç. 13   P.Ç. 14</w:t>
            </w:r>
          </w:p>
        </w:tc>
      </w:tr>
      <w:tr w:rsidR="00046B76" w:rsidRPr="00E228A3" w14:paraId="4257D544" w14:textId="77777777" w:rsidTr="004E3C73">
        <w:tc>
          <w:tcPr>
            <w:tcW w:w="5100" w:type="dxa"/>
            <w:gridSpan w:val="3"/>
          </w:tcPr>
          <w:p w14:paraId="5AEC4853"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Japon sahne sanatları ve farklılıklarını saptar</w:t>
            </w:r>
          </w:p>
        </w:tc>
        <w:tc>
          <w:tcPr>
            <w:tcW w:w="5957" w:type="dxa"/>
            <w:gridSpan w:val="4"/>
          </w:tcPr>
          <w:p w14:paraId="359F7BA9"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P.Ç. 4   P.Ç. 5   P.Ç. 8   P.Ç. 13   P.Ç. 14</w:t>
            </w:r>
          </w:p>
        </w:tc>
      </w:tr>
      <w:tr w:rsidR="00046B76" w:rsidRPr="00E228A3" w14:paraId="68AE45EA" w14:textId="77777777" w:rsidTr="004E3C73">
        <w:tc>
          <w:tcPr>
            <w:tcW w:w="5100" w:type="dxa"/>
            <w:gridSpan w:val="3"/>
          </w:tcPr>
          <w:p w14:paraId="3E9D677F"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Güncel Japon edebiyatından romanlar okuyarak Japonca dil becerisini geliştirir</w:t>
            </w:r>
          </w:p>
        </w:tc>
        <w:tc>
          <w:tcPr>
            <w:tcW w:w="5957" w:type="dxa"/>
            <w:gridSpan w:val="4"/>
          </w:tcPr>
          <w:p w14:paraId="37984C27"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P.Ç. 4   P.Ç. 5   P.Ç. 8   P.Ç. 13   P.Ç. 14</w:t>
            </w:r>
          </w:p>
        </w:tc>
      </w:tr>
      <w:tr w:rsidR="00046B76" w:rsidRPr="00E228A3" w14:paraId="0DFA7BBF" w14:textId="77777777" w:rsidTr="004E3C73">
        <w:tc>
          <w:tcPr>
            <w:tcW w:w="5100" w:type="dxa"/>
            <w:gridSpan w:val="3"/>
          </w:tcPr>
          <w:p w14:paraId="00BD025F"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lastRenderedPageBreak/>
              <w:t>Edebiyat eserleri yoluyla Japonya’nın tarihsel, kültürel ve toplumsal yapısı hakkında bilgi sahibi olur</w:t>
            </w:r>
          </w:p>
        </w:tc>
        <w:tc>
          <w:tcPr>
            <w:tcW w:w="5957" w:type="dxa"/>
            <w:gridSpan w:val="4"/>
          </w:tcPr>
          <w:p w14:paraId="6E109A40"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P.Ç. 4   P.Ç. 5   P.Ç. 8   P.Ç. 13   P.Ç. 14</w:t>
            </w:r>
          </w:p>
        </w:tc>
      </w:tr>
      <w:tr w:rsidR="00046B76" w:rsidRPr="00E228A3" w14:paraId="0CDEE8ED" w14:textId="77777777" w:rsidTr="004E3C73">
        <w:tc>
          <w:tcPr>
            <w:tcW w:w="5100" w:type="dxa"/>
            <w:gridSpan w:val="3"/>
          </w:tcPr>
          <w:p w14:paraId="5D69FC04"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Japon sinemasını tanımlar</w:t>
            </w:r>
          </w:p>
        </w:tc>
        <w:tc>
          <w:tcPr>
            <w:tcW w:w="5957" w:type="dxa"/>
            <w:gridSpan w:val="4"/>
          </w:tcPr>
          <w:p w14:paraId="45F6170B"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P.Ç. 4   P.Ç. 5   P.Ç. 8   P.Ç. 13   P.Ç. 14</w:t>
            </w:r>
          </w:p>
        </w:tc>
      </w:tr>
      <w:tr w:rsidR="00046B76" w:rsidRPr="00E228A3" w14:paraId="002F3AC9" w14:textId="77777777" w:rsidTr="004E3C73">
        <w:trPr>
          <w:trHeight w:val="657"/>
        </w:trPr>
        <w:tc>
          <w:tcPr>
            <w:tcW w:w="11057" w:type="dxa"/>
            <w:gridSpan w:val="7"/>
          </w:tcPr>
          <w:p w14:paraId="5E9A7D19"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b/>
                <w:bCs/>
                <w:sz w:val="24"/>
                <w:szCs w:val="24"/>
              </w:rPr>
              <w:t>Hazırlayan (Sorumlu Öğretim Elemanı):</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ab/>
              <w:t>Dr. Öğr. Üyesi Melek Kaba</w:t>
            </w:r>
          </w:p>
          <w:p w14:paraId="67BE2057"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Tarih:22.05.2021 tarihinde aşağıdaki linkten erişilmiştir.</w:t>
            </w:r>
          </w:p>
          <w:p w14:paraId="03EB97E7" w14:textId="77777777" w:rsidR="00046B76" w:rsidRPr="00E228A3" w:rsidRDefault="00041BA8" w:rsidP="004E3C73">
            <w:pPr>
              <w:spacing w:after="120" w:line="264" w:lineRule="auto"/>
              <w:jc w:val="both"/>
              <w:rPr>
                <w:rFonts w:ascii="Times New Roman" w:hAnsi="Times New Roman" w:cs="Times New Roman"/>
                <w:b/>
                <w:bCs/>
                <w:sz w:val="24"/>
                <w:szCs w:val="24"/>
              </w:rPr>
            </w:pPr>
            <w:hyperlink r:id="rId44" w:history="1">
              <w:r w:rsidR="00046B76" w:rsidRPr="00E228A3">
                <w:rPr>
                  <w:rStyle w:val="Hyperlink"/>
                  <w:rFonts w:ascii="Times New Roman" w:hAnsi="Times New Roman" w:cs="Times New Roman"/>
                  <w:sz w:val="24"/>
                  <w:szCs w:val="24"/>
                </w:rPr>
                <w:t>https://ubys.comu.edu.tr/AIS/OutcomeBasedLearning/Home/Index?id=6173&amp;culture=tr-TR#</w:t>
              </w:r>
            </w:hyperlink>
          </w:p>
        </w:tc>
      </w:tr>
    </w:tbl>
    <w:p w14:paraId="2EEED789" w14:textId="77777777" w:rsidR="00046B76" w:rsidRPr="00E228A3" w:rsidRDefault="00046B76" w:rsidP="00046B76">
      <w:pPr>
        <w:jc w:val="both"/>
        <w:rPr>
          <w:rFonts w:ascii="Times New Roman" w:hAnsi="Times New Roman" w:cs="Times New Roman"/>
        </w:rPr>
      </w:pPr>
    </w:p>
    <w:p w14:paraId="7EAE7E88" w14:textId="77777777" w:rsidR="00046B76" w:rsidRPr="00E228A3" w:rsidRDefault="00046B76" w:rsidP="00046B76">
      <w:pPr>
        <w:jc w:val="both"/>
        <w:rPr>
          <w:rFonts w:ascii="Times New Roman" w:hAnsi="Times New Roman" w:cs="Times New Roman"/>
        </w:rPr>
      </w:pPr>
    </w:p>
    <w:tbl>
      <w:tblPr>
        <w:tblStyle w:val="TableGrid0"/>
        <w:tblW w:w="11057" w:type="dxa"/>
        <w:tblInd w:w="-856" w:type="dxa"/>
        <w:tblLook w:val="04A0" w:firstRow="1" w:lastRow="0" w:firstColumn="1" w:lastColumn="0" w:noHBand="0" w:noVBand="1"/>
      </w:tblPr>
      <w:tblGrid>
        <w:gridCol w:w="1702"/>
        <w:gridCol w:w="1559"/>
        <w:gridCol w:w="1839"/>
        <w:gridCol w:w="1847"/>
        <w:gridCol w:w="1701"/>
        <w:gridCol w:w="1134"/>
        <w:gridCol w:w="1275"/>
      </w:tblGrid>
      <w:tr w:rsidR="00046B76" w:rsidRPr="00E228A3" w14:paraId="689E8765" w14:textId="77777777" w:rsidTr="004E3C73">
        <w:tc>
          <w:tcPr>
            <w:tcW w:w="1702" w:type="dxa"/>
          </w:tcPr>
          <w:p w14:paraId="073934BA"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Bölüm</w:t>
            </w:r>
          </w:p>
        </w:tc>
        <w:tc>
          <w:tcPr>
            <w:tcW w:w="1559" w:type="dxa"/>
          </w:tcPr>
          <w:p w14:paraId="38A866DD"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Kodu</w:t>
            </w:r>
          </w:p>
        </w:tc>
        <w:tc>
          <w:tcPr>
            <w:tcW w:w="3686" w:type="dxa"/>
            <w:gridSpan w:val="2"/>
          </w:tcPr>
          <w:p w14:paraId="2F7EF4F8"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Adı</w:t>
            </w:r>
          </w:p>
        </w:tc>
        <w:tc>
          <w:tcPr>
            <w:tcW w:w="1701" w:type="dxa"/>
          </w:tcPr>
          <w:p w14:paraId="348888EA"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Z/S Bilgisi</w:t>
            </w:r>
          </w:p>
        </w:tc>
        <w:tc>
          <w:tcPr>
            <w:tcW w:w="1134" w:type="dxa"/>
          </w:tcPr>
          <w:p w14:paraId="74F94309"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 Kredisi</w:t>
            </w:r>
          </w:p>
        </w:tc>
        <w:tc>
          <w:tcPr>
            <w:tcW w:w="1275" w:type="dxa"/>
          </w:tcPr>
          <w:p w14:paraId="198D9BCB"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AKTS</w:t>
            </w:r>
          </w:p>
        </w:tc>
      </w:tr>
      <w:tr w:rsidR="00046B76" w:rsidRPr="00E228A3" w14:paraId="16BD919C" w14:textId="77777777" w:rsidTr="004E3C73">
        <w:tc>
          <w:tcPr>
            <w:tcW w:w="1702" w:type="dxa"/>
          </w:tcPr>
          <w:p w14:paraId="24BD26ED"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Japonca Öğr.</w:t>
            </w:r>
          </w:p>
        </w:tc>
        <w:tc>
          <w:tcPr>
            <w:tcW w:w="1559" w:type="dxa"/>
          </w:tcPr>
          <w:p w14:paraId="078B27E5"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JPÖ-3004</w:t>
            </w:r>
          </w:p>
        </w:tc>
        <w:tc>
          <w:tcPr>
            <w:tcW w:w="3686" w:type="dxa"/>
            <w:gridSpan w:val="2"/>
          </w:tcPr>
          <w:p w14:paraId="00862ED9"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 Toplumu</w:t>
            </w:r>
          </w:p>
        </w:tc>
        <w:tc>
          <w:tcPr>
            <w:tcW w:w="1701" w:type="dxa"/>
          </w:tcPr>
          <w:p w14:paraId="36BFE637"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Zorunlu</w:t>
            </w:r>
          </w:p>
        </w:tc>
        <w:tc>
          <w:tcPr>
            <w:tcW w:w="1134" w:type="dxa"/>
          </w:tcPr>
          <w:p w14:paraId="7AEFAC56"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2</w:t>
            </w:r>
          </w:p>
        </w:tc>
        <w:tc>
          <w:tcPr>
            <w:tcW w:w="1275" w:type="dxa"/>
          </w:tcPr>
          <w:p w14:paraId="57B35B2C"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2</w:t>
            </w:r>
          </w:p>
        </w:tc>
      </w:tr>
      <w:tr w:rsidR="00046B76" w:rsidRPr="00E228A3" w14:paraId="08DC78B9" w14:textId="77777777" w:rsidTr="004E3C73">
        <w:tc>
          <w:tcPr>
            <w:tcW w:w="11057" w:type="dxa"/>
            <w:gridSpan w:val="7"/>
          </w:tcPr>
          <w:p w14:paraId="0187D35C"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 (katalog) İçeriği:</w:t>
            </w:r>
          </w:p>
          <w:p w14:paraId="52C4210D"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Bu ders, </w:t>
            </w:r>
          </w:p>
          <w:p w14:paraId="4934C524"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1. Özellikle ikinci dünya savaşı sonrası Japon toplumunun yaşadığı sosyoekonomik değişimi ortaya koymayı, </w:t>
            </w:r>
          </w:p>
          <w:p w14:paraId="087BDE15"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2. Bugün yaşadığı toplumsal, ekonomik sorunları tarihsel, toplumsal açılardan değerlendirerek çözümlemeyi </w:t>
            </w:r>
          </w:p>
          <w:p w14:paraId="1303839A"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 xml:space="preserve">3. Genel anlamda Japon modernleşmesi sürecini </w:t>
            </w:r>
            <w:proofErr w:type="spellStart"/>
            <w:r w:rsidRPr="00E228A3">
              <w:rPr>
                <w:rFonts w:ascii="Times New Roman" w:hAnsi="Times New Roman" w:cs="Times New Roman"/>
                <w:sz w:val="24"/>
                <w:szCs w:val="24"/>
              </w:rPr>
              <w:t>anlatmayi</w:t>
            </w:r>
            <w:proofErr w:type="spellEnd"/>
            <w:r w:rsidRPr="00E228A3">
              <w:rPr>
                <w:rFonts w:ascii="Times New Roman" w:hAnsi="Times New Roman" w:cs="Times New Roman"/>
                <w:sz w:val="24"/>
                <w:szCs w:val="24"/>
              </w:rPr>
              <w:t xml:space="preserve"> hedeflemektedir.</w:t>
            </w:r>
          </w:p>
        </w:tc>
      </w:tr>
      <w:tr w:rsidR="00046B76" w:rsidRPr="00E228A3" w14:paraId="14E56AE2" w14:textId="77777777" w:rsidTr="004E3C73">
        <w:tc>
          <w:tcPr>
            <w:tcW w:w="11057" w:type="dxa"/>
            <w:gridSpan w:val="7"/>
          </w:tcPr>
          <w:p w14:paraId="0D101984"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Ön şartlar : (Uygun bölümü X ile işaretleyiniz.) </w:t>
            </w:r>
          </w:p>
          <w:p w14:paraId="3DAF9B4B"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Var ( ) Yok (X) (Varsa belirtiniz)</w:t>
            </w:r>
          </w:p>
        </w:tc>
      </w:tr>
      <w:tr w:rsidR="00046B76" w:rsidRPr="00E228A3" w14:paraId="489CA716" w14:textId="77777777" w:rsidTr="004E3C73">
        <w:tc>
          <w:tcPr>
            <w:tcW w:w="11057" w:type="dxa"/>
            <w:gridSpan w:val="7"/>
          </w:tcPr>
          <w:p w14:paraId="40422363"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Ders Kitapları/ gerekli malzemeler:</w:t>
            </w:r>
          </w:p>
          <w:p w14:paraId="44546B26" w14:textId="77777777" w:rsidR="00046B76" w:rsidRPr="00E228A3" w:rsidRDefault="00046B76" w:rsidP="00046B76">
            <w:pPr>
              <w:pStyle w:val="ListParagraph"/>
              <w:numPr>
                <w:ilvl w:val="0"/>
                <w:numId w:val="26"/>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Dündar, Merthan A. (2006). Panislâmizm'den Büyük </w:t>
            </w:r>
            <w:proofErr w:type="spellStart"/>
            <w:r w:rsidRPr="00E228A3">
              <w:rPr>
                <w:rFonts w:ascii="Times New Roman" w:hAnsi="Times New Roman" w:cs="Times New Roman"/>
                <w:sz w:val="24"/>
                <w:szCs w:val="24"/>
              </w:rPr>
              <w:t>Asyacılığa</w:t>
            </w:r>
            <w:proofErr w:type="spellEnd"/>
            <w:r w:rsidRPr="00E228A3">
              <w:rPr>
                <w:rFonts w:ascii="Times New Roman" w:hAnsi="Times New Roman" w:cs="Times New Roman"/>
                <w:sz w:val="24"/>
                <w:szCs w:val="24"/>
              </w:rPr>
              <w:t xml:space="preserve">: Osmanlı İmparatorluğu, Japonya ve Orta Asya, </w:t>
            </w:r>
            <w:proofErr w:type="spellStart"/>
            <w:r w:rsidRPr="00E228A3">
              <w:rPr>
                <w:rFonts w:ascii="Times New Roman" w:hAnsi="Times New Roman" w:cs="Times New Roman"/>
                <w:sz w:val="24"/>
                <w:szCs w:val="24"/>
              </w:rPr>
              <w:t>Ötüken</w:t>
            </w:r>
            <w:proofErr w:type="spellEnd"/>
            <w:r w:rsidRPr="00E228A3">
              <w:rPr>
                <w:rFonts w:ascii="Times New Roman" w:hAnsi="Times New Roman" w:cs="Times New Roman"/>
                <w:sz w:val="24"/>
                <w:szCs w:val="24"/>
              </w:rPr>
              <w:t xml:space="preserve"> Yayınevi: İstanbul </w:t>
            </w:r>
          </w:p>
          <w:p w14:paraId="759F7701" w14:textId="77777777" w:rsidR="00046B76" w:rsidRPr="00E228A3" w:rsidRDefault="00046B76" w:rsidP="00046B76">
            <w:pPr>
              <w:pStyle w:val="ListParagraph"/>
              <w:numPr>
                <w:ilvl w:val="0"/>
                <w:numId w:val="26"/>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Esenbel, Selçuk. (2015). Japon Modernleşmesi ve Osmanlı: Japonya’nın Türk Dünyası ve İslam Politikaları, İstanbul, İletişim Yayıncılık </w:t>
            </w:r>
          </w:p>
          <w:p w14:paraId="01A55847" w14:textId="77777777" w:rsidR="00046B76" w:rsidRPr="00E228A3" w:rsidRDefault="00046B76" w:rsidP="00046B76">
            <w:pPr>
              <w:pStyle w:val="ListParagraph"/>
              <w:numPr>
                <w:ilvl w:val="0"/>
                <w:numId w:val="26"/>
              </w:numPr>
              <w:spacing w:after="120" w:line="264"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Hunter</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Janet</w:t>
            </w:r>
            <w:proofErr w:type="spellEnd"/>
            <w:r w:rsidRPr="00E228A3">
              <w:rPr>
                <w:rFonts w:ascii="Times New Roman" w:hAnsi="Times New Roman" w:cs="Times New Roman"/>
                <w:sz w:val="24"/>
                <w:szCs w:val="24"/>
              </w:rPr>
              <w:t xml:space="preserve"> E. (2002). Modern Japonya’nın Doğuşu, İmge Kitapevi, İstanbul </w:t>
            </w:r>
          </w:p>
          <w:p w14:paraId="3F385976" w14:textId="77777777" w:rsidR="00046B76" w:rsidRPr="00E228A3" w:rsidRDefault="00046B76" w:rsidP="00046B76">
            <w:pPr>
              <w:pStyle w:val="ListParagraph"/>
              <w:numPr>
                <w:ilvl w:val="0"/>
                <w:numId w:val="26"/>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Benedict, </w:t>
            </w:r>
            <w:proofErr w:type="spellStart"/>
            <w:r w:rsidRPr="00E228A3">
              <w:rPr>
                <w:rFonts w:ascii="Times New Roman" w:hAnsi="Times New Roman" w:cs="Times New Roman"/>
                <w:sz w:val="24"/>
                <w:szCs w:val="24"/>
              </w:rPr>
              <w:t>Ruth</w:t>
            </w:r>
            <w:proofErr w:type="spellEnd"/>
            <w:r w:rsidRPr="00E228A3">
              <w:rPr>
                <w:rFonts w:ascii="Times New Roman" w:hAnsi="Times New Roman" w:cs="Times New Roman"/>
                <w:sz w:val="24"/>
                <w:szCs w:val="24"/>
              </w:rPr>
              <w:t xml:space="preserve">. (1997). Japanese Behavior </w:t>
            </w:r>
            <w:proofErr w:type="spellStart"/>
            <w:r w:rsidRPr="00E228A3">
              <w:rPr>
                <w:rFonts w:ascii="Times New Roman" w:hAnsi="Times New Roman" w:cs="Times New Roman"/>
                <w:sz w:val="24"/>
                <w:szCs w:val="24"/>
              </w:rPr>
              <w:t>Pattern</w:t>
            </w:r>
            <w:proofErr w:type="spellEnd"/>
            <w:r w:rsidRPr="00E228A3">
              <w:rPr>
                <w:rFonts w:ascii="Times New Roman" w:hAnsi="Times New Roman" w:cs="Times New Roman"/>
                <w:sz w:val="24"/>
                <w:szCs w:val="24"/>
              </w:rPr>
              <w:t xml:space="preserve">, NHK </w:t>
            </w:r>
            <w:proofErr w:type="spellStart"/>
            <w:r w:rsidRPr="00E228A3">
              <w:rPr>
                <w:rFonts w:ascii="Times New Roman" w:hAnsi="Times New Roman" w:cs="Times New Roman"/>
                <w:sz w:val="24"/>
                <w:szCs w:val="24"/>
              </w:rPr>
              <w:t>Books</w:t>
            </w:r>
            <w:proofErr w:type="spellEnd"/>
            <w:r w:rsidRPr="00E228A3">
              <w:rPr>
                <w:rFonts w:ascii="Times New Roman" w:hAnsi="Times New Roman" w:cs="Times New Roman"/>
                <w:sz w:val="24"/>
                <w:szCs w:val="24"/>
              </w:rPr>
              <w:t xml:space="preserve">, 794, Tokyo </w:t>
            </w:r>
          </w:p>
          <w:p w14:paraId="6FCCCA26" w14:textId="77777777" w:rsidR="00046B76" w:rsidRPr="00E228A3" w:rsidRDefault="00046B76" w:rsidP="00046B76">
            <w:pPr>
              <w:pStyle w:val="ListParagraph"/>
              <w:numPr>
                <w:ilvl w:val="0"/>
                <w:numId w:val="26"/>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Özşen T. (2016). Japon Modernleşmesine Kırsaldan Bakış, Nobel Yayınevi </w:t>
            </w:r>
          </w:p>
          <w:p w14:paraId="1E7407A5" w14:textId="77777777" w:rsidR="00046B76" w:rsidRPr="00E228A3" w:rsidRDefault="00046B76" w:rsidP="00046B76">
            <w:pPr>
              <w:pStyle w:val="ListParagraph"/>
              <w:numPr>
                <w:ilvl w:val="0"/>
                <w:numId w:val="26"/>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会田</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雄次</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w:t>
            </w:r>
            <w:r w:rsidRPr="00E228A3">
              <w:rPr>
                <w:rFonts w:ascii="Times New Roman" w:hAnsi="Times New Roman" w:cs="Times New Roman"/>
                <w:sz w:val="24"/>
                <w:szCs w:val="24"/>
              </w:rPr>
              <w:t>1972</w:t>
            </w:r>
            <w:r w:rsidRPr="00E228A3">
              <w:rPr>
                <w:rFonts w:ascii="Times New Roman" w:hAnsi="Times New Roman" w:cs="Times New Roman"/>
                <w:sz w:val="24"/>
                <w:szCs w:val="24"/>
              </w:rPr>
              <w:t>、『日本人の意識構造』、講談社</w:t>
            </w:r>
            <w:r w:rsidRPr="00E228A3">
              <w:rPr>
                <w:rFonts w:ascii="Times New Roman" w:hAnsi="Times New Roman" w:cs="Times New Roman"/>
                <w:sz w:val="24"/>
                <w:szCs w:val="24"/>
              </w:rPr>
              <w:t xml:space="preserve"> </w:t>
            </w:r>
          </w:p>
          <w:p w14:paraId="645617E3" w14:textId="77777777" w:rsidR="00046B76" w:rsidRPr="00E228A3" w:rsidRDefault="00046B76" w:rsidP="00046B76">
            <w:pPr>
              <w:pStyle w:val="ListParagraph"/>
              <w:numPr>
                <w:ilvl w:val="0"/>
                <w:numId w:val="26"/>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吉見俊哉、</w:t>
            </w:r>
            <w:r w:rsidRPr="00E228A3">
              <w:rPr>
                <w:rFonts w:ascii="Times New Roman" w:hAnsi="Times New Roman" w:cs="Times New Roman"/>
                <w:sz w:val="24"/>
                <w:szCs w:val="24"/>
              </w:rPr>
              <w:t>2009</w:t>
            </w:r>
            <w:r w:rsidRPr="00E228A3">
              <w:rPr>
                <w:rFonts w:ascii="Times New Roman" w:hAnsi="Times New Roman" w:cs="Times New Roman"/>
                <w:sz w:val="24"/>
                <w:szCs w:val="24"/>
              </w:rPr>
              <w:t>、『ポスト戦後社会』、岩波新書</w:t>
            </w:r>
            <w:r w:rsidRPr="00E228A3">
              <w:rPr>
                <w:rFonts w:ascii="Times New Roman" w:hAnsi="Times New Roman" w:cs="Times New Roman"/>
                <w:sz w:val="24"/>
                <w:szCs w:val="24"/>
              </w:rPr>
              <w:t xml:space="preserve"> </w:t>
            </w:r>
          </w:p>
          <w:p w14:paraId="55DF3C3A" w14:textId="77777777" w:rsidR="00046B76" w:rsidRPr="00E228A3" w:rsidRDefault="00046B76" w:rsidP="00046B76">
            <w:pPr>
              <w:pStyle w:val="ListParagraph"/>
              <w:numPr>
                <w:ilvl w:val="0"/>
                <w:numId w:val="26"/>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宮原彬、</w:t>
            </w:r>
            <w:r w:rsidRPr="00E228A3">
              <w:rPr>
                <w:rFonts w:ascii="Times New Roman" w:hAnsi="Times New Roman" w:cs="Times New Roman"/>
                <w:sz w:val="24"/>
                <w:szCs w:val="24"/>
              </w:rPr>
              <w:t>2006</w:t>
            </w:r>
            <w:r w:rsidRPr="00E228A3">
              <w:rPr>
                <w:rFonts w:ascii="Times New Roman" w:hAnsi="Times New Roman" w:cs="Times New Roman"/>
                <w:sz w:val="24"/>
                <w:szCs w:val="24"/>
              </w:rPr>
              <w:t>、『留学生のための時代を読み解く上級日本語』、スリーエネットワーク</w:t>
            </w:r>
            <w:r w:rsidRPr="00E228A3">
              <w:rPr>
                <w:rFonts w:ascii="Times New Roman" w:hAnsi="Times New Roman" w:cs="Times New Roman"/>
                <w:sz w:val="24"/>
                <w:szCs w:val="24"/>
              </w:rPr>
              <w:t xml:space="preserve"> </w:t>
            </w:r>
          </w:p>
          <w:p w14:paraId="701651F6" w14:textId="77777777" w:rsidR="00046B76" w:rsidRPr="00E228A3" w:rsidRDefault="00046B76" w:rsidP="00046B76">
            <w:pPr>
              <w:pStyle w:val="ListParagraph"/>
              <w:numPr>
                <w:ilvl w:val="0"/>
                <w:numId w:val="26"/>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古田隆彦、</w:t>
            </w:r>
            <w:r w:rsidRPr="00E228A3">
              <w:rPr>
                <w:rFonts w:ascii="Times New Roman" w:hAnsi="Times New Roman" w:cs="Times New Roman"/>
                <w:sz w:val="24"/>
                <w:szCs w:val="24"/>
              </w:rPr>
              <w:t>2003</w:t>
            </w:r>
            <w:r w:rsidRPr="00E228A3">
              <w:rPr>
                <w:rFonts w:ascii="Times New Roman" w:hAnsi="Times New Roman" w:cs="Times New Roman"/>
                <w:sz w:val="24"/>
                <w:szCs w:val="24"/>
              </w:rPr>
              <w:t>、『人口減少　日本はこう変わる』、</w:t>
            </w:r>
            <w:r w:rsidRPr="00E228A3">
              <w:rPr>
                <w:rFonts w:ascii="Times New Roman" w:hAnsi="Times New Roman" w:cs="Times New Roman"/>
                <w:sz w:val="24"/>
                <w:szCs w:val="24"/>
              </w:rPr>
              <w:t>PHP</w:t>
            </w:r>
            <w:r w:rsidRPr="00E228A3">
              <w:rPr>
                <w:rFonts w:ascii="Times New Roman" w:hAnsi="Times New Roman" w:cs="Times New Roman"/>
                <w:sz w:val="24"/>
                <w:szCs w:val="24"/>
              </w:rPr>
              <w:t>出版</w:t>
            </w:r>
            <w:r w:rsidRPr="00E228A3">
              <w:rPr>
                <w:rFonts w:ascii="Times New Roman" w:hAnsi="Times New Roman" w:cs="Times New Roman"/>
                <w:sz w:val="24"/>
                <w:szCs w:val="24"/>
              </w:rPr>
              <w:t xml:space="preserve"> </w:t>
            </w:r>
          </w:p>
          <w:p w14:paraId="235342DB" w14:textId="77777777" w:rsidR="00046B76" w:rsidRPr="00E228A3" w:rsidRDefault="00046B76" w:rsidP="00046B76">
            <w:pPr>
              <w:pStyle w:val="ListParagraph"/>
              <w:numPr>
                <w:ilvl w:val="0"/>
                <w:numId w:val="26"/>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赤川学、</w:t>
            </w:r>
            <w:r w:rsidRPr="00E228A3">
              <w:rPr>
                <w:rFonts w:ascii="Times New Roman" w:hAnsi="Times New Roman" w:cs="Times New Roman"/>
                <w:sz w:val="24"/>
                <w:szCs w:val="24"/>
              </w:rPr>
              <w:t>2004</w:t>
            </w:r>
            <w:r w:rsidRPr="00E228A3">
              <w:rPr>
                <w:rFonts w:ascii="Times New Roman" w:hAnsi="Times New Roman" w:cs="Times New Roman"/>
                <w:sz w:val="24"/>
                <w:szCs w:val="24"/>
              </w:rPr>
              <w:t>、『こどもが減って何が悪いか』、筑摩新書</w:t>
            </w:r>
            <w:r w:rsidRPr="00E228A3">
              <w:rPr>
                <w:rFonts w:ascii="Times New Roman" w:hAnsi="Times New Roman" w:cs="Times New Roman"/>
                <w:sz w:val="24"/>
                <w:szCs w:val="24"/>
              </w:rPr>
              <w:t xml:space="preserve"> </w:t>
            </w:r>
          </w:p>
          <w:p w14:paraId="4C388208" w14:textId="77777777" w:rsidR="00046B76" w:rsidRPr="00E228A3" w:rsidRDefault="00046B76" w:rsidP="00046B76">
            <w:pPr>
              <w:pStyle w:val="ListParagraph"/>
              <w:numPr>
                <w:ilvl w:val="0"/>
                <w:numId w:val="26"/>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鳥越皓之、</w:t>
            </w:r>
            <w:r w:rsidRPr="00E228A3">
              <w:rPr>
                <w:rFonts w:ascii="Times New Roman" w:hAnsi="Times New Roman" w:cs="Times New Roman"/>
                <w:sz w:val="24"/>
                <w:szCs w:val="24"/>
              </w:rPr>
              <w:t>2006</w:t>
            </w:r>
            <w:r w:rsidRPr="00E228A3">
              <w:rPr>
                <w:rFonts w:ascii="Times New Roman" w:hAnsi="Times New Roman" w:cs="Times New Roman"/>
                <w:sz w:val="24"/>
                <w:szCs w:val="24"/>
              </w:rPr>
              <w:t>、『家と村の社会学』、世界思想社</w:t>
            </w:r>
            <w:r w:rsidRPr="00E228A3">
              <w:rPr>
                <w:rFonts w:ascii="Times New Roman" w:hAnsi="Times New Roman" w:cs="Times New Roman"/>
                <w:sz w:val="24"/>
                <w:szCs w:val="24"/>
              </w:rPr>
              <w:t xml:space="preserve"> </w:t>
            </w:r>
          </w:p>
          <w:p w14:paraId="2EE148C5" w14:textId="77777777" w:rsidR="00046B76" w:rsidRPr="00E228A3" w:rsidRDefault="00046B76" w:rsidP="00046B76">
            <w:pPr>
              <w:pStyle w:val="ListParagraph"/>
              <w:numPr>
                <w:ilvl w:val="0"/>
                <w:numId w:val="26"/>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天野郁夫、</w:t>
            </w:r>
            <w:r w:rsidRPr="00E228A3">
              <w:rPr>
                <w:rFonts w:ascii="Times New Roman" w:hAnsi="Times New Roman" w:cs="Times New Roman"/>
                <w:sz w:val="24"/>
                <w:szCs w:val="24"/>
              </w:rPr>
              <w:t>2006</w:t>
            </w:r>
            <w:r w:rsidRPr="00E228A3">
              <w:rPr>
                <w:rFonts w:ascii="Times New Roman" w:hAnsi="Times New Roman" w:cs="Times New Roman"/>
                <w:sz w:val="24"/>
                <w:szCs w:val="24"/>
              </w:rPr>
              <w:t>、『大学改革の社会学』、玉川大学出版部</w:t>
            </w:r>
            <w:r w:rsidRPr="00E228A3">
              <w:rPr>
                <w:rFonts w:ascii="Times New Roman" w:hAnsi="Times New Roman" w:cs="Times New Roman"/>
                <w:sz w:val="24"/>
                <w:szCs w:val="24"/>
              </w:rPr>
              <w:t xml:space="preserve"> </w:t>
            </w:r>
          </w:p>
          <w:p w14:paraId="13B17B92" w14:textId="77777777" w:rsidR="00046B76" w:rsidRPr="00E228A3" w:rsidRDefault="00046B76" w:rsidP="00046B76">
            <w:pPr>
              <w:pStyle w:val="ListParagraph"/>
              <w:numPr>
                <w:ilvl w:val="0"/>
                <w:numId w:val="26"/>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湯沢雍彦</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w:t>
            </w:r>
            <w:r w:rsidRPr="00E228A3">
              <w:rPr>
                <w:rFonts w:ascii="Times New Roman" w:hAnsi="Times New Roman" w:cs="Times New Roman"/>
                <w:sz w:val="24"/>
                <w:szCs w:val="24"/>
              </w:rPr>
              <w:t>2003</w:t>
            </w:r>
            <w:r w:rsidRPr="00E228A3">
              <w:rPr>
                <w:rFonts w:ascii="Times New Roman" w:hAnsi="Times New Roman" w:cs="Times New Roman"/>
                <w:sz w:val="24"/>
                <w:szCs w:val="24"/>
              </w:rPr>
              <w:t>、『データで読む家族問題』、</w:t>
            </w:r>
            <w:r w:rsidRPr="00E228A3">
              <w:rPr>
                <w:rFonts w:ascii="Times New Roman" w:hAnsi="Times New Roman" w:cs="Times New Roman"/>
                <w:sz w:val="24"/>
                <w:szCs w:val="24"/>
              </w:rPr>
              <w:t>NHK</w:t>
            </w:r>
            <w:r w:rsidRPr="00E228A3">
              <w:rPr>
                <w:rFonts w:ascii="Times New Roman" w:hAnsi="Times New Roman" w:cs="Times New Roman"/>
                <w:sz w:val="24"/>
                <w:szCs w:val="24"/>
              </w:rPr>
              <w:t>出版、</w:t>
            </w:r>
            <w:r w:rsidRPr="00E228A3">
              <w:rPr>
                <w:rFonts w:ascii="Times New Roman" w:hAnsi="Times New Roman" w:cs="Times New Roman"/>
                <w:sz w:val="24"/>
                <w:szCs w:val="24"/>
              </w:rPr>
              <w:t xml:space="preserve">965 </w:t>
            </w:r>
          </w:p>
          <w:p w14:paraId="1ADE46E4" w14:textId="77777777" w:rsidR="00046B76" w:rsidRPr="00E228A3" w:rsidRDefault="00046B76" w:rsidP="00046B76">
            <w:pPr>
              <w:pStyle w:val="ListParagraph"/>
              <w:numPr>
                <w:ilvl w:val="0"/>
                <w:numId w:val="26"/>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徳野貞雄、</w:t>
            </w:r>
            <w:r w:rsidRPr="00E228A3">
              <w:rPr>
                <w:rFonts w:ascii="Times New Roman" w:hAnsi="Times New Roman" w:cs="Times New Roman"/>
                <w:sz w:val="24"/>
                <w:szCs w:val="24"/>
              </w:rPr>
              <w:t>2007</w:t>
            </w:r>
            <w:r w:rsidRPr="00E228A3">
              <w:rPr>
                <w:rFonts w:ascii="Times New Roman" w:hAnsi="Times New Roman" w:cs="Times New Roman"/>
                <w:sz w:val="24"/>
                <w:szCs w:val="24"/>
              </w:rPr>
              <w:t>、『農村の幸せ、都会の幸せ</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家族・食・暮らし』、</w:t>
            </w:r>
            <w:r w:rsidRPr="00E228A3">
              <w:rPr>
                <w:rFonts w:ascii="Times New Roman" w:hAnsi="Times New Roman" w:cs="Times New Roman"/>
                <w:sz w:val="24"/>
                <w:szCs w:val="24"/>
              </w:rPr>
              <w:t>NHK</w:t>
            </w:r>
            <w:r w:rsidRPr="00E228A3">
              <w:rPr>
                <w:rFonts w:ascii="Times New Roman" w:hAnsi="Times New Roman" w:cs="Times New Roman"/>
                <w:sz w:val="24"/>
                <w:szCs w:val="24"/>
              </w:rPr>
              <w:t>出版</w:t>
            </w:r>
            <w:r w:rsidRPr="00E228A3">
              <w:rPr>
                <w:rFonts w:ascii="Times New Roman" w:hAnsi="Times New Roman" w:cs="Times New Roman"/>
                <w:sz w:val="24"/>
                <w:szCs w:val="24"/>
              </w:rPr>
              <w:t xml:space="preserve"> </w:t>
            </w:r>
          </w:p>
          <w:p w14:paraId="5C524ACE" w14:textId="77777777" w:rsidR="00046B76" w:rsidRPr="00E228A3" w:rsidRDefault="00046B76" w:rsidP="00046B76">
            <w:pPr>
              <w:pStyle w:val="ListParagraph"/>
              <w:numPr>
                <w:ilvl w:val="0"/>
                <w:numId w:val="26"/>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徳野貞雄、牧野厚史、松本貴文、</w:t>
            </w:r>
            <w:r w:rsidRPr="00E228A3">
              <w:rPr>
                <w:rFonts w:ascii="Times New Roman" w:hAnsi="Times New Roman" w:cs="Times New Roman"/>
                <w:sz w:val="24"/>
                <w:szCs w:val="24"/>
              </w:rPr>
              <w:t>2015</w:t>
            </w:r>
            <w:r w:rsidRPr="00E228A3">
              <w:rPr>
                <w:rFonts w:ascii="Times New Roman" w:hAnsi="Times New Roman" w:cs="Times New Roman"/>
                <w:sz w:val="24"/>
                <w:szCs w:val="24"/>
              </w:rPr>
              <w:t>、『暮らしの視点からの地方再生ー地域と生活の社会学』、九州大学出版</w:t>
            </w:r>
            <w:r w:rsidRPr="00E228A3">
              <w:rPr>
                <w:rFonts w:ascii="Times New Roman" w:hAnsi="Times New Roman" w:cs="Times New Roman"/>
                <w:sz w:val="24"/>
                <w:szCs w:val="24"/>
              </w:rPr>
              <w:t xml:space="preserve"> </w:t>
            </w:r>
          </w:p>
          <w:p w14:paraId="5C0CA098" w14:textId="77777777" w:rsidR="00046B76" w:rsidRPr="00E228A3" w:rsidRDefault="00046B76" w:rsidP="00046B76">
            <w:pPr>
              <w:pStyle w:val="ListParagraph"/>
              <w:numPr>
                <w:ilvl w:val="0"/>
                <w:numId w:val="26"/>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lastRenderedPageBreak/>
              <w:t>白派瀬佐和子、</w:t>
            </w:r>
            <w:r w:rsidRPr="00E228A3">
              <w:rPr>
                <w:rFonts w:ascii="Times New Roman" w:hAnsi="Times New Roman" w:cs="Times New Roman"/>
                <w:sz w:val="24"/>
                <w:szCs w:val="24"/>
              </w:rPr>
              <w:t>2005</w:t>
            </w:r>
            <w:r w:rsidRPr="00E228A3">
              <w:rPr>
                <w:rFonts w:ascii="Times New Roman" w:hAnsi="Times New Roman" w:cs="Times New Roman"/>
                <w:sz w:val="24"/>
                <w:szCs w:val="24"/>
              </w:rPr>
              <w:t>、『少子高齢社会の見えない格差』、東京大学出版会</w:t>
            </w:r>
            <w:r w:rsidRPr="00E228A3">
              <w:rPr>
                <w:rFonts w:ascii="Times New Roman" w:hAnsi="Times New Roman" w:cs="Times New Roman"/>
                <w:sz w:val="24"/>
                <w:szCs w:val="24"/>
              </w:rPr>
              <w:t xml:space="preserve"> </w:t>
            </w:r>
          </w:p>
          <w:p w14:paraId="6B79C64D" w14:textId="77777777" w:rsidR="00046B76" w:rsidRPr="00E228A3" w:rsidRDefault="00046B76" w:rsidP="00046B76">
            <w:pPr>
              <w:pStyle w:val="ListParagraph"/>
              <w:numPr>
                <w:ilvl w:val="0"/>
                <w:numId w:val="26"/>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樋口美雄、</w:t>
            </w:r>
            <w:r w:rsidRPr="00E228A3">
              <w:rPr>
                <w:rFonts w:ascii="Times New Roman" w:hAnsi="Times New Roman" w:cs="Times New Roman"/>
                <w:sz w:val="24"/>
                <w:szCs w:val="24"/>
              </w:rPr>
              <w:t>2008</w:t>
            </w:r>
            <w:r w:rsidRPr="00E228A3">
              <w:rPr>
                <w:rFonts w:ascii="Times New Roman" w:hAnsi="Times New Roman" w:cs="Times New Roman"/>
                <w:sz w:val="24"/>
                <w:szCs w:val="24"/>
              </w:rPr>
              <w:t>、『人口減少社会の家族と地域』、日本評論出版</w:t>
            </w:r>
            <w:r w:rsidRPr="00E228A3">
              <w:rPr>
                <w:rFonts w:ascii="Times New Roman" w:hAnsi="Times New Roman" w:cs="Times New Roman"/>
                <w:sz w:val="24"/>
                <w:szCs w:val="24"/>
              </w:rPr>
              <w:t xml:space="preserve"> </w:t>
            </w:r>
          </w:p>
          <w:p w14:paraId="39B96512" w14:textId="77777777" w:rsidR="00046B76" w:rsidRPr="00E228A3" w:rsidRDefault="00046B76" w:rsidP="00046B76">
            <w:pPr>
              <w:pStyle w:val="ListParagraph"/>
              <w:numPr>
                <w:ilvl w:val="0"/>
                <w:numId w:val="26"/>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宝月誠、</w:t>
            </w:r>
            <w:r w:rsidRPr="00E228A3">
              <w:rPr>
                <w:rFonts w:ascii="Times New Roman" w:hAnsi="Times New Roman" w:cs="Times New Roman"/>
                <w:sz w:val="24"/>
                <w:szCs w:val="24"/>
              </w:rPr>
              <w:t>1999</w:t>
            </w:r>
            <w:r w:rsidRPr="00E228A3">
              <w:rPr>
                <w:rFonts w:ascii="Times New Roman" w:hAnsi="Times New Roman" w:cs="Times New Roman"/>
                <w:sz w:val="24"/>
                <w:szCs w:val="24"/>
              </w:rPr>
              <w:t>、『講座社会学</w:t>
            </w:r>
            <w:r w:rsidRPr="00E228A3">
              <w:rPr>
                <w:rFonts w:ascii="Times New Roman" w:hAnsi="Times New Roman" w:cs="Times New Roman"/>
                <w:sz w:val="24"/>
                <w:szCs w:val="24"/>
              </w:rPr>
              <w:t>10—</w:t>
            </w:r>
            <w:r w:rsidRPr="00E228A3">
              <w:rPr>
                <w:rFonts w:ascii="Times New Roman" w:hAnsi="Times New Roman" w:cs="Times New Roman"/>
                <w:sz w:val="24"/>
                <w:szCs w:val="24"/>
              </w:rPr>
              <w:t>逸脱</w:t>
            </w:r>
            <w:r w:rsidRPr="00E228A3">
              <w:rPr>
                <w:rFonts w:ascii="Times New Roman" w:hAnsi="Times New Roman" w:cs="Times New Roman"/>
                <w:sz w:val="24"/>
                <w:szCs w:val="24"/>
              </w:rPr>
              <w:t>—</w:t>
            </w:r>
            <w:r w:rsidRPr="00E228A3">
              <w:rPr>
                <w:rFonts w:ascii="Times New Roman" w:hAnsi="Times New Roman" w:cs="Times New Roman"/>
                <w:sz w:val="24"/>
                <w:szCs w:val="24"/>
              </w:rPr>
              <w:t>』、東京大学出版会</w:t>
            </w:r>
            <w:r w:rsidRPr="00E228A3">
              <w:rPr>
                <w:rFonts w:ascii="Times New Roman" w:hAnsi="Times New Roman" w:cs="Times New Roman"/>
                <w:sz w:val="24"/>
                <w:szCs w:val="24"/>
              </w:rPr>
              <w:t xml:space="preserve"> </w:t>
            </w:r>
          </w:p>
          <w:p w14:paraId="18672900" w14:textId="77777777" w:rsidR="00046B76" w:rsidRPr="00E228A3" w:rsidRDefault="00046B76" w:rsidP="00046B76">
            <w:pPr>
              <w:pStyle w:val="ListParagraph"/>
              <w:numPr>
                <w:ilvl w:val="0"/>
                <w:numId w:val="26"/>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鈴木正仁、</w:t>
            </w:r>
            <w:r w:rsidRPr="00E228A3">
              <w:rPr>
                <w:rFonts w:ascii="Times New Roman" w:hAnsi="Times New Roman" w:cs="Times New Roman"/>
                <w:sz w:val="24"/>
                <w:szCs w:val="24"/>
              </w:rPr>
              <w:t>2006</w:t>
            </w:r>
            <w:r w:rsidRPr="00E228A3">
              <w:rPr>
                <w:rFonts w:ascii="Times New Roman" w:hAnsi="Times New Roman" w:cs="Times New Roman"/>
                <w:sz w:val="24"/>
                <w:szCs w:val="24"/>
              </w:rPr>
              <w:t>、『高度成長の社会学』、世界思想社</w:t>
            </w:r>
          </w:p>
        </w:tc>
      </w:tr>
      <w:tr w:rsidR="00046B76" w:rsidRPr="00E228A3" w14:paraId="17D235E2" w14:textId="77777777" w:rsidTr="004E3C73">
        <w:tc>
          <w:tcPr>
            <w:tcW w:w="11057" w:type="dxa"/>
            <w:gridSpan w:val="7"/>
          </w:tcPr>
          <w:p w14:paraId="3CC2D8C6"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lastRenderedPageBreak/>
              <w:t>Dersin Amaçları:</w:t>
            </w:r>
          </w:p>
          <w:p w14:paraId="1A02FF58"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1. Japon toplumunun geleneksel yapısını ve bu yapının tarihsel </w:t>
            </w:r>
            <w:proofErr w:type="spellStart"/>
            <w:r w:rsidRPr="00E228A3">
              <w:rPr>
                <w:rFonts w:ascii="Times New Roman" w:hAnsi="Times New Roman" w:cs="Times New Roman"/>
                <w:sz w:val="24"/>
                <w:szCs w:val="24"/>
              </w:rPr>
              <w:t>süreçiçindeki</w:t>
            </w:r>
            <w:proofErr w:type="spellEnd"/>
            <w:r w:rsidRPr="00E228A3">
              <w:rPr>
                <w:rFonts w:ascii="Times New Roman" w:hAnsi="Times New Roman" w:cs="Times New Roman"/>
                <w:sz w:val="24"/>
                <w:szCs w:val="24"/>
              </w:rPr>
              <w:t xml:space="preserve"> değişimini irdelemek, </w:t>
            </w:r>
          </w:p>
          <w:p w14:paraId="000A9D87"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2. Japon toplumunun sanayileşme sürecini hem toplumsal hem de ekonomik yönüyle incelemek, </w:t>
            </w:r>
          </w:p>
          <w:p w14:paraId="3249ED41"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3. Modern Japonya’nın </w:t>
            </w:r>
            <w:proofErr w:type="spellStart"/>
            <w:r w:rsidRPr="00E228A3">
              <w:rPr>
                <w:rFonts w:ascii="Times New Roman" w:hAnsi="Times New Roman" w:cs="Times New Roman"/>
                <w:sz w:val="24"/>
                <w:szCs w:val="24"/>
              </w:rPr>
              <w:t>sosyo</w:t>
            </w:r>
            <w:proofErr w:type="spellEnd"/>
            <w:r w:rsidRPr="00E228A3">
              <w:rPr>
                <w:rFonts w:ascii="Times New Roman" w:hAnsi="Times New Roman" w:cs="Times New Roman"/>
                <w:sz w:val="24"/>
                <w:szCs w:val="24"/>
              </w:rPr>
              <w:t xml:space="preserve">-ekonomik sorunları hakkında bilgi edinmek </w:t>
            </w:r>
          </w:p>
          <w:p w14:paraId="591FACB5"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4. Belirlenen konularda Japonca sözlü sunum yaparak sözlü sunu yetisini geliştirmek, </w:t>
            </w:r>
          </w:p>
          <w:p w14:paraId="2F3177EB"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5. Sunu sonrası tartışmalarla, Japon toplumuna ilişkin konuları yorumlayabilir hale gelmek.</w:t>
            </w:r>
          </w:p>
        </w:tc>
      </w:tr>
      <w:tr w:rsidR="00046B76" w:rsidRPr="00E228A3" w14:paraId="1B16A41F" w14:textId="77777777" w:rsidTr="004E3C73">
        <w:tc>
          <w:tcPr>
            <w:tcW w:w="11057" w:type="dxa"/>
            <w:gridSpan w:val="7"/>
          </w:tcPr>
          <w:p w14:paraId="7669EBD3"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p w14:paraId="5888FDDA"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sz w:val="24"/>
                <w:szCs w:val="24"/>
              </w:rPr>
              <w:t>1. Japon toplum yapısını anlar ve tanımlar</w:t>
            </w:r>
          </w:p>
          <w:p w14:paraId="1A7F8C4F"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sz w:val="24"/>
                <w:szCs w:val="24"/>
              </w:rPr>
              <w:t>2. Japon toplumundaki sosyoekonomik değişimleri çözümler</w:t>
            </w:r>
          </w:p>
          <w:p w14:paraId="2A366CB2"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sz w:val="24"/>
                <w:szCs w:val="24"/>
              </w:rPr>
              <w:t>3. Japon modernleşmesi hakkında yorum yapar</w:t>
            </w:r>
          </w:p>
          <w:p w14:paraId="04F4B2C6"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sz w:val="24"/>
                <w:szCs w:val="24"/>
              </w:rPr>
              <w:t>4. Japonca sözlü sunum yapar</w:t>
            </w:r>
          </w:p>
          <w:p w14:paraId="3A7AFBB2"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5. Japon toplumundaki toplumsal sorunlara ilişkin fikir belirtir, çözümleme yapar.</w:t>
            </w:r>
          </w:p>
        </w:tc>
      </w:tr>
      <w:tr w:rsidR="00046B76" w:rsidRPr="00E228A3" w14:paraId="2C340605" w14:textId="77777777" w:rsidTr="004E3C73">
        <w:tc>
          <w:tcPr>
            <w:tcW w:w="11057" w:type="dxa"/>
            <w:gridSpan w:val="7"/>
          </w:tcPr>
          <w:p w14:paraId="4EA3058A" w14:textId="77777777" w:rsidR="00046B76" w:rsidRPr="00E228A3" w:rsidRDefault="00046B76" w:rsidP="004E3C73">
            <w:pPr>
              <w:spacing w:after="120"/>
              <w:jc w:val="both"/>
              <w:rPr>
                <w:rFonts w:ascii="Times New Roman" w:hAnsi="Times New Roman" w:cs="Times New Roman"/>
                <w:b/>
                <w:bCs/>
                <w:sz w:val="24"/>
                <w:szCs w:val="24"/>
              </w:rPr>
            </w:pPr>
            <w:r w:rsidRPr="00E228A3">
              <w:rPr>
                <w:rFonts w:ascii="Times New Roman" w:hAnsi="Times New Roman" w:cs="Times New Roman"/>
                <w:b/>
                <w:bCs/>
                <w:sz w:val="24"/>
                <w:szCs w:val="24"/>
              </w:rPr>
              <w:t>İşlenen Konular:</w:t>
            </w:r>
          </w:p>
          <w:p w14:paraId="5F185586"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1.Hafta</w:t>
            </w:r>
            <w:r w:rsidRPr="00E228A3">
              <w:rPr>
                <w:rFonts w:ascii="Times New Roman" w:hAnsi="Times New Roman" w:cs="Times New Roman"/>
                <w:b/>
                <w:bCs/>
                <w:sz w:val="24"/>
                <w:szCs w:val="24"/>
              </w:rPr>
              <w:tab/>
            </w:r>
            <w:r w:rsidRPr="00E228A3">
              <w:rPr>
                <w:rFonts w:ascii="Times New Roman" w:hAnsi="Times New Roman" w:cs="Times New Roman"/>
                <w:sz w:val="24"/>
                <w:szCs w:val="24"/>
              </w:rPr>
              <w:t>Oryantasyon</w:t>
            </w:r>
          </w:p>
          <w:p w14:paraId="4395E014"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2.Hafta</w:t>
            </w:r>
            <w:r w:rsidRPr="00E228A3">
              <w:rPr>
                <w:rFonts w:ascii="Times New Roman" w:hAnsi="Times New Roman" w:cs="Times New Roman"/>
                <w:b/>
                <w:bCs/>
                <w:sz w:val="24"/>
                <w:szCs w:val="24"/>
              </w:rPr>
              <w:tab/>
            </w:r>
            <w:r w:rsidRPr="00E228A3">
              <w:rPr>
                <w:rFonts w:ascii="Times New Roman" w:hAnsi="Times New Roman" w:cs="Times New Roman"/>
                <w:sz w:val="24"/>
                <w:szCs w:val="24"/>
              </w:rPr>
              <w:t>Japon toplumuna tarihsel bakış</w:t>
            </w:r>
          </w:p>
          <w:p w14:paraId="67C23668"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3.Hafta</w:t>
            </w:r>
            <w:r w:rsidRPr="00E228A3">
              <w:rPr>
                <w:rFonts w:ascii="Times New Roman" w:hAnsi="Times New Roman" w:cs="Times New Roman"/>
                <w:b/>
                <w:bCs/>
                <w:sz w:val="24"/>
                <w:szCs w:val="24"/>
              </w:rPr>
              <w:tab/>
            </w:r>
            <w:r w:rsidRPr="00E228A3">
              <w:rPr>
                <w:rFonts w:ascii="Times New Roman" w:hAnsi="Times New Roman" w:cs="Times New Roman"/>
                <w:sz w:val="24"/>
                <w:szCs w:val="24"/>
              </w:rPr>
              <w:t>Japon toplumuna giriş</w:t>
            </w:r>
          </w:p>
          <w:p w14:paraId="20AE1723"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4.Hafta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20. yy Japon toplumunda sosyal ve politik gelişmeler: </w:t>
            </w:r>
            <w:proofErr w:type="spellStart"/>
            <w:r w:rsidRPr="00E228A3">
              <w:rPr>
                <w:rFonts w:ascii="Times New Roman" w:hAnsi="Times New Roman" w:cs="Times New Roman"/>
                <w:sz w:val="24"/>
                <w:szCs w:val="24"/>
              </w:rPr>
              <w:t>Taisho</w:t>
            </w:r>
            <w:proofErr w:type="spellEnd"/>
            <w:r w:rsidRPr="00E228A3">
              <w:rPr>
                <w:rFonts w:ascii="Times New Roman" w:hAnsi="Times New Roman" w:cs="Times New Roman"/>
                <w:sz w:val="24"/>
                <w:szCs w:val="24"/>
              </w:rPr>
              <w:t xml:space="preserve"> dönemi</w:t>
            </w:r>
          </w:p>
          <w:p w14:paraId="51BA6E02"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5.Hafta</w:t>
            </w:r>
            <w:r w:rsidRPr="00E228A3">
              <w:rPr>
                <w:rFonts w:ascii="Times New Roman" w:hAnsi="Times New Roman" w:cs="Times New Roman"/>
                <w:b/>
                <w:bCs/>
                <w:sz w:val="24"/>
                <w:szCs w:val="24"/>
              </w:rPr>
              <w:tab/>
            </w:r>
            <w:proofErr w:type="spellStart"/>
            <w:r w:rsidRPr="00E228A3">
              <w:rPr>
                <w:rFonts w:ascii="Times New Roman" w:hAnsi="Times New Roman" w:cs="Times New Roman"/>
                <w:sz w:val="24"/>
                <w:szCs w:val="24"/>
              </w:rPr>
              <w:t>Modenleşme</w:t>
            </w:r>
            <w:proofErr w:type="spellEnd"/>
            <w:r w:rsidRPr="00E228A3">
              <w:rPr>
                <w:rFonts w:ascii="Times New Roman" w:hAnsi="Times New Roman" w:cs="Times New Roman"/>
                <w:sz w:val="24"/>
                <w:szCs w:val="24"/>
              </w:rPr>
              <w:t xml:space="preserve"> ve Japonya I 1955-1973 Hızlı Kalkınma Süreci</w:t>
            </w:r>
          </w:p>
          <w:p w14:paraId="781B29D3"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6.Hafta</w:t>
            </w:r>
            <w:r w:rsidRPr="00E228A3">
              <w:rPr>
                <w:rFonts w:ascii="Times New Roman" w:hAnsi="Times New Roman" w:cs="Times New Roman"/>
                <w:b/>
                <w:bCs/>
                <w:sz w:val="24"/>
                <w:szCs w:val="24"/>
              </w:rPr>
              <w:tab/>
            </w:r>
            <w:r w:rsidRPr="00E228A3">
              <w:rPr>
                <w:rFonts w:ascii="Times New Roman" w:hAnsi="Times New Roman" w:cs="Times New Roman"/>
                <w:sz w:val="24"/>
                <w:szCs w:val="24"/>
              </w:rPr>
              <w:t>Modernleşme ve Japonya II 1970 ve sonrası Kentleşme dönemi</w:t>
            </w:r>
          </w:p>
          <w:p w14:paraId="45208175"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7.Hafta</w:t>
            </w:r>
            <w:r w:rsidRPr="00E228A3">
              <w:rPr>
                <w:rFonts w:ascii="Times New Roman" w:hAnsi="Times New Roman" w:cs="Times New Roman"/>
                <w:b/>
                <w:bCs/>
                <w:sz w:val="24"/>
                <w:szCs w:val="24"/>
              </w:rPr>
              <w:tab/>
            </w:r>
            <w:r w:rsidRPr="00E228A3">
              <w:rPr>
                <w:rFonts w:ascii="Times New Roman" w:hAnsi="Times New Roman" w:cs="Times New Roman"/>
                <w:sz w:val="24"/>
                <w:szCs w:val="24"/>
              </w:rPr>
              <w:t>Değişen Japon toplumunda sosyodemografik sorunlar</w:t>
            </w:r>
          </w:p>
          <w:p w14:paraId="0B133E73"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8.Hafta</w:t>
            </w:r>
            <w:r w:rsidRPr="00E228A3">
              <w:rPr>
                <w:rFonts w:ascii="Times New Roman" w:hAnsi="Times New Roman" w:cs="Times New Roman"/>
                <w:b/>
                <w:bCs/>
                <w:sz w:val="24"/>
                <w:szCs w:val="24"/>
              </w:rPr>
              <w:tab/>
            </w:r>
            <w:r w:rsidRPr="00E228A3">
              <w:rPr>
                <w:rFonts w:ascii="Times New Roman" w:hAnsi="Times New Roman" w:cs="Times New Roman"/>
                <w:sz w:val="24"/>
                <w:szCs w:val="24"/>
              </w:rPr>
              <w:t>Ara sınav</w:t>
            </w:r>
          </w:p>
          <w:p w14:paraId="7C4F6630"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9.Hafta</w:t>
            </w:r>
            <w:r w:rsidRPr="00E228A3">
              <w:rPr>
                <w:rFonts w:ascii="Times New Roman" w:hAnsi="Times New Roman" w:cs="Times New Roman"/>
                <w:b/>
                <w:bCs/>
                <w:sz w:val="24"/>
                <w:szCs w:val="24"/>
              </w:rPr>
              <w:tab/>
            </w:r>
            <w:r w:rsidRPr="00E228A3">
              <w:rPr>
                <w:rFonts w:ascii="Times New Roman" w:hAnsi="Times New Roman" w:cs="Times New Roman"/>
                <w:sz w:val="24"/>
                <w:szCs w:val="24"/>
              </w:rPr>
              <w:t>Japon ailesi- Japon toplumunda kadın</w:t>
            </w:r>
          </w:p>
          <w:p w14:paraId="0D104A48"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 xml:space="preserve">10.Hafta         </w:t>
            </w:r>
            <w:r w:rsidRPr="00E228A3">
              <w:rPr>
                <w:rFonts w:ascii="Times New Roman" w:hAnsi="Times New Roman" w:cs="Times New Roman"/>
                <w:sz w:val="24"/>
                <w:szCs w:val="24"/>
              </w:rPr>
              <w:t>Japon Eğitimi Sistemi Japon toplumuna ilişkin bir konuda proje-poster hazırlama</w:t>
            </w:r>
          </w:p>
          <w:p w14:paraId="44FE75F6"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11.Hafta</w:t>
            </w:r>
            <w:r w:rsidRPr="00E228A3">
              <w:rPr>
                <w:rFonts w:ascii="Times New Roman" w:hAnsi="Times New Roman" w:cs="Times New Roman"/>
                <w:b/>
                <w:bCs/>
                <w:sz w:val="24"/>
                <w:szCs w:val="24"/>
              </w:rPr>
              <w:tab/>
            </w:r>
            <w:r w:rsidRPr="00E228A3">
              <w:rPr>
                <w:rFonts w:ascii="Times New Roman" w:hAnsi="Times New Roman" w:cs="Times New Roman"/>
                <w:sz w:val="24"/>
                <w:szCs w:val="24"/>
              </w:rPr>
              <w:t>Küreselleşme ve Japonya-Japon Eğitimi Sistemi Japon toplumuna ilişkin bir konuda proje-</w:t>
            </w:r>
          </w:p>
          <w:p w14:paraId="710034FB"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poster hazırlama</w:t>
            </w:r>
          </w:p>
          <w:p w14:paraId="2FFD807D"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12.Hafta</w:t>
            </w:r>
            <w:r w:rsidRPr="00E228A3">
              <w:rPr>
                <w:rFonts w:ascii="Times New Roman" w:hAnsi="Times New Roman" w:cs="Times New Roman"/>
                <w:b/>
                <w:bCs/>
                <w:sz w:val="24"/>
                <w:szCs w:val="24"/>
              </w:rPr>
              <w:tab/>
            </w:r>
            <w:r w:rsidRPr="00E228A3">
              <w:rPr>
                <w:rFonts w:ascii="Times New Roman" w:hAnsi="Times New Roman" w:cs="Times New Roman"/>
                <w:sz w:val="24"/>
                <w:szCs w:val="24"/>
              </w:rPr>
              <w:t>Küreselleşme ve Japonya- Japon Eğitimi Sistemi Japon toplumuna ilişkin bir konuda proje-</w:t>
            </w:r>
          </w:p>
          <w:p w14:paraId="2B370644"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poster hazırlama</w:t>
            </w:r>
          </w:p>
          <w:p w14:paraId="78F823C9"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13.Hafta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Japon kırsalı-Japon Eğitimi Sistemi Japon toplumuna ilişkin bir konuda proje-poster  </w:t>
            </w:r>
          </w:p>
          <w:p w14:paraId="6281C1FD"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hazırlama</w:t>
            </w:r>
          </w:p>
          <w:p w14:paraId="26FBFD60"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14.Hafta</w:t>
            </w:r>
            <w:r w:rsidRPr="00E228A3">
              <w:rPr>
                <w:rFonts w:ascii="Times New Roman" w:hAnsi="Times New Roman" w:cs="Times New Roman"/>
                <w:b/>
                <w:bCs/>
                <w:sz w:val="24"/>
                <w:szCs w:val="24"/>
              </w:rPr>
              <w:tab/>
            </w:r>
            <w:r w:rsidRPr="00E228A3">
              <w:rPr>
                <w:rFonts w:ascii="Times New Roman" w:hAnsi="Times New Roman" w:cs="Times New Roman"/>
                <w:sz w:val="24"/>
                <w:szCs w:val="24"/>
              </w:rPr>
              <w:t>Japon Eğitimi Sistemi Japon toplumuna ilişkin bir konuda proje-poster hazırlama</w:t>
            </w:r>
          </w:p>
        </w:tc>
      </w:tr>
      <w:tr w:rsidR="00046B76" w:rsidRPr="00E228A3" w14:paraId="27656A68" w14:textId="77777777" w:rsidTr="004E3C73">
        <w:tc>
          <w:tcPr>
            <w:tcW w:w="11057" w:type="dxa"/>
            <w:gridSpan w:val="7"/>
          </w:tcPr>
          <w:p w14:paraId="62D7C5DB"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Meslek Eğitimini Sağlamaya Yönelik Katkısı:</w:t>
            </w:r>
          </w:p>
          <w:p w14:paraId="0ACE4CCF"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Bu ders öğrencilerin Japonca dilbilgisi ve dört dil becerilerini (Konuşma, Okuma, Yazma ve Dinleme) geliştirmelerine katkı sağlayacaktır.</w:t>
            </w:r>
            <w:r w:rsidRPr="00E228A3">
              <w:rPr>
                <w:rFonts w:ascii="Times New Roman" w:hAnsi="Times New Roman" w:cs="Times New Roman" w:hint="eastAsia"/>
                <w:sz w:val="24"/>
                <w:szCs w:val="24"/>
              </w:rPr>
              <w:t xml:space="preserve"> </w:t>
            </w:r>
            <w:r w:rsidRPr="00E228A3">
              <w:rPr>
                <w:rFonts w:ascii="Times New Roman" w:hAnsi="Times New Roman" w:cs="Times New Roman"/>
                <w:sz w:val="24"/>
                <w:szCs w:val="24"/>
              </w:rPr>
              <w:t xml:space="preserve">Aynı zamanda Japon kültürü ve Japon toplumu hakkında bilgi kazanmalarını sağlayacaktır. </w:t>
            </w:r>
            <w:r w:rsidRPr="00E228A3">
              <w:rPr>
                <w:rFonts w:ascii="Times New Roman" w:hAnsi="Times New Roman" w:cs="Times New Roman" w:hint="eastAsia"/>
                <w:sz w:val="24"/>
                <w:szCs w:val="24"/>
              </w:rPr>
              <w:t>Ö</w:t>
            </w:r>
            <w:r w:rsidRPr="00E228A3">
              <w:rPr>
                <w:rFonts w:ascii="Times New Roman" w:hAnsi="Times New Roman" w:cs="Times New Roman"/>
                <w:sz w:val="24"/>
                <w:szCs w:val="24"/>
              </w:rPr>
              <w:t>ğrencilerin alanlarıyla ilgili bilgi ve becerilerini geliştirmeye yönelik bir derstir.</w:t>
            </w:r>
          </w:p>
        </w:tc>
      </w:tr>
      <w:tr w:rsidR="00046B76" w:rsidRPr="00E228A3" w14:paraId="6858E5DB" w14:textId="77777777" w:rsidTr="004E3C73">
        <w:tc>
          <w:tcPr>
            <w:tcW w:w="5100" w:type="dxa"/>
            <w:gridSpan w:val="3"/>
          </w:tcPr>
          <w:p w14:paraId="78AFDD03"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tc>
        <w:tc>
          <w:tcPr>
            <w:tcW w:w="5957" w:type="dxa"/>
            <w:gridSpan w:val="4"/>
          </w:tcPr>
          <w:p w14:paraId="0DBEB600"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Program çıktıları</w:t>
            </w:r>
          </w:p>
        </w:tc>
      </w:tr>
      <w:tr w:rsidR="00046B76" w:rsidRPr="00E228A3" w14:paraId="2433DA23" w14:textId="77777777" w:rsidTr="004E3C73">
        <w:tc>
          <w:tcPr>
            <w:tcW w:w="5100" w:type="dxa"/>
            <w:gridSpan w:val="3"/>
          </w:tcPr>
          <w:p w14:paraId="3576E3D1"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Japon toplum yapısını anlar ve tanımlar</w:t>
            </w:r>
          </w:p>
        </w:tc>
        <w:tc>
          <w:tcPr>
            <w:tcW w:w="5957" w:type="dxa"/>
            <w:gridSpan w:val="4"/>
          </w:tcPr>
          <w:p w14:paraId="2D0E99ED"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P.Ç. 1   P.Ç. 2   P.Ç. 3   P.Ç. 4   P.Ç. 5   P.Ç. 6   P.Ç. 7   P.Ç. 8   P.Ç. 11   P.Ç. 12  P.Ç. 13   P.Ç. 14   P.Ç. 15   P.Ç. 16  </w:t>
            </w:r>
          </w:p>
        </w:tc>
      </w:tr>
      <w:tr w:rsidR="00046B76" w:rsidRPr="00E228A3" w14:paraId="598B7D50" w14:textId="77777777" w:rsidTr="004E3C73">
        <w:tc>
          <w:tcPr>
            <w:tcW w:w="5100" w:type="dxa"/>
            <w:gridSpan w:val="3"/>
          </w:tcPr>
          <w:p w14:paraId="74443DAA"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lastRenderedPageBreak/>
              <w:t>Japon toplumundaki sosyoekonomik değişimleri çözümler</w:t>
            </w:r>
          </w:p>
        </w:tc>
        <w:tc>
          <w:tcPr>
            <w:tcW w:w="5957" w:type="dxa"/>
            <w:gridSpan w:val="4"/>
          </w:tcPr>
          <w:p w14:paraId="78FE9180"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P.Ç. 2   P.Ç. 3   P.Ç. 4   P.Ç. 5   P.Ç. 6   P.Ç. 7   P.Ç. 8 </w:t>
            </w:r>
          </w:p>
          <w:p w14:paraId="5920C752"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P.Ç. 10  P.Ç. 13   P.Ç. 14   P.Ç. 15   </w:t>
            </w:r>
          </w:p>
        </w:tc>
      </w:tr>
      <w:tr w:rsidR="00046B76" w:rsidRPr="00E228A3" w14:paraId="24714B77" w14:textId="77777777" w:rsidTr="004E3C73">
        <w:tc>
          <w:tcPr>
            <w:tcW w:w="5100" w:type="dxa"/>
            <w:gridSpan w:val="3"/>
          </w:tcPr>
          <w:p w14:paraId="57534ED0"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Japon modernleşmesi hakkında yorum yapar</w:t>
            </w:r>
          </w:p>
        </w:tc>
        <w:tc>
          <w:tcPr>
            <w:tcW w:w="5957" w:type="dxa"/>
            <w:gridSpan w:val="4"/>
          </w:tcPr>
          <w:p w14:paraId="320358DB"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P.Ç. 2   P.Ç. 3   P.Ç. 4   P.Ç. 5   P.Ç. 6   P.Ç. 7   P.Ç. 8 </w:t>
            </w:r>
          </w:p>
          <w:p w14:paraId="4574947D"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P.Ç. 10  P.Ç. 13   P.Ç. 14   P.Ç. 15   </w:t>
            </w:r>
          </w:p>
        </w:tc>
      </w:tr>
      <w:tr w:rsidR="00046B76" w:rsidRPr="00E228A3" w14:paraId="4B04548A" w14:textId="77777777" w:rsidTr="004E3C73">
        <w:tc>
          <w:tcPr>
            <w:tcW w:w="5100" w:type="dxa"/>
            <w:gridSpan w:val="3"/>
          </w:tcPr>
          <w:p w14:paraId="2968D5B8"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Japonca sözlü sunum yapar</w:t>
            </w:r>
          </w:p>
        </w:tc>
        <w:tc>
          <w:tcPr>
            <w:tcW w:w="5957" w:type="dxa"/>
            <w:gridSpan w:val="4"/>
          </w:tcPr>
          <w:p w14:paraId="35DBC43E"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P.Ç. 1   P.Ç. 2   P.Ç. 3   P.Ç. 4   P.Ç. 5   P.Ç. 6   P.Ç. 7   P.Ç. 8   P.Ç. 10   P.Ç. 12   P.Ç. 13   P.Ç. 14  P.Ç. 15   P.Ç. 16  </w:t>
            </w:r>
          </w:p>
        </w:tc>
      </w:tr>
      <w:tr w:rsidR="00046B76" w:rsidRPr="00E228A3" w14:paraId="3ABEA314" w14:textId="77777777" w:rsidTr="004E3C73">
        <w:tc>
          <w:tcPr>
            <w:tcW w:w="5100" w:type="dxa"/>
            <w:gridSpan w:val="3"/>
          </w:tcPr>
          <w:p w14:paraId="002C200F"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Japon toplumundaki toplumsal sorunlara ilişkin fikir belirtir, çözümleme yapar.</w:t>
            </w:r>
          </w:p>
        </w:tc>
        <w:tc>
          <w:tcPr>
            <w:tcW w:w="5957" w:type="dxa"/>
            <w:gridSpan w:val="4"/>
          </w:tcPr>
          <w:p w14:paraId="37D67E78"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P.Ç. 1   P.Ç. 2   P.Ç. 3   P.Ç. 4   P.Ç. 5   P.Ç. 6   P.Ç. 7   P.Ç. 8   P.Ç. 10   P.Ç. 11   P.Ç. 12   P.Ç. 13   P.Ç. 14  P.Ç. 15   </w:t>
            </w:r>
          </w:p>
        </w:tc>
      </w:tr>
      <w:tr w:rsidR="00046B76" w:rsidRPr="00E228A3" w14:paraId="712CD3E3" w14:textId="77777777" w:rsidTr="004E3C73">
        <w:trPr>
          <w:trHeight w:val="657"/>
        </w:trPr>
        <w:tc>
          <w:tcPr>
            <w:tcW w:w="11057" w:type="dxa"/>
            <w:gridSpan w:val="7"/>
          </w:tcPr>
          <w:p w14:paraId="3E830431"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Hazırlayan (Sorumlu Öğretim Elemanı):</w:t>
            </w:r>
            <w:r w:rsidRPr="00E228A3">
              <w:rPr>
                <w:rFonts w:ascii="Times New Roman" w:hAnsi="Times New Roman" w:cs="Times New Roman"/>
                <w:sz w:val="24"/>
                <w:szCs w:val="24"/>
              </w:rPr>
              <w:t xml:space="preserve"> Doç. Dr. Tolga Özşen</w:t>
            </w:r>
          </w:p>
          <w:p w14:paraId="4344A20B"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Tarih:22.05.2021 tarihinde aşağıdaki linkten erişilmiştir.</w:t>
            </w:r>
          </w:p>
          <w:p w14:paraId="3B095C75" w14:textId="77777777" w:rsidR="00046B76" w:rsidRPr="00E228A3" w:rsidRDefault="00041BA8" w:rsidP="004E3C73">
            <w:pPr>
              <w:spacing w:after="120" w:line="264" w:lineRule="auto"/>
              <w:jc w:val="both"/>
              <w:rPr>
                <w:rFonts w:ascii="Times New Roman" w:hAnsi="Times New Roman" w:cs="Times New Roman"/>
                <w:b/>
                <w:bCs/>
                <w:sz w:val="24"/>
                <w:szCs w:val="24"/>
              </w:rPr>
            </w:pPr>
            <w:hyperlink r:id="rId45" w:history="1">
              <w:r w:rsidR="00046B76" w:rsidRPr="00E228A3">
                <w:rPr>
                  <w:rStyle w:val="Hyperlink"/>
                  <w:rFonts w:ascii="Times New Roman" w:hAnsi="Times New Roman" w:cs="Times New Roman"/>
                  <w:sz w:val="24"/>
                  <w:szCs w:val="24"/>
                </w:rPr>
                <w:t>https://ubys.comu.edu.tr/AIS/OutcomeBasedLearning/Home/Index?id=6173&amp;culture=tr-TR#</w:t>
              </w:r>
            </w:hyperlink>
          </w:p>
        </w:tc>
      </w:tr>
    </w:tbl>
    <w:p w14:paraId="635FDFA9" w14:textId="77777777" w:rsidR="00046B76" w:rsidRPr="00E228A3" w:rsidRDefault="00046B76" w:rsidP="00046B76">
      <w:pPr>
        <w:jc w:val="both"/>
        <w:rPr>
          <w:rFonts w:ascii="Times New Roman" w:hAnsi="Times New Roman" w:cs="Times New Roman"/>
        </w:rPr>
      </w:pPr>
    </w:p>
    <w:p w14:paraId="701442F7" w14:textId="77777777" w:rsidR="00046B76" w:rsidRPr="00E228A3" w:rsidRDefault="00046B76" w:rsidP="00046B76">
      <w:pPr>
        <w:jc w:val="both"/>
        <w:rPr>
          <w:rFonts w:ascii="Times New Roman" w:hAnsi="Times New Roman" w:cs="Times New Roman"/>
        </w:rPr>
      </w:pPr>
    </w:p>
    <w:tbl>
      <w:tblPr>
        <w:tblStyle w:val="TableGrid0"/>
        <w:tblW w:w="11057" w:type="dxa"/>
        <w:tblInd w:w="-856" w:type="dxa"/>
        <w:tblLook w:val="04A0" w:firstRow="1" w:lastRow="0" w:firstColumn="1" w:lastColumn="0" w:noHBand="0" w:noVBand="1"/>
      </w:tblPr>
      <w:tblGrid>
        <w:gridCol w:w="1702"/>
        <w:gridCol w:w="1559"/>
        <w:gridCol w:w="1839"/>
        <w:gridCol w:w="1847"/>
        <w:gridCol w:w="1701"/>
        <w:gridCol w:w="1134"/>
        <w:gridCol w:w="1275"/>
      </w:tblGrid>
      <w:tr w:rsidR="00046B76" w:rsidRPr="00E228A3" w14:paraId="4DC9851A" w14:textId="77777777" w:rsidTr="004E3C73">
        <w:tc>
          <w:tcPr>
            <w:tcW w:w="1702" w:type="dxa"/>
          </w:tcPr>
          <w:p w14:paraId="5459DF23"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Bölüm</w:t>
            </w:r>
          </w:p>
        </w:tc>
        <w:tc>
          <w:tcPr>
            <w:tcW w:w="1559" w:type="dxa"/>
          </w:tcPr>
          <w:p w14:paraId="16D220A7"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Kodu</w:t>
            </w:r>
          </w:p>
        </w:tc>
        <w:tc>
          <w:tcPr>
            <w:tcW w:w="3686" w:type="dxa"/>
            <w:gridSpan w:val="2"/>
          </w:tcPr>
          <w:p w14:paraId="163B5F77"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Adı</w:t>
            </w:r>
          </w:p>
        </w:tc>
        <w:tc>
          <w:tcPr>
            <w:tcW w:w="1701" w:type="dxa"/>
          </w:tcPr>
          <w:p w14:paraId="7ECA25ED"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Z/S Bilgisi</w:t>
            </w:r>
          </w:p>
        </w:tc>
        <w:tc>
          <w:tcPr>
            <w:tcW w:w="1134" w:type="dxa"/>
          </w:tcPr>
          <w:p w14:paraId="2C1E032A"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 Kredisi</w:t>
            </w:r>
          </w:p>
        </w:tc>
        <w:tc>
          <w:tcPr>
            <w:tcW w:w="1275" w:type="dxa"/>
          </w:tcPr>
          <w:p w14:paraId="166C24B9"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AKTS</w:t>
            </w:r>
          </w:p>
        </w:tc>
      </w:tr>
      <w:tr w:rsidR="00046B76" w:rsidRPr="00E228A3" w14:paraId="154A973A" w14:textId="77777777" w:rsidTr="004E3C73">
        <w:tc>
          <w:tcPr>
            <w:tcW w:w="1702" w:type="dxa"/>
          </w:tcPr>
          <w:p w14:paraId="4704239E"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Japonca Öğr.</w:t>
            </w:r>
          </w:p>
        </w:tc>
        <w:tc>
          <w:tcPr>
            <w:tcW w:w="1559" w:type="dxa"/>
          </w:tcPr>
          <w:p w14:paraId="04D730D4"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JPÖ-3006</w:t>
            </w:r>
          </w:p>
        </w:tc>
        <w:tc>
          <w:tcPr>
            <w:tcW w:w="3686" w:type="dxa"/>
            <w:gridSpan w:val="2"/>
          </w:tcPr>
          <w:p w14:paraId="4E78F2FB"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Türkçe-Japonca Çeviri II</w:t>
            </w:r>
          </w:p>
        </w:tc>
        <w:tc>
          <w:tcPr>
            <w:tcW w:w="1701" w:type="dxa"/>
          </w:tcPr>
          <w:p w14:paraId="110E6958"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Zorunlu</w:t>
            </w:r>
          </w:p>
        </w:tc>
        <w:tc>
          <w:tcPr>
            <w:tcW w:w="1134" w:type="dxa"/>
          </w:tcPr>
          <w:p w14:paraId="70EC067E"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2</w:t>
            </w:r>
          </w:p>
        </w:tc>
        <w:tc>
          <w:tcPr>
            <w:tcW w:w="1275" w:type="dxa"/>
          </w:tcPr>
          <w:p w14:paraId="29C21273"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3</w:t>
            </w:r>
          </w:p>
        </w:tc>
      </w:tr>
      <w:tr w:rsidR="00046B76" w:rsidRPr="00E228A3" w14:paraId="132CB2FB" w14:textId="77777777" w:rsidTr="004E3C73">
        <w:tc>
          <w:tcPr>
            <w:tcW w:w="11057" w:type="dxa"/>
            <w:gridSpan w:val="7"/>
          </w:tcPr>
          <w:p w14:paraId="6998508D"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Ders (katalog) İçeriği: </w:t>
            </w:r>
          </w:p>
          <w:p w14:paraId="1357322D"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Öğrenciler, her hafta farklı metin türlerinden alınan yazılı materyalleri Türkçeden Japoncaya çevirecektir. Edebi metinler, gazete, akademik metinler </w:t>
            </w:r>
            <w:proofErr w:type="spellStart"/>
            <w:r w:rsidRPr="00E228A3">
              <w:rPr>
                <w:rFonts w:ascii="Times New Roman" w:hAnsi="Times New Roman" w:cs="Times New Roman"/>
                <w:sz w:val="24"/>
                <w:szCs w:val="24"/>
              </w:rPr>
              <w:t>v.s</w:t>
            </w:r>
            <w:proofErr w:type="spellEnd"/>
            <w:r w:rsidRPr="00E228A3">
              <w:rPr>
                <w:rFonts w:ascii="Times New Roman" w:hAnsi="Times New Roman" w:cs="Times New Roman"/>
                <w:sz w:val="24"/>
                <w:szCs w:val="24"/>
              </w:rPr>
              <w:t>. farklı metin türlerine verebileceğimiz birkaç örnektir.</w:t>
            </w:r>
          </w:p>
        </w:tc>
      </w:tr>
      <w:tr w:rsidR="00046B76" w:rsidRPr="00E228A3" w14:paraId="5DCEED60" w14:textId="77777777" w:rsidTr="004E3C73">
        <w:tc>
          <w:tcPr>
            <w:tcW w:w="11057" w:type="dxa"/>
            <w:gridSpan w:val="7"/>
          </w:tcPr>
          <w:p w14:paraId="34DAF75D"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Ön şartlar : (Uygun bölümü X ile işaretleyiniz.) </w:t>
            </w:r>
          </w:p>
          <w:p w14:paraId="4F507CC2"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Var ( ) Yok (X) (Varsa belirtiniz)</w:t>
            </w:r>
          </w:p>
        </w:tc>
      </w:tr>
      <w:tr w:rsidR="00046B76" w:rsidRPr="00E228A3" w14:paraId="72749F93" w14:textId="77777777" w:rsidTr="004E3C73">
        <w:tc>
          <w:tcPr>
            <w:tcW w:w="11057" w:type="dxa"/>
            <w:gridSpan w:val="7"/>
          </w:tcPr>
          <w:p w14:paraId="66755FFA"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 Kitapları/ gerekli malzemeler:</w:t>
            </w:r>
          </w:p>
          <w:p w14:paraId="3FEFED6F"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Çeviri materyalleri öğretim elemanı tarafından temin edilecektir.</w:t>
            </w:r>
          </w:p>
        </w:tc>
      </w:tr>
      <w:tr w:rsidR="00046B76" w:rsidRPr="00E228A3" w14:paraId="5B0D618D" w14:textId="77777777" w:rsidTr="004E3C73">
        <w:tc>
          <w:tcPr>
            <w:tcW w:w="11057" w:type="dxa"/>
            <w:gridSpan w:val="7"/>
          </w:tcPr>
          <w:p w14:paraId="7F1ACBF3"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Amaçları:</w:t>
            </w:r>
          </w:p>
          <w:p w14:paraId="420F2BBA"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Öğrenciler, her hafta farklı metin türlerinden alınan yazılı materyalleri Türkçeden Japoncaya çevirecektir. Edebi metinler, gazete, akademik metinler </w:t>
            </w:r>
            <w:proofErr w:type="spellStart"/>
            <w:r w:rsidRPr="00E228A3">
              <w:rPr>
                <w:rFonts w:ascii="Times New Roman" w:hAnsi="Times New Roman" w:cs="Times New Roman"/>
                <w:sz w:val="24"/>
                <w:szCs w:val="24"/>
              </w:rPr>
              <w:t>v.s</w:t>
            </w:r>
            <w:proofErr w:type="spellEnd"/>
            <w:r w:rsidRPr="00E228A3">
              <w:rPr>
                <w:rFonts w:ascii="Times New Roman" w:hAnsi="Times New Roman" w:cs="Times New Roman"/>
                <w:sz w:val="24"/>
                <w:szCs w:val="24"/>
              </w:rPr>
              <w:t>. farklı metin türlerine verebileceğimiz birkaç örnektir.</w:t>
            </w:r>
          </w:p>
        </w:tc>
      </w:tr>
      <w:tr w:rsidR="00046B76" w:rsidRPr="00E228A3" w14:paraId="3B493DA3" w14:textId="77777777" w:rsidTr="004E3C73">
        <w:tc>
          <w:tcPr>
            <w:tcW w:w="11057" w:type="dxa"/>
            <w:gridSpan w:val="7"/>
          </w:tcPr>
          <w:p w14:paraId="2B64360A"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p w14:paraId="3E79F2FA"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sz w:val="24"/>
                <w:szCs w:val="24"/>
              </w:rPr>
              <w:t>1. Farklı metin türlerini Türkçeden Japoncaya çevirebilir.</w:t>
            </w:r>
          </w:p>
          <w:p w14:paraId="676B3663"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sz w:val="24"/>
                <w:szCs w:val="24"/>
              </w:rPr>
              <w:t>2. Türkçeden Japoncaya çeviri yaparken karşılaşılan zorlukları anlatır.</w:t>
            </w:r>
          </w:p>
          <w:p w14:paraId="17125E71"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sz w:val="24"/>
                <w:szCs w:val="24"/>
              </w:rPr>
              <w:t>3. Türkçeden Japoncaya çevirisi yapılmış bir metnin güçlü ve zayıf yönlerini tanımlar.</w:t>
            </w:r>
          </w:p>
          <w:p w14:paraId="36BDCCCC"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4. Farklı çeviri </w:t>
            </w:r>
            <w:proofErr w:type="spellStart"/>
            <w:r w:rsidRPr="00E228A3">
              <w:rPr>
                <w:rFonts w:ascii="Times New Roman" w:hAnsi="Times New Roman" w:cs="Times New Roman"/>
                <w:sz w:val="24"/>
                <w:szCs w:val="24"/>
              </w:rPr>
              <w:t>methodları</w:t>
            </w:r>
            <w:proofErr w:type="spellEnd"/>
            <w:r w:rsidRPr="00E228A3">
              <w:rPr>
                <w:rFonts w:ascii="Times New Roman" w:hAnsi="Times New Roman" w:cs="Times New Roman"/>
                <w:sz w:val="24"/>
                <w:szCs w:val="24"/>
              </w:rPr>
              <w:t xml:space="preserve"> ile ilgili bilgi </w:t>
            </w:r>
            <w:proofErr w:type="spellStart"/>
            <w:r w:rsidRPr="00E228A3">
              <w:rPr>
                <w:rFonts w:ascii="Times New Roman" w:hAnsi="Times New Roman" w:cs="Times New Roman"/>
                <w:sz w:val="24"/>
                <w:szCs w:val="24"/>
              </w:rPr>
              <w:t>sununumu</w:t>
            </w:r>
            <w:proofErr w:type="spellEnd"/>
            <w:r w:rsidRPr="00E228A3">
              <w:rPr>
                <w:rFonts w:ascii="Times New Roman" w:hAnsi="Times New Roman" w:cs="Times New Roman"/>
                <w:sz w:val="24"/>
                <w:szCs w:val="24"/>
              </w:rPr>
              <w:t xml:space="preserve"> yapabilir.</w:t>
            </w:r>
          </w:p>
          <w:p w14:paraId="2A668D58"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5. Çeviri yaparken karşılaşacağı zorluklara uygun çözümler bulabilir.</w:t>
            </w:r>
          </w:p>
        </w:tc>
      </w:tr>
      <w:tr w:rsidR="00046B76" w:rsidRPr="00E228A3" w14:paraId="354654DD" w14:textId="77777777" w:rsidTr="004E3C73">
        <w:tc>
          <w:tcPr>
            <w:tcW w:w="11057" w:type="dxa"/>
            <w:gridSpan w:val="7"/>
          </w:tcPr>
          <w:p w14:paraId="03CE79CC"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İşlenen Konular:</w:t>
            </w:r>
          </w:p>
          <w:p w14:paraId="232349F3"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1.Hafta</w:t>
            </w:r>
            <w:r w:rsidRPr="00E228A3">
              <w:rPr>
                <w:rFonts w:ascii="Times New Roman" w:hAnsi="Times New Roman" w:cs="Times New Roman"/>
                <w:b/>
                <w:bCs/>
                <w:sz w:val="24"/>
                <w:szCs w:val="24"/>
              </w:rPr>
              <w:tab/>
            </w:r>
            <w:r w:rsidRPr="00E228A3">
              <w:rPr>
                <w:rFonts w:ascii="Times New Roman" w:hAnsi="Times New Roman" w:cs="Times New Roman"/>
                <w:sz w:val="24"/>
                <w:szCs w:val="24"/>
              </w:rPr>
              <w:t>Çeviri Metni (Resmi Belge) 1</w:t>
            </w:r>
          </w:p>
          <w:p w14:paraId="1BD8A3A8"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2.Hafta</w:t>
            </w:r>
            <w:r w:rsidRPr="00E228A3">
              <w:rPr>
                <w:rFonts w:ascii="Times New Roman" w:hAnsi="Times New Roman" w:cs="Times New Roman"/>
                <w:b/>
                <w:bCs/>
                <w:sz w:val="24"/>
                <w:szCs w:val="24"/>
              </w:rPr>
              <w:tab/>
            </w:r>
            <w:r w:rsidRPr="00E228A3">
              <w:rPr>
                <w:rFonts w:ascii="Times New Roman" w:hAnsi="Times New Roman" w:cs="Times New Roman"/>
                <w:sz w:val="24"/>
                <w:szCs w:val="24"/>
              </w:rPr>
              <w:t>Çeviri Metni (Resmi Belge) 1</w:t>
            </w:r>
          </w:p>
          <w:p w14:paraId="610B163B"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3.Hafta</w:t>
            </w:r>
            <w:r w:rsidRPr="00E228A3">
              <w:rPr>
                <w:rFonts w:ascii="Times New Roman" w:hAnsi="Times New Roman" w:cs="Times New Roman"/>
                <w:b/>
                <w:bCs/>
                <w:sz w:val="24"/>
                <w:szCs w:val="24"/>
              </w:rPr>
              <w:tab/>
            </w:r>
            <w:r w:rsidRPr="00E228A3">
              <w:rPr>
                <w:rFonts w:ascii="Times New Roman" w:hAnsi="Times New Roman" w:cs="Times New Roman"/>
                <w:sz w:val="24"/>
                <w:szCs w:val="24"/>
              </w:rPr>
              <w:t>Çeviri Metni (Resmi Belge) 1</w:t>
            </w:r>
          </w:p>
          <w:p w14:paraId="0160CA1A"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4.Hafta</w:t>
            </w:r>
            <w:r w:rsidRPr="00E228A3">
              <w:rPr>
                <w:rFonts w:ascii="Times New Roman" w:hAnsi="Times New Roman" w:cs="Times New Roman"/>
                <w:b/>
                <w:bCs/>
                <w:sz w:val="24"/>
                <w:szCs w:val="24"/>
              </w:rPr>
              <w:tab/>
            </w:r>
            <w:r w:rsidRPr="00E228A3">
              <w:rPr>
                <w:rFonts w:ascii="Times New Roman" w:hAnsi="Times New Roman" w:cs="Times New Roman"/>
                <w:sz w:val="24"/>
                <w:szCs w:val="24"/>
              </w:rPr>
              <w:t>Çeviri Metni (Resmi Belge) 1</w:t>
            </w:r>
          </w:p>
          <w:p w14:paraId="7935F3CD"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5.Hafta</w:t>
            </w:r>
            <w:r w:rsidRPr="00E228A3">
              <w:rPr>
                <w:rFonts w:ascii="Times New Roman" w:hAnsi="Times New Roman" w:cs="Times New Roman"/>
                <w:b/>
                <w:bCs/>
                <w:sz w:val="24"/>
                <w:szCs w:val="24"/>
              </w:rPr>
              <w:tab/>
            </w:r>
            <w:r w:rsidRPr="00E228A3">
              <w:rPr>
                <w:rFonts w:ascii="Times New Roman" w:hAnsi="Times New Roman" w:cs="Times New Roman"/>
                <w:sz w:val="24"/>
                <w:szCs w:val="24"/>
              </w:rPr>
              <w:t>Çeviri Metni (Kısa hikayeler) 2</w:t>
            </w:r>
          </w:p>
          <w:p w14:paraId="25D6EDB2"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lastRenderedPageBreak/>
              <w:t>6.Hafta</w:t>
            </w:r>
            <w:r w:rsidRPr="00E228A3">
              <w:rPr>
                <w:rFonts w:ascii="Times New Roman" w:hAnsi="Times New Roman" w:cs="Times New Roman"/>
                <w:b/>
                <w:bCs/>
                <w:sz w:val="24"/>
                <w:szCs w:val="24"/>
              </w:rPr>
              <w:tab/>
            </w:r>
            <w:r w:rsidRPr="00E228A3">
              <w:rPr>
                <w:rFonts w:ascii="Times New Roman" w:hAnsi="Times New Roman" w:cs="Times New Roman"/>
                <w:sz w:val="24"/>
                <w:szCs w:val="24"/>
              </w:rPr>
              <w:t>Çeviri Metni (Kısa hikayeler) 2</w:t>
            </w:r>
          </w:p>
          <w:p w14:paraId="41698C2C"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7.Hafta</w:t>
            </w:r>
            <w:r w:rsidRPr="00E228A3">
              <w:rPr>
                <w:rFonts w:ascii="Times New Roman" w:hAnsi="Times New Roman" w:cs="Times New Roman"/>
                <w:b/>
                <w:bCs/>
                <w:sz w:val="24"/>
                <w:szCs w:val="24"/>
              </w:rPr>
              <w:tab/>
            </w:r>
            <w:r w:rsidRPr="00E228A3">
              <w:rPr>
                <w:rFonts w:ascii="Times New Roman" w:hAnsi="Times New Roman" w:cs="Times New Roman"/>
                <w:sz w:val="24"/>
                <w:szCs w:val="24"/>
              </w:rPr>
              <w:t>Çeviri Metni (Kısa hikayeler) 2</w:t>
            </w:r>
          </w:p>
          <w:p w14:paraId="09334AE8"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8.Hafta</w:t>
            </w:r>
            <w:r w:rsidRPr="00E228A3">
              <w:rPr>
                <w:rFonts w:ascii="Times New Roman" w:hAnsi="Times New Roman" w:cs="Times New Roman"/>
                <w:b/>
                <w:bCs/>
                <w:sz w:val="24"/>
                <w:szCs w:val="24"/>
              </w:rPr>
              <w:tab/>
            </w:r>
            <w:proofErr w:type="spellStart"/>
            <w:r w:rsidRPr="00E228A3">
              <w:rPr>
                <w:rFonts w:ascii="Times New Roman" w:hAnsi="Times New Roman" w:cs="Times New Roman"/>
                <w:sz w:val="24"/>
                <w:szCs w:val="24"/>
              </w:rPr>
              <w:t>Arasınav</w:t>
            </w:r>
            <w:proofErr w:type="spellEnd"/>
          </w:p>
          <w:p w14:paraId="0FCD4E5F"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9.Hafta</w:t>
            </w:r>
            <w:r w:rsidRPr="00E228A3">
              <w:rPr>
                <w:rFonts w:ascii="Times New Roman" w:hAnsi="Times New Roman" w:cs="Times New Roman"/>
                <w:b/>
                <w:bCs/>
                <w:sz w:val="24"/>
                <w:szCs w:val="24"/>
              </w:rPr>
              <w:tab/>
            </w:r>
            <w:r w:rsidRPr="00E228A3">
              <w:rPr>
                <w:rFonts w:ascii="Times New Roman" w:hAnsi="Times New Roman" w:cs="Times New Roman"/>
                <w:sz w:val="24"/>
                <w:szCs w:val="24"/>
              </w:rPr>
              <w:t>Çeviri Metni (Konuşma Metinleri) 3</w:t>
            </w:r>
          </w:p>
          <w:p w14:paraId="52444CCE"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10.Hafta</w:t>
            </w:r>
            <w:r w:rsidRPr="00E228A3">
              <w:rPr>
                <w:rFonts w:ascii="Times New Roman" w:hAnsi="Times New Roman" w:cs="Times New Roman"/>
                <w:b/>
                <w:bCs/>
                <w:sz w:val="24"/>
                <w:szCs w:val="24"/>
              </w:rPr>
              <w:tab/>
            </w:r>
            <w:r w:rsidRPr="00E228A3">
              <w:rPr>
                <w:rFonts w:ascii="Times New Roman" w:hAnsi="Times New Roman" w:cs="Times New Roman"/>
                <w:sz w:val="24"/>
                <w:szCs w:val="24"/>
              </w:rPr>
              <w:t>Çeviri Metni (Konuşma Metinleri) 3</w:t>
            </w:r>
          </w:p>
          <w:p w14:paraId="214360D1"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11.Hafta</w:t>
            </w:r>
            <w:r w:rsidRPr="00E228A3">
              <w:rPr>
                <w:rFonts w:ascii="Times New Roman" w:hAnsi="Times New Roman" w:cs="Times New Roman"/>
                <w:b/>
                <w:bCs/>
                <w:sz w:val="24"/>
                <w:szCs w:val="24"/>
              </w:rPr>
              <w:tab/>
            </w:r>
            <w:r w:rsidRPr="00E228A3">
              <w:rPr>
                <w:rFonts w:ascii="Times New Roman" w:hAnsi="Times New Roman" w:cs="Times New Roman"/>
                <w:sz w:val="24"/>
                <w:szCs w:val="24"/>
              </w:rPr>
              <w:t>Çeviri Metni (Konuşma Metinleri) 3</w:t>
            </w:r>
          </w:p>
          <w:p w14:paraId="30E5ED92"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12.Hafta</w:t>
            </w:r>
            <w:r w:rsidRPr="00E228A3">
              <w:rPr>
                <w:rFonts w:ascii="Times New Roman" w:hAnsi="Times New Roman" w:cs="Times New Roman"/>
                <w:b/>
                <w:bCs/>
                <w:sz w:val="24"/>
                <w:szCs w:val="24"/>
              </w:rPr>
              <w:tab/>
            </w:r>
            <w:r w:rsidRPr="00E228A3">
              <w:rPr>
                <w:rFonts w:ascii="Times New Roman" w:hAnsi="Times New Roman" w:cs="Times New Roman"/>
                <w:sz w:val="24"/>
                <w:szCs w:val="24"/>
              </w:rPr>
              <w:t>Çeviri Metni (Konuşma Metinleri) 3</w:t>
            </w:r>
          </w:p>
          <w:p w14:paraId="7FD7C3FD"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sz w:val="24"/>
                <w:szCs w:val="24"/>
              </w:rPr>
              <w:t>13.Hafta</w:t>
            </w:r>
            <w:r w:rsidRPr="00E228A3">
              <w:rPr>
                <w:rFonts w:ascii="Times New Roman" w:hAnsi="Times New Roman" w:cs="Times New Roman"/>
                <w:sz w:val="24"/>
                <w:szCs w:val="24"/>
              </w:rPr>
              <w:tab/>
              <w:t>Çeviri Metni (Deneme) 4</w:t>
            </w:r>
          </w:p>
          <w:p w14:paraId="1386CBD5"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14.Hafta</w:t>
            </w:r>
            <w:r w:rsidRPr="00E228A3">
              <w:rPr>
                <w:rFonts w:ascii="Times New Roman" w:hAnsi="Times New Roman" w:cs="Times New Roman"/>
                <w:sz w:val="24"/>
                <w:szCs w:val="24"/>
              </w:rPr>
              <w:tab/>
              <w:t>Çeviri Metni (Deneme) 4</w:t>
            </w:r>
          </w:p>
        </w:tc>
      </w:tr>
      <w:tr w:rsidR="00046B76" w:rsidRPr="00E228A3" w14:paraId="6D9B908B" w14:textId="77777777" w:rsidTr="004E3C73">
        <w:tc>
          <w:tcPr>
            <w:tcW w:w="11057" w:type="dxa"/>
            <w:gridSpan w:val="7"/>
          </w:tcPr>
          <w:p w14:paraId="66327BBF"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lastRenderedPageBreak/>
              <w:t>Dersin Meslek Eğitimini Sağlamaya Yönelik Katkısı:</w:t>
            </w:r>
          </w:p>
          <w:p w14:paraId="39C249F2"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 xml:space="preserve">Bu ders öğrencilerin Japonca dilbilgisi ve dört dil becerilerini (Konuşma, Okuma, Yazma ve Dinleme) geliştirmelerine katkı sağlayacaktır. </w:t>
            </w:r>
            <w:r w:rsidRPr="00E228A3">
              <w:rPr>
                <w:rFonts w:ascii="Times New Roman" w:hAnsi="Times New Roman" w:cs="Times New Roman" w:hint="eastAsia"/>
                <w:sz w:val="24"/>
                <w:szCs w:val="24"/>
              </w:rPr>
              <w:t>Ö</w:t>
            </w:r>
            <w:r w:rsidRPr="00E228A3">
              <w:rPr>
                <w:rFonts w:ascii="Times New Roman" w:hAnsi="Times New Roman" w:cs="Times New Roman"/>
                <w:sz w:val="24"/>
                <w:szCs w:val="24"/>
              </w:rPr>
              <w:t>ğrencilerin alanlarıyla ilgili bilgi ve becerilerini geliştirmeye yönelik bir derstir.</w:t>
            </w:r>
          </w:p>
        </w:tc>
      </w:tr>
      <w:tr w:rsidR="00046B76" w:rsidRPr="00E228A3" w14:paraId="2103EFF8" w14:textId="77777777" w:rsidTr="004E3C73">
        <w:tc>
          <w:tcPr>
            <w:tcW w:w="5100" w:type="dxa"/>
            <w:gridSpan w:val="3"/>
          </w:tcPr>
          <w:p w14:paraId="04051737"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tc>
        <w:tc>
          <w:tcPr>
            <w:tcW w:w="5957" w:type="dxa"/>
            <w:gridSpan w:val="4"/>
          </w:tcPr>
          <w:p w14:paraId="5258500D"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Program çıktıları</w:t>
            </w:r>
          </w:p>
        </w:tc>
      </w:tr>
      <w:tr w:rsidR="00046B76" w:rsidRPr="00E228A3" w14:paraId="60762EED" w14:textId="77777777" w:rsidTr="004E3C73">
        <w:tc>
          <w:tcPr>
            <w:tcW w:w="5100" w:type="dxa"/>
            <w:gridSpan w:val="3"/>
          </w:tcPr>
          <w:p w14:paraId="2F19D07E"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Farklı metin türlerini Türkçeden Japoncaya çevirebilir.</w:t>
            </w:r>
          </w:p>
        </w:tc>
        <w:tc>
          <w:tcPr>
            <w:tcW w:w="5957" w:type="dxa"/>
            <w:gridSpan w:val="4"/>
          </w:tcPr>
          <w:p w14:paraId="0C602B9F"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P.Ç. 4  P.Ç. 6  P.Ç. 13</w:t>
            </w:r>
          </w:p>
        </w:tc>
      </w:tr>
      <w:tr w:rsidR="00046B76" w:rsidRPr="00E228A3" w14:paraId="6536FA4F" w14:textId="77777777" w:rsidTr="004E3C73">
        <w:tc>
          <w:tcPr>
            <w:tcW w:w="5100" w:type="dxa"/>
            <w:gridSpan w:val="3"/>
          </w:tcPr>
          <w:p w14:paraId="30F334D5"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Türkçeden Japoncaya çeviri yaparken karşılaşılan zorlukları anlatır.</w:t>
            </w:r>
          </w:p>
        </w:tc>
        <w:tc>
          <w:tcPr>
            <w:tcW w:w="5957" w:type="dxa"/>
            <w:gridSpan w:val="4"/>
          </w:tcPr>
          <w:p w14:paraId="7D3E9715"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P.Ç. 4  P.Ç. 6  P.Ç. 13</w:t>
            </w:r>
          </w:p>
        </w:tc>
      </w:tr>
      <w:tr w:rsidR="00046B76" w:rsidRPr="00E228A3" w14:paraId="5586661E" w14:textId="77777777" w:rsidTr="004E3C73">
        <w:tc>
          <w:tcPr>
            <w:tcW w:w="5100" w:type="dxa"/>
            <w:gridSpan w:val="3"/>
          </w:tcPr>
          <w:p w14:paraId="092DA84E"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Türkçeden Japoncaya çevirisi yapılmış bir metnin güçlü ve zayıf yönlerini tanımlar.</w:t>
            </w:r>
          </w:p>
        </w:tc>
        <w:tc>
          <w:tcPr>
            <w:tcW w:w="5957" w:type="dxa"/>
            <w:gridSpan w:val="4"/>
          </w:tcPr>
          <w:p w14:paraId="379E78A0"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P.Ç. 4  P.Ç. 6  P.Ç. 13</w:t>
            </w:r>
          </w:p>
        </w:tc>
      </w:tr>
      <w:tr w:rsidR="00046B76" w:rsidRPr="00E228A3" w14:paraId="157ADF9D" w14:textId="77777777" w:rsidTr="004E3C73">
        <w:tc>
          <w:tcPr>
            <w:tcW w:w="5100" w:type="dxa"/>
            <w:gridSpan w:val="3"/>
          </w:tcPr>
          <w:p w14:paraId="20087E7E"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 xml:space="preserve">Farklı çeviri </w:t>
            </w:r>
            <w:proofErr w:type="spellStart"/>
            <w:r w:rsidRPr="00E228A3">
              <w:rPr>
                <w:rFonts w:ascii="Times New Roman" w:hAnsi="Times New Roman" w:cs="Times New Roman"/>
                <w:sz w:val="24"/>
                <w:szCs w:val="24"/>
              </w:rPr>
              <w:t>methodları</w:t>
            </w:r>
            <w:proofErr w:type="spellEnd"/>
            <w:r w:rsidRPr="00E228A3">
              <w:rPr>
                <w:rFonts w:ascii="Times New Roman" w:hAnsi="Times New Roman" w:cs="Times New Roman"/>
                <w:sz w:val="24"/>
                <w:szCs w:val="24"/>
              </w:rPr>
              <w:t xml:space="preserve"> ile ilgili bilgi </w:t>
            </w:r>
            <w:proofErr w:type="spellStart"/>
            <w:r w:rsidRPr="00E228A3">
              <w:rPr>
                <w:rFonts w:ascii="Times New Roman" w:hAnsi="Times New Roman" w:cs="Times New Roman"/>
                <w:sz w:val="24"/>
                <w:szCs w:val="24"/>
              </w:rPr>
              <w:t>sununumu</w:t>
            </w:r>
            <w:proofErr w:type="spellEnd"/>
            <w:r w:rsidRPr="00E228A3">
              <w:rPr>
                <w:rFonts w:ascii="Times New Roman" w:hAnsi="Times New Roman" w:cs="Times New Roman"/>
                <w:sz w:val="24"/>
                <w:szCs w:val="24"/>
              </w:rPr>
              <w:t xml:space="preserve"> yapabilir.</w:t>
            </w:r>
          </w:p>
        </w:tc>
        <w:tc>
          <w:tcPr>
            <w:tcW w:w="5957" w:type="dxa"/>
            <w:gridSpan w:val="4"/>
          </w:tcPr>
          <w:p w14:paraId="00E96957"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P.Ç. 4  P.Ç. 6  P.Ç. 13</w:t>
            </w:r>
          </w:p>
        </w:tc>
      </w:tr>
      <w:tr w:rsidR="00046B76" w:rsidRPr="00E228A3" w14:paraId="2A65F378" w14:textId="77777777" w:rsidTr="004E3C73">
        <w:tc>
          <w:tcPr>
            <w:tcW w:w="5100" w:type="dxa"/>
            <w:gridSpan w:val="3"/>
          </w:tcPr>
          <w:p w14:paraId="25E13592"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Çeviri yaparken karşılaşacağı zorluklara uygun çözümler bulabilir.</w:t>
            </w:r>
          </w:p>
        </w:tc>
        <w:tc>
          <w:tcPr>
            <w:tcW w:w="5957" w:type="dxa"/>
            <w:gridSpan w:val="4"/>
          </w:tcPr>
          <w:p w14:paraId="4BD0F579"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P.Ç. 4  P.Ç. 6  P.Ç. 13</w:t>
            </w:r>
          </w:p>
        </w:tc>
      </w:tr>
      <w:tr w:rsidR="00046B76" w:rsidRPr="00E228A3" w14:paraId="6E3B2FE7" w14:textId="77777777" w:rsidTr="004E3C73">
        <w:trPr>
          <w:trHeight w:val="657"/>
        </w:trPr>
        <w:tc>
          <w:tcPr>
            <w:tcW w:w="11057" w:type="dxa"/>
            <w:gridSpan w:val="7"/>
          </w:tcPr>
          <w:p w14:paraId="243A0FEC"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Hazırlayan (Sorumlu Öğretim Elemanı):</w:t>
            </w:r>
            <w:r w:rsidRPr="00E228A3">
              <w:rPr>
                <w:rFonts w:ascii="Times New Roman" w:hAnsi="Times New Roman" w:cs="Times New Roman"/>
                <w:sz w:val="24"/>
                <w:szCs w:val="24"/>
              </w:rPr>
              <w:t xml:space="preserve"> </w:t>
            </w:r>
            <w:r w:rsidRPr="00E228A3">
              <w:rPr>
                <w:rFonts w:ascii="Times New Roman" w:hAnsi="Times New Roman" w:cs="Times New Roman"/>
                <w:b/>
                <w:bCs/>
                <w:sz w:val="24"/>
                <w:szCs w:val="24"/>
              </w:rPr>
              <w:t>Öğr. Gör. Ahmet Gülmez</w:t>
            </w:r>
          </w:p>
          <w:p w14:paraId="62819597"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Tarih:22.05.2021 tarihinde aşağıdaki linkten erişilmiştir.</w:t>
            </w:r>
          </w:p>
          <w:p w14:paraId="2054BF4A" w14:textId="77777777" w:rsidR="00046B76" w:rsidRPr="00E228A3" w:rsidRDefault="00041BA8" w:rsidP="004E3C73">
            <w:pPr>
              <w:spacing w:after="120" w:line="264" w:lineRule="auto"/>
              <w:jc w:val="both"/>
              <w:rPr>
                <w:rFonts w:ascii="Times New Roman" w:hAnsi="Times New Roman" w:cs="Times New Roman"/>
                <w:b/>
                <w:bCs/>
                <w:sz w:val="24"/>
                <w:szCs w:val="24"/>
              </w:rPr>
            </w:pPr>
            <w:hyperlink r:id="rId46" w:history="1">
              <w:r w:rsidR="00046B76" w:rsidRPr="00E228A3">
                <w:rPr>
                  <w:rStyle w:val="Hyperlink"/>
                  <w:rFonts w:ascii="Times New Roman" w:hAnsi="Times New Roman" w:cs="Times New Roman"/>
                  <w:sz w:val="24"/>
                  <w:szCs w:val="24"/>
                </w:rPr>
                <w:t>https://ubys.comu.edu.tr/AIS/OutcomeBasedLearning/Home/Index?id=6173&amp;culture=tr-TR#</w:t>
              </w:r>
            </w:hyperlink>
          </w:p>
        </w:tc>
      </w:tr>
    </w:tbl>
    <w:p w14:paraId="5FB12979" w14:textId="77777777" w:rsidR="00046B76" w:rsidRPr="00E228A3" w:rsidRDefault="00046B76" w:rsidP="00046B76">
      <w:pPr>
        <w:jc w:val="both"/>
        <w:rPr>
          <w:rFonts w:ascii="Times New Roman" w:hAnsi="Times New Roman" w:cs="Times New Roman"/>
        </w:rPr>
      </w:pPr>
    </w:p>
    <w:p w14:paraId="2A91018B" w14:textId="77777777" w:rsidR="00046B76" w:rsidRPr="00E228A3" w:rsidRDefault="00046B76" w:rsidP="00046B76">
      <w:pPr>
        <w:jc w:val="both"/>
        <w:rPr>
          <w:rFonts w:ascii="Times New Roman" w:hAnsi="Times New Roman" w:cs="Times New Roman"/>
        </w:rPr>
      </w:pPr>
    </w:p>
    <w:tbl>
      <w:tblPr>
        <w:tblStyle w:val="TableGrid0"/>
        <w:tblW w:w="11057" w:type="dxa"/>
        <w:tblInd w:w="-856" w:type="dxa"/>
        <w:tblLook w:val="04A0" w:firstRow="1" w:lastRow="0" w:firstColumn="1" w:lastColumn="0" w:noHBand="0" w:noVBand="1"/>
      </w:tblPr>
      <w:tblGrid>
        <w:gridCol w:w="1702"/>
        <w:gridCol w:w="1559"/>
        <w:gridCol w:w="1839"/>
        <w:gridCol w:w="1988"/>
        <w:gridCol w:w="1560"/>
        <w:gridCol w:w="1134"/>
        <w:gridCol w:w="1275"/>
      </w:tblGrid>
      <w:tr w:rsidR="00046B76" w:rsidRPr="00E228A3" w14:paraId="40F3C189" w14:textId="77777777" w:rsidTr="004E3C73">
        <w:tc>
          <w:tcPr>
            <w:tcW w:w="1702" w:type="dxa"/>
          </w:tcPr>
          <w:p w14:paraId="17F4EB45"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Bölüm</w:t>
            </w:r>
          </w:p>
        </w:tc>
        <w:tc>
          <w:tcPr>
            <w:tcW w:w="1559" w:type="dxa"/>
          </w:tcPr>
          <w:p w14:paraId="29F26B44"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Kodu</w:t>
            </w:r>
          </w:p>
        </w:tc>
        <w:tc>
          <w:tcPr>
            <w:tcW w:w="3827" w:type="dxa"/>
            <w:gridSpan w:val="2"/>
          </w:tcPr>
          <w:p w14:paraId="5409E831"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Adı</w:t>
            </w:r>
          </w:p>
        </w:tc>
        <w:tc>
          <w:tcPr>
            <w:tcW w:w="1560" w:type="dxa"/>
          </w:tcPr>
          <w:p w14:paraId="1B1D8D80"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Z/S Bilgisi</w:t>
            </w:r>
          </w:p>
        </w:tc>
        <w:tc>
          <w:tcPr>
            <w:tcW w:w="1134" w:type="dxa"/>
          </w:tcPr>
          <w:p w14:paraId="57CA17FA"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 Kredisi</w:t>
            </w:r>
          </w:p>
        </w:tc>
        <w:tc>
          <w:tcPr>
            <w:tcW w:w="1275" w:type="dxa"/>
          </w:tcPr>
          <w:p w14:paraId="7F06BFA9"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AKTS</w:t>
            </w:r>
          </w:p>
        </w:tc>
      </w:tr>
      <w:tr w:rsidR="00046B76" w:rsidRPr="00E228A3" w14:paraId="575C7189" w14:textId="77777777" w:rsidTr="004E3C73">
        <w:tc>
          <w:tcPr>
            <w:tcW w:w="1702" w:type="dxa"/>
          </w:tcPr>
          <w:p w14:paraId="62548A72"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Japonca Öğr.</w:t>
            </w:r>
          </w:p>
        </w:tc>
        <w:tc>
          <w:tcPr>
            <w:tcW w:w="1559" w:type="dxa"/>
          </w:tcPr>
          <w:p w14:paraId="605023E9"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JPÖ-3008</w:t>
            </w:r>
          </w:p>
        </w:tc>
        <w:tc>
          <w:tcPr>
            <w:tcW w:w="3827" w:type="dxa"/>
            <w:gridSpan w:val="2"/>
          </w:tcPr>
          <w:p w14:paraId="7D7E7C14"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Japonca Dil Becerilerinin Öğretimi II</w:t>
            </w:r>
          </w:p>
        </w:tc>
        <w:tc>
          <w:tcPr>
            <w:tcW w:w="1560" w:type="dxa"/>
          </w:tcPr>
          <w:p w14:paraId="786B14AE"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Zorunlu</w:t>
            </w:r>
          </w:p>
        </w:tc>
        <w:tc>
          <w:tcPr>
            <w:tcW w:w="1134" w:type="dxa"/>
          </w:tcPr>
          <w:p w14:paraId="3F055C82"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2</w:t>
            </w:r>
          </w:p>
        </w:tc>
        <w:tc>
          <w:tcPr>
            <w:tcW w:w="1275" w:type="dxa"/>
          </w:tcPr>
          <w:p w14:paraId="4BBAC676"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2</w:t>
            </w:r>
          </w:p>
        </w:tc>
      </w:tr>
      <w:tr w:rsidR="00046B76" w:rsidRPr="00E228A3" w14:paraId="37565725" w14:textId="77777777" w:rsidTr="004E3C73">
        <w:tc>
          <w:tcPr>
            <w:tcW w:w="11057" w:type="dxa"/>
            <w:gridSpan w:val="7"/>
          </w:tcPr>
          <w:p w14:paraId="107C785A"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Ders (katalog) İçeriği: </w:t>
            </w:r>
          </w:p>
          <w:p w14:paraId="1221D789"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Bu derste, Japonca öğretim yöntemlerinin ortaya çıkışı ve gelişim tarihi, Japonca öğretim yöntemlerinin teorik yönünü ana hatlarıyla tanıma, yabancı dil derslerini analiz etme, ders hazırlık aşamalarının öğrenilmesi gibi konular ele alınacaktır.</w:t>
            </w:r>
          </w:p>
        </w:tc>
      </w:tr>
      <w:tr w:rsidR="00046B76" w:rsidRPr="00E228A3" w14:paraId="0FBEE544" w14:textId="77777777" w:rsidTr="004E3C73">
        <w:tc>
          <w:tcPr>
            <w:tcW w:w="11057" w:type="dxa"/>
            <w:gridSpan w:val="7"/>
          </w:tcPr>
          <w:p w14:paraId="0659FF03"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Ön şartlar : (Uygun bölümü X ile işaretleyiniz.) </w:t>
            </w:r>
          </w:p>
          <w:p w14:paraId="4598BE07"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Var ( ) Yok (X) (Varsa belirtiniz)</w:t>
            </w:r>
          </w:p>
        </w:tc>
      </w:tr>
      <w:tr w:rsidR="00046B76" w:rsidRPr="00E228A3" w14:paraId="1330ADF9" w14:textId="77777777" w:rsidTr="004E3C73">
        <w:tc>
          <w:tcPr>
            <w:tcW w:w="11057" w:type="dxa"/>
            <w:gridSpan w:val="7"/>
          </w:tcPr>
          <w:p w14:paraId="296E2990"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 Kitapları/ gerekli malzemeler:</w:t>
            </w:r>
          </w:p>
          <w:p w14:paraId="023D3436" w14:textId="77777777" w:rsidR="00046B76" w:rsidRPr="00E228A3" w:rsidRDefault="00046B76" w:rsidP="00046B76">
            <w:pPr>
              <w:pStyle w:val="ListParagraph"/>
              <w:numPr>
                <w:ilvl w:val="0"/>
                <w:numId w:val="27"/>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lastRenderedPageBreak/>
              <w:t xml:space="preserve">TAKAMIZAWA HAJIME(2004), SHIN HAJIMETE NO NIHONGOKYOIKU, Ask. </w:t>
            </w:r>
          </w:p>
          <w:p w14:paraId="0108A641" w14:textId="77777777" w:rsidR="00046B76" w:rsidRPr="00E228A3" w:rsidRDefault="00046B76" w:rsidP="00046B76">
            <w:pPr>
              <w:pStyle w:val="ListParagraph"/>
              <w:numPr>
                <w:ilvl w:val="0"/>
                <w:numId w:val="27"/>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藤本かおる</w:t>
            </w:r>
            <w:r w:rsidRPr="00E228A3">
              <w:rPr>
                <w:rFonts w:ascii="Times New Roman" w:hAnsi="Times New Roman" w:cs="Times New Roman"/>
                <w:sz w:val="24"/>
                <w:szCs w:val="24"/>
              </w:rPr>
              <w:t>(2019)</w:t>
            </w:r>
            <w:r w:rsidRPr="00E228A3">
              <w:rPr>
                <w:rFonts w:ascii="Times New Roman" w:hAnsi="Times New Roman" w:cs="Times New Roman"/>
                <w:sz w:val="24"/>
                <w:szCs w:val="24"/>
              </w:rPr>
              <w:t>『教室への</w:t>
            </w:r>
            <w:r w:rsidRPr="00E228A3">
              <w:rPr>
                <w:rFonts w:ascii="Times New Roman" w:hAnsi="Times New Roman" w:cs="Times New Roman"/>
                <w:sz w:val="24"/>
                <w:szCs w:val="24"/>
              </w:rPr>
              <w:t>ICT</w:t>
            </w:r>
            <w:r w:rsidRPr="00E228A3">
              <w:rPr>
                <w:rFonts w:ascii="Times New Roman" w:hAnsi="Times New Roman" w:cs="Times New Roman"/>
                <w:sz w:val="24"/>
                <w:szCs w:val="24"/>
              </w:rPr>
              <w:t>活用入門』国書刊行会</w:t>
            </w:r>
            <w:r w:rsidRPr="00E228A3">
              <w:rPr>
                <w:rFonts w:ascii="Times New Roman" w:hAnsi="Times New Roman" w:cs="Times New Roman"/>
                <w:sz w:val="24"/>
                <w:szCs w:val="24"/>
              </w:rPr>
              <w:t xml:space="preserve">. </w:t>
            </w:r>
          </w:p>
          <w:p w14:paraId="43DECCA7" w14:textId="77777777" w:rsidR="00046B76" w:rsidRPr="00E228A3" w:rsidRDefault="00046B76" w:rsidP="00046B76">
            <w:pPr>
              <w:pStyle w:val="ListParagraph"/>
              <w:numPr>
                <w:ilvl w:val="0"/>
                <w:numId w:val="27"/>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當作靖彦ほか</w:t>
            </w:r>
            <w:r w:rsidRPr="00E228A3">
              <w:rPr>
                <w:rFonts w:ascii="Times New Roman" w:hAnsi="Times New Roman" w:cs="Times New Roman"/>
                <w:sz w:val="24"/>
                <w:szCs w:val="24"/>
              </w:rPr>
              <w:t>(2019)</w:t>
            </w:r>
            <w:r w:rsidRPr="00E228A3">
              <w:rPr>
                <w:rFonts w:ascii="Times New Roman" w:hAnsi="Times New Roman" w:cs="Times New Roman"/>
                <w:sz w:val="24"/>
                <w:szCs w:val="24"/>
              </w:rPr>
              <w:t>『</w:t>
            </w:r>
            <w:r w:rsidRPr="00E228A3">
              <w:rPr>
                <w:rFonts w:ascii="Times New Roman" w:hAnsi="Times New Roman" w:cs="Times New Roman"/>
                <w:sz w:val="24"/>
                <w:szCs w:val="24"/>
              </w:rPr>
              <w:t>ICT×</w:t>
            </w:r>
            <w:r w:rsidRPr="00E228A3">
              <w:rPr>
                <w:rFonts w:ascii="Times New Roman" w:hAnsi="Times New Roman" w:cs="Times New Roman"/>
                <w:sz w:val="24"/>
                <w:szCs w:val="24"/>
              </w:rPr>
              <w:t>日本語教育』ひつじ書房</w:t>
            </w:r>
            <w:r w:rsidRPr="00E228A3">
              <w:rPr>
                <w:rFonts w:ascii="Times New Roman" w:hAnsi="Times New Roman" w:cs="Times New Roman"/>
                <w:sz w:val="24"/>
                <w:szCs w:val="24"/>
              </w:rPr>
              <w:t xml:space="preserve">. </w:t>
            </w:r>
          </w:p>
          <w:p w14:paraId="555E069E" w14:textId="77777777" w:rsidR="00046B76" w:rsidRPr="00E228A3" w:rsidRDefault="00046B76" w:rsidP="00046B76">
            <w:pPr>
              <w:pStyle w:val="ListParagraph"/>
              <w:numPr>
                <w:ilvl w:val="0"/>
                <w:numId w:val="27"/>
              </w:num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遠藤</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織枝（</w:t>
            </w:r>
            <w:r w:rsidRPr="00E228A3">
              <w:rPr>
                <w:rFonts w:ascii="Times New Roman" w:hAnsi="Times New Roman" w:cs="Times New Roman"/>
                <w:sz w:val="24"/>
                <w:szCs w:val="24"/>
              </w:rPr>
              <w:t>2020</w:t>
            </w:r>
            <w:r w:rsidRPr="00E228A3">
              <w:rPr>
                <w:rFonts w:ascii="Times New Roman" w:hAnsi="Times New Roman" w:cs="Times New Roman"/>
                <w:sz w:val="24"/>
                <w:szCs w:val="24"/>
              </w:rPr>
              <w:t>）『新・日本語教育を学ぶ　－なぜ、なにを、どう教えるか－』三修社</w:t>
            </w:r>
          </w:p>
        </w:tc>
      </w:tr>
      <w:tr w:rsidR="00046B76" w:rsidRPr="00E228A3" w14:paraId="2EF0E61D" w14:textId="77777777" w:rsidTr="004E3C73">
        <w:tc>
          <w:tcPr>
            <w:tcW w:w="11057" w:type="dxa"/>
            <w:gridSpan w:val="7"/>
          </w:tcPr>
          <w:p w14:paraId="4D8EE360"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lastRenderedPageBreak/>
              <w:t>Dersin Amaçları:</w:t>
            </w:r>
          </w:p>
          <w:p w14:paraId="7DB5C35F"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Bu dersin amacı, </w:t>
            </w:r>
          </w:p>
          <w:p w14:paraId="41150A20" w14:textId="77777777" w:rsidR="00046B76" w:rsidRPr="00E228A3" w:rsidRDefault="00046B76" w:rsidP="00122F15">
            <w:pPr>
              <w:pStyle w:val="ListParagraph"/>
              <w:numPr>
                <w:ilvl w:val="0"/>
                <w:numId w:val="73"/>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Öğrencilerin temel yabancı dil öğretim yöntemleri ve bu yöntemlerin tarihsel gelişimleri hakkında bilgi sahibi olmalarını sağlamak,</w:t>
            </w:r>
          </w:p>
          <w:p w14:paraId="5F3235C8" w14:textId="77777777" w:rsidR="00046B76" w:rsidRPr="00E228A3" w:rsidRDefault="00046B76" w:rsidP="00122F15">
            <w:pPr>
              <w:pStyle w:val="ListParagraph"/>
              <w:numPr>
                <w:ilvl w:val="0"/>
                <w:numId w:val="73"/>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 Japonca öğretim yöntemlerinin sınıf etkinliklerinde nasıl kullanıldıklarını göstermek ve analiz</w:t>
            </w:r>
          </w:p>
          <w:p w14:paraId="2446106D" w14:textId="77777777" w:rsidR="00046B76" w:rsidRPr="00E228A3" w:rsidRDefault="00046B76" w:rsidP="00122F15">
            <w:pPr>
              <w:pStyle w:val="ListParagraph"/>
              <w:numPr>
                <w:ilvl w:val="0"/>
                <w:numId w:val="73"/>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Öğrencilerin kendi derslerini planlayabilir duruma gelmelerini sağlamaktır.</w:t>
            </w:r>
          </w:p>
        </w:tc>
      </w:tr>
      <w:tr w:rsidR="00046B76" w:rsidRPr="00E228A3" w14:paraId="0E1CCB7A" w14:textId="77777777" w:rsidTr="004E3C73">
        <w:tc>
          <w:tcPr>
            <w:tcW w:w="11057" w:type="dxa"/>
            <w:gridSpan w:val="7"/>
          </w:tcPr>
          <w:p w14:paraId="6AB8A912"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p w14:paraId="493AFCC4" w14:textId="77777777" w:rsidR="00046B76" w:rsidRPr="00E228A3" w:rsidRDefault="00046B76" w:rsidP="00122F15">
            <w:pPr>
              <w:pStyle w:val="ListParagraph"/>
              <w:numPr>
                <w:ilvl w:val="0"/>
                <w:numId w:val="74"/>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Japonca öğretiminde sınıf içi etkinlikleri analiz eder ve bu etkinliklerin altında yatan teorik </w:t>
            </w:r>
            <w:proofErr w:type="spellStart"/>
            <w:r w:rsidRPr="00E228A3">
              <w:rPr>
                <w:rFonts w:ascii="Times New Roman" w:hAnsi="Times New Roman" w:cs="Times New Roman"/>
                <w:sz w:val="24"/>
                <w:szCs w:val="24"/>
              </w:rPr>
              <w:t>altyapuyı</w:t>
            </w:r>
            <w:proofErr w:type="spellEnd"/>
            <w:r w:rsidRPr="00E228A3">
              <w:rPr>
                <w:rFonts w:ascii="Times New Roman" w:hAnsi="Times New Roman" w:cs="Times New Roman"/>
                <w:sz w:val="24"/>
                <w:szCs w:val="24"/>
              </w:rPr>
              <w:t xml:space="preserve"> açıklayabilir.</w:t>
            </w:r>
          </w:p>
          <w:p w14:paraId="76FFD440" w14:textId="77777777" w:rsidR="00046B76" w:rsidRPr="00E228A3" w:rsidRDefault="00046B76" w:rsidP="00122F15">
            <w:pPr>
              <w:pStyle w:val="ListParagraph"/>
              <w:numPr>
                <w:ilvl w:val="0"/>
                <w:numId w:val="74"/>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 Temel yabancı dil öğretimi teorilerini açıklayabilir.</w:t>
            </w:r>
          </w:p>
          <w:p w14:paraId="4F7E8E6A" w14:textId="77777777" w:rsidR="00046B76" w:rsidRPr="00E228A3" w:rsidRDefault="00046B76" w:rsidP="00122F15">
            <w:pPr>
              <w:pStyle w:val="ListParagraph"/>
              <w:numPr>
                <w:ilvl w:val="0"/>
                <w:numId w:val="74"/>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Farklı ülkelerden öğrencilerin özelliklerini analiz edebilir.</w:t>
            </w:r>
          </w:p>
          <w:p w14:paraId="452A5964" w14:textId="77777777" w:rsidR="00046B76" w:rsidRPr="00E228A3" w:rsidRDefault="00046B76" w:rsidP="00122F15">
            <w:pPr>
              <w:pStyle w:val="ListParagraph"/>
              <w:numPr>
                <w:ilvl w:val="0"/>
                <w:numId w:val="74"/>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Japonca ve Türkçe arasındaki farklılıkları dikkate alarak etkili öğretim yöntemleri belirleyebilir.</w:t>
            </w:r>
          </w:p>
          <w:p w14:paraId="04B425DA" w14:textId="77777777" w:rsidR="00046B76" w:rsidRPr="00E228A3" w:rsidRDefault="00046B76" w:rsidP="00122F15">
            <w:pPr>
              <w:pStyle w:val="ListParagraph"/>
              <w:numPr>
                <w:ilvl w:val="0"/>
                <w:numId w:val="74"/>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Dört beceriye (okuma, yazma, konuşma ve dinleme) uygun ders planları hazırlayabilir.</w:t>
            </w:r>
          </w:p>
        </w:tc>
      </w:tr>
      <w:tr w:rsidR="00046B76" w:rsidRPr="00E228A3" w14:paraId="3C66018E" w14:textId="77777777" w:rsidTr="004E3C73">
        <w:tc>
          <w:tcPr>
            <w:tcW w:w="11057" w:type="dxa"/>
            <w:gridSpan w:val="7"/>
          </w:tcPr>
          <w:p w14:paraId="01B6D267"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İşlenen Konular:</w:t>
            </w:r>
          </w:p>
          <w:p w14:paraId="5DB26D0B"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1.Hafta</w:t>
            </w:r>
            <w:r w:rsidRPr="00E228A3">
              <w:rPr>
                <w:rFonts w:ascii="Times New Roman" w:hAnsi="Times New Roman" w:cs="Times New Roman"/>
                <w:b/>
                <w:bCs/>
                <w:sz w:val="24"/>
                <w:szCs w:val="24"/>
              </w:rPr>
              <w:tab/>
            </w:r>
            <w:r w:rsidRPr="00E228A3">
              <w:rPr>
                <w:rFonts w:ascii="Times New Roman" w:hAnsi="Times New Roman" w:cs="Times New Roman"/>
                <w:sz w:val="24"/>
                <w:szCs w:val="24"/>
              </w:rPr>
              <w:t>Oryantasyon / Japonca öğretmenin ne anlama geldiğini düşünmek</w:t>
            </w:r>
          </w:p>
          <w:p w14:paraId="210E1E9C"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 xml:space="preserve">2.Hafta           </w:t>
            </w:r>
            <w:r w:rsidRPr="00E228A3">
              <w:rPr>
                <w:rFonts w:ascii="Times New Roman" w:hAnsi="Times New Roman" w:cs="Times New Roman"/>
                <w:sz w:val="24"/>
                <w:szCs w:val="24"/>
              </w:rPr>
              <w:t>Japon dili eğitiminin dünyadaki mevcut durumunu öğrenmek ve tartışmak.</w:t>
            </w:r>
          </w:p>
          <w:p w14:paraId="35B90876"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3.Hafta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Japonya'da sınıf </w:t>
            </w:r>
            <w:proofErr w:type="spellStart"/>
            <w:r w:rsidRPr="00E228A3">
              <w:rPr>
                <w:rFonts w:ascii="Times New Roman" w:hAnsi="Times New Roman" w:cs="Times New Roman"/>
                <w:sz w:val="24"/>
                <w:szCs w:val="24"/>
              </w:rPr>
              <w:t>kavarmının</w:t>
            </w:r>
            <w:proofErr w:type="spellEnd"/>
            <w:r w:rsidRPr="00E228A3">
              <w:rPr>
                <w:rFonts w:ascii="Times New Roman" w:hAnsi="Times New Roman" w:cs="Times New Roman"/>
                <w:sz w:val="24"/>
                <w:szCs w:val="24"/>
              </w:rPr>
              <w:t xml:space="preserve"> tarihi ve biçimi hakkında öğrenme ve tartışma.</w:t>
            </w:r>
          </w:p>
          <w:p w14:paraId="16865CC7"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4.Hafta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Okulların ve sınıfların siyasetini düşünmek ve tartışmak, felsefe ve düşünce alanındaki </w:t>
            </w:r>
          </w:p>
          <w:p w14:paraId="3BA203D4"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tartışmalara odaklanmak.</w:t>
            </w:r>
          </w:p>
          <w:p w14:paraId="5179A512"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5.Hafta</w:t>
            </w:r>
            <w:r w:rsidRPr="00E228A3">
              <w:rPr>
                <w:rFonts w:ascii="Times New Roman" w:hAnsi="Times New Roman" w:cs="Times New Roman"/>
                <w:b/>
                <w:bCs/>
                <w:sz w:val="24"/>
                <w:szCs w:val="24"/>
              </w:rPr>
              <w:tab/>
            </w:r>
            <w:r w:rsidRPr="00E228A3">
              <w:rPr>
                <w:rFonts w:ascii="Times New Roman" w:hAnsi="Times New Roman" w:cs="Times New Roman"/>
                <w:sz w:val="24"/>
                <w:szCs w:val="24"/>
              </w:rPr>
              <w:t>Dünyanın her yerinden Japonca öğrenenler hakkında öğrenme ve tartışma.</w:t>
            </w:r>
          </w:p>
          <w:p w14:paraId="42BE8133"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6.Hafta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Türkiye'deki Japonca eğitiminin ve öğrenenlerin durumu hakkında düşünmek. : </w:t>
            </w:r>
            <w:proofErr w:type="spellStart"/>
            <w:r w:rsidRPr="00E228A3">
              <w:rPr>
                <w:rFonts w:ascii="Times New Roman" w:hAnsi="Times New Roman" w:cs="Times New Roman"/>
                <w:sz w:val="24"/>
                <w:szCs w:val="24"/>
              </w:rPr>
              <w:t>Kokusai</w:t>
            </w:r>
            <w:proofErr w:type="spellEnd"/>
            <w:r w:rsidRPr="00E228A3">
              <w:rPr>
                <w:rFonts w:ascii="Times New Roman" w:hAnsi="Times New Roman" w:cs="Times New Roman"/>
                <w:sz w:val="24"/>
                <w:szCs w:val="24"/>
              </w:rPr>
              <w:t xml:space="preserve"> </w:t>
            </w:r>
          </w:p>
          <w:p w14:paraId="216F5D51"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Koryukikin</w:t>
            </w:r>
            <w:proofErr w:type="spellEnd"/>
            <w:r w:rsidRPr="00E228A3">
              <w:rPr>
                <w:rFonts w:ascii="Times New Roman" w:hAnsi="Times New Roman" w:cs="Times New Roman"/>
                <w:sz w:val="24"/>
                <w:szCs w:val="24"/>
              </w:rPr>
              <w:t xml:space="preserve"> araştırması üzerine</w:t>
            </w:r>
          </w:p>
          <w:p w14:paraId="485BB375"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7.Hafta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Gerçek sınıf hakkında düşünme ve tartışma. : İhtiyaç analizi, Hazırlık analizi, Kurs tasarımı </w:t>
            </w:r>
          </w:p>
          <w:p w14:paraId="010070D7"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sz w:val="24"/>
                <w:szCs w:val="24"/>
              </w:rPr>
              <w:t xml:space="preserve">                        vb.</w:t>
            </w:r>
          </w:p>
          <w:p w14:paraId="08F599B6"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8.Hafta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Genel öğretim yöntemleri analiz edilecek ve tartışılacaktır. (1) Yabancı dil öğretim </w:t>
            </w:r>
          </w:p>
          <w:p w14:paraId="51169809"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yöntemlerinde değişiklikler, Doğrudan yöntem, Sesli dil yaklaşımı</w:t>
            </w:r>
          </w:p>
          <w:p w14:paraId="6AD36A18"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9.Hafta</w:t>
            </w:r>
            <w:r w:rsidRPr="00E228A3">
              <w:rPr>
                <w:rFonts w:ascii="Times New Roman" w:hAnsi="Times New Roman" w:cs="Times New Roman"/>
                <w:sz w:val="24"/>
                <w:szCs w:val="24"/>
              </w:rPr>
              <w:tab/>
              <w:t>Ara sınav</w:t>
            </w:r>
          </w:p>
          <w:p w14:paraId="4B9A148D"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10.Hafta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Genel öğretim yöntemleri analiz edilecek ve tartışılacaktır. (2) </w:t>
            </w:r>
            <w:proofErr w:type="spellStart"/>
            <w:r w:rsidRPr="00E228A3">
              <w:rPr>
                <w:rFonts w:ascii="Times New Roman" w:hAnsi="Times New Roman" w:cs="Times New Roman"/>
                <w:sz w:val="24"/>
                <w:szCs w:val="24"/>
              </w:rPr>
              <w:t>Communicative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Approach</w:t>
            </w:r>
            <w:proofErr w:type="spellEnd"/>
            <w:r w:rsidRPr="00E228A3">
              <w:rPr>
                <w:rFonts w:ascii="Times New Roman" w:hAnsi="Times New Roman" w:cs="Times New Roman"/>
                <w:sz w:val="24"/>
                <w:szCs w:val="24"/>
              </w:rPr>
              <w:t xml:space="preserve">, </w:t>
            </w:r>
          </w:p>
          <w:p w14:paraId="71134C8C"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Classroom</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Practice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Methods</w:t>
            </w:r>
            <w:proofErr w:type="spellEnd"/>
            <w:r w:rsidRPr="00E228A3">
              <w:rPr>
                <w:rFonts w:ascii="Times New Roman" w:hAnsi="Times New Roman" w:cs="Times New Roman"/>
                <w:sz w:val="24"/>
                <w:szCs w:val="24"/>
              </w:rPr>
              <w:t xml:space="preserve"> for </w:t>
            </w:r>
            <w:proofErr w:type="spellStart"/>
            <w:r w:rsidRPr="00E228A3">
              <w:rPr>
                <w:rFonts w:ascii="Times New Roman" w:hAnsi="Times New Roman" w:cs="Times New Roman"/>
                <w:sz w:val="24"/>
                <w:szCs w:val="24"/>
              </w:rPr>
              <w:t>Diversifying</w:t>
            </w:r>
            <w:proofErr w:type="spellEnd"/>
            <w:r w:rsidRPr="00E228A3">
              <w:rPr>
                <w:rFonts w:ascii="Times New Roman" w:hAnsi="Times New Roman" w:cs="Times New Roman"/>
                <w:sz w:val="24"/>
                <w:szCs w:val="24"/>
              </w:rPr>
              <w:t xml:space="preserve"> Learners</w:t>
            </w:r>
          </w:p>
          <w:p w14:paraId="0C6C8336"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11.Hafta</w:t>
            </w:r>
            <w:r w:rsidRPr="00E228A3">
              <w:rPr>
                <w:rFonts w:ascii="Times New Roman" w:hAnsi="Times New Roman" w:cs="Times New Roman"/>
                <w:b/>
                <w:bCs/>
                <w:sz w:val="24"/>
                <w:szCs w:val="24"/>
              </w:rPr>
              <w:tab/>
            </w:r>
            <w:r w:rsidRPr="00E228A3">
              <w:rPr>
                <w:rFonts w:ascii="Times New Roman" w:hAnsi="Times New Roman" w:cs="Times New Roman"/>
                <w:sz w:val="24"/>
                <w:szCs w:val="24"/>
              </w:rPr>
              <w:t>Başlangıç seviyesinin nasıl öğretileceği hakkında düşünme ve tartışma. (1) Sınıfın genel akışı</w:t>
            </w:r>
          </w:p>
          <w:p w14:paraId="39F254E8"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12.Hafta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Başlangıç seviyesinin nasıl öğretileceği hakkında düşünme ve tartışma. (2) Sınıf akışı ve </w:t>
            </w:r>
          </w:p>
          <w:p w14:paraId="20B01B27"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gramer giriş yöntemleri</w:t>
            </w:r>
          </w:p>
          <w:p w14:paraId="1F0E7CF7"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13.Hafta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Başlangıç seviyesinin nasıl öğretileceği hakkında düşünme ve tartışma. (3) Pratik, konuşma </w:t>
            </w:r>
          </w:p>
          <w:p w14:paraId="09DCC263"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dersleri,Yazma</w:t>
            </w:r>
            <w:proofErr w:type="spellEnd"/>
            <w:r w:rsidRPr="00E228A3">
              <w:rPr>
                <w:rFonts w:ascii="Times New Roman" w:hAnsi="Times New Roman" w:cs="Times New Roman"/>
                <w:sz w:val="24"/>
                <w:szCs w:val="24"/>
              </w:rPr>
              <w:t xml:space="preserve"> sınıfı, karakterler (</w:t>
            </w:r>
            <w:proofErr w:type="spellStart"/>
            <w:r w:rsidRPr="00E228A3">
              <w:rPr>
                <w:rFonts w:ascii="Times New Roman" w:hAnsi="Times New Roman" w:cs="Times New Roman"/>
                <w:sz w:val="24"/>
                <w:szCs w:val="24"/>
              </w:rPr>
              <w:t>hiragana</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katakana</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kanji</w:t>
            </w:r>
            <w:proofErr w:type="spellEnd"/>
            <w:r w:rsidRPr="00E228A3">
              <w:rPr>
                <w:rFonts w:ascii="Times New Roman" w:hAnsi="Times New Roman" w:cs="Times New Roman"/>
                <w:sz w:val="24"/>
                <w:szCs w:val="24"/>
              </w:rPr>
              <w:t>), kompozisyon.</w:t>
            </w:r>
          </w:p>
          <w:p w14:paraId="7519FB58"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b/>
                <w:bCs/>
                <w:sz w:val="24"/>
                <w:szCs w:val="24"/>
              </w:rPr>
              <w:t>14.Hafta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Başlangıç seviyesinin nasıl öğretileceği hakkında düşünme ve tartışma. (4)Japon kültürü         </w:t>
            </w:r>
          </w:p>
          <w:p w14:paraId="00CC65B2"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 xml:space="preserve">                        nasıl öğretilir</w:t>
            </w:r>
          </w:p>
        </w:tc>
      </w:tr>
      <w:tr w:rsidR="00046B76" w:rsidRPr="00E228A3" w14:paraId="65F25357" w14:textId="77777777" w:rsidTr="004E3C73">
        <w:tc>
          <w:tcPr>
            <w:tcW w:w="11057" w:type="dxa"/>
            <w:gridSpan w:val="7"/>
          </w:tcPr>
          <w:p w14:paraId="30567EA7"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Meslek Eğitimini Sağlamaya Yönelik Katkısı:</w:t>
            </w:r>
          </w:p>
          <w:p w14:paraId="0145985A"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lastRenderedPageBreak/>
              <w:t>Öğretmenlik mesleğine yönelik bir derstir.  Bu ders, öğretmen adaylarına öğretmenlik mesleğini her açıdan daha iyi anlayıp, okullarda öğretmenlik yapmak için gerekli bilgi, deneyim ve donanımın kazandırılmasına yönelik katkıda bulunmaktadır.</w:t>
            </w:r>
          </w:p>
        </w:tc>
      </w:tr>
      <w:tr w:rsidR="00046B76" w:rsidRPr="00E228A3" w14:paraId="0E68584F" w14:textId="77777777" w:rsidTr="004E3C73">
        <w:tc>
          <w:tcPr>
            <w:tcW w:w="5100" w:type="dxa"/>
            <w:gridSpan w:val="3"/>
          </w:tcPr>
          <w:p w14:paraId="1C74159D"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lastRenderedPageBreak/>
              <w:t>Dersin öğrenme çıktıları</w:t>
            </w:r>
          </w:p>
        </w:tc>
        <w:tc>
          <w:tcPr>
            <w:tcW w:w="5957" w:type="dxa"/>
            <w:gridSpan w:val="4"/>
          </w:tcPr>
          <w:p w14:paraId="2C6DE148"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Program çıktıları</w:t>
            </w:r>
          </w:p>
        </w:tc>
      </w:tr>
      <w:tr w:rsidR="00046B76" w:rsidRPr="00E228A3" w14:paraId="11970110" w14:textId="77777777" w:rsidTr="004E3C73">
        <w:tc>
          <w:tcPr>
            <w:tcW w:w="5100" w:type="dxa"/>
            <w:gridSpan w:val="3"/>
          </w:tcPr>
          <w:p w14:paraId="5410774F"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 xml:space="preserve">Japonca öğretiminde sınıf içi etkinlikleri analiz eder ve bu etkinliklerin altında yatan teorik </w:t>
            </w:r>
            <w:proofErr w:type="spellStart"/>
            <w:r w:rsidRPr="00E228A3">
              <w:rPr>
                <w:rFonts w:ascii="Times New Roman" w:hAnsi="Times New Roman" w:cs="Times New Roman"/>
                <w:sz w:val="24"/>
                <w:szCs w:val="24"/>
              </w:rPr>
              <w:t>altyapuyı</w:t>
            </w:r>
            <w:proofErr w:type="spellEnd"/>
            <w:r w:rsidRPr="00E228A3">
              <w:rPr>
                <w:rFonts w:ascii="Times New Roman" w:hAnsi="Times New Roman" w:cs="Times New Roman"/>
                <w:sz w:val="24"/>
                <w:szCs w:val="24"/>
              </w:rPr>
              <w:t xml:space="preserve"> açıklayabilir.</w:t>
            </w:r>
          </w:p>
        </w:tc>
        <w:tc>
          <w:tcPr>
            <w:tcW w:w="5957" w:type="dxa"/>
            <w:gridSpan w:val="4"/>
          </w:tcPr>
          <w:p w14:paraId="16BDFCC6"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P.Ç. 1  P.Ç. 2  P.Ç. 3  P.Ç. 5  P.Ç. 6  P.Ç. 7  P.Ç. 9  P.Ç. 11  P.Ç. 12  P.Ç. 13</w:t>
            </w:r>
          </w:p>
        </w:tc>
      </w:tr>
      <w:tr w:rsidR="00046B76" w:rsidRPr="00E228A3" w14:paraId="35E79F3B" w14:textId="77777777" w:rsidTr="004E3C73">
        <w:tc>
          <w:tcPr>
            <w:tcW w:w="5100" w:type="dxa"/>
            <w:gridSpan w:val="3"/>
          </w:tcPr>
          <w:p w14:paraId="69108113"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 Temel yabancı dil öğretimi teorilerini açıklayabilir.</w:t>
            </w:r>
          </w:p>
        </w:tc>
        <w:tc>
          <w:tcPr>
            <w:tcW w:w="5957" w:type="dxa"/>
            <w:gridSpan w:val="4"/>
          </w:tcPr>
          <w:p w14:paraId="3934B3EF"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P.Ç. 1  P.Ç. 2  P.Ç. 5  P.Ç. 6  P.Ç. 7  P.Ç. 8  P.Ç. 9  P.Ç. 11  P.Ç. 13</w:t>
            </w:r>
          </w:p>
        </w:tc>
      </w:tr>
      <w:tr w:rsidR="00046B76" w:rsidRPr="00E228A3" w14:paraId="2249720B" w14:textId="77777777" w:rsidTr="004E3C73">
        <w:tc>
          <w:tcPr>
            <w:tcW w:w="5100" w:type="dxa"/>
            <w:gridSpan w:val="3"/>
          </w:tcPr>
          <w:p w14:paraId="11D4783F"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Farklı ülkelerden öğrencilerin özelliklerini analiz edebilir.</w:t>
            </w:r>
          </w:p>
        </w:tc>
        <w:tc>
          <w:tcPr>
            <w:tcW w:w="5957" w:type="dxa"/>
            <w:gridSpan w:val="4"/>
          </w:tcPr>
          <w:p w14:paraId="1F15CC40"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P.Ç. 1  P.Ç. 2  P.Ç. 6  P.Ç. 7  P.Ç. 9  P.Ç. 11   P.Ç. 13</w:t>
            </w:r>
          </w:p>
        </w:tc>
      </w:tr>
      <w:tr w:rsidR="00046B76" w:rsidRPr="00E228A3" w14:paraId="2F2EDBDA" w14:textId="77777777" w:rsidTr="004E3C73">
        <w:tc>
          <w:tcPr>
            <w:tcW w:w="5100" w:type="dxa"/>
            <w:gridSpan w:val="3"/>
          </w:tcPr>
          <w:p w14:paraId="76A8CBB6"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Japonca ve Türkçe arasındaki farklılıkları dikkate alarak etkili öğretim yöntemleri belirleyebilir.</w:t>
            </w:r>
          </w:p>
        </w:tc>
        <w:tc>
          <w:tcPr>
            <w:tcW w:w="5957" w:type="dxa"/>
            <w:gridSpan w:val="4"/>
          </w:tcPr>
          <w:p w14:paraId="449BFC67"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P.Ç. 1  P.Ç. 2  P.Ç. 3  P.Ç. 6  P.Ç. 7  P.Ç. 9  P.Ç. 11  P.Ç. 13</w:t>
            </w:r>
          </w:p>
        </w:tc>
      </w:tr>
      <w:tr w:rsidR="00046B76" w:rsidRPr="00E228A3" w14:paraId="585487BB" w14:textId="77777777" w:rsidTr="004E3C73">
        <w:tc>
          <w:tcPr>
            <w:tcW w:w="5100" w:type="dxa"/>
            <w:gridSpan w:val="3"/>
          </w:tcPr>
          <w:p w14:paraId="33B50B45"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Dört beceriye (okuma, yazma, konuşma ve dinleme) uygun ders planları hazırlayabilir</w:t>
            </w:r>
          </w:p>
        </w:tc>
        <w:tc>
          <w:tcPr>
            <w:tcW w:w="5957" w:type="dxa"/>
            <w:gridSpan w:val="4"/>
          </w:tcPr>
          <w:p w14:paraId="437E1E13"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P.Ç. 1  P.Ç. 2  P.Ç. 5  P.Ç. 6  P.Ç. 7  P.Ç. 8  P.Ç. 9  P.Ç. 11  P.Ç. 13</w:t>
            </w:r>
          </w:p>
        </w:tc>
      </w:tr>
      <w:tr w:rsidR="00046B76" w:rsidRPr="00E228A3" w14:paraId="2CFA7B0E" w14:textId="77777777" w:rsidTr="004E3C73">
        <w:trPr>
          <w:trHeight w:val="657"/>
        </w:trPr>
        <w:tc>
          <w:tcPr>
            <w:tcW w:w="11057" w:type="dxa"/>
            <w:gridSpan w:val="7"/>
          </w:tcPr>
          <w:p w14:paraId="3DE8000D"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Hazırlayan (Sorumlu Öğretim Elemanı):</w:t>
            </w:r>
            <w:r w:rsidRPr="00E228A3">
              <w:rPr>
                <w:rFonts w:ascii="Times New Roman" w:hAnsi="Times New Roman" w:cs="Times New Roman"/>
                <w:sz w:val="24"/>
                <w:szCs w:val="24"/>
              </w:rPr>
              <w:t xml:space="preserve"> Dr. Öğr. Üyesi Kenji </w:t>
            </w:r>
            <w:proofErr w:type="spellStart"/>
            <w:r w:rsidRPr="00E228A3">
              <w:rPr>
                <w:rFonts w:ascii="Times New Roman" w:hAnsi="Times New Roman" w:cs="Times New Roman"/>
                <w:sz w:val="24"/>
                <w:szCs w:val="24"/>
              </w:rPr>
              <w:t>Kawamoto</w:t>
            </w:r>
            <w:proofErr w:type="spellEnd"/>
          </w:p>
          <w:p w14:paraId="0856DAE0"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Tarih:22.05.2021 tarihinde aşağıdaki linkten erişilmiştir.</w:t>
            </w:r>
          </w:p>
          <w:p w14:paraId="07178949" w14:textId="77777777" w:rsidR="00046B76" w:rsidRPr="00E228A3" w:rsidRDefault="00041BA8" w:rsidP="004E3C73">
            <w:pPr>
              <w:spacing w:after="120" w:line="264" w:lineRule="auto"/>
              <w:jc w:val="both"/>
              <w:rPr>
                <w:rFonts w:ascii="Times New Roman" w:hAnsi="Times New Roman" w:cs="Times New Roman"/>
                <w:b/>
                <w:bCs/>
                <w:sz w:val="24"/>
                <w:szCs w:val="24"/>
              </w:rPr>
            </w:pPr>
            <w:hyperlink r:id="rId47" w:history="1">
              <w:r w:rsidR="00046B76" w:rsidRPr="00E228A3">
                <w:rPr>
                  <w:rStyle w:val="Hyperlink"/>
                  <w:rFonts w:ascii="Times New Roman" w:hAnsi="Times New Roman" w:cs="Times New Roman"/>
                  <w:sz w:val="24"/>
                  <w:szCs w:val="24"/>
                </w:rPr>
                <w:t>https://ubys.comu.edu.tr/AIS/OutcomeBasedLearning/Home/Index?id=6173&amp;culture=tr-TR#</w:t>
              </w:r>
            </w:hyperlink>
          </w:p>
        </w:tc>
      </w:tr>
    </w:tbl>
    <w:p w14:paraId="1DDB7FC4" w14:textId="77777777" w:rsidR="00046B76" w:rsidRPr="00E228A3" w:rsidRDefault="00046B76" w:rsidP="00046B76">
      <w:pPr>
        <w:jc w:val="both"/>
        <w:rPr>
          <w:rFonts w:ascii="Times New Roman" w:hAnsi="Times New Roman" w:cs="Times New Roman"/>
        </w:rPr>
      </w:pPr>
    </w:p>
    <w:tbl>
      <w:tblPr>
        <w:tblStyle w:val="TableGrid0"/>
        <w:tblW w:w="11057" w:type="dxa"/>
        <w:tblInd w:w="-856" w:type="dxa"/>
        <w:tblLook w:val="04A0" w:firstRow="1" w:lastRow="0" w:firstColumn="1" w:lastColumn="0" w:noHBand="0" w:noVBand="1"/>
      </w:tblPr>
      <w:tblGrid>
        <w:gridCol w:w="1702"/>
        <w:gridCol w:w="1559"/>
        <w:gridCol w:w="1839"/>
        <w:gridCol w:w="1847"/>
        <w:gridCol w:w="1701"/>
        <w:gridCol w:w="1134"/>
        <w:gridCol w:w="1275"/>
      </w:tblGrid>
      <w:tr w:rsidR="00046B76" w:rsidRPr="00E228A3" w14:paraId="43B4E086" w14:textId="77777777" w:rsidTr="004E3C73">
        <w:tc>
          <w:tcPr>
            <w:tcW w:w="1702" w:type="dxa"/>
          </w:tcPr>
          <w:p w14:paraId="08C132E9"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Bölüm</w:t>
            </w:r>
          </w:p>
        </w:tc>
        <w:tc>
          <w:tcPr>
            <w:tcW w:w="1559" w:type="dxa"/>
          </w:tcPr>
          <w:p w14:paraId="76CACAAA"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Kodu</w:t>
            </w:r>
          </w:p>
        </w:tc>
        <w:tc>
          <w:tcPr>
            <w:tcW w:w="3686" w:type="dxa"/>
            <w:gridSpan w:val="2"/>
          </w:tcPr>
          <w:p w14:paraId="5CCDDA89"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Adı</w:t>
            </w:r>
          </w:p>
        </w:tc>
        <w:tc>
          <w:tcPr>
            <w:tcW w:w="1701" w:type="dxa"/>
          </w:tcPr>
          <w:p w14:paraId="6045A07F"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Z/S Bilgisi</w:t>
            </w:r>
          </w:p>
        </w:tc>
        <w:tc>
          <w:tcPr>
            <w:tcW w:w="1134" w:type="dxa"/>
          </w:tcPr>
          <w:p w14:paraId="6A2B0319"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 Kredisi</w:t>
            </w:r>
          </w:p>
        </w:tc>
        <w:tc>
          <w:tcPr>
            <w:tcW w:w="1275" w:type="dxa"/>
          </w:tcPr>
          <w:p w14:paraId="0F22C38E"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AKTS</w:t>
            </w:r>
          </w:p>
        </w:tc>
      </w:tr>
      <w:tr w:rsidR="00046B76" w:rsidRPr="00E228A3" w14:paraId="636C96BF" w14:textId="77777777" w:rsidTr="004E3C73">
        <w:tc>
          <w:tcPr>
            <w:tcW w:w="1702" w:type="dxa"/>
          </w:tcPr>
          <w:p w14:paraId="0D164887"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Japonca Öğr.</w:t>
            </w:r>
          </w:p>
        </w:tc>
        <w:tc>
          <w:tcPr>
            <w:tcW w:w="1559" w:type="dxa"/>
          </w:tcPr>
          <w:p w14:paraId="2AE92056"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EGT-4001</w:t>
            </w:r>
          </w:p>
        </w:tc>
        <w:tc>
          <w:tcPr>
            <w:tcW w:w="3686" w:type="dxa"/>
            <w:gridSpan w:val="2"/>
          </w:tcPr>
          <w:p w14:paraId="4C8A4D0C"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Özel Eğitim ve Kaynaştırma</w:t>
            </w:r>
          </w:p>
        </w:tc>
        <w:tc>
          <w:tcPr>
            <w:tcW w:w="1701" w:type="dxa"/>
          </w:tcPr>
          <w:p w14:paraId="70BA9BF9"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Zorunlu</w:t>
            </w:r>
          </w:p>
        </w:tc>
        <w:tc>
          <w:tcPr>
            <w:tcW w:w="1134" w:type="dxa"/>
          </w:tcPr>
          <w:p w14:paraId="41FE9EC3"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2</w:t>
            </w:r>
          </w:p>
        </w:tc>
        <w:tc>
          <w:tcPr>
            <w:tcW w:w="1275" w:type="dxa"/>
          </w:tcPr>
          <w:p w14:paraId="601D69B1"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3</w:t>
            </w:r>
          </w:p>
        </w:tc>
      </w:tr>
      <w:tr w:rsidR="00046B76" w:rsidRPr="00E228A3" w14:paraId="030994F5" w14:textId="77777777" w:rsidTr="004E3C73">
        <w:tc>
          <w:tcPr>
            <w:tcW w:w="11057" w:type="dxa"/>
            <w:gridSpan w:val="7"/>
          </w:tcPr>
          <w:p w14:paraId="57E0095B"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 (katalog) İçeriği: (YÖK)</w:t>
            </w:r>
          </w:p>
          <w:p w14:paraId="48D3DE72"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Özel eğitimin tanımı, özel eğitimle ilgili temel ilkeler, engelliliği oluşturan nedenler, erken tanı ve tedavinin önemi, engele bakışla ilgili tarihsel yaklaşım, zihinsel engelli, işitme engelli, görme engelli, bedensel engelli, dil ve iletişim bozukluğu olan, süregelen hastalığı olan, özel öğrenme güçlüğü gösteren, dikkat eksikliği ve </w:t>
            </w:r>
            <w:proofErr w:type="spellStart"/>
            <w:r w:rsidRPr="00E228A3">
              <w:rPr>
                <w:rFonts w:ascii="Times New Roman" w:hAnsi="Times New Roman" w:cs="Times New Roman"/>
                <w:sz w:val="24"/>
                <w:szCs w:val="24"/>
              </w:rPr>
              <w:t>hiperaktivite</w:t>
            </w:r>
            <w:proofErr w:type="spellEnd"/>
            <w:r w:rsidRPr="00E228A3">
              <w:rPr>
                <w:rFonts w:ascii="Times New Roman" w:hAnsi="Times New Roman" w:cs="Times New Roman"/>
                <w:sz w:val="24"/>
                <w:szCs w:val="24"/>
              </w:rPr>
              <w:t xml:space="preserve"> bozukluğu olan, otistik ve üstün yetenekli çocukların özellikleri ve eğitimleri, farklı gelişen çocukların oyun yoluyla eğitimi, özel eğitime muhtaç çocukların ailelerinde gözlenen tepkiler, ülkemizde özel eğitimin durumu, bu amaçla kurulmuş kurum ve kuruluşlar.</w:t>
            </w:r>
          </w:p>
        </w:tc>
      </w:tr>
      <w:tr w:rsidR="00046B76" w:rsidRPr="00E228A3" w14:paraId="6559C40F" w14:textId="77777777" w:rsidTr="004E3C73">
        <w:tc>
          <w:tcPr>
            <w:tcW w:w="11057" w:type="dxa"/>
            <w:gridSpan w:val="7"/>
          </w:tcPr>
          <w:p w14:paraId="21A430CE"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Ön şartlar : (Uygun bölümü X ile işaretleyiniz.) </w:t>
            </w:r>
          </w:p>
          <w:p w14:paraId="32F1125A"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Var ( ) Yok (X) (Varsa belirtiniz)</w:t>
            </w:r>
          </w:p>
        </w:tc>
      </w:tr>
      <w:tr w:rsidR="00046B76" w:rsidRPr="00E228A3" w14:paraId="1FFD993A" w14:textId="77777777" w:rsidTr="004E3C73">
        <w:tc>
          <w:tcPr>
            <w:tcW w:w="11057" w:type="dxa"/>
            <w:gridSpan w:val="7"/>
          </w:tcPr>
          <w:p w14:paraId="3FC36A96"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 Kitapları/ gerekli malzemeler:</w:t>
            </w:r>
          </w:p>
          <w:p w14:paraId="46DCCEFD"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Diken, İ. (2017). Özel Eğitime Gereksinimi Olan Öğrenciler ve Özel Eğitim. </w:t>
            </w:r>
            <w:proofErr w:type="spellStart"/>
            <w:r w:rsidRPr="00E228A3">
              <w:rPr>
                <w:rFonts w:ascii="Times New Roman" w:hAnsi="Times New Roman" w:cs="Times New Roman"/>
                <w:sz w:val="24"/>
                <w:szCs w:val="24"/>
              </w:rPr>
              <w:t>Pegem</w:t>
            </w:r>
            <w:proofErr w:type="spellEnd"/>
            <w:r w:rsidRPr="00E228A3">
              <w:rPr>
                <w:rFonts w:ascii="Times New Roman" w:hAnsi="Times New Roman" w:cs="Times New Roman"/>
                <w:sz w:val="24"/>
                <w:szCs w:val="24"/>
              </w:rPr>
              <w:t xml:space="preserve"> Akademi, Ankara.</w:t>
            </w:r>
          </w:p>
        </w:tc>
      </w:tr>
      <w:tr w:rsidR="00046B76" w:rsidRPr="00E228A3" w14:paraId="38690AEE" w14:textId="77777777" w:rsidTr="004E3C73">
        <w:tc>
          <w:tcPr>
            <w:tcW w:w="11057" w:type="dxa"/>
            <w:gridSpan w:val="7"/>
          </w:tcPr>
          <w:p w14:paraId="5EEC0D53"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Amaçları:</w:t>
            </w:r>
          </w:p>
          <w:p w14:paraId="20C81F64"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Bu dersin amacı sınıf öğretmeni adaylarına özel eğitimle ilgili temel kavramları kavratmak, özel eğitime muhtaç çocukların özellikleri hakkında bilgi verip bu öğrencilere yönelik eğitim öğretim faaliyetleri düzenleme ve uygulama becerileri kazandırmaktır.</w:t>
            </w:r>
          </w:p>
        </w:tc>
      </w:tr>
      <w:tr w:rsidR="00046B76" w:rsidRPr="00E228A3" w14:paraId="32C9CBF3" w14:textId="77777777" w:rsidTr="004E3C73">
        <w:tc>
          <w:tcPr>
            <w:tcW w:w="11057" w:type="dxa"/>
            <w:gridSpan w:val="7"/>
          </w:tcPr>
          <w:p w14:paraId="30D530DE"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p w14:paraId="7DC07768"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sz w:val="24"/>
                <w:szCs w:val="24"/>
              </w:rPr>
              <w:lastRenderedPageBreak/>
              <w:t>1. Özel eğitim ve temellerini tanıyabilir.</w:t>
            </w:r>
          </w:p>
          <w:p w14:paraId="5BB1CAEA"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sz w:val="24"/>
                <w:szCs w:val="24"/>
              </w:rPr>
              <w:t>2. Özel Eğitim sürecini açıklar.</w:t>
            </w:r>
          </w:p>
          <w:p w14:paraId="4EC24FD8"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sz w:val="24"/>
                <w:szCs w:val="24"/>
              </w:rPr>
              <w:t>3. Özel eğimde rol ve sorumlulukları tanır.</w:t>
            </w:r>
          </w:p>
          <w:p w14:paraId="0F7DED56"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sz w:val="24"/>
                <w:szCs w:val="24"/>
              </w:rPr>
              <w:t>4. Farklı yetersizlik türlerini açıklar.</w:t>
            </w:r>
          </w:p>
          <w:p w14:paraId="6D06A3E0"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5. Bilimsel dayanaklı uygulamaları açıklar.</w:t>
            </w:r>
          </w:p>
        </w:tc>
      </w:tr>
      <w:tr w:rsidR="00046B76" w:rsidRPr="00E228A3" w14:paraId="45F7DC04" w14:textId="77777777" w:rsidTr="004E3C73">
        <w:tc>
          <w:tcPr>
            <w:tcW w:w="11057" w:type="dxa"/>
            <w:gridSpan w:val="7"/>
          </w:tcPr>
          <w:p w14:paraId="02A2019F"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lastRenderedPageBreak/>
              <w:t>İşlenen Konular:</w:t>
            </w:r>
          </w:p>
          <w:p w14:paraId="1C24EA29"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1.Hafta</w:t>
            </w:r>
            <w:r w:rsidRPr="00E228A3">
              <w:rPr>
                <w:rFonts w:ascii="Times New Roman" w:hAnsi="Times New Roman" w:cs="Times New Roman"/>
                <w:b/>
                <w:bCs/>
                <w:sz w:val="24"/>
                <w:szCs w:val="24"/>
              </w:rPr>
              <w:tab/>
            </w:r>
            <w:r w:rsidRPr="00E228A3">
              <w:rPr>
                <w:rFonts w:ascii="Times New Roman" w:hAnsi="Times New Roman" w:cs="Times New Roman"/>
                <w:sz w:val="24"/>
                <w:szCs w:val="24"/>
              </w:rPr>
              <w:t>Özel Eğitim Tarihi</w:t>
            </w:r>
          </w:p>
          <w:p w14:paraId="4F37DF9E"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2.Hafta</w:t>
            </w:r>
            <w:r w:rsidRPr="00E228A3">
              <w:rPr>
                <w:rFonts w:ascii="Times New Roman" w:hAnsi="Times New Roman" w:cs="Times New Roman"/>
                <w:b/>
                <w:bCs/>
                <w:sz w:val="24"/>
                <w:szCs w:val="24"/>
              </w:rPr>
              <w:tab/>
            </w:r>
            <w:r w:rsidRPr="00E228A3">
              <w:rPr>
                <w:rFonts w:ascii="Times New Roman" w:hAnsi="Times New Roman" w:cs="Times New Roman"/>
                <w:sz w:val="24"/>
                <w:szCs w:val="24"/>
              </w:rPr>
              <w:t>Özel Eğitimde Temel Kavramlar</w:t>
            </w:r>
          </w:p>
          <w:p w14:paraId="2D8A8E23"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3.Hafta</w:t>
            </w:r>
            <w:r w:rsidRPr="00E228A3">
              <w:rPr>
                <w:rFonts w:ascii="Times New Roman" w:hAnsi="Times New Roman" w:cs="Times New Roman"/>
                <w:b/>
                <w:bCs/>
                <w:sz w:val="24"/>
                <w:szCs w:val="24"/>
              </w:rPr>
              <w:tab/>
            </w:r>
            <w:r w:rsidRPr="00E228A3">
              <w:rPr>
                <w:rFonts w:ascii="Times New Roman" w:hAnsi="Times New Roman" w:cs="Times New Roman"/>
                <w:sz w:val="24"/>
                <w:szCs w:val="24"/>
              </w:rPr>
              <w:t>Özel Eğitimde Değerlendirme</w:t>
            </w:r>
          </w:p>
          <w:p w14:paraId="377B911C"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4.Hafta</w:t>
            </w:r>
            <w:r w:rsidRPr="00E228A3">
              <w:rPr>
                <w:rFonts w:ascii="Times New Roman" w:hAnsi="Times New Roman" w:cs="Times New Roman"/>
                <w:b/>
                <w:bCs/>
                <w:sz w:val="24"/>
                <w:szCs w:val="24"/>
              </w:rPr>
              <w:tab/>
            </w:r>
            <w:r w:rsidRPr="00E228A3">
              <w:rPr>
                <w:rFonts w:ascii="Times New Roman" w:hAnsi="Times New Roman" w:cs="Times New Roman"/>
                <w:sz w:val="24"/>
                <w:szCs w:val="24"/>
              </w:rPr>
              <w:t>Bireyselleştirilmiş Eğitim Program</w:t>
            </w:r>
          </w:p>
          <w:p w14:paraId="1A7AA216"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5.Hafta</w:t>
            </w:r>
            <w:r w:rsidRPr="00E228A3">
              <w:rPr>
                <w:rFonts w:ascii="Times New Roman" w:hAnsi="Times New Roman" w:cs="Times New Roman"/>
                <w:b/>
                <w:bCs/>
                <w:sz w:val="24"/>
                <w:szCs w:val="24"/>
              </w:rPr>
              <w:tab/>
            </w:r>
            <w:r w:rsidRPr="00E228A3">
              <w:rPr>
                <w:rFonts w:ascii="Times New Roman" w:hAnsi="Times New Roman" w:cs="Times New Roman"/>
                <w:sz w:val="24"/>
                <w:szCs w:val="24"/>
              </w:rPr>
              <w:t>Kaynaştırma</w:t>
            </w:r>
          </w:p>
          <w:p w14:paraId="6DA8E155"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6.Hafta</w:t>
            </w:r>
            <w:r w:rsidRPr="00E228A3">
              <w:rPr>
                <w:rFonts w:ascii="Times New Roman" w:hAnsi="Times New Roman" w:cs="Times New Roman"/>
                <w:b/>
                <w:bCs/>
                <w:sz w:val="24"/>
                <w:szCs w:val="24"/>
              </w:rPr>
              <w:tab/>
            </w:r>
            <w:r w:rsidRPr="00E228A3">
              <w:rPr>
                <w:rFonts w:ascii="Times New Roman" w:hAnsi="Times New Roman" w:cs="Times New Roman"/>
                <w:sz w:val="24"/>
                <w:szCs w:val="24"/>
              </w:rPr>
              <w:t>Aile Eğitim</w:t>
            </w:r>
          </w:p>
          <w:p w14:paraId="02D974B1"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7.Hafta</w:t>
            </w:r>
            <w:r w:rsidRPr="00E228A3">
              <w:rPr>
                <w:rFonts w:ascii="Times New Roman" w:hAnsi="Times New Roman" w:cs="Times New Roman"/>
                <w:b/>
                <w:bCs/>
                <w:sz w:val="24"/>
                <w:szCs w:val="24"/>
              </w:rPr>
              <w:tab/>
            </w:r>
            <w:r w:rsidRPr="00E228A3">
              <w:rPr>
                <w:rFonts w:ascii="Times New Roman" w:hAnsi="Times New Roman" w:cs="Times New Roman"/>
                <w:sz w:val="24"/>
                <w:szCs w:val="24"/>
              </w:rPr>
              <w:t>Zihinsel Yetersizliği Olan Öğrenciler</w:t>
            </w:r>
          </w:p>
          <w:p w14:paraId="6B5E52AF"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8.Hafta</w:t>
            </w:r>
            <w:r w:rsidRPr="00E228A3">
              <w:rPr>
                <w:rFonts w:ascii="Times New Roman" w:hAnsi="Times New Roman" w:cs="Times New Roman"/>
                <w:b/>
                <w:bCs/>
                <w:sz w:val="24"/>
                <w:szCs w:val="24"/>
              </w:rPr>
              <w:tab/>
            </w:r>
            <w:r w:rsidRPr="00E228A3">
              <w:rPr>
                <w:rFonts w:ascii="Times New Roman" w:hAnsi="Times New Roman" w:cs="Times New Roman"/>
                <w:sz w:val="24"/>
                <w:szCs w:val="24"/>
              </w:rPr>
              <w:t>İşitme Yetersizliği Olan Öğrenciler</w:t>
            </w:r>
          </w:p>
          <w:p w14:paraId="1C97001C"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9.Hafta</w:t>
            </w:r>
            <w:r w:rsidRPr="00E228A3">
              <w:rPr>
                <w:rFonts w:ascii="Times New Roman" w:hAnsi="Times New Roman" w:cs="Times New Roman"/>
                <w:b/>
                <w:bCs/>
                <w:sz w:val="24"/>
                <w:szCs w:val="24"/>
              </w:rPr>
              <w:tab/>
            </w:r>
            <w:r w:rsidRPr="00E228A3">
              <w:rPr>
                <w:rFonts w:ascii="Times New Roman" w:hAnsi="Times New Roman" w:cs="Times New Roman"/>
                <w:sz w:val="24"/>
                <w:szCs w:val="24"/>
              </w:rPr>
              <w:t>Vize Sınavı</w:t>
            </w:r>
          </w:p>
          <w:p w14:paraId="67EBF861"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10.Hafta</w:t>
            </w:r>
            <w:r w:rsidRPr="00E228A3">
              <w:rPr>
                <w:rFonts w:ascii="Times New Roman" w:hAnsi="Times New Roman" w:cs="Times New Roman"/>
                <w:b/>
                <w:bCs/>
                <w:sz w:val="24"/>
                <w:szCs w:val="24"/>
              </w:rPr>
              <w:tab/>
            </w:r>
            <w:r w:rsidRPr="00E228A3">
              <w:rPr>
                <w:rFonts w:ascii="Times New Roman" w:hAnsi="Times New Roman" w:cs="Times New Roman"/>
                <w:sz w:val="24"/>
                <w:szCs w:val="24"/>
              </w:rPr>
              <w:t>Görme Yetersizliği Olan Öğrenciler</w:t>
            </w:r>
          </w:p>
          <w:p w14:paraId="62A482A5"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11.Hafta</w:t>
            </w:r>
            <w:r w:rsidRPr="00E228A3">
              <w:rPr>
                <w:rFonts w:ascii="Times New Roman" w:hAnsi="Times New Roman" w:cs="Times New Roman"/>
                <w:b/>
                <w:bCs/>
                <w:sz w:val="24"/>
                <w:szCs w:val="24"/>
              </w:rPr>
              <w:tab/>
            </w:r>
            <w:r w:rsidRPr="00E228A3">
              <w:rPr>
                <w:rFonts w:ascii="Times New Roman" w:hAnsi="Times New Roman" w:cs="Times New Roman"/>
                <w:sz w:val="24"/>
                <w:szCs w:val="24"/>
              </w:rPr>
              <w:t>Fiziksel Yetersizliği Olan Öğrenciler</w:t>
            </w:r>
          </w:p>
          <w:p w14:paraId="5C34D2E0"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12.Hafta</w:t>
            </w:r>
            <w:r w:rsidRPr="00E228A3">
              <w:rPr>
                <w:rFonts w:ascii="Times New Roman" w:hAnsi="Times New Roman" w:cs="Times New Roman"/>
                <w:b/>
                <w:bCs/>
                <w:sz w:val="24"/>
                <w:szCs w:val="24"/>
              </w:rPr>
              <w:tab/>
            </w:r>
            <w:r w:rsidRPr="00E228A3">
              <w:rPr>
                <w:rFonts w:ascii="Times New Roman" w:hAnsi="Times New Roman" w:cs="Times New Roman"/>
                <w:sz w:val="24"/>
                <w:szCs w:val="24"/>
              </w:rPr>
              <w:t>Dil ve Konuşma Bozukluğu</w:t>
            </w:r>
          </w:p>
          <w:p w14:paraId="718ABA88"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13.Hafta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Otizm </w:t>
            </w:r>
            <w:proofErr w:type="spellStart"/>
            <w:r w:rsidRPr="00E228A3">
              <w:rPr>
                <w:rFonts w:ascii="Times New Roman" w:hAnsi="Times New Roman" w:cs="Times New Roman"/>
                <w:sz w:val="24"/>
                <w:szCs w:val="24"/>
              </w:rPr>
              <w:t>Spectrum</w:t>
            </w:r>
            <w:proofErr w:type="spellEnd"/>
            <w:r w:rsidRPr="00E228A3">
              <w:rPr>
                <w:rFonts w:ascii="Times New Roman" w:hAnsi="Times New Roman" w:cs="Times New Roman"/>
                <w:sz w:val="24"/>
                <w:szCs w:val="24"/>
              </w:rPr>
              <w:t xml:space="preserve"> Bozukluğu</w:t>
            </w:r>
          </w:p>
          <w:p w14:paraId="7222E778"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b/>
                <w:bCs/>
                <w:sz w:val="24"/>
                <w:szCs w:val="24"/>
              </w:rPr>
              <w:t>14.Hafta</w:t>
            </w:r>
            <w:r w:rsidRPr="00E228A3">
              <w:rPr>
                <w:rFonts w:ascii="Times New Roman" w:hAnsi="Times New Roman" w:cs="Times New Roman"/>
                <w:b/>
                <w:bCs/>
                <w:sz w:val="24"/>
                <w:szCs w:val="24"/>
              </w:rPr>
              <w:tab/>
            </w:r>
            <w:r w:rsidRPr="00E228A3">
              <w:rPr>
                <w:rFonts w:ascii="Times New Roman" w:hAnsi="Times New Roman" w:cs="Times New Roman"/>
                <w:sz w:val="24"/>
                <w:szCs w:val="24"/>
              </w:rPr>
              <w:t>Üstün Zekalı Olan Öğrenciler</w:t>
            </w:r>
          </w:p>
          <w:p w14:paraId="4016CE5F" w14:textId="77777777" w:rsidR="00046B76" w:rsidRPr="00E228A3" w:rsidRDefault="00046B76" w:rsidP="004E3C73">
            <w:pPr>
              <w:spacing w:after="120" w:line="264" w:lineRule="auto"/>
              <w:jc w:val="both"/>
              <w:rPr>
                <w:rFonts w:ascii="Times New Roman" w:hAnsi="Times New Roman" w:cs="Times New Roman"/>
                <w:b/>
                <w:bCs/>
                <w:sz w:val="24"/>
                <w:szCs w:val="24"/>
              </w:rPr>
            </w:pPr>
          </w:p>
        </w:tc>
      </w:tr>
      <w:tr w:rsidR="00046B76" w:rsidRPr="00E228A3" w14:paraId="1BDCDD28" w14:textId="77777777" w:rsidTr="004E3C73">
        <w:tc>
          <w:tcPr>
            <w:tcW w:w="11057" w:type="dxa"/>
            <w:gridSpan w:val="7"/>
          </w:tcPr>
          <w:p w14:paraId="50C0668F"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Meslek Eğitimini Sağlamaya Yönelik Katkısı:</w:t>
            </w:r>
          </w:p>
          <w:p w14:paraId="002B6561"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Öğretmenlik mesleğine yönelik bir derstir.  Bu ders, öğretmen adaylarına öğretmenlik mesleğini her açıdan daha iyi anlayıp, okullarda öğretmenlik yapmak için gerekli bilgi, deneyim ve donanımın kazandırılmasına yönelik katkıda bulunmaktadır.</w:t>
            </w:r>
          </w:p>
        </w:tc>
      </w:tr>
      <w:tr w:rsidR="00046B76" w:rsidRPr="00E228A3" w14:paraId="26508289" w14:textId="77777777" w:rsidTr="004E3C73">
        <w:tc>
          <w:tcPr>
            <w:tcW w:w="5100" w:type="dxa"/>
            <w:gridSpan w:val="3"/>
          </w:tcPr>
          <w:p w14:paraId="031D13BD"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tc>
        <w:tc>
          <w:tcPr>
            <w:tcW w:w="5957" w:type="dxa"/>
            <w:gridSpan w:val="4"/>
          </w:tcPr>
          <w:p w14:paraId="0D8AF11C"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Program çıktıları</w:t>
            </w:r>
          </w:p>
        </w:tc>
      </w:tr>
      <w:tr w:rsidR="00046B76" w:rsidRPr="00E228A3" w14:paraId="2FC69044" w14:textId="77777777" w:rsidTr="004E3C73">
        <w:tc>
          <w:tcPr>
            <w:tcW w:w="5100" w:type="dxa"/>
            <w:gridSpan w:val="3"/>
          </w:tcPr>
          <w:p w14:paraId="79AC978F"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Özel eğitim ve temellerini tanıyabilir.</w:t>
            </w:r>
          </w:p>
        </w:tc>
        <w:tc>
          <w:tcPr>
            <w:tcW w:w="5957" w:type="dxa"/>
            <w:gridSpan w:val="4"/>
          </w:tcPr>
          <w:p w14:paraId="6D3F4853"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P.Ç. 1  P.Ç. 2  P.Ç. 11</w:t>
            </w:r>
          </w:p>
        </w:tc>
      </w:tr>
      <w:tr w:rsidR="00046B76" w:rsidRPr="00E228A3" w14:paraId="4D2AE185" w14:textId="77777777" w:rsidTr="004E3C73">
        <w:tc>
          <w:tcPr>
            <w:tcW w:w="5100" w:type="dxa"/>
            <w:gridSpan w:val="3"/>
          </w:tcPr>
          <w:p w14:paraId="6F993AC5"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Özel Eğitim sürecini açıklar.</w:t>
            </w:r>
          </w:p>
        </w:tc>
        <w:tc>
          <w:tcPr>
            <w:tcW w:w="5957" w:type="dxa"/>
            <w:gridSpan w:val="4"/>
          </w:tcPr>
          <w:p w14:paraId="64708F00"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P.Ç. 1  P.Ç. 2  P.Ç. 11</w:t>
            </w:r>
          </w:p>
        </w:tc>
      </w:tr>
      <w:tr w:rsidR="00046B76" w:rsidRPr="00E228A3" w14:paraId="3F86ABC4" w14:textId="77777777" w:rsidTr="004E3C73">
        <w:tc>
          <w:tcPr>
            <w:tcW w:w="5100" w:type="dxa"/>
            <w:gridSpan w:val="3"/>
          </w:tcPr>
          <w:p w14:paraId="011A8216"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Özel eğimde rol ve sorumlulukları tanır.</w:t>
            </w:r>
          </w:p>
        </w:tc>
        <w:tc>
          <w:tcPr>
            <w:tcW w:w="5957" w:type="dxa"/>
            <w:gridSpan w:val="4"/>
          </w:tcPr>
          <w:p w14:paraId="70FD4681"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P.Ç. 1  P.Ç. 2  P.Ç. 11</w:t>
            </w:r>
          </w:p>
        </w:tc>
      </w:tr>
      <w:tr w:rsidR="00046B76" w:rsidRPr="00E228A3" w14:paraId="43DD9709" w14:textId="77777777" w:rsidTr="004E3C73">
        <w:tc>
          <w:tcPr>
            <w:tcW w:w="5100" w:type="dxa"/>
            <w:gridSpan w:val="3"/>
          </w:tcPr>
          <w:p w14:paraId="2C78489C"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Farklı yetersizlik türlerini açıklar.</w:t>
            </w:r>
          </w:p>
        </w:tc>
        <w:tc>
          <w:tcPr>
            <w:tcW w:w="5957" w:type="dxa"/>
            <w:gridSpan w:val="4"/>
          </w:tcPr>
          <w:p w14:paraId="1D864A50"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P.Ç. 1  P.Ç. 2  P.Ç. 11</w:t>
            </w:r>
          </w:p>
        </w:tc>
      </w:tr>
      <w:tr w:rsidR="00046B76" w:rsidRPr="00E228A3" w14:paraId="499DB476" w14:textId="77777777" w:rsidTr="004E3C73">
        <w:tc>
          <w:tcPr>
            <w:tcW w:w="5100" w:type="dxa"/>
            <w:gridSpan w:val="3"/>
          </w:tcPr>
          <w:p w14:paraId="26F8020C"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Bilimsel dayanaklı uygulamaları açıklar.</w:t>
            </w:r>
          </w:p>
        </w:tc>
        <w:tc>
          <w:tcPr>
            <w:tcW w:w="5957" w:type="dxa"/>
            <w:gridSpan w:val="4"/>
          </w:tcPr>
          <w:p w14:paraId="13734EAB"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P.Ç. 1  P.Ç. 2  P.Ç. 6  P.Ç. 8  P.Ç. 11</w:t>
            </w:r>
          </w:p>
        </w:tc>
      </w:tr>
      <w:tr w:rsidR="00046B76" w:rsidRPr="00E228A3" w14:paraId="4202501D" w14:textId="77777777" w:rsidTr="004E3C73">
        <w:trPr>
          <w:trHeight w:val="657"/>
        </w:trPr>
        <w:tc>
          <w:tcPr>
            <w:tcW w:w="11057" w:type="dxa"/>
            <w:gridSpan w:val="7"/>
          </w:tcPr>
          <w:p w14:paraId="4220F180"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Hazırlayan (Sorumlu Öğretim Elemanı):</w:t>
            </w:r>
            <w:r w:rsidRPr="00E228A3">
              <w:rPr>
                <w:rFonts w:ascii="Times New Roman" w:hAnsi="Times New Roman" w:cs="Times New Roman"/>
                <w:sz w:val="24"/>
                <w:szCs w:val="24"/>
              </w:rPr>
              <w:t xml:space="preserve"> Dr. Öğr. Üyesi Nergis </w:t>
            </w:r>
            <w:proofErr w:type="spellStart"/>
            <w:r w:rsidRPr="00E228A3">
              <w:rPr>
                <w:rFonts w:ascii="Times New Roman" w:hAnsi="Times New Roman" w:cs="Times New Roman"/>
                <w:sz w:val="24"/>
                <w:szCs w:val="24"/>
              </w:rPr>
              <w:t>Ramo</w:t>
            </w:r>
            <w:proofErr w:type="spellEnd"/>
            <w:r w:rsidRPr="00E228A3">
              <w:rPr>
                <w:rFonts w:ascii="Times New Roman" w:hAnsi="Times New Roman" w:cs="Times New Roman"/>
                <w:sz w:val="24"/>
                <w:szCs w:val="24"/>
              </w:rPr>
              <w:t xml:space="preserve"> Akgün</w:t>
            </w:r>
          </w:p>
          <w:p w14:paraId="04DDA527"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Tarih:22.05.2021 tarihinde aşağıdaki linkten erişilmiştir.</w:t>
            </w:r>
          </w:p>
          <w:p w14:paraId="461580FD" w14:textId="77777777" w:rsidR="00046B76" w:rsidRPr="00E228A3" w:rsidRDefault="00041BA8" w:rsidP="004E3C73">
            <w:pPr>
              <w:spacing w:after="120" w:line="264" w:lineRule="auto"/>
              <w:jc w:val="both"/>
              <w:rPr>
                <w:rFonts w:ascii="Times New Roman" w:hAnsi="Times New Roman" w:cs="Times New Roman"/>
                <w:b/>
                <w:bCs/>
                <w:sz w:val="24"/>
                <w:szCs w:val="24"/>
              </w:rPr>
            </w:pPr>
            <w:hyperlink r:id="rId48" w:history="1">
              <w:r w:rsidR="00046B76" w:rsidRPr="00E228A3">
                <w:rPr>
                  <w:rStyle w:val="Hyperlink"/>
                  <w:rFonts w:ascii="Times New Roman" w:hAnsi="Times New Roman" w:cs="Times New Roman"/>
                  <w:sz w:val="24"/>
                  <w:szCs w:val="24"/>
                </w:rPr>
                <w:t>https://ubys.comu.edu.tr/AIS/OutcomeBasedLearning/Home/Index?id=6173&amp;culture=tr-TR#</w:t>
              </w:r>
            </w:hyperlink>
          </w:p>
        </w:tc>
      </w:tr>
    </w:tbl>
    <w:p w14:paraId="6DC83915" w14:textId="77777777" w:rsidR="00046B76" w:rsidRPr="00E228A3" w:rsidRDefault="00046B76" w:rsidP="00046B76">
      <w:pPr>
        <w:jc w:val="both"/>
        <w:rPr>
          <w:rFonts w:ascii="Times New Roman" w:hAnsi="Times New Roman" w:cs="Times New Roman"/>
        </w:rPr>
      </w:pPr>
    </w:p>
    <w:p w14:paraId="10E3C950" w14:textId="77777777" w:rsidR="00046B76" w:rsidRPr="00E228A3" w:rsidRDefault="00046B76" w:rsidP="00046B76">
      <w:pPr>
        <w:jc w:val="both"/>
        <w:rPr>
          <w:rFonts w:ascii="Times New Roman" w:hAnsi="Times New Roman" w:cs="Times New Roman"/>
        </w:rPr>
      </w:pPr>
    </w:p>
    <w:p w14:paraId="0DAEBFBB" w14:textId="77777777" w:rsidR="00046B76" w:rsidRPr="00E228A3" w:rsidRDefault="00046B76" w:rsidP="00046B76">
      <w:pPr>
        <w:jc w:val="both"/>
        <w:rPr>
          <w:rFonts w:ascii="Times New Roman" w:hAnsi="Times New Roman" w:cs="Times New Roman"/>
        </w:rPr>
      </w:pPr>
    </w:p>
    <w:tbl>
      <w:tblPr>
        <w:tblStyle w:val="TableGrid0"/>
        <w:tblW w:w="11057" w:type="dxa"/>
        <w:tblInd w:w="-856" w:type="dxa"/>
        <w:tblLook w:val="04A0" w:firstRow="1" w:lastRow="0" w:firstColumn="1" w:lastColumn="0" w:noHBand="0" w:noVBand="1"/>
      </w:tblPr>
      <w:tblGrid>
        <w:gridCol w:w="1702"/>
        <w:gridCol w:w="1559"/>
        <w:gridCol w:w="1839"/>
        <w:gridCol w:w="1847"/>
        <w:gridCol w:w="1701"/>
        <w:gridCol w:w="1134"/>
        <w:gridCol w:w="1275"/>
      </w:tblGrid>
      <w:tr w:rsidR="00046B76" w:rsidRPr="00E228A3" w14:paraId="10E5062A" w14:textId="77777777" w:rsidTr="004E3C73">
        <w:tc>
          <w:tcPr>
            <w:tcW w:w="1702" w:type="dxa"/>
          </w:tcPr>
          <w:p w14:paraId="03FE2F38"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Bölüm</w:t>
            </w:r>
          </w:p>
        </w:tc>
        <w:tc>
          <w:tcPr>
            <w:tcW w:w="1559" w:type="dxa"/>
          </w:tcPr>
          <w:p w14:paraId="4966395B"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Kodu</w:t>
            </w:r>
          </w:p>
        </w:tc>
        <w:tc>
          <w:tcPr>
            <w:tcW w:w="3686" w:type="dxa"/>
            <w:gridSpan w:val="2"/>
          </w:tcPr>
          <w:p w14:paraId="71B332DE"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Adı</w:t>
            </w:r>
          </w:p>
        </w:tc>
        <w:tc>
          <w:tcPr>
            <w:tcW w:w="1701" w:type="dxa"/>
          </w:tcPr>
          <w:p w14:paraId="02B3748D"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Z/S Bilgisi</w:t>
            </w:r>
          </w:p>
        </w:tc>
        <w:tc>
          <w:tcPr>
            <w:tcW w:w="1134" w:type="dxa"/>
          </w:tcPr>
          <w:p w14:paraId="398AE91D"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 Kredisi</w:t>
            </w:r>
          </w:p>
        </w:tc>
        <w:tc>
          <w:tcPr>
            <w:tcW w:w="1275" w:type="dxa"/>
          </w:tcPr>
          <w:p w14:paraId="211DD79B"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AKTS</w:t>
            </w:r>
          </w:p>
        </w:tc>
      </w:tr>
      <w:tr w:rsidR="00046B76" w:rsidRPr="00E228A3" w14:paraId="3CCE2875" w14:textId="77777777" w:rsidTr="004E3C73">
        <w:tc>
          <w:tcPr>
            <w:tcW w:w="1702" w:type="dxa"/>
          </w:tcPr>
          <w:p w14:paraId="3D2A3D38"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Japonca Öğr.</w:t>
            </w:r>
          </w:p>
        </w:tc>
        <w:tc>
          <w:tcPr>
            <w:tcW w:w="1559" w:type="dxa"/>
          </w:tcPr>
          <w:p w14:paraId="187B5D85"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JPÖ-4001</w:t>
            </w:r>
          </w:p>
        </w:tc>
        <w:tc>
          <w:tcPr>
            <w:tcW w:w="3686" w:type="dxa"/>
            <w:gridSpan w:val="2"/>
          </w:tcPr>
          <w:p w14:paraId="4FBF786E"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 Toplumsal Dil Becerileri I</w:t>
            </w:r>
          </w:p>
        </w:tc>
        <w:tc>
          <w:tcPr>
            <w:tcW w:w="1701" w:type="dxa"/>
          </w:tcPr>
          <w:p w14:paraId="7F7BE7E1"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Zorunlu</w:t>
            </w:r>
          </w:p>
        </w:tc>
        <w:tc>
          <w:tcPr>
            <w:tcW w:w="1134" w:type="dxa"/>
          </w:tcPr>
          <w:p w14:paraId="4F7B8D5C"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2</w:t>
            </w:r>
          </w:p>
        </w:tc>
        <w:tc>
          <w:tcPr>
            <w:tcW w:w="1275" w:type="dxa"/>
          </w:tcPr>
          <w:p w14:paraId="51EAEE8B"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2</w:t>
            </w:r>
          </w:p>
        </w:tc>
      </w:tr>
      <w:tr w:rsidR="00046B76" w:rsidRPr="00E228A3" w14:paraId="42DE5C6F" w14:textId="77777777" w:rsidTr="004E3C73">
        <w:tc>
          <w:tcPr>
            <w:tcW w:w="11057" w:type="dxa"/>
            <w:gridSpan w:val="7"/>
          </w:tcPr>
          <w:p w14:paraId="4BF2E1CD"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lastRenderedPageBreak/>
              <w:t>Ders (katalog) İçeriği:</w:t>
            </w:r>
          </w:p>
          <w:p w14:paraId="3FCD5262"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Bu derste genel Japon toplumsal normlarını, dil-toplum-kültür ilişkisini ve bunun dile yansımalarını, profesyonel yaşamda Japonlarla Japon dilinde iletişim kurarken önem arz eden noktaları ve Japon dilinin dinamik karakterinin iş yaşantısına nasıl uygulanacağı işlenecektir.</w:t>
            </w:r>
          </w:p>
        </w:tc>
      </w:tr>
      <w:tr w:rsidR="00046B76" w:rsidRPr="00E228A3" w14:paraId="739DBD23" w14:textId="77777777" w:rsidTr="004E3C73">
        <w:tc>
          <w:tcPr>
            <w:tcW w:w="11057" w:type="dxa"/>
            <w:gridSpan w:val="7"/>
          </w:tcPr>
          <w:p w14:paraId="678CD834"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Ön şartlar : (Uygun bölümü X ile işaretleyiniz.) </w:t>
            </w:r>
          </w:p>
          <w:p w14:paraId="214F207A"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Var ( ) Yok (X) (Varsa belirtiniz)</w:t>
            </w:r>
          </w:p>
        </w:tc>
      </w:tr>
      <w:tr w:rsidR="00046B76" w:rsidRPr="00E228A3" w14:paraId="7F7EBB23" w14:textId="77777777" w:rsidTr="004E3C73">
        <w:tc>
          <w:tcPr>
            <w:tcW w:w="11057" w:type="dxa"/>
            <w:gridSpan w:val="7"/>
          </w:tcPr>
          <w:p w14:paraId="056DD93C"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 Kitapları/ gerekli malzemeler:</w:t>
            </w:r>
          </w:p>
          <w:p w14:paraId="62338D77" w14:textId="77777777" w:rsidR="00046B76" w:rsidRPr="00E228A3" w:rsidRDefault="00046B76" w:rsidP="00046B76">
            <w:pPr>
              <w:pStyle w:val="ListParagraph"/>
              <w:numPr>
                <w:ilvl w:val="0"/>
                <w:numId w:val="28"/>
              </w:numPr>
              <w:spacing w:after="120" w:line="264"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Setsuko</w:t>
            </w:r>
            <w:proofErr w:type="spellEnd"/>
            <w:r w:rsidRPr="00E228A3">
              <w:rPr>
                <w:rFonts w:ascii="Times New Roman" w:hAnsi="Times New Roman" w:cs="Times New Roman"/>
                <w:sz w:val="24"/>
                <w:szCs w:val="24"/>
              </w:rPr>
              <w:t xml:space="preserve"> MATSUMOTO &amp; </w:t>
            </w:r>
            <w:proofErr w:type="spellStart"/>
            <w:r w:rsidRPr="00E228A3">
              <w:rPr>
                <w:rFonts w:ascii="Times New Roman" w:hAnsi="Times New Roman" w:cs="Times New Roman"/>
                <w:sz w:val="24"/>
                <w:szCs w:val="24"/>
              </w:rPr>
              <w:t>Emiko</w:t>
            </w:r>
            <w:proofErr w:type="spellEnd"/>
            <w:r w:rsidRPr="00E228A3">
              <w:rPr>
                <w:rFonts w:ascii="Times New Roman" w:hAnsi="Times New Roman" w:cs="Times New Roman"/>
                <w:sz w:val="24"/>
                <w:szCs w:val="24"/>
              </w:rPr>
              <w:t xml:space="preserve"> NAGATOMO &amp; </w:t>
            </w:r>
            <w:proofErr w:type="spellStart"/>
            <w:r w:rsidRPr="00E228A3">
              <w:rPr>
                <w:rFonts w:ascii="Times New Roman" w:hAnsi="Times New Roman" w:cs="Times New Roman"/>
                <w:sz w:val="24"/>
                <w:szCs w:val="24"/>
              </w:rPr>
              <w:t>Yoshiko</w:t>
            </w:r>
            <w:proofErr w:type="spellEnd"/>
            <w:r w:rsidRPr="00E228A3">
              <w:rPr>
                <w:rFonts w:ascii="Times New Roman" w:hAnsi="Times New Roman" w:cs="Times New Roman"/>
                <w:sz w:val="24"/>
                <w:szCs w:val="24"/>
              </w:rPr>
              <w:t xml:space="preserve"> SAKUMA (</w:t>
            </w:r>
            <w:proofErr w:type="spellStart"/>
            <w:r w:rsidRPr="00E228A3">
              <w:rPr>
                <w:rFonts w:ascii="Times New Roman" w:hAnsi="Times New Roman" w:cs="Times New Roman"/>
                <w:sz w:val="24"/>
                <w:szCs w:val="24"/>
              </w:rPr>
              <w:t>Eds</w:t>
            </w:r>
            <w:proofErr w:type="spellEnd"/>
            <w:r w:rsidRPr="00E228A3">
              <w:rPr>
                <w:rFonts w:ascii="Times New Roman" w:hAnsi="Times New Roman" w:cs="Times New Roman"/>
                <w:sz w:val="24"/>
                <w:szCs w:val="24"/>
              </w:rPr>
              <w:t xml:space="preserve">.), 2007, Business </w:t>
            </w:r>
            <w:proofErr w:type="spellStart"/>
            <w:r w:rsidRPr="00E228A3">
              <w:rPr>
                <w:rFonts w:ascii="Times New Roman" w:hAnsi="Times New Roman" w:cs="Times New Roman"/>
                <w:sz w:val="24"/>
                <w:szCs w:val="24"/>
              </w:rPr>
              <w:t>Nihongo</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Drills</w:t>
            </w:r>
            <w:proofErr w:type="spellEnd"/>
            <w:r w:rsidRPr="00E228A3">
              <w:rPr>
                <w:rFonts w:ascii="Times New Roman" w:hAnsi="Times New Roman" w:cs="Times New Roman"/>
                <w:sz w:val="24"/>
                <w:szCs w:val="24"/>
              </w:rPr>
              <w:t xml:space="preserve">, Tokyo: </w:t>
            </w:r>
            <w:proofErr w:type="spellStart"/>
            <w:r w:rsidRPr="00E228A3">
              <w:rPr>
                <w:rFonts w:ascii="Times New Roman" w:hAnsi="Times New Roman" w:cs="Times New Roman"/>
                <w:sz w:val="24"/>
                <w:szCs w:val="24"/>
              </w:rPr>
              <w:t>Unicom</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Inc</w:t>
            </w:r>
            <w:proofErr w:type="spellEnd"/>
            <w:r w:rsidRPr="00E228A3">
              <w:rPr>
                <w:rFonts w:ascii="Times New Roman" w:hAnsi="Times New Roman" w:cs="Times New Roman"/>
                <w:sz w:val="24"/>
                <w:szCs w:val="24"/>
              </w:rPr>
              <w:t xml:space="preserve">. </w:t>
            </w:r>
          </w:p>
          <w:p w14:paraId="6EC6F0AF" w14:textId="77777777" w:rsidR="00046B76" w:rsidRPr="00E228A3" w:rsidRDefault="00046B76" w:rsidP="00046B76">
            <w:pPr>
              <w:pStyle w:val="ListParagraph"/>
              <w:numPr>
                <w:ilvl w:val="0"/>
                <w:numId w:val="28"/>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Maki OKUMURA &amp; </w:t>
            </w:r>
            <w:proofErr w:type="spellStart"/>
            <w:r w:rsidRPr="00E228A3">
              <w:rPr>
                <w:rFonts w:ascii="Times New Roman" w:hAnsi="Times New Roman" w:cs="Times New Roman"/>
                <w:sz w:val="24"/>
                <w:szCs w:val="24"/>
              </w:rPr>
              <w:t>Yuuko</w:t>
            </w:r>
            <w:proofErr w:type="spellEnd"/>
            <w:r w:rsidRPr="00E228A3">
              <w:rPr>
                <w:rFonts w:ascii="Times New Roman" w:hAnsi="Times New Roman" w:cs="Times New Roman"/>
                <w:sz w:val="24"/>
                <w:szCs w:val="24"/>
              </w:rPr>
              <w:t xml:space="preserve"> KAMABUCHI, 2008, Japanese for Business: E-Mail, Tokyo: ALC Publishing </w:t>
            </w:r>
          </w:p>
          <w:p w14:paraId="610C5D56" w14:textId="77777777" w:rsidR="00046B76" w:rsidRPr="00E228A3" w:rsidRDefault="00046B76" w:rsidP="00046B76">
            <w:pPr>
              <w:pStyle w:val="ListParagraph"/>
              <w:numPr>
                <w:ilvl w:val="0"/>
                <w:numId w:val="28"/>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JETRO, 1984, </w:t>
            </w:r>
            <w:proofErr w:type="spellStart"/>
            <w:r w:rsidRPr="00E228A3">
              <w:rPr>
                <w:rFonts w:ascii="Times New Roman" w:hAnsi="Times New Roman" w:cs="Times New Roman"/>
                <w:sz w:val="24"/>
                <w:szCs w:val="24"/>
              </w:rPr>
              <w:t>Doing</w:t>
            </w:r>
            <w:proofErr w:type="spellEnd"/>
            <w:r w:rsidRPr="00E228A3">
              <w:rPr>
                <w:rFonts w:ascii="Times New Roman" w:hAnsi="Times New Roman" w:cs="Times New Roman"/>
                <w:sz w:val="24"/>
                <w:szCs w:val="24"/>
              </w:rPr>
              <w:t xml:space="preserve"> Business in Japan, Tokyo: </w:t>
            </w:r>
            <w:proofErr w:type="spellStart"/>
            <w:r w:rsidRPr="00E228A3">
              <w:rPr>
                <w:rFonts w:ascii="Times New Roman" w:hAnsi="Times New Roman" w:cs="Times New Roman"/>
                <w:sz w:val="24"/>
                <w:szCs w:val="24"/>
              </w:rPr>
              <w:t>Gakuseisha</w:t>
            </w:r>
            <w:proofErr w:type="spellEnd"/>
            <w:r w:rsidRPr="00E228A3">
              <w:rPr>
                <w:rFonts w:ascii="Times New Roman" w:hAnsi="Times New Roman" w:cs="Times New Roman"/>
                <w:sz w:val="24"/>
                <w:szCs w:val="24"/>
              </w:rPr>
              <w:t xml:space="preserve"> </w:t>
            </w:r>
          </w:p>
          <w:p w14:paraId="32659E82" w14:textId="77777777" w:rsidR="00046B76" w:rsidRPr="00E228A3" w:rsidRDefault="00046B76" w:rsidP="00046B76">
            <w:pPr>
              <w:pStyle w:val="ListParagraph"/>
              <w:numPr>
                <w:ilvl w:val="0"/>
                <w:numId w:val="28"/>
              </w:numPr>
              <w:spacing w:after="120" w:line="264" w:lineRule="auto"/>
              <w:jc w:val="both"/>
              <w:rPr>
                <w:rFonts w:ascii="Times New Roman" w:hAnsi="Times New Roman" w:cs="Times New Roman"/>
                <w:b/>
                <w:bCs/>
                <w:sz w:val="24"/>
                <w:szCs w:val="24"/>
              </w:rPr>
            </w:pPr>
            <w:proofErr w:type="spellStart"/>
            <w:r w:rsidRPr="00E228A3">
              <w:rPr>
                <w:rFonts w:ascii="Times New Roman" w:hAnsi="Times New Roman" w:cs="Times New Roman"/>
                <w:sz w:val="24"/>
                <w:szCs w:val="24"/>
              </w:rPr>
              <w:t>Kyoko</w:t>
            </w:r>
            <w:proofErr w:type="spellEnd"/>
            <w:r w:rsidRPr="00E228A3">
              <w:rPr>
                <w:rFonts w:ascii="Times New Roman" w:hAnsi="Times New Roman" w:cs="Times New Roman"/>
                <w:sz w:val="24"/>
                <w:szCs w:val="24"/>
              </w:rPr>
              <w:t xml:space="preserve"> EBIHARA &amp; </w:t>
            </w:r>
            <w:proofErr w:type="spellStart"/>
            <w:r w:rsidRPr="00E228A3">
              <w:rPr>
                <w:rFonts w:ascii="Times New Roman" w:hAnsi="Times New Roman" w:cs="Times New Roman"/>
                <w:sz w:val="24"/>
                <w:szCs w:val="24"/>
              </w:rPr>
              <w:t>Midori</w:t>
            </w:r>
            <w:proofErr w:type="spellEnd"/>
            <w:r w:rsidRPr="00E228A3">
              <w:rPr>
                <w:rFonts w:ascii="Times New Roman" w:hAnsi="Times New Roman" w:cs="Times New Roman"/>
                <w:sz w:val="24"/>
                <w:szCs w:val="24"/>
              </w:rPr>
              <w:t xml:space="preserve"> IW ASA W A &amp; Noriko TERADA &amp; </w:t>
            </w:r>
            <w:proofErr w:type="spellStart"/>
            <w:r w:rsidRPr="00E228A3">
              <w:rPr>
                <w:rFonts w:ascii="Times New Roman" w:hAnsi="Times New Roman" w:cs="Times New Roman"/>
                <w:sz w:val="24"/>
                <w:szCs w:val="24"/>
              </w:rPr>
              <w:t>Hirokuni</w:t>
            </w:r>
            <w:proofErr w:type="spellEnd"/>
            <w:r w:rsidRPr="00E228A3">
              <w:rPr>
                <w:rFonts w:ascii="Times New Roman" w:hAnsi="Times New Roman" w:cs="Times New Roman"/>
                <w:sz w:val="24"/>
                <w:szCs w:val="24"/>
              </w:rPr>
              <w:t xml:space="preserve"> KOSHIBA &amp; </w:t>
            </w:r>
            <w:proofErr w:type="spellStart"/>
            <w:r w:rsidRPr="00E228A3">
              <w:rPr>
                <w:rFonts w:ascii="Times New Roman" w:hAnsi="Times New Roman" w:cs="Times New Roman"/>
                <w:sz w:val="24"/>
                <w:szCs w:val="24"/>
              </w:rPr>
              <w:t>Sai</w:t>
            </w:r>
            <w:proofErr w:type="spellEnd"/>
            <w:r w:rsidRPr="00E228A3">
              <w:rPr>
                <w:rFonts w:ascii="Times New Roman" w:hAnsi="Times New Roman" w:cs="Times New Roman"/>
                <w:sz w:val="24"/>
                <w:szCs w:val="24"/>
              </w:rPr>
              <w:t xml:space="preserve"> CHU, 2006, </w:t>
            </w:r>
            <w:proofErr w:type="spellStart"/>
            <w:r w:rsidRPr="00E228A3">
              <w:rPr>
                <w:rFonts w:ascii="Times New Roman" w:hAnsi="Times New Roman" w:cs="Times New Roman"/>
                <w:sz w:val="24"/>
                <w:szCs w:val="24"/>
              </w:rPr>
              <w:t>Nihon</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Kigyou</w:t>
            </w:r>
            <w:proofErr w:type="spellEnd"/>
            <w:r w:rsidRPr="00E228A3">
              <w:rPr>
                <w:rFonts w:ascii="Times New Roman" w:hAnsi="Times New Roman" w:cs="Times New Roman"/>
                <w:sz w:val="24"/>
                <w:szCs w:val="24"/>
              </w:rPr>
              <w:t xml:space="preserve"> he </w:t>
            </w:r>
            <w:proofErr w:type="spellStart"/>
            <w:r w:rsidRPr="00E228A3">
              <w:rPr>
                <w:rFonts w:ascii="Times New Roman" w:hAnsi="Times New Roman" w:cs="Times New Roman"/>
                <w:sz w:val="24"/>
                <w:szCs w:val="24"/>
              </w:rPr>
              <w:t>no</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Shuushoku</w:t>
            </w:r>
            <w:proofErr w:type="spellEnd"/>
            <w:r w:rsidRPr="00E228A3">
              <w:rPr>
                <w:rFonts w:ascii="Times New Roman" w:hAnsi="Times New Roman" w:cs="Times New Roman"/>
                <w:sz w:val="24"/>
                <w:szCs w:val="24"/>
              </w:rPr>
              <w:t>, Tokyo: ASK Publishing</w:t>
            </w:r>
          </w:p>
        </w:tc>
      </w:tr>
      <w:tr w:rsidR="00046B76" w:rsidRPr="00E228A3" w14:paraId="541E5B01" w14:textId="77777777" w:rsidTr="004E3C73">
        <w:tc>
          <w:tcPr>
            <w:tcW w:w="11057" w:type="dxa"/>
            <w:gridSpan w:val="7"/>
          </w:tcPr>
          <w:p w14:paraId="3BDE2CB8"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Amaçları:</w:t>
            </w:r>
          </w:p>
          <w:p w14:paraId="55666430"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Bu ders yıllık bir derstir. Mezuniyet sonrasında Japonlar ile daha verimli iş yapmak amacıyla, genel </w:t>
            </w:r>
            <w:proofErr w:type="spellStart"/>
            <w:r w:rsidRPr="00E228A3">
              <w:rPr>
                <w:rFonts w:ascii="Times New Roman" w:hAnsi="Times New Roman" w:cs="Times New Roman"/>
                <w:sz w:val="24"/>
                <w:szCs w:val="24"/>
              </w:rPr>
              <w:t>görgu</w:t>
            </w:r>
            <w:proofErr w:type="spellEnd"/>
            <w:r w:rsidRPr="00E228A3">
              <w:rPr>
                <w:rFonts w:ascii="Times New Roman" w:hAnsi="Times New Roman" w:cs="Times New Roman"/>
                <w:sz w:val="24"/>
                <w:szCs w:val="24"/>
              </w:rPr>
              <w:t xml:space="preserve">̈ kuralları, Japonlarla etkin </w:t>
            </w:r>
            <w:proofErr w:type="spellStart"/>
            <w:r w:rsidRPr="00E228A3">
              <w:rPr>
                <w:rFonts w:ascii="Times New Roman" w:hAnsi="Times New Roman" w:cs="Times New Roman"/>
                <w:sz w:val="24"/>
                <w:szCs w:val="24"/>
              </w:rPr>
              <w:t>iletişim</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açısından</w:t>
            </w:r>
            <w:proofErr w:type="spellEnd"/>
            <w:r w:rsidRPr="00E228A3">
              <w:rPr>
                <w:rFonts w:ascii="Times New Roman" w:hAnsi="Times New Roman" w:cs="Times New Roman"/>
                <w:sz w:val="24"/>
                <w:szCs w:val="24"/>
              </w:rPr>
              <w:t xml:space="preserve"> dil kullanımı, dilin </w:t>
            </w:r>
            <w:proofErr w:type="spellStart"/>
            <w:r w:rsidRPr="00E228A3">
              <w:rPr>
                <w:rFonts w:ascii="Times New Roman" w:hAnsi="Times New Roman" w:cs="Times New Roman"/>
                <w:sz w:val="24"/>
                <w:szCs w:val="24"/>
              </w:rPr>
              <w:t>sosyokültürel</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arkaplanını</w:t>
            </w:r>
            <w:proofErr w:type="spellEnd"/>
            <w:r w:rsidRPr="00E228A3">
              <w:rPr>
                <w:rFonts w:ascii="Times New Roman" w:hAnsi="Times New Roman" w:cs="Times New Roman"/>
                <w:sz w:val="24"/>
                <w:szCs w:val="24"/>
              </w:rPr>
              <w:t xml:space="preserve"> ve </w:t>
            </w:r>
            <w:proofErr w:type="spellStart"/>
            <w:r w:rsidRPr="00E228A3">
              <w:rPr>
                <w:rFonts w:ascii="Times New Roman" w:hAnsi="Times New Roman" w:cs="Times New Roman"/>
                <w:sz w:val="24"/>
                <w:szCs w:val="24"/>
              </w:rPr>
              <w:t>gündelik</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yaşamda</w:t>
            </w:r>
            <w:proofErr w:type="spellEnd"/>
            <w:r w:rsidRPr="00E228A3">
              <w:rPr>
                <w:rFonts w:ascii="Times New Roman" w:hAnsi="Times New Roman" w:cs="Times New Roman"/>
                <w:sz w:val="24"/>
                <w:szCs w:val="24"/>
              </w:rPr>
              <w:t xml:space="preserve"> yere-zamana-duruma </w:t>
            </w:r>
            <w:proofErr w:type="spellStart"/>
            <w:r w:rsidRPr="00E228A3">
              <w:rPr>
                <w:rFonts w:ascii="Times New Roman" w:hAnsi="Times New Roman" w:cs="Times New Roman"/>
                <w:sz w:val="24"/>
                <w:szCs w:val="24"/>
              </w:rPr>
              <w:t>göre</w:t>
            </w:r>
            <w:proofErr w:type="spellEnd"/>
            <w:r w:rsidRPr="00E228A3">
              <w:rPr>
                <w:rFonts w:ascii="Times New Roman" w:hAnsi="Times New Roman" w:cs="Times New Roman"/>
                <w:sz w:val="24"/>
                <w:szCs w:val="24"/>
              </w:rPr>
              <w:t xml:space="preserve"> dil kullanımı </w:t>
            </w:r>
            <w:proofErr w:type="spellStart"/>
            <w:r w:rsidRPr="00E228A3">
              <w:rPr>
                <w:rFonts w:ascii="Times New Roman" w:hAnsi="Times New Roman" w:cs="Times New Roman"/>
                <w:sz w:val="24"/>
                <w:szCs w:val="24"/>
              </w:rPr>
              <w:t>başlıkları</w:t>
            </w:r>
            <w:proofErr w:type="spellEnd"/>
            <w:r w:rsidRPr="00E228A3">
              <w:rPr>
                <w:rFonts w:ascii="Times New Roman" w:hAnsi="Times New Roman" w:cs="Times New Roman"/>
                <w:sz w:val="24"/>
                <w:szCs w:val="24"/>
              </w:rPr>
              <w:t xml:space="preserve"> yoluyla </w:t>
            </w:r>
            <w:proofErr w:type="spellStart"/>
            <w:r w:rsidRPr="00E228A3">
              <w:rPr>
                <w:rFonts w:ascii="Times New Roman" w:hAnsi="Times New Roman" w:cs="Times New Roman"/>
                <w:sz w:val="24"/>
                <w:szCs w:val="24"/>
              </w:rPr>
              <w:t>öğrencilerin</w:t>
            </w:r>
            <w:proofErr w:type="spellEnd"/>
            <w:r w:rsidRPr="00E228A3">
              <w:rPr>
                <w:rFonts w:ascii="Times New Roman" w:hAnsi="Times New Roman" w:cs="Times New Roman"/>
                <w:sz w:val="24"/>
                <w:szCs w:val="24"/>
              </w:rPr>
              <w:t xml:space="preserve"> mezuniyet sonrası dilsel ve </w:t>
            </w:r>
            <w:proofErr w:type="spellStart"/>
            <w:r w:rsidRPr="00E228A3">
              <w:rPr>
                <w:rFonts w:ascii="Times New Roman" w:hAnsi="Times New Roman" w:cs="Times New Roman"/>
                <w:sz w:val="24"/>
                <w:szCs w:val="24"/>
              </w:rPr>
              <w:t>sosyokültürel</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iletişim</w:t>
            </w:r>
            <w:proofErr w:type="spellEnd"/>
            <w:r w:rsidRPr="00E228A3">
              <w:rPr>
                <w:rFonts w:ascii="Times New Roman" w:hAnsi="Times New Roman" w:cs="Times New Roman"/>
                <w:sz w:val="24"/>
                <w:szCs w:val="24"/>
              </w:rPr>
              <w:t xml:space="preserve"> yetkinliklerini kazanmaları ve yeni stratejiler </w:t>
            </w:r>
            <w:proofErr w:type="spellStart"/>
            <w:r w:rsidRPr="00E228A3">
              <w:rPr>
                <w:rFonts w:ascii="Times New Roman" w:hAnsi="Times New Roman" w:cs="Times New Roman"/>
                <w:sz w:val="24"/>
                <w:szCs w:val="24"/>
              </w:rPr>
              <w:t>geliştirmeleri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amaçlanmaktadır</w:t>
            </w:r>
            <w:proofErr w:type="spellEnd"/>
            <w:r w:rsidRPr="00E228A3">
              <w:rPr>
                <w:rFonts w:ascii="Times New Roman" w:hAnsi="Times New Roman" w:cs="Times New Roman"/>
                <w:sz w:val="24"/>
                <w:szCs w:val="24"/>
              </w:rPr>
              <w:t>.</w:t>
            </w:r>
          </w:p>
        </w:tc>
      </w:tr>
      <w:tr w:rsidR="00046B76" w:rsidRPr="00E228A3" w14:paraId="6BD7669C" w14:textId="77777777" w:rsidTr="004E3C73">
        <w:tc>
          <w:tcPr>
            <w:tcW w:w="11057" w:type="dxa"/>
            <w:gridSpan w:val="7"/>
          </w:tcPr>
          <w:p w14:paraId="2B961FD7"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p w14:paraId="395032DA"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sz w:val="24"/>
                <w:szCs w:val="24"/>
              </w:rPr>
              <w:t>1. Sosyolinguistik alanının genel teorilerini tanımlar.</w:t>
            </w:r>
          </w:p>
          <w:p w14:paraId="54BBB46E"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2. Japon toplumunun </w:t>
            </w:r>
            <w:proofErr w:type="spellStart"/>
            <w:r w:rsidRPr="00E228A3">
              <w:rPr>
                <w:rFonts w:ascii="Times New Roman" w:hAnsi="Times New Roman" w:cs="Times New Roman"/>
                <w:sz w:val="24"/>
                <w:szCs w:val="24"/>
              </w:rPr>
              <w:t>hiyerarşik</w:t>
            </w:r>
            <w:proofErr w:type="spellEnd"/>
            <w:r w:rsidRPr="00E228A3">
              <w:rPr>
                <w:rFonts w:ascii="Times New Roman" w:hAnsi="Times New Roman" w:cs="Times New Roman"/>
                <w:sz w:val="24"/>
                <w:szCs w:val="24"/>
              </w:rPr>
              <w:t xml:space="preserve"> yapısını açıklar.</w:t>
            </w:r>
          </w:p>
          <w:p w14:paraId="4005B4A1"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3. Toplumsal yapı ile dilin kullanımı arasındaki </w:t>
            </w:r>
            <w:proofErr w:type="spellStart"/>
            <w:r w:rsidRPr="00E228A3">
              <w:rPr>
                <w:rFonts w:ascii="Times New Roman" w:hAnsi="Times New Roman" w:cs="Times New Roman"/>
                <w:sz w:val="24"/>
                <w:szCs w:val="24"/>
              </w:rPr>
              <w:t>ilişkiyi</w:t>
            </w:r>
            <w:proofErr w:type="spellEnd"/>
            <w:r w:rsidRPr="00E228A3">
              <w:rPr>
                <w:rFonts w:ascii="Times New Roman" w:hAnsi="Times New Roman" w:cs="Times New Roman"/>
                <w:sz w:val="24"/>
                <w:szCs w:val="24"/>
              </w:rPr>
              <w:t xml:space="preserve"> açıklar.</w:t>
            </w:r>
          </w:p>
          <w:p w14:paraId="35EF6812"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4. Japon toplumunda dilin yere-zamana-durumu </w:t>
            </w:r>
            <w:proofErr w:type="spellStart"/>
            <w:r w:rsidRPr="00E228A3">
              <w:rPr>
                <w:rFonts w:ascii="Times New Roman" w:hAnsi="Times New Roman" w:cs="Times New Roman"/>
                <w:sz w:val="24"/>
                <w:szCs w:val="24"/>
              </w:rPr>
              <w:t>göre</w:t>
            </w:r>
            <w:proofErr w:type="spellEnd"/>
            <w:r w:rsidRPr="00E228A3">
              <w:rPr>
                <w:rFonts w:ascii="Times New Roman" w:hAnsi="Times New Roman" w:cs="Times New Roman"/>
                <w:sz w:val="24"/>
                <w:szCs w:val="24"/>
              </w:rPr>
              <w:t xml:space="preserve"> farklı karaktere </w:t>
            </w:r>
            <w:proofErr w:type="spellStart"/>
            <w:r w:rsidRPr="00E228A3">
              <w:rPr>
                <w:rFonts w:ascii="Times New Roman" w:hAnsi="Times New Roman" w:cs="Times New Roman"/>
                <w:sz w:val="24"/>
                <w:szCs w:val="24"/>
              </w:rPr>
              <w:t>büründüğünu</w:t>
            </w:r>
            <w:proofErr w:type="spellEnd"/>
            <w:r w:rsidRPr="00E228A3">
              <w:rPr>
                <w:rFonts w:ascii="Times New Roman" w:hAnsi="Times New Roman" w:cs="Times New Roman"/>
                <w:sz w:val="24"/>
                <w:szCs w:val="24"/>
              </w:rPr>
              <w:t>̈ kavrar ve uygular.</w:t>
            </w:r>
          </w:p>
          <w:p w14:paraId="3C783D60"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5. </w:t>
            </w:r>
            <w:proofErr w:type="spellStart"/>
            <w:r w:rsidRPr="00E228A3">
              <w:rPr>
                <w:rFonts w:ascii="Times New Roman" w:hAnsi="Times New Roman" w:cs="Times New Roman"/>
                <w:sz w:val="24"/>
                <w:szCs w:val="24"/>
              </w:rPr>
              <w:t>Japonca’yı</w:t>
            </w:r>
            <w:proofErr w:type="spellEnd"/>
            <w:r w:rsidRPr="00E228A3">
              <w:rPr>
                <w:rFonts w:ascii="Times New Roman" w:hAnsi="Times New Roman" w:cs="Times New Roman"/>
                <w:sz w:val="24"/>
                <w:szCs w:val="24"/>
              </w:rPr>
              <w:t xml:space="preserve"> yere-zamana-durumu </w:t>
            </w:r>
            <w:proofErr w:type="spellStart"/>
            <w:r w:rsidRPr="00E228A3">
              <w:rPr>
                <w:rFonts w:ascii="Times New Roman" w:hAnsi="Times New Roman" w:cs="Times New Roman"/>
                <w:sz w:val="24"/>
                <w:szCs w:val="24"/>
              </w:rPr>
              <w:t>göre</w:t>
            </w:r>
            <w:proofErr w:type="spellEnd"/>
            <w:r w:rsidRPr="00E228A3">
              <w:rPr>
                <w:rFonts w:ascii="Times New Roman" w:hAnsi="Times New Roman" w:cs="Times New Roman"/>
                <w:sz w:val="24"/>
                <w:szCs w:val="24"/>
              </w:rPr>
              <w:t xml:space="preserve"> farklı kullanır.</w:t>
            </w:r>
          </w:p>
        </w:tc>
      </w:tr>
      <w:tr w:rsidR="00046B76" w:rsidRPr="00E228A3" w14:paraId="706B07CC" w14:textId="77777777" w:rsidTr="004E3C73">
        <w:tc>
          <w:tcPr>
            <w:tcW w:w="11057" w:type="dxa"/>
            <w:gridSpan w:val="7"/>
          </w:tcPr>
          <w:p w14:paraId="41886D9A"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İşlenen Konular:</w:t>
            </w:r>
          </w:p>
          <w:p w14:paraId="29E17B66"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1.Hafta</w:t>
            </w:r>
            <w:r w:rsidRPr="00E228A3">
              <w:rPr>
                <w:rFonts w:ascii="Times New Roman" w:hAnsi="Times New Roman" w:cs="Times New Roman"/>
                <w:b/>
                <w:bCs/>
                <w:sz w:val="24"/>
                <w:szCs w:val="24"/>
              </w:rPr>
              <w:tab/>
            </w:r>
            <w:r w:rsidRPr="00E228A3">
              <w:rPr>
                <w:rFonts w:ascii="Times New Roman" w:hAnsi="Times New Roman" w:cs="Times New Roman"/>
                <w:sz w:val="24"/>
                <w:szCs w:val="24"/>
              </w:rPr>
              <w:t>Oryantasyon</w:t>
            </w:r>
          </w:p>
          <w:p w14:paraId="4A47B259"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2.Hafta</w:t>
            </w:r>
            <w:r w:rsidRPr="00E228A3">
              <w:rPr>
                <w:rFonts w:ascii="Times New Roman" w:hAnsi="Times New Roman" w:cs="Times New Roman"/>
                <w:b/>
                <w:bCs/>
                <w:sz w:val="24"/>
                <w:szCs w:val="24"/>
              </w:rPr>
              <w:tab/>
            </w:r>
            <w:r w:rsidRPr="00E228A3">
              <w:rPr>
                <w:rFonts w:ascii="Times New Roman" w:hAnsi="Times New Roman" w:cs="Times New Roman"/>
                <w:sz w:val="24"/>
                <w:szCs w:val="24"/>
              </w:rPr>
              <w:t>Japon Toplumu ve Japonca</w:t>
            </w:r>
          </w:p>
          <w:p w14:paraId="3B91E64F"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3.Hafta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Japon Dili ve </w:t>
            </w:r>
            <w:proofErr w:type="spellStart"/>
            <w:r w:rsidRPr="00E228A3">
              <w:rPr>
                <w:rFonts w:ascii="Times New Roman" w:hAnsi="Times New Roman" w:cs="Times New Roman"/>
                <w:sz w:val="24"/>
                <w:szCs w:val="24"/>
              </w:rPr>
              <w:t>Sosyokültürel</w:t>
            </w:r>
            <w:proofErr w:type="spellEnd"/>
            <w:r w:rsidRPr="00E228A3">
              <w:rPr>
                <w:rFonts w:ascii="Times New Roman" w:hAnsi="Times New Roman" w:cs="Times New Roman"/>
                <w:sz w:val="24"/>
                <w:szCs w:val="24"/>
              </w:rPr>
              <w:t xml:space="preserve"> Yapı</w:t>
            </w:r>
          </w:p>
          <w:p w14:paraId="673D46B4"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4.Hafta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Japon Dili ve </w:t>
            </w:r>
            <w:proofErr w:type="spellStart"/>
            <w:r w:rsidRPr="00E228A3">
              <w:rPr>
                <w:rFonts w:ascii="Times New Roman" w:hAnsi="Times New Roman" w:cs="Times New Roman"/>
                <w:sz w:val="24"/>
                <w:szCs w:val="24"/>
              </w:rPr>
              <w:t>Sosyokültürel</w:t>
            </w:r>
            <w:proofErr w:type="spellEnd"/>
            <w:r w:rsidRPr="00E228A3">
              <w:rPr>
                <w:rFonts w:ascii="Times New Roman" w:hAnsi="Times New Roman" w:cs="Times New Roman"/>
                <w:sz w:val="24"/>
                <w:szCs w:val="24"/>
              </w:rPr>
              <w:t xml:space="preserve"> Yapı</w:t>
            </w:r>
          </w:p>
          <w:p w14:paraId="34CE57B6"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5.Hafta</w:t>
            </w:r>
            <w:r w:rsidRPr="00E228A3">
              <w:rPr>
                <w:rFonts w:ascii="Times New Roman" w:hAnsi="Times New Roman" w:cs="Times New Roman"/>
                <w:b/>
                <w:bCs/>
                <w:sz w:val="24"/>
                <w:szCs w:val="24"/>
              </w:rPr>
              <w:tab/>
            </w:r>
            <w:r w:rsidRPr="00E228A3">
              <w:rPr>
                <w:rFonts w:ascii="Times New Roman" w:hAnsi="Times New Roman" w:cs="Times New Roman"/>
                <w:sz w:val="24"/>
                <w:szCs w:val="24"/>
              </w:rPr>
              <w:t>Japon Firmaları, ‘</w:t>
            </w:r>
            <w:proofErr w:type="spellStart"/>
            <w:r w:rsidRPr="00E228A3">
              <w:rPr>
                <w:rFonts w:ascii="Times New Roman" w:hAnsi="Times New Roman" w:cs="Times New Roman"/>
                <w:sz w:val="24"/>
                <w:szCs w:val="24"/>
              </w:rPr>
              <w:t>Kaisha</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anlayışı</w:t>
            </w:r>
            <w:proofErr w:type="spellEnd"/>
            <w:r w:rsidRPr="00E228A3">
              <w:rPr>
                <w:rFonts w:ascii="Times New Roman" w:hAnsi="Times New Roman" w:cs="Times New Roman"/>
                <w:sz w:val="24"/>
                <w:szCs w:val="24"/>
              </w:rPr>
              <w:t xml:space="preserve"> ve Dil</w:t>
            </w:r>
          </w:p>
          <w:p w14:paraId="6B079F4E"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6.Hafta</w:t>
            </w:r>
            <w:r w:rsidRPr="00E228A3">
              <w:rPr>
                <w:rFonts w:ascii="Times New Roman" w:hAnsi="Times New Roman" w:cs="Times New Roman"/>
                <w:b/>
                <w:bCs/>
                <w:sz w:val="24"/>
                <w:szCs w:val="24"/>
              </w:rPr>
              <w:tab/>
            </w:r>
            <w:r w:rsidRPr="00E228A3">
              <w:rPr>
                <w:rFonts w:ascii="Times New Roman" w:hAnsi="Times New Roman" w:cs="Times New Roman"/>
                <w:sz w:val="24"/>
                <w:szCs w:val="24"/>
              </w:rPr>
              <w:t>'</w:t>
            </w:r>
            <w:proofErr w:type="spellStart"/>
            <w:r w:rsidRPr="00E228A3">
              <w:rPr>
                <w:rFonts w:ascii="Times New Roman" w:hAnsi="Times New Roman" w:cs="Times New Roman"/>
                <w:sz w:val="24"/>
                <w:szCs w:val="24"/>
              </w:rPr>
              <w:t>Shakaijin</w:t>
            </w:r>
            <w:proofErr w:type="spellEnd"/>
            <w:r w:rsidRPr="00E228A3">
              <w:rPr>
                <w:rFonts w:ascii="Times New Roman" w:hAnsi="Times New Roman" w:cs="Times New Roman"/>
                <w:sz w:val="24"/>
                <w:szCs w:val="24"/>
              </w:rPr>
              <w:t xml:space="preserve">’ olmak: Toplumsal </w:t>
            </w:r>
            <w:proofErr w:type="spellStart"/>
            <w:r w:rsidRPr="00E228A3">
              <w:rPr>
                <w:rFonts w:ascii="Times New Roman" w:hAnsi="Times New Roman" w:cs="Times New Roman"/>
                <w:sz w:val="24"/>
                <w:szCs w:val="24"/>
              </w:rPr>
              <w:t>davranıs</w:t>
            </w:r>
            <w:proofErr w:type="spellEnd"/>
            <w:r w:rsidRPr="00E228A3">
              <w:rPr>
                <w:rFonts w:ascii="Times New Roman" w:hAnsi="Times New Roman" w:cs="Times New Roman"/>
                <w:sz w:val="24"/>
                <w:szCs w:val="24"/>
              </w:rPr>
              <w:t>̧ kalıpları ve dil</w:t>
            </w:r>
          </w:p>
          <w:p w14:paraId="1E776A66"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7.Hafta</w:t>
            </w:r>
            <w:r w:rsidRPr="00E228A3">
              <w:rPr>
                <w:rFonts w:ascii="Times New Roman" w:hAnsi="Times New Roman" w:cs="Times New Roman"/>
                <w:b/>
                <w:bCs/>
                <w:sz w:val="24"/>
                <w:szCs w:val="24"/>
              </w:rPr>
              <w:tab/>
            </w:r>
            <w:proofErr w:type="spellStart"/>
            <w:r w:rsidRPr="00E228A3">
              <w:rPr>
                <w:rFonts w:ascii="Times New Roman" w:hAnsi="Times New Roman" w:cs="Times New Roman"/>
                <w:sz w:val="24"/>
                <w:szCs w:val="24"/>
              </w:rPr>
              <w:t>Muğlaklık</w:t>
            </w:r>
            <w:proofErr w:type="spellEnd"/>
            <w:r w:rsidRPr="00E228A3">
              <w:rPr>
                <w:rFonts w:ascii="Times New Roman" w:hAnsi="Times New Roman" w:cs="Times New Roman"/>
                <w:sz w:val="24"/>
                <w:szCs w:val="24"/>
              </w:rPr>
              <w:t xml:space="preserve"> ve Japon Dili</w:t>
            </w:r>
          </w:p>
          <w:p w14:paraId="663996A8"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8.Hafta</w:t>
            </w:r>
            <w:r w:rsidRPr="00E228A3">
              <w:rPr>
                <w:rFonts w:ascii="Times New Roman" w:hAnsi="Times New Roman" w:cs="Times New Roman"/>
                <w:b/>
                <w:bCs/>
                <w:sz w:val="24"/>
                <w:szCs w:val="24"/>
              </w:rPr>
              <w:tab/>
            </w:r>
            <w:proofErr w:type="spellStart"/>
            <w:r w:rsidRPr="00E228A3">
              <w:rPr>
                <w:rFonts w:ascii="Times New Roman" w:hAnsi="Times New Roman" w:cs="Times New Roman"/>
                <w:sz w:val="24"/>
                <w:szCs w:val="24"/>
              </w:rPr>
              <w:t>Muğlaklık</w:t>
            </w:r>
            <w:proofErr w:type="spellEnd"/>
            <w:r w:rsidRPr="00E228A3">
              <w:rPr>
                <w:rFonts w:ascii="Times New Roman" w:hAnsi="Times New Roman" w:cs="Times New Roman"/>
                <w:sz w:val="24"/>
                <w:szCs w:val="24"/>
              </w:rPr>
              <w:t xml:space="preserve"> ve Japon Dili</w:t>
            </w:r>
          </w:p>
          <w:p w14:paraId="4A558F6F"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9.Hafta</w:t>
            </w:r>
            <w:r w:rsidRPr="00E228A3">
              <w:rPr>
                <w:rFonts w:ascii="Times New Roman" w:hAnsi="Times New Roman" w:cs="Times New Roman"/>
                <w:b/>
                <w:bCs/>
                <w:sz w:val="24"/>
                <w:szCs w:val="24"/>
              </w:rPr>
              <w:tab/>
            </w:r>
            <w:r w:rsidRPr="00E228A3">
              <w:rPr>
                <w:rFonts w:ascii="Times New Roman" w:hAnsi="Times New Roman" w:cs="Times New Roman"/>
                <w:sz w:val="24"/>
                <w:szCs w:val="24"/>
              </w:rPr>
              <w:t>Ara sınav</w:t>
            </w:r>
          </w:p>
          <w:p w14:paraId="4F6C7E73"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10.Hafta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Profesyonel Yaşamda Temel Görgü Kuralları-Profesyonel Yaşamda Temel </w:t>
            </w:r>
            <w:proofErr w:type="spellStart"/>
            <w:r w:rsidRPr="00E228A3">
              <w:rPr>
                <w:rFonts w:ascii="Times New Roman" w:hAnsi="Times New Roman" w:cs="Times New Roman"/>
                <w:sz w:val="24"/>
                <w:szCs w:val="24"/>
              </w:rPr>
              <w:t>Görgu</w:t>
            </w:r>
            <w:proofErr w:type="spellEnd"/>
            <w:r w:rsidRPr="00E228A3">
              <w:rPr>
                <w:rFonts w:ascii="Times New Roman" w:hAnsi="Times New Roman" w:cs="Times New Roman"/>
                <w:sz w:val="24"/>
                <w:szCs w:val="24"/>
              </w:rPr>
              <w:t>̈ Kuralları</w:t>
            </w:r>
          </w:p>
          <w:p w14:paraId="103BD58D"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11.Hafta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Ofis </w:t>
            </w:r>
            <w:proofErr w:type="spellStart"/>
            <w:r w:rsidRPr="00E228A3">
              <w:rPr>
                <w:rFonts w:ascii="Times New Roman" w:hAnsi="Times New Roman" w:cs="Times New Roman"/>
                <w:sz w:val="24"/>
                <w:szCs w:val="24"/>
              </w:rPr>
              <w:t>İçi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İletişim</w:t>
            </w:r>
            <w:proofErr w:type="spellEnd"/>
            <w:r w:rsidRPr="00E228A3">
              <w:rPr>
                <w:rFonts w:ascii="Times New Roman" w:hAnsi="Times New Roman" w:cs="Times New Roman"/>
                <w:sz w:val="24"/>
                <w:szCs w:val="24"/>
              </w:rPr>
              <w:t xml:space="preserve"> ve </w:t>
            </w:r>
            <w:proofErr w:type="spellStart"/>
            <w:r w:rsidRPr="00E228A3">
              <w:rPr>
                <w:rFonts w:ascii="Times New Roman" w:hAnsi="Times New Roman" w:cs="Times New Roman"/>
                <w:sz w:val="24"/>
                <w:szCs w:val="24"/>
              </w:rPr>
              <w:t>İlişkiler</w:t>
            </w:r>
            <w:proofErr w:type="spellEnd"/>
          </w:p>
          <w:p w14:paraId="627C388B"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12.Hafta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Ofis </w:t>
            </w:r>
            <w:proofErr w:type="spellStart"/>
            <w:r w:rsidRPr="00E228A3">
              <w:rPr>
                <w:rFonts w:ascii="Times New Roman" w:hAnsi="Times New Roman" w:cs="Times New Roman"/>
                <w:sz w:val="24"/>
                <w:szCs w:val="24"/>
              </w:rPr>
              <w:t>İçi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İletişim</w:t>
            </w:r>
            <w:proofErr w:type="spellEnd"/>
            <w:r w:rsidRPr="00E228A3">
              <w:rPr>
                <w:rFonts w:ascii="Times New Roman" w:hAnsi="Times New Roman" w:cs="Times New Roman"/>
                <w:sz w:val="24"/>
                <w:szCs w:val="24"/>
              </w:rPr>
              <w:t xml:space="preserve"> ve </w:t>
            </w:r>
            <w:proofErr w:type="spellStart"/>
            <w:r w:rsidRPr="00E228A3">
              <w:rPr>
                <w:rFonts w:ascii="Times New Roman" w:hAnsi="Times New Roman" w:cs="Times New Roman"/>
                <w:sz w:val="24"/>
                <w:szCs w:val="24"/>
              </w:rPr>
              <w:t>İlişkiler</w:t>
            </w:r>
            <w:proofErr w:type="spellEnd"/>
          </w:p>
          <w:p w14:paraId="529220C9"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13.Hafta</w:t>
            </w:r>
            <w:r w:rsidRPr="00E228A3">
              <w:rPr>
                <w:rFonts w:ascii="Times New Roman" w:hAnsi="Times New Roman" w:cs="Times New Roman"/>
                <w:b/>
                <w:bCs/>
                <w:sz w:val="24"/>
                <w:szCs w:val="24"/>
              </w:rPr>
              <w:tab/>
              <w:t xml:space="preserve"> </w:t>
            </w:r>
            <w:r w:rsidRPr="00E228A3">
              <w:rPr>
                <w:rFonts w:ascii="Times New Roman" w:hAnsi="Times New Roman" w:cs="Times New Roman"/>
                <w:sz w:val="24"/>
                <w:szCs w:val="24"/>
              </w:rPr>
              <w:t xml:space="preserve">Ofis </w:t>
            </w:r>
            <w:proofErr w:type="spellStart"/>
            <w:r w:rsidRPr="00E228A3">
              <w:rPr>
                <w:rFonts w:ascii="Times New Roman" w:hAnsi="Times New Roman" w:cs="Times New Roman"/>
                <w:sz w:val="24"/>
                <w:szCs w:val="24"/>
              </w:rPr>
              <w:t>İçi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İletişim</w:t>
            </w:r>
            <w:proofErr w:type="spellEnd"/>
            <w:r w:rsidRPr="00E228A3">
              <w:rPr>
                <w:rFonts w:ascii="Times New Roman" w:hAnsi="Times New Roman" w:cs="Times New Roman"/>
                <w:sz w:val="24"/>
                <w:szCs w:val="24"/>
              </w:rPr>
              <w:t xml:space="preserve"> ve </w:t>
            </w:r>
            <w:proofErr w:type="spellStart"/>
            <w:r w:rsidRPr="00E228A3">
              <w:rPr>
                <w:rFonts w:ascii="Times New Roman" w:hAnsi="Times New Roman" w:cs="Times New Roman"/>
                <w:sz w:val="24"/>
                <w:szCs w:val="24"/>
              </w:rPr>
              <w:t>İlişkiler</w:t>
            </w:r>
            <w:proofErr w:type="spellEnd"/>
          </w:p>
          <w:p w14:paraId="4B009543"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14.Hafta</w:t>
            </w:r>
            <w:r w:rsidRPr="00E228A3">
              <w:rPr>
                <w:rFonts w:ascii="Times New Roman" w:hAnsi="Times New Roman" w:cs="Times New Roman"/>
                <w:b/>
                <w:bCs/>
                <w:sz w:val="24"/>
                <w:szCs w:val="24"/>
              </w:rPr>
              <w:tab/>
              <w:t xml:space="preserve"> </w:t>
            </w:r>
            <w:r w:rsidRPr="00E228A3">
              <w:rPr>
                <w:rFonts w:ascii="Times New Roman" w:hAnsi="Times New Roman" w:cs="Times New Roman"/>
                <w:sz w:val="24"/>
                <w:szCs w:val="24"/>
              </w:rPr>
              <w:t xml:space="preserve">Ofis </w:t>
            </w:r>
            <w:proofErr w:type="spellStart"/>
            <w:r w:rsidRPr="00E228A3">
              <w:rPr>
                <w:rFonts w:ascii="Times New Roman" w:hAnsi="Times New Roman" w:cs="Times New Roman"/>
                <w:sz w:val="24"/>
                <w:szCs w:val="24"/>
              </w:rPr>
              <w:t>İçi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İletişim</w:t>
            </w:r>
            <w:proofErr w:type="spellEnd"/>
            <w:r w:rsidRPr="00E228A3">
              <w:rPr>
                <w:rFonts w:ascii="Times New Roman" w:hAnsi="Times New Roman" w:cs="Times New Roman"/>
                <w:sz w:val="24"/>
                <w:szCs w:val="24"/>
              </w:rPr>
              <w:t xml:space="preserve"> ve </w:t>
            </w:r>
            <w:proofErr w:type="spellStart"/>
            <w:r w:rsidRPr="00E228A3">
              <w:rPr>
                <w:rFonts w:ascii="Times New Roman" w:hAnsi="Times New Roman" w:cs="Times New Roman"/>
                <w:sz w:val="24"/>
                <w:szCs w:val="24"/>
              </w:rPr>
              <w:t>İlişkiler</w:t>
            </w:r>
            <w:proofErr w:type="spellEnd"/>
          </w:p>
        </w:tc>
      </w:tr>
      <w:tr w:rsidR="00046B76" w:rsidRPr="00E228A3" w14:paraId="04AC1C78" w14:textId="77777777" w:rsidTr="004E3C73">
        <w:tc>
          <w:tcPr>
            <w:tcW w:w="11057" w:type="dxa"/>
            <w:gridSpan w:val="7"/>
          </w:tcPr>
          <w:p w14:paraId="551722DB"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Meslek Eğitimini Sağlamaya Yönelik Katkısı:</w:t>
            </w:r>
          </w:p>
          <w:p w14:paraId="73A10E3C"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lastRenderedPageBreak/>
              <w:t>Bu ders öğrencilerin Japonca dilbilgisi ve dört dil becerilerini (Konuşma, Okuma, Yazma ve Dinleme) geliştirmelerine katkı sağlayacaktır.</w:t>
            </w:r>
            <w:r w:rsidRPr="00E228A3">
              <w:rPr>
                <w:rFonts w:ascii="Times New Roman" w:hAnsi="Times New Roman" w:cs="Times New Roman" w:hint="eastAsia"/>
                <w:sz w:val="24"/>
                <w:szCs w:val="24"/>
              </w:rPr>
              <w:t xml:space="preserve"> </w:t>
            </w:r>
            <w:r w:rsidRPr="00E228A3">
              <w:rPr>
                <w:rFonts w:ascii="Times New Roman" w:hAnsi="Times New Roman" w:cs="Times New Roman"/>
                <w:sz w:val="24"/>
                <w:szCs w:val="24"/>
              </w:rPr>
              <w:t xml:space="preserve">Aynı zamanda Japon kültürü ve Japon toplumu hakkında bilgi kazanmalarını sağlayacaktır. </w:t>
            </w:r>
            <w:r w:rsidRPr="00E228A3">
              <w:rPr>
                <w:rFonts w:ascii="Times New Roman" w:hAnsi="Times New Roman" w:cs="Times New Roman" w:hint="eastAsia"/>
                <w:sz w:val="24"/>
                <w:szCs w:val="24"/>
              </w:rPr>
              <w:t>Ö</w:t>
            </w:r>
            <w:r w:rsidRPr="00E228A3">
              <w:rPr>
                <w:rFonts w:ascii="Times New Roman" w:hAnsi="Times New Roman" w:cs="Times New Roman"/>
                <w:sz w:val="24"/>
                <w:szCs w:val="24"/>
              </w:rPr>
              <w:t>ğrencilerin alanlarıyla ilgili bilgi ve becerilerini geliştirmeye yönelik bir derstir.</w:t>
            </w:r>
          </w:p>
        </w:tc>
      </w:tr>
      <w:tr w:rsidR="00046B76" w:rsidRPr="00E228A3" w14:paraId="4DD90683" w14:textId="77777777" w:rsidTr="004E3C73">
        <w:tc>
          <w:tcPr>
            <w:tcW w:w="5100" w:type="dxa"/>
            <w:gridSpan w:val="3"/>
          </w:tcPr>
          <w:p w14:paraId="59CCE70F"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lastRenderedPageBreak/>
              <w:t>Dersin öğrenme çıktıları</w:t>
            </w:r>
          </w:p>
        </w:tc>
        <w:tc>
          <w:tcPr>
            <w:tcW w:w="5957" w:type="dxa"/>
            <w:gridSpan w:val="4"/>
          </w:tcPr>
          <w:p w14:paraId="24C8FE85"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Program çıktıları</w:t>
            </w:r>
          </w:p>
        </w:tc>
      </w:tr>
      <w:tr w:rsidR="00046B76" w:rsidRPr="00E228A3" w14:paraId="2909CDB3" w14:textId="77777777" w:rsidTr="004E3C73">
        <w:tc>
          <w:tcPr>
            <w:tcW w:w="5100" w:type="dxa"/>
            <w:gridSpan w:val="3"/>
          </w:tcPr>
          <w:p w14:paraId="19DBB366"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Sosyolinguistik alanının genel teorilerini tanımlar.</w:t>
            </w:r>
          </w:p>
        </w:tc>
        <w:tc>
          <w:tcPr>
            <w:tcW w:w="5957" w:type="dxa"/>
            <w:gridSpan w:val="4"/>
          </w:tcPr>
          <w:p w14:paraId="1C7E016F"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P.Ç. 1  P.Ç. 2  P.Ç. 3 P.Ç. 4  P.Ç. 5  P.Ç. 6 P.Ç. 7  P.Ç. 8  P.Ç. 9  P.Ç. 13  P.Ç. 14  P.Ç. 15</w:t>
            </w:r>
          </w:p>
        </w:tc>
      </w:tr>
      <w:tr w:rsidR="00046B76" w:rsidRPr="00E228A3" w14:paraId="52095A65" w14:textId="77777777" w:rsidTr="004E3C73">
        <w:tc>
          <w:tcPr>
            <w:tcW w:w="5100" w:type="dxa"/>
            <w:gridSpan w:val="3"/>
          </w:tcPr>
          <w:p w14:paraId="782525B7"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Japon toplumunun </w:t>
            </w:r>
            <w:proofErr w:type="spellStart"/>
            <w:r w:rsidRPr="00E228A3">
              <w:rPr>
                <w:rFonts w:ascii="Times New Roman" w:hAnsi="Times New Roman" w:cs="Times New Roman"/>
                <w:sz w:val="24"/>
                <w:szCs w:val="24"/>
              </w:rPr>
              <w:t>hiyerarşik</w:t>
            </w:r>
            <w:proofErr w:type="spellEnd"/>
            <w:r w:rsidRPr="00E228A3">
              <w:rPr>
                <w:rFonts w:ascii="Times New Roman" w:hAnsi="Times New Roman" w:cs="Times New Roman"/>
                <w:sz w:val="24"/>
                <w:szCs w:val="24"/>
              </w:rPr>
              <w:t xml:space="preserve"> yapısını açıklar.</w:t>
            </w:r>
          </w:p>
        </w:tc>
        <w:tc>
          <w:tcPr>
            <w:tcW w:w="5957" w:type="dxa"/>
            <w:gridSpan w:val="4"/>
          </w:tcPr>
          <w:p w14:paraId="4424C794"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P.Ç. 1  P.Ç. 2  P.Ç. 3 P.Ç. 4  P.Ç. 5  P.Ç. 6 P.Ç. 7  P.Ç. 8  P.Ç. 9  P.Ç. 13  P.Ç. 14  P.Ç. 15</w:t>
            </w:r>
          </w:p>
        </w:tc>
      </w:tr>
      <w:tr w:rsidR="00046B76" w:rsidRPr="00E228A3" w14:paraId="69A685B7" w14:textId="77777777" w:rsidTr="004E3C73">
        <w:tc>
          <w:tcPr>
            <w:tcW w:w="5100" w:type="dxa"/>
            <w:gridSpan w:val="3"/>
          </w:tcPr>
          <w:p w14:paraId="4BDDC888"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Toplumsal yapı ile dilin kullanımı arasındaki </w:t>
            </w:r>
            <w:proofErr w:type="spellStart"/>
            <w:r w:rsidRPr="00E228A3">
              <w:rPr>
                <w:rFonts w:ascii="Times New Roman" w:hAnsi="Times New Roman" w:cs="Times New Roman"/>
                <w:sz w:val="24"/>
                <w:szCs w:val="24"/>
              </w:rPr>
              <w:t>ilişkiyi</w:t>
            </w:r>
            <w:proofErr w:type="spellEnd"/>
            <w:r w:rsidRPr="00E228A3">
              <w:rPr>
                <w:rFonts w:ascii="Times New Roman" w:hAnsi="Times New Roman" w:cs="Times New Roman"/>
                <w:sz w:val="24"/>
                <w:szCs w:val="24"/>
              </w:rPr>
              <w:t xml:space="preserve"> açıklar.</w:t>
            </w:r>
          </w:p>
        </w:tc>
        <w:tc>
          <w:tcPr>
            <w:tcW w:w="5957" w:type="dxa"/>
            <w:gridSpan w:val="4"/>
          </w:tcPr>
          <w:p w14:paraId="1662DC34"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P.Ç. 1  P.Ç. 2  P.Ç. 3 P.Ç. 4  P.Ç. 5  P.Ç. 6 P.Ç. 7  P.Ç. 8  P.Ç. 9  P.Ç. 13  P.Ç. 14  P.Ç. 15</w:t>
            </w:r>
          </w:p>
        </w:tc>
      </w:tr>
      <w:tr w:rsidR="00046B76" w:rsidRPr="00E228A3" w14:paraId="30CF1972" w14:textId="77777777" w:rsidTr="004E3C73">
        <w:tc>
          <w:tcPr>
            <w:tcW w:w="5100" w:type="dxa"/>
            <w:gridSpan w:val="3"/>
          </w:tcPr>
          <w:p w14:paraId="34649A9E"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Japon toplumunda dilin yere-zamana-durumu </w:t>
            </w:r>
            <w:proofErr w:type="spellStart"/>
            <w:r w:rsidRPr="00E228A3">
              <w:rPr>
                <w:rFonts w:ascii="Times New Roman" w:hAnsi="Times New Roman" w:cs="Times New Roman"/>
                <w:sz w:val="24"/>
                <w:szCs w:val="24"/>
              </w:rPr>
              <w:t>göre</w:t>
            </w:r>
            <w:proofErr w:type="spellEnd"/>
            <w:r w:rsidRPr="00E228A3">
              <w:rPr>
                <w:rFonts w:ascii="Times New Roman" w:hAnsi="Times New Roman" w:cs="Times New Roman"/>
                <w:sz w:val="24"/>
                <w:szCs w:val="24"/>
              </w:rPr>
              <w:t xml:space="preserve"> farklı karaktere </w:t>
            </w:r>
            <w:proofErr w:type="spellStart"/>
            <w:r w:rsidRPr="00E228A3">
              <w:rPr>
                <w:rFonts w:ascii="Times New Roman" w:hAnsi="Times New Roman" w:cs="Times New Roman"/>
                <w:sz w:val="24"/>
                <w:szCs w:val="24"/>
              </w:rPr>
              <w:t>büründüğünu</w:t>
            </w:r>
            <w:proofErr w:type="spellEnd"/>
            <w:r w:rsidRPr="00E228A3">
              <w:rPr>
                <w:rFonts w:ascii="Times New Roman" w:hAnsi="Times New Roman" w:cs="Times New Roman"/>
                <w:sz w:val="24"/>
                <w:szCs w:val="24"/>
              </w:rPr>
              <w:t>̈ kavrar ve uygular.</w:t>
            </w:r>
          </w:p>
        </w:tc>
        <w:tc>
          <w:tcPr>
            <w:tcW w:w="5957" w:type="dxa"/>
            <w:gridSpan w:val="4"/>
          </w:tcPr>
          <w:p w14:paraId="128C70C6"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P.Ç. 1  P.Ç. 2  P.Ç. 3 P.Ç. 4  P.Ç. 5  P.Ç. 6 P.Ç. 7  P.Ç. 8  P.Ç. 9  P.Ç. 13  P.Ç. 14  P.Ç. 15</w:t>
            </w:r>
          </w:p>
        </w:tc>
      </w:tr>
      <w:tr w:rsidR="00046B76" w:rsidRPr="00E228A3" w14:paraId="5AEBC3CD" w14:textId="77777777" w:rsidTr="004E3C73">
        <w:tc>
          <w:tcPr>
            <w:tcW w:w="5100" w:type="dxa"/>
            <w:gridSpan w:val="3"/>
          </w:tcPr>
          <w:p w14:paraId="14100920" w14:textId="77777777" w:rsidR="00046B76" w:rsidRPr="00E228A3" w:rsidRDefault="00046B76" w:rsidP="004E3C73">
            <w:pPr>
              <w:spacing w:after="120" w:line="264"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Japonca’yı</w:t>
            </w:r>
            <w:proofErr w:type="spellEnd"/>
            <w:r w:rsidRPr="00E228A3">
              <w:rPr>
                <w:rFonts w:ascii="Times New Roman" w:hAnsi="Times New Roman" w:cs="Times New Roman"/>
                <w:sz w:val="24"/>
                <w:szCs w:val="24"/>
              </w:rPr>
              <w:t xml:space="preserve"> yere-zamana-durumu </w:t>
            </w:r>
            <w:proofErr w:type="spellStart"/>
            <w:r w:rsidRPr="00E228A3">
              <w:rPr>
                <w:rFonts w:ascii="Times New Roman" w:hAnsi="Times New Roman" w:cs="Times New Roman"/>
                <w:sz w:val="24"/>
                <w:szCs w:val="24"/>
              </w:rPr>
              <w:t>göre</w:t>
            </w:r>
            <w:proofErr w:type="spellEnd"/>
            <w:r w:rsidRPr="00E228A3">
              <w:rPr>
                <w:rFonts w:ascii="Times New Roman" w:hAnsi="Times New Roman" w:cs="Times New Roman"/>
                <w:sz w:val="24"/>
                <w:szCs w:val="24"/>
              </w:rPr>
              <w:t xml:space="preserve"> farklı kullanır.</w:t>
            </w:r>
          </w:p>
        </w:tc>
        <w:tc>
          <w:tcPr>
            <w:tcW w:w="5957" w:type="dxa"/>
            <w:gridSpan w:val="4"/>
          </w:tcPr>
          <w:p w14:paraId="463ADAE1"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P.Ç. 1  P.Ç. 2  P.Ç. 3 P.Ç. 4  P.Ç. 5  P.Ç. 6 P.Ç. 7  P.Ç. 8  P.Ç. 9  P.Ç. 13  P.Ç. 14  P.Ç. 15</w:t>
            </w:r>
          </w:p>
        </w:tc>
      </w:tr>
      <w:tr w:rsidR="00046B76" w:rsidRPr="00E228A3" w14:paraId="66E20CA2" w14:textId="77777777" w:rsidTr="004E3C73">
        <w:trPr>
          <w:trHeight w:val="657"/>
        </w:trPr>
        <w:tc>
          <w:tcPr>
            <w:tcW w:w="11057" w:type="dxa"/>
            <w:gridSpan w:val="7"/>
          </w:tcPr>
          <w:p w14:paraId="21C3760D"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Hazırlayan (Sorumlu Öğretim Elemanı):</w:t>
            </w:r>
            <w:r w:rsidRPr="00E228A3">
              <w:rPr>
                <w:rFonts w:ascii="Times New Roman" w:hAnsi="Times New Roman" w:cs="Times New Roman"/>
                <w:sz w:val="24"/>
                <w:szCs w:val="24"/>
              </w:rPr>
              <w:t xml:space="preserve"> </w:t>
            </w:r>
            <w:r w:rsidRPr="00E228A3">
              <w:rPr>
                <w:rFonts w:ascii="Times New Roman" w:hAnsi="Times New Roman" w:cs="Times New Roman"/>
                <w:b/>
                <w:bCs/>
                <w:sz w:val="24"/>
                <w:szCs w:val="24"/>
              </w:rPr>
              <w:t>Doç. Dr. Tolga Özşen</w:t>
            </w:r>
          </w:p>
          <w:p w14:paraId="62949DBF"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Tarih:22.05.2021 tarihinde aşağıdaki linkten erişilmiştir.</w:t>
            </w:r>
          </w:p>
          <w:p w14:paraId="7A749E19" w14:textId="77777777" w:rsidR="00046B76" w:rsidRPr="00E228A3" w:rsidRDefault="00041BA8" w:rsidP="004E3C73">
            <w:pPr>
              <w:spacing w:after="120" w:line="264" w:lineRule="auto"/>
              <w:jc w:val="both"/>
              <w:rPr>
                <w:rFonts w:ascii="Times New Roman" w:hAnsi="Times New Roman" w:cs="Times New Roman"/>
                <w:b/>
                <w:bCs/>
                <w:sz w:val="24"/>
                <w:szCs w:val="24"/>
              </w:rPr>
            </w:pPr>
            <w:hyperlink r:id="rId49" w:history="1">
              <w:r w:rsidR="00046B76" w:rsidRPr="00E228A3">
                <w:rPr>
                  <w:rStyle w:val="Hyperlink"/>
                  <w:rFonts w:ascii="Times New Roman" w:hAnsi="Times New Roman" w:cs="Times New Roman"/>
                  <w:sz w:val="24"/>
                  <w:szCs w:val="24"/>
                </w:rPr>
                <w:t>https://ubys.comu.edu.tr/AIS/OutcomeBasedLearning/Home/Index?id=6173&amp;culture=tr-TR#</w:t>
              </w:r>
            </w:hyperlink>
          </w:p>
        </w:tc>
      </w:tr>
    </w:tbl>
    <w:p w14:paraId="1AC1D903" w14:textId="77777777" w:rsidR="00046B76" w:rsidRPr="00E228A3" w:rsidRDefault="00046B76" w:rsidP="00046B76">
      <w:pPr>
        <w:jc w:val="both"/>
        <w:rPr>
          <w:rFonts w:ascii="Times New Roman" w:hAnsi="Times New Roman" w:cs="Times New Roman"/>
        </w:rPr>
      </w:pPr>
    </w:p>
    <w:tbl>
      <w:tblPr>
        <w:tblStyle w:val="TableGrid0"/>
        <w:tblW w:w="11057" w:type="dxa"/>
        <w:tblInd w:w="-856" w:type="dxa"/>
        <w:tblLook w:val="04A0" w:firstRow="1" w:lastRow="0" w:firstColumn="1" w:lastColumn="0" w:noHBand="0" w:noVBand="1"/>
      </w:tblPr>
      <w:tblGrid>
        <w:gridCol w:w="1702"/>
        <w:gridCol w:w="1559"/>
        <w:gridCol w:w="1839"/>
        <w:gridCol w:w="1847"/>
        <w:gridCol w:w="1701"/>
        <w:gridCol w:w="1134"/>
        <w:gridCol w:w="1275"/>
      </w:tblGrid>
      <w:tr w:rsidR="00046B76" w:rsidRPr="00E228A3" w14:paraId="00B1425A" w14:textId="77777777" w:rsidTr="004E3C73">
        <w:tc>
          <w:tcPr>
            <w:tcW w:w="1702" w:type="dxa"/>
          </w:tcPr>
          <w:p w14:paraId="19AF07A2"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Bölüm</w:t>
            </w:r>
          </w:p>
        </w:tc>
        <w:tc>
          <w:tcPr>
            <w:tcW w:w="1559" w:type="dxa"/>
          </w:tcPr>
          <w:p w14:paraId="6AC48686"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Kodu</w:t>
            </w:r>
          </w:p>
        </w:tc>
        <w:tc>
          <w:tcPr>
            <w:tcW w:w="3686" w:type="dxa"/>
            <w:gridSpan w:val="2"/>
          </w:tcPr>
          <w:p w14:paraId="1069B71F"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Adı</w:t>
            </w:r>
          </w:p>
        </w:tc>
        <w:tc>
          <w:tcPr>
            <w:tcW w:w="1701" w:type="dxa"/>
          </w:tcPr>
          <w:p w14:paraId="42A2DE14"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Z/S Bilgisi</w:t>
            </w:r>
          </w:p>
        </w:tc>
        <w:tc>
          <w:tcPr>
            <w:tcW w:w="1134" w:type="dxa"/>
          </w:tcPr>
          <w:p w14:paraId="7D2E797B"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 Kredisi</w:t>
            </w:r>
          </w:p>
        </w:tc>
        <w:tc>
          <w:tcPr>
            <w:tcW w:w="1275" w:type="dxa"/>
          </w:tcPr>
          <w:p w14:paraId="7AF76A2D"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AKTS</w:t>
            </w:r>
          </w:p>
        </w:tc>
      </w:tr>
      <w:tr w:rsidR="00046B76" w:rsidRPr="00E228A3" w14:paraId="39D68DBA" w14:textId="77777777" w:rsidTr="004E3C73">
        <w:tc>
          <w:tcPr>
            <w:tcW w:w="1702" w:type="dxa"/>
          </w:tcPr>
          <w:p w14:paraId="2B4B2FDE"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Japonca Öğr.</w:t>
            </w:r>
          </w:p>
        </w:tc>
        <w:tc>
          <w:tcPr>
            <w:tcW w:w="1559" w:type="dxa"/>
          </w:tcPr>
          <w:p w14:paraId="7E7821D3"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JPÖ-4003</w:t>
            </w:r>
          </w:p>
        </w:tc>
        <w:tc>
          <w:tcPr>
            <w:tcW w:w="3686" w:type="dxa"/>
            <w:gridSpan w:val="2"/>
          </w:tcPr>
          <w:p w14:paraId="61B6A09C"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Japonca Ders Kitabı İncelemesi</w:t>
            </w:r>
          </w:p>
        </w:tc>
        <w:tc>
          <w:tcPr>
            <w:tcW w:w="1701" w:type="dxa"/>
          </w:tcPr>
          <w:p w14:paraId="363C7A22"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Zorunlu</w:t>
            </w:r>
          </w:p>
        </w:tc>
        <w:tc>
          <w:tcPr>
            <w:tcW w:w="1134" w:type="dxa"/>
          </w:tcPr>
          <w:p w14:paraId="49262EB0"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2</w:t>
            </w:r>
          </w:p>
        </w:tc>
        <w:tc>
          <w:tcPr>
            <w:tcW w:w="1275" w:type="dxa"/>
          </w:tcPr>
          <w:p w14:paraId="58D9E297"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3</w:t>
            </w:r>
          </w:p>
        </w:tc>
      </w:tr>
      <w:tr w:rsidR="00046B76" w:rsidRPr="00E228A3" w14:paraId="4F861038" w14:textId="77777777" w:rsidTr="004E3C73">
        <w:tc>
          <w:tcPr>
            <w:tcW w:w="11057" w:type="dxa"/>
            <w:gridSpan w:val="7"/>
          </w:tcPr>
          <w:p w14:paraId="7707EE5C"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 (katalog) İçeriği:</w:t>
            </w:r>
          </w:p>
          <w:p w14:paraId="06503ECE"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Bu dersin içeriği, son yıllarda Japonca eğitiminin durumunu özetlemek, eğitimdeki yeni eğilimleri öğrenmektir. Dersin ikinci yarısında ise çeşitli ders kitaplarını birlikte analiz etmek ve grup çalışmasıyla özgün bir ders kitabı oluşturmaktır.</w:t>
            </w:r>
          </w:p>
        </w:tc>
      </w:tr>
      <w:tr w:rsidR="00046B76" w:rsidRPr="00E228A3" w14:paraId="0C885F44" w14:textId="77777777" w:rsidTr="004E3C73">
        <w:tc>
          <w:tcPr>
            <w:tcW w:w="11057" w:type="dxa"/>
            <w:gridSpan w:val="7"/>
          </w:tcPr>
          <w:p w14:paraId="652914B3"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Ön şartlar : (Uygun bölümü X ile işaretleyiniz.) </w:t>
            </w:r>
          </w:p>
          <w:p w14:paraId="740C077E"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Var ( ) Yok (X) (Varsa belirtiniz)</w:t>
            </w:r>
          </w:p>
        </w:tc>
      </w:tr>
      <w:tr w:rsidR="00046B76" w:rsidRPr="00E228A3" w14:paraId="72829C92" w14:textId="77777777" w:rsidTr="004E3C73">
        <w:tc>
          <w:tcPr>
            <w:tcW w:w="11057" w:type="dxa"/>
            <w:gridSpan w:val="7"/>
          </w:tcPr>
          <w:p w14:paraId="66BB7C28"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 Kitapları/ gerekli malzemeler:</w:t>
            </w:r>
          </w:p>
          <w:p w14:paraId="4196FD2C" w14:textId="77777777" w:rsidR="00046B76" w:rsidRPr="00E228A3" w:rsidRDefault="00046B76" w:rsidP="00046B76">
            <w:pPr>
              <w:pStyle w:val="ListParagraph"/>
              <w:numPr>
                <w:ilvl w:val="0"/>
                <w:numId w:val="29"/>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Seki </w:t>
            </w:r>
            <w:proofErr w:type="spellStart"/>
            <w:r w:rsidRPr="00E228A3">
              <w:rPr>
                <w:rFonts w:ascii="Times New Roman" w:hAnsi="Times New Roman" w:cs="Times New Roman"/>
                <w:sz w:val="24"/>
                <w:szCs w:val="24"/>
              </w:rPr>
              <w:t>Masaaki</w:t>
            </w:r>
            <w:proofErr w:type="spellEnd"/>
            <w:r w:rsidRPr="00E228A3">
              <w:rPr>
                <w:rFonts w:ascii="Times New Roman" w:hAnsi="Times New Roman" w:cs="Times New Roman"/>
                <w:sz w:val="24"/>
                <w:szCs w:val="24"/>
              </w:rPr>
              <w:t xml:space="preserve"> (2015).KYOKASHO WO TSUKURU. Three A Net </w:t>
            </w:r>
            <w:proofErr w:type="spellStart"/>
            <w:r w:rsidRPr="00E228A3">
              <w:rPr>
                <w:rFonts w:ascii="Times New Roman" w:hAnsi="Times New Roman" w:cs="Times New Roman"/>
                <w:sz w:val="24"/>
                <w:szCs w:val="24"/>
              </w:rPr>
              <w:t>work</w:t>
            </w:r>
            <w:proofErr w:type="spellEnd"/>
            <w:r w:rsidRPr="00E228A3">
              <w:rPr>
                <w:rFonts w:ascii="Times New Roman" w:hAnsi="Times New Roman" w:cs="Times New Roman"/>
                <w:sz w:val="24"/>
                <w:szCs w:val="24"/>
              </w:rPr>
              <w:t xml:space="preserve">. </w:t>
            </w:r>
          </w:p>
          <w:p w14:paraId="587B5760" w14:textId="77777777" w:rsidR="00046B76" w:rsidRPr="00E228A3" w:rsidRDefault="00046B76" w:rsidP="00046B76">
            <w:pPr>
              <w:pStyle w:val="ListParagraph"/>
              <w:numPr>
                <w:ilvl w:val="0"/>
                <w:numId w:val="29"/>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深澤のぞみ（</w:t>
            </w:r>
            <w:r w:rsidRPr="00E228A3">
              <w:rPr>
                <w:rFonts w:ascii="Times New Roman" w:hAnsi="Times New Roman" w:cs="Times New Roman"/>
                <w:sz w:val="24"/>
                <w:szCs w:val="24"/>
              </w:rPr>
              <w:t>2019</w:t>
            </w:r>
            <w:r w:rsidRPr="00E228A3">
              <w:rPr>
                <w:rFonts w:ascii="Times New Roman" w:hAnsi="Times New Roman" w:cs="Times New Roman"/>
                <w:sz w:val="24"/>
                <w:szCs w:val="24"/>
              </w:rPr>
              <w:t>）『日本語を教えるための教材研究入門』くろしお出版</w:t>
            </w:r>
          </w:p>
          <w:p w14:paraId="0ED3E847" w14:textId="77777777" w:rsidR="00046B76" w:rsidRPr="00E228A3" w:rsidRDefault="00046B76" w:rsidP="00046B76">
            <w:pPr>
              <w:pStyle w:val="ListParagraph"/>
              <w:numPr>
                <w:ilvl w:val="0"/>
                <w:numId w:val="29"/>
              </w:num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遠藤</w:t>
            </w:r>
            <w:r w:rsidRPr="00E228A3">
              <w:rPr>
                <w:rFonts w:ascii="Times New Roman" w:hAnsi="Times New Roman" w:cs="Times New Roman"/>
                <w:sz w:val="24"/>
                <w:szCs w:val="24"/>
              </w:rPr>
              <w:t xml:space="preserve"> </w:t>
            </w:r>
            <w:r w:rsidRPr="00E228A3">
              <w:rPr>
                <w:rFonts w:ascii="Times New Roman" w:hAnsi="Times New Roman" w:cs="Times New Roman"/>
                <w:sz w:val="24"/>
                <w:szCs w:val="24"/>
              </w:rPr>
              <w:t>織枝（</w:t>
            </w:r>
            <w:r w:rsidRPr="00E228A3">
              <w:rPr>
                <w:rFonts w:ascii="Times New Roman" w:hAnsi="Times New Roman" w:cs="Times New Roman"/>
                <w:sz w:val="24"/>
                <w:szCs w:val="24"/>
              </w:rPr>
              <w:t>2020</w:t>
            </w:r>
            <w:r w:rsidRPr="00E228A3">
              <w:rPr>
                <w:rFonts w:ascii="Times New Roman" w:hAnsi="Times New Roman" w:cs="Times New Roman"/>
                <w:sz w:val="24"/>
                <w:szCs w:val="24"/>
              </w:rPr>
              <w:t>）『新・日本語教育を学ぶ　－なぜ、なにを、どう教えるか－』三修社</w:t>
            </w:r>
          </w:p>
        </w:tc>
      </w:tr>
      <w:tr w:rsidR="00046B76" w:rsidRPr="00E228A3" w14:paraId="2A51B864" w14:textId="77777777" w:rsidTr="004E3C73">
        <w:tc>
          <w:tcPr>
            <w:tcW w:w="11057" w:type="dxa"/>
            <w:gridSpan w:val="7"/>
          </w:tcPr>
          <w:p w14:paraId="17BD7066"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Amaçları:</w:t>
            </w:r>
          </w:p>
          <w:p w14:paraId="598DA722"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Bu dersin amacı, farklı öğrenciler için Japonca ders kitaplarını inceleme, bu kitaplarda kullanılan yöntemleri analiz etme ve kısa süreli Japonca kursları için orijinal ders kitapları oluşturmaktır.</w:t>
            </w:r>
          </w:p>
        </w:tc>
      </w:tr>
      <w:tr w:rsidR="00046B76" w:rsidRPr="00E228A3" w14:paraId="54711EC1" w14:textId="77777777" w:rsidTr="004E3C73">
        <w:tc>
          <w:tcPr>
            <w:tcW w:w="11057" w:type="dxa"/>
            <w:gridSpan w:val="7"/>
          </w:tcPr>
          <w:p w14:paraId="1C1BA388"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p w14:paraId="6B5D4BA8"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sz w:val="24"/>
                <w:szCs w:val="24"/>
              </w:rPr>
              <w:t>1. Japonca dersleri için planlama müfredatı(</w:t>
            </w:r>
            <w:proofErr w:type="spellStart"/>
            <w:r w:rsidRPr="00E228A3">
              <w:rPr>
                <w:rFonts w:ascii="Times New Roman" w:hAnsi="Times New Roman" w:cs="Times New Roman"/>
                <w:sz w:val="24"/>
                <w:szCs w:val="24"/>
              </w:rPr>
              <w:t>syllabus</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and</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curriculum</w:t>
            </w:r>
            <w:proofErr w:type="spellEnd"/>
            <w:r w:rsidRPr="00E228A3">
              <w:rPr>
                <w:rFonts w:ascii="Times New Roman" w:hAnsi="Times New Roman" w:cs="Times New Roman"/>
                <w:sz w:val="24"/>
                <w:szCs w:val="24"/>
              </w:rPr>
              <w:t>) teorik olarak açıklayabilir.</w:t>
            </w:r>
          </w:p>
          <w:p w14:paraId="752C4F29"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sz w:val="24"/>
                <w:szCs w:val="24"/>
              </w:rPr>
              <w:t>2. Temel Japonca ders kitaplarının farklı özelliklerini açıklayabilir.</w:t>
            </w:r>
          </w:p>
          <w:p w14:paraId="3FE5BDB9"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sz w:val="24"/>
                <w:szCs w:val="24"/>
              </w:rPr>
              <w:lastRenderedPageBreak/>
              <w:t>3. Öğrencinin ilgisini çeken grafik bir müfredat yazabilir.</w:t>
            </w:r>
          </w:p>
          <w:p w14:paraId="6BAC3659" w14:textId="77777777" w:rsidR="00046B76" w:rsidRPr="00E228A3" w:rsidRDefault="00046B76" w:rsidP="004E3C73">
            <w:pPr>
              <w:spacing w:line="264" w:lineRule="auto"/>
              <w:jc w:val="both"/>
              <w:rPr>
                <w:rFonts w:ascii="Times New Roman" w:hAnsi="Times New Roman" w:cs="Times New Roman"/>
                <w:sz w:val="24"/>
                <w:szCs w:val="24"/>
              </w:rPr>
            </w:pPr>
            <w:r w:rsidRPr="00E228A3">
              <w:rPr>
                <w:rFonts w:ascii="Times New Roman" w:hAnsi="Times New Roman" w:cs="Times New Roman"/>
                <w:sz w:val="24"/>
                <w:szCs w:val="24"/>
              </w:rPr>
              <w:t>4. Japonca ders kitaplarının tarihini ve türlerini tanıyıp açıklayabilir.</w:t>
            </w:r>
          </w:p>
          <w:p w14:paraId="48ADF3DC"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5. Çocukların Türk öğrencilerine uygun öğretim yöntemlerini analiz edebilir.</w:t>
            </w:r>
          </w:p>
        </w:tc>
      </w:tr>
      <w:tr w:rsidR="00046B76" w:rsidRPr="00E228A3" w14:paraId="5F480CE4" w14:textId="77777777" w:rsidTr="004E3C73">
        <w:tc>
          <w:tcPr>
            <w:tcW w:w="11057" w:type="dxa"/>
            <w:gridSpan w:val="7"/>
          </w:tcPr>
          <w:p w14:paraId="12B5B82B"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lastRenderedPageBreak/>
              <w:t>İşlenen Konular:</w:t>
            </w:r>
          </w:p>
          <w:p w14:paraId="60670C3B"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1.Hafta      </w:t>
            </w:r>
            <w:r w:rsidRPr="00E228A3">
              <w:rPr>
                <w:rFonts w:ascii="Times New Roman" w:hAnsi="Times New Roman" w:cs="Times New Roman"/>
                <w:sz w:val="24"/>
                <w:szCs w:val="24"/>
              </w:rPr>
              <w:t>Oryantasyon: Bu sınıfın amacı-Oryantasyon: Bu sınıfın amacı</w:t>
            </w:r>
          </w:p>
          <w:p w14:paraId="6C4D1FA1"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2.Hafta      </w:t>
            </w:r>
            <w:r w:rsidRPr="00E228A3">
              <w:rPr>
                <w:rFonts w:ascii="Times New Roman" w:hAnsi="Times New Roman" w:cs="Times New Roman"/>
                <w:sz w:val="24"/>
                <w:szCs w:val="24"/>
              </w:rPr>
              <w:t>Öğrenciler ve Japonca ders kitapları arasındaki ilişki Ders anlatımı</w:t>
            </w:r>
          </w:p>
          <w:p w14:paraId="65C3486A"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 xml:space="preserve">                   </w:t>
            </w:r>
            <w:r w:rsidRPr="00E228A3">
              <w:rPr>
                <w:rFonts w:ascii="Times New Roman" w:hAnsi="Times New Roman" w:cs="Times New Roman"/>
                <w:sz w:val="24"/>
                <w:szCs w:val="24"/>
              </w:rPr>
              <w:t>Öğrenciler ve Japonca ders kitapları arasındaki ilişki Ders anlatımı ve tartışma(</w:t>
            </w:r>
            <w:proofErr w:type="spellStart"/>
            <w:r w:rsidRPr="00E228A3">
              <w:rPr>
                <w:rFonts w:ascii="Times New Roman" w:hAnsi="Times New Roman" w:cs="Times New Roman"/>
                <w:sz w:val="24"/>
                <w:szCs w:val="24"/>
              </w:rPr>
              <w:t>Discussion</w:t>
            </w:r>
            <w:proofErr w:type="spellEnd"/>
            <w:r w:rsidRPr="00E228A3">
              <w:rPr>
                <w:rFonts w:ascii="Times New Roman" w:hAnsi="Times New Roman" w:cs="Times New Roman"/>
                <w:sz w:val="24"/>
                <w:szCs w:val="24"/>
              </w:rPr>
              <w:t>)</w:t>
            </w:r>
          </w:p>
          <w:p w14:paraId="0FBDFE20"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 xml:space="preserve">3.Hafta      </w:t>
            </w:r>
            <w:r w:rsidRPr="00E228A3">
              <w:rPr>
                <w:rFonts w:ascii="Times New Roman" w:hAnsi="Times New Roman" w:cs="Times New Roman"/>
                <w:sz w:val="24"/>
                <w:szCs w:val="24"/>
              </w:rPr>
              <w:t>Japonca ders kitabı türleri ve son araştırmalar Ders anlatımı</w:t>
            </w:r>
          </w:p>
          <w:p w14:paraId="06CACF85"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 xml:space="preserve">                   </w:t>
            </w:r>
            <w:r w:rsidRPr="00E228A3">
              <w:rPr>
                <w:rFonts w:ascii="Times New Roman" w:hAnsi="Times New Roman" w:cs="Times New Roman"/>
                <w:sz w:val="24"/>
                <w:szCs w:val="24"/>
              </w:rPr>
              <w:t>Japonca ders kitabı türleri ve son araştırmalar Ders anlatımı ve tartışma(</w:t>
            </w:r>
            <w:proofErr w:type="spellStart"/>
            <w:r w:rsidRPr="00E228A3">
              <w:rPr>
                <w:rFonts w:ascii="Times New Roman" w:hAnsi="Times New Roman" w:cs="Times New Roman"/>
                <w:sz w:val="24"/>
                <w:szCs w:val="24"/>
              </w:rPr>
              <w:t>Discussion</w:t>
            </w:r>
            <w:proofErr w:type="spellEnd"/>
            <w:r w:rsidRPr="00E228A3">
              <w:rPr>
                <w:rFonts w:ascii="Times New Roman" w:hAnsi="Times New Roman" w:cs="Times New Roman"/>
                <w:sz w:val="24"/>
                <w:szCs w:val="24"/>
              </w:rPr>
              <w:t>)</w:t>
            </w:r>
          </w:p>
          <w:p w14:paraId="2D87D624"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 xml:space="preserve">4.Hafta      </w:t>
            </w:r>
            <w:r w:rsidRPr="00E228A3">
              <w:rPr>
                <w:rFonts w:ascii="Times New Roman" w:hAnsi="Times New Roman" w:cs="Times New Roman"/>
                <w:sz w:val="24"/>
                <w:szCs w:val="24"/>
              </w:rPr>
              <w:t xml:space="preserve">Japon dili ders kitaplarının tarihi (Edo döneminden Meiji ve </w:t>
            </w:r>
            <w:proofErr w:type="spellStart"/>
            <w:r w:rsidRPr="00E228A3">
              <w:rPr>
                <w:rFonts w:ascii="Times New Roman" w:hAnsi="Times New Roman" w:cs="Times New Roman"/>
                <w:sz w:val="24"/>
                <w:szCs w:val="24"/>
              </w:rPr>
              <w:t>Taisho</w:t>
            </w:r>
            <w:proofErr w:type="spellEnd"/>
            <w:r w:rsidRPr="00E228A3">
              <w:rPr>
                <w:rFonts w:ascii="Times New Roman" w:hAnsi="Times New Roman" w:cs="Times New Roman"/>
                <w:sz w:val="24"/>
                <w:szCs w:val="24"/>
              </w:rPr>
              <w:t xml:space="preserve"> dönemlerine kadar) Anlatım</w:t>
            </w:r>
          </w:p>
          <w:p w14:paraId="4F2EFF17"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Japon dili ders kitaplarının tarihi (Edo döneminden Meiji ve </w:t>
            </w:r>
            <w:proofErr w:type="spellStart"/>
            <w:r w:rsidRPr="00E228A3">
              <w:rPr>
                <w:rFonts w:ascii="Times New Roman" w:hAnsi="Times New Roman" w:cs="Times New Roman"/>
                <w:sz w:val="24"/>
                <w:szCs w:val="24"/>
              </w:rPr>
              <w:t>Taisho</w:t>
            </w:r>
            <w:proofErr w:type="spellEnd"/>
            <w:r w:rsidRPr="00E228A3">
              <w:rPr>
                <w:rFonts w:ascii="Times New Roman" w:hAnsi="Times New Roman" w:cs="Times New Roman"/>
                <w:sz w:val="24"/>
                <w:szCs w:val="24"/>
              </w:rPr>
              <w:t xml:space="preserve"> dönemlerine kadar) </w:t>
            </w:r>
          </w:p>
          <w:p w14:paraId="58FCF14B"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Anlatım ve tartışma(</w:t>
            </w:r>
            <w:proofErr w:type="spellStart"/>
            <w:r w:rsidRPr="00E228A3">
              <w:rPr>
                <w:rFonts w:ascii="Times New Roman" w:hAnsi="Times New Roman" w:cs="Times New Roman"/>
                <w:sz w:val="24"/>
                <w:szCs w:val="24"/>
              </w:rPr>
              <w:t>Discussion</w:t>
            </w:r>
            <w:proofErr w:type="spellEnd"/>
            <w:r w:rsidRPr="00E228A3">
              <w:rPr>
                <w:rFonts w:ascii="Times New Roman" w:hAnsi="Times New Roman" w:cs="Times New Roman"/>
                <w:sz w:val="24"/>
                <w:szCs w:val="24"/>
              </w:rPr>
              <w:t>)</w:t>
            </w:r>
          </w:p>
          <w:p w14:paraId="7AC19F36"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 xml:space="preserve">5.Hafta      </w:t>
            </w:r>
            <w:r w:rsidRPr="00E228A3">
              <w:rPr>
                <w:rFonts w:ascii="Times New Roman" w:hAnsi="Times New Roman" w:cs="Times New Roman"/>
                <w:sz w:val="24"/>
                <w:szCs w:val="24"/>
              </w:rPr>
              <w:t>Japon dili ders kitaplarının tarihi (</w:t>
            </w:r>
            <w:proofErr w:type="spellStart"/>
            <w:r w:rsidRPr="00E228A3">
              <w:rPr>
                <w:rFonts w:ascii="Times New Roman" w:hAnsi="Times New Roman" w:cs="Times New Roman"/>
                <w:sz w:val="24"/>
                <w:szCs w:val="24"/>
              </w:rPr>
              <w:t>Showa</w:t>
            </w:r>
            <w:proofErr w:type="spellEnd"/>
            <w:r w:rsidRPr="00E228A3">
              <w:rPr>
                <w:rFonts w:ascii="Times New Roman" w:hAnsi="Times New Roman" w:cs="Times New Roman"/>
                <w:sz w:val="24"/>
                <w:szCs w:val="24"/>
              </w:rPr>
              <w:t xml:space="preserve"> döneminden sonra) Anlatım</w:t>
            </w:r>
          </w:p>
          <w:p w14:paraId="7105DA11"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Japon dili ders kitaplarının tarihi (</w:t>
            </w:r>
            <w:proofErr w:type="spellStart"/>
            <w:r w:rsidRPr="00E228A3">
              <w:rPr>
                <w:rFonts w:ascii="Times New Roman" w:hAnsi="Times New Roman" w:cs="Times New Roman"/>
                <w:sz w:val="24"/>
                <w:szCs w:val="24"/>
              </w:rPr>
              <w:t>Showa</w:t>
            </w:r>
            <w:proofErr w:type="spellEnd"/>
            <w:r w:rsidRPr="00E228A3">
              <w:rPr>
                <w:rFonts w:ascii="Times New Roman" w:hAnsi="Times New Roman" w:cs="Times New Roman"/>
                <w:sz w:val="24"/>
                <w:szCs w:val="24"/>
              </w:rPr>
              <w:t xml:space="preserve"> döneminden sonra) Anlatım ve tartışma.</w:t>
            </w:r>
          </w:p>
          <w:p w14:paraId="088BBD55"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 xml:space="preserve">6.Hafta      </w:t>
            </w:r>
            <w:proofErr w:type="spellStart"/>
            <w:r w:rsidRPr="00E228A3">
              <w:rPr>
                <w:rFonts w:ascii="Times New Roman" w:hAnsi="Times New Roman" w:cs="Times New Roman"/>
                <w:sz w:val="24"/>
                <w:szCs w:val="24"/>
              </w:rPr>
              <w:t>Syllabus</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and</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curriculum</w:t>
            </w:r>
            <w:proofErr w:type="spellEnd"/>
            <w:r w:rsidRPr="00E228A3">
              <w:rPr>
                <w:rFonts w:ascii="Times New Roman" w:hAnsi="Times New Roman" w:cs="Times New Roman"/>
                <w:sz w:val="24"/>
                <w:szCs w:val="24"/>
              </w:rPr>
              <w:t xml:space="preserve"> üzerine ders.</w:t>
            </w:r>
          </w:p>
          <w:p w14:paraId="73EB22CB"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Syllabus</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and</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curriculum</w:t>
            </w:r>
            <w:proofErr w:type="spellEnd"/>
            <w:r w:rsidRPr="00E228A3">
              <w:rPr>
                <w:rFonts w:ascii="Times New Roman" w:hAnsi="Times New Roman" w:cs="Times New Roman"/>
                <w:sz w:val="24"/>
                <w:szCs w:val="24"/>
              </w:rPr>
              <w:t xml:space="preserve"> üzerine tartışma(</w:t>
            </w:r>
            <w:proofErr w:type="spellStart"/>
            <w:r w:rsidRPr="00E228A3">
              <w:rPr>
                <w:rFonts w:ascii="Times New Roman" w:hAnsi="Times New Roman" w:cs="Times New Roman"/>
                <w:sz w:val="24"/>
                <w:szCs w:val="24"/>
              </w:rPr>
              <w:t>Discussion</w:t>
            </w:r>
            <w:proofErr w:type="spellEnd"/>
            <w:r w:rsidRPr="00E228A3">
              <w:rPr>
                <w:rFonts w:ascii="Times New Roman" w:hAnsi="Times New Roman" w:cs="Times New Roman"/>
                <w:sz w:val="24"/>
                <w:szCs w:val="24"/>
              </w:rPr>
              <w:t xml:space="preserve"> on </w:t>
            </w:r>
            <w:proofErr w:type="spellStart"/>
            <w:r w:rsidRPr="00E228A3">
              <w:rPr>
                <w:rFonts w:ascii="Times New Roman" w:hAnsi="Times New Roman" w:cs="Times New Roman"/>
                <w:sz w:val="24"/>
                <w:szCs w:val="24"/>
              </w:rPr>
              <w:t>Syllabus</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and</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curriculum</w:t>
            </w:r>
            <w:proofErr w:type="spellEnd"/>
            <w:r w:rsidRPr="00E228A3">
              <w:rPr>
                <w:rFonts w:ascii="Times New Roman" w:hAnsi="Times New Roman" w:cs="Times New Roman"/>
                <w:sz w:val="24"/>
                <w:szCs w:val="24"/>
              </w:rPr>
              <w:t>)</w:t>
            </w:r>
          </w:p>
          <w:p w14:paraId="1EA2B970"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 xml:space="preserve">7.Hafta      </w:t>
            </w:r>
            <w:r w:rsidRPr="00E228A3">
              <w:rPr>
                <w:rFonts w:ascii="Times New Roman" w:hAnsi="Times New Roman" w:cs="Times New Roman"/>
                <w:sz w:val="24"/>
                <w:szCs w:val="24"/>
              </w:rPr>
              <w:t xml:space="preserve">Grafik </w:t>
            </w:r>
            <w:proofErr w:type="spellStart"/>
            <w:r w:rsidRPr="00E228A3">
              <w:rPr>
                <w:rFonts w:ascii="Times New Roman" w:hAnsi="Times New Roman" w:cs="Times New Roman"/>
                <w:sz w:val="24"/>
                <w:szCs w:val="24"/>
              </w:rPr>
              <w:t>syllabus</w:t>
            </w:r>
            <w:proofErr w:type="spellEnd"/>
            <w:r w:rsidRPr="00E228A3">
              <w:rPr>
                <w:rFonts w:ascii="Times New Roman" w:hAnsi="Times New Roman" w:cs="Times New Roman"/>
                <w:sz w:val="24"/>
                <w:szCs w:val="24"/>
              </w:rPr>
              <w:t xml:space="preserve"> üzerine ders</w:t>
            </w:r>
          </w:p>
          <w:p w14:paraId="63B0C28B"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Grafik </w:t>
            </w:r>
            <w:proofErr w:type="spellStart"/>
            <w:r w:rsidRPr="00E228A3">
              <w:rPr>
                <w:rFonts w:ascii="Times New Roman" w:hAnsi="Times New Roman" w:cs="Times New Roman"/>
                <w:sz w:val="24"/>
                <w:szCs w:val="24"/>
              </w:rPr>
              <w:t>syllabus</w:t>
            </w:r>
            <w:proofErr w:type="spellEnd"/>
            <w:r w:rsidRPr="00E228A3">
              <w:rPr>
                <w:rFonts w:ascii="Times New Roman" w:hAnsi="Times New Roman" w:cs="Times New Roman"/>
                <w:sz w:val="24"/>
                <w:szCs w:val="24"/>
              </w:rPr>
              <w:t xml:space="preserve"> hakkında düşünme ve tartışma.</w:t>
            </w:r>
          </w:p>
          <w:p w14:paraId="0F244BEE"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 xml:space="preserve">8.Hafta      </w:t>
            </w:r>
            <w:r w:rsidRPr="00E228A3">
              <w:rPr>
                <w:rFonts w:ascii="Times New Roman" w:hAnsi="Times New Roman" w:cs="Times New Roman"/>
                <w:sz w:val="24"/>
                <w:szCs w:val="24"/>
              </w:rPr>
              <w:t xml:space="preserve">Grafik </w:t>
            </w:r>
            <w:proofErr w:type="spellStart"/>
            <w:r w:rsidRPr="00E228A3">
              <w:rPr>
                <w:rFonts w:ascii="Times New Roman" w:hAnsi="Times New Roman" w:cs="Times New Roman"/>
                <w:sz w:val="24"/>
                <w:szCs w:val="24"/>
              </w:rPr>
              <w:t>syllabus</w:t>
            </w:r>
            <w:proofErr w:type="spellEnd"/>
            <w:r w:rsidRPr="00E228A3">
              <w:rPr>
                <w:rFonts w:ascii="Times New Roman" w:hAnsi="Times New Roman" w:cs="Times New Roman"/>
                <w:sz w:val="24"/>
                <w:szCs w:val="24"/>
              </w:rPr>
              <w:t xml:space="preserve"> ve sunum üzerine ders</w:t>
            </w:r>
          </w:p>
          <w:p w14:paraId="7E819F7B"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Sunum ve </w:t>
            </w:r>
            <w:proofErr w:type="spellStart"/>
            <w:r w:rsidRPr="00E228A3">
              <w:rPr>
                <w:rFonts w:ascii="Times New Roman" w:hAnsi="Times New Roman" w:cs="Times New Roman"/>
                <w:sz w:val="24"/>
                <w:szCs w:val="24"/>
              </w:rPr>
              <w:t>Discussion</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graphic</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syllabus</w:t>
            </w:r>
            <w:proofErr w:type="spellEnd"/>
            <w:r w:rsidRPr="00E228A3">
              <w:rPr>
                <w:rFonts w:ascii="Times New Roman" w:hAnsi="Times New Roman" w:cs="Times New Roman"/>
                <w:sz w:val="24"/>
                <w:szCs w:val="24"/>
              </w:rPr>
              <w:t xml:space="preserve">　</w:t>
            </w:r>
            <w:r w:rsidRPr="00E228A3">
              <w:rPr>
                <w:rFonts w:ascii="Times New Roman" w:hAnsi="Times New Roman" w:cs="Times New Roman"/>
                <w:sz w:val="24"/>
                <w:szCs w:val="24"/>
              </w:rPr>
              <w:t>hakkında sunum ve tartışma</w:t>
            </w:r>
          </w:p>
          <w:p w14:paraId="4DD03076"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9.Hafta      </w:t>
            </w:r>
            <w:r w:rsidRPr="00E228A3">
              <w:rPr>
                <w:rFonts w:ascii="Times New Roman" w:hAnsi="Times New Roman" w:cs="Times New Roman"/>
                <w:sz w:val="24"/>
                <w:szCs w:val="24"/>
              </w:rPr>
              <w:t>Ara sınav</w:t>
            </w:r>
          </w:p>
          <w:p w14:paraId="46E00598"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 xml:space="preserve">10.Hafta    </w:t>
            </w:r>
            <w:r w:rsidRPr="00E228A3">
              <w:rPr>
                <w:rFonts w:ascii="Times New Roman" w:hAnsi="Times New Roman" w:cs="Times New Roman"/>
                <w:sz w:val="24"/>
                <w:szCs w:val="24"/>
              </w:rPr>
              <w:t>Japonca ders kitabı projesi: Öğrenci için Müfredat ve kelime seçimi üzerine ders.</w:t>
            </w:r>
          </w:p>
          <w:p w14:paraId="1B43732F"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Japonca ders kitabı projesi: Öğrenci için Müfredat ve kelime seçimi hakkında düşünme.</w:t>
            </w:r>
          </w:p>
          <w:p w14:paraId="05A6992F"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 xml:space="preserve">11.Hafta       </w:t>
            </w:r>
            <w:r w:rsidRPr="00E228A3">
              <w:rPr>
                <w:rFonts w:ascii="Times New Roman" w:hAnsi="Times New Roman" w:cs="Times New Roman"/>
                <w:sz w:val="24"/>
                <w:szCs w:val="24"/>
              </w:rPr>
              <w:t>Japonca ders kitabı projesi: Öğrenci için bir ders kitabı tasarlama</w:t>
            </w:r>
          </w:p>
          <w:p w14:paraId="634F6202"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Türkçe Öğrenen için Ders Kitabı Tasarlamayı Düşünmek</w:t>
            </w:r>
          </w:p>
          <w:p w14:paraId="776FE0EE"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 xml:space="preserve">12.Hafta        </w:t>
            </w:r>
            <w:r w:rsidRPr="00E228A3">
              <w:rPr>
                <w:rFonts w:ascii="Times New Roman" w:hAnsi="Times New Roman" w:cs="Times New Roman"/>
                <w:sz w:val="24"/>
                <w:szCs w:val="24"/>
              </w:rPr>
              <w:t>Japon ders kitabı projesi: Japonya'daki ilk ve ortaokulların mevcut durumu üzerine ders.</w:t>
            </w:r>
          </w:p>
          <w:p w14:paraId="1A15147B"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Japonca ders kitabı projesi: Türkiye'deki ilk ve ortaokulların mevcut durumunun </w:t>
            </w:r>
          </w:p>
          <w:p w14:paraId="35BF7CA4"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araştırılması.</w:t>
            </w:r>
          </w:p>
          <w:p w14:paraId="0E1D5DC6"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 xml:space="preserve">13.Hafta        </w:t>
            </w:r>
            <w:r w:rsidRPr="00E228A3">
              <w:rPr>
                <w:rFonts w:ascii="Times New Roman" w:hAnsi="Times New Roman" w:cs="Times New Roman"/>
                <w:sz w:val="24"/>
                <w:szCs w:val="24"/>
              </w:rPr>
              <w:t>Japonca ders kitabı projesi: Japonya’nın ders kitapları üzerine ders.</w:t>
            </w:r>
          </w:p>
          <w:p w14:paraId="17A31F44"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Alıştırma ders kitabı hakkında düşünmek. İlk birkaç dersi oluşturmak.</w:t>
            </w:r>
          </w:p>
          <w:p w14:paraId="67F33F3B"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 xml:space="preserve">14.Hafta        </w:t>
            </w:r>
            <w:r w:rsidRPr="00E228A3">
              <w:rPr>
                <w:rFonts w:ascii="Times New Roman" w:hAnsi="Times New Roman" w:cs="Times New Roman"/>
                <w:sz w:val="24"/>
                <w:szCs w:val="24"/>
              </w:rPr>
              <w:t>Japonca ders kitabı projesi: Japonca öğrenmek için ders kitabımdaki sunumlar</w:t>
            </w:r>
          </w:p>
          <w:p w14:paraId="79CD97DE"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 xml:space="preserve">                     </w:t>
            </w:r>
          </w:p>
        </w:tc>
      </w:tr>
      <w:tr w:rsidR="00046B76" w:rsidRPr="00E228A3" w14:paraId="1E47BB57" w14:textId="77777777" w:rsidTr="004E3C73">
        <w:tc>
          <w:tcPr>
            <w:tcW w:w="11057" w:type="dxa"/>
            <w:gridSpan w:val="7"/>
          </w:tcPr>
          <w:p w14:paraId="6A2380BC"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Meslek Eğitimini Sağlamaya Yönelik Katkısı:</w:t>
            </w:r>
          </w:p>
          <w:p w14:paraId="6F0E9A70"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Öğretmenlik mesleğine yönelik bir derstir.  Bu ders, öğretmen adaylarına öğretmenlik mesleğini her açıdan daha iyi anlayıp, okullarda öğretmenlik yapmak için gerekli bilgi, deneyim ve donanımın kazandırılmasına yönelik katkıda bulunmaktadır.</w:t>
            </w:r>
          </w:p>
        </w:tc>
      </w:tr>
      <w:tr w:rsidR="00046B76" w:rsidRPr="00E228A3" w14:paraId="33924D29" w14:textId="77777777" w:rsidTr="004E3C73">
        <w:tc>
          <w:tcPr>
            <w:tcW w:w="5100" w:type="dxa"/>
            <w:gridSpan w:val="3"/>
          </w:tcPr>
          <w:p w14:paraId="40EACDCD"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tc>
        <w:tc>
          <w:tcPr>
            <w:tcW w:w="5957" w:type="dxa"/>
            <w:gridSpan w:val="4"/>
          </w:tcPr>
          <w:p w14:paraId="0AE5F91C"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Program çıktıları</w:t>
            </w:r>
          </w:p>
        </w:tc>
      </w:tr>
      <w:tr w:rsidR="00046B76" w:rsidRPr="00E228A3" w14:paraId="5C044C58" w14:textId="77777777" w:rsidTr="004E3C73">
        <w:tc>
          <w:tcPr>
            <w:tcW w:w="5100" w:type="dxa"/>
            <w:gridSpan w:val="3"/>
          </w:tcPr>
          <w:p w14:paraId="0EA6FB42"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Japonca dersleri için planlama müfredatı(</w:t>
            </w:r>
            <w:proofErr w:type="spellStart"/>
            <w:r w:rsidRPr="00E228A3">
              <w:rPr>
                <w:rFonts w:ascii="Times New Roman" w:hAnsi="Times New Roman" w:cs="Times New Roman"/>
                <w:sz w:val="24"/>
                <w:szCs w:val="24"/>
              </w:rPr>
              <w:t>syllabus</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and</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curriculum</w:t>
            </w:r>
            <w:proofErr w:type="spellEnd"/>
            <w:r w:rsidRPr="00E228A3">
              <w:rPr>
                <w:rFonts w:ascii="Times New Roman" w:hAnsi="Times New Roman" w:cs="Times New Roman"/>
                <w:sz w:val="24"/>
                <w:szCs w:val="24"/>
              </w:rPr>
              <w:t>) teorik olarak açıklayabilir.</w:t>
            </w:r>
          </w:p>
        </w:tc>
        <w:tc>
          <w:tcPr>
            <w:tcW w:w="5957" w:type="dxa"/>
            <w:gridSpan w:val="4"/>
          </w:tcPr>
          <w:p w14:paraId="3701D2E4"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P.Ç. 1  P.Ç. 2  P.Ç. 3 P.Ç. 4  P.Ç. 5  P.Ç. 6  P.Ç. 9  P.Ç. 13  P.Ç. 14  </w:t>
            </w:r>
          </w:p>
        </w:tc>
      </w:tr>
      <w:tr w:rsidR="00046B76" w:rsidRPr="00E228A3" w14:paraId="746BA6A7" w14:textId="77777777" w:rsidTr="004E3C73">
        <w:tc>
          <w:tcPr>
            <w:tcW w:w="5100" w:type="dxa"/>
            <w:gridSpan w:val="3"/>
          </w:tcPr>
          <w:p w14:paraId="2BF1ABCE"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Temel Japonca ders kitaplarının farklı özelliklerini açıklayabilir.</w:t>
            </w:r>
          </w:p>
        </w:tc>
        <w:tc>
          <w:tcPr>
            <w:tcW w:w="5957" w:type="dxa"/>
            <w:gridSpan w:val="4"/>
          </w:tcPr>
          <w:p w14:paraId="7158BD86"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P.Ç. 1  P.Ç. 2  P.Ç. 3 P.Ç. 4  P.Ç. 5  P.Ç. 6  P.Ç. 9  P.Ç. 13  P.Ç. 14  </w:t>
            </w:r>
          </w:p>
        </w:tc>
      </w:tr>
      <w:tr w:rsidR="00046B76" w:rsidRPr="00E228A3" w14:paraId="51C6ABEB" w14:textId="77777777" w:rsidTr="004E3C73">
        <w:tc>
          <w:tcPr>
            <w:tcW w:w="5100" w:type="dxa"/>
            <w:gridSpan w:val="3"/>
          </w:tcPr>
          <w:p w14:paraId="60E540F0"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Öğrencinin ilgisini çeken grafik bir müfredat yazabilir.</w:t>
            </w:r>
          </w:p>
        </w:tc>
        <w:tc>
          <w:tcPr>
            <w:tcW w:w="5957" w:type="dxa"/>
            <w:gridSpan w:val="4"/>
          </w:tcPr>
          <w:p w14:paraId="55F92328"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P.Ç. 1  P.Ç. 2  P.Ç. 3 P.Ç. 4  P.Ç. 5  P.Ç. 6  P.Ç. 9  P.Ç. 13  P.Ç. 14  </w:t>
            </w:r>
          </w:p>
        </w:tc>
      </w:tr>
      <w:tr w:rsidR="00046B76" w:rsidRPr="00E228A3" w14:paraId="16F09DB6" w14:textId="77777777" w:rsidTr="004E3C73">
        <w:tc>
          <w:tcPr>
            <w:tcW w:w="5100" w:type="dxa"/>
            <w:gridSpan w:val="3"/>
          </w:tcPr>
          <w:p w14:paraId="4DBE2FE9"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lastRenderedPageBreak/>
              <w:t>Japonca ders kitaplarının tarihini ve türlerini tanıyıp açıklayabilir.</w:t>
            </w:r>
          </w:p>
        </w:tc>
        <w:tc>
          <w:tcPr>
            <w:tcW w:w="5957" w:type="dxa"/>
            <w:gridSpan w:val="4"/>
          </w:tcPr>
          <w:p w14:paraId="1440D9CF"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P.Ç. 1  P.Ç. 2  P.Ç. 3 P.Ç. 4  P.Ç. 5  P.Ç. 6  P.Ç. 9  P.Ç. 13  P.Ç. 14  </w:t>
            </w:r>
          </w:p>
        </w:tc>
      </w:tr>
      <w:tr w:rsidR="00046B76" w:rsidRPr="00E228A3" w14:paraId="5AF1335F" w14:textId="77777777" w:rsidTr="004E3C73">
        <w:tc>
          <w:tcPr>
            <w:tcW w:w="5100" w:type="dxa"/>
            <w:gridSpan w:val="3"/>
          </w:tcPr>
          <w:p w14:paraId="27DF1BD8"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Çocukların Türk öğrencilerine uygun öğretim yöntemlerini analiz edebilir.</w:t>
            </w:r>
          </w:p>
        </w:tc>
        <w:tc>
          <w:tcPr>
            <w:tcW w:w="5957" w:type="dxa"/>
            <w:gridSpan w:val="4"/>
          </w:tcPr>
          <w:p w14:paraId="353C074F"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P.Ç. 1  P.Ç. 2  P.Ç. 3 P.Ç. 4  P.Ç. 5  P.Ç. 6  P.Ç. 9  P.Ç. 13  P.Ç. 14  </w:t>
            </w:r>
          </w:p>
        </w:tc>
      </w:tr>
      <w:tr w:rsidR="00046B76" w:rsidRPr="00E228A3" w14:paraId="41FEBD25" w14:textId="77777777" w:rsidTr="004E3C73">
        <w:trPr>
          <w:trHeight w:val="657"/>
        </w:trPr>
        <w:tc>
          <w:tcPr>
            <w:tcW w:w="11057" w:type="dxa"/>
            <w:gridSpan w:val="7"/>
          </w:tcPr>
          <w:p w14:paraId="724C9CE6"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Hazırlayan (Sorumlu Öğretim Elemanı):</w:t>
            </w:r>
            <w:r w:rsidRPr="00E228A3">
              <w:rPr>
                <w:rFonts w:ascii="Times New Roman" w:hAnsi="Times New Roman" w:cs="Times New Roman"/>
                <w:sz w:val="24"/>
                <w:szCs w:val="24"/>
              </w:rPr>
              <w:t xml:space="preserve"> </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Dr. Öğr. Üyesi </w:t>
            </w:r>
            <w:proofErr w:type="spellStart"/>
            <w:r w:rsidRPr="00E228A3">
              <w:rPr>
                <w:rFonts w:ascii="Times New Roman" w:hAnsi="Times New Roman" w:cs="Times New Roman"/>
                <w:sz w:val="24"/>
                <w:szCs w:val="24"/>
              </w:rPr>
              <w:t>Kenjı</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Kawamoto</w:t>
            </w:r>
            <w:proofErr w:type="spellEnd"/>
          </w:p>
          <w:p w14:paraId="002C1826"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Tarih:22.05.2021 tarihinde aşağıdaki linkten erişilmiştir.</w:t>
            </w:r>
          </w:p>
          <w:p w14:paraId="36A70F32" w14:textId="77777777" w:rsidR="00046B76" w:rsidRPr="00E228A3" w:rsidRDefault="00041BA8" w:rsidP="004E3C73">
            <w:pPr>
              <w:spacing w:after="120" w:line="264" w:lineRule="auto"/>
              <w:jc w:val="both"/>
              <w:rPr>
                <w:rFonts w:ascii="Times New Roman" w:hAnsi="Times New Roman" w:cs="Times New Roman"/>
                <w:b/>
                <w:bCs/>
                <w:sz w:val="24"/>
                <w:szCs w:val="24"/>
              </w:rPr>
            </w:pPr>
            <w:hyperlink r:id="rId50" w:history="1">
              <w:r w:rsidR="00046B76" w:rsidRPr="00E228A3">
                <w:rPr>
                  <w:rStyle w:val="Hyperlink"/>
                  <w:rFonts w:ascii="Times New Roman" w:hAnsi="Times New Roman" w:cs="Times New Roman"/>
                  <w:sz w:val="24"/>
                  <w:szCs w:val="24"/>
                </w:rPr>
                <w:t>https://ubys.comu.edu.tr/AIS/OutcomeBasedLearning/Home/Index?id=6173&amp;culture=tr-TR#</w:t>
              </w:r>
            </w:hyperlink>
          </w:p>
        </w:tc>
      </w:tr>
    </w:tbl>
    <w:p w14:paraId="5CC5EAFA" w14:textId="77777777" w:rsidR="00046B76" w:rsidRPr="00E228A3" w:rsidRDefault="00046B76" w:rsidP="00046B76">
      <w:pPr>
        <w:jc w:val="both"/>
        <w:rPr>
          <w:rFonts w:ascii="Times New Roman" w:hAnsi="Times New Roman" w:cs="Times New Roman"/>
        </w:rPr>
      </w:pPr>
    </w:p>
    <w:tbl>
      <w:tblPr>
        <w:tblStyle w:val="TableGrid0"/>
        <w:tblW w:w="11057" w:type="dxa"/>
        <w:tblInd w:w="-856" w:type="dxa"/>
        <w:tblLook w:val="04A0" w:firstRow="1" w:lastRow="0" w:firstColumn="1" w:lastColumn="0" w:noHBand="0" w:noVBand="1"/>
      </w:tblPr>
      <w:tblGrid>
        <w:gridCol w:w="1702"/>
        <w:gridCol w:w="1559"/>
        <w:gridCol w:w="1839"/>
        <w:gridCol w:w="1847"/>
        <w:gridCol w:w="1701"/>
        <w:gridCol w:w="1134"/>
        <w:gridCol w:w="1275"/>
      </w:tblGrid>
      <w:tr w:rsidR="00046B76" w:rsidRPr="00E228A3" w14:paraId="6B7BEB8A" w14:textId="77777777" w:rsidTr="004E3C73">
        <w:tc>
          <w:tcPr>
            <w:tcW w:w="1702" w:type="dxa"/>
          </w:tcPr>
          <w:p w14:paraId="2FD4720E"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Bölüm</w:t>
            </w:r>
          </w:p>
        </w:tc>
        <w:tc>
          <w:tcPr>
            <w:tcW w:w="1559" w:type="dxa"/>
          </w:tcPr>
          <w:p w14:paraId="042858E2"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Kodu</w:t>
            </w:r>
          </w:p>
        </w:tc>
        <w:tc>
          <w:tcPr>
            <w:tcW w:w="3686" w:type="dxa"/>
            <w:gridSpan w:val="2"/>
          </w:tcPr>
          <w:p w14:paraId="1AE688C1"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Adı</w:t>
            </w:r>
          </w:p>
        </w:tc>
        <w:tc>
          <w:tcPr>
            <w:tcW w:w="1701" w:type="dxa"/>
          </w:tcPr>
          <w:p w14:paraId="191925DD"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Z/S Bilgisi</w:t>
            </w:r>
          </w:p>
        </w:tc>
        <w:tc>
          <w:tcPr>
            <w:tcW w:w="1134" w:type="dxa"/>
          </w:tcPr>
          <w:p w14:paraId="74CE4947"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 Kredisi</w:t>
            </w:r>
          </w:p>
        </w:tc>
        <w:tc>
          <w:tcPr>
            <w:tcW w:w="1275" w:type="dxa"/>
          </w:tcPr>
          <w:p w14:paraId="28DE1943"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AKTS</w:t>
            </w:r>
          </w:p>
        </w:tc>
      </w:tr>
      <w:tr w:rsidR="00046B76" w:rsidRPr="00E228A3" w14:paraId="73224A10" w14:textId="77777777" w:rsidTr="004E3C73">
        <w:tc>
          <w:tcPr>
            <w:tcW w:w="1702" w:type="dxa"/>
          </w:tcPr>
          <w:p w14:paraId="0C0802EC"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Japonca Öğr.</w:t>
            </w:r>
          </w:p>
        </w:tc>
        <w:tc>
          <w:tcPr>
            <w:tcW w:w="1559" w:type="dxa"/>
          </w:tcPr>
          <w:p w14:paraId="2A64DFE4"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JPÖ-4005</w:t>
            </w:r>
          </w:p>
        </w:tc>
        <w:tc>
          <w:tcPr>
            <w:tcW w:w="3686" w:type="dxa"/>
            <w:gridSpan w:val="2"/>
          </w:tcPr>
          <w:p w14:paraId="7AEE0498"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Karşılaştırmalı Dilbilgisi</w:t>
            </w:r>
          </w:p>
        </w:tc>
        <w:tc>
          <w:tcPr>
            <w:tcW w:w="1701" w:type="dxa"/>
          </w:tcPr>
          <w:p w14:paraId="18332219"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Zorunlu</w:t>
            </w:r>
          </w:p>
        </w:tc>
        <w:tc>
          <w:tcPr>
            <w:tcW w:w="1134" w:type="dxa"/>
          </w:tcPr>
          <w:p w14:paraId="7CAFDBB1"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2</w:t>
            </w:r>
          </w:p>
        </w:tc>
        <w:tc>
          <w:tcPr>
            <w:tcW w:w="1275" w:type="dxa"/>
          </w:tcPr>
          <w:p w14:paraId="018C0180"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3</w:t>
            </w:r>
          </w:p>
        </w:tc>
      </w:tr>
      <w:tr w:rsidR="00046B76" w:rsidRPr="00E228A3" w14:paraId="60F2D093" w14:textId="77777777" w:rsidTr="004E3C73">
        <w:tc>
          <w:tcPr>
            <w:tcW w:w="11057" w:type="dxa"/>
            <w:gridSpan w:val="7"/>
          </w:tcPr>
          <w:p w14:paraId="05803B5B"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 (katalog) İçeriği:</w:t>
            </w:r>
          </w:p>
          <w:p w14:paraId="2371D486" w14:textId="77777777" w:rsidR="00046B76" w:rsidRPr="00E228A3" w:rsidRDefault="00046B76" w:rsidP="004E3C73">
            <w:pPr>
              <w:spacing w:after="120" w:line="264" w:lineRule="auto"/>
              <w:rPr>
                <w:rFonts w:ascii="Times New Roman" w:hAnsi="Times New Roman" w:cs="Times New Roman"/>
                <w:b/>
                <w:bCs/>
                <w:sz w:val="24"/>
                <w:szCs w:val="24"/>
              </w:rPr>
            </w:pPr>
            <w:r w:rsidRPr="00E228A3">
              <w:rPr>
                <w:rFonts w:ascii="Times New Roman" w:hAnsi="Times New Roman" w:cs="Times New Roman"/>
                <w:sz w:val="24"/>
                <w:szCs w:val="24"/>
              </w:rPr>
              <w:t>1. Karşılaştırmalı dilbilgisi nedir?</w:t>
            </w:r>
            <w:r w:rsidRPr="00E228A3">
              <w:rPr>
                <w:rFonts w:ascii="Times New Roman" w:hAnsi="Times New Roman" w:cs="Times New Roman"/>
                <w:sz w:val="24"/>
                <w:szCs w:val="24"/>
              </w:rPr>
              <w:br/>
              <w:t>2. Zaman</w:t>
            </w:r>
            <w:r w:rsidRPr="00E228A3">
              <w:rPr>
                <w:rFonts w:ascii="Times New Roman" w:hAnsi="Times New Roman" w:cs="Times New Roman"/>
                <w:sz w:val="24"/>
                <w:szCs w:val="24"/>
              </w:rPr>
              <w:br/>
              <w:t>3. Görünüş</w:t>
            </w:r>
            <w:r w:rsidRPr="00E228A3">
              <w:rPr>
                <w:rFonts w:ascii="Times New Roman" w:hAnsi="Times New Roman" w:cs="Times New Roman"/>
                <w:sz w:val="24"/>
                <w:szCs w:val="24"/>
              </w:rPr>
              <w:br/>
              <w:t xml:space="preserve">4. </w:t>
            </w:r>
            <w:proofErr w:type="spellStart"/>
            <w:r w:rsidRPr="00E228A3">
              <w:rPr>
                <w:rFonts w:ascii="Times New Roman" w:hAnsi="Times New Roman" w:cs="Times New Roman"/>
                <w:sz w:val="24"/>
                <w:szCs w:val="24"/>
              </w:rPr>
              <w:t>Kiplik</w:t>
            </w:r>
            <w:proofErr w:type="spellEnd"/>
            <w:r w:rsidRPr="00E228A3">
              <w:rPr>
                <w:rFonts w:ascii="Times New Roman" w:hAnsi="Times New Roman" w:cs="Times New Roman"/>
                <w:sz w:val="24"/>
                <w:szCs w:val="24"/>
              </w:rPr>
              <w:br/>
              <w:t>5. Edilgen Çatı</w:t>
            </w:r>
            <w:r w:rsidRPr="00E228A3">
              <w:rPr>
                <w:rFonts w:ascii="Times New Roman" w:hAnsi="Times New Roman" w:cs="Times New Roman"/>
                <w:sz w:val="24"/>
                <w:szCs w:val="24"/>
              </w:rPr>
              <w:br/>
              <w:t>6. Ettirgen Çatı</w:t>
            </w:r>
            <w:r w:rsidRPr="00E228A3">
              <w:rPr>
                <w:rFonts w:ascii="Times New Roman" w:hAnsi="Times New Roman" w:cs="Times New Roman"/>
                <w:sz w:val="24"/>
                <w:szCs w:val="24"/>
              </w:rPr>
              <w:br/>
              <w:t>7. İsim Niteleme</w:t>
            </w:r>
            <w:r w:rsidRPr="00E228A3">
              <w:rPr>
                <w:rFonts w:ascii="Times New Roman" w:hAnsi="Times New Roman" w:cs="Times New Roman"/>
                <w:sz w:val="24"/>
                <w:szCs w:val="24"/>
              </w:rPr>
              <w:br/>
              <w:t>8. Benzer Kullanımlı İfadeler</w:t>
            </w:r>
          </w:p>
        </w:tc>
      </w:tr>
      <w:tr w:rsidR="00046B76" w:rsidRPr="00E228A3" w14:paraId="51F8F458" w14:textId="77777777" w:rsidTr="004E3C73">
        <w:tc>
          <w:tcPr>
            <w:tcW w:w="11057" w:type="dxa"/>
            <w:gridSpan w:val="7"/>
          </w:tcPr>
          <w:p w14:paraId="5E388492"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Ön şartlar : (Uygun bölümü X ile işaretleyiniz.) </w:t>
            </w:r>
          </w:p>
          <w:p w14:paraId="3942C7D4"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Var ( ) Yok (X) (Varsa belirtiniz)</w:t>
            </w:r>
          </w:p>
        </w:tc>
      </w:tr>
      <w:tr w:rsidR="00046B76" w:rsidRPr="00E228A3" w14:paraId="03781F27" w14:textId="77777777" w:rsidTr="004E3C73">
        <w:tc>
          <w:tcPr>
            <w:tcW w:w="11057" w:type="dxa"/>
            <w:gridSpan w:val="7"/>
          </w:tcPr>
          <w:p w14:paraId="56C2B620"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 Kitapları/ gerekli malzemeler:</w:t>
            </w:r>
          </w:p>
          <w:p w14:paraId="06D1C185" w14:textId="77777777" w:rsidR="00046B76" w:rsidRPr="00E228A3" w:rsidRDefault="00046B76" w:rsidP="00046B76">
            <w:pPr>
              <w:pStyle w:val="ListParagraph"/>
              <w:numPr>
                <w:ilvl w:val="0"/>
                <w:numId w:val="30"/>
              </w:num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庵功雄</w:t>
            </w:r>
            <w:r w:rsidRPr="00E228A3">
              <w:rPr>
                <w:rFonts w:ascii="Times New Roman" w:hAnsi="Times New Roman" w:cs="Times New Roman"/>
                <w:b/>
                <w:bCs/>
                <w:sz w:val="24"/>
                <w:szCs w:val="24"/>
              </w:rPr>
              <w:t xml:space="preserve"> (2001)</w:t>
            </w:r>
            <w:r w:rsidRPr="00E228A3">
              <w:rPr>
                <w:rFonts w:ascii="Times New Roman" w:hAnsi="Times New Roman" w:cs="Times New Roman"/>
                <w:b/>
                <w:bCs/>
                <w:sz w:val="24"/>
                <w:szCs w:val="24"/>
              </w:rPr>
              <w:t>『新しい日本語学入門』スリーエーネットワーク</w:t>
            </w:r>
          </w:p>
          <w:p w14:paraId="37F9C144" w14:textId="77777777" w:rsidR="00046B76" w:rsidRPr="00E228A3" w:rsidRDefault="00046B76" w:rsidP="00046B76">
            <w:pPr>
              <w:pStyle w:val="ListParagraph"/>
              <w:numPr>
                <w:ilvl w:val="0"/>
                <w:numId w:val="30"/>
              </w:num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田中稔子</w:t>
            </w:r>
            <w:r w:rsidRPr="00E228A3">
              <w:rPr>
                <w:rFonts w:ascii="Times New Roman" w:hAnsi="Times New Roman" w:cs="Times New Roman"/>
                <w:b/>
                <w:bCs/>
                <w:sz w:val="24"/>
                <w:szCs w:val="24"/>
              </w:rPr>
              <w:t xml:space="preserve"> (1990)</w:t>
            </w:r>
            <w:r w:rsidRPr="00E228A3">
              <w:rPr>
                <w:rFonts w:ascii="Times New Roman" w:hAnsi="Times New Roman" w:cs="Times New Roman"/>
                <w:b/>
                <w:bCs/>
                <w:sz w:val="24"/>
                <w:szCs w:val="24"/>
              </w:rPr>
              <w:t>『日本語の文法ー教師の疑問に答えますー』近代文藝社</w:t>
            </w:r>
            <w:r w:rsidRPr="00E228A3">
              <w:rPr>
                <w:rFonts w:ascii="Times New Roman" w:hAnsi="Times New Roman" w:cs="Times New Roman"/>
                <w:b/>
                <w:bCs/>
                <w:sz w:val="24"/>
                <w:szCs w:val="24"/>
              </w:rPr>
              <w:t>.</w:t>
            </w:r>
          </w:p>
        </w:tc>
      </w:tr>
      <w:tr w:rsidR="00046B76" w:rsidRPr="00E228A3" w14:paraId="7098829A" w14:textId="77777777" w:rsidTr="004E3C73">
        <w:tc>
          <w:tcPr>
            <w:tcW w:w="11057" w:type="dxa"/>
            <w:gridSpan w:val="7"/>
          </w:tcPr>
          <w:p w14:paraId="324FDFA7"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Amaçları:</w:t>
            </w:r>
          </w:p>
          <w:p w14:paraId="3D43E442"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Bu dersin amacı, diller arasındaki değişkenlere dayalı görünümleri ve dillerin bu bağlamdaki görünümlerini karşılaştırmalı olarak tanıtmaktır.</w:t>
            </w:r>
          </w:p>
        </w:tc>
      </w:tr>
      <w:tr w:rsidR="00046B76" w:rsidRPr="00E228A3" w14:paraId="4FEBC624" w14:textId="77777777" w:rsidTr="004E3C73">
        <w:tc>
          <w:tcPr>
            <w:tcW w:w="11057" w:type="dxa"/>
            <w:gridSpan w:val="7"/>
          </w:tcPr>
          <w:p w14:paraId="25D74ADA"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p w14:paraId="4F5F5F3E" w14:textId="77777777" w:rsidR="00046B76" w:rsidRPr="00E228A3" w:rsidRDefault="00046B76" w:rsidP="00122F15">
            <w:pPr>
              <w:pStyle w:val="ListParagraph"/>
              <w:numPr>
                <w:ilvl w:val="0"/>
                <w:numId w:val="75"/>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Karşılaştırmalı dilbilgisi kavramlarının ne olduğunu tanımlayabilir.</w:t>
            </w:r>
          </w:p>
          <w:p w14:paraId="18D5A365" w14:textId="77777777" w:rsidR="00046B76" w:rsidRPr="00E228A3" w:rsidRDefault="00046B76" w:rsidP="00122F15">
            <w:pPr>
              <w:pStyle w:val="ListParagraph"/>
              <w:numPr>
                <w:ilvl w:val="0"/>
                <w:numId w:val="75"/>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Karşılaştırmalı dilbilgisi çalışmalarının yöntemsel araçlarını dil incelemelerinde kullanabilir.</w:t>
            </w:r>
          </w:p>
          <w:p w14:paraId="56EA134F" w14:textId="77777777" w:rsidR="00046B76" w:rsidRPr="00E228A3" w:rsidRDefault="00046B76" w:rsidP="00122F15">
            <w:pPr>
              <w:pStyle w:val="ListParagraph"/>
              <w:numPr>
                <w:ilvl w:val="0"/>
                <w:numId w:val="75"/>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Dillerin değişkenlere dayalı görünümlerini tartışabilir.</w:t>
            </w:r>
          </w:p>
          <w:p w14:paraId="6CF3B1B0" w14:textId="77777777" w:rsidR="00046B76" w:rsidRPr="00E228A3" w:rsidRDefault="00046B76" w:rsidP="00122F15">
            <w:pPr>
              <w:pStyle w:val="ListParagraph"/>
              <w:numPr>
                <w:ilvl w:val="0"/>
                <w:numId w:val="75"/>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En az iki dilden oluşan karşılaştırmalı bir çalışma yaparken ayrıntılı bir inceleme yapabilir.</w:t>
            </w:r>
          </w:p>
          <w:p w14:paraId="5BF48DAB" w14:textId="77777777" w:rsidR="00046B76" w:rsidRPr="00E228A3" w:rsidRDefault="00046B76" w:rsidP="00122F15">
            <w:pPr>
              <w:pStyle w:val="ListParagraph"/>
              <w:numPr>
                <w:ilvl w:val="0"/>
                <w:numId w:val="75"/>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Türkçe ile </w:t>
            </w:r>
            <w:proofErr w:type="spellStart"/>
            <w:r w:rsidRPr="00E228A3">
              <w:rPr>
                <w:rFonts w:ascii="Times New Roman" w:hAnsi="Times New Roman" w:cs="Times New Roman"/>
                <w:sz w:val="24"/>
                <w:szCs w:val="24"/>
              </w:rPr>
              <w:t>Japonca'nın</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gramatik</w:t>
            </w:r>
            <w:proofErr w:type="spellEnd"/>
            <w:r w:rsidRPr="00E228A3">
              <w:rPr>
                <w:rFonts w:ascii="Times New Roman" w:hAnsi="Times New Roman" w:cs="Times New Roman"/>
                <w:sz w:val="24"/>
                <w:szCs w:val="24"/>
              </w:rPr>
              <w:t xml:space="preserve"> yapısını, aralarındaki benzerlik ve farkları öğrenir ve bundan sonra doğru şekilde öğretebilir.</w:t>
            </w:r>
          </w:p>
        </w:tc>
      </w:tr>
      <w:tr w:rsidR="00046B76" w:rsidRPr="00E228A3" w14:paraId="5D05AE23" w14:textId="77777777" w:rsidTr="004E3C73">
        <w:tc>
          <w:tcPr>
            <w:tcW w:w="11057" w:type="dxa"/>
            <w:gridSpan w:val="7"/>
          </w:tcPr>
          <w:p w14:paraId="231D37EF"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İşlenen Konular:</w:t>
            </w:r>
          </w:p>
          <w:p w14:paraId="32F79208"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1.Hafta</w:t>
            </w:r>
            <w:r w:rsidRPr="00E228A3">
              <w:rPr>
                <w:rFonts w:ascii="Times New Roman" w:hAnsi="Times New Roman" w:cs="Times New Roman"/>
                <w:b/>
                <w:bCs/>
                <w:sz w:val="24"/>
                <w:szCs w:val="24"/>
              </w:rPr>
              <w:tab/>
            </w:r>
            <w:r w:rsidRPr="00E228A3">
              <w:rPr>
                <w:rFonts w:ascii="Times New Roman" w:hAnsi="Times New Roman" w:cs="Times New Roman"/>
                <w:sz w:val="24"/>
                <w:szCs w:val="24"/>
              </w:rPr>
              <w:t>Oryantasyon</w:t>
            </w:r>
          </w:p>
          <w:p w14:paraId="5EAA1E50"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2.Hafta</w:t>
            </w:r>
            <w:r w:rsidRPr="00E228A3">
              <w:rPr>
                <w:rFonts w:ascii="Times New Roman" w:hAnsi="Times New Roman" w:cs="Times New Roman"/>
                <w:b/>
                <w:bCs/>
                <w:sz w:val="24"/>
                <w:szCs w:val="24"/>
              </w:rPr>
              <w:tab/>
            </w:r>
            <w:r w:rsidRPr="00E228A3">
              <w:rPr>
                <w:rFonts w:ascii="Times New Roman" w:hAnsi="Times New Roman" w:cs="Times New Roman"/>
                <w:sz w:val="24"/>
                <w:szCs w:val="24"/>
              </w:rPr>
              <w:t>Dilbilim ve Karşılaştırmalı Dilbilgisi</w:t>
            </w:r>
          </w:p>
          <w:p w14:paraId="3F59C1FF"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3.Hafta</w:t>
            </w:r>
            <w:r w:rsidRPr="00E228A3">
              <w:rPr>
                <w:rFonts w:ascii="Times New Roman" w:hAnsi="Times New Roman" w:cs="Times New Roman"/>
                <w:b/>
                <w:bCs/>
                <w:sz w:val="24"/>
                <w:szCs w:val="24"/>
              </w:rPr>
              <w:tab/>
            </w:r>
            <w:r w:rsidRPr="00E228A3">
              <w:rPr>
                <w:rFonts w:ascii="Times New Roman" w:hAnsi="Times New Roman" w:cs="Times New Roman"/>
                <w:sz w:val="24"/>
                <w:szCs w:val="24"/>
              </w:rPr>
              <w:t>Zaman</w:t>
            </w:r>
          </w:p>
          <w:p w14:paraId="717432CB"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lastRenderedPageBreak/>
              <w:t>4.Hafta</w:t>
            </w:r>
            <w:r w:rsidRPr="00E228A3">
              <w:rPr>
                <w:rFonts w:ascii="Times New Roman" w:hAnsi="Times New Roman" w:cs="Times New Roman"/>
                <w:b/>
                <w:bCs/>
                <w:sz w:val="24"/>
                <w:szCs w:val="24"/>
              </w:rPr>
              <w:tab/>
            </w:r>
            <w:r w:rsidRPr="00E228A3">
              <w:rPr>
                <w:rFonts w:ascii="Times New Roman" w:hAnsi="Times New Roman" w:cs="Times New Roman"/>
                <w:sz w:val="24"/>
                <w:szCs w:val="24"/>
              </w:rPr>
              <w:t>Zaman</w:t>
            </w:r>
          </w:p>
          <w:p w14:paraId="11CD89D0"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5.Hafta</w:t>
            </w:r>
            <w:r w:rsidRPr="00E228A3">
              <w:rPr>
                <w:rFonts w:ascii="Times New Roman" w:hAnsi="Times New Roman" w:cs="Times New Roman"/>
                <w:b/>
                <w:bCs/>
                <w:sz w:val="24"/>
                <w:szCs w:val="24"/>
              </w:rPr>
              <w:tab/>
            </w:r>
            <w:r w:rsidRPr="00E228A3">
              <w:rPr>
                <w:rFonts w:ascii="Times New Roman" w:hAnsi="Times New Roman" w:cs="Times New Roman"/>
                <w:sz w:val="24"/>
                <w:szCs w:val="24"/>
              </w:rPr>
              <w:t>Görünüş</w:t>
            </w:r>
          </w:p>
          <w:p w14:paraId="152CB1FA"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6.Hafta</w:t>
            </w:r>
            <w:r w:rsidRPr="00E228A3">
              <w:rPr>
                <w:rFonts w:ascii="Times New Roman" w:hAnsi="Times New Roman" w:cs="Times New Roman"/>
                <w:b/>
                <w:bCs/>
                <w:sz w:val="24"/>
                <w:szCs w:val="24"/>
              </w:rPr>
              <w:tab/>
            </w:r>
            <w:r w:rsidRPr="00E228A3">
              <w:rPr>
                <w:rFonts w:ascii="Times New Roman" w:hAnsi="Times New Roman" w:cs="Times New Roman"/>
                <w:sz w:val="24"/>
                <w:szCs w:val="24"/>
              </w:rPr>
              <w:t>Görünüş</w:t>
            </w:r>
          </w:p>
          <w:p w14:paraId="6EB48D3F"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7.Hafta</w:t>
            </w:r>
            <w:r w:rsidRPr="00E228A3">
              <w:rPr>
                <w:rFonts w:ascii="Times New Roman" w:hAnsi="Times New Roman" w:cs="Times New Roman"/>
                <w:b/>
                <w:bCs/>
                <w:sz w:val="24"/>
                <w:szCs w:val="24"/>
              </w:rPr>
              <w:tab/>
            </w:r>
            <w:proofErr w:type="spellStart"/>
            <w:r w:rsidRPr="00E228A3">
              <w:rPr>
                <w:rFonts w:ascii="Times New Roman" w:hAnsi="Times New Roman" w:cs="Times New Roman"/>
                <w:sz w:val="24"/>
                <w:szCs w:val="24"/>
              </w:rPr>
              <w:t>Kiplik</w:t>
            </w:r>
            <w:proofErr w:type="spellEnd"/>
          </w:p>
          <w:p w14:paraId="1F9BAA64"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8.Hafta</w:t>
            </w:r>
            <w:r w:rsidRPr="00E228A3">
              <w:rPr>
                <w:rFonts w:ascii="Times New Roman" w:hAnsi="Times New Roman" w:cs="Times New Roman"/>
                <w:b/>
                <w:bCs/>
                <w:sz w:val="24"/>
                <w:szCs w:val="24"/>
              </w:rPr>
              <w:tab/>
            </w:r>
            <w:proofErr w:type="spellStart"/>
            <w:r w:rsidRPr="00E228A3">
              <w:rPr>
                <w:rFonts w:ascii="Times New Roman" w:hAnsi="Times New Roman" w:cs="Times New Roman"/>
                <w:sz w:val="24"/>
                <w:szCs w:val="24"/>
              </w:rPr>
              <w:t>Kiplik</w:t>
            </w:r>
            <w:proofErr w:type="spellEnd"/>
          </w:p>
          <w:p w14:paraId="31E48596"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9.Hafta</w:t>
            </w:r>
            <w:r w:rsidRPr="00E228A3">
              <w:rPr>
                <w:rFonts w:ascii="Times New Roman" w:hAnsi="Times New Roman" w:cs="Times New Roman"/>
                <w:b/>
                <w:bCs/>
                <w:sz w:val="24"/>
                <w:szCs w:val="24"/>
              </w:rPr>
              <w:tab/>
            </w:r>
            <w:r w:rsidRPr="00E228A3">
              <w:rPr>
                <w:rFonts w:ascii="Times New Roman" w:hAnsi="Times New Roman" w:cs="Times New Roman"/>
                <w:sz w:val="24"/>
                <w:szCs w:val="24"/>
              </w:rPr>
              <w:t>Ara Sınav</w:t>
            </w:r>
          </w:p>
          <w:p w14:paraId="26E59B5E"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10.Hafta</w:t>
            </w:r>
            <w:r w:rsidRPr="00E228A3">
              <w:rPr>
                <w:rFonts w:ascii="Times New Roman" w:hAnsi="Times New Roman" w:cs="Times New Roman"/>
                <w:b/>
                <w:bCs/>
                <w:sz w:val="24"/>
                <w:szCs w:val="24"/>
              </w:rPr>
              <w:tab/>
            </w:r>
            <w:r w:rsidRPr="00E228A3">
              <w:rPr>
                <w:rFonts w:ascii="Times New Roman" w:hAnsi="Times New Roman" w:cs="Times New Roman"/>
                <w:sz w:val="24"/>
                <w:szCs w:val="24"/>
              </w:rPr>
              <w:t>Edilgen Çatı</w:t>
            </w:r>
          </w:p>
          <w:p w14:paraId="518630C0"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11.Hafta</w:t>
            </w:r>
            <w:r w:rsidRPr="00E228A3">
              <w:rPr>
                <w:rFonts w:ascii="Times New Roman" w:hAnsi="Times New Roman" w:cs="Times New Roman"/>
                <w:b/>
                <w:bCs/>
                <w:sz w:val="24"/>
                <w:szCs w:val="24"/>
              </w:rPr>
              <w:tab/>
            </w:r>
            <w:r w:rsidRPr="00E228A3">
              <w:rPr>
                <w:rFonts w:ascii="Times New Roman" w:hAnsi="Times New Roman" w:cs="Times New Roman"/>
                <w:sz w:val="24"/>
                <w:szCs w:val="24"/>
              </w:rPr>
              <w:t>Ettirgen Çatı</w:t>
            </w:r>
          </w:p>
          <w:p w14:paraId="24091A28"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12.Hafta</w:t>
            </w:r>
            <w:r w:rsidRPr="00E228A3">
              <w:rPr>
                <w:rFonts w:ascii="Times New Roman" w:hAnsi="Times New Roman" w:cs="Times New Roman"/>
                <w:b/>
                <w:bCs/>
                <w:sz w:val="24"/>
                <w:szCs w:val="24"/>
              </w:rPr>
              <w:tab/>
            </w:r>
            <w:r w:rsidRPr="00E228A3">
              <w:rPr>
                <w:rFonts w:ascii="Times New Roman" w:hAnsi="Times New Roman" w:cs="Times New Roman"/>
                <w:sz w:val="24"/>
                <w:szCs w:val="24"/>
              </w:rPr>
              <w:t>İsim Niteleme</w:t>
            </w:r>
          </w:p>
          <w:p w14:paraId="0C3D334C"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13.Hafta</w:t>
            </w:r>
            <w:r w:rsidRPr="00E228A3">
              <w:rPr>
                <w:rFonts w:ascii="Times New Roman" w:hAnsi="Times New Roman" w:cs="Times New Roman"/>
                <w:b/>
                <w:bCs/>
                <w:sz w:val="24"/>
                <w:szCs w:val="24"/>
              </w:rPr>
              <w:tab/>
            </w:r>
            <w:r w:rsidRPr="00E228A3">
              <w:rPr>
                <w:rFonts w:ascii="Times New Roman" w:hAnsi="Times New Roman" w:cs="Times New Roman"/>
                <w:sz w:val="24"/>
                <w:szCs w:val="24"/>
              </w:rPr>
              <w:t>Benzer Kullanımlı İfadeler</w:t>
            </w:r>
          </w:p>
          <w:p w14:paraId="22E59805"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14.Hafta</w:t>
            </w:r>
            <w:r w:rsidRPr="00E228A3">
              <w:rPr>
                <w:rFonts w:ascii="Times New Roman" w:hAnsi="Times New Roman" w:cs="Times New Roman"/>
                <w:b/>
                <w:bCs/>
                <w:sz w:val="24"/>
                <w:szCs w:val="24"/>
              </w:rPr>
              <w:tab/>
            </w:r>
            <w:r w:rsidRPr="00E228A3">
              <w:rPr>
                <w:rFonts w:ascii="Times New Roman" w:hAnsi="Times New Roman" w:cs="Times New Roman"/>
                <w:sz w:val="24"/>
                <w:szCs w:val="24"/>
              </w:rPr>
              <w:t>Benzer Kullanımlı İfadeler</w:t>
            </w:r>
          </w:p>
        </w:tc>
      </w:tr>
      <w:tr w:rsidR="00046B76" w:rsidRPr="00E228A3" w14:paraId="454113C5" w14:textId="77777777" w:rsidTr="004E3C73">
        <w:tc>
          <w:tcPr>
            <w:tcW w:w="11057" w:type="dxa"/>
            <w:gridSpan w:val="7"/>
          </w:tcPr>
          <w:p w14:paraId="3DF66901"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lastRenderedPageBreak/>
              <w:t>Dersin Meslek Eğitimini Sağlamaya Yönelik Katkısı:</w:t>
            </w:r>
          </w:p>
          <w:p w14:paraId="3127219B"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 xml:space="preserve">Bu ders öğrencilerin Japonca dilbilgisi ve dört dil becerilerini (Konuşma, Okuma, Yazma ve Dinleme) geliştirmelerine katkı sağlayacaktır. </w:t>
            </w:r>
            <w:r w:rsidRPr="00E228A3">
              <w:rPr>
                <w:rFonts w:ascii="Times New Roman" w:hAnsi="Times New Roman" w:cs="Times New Roman" w:hint="eastAsia"/>
                <w:sz w:val="24"/>
                <w:szCs w:val="24"/>
              </w:rPr>
              <w:t>Ö</w:t>
            </w:r>
            <w:r w:rsidRPr="00E228A3">
              <w:rPr>
                <w:rFonts w:ascii="Times New Roman" w:hAnsi="Times New Roman" w:cs="Times New Roman"/>
                <w:sz w:val="24"/>
                <w:szCs w:val="24"/>
              </w:rPr>
              <w:t>ğrencilerin alanlarıyla ilgili bilgi ve becerilerini geliştirmeye yönelik bir derstir.</w:t>
            </w:r>
          </w:p>
        </w:tc>
      </w:tr>
      <w:tr w:rsidR="00046B76" w:rsidRPr="00E228A3" w14:paraId="63993870" w14:textId="77777777" w:rsidTr="004E3C73">
        <w:tc>
          <w:tcPr>
            <w:tcW w:w="5100" w:type="dxa"/>
            <w:gridSpan w:val="3"/>
          </w:tcPr>
          <w:p w14:paraId="6CA04BF3"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tc>
        <w:tc>
          <w:tcPr>
            <w:tcW w:w="5957" w:type="dxa"/>
            <w:gridSpan w:val="4"/>
          </w:tcPr>
          <w:p w14:paraId="5C8E8BE2"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Program çıktıları</w:t>
            </w:r>
          </w:p>
        </w:tc>
      </w:tr>
      <w:tr w:rsidR="00046B76" w:rsidRPr="00E228A3" w14:paraId="51B0DA5D" w14:textId="77777777" w:rsidTr="004E3C73">
        <w:tc>
          <w:tcPr>
            <w:tcW w:w="5100" w:type="dxa"/>
            <w:gridSpan w:val="3"/>
          </w:tcPr>
          <w:p w14:paraId="08170AA4"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Karşılaştırmalı dilbilgisi kavramlarının ne olduğunu tanımlayabilir.</w:t>
            </w:r>
          </w:p>
        </w:tc>
        <w:tc>
          <w:tcPr>
            <w:tcW w:w="5957" w:type="dxa"/>
            <w:gridSpan w:val="4"/>
          </w:tcPr>
          <w:p w14:paraId="76FFE2E8"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P.Ç. 1  P.Ç. 4  P.Ç. 5  P.Ç. 6  P.Ç. 8  P.Ç. 9  P.Ç. 13 </w:t>
            </w:r>
          </w:p>
        </w:tc>
      </w:tr>
      <w:tr w:rsidR="00046B76" w:rsidRPr="00E228A3" w14:paraId="174138DF" w14:textId="77777777" w:rsidTr="004E3C73">
        <w:tc>
          <w:tcPr>
            <w:tcW w:w="5100" w:type="dxa"/>
            <w:gridSpan w:val="3"/>
          </w:tcPr>
          <w:p w14:paraId="08B5F3D6"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Karşılaştırmalı dilbilgisi çalışmalarının yöntemsel araçlarını dil incelemelerinde kullanabilir.</w:t>
            </w:r>
          </w:p>
        </w:tc>
        <w:tc>
          <w:tcPr>
            <w:tcW w:w="5957" w:type="dxa"/>
            <w:gridSpan w:val="4"/>
          </w:tcPr>
          <w:p w14:paraId="4758083F"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P.Ç. 1  P.Ç. 4  P.Ç. 5  P.Ç. 6  P.Ç. 8  P.Ç. 9  P.Ç. 13</w:t>
            </w:r>
          </w:p>
        </w:tc>
      </w:tr>
      <w:tr w:rsidR="00046B76" w:rsidRPr="00E228A3" w14:paraId="4FD439DC" w14:textId="77777777" w:rsidTr="004E3C73">
        <w:tc>
          <w:tcPr>
            <w:tcW w:w="5100" w:type="dxa"/>
            <w:gridSpan w:val="3"/>
          </w:tcPr>
          <w:p w14:paraId="3C2F90A3"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Dillerin değişkenlere dayalı görünümlerini tartışabilir.</w:t>
            </w:r>
          </w:p>
        </w:tc>
        <w:tc>
          <w:tcPr>
            <w:tcW w:w="5957" w:type="dxa"/>
            <w:gridSpan w:val="4"/>
          </w:tcPr>
          <w:p w14:paraId="07CC9DF3"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P.Ç. 1  P.Ç. 4  P.Ç. 5  P.Ç. 6  P.Ç. 8  P.Ç. 9  P.Ç. 13</w:t>
            </w:r>
          </w:p>
        </w:tc>
      </w:tr>
      <w:tr w:rsidR="00046B76" w:rsidRPr="00E228A3" w14:paraId="69AFA913" w14:textId="77777777" w:rsidTr="004E3C73">
        <w:tc>
          <w:tcPr>
            <w:tcW w:w="5100" w:type="dxa"/>
            <w:gridSpan w:val="3"/>
          </w:tcPr>
          <w:p w14:paraId="1BBC8ACF"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En az iki dilden oluşan karşılaştırmalı bir çalışma yaparken ayrıntılı bir inceleme yapabilir.</w:t>
            </w:r>
          </w:p>
        </w:tc>
        <w:tc>
          <w:tcPr>
            <w:tcW w:w="5957" w:type="dxa"/>
            <w:gridSpan w:val="4"/>
          </w:tcPr>
          <w:p w14:paraId="2B25F188"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P.Ç. 1  P.Ç. 4  P.Ç. 5  P.Ç. 6  P.Ç. 8  P.Ç. 9  P.Ç. 13</w:t>
            </w:r>
          </w:p>
        </w:tc>
      </w:tr>
      <w:tr w:rsidR="00046B76" w:rsidRPr="00E228A3" w14:paraId="5EF8087A" w14:textId="77777777" w:rsidTr="004E3C73">
        <w:tc>
          <w:tcPr>
            <w:tcW w:w="5100" w:type="dxa"/>
            <w:gridSpan w:val="3"/>
          </w:tcPr>
          <w:p w14:paraId="12F6205C"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 xml:space="preserve">Türkçe ile </w:t>
            </w:r>
            <w:proofErr w:type="spellStart"/>
            <w:r w:rsidRPr="00E228A3">
              <w:rPr>
                <w:rFonts w:ascii="Times New Roman" w:hAnsi="Times New Roman" w:cs="Times New Roman"/>
                <w:sz w:val="24"/>
                <w:szCs w:val="24"/>
              </w:rPr>
              <w:t>Japonca'nın</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gramatik</w:t>
            </w:r>
            <w:proofErr w:type="spellEnd"/>
            <w:r w:rsidRPr="00E228A3">
              <w:rPr>
                <w:rFonts w:ascii="Times New Roman" w:hAnsi="Times New Roman" w:cs="Times New Roman"/>
                <w:sz w:val="24"/>
                <w:szCs w:val="24"/>
              </w:rPr>
              <w:t xml:space="preserve"> yapısını, aralarındaki benzerlik ve farkları öğrenir ve bundan sonra doğru şekilde öğretebilir.</w:t>
            </w:r>
          </w:p>
        </w:tc>
        <w:tc>
          <w:tcPr>
            <w:tcW w:w="5957" w:type="dxa"/>
            <w:gridSpan w:val="4"/>
          </w:tcPr>
          <w:p w14:paraId="074436D4"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P.Ç. 1  P.Ç. 4  P.Ç. 5  P.Ç. 6  P.Ç. 8  P.Ç. 9  P.Ç. 13</w:t>
            </w:r>
          </w:p>
        </w:tc>
      </w:tr>
      <w:tr w:rsidR="00046B76" w:rsidRPr="00E228A3" w14:paraId="0133CB4F" w14:textId="77777777" w:rsidTr="004E3C73">
        <w:trPr>
          <w:trHeight w:val="657"/>
        </w:trPr>
        <w:tc>
          <w:tcPr>
            <w:tcW w:w="11057" w:type="dxa"/>
            <w:gridSpan w:val="7"/>
          </w:tcPr>
          <w:p w14:paraId="6C6A29A0"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Hazırlayan (Sorumlu Öğretim Elemanı):</w:t>
            </w:r>
            <w:r w:rsidRPr="00E228A3">
              <w:rPr>
                <w:rFonts w:ascii="Times New Roman" w:hAnsi="Times New Roman" w:cs="Times New Roman"/>
                <w:sz w:val="24"/>
                <w:szCs w:val="24"/>
              </w:rPr>
              <w:t xml:space="preserve"> Dr. Öğr. Üyesi Esra Kıra</w:t>
            </w:r>
          </w:p>
          <w:p w14:paraId="3FCBE240"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Tarih:22.05.2021 tarihinde aşağıdaki linkten erişilmiştir.</w:t>
            </w:r>
          </w:p>
          <w:p w14:paraId="0BB3864C" w14:textId="77777777" w:rsidR="00046B76" w:rsidRPr="00E228A3" w:rsidRDefault="00041BA8" w:rsidP="004E3C73">
            <w:pPr>
              <w:spacing w:after="120" w:line="264" w:lineRule="auto"/>
              <w:jc w:val="both"/>
              <w:rPr>
                <w:rFonts w:ascii="Times New Roman" w:hAnsi="Times New Roman" w:cs="Times New Roman"/>
                <w:b/>
                <w:bCs/>
                <w:sz w:val="24"/>
                <w:szCs w:val="24"/>
              </w:rPr>
            </w:pPr>
            <w:hyperlink r:id="rId51" w:history="1">
              <w:r w:rsidR="00046B76" w:rsidRPr="00E228A3">
                <w:rPr>
                  <w:rStyle w:val="Hyperlink"/>
                  <w:rFonts w:ascii="Times New Roman" w:hAnsi="Times New Roman" w:cs="Times New Roman"/>
                  <w:sz w:val="24"/>
                  <w:szCs w:val="24"/>
                </w:rPr>
                <w:t>https://ubys.comu.edu.tr/AIS/OutcomeBasedLearning/Home/Index?id=6173&amp;culture=tr-TR#</w:t>
              </w:r>
            </w:hyperlink>
          </w:p>
        </w:tc>
      </w:tr>
    </w:tbl>
    <w:p w14:paraId="3B0B43EE" w14:textId="77777777" w:rsidR="00046B76" w:rsidRPr="00E228A3" w:rsidRDefault="00046B76" w:rsidP="00046B76">
      <w:pPr>
        <w:jc w:val="both"/>
        <w:rPr>
          <w:rFonts w:ascii="Times New Roman" w:hAnsi="Times New Roman" w:cs="Times New Roman"/>
        </w:rPr>
      </w:pPr>
    </w:p>
    <w:p w14:paraId="435B5B53" w14:textId="77777777" w:rsidR="00046B76" w:rsidRPr="00E228A3" w:rsidRDefault="00046B76" w:rsidP="00046B76">
      <w:pPr>
        <w:jc w:val="both"/>
        <w:rPr>
          <w:rFonts w:ascii="Times New Roman" w:hAnsi="Times New Roman" w:cs="Times New Roman"/>
        </w:rPr>
      </w:pPr>
    </w:p>
    <w:tbl>
      <w:tblPr>
        <w:tblStyle w:val="TableGrid0"/>
        <w:tblW w:w="11057" w:type="dxa"/>
        <w:tblInd w:w="-856" w:type="dxa"/>
        <w:tblLook w:val="04A0" w:firstRow="1" w:lastRow="0" w:firstColumn="1" w:lastColumn="0" w:noHBand="0" w:noVBand="1"/>
      </w:tblPr>
      <w:tblGrid>
        <w:gridCol w:w="1702"/>
        <w:gridCol w:w="1559"/>
        <w:gridCol w:w="1839"/>
        <w:gridCol w:w="1847"/>
        <w:gridCol w:w="1701"/>
        <w:gridCol w:w="1134"/>
        <w:gridCol w:w="1275"/>
      </w:tblGrid>
      <w:tr w:rsidR="00046B76" w:rsidRPr="00E228A3" w14:paraId="1922FC2D" w14:textId="77777777" w:rsidTr="004E3C73">
        <w:tc>
          <w:tcPr>
            <w:tcW w:w="1702" w:type="dxa"/>
          </w:tcPr>
          <w:p w14:paraId="22CB6222"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Bölüm</w:t>
            </w:r>
          </w:p>
        </w:tc>
        <w:tc>
          <w:tcPr>
            <w:tcW w:w="1559" w:type="dxa"/>
          </w:tcPr>
          <w:p w14:paraId="6F808A2A"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Kodu</w:t>
            </w:r>
          </w:p>
        </w:tc>
        <w:tc>
          <w:tcPr>
            <w:tcW w:w="3686" w:type="dxa"/>
            <w:gridSpan w:val="2"/>
          </w:tcPr>
          <w:p w14:paraId="314168F7"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Adı</w:t>
            </w:r>
          </w:p>
        </w:tc>
        <w:tc>
          <w:tcPr>
            <w:tcW w:w="1701" w:type="dxa"/>
          </w:tcPr>
          <w:p w14:paraId="3564A160"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Z/S Bilgisi</w:t>
            </w:r>
          </w:p>
        </w:tc>
        <w:tc>
          <w:tcPr>
            <w:tcW w:w="1134" w:type="dxa"/>
          </w:tcPr>
          <w:p w14:paraId="708FAAF3"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 Kredisi</w:t>
            </w:r>
          </w:p>
        </w:tc>
        <w:tc>
          <w:tcPr>
            <w:tcW w:w="1275" w:type="dxa"/>
          </w:tcPr>
          <w:p w14:paraId="529E2CA1"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AKTS</w:t>
            </w:r>
          </w:p>
        </w:tc>
      </w:tr>
      <w:tr w:rsidR="00046B76" w:rsidRPr="00E228A3" w14:paraId="3739D5AB" w14:textId="77777777" w:rsidTr="004E3C73">
        <w:tc>
          <w:tcPr>
            <w:tcW w:w="1702" w:type="dxa"/>
          </w:tcPr>
          <w:p w14:paraId="6E30FC19"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Japonca Öğr.</w:t>
            </w:r>
          </w:p>
        </w:tc>
        <w:tc>
          <w:tcPr>
            <w:tcW w:w="1559" w:type="dxa"/>
          </w:tcPr>
          <w:p w14:paraId="68443C4C"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JPÖ-4007</w:t>
            </w:r>
          </w:p>
        </w:tc>
        <w:tc>
          <w:tcPr>
            <w:tcW w:w="3686" w:type="dxa"/>
            <w:gridSpan w:val="2"/>
          </w:tcPr>
          <w:p w14:paraId="1CCA1B22"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Japonca Etkili İletişim Becerileri I</w:t>
            </w:r>
          </w:p>
        </w:tc>
        <w:tc>
          <w:tcPr>
            <w:tcW w:w="1701" w:type="dxa"/>
          </w:tcPr>
          <w:p w14:paraId="107FB3EE"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Zorunlu</w:t>
            </w:r>
          </w:p>
        </w:tc>
        <w:tc>
          <w:tcPr>
            <w:tcW w:w="1134" w:type="dxa"/>
          </w:tcPr>
          <w:p w14:paraId="0E267D5E"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2</w:t>
            </w:r>
          </w:p>
        </w:tc>
        <w:tc>
          <w:tcPr>
            <w:tcW w:w="1275" w:type="dxa"/>
          </w:tcPr>
          <w:p w14:paraId="75A432B2"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2</w:t>
            </w:r>
          </w:p>
        </w:tc>
      </w:tr>
      <w:tr w:rsidR="00046B76" w:rsidRPr="00E228A3" w14:paraId="54A74495" w14:textId="77777777" w:rsidTr="004E3C73">
        <w:tc>
          <w:tcPr>
            <w:tcW w:w="11057" w:type="dxa"/>
            <w:gridSpan w:val="7"/>
          </w:tcPr>
          <w:p w14:paraId="40C6D677"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Ders (katalog) İçeriği: </w:t>
            </w:r>
          </w:p>
          <w:p w14:paraId="271E68CD"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İletişime teorik bakış; iletişime kültürel bakış; sözlü iletişim; sözsüz iletişim; yazılı iletişim; etkin dinleme; algı, önyargı ve çatışma üçgeninde anadilde iletişim ve sınırlılıkları; yabancı dilde iletişim süreci.</w:t>
            </w:r>
          </w:p>
        </w:tc>
      </w:tr>
      <w:tr w:rsidR="00046B76" w:rsidRPr="00E228A3" w14:paraId="2F7DA45D" w14:textId="77777777" w:rsidTr="004E3C73">
        <w:tc>
          <w:tcPr>
            <w:tcW w:w="11057" w:type="dxa"/>
            <w:gridSpan w:val="7"/>
          </w:tcPr>
          <w:p w14:paraId="2FFEE63D"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Ön şartlar : (Uygun bölümü X ile işaretleyiniz.) </w:t>
            </w:r>
          </w:p>
          <w:p w14:paraId="60D39164"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Var ( ) Yok (X) (Varsa belirtiniz)</w:t>
            </w:r>
          </w:p>
        </w:tc>
      </w:tr>
      <w:tr w:rsidR="00046B76" w:rsidRPr="00E228A3" w14:paraId="6E58484D" w14:textId="77777777" w:rsidTr="004E3C73">
        <w:tc>
          <w:tcPr>
            <w:tcW w:w="11057" w:type="dxa"/>
            <w:gridSpan w:val="7"/>
          </w:tcPr>
          <w:p w14:paraId="02174101"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lastRenderedPageBreak/>
              <w:t>Ders Kitapları/ gerekli malzemeler:</w:t>
            </w:r>
          </w:p>
          <w:p w14:paraId="51258633" w14:textId="77777777" w:rsidR="00046B76" w:rsidRPr="00E228A3" w:rsidRDefault="00046B76" w:rsidP="00046B76">
            <w:pPr>
              <w:pStyle w:val="ListParagraph"/>
              <w:numPr>
                <w:ilvl w:val="0"/>
                <w:numId w:val="31"/>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石井ら、</w:t>
            </w:r>
            <w:r w:rsidRPr="00E228A3">
              <w:rPr>
                <w:rFonts w:ascii="Times New Roman" w:hAnsi="Times New Roman" w:cs="Times New Roman"/>
                <w:sz w:val="24"/>
                <w:szCs w:val="24"/>
              </w:rPr>
              <w:t>2003</w:t>
            </w:r>
            <w:r w:rsidRPr="00E228A3">
              <w:rPr>
                <w:rFonts w:ascii="Times New Roman" w:hAnsi="Times New Roman" w:cs="Times New Roman"/>
                <w:sz w:val="24"/>
                <w:szCs w:val="24"/>
              </w:rPr>
              <w:t>、『異文化コミュニケーション・ハンドブック』、有斐閣選書</w:t>
            </w:r>
            <w:r w:rsidRPr="00E228A3">
              <w:rPr>
                <w:rFonts w:ascii="Times New Roman" w:hAnsi="Times New Roman" w:cs="Times New Roman"/>
                <w:sz w:val="24"/>
                <w:szCs w:val="24"/>
              </w:rPr>
              <w:t xml:space="preserve"> </w:t>
            </w:r>
          </w:p>
          <w:p w14:paraId="279A2D45" w14:textId="77777777" w:rsidR="00046B76" w:rsidRPr="00E228A3" w:rsidRDefault="00046B76" w:rsidP="00046B76">
            <w:pPr>
              <w:pStyle w:val="ListParagraph"/>
              <w:numPr>
                <w:ilvl w:val="0"/>
                <w:numId w:val="31"/>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久米ら、</w:t>
            </w:r>
            <w:r w:rsidRPr="00E228A3">
              <w:rPr>
                <w:rFonts w:ascii="Times New Roman" w:hAnsi="Times New Roman" w:cs="Times New Roman"/>
                <w:sz w:val="24"/>
                <w:szCs w:val="24"/>
              </w:rPr>
              <w:t>2011</w:t>
            </w:r>
            <w:r w:rsidRPr="00E228A3">
              <w:rPr>
                <w:rFonts w:ascii="Times New Roman" w:hAnsi="Times New Roman" w:cs="Times New Roman"/>
                <w:sz w:val="24"/>
                <w:szCs w:val="24"/>
              </w:rPr>
              <w:t>、『ケースで学ぶ異文化コミュニケーション』、有斐閣選書</w:t>
            </w:r>
            <w:r w:rsidRPr="00E228A3">
              <w:rPr>
                <w:rFonts w:ascii="Times New Roman" w:hAnsi="Times New Roman" w:cs="Times New Roman"/>
                <w:sz w:val="24"/>
                <w:szCs w:val="24"/>
              </w:rPr>
              <w:t xml:space="preserve"> </w:t>
            </w:r>
          </w:p>
          <w:p w14:paraId="60C77945" w14:textId="77777777" w:rsidR="00046B76" w:rsidRPr="00E228A3" w:rsidRDefault="00046B76" w:rsidP="00046B76">
            <w:pPr>
              <w:pStyle w:val="ListParagraph"/>
              <w:numPr>
                <w:ilvl w:val="0"/>
                <w:numId w:val="31"/>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飛田良文、</w:t>
            </w:r>
            <w:r w:rsidRPr="00E228A3">
              <w:rPr>
                <w:rFonts w:ascii="Times New Roman" w:hAnsi="Times New Roman" w:cs="Times New Roman"/>
                <w:sz w:val="24"/>
                <w:szCs w:val="24"/>
              </w:rPr>
              <w:t>2001</w:t>
            </w:r>
            <w:r w:rsidRPr="00E228A3">
              <w:rPr>
                <w:rFonts w:ascii="Times New Roman" w:hAnsi="Times New Roman" w:cs="Times New Roman"/>
                <w:sz w:val="24"/>
                <w:szCs w:val="24"/>
              </w:rPr>
              <w:t>、『異文化接触論』、あうふう出版</w:t>
            </w:r>
            <w:r w:rsidRPr="00E228A3">
              <w:rPr>
                <w:rFonts w:ascii="Times New Roman" w:hAnsi="Times New Roman" w:cs="Times New Roman"/>
                <w:sz w:val="24"/>
                <w:szCs w:val="24"/>
              </w:rPr>
              <w:t xml:space="preserve"> </w:t>
            </w:r>
          </w:p>
          <w:p w14:paraId="5F8437A9" w14:textId="77777777" w:rsidR="00046B76" w:rsidRPr="00E228A3" w:rsidRDefault="00046B76" w:rsidP="00046B76">
            <w:pPr>
              <w:pStyle w:val="ListParagraph"/>
              <w:numPr>
                <w:ilvl w:val="0"/>
                <w:numId w:val="31"/>
              </w:num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鍋倉健悦、</w:t>
            </w:r>
            <w:r w:rsidRPr="00E228A3">
              <w:rPr>
                <w:rFonts w:ascii="Times New Roman" w:hAnsi="Times New Roman" w:cs="Times New Roman"/>
                <w:sz w:val="24"/>
                <w:szCs w:val="24"/>
              </w:rPr>
              <w:t>2002</w:t>
            </w:r>
            <w:r w:rsidRPr="00E228A3">
              <w:rPr>
                <w:rFonts w:ascii="Times New Roman" w:hAnsi="Times New Roman" w:cs="Times New Roman"/>
                <w:sz w:val="24"/>
                <w:szCs w:val="24"/>
              </w:rPr>
              <w:t>、『異文化コミュニケーションへの招待』、北樹出版</w:t>
            </w:r>
          </w:p>
        </w:tc>
      </w:tr>
      <w:tr w:rsidR="00046B76" w:rsidRPr="00E228A3" w14:paraId="5A64BB4C" w14:textId="77777777" w:rsidTr="004E3C73">
        <w:tc>
          <w:tcPr>
            <w:tcW w:w="11057" w:type="dxa"/>
            <w:gridSpan w:val="7"/>
          </w:tcPr>
          <w:p w14:paraId="4BDAA01E"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Amaçları:</w:t>
            </w:r>
          </w:p>
          <w:p w14:paraId="1D3D7957"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Bu dersin amacı, öğrencilere Japonlarla kurulacak Japonca sözlü ve sözsüz iletişim becerilerini kazandırmaktır.</w:t>
            </w:r>
          </w:p>
        </w:tc>
      </w:tr>
      <w:tr w:rsidR="00046B76" w:rsidRPr="00E228A3" w14:paraId="668FE4C3" w14:textId="77777777" w:rsidTr="004E3C73">
        <w:tc>
          <w:tcPr>
            <w:tcW w:w="11057" w:type="dxa"/>
            <w:gridSpan w:val="7"/>
          </w:tcPr>
          <w:p w14:paraId="65723164"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p w14:paraId="68DDC0E9" w14:textId="77777777" w:rsidR="00046B76" w:rsidRPr="00E228A3" w:rsidRDefault="00046B76" w:rsidP="00122F15">
            <w:pPr>
              <w:pStyle w:val="ListParagraph"/>
              <w:numPr>
                <w:ilvl w:val="0"/>
                <w:numId w:val="46"/>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İletişimin tanımını yapar, iletişim süreci ve öğelerini açıklar.</w:t>
            </w:r>
          </w:p>
          <w:p w14:paraId="1E3EA6F4" w14:textId="77777777" w:rsidR="00046B76" w:rsidRPr="00E228A3" w:rsidRDefault="00046B76" w:rsidP="00122F15">
            <w:pPr>
              <w:pStyle w:val="ListParagraph"/>
              <w:numPr>
                <w:ilvl w:val="0"/>
                <w:numId w:val="46"/>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Japonlarla iletişim sürecindeki gürültüleri tespit eder ve çözümler.</w:t>
            </w:r>
          </w:p>
          <w:p w14:paraId="64979F3A" w14:textId="77777777" w:rsidR="00046B76" w:rsidRPr="00E228A3" w:rsidRDefault="00046B76" w:rsidP="00122F15">
            <w:pPr>
              <w:pStyle w:val="ListParagraph"/>
              <w:numPr>
                <w:ilvl w:val="0"/>
                <w:numId w:val="46"/>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Türkler ve Japonlar arasındaki beden dilindeki farklılıkları anlar ve tanımlar.</w:t>
            </w:r>
          </w:p>
          <w:p w14:paraId="27C463F1" w14:textId="77777777" w:rsidR="00046B76" w:rsidRPr="00E228A3" w:rsidRDefault="00046B76" w:rsidP="00122F15">
            <w:pPr>
              <w:pStyle w:val="ListParagraph"/>
              <w:numPr>
                <w:ilvl w:val="0"/>
                <w:numId w:val="46"/>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Kültürlerarası iletişim süreçlerine ilişkin teorileri açıklar.</w:t>
            </w:r>
          </w:p>
          <w:p w14:paraId="343ACF4C" w14:textId="77777777" w:rsidR="00046B76" w:rsidRPr="00E228A3" w:rsidRDefault="00046B76" w:rsidP="00122F15">
            <w:pPr>
              <w:pStyle w:val="ListParagraph"/>
              <w:numPr>
                <w:ilvl w:val="0"/>
                <w:numId w:val="46"/>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Japonca muğlaklık ifadelerinin ve kibarlık ifadelerinin Japon kültüründe ve iletişimindeki yerini tanımlar ve uygular.</w:t>
            </w:r>
          </w:p>
          <w:p w14:paraId="4F2F59AB" w14:textId="77777777" w:rsidR="00046B76" w:rsidRPr="00E228A3" w:rsidRDefault="00046B76" w:rsidP="004E3C73">
            <w:pPr>
              <w:spacing w:after="120" w:line="264" w:lineRule="auto"/>
              <w:jc w:val="both"/>
              <w:rPr>
                <w:rFonts w:ascii="Times New Roman" w:hAnsi="Times New Roman" w:cs="Times New Roman"/>
                <w:b/>
                <w:bCs/>
                <w:sz w:val="24"/>
                <w:szCs w:val="24"/>
              </w:rPr>
            </w:pPr>
          </w:p>
        </w:tc>
      </w:tr>
      <w:tr w:rsidR="00046B76" w:rsidRPr="00E228A3" w14:paraId="5C96F9BF" w14:textId="77777777" w:rsidTr="004E3C73">
        <w:tc>
          <w:tcPr>
            <w:tcW w:w="11057" w:type="dxa"/>
            <w:gridSpan w:val="7"/>
          </w:tcPr>
          <w:p w14:paraId="3947FF68"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İşlenen Konular:</w:t>
            </w:r>
          </w:p>
          <w:p w14:paraId="1A1E0835"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1.Hafta</w:t>
            </w:r>
            <w:r w:rsidRPr="00E228A3">
              <w:rPr>
                <w:rFonts w:ascii="Times New Roman" w:hAnsi="Times New Roman" w:cs="Times New Roman"/>
                <w:b/>
                <w:bCs/>
                <w:sz w:val="24"/>
                <w:szCs w:val="24"/>
              </w:rPr>
              <w:tab/>
            </w:r>
            <w:r w:rsidRPr="00E228A3">
              <w:rPr>
                <w:rFonts w:ascii="Times New Roman" w:hAnsi="Times New Roman" w:cs="Times New Roman"/>
                <w:sz w:val="24"/>
                <w:szCs w:val="24"/>
              </w:rPr>
              <w:t>Oryantasyon</w:t>
            </w:r>
          </w:p>
          <w:p w14:paraId="0D2DA16A"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2.Hafta</w:t>
            </w:r>
            <w:r w:rsidRPr="00E228A3">
              <w:rPr>
                <w:rFonts w:ascii="Times New Roman" w:hAnsi="Times New Roman" w:cs="Times New Roman"/>
                <w:b/>
                <w:bCs/>
                <w:sz w:val="24"/>
                <w:szCs w:val="24"/>
              </w:rPr>
              <w:tab/>
            </w:r>
            <w:r w:rsidRPr="00E228A3">
              <w:rPr>
                <w:rFonts w:ascii="Times New Roman" w:hAnsi="Times New Roman" w:cs="Times New Roman"/>
                <w:sz w:val="24"/>
                <w:szCs w:val="24"/>
              </w:rPr>
              <w:t>İletişim ve Etkili İletişim kavramsal çerçevesi.</w:t>
            </w:r>
          </w:p>
          <w:p w14:paraId="2A960FEA"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3.Hafta</w:t>
            </w:r>
            <w:r w:rsidRPr="00E228A3">
              <w:rPr>
                <w:rFonts w:ascii="Times New Roman" w:hAnsi="Times New Roman" w:cs="Times New Roman"/>
                <w:b/>
                <w:bCs/>
                <w:sz w:val="24"/>
                <w:szCs w:val="24"/>
              </w:rPr>
              <w:tab/>
            </w:r>
            <w:r w:rsidRPr="00E228A3">
              <w:rPr>
                <w:rFonts w:ascii="Times New Roman" w:hAnsi="Times New Roman" w:cs="Times New Roman"/>
                <w:sz w:val="24"/>
                <w:szCs w:val="24"/>
              </w:rPr>
              <w:t>İletişimin öğeleri</w:t>
            </w:r>
          </w:p>
          <w:p w14:paraId="59ED4485"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4.Hafta</w:t>
            </w:r>
            <w:r w:rsidRPr="00E228A3">
              <w:rPr>
                <w:rFonts w:ascii="Times New Roman" w:hAnsi="Times New Roman" w:cs="Times New Roman"/>
                <w:b/>
                <w:bCs/>
                <w:sz w:val="24"/>
                <w:szCs w:val="24"/>
              </w:rPr>
              <w:tab/>
            </w:r>
            <w:r w:rsidRPr="00E228A3">
              <w:rPr>
                <w:rFonts w:ascii="Times New Roman" w:hAnsi="Times New Roman" w:cs="Times New Roman"/>
                <w:sz w:val="24"/>
                <w:szCs w:val="24"/>
              </w:rPr>
              <w:t>İletişim süreci</w:t>
            </w:r>
          </w:p>
          <w:p w14:paraId="7E6A8B36"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5.Hafta</w:t>
            </w:r>
            <w:r w:rsidRPr="00E228A3">
              <w:rPr>
                <w:rFonts w:ascii="Times New Roman" w:hAnsi="Times New Roman" w:cs="Times New Roman"/>
                <w:b/>
                <w:bCs/>
                <w:sz w:val="24"/>
                <w:szCs w:val="24"/>
              </w:rPr>
              <w:tab/>
            </w:r>
            <w:r w:rsidRPr="00E228A3">
              <w:rPr>
                <w:rFonts w:ascii="Times New Roman" w:hAnsi="Times New Roman" w:cs="Times New Roman"/>
                <w:sz w:val="24"/>
                <w:szCs w:val="24"/>
              </w:rPr>
              <w:t>İletişim süreci</w:t>
            </w:r>
          </w:p>
          <w:p w14:paraId="586BA235"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6.Hafta</w:t>
            </w:r>
            <w:r w:rsidRPr="00E228A3">
              <w:rPr>
                <w:rFonts w:ascii="Times New Roman" w:hAnsi="Times New Roman" w:cs="Times New Roman"/>
                <w:b/>
                <w:bCs/>
                <w:sz w:val="24"/>
                <w:szCs w:val="24"/>
              </w:rPr>
              <w:tab/>
            </w:r>
            <w:r w:rsidRPr="00E228A3">
              <w:rPr>
                <w:rFonts w:ascii="Times New Roman" w:hAnsi="Times New Roman" w:cs="Times New Roman"/>
                <w:sz w:val="24"/>
                <w:szCs w:val="24"/>
              </w:rPr>
              <w:t>Kültürel perspektiften Japonca iletişim sürecine bakış</w:t>
            </w:r>
          </w:p>
          <w:p w14:paraId="343AB461"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7.Hafta</w:t>
            </w:r>
            <w:r w:rsidRPr="00E228A3">
              <w:rPr>
                <w:rFonts w:ascii="Times New Roman" w:hAnsi="Times New Roman" w:cs="Times New Roman"/>
                <w:sz w:val="24"/>
                <w:szCs w:val="24"/>
              </w:rPr>
              <w:tab/>
              <w:t>Toplumdilbilim açısından Japon dili ve Japonlarla iletişim</w:t>
            </w:r>
          </w:p>
          <w:p w14:paraId="4B26C102"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8.Hafta</w:t>
            </w:r>
            <w:r w:rsidRPr="00E228A3">
              <w:rPr>
                <w:rFonts w:ascii="Times New Roman" w:hAnsi="Times New Roman" w:cs="Times New Roman"/>
                <w:b/>
                <w:bCs/>
                <w:sz w:val="24"/>
                <w:szCs w:val="24"/>
              </w:rPr>
              <w:tab/>
            </w:r>
            <w:r w:rsidRPr="00E228A3">
              <w:rPr>
                <w:rFonts w:ascii="Times New Roman" w:hAnsi="Times New Roman" w:cs="Times New Roman"/>
                <w:sz w:val="24"/>
                <w:szCs w:val="24"/>
              </w:rPr>
              <w:t>Japonca iletişimde muğlaklık ifadeleri</w:t>
            </w:r>
          </w:p>
          <w:p w14:paraId="28C7466A"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9.Hafta</w:t>
            </w:r>
            <w:r w:rsidRPr="00E228A3">
              <w:rPr>
                <w:rFonts w:ascii="Times New Roman" w:hAnsi="Times New Roman" w:cs="Times New Roman"/>
                <w:b/>
                <w:bCs/>
                <w:sz w:val="24"/>
                <w:szCs w:val="24"/>
              </w:rPr>
              <w:tab/>
            </w:r>
            <w:r w:rsidRPr="00E228A3">
              <w:rPr>
                <w:rFonts w:ascii="Times New Roman" w:hAnsi="Times New Roman" w:cs="Times New Roman"/>
                <w:sz w:val="24"/>
                <w:szCs w:val="24"/>
              </w:rPr>
              <w:t>Ara sınav</w:t>
            </w:r>
          </w:p>
          <w:p w14:paraId="7FE51E6E"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10.Hafta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Japonlarla iletişim sürecinde </w:t>
            </w:r>
            <w:proofErr w:type="spellStart"/>
            <w:r w:rsidRPr="00E228A3">
              <w:rPr>
                <w:rFonts w:ascii="Times New Roman" w:hAnsi="Times New Roman" w:cs="Times New Roman"/>
                <w:sz w:val="24"/>
                <w:szCs w:val="24"/>
              </w:rPr>
              <w:t>uchi-soto</w:t>
            </w:r>
            <w:proofErr w:type="spellEnd"/>
            <w:r w:rsidRPr="00E228A3">
              <w:rPr>
                <w:rFonts w:ascii="Times New Roman" w:hAnsi="Times New Roman" w:cs="Times New Roman"/>
                <w:sz w:val="24"/>
                <w:szCs w:val="24"/>
              </w:rPr>
              <w:t xml:space="preserve"> kavramları</w:t>
            </w:r>
          </w:p>
          <w:p w14:paraId="13CD5E92"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11.Hafta</w:t>
            </w:r>
            <w:r w:rsidRPr="00E228A3">
              <w:rPr>
                <w:rFonts w:ascii="Times New Roman" w:hAnsi="Times New Roman" w:cs="Times New Roman"/>
                <w:b/>
                <w:bCs/>
                <w:sz w:val="24"/>
                <w:szCs w:val="24"/>
              </w:rPr>
              <w:tab/>
            </w:r>
            <w:r w:rsidRPr="00E228A3">
              <w:rPr>
                <w:rFonts w:ascii="Times New Roman" w:hAnsi="Times New Roman" w:cs="Times New Roman"/>
                <w:sz w:val="24"/>
                <w:szCs w:val="24"/>
              </w:rPr>
              <w:t>Kibarlık stratejileri</w:t>
            </w:r>
          </w:p>
          <w:p w14:paraId="48B1BD36"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12.Hafta</w:t>
            </w:r>
            <w:r w:rsidRPr="00E228A3">
              <w:rPr>
                <w:rFonts w:ascii="Times New Roman" w:hAnsi="Times New Roman" w:cs="Times New Roman"/>
                <w:b/>
                <w:bCs/>
                <w:sz w:val="24"/>
                <w:szCs w:val="24"/>
              </w:rPr>
              <w:tab/>
            </w:r>
            <w:r w:rsidRPr="00E228A3">
              <w:rPr>
                <w:rFonts w:ascii="Times New Roman" w:hAnsi="Times New Roman" w:cs="Times New Roman"/>
                <w:sz w:val="24"/>
                <w:szCs w:val="24"/>
              </w:rPr>
              <w:t>Kibarlık stratejileri</w:t>
            </w:r>
          </w:p>
          <w:p w14:paraId="65B4A6F8"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13.Hafta</w:t>
            </w:r>
            <w:r w:rsidRPr="00E228A3">
              <w:rPr>
                <w:rFonts w:ascii="Times New Roman" w:hAnsi="Times New Roman" w:cs="Times New Roman"/>
                <w:b/>
                <w:bCs/>
                <w:sz w:val="24"/>
                <w:szCs w:val="24"/>
              </w:rPr>
              <w:tab/>
            </w:r>
            <w:r w:rsidRPr="00E228A3">
              <w:rPr>
                <w:rFonts w:ascii="Times New Roman" w:hAnsi="Times New Roman" w:cs="Times New Roman"/>
                <w:sz w:val="24"/>
                <w:szCs w:val="24"/>
              </w:rPr>
              <w:t>Kibarlık stratejileri</w:t>
            </w:r>
          </w:p>
          <w:p w14:paraId="5E765694"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b/>
                <w:bCs/>
                <w:sz w:val="24"/>
                <w:szCs w:val="24"/>
              </w:rPr>
              <w:t>14.Hafta</w:t>
            </w:r>
            <w:r w:rsidRPr="00E228A3">
              <w:rPr>
                <w:rFonts w:ascii="Times New Roman" w:hAnsi="Times New Roman" w:cs="Times New Roman"/>
                <w:b/>
                <w:bCs/>
                <w:sz w:val="24"/>
                <w:szCs w:val="24"/>
              </w:rPr>
              <w:tab/>
            </w:r>
            <w:r w:rsidRPr="00E228A3">
              <w:rPr>
                <w:rFonts w:ascii="Times New Roman" w:hAnsi="Times New Roman" w:cs="Times New Roman"/>
                <w:sz w:val="24"/>
                <w:szCs w:val="24"/>
              </w:rPr>
              <w:t>Kriz ortamında Japon dili yönetimi</w:t>
            </w:r>
          </w:p>
          <w:p w14:paraId="7CE44779" w14:textId="77777777" w:rsidR="00046B76" w:rsidRPr="00E228A3" w:rsidRDefault="00046B76" w:rsidP="004E3C73">
            <w:pPr>
              <w:spacing w:after="120" w:line="264" w:lineRule="auto"/>
              <w:jc w:val="both"/>
              <w:rPr>
                <w:rFonts w:ascii="Times New Roman" w:hAnsi="Times New Roman" w:cs="Times New Roman"/>
                <w:b/>
                <w:bCs/>
                <w:sz w:val="24"/>
                <w:szCs w:val="24"/>
              </w:rPr>
            </w:pPr>
          </w:p>
        </w:tc>
      </w:tr>
      <w:tr w:rsidR="00046B76" w:rsidRPr="00E228A3" w14:paraId="0B8DF15C" w14:textId="77777777" w:rsidTr="004E3C73">
        <w:tc>
          <w:tcPr>
            <w:tcW w:w="11057" w:type="dxa"/>
            <w:gridSpan w:val="7"/>
          </w:tcPr>
          <w:p w14:paraId="26F7F9EB"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Meslek Eğitimini Sağlamaya Yönelik Katkısı:</w:t>
            </w:r>
          </w:p>
          <w:p w14:paraId="123B6492"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Bu ders öğrencilerin Japonca dilbilgisi ve dört dil becerilerini (Konuşma, Okuma, Yazma ve Dinleme) geliştirmelerine katkı sağlayacaktır.</w:t>
            </w:r>
            <w:r w:rsidRPr="00E228A3">
              <w:rPr>
                <w:rFonts w:ascii="Times New Roman" w:hAnsi="Times New Roman" w:cs="Times New Roman" w:hint="eastAsia"/>
                <w:sz w:val="24"/>
                <w:szCs w:val="24"/>
              </w:rPr>
              <w:t xml:space="preserve"> </w:t>
            </w:r>
            <w:r w:rsidRPr="00E228A3">
              <w:rPr>
                <w:rFonts w:ascii="Times New Roman" w:hAnsi="Times New Roman" w:cs="Times New Roman"/>
                <w:sz w:val="24"/>
                <w:szCs w:val="24"/>
              </w:rPr>
              <w:t xml:space="preserve">Aynı zamanda Japon kültürü ve Japon toplumu hakkında bilgi kazanmalarını sağlayacaktır. </w:t>
            </w:r>
            <w:r w:rsidRPr="00E228A3">
              <w:rPr>
                <w:rFonts w:ascii="Times New Roman" w:hAnsi="Times New Roman" w:cs="Times New Roman" w:hint="eastAsia"/>
                <w:sz w:val="24"/>
                <w:szCs w:val="24"/>
              </w:rPr>
              <w:t>Ö</w:t>
            </w:r>
            <w:r w:rsidRPr="00E228A3">
              <w:rPr>
                <w:rFonts w:ascii="Times New Roman" w:hAnsi="Times New Roman" w:cs="Times New Roman"/>
                <w:sz w:val="24"/>
                <w:szCs w:val="24"/>
              </w:rPr>
              <w:t>ğrencilerin alanlarıyla ilgili bilgi ve becerilerini geliştirmeye yönelik bir derstir.</w:t>
            </w:r>
          </w:p>
        </w:tc>
      </w:tr>
      <w:tr w:rsidR="00046B76" w:rsidRPr="00E228A3" w14:paraId="4792DE1B" w14:textId="77777777" w:rsidTr="004E3C73">
        <w:tc>
          <w:tcPr>
            <w:tcW w:w="5100" w:type="dxa"/>
            <w:gridSpan w:val="3"/>
          </w:tcPr>
          <w:p w14:paraId="5F71125D"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tc>
        <w:tc>
          <w:tcPr>
            <w:tcW w:w="5957" w:type="dxa"/>
            <w:gridSpan w:val="4"/>
          </w:tcPr>
          <w:p w14:paraId="0FDA5F9E"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Program çıktıları</w:t>
            </w:r>
          </w:p>
        </w:tc>
      </w:tr>
      <w:tr w:rsidR="00046B76" w:rsidRPr="00E228A3" w14:paraId="51BE8F5D" w14:textId="77777777" w:rsidTr="004E3C73">
        <w:tc>
          <w:tcPr>
            <w:tcW w:w="5100" w:type="dxa"/>
            <w:gridSpan w:val="3"/>
          </w:tcPr>
          <w:p w14:paraId="685F8401"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İletişimin tanımını yapar, iletişim süreci ve öğelerini açıklar.</w:t>
            </w:r>
          </w:p>
        </w:tc>
        <w:tc>
          <w:tcPr>
            <w:tcW w:w="5957" w:type="dxa"/>
            <w:gridSpan w:val="4"/>
          </w:tcPr>
          <w:p w14:paraId="3357FE2B"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P.Ç. 3  P.Ç. 4  P.Ç. 5  P.Ç. 6  P.Ç. 7  P.Ç. 8  P.Ç. 10 P.Ç. 13  P.Ç. 14  P.Ç. 15 </w:t>
            </w:r>
          </w:p>
        </w:tc>
      </w:tr>
      <w:tr w:rsidR="00046B76" w:rsidRPr="00E228A3" w14:paraId="60737D3A" w14:textId="77777777" w:rsidTr="004E3C73">
        <w:tc>
          <w:tcPr>
            <w:tcW w:w="5100" w:type="dxa"/>
            <w:gridSpan w:val="3"/>
          </w:tcPr>
          <w:p w14:paraId="168EB12A"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Japonlarla iletişim sürecindeki gürültüleri tespit eder ve çözümler.</w:t>
            </w:r>
          </w:p>
        </w:tc>
        <w:tc>
          <w:tcPr>
            <w:tcW w:w="5957" w:type="dxa"/>
            <w:gridSpan w:val="4"/>
          </w:tcPr>
          <w:p w14:paraId="7B2F4B95"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P.Ç. 3  P.Ç. 4  P.Ç. 5  P.Ç. 6  P.Ç. 7  P.Ç. 8  P.Ç. 10</w:t>
            </w:r>
          </w:p>
        </w:tc>
      </w:tr>
      <w:tr w:rsidR="00046B76" w:rsidRPr="00E228A3" w14:paraId="21A81872" w14:textId="77777777" w:rsidTr="004E3C73">
        <w:tc>
          <w:tcPr>
            <w:tcW w:w="5100" w:type="dxa"/>
            <w:gridSpan w:val="3"/>
          </w:tcPr>
          <w:p w14:paraId="4997FBB4"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lastRenderedPageBreak/>
              <w:t>Türkler ve Japonlar arasındaki beden dilindeki farklılıkları anlar ve tanımlar.</w:t>
            </w:r>
          </w:p>
        </w:tc>
        <w:tc>
          <w:tcPr>
            <w:tcW w:w="5957" w:type="dxa"/>
            <w:gridSpan w:val="4"/>
          </w:tcPr>
          <w:p w14:paraId="669FF5DD"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P.Ç. 3  P.Ç. 4  P.Ç. 5  P.Ç. 6  P.Ç. 7  P.Ç. 8  P.Ç. 10</w:t>
            </w:r>
          </w:p>
        </w:tc>
      </w:tr>
      <w:tr w:rsidR="00046B76" w:rsidRPr="00E228A3" w14:paraId="71110DFB" w14:textId="77777777" w:rsidTr="004E3C73">
        <w:tc>
          <w:tcPr>
            <w:tcW w:w="5100" w:type="dxa"/>
            <w:gridSpan w:val="3"/>
          </w:tcPr>
          <w:p w14:paraId="48BE9C3D"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Kültürlerarası iletişim süreçlerine ilişkin teorileri açıklar.</w:t>
            </w:r>
          </w:p>
        </w:tc>
        <w:tc>
          <w:tcPr>
            <w:tcW w:w="5957" w:type="dxa"/>
            <w:gridSpan w:val="4"/>
          </w:tcPr>
          <w:p w14:paraId="537CAD4C"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P.Ç. 3  P.Ç. 4  P.Ç. 5  P.Ç. 6  P.Ç. 7  P.Ç. 8  P.Ç. 10</w:t>
            </w:r>
          </w:p>
        </w:tc>
      </w:tr>
      <w:tr w:rsidR="00046B76" w:rsidRPr="00E228A3" w14:paraId="5528FCCE" w14:textId="77777777" w:rsidTr="004E3C73">
        <w:tc>
          <w:tcPr>
            <w:tcW w:w="5100" w:type="dxa"/>
            <w:gridSpan w:val="3"/>
          </w:tcPr>
          <w:p w14:paraId="36523A10"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Japonca muğlaklık ifadelerinin ve kibarlık ifadelerinin Japon kültüründe ve iletişimindeki yerini tanımlar ve uygular.</w:t>
            </w:r>
          </w:p>
        </w:tc>
        <w:tc>
          <w:tcPr>
            <w:tcW w:w="5957" w:type="dxa"/>
            <w:gridSpan w:val="4"/>
          </w:tcPr>
          <w:p w14:paraId="0B8A569A"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P.Ç. 3  P.Ç. 4  P.Ç. 5  P.Ç. 6  P.Ç. 7  P.Ç. 8  P.Ç. 10</w:t>
            </w:r>
          </w:p>
        </w:tc>
      </w:tr>
      <w:tr w:rsidR="00046B76" w:rsidRPr="00E228A3" w14:paraId="313F7070" w14:textId="77777777" w:rsidTr="004E3C73">
        <w:trPr>
          <w:trHeight w:val="657"/>
        </w:trPr>
        <w:tc>
          <w:tcPr>
            <w:tcW w:w="11057" w:type="dxa"/>
            <w:gridSpan w:val="7"/>
          </w:tcPr>
          <w:p w14:paraId="207740C8"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Hazırlayan (Sorumlu Öğretim Elemanı):</w:t>
            </w:r>
            <w:r w:rsidRPr="00E228A3">
              <w:rPr>
                <w:rFonts w:ascii="Times New Roman" w:hAnsi="Times New Roman" w:cs="Times New Roman"/>
                <w:sz w:val="24"/>
                <w:szCs w:val="24"/>
              </w:rPr>
              <w:t xml:space="preserve"> Dr. Öğr. Üyesi Melek Kaba</w:t>
            </w:r>
          </w:p>
          <w:p w14:paraId="19FCF93F"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Tarih:22.05.2021 tarihinde aşağıdaki linkten erişilmiştir.</w:t>
            </w:r>
          </w:p>
          <w:p w14:paraId="18F2AF65" w14:textId="77777777" w:rsidR="00046B76" w:rsidRPr="00E228A3" w:rsidRDefault="00041BA8" w:rsidP="004E3C73">
            <w:pPr>
              <w:spacing w:after="120" w:line="264" w:lineRule="auto"/>
              <w:jc w:val="both"/>
              <w:rPr>
                <w:rFonts w:ascii="Times New Roman" w:hAnsi="Times New Roman" w:cs="Times New Roman"/>
                <w:b/>
                <w:bCs/>
                <w:sz w:val="24"/>
                <w:szCs w:val="24"/>
              </w:rPr>
            </w:pPr>
            <w:hyperlink r:id="rId52" w:history="1">
              <w:r w:rsidR="00046B76" w:rsidRPr="00E228A3">
                <w:rPr>
                  <w:rStyle w:val="Hyperlink"/>
                  <w:rFonts w:ascii="Times New Roman" w:hAnsi="Times New Roman" w:cs="Times New Roman"/>
                  <w:sz w:val="24"/>
                  <w:szCs w:val="24"/>
                </w:rPr>
                <w:t>https://ubys.comu.edu.tr/AIS/OutcomeBasedLearning/Home/Index?id=6173&amp;culture=tr-TR#</w:t>
              </w:r>
            </w:hyperlink>
          </w:p>
        </w:tc>
      </w:tr>
    </w:tbl>
    <w:p w14:paraId="7BEB569E" w14:textId="77777777" w:rsidR="00046B76" w:rsidRPr="00E228A3" w:rsidRDefault="00046B76" w:rsidP="00046B76">
      <w:pPr>
        <w:jc w:val="both"/>
        <w:rPr>
          <w:rFonts w:ascii="Times New Roman" w:hAnsi="Times New Roman" w:cs="Times New Roman"/>
        </w:rPr>
      </w:pPr>
    </w:p>
    <w:tbl>
      <w:tblPr>
        <w:tblStyle w:val="TableGrid0"/>
        <w:tblW w:w="11057" w:type="dxa"/>
        <w:tblInd w:w="-856" w:type="dxa"/>
        <w:tblLook w:val="04A0" w:firstRow="1" w:lastRow="0" w:firstColumn="1" w:lastColumn="0" w:noHBand="0" w:noVBand="1"/>
      </w:tblPr>
      <w:tblGrid>
        <w:gridCol w:w="1702"/>
        <w:gridCol w:w="1559"/>
        <w:gridCol w:w="1839"/>
        <w:gridCol w:w="1847"/>
        <w:gridCol w:w="1701"/>
        <w:gridCol w:w="1134"/>
        <w:gridCol w:w="1275"/>
      </w:tblGrid>
      <w:tr w:rsidR="00046B76" w:rsidRPr="00E228A3" w14:paraId="4AB73F79" w14:textId="77777777" w:rsidTr="004E3C73">
        <w:tc>
          <w:tcPr>
            <w:tcW w:w="1702" w:type="dxa"/>
          </w:tcPr>
          <w:p w14:paraId="0E66D56D"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Bölüm</w:t>
            </w:r>
          </w:p>
        </w:tc>
        <w:tc>
          <w:tcPr>
            <w:tcW w:w="1559" w:type="dxa"/>
          </w:tcPr>
          <w:p w14:paraId="1A166AFA"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Kodu</w:t>
            </w:r>
          </w:p>
        </w:tc>
        <w:tc>
          <w:tcPr>
            <w:tcW w:w="3686" w:type="dxa"/>
            <w:gridSpan w:val="2"/>
          </w:tcPr>
          <w:p w14:paraId="6912AB05"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Adı</w:t>
            </w:r>
          </w:p>
        </w:tc>
        <w:tc>
          <w:tcPr>
            <w:tcW w:w="1701" w:type="dxa"/>
          </w:tcPr>
          <w:p w14:paraId="0C37D37C"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Z/S Bilgisi</w:t>
            </w:r>
          </w:p>
        </w:tc>
        <w:tc>
          <w:tcPr>
            <w:tcW w:w="1134" w:type="dxa"/>
          </w:tcPr>
          <w:p w14:paraId="54B8E867"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 Kredisi</w:t>
            </w:r>
          </w:p>
        </w:tc>
        <w:tc>
          <w:tcPr>
            <w:tcW w:w="1275" w:type="dxa"/>
          </w:tcPr>
          <w:p w14:paraId="54B8A5A3"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AKTS</w:t>
            </w:r>
          </w:p>
        </w:tc>
      </w:tr>
      <w:tr w:rsidR="00046B76" w:rsidRPr="00E228A3" w14:paraId="0FC4F461" w14:textId="77777777" w:rsidTr="004E3C73">
        <w:tc>
          <w:tcPr>
            <w:tcW w:w="1702" w:type="dxa"/>
          </w:tcPr>
          <w:p w14:paraId="730AD5F4"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Japonca Öğr.</w:t>
            </w:r>
          </w:p>
        </w:tc>
        <w:tc>
          <w:tcPr>
            <w:tcW w:w="1559" w:type="dxa"/>
          </w:tcPr>
          <w:p w14:paraId="01BED90C"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JPÖ-4009</w:t>
            </w:r>
          </w:p>
        </w:tc>
        <w:tc>
          <w:tcPr>
            <w:tcW w:w="3686" w:type="dxa"/>
            <w:gridSpan w:val="2"/>
          </w:tcPr>
          <w:p w14:paraId="119947F3"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Öğretmenlik Uygulaması I</w:t>
            </w:r>
          </w:p>
        </w:tc>
        <w:tc>
          <w:tcPr>
            <w:tcW w:w="1701" w:type="dxa"/>
          </w:tcPr>
          <w:p w14:paraId="4069FDA9"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Zorunlu</w:t>
            </w:r>
          </w:p>
        </w:tc>
        <w:tc>
          <w:tcPr>
            <w:tcW w:w="1134" w:type="dxa"/>
          </w:tcPr>
          <w:p w14:paraId="3D3518B5"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5</w:t>
            </w:r>
          </w:p>
        </w:tc>
        <w:tc>
          <w:tcPr>
            <w:tcW w:w="1275" w:type="dxa"/>
          </w:tcPr>
          <w:p w14:paraId="3901A934"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10</w:t>
            </w:r>
          </w:p>
        </w:tc>
      </w:tr>
      <w:tr w:rsidR="00046B76" w:rsidRPr="00E228A3" w14:paraId="31CC3A77" w14:textId="77777777" w:rsidTr="004E3C73">
        <w:tc>
          <w:tcPr>
            <w:tcW w:w="11057" w:type="dxa"/>
            <w:gridSpan w:val="7"/>
          </w:tcPr>
          <w:p w14:paraId="11DFE177"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 (katalog) İçeriği:</w:t>
            </w:r>
          </w:p>
          <w:p w14:paraId="54D95CDC"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Öğrenciler, öğrendikleri teorik bilgileri uygulama imkanı bulacak, alanlarında ilk deneyimlerini kazanacaklardır. Gerçek eğitim-öğretim ortamında ders vermeleri istenecektir. Çeşitli konularda gözlem yapmaları istenerek okul ortamını tanımaları sağlanacaktır.</w:t>
            </w:r>
          </w:p>
        </w:tc>
      </w:tr>
      <w:tr w:rsidR="00046B76" w:rsidRPr="00E228A3" w14:paraId="5A05FF7D" w14:textId="77777777" w:rsidTr="004E3C73">
        <w:tc>
          <w:tcPr>
            <w:tcW w:w="11057" w:type="dxa"/>
            <w:gridSpan w:val="7"/>
          </w:tcPr>
          <w:p w14:paraId="02EBB935"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Ön şartlar : (Uygun bölümü X ile işaretleyiniz.) </w:t>
            </w:r>
          </w:p>
          <w:p w14:paraId="282CCECB"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Var ( ) Yok (X) (Varsa belirtiniz)</w:t>
            </w:r>
          </w:p>
        </w:tc>
      </w:tr>
      <w:tr w:rsidR="00046B76" w:rsidRPr="00E228A3" w14:paraId="0C2275EE" w14:textId="77777777" w:rsidTr="004E3C73">
        <w:tc>
          <w:tcPr>
            <w:tcW w:w="11057" w:type="dxa"/>
            <w:gridSpan w:val="7"/>
          </w:tcPr>
          <w:p w14:paraId="332742AA"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 Kitapları/ gerekli malzemeler:</w:t>
            </w:r>
          </w:p>
          <w:p w14:paraId="04354EF3" w14:textId="77777777" w:rsidR="00046B76" w:rsidRPr="00E228A3" w:rsidRDefault="00046B76" w:rsidP="00046B76">
            <w:pPr>
              <w:pStyle w:val="ListParagraph"/>
              <w:numPr>
                <w:ilvl w:val="0"/>
                <w:numId w:val="32"/>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SELÇUK Z. (2001), Okul Deneyimi ve Uygulama: Öğretmen ve Öğrenci Davranışlarının Gözlenmesi, Nobel Akademik Yayıncılık</w:t>
            </w:r>
          </w:p>
        </w:tc>
      </w:tr>
      <w:tr w:rsidR="00046B76" w:rsidRPr="00E228A3" w14:paraId="51005C40" w14:textId="77777777" w:rsidTr="004E3C73">
        <w:tc>
          <w:tcPr>
            <w:tcW w:w="11057" w:type="dxa"/>
            <w:gridSpan w:val="7"/>
          </w:tcPr>
          <w:p w14:paraId="2112E109"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Amaçları:</w:t>
            </w:r>
          </w:p>
          <w:p w14:paraId="6C4FEB3C"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Dersin amacı öğretmen adaylarını okul çevresine hazırlamaktır. Bu ders, öğretmen eğitim sürecinin en önemli kısımlarından birisini oluşturmaktadır. Bu derste öğrencilere gerçek okullarda biraz olsun deneyim kazanma imkanı tanınmaktadır.</w:t>
            </w:r>
          </w:p>
        </w:tc>
      </w:tr>
      <w:tr w:rsidR="00046B76" w:rsidRPr="00E228A3" w14:paraId="2822CD55" w14:textId="77777777" w:rsidTr="004E3C73">
        <w:tc>
          <w:tcPr>
            <w:tcW w:w="11057" w:type="dxa"/>
            <w:gridSpan w:val="7"/>
          </w:tcPr>
          <w:p w14:paraId="15DFDC0B"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p w14:paraId="48094ED6" w14:textId="77777777" w:rsidR="00046B76" w:rsidRPr="00E228A3" w:rsidRDefault="00046B76" w:rsidP="00122F15">
            <w:pPr>
              <w:pStyle w:val="ListParagraph"/>
              <w:numPr>
                <w:ilvl w:val="0"/>
                <w:numId w:val="45"/>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Uygun öğretme yöntem ve teknikleri belirler.</w:t>
            </w:r>
          </w:p>
          <w:p w14:paraId="28225477" w14:textId="77777777" w:rsidR="00046B76" w:rsidRPr="00E228A3" w:rsidRDefault="00046B76" w:rsidP="00122F15">
            <w:pPr>
              <w:pStyle w:val="ListParagraph"/>
              <w:numPr>
                <w:ilvl w:val="0"/>
                <w:numId w:val="45"/>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Derste uygun aktiviteler yaptırır.</w:t>
            </w:r>
          </w:p>
          <w:p w14:paraId="480F2236" w14:textId="77777777" w:rsidR="00046B76" w:rsidRPr="00E228A3" w:rsidRDefault="00046B76" w:rsidP="00122F15">
            <w:pPr>
              <w:pStyle w:val="ListParagraph"/>
              <w:numPr>
                <w:ilvl w:val="0"/>
                <w:numId w:val="45"/>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Gerçek okul ve eğitim ortamında öğretme becerilerini geliştirir ve kullanır.</w:t>
            </w:r>
          </w:p>
          <w:p w14:paraId="07A04850" w14:textId="77777777" w:rsidR="00046B76" w:rsidRPr="00E228A3" w:rsidRDefault="00046B76" w:rsidP="00122F15">
            <w:pPr>
              <w:pStyle w:val="ListParagraph"/>
              <w:numPr>
                <w:ilvl w:val="0"/>
                <w:numId w:val="45"/>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Sınıf yönetimi becerilerini geliştirir.</w:t>
            </w:r>
          </w:p>
          <w:p w14:paraId="2B02DE9C" w14:textId="77777777" w:rsidR="00046B76" w:rsidRPr="00E228A3" w:rsidRDefault="00046B76" w:rsidP="00122F15">
            <w:pPr>
              <w:pStyle w:val="ListParagraph"/>
              <w:numPr>
                <w:ilvl w:val="0"/>
                <w:numId w:val="45"/>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Kısa süreli ders aktiviteleri planlar ve uygular.</w:t>
            </w:r>
          </w:p>
        </w:tc>
      </w:tr>
      <w:tr w:rsidR="00046B76" w:rsidRPr="00E228A3" w14:paraId="7204E4B2" w14:textId="77777777" w:rsidTr="004E3C73">
        <w:tc>
          <w:tcPr>
            <w:tcW w:w="11057" w:type="dxa"/>
            <w:gridSpan w:val="7"/>
          </w:tcPr>
          <w:p w14:paraId="5A2BF45E"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İşlenen Konular:</w:t>
            </w:r>
          </w:p>
          <w:p w14:paraId="634AA6B8"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1.Hafta</w:t>
            </w:r>
            <w:r w:rsidRPr="00E228A3">
              <w:rPr>
                <w:rFonts w:ascii="Times New Roman" w:hAnsi="Times New Roman" w:cs="Times New Roman"/>
                <w:b/>
                <w:bCs/>
                <w:sz w:val="24"/>
                <w:szCs w:val="24"/>
              </w:rPr>
              <w:tab/>
            </w:r>
            <w:r w:rsidRPr="00E228A3">
              <w:rPr>
                <w:rFonts w:ascii="Times New Roman" w:hAnsi="Times New Roman" w:cs="Times New Roman"/>
                <w:sz w:val="24"/>
                <w:szCs w:val="24"/>
              </w:rPr>
              <w:t>Oryantasyon</w:t>
            </w:r>
          </w:p>
          <w:p w14:paraId="41EAC240"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2.Hafta</w:t>
            </w:r>
            <w:r w:rsidRPr="00E228A3">
              <w:rPr>
                <w:rFonts w:ascii="Times New Roman" w:hAnsi="Times New Roman" w:cs="Times New Roman"/>
                <w:b/>
                <w:bCs/>
                <w:sz w:val="24"/>
                <w:szCs w:val="24"/>
              </w:rPr>
              <w:tab/>
            </w:r>
            <w:r w:rsidRPr="00E228A3">
              <w:rPr>
                <w:rFonts w:ascii="Times New Roman" w:hAnsi="Times New Roman" w:cs="Times New Roman"/>
                <w:sz w:val="24"/>
                <w:szCs w:val="24"/>
              </w:rPr>
              <w:t>Öğrencilerin öğrenme gereksinimleri</w:t>
            </w:r>
          </w:p>
          <w:p w14:paraId="662AF02F"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3.Hafta</w:t>
            </w:r>
            <w:r w:rsidRPr="00E228A3">
              <w:rPr>
                <w:rFonts w:ascii="Times New Roman" w:hAnsi="Times New Roman" w:cs="Times New Roman"/>
                <w:b/>
                <w:bCs/>
                <w:sz w:val="24"/>
                <w:szCs w:val="24"/>
              </w:rPr>
              <w:tab/>
            </w:r>
            <w:r w:rsidRPr="00E228A3">
              <w:rPr>
                <w:rFonts w:ascii="Times New Roman" w:hAnsi="Times New Roman" w:cs="Times New Roman"/>
                <w:sz w:val="24"/>
                <w:szCs w:val="24"/>
              </w:rPr>
              <w:t>Ders planı hazırlama</w:t>
            </w:r>
          </w:p>
          <w:p w14:paraId="184D1A3C"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4.Hafta</w:t>
            </w:r>
            <w:r w:rsidRPr="00E228A3">
              <w:rPr>
                <w:rFonts w:ascii="Times New Roman" w:hAnsi="Times New Roman" w:cs="Times New Roman"/>
                <w:b/>
                <w:bCs/>
                <w:sz w:val="24"/>
                <w:szCs w:val="24"/>
              </w:rPr>
              <w:tab/>
            </w:r>
            <w:r w:rsidRPr="00E228A3">
              <w:rPr>
                <w:rFonts w:ascii="Times New Roman" w:hAnsi="Times New Roman" w:cs="Times New Roman"/>
                <w:sz w:val="24"/>
                <w:szCs w:val="24"/>
              </w:rPr>
              <w:t>Ders planı hazırlama</w:t>
            </w:r>
          </w:p>
          <w:p w14:paraId="60F43D7F"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5.Hafta</w:t>
            </w:r>
            <w:r w:rsidRPr="00E228A3">
              <w:rPr>
                <w:rFonts w:ascii="Times New Roman" w:hAnsi="Times New Roman" w:cs="Times New Roman"/>
                <w:b/>
                <w:bCs/>
                <w:sz w:val="24"/>
                <w:szCs w:val="24"/>
              </w:rPr>
              <w:tab/>
            </w:r>
            <w:r w:rsidRPr="00E228A3">
              <w:rPr>
                <w:rFonts w:ascii="Times New Roman" w:hAnsi="Times New Roman" w:cs="Times New Roman"/>
                <w:sz w:val="24"/>
                <w:szCs w:val="24"/>
              </w:rPr>
              <w:t>Ders planı hazırlama</w:t>
            </w:r>
          </w:p>
          <w:p w14:paraId="14E818D7"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lastRenderedPageBreak/>
              <w:t>6.Hafta</w:t>
            </w:r>
            <w:r w:rsidRPr="00E228A3">
              <w:rPr>
                <w:rFonts w:ascii="Times New Roman" w:hAnsi="Times New Roman" w:cs="Times New Roman"/>
                <w:b/>
                <w:bCs/>
                <w:sz w:val="24"/>
                <w:szCs w:val="24"/>
              </w:rPr>
              <w:tab/>
            </w:r>
            <w:r w:rsidRPr="00E228A3">
              <w:rPr>
                <w:rFonts w:ascii="Times New Roman" w:hAnsi="Times New Roman" w:cs="Times New Roman"/>
                <w:sz w:val="24"/>
                <w:szCs w:val="24"/>
              </w:rPr>
              <w:t>Ders planı hazırlama</w:t>
            </w:r>
          </w:p>
          <w:p w14:paraId="270DB292"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7.Hafta</w:t>
            </w:r>
            <w:r w:rsidRPr="00E228A3">
              <w:rPr>
                <w:rFonts w:ascii="Times New Roman" w:hAnsi="Times New Roman" w:cs="Times New Roman"/>
                <w:b/>
                <w:bCs/>
                <w:sz w:val="24"/>
                <w:szCs w:val="24"/>
              </w:rPr>
              <w:tab/>
            </w:r>
            <w:r w:rsidRPr="00E228A3">
              <w:rPr>
                <w:rFonts w:ascii="Times New Roman" w:hAnsi="Times New Roman" w:cs="Times New Roman"/>
                <w:sz w:val="24"/>
                <w:szCs w:val="24"/>
              </w:rPr>
              <w:t>Ders planı hazırlama</w:t>
            </w:r>
          </w:p>
          <w:p w14:paraId="538842EF"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8.Hafta</w:t>
            </w:r>
            <w:r w:rsidRPr="00E228A3">
              <w:rPr>
                <w:rFonts w:ascii="Times New Roman" w:hAnsi="Times New Roman" w:cs="Times New Roman"/>
                <w:b/>
                <w:bCs/>
                <w:sz w:val="24"/>
                <w:szCs w:val="24"/>
              </w:rPr>
              <w:tab/>
            </w:r>
            <w:proofErr w:type="spellStart"/>
            <w:r w:rsidRPr="00E228A3">
              <w:rPr>
                <w:rFonts w:ascii="Times New Roman" w:hAnsi="Times New Roman" w:cs="Times New Roman"/>
                <w:sz w:val="24"/>
                <w:szCs w:val="24"/>
              </w:rPr>
              <w:t>Arasınav</w:t>
            </w:r>
            <w:proofErr w:type="spellEnd"/>
          </w:p>
          <w:p w14:paraId="2D7CB7FF"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9.Hafta</w:t>
            </w:r>
            <w:r w:rsidRPr="00E228A3">
              <w:rPr>
                <w:rFonts w:ascii="Times New Roman" w:hAnsi="Times New Roman" w:cs="Times New Roman"/>
                <w:b/>
                <w:bCs/>
                <w:sz w:val="24"/>
                <w:szCs w:val="24"/>
              </w:rPr>
              <w:tab/>
            </w:r>
            <w:r w:rsidRPr="00E228A3">
              <w:rPr>
                <w:rFonts w:ascii="Times New Roman" w:hAnsi="Times New Roman" w:cs="Times New Roman"/>
                <w:sz w:val="24"/>
                <w:szCs w:val="24"/>
              </w:rPr>
              <w:t>Öğretmenlik Uygulaması</w:t>
            </w:r>
          </w:p>
          <w:p w14:paraId="24AB7E11"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10.Hafta</w:t>
            </w:r>
            <w:r w:rsidRPr="00E228A3">
              <w:rPr>
                <w:rFonts w:ascii="Times New Roman" w:hAnsi="Times New Roman" w:cs="Times New Roman"/>
                <w:b/>
                <w:bCs/>
                <w:sz w:val="24"/>
                <w:szCs w:val="24"/>
              </w:rPr>
              <w:tab/>
            </w:r>
            <w:r w:rsidRPr="00E228A3">
              <w:rPr>
                <w:rFonts w:ascii="Times New Roman" w:hAnsi="Times New Roman" w:cs="Times New Roman"/>
                <w:sz w:val="24"/>
                <w:szCs w:val="24"/>
              </w:rPr>
              <w:t>Öğretmenlik Uygulaması</w:t>
            </w:r>
          </w:p>
          <w:p w14:paraId="62101024"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11.Hafta</w:t>
            </w:r>
            <w:r w:rsidRPr="00E228A3">
              <w:rPr>
                <w:rFonts w:ascii="Times New Roman" w:hAnsi="Times New Roman" w:cs="Times New Roman"/>
                <w:b/>
                <w:bCs/>
                <w:sz w:val="24"/>
                <w:szCs w:val="24"/>
              </w:rPr>
              <w:tab/>
            </w:r>
            <w:r w:rsidRPr="00E228A3">
              <w:rPr>
                <w:rFonts w:ascii="Times New Roman" w:hAnsi="Times New Roman" w:cs="Times New Roman"/>
                <w:sz w:val="24"/>
                <w:szCs w:val="24"/>
              </w:rPr>
              <w:t>Öğretmenlik Uygulaması</w:t>
            </w:r>
          </w:p>
          <w:p w14:paraId="1D48173D"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12.Hafta</w:t>
            </w:r>
            <w:r w:rsidRPr="00E228A3">
              <w:rPr>
                <w:rFonts w:ascii="Times New Roman" w:hAnsi="Times New Roman" w:cs="Times New Roman"/>
                <w:b/>
                <w:bCs/>
                <w:sz w:val="24"/>
                <w:szCs w:val="24"/>
              </w:rPr>
              <w:tab/>
            </w:r>
            <w:r w:rsidRPr="00E228A3">
              <w:rPr>
                <w:rFonts w:ascii="Times New Roman" w:hAnsi="Times New Roman" w:cs="Times New Roman"/>
                <w:sz w:val="24"/>
                <w:szCs w:val="24"/>
              </w:rPr>
              <w:t>Öğretmenlik Uygulaması</w:t>
            </w:r>
          </w:p>
          <w:p w14:paraId="71B030AF"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13.Hafta</w:t>
            </w:r>
            <w:r w:rsidRPr="00E228A3">
              <w:rPr>
                <w:rFonts w:ascii="Times New Roman" w:hAnsi="Times New Roman" w:cs="Times New Roman"/>
                <w:b/>
                <w:bCs/>
                <w:sz w:val="24"/>
                <w:szCs w:val="24"/>
              </w:rPr>
              <w:tab/>
            </w:r>
            <w:r w:rsidRPr="00E228A3">
              <w:rPr>
                <w:rFonts w:ascii="Times New Roman" w:hAnsi="Times New Roman" w:cs="Times New Roman"/>
                <w:sz w:val="24"/>
                <w:szCs w:val="24"/>
              </w:rPr>
              <w:t>Değerlendirme</w:t>
            </w:r>
          </w:p>
          <w:p w14:paraId="0F48AC41"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14.Hafta</w:t>
            </w:r>
            <w:r w:rsidRPr="00E228A3">
              <w:rPr>
                <w:rFonts w:ascii="Times New Roman" w:hAnsi="Times New Roman" w:cs="Times New Roman"/>
                <w:b/>
                <w:bCs/>
                <w:sz w:val="24"/>
                <w:szCs w:val="24"/>
              </w:rPr>
              <w:tab/>
            </w:r>
            <w:r w:rsidRPr="00E228A3">
              <w:rPr>
                <w:rFonts w:ascii="Times New Roman" w:hAnsi="Times New Roman" w:cs="Times New Roman"/>
                <w:sz w:val="24"/>
                <w:szCs w:val="24"/>
              </w:rPr>
              <w:t>Değerlendirme</w:t>
            </w:r>
          </w:p>
        </w:tc>
      </w:tr>
      <w:tr w:rsidR="00046B76" w:rsidRPr="00E228A3" w14:paraId="7E4CB9ED" w14:textId="77777777" w:rsidTr="004E3C73">
        <w:tc>
          <w:tcPr>
            <w:tcW w:w="11057" w:type="dxa"/>
            <w:gridSpan w:val="7"/>
          </w:tcPr>
          <w:p w14:paraId="40C66B83"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lastRenderedPageBreak/>
              <w:t>Dersin Meslek Eğitimini Sağlamaya Yönelik Katkısı:</w:t>
            </w:r>
          </w:p>
          <w:p w14:paraId="17175B55"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Öğretmenlik mesleğine yönelik bir derstir.  Bu ders, öğretmen adaylarına öğretmenlik mesleğini her açıdan daha iyi anlayıp, okullarda öğretmenlik yapmak için gerekli bilgi, deneyim ve donanımın kazandırılmasına yönelik katkıda bulunmaktadır.</w:t>
            </w:r>
          </w:p>
          <w:p w14:paraId="76177E14" w14:textId="77777777" w:rsidR="00046B76" w:rsidRPr="00E228A3" w:rsidRDefault="00046B76" w:rsidP="004E3C73">
            <w:pPr>
              <w:spacing w:after="120" w:line="264" w:lineRule="auto"/>
              <w:jc w:val="both"/>
              <w:rPr>
                <w:rFonts w:ascii="Times New Roman" w:hAnsi="Times New Roman" w:cs="Times New Roman"/>
                <w:b/>
                <w:bCs/>
                <w:sz w:val="24"/>
                <w:szCs w:val="24"/>
              </w:rPr>
            </w:pPr>
          </w:p>
        </w:tc>
      </w:tr>
      <w:tr w:rsidR="00046B76" w:rsidRPr="00E228A3" w14:paraId="1C3BE17B" w14:textId="77777777" w:rsidTr="004E3C73">
        <w:tc>
          <w:tcPr>
            <w:tcW w:w="5100" w:type="dxa"/>
            <w:gridSpan w:val="3"/>
          </w:tcPr>
          <w:p w14:paraId="6085B241"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tc>
        <w:tc>
          <w:tcPr>
            <w:tcW w:w="5957" w:type="dxa"/>
            <w:gridSpan w:val="4"/>
          </w:tcPr>
          <w:p w14:paraId="04145CE1"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Program çıktıları</w:t>
            </w:r>
          </w:p>
        </w:tc>
      </w:tr>
      <w:tr w:rsidR="00046B76" w:rsidRPr="00E228A3" w14:paraId="5DA75374" w14:textId="77777777" w:rsidTr="004E3C73">
        <w:tc>
          <w:tcPr>
            <w:tcW w:w="5100" w:type="dxa"/>
            <w:gridSpan w:val="3"/>
          </w:tcPr>
          <w:p w14:paraId="4045F8EF"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Uygun öğretme yöntem ve teknikleri belirler.</w:t>
            </w:r>
          </w:p>
        </w:tc>
        <w:tc>
          <w:tcPr>
            <w:tcW w:w="5957" w:type="dxa"/>
            <w:gridSpan w:val="4"/>
          </w:tcPr>
          <w:p w14:paraId="576BCD14"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P.Ç. 1  P.Ç. 2  P.Ç. 7  P.Ç. 8  P.Ç. 11  P.Ç. 12  P.Ç. 14</w:t>
            </w:r>
          </w:p>
        </w:tc>
      </w:tr>
      <w:tr w:rsidR="00046B76" w:rsidRPr="00E228A3" w14:paraId="0E3591DB" w14:textId="77777777" w:rsidTr="004E3C73">
        <w:tc>
          <w:tcPr>
            <w:tcW w:w="5100" w:type="dxa"/>
            <w:gridSpan w:val="3"/>
          </w:tcPr>
          <w:p w14:paraId="77396526"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Derste uygun aktiviteler yaptırır.</w:t>
            </w:r>
          </w:p>
        </w:tc>
        <w:tc>
          <w:tcPr>
            <w:tcW w:w="5957" w:type="dxa"/>
            <w:gridSpan w:val="4"/>
          </w:tcPr>
          <w:p w14:paraId="6FEA651A"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P.Ç. 1  P.Ç. 2  P.Ç. 7  P.Ç. 8  P.Ç. 11  P.Ç. 12  P.Ç. 14</w:t>
            </w:r>
          </w:p>
        </w:tc>
      </w:tr>
      <w:tr w:rsidR="00046B76" w:rsidRPr="00E228A3" w14:paraId="08EF39C2" w14:textId="77777777" w:rsidTr="004E3C73">
        <w:tc>
          <w:tcPr>
            <w:tcW w:w="5100" w:type="dxa"/>
            <w:gridSpan w:val="3"/>
          </w:tcPr>
          <w:p w14:paraId="38293854"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Gerçek okul ve eğitim ortamında öğretme becerilerini geliştirir ve kullanır.</w:t>
            </w:r>
          </w:p>
        </w:tc>
        <w:tc>
          <w:tcPr>
            <w:tcW w:w="5957" w:type="dxa"/>
            <w:gridSpan w:val="4"/>
          </w:tcPr>
          <w:p w14:paraId="2062CA15"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P.Ç. 1  P.Ç. 2  P.Ç. 7  P.Ç. 8  P.Ç. 11  P.Ç. 12  P.Ç. 14</w:t>
            </w:r>
          </w:p>
        </w:tc>
      </w:tr>
      <w:tr w:rsidR="00046B76" w:rsidRPr="00E228A3" w14:paraId="28E9D77B" w14:textId="77777777" w:rsidTr="004E3C73">
        <w:trPr>
          <w:trHeight w:val="158"/>
        </w:trPr>
        <w:tc>
          <w:tcPr>
            <w:tcW w:w="5100" w:type="dxa"/>
            <w:gridSpan w:val="3"/>
          </w:tcPr>
          <w:p w14:paraId="5C878ECF"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Sınıf yönetimi becerilerini geliştirir.</w:t>
            </w:r>
          </w:p>
        </w:tc>
        <w:tc>
          <w:tcPr>
            <w:tcW w:w="5957" w:type="dxa"/>
            <w:gridSpan w:val="4"/>
          </w:tcPr>
          <w:p w14:paraId="577E720A"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P.Ç. 1  P.Ç. 2  P.Ç. 7  P.Ç. 8  P.Ç. 11  P.Ç. 12  P.Ç. 14</w:t>
            </w:r>
          </w:p>
        </w:tc>
      </w:tr>
      <w:tr w:rsidR="00046B76" w:rsidRPr="00E228A3" w14:paraId="7CC73B19" w14:textId="77777777" w:rsidTr="004E3C73">
        <w:tc>
          <w:tcPr>
            <w:tcW w:w="5100" w:type="dxa"/>
            <w:gridSpan w:val="3"/>
          </w:tcPr>
          <w:p w14:paraId="2DFC481A"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Kısa süreli ders aktiviteleri planlar ve uygular.</w:t>
            </w:r>
          </w:p>
        </w:tc>
        <w:tc>
          <w:tcPr>
            <w:tcW w:w="5957" w:type="dxa"/>
            <w:gridSpan w:val="4"/>
          </w:tcPr>
          <w:p w14:paraId="4266CCAF"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P.Ç. 1  P.Ç. 2  P.Ç. 7  P.Ç. 8  P.Ç. 11  P.Ç. 12  P.Ç. 14</w:t>
            </w:r>
          </w:p>
        </w:tc>
      </w:tr>
      <w:tr w:rsidR="00046B76" w:rsidRPr="00E228A3" w14:paraId="1BD5D295" w14:textId="77777777" w:rsidTr="004E3C73">
        <w:trPr>
          <w:trHeight w:val="657"/>
        </w:trPr>
        <w:tc>
          <w:tcPr>
            <w:tcW w:w="11057" w:type="dxa"/>
            <w:gridSpan w:val="7"/>
          </w:tcPr>
          <w:p w14:paraId="02333302"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Hazırlayan (Sorumlu Öğretim Elemanı):</w:t>
            </w:r>
            <w:r w:rsidRPr="00E228A3">
              <w:rPr>
                <w:rFonts w:ascii="Times New Roman" w:hAnsi="Times New Roman" w:cs="Times New Roman"/>
                <w:sz w:val="24"/>
                <w:szCs w:val="24"/>
              </w:rPr>
              <w:t xml:space="preserve"> Öğr. Gör. Ahmet Gülmez</w:t>
            </w:r>
          </w:p>
          <w:p w14:paraId="01389033"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Tarih:22.05.2021 tarihinde aşağıdaki linkten erişilmiştir.</w:t>
            </w:r>
          </w:p>
          <w:p w14:paraId="7200980B" w14:textId="77777777" w:rsidR="00046B76" w:rsidRPr="00E228A3" w:rsidRDefault="00041BA8" w:rsidP="004E3C73">
            <w:pPr>
              <w:spacing w:after="120" w:line="264" w:lineRule="auto"/>
              <w:jc w:val="both"/>
              <w:rPr>
                <w:rFonts w:ascii="Times New Roman" w:hAnsi="Times New Roman" w:cs="Times New Roman"/>
                <w:b/>
                <w:bCs/>
                <w:sz w:val="24"/>
                <w:szCs w:val="24"/>
              </w:rPr>
            </w:pPr>
            <w:hyperlink r:id="rId53" w:history="1">
              <w:r w:rsidR="00046B76" w:rsidRPr="00E228A3">
                <w:rPr>
                  <w:rStyle w:val="Hyperlink"/>
                  <w:rFonts w:ascii="Times New Roman" w:hAnsi="Times New Roman" w:cs="Times New Roman"/>
                  <w:sz w:val="24"/>
                  <w:szCs w:val="24"/>
                </w:rPr>
                <w:t>https://ubys.comu.edu.tr/AIS/OutcomeBasedLearning/Home/Index?id=6173&amp;culture=tr-TR#</w:t>
              </w:r>
            </w:hyperlink>
          </w:p>
        </w:tc>
      </w:tr>
    </w:tbl>
    <w:p w14:paraId="74FC56D9" w14:textId="77777777" w:rsidR="00046B76" w:rsidRPr="00E228A3" w:rsidRDefault="00046B76" w:rsidP="00046B76">
      <w:pPr>
        <w:jc w:val="both"/>
        <w:rPr>
          <w:rFonts w:ascii="Times New Roman" w:hAnsi="Times New Roman" w:cs="Times New Roman"/>
        </w:rPr>
      </w:pPr>
    </w:p>
    <w:p w14:paraId="051546AA" w14:textId="77777777" w:rsidR="00046B76" w:rsidRPr="00E228A3" w:rsidRDefault="00046B76" w:rsidP="00046B76">
      <w:pPr>
        <w:jc w:val="both"/>
        <w:rPr>
          <w:rFonts w:ascii="Times New Roman" w:hAnsi="Times New Roman" w:cs="Times New Roman"/>
        </w:rPr>
      </w:pPr>
    </w:p>
    <w:p w14:paraId="1C449D7C" w14:textId="77777777" w:rsidR="00046B76" w:rsidRPr="00E228A3" w:rsidRDefault="00046B76" w:rsidP="00046B76">
      <w:pPr>
        <w:jc w:val="both"/>
        <w:rPr>
          <w:rFonts w:ascii="Times New Roman" w:hAnsi="Times New Roman" w:cs="Times New Roman"/>
        </w:rPr>
      </w:pPr>
    </w:p>
    <w:tbl>
      <w:tblPr>
        <w:tblStyle w:val="TableGrid0"/>
        <w:tblW w:w="11057" w:type="dxa"/>
        <w:tblInd w:w="-856" w:type="dxa"/>
        <w:tblLook w:val="04A0" w:firstRow="1" w:lastRow="0" w:firstColumn="1" w:lastColumn="0" w:noHBand="0" w:noVBand="1"/>
      </w:tblPr>
      <w:tblGrid>
        <w:gridCol w:w="1702"/>
        <w:gridCol w:w="1559"/>
        <w:gridCol w:w="1839"/>
        <w:gridCol w:w="1847"/>
        <w:gridCol w:w="1701"/>
        <w:gridCol w:w="1134"/>
        <w:gridCol w:w="1275"/>
      </w:tblGrid>
      <w:tr w:rsidR="00046B76" w:rsidRPr="00E228A3" w14:paraId="5D4EB105" w14:textId="77777777" w:rsidTr="004E3C73">
        <w:tc>
          <w:tcPr>
            <w:tcW w:w="1702" w:type="dxa"/>
          </w:tcPr>
          <w:p w14:paraId="0F5A5A98"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Bölüm</w:t>
            </w:r>
          </w:p>
        </w:tc>
        <w:tc>
          <w:tcPr>
            <w:tcW w:w="1559" w:type="dxa"/>
          </w:tcPr>
          <w:p w14:paraId="185223B5"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Kodu</w:t>
            </w:r>
          </w:p>
        </w:tc>
        <w:tc>
          <w:tcPr>
            <w:tcW w:w="3686" w:type="dxa"/>
            <w:gridSpan w:val="2"/>
          </w:tcPr>
          <w:p w14:paraId="223089DB"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Adı</w:t>
            </w:r>
          </w:p>
        </w:tc>
        <w:tc>
          <w:tcPr>
            <w:tcW w:w="1701" w:type="dxa"/>
          </w:tcPr>
          <w:p w14:paraId="3B256BC1"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Z/S Bilgisi</w:t>
            </w:r>
          </w:p>
        </w:tc>
        <w:tc>
          <w:tcPr>
            <w:tcW w:w="1134" w:type="dxa"/>
          </w:tcPr>
          <w:p w14:paraId="25A392BF"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 Kredisi</w:t>
            </w:r>
          </w:p>
        </w:tc>
        <w:tc>
          <w:tcPr>
            <w:tcW w:w="1275" w:type="dxa"/>
          </w:tcPr>
          <w:p w14:paraId="0F4175BE"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AKTS</w:t>
            </w:r>
          </w:p>
        </w:tc>
      </w:tr>
      <w:tr w:rsidR="00046B76" w:rsidRPr="00E228A3" w14:paraId="50CFA84A" w14:textId="77777777" w:rsidTr="004E3C73">
        <w:tc>
          <w:tcPr>
            <w:tcW w:w="1702" w:type="dxa"/>
          </w:tcPr>
          <w:p w14:paraId="2EE9F318"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Japonca Öğr.</w:t>
            </w:r>
          </w:p>
        </w:tc>
        <w:tc>
          <w:tcPr>
            <w:tcW w:w="1559" w:type="dxa"/>
          </w:tcPr>
          <w:p w14:paraId="601FB73C"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PÖ-4002</w:t>
            </w:r>
          </w:p>
        </w:tc>
        <w:tc>
          <w:tcPr>
            <w:tcW w:w="3686" w:type="dxa"/>
            <w:gridSpan w:val="2"/>
          </w:tcPr>
          <w:p w14:paraId="3BC558A1"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 Toplumsal Dil Becerileri II</w:t>
            </w:r>
          </w:p>
        </w:tc>
        <w:tc>
          <w:tcPr>
            <w:tcW w:w="1701" w:type="dxa"/>
          </w:tcPr>
          <w:p w14:paraId="1CE5FE8B"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Zorunlu</w:t>
            </w:r>
          </w:p>
        </w:tc>
        <w:tc>
          <w:tcPr>
            <w:tcW w:w="1134" w:type="dxa"/>
          </w:tcPr>
          <w:p w14:paraId="3E62DD1C"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2</w:t>
            </w:r>
          </w:p>
        </w:tc>
        <w:tc>
          <w:tcPr>
            <w:tcW w:w="1275" w:type="dxa"/>
          </w:tcPr>
          <w:p w14:paraId="71C94101"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2</w:t>
            </w:r>
          </w:p>
        </w:tc>
      </w:tr>
      <w:tr w:rsidR="00046B76" w:rsidRPr="00E228A3" w14:paraId="754CB583" w14:textId="77777777" w:rsidTr="004E3C73">
        <w:tc>
          <w:tcPr>
            <w:tcW w:w="11057" w:type="dxa"/>
            <w:gridSpan w:val="7"/>
          </w:tcPr>
          <w:p w14:paraId="4978127F"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 (katalog) İçeriği:</w:t>
            </w:r>
          </w:p>
          <w:p w14:paraId="1E6A7665"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Yazışma teknikleri başta olmak üzere iş yaşantısında kullanılacak yazılı Japonca iletişimin daha etkin kılınmasına yönelik uygulamalı çalışmalar yapılacaktır.</w:t>
            </w:r>
          </w:p>
        </w:tc>
      </w:tr>
      <w:tr w:rsidR="00046B76" w:rsidRPr="00E228A3" w14:paraId="4C3CFC17" w14:textId="77777777" w:rsidTr="004E3C73">
        <w:tc>
          <w:tcPr>
            <w:tcW w:w="11057" w:type="dxa"/>
            <w:gridSpan w:val="7"/>
          </w:tcPr>
          <w:p w14:paraId="1ADC64F8"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Ön şartlar : (Uygun bölümü X ile işaretleyiniz.) </w:t>
            </w:r>
          </w:p>
          <w:p w14:paraId="141A33AC"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Var ( ) Yok (X) (Varsa belirtiniz)</w:t>
            </w:r>
          </w:p>
        </w:tc>
      </w:tr>
      <w:tr w:rsidR="00046B76" w:rsidRPr="00E228A3" w14:paraId="4FC5F67F" w14:textId="77777777" w:rsidTr="004E3C73">
        <w:tc>
          <w:tcPr>
            <w:tcW w:w="11057" w:type="dxa"/>
            <w:gridSpan w:val="7"/>
          </w:tcPr>
          <w:p w14:paraId="5A9FD772"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 Kitapları/ gerekli malzemeler:</w:t>
            </w:r>
          </w:p>
          <w:p w14:paraId="41190921" w14:textId="77777777" w:rsidR="00046B76" w:rsidRPr="00E228A3" w:rsidRDefault="00046B76" w:rsidP="00046B76">
            <w:pPr>
              <w:pStyle w:val="ListParagraph"/>
              <w:numPr>
                <w:ilvl w:val="0"/>
                <w:numId w:val="32"/>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JETRO, 1984, </w:t>
            </w:r>
            <w:proofErr w:type="spellStart"/>
            <w:r w:rsidRPr="00E228A3">
              <w:rPr>
                <w:rFonts w:ascii="Times New Roman" w:hAnsi="Times New Roman" w:cs="Times New Roman"/>
                <w:sz w:val="24"/>
                <w:szCs w:val="24"/>
              </w:rPr>
              <w:t>Doing</w:t>
            </w:r>
            <w:proofErr w:type="spellEnd"/>
            <w:r w:rsidRPr="00E228A3">
              <w:rPr>
                <w:rFonts w:ascii="Times New Roman" w:hAnsi="Times New Roman" w:cs="Times New Roman"/>
                <w:sz w:val="24"/>
                <w:szCs w:val="24"/>
              </w:rPr>
              <w:t xml:space="preserve"> Business in Japan, Tokyo: </w:t>
            </w:r>
            <w:proofErr w:type="spellStart"/>
            <w:r w:rsidRPr="00E228A3">
              <w:rPr>
                <w:rFonts w:ascii="Times New Roman" w:hAnsi="Times New Roman" w:cs="Times New Roman"/>
                <w:sz w:val="24"/>
                <w:szCs w:val="24"/>
              </w:rPr>
              <w:t>Gakuseisha</w:t>
            </w:r>
            <w:proofErr w:type="spellEnd"/>
            <w:r w:rsidRPr="00E228A3">
              <w:rPr>
                <w:rFonts w:ascii="Times New Roman" w:hAnsi="Times New Roman" w:cs="Times New Roman"/>
                <w:sz w:val="24"/>
                <w:szCs w:val="24"/>
              </w:rPr>
              <w:t xml:space="preserve"> </w:t>
            </w:r>
          </w:p>
          <w:p w14:paraId="78801339" w14:textId="77777777" w:rsidR="00046B76" w:rsidRPr="00E228A3" w:rsidRDefault="00046B76" w:rsidP="00046B76">
            <w:pPr>
              <w:pStyle w:val="ListParagraph"/>
              <w:numPr>
                <w:ilvl w:val="0"/>
                <w:numId w:val="32"/>
              </w:numPr>
              <w:spacing w:after="120" w:line="264"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Setsuko</w:t>
            </w:r>
            <w:proofErr w:type="spellEnd"/>
            <w:r w:rsidRPr="00E228A3">
              <w:rPr>
                <w:rFonts w:ascii="Times New Roman" w:hAnsi="Times New Roman" w:cs="Times New Roman"/>
                <w:sz w:val="24"/>
                <w:szCs w:val="24"/>
              </w:rPr>
              <w:t xml:space="preserve"> MATSUMOTO &amp; </w:t>
            </w:r>
            <w:proofErr w:type="spellStart"/>
            <w:r w:rsidRPr="00E228A3">
              <w:rPr>
                <w:rFonts w:ascii="Times New Roman" w:hAnsi="Times New Roman" w:cs="Times New Roman"/>
                <w:sz w:val="24"/>
                <w:szCs w:val="24"/>
              </w:rPr>
              <w:t>Emiko</w:t>
            </w:r>
            <w:proofErr w:type="spellEnd"/>
            <w:r w:rsidRPr="00E228A3">
              <w:rPr>
                <w:rFonts w:ascii="Times New Roman" w:hAnsi="Times New Roman" w:cs="Times New Roman"/>
                <w:sz w:val="24"/>
                <w:szCs w:val="24"/>
              </w:rPr>
              <w:t xml:space="preserve"> NAGATOMO &amp; </w:t>
            </w:r>
            <w:proofErr w:type="spellStart"/>
            <w:r w:rsidRPr="00E228A3">
              <w:rPr>
                <w:rFonts w:ascii="Times New Roman" w:hAnsi="Times New Roman" w:cs="Times New Roman"/>
                <w:sz w:val="24"/>
                <w:szCs w:val="24"/>
              </w:rPr>
              <w:t>Yoshiko</w:t>
            </w:r>
            <w:proofErr w:type="spellEnd"/>
            <w:r w:rsidRPr="00E228A3">
              <w:rPr>
                <w:rFonts w:ascii="Times New Roman" w:hAnsi="Times New Roman" w:cs="Times New Roman"/>
                <w:sz w:val="24"/>
                <w:szCs w:val="24"/>
              </w:rPr>
              <w:t xml:space="preserve"> SAKUMA (</w:t>
            </w:r>
            <w:proofErr w:type="spellStart"/>
            <w:r w:rsidRPr="00E228A3">
              <w:rPr>
                <w:rFonts w:ascii="Times New Roman" w:hAnsi="Times New Roman" w:cs="Times New Roman"/>
                <w:sz w:val="24"/>
                <w:szCs w:val="24"/>
              </w:rPr>
              <w:t>Eds</w:t>
            </w:r>
            <w:proofErr w:type="spellEnd"/>
            <w:r w:rsidRPr="00E228A3">
              <w:rPr>
                <w:rFonts w:ascii="Times New Roman" w:hAnsi="Times New Roman" w:cs="Times New Roman"/>
                <w:sz w:val="24"/>
                <w:szCs w:val="24"/>
              </w:rPr>
              <w:t xml:space="preserve">.), 2007, Business </w:t>
            </w:r>
            <w:proofErr w:type="spellStart"/>
            <w:r w:rsidRPr="00E228A3">
              <w:rPr>
                <w:rFonts w:ascii="Times New Roman" w:hAnsi="Times New Roman" w:cs="Times New Roman"/>
                <w:sz w:val="24"/>
                <w:szCs w:val="24"/>
              </w:rPr>
              <w:t>Nihongo</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Drills</w:t>
            </w:r>
            <w:proofErr w:type="spellEnd"/>
            <w:r w:rsidRPr="00E228A3">
              <w:rPr>
                <w:rFonts w:ascii="Times New Roman" w:hAnsi="Times New Roman" w:cs="Times New Roman"/>
                <w:sz w:val="24"/>
                <w:szCs w:val="24"/>
              </w:rPr>
              <w:t xml:space="preserve">, Tokyo: </w:t>
            </w:r>
            <w:proofErr w:type="spellStart"/>
            <w:r w:rsidRPr="00E228A3">
              <w:rPr>
                <w:rFonts w:ascii="Times New Roman" w:hAnsi="Times New Roman" w:cs="Times New Roman"/>
                <w:sz w:val="24"/>
                <w:szCs w:val="24"/>
              </w:rPr>
              <w:t>Unicom</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Inc</w:t>
            </w:r>
            <w:proofErr w:type="spellEnd"/>
            <w:r w:rsidRPr="00E228A3">
              <w:rPr>
                <w:rFonts w:ascii="Times New Roman" w:hAnsi="Times New Roman" w:cs="Times New Roman"/>
                <w:sz w:val="24"/>
                <w:szCs w:val="24"/>
              </w:rPr>
              <w:t xml:space="preserve">. </w:t>
            </w:r>
          </w:p>
          <w:p w14:paraId="646E628C" w14:textId="77777777" w:rsidR="00046B76" w:rsidRPr="00E228A3" w:rsidRDefault="00046B76" w:rsidP="00046B76">
            <w:pPr>
              <w:pStyle w:val="ListParagraph"/>
              <w:numPr>
                <w:ilvl w:val="0"/>
                <w:numId w:val="32"/>
              </w:numPr>
              <w:spacing w:after="120" w:line="264"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lastRenderedPageBreak/>
              <w:t>Kyoko</w:t>
            </w:r>
            <w:proofErr w:type="spellEnd"/>
            <w:r w:rsidRPr="00E228A3">
              <w:rPr>
                <w:rFonts w:ascii="Times New Roman" w:hAnsi="Times New Roman" w:cs="Times New Roman"/>
                <w:sz w:val="24"/>
                <w:szCs w:val="24"/>
              </w:rPr>
              <w:t xml:space="preserve"> EBIHARA &amp; </w:t>
            </w:r>
            <w:proofErr w:type="spellStart"/>
            <w:r w:rsidRPr="00E228A3">
              <w:rPr>
                <w:rFonts w:ascii="Times New Roman" w:hAnsi="Times New Roman" w:cs="Times New Roman"/>
                <w:sz w:val="24"/>
                <w:szCs w:val="24"/>
              </w:rPr>
              <w:t>Midori</w:t>
            </w:r>
            <w:proofErr w:type="spellEnd"/>
            <w:r w:rsidRPr="00E228A3">
              <w:rPr>
                <w:rFonts w:ascii="Times New Roman" w:hAnsi="Times New Roman" w:cs="Times New Roman"/>
                <w:sz w:val="24"/>
                <w:szCs w:val="24"/>
              </w:rPr>
              <w:t xml:space="preserve"> IWASAWA &amp; Noriko TERADA &amp; </w:t>
            </w:r>
            <w:proofErr w:type="spellStart"/>
            <w:r w:rsidRPr="00E228A3">
              <w:rPr>
                <w:rFonts w:ascii="Times New Roman" w:hAnsi="Times New Roman" w:cs="Times New Roman"/>
                <w:sz w:val="24"/>
                <w:szCs w:val="24"/>
              </w:rPr>
              <w:t>Hirokuni</w:t>
            </w:r>
            <w:proofErr w:type="spellEnd"/>
            <w:r w:rsidRPr="00E228A3">
              <w:rPr>
                <w:rFonts w:ascii="Times New Roman" w:hAnsi="Times New Roman" w:cs="Times New Roman"/>
                <w:sz w:val="24"/>
                <w:szCs w:val="24"/>
              </w:rPr>
              <w:t xml:space="preserve"> KOSHIBA &amp; </w:t>
            </w:r>
            <w:proofErr w:type="spellStart"/>
            <w:r w:rsidRPr="00E228A3">
              <w:rPr>
                <w:rFonts w:ascii="Times New Roman" w:hAnsi="Times New Roman" w:cs="Times New Roman"/>
                <w:sz w:val="24"/>
                <w:szCs w:val="24"/>
              </w:rPr>
              <w:t>Sai</w:t>
            </w:r>
            <w:proofErr w:type="spellEnd"/>
            <w:r w:rsidRPr="00E228A3">
              <w:rPr>
                <w:rFonts w:ascii="Times New Roman" w:hAnsi="Times New Roman" w:cs="Times New Roman"/>
                <w:sz w:val="24"/>
                <w:szCs w:val="24"/>
              </w:rPr>
              <w:t xml:space="preserve"> CHU, 2006, </w:t>
            </w:r>
            <w:proofErr w:type="spellStart"/>
            <w:r w:rsidRPr="00E228A3">
              <w:rPr>
                <w:rFonts w:ascii="Times New Roman" w:hAnsi="Times New Roman" w:cs="Times New Roman"/>
                <w:sz w:val="24"/>
                <w:szCs w:val="24"/>
              </w:rPr>
              <w:t>Nihon</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Kigyou</w:t>
            </w:r>
            <w:proofErr w:type="spellEnd"/>
            <w:r w:rsidRPr="00E228A3">
              <w:rPr>
                <w:rFonts w:ascii="Times New Roman" w:hAnsi="Times New Roman" w:cs="Times New Roman"/>
                <w:sz w:val="24"/>
                <w:szCs w:val="24"/>
              </w:rPr>
              <w:t xml:space="preserve"> he </w:t>
            </w:r>
            <w:proofErr w:type="spellStart"/>
            <w:r w:rsidRPr="00E228A3">
              <w:rPr>
                <w:rFonts w:ascii="Times New Roman" w:hAnsi="Times New Roman" w:cs="Times New Roman"/>
                <w:sz w:val="24"/>
                <w:szCs w:val="24"/>
              </w:rPr>
              <w:t>no</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Shuushoku</w:t>
            </w:r>
            <w:proofErr w:type="spellEnd"/>
            <w:r w:rsidRPr="00E228A3">
              <w:rPr>
                <w:rFonts w:ascii="Times New Roman" w:hAnsi="Times New Roman" w:cs="Times New Roman"/>
                <w:sz w:val="24"/>
                <w:szCs w:val="24"/>
              </w:rPr>
              <w:t xml:space="preserve">, Tokyo: ASK Publishing </w:t>
            </w:r>
          </w:p>
          <w:p w14:paraId="79C783FA" w14:textId="77777777" w:rsidR="00046B76" w:rsidRPr="00E228A3" w:rsidRDefault="00046B76" w:rsidP="00046B76">
            <w:pPr>
              <w:pStyle w:val="ListParagraph"/>
              <w:numPr>
                <w:ilvl w:val="0"/>
                <w:numId w:val="32"/>
              </w:numPr>
              <w:spacing w:after="120" w:line="264"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Naofumi</w:t>
            </w:r>
            <w:proofErr w:type="spellEnd"/>
            <w:r w:rsidRPr="00E228A3">
              <w:rPr>
                <w:rFonts w:ascii="Times New Roman" w:hAnsi="Times New Roman" w:cs="Times New Roman"/>
                <w:sz w:val="24"/>
                <w:szCs w:val="24"/>
              </w:rPr>
              <w:t xml:space="preserve"> SAKAMOTO, 200?, </w:t>
            </w:r>
            <w:proofErr w:type="spellStart"/>
            <w:r w:rsidRPr="00E228A3">
              <w:rPr>
                <w:rFonts w:ascii="Times New Roman" w:hAnsi="Times New Roman" w:cs="Times New Roman"/>
                <w:sz w:val="24"/>
                <w:szCs w:val="24"/>
              </w:rPr>
              <w:t>Entry</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Sheet</w:t>
            </w:r>
            <w:proofErr w:type="spellEnd"/>
            <w:r w:rsidRPr="00E228A3">
              <w:rPr>
                <w:rFonts w:ascii="Times New Roman" w:hAnsi="Times New Roman" w:cs="Times New Roman"/>
                <w:sz w:val="24"/>
                <w:szCs w:val="24"/>
              </w:rPr>
              <w:t>-CV-</w:t>
            </w:r>
            <w:proofErr w:type="spellStart"/>
            <w:r w:rsidRPr="00E228A3">
              <w:rPr>
                <w:rFonts w:ascii="Times New Roman" w:hAnsi="Times New Roman" w:cs="Times New Roman"/>
                <w:sz w:val="24"/>
                <w:szCs w:val="24"/>
              </w:rPr>
              <w:t>Shiboudouki</w:t>
            </w:r>
            <w:proofErr w:type="spellEnd"/>
            <w:r w:rsidRPr="00E228A3">
              <w:rPr>
                <w:rFonts w:ascii="Times New Roman" w:hAnsi="Times New Roman" w:cs="Times New Roman"/>
                <w:sz w:val="24"/>
                <w:szCs w:val="24"/>
              </w:rPr>
              <w:t>-</w:t>
            </w:r>
            <w:proofErr w:type="spellStart"/>
            <w:r w:rsidRPr="00E228A3">
              <w:rPr>
                <w:rFonts w:ascii="Times New Roman" w:hAnsi="Times New Roman" w:cs="Times New Roman"/>
                <w:sz w:val="24"/>
                <w:szCs w:val="24"/>
              </w:rPr>
              <w:t>JikoPR</w:t>
            </w:r>
            <w:proofErr w:type="spellEnd"/>
            <w:r w:rsidRPr="00E228A3">
              <w:rPr>
                <w:rFonts w:ascii="Times New Roman" w:hAnsi="Times New Roman" w:cs="Times New Roman"/>
                <w:sz w:val="24"/>
                <w:szCs w:val="24"/>
              </w:rPr>
              <w:t xml:space="preserve">, Tokyo: </w:t>
            </w:r>
            <w:proofErr w:type="spellStart"/>
            <w:r w:rsidRPr="00E228A3">
              <w:rPr>
                <w:rFonts w:ascii="Times New Roman" w:hAnsi="Times New Roman" w:cs="Times New Roman"/>
                <w:sz w:val="24"/>
                <w:szCs w:val="24"/>
              </w:rPr>
              <w:t>Takahashi</w:t>
            </w:r>
            <w:proofErr w:type="spellEnd"/>
            <w:r w:rsidRPr="00E228A3">
              <w:rPr>
                <w:rFonts w:ascii="Times New Roman" w:hAnsi="Times New Roman" w:cs="Times New Roman"/>
                <w:sz w:val="24"/>
                <w:szCs w:val="24"/>
              </w:rPr>
              <w:t xml:space="preserve"> Publishing</w:t>
            </w:r>
          </w:p>
          <w:p w14:paraId="761EF5F8" w14:textId="77777777" w:rsidR="00046B76" w:rsidRPr="00E228A3" w:rsidRDefault="00046B76" w:rsidP="00046B76">
            <w:pPr>
              <w:pStyle w:val="ListParagraph"/>
              <w:numPr>
                <w:ilvl w:val="0"/>
                <w:numId w:val="32"/>
              </w:numPr>
              <w:spacing w:after="120" w:line="264"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Naofumi</w:t>
            </w:r>
            <w:proofErr w:type="spellEnd"/>
            <w:r w:rsidRPr="00E228A3">
              <w:rPr>
                <w:rFonts w:ascii="Times New Roman" w:hAnsi="Times New Roman" w:cs="Times New Roman"/>
                <w:sz w:val="24"/>
                <w:szCs w:val="24"/>
              </w:rPr>
              <w:t xml:space="preserve"> SAKAMOTO, 200?, </w:t>
            </w:r>
            <w:proofErr w:type="spellStart"/>
            <w:r w:rsidRPr="00E228A3">
              <w:rPr>
                <w:rFonts w:ascii="Times New Roman" w:hAnsi="Times New Roman" w:cs="Times New Roman"/>
                <w:sz w:val="24"/>
                <w:szCs w:val="24"/>
              </w:rPr>
              <w:t>Mensetsu-JikoPR-Shiboudouki</w:t>
            </w:r>
            <w:proofErr w:type="spellEnd"/>
            <w:r w:rsidRPr="00E228A3">
              <w:rPr>
                <w:rFonts w:ascii="Times New Roman" w:hAnsi="Times New Roman" w:cs="Times New Roman"/>
                <w:sz w:val="24"/>
                <w:szCs w:val="24"/>
              </w:rPr>
              <w:t xml:space="preserve">, Tokyo: </w:t>
            </w:r>
            <w:proofErr w:type="spellStart"/>
            <w:r w:rsidRPr="00E228A3">
              <w:rPr>
                <w:rFonts w:ascii="Times New Roman" w:hAnsi="Times New Roman" w:cs="Times New Roman"/>
                <w:sz w:val="24"/>
                <w:szCs w:val="24"/>
              </w:rPr>
              <w:t>Takahashi</w:t>
            </w:r>
            <w:proofErr w:type="spellEnd"/>
            <w:r w:rsidRPr="00E228A3">
              <w:rPr>
                <w:rFonts w:ascii="Times New Roman" w:hAnsi="Times New Roman" w:cs="Times New Roman"/>
                <w:sz w:val="24"/>
                <w:szCs w:val="24"/>
              </w:rPr>
              <w:t xml:space="preserve"> Publishing </w:t>
            </w:r>
          </w:p>
          <w:p w14:paraId="1CCF1784" w14:textId="77777777" w:rsidR="00046B76" w:rsidRPr="00E228A3" w:rsidRDefault="00046B76" w:rsidP="00046B76">
            <w:pPr>
              <w:pStyle w:val="ListParagraph"/>
              <w:numPr>
                <w:ilvl w:val="0"/>
                <w:numId w:val="32"/>
              </w:num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 xml:space="preserve">Maki OKUMURA &amp; </w:t>
            </w:r>
            <w:proofErr w:type="spellStart"/>
            <w:r w:rsidRPr="00E228A3">
              <w:rPr>
                <w:rFonts w:ascii="Times New Roman" w:hAnsi="Times New Roman" w:cs="Times New Roman"/>
                <w:sz w:val="24"/>
                <w:szCs w:val="24"/>
              </w:rPr>
              <w:t>Yuuko</w:t>
            </w:r>
            <w:proofErr w:type="spellEnd"/>
            <w:r w:rsidRPr="00E228A3">
              <w:rPr>
                <w:rFonts w:ascii="Times New Roman" w:hAnsi="Times New Roman" w:cs="Times New Roman"/>
                <w:sz w:val="24"/>
                <w:szCs w:val="24"/>
              </w:rPr>
              <w:t xml:space="preserve"> KAMABUCHI, 2008, Japanese for Business: E-Mail, Tokyo: ALC Publishing</w:t>
            </w:r>
          </w:p>
        </w:tc>
      </w:tr>
      <w:tr w:rsidR="00046B76" w:rsidRPr="00E228A3" w14:paraId="5CD0729B" w14:textId="77777777" w:rsidTr="004E3C73">
        <w:tc>
          <w:tcPr>
            <w:tcW w:w="11057" w:type="dxa"/>
            <w:gridSpan w:val="7"/>
          </w:tcPr>
          <w:p w14:paraId="788E5447"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lastRenderedPageBreak/>
              <w:t>Dersin Amaçları:</w:t>
            </w:r>
          </w:p>
          <w:p w14:paraId="07442873"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Mezuniyet sonrasında Japonlarla iş yapmayı, Japon ortaklı firmalarda çalışmayı planlayan öğrencilerin çoğunluğu göz önünde bulundurularak, Japonlar ile daha verimli iş yapmaları amacıyla, genel görgü kuralları, iş ortamında kullanılacak dil gibi konularda ayrıntılı bilgilerin aktarılması, sosyokültürel açıdan dilin kullanımına ilişkin farkındalıklarının arttırılması, Japonlarla daha etkin iletişim kurabilmek için gerekli olan dil kullanımının zenginleştirilmesi amaçlanmaktadır</w:t>
            </w:r>
          </w:p>
        </w:tc>
      </w:tr>
      <w:tr w:rsidR="00046B76" w:rsidRPr="00E228A3" w14:paraId="278B2382" w14:textId="77777777" w:rsidTr="004E3C73">
        <w:tc>
          <w:tcPr>
            <w:tcW w:w="11057" w:type="dxa"/>
            <w:gridSpan w:val="7"/>
          </w:tcPr>
          <w:p w14:paraId="43C9924E"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p w14:paraId="26FE86B1" w14:textId="77777777" w:rsidR="00046B76" w:rsidRPr="00E228A3" w:rsidRDefault="00046B76" w:rsidP="00122F15">
            <w:pPr>
              <w:pStyle w:val="ListParagraph"/>
              <w:numPr>
                <w:ilvl w:val="0"/>
                <w:numId w:val="44"/>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Yazılı iletişim araçlarını kavrar ve uygular</w:t>
            </w:r>
          </w:p>
          <w:p w14:paraId="0D81EB4D" w14:textId="77777777" w:rsidR="00046B76" w:rsidRPr="00E228A3" w:rsidRDefault="00046B76" w:rsidP="00122F15">
            <w:pPr>
              <w:pStyle w:val="ListParagraph"/>
              <w:numPr>
                <w:ilvl w:val="0"/>
                <w:numId w:val="44"/>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Yazılı Japoncanın sosyokültürel özelliklerini kavrar ve uygular</w:t>
            </w:r>
          </w:p>
          <w:p w14:paraId="4C2CA8E3" w14:textId="77777777" w:rsidR="00046B76" w:rsidRPr="00E228A3" w:rsidRDefault="00046B76" w:rsidP="00122F15">
            <w:pPr>
              <w:pStyle w:val="ListParagraph"/>
              <w:numPr>
                <w:ilvl w:val="0"/>
                <w:numId w:val="44"/>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Yazılı Japoncada bulunan hiyerarşik yapıyı tanımlar ve uygular.</w:t>
            </w:r>
          </w:p>
          <w:p w14:paraId="6857E3FB" w14:textId="77777777" w:rsidR="00046B76" w:rsidRPr="00E228A3" w:rsidRDefault="00046B76" w:rsidP="00122F15">
            <w:pPr>
              <w:pStyle w:val="ListParagraph"/>
              <w:numPr>
                <w:ilvl w:val="0"/>
                <w:numId w:val="44"/>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Yazılı iletişimde dilin yere-zamana-durumu </w:t>
            </w:r>
            <w:proofErr w:type="spellStart"/>
            <w:r w:rsidRPr="00E228A3">
              <w:rPr>
                <w:rFonts w:ascii="Times New Roman" w:hAnsi="Times New Roman" w:cs="Times New Roman"/>
                <w:sz w:val="24"/>
                <w:szCs w:val="24"/>
              </w:rPr>
              <w:t>göre</w:t>
            </w:r>
            <w:proofErr w:type="spellEnd"/>
            <w:r w:rsidRPr="00E228A3">
              <w:rPr>
                <w:rFonts w:ascii="Times New Roman" w:hAnsi="Times New Roman" w:cs="Times New Roman"/>
                <w:sz w:val="24"/>
                <w:szCs w:val="24"/>
              </w:rPr>
              <w:t xml:space="preserve"> farklı karaktere </w:t>
            </w:r>
            <w:proofErr w:type="spellStart"/>
            <w:r w:rsidRPr="00E228A3">
              <w:rPr>
                <w:rFonts w:ascii="Times New Roman" w:hAnsi="Times New Roman" w:cs="Times New Roman"/>
                <w:sz w:val="24"/>
                <w:szCs w:val="24"/>
              </w:rPr>
              <w:t>büründüğünu</w:t>
            </w:r>
            <w:proofErr w:type="spellEnd"/>
            <w:r w:rsidRPr="00E228A3">
              <w:rPr>
                <w:rFonts w:ascii="Times New Roman" w:hAnsi="Times New Roman" w:cs="Times New Roman"/>
                <w:sz w:val="24"/>
                <w:szCs w:val="24"/>
              </w:rPr>
              <w:t>̈ kavrar ve uygular.</w:t>
            </w:r>
          </w:p>
          <w:p w14:paraId="0ED1F405" w14:textId="77777777" w:rsidR="00046B76" w:rsidRPr="00E228A3" w:rsidRDefault="00046B76" w:rsidP="00122F15">
            <w:pPr>
              <w:pStyle w:val="ListParagraph"/>
              <w:numPr>
                <w:ilvl w:val="0"/>
                <w:numId w:val="44"/>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İş yaşantısındaki genel görgü kurallarını tanımlar ve uygular.</w:t>
            </w:r>
          </w:p>
        </w:tc>
      </w:tr>
      <w:tr w:rsidR="00046B76" w:rsidRPr="00E228A3" w14:paraId="71192184" w14:textId="77777777" w:rsidTr="004E3C73">
        <w:tc>
          <w:tcPr>
            <w:tcW w:w="11057" w:type="dxa"/>
            <w:gridSpan w:val="7"/>
          </w:tcPr>
          <w:p w14:paraId="1FDDF4D7"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İşlenen Konular:</w:t>
            </w:r>
          </w:p>
          <w:p w14:paraId="2106A1F1"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1.Hafta</w:t>
            </w:r>
            <w:r w:rsidRPr="00E228A3">
              <w:rPr>
                <w:rFonts w:ascii="Times New Roman" w:hAnsi="Times New Roman" w:cs="Times New Roman"/>
                <w:b/>
                <w:bCs/>
                <w:sz w:val="24"/>
                <w:szCs w:val="24"/>
              </w:rPr>
              <w:tab/>
            </w:r>
            <w:r w:rsidRPr="00E228A3">
              <w:rPr>
                <w:rFonts w:ascii="Times New Roman" w:hAnsi="Times New Roman" w:cs="Times New Roman"/>
                <w:sz w:val="24"/>
                <w:szCs w:val="24"/>
              </w:rPr>
              <w:t>Oryantasyon</w:t>
            </w:r>
          </w:p>
          <w:p w14:paraId="167F591E"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2.Hafta</w:t>
            </w:r>
            <w:r w:rsidRPr="00E228A3">
              <w:rPr>
                <w:rFonts w:ascii="Times New Roman" w:hAnsi="Times New Roman" w:cs="Times New Roman"/>
                <w:b/>
                <w:bCs/>
                <w:sz w:val="24"/>
                <w:szCs w:val="24"/>
              </w:rPr>
              <w:tab/>
            </w:r>
            <w:r w:rsidRPr="00E228A3">
              <w:rPr>
                <w:rFonts w:ascii="Times New Roman" w:hAnsi="Times New Roman" w:cs="Times New Roman"/>
                <w:sz w:val="24"/>
                <w:szCs w:val="24"/>
              </w:rPr>
              <w:t>Japoncada yazılı iletişim</w:t>
            </w:r>
          </w:p>
          <w:p w14:paraId="2E8AA113"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3.Hafta</w:t>
            </w:r>
            <w:r w:rsidRPr="00E228A3">
              <w:rPr>
                <w:rFonts w:ascii="Times New Roman" w:hAnsi="Times New Roman" w:cs="Times New Roman"/>
                <w:b/>
                <w:bCs/>
                <w:sz w:val="24"/>
                <w:szCs w:val="24"/>
              </w:rPr>
              <w:tab/>
            </w:r>
            <w:r w:rsidRPr="00E228A3">
              <w:rPr>
                <w:rFonts w:ascii="Times New Roman" w:hAnsi="Times New Roman" w:cs="Times New Roman"/>
                <w:sz w:val="24"/>
                <w:szCs w:val="24"/>
              </w:rPr>
              <w:t>Japonca e-posta yazım teknikleri</w:t>
            </w:r>
          </w:p>
          <w:p w14:paraId="17523331"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4.Hafta</w:t>
            </w:r>
            <w:r w:rsidRPr="00E228A3">
              <w:rPr>
                <w:rFonts w:ascii="Times New Roman" w:hAnsi="Times New Roman" w:cs="Times New Roman"/>
                <w:b/>
                <w:bCs/>
                <w:sz w:val="24"/>
                <w:szCs w:val="24"/>
              </w:rPr>
              <w:tab/>
            </w:r>
            <w:r w:rsidRPr="00E228A3">
              <w:rPr>
                <w:rFonts w:ascii="Times New Roman" w:hAnsi="Times New Roman" w:cs="Times New Roman"/>
                <w:sz w:val="24"/>
                <w:szCs w:val="24"/>
              </w:rPr>
              <w:t>Japonca e-posta yazım teknikleri</w:t>
            </w:r>
          </w:p>
          <w:p w14:paraId="478297BF"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5.Hafta</w:t>
            </w:r>
            <w:r w:rsidRPr="00E228A3">
              <w:rPr>
                <w:rFonts w:ascii="Times New Roman" w:hAnsi="Times New Roman" w:cs="Times New Roman"/>
                <w:b/>
                <w:bCs/>
                <w:sz w:val="24"/>
                <w:szCs w:val="24"/>
              </w:rPr>
              <w:tab/>
            </w:r>
            <w:r w:rsidRPr="00E228A3">
              <w:rPr>
                <w:rFonts w:ascii="Times New Roman" w:hAnsi="Times New Roman" w:cs="Times New Roman"/>
                <w:sz w:val="24"/>
                <w:szCs w:val="24"/>
              </w:rPr>
              <w:t>Japonca e-posta yazma teknikleri</w:t>
            </w:r>
          </w:p>
          <w:p w14:paraId="78045605"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6.Hafta</w:t>
            </w:r>
            <w:r w:rsidRPr="00E228A3">
              <w:rPr>
                <w:rFonts w:ascii="Times New Roman" w:hAnsi="Times New Roman" w:cs="Times New Roman"/>
                <w:b/>
                <w:bCs/>
                <w:sz w:val="24"/>
                <w:szCs w:val="24"/>
              </w:rPr>
              <w:tab/>
            </w:r>
            <w:r w:rsidRPr="00E228A3">
              <w:rPr>
                <w:rFonts w:ascii="Times New Roman" w:hAnsi="Times New Roman" w:cs="Times New Roman"/>
                <w:sz w:val="24"/>
                <w:szCs w:val="24"/>
              </w:rPr>
              <w:t>Japonca e-posta yazma teknikleri</w:t>
            </w:r>
          </w:p>
          <w:p w14:paraId="596503A3"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7.Hafta</w:t>
            </w:r>
            <w:r w:rsidRPr="00E228A3">
              <w:rPr>
                <w:rFonts w:ascii="Times New Roman" w:hAnsi="Times New Roman" w:cs="Times New Roman"/>
                <w:b/>
                <w:bCs/>
                <w:sz w:val="24"/>
                <w:szCs w:val="24"/>
              </w:rPr>
              <w:tab/>
            </w:r>
            <w:r w:rsidRPr="00E228A3">
              <w:rPr>
                <w:rFonts w:ascii="Times New Roman" w:hAnsi="Times New Roman" w:cs="Times New Roman"/>
                <w:sz w:val="24"/>
                <w:szCs w:val="24"/>
              </w:rPr>
              <w:t>Japonca e-posta yazma teknikleri</w:t>
            </w:r>
          </w:p>
          <w:p w14:paraId="13496DF1"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8.Hafta</w:t>
            </w:r>
            <w:r w:rsidRPr="00E228A3">
              <w:rPr>
                <w:rFonts w:ascii="Times New Roman" w:hAnsi="Times New Roman" w:cs="Times New Roman"/>
                <w:b/>
                <w:bCs/>
                <w:sz w:val="24"/>
                <w:szCs w:val="24"/>
              </w:rPr>
              <w:tab/>
            </w:r>
            <w:r w:rsidRPr="00E228A3">
              <w:rPr>
                <w:rFonts w:ascii="Times New Roman" w:hAnsi="Times New Roman" w:cs="Times New Roman"/>
                <w:sz w:val="24"/>
                <w:szCs w:val="24"/>
              </w:rPr>
              <w:t>Japonca e-posta yazma teknikleri</w:t>
            </w:r>
          </w:p>
          <w:p w14:paraId="030B7558"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9.Hafta</w:t>
            </w:r>
            <w:r w:rsidRPr="00E228A3">
              <w:rPr>
                <w:rFonts w:ascii="Times New Roman" w:hAnsi="Times New Roman" w:cs="Times New Roman"/>
                <w:b/>
                <w:bCs/>
                <w:sz w:val="24"/>
                <w:szCs w:val="24"/>
              </w:rPr>
              <w:tab/>
            </w:r>
            <w:r w:rsidRPr="00E228A3">
              <w:rPr>
                <w:rFonts w:ascii="Times New Roman" w:hAnsi="Times New Roman" w:cs="Times New Roman"/>
                <w:sz w:val="24"/>
                <w:szCs w:val="24"/>
              </w:rPr>
              <w:t>Ara sınav</w:t>
            </w:r>
          </w:p>
          <w:p w14:paraId="69A16CAF"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10.Hafta</w:t>
            </w:r>
            <w:r w:rsidRPr="00E228A3">
              <w:rPr>
                <w:rFonts w:ascii="Times New Roman" w:hAnsi="Times New Roman" w:cs="Times New Roman"/>
                <w:b/>
                <w:bCs/>
                <w:sz w:val="24"/>
                <w:szCs w:val="24"/>
              </w:rPr>
              <w:tab/>
            </w:r>
            <w:r w:rsidRPr="00E228A3">
              <w:rPr>
                <w:rFonts w:ascii="Times New Roman" w:hAnsi="Times New Roman" w:cs="Times New Roman"/>
                <w:sz w:val="24"/>
                <w:szCs w:val="24"/>
              </w:rPr>
              <w:t>İş başvurusu (</w:t>
            </w:r>
            <w:proofErr w:type="spellStart"/>
            <w:r w:rsidRPr="00E228A3">
              <w:rPr>
                <w:rFonts w:ascii="Times New Roman" w:hAnsi="Times New Roman" w:cs="Times New Roman"/>
                <w:sz w:val="24"/>
                <w:szCs w:val="24"/>
              </w:rPr>
              <w:t>entry</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sheet</w:t>
            </w:r>
            <w:proofErr w:type="spellEnd"/>
            <w:r w:rsidRPr="00E228A3">
              <w:rPr>
                <w:rFonts w:ascii="Times New Roman" w:hAnsi="Times New Roman" w:cs="Times New Roman"/>
                <w:sz w:val="24"/>
                <w:szCs w:val="24"/>
              </w:rPr>
              <w:t xml:space="preserve"> hazırlama)</w:t>
            </w:r>
          </w:p>
          <w:p w14:paraId="70D36CDC"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11.Hafta</w:t>
            </w:r>
            <w:r w:rsidRPr="00E228A3">
              <w:rPr>
                <w:rFonts w:ascii="Times New Roman" w:hAnsi="Times New Roman" w:cs="Times New Roman"/>
                <w:b/>
                <w:bCs/>
                <w:sz w:val="24"/>
                <w:szCs w:val="24"/>
              </w:rPr>
              <w:tab/>
            </w:r>
            <w:r w:rsidRPr="00E228A3">
              <w:rPr>
                <w:rFonts w:ascii="Times New Roman" w:hAnsi="Times New Roman" w:cs="Times New Roman"/>
                <w:sz w:val="24"/>
                <w:szCs w:val="24"/>
              </w:rPr>
              <w:t>İş başvurusu (Japonca CV hazırlama)</w:t>
            </w:r>
          </w:p>
          <w:p w14:paraId="7A042B5B"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12.Hafta</w:t>
            </w:r>
            <w:r w:rsidRPr="00E228A3">
              <w:rPr>
                <w:rFonts w:ascii="Times New Roman" w:hAnsi="Times New Roman" w:cs="Times New Roman"/>
                <w:b/>
                <w:bCs/>
                <w:sz w:val="24"/>
                <w:szCs w:val="24"/>
              </w:rPr>
              <w:tab/>
            </w:r>
            <w:r w:rsidRPr="00E228A3">
              <w:rPr>
                <w:rFonts w:ascii="Times New Roman" w:hAnsi="Times New Roman" w:cs="Times New Roman"/>
                <w:sz w:val="24"/>
                <w:szCs w:val="24"/>
              </w:rPr>
              <w:t>İş başvurusu (Japonca CV hazırlama)</w:t>
            </w:r>
          </w:p>
          <w:p w14:paraId="0D003095"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13.Hafta</w:t>
            </w:r>
            <w:r w:rsidRPr="00E228A3">
              <w:rPr>
                <w:rFonts w:ascii="Times New Roman" w:hAnsi="Times New Roman" w:cs="Times New Roman"/>
                <w:b/>
                <w:bCs/>
                <w:sz w:val="24"/>
                <w:szCs w:val="24"/>
              </w:rPr>
              <w:tab/>
            </w:r>
            <w:r w:rsidRPr="00E228A3">
              <w:rPr>
                <w:rFonts w:ascii="Times New Roman" w:hAnsi="Times New Roman" w:cs="Times New Roman"/>
                <w:sz w:val="24"/>
                <w:szCs w:val="24"/>
              </w:rPr>
              <w:t>İş Mülakatı Genel Görgü Kuralları</w:t>
            </w:r>
          </w:p>
          <w:p w14:paraId="5B54749B"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sz w:val="24"/>
                <w:szCs w:val="24"/>
              </w:rPr>
              <w:t xml:space="preserve">                        İş Mülakatı Genel Görgü Kuralları uygulaması</w:t>
            </w:r>
          </w:p>
          <w:p w14:paraId="520A4C27"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 xml:space="preserve">14.Hafta         </w:t>
            </w:r>
            <w:r w:rsidRPr="00E228A3">
              <w:rPr>
                <w:rFonts w:ascii="Times New Roman" w:hAnsi="Times New Roman" w:cs="Times New Roman"/>
                <w:sz w:val="24"/>
                <w:szCs w:val="24"/>
              </w:rPr>
              <w:t>İş Mülakatı Genel Görgü Kuralları</w:t>
            </w:r>
          </w:p>
          <w:p w14:paraId="701858F2"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b/>
                <w:bCs/>
                <w:sz w:val="24"/>
                <w:szCs w:val="24"/>
              </w:rPr>
              <w:t xml:space="preserve">                        </w:t>
            </w:r>
            <w:r w:rsidRPr="00E228A3">
              <w:rPr>
                <w:rFonts w:ascii="Times New Roman" w:hAnsi="Times New Roman" w:cs="Times New Roman"/>
                <w:sz w:val="24"/>
                <w:szCs w:val="24"/>
              </w:rPr>
              <w:t>İş Mülakatı Genel Görgü Kuralları uygulaması</w:t>
            </w:r>
          </w:p>
        </w:tc>
      </w:tr>
      <w:tr w:rsidR="00046B76" w:rsidRPr="00E228A3" w14:paraId="248C8027" w14:textId="77777777" w:rsidTr="004E3C73">
        <w:tc>
          <w:tcPr>
            <w:tcW w:w="11057" w:type="dxa"/>
            <w:gridSpan w:val="7"/>
          </w:tcPr>
          <w:p w14:paraId="6C27AA7B"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Meslek Eğitimini Sağlamaya Yönelik Katkısı:</w:t>
            </w:r>
          </w:p>
          <w:p w14:paraId="48C40F51"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Bu ders öğrencilerin Japonca dilbilgisi ve dört dil becerilerini (Konuşma, Okuma, Yazma ve Dinleme) geliştirmelerine katkı sağlayacaktır.</w:t>
            </w:r>
            <w:r w:rsidRPr="00E228A3">
              <w:rPr>
                <w:rFonts w:ascii="Times New Roman" w:hAnsi="Times New Roman" w:cs="Times New Roman" w:hint="eastAsia"/>
                <w:sz w:val="24"/>
                <w:szCs w:val="24"/>
              </w:rPr>
              <w:t xml:space="preserve"> </w:t>
            </w:r>
            <w:r w:rsidRPr="00E228A3">
              <w:rPr>
                <w:rFonts w:ascii="Times New Roman" w:hAnsi="Times New Roman" w:cs="Times New Roman"/>
                <w:sz w:val="24"/>
                <w:szCs w:val="24"/>
              </w:rPr>
              <w:t xml:space="preserve">Aynı zamanda Japon kültürü ve Japon toplumu hakkında bilgi kazanmalarını sağlayacaktır. </w:t>
            </w:r>
            <w:r w:rsidRPr="00E228A3">
              <w:rPr>
                <w:rFonts w:ascii="Times New Roman" w:hAnsi="Times New Roman" w:cs="Times New Roman" w:hint="eastAsia"/>
                <w:sz w:val="24"/>
                <w:szCs w:val="24"/>
              </w:rPr>
              <w:t>Ö</w:t>
            </w:r>
            <w:r w:rsidRPr="00E228A3">
              <w:rPr>
                <w:rFonts w:ascii="Times New Roman" w:hAnsi="Times New Roman" w:cs="Times New Roman"/>
                <w:sz w:val="24"/>
                <w:szCs w:val="24"/>
              </w:rPr>
              <w:t>ğrencilerin alanlarıyla ilgili bilgi ve becerilerini geliştirmeye yönelik bir derstir.</w:t>
            </w:r>
          </w:p>
        </w:tc>
      </w:tr>
      <w:tr w:rsidR="00046B76" w:rsidRPr="00E228A3" w14:paraId="37DEF7EA" w14:textId="77777777" w:rsidTr="004E3C73">
        <w:tc>
          <w:tcPr>
            <w:tcW w:w="5100" w:type="dxa"/>
            <w:gridSpan w:val="3"/>
          </w:tcPr>
          <w:p w14:paraId="3D1D16F5"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tc>
        <w:tc>
          <w:tcPr>
            <w:tcW w:w="5957" w:type="dxa"/>
            <w:gridSpan w:val="4"/>
          </w:tcPr>
          <w:p w14:paraId="20069716"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Program çıktıları</w:t>
            </w:r>
          </w:p>
        </w:tc>
      </w:tr>
      <w:tr w:rsidR="00046B76" w:rsidRPr="00E228A3" w14:paraId="49445FC8" w14:textId="77777777" w:rsidTr="004E3C73">
        <w:tc>
          <w:tcPr>
            <w:tcW w:w="5100" w:type="dxa"/>
            <w:gridSpan w:val="3"/>
          </w:tcPr>
          <w:p w14:paraId="7FD9AC70"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Yazılı iletişim araçlarını kavrar ve uygular</w:t>
            </w:r>
          </w:p>
        </w:tc>
        <w:tc>
          <w:tcPr>
            <w:tcW w:w="5957" w:type="dxa"/>
            <w:gridSpan w:val="4"/>
          </w:tcPr>
          <w:p w14:paraId="5CB93C1F"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P.Ç. 1  P.Ç. 2  P.Ç. 3  P.Ç. 4  P.Ç. 5  P.Ç. 6  P.Ç. 9  P.Ç. 13  P.Ç. 14</w:t>
            </w:r>
          </w:p>
        </w:tc>
      </w:tr>
      <w:tr w:rsidR="00046B76" w:rsidRPr="00E228A3" w14:paraId="4BE37B12" w14:textId="77777777" w:rsidTr="004E3C73">
        <w:tc>
          <w:tcPr>
            <w:tcW w:w="5100" w:type="dxa"/>
            <w:gridSpan w:val="3"/>
          </w:tcPr>
          <w:p w14:paraId="5F1B526C"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lastRenderedPageBreak/>
              <w:t>Yazılı Japoncanın sosyokültürel özelliklerini kavrar ve uygular</w:t>
            </w:r>
          </w:p>
        </w:tc>
        <w:tc>
          <w:tcPr>
            <w:tcW w:w="5957" w:type="dxa"/>
            <w:gridSpan w:val="4"/>
          </w:tcPr>
          <w:p w14:paraId="3635E01D"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P.Ç. 1  P.Ç. 2  P.Ç. 3  P.Ç. 4  P.Ç. 5  P.Ç. 6  P.Ç. 9  P.Ç. 13  P.Ç. 14</w:t>
            </w:r>
          </w:p>
        </w:tc>
      </w:tr>
      <w:tr w:rsidR="00046B76" w:rsidRPr="00E228A3" w14:paraId="3F64A891" w14:textId="77777777" w:rsidTr="004E3C73">
        <w:tc>
          <w:tcPr>
            <w:tcW w:w="5100" w:type="dxa"/>
            <w:gridSpan w:val="3"/>
          </w:tcPr>
          <w:p w14:paraId="70F546C4"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Yazılı Japoncada bulunan hiyerarşik yapıyı tanımlar ve uygular.</w:t>
            </w:r>
          </w:p>
        </w:tc>
        <w:tc>
          <w:tcPr>
            <w:tcW w:w="5957" w:type="dxa"/>
            <w:gridSpan w:val="4"/>
          </w:tcPr>
          <w:p w14:paraId="0CA8B642"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P.Ç. 1  P.Ç. 2  P.Ç. 3  P.Ç. 4  P.Ç. 5  P.Ç. 6  P.Ç. 9  P.Ç. 13  P.Ç. 14</w:t>
            </w:r>
          </w:p>
        </w:tc>
      </w:tr>
      <w:tr w:rsidR="00046B76" w:rsidRPr="00E228A3" w14:paraId="083D83FE" w14:textId="77777777" w:rsidTr="004E3C73">
        <w:tc>
          <w:tcPr>
            <w:tcW w:w="5100" w:type="dxa"/>
            <w:gridSpan w:val="3"/>
          </w:tcPr>
          <w:p w14:paraId="13A38B0F"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 xml:space="preserve">Yazılı iletişimde dilin yere-zamana-durumu </w:t>
            </w:r>
            <w:proofErr w:type="spellStart"/>
            <w:r w:rsidRPr="00E228A3">
              <w:rPr>
                <w:rFonts w:ascii="Times New Roman" w:hAnsi="Times New Roman" w:cs="Times New Roman"/>
                <w:sz w:val="24"/>
                <w:szCs w:val="24"/>
              </w:rPr>
              <w:t>göre</w:t>
            </w:r>
            <w:proofErr w:type="spellEnd"/>
            <w:r w:rsidRPr="00E228A3">
              <w:rPr>
                <w:rFonts w:ascii="Times New Roman" w:hAnsi="Times New Roman" w:cs="Times New Roman"/>
                <w:sz w:val="24"/>
                <w:szCs w:val="24"/>
              </w:rPr>
              <w:t xml:space="preserve"> farklı karaktere </w:t>
            </w:r>
            <w:proofErr w:type="spellStart"/>
            <w:r w:rsidRPr="00E228A3">
              <w:rPr>
                <w:rFonts w:ascii="Times New Roman" w:hAnsi="Times New Roman" w:cs="Times New Roman"/>
                <w:sz w:val="24"/>
                <w:szCs w:val="24"/>
              </w:rPr>
              <w:t>büründüğünu</w:t>
            </w:r>
            <w:proofErr w:type="spellEnd"/>
            <w:r w:rsidRPr="00E228A3">
              <w:rPr>
                <w:rFonts w:ascii="Times New Roman" w:hAnsi="Times New Roman" w:cs="Times New Roman"/>
                <w:sz w:val="24"/>
                <w:szCs w:val="24"/>
              </w:rPr>
              <w:t>̈ kavrar ve uygular.</w:t>
            </w:r>
          </w:p>
        </w:tc>
        <w:tc>
          <w:tcPr>
            <w:tcW w:w="5957" w:type="dxa"/>
            <w:gridSpan w:val="4"/>
          </w:tcPr>
          <w:p w14:paraId="041A83C3"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P.Ç. 1  P.Ç. 2  P.Ç. 3  P.Ç. 4  P.Ç. 5  P.Ç. 6  P.Ç. 9  P.Ç. 13  P.Ç. 14</w:t>
            </w:r>
          </w:p>
        </w:tc>
      </w:tr>
      <w:tr w:rsidR="00046B76" w:rsidRPr="00E228A3" w14:paraId="3369E602" w14:textId="77777777" w:rsidTr="004E3C73">
        <w:tc>
          <w:tcPr>
            <w:tcW w:w="5100" w:type="dxa"/>
            <w:gridSpan w:val="3"/>
          </w:tcPr>
          <w:p w14:paraId="3AFD6AEF"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İş yaşantısındaki genel görgü kurallarını tanımlar ve uygular.</w:t>
            </w:r>
          </w:p>
        </w:tc>
        <w:tc>
          <w:tcPr>
            <w:tcW w:w="5957" w:type="dxa"/>
            <w:gridSpan w:val="4"/>
          </w:tcPr>
          <w:p w14:paraId="26FC2D7D"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P.Ç. 1  P.Ç. 2  P.Ç. 3  P.Ç. 4  P.Ç. 5  P.Ç. 6  P.Ç. 9  P.Ç. 13  P.Ç. 14</w:t>
            </w:r>
          </w:p>
        </w:tc>
      </w:tr>
      <w:tr w:rsidR="00046B76" w:rsidRPr="00E228A3" w14:paraId="478F11DC" w14:textId="77777777" w:rsidTr="004E3C73">
        <w:trPr>
          <w:trHeight w:val="657"/>
        </w:trPr>
        <w:tc>
          <w:tcPr>
            <w:tcW w:w="11057" w:type="dxa"/>
            <w:gridSpan w:val="7"/>
          </w:tcPr>
          <w:p w14:paraId="00A9AD27"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Hazırlayan (Sorumlu Öğretim Elemanı):</w:t>
            </w:r>
            <w:r w:rsidRPr="00E228A3">
              <w:rPr>
                <w:rFonts w:ascii="Times New Roman" w:hAnsi="Times New Roman" w:cs="Times New Roman"/>
                <w:sz w:val="24"/>
                <w:szCs w:val="24"/>
              </w:rPr>
              <w:t xml:space="preserve"> </w:t>
            </w:r>
            <w:r w:rsidRPr="00E228A3">
              <w:rPr>
                <w:rFonts w:ascii="Times New Roman" w:hAnsi="Times New Roman" w:cs="Times New Roman"/>
                <w:b/>
                <w:bCs/>
                <w:sz w:val="24"/>
                <w:szCs w:val="24"/>
              </w:rPr>
              <w:tab/>
            </w:r>
            <w:r w:rsidRPr="00E228A3">
              <w:rPr>
                <w:rFonts w:ascii="Times New Roman" w:hAnsi="Times New Roman" w:cs="Times New Roman"/>
                <w:sz w:val="24"/>
                <w:szCs w:val="24"/>
              </w:rPr>
              <w:t>Doç. Dr. Tolga Özşen</w:t>
            </w:r>
          </w:p>
          <w:p w14:paraId="08645D28"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Tarih:22.05.2021 tarihinde aşağıdaki linkten erişilmiştir.</w:t>
            </w:r>
          </w:p>
          <w:p w14:paraId="0D566C8D" w14:textId="77777777" w:rsidR="00046B76" w:rsidRPr="00E228A3" w:rsidRDefault="00041BA8" w:rsidP="004E3C73">
            <w:pPr>
              <w:spacing w:after="120" w:line="264" w:lineRule="auto"/>
              <w:jc w:val="both"/>
              <w:rPr>
                <w:rFonts w:ascii="Times New Roman" w:hAnsi="Times New Roman" w:cs="Times New Roman"/>
                <w:b/>
                <w:bCs/>
                <w:sz w:val="24"/>
                <w:szCs w:val="24"/>
              </w:rPr>
            </w:pPr>
            <w:hyperlink r:id="rId54" w:history="1">
              <w:r w:rsidR="00046B76" w:rsidRPr="00E228A3">
                <w:rPr>
                  <w:rStyle w:val="Hyperlink"/>
                  <w:rFonts w:ascii="Times New Roman" w:hAnsi="Times New Roman" w:cs="Times New Roman"/>
                  <w:sz w:val="24"/>
                  <w:szCs w:val="24"/>
                </w:rPr>
                <w:t>https://ubys.comu.edu.tr/AIS/OutcomeBasedLearning/Home/Index?id=6173&amp;culture=tr-TR#</w:t>
              </w:r>
            </w:hyperlink>
          </w:p>
        </w:tc>
      </w:tr>
    </w:tbl>
    <w:p w14:paraId="56AD02B2" w14:textId="77777777" w:rsidR="00046B76" w:rsidRPr="00E228A3" w:rsidRDefault="00046B76" w:rsidP="00046B76">
      <w:pPr>
        <w:jc w:val="both"/>
        <w:rPr>
          <w:rFonts w:ascii="Times New Roman" w:hAnsi="Times New Roman" w:cs="Times New Roman"/>
        </w:rPr>
      </w:pPr>
    </w:p>
    <w:p w14:paraId="6D89AB55" w14:textId="77777777" w:rsidR="00046B76" w:rsidRPr="00E228A3" w:rsidRDefault="00046B76" w:rsidP="00046B76">
      <w:pPr>
        <w:jc w:val="both"/>
        <w:rPr>
          <w:rFonts w:ascii="Times New Roman" w:hAnsi="Times New Roman" w:cs="Times New Roman"/>
        </w:rPr>
      </w:pPr>
    </w:p>
    <w:tbl>
      <w:tblPr>
        <w:tblStyle w:val="TableGrid0"/>
        <w:tblW w:w="11057" w:type="dxa"/>
        <w:tblInd w:w="-856" w:type="dxa"/>
        <w:tblLook w:val="04A0" w:firstRow="1" w:lastRow="0" w:firstColumn="1" w:lastColumn="0" w:noHBand="0" w:noVBand="1"/>
      </w:tblPr>
      <w:tblGrid>
        <w:gridCol w:w="1702"/>
        <w:gridCol w:w="1559"/>
        <w:gridCol w:w="1839"/>
        <w:gridCol w:w="1847"/>
        <w:gridCol w:w="1701"/>
        <w:gridCol w:w="1134"/>
        <w:gridCol w:w="1275"/>
      </w:tblGrid>
      <w:tr w:rsidR="00046B76" w:rsidRPr="00E228A3" w14:paraId="5C507698" w14:textId="77777777" w:rsidTr="004E3C73">
        <w:tc>
          <w:tcPr>
            <w:tcW w:w="1702" w:type="dxa"/>
          </w:tcPr>
          <w:p w14:paraId="557EDA95"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Bölüm</w:t>
            </w:r>
          </w:p>
        </w:tc>
        <w:tc>
          <w:tcPr>
            <w:tcW w:w="1559" w:type="dxa"/>
          </w:tcPr>
          <w:p w14:paraId="7E9465F5"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Kodu</w:t>
            </w:r>
          </w:p>
        </w:tc>
        <w:tc>
          <w:tcPr>
            <w:tcW w:w="3686" w:type="dxa"/>
            <w:gridSpan w:val="2"/>
          </w:tcPr>
          <w:p w14:paraId="1E18746C"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Adı</w:t>
            </w:r>
          </w:p>
        </w:tc>
        <w:tc>
          <w:tcPr>
            <w:tcW w:w="1701" w:type="dxa"/>
          </w:tcPr>
          <w:p w14:paraId="2B3715FF"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Z/S Bilgisi</w:t>
            </w:r>
          </w:p>
        </w:tc>
        <w:tc>
          <w:tcPr>
            <w:tcW w:w="1134" w:type="dxa"/>
          </w:tcPr>
          <w:p w14:paraId="7B53AB67"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 Kredisi</w:t>
            </w:r>
          </w:p>
        </w:tc>
        <w:tc>
          <w:tcPr>
            <w:tcW w:w="1275" w:type="dxa"/>
          </w:tcPr>
          <w:p w14:paraId="53E39177"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AKTS</w:t>
            </w:r>
          </w:p>
        </w:tc>
      </w:tr>
      <w:tr w:rsidR="00046B76" w:rsidRPr="00E228A3" w14:paraId="6F9E67A9" w14:textId="77777777" w:rsidTr="004E3C73">
        <w:tc>
          <w:tcPr>
            <w:tcW w:w="1702" w:type="dxa"/>
          </w:tcPr>
          <w:p w14:paraId="15E2826F"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Japonca Öğr.</w:t>
            </w:r>
          </w:p>
        </w:tc>
        <w:tc>
          <w:tcPr>
            <w:tcW w:w="1559" w:type="dxa"/>
          </w:tcPr>
          <w:p w14:paraId="2DB28E4E"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JPÖ-4004</w:t>
            </w:r>
          </w:p>
        </w:tc>
        <w:tc>
          <w:tcPr>
            <w:tcW w:w="3686" w:type="dxa"/>
            <w:gridSpan w:val="2"/>
          </w:tcPr>
          <w:p w14:paraId="3609FFBB"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Dil Edinimi</w:t>
            </w:r>
          </w:p>
        </w:tc>
        <w:tc>
          <w:tcPr>
            <w:tcW w:w="1701" w:type="dxa"/>
          </w:tcPr>
          <w:p w14:paraId="38A48805"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Zorunlu</w:t>
            </w:r>
          </w:p>
        </w:tc>
        <w:tc>
          <w:tcPr>
            <w:tcW w:w="1134" w:type="dxa"/>
          </w:tcPr>
          <w:p w14:paraId="1B02EE8D"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2</w:t>
            </w:r>
          </w:p>
        </w:tc>
        <w:tc>
          <w:tcPr>
            <w:tcW w:w="1275" w:type="dxa"/>
          </w:tcPr>
          <w:p w14:paraId="5A865CAE"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2</w:t>
            </w:r>
          </w:p>
        </w:tc>
      </w:tr>
      <w:tr w:rsidR="00046B76" w:rsidRPr="00E228A3" w14:paraId="4DB04F91" w14:textId="77777777" w:rsidTr="004E3C73">
        <w:tc>
          <w:tcPr>
            <w:tcW w:w="11057" w:type="dxa"/>
            <w:gridSpan w:val="7"/>
          </w:tcPr>
          <w:p w14:paraId="2AFBA02D"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Ders (katalog) İçeriği: </w:t>
            </w:r>
          </w:p>
          <w:p w14:paraId="123CB9D7" w14:textId="77777777" w:rsidR="00046B76" w:rsidRPr="00E228A3" w:rsidRDefault="00046B76" w:rsidP="00122F15">
            <w:pPr>
              <w:pStyle w:val="ListParagraph"/>
              <w:numPr>
                <w:ilvl w:val="0"/>
                <w:numId w:val="43"/>
              </w:numPr>
              <w:spacing w:after="120" w:line="264" w:lineRule="auto"/>
              <w:rPr>
                <w:rFonts w:ascii="Times New Roman" w:hAnsi="Times New Roman" w:cs="Times New Roman"/>
                <w:sz w:val="24"/>
                <w:szCs w:val="24"/>
              </w:rPr>
            </w:pPr>
            <w:r w:rsidRPr="00E228A3">
              <w:rPr>
                <w:rFonts w:ascii="Times New Roman" w:hAnsi="Times New Roman" w:cs="Times New Roman"/>
                <w:sz w:val="24"/>
                <w:szCs w:val="24"/>
              </w:rPr>
              <w:t>Birinci Dil (Anadil) Edinimi</w:t>
            </w:r>
          </w:p>
          <w:p w14:paraId="3EB21844" w14:textId="77777777" w:rsidR="00046B76" w:rsidRPr="00E228A3" w:rsidRDefault="00046B76" w:rsidP="00122F15">
            <w:pPr>
              <w:pStyle w:val="ListParagraph"/>
              <w:numPr>
                <w:ilvl w:val="0"/>
                <w:numId w:val="43"/>
              </w:numPr>
              <w:spacing w:after="120" w:line="264" w:lineRule="auto"/>
              <w:rPr>
                <w:rFonts w:ascii="Times New Roman" w:hAnsi="Times New Roman" w:cs="Times New Roman"/>
                <w:sz w:val="24"/>
                <w:szCs w:val="24"/>
              </w:rPr>
            </w:pPr>
            <w:r w:rsidRPr="00E228A3">
              <w:rPr>
                <w:rFonts w:ascii="Times New Roman" w:hAnsi="Times New Roman" w:cs="Times New Roman"/>
                <w:sz w:val="24"/>
                <w:szCs w:val="24"/>
              </w:rPr>
              <w:t xml:space="preserve"> İkinci Dil Edinimi</w:t>
            </w:r>
          </w:p>
          <w:p w14:paraId="5159B428" w14:textId="77777777" w:rsidR="00046B76" w:rsidRPr="00E228A3" w:rsidRDefault="00046B76" w:rsidP="00122F15">
            <w:pPr>
              <w:pStyle w:val="ListParagraph"/>
              <w:numPr>
                <w:ilvl w:val="0"/>
                <w:numId w:val="43"/>
              </w:numPr>
              <w:spacing w:after="120" w:line="264" w:lineRule="auto"/>
              <w:rPr>
                <w:rFonts w:ascii="Times New Roman" w:hAnsi="Times New Roman" w:cs="Times New Roman"/>
                <w:sz w:val="24"/>
                <w:szCs w:val="24"/>
              </w:rPr>
            </w:pPr>
            <w:r w:rsidRPr="00E228A3">
              <w:rPr>
                <w:rFonts w:ascii="Times New Roman" w:hAnsi="Times New Roman" w:cs="Times New Roman"/>
                <w:sz w:val="24"/>
                <w:szCs w:val="24"/>
              </w:rPr>
              <w:t>İkinci Dil Ediniminde Ara Dil</w:t>
            </w:r>
          </w:p>
          <w:p w14:paraId="796138FF" w14:textId="77777777" w:rsidR="00046B76" w:rsidRPr="00E228A3" w:rsidRDefault="00046B76" w:rsidP="00122F15">
            <w:pPr>
              <w:pStyle w:val="ListParagraph"/>
              <w:numPr>
                <w:ilvl w:val="0"/>
                <w:numId w:val="43"/>
              </w:numPr>
              <w:spacing w:after="120" w:line="264" w:lineRule="auto"/>
              <w:rPr>
                <w:rFonts w:ascii="Times New Roman" w:hAnsi="Times New Roman" w:cs="Times New Roman"/>
                <w:sz w:val="24"/>
                <w:szCs w:val="24"/>
              </w:rPr>
            </w:pPr>
            <w:r w:rsidRPr="00E228A3">
              <w:rPr>
                <w:rFonts w:ascii="Times New Roman" w:hAnsi="Times New Roman" w:cs="Times New Roman"/>
                <w:sz w:val="24"/>
                <w:szCs w:val="24"/>
              </w:rPr>
              <w:t xml:space="preserve"> İkinci Dil Edinimine Anadilin Etkisi</w:t>
            </w:r>
          </w:p>
          <w:p w14:paraId="21D48001" w14:textId="77777777" w:rsidR="00046B76" w:rsidRPr="00E228A3" w:rsidRDefault="00046B76" w:rsidP="00122F15">
            <w:pPr>
              <w:pStyle w:val="ListParagraph"/>
              <w:numPr>
                <w:ilvl w:val="0"/>
                <w:numId w:val="43"/>
              </w:numPr>
              <w:spacing w:after="120" w:line="264" w:lineRule="auto"/>
              <w:rPr>
                <w:rFonts w:ascii="Times New Roman" w:hAnsi="Times New Roman" w:cs="Times New Roman"/>
                <w:sz w:val="24"/>
                <w:szCs w:val="24"/>
              </w:rPr>
            </w:pPr>
            <w:r w:rsidRPr="00E228A3">
              <w:rPr>
                <w:rFonts w:ascii="Times New Roman" w:hAnsi="Times New Roman" w:cs="Times New Roman"/>
                <w:sz w:val="24"/>
                <w:szCs w:val="24"/>
              </w:rPr>
              <w:t>Dil Ediniminde Edinim Sırası</w:t>
            </w:r>
          </w:p>
          <w:p w14:paraId="703F7975" w14:textId="77777777" w:rsidR="00046B76" w:rsidRPr="00E228A3" w:rsidRDefault="00046B76" w:rsidP="00122F15">
            <w:pPr>
              <w:pStyle w:val="ListParagraph"/>
              <w:numPr>
                <w:ilvl w:val="0"/>
                <w:numId w:val="43"/>
              </w:numPr>
              <w:spacing w:after="120" w:line="264" w:lineRule="auto"/>
              <w:rPr>
                <w:rFonts w:ascii="Times New Roman" w:hAnsi="Times New Roman" w:cs="Times New Roman"/>
                <w:sz w:val="24"/>
                <w:szCs w:val="24"/>
              </w:rPr>
            </w:pPr>
            <w:r w:rsidRPr="00E228A3">
              <w:rPr>
                <w:rFonts w:ascii="Times New Roman" w:hAnsi="Times New Roman" w:cs="Times New Roman"/>
                <w:sz w:val="24"/>
                <w:szCs w:val="24"/>
              </w:rPr>
              <w:t>Dil Girdisi ve Çıktısının Önemi</w:t>
            </w:r>
          </w:p>
          <w:p w14:paraId="4E236834" w14:textId="77777777" w:rsidR="00046B76" w:rsidRPr="00E228A3" w:rsidRDefault="00046B76" w:rsidP="00122F15">
            <w:pPr>
              <w:pStyle w:val="ListParagraph"/>
              <w:numPr>
                <w:ilvl w:val="0"/>
                <w:numId w:val="43"/>
              </w:numPr>
              <w:spacing w:after="120" w:line="264" w:lineRule="auto"/>
              <w:rPr>
                <w:rFonts w:ascii="Times New Roman" w:hAnsi="Times New Roman" w:cs="Times New Roman"/>
                <w:sz w:val="24"/>
                <w:szCs w:val="24"/>
              </w:rPr>
            </w:pPr>
            <w:r w:rsidRPr="00E228A3">
              <w:rPr>
                <w:rFonts w:ascii="Times New Roman" w:hAnsi="Times New Roman" w:cs="Times New Roman"/>
                <w:sz w:val="24"/>
                <w:szCs w:val="24"/>
              </w:rPr>
              <w:t>Dilbilgisi Öğretimi</w:t>
            </w:r>
          </w:p>
          <w:p w14:paraId="3F615F8B" w14:textId="77777777" w:rsidR="00046B76" w:rsidRPr="00E228A3" w:rsidRDefault="00046B76" w:rsidP="00122F15">
            <w:pPr>
              <w:pStyle w:val="ListParagraph"/>
              <w:numPr>
                <w:ilvl w:val="0"/>
                <w:numId w:val="43"/>
              </w:numPr>
              <w:spacing w:after="120" w:line="264" w:lineRule="auto"/>
              <w:rPr>
                <w:rFonts w:ascii="Times New Roman" w:hAnsi="Times New Roman" w:cs="Times New Roman"/>
                <w:sz w:val="24"/>
                <w:szCs w:val="24"/>
              </w:rPr>
            </w:pPr>
            <w:r w:rsidRPr="00E228A3">
              <w:rPr>
                <w:rFonts w:ascii="Times New Roman" w:hAnsi="Times New Roman" w:cs="Times New Roman"/>
                <w:sz w:val="24"/>
                <w:szCs w:val="24"/>
              </w:rPr>
              <w:t>Sınıf Ortamında Dil Öğretimi</w:t>
            </w:r>
          </w:p>
          <w:p w14:paraId="159B2A5F" w14:textId="77777777" w:rsidR="00046B76" w:rsidRPr="00E228A3" w:rsidRDefault="00046B76" w:rsidP="00122F15">
            <w:pPr>
              <w:pStyle w:val="ListParagraph"/>
              <w:numPr>
                <w:ilvl w:val="0"/>
                <w:numId w:val="43"/>
              </w:numPr>
              <w:spacing w:after="120" w:line="264" w:lineRule="auto"/>
              <w:rPr>
                <w:rFonts w:ascii="Times New Roman" w:hAnsi="Times New Roman" w:cs="Times New Roman"/>
                <w:sz w:val="24"/>
                <w:szCs w:val="24"/>
              </w:rPr>
            </w:pPr>
            <w:r w:rsidRPr="00E228A3">
              <w:rPr>
                <w:rFonts w:ascii="Times New Roman" w:hAnsi="Times New Roman" w:cs="Times New Roman"/>
                <w:sz w:val="24"/>
                <w:szCs w:val="24"/>
              </w:rPr>
              <w:t>Dil Ediniminde Yaş Faktörü</w:t>
            </w:r>
          </w:p>
          <w:p w14:paraId="7CB52DF0" w14:textId="77777777" w:rsidR="00046B76" w:rsidRPr="00E228A3" w:rsidRDefault="00046B76" w:rsidP="00122F15">
            <w:pPr>
              <w:pStyle w:val="ListParagraph"/>
              <w:numPr>
                <w:ilvl w:val="0"/>
                <w:numId w:val="43"/>
              </w:numPr>
              <w:spacing w:after="120" w:line="264" w:lineRule="auto"/>
              <w:rPr>
                <w:rFonts w:ascii="Times New Roman" w:hAnsi="Times New Roman" w:cs="Times New Roman"/>
                <w:sz w:val="24"/>
                <w:szCs w:val="24"/>
              </w:rPr>
            </w:pPr>
            <w:r w:rsidRPr="00E228A3">
              <w:rPr>
                <w:rFonts w:ascii="Times New Roman" w:hAnsi="Times New Roman" w:cs="Times New Roman"/>
                <w:sz w:val="24"/>
                <w:szCs w:val="24"/>
              </w:rPr>
              <w:t>Dil Ediniminde Birey Faktörü</w:t>
            </w:r>
          </w:p>
        </w:tc>
      </w:tr>
      <w:tr w:rsidR="00046B76" w:rsidRPr="00E228A3" w14:paraId="67917B78" w14:textId="77777777" w:rsidTr="004E3C73">
        <w:tc>
          <w:tcPr>
            <w:tcW w:w="11057" w:type="dxa"/>
            <w:gridSpan w:val="7"/>
          </w:tcPr>
          <w:p w14:paraId="7FE93F6B"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Ön şartlar : (Uygun bölümü X ile işaretleyiniz.) </w:t>
            </w:r>
          </w:p>
          <w:p w14:paraId="3232F298"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Var ( ) Yok (X) (Varsa belirtiniz)</w:t>
            </w:r>
          </w:p>
        </w:tc>
      </w:tr>
      <w:tr w:rsidR="00046B76" w:rsidRPr="00E228A3" w14:paraId="340480B8" w14:textId="77777777" w:rsidTr="004E3C73">
        <w:tc>
          <w:tcPr>
            <w:tcW w:w="11057" w:type="dxa"/>
            <w:gridSpan w:val="7"/>
          </w:tcPr>
          <w:p w14:paraId="533AAB05"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 Kitapları/ gerekli malzemeler:</w:t>
            </w:r>
          </w:p>
          <w:p w14:paraId="0CBFC566" w14:textId="77777777" w:rsidR="00046B76" w:rsidRPr="00E228A3" w:rsidRDefault="00046B76" w:rsidP="00046B76">
            <w:pPr>
              <w:pStyle w:val="ListParagraph"/>
              <w:numPr>
                <w:ilvl w:val="0"/>
                <w:numId w:val="33"/>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大関浩美</w:t>
            </w:r>
            <w:r w:rsidRPr="00E228A3">
              <w:rPr>
                <w:rFonts w:ascii="Times New Roman" w:hAnsi="Times New Roman" w:cs="Times New Roman"/>
                <w:sz w:val="24"/>
                <w:szCs w:val="24"/>
              </w:rPr>
              <w:t xml:space="preserve"> (2010) </w:t>
            </w:r>
            <w:r w:rsidRPr="00E228A3">
              <w:rPr>
                <w:rFonts w:ascii="Times New Roman" w:hAnsi="Times New Roman" w:cs="Times New Roman"/>
                <w:sz w:val="24"/>
                <w:szCs w:val="24"/>
              </w:rPr>
              <w:t>『日本語を教えるための第二言語習得論入門』くろしお出版</w:t>
            </w:r>
            <w:r w:rsidRPr="00E228A3">
              <w:rPr>
                <w:rFonts w:ascii="Times New Roman" w:hAnsi="Times New Roman" w:cs="Times New Roman"/>
                <w:sz w:val="24"/>
                <w:szCs w:val="24"/>
              </w:rPr>
              <w:t>.</w:t>
            </w:r>
          </w:p>
        </w:tc>
      </w:tr>
      <w:tr w:rsidR="00046B76" w:rsidRPr="00E228A3" w14:paraId="3BF4AC95" w14:textId="77777777" w:rsidTr="004E3C73">
        <w:tc>
          <w:tcPr>
            <w:tcW w:w="11057" w:type="dxa"/>
            <w:gridSpan w:val="7"/>
          </w:tcPr>
          <w:p w14:paraId="2BCAE232"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b/>
                <w:bCs/>
                <w:sz w:val="24"/>
                <w:szCs w:val="24"/>
              </w:rPr>
              <w:t>Dersin Amaçları:</w:t>
            </w:r>
          </w:p>
          <w:p w14:paraId="2154595B"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İlk dil edinimi ve ikinci dil edinimi/öğrenimine ilişkin temel kavramları kazanmaktır.</w:t>
            </w:r>
          </w:p>
        </w:tc>
      </w:tr>
      <w:tr w:rsidR="00046B76" w:rsidRPr="00E228A3" w14:paraId="164CFB92" w14:textId="77777777" w:rsidTr="004E3C73">
        <w:tc>
          <w:tcPr>
            <w:tcW w:w="11057" w:type="dxa"/>
            <w:gridSpan w:val="7"/>
          </w:tcPr>
          <w:p w14:paraId="348DB6A2"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p w14:paraId="3BA42AE9" w14:textId="77777777" w:rsidR="00046B76" w:rsidRPr="00E228A3" w:rsidRDefault="00046B76" w:rsidP="00122F15">
            <w:pPr>
              <w:pStyle w:val="ListParagraph"/>
              <w:numPr>
                <w:ilvl w:val="0"/>
                <w:numId w:val="42"/>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Dil edinimi çalışmalarının temel amaçlarını bilir.</w:t>
            </w:r>
          </w:p>
          <w:p w14:paraId="240F001E" w14:textId="77777777" w:rsidR="00046B76" w:rsidRPr="00E228A3" w:rsidRDefault="00046B76" w:rsidP="00122F15">
            <w:pPr>
              <w:pStyle w:val="ListParagraph"/>
              <w:numPr>
                <w:ilvl w:val="0"/>
                <w:numId w:val="42"/>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Dil edinimi ile ilgili temel kavram ve kuramları tanımlar.</w:t>
            </w:r>
          </w:p>
          <w:p w14:paraId="6E843FB5" w14:textId="77777777" w:rsidR="00046B76" w:rsidRPr="00E228A3" w:rsidRDefault="00046B76" w:rsidP="00122F15">
            <w:pPr>
              <w:pStyle w:val="ListParagraph"/>
              <w:numPr>
                <w:ilvl w:val="0"/>
                <w:numId w:val="42"/>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Dil edinim süreçlerini tanır.</w:t>
            </w:r>
          </w:p>
          <w:p w14:paraId="628D0786" w14:textId="77777777" w:rsidR="00046B76" w:rsidRPr="00E228A3" w:rsidRDefault="00046B76" w:rsidP="00122F15">
            <w:pPr>
              <w:pStyle w:val="ListParagraph"/>
              <w:numPr>
                <w:ilvl w:val="0"/>
                <w:numId w:val="42"/>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 Dil ediniminde kullanılan farklı yöntem ve yaklaşımların farkına açıklar.</w:t>
            </w:r>
          </w:p>
          <w:p w14:paraId="57669AC9" w14:textId="77777777" w:rsidR="00046B76" w:rsidRPr="00E228A3" w:rsidRDefault="00046B76" w:rsidP="00122F15">
            <w:pPr>
              <w:pStyle w:val="ListParagraph"/>
              <w:numPr>
                <w:ilvl w:val="0"/>
                <w:numId w:val="42"/>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 İkinci dil/yabancı dil sınıflarındaki uygulama gözlemlerini analiz eder ve yorumlar.</w:t>
            </w:r>
          </w:p>
        </w:tc>
      </w:tr>
      <w:tr w:rsidR="00046B76" w:rsidRPr="00E228A3" w14:paraId="6EC8F621" w14:textId="77777777" w:rsidTr="004E3C73">
        <w:tc>
          <w:tcPr>
            <w:tcW w:w="11057" w:type="dxa"/>
            <w:gridSpan w:val="7"/>
          </w:tcPr>
          <w:p w14:paraId="225BCEC2"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lastRenderedPageBreak/>
              <w:t>İşlenen Konular:</w:t>
            </w:r>
          </w:p>
          <w:p w14:paraId="37179D3A"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1.Hafta</w:t>
            </w:r>
            <w:r w:rsidRPr="00E228A3">
              <w:rPr>
                <w:rFonts w:ascii="Times New Roman" w:hAnsi="Times New Roman" w:cs="Times New Roman"/>
                <w:b/>
                <w:bCs/>
                <w:sz w:val="24"/>
                <w:szCs w:val="24"/>
              </w:rPr>
              <w:tab/>
            </w:r>
            <w:r w:rsidRPr="00E228A3">
              <w:rPr>
                <w:rFonts w:ascii="Times New Roman" w:hAnsi="Times New Roman" w:cs="Times New Roman"/>
                <w:sz w:val="24"/>
                <w:szCs w:val="24"/>
              </w:rPr>
              <w:t>Oryantasyon</w:t>
            </w:r>
          </w:p>
          <w:p w14:paraId="1FF78F1E"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2.Hafta</w:t>
            </w:r>
            <w:r w:rsidRPr="00E228A3">
              <w:rPr>
                <w:rFonts w:ascii="Times New Roman" w:hAnsi="Times New Roman" w:cs="Times New Roman"/>
                <w:b/>
                <w:bCs/>
                <w:sz w:val="24"/>
                <w:szCs w:val="24"/>
              </w:rPr>
              <w:tab/>
            </w:r>
            <w:r w:rsidRPr="00E228A3">
              <w:rPr>
                <w:rFonts w:ascii="Times New Roman" w:hAnsi="Times New Roman" w:cs="Times New Roman"/>
                <w:sz w:val="24"/>
                <w:szCs w:val="24"/>
              </w:rPr>
              <w:t>Dil Edinimine Giriş</w:t>
            </w:r>
          </w:p>
          <w:p w14:paraId="773A2B97"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3.Hafta</w:t>
            </w:r>
            <w:r w:rsidRPr="00E228A3">
              <w:rPr>
                <w:rFonts w:ascii="Times New Roman" w:hAnsi="Times New Roman" w:cs="Times New Roman"/>
                <w:b/>
                <w:bCs/>
                <w:sz w:val="24"/>
                <w:szCs w:val="24"/>
              </w:rPr>
              <w:tab/>
            </w:r>
            <w:r w:rsidRPr="00E228A3">
              <w:rPr>
                <w:rFonts w:ascii="Times New Roman" w:hAnsi="Times New Roman" w:cs="Times New Roman"/>
                <w:sz w:val="24"/>
                <w:szCs w:val="24"/>
              </w:rPr>
              <w:t>Birinci Dil (Anadil) Edinimi</w:t>
            </w:r>
          </w:p>
          <w:p w14:paraId="0DA73AD1"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4.Hafta</w:t>
            </w:r>
            <w:r w:rsidRPr="00E228A3">
              <w:rPr>
                <w:rFonts w:ascii="Times New Roman" w:hAnsi="Times New Roman" w:cs="Times New Roman"/>
                <w:b/>
                <w:bCs/>
                <w:sz w:val="24"/>
                <w:szCs w:val="24"/>
              </w:rPr>
              <w:tab/>
            </w:r>
            <w:r w:rsidRPr="00E228A3">
              <w:rPr>
                <w:rFonts w:ascii="Times New Roman" w:hAnsi="Times New Roman" w:cs="Times New Roman"/>
                <w:sz w:val="24"/>
                <w:szCs w:val="24"/>
              </w:rPr>
              <w:t>Birinci Dil (Anadil) Edinimi</w:t>
            </w:r>
          </w:p>
          <w:p w14:paraId="63881A3F"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5.Hafta</w:t>
            </w:r>
            <w:r w:rsidRPr="00E228A3">
              <w:rPr>
                <w:rFonts w:ascii="Times New Roman" w:hAnsi="Times New Roman" w:cs="Times New Roman"/>
                <w:b/>
                <w:bCs/>
                <w:sz w:val="24"/>
                <w:szCs w:val="24"/>
              </w:rPr>
              <w:tab/>
            </w:r>
            <w:r w:rsidRPr="00E228A3">
              <w:rPr>
                <w:rFonts w:ascii="Times New Roman" w:hAnsi="Times New Roman" w:cs="Times New Roman"/>
                <w:sz w:val="24"/>
                <w:szCs w:val="24"/>
              </w:rPr>
              <w:t>İkinci Dil Edinimi</w:t>
            </w:r>
          </w:p>
          <w:p w14:paraId="7763D72C"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6.Hafta</w:t>
            </w:r>
            <w:r w:rsidRPr="00E228A3">
              <w:rPr>
                <w:rFonts w:ascii="Times New Roman" w:hAnsi="Times New Roman" w:cs="Times New Roman"/>
                <w:b/>
                <w:bCs/>
                <w:sz w:val="24"/>
                <w:szCs w:val="24"/>
              </w:rPr>
              <w:tab/>
            </w:r>
            <w:r w:rsidRPr="00E228A3">
              <w:rPr>
                <w:rFonts w:ascii="Times New Roman" w:hAnsi="Times New Roman" w:cs="Times New Roman"/>
                <w:sz w:val="24"/>
                <w:szCs w:val="24"/>
              </w:rPr>
              <w:t>İkinci Dil Ediniminde Ara Dil</w:t>
            </w:r>
          </w:p>
          <w:p w14:paraId="4C42AF97"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7.Hafta</w:t>
            </w:r>
            <w:r w:rsidRPr="00E228A3">
              <w:rPr>
                <w:rFonts w:ascii="Times New Roman" w:hAnsi="Times New Roman" w:cs="Times New Roman"/>
                <w:b/>
                <w:bCs/>
                <w:sz w:val="24"/>
                <w:szCs w:val="24"/>
              </w:rPr>
              <w:tab/>
            </w:r>
            <w:r w:rsidRPr="00E228A3">
              <w:rPr>
                <w:rFonts w:ascii="Times New Roman" w:hAnsi="Times New Roman" w:cs="Times New Roman"/>
                <w:sz w:val="24"/>
                <w:szCs w:val="24"/>
              </w:rPr>
              <w:t>İkinci Dil Edinimine Anadilin Etkisi</w:t>
            </w:r>
          </w:p>
          <w:p w14:paraId="35571065"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8.Hafta</w:t>
            </w:r>
            <w:r w:rsidRPr="00E228A3">
              <w:rPr>
                <w:rFonts w:ascii="Times New Roman" w:hAnsi="Times New Roman" w:cs="Times New Roman"/>
                <w:b/>
                <w:bCs/>
                <w:sz w:val="24"/>
                <w:szCs w:val="24"/>
              </w:rPr>
              <w:tab/>
            </w:r>
            <w:r w:rsidRPr="00E228A3">
              <w:rPr>
                <w:rFonts w:ascii="Times New Roman" w:hAnsi="Times New Roman" w:cs="Times New Roman"/>
                <w:sz w:val="24"/>
                <w:szCs w:val="24"/>
              </w:rPr>
              <w:t>Dil Ediniminde Edinim Sırası</w:t>
            </w:r>
          </w:p>
          <w:p w14:paraId="681CB2AE"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9.Hafta</w:t>
            </w:r>
            <w:r w:rsidRPr="00E228A3">
              <w:rPr>
                <w:rFonts w:ascii="Times New Roman" w:hAnsi="Times New Roman" w:cs="Times New Roman"/>
                <w:b/>
                <w:bCs/>
                <w:sz w:val="24"/>
                <w:szCs w:val="24"/>
              </w:rPr>
              <w:tab/>
            </w:r>
            <w:r w:rsidRPr="00E228A3">
              <w:rPr>
                <w:rFonts w:ascii="Times New Roman" w:hAnsi="Times New Roman" w:cs="Times New Roman"/>
                <w:sz w:val="24"/>
                <w:szCs w:val="24"/>
              </w:rPr>
              <w:t>Ara Sınav</w:t>
            </w:r>
          </w:p>
          <w:p w14:paraId="2FFF9BB2"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10.Hafta</w:t>
            </w:r>
            <w:r w:rsidRPr="00E228A3">
              <w:rPr>
                <w:rFonts w:ascii="Times New Roman" w:hAnsi="Times New Roman" w:cs="Times New Roman"/>
                <w:b/>
                <w:bCs/>
                <w:sz w:val="24"/>
                <w:szCs w:val="24"/>
              </w:rPr>
              <w:tab/>
            </w:r>
            <w:r w:rsidRPr="00E228A3">
              <w:rPr>
                <w:rFonts w:ascii="Times New Roman" w:hAnsi="Times New Roman" w:cs="Times New Roman"/>
                <w:sz w:val="24"/>
                <w:szCs w:val="24"/>
              </w:rPr>
              <w:t>Dil Girdisi ve Çıktısının Önemi</w:t>
            </w:r>
          </w:p>
          <w:p w14:paraId="7C04D75F"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11.Hafta</w:t>
            </w:r>
            <w:r w:rsidRPr="00E228A3">
              <w:rPr>
                <w:rFonts w:ascii="Times New Roman" w:hAnsi="Times New Roman" w:cs="Times New Roman"/>
                <w:b/>
                <w:bCs/>
                <w:sz w:val="24"/>
                <w:szCs w:val="24"/>
              </w:rPr>
              <w:tab/>
            </w:r>
            <w:r w:rsidRPr="00E228A3">
              <w:rPr>
                <w:rFonts w:ascii="Times New Roman" w:hAnsi="Times New Roman" w:cs="Times New Roman"/>
                <w:sz w:val="24"/>
                <w:szCs w:val="24"/>
              </w:rPr>
              <w:t>Dilbilgisi Öğretimi</w:t>
            </w:r>
          </w:p>
          <w:p w14:paraId="60C7644D"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12.Hafta</w:t>
            </w:r>
            <w:r w:rsidRPr="00E228A3">
              <w:rPr>
                <w:rFonts w:ascii="Times New Roman" w:hAnsi="Times New Roman" w:cs="Times New Roman"/>
                <w:b/>
                <w:bCs/>
                <w:sz w:val="24"/>
                <w:szCs w:val="24"/>
              </w:rPr>
              <w:tab/>
            </w:r>
            <w:r w:rsidRPr="00E228A3">
              <w:rPr>
                <w:rFonts w:ascii="Times New Roman" w:hAnsi="Times New Roman" w:cs="Times New Roman"/>
                <w:sz w:val="24"/>
                <w:szCs w:val="24"/>
              </w:rPr>
              <w:t>Sınıf Ortamında Dil Öğretimi</w:t>
            </w:r>
          </w:p>
          <w:p w14:paraId="5C5FC380"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13.Hafta</w:t>
            </w:r>
            <w:r w:rsidRPr="00E228A3">
              <w:rPr>
                <w:rFonts w:ascii="Times New Roman" w:hAnsi="Times New Roman" w:cs="Times New Roman"/>
                <w:b/>
                <w:bCs/>
                <w:sz w:val="24"/>
                <w:szCs w:val="24"/>
              </w:rPr>
              <w:tab/>
            </w:r>
            <w:r w:rsidRPr="00E228A3">
              <w:rPr>
                <w:rFonts w:ascii="Times New Roman" w:hAnsi="Times New Roman" w:cs="Times New Roman"/>
                <w:sz w:val="24"/>
                <w:szCs w:val="24"/>
              </w:rPr>
              <w:t>Dil Ediniminde Yaş Faktörü</w:t>
            </w:r>
          </w:p>
          <w:p w14:paraId="60DBE40F"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14.Hafta</w:t>
            </w:r>
            <w:r w:rsidRPr="00E228A3">
              <w:rPr>
                <w:rFonts w:ascii="Times New Roman" w:hAnsi="Times New Roman" w:cs="Times New Roman"/>
                <w:b/>
                <w:bCs/>
                <w:sz w:val="24"/>
                <w:szCs w:val="24"/>
              </w:rPr>
              <w:tab/>
            </w:r>
            <w:r w:rsidRPr="00E228A3">
              <w:rPr>
                <w:rFonts w:ascii="Times New Roman" w:hAnsi="Times New Roman" w:cs="Times New Roman"/>
                <w:sz w:val="24"/>
                <w:szCs w:val="24"/>
              </w:rPr>
              <w:t>Dil Ediniminde Birey Faktörü</w:t>
            </w:r>
          </w:p>
        </w:tc>
      </w:tr>
      <w:tr w:rsidR="00046B76" w:rsidRPr="00E228A3" w14:paraId="0AA6A5FA" w14:textId="77777777" w:rsidTr="004E3C73">
        <w:tc>
          <w:tcPr>
            <w:tcW w:w="11057" w:type="dxa"/>
            <w:gridSpan w:val="7"/>
          </w:tcPr>
          <w:p w14:paraId="2E97324C"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Meslek Eğitimini Sağlamaya Yönelik Katkısı:</w:t>
            </w:r>
          </w:p>
          <w:p w14:paraId="79714D12"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Öğretmenlik mesleğine yönelik bir derstir.  Bu ders, öğretmen adaylarına öğretmenlik mesleğini her açıdan daha iyi anlayıp, okullarda öğretmenlik yapmak için gerekli bilgi, deneyim ve donanımın kazandırılmasına yönelik katkıda bulunmaktadır.</w:t>
            </w:r>
          </w:p>
        </w:tc>
      </w:tr>
      <w:tr w:rsidR="00046B76" w:rsidRPr="00E228A3" w14:paraId="15CDBA7B" w14:textId="77777777" w:rsidTr="004E3C73">
        <w:tc>
          <w:tcPr>
            <w:tcW w:w="5100" w:type="dxa"/>
            <w:gridSpan w:val="3"/>
          </w:tcPr>
          <w:p w14:paraId="363A13CE"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tc>
        <w:tc>
          <w:tcPr>
            <w:tcW w:w="5957" w:type="dxa"/>
            <w:gridSpan w:val="4"/>
          </w:tcPr>
          <w:p w14:paraId="6D169136"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Program çıktıları</w:t>
            </w:r>
          </w:p>
        </w:tc>
      </w:tr>
      <w:tr w:rsidR="00046B76" w:rsidRPr="00E228A3" w14:paraId="3D2F519C" w14:textId="77777777" w:rsidTr="004E3C73">
        <w:tc>
          <w:tcPr>
            <w:tcW w:w="5100" w:type="dxa"/>
            <w:gridSpan w:val="3"/>
          </w:tcPr>
          <w:p w14:paraId="1077CFE3"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Dil edinimi çalışmalarının temel amaçlarını bilir.</w:t>
            </w:r>
          </w:p>
        </w:tc>
        <w:tc>
          <w:tcPr>
            <w:tcW w:w="5957" w:type="dxa"/>
            <w:gridSpan w:val="4"/>
          </w:tcPr>
          <w:p w14:paraId="5F6EEAB7"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P.Ç. 1  P.Ç. 2  P.Ç. 5  P.Ç. 6  P.Ç. 8  P.Ç. 9  P.Ç. 13  </w:t>
            </w:r>
          </w:p>
        </w:tc>
      </w:tr>
      <w:tr w:rsidR="00046B76" w:rsidRPr="00E228A3" w14:paraId="05268E59" w14:textId="77777777" w:rsidTr="004E3C73">
        <w:tc>
          <w:tcPr>
            <w:tcW w:w="5100" w:type="dxa"/>
            <w:gridSpan w:val="3"/>
          </w:tcPr>
          <w:p w14:paraId="5B5AB36C"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Dil edinimi ile ilgili temel kavram ve kuramları tanımlar.</w:t>
            </w:r>
          </w:p>
        </w:tc>
        <w:tc>
          <w:tcPr>
            <w:tcW w:w="5957" w:type="dxa"/>
            <w:gridSpan w:val="4"/>
          </w:tcPr>
          <w:p w14:paraId="41A229B3"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P.Ç. 1  P.Ç. 2  P.Ç. 5  P.Ç. 6  P.Ç. 8  P.Ç. 9  P.Ç. 11  P.Ç. 13   </w:t>
            </w:r>
          </w:p>
        </w:tc>
      </w:tr>
      <w:tr w:rsidR="00046B76" w:rsidRPr="00E228A3" w14:paraId="18DACB69" w14:textId="77777777" w:rsidTr="004E3C73">
        <w:tc>
          <w:tcPr>
            <w:tcW w:w="5100" w:type="dxa"/>
            <w:gridSpan w:val="3"/>
          </w:tcPr>
          <w:p w14:paraId="332FA966"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Dil edinim süreçlerini tanır.</w:t>
            </w:r>
          </w:p>
        </w:tc>
        <w:tc>
          <w:tcPr>
            <w:tcW w:w="5957" w:type="dxa"/>
            <w:gridSpan w:val="4"/>
          </w:tcPr>
          <w:p w14:paraId="46828951"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P.Ç. 1  P.Ç. 2  P.Ç. 5  P.Ç. 6  P.Ç. 8  P.Ç. 9  P.Ç. 11  P.Ç. 13   </w:t>
            </w:r>
          </w:p>
        </w:tc>
      </w:tr>
      <w:tr w:rsidR="00046B76" w:rsidRPr="00E228A3" w14:paraId="1AA25FAB" w14:textId="77777777" w:rsidTr="004E3C73">
        <w:tc>
          <w:tcPr>
            <w:tcW w:w="5100" w:type="dxa"/>
            <w:gridSpan w:val="3"/>
          </w:tcPr>
          <w:p w14:paraId="1CBA2C9A"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Dil ediniminde kullanılan farklı yöntem ve yaklaşımları açıklar.</w:t>
            </w:r>
          </w:p>
        </w:tc>
        <w:tc>
          <w:tcPr>
            <w:tcW w:w="5957" w:type="dxa"/>
            <w:gridSpan w:val="4"/>
          </w:tcPr>
          <w:p w14:paraId="2D4DBEED"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P.Ç. 1  P.Ç. 2  P.Ç. 5  P.Ç. 6  P.Ç. 7   P.Ç. 8  P.Ç. 9  P.Ç. 11  P.Ç. 13   </w:t>
            </w:r>
          </w:p>
        </w:tc>
      </w:tr>
      <w:tr w:rsidR="00046B76" w:rsidRPr="00E228A3" w14:paraId="1C3ED3BC" w14:textId="77777777" w:rsidTr="004E3C73">
        <w:tc>
          <w:tcPr>
            <w:tcW w:w="5100" w:type="dxa"/>
            <w:gridSpan w:val="3"/>
          </w:tcPr>
          <w:p w14:paraId="623CE73B"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İkinci dil/yabancı dil sınıflarındaki uygulama gözlemlerini analiz eder ve yorumlar.</w:t>
            </w:r>
          </w:p>
        </w:tc>
        <w:tc>
          <w:tcPr>
            <w:tcW w:w="5957" w:type="dxa"/>
            <w:gridSpan w:val="4"/>
          </w:tcPr>
          <w:p w14:paraId="557FA08B"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P.Ç. 1  P.Ç. 2  P.Ç. 5  P.Ç. 6  P.Ç. 7   P.Ç. 8  P.Ç. 9  P.Ç. 11  P.Ç. 13   </w:t>
            </w:r>
          </w:p>
        </w:tc>
      </w:tr>
      <w:tr w:rsidR="00046B76" w:rsidRPr="00E228A3" w14:paraId="579BEF7A" w14:textId="77777777" w:rsidTr="004E3C73">
        <w:trPr>
          <w:trHeight w:val="657"/>
        </w:trPr>
        <w:tc>
          <w:tcPr>
            <w:tcW w:w="11057" w:type="dxa"/>
            <w:gridSpan w:val="7"/>
          </w:tcPr>
          <w:p w14:paraId="314D819B"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Hazırlayan (Sorumlu Öğretim Elemanı):</w:t>
            </w:r>
            <w:r w:rsidRPr="00E228A3">
              <w:rPr>
                <w:rFonts w:ascii="Times New Roman" w:hAnsi="Times New Roman" w:cs="Times New Roman"/>
                <w:sz w:val="24"/>
                <w:szCs w:val="24"/>
              </w:rPr>
              <w:t xml:space="preserve"> </w:t>
            </w:r>
            <w:r w:rsidRPr="00E228A3">
              <w:rPr>
                <w:rFonts w:ascii="Times New Roman" w:hAnsi="Times New Roman" w:cs="Times New Roman"/>
                <w:b/>
                <w:bCs/>
                <w:sz w:val="24"/>
                <w:szCs w:val="24"/>
              </w:rPr>
              <w:tab/>
            </w:r>
            <w:r w:rsidRPr="00E228A3">
              <w:rPr>
                <w:rFonts w:ascii="Times New Roman" w:hAnsi="Times New Roman" w:cs="Times New Roman"/>
                <w:sz w:val="24"/>
                <w:szCs w:val="24"/>
              </w:rPr>
              <w:t>Dr. Öğr. Üyesi Esra Kıra</w:t>
            </w:r>
          </w:p>
          <w:p w14:paraId="0571D487"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Tarih:22.05.2021 tarihinde aşağıdaki linkten erişilmiştir.</w:t>
            </w:r>
          </w:p>
          <w:p w14:paraId="7AF301E0" w14:textId="77777777" w:rsidR="00046B76" w:rsidRPr="00E228A3" w:rsidRDefault="00041BA8" w:rsidP="004E3C73">
            <w:pPr>
              <w:spacing w:after="120" w:line="264" w:lineRule="auto"/>
              <w:jc w:val="both"/>
              <w:rPr>
                <w:rFonts w:ascii="Times New Roman" w:hAnsi="Times New Roman" w:cs="Times New Roman"/>
                <w:b/>
                <w:bCs/>
                <w:sz w:val="24"/>
                <w:szCs w:val="24"/>
              </w:rPr>
            </w:pPr>
            <w:hyperlink r:id="rId55" w:history="1">
              <w:r w:rsidR="00046B76" w:rsidRPr="00E228A3">
                <w:rPr>
                  <w:rStyle w:val="Hyperlink"/>
                  <w:rFonts w:ascii="Times New Roman" w:hAnsi="Times New Roman" w:cs="Times New Roman"/>
                  <w:sz w:val="24"/>
                  <w:szCs w:val="24"/>
                </w:rPr>
                <w:t>https://ubys.comu.edu.tr/AIS/OutcomeBasedLearning/Home/Index?id=6173&amp;culture=tr-TR#</w:t>
              </w:r>
            </w:hyperlink>
          </w:p>
        </w:tc>
      </w:tr>
    </w:tbl>
    <w:p w14:paraId="143EF3F7" w14:textId="77777777" w:rsidR="00046B76" w:rsidRPr="00E228A3" w:rsidRDefault="00046B76" w:rsidP="00046B76">
      <w:pPr>
        <w:jc w:val="both"/>
        <w:rPr>
          <w:rFonts w:ascii="Times New Roman" w:hAnsi="Times New Roman" w:cs="Times New Roman"/>
        </w:rPr>
      </w:pPr>
    </w:p>
    <w:p w14:paraId="4FA0BC95" w14:textId="77777777" w:rsidR="00046B76" w:rsidRPr="00E228A3" w:rsidRDefault="00046B76" w:rsidP="00046B76">
      <w:pPr>
        <w:jc w:val="both"/>
        <w:rPr>
          <w:rFonts w:ascii="Times New Roman" w:hAnsi="Times New Roman" w:cs="Times New Roman"/>
        </w:rPr>
      </w:pPr>
    </w:p>
    <w:tbl>
      <w:tblPr>
        <w:tblStyle w:val="TableGrid0"/>
        <w:tblW w:w="11057" w:type="dxa"/>
        <w:tblInd w:w="-856" w:type="dxa"/>
        <w:tblLook w:val="04A0" w:firstRow="1" w:lastRow="0" w:firstColumn="1" w:lastColumn="0" w:noHBand="0" w:noVBand="1"/>
      </w:tblPr>
      <w:tblGrid>
        <w:gridCol w:w="1702"/>
        <w:gridCol w:w="1559"/>
        <w:gridCol w:w="1839"/>
        <w:gridCol w:w="1847"/>
        <w:gridCol w:w="1701"/>
        <w:gridCol w:w="1134"/>
        <w:gridCol w:w="1275"/>
      </w:tblGrid>
      <w:tr w:rsidR="00046B76" w:rsidRPr="00E228A3" w14:paraId="6954368F" w14:textId="77777777" w:rsidTr="004E3C73">
        <w:tc>
          <w:tcPr>
            <w:tcW w:w="1702" w:type="dxa"/>
          </w:tcPr>
          <w:p w14:paraId="646F7C70"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Bölüm</w:t>
            </w:r>
          </w:p>
        </w:tc>
        <w:tc>
          <w:tcPr>
            <w:tcW w:w="1559" w:type="dxa"/>
          </w:tcPr>
          <w:p w14:paraId="2405CC80"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Kodu</w:t>
            </w:r>
          </w:p>
        </w:tc>
        <w:tc>
          <w:tcPr>
            <w:tcW w:w="3686" w:type="dxa"/>
            <w:gridSpan w:val="2"/>
          </w:tcPr>
          <w:p w14:paraId="0D830EFD"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Adı</w:t>
            </w:r>
          </w:p>
        </w:tc>
        <w:tc>
          <w:tcPr>
            <w:tcW w:w="1701" w:type="dxa"/>
          </w:tcPr>
          <w:p w14:paraId="77E2B422"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Z/S Bilgisi</w:t>
            </w:r>
          </w:p>
        </w:tc>
        <w:tc>
          <w:tcPr>
            <w:tcW w:w="1134" w:type="dxa"/>
          </w:tcPr>
          <w:p w14:paraId="4F256D58"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 Kredisi</w:t>
            </w:r>
          </w:p>
        </w:tc>
        <w:tc>
          <w:tcPr>
            <w:tcW w:w="1275" w:type="dxa"/>
          </w:tcPr>
          <w:p w14:paraId="69E09F82"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AKTS</w:t>
            </w:r>
          </w:p>
        </w:tc>
      </w:tr>
      <w:tr w:rsidR="00046B76" w:rsidRPr="00E228A3" w14:paraId="653C2548" w14:textId="77777777" w:rsidTr="004E3C73">
        <w:tc>
          <w:tcPr>
            <w:tcW w:w="1702" w:type="dxa"/>
          </w:tcPr>
          <w:p w14:paraId="5EBE0136"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Japonca Öğr.</w:t>
            </w:r>
          </w:p>
        </w:tc>
        <w:tc>
          <w:tcPr>
            <w:tcW w:w="1559" w:type="dxa"/>
          </w:tcPr>
          <w:p w14:paraId="3A4158B9"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JPÖ-4006</w:t>
            </w:r>
          </w:p>
        </w:tc>
        <w:tc>
          <w:tcPr>
            <w:tcW w:w="3686" w:type="dxa"/>
            <w:gridSpan w:val="2"/>
          </w:tcPr>
          <w:p w14:paraId="77F57E74"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Japonca Etkili İletişim Becerileri II</w:t>
            </w:r>
          </w:p>
        </w:tc>
        <w:tc>
          <w:tcPr>
            <w:tcW w:w="1701" w:type="dxa"/>
          </w:tcPr>
          <w:p w14:paraId="200132C3"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Zorunlu</w:t>
            </w:r>
          </w:p>
        </w:tc>
        <w:tc>
          <w:tcPr>
            <w:tcW w:w="1134" w:type="dxa"/>
          </w:tcPr>
          <w:p w14:paraId="690517D0"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2</w:t>
            </w:r>
          </w:p>
        </w:tc>
        <w:tc>
          <w:tcPr>
            <w:tcW w:w="1275" w:type="dxa"/>
          </w:tcPr>
          <w:p w14:paraId="036F7084"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2</w:t>
            </w:r>
          </w:p>
        </w:tc>
      </w:tr>
      <w:tr w:rsidR="00046B76" w:rsidRPr="00E228A3" w14:paraId="3780541F" w14:textId="77777777" w:rsidTr="004E3C73">
        <w:tc>
          <w:tcPr>
            <w:tcW w:w="11057" w:type="dxa"/>
            <w:gridSpan w:val="7"/>
          </w:tcPr>
          <w:p w14:paraId="4F6F373D"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Ders (katalog) İçeriği: </w:t>
            </w:r>
          </w:p>
          <w:p w14:paraId="78A6F134"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İletişime teorik bakış; yabancı dilde iletişim; kültürlerarası farklılıklar; kültürlerarası iletişime teorik bakış; iletişim sürecinin öğeleri dil, toplumsal yapı üzerinden Japonya ve Japon insanı; Japon</w:t>
            </w:r>
            <w:r w:rsidRPr="00E228A3">
              <w:rPr>
                <w:rFonts w:ascii="Times New Roman" w:hAnsi="Times New Roman" w:cs="Times New Roman"/>
                <w:sz w:val="24"/>
                <w:szCs w:val="24"/>
              </w:rPr>
              <w:br/>
              <w:t>dili ve sosyokültürel yapı; profesyonel Japonca iletişiminde yaşanan sorunlar: toplum dilbilim</w:t>
            </w:r>
            <w:r w:rsidRPr="00E228A3">
              <w:rPr>
                <w:rFonts w:ascii="Times New Roman" w:hAnsi="Times New Roman" w:cs="Times New Roman"/>
                <w:sz w:val="24"/>
                <w:szCs w:val="24"/>
              </w:rPr>
              <w:br/>
            </w:r>
            <w:r w:rsidRPr="00E228A3">
              <w:rPr>
                <w:rFonts w:ascii="Times New Roman" w:hAnsi="Times New Roman" w:cs="Times New Roman"/>
                <w:sz w:val="24"/>
                <w:szCs w:val="24"/>
              </w:rPr>
              <w:lastRenderedPageBreak/>
              <w:t>açısından; profesyonel Japonca iletişiminde yaşanan sorunlar: sözcüksel, yapısal açıdan; Japonca öte dil bağlamda iletişimde gürültüler.</w:t>
            </w:r>
          </w:p>
        </w:tc>
      </w:tr>
      <w:tr w:rsidR="00046B76" w:rsidRPr="00E228A3" w14:paraId="1A09ED1B" w14:textId="77777777" w:rsidTr="004E3C73">
        <w:tc>
          <w:tcPr>
            <w:tcW w:w="11057" w:type="dxa"/>
            <w:gridSpan w:val="7"/>
          </w:tcPr>
          <w:p w14:paraId="51280965"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lastRenderedPageBreak/>
              <w:t xml:space="preserve">Ön şartlar : (Uygun bölümü X ile işaretleyiniz.) </w:t>
            </w:r>
          </w:p>
          <w:p w14:paraId="07FD4342"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Var ( ) Yok (X) (Varsa belirtiniz)</w:t>
            </w:r>
          </w:p>
        </w:tc>
      </w:tr>
      <w:tr w:rsidR="00046B76" w:rsidRPr="00E228A3" w14:paraId="73580ECA" w14:textId="77777777" w:rsidTr="004E3C73">
        <w:tc>
          <w:tcPr>
            <w:tcW w:w="11057" w:type="dxa"/>
            <w:gridSpan w:val="7"/>
          </w:tcPr>
          <w:p w14:paraId="09D9EC25"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Ders Kitapları/ gerekli malzemeler: </w:t>
            </w:r>
          </w:p>
          <w:p w14:paraId="0844F7EC" w14:textId="77777777" w:rsidR="00046B76" w:rsidRPr="00E228A3" w:rsidRDefault="00046B76" w:rsidP="00046B76">
            <w:pPr>
              <w:pStyle w:val="ListParagraph"/>
              <w:numPr>
                <w:ilvl w:val="0"/>
                <w:numId w:val="33"/>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石井ら、</w:t>
            </w:r>
            <w:r w:rsidRPr="00E228A3">
              <w:rPr>
                <w:rFonts w:ascii="Times New Roman" w:hAnsi="Times New Roman" w:cs="Times New Roman"/>
                <w:sz w:val="24"/>
                <w:szCs w:val="24"/>
              </w:rPr>
              <w:t>2003</w:t>
            </w:r>
            <w:r w:rsidRPr="00E228A3">
              <w:rPr>
                <w:rFonts w:ascii="Times New Roman" w:hAnsi="Times New Roman" w:cs="Times New Roman"/>
                <w:sz w:val="24"/>
                <w:szCs w:val="24"/>
              </w:rPr>
              <w:t>、『異文化コミュニケーション・ハンドブック』、有斐閣選書</w:t>
            </w:r>
            <w:r w:rsidRPr="00E228A3">
              <w:rPr>
                <w:rFonts w:ascii="Times New Roman" w:hAnsi="Times New Roman" w:cs="Times New Roman"/>
                <w:sz w:val="24"/>
                <w:szCs w:val="24"/>
              </w:rPr>
              <w:t xml:space="preserve">; </w:t>
            </w:r>
          </w:p>
          <w:p w14:paraId="58E7E037" w14:textId="77777777" w:rsidR="00046B76" w:rsidRPr="00E228A3" w:rsidRDefault="00046B76" w:rsidP="00046B76">
            <w:pPr>
              <w:pStyle w:val="ListParagraph"/>
              <w:numPr>
                <w:ilvl w:val="0"/>
                <w:numId w:val="33"/>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久米ら、</w:t>
            </w:r>
            <w:r w:rsidRPr="00E228A3">
              <w:rPr>
                <w:rFonts w:ascii="Times New Roman" w:hAnsi="Times New Roman" w:cs="Times New Roman"/>
                <w:sz w:val="24"/>
                <w:szCs w:val="24"/>
              </w:rPr>
              <w:t>2011</w:t>
            </w:r>
            <w:r w:rsidRPr="00E228A3">
              <w:rPr>
                <w:rFonts w:ascii="Times New Roman" w:hAnsi="Times New Roman" w:cs="Times New Roman"/>
                <w:sz w:val="24"/>
                <w:szCs w:val="24"/>
              </w:rPr>
              <w:t>、『ケースで学ぶ異文化コミュニケーション』、有斐閣選書</w:t>
            </w:r>
            <w:r w:rsidRPr="00E228A3">
              <w:rPr>
                <w:rFonts w:ascii="Times New Roman" w:hAnsi="Times New Roman" w:cs="Times New Roman"/>
                <w:sz w:val="24"/>
                <w:szCs w:val="24"/>
              </w:rPr>
              <w:t xml:space="preserve">; </w:t>
            </w:r>
          </w:p>
          <w:p w14:paraId="529182C2" w14:textId="77777777" w:rsidR="00046B76" w:rsidRPr="00E228A3" w:rsidRDefault="00046B76" w:rsidP="00046B76">
            <w:pPr>
              <w:pStyle w:val="ListParagraph"/>
              <w:numPr>
                <w:ilvl w:val="0"/>
                <w:numId w:val="33"/>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飛田良文、</w:t>
            </w:r>
            <w:r w:rsidRPr="00E228A3">
              <w:rPr>
                <w:rFonts w:ascii="Times New Roman" w:hAnsi="Times New Roman" w:cs="Times New Roman"/>
                <w:sz w:val="24"/>
                <w:szCs w:val="24"/>
              </w:rPr>
              <w:t>2001</w:t>
            </w:r>
            <w:r w:rsidRPr="00E228A3">
              <w:rPr>
                <w:rFonts w:ascii="Times New Roman" w:hAnsi="Times New Roman" w:cs="Times New Roman"/>
                <w:sz w:val="24"/>
                <w:szCs w:val="24"/>
              </w:rPr>
              <w:t>、『異文化接触論』、あうふう出版</w:t>
            </w:r>
            <w:r w:rsidRPr="00E228A3">
              <w:rPr>
                <w:rFonts w:ascii="Times New Roman" w:hAnsi="Times New Roman" w:cs="Times New Roman"/>
                <w:sz w:val="24"/>
                <w:szCs w:val="24"/>
              </w:rPr>
              <w:t xml:space="preserve">; </w:t>
            </w:r>
          </w:p>
          <w:p w14:paraId="33523215" w14:textId="77777777" w:rsidR="00046B76" w:rsidRPr="00E228A3" w:rsidRDefault="00046B76" w:rsidP="00046B76">
            <w:pPr>
              <w:pStyle w:val="ListParagraph"/>
              <w:numPr>
                <w:ilvl w:val="0"/>
                <w:numId w:val="33"/>
              </w:num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鍋倉健悦、</w:t>
            </w:r>
            <w:r w:rsidRPr="00E228A3">
              <w:rPr>
                <w:rFonts w:ascii="Times New Roman" w:hAnsi="Times New Roman" w:cs="Times New Roman"/>
                <w:sz w:val="24"/>
                <w:szCs w:val="24"/>
              </w:rPr>
              <w:t>2002</w:t>
            </w:r>
            <w:r w:rsidRPr="00E228A3">
              <w:rPr>
                <w:rFonts w:ascii="Times New Roman" w:hAnsi="Times New Roman" w:cs="Times New Roman"/>
                <w:sz w:val="24"/>
                <w:szCs w:val="24"/>
              </w:rPr>
              <w:t>、『異文化コミュニケーションへの招待』、北樹出版</w:t>
            </w:r>
          </w:p>
        </w:tc>
      </w:tr>
      <w:tr w:rsidR="00046B76" w:rsidRPr="00E228A3" w14:paraId="2F1A0280" w14:textId="77777777" w:rsidTr="004E3C73">
        <w:tc>
          <w:tcPr>
            <w:tcW w:w="11057" w:type="dxa"/>
            <w:gridSpan w:val="7"/>
          </w:tcPr>
          <w:p w14:paraId="143C604F"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Amaçları:</w:t>
            </w:r>
          </w:p>
          <w:p w14:paraId="6B47732A"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Bu dersin amacı, öğrencilere Japonlarla kurulacak Japonca sözlü ve sözsüz iletişim becerilerini kazandırmaktır.</w:t>
            </w:r>
          </w:p>
        </w:tc>
      </w:tr>
      <w:tr w:rsidR="00046B76" w:rsidRPr="00E228A3" w14:paraId="12E3D74A" w14:textId="77777777" w:rsidTr="004E3C73">
        <w:tc>
          <w:tcPr>
            <w:tcW w:w="11057" w:type="dxa"/>
            <w:gridSpan w:val="7"/>
          </w:tcPr>
          <w:p w14:paraId="13DEC63D"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p w14:paraId="6467CE8D" w14:textId="77777777" w:rsidR="00046B76" w:rsidRPr="00E228A3" w:rsidRDefault="00046B76" w:rsidP="00122F15">
            <w:pPr>
              <w:pStyle w:val="ListParagraph"/>
              <w:numPr>
                <w:ilvl w:val="0"/>
                <w:numId w:val="41"/>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İletişimin tanımını yapar, iletişim süreci ve öğelerini açıklar.</w:t>
            </w:r>
          </w:p>
          <w:p w14:paraId="7D6BE07E" w14:textId="77777777" w:rsidR="00046B76" w:rsidRPr="00E228A3" w:rsidRDefault="00046B76" w:rsidP="00122F15">
            <w:pPr>
              <w:pStyle w:val="ListParagraph"/>
              <w:numPr>
                <w:ilvl w:val="0"/>
                <w:numId w:val="41"/>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Japonlarla iletişim sürecindeki gürültüleri tespit eder ve çözümler.</w:t>
            </w:r>
          </w:p>
          <w:p w14:paraId="2E9049D8" w14:textId="77777777" w:rsidR="00046B76" w:rsidRPr="00E228A3" w:rsidRDefault="00046B76" w:rsidP="00122F15">
            <w:pPr>
              <w:pStyle w:val="ListParagraph"/>
              <w:numPr>
                <w:ilvl w:val="0"/>
                <w:numId w:val="41"/>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Türkler ve Japonlar arasındaki beden dilindeki farklılıkları anlar ve tanımlar.</w:t>
            </w:r>
          </w:p>
          <w:p w14:paraId="706DB7E9" w14:textId="77777777" w:rsidR="00046B76" w:rsidRPr="00E228A3" w:rsidRDefault="00046B76" w:rsidP="00122F15">
            <w:pPr>
              <w:pStyle w:val="ListParagraph"/>
              <w:numPr>
                <w:ilvl w:val="0"/>
                <w:numId w:val="41"/>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 Kültürlerarası iletişim süreçlerine ilişkin teorileri açıklar.</w:t>
            </w:r>
          </w:p>
          <w:p w14:paraId="3C355AAF" w14:textId="77777777" w:rsidR="00046B76" w:rsidRPr="00E228A3" w:rsidRDefault="00046B76" w:rsidP="00122F15">
            <w:pPr>
              <w:pStyle w:val="ListParagraph"/>
              <w:numPr>
                <w:ilvl w:val="0"/>
                <w:numId w:val="41"/>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Japonca muğlaklık ifadelerinin ve kibarlık ifadelerinin Japon kültüründe ve iletişimindeki yerini tanımlar ve uygular.</w:t>
            </w:r>
          </w:p>
          <w:p w14:paraId="65E4BAEC" w14:textId="77777777" w:rsidR="00046B76" w:rsidRPr="00E228A3" w:rsidRDefault="00046B76" w:rsidP="004E3C73">
            <w:pPr>
              <w:spacing w:after="120" w:line="264" w:lineRule="auto"/>
              <w:jc w:val="both"/>
              <w:rPr>
                <w:rFonts w:ascii="Times New Roman" w:hAnsi="Times New Roman" w:cs="Times New Roman"/>
                <w:b/>
                <w:bCs/>
                <w:sz w:val="24"/>
                <w:szCs w:val="24"/>
              </w:rPr>
            </w:pPr>
          </w:p>
        </w:tc>
      </w:tr>
      <w:tr w:rsidR="00046B76" w:rsidRPr="00E228A3" w14:paraId="6B6DB346" w14:textId="77777777" w:rsidTr="004E3C73">
        <w:tc>
          <w:tcPr>
            <w:tcW w:w="11057" w:type="dxa"/>
            <w:gridSpan w:val="7"/>
          </w:tcPr>
          <w:p w14:paraId="49C6E668"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İşlenen Konular:</w:t>
            </w:r>
          </w:p>
          <w:p w14:paraId="6E820A48"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1.Hafta</w:t>
            </w:r>
            <w:r w:rsidRPr="00E228A3">
              <w:rPr>
                <w:rFonts w:ascii="Times New Roman" w:hAnsi="Times New Roman" w:cs="Times New Roman"/>
                <w:b/>
                <w:bCs/>
                <w:sz w:val="24"/>
                <w:szCs w:val="24"/>
              </w:rPr>
              <w:tab/>
            </w:r>
            <w:r w:rsidRPr="00E228A3">
              <w:rPr>
                <w:rFonts w:ascii="Times New Roman" w:hAnsi="Times New Roman" w:cs="Times New Roman"/>
                <w:sz w:val="24"/>
                <w:szCs w:val="24"/>
              </w:rPr>
              <w:t>Oryantasyon</w:t>
            </w:r>
          </w:p>
          <w:p w14:paraId="0DD15895"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2.Hafta</w:t>
            </w:r>
            <w:r w:rsidRPr="00E228A3">
              <w:rPr>
                <w:rFonts w:ascii="Times New Roman" w:hAnsi="Times New Roman" w:cs="Times New Roman"/>
                <w:b/>
                <w:bCs/>
                <w:sz w:val="24"/>
                <w:szCs w:val="24"/>
              </w:rPr>
              <w:tab/>
            </w:r>
            <w:r w:rsidRPr="00E228A3">
              <w:rPr>
                <w:rFonts w:ascii="Times New Roman" w:hAnsi="Times New Roman" w:cs="Times New Roman"/>
                <w:sz w:val="24"/>
                <w:szCs w:val="24"/>
              </w:rPr>
              <w:t>İletişim ve Etkili İletişim kavramsal çerçevesi.</w:t>
            </w:r>
          </w:p>
          <w:p w14:paraId="333FF950"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3.Hafta</w:t>
            </w:r>
            <w:r w:rsidRPr="00E228A3">
              <w:rPr>
                <w:rFonts w:ascii="Times New Roman" w:hAnsi="Times New Roman" w:cs="Times New Roman"/>
                <w:b/>
                <w:bCs/>
                <w:sz w:val="24"/>
                <w:szCs w:val="24"/>
              </w:rPr>
              <w:tab/>
            </w:r>
            <w:r w:rsidRPr="00E228A3">
              <w:rPr>
                <w:rFonts w:ascii="Times New Roman" w:hAnsi="Times New Roman" w:cs="Times New Roman"/>
                <w:sz w:val="24"/>
                <w:szCs w:val="24"/>
              </w:rPr>
              <w:t>İletişimin öğeleri</w:t>
            </w:r>
          </w:p>
          <w:p w14:paraId="384C39D8"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4.Hafta</w:t>
            </w:r>
            <w:r w:rsidRPr="00E228A3">
              <w:rPr>
                <w:rFonts w:ascii="Times New Roman" w:hAnsi="Times New Roman" w:cs="Times New Roman"/>
                <w:b/>
                <w:bCs/>
                <w:sz w:val="24"/>
                <w:szCs w:val="24"/>
              </w:rPr>
              <w:tab/>
            </w:r>
            <w:r w:rsidRPr="00E228A3">
              <w:rPr>
                <w:rFonts w:ascii="Times New Roman" w:hAnsi="Times New Roman" w:cs="Times New Roman"/>
                <w:sz w:val="24"/>
                <w:szCs w:val="24"/>
              </w:rPr>
              <w:t>İletişim süreci</w:t>
            </w:r>
          </w:p>
          <w:p w14:paraId="5F53EDC1"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5.Hafta</w:t>
            </w:r>
            <w:r w:rsidRPr="00E228A3">
              <w:rPr>
                <w:rFonts w:ascii="Times New Roman" w:hAnsi="Times New Roman" w:cs="Times New Roman"/>
                <w:b/>
                <w:bCs/>
                <w:sz w:val="24"/>
                <w:szCs w:val="24"/>
              </w:rPr>
              <w:tab/>
            </w:r>
            <w:r w:rsidRPr="00E228A3">
              <w:rPr>
                <w:rFonts w:ascii="Times New Roman" w:hAnsi="Times New Roman" w:cs="Times New Roman"/>
                <w:sz w:val="24"/>
                <w:szCs w:val="24"/>
              </w:rPr>
              <w:t>İletişim süreci</w:t>
            </w:r>
          </w:p>
          <w:p w14:paraId="31D50099"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6.Hafta</w:t>
            </w:r>
            <w:r w:rsidRPr="00E228A3">
              <w:rPr>
                <w:rFonts w:ascii="Times New Roman" w:hAnsi="Times New Roman" w:cs="Times New Roman"/>
                <w:b/>
                <w:bCs/>
                <w:sz w:val="24"/>
                <w:szCs w:val="24"/>
              </w:rPr>
              <w:tab/>
            </w:r>
            <w:r w:rsidRPr="00E228A3">
              <w:rPr>
                <w:rFonts w:ascii="Times New Roman" w:hAnsi="Times New Roman" w:cs="Times New Roman"/>
                <w:sz w:val="24"/>
                <w:szCs w:val="24"/>
              </w:rPr>
              <w:t>Kültürel perspektiften Japonca iletişim sürecine bakış</w:t>
            </w:r>
          </w:p>
          <w:p w14:paraId="5384AE3F"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7.Hafta</w:t>
            </w:r>
            <w:r w:rsidRPr="00E228A3">
              <w:rPr>
                <w:rFonts w:ascii="Times New Roman" w:hAnsi="Times New Roman" w:cs="Times New Roman"/>
                <w:b/>
                <w:bCs/>
                <w:sz w:val="24"/>
                <w:szCs w:val="24"/>
              </w:rPr>
              <w:tab/>
            </w:r>
            <w:r w:rsidRPr="00E228A3">
              <w:rPr>
                <w:rFonts w:ascii="Times New Roman" w:hAnsi="Times New Roman" w:cs="Times New Roman"/>
                <w:sz w:val="24"/>
                <w:szCs w:val="24"/>
              </w:rPr>
              <w:t>Toplumdilbilim açısından Japon dili ve Japonlarla iletişim</w:t>
            </w:r>
          </w:p>
          <w:p w14:paraId="241D775D"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8.Hafta</w:t>
            </w:r>
            <w:r w:rsidRPr="00E228A3">
              <w:rPr>
                <w:rFonts w:ascii="Times New Roman" w:hAnsi="Times New Roman" w:cs="Times New Roman"/>
                <w:b/>
                <w:bCs/>
                <w:sz w:val="24"/>
                <w:szCs w:val="24"/>
              </w:rPr>
              <w:tab/>
            </w:r>
            <w:r w:rsidRPr="00E228A3">
              <w:rPr>
                <w:rFonts w:ascii="Times New Roman" w:hAnsi="Times New Roman" w:cs="Times New Roman"/>
                <w:sz w:val="24"/>
                <w:szCs w:val="24"/>
              </w:rPr>
              <w:t>Japonca iletişimde muğlaklık ifadeleri</w:t>
            </w:r>
          </w:p>
          <w:p w14:paraId="1978E169"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9.Hafta</w:t>
            </w:r>
            <w:r w:rsidRPr="00E228A3">
              <w:rPr>
                <w:rFonts w:ascii="Times New Roman" w:hAnsi="Times New Roman" w:cs="Times New Roman"/>
                <w:b/>
                <w:bCs/>
                <w:sz w:val="24"/>
                <w:szCs w:val="24"/>
              </w:rPr>
              <w:tab/>
            </w:r>
            <w:r w:rsidRPr="00E228A3">
              <w:rPr>
                <w:rFonts w:ascii="Times New Roman" w:hAnsi="Times New Roman" w:cs="Times New Roman"/>
                <w:sz w:val="24"/>
                <w:szCs w:val="24"/>
              </w:rPr>
              <w:t>Ara sınav</w:t>
            </w:r>
          </w:p>
          <w:p w14:paraId="4D6C3C94"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10.Hafta</w:t>
            </w:r>
            <w:r w:rsidRPr="00E228A3">
              <w:rPr>
                <w:rFonts w:ascii="Times New Roman" w:hAnsi="Times New Roman" w:cs="Times New Roman"/>
                <w:b/>
                <w:bCs/>
                <w:sz w:val="24"/>
                <w:szCs w:val="24"/>
              </w:rPr>
              <w:tab/>
            </w:r>
            <w:r w:rsidRPr="00E228A3">
              <w:rPr>
                <w:rFonts w:ascii="Times New Roman" w:hAnsi="Times New Roman" w:cs="Times New Roman"/>
                <w:sz w:val="24"/>
                <w:szCs w:val="24"/>
              </w:rPr>
              <w:t xml:space="preserve">Japonlarla iletişim sürecinde </w:t>
            </w:r>
            <w:proofErr w:type="spellStart"/>
            <w:r w:rsidRPr="00E228A3">
              <w:rPr>
                <w:rFonts w:ascii="Times New Roman" w:hAnsi="Times New Roman" w:cs="Times New Roman"/>
                <w:sz w:val="24"/>
                <w:szCs w:val="24"/>
              </w:rPr>
              <w:t>uchi-soto</w:t>
            </w:r>
            <w:proofErr w:type="spellEnd"/>
            <w:r w:rsidRPr="00E228A3">
              <w:rPr>
                <w:rFonts w:ascii="Times New Roman" w:hAnsi="Times New Roman" w:cs="Times New Roman"/>
                <w:sz w:val="24"/>
                <w:szCs w:val="24"/>
              </w:rPr>
              <w:t xml:space="preserve"> kavramları</w:t>
            </w:r>
          </w:p>
          <w:p w14:paraId="4C5CE5E3"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11.Hafta</w:t>
            </w:r>
            <w:r w:rsidRPr="00E228A3">
              <w:rPr>
                <w:rFonts w:ascii="Times New Roman" w:hAnsi="Times New Roman" w:cs="Times New Roman"/>
                <w:b/>
                <w:bCs/>
                <w:sz w:val="24"/>
                <w:szCs w:val="24"/>
              </w:rPr>
              <w:tab/>
            </w:r>
            <w:r w:rsidRPr="00E228A3">
              <w:rPr>
                <w:rFonts w:ascii="Times New Roman" w:hAnsi="Times New Roman" w:cs="Times New Roman"/>
                <w:sz w:val="24"/>
                <w:szCs w:val="24"/>
              </w:rPr>
              <w:t>Kibarlık stratejileri</w:t>
            </w:r>
          </w:p>
          <w:p w14:paraId="22EC136D"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12.Hafta</w:t>
            </w:r>
            <w:r w:rsidRPr="00E228A3">
              <w:rPr>
                <w:rFonts w:ascii="Times New Roman" w:hAnsi="Times New Roman" w:cs="Times New Roman"/>
                <w:b/>
                <w:bCs/>
                <w:sz w:val="24"/>
                <w:szCs w:val="24"/>
              </w:rPr>
              <w:tab/>
            </w:r>
            <w:r w:rsidRPr="00E228A3">
              <w:rPr>
                <w:rFonts w:ascii="Times New Roman" w:hAnsi="Times New Roman" w:cs="Times New Roman"/>
                <w:sz w:val="24"/>
                <w:szCs w:val="24"/>
              </w:rPr>
              <w:t>Kibarlık stratejileri</w:t>
            </w:r>
          </w:p>
          <w:p w14:paraId="55B20DE5"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13.Hafta</w:t>
            </w:r>
            <w:r w:rsidRPr="00E228A3">
              <w:rPr>
                <w:rFonts w:ascii="Times New Roman" w:hAnsi="Times New Roman" w:cs="Times New Roman"/>
                <w:b/>
                <w:bCs/>
                <w:sz w:val="24"/>
                <w:szCs w:val="24"/>
              </w:rPr>
              <w:tab/>
            </w:r>
            <w:r w:rsidRPr="00E228A3">
              <w:rPr>
                <w:rFonts w:ascii="Times New Roman" w:hAnsi="Times New Roman" w:cs="Times New Roman"/>
                <w:sz w:val="24"/>
                <w:szCs w:val="24"/>
              </w:rPr>
              <w:t>Kibarlık stratejileri</w:t>
            </w:r>
          </w:p>
          <w:p w14:paraId="2ACBE71B"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14.Hafta</w:t>
            </w:r>
            <w:r w:rsidRPr="00E228A3">
              <w:rPr>
                <w:rFonts w:ascii="Times New Roman" w:hAnsi="Times New Roman" w:cs="Times New Roman"/>
                <w:b/>
                <w:bCs/>
                <w:sz w:val="24"/>
                <w:szCs w:val="24"/>
              </w:rPr>
              <w:tab/>
            </w:r>
            <w:r w:rsidRPr="00E228A3">
              <w:rPr>
                <w:rFonts w:ascii="Times New Roman" w:hAnsi="Times New Roman" w:cs="Times New Roman"/>
                <w:sz w:val="24"/>
                <w:szCs w:val="24"/>
              </w:rPr>
              <w:t>Kriz ortamında Japon dili yönetimi</w:t>
            </w:r>
          </w:p>
        </w:tc>
      </w:tr>
      <w:tr w:rsidR="00046B76" w:rsidRPr="00E228A3" w14:paraId="6E50EF19" w14:textId="77777777" w:rsidTr="004E3C73">
        <w:tc>
          <w:tcPr>
            <w:tcW w:w="11057" w:type="dxa"/>
            <w:gridSpan w:val="7"/>
          </w:tcPr>
          <w:p w14:paraId="6A8374AC"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Meslek Eğitimini Sağlamaya Yönelik Katkısı:</w:t>
            </w:r>
          </w:p>
          <w:p w14:paraId="501FC838"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Öğretmenlik mesleğine yönelik bir derstir.  Bu ders, öğretmen adaylarına öğretmenlik mesleğini her açıdan daha iyi anlayıp, okullarda öğretmenlik yapmak için gerekli bilgi, deneyim ve donanımın kazandırılmasına yönelik katkıda bulunmaktadır.</w:t>
            </w:r>
          </w:p>
        </w:tc>
      </w:tr>
      <w:tr w:rsidR="00046B76" w:rsidRPr="00E228A3" w14:paraId="26CF9A85" w14:textId="77777777" w:rsidTr="004E3C73">
        <w:tc>
          <w:tcPr>
            <w:tcW w:w="5100" w:type="dxa"/>
            <w:gridSpan w:val="3"/>
          </w:tcPr>
          <w:p w14:paraId="31F17B5C"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tc>
        <w:tc>
          <w:tcPr>
            <w:tcW w:w="5957" w:type="dxa"/>
            <w:gridSpan w:val="4"/>
          </w:tcPr>
          <w:p w14:paraId="181633D8"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Program çıktıları</w:t>
            </w:r>
          </w:p>
        </w:tc>
      </w:tr>
      <w:tr w:rsidR="00046B76" w:rsidRPr="00E228A3" w14:paraId="7470DC95" w14:textId="77777777" w:rsidTr="004E3C73">
        <w:tc>
          <w:tcPr>
            <w:tcW w:w="5100" w:type="dxa"/>
            <w:gridSpan w:val="3"/>
          </w:tcPr>
          <w:p w14:paraId="0567AAE0"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lastRenderedPageBreak/>
              <w:t>İletişimin tanımını yapar, iletişim süreci ve öğelerini açıklar.</w:t>
            </w:r>
          </w:p>
        </w:tc>
        <w:tc>
          <w:tcPr>
            <w:tcW w:w="5957" w:type="dxa"/>
            <w:gridSpan w:val="4"/>
          </w:tcPr>
          <w:p w14:paraId="7512FC95"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t>P.Ç. 3  P.Ç. 4  P.Ç. 5  P.Ç. 6  P.Ç. 7  P.Ç. 8  P.Ç. 10  P.Ç. 13  P.Ç. 14  P.Ç. 15</w:t>
            </w:r>
          </w:p>
        </w:tc>
      </w:tr>
      <w:tr w:rsidR="00046B76" w:rsidRPr="00E228A3" w14:paraId="7714A4E1" w14:textId="77777777" w:rsidTr="004E3C73">
        <w:tc>
          <w:tcPr>
            <w:tcW w:w="5100" w:type="dxa"/>
            <w:gridSpan w:val="3"/>
          </w:tcPr>
          <w:p w14:paraId="28CB3518"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Japonlarla iletişim sürecindeki gürültüleri tespit eder ve çözümler.</w:t>
            </w:r>
          </w:p>
        </w:tc>
        <w:tc>
          <w:tcPr>
            <w:tcW w:w="5957" w:type="dxa"/>
            <w:gridSpan w:val="4"/>
          </w:tcPr>
          <w:p w14:paraId="16C0A207"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t xml:space="preserve">P.Ç. 3  P.Ç. 4  P.Ç. 5  P.Ç. 6  P.Ç. 7  P.Ç. 8  P.Ç. 10 </w:t>
            </w:r>
          </w:p>
        </w:tc>
      </w:tr>
      <w:tr w:rsidR="00046B76" w:rsidRPr="00E228A3" w14:paraId="4E43730B" w14:textId="77777777" w:rsidTr="004E3C73">
        <w:tc>
          <w:tcPr>
            <w:tcW w:w="5100" w:type="dxa"/>
            <w:gridSpan w:val="3"/>
          </w:tcPr>
          <w:p w14:paraId="6E0650BC"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Türkler ve Japonlar arasındaki beden dilindeki farklılıkları anlar ve tanımlar.</w:t>
            </w:r>
          </w:p>
        </w:tc>
        <w:tc>
          <w:tcPr>
            <w:tcW w:w="5957" w:type="dxa"/>
            <w:gridSpan w:val="4"/>
          </w:tcPr>
          <w:p w14:paraId="03542606"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t>P.Ç. 3  P.Ç. 4  P.Ç. 5  P.Ç. 6  P.Ç. 7  P.Ç. 8  P.Ç. 10</w:t>
            </w:r>
          </w:p>
        </w:tc>
      </w:tr>
      <w:tr w:rsidR="00046B76" w:rsidRPr="00E228A3" w14:paraId="4EB39900" w14:textId="77777777" w:rsidTr="004E3C73">
        <w:tc>
          <w:tcPr>
            <w:tcW w:w="5100" w:type="dxa"/>
            <w:gridSpan w:val="3"/>
          </w:tcPr>
          <w:p w14:paraId="0CA1560D"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Kültürlerarası iletişim süreçlerine ilişkin teorileri açıklar.</w:t>
            </w:r>
          </w:p>
        </w:tc>
        <w:tc>
          <w:tcPr>
            <w:tcW w:w="5957" w:type="dxa"/>
            <w:gridSpan w:val="4"/>
          </w:tcPr>
          <w:p w14:paraId="246EEE2A"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t>P.Ç. 3  P.Ç. 4  P.Ç. 5  P.Ç. 6  P.Ç. 7  P.Ç. 8  P.Ç. 10</w:t>
            </w:r>
          </w:p>
        </w:tc>
      </w:tr>
      <w:tr w:rsidR="00046B76" w:rsidRPr="00E228A3" w14:paraId="561D0569" w14:textId="77777777" w:rsidTr="004E3C73">
        <w:tc>
          <w:tcPr>
            <w:tcW w:w="5100" w:type="dxa"/>
            <w:gridSpan w:val="3"/>
          </w:tcPr>
          <w:p w14:paraId="5B016360"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Japonca muğlaklık ifadelerinin ve kibarlık ifadelerinin Japon kültüründe ve iletişimindeki yerini tanımlar ve uygular.</w:t>
            </w:r>
          </w:p>
        </w:tc>
        <w:tc>
          <w:tcPr>
            <w:tcW w:w="5957" w:type="dxa"/>
            <w:gridSpan w:val="4"/>
          </w:tcPr>
          <w:p w14:paraId="5F4E3390"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t>P.Ç. 3  P.Ç. 4  P.Ç. 5  P.Ç. 6  P.Ç. 7  P.Ç. 8  P.Ç. 10</w:t>
            </w:r>
          </w:p>
        </w:tc>
      </w:tr>
      <w:tr w:rsidR="00046B76" w:rsidRPr="00E228A3" w14:paraId="1351B3B0" w14:textId="77777777" w:rsidTr="004E3C73">
        <w:trPr>
          <w:trHeight w:val="657"/>
        </w:trPr>
        <w:tc>
          <w:tcPr>
            <w:tcW w:w="11057" w:type="dxa"/>
            <w:gridSpan w:val="7"/>
          </w:tcPr>
          <w:p w14:paraId="32656EC7"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b/>
                <w:bCs/>
                <w:sz w:val="24"/>
                <w:szCs w:val="24"/>
              </w:rPr>
              <w:t>Hazırlayan (Sorumlu Öğretim Elemanı):</w:t>
            </w:r>
            <w:r w:rsidRPr="00E228A3">
              <w:rPr>
                <w:rFonts w:ascii="Times New Roman" w:hAnsi="Times New Roman" w:cs="Times New Roman"/>
                <w:sz w:val="24"/>
                <w:szCs w:val="24"/>
              </w:rPr>
              <w:t xml:space="preserve"> </w:t>
            </w:r>
            <w:r w:rsidRPr="00E228A3">
              <w:rPr>
                <w:rFonts w:ascii="Times New Roman" w:hAnsi="Times New Roman" w:cs="Times New Roman"/>
                <w:b/>
                <w:bCs/>
                <w:sz w:val="24"/>
                <w:szCs w:val="24"/>
              </w:rPr>
              <w:tab/>
            </w:r>
            <w:r w:rsidRPr="00E228A3">
              <w:rPr>
                <w:rFonts w:ascii="Times New Roman" w:hAnsi="Times New Roman" w:cs="Times New Roman"/>
                <w:sz w:val="24"/>
                <w:szCs w:val="24"/>
              </w:rPr>
              <w:t>Dr. Öğr. Üyesi Melek Kaba</w:t>
            </w:r>
          </w:p>
          <w:p w14:paraId="785795C4"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Tarih:22.05.2021 tarihinde aşağıdaki linkten erişilmiştir.</w:t>
            </w:r>
          </w:p>
          <w:p w14:paraId="5319795D" w14:textId="77777777" w:rsidR="00046B76" w:rsidRPr="00E228A3" w:rsidRDefault="00041BA8" w:rsidP="004E3C73">
            <w:pPr>
              <w:spacing w:after="120" w:line="264" w:lineRule="auto"/>
              <w:jc w:val="both"/>
              <w:rPr>
                <w:rFonts w:ascii="Times New Roman" w:hAnsi="Times New Roman" w:cs="Times New Roman"/>
                <w:b/>
                <w:bCs/>
                <w:sz w:val="24"/>
                <w:szCs w:val="24"/>
              </w:rPr>
            </w:pPr>
            <w:hyperlink r:id="rId56" w:history="1">
              <w:r w:rsidR="00046B76" w:rsidRPr="00E228A3">
                <w:rPr>
                  <w:rStyle w:val="Hyperlink"/>
                  <w:rFonts w:ascii="Times New Roman" w:hAnsi="Times New Roman" w:cs="Times New Roman"/>
                  <w:sz w:val="24"/>
                  <w:szCs w:val="24"/>
                </w:rPr>
                <w:t>https://ubys.comu.edu.tr/AIS/OutcomeBasedLearning/Home/Index?id=6173&amp;culture=tr-TR#</w:t>
              </w:r>
            </w:hyperlink>
          </w:p>
        </w:tc>
      </w:tr>
    </w:tbl>
    <w:p w14:paraId="5C5C9FD0" w14:textId="77777777" w:rsidR="00046B76" w:rsidRPr="00E228A3" w:rsidRDefault="00046B76" w:rsidP="00046B76">
      <w:pPr>
        <w:jc w:val="both"/>
        <w:rPr>
          <w:rFonts w:ascii="Times New Roman" w:hAnsi="Times New Roman" w:cs="Times New Roman"/>
        </w:rPr>
      </w:pPr>
    </w:p>
    <w:tbl>
      <w:tblPr>
        <w:tblStyle w:val="TableGrid0"/>
        <w:tblW w:w="11057" w:type="dxa"/>
        <w:tblInd w:w="-856" w:type="dxa"/>
        <w:tblLook w:val="04A0" w:firstRow="1" w:lastRow="0" w:firstColumn="1" w:lastColumn="0" w:noHBand="0" w:noVBand="1"/>
      </w:tblPr>
      <w:tblGrid>
        <w:gridCol w:w="1702"/>
        <w:gridCol w:w="1559"/>
        <w:gridCol w:w="1839"/>
        <w:gridCol w:w="1847"/>
        <w:gridCol w:w="1701"/>
        <w:gridCol w:w="1134"/>
        <w:gridCol w:w="1275"/>
      </w:tblGrid>
      <w:tr w:rsidR="00046B76" w:rsidRPr="00E228A3" w14:paraId="199D4699" w14:textId="77777777" w:rsidTr="004E3C73">
        <w:tc>
          <w:tcPr>
            <w:tcW w:w="1702" w:type="dxa"/>
          </w:tcPr>
          <w:p w14:paraId="686BD630"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Bölüm</w:t>
            </w:r>
          </w:p>
        </w:tc>
        <w:tc>
          <w:tcPr>
            <w:tcW w:w="1559" w:type="dxa"/>
          </w:tcPr>
          <w:p w14:paraId="0C04D14C"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Kodu</w:t>
            </w:r>
          </w:p>
        </w:tc>
        <w:tc>
          <w:tcPr>
            <w:tcW w:w="3686" w:type="dxa"/>
            <w:gridSpan w:val="2"/>
          </w:tcPr>
          <w:p w14:paraId="2FDE0CA1"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Adı</w:t>
            </w:r>
          </w:p>
        </w:tc>
        <w:tc>
          <w:tcPr>
            <w:tcW w:w="1701" w:type="dxa"/>
          </w:tcPr>
          <w:p w14:paraId="749742EB"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Z/S Bilgisi</w:t>
            </w:r>
          </w:p>
        </w:tc>
        <w:tc>
          <w:tcPr>
            <w:tcW w:w="1134" w:type="dxa"/>
          </w:tcPr>
          <w:p w14:paraId="69EF27AE"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 Kredisi</w:t>
            </w:r>
          </w:p>
        </w:tc>
        <w:tc>
          <w:tcPr>
            <w:tcW w:w="1275" w:type="dxa"/>
          </w:tcPr>
          <w:p w14:paraId="16D23739"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AKTS</w:t>
            </w:r>
          </w:p>
        </w:tc>
      </w:tr>
      <w:tr w:rsidR="00046B76" w:rsidRPr="00E228A3" w14:paraId="12F14880" w14:textId="77777777" w:rsidTr="004E3C73">
        <w:tc>
          <w:tcPr>
            <w:tcW w:w="1702" w:type="dxa"/>
          </w:tcPr>
          <w:p w14:paraId="41AA1A99"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Japonca Öğr.</w:t>
            </w:r>
          </w:p>
        </w:tc>
        <w:tc>
          <w:tcPr>
            <w:tcW w:w="1559" w:type="dxa"/>
          </w:tcPr>
          <w:p w14:paraId="35CB3035"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JPÖ-4008</w:t>
            </w:r>
          </w:p>
        </w:tc>
        <w:tc>
          <w:tcPr>
            <w:tcW w:w="3686" w:type="dxa"/>
            <w:gridSpan w:val="2"/>
          </w:tcPr>
          <w:p w14:paraId="4F0525D0"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Öğretmenlik Uygulaması II</w:t>
            </w:r>
          </w:p>
        </w:tc>
        <w:tc>
          <w:tcPr>
            <w:tcW w:w="1701" w:type="dxa"/>
          </w:tcPr>
          <w:p w14:paraId="13887E1F"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Zorunlu</w:t>
            </w:r>
          </w:p>
        </w:tc>
        <w:tc>
          <w:tcPr>
            <w:tcW w:w="1134" w:type="dxa"/>
          </w:tcPr>
          <w:p w14:paraId="765B31C4"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5</w:t>
            </w:r>
          </w:p>
        </w:tc>
        <w:tc>
          <w:tcPr>
            <w:tcW w:w="1275" w:type="dxa"/>
          </w:tcPr>
          <w:p w14:paraId="2391297C" w14:textId="77777777" w:rsidR="00046B76" w:rsidRPr="00E228A3" w:rsidRDefault="00046B76" w:rsidP="004E3C73">
            <w:pPr>
              <w:spacing w:after="120" w:line="264" w:lineRule="auto"/>
              <w:jc w:val="center"/>
              <w:rPr>
                <w:rFonts w:ascii="Times New Roman" w:hAnsi="Times New Roman" w:cs="Times New Roman"/>
                <w:sz w:val="24"/>
                <w:szCs w:val="24"/>
              </w:rPr>
            </w:pPr>
            <w:r w:rsidRPr="00E228A3">
              <w:rPr>
                <w:rFonts w:ascii="Times New Roman" w:hAnsi="Times New Roman" w:cs="Times New Roman"/>
                <w:sz w:val="24"/>
                <w:szCs w:val="24"/>
              </w:rPr>
              <w:t>10</w:t>
            </w:r>
          </w:p>
        </w:tc>
      </w:tr>
      <w:tr w:rsidR="00046B76" w:rsidRPr="00E228A3" w14:paraId="11369837" w14:textId="77777777" w:rsidTr="004E3C73">
        <w:tc>
          <w:tcPr>
            <w:tcW w:w="11057" w:type="dxa"/>
            <w:gridSpan w:val="7"/>
          </w:tcPr>
          <w:p w14:paraId="4D7710CB"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 (katalog) İçeriği:</w:t>
            </w:r>
          </w:p>
          <w:p w14:paraId="6BCC21B9"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Öğrenciler şimdiye kadar öğrendikleri öğretme yöntemlerini ve ders gözlemi yaparak edindikleri bilgileri temel alarak gerçek bir sınıf ortamında ders anlatırlar. Öğrenciler bir uygulama öğretmeni nezaretinde ders hazırlığı, ders içeriği gibi konular hakkında bilgi sahibi olurlar.</w:t>
            </w:r>
          </w:p>
        </w:tc>
      </w:tr>
      <w:tr w:rsidR="00046B76" w:rsidRPr="00E228A3" w14:paraId="7E299215" w14:textId="77777777" w:rsidTr="004E3C73">
        <w:tc>
          <w:tcPr>
            <w:tcW w:w="11057" w:type="dxa"/>
            <w:gridSpan w:val="7"/>
          </w:tcPr>
          <w:p w14:paraId="767A3FEF"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 xml:space="preserve">Ön şartlar : (Uygun bölümü X ile işaretleyiniz.) </w:t>
            </w:r>
          </w:p>
          <w:p w14:paraId="4AF39861"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Var ( ) Yok (X) (Varsa belirtiniz)</w:t>
            </w:r>
          </w:p>
        </w:tc>
      </w:tr>
      <w:tr w:rsidR="00046B76" w:rsidRPr="00E228A3" w14:paraId="03E10A67" w14:textId="77777777" w:rsidTr="004E3C73">
        <w:tc>
          <w:tcPr>
            <w:tcW w:w="11057" w:type="dxa"/>
            <w:gridSpan w:val="7"/>
          </w:tcPr>
          <w:p w14:paraId="1BD62F76"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 Kitapları/ gerekli malzemeler:</w:t>
            </w:r>
          </w:p>
          <w:p w14:paraId="02E770DA" w14:textId="77777777" w:rsidR="00046B76" w:rsidRPr="00E228A3" w:rsidRDefault="00046B76" w:rsidP="00046B76">
            <w:pPr>
              <w:pStyle w:val="ListParagraph"/>
              <w:numPr>
                <w:ilvl w:val="0"/>
                <w:numId w:val="34"/>
              </w:numPr>
              <w:spacing w:after="120" w:line="264" w:lineRule="auto"/>
              <w:jc w:val="both"/>
              <w:rPr>
                <w:rFonts w:ascii="Times New Roman" w:hAnsi="Times New Roman" w:cs="Times New Roman"/>
                <w:sz w:val="24"/>
                <w:szCs w:val="24"/>
              </w:rPr>
            </w:pPr>
            <w:proofErr w:type="spellStart"/>
            <w:r w:rsidRPr="00E228A3">
              <w:rPr>
                <w:rFonts w:ascii="Times New Roman" w:hAnsi="Times New Roman" w:cs="Times New Roman"/>
                <w:sz w:val="24"/>
                <w:szCs w:val="24"/>
              </w:rPr>
              <w:t>Toshio</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Okazaki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Hitomi</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Okazaki</w:t>
            </w:r>
            <w:proofErr w:type="spellEnd"/>
            <w:r w:rsidRPr="00E228A3">
              <w:rPr>
                <w:rFonts w:ascii="Times New Roman" w:hAnsi="Times New Roman" w:cs="Times New Roman"/>
                <w:sz w:val="24"/>
                <w:szCs w:val="24"/>
              </w:rPr>
              <w:t xml:space="preserve"> (2003) “</w:t>
            </w:r>
            <w:proofErr w:type="spellStart"/>
            <w:r w:rsidRPr="00E228A3">
              <w:rPr>
                <w:rFonts w:ascii="Times New Roman" w:hAnsi="Times New Roman" w:cs="Times New Roman"/>
                <w:sz w:val="24"/>
                <w:szCs w:val="24"/>
              </w:rPr>
              <w:t>Practice</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Teaching</w:t>
            </w:r>
            <w:proofErr w:type="spellEnd"/>
            <w:r w:rsidRPr="00E228A3">
              <w:rPr>
                <w:rFonts w:ascii="Times New Roman" w:hAnsi="Times New Roman" w:cs="Times New Roman"/>
                <w:sz w:val="24"/>
                <w:szCs w:val="24"/>
              </w:rPr>
              <w:t xml:space="preserve"> of Japanese Language -</w:t>
            </w:r>
            <w:proofErr w:type="spellStart"/>
            <w:r w:rsidRPr="00E228A3">
              <w:rPr>
                <w:rFonts w:ascii="Times New Roman" w:hAnsi="Times New Roman" w:cs="Times New Roman"/>
                <w:sz w:val="24"/>
                <w:szCs w:val="24"/>
              </w:rPr>
              <w:t>Theory</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and</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Practice</w:t>
            </w:r>
            <w:proofErr w:type="spellEnd"/>
            <w:r w:rsidRPr="00E228A3">
              <w:rPr>
                <w:rFonts w:ascii="Times New Roman" w:hAnsi="Times New Roman" w:cs="Times New Roman"/>
                <w:sz w:val="24"/>
                <w:szCs w:val="24"/>
              </w:rPr>
              <w:t xml:space="preserve">-” ALC </w:t>
            </w:r>
            <w:proofErr w:type="spellStart"/>
            <w:r w:rsidRPr="00E228A3">
              <w:rPr>
                <w:rFonts w:ascii="Times New Roman" w:hAnsi="Times New Roman" w:cs="Times New Roman"/>
                <w:sz w:val="24"/>
                <w:szCs w:val="24"/>
              </w:rPr>
              <w:t>Press</w:t>
            </w:r>
            <w:proofErr w:type="spellEnd"/>
            <w:r w:rsidRPr="00E228A3">
              <w:rPr>
                <w:rFonts w:ascii="Times New Roman" w:hAnsi="Times New Roman" w:cs="Times New Roman"/>
                <w:sz w:val="24"/>
                <w:szCs w:val="24"/>
              </w:rPr>
              <w:t xml:space="preserve"> </w:t>
            </w:r>
            <w:proofErr w:type="spellStart"/>
            <w:r w:rsidRPr="00E228A3">
              <w:rPr>
                <w:rFonts w:ascii="Times New Roman" w:hAnsi="Times New Roman" w:cs="Times New Roman"/>
                <w:sz w:val="24"/>
                <w:szCs w:val="24"/>
              </w:rPr>
              <w:t>Inc</w:t>
            </w:r>
            <w:proofErr w:type="spellEnd"/>
            <w:r w:rsidRPr="00E228A3">
              <w:rPr>
                <w:rFonts w:ascii="Times New Roman" w:hAnsi="Times New Roman" w:cs="Times New Roman"/>
                <w:sz w:val="24"/>
                <w:szCs w:val="24"/>
              </w:rPr>
              <w:t>.</w:t>
            </w:r>
          </w:p>
        </w:tc>
      </w:tr>
      <w:tr w:rsidR="00046B76" w:rsidRPr="00E228A3" w14:paraId="2C4125C3" w14:textId="77777777" w:rsidTr="004E3C73">
        <w:tc>
          <w:tcPr>
            <w:tcW w:w="11057" w:type="dxa"/>
            <w:gridSpan w:val="7"/>
          </w:tcPr>
          <w:p w14:paraId="6B58D587"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Amaçları:</w:t>
            </w:r>
          </w:p>
          <w:p w14:paraId="4A049125"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Bu dersin amacı öğretmen adayının uygulama okulunda yürüttüğü etkinlikler ve sınıf içi öğretim uygulamaları ile ilgili görüş ve değerlendirmeler yaparak öğrencilerin öğretmenlik becerilerini geliştirmelerine yardımcı olmaktır.</w:t>
            </w:r>
          </w:p>
        </w:tc>
      </w:tr>
      <w:tr w:rsidR="00046B76" w:rsidRPr="00E228A3" w14:paraId="7BC56723" w14:textId="77777777" w:rsidTr="004E3C73">
        <w:tc>
          <w:tcPr>
            <w:tcW w:w="11057" w:type="dxa"/>
            <w:gridSpan w:val="7"/>
          </w:tcPr>
          <w:p w14:paraId="5A528434"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p w14:paraId="2AA69AFB" w14:textId="77777777" w:rsidR="00046B76" w:rsidRPr="00E228A3" w:rsidRDefault="00046B76" w:rsidP="00122F15">
            <w:pPr>
              <w:pStyle w:val="ListParagraph"/>
              <w:numPr>
                <w:ilvl w:val="0"/>
                <w:numId w:val="40"/>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Etkili bir sınıf yönetimi gerçekleştirir.</w:t>
            </w:r>
          </w:p>
          <w:p w14:paraId="54944BBA" w14:textId="77777777" w:rsidR="00046B76" w:rsidRPr="00E228A3" w:rsidRDefault="00046B76" w:rsidP="00122F15">
            <w:pPr>
              <w:pStyle w:val="ListParagraph"/>
              <w:numPr>
                <w:ilvl w:val="0"/>
                <w:numId w:val="40"/>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Amaca uygun ders planları hazırlar.</w:t>
            </w:r>
          </w:p>
          <w:p w14:paraId="5829EF6B" w14:textId="77777777" w:rsidR="00046B76" w:rsidRPr="00E228A3" w:rsidRDefault="00046B76" w:rsidP="00122F15">
            <w:pPr>
              <w:pStyle w:val="ListParagraph"/>
              <w:numPr>
                <w:ilvl w:val="0"/>
                <w:numId w:val="40"/>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Ölçme-değerlendirme ile ilgili bilgilerini kullanarak öğrencileri değerlendirir.</w:t>
            </w:r>
          </w:p>
          <w:p w14:paraId="5BD2B556" w14:textId="77777777" w:rsidR="00046B76" w:rsidRPr="00E228A3" w:rsidRDefault="00046B76" w:rsidP="00122F15">
            <w:pPr>
              <w:pStyle w:val="ListParagraph"/>
              <w:numPr>
                <w:ilvl w:val="0"/>
                <w:numId w:val="40"/>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Öğrencileriyle etkili iletişim kurar.</w:t>
            </w:r>
          </w:p>
          <w:p w14:paraId="3D837970" w14:textId="77777777" w:rsidR="00046B76" w:rsidRPr="00E228A3" w:rsidRDefault="00046B76" w:rsidP="00122F15">
            <w:pPr>
              <w:pStyle w:val="ListParagraph"/>
              <w:numPr>
                <w:ilvl w:val="0"/>
                <w:numId w:val="40"/>
              </w:numPr>
              <w:spacing w:after="0" w:line="264" w:lineRule="auto"/>
              <w:jc w:val="both"/>
              <w:rPr>
                <w:rFonts w:ascii="Times New Roman" w:hAnsi="Times New Roman" w:cs="Times New Roman"/>
                <w:sz w:val="24"/>
                <w:szCs w:val="24"/>
              </w:rPr>
            </w:pPr>
            <w:r w:rsidRPr="00E228A3">
              <w:rPr>
                <w:rFonts w:ascii="Times New Roman" w:hAnsi="Times New Roman" w:cs="Times New Roman"/>
                <w:sz w:val="24"/>
                <w:szCs w:val="24"/>
              </w:rPr>
              <w:t>Okul ortamında takım çalışması yapabilir.</w:t>
            </w:r>
          </w:p>
          <w:p w14:paraId="77D68551" w14:textId="77777777" w:rsidR="00046B76" w:rsidRPr="00E228A3" w:rsidRDefault="00046B76" w:rsidP="004E3C73">
            <w:pPr>
              <w:spacing w:after="120" w:line="264" w:lineRule="auto"/>
              <w:jc w:val="both"/>
              <w:rPr>
                <w:rFonts w:ascii="Times New Roman" w:hAnsi="Times New Roman" w:cs="Times New Roman"/>
                <w:b/>
                <w:bCs/>
                <w:sz w:val="24"/>
                <w:szCs w:val="24"/>
              </w:rPr>
            </w:pPr>
          </w:p>
        </w:tc>
      </w:tr>
      <w:tr w:rsidR="00046B76" w:rsidRPr="00E228A3" w14:paraId="506098B1" w14:textId="77777777" w:rsidTr="004E3C73">
        <w:tc>
          <w:tcPr>
            <w:tcW w:w="11057" w:type="dxa"/>
            <w:gridSpan w:val="7"/>
          </w:tcPr>
          <w:p w14:paraId="5F12AD83"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İşlenen Konular:</w:t>
            </w:r>
          </w:p>
          <w:p w14:paraId="6A9767E8"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lastRenderedPageBreak/>
              <w:t>1.Hafta</w:t>
            </w:r>
            <w:r w:rsidRPr="00E228A3">
              <w:rPr>
                <w:rFonts w:ascii="Times New Roman" w:hAnsi="Times New Roman" w:cs="Times New Roman"/>
                <w:b/>
                <w:bCs/>
                <w:sz w:val="24"/>
                <w:szCs w:val="24"/>
              </w:rPr>
              <w:tab/>
            </w:r>
            <w:r w:rsidRPr="00E228A3">
              <w:rPr>
                <w:rFonts w:ascii="Times New Roman" w:hAnsi="Times New Roman" w:cs="Times New Roman"/>
                <w:sz w:val="24"/>
                <w:szCs w:val="24"/>
              </w:rPr>
              <w:t>Program geliştirme</w:t>
            </w:r>
          </w:p>
          <w:p w14:paraId="4D7A3002"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2.Hafta</w:t>
            </w:r>
            <w:r w:rsidRPr="00E228A3">
              <w:rPr>
                <w:rFonts w:ascii="Times New Roman" w:hAnsi="Times New Roman" w:cs="Times New Roman"/>
                <w:b/>
                <w:bCs/>
                <w:sz w:val="24"/>
                <w:szCs w:val="24"/>
              </w:rPr>
              <w:tab/>
            </w:r>
            <w:r w:rsidRPr="00E228A3">
              <w:rPr>
                <w:rFonts w:ascii="Times New Roman" w:hAnsi="Times New Roman" w:cs="Times New Roman"/>
                <w:sz w:val="24"/>
                <w:szCs w:val="24"/>
              </w:rPr>
              <w:t>Program geliştirme</w:t>
            </w:r>
          </w:p>
          <w:p w14:paraId="639098D0"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3.Hafta</w:t>
            </w:r>
            <w:r w:rsidRPr="00E228A3">
              <w:rPr>
                <w:rFonts w:ascii="Times New Roman" w:hAnsi="Times New Roman" w:cs="Times New Roman"/>
                <w:b/>
                <w:bCs/>
                <w:sz w:val="24"/>
                <w:szCs w:val="24"/>
              </w:rPr>
              <w:tab/>
            </w:r>
            <w:r w:rsidRPr="00E228A3">
              <w:rPr>
                <w:rFonts w:ascii="Times New Roman" w:hAnsi="Times New Roman" w:cs="Times New Roman"/>
                <w:sz w:val="24"/>
                <w:szCs w:val="24"/>
              </w:rPr>
              <w:t>Prova dersi, Tartışma "Etkili sınıf yönetimi"</w:t>
            </w:r>
          </w:p>
          <w:p w14:paraId="3D434678"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4.Hafta</w:t>
            </w:r>
            <w:r w:rsidRPr="00E228A3">
              <w:rPr>
                <w:rFonts w:ascii="Times New Roman" w:hAnsi="Times New Roman" w:cs="Times New Roman"/>
                <w:b/>
                <w:bCs/>
                <w:sz w:val="24"/>
                <w:szCs w:val="24"/>
              </w:rPr>
              <w:tab/>
            </w:r>
            <w:r w:rsidRPr="00E228A3">
              <w:rPr>
                <w:rFonts w:ascii="Times New Roman" w:hAnsi="Times New Roman" w:cs="Times New Roman"/>
                <w:sz w:val="24"/>
                <w:szCs w:val="24"/>
              </w:rPr>
              <w:t>Prova dersi, Tartışma "Öğretim strateji, yöntem ve teknikleri"</w:t>
            </w:r>
          </w:p>
          <w:p w14:paraId="58F33A71"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5.Hafta</w:t>
            </w:r>
            <w:r w:rsidRPr="00E228A3">
              <w:rPr>
                <w:rFonts w:ascii="Times New Roman" w:hAnsi="Times New Roman" w:cs="Times New Roman"/>
                <w:b/>
                <w:bCs/>
                <w:sz w:val="24"/>
                <w:szCs w:val="24"/>
              </w:rPr>
              <w:tab/>
            </w:r>
            <w:r w:rsidRPr="00E228A3">
              <w:rPr>
                <w:rFonts w:ascii="Times New Roman" w:hAnsi="Times New Roman" w:cs="Times New Roman"/>
                <w:sz w:val="24"/>
                <w:szCs w:val="24"/>
              </w:rPr>
              <w:t>Prova dersi, Tartışma "Öğretim programını inceleme</w:t>
            </w:r>
            <w:r w:rsidRPr="00E228A3">
              <w:rPr>
                <w:rFonts w:ascii="Times New Roman" w:hAnsi="Times New Roman" w:cs="Times New Roman"/>
                <w:b/>
                <w:bCs/>
                <w:sz w:val="24"/>
                <w:szCs w:val="24"/>
              </w:rPr>
              <w:t>"</w:t>
            </w:r>
          </w:p>
          <w:p w14:paraId="0615DA85"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6.Hafta</w:t>
            </w:r>
            <w:r w:rsidRPr="00E228A3">
              <w:rPr>
                <w:rFonts w:ascii="Times New Roman" w:hAnsi="Times New Roman" w:cs="Times New Roman"/>
                <w:b/>
                <w:bCs/>
                <w:sz w:val="24"/>
                <w:szCs w:val="24"/>
              </w:rPr>
              <w:tab/>
            </w:r>
            <w:r w:rsidRPr="00E228A3">
              <w:rPr>
                <w:rFonts w:ascii="Times New Roman" w:hAnsi="Times New Roman" w:cs="Times New Roman"/>
                <w:sz w:val="24"/>
                <w:szCs w:val="24"/>
              </w:rPr>
              <w:t>Prova dersi, Tartışma "Uzaktan eğitim"</w:t>
            </w:r>
          </w:p>
          <w:p w14:paraId="0F6CCF26"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7.Hafta</w:t>
            </w:r>
            <w:r w:rsidRPr="00E228A3">
              <w:rPr>
                <w:rFonts w:ascii="Times New Roman" w:hAnsi="Times New Roman" w:cs="Times New Roman"/>
                <w:b/>
                <w:bCs/>
                <w:sz w:val="24"/>
                <w:szCs w:val="24"/>
              </w:rPr>
              <w:tab/>
            </w:r>
            <w:r w:rsidRPr="00E228A3">
              <w:rPr>
                <w:rFonts w:ascii="Times New Roman" w:hAnsi="Times New Roman" w:cs="Times New Roman"/>
                <w:sz w:val="24"/>
                <w:szCs w:val="24"/>
              </w:rPr>
              <w:t>Prova dersi, Tartışma "Uzaktan eğitim"</w:t>
            </w:r>
          </w:p>
          <w:p w14:paraId="5C53AC6F"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8.Hafta</w:t>
            </w:r>
            <w:r w:rsidRPr="00E228A3">
              <w:rPr>
                <w:rFonts w:ascii="Times New Roman" w:hAnsi="Times New Roman" w:cs="Times New Roman"/>
                <w:b/>
                <w:bCs/>
                <w:sz w:val="24"/>
                <w:szCs w:val="24"/>
              </w:rPr>
              <w:tab/>
            </w:r>
            <w:r w:rsidRPr="00E228A3">
              <w:rPr>
                <w:rFonts w:ascii="Times New Roman" w:hAnsi="Times New Roman" w:cs="Times New Roman"/>
                <w:sz w:val="24"/>
                <w:szCs w:val="24"/>
              </w:rPr>
              <w:t>Prova dersi, Tartışma "Sınıf içi etkinlikler"</w:t>
            </w:r>
          </w:p>
          <w:p w14:paraId="110B110B"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9.Hafta</w:t>
            </w:r>
            <w:r w:rsidRPr="00E228A3">
              <w:rPr>
                <w:rFonts w:ascii="Times New Roman" w:hAnsi="Times New Roman" w:cs="Times New Roman"/>
                <w:b/>
                <w:bCs/>
                <w:sz w:val="24"/>
                <w:szCs w:val="24"/>
              </w:rPr>
              <w:tab/>
            </w:r>
            <w:r w:rsidRPr="00E228A3">
              <w:rPr>
                <w:rFonts w:ascii="Times New Roman" w:hAnsi="Times New Roman" w:cs="Times New Roman"/>
                <w:sz w:val="24"/>
                <w:szCs w:val="24"/>
              </w:rPr>
              <w:t>Ara sınav</w:t>
            </w:r>
          </w:p>
          <w:p w14:paraId="709989FE"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10.Hafta</w:t>
            </w:r>
            <w:r w:rsidRPr="00E228A3">
              <w:rPr>
                <w:rFonts w:ascii="Times New Roman" w:hAnsi="Times New Roman" w:cs="Times New Roman"/>
                <w:b/>
                <w:bCs/>
                <w:sz w:val="24"/>
                <w:szCs w:val="24"/>
              </w:rPr>
              <w:tab/>
            </w:r>
            <w:r w:rsidRPr="00E228A3">
              <w:rPr>
                <w:rFonts w:ascii="Times New Roman" w:hAnsi="Times New Roman" w:cs="Times New Roman"/>
                <w:sz w:val="24"/>
                <w:szCs w:val="24"/>
              </w:rPr>
              <w:t>Prova dersi, Tartışma "Sınav sorusu hazırlama"</w:t>
            </w:r>
          </w:p>
          <w:p w14:paraId="4D4FBB8D" w14:textId="77777777" w:rsidR="00046B76" w:rsidRPr="00E228A3" w:rsidRDefault="00046B76" w:rsidP="004E3C73">
            <w:pPr>
              <w:jc w:val="both"/>
              <w:rPr>
                <w:rFonts w:ascii="Times New Roman" w:hAnsi="Times New Roman" w:cs="Times New Roman"/>
                <w:sz w:val="24"/>
                <w:szCs w:val="24"/>
              </w:rPr>
            </w:pPr>
            <w:r w:rsidRPr="00E228A3">
              <w:rPr>
                <w:rFonts w:ascii="Times New Roman" w:hAnsi="Times New Roman" w:cs="Times New Roman"/>
                <w:b/>
                <w:bCs/>
                <w:sz w:val="24"/>
                <w:szCs w:val="24"/>
              </w:rPr>
              <w:t>11.Hafta</w:t>
            </w:r>
            <w:r w:rsidRPr="00E228A3">
              <w:rPr>
                <w:rFonts w:ascii="Times New Roman" w:hAnsi="Times New Roman" w:cs="Times New Roman"/>
                <w:b/>
                <w:bCs/>
                <w:sz w:val="24"/>
                <w:szCs w:val="24"/>
              </w:rPr>
              <w:tab/>
            </w:r>
            <w:r w:rsidRPr="00E228A3">
              <w:rPr>
                <w:rFonts w:ascii="Times New Roman" w:hAnsi="Times New Roman" w:cs="Times New Roman"/>
                <w:sz w:val="24"/>
                <w:szCs w:val="24"/>
              </w:rPr>
              <w:t>Prova dersi, Tartışma "Sınav sorusu hazırlama"</w:t>
            </w:r>
          </w:p>
          <w:p w14:paraId="06DAE7D1"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12.Hafta</w:t>
            </w:r>
            <w:r w:rsidRPr="00E228A3">
              <w:rPr>
                <w:rFonts w:ascii="Times New Roman" w:hAnsi="Times New Roman" w:cs="Times New Roman"/>
                <w:b/>
                <w:bCs/>
                <w:sz w:val="24"/>
                <w:szCs w:val="24"/>
              </w:rPr>
              <w:tab/>
            </w:r>
            <w:r w:rsidRPr="00E228A3">
              <w:rPr>
                <w:rFonts w:ascii="Times New Roman" w:hAnsi="Times New Roman" w:cs="Times New Roman"/>
                <w:sz w:val="24"/>
                <w:szCs w:val="24"/>
              </w:rPr>
              <w:t>Prova dersi, Tartışma "Sınav sorusu hazırlama"</w:t>
            </w:r>
          </w:p>
          <w:p w14:paraId="16FBFD5E" w14:textId="77777777" w:rsidR="00046B76" w:rsidRPr="00E228A3" w:rsidRDefault="00046B76" w:rsidP="004E3C73">
            <w:pPr>
              <w:jc w:val="both"/>
              <w:rPr>
                <w:rFonts w:ascii="Times New Roman" w:hAnsi="Times New Roman" w:cs="Times New Roman"/>
                <w:b/>
                <w:bCs/>
                <w:sz w:val="24"/>
                <w:szCs w:val="24"/>
              </w:rPr>
            </w:pPr>
            <w:r w:rsidRPr="00E228A3">
              <w:rPr>
                <w:rFonts w:ascii="Times New Roman" w:hAnsi="Times New Roman" w:cs="Times New Roman"/>
                <w:b/>
                <w:bCs/>
                <w:sz w:val="24"/>
                <w:szCs w:val="24"/>
              </w:rPr>
              <w:t>13.Hafta</w:t>
            </w:r>
            <w:r w:rsidRPr="00E228A3">
              <w:rPr>
                <w:rFonts w:ascii="Times New Roman" w:hAnsi="Times New Roman" w:cs="Times New Roman"/>
                <w:b/>
                <w:bCs/>
                <w:sz w:val="24"/>
                <w:szCs w:val="24"/>
              </w:rPr>
              <w:tab/>
            </w:r>
            <w:r w:rsidRPr="00E228A3">
              <w:rPr>
                <w:rFonts w:ascii="Times New Roman" w:hAnsi="Times New Roman" w:cs="Times New Roman"/>
                <w:sz w:val="24"/>
                <w:szCs w:val="24"/>
              </w:rPr>
              <w:t>Prova dersi, Tartışma "Sınav sorusu hazırlama"</w:t>
            </w:r>
          </w:p>
          <w:p w14:paraId="5C33BAB7"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b/>
                <w:bCs/>
                <w:sz w:val="24"/>
                <w:szCs w:val="24"/>
              </w:rPr>
              <w:t>14.Hafta</w:t>
            </w:r>
            <w:r w:rsidRPr="00E228A3">
              <w:rPr>
                <w:rFonts w:ascii="Times New Roman" w:hAnsi="Times New Roman" w:cs="Times New Roman"/>
                <w:b/>
                <w:bCs/>
                <w:sz w:val="24"/>
                <w:szCs w:val="24"/>
              </w:rPr>
              <w:tab/>
            </w:r>
            <w:r w:rsidRPr="00E228A3">
              <w:rPr>
                <w:rFonts w:ascii="Times New Roman" w:hAnsi="Times New Roman" w:cs="Times New Roman"/>
                <w:sz w:val="24"/>
                <w:szCs w:val="24"/>
              </w:rPr>
              <w:t>Genel Değerlendirme Tartışma "Öğretmenin Rolü"</w:t>
            </w:r>
          </w:p>
          <w:p w14:paraId="478EE7D4" w14:textId="77777777" w:rsidR="00046B76" w:rsidRPr="00E228A3" w:rsidRDefault="00046B76" w:rsidP="004E3C73">
            <w:pPr>
              <w:spacing w:after="120" w:line="264" w:lineRule="auto"/>
              <w:jc w:val="both"/>
              <w:rPr>
                <w:rFonts w:ascii="Times New Roman" w:hAnsi="Times New Roman" w:cs="Times New Roman"/>
                <w:b/>
                <w:bCs/>
                <w:sz w:val="24"/>
                <w:szCs w:val="24"/>
              </w:rPr>
            </w:pPr>
          </w:p>
        </w:tc>
      </w:tr>
      <w:tr w:rsidR="00046B76" w:rsidRPr="00E228A3" w14:paraId="444A0D06" w14:textId="77777777" w:rsidTr="004E3C73">
        <w:tc>
          <w:tcPr>
            <w:tcW w:w="11057" w:type="dxa"/>
            <w:gridSpan w:val="7"/>
          </w:tcPr>
          <w:p w14:paraId="24CE8EA0"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lastRenderedPageBreak/>
              <w:t>Dersin Meslek Eğitimini Sağlamaya Yönelik Katkısı:</w:t>
            </w:r>
          </w:p>
          <w:p w14:paraId="23425F2D"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Öğretmenlik mesleğine yönelik bir derstir.  Bu ders, öğretmen adaylarına öğretmenlik mesleğini her açıdan daha iyi anlayıp, okullarda öğretmenlik yapmak için gerekli bilgi, deneyim ve donanımın kazandırılmasına yönelik katkıda bulunmaktadır.</w:t>
            </w:r>
          </w:p>
        </w:tc>
      </w:tr>
      <w:tr w:rsidR="00046B76" w:rsidRPr="00E228A3" w14:paraId="4A160D37" w14:textId="77777777" w:rsidTr="004E3C73">
        <w:tc>
          <w:tcPr>
            <w:tcW w:w="5100" w:type="dxa"/>
            <w:gridSpan w:val="3"/>
          </w:tcPr>
          <w:p w14:paraId="67E28A8D"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Dersin öğrenme çıktıları</w:t>
            </w:r>
          </w:p>
        </w:tc>
        <w:tc>
          <w:tcPr>
            <w:tcW w:w="5957" w:type="dxa"/>
            <w:gridSpan w:val="4"/>
          </w:tcPr>
          <w:p w14:paraId="78EA2839"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Program çıktıları</w:t>
            </w:r>
          </w:p>
        </w:tc>
      </w:tr>
      <w:tr w:rsidR="00046B76" w:rsidRPr="00E228A3" w14:paraId="7D0B3CA1" w14:textId="77777777" w:rsidTr="004E3C73">
        <w:tc>
          <w:tcPr>
            <w:tcW w:w="5100" w:type="dxa"/>
            <w:gridSpan w:val="3"/>
          </w:tcPr>
          <w:p w14:paraId="4B05D038"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Etkili bir sınıf yönetimi gerçekleştirir.</w:t>
            </w:r>
          </w:p>
        </w:tc>
        <w:tc>
          <w:tcPr>
            <w:tcW w:w="5957" w:type="dxa"/>
            <w:gridSpan w:val="4"/>
          </w:tcPr>
          <w:p w14:paraId="3911DAFF"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P.Ç. 1  P.Ç. 2  P.Ç. 3  P.Ç. 4  P.Ç. 6  P.Ç. 7  P.Ç. 11  P.Ç. 12   </w:t>
            </w:r>
          </w:p>
        </w:tc>
      </w:tr>
      <w:tr w:rsidR="00046B76" w:rsidRPr="00E228A3" w14:paraId="14A2682C" w14:textId="77777777" w:rsidTr="004E3C73">
        <w:tc>
          <w:tcPr>
            <w:tcW w:w="5100" w:type="dxa"/>
            <w:gridSpan w:val="3"/>
          </w:tcPr>
          <w:p w14:paraId="3321DE15"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Amaca uygun ders planları hazırlar.</w:t>
            </w:r>
          </w:p>
        </w:tc>
        <w:tc>
          <w:tcPr>
            <w:tcW w:w="5957" w:type="dxa"/>
            <w:gridSpan w:val="4"/>
          </w:tcPr>
          <w:p w14:paraId="35518D31"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P.Ç. 1  P.Ç. 2  P.Ç. 3  P.Ç. 4  P.Ç. 5  P.Ç. 6  P.Ç. 7 P.Ç.9   P.Ç. 11  P.Ç. 12  P.Ç. 13   </w:t>
            </w:r>
          </w:p>
        </w:tc>
      </w:tr>
      <w:tr w:rsidR="00046B76" w:rsidRPr="00E228A3" w14:paraId="48FF1A1D" w14:textId="77777777" w:rsidTr="004E3C73">
        <w:tc>
          <w:tcPr>
            <w:tcW w:w="5100" w:type="dxa"/>
            <w:gridSpan w:val="3"/>
          </w:tcPr>
          <w:p w14:paraId="35830B85"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Ölçme-değerlendirme ile ilgili bilgilerini kullanarak öğrencileri değerlendirir.</w:t>
            </w:r>
          </w:p>
        </w:tc>
        <w:tc>
          <w:tcPr>
            <w:tcW w:w="5957" w:type="dxa"/>
            <w:gridSpan w:val="4"/>
          </w:tcPr>
          <w:p w14:paraId="7F5DB53E"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P.Ç. 1  P.Ç. 2  P.Ç. 3  P.Ç. 4  P.Ç. 5  P.Ç. 6  P.Ç. 7 P.Ç.9   P.Ç. 11  P.Ç. 12  P.Ç. 14   </w:t>
            </w:r>
          </w:p>
        </w:tc>
      </w:tr>
      <w:tr w:rsidR="00046B76" w:rsidRPr="00E228A3" w14:paraId="4E225734" w14:textId="77777777" w:rsidTr="004E3C73">
        <w:tc>
          <w:tcPr>
            <w:tcW w:w="5100" w:type="dxa"/>
            <w:gridSpan w:val="3"/>
          </w:tcPr>
          <w:p w14:paraId="7D99977C"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Öğrencileriyle etkili iletişim kurar.</w:t>
            </w:r>
          </w:p>
        </w:tc>
        <w:tc>
          <w:tcPr>
            <w:tcW w:w="5957" w:type="dxa"/>
            <w:gridSpan w:val="4"/>
          </w:tcPr>
          <w:p w14:paraId="08555ECB"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P.Ç. 1  P.Ç. 2  P.Ç. 3  P.Ç. 4  P.Ç. 5  P.Ç. 6  P.Ç. 7   P.Ç. 11  P.Ç. 12  P.Ç. 14   </w:t>
            </w:r>
          </w:p>
        </w:tc>
      </w:tr>
      <w:tr w:rsidR="00046B76" w:rsidRPr="00E228A3" w14:paraId="74734E60" w14:textId="77777777" w:rsidTr="004E3C73">
        <w:tc>
          <w:tcPr>
            <w:tcW w:w="5100" w:type="dxa"/>
            <w:gridSpan w:val="3"/>
          </w:tcPr>
          <w:p w14:paraId="16784E58"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sz w:val="24"/>
                <w:szCs w:val="24"/>
              </w:rPr>
              <w:t>Okul ortamında takım çalışması yapabilir.</w:t>
            </w:r>
          </w:p>
        </w:tc>
        <w:tc>
          <w:tcPr>
            <w:tcW w:w="5957" w:type="dxa"/>
            <w:gridSpan w:val="4"/>
          </w:tcPr>
          <w:p w14:paraId="20624164" w14:textId="77777777" w:rsidR="00046B76" w:rsidRPr="00E228A3" w:rsidRDefault="00046B76" w:rsidP="004E3C73">
            <w:pPr>
              <w:spacing w:after="120" w:line="264" w:lineRule="auto"/>
              <w:jc w:val="both"/>
              <w:rPr>
                <w:rFonts w:ascii="Times New Roman" w:hAnsi="Times New Roman" w:cs="Times New Roman"/>
                <w:sz w:val="24"/>
                <w:szCs w:val="24"/>
              </w:rPr>
            </w:pPr>
            <w:r w:rsidRPr="00E228A3">
              <w:rPr>
                <w:rFonts w:ascii="Times New Roman" w:hAnsi="Times New Roman" w:cs="Times New Roman"/>
                <w:sz w:val="24"/>
                <w:szCs w:val="24"/>
              </w:rPr>
              <w:t xml:space="preserve">P.Ç. 1  P.Ç. 2  P.Ç. 3  P.Ç. 4  P.Ç. 5  P.Ç. 6  P.Ç. 7 P.Ç.9   P.Ç. 11  P.Ç. 12  P.Ç. 14   </w:t>
            </w:r>
          </w:p>
        </w:tc>
      </w:tr>
      <w:tr w:rsidR="00046B76" w:rsidRPr="00E228A3" w14:paraId="6094F984" w14:textId="77777777" w:rsidTr="004E3C73">
        <w:trPr>
          <w:trHeight w:val="657"/>
        </w:trPr>
        <w:tc>
          <w:tcPr>
            <w:tcW w:w="11057" w:type="dxa"/>
            <w:gridSpan w:val="7"/>
          </w:tcPr>
          <w:p w14:paraId="0692A9CC"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Hazırlayan (Sorumlu Öğretim Elemanı):</w:t>
            </w:r>
            <w:r w:rsidRPr="00E228A3">
              <w:rPr>
                <w:rFonts w:ascii="Times New Roman" w:hAnsi="Times New Roman" w:cs="Times New Roman"/>
                <w:sz w:val="24"/>
                <w:szCs w:val="24"/>
              </w:rPr>
              <w:t xml:space="preserve"> </w:t>
            </w:r>
            <w:r w:rsidRPr="00E228A3">
              <w:rPr>
                <w:rFonts w:ascii="Times New Roman" w:hAnsi="Times New Roman" w:cs="Times New Roman"/>
                <w:b/>
                <w:bCs/>
                <w:sz w:val="24"/>
                <w:szCs w:val="24"/>
              </w:rPr>
              <w:t>Öğr. Gör. Ahmet Gülmez</w:t>
            </w:r>
          </w:p>
          <w:p w14:paraId="4388A065" w14:textId="77777777" w:rsidR="00046B76" w:rsidRPr="00E228A3" w:rsidRDefault="00046B76" w:rsidP="004E3C73">
            <w:pPr>
              <w:spacing w:after="120" w:line="264" w:lineRule="auto"/>
              <w:jc w:val="both"/>
              <w:rPr>
                <w:rFonts w:ascii="Times New Roman" w:hAnsi="Times New Roman" w:cs="Times New Roman"/>
                <w:b/>
                <w:bCs/>
                <w:sz w:val="24"/>
                <w:szCs w:val="24"/>
              </w:rPr>
            </w:pPr>
            <w:r w:rsidRPr="00E228A3">
              <w:rPr>
                <w:rFonts w:ascii="Times New Roman" w:hAnsi="Times New Roman" w:cs="Times New Roman"/>
                <w:b/>
                <w:bCs/>
                <w:sz w:val="24"/>
                <w:szCs w:val="24"/>
              </w:rPr>
              <w:t>Tarih:22.05.2021 tarihinde aşağıdaki linkten erişilmiştir.</w:t>
            </w:r>
          </w:p>
          <w:p w14:paraId="6B7E1FC0" w14:textId="77777777" w:rsidR="00046B76" w:rsidRPr="00E228A3" w:rsidRDefault="00041BA8" w:rsidP="004E3C73">
            <w:pPr>
              <w:spacing w:after="120" w:line="264" w:lineRule="auto"/>
              <w:jc w:val="both"/>
              <w:rPr>
                <w:rFonts w:ascii="Times New Roman" w:hAnsi="Times New Roman" w:cs="Times New Roman"/>
                <w:b/>
                <w:bCs/>
                <w:sz w:val="24"/>
                <w:szCs w:val="24"/>
              </w:rPr>
            </w:pPr>
            <w:hyperlink r:id="rId57" w:history="1">
              <w:r w:rsidR="00046B76" w:rsidRPr="00E228A3">
                <w:rPr>
                  <w:rStyle w:val="Hyperlink"/>
                  <w:rFonts w:ascii="Times New Roman" w:hAnsi="Times New Roman" w:cs="Times New Roman"/>
                  <w:sz w:val="24"/>
                  <w:szCs w:val="24"/>
                </w:rPr>
                <w:t>https://ubys.comu.edu.tr/AIS/OutcomeBasedLearning/Home/Index?id=6173&amp;culture=tr-TR#</w:t>
              </w:r>
            </w:hyperlink>
          </w:p>
        </w:tc>
      </w:tr>
    </w:tbl>
    <w:p w14:paraId="4E352507" w14:textId="77777777" w:rsidR="00046B76" w:rsidRPr="00E228A3" w:rsidRDefault="00046B76" w:rsidP="00046B76">
      <w:pPr>
        <w:jc w:val="both"/>
        <w:rPr>
          <w:rFonts w:ascii="Times New Roman" w:hAnsi="Times New Roman" w:cs="Times New Roman"/>
        </w:rPr>
      </w:pPr>
    </w:p>
    <w:p w14:paraId="67DA62D8" w14:textId="77777777" w:rsidR="00046B76" w:rsidRPr="00E228A3" w:rsidRDefault="00046B76" w:rsidP="00046B76">
      <w:pPr>
        <w:jc w:val="both"/>
        <w:rPr>
          <w:rFonts w:ascii="Times New Roman" w:hAnsi="Times New Roman" w:cs="Times New Roman"/>
        </w:rPr>
      </w:pPr>
    </w:p>
    <w:p w14:paraId="400EE87D" w14:textId="77777777" w:rsidR="00046B76" w:rsidRPr="00E228A3" w:rsidRDefault="00046B76" w:rsidP="00046B76">
      <w:pPr>
        <w:jc w:val="both"/>
        <w:rPr>
          <w:rFonts w:ascii="Times New Roman" w:hAnsi="Times New Roman" w:cs="Times New Roman"/>
        </w:rPr>
      </w:pPr>
    </w:p>
    <w:p w14:paraId="16F9CC18" w14:textId="77777777" w:rsidR="00046B76" w:rsidRPr="00E228A3" w:rsidRDefault="00046B76" w:rsidP="00046B76">
      <w:pPr>
        <w:jc w:val="both"/>
        <w:rPr>
          <w:rFonts w:ascii="Times New Roman" w:hAnsi="Times New Roman" w:cs="Times New Roman"/>
        </w:rPr>
      </w:pPr>
    </w:p>
    <w:p w14:paraId="08176F8B" w14:textId="77777777" w:rsidR="00046B76" w:rsidRPr="00E228A3" w:rsidRDefault="00046B76" w:rsidP="00046B76">
      <w:pPr>
        <w:jc w:val="both"/>
        <w:rPr>
          <w:rFonts w:ascii="Times New Roman" w:hAnsi="Times New Roman" w:cs="Times New Roman"/>
        </w:rPr>
      </w:pPr>
    </w:p>
    <w:p w14:paraId="3735B3A9" w14:textId="73F5323E" w:rsidR="0047048A" w:rsidRDefault="0047048A" w:rsidP="0047048A">
      <w:pPr>
        <w:pStyle w:val="Header"/>
        <w:jc w:val="center"/>
        <w:rPr>
          <w:rFonts w:ascii="Times New Roman" w:hAnsi="Times New Roman" w:cs="Times New Roman"/>
          <w:b/>
          <w:bCs/>
          <w:sz w:val="24"/>
          <w:szCs w:val="24"/>
        </w:rPr>
      </w:pPr>
      <w:r>
        <w:rPr>
          <w:rFonts w:ascii="Times New Roman" w:hAnsi="Times New Roman" w:cs="Times New Roman"/>
        </w:rPr>
        <w:br w:type="column"/>
      </w:r>
      <w:r w:rsidRPr="00B6285E">
        <w:rPr>
          <w:rFonts w:ascii="Times New Roman" w:hAnsi="Times New Roman" w:cs="Times New Roman"/>
          <w:b/>
          <w:bCs/>
          <w:sz w:val="24"/>
          <w:szCs w:val="24"/>
        </w:rPr>
        <w:lastRenderedPageBreak/>
        <w:t>EK</w:t>
      </w:r>
      <w:r w:rsidR="00C17804">
        <w:rPr>
          <w:rFonts w:ascii="Times New Roman" w:hAnsi="Times New Roman" w:cs="Times New Roman"/>
          <w:b/>
          <w:bCs/>
          <w:sz w:val="24"/>
          <w:szCs w:val="24"/>
        </w:rPr>
        <w:t xml:space="preserve"> </w:t>
      </w:r>
      <w:r w:rsidR="00277A88">
        <w:rPr>
          <w:rFonts w:ascii="Times New Roman" w:hAnsi="Times New Roman" w:cs="Times New Roman"/>
          <w:b/>
          <w:bCs/>
          <w:sz w:val="24"/>
          <w:szCs w:val="24"/>
        </w:rPr>
        <w:t>I</w:t>
      </w:r>
      <w:r w:rsidRPr="00B6285E">
        <w:rPr>
          <w:rFonts w:ascii="Times New Roman" w:hAnsi="Times New Roman" w:cs="Times New Roman"/>
          <w:b/>
          <w:bCs/>
          <w:sz w:val="24"/>
          <w:szCs w:val="24"/>
        </w:rPr>
        <w:t>.1.</w:t>
      </w:r>
      <w:r>
        <w:rPr>
          <w:rFonts w:ascii="Times New Roman" w:hAnsi="Times New Roman" w:cs="Times New Roman"/>
          <w:b/>
          <w:bCs/>
          <w:sz w:val="24"/>
          <w:szCs w:val="24"/>
        </w:rPr>
        <w:t>e</w:t>
      </w:r>
      <w:r w:rsidRPr="00B6285E">
        <w:rPr>
          <w:rFonts w:ascii="Times New Roman" w:hAnsi="Times New Roman" w:cs="Times New Roman"/>
          <w:b/>
          <w:bCs/>
          <w:sz w:val="24"/>
          <w:szCs w:val="24"/>
        </w:rPr>
        <w:t xml:space="preserve"> </w:t>
      </w:r>
      <w:r>
        <w:rPr>
          <w:rFonts w:ascii="Times New Roman" w:hAnsi="Times New Roman" w:cs="Times New Roman"/>
          <w:b/>
          <w:bCs/>
          <w:sz w:val="24"/>
          <w:szCs w:val="24"/>
        </w:rPr>
        <w:t xml:space="preserve"> Çanakkale Onsekiz Mart Üniversitesi</w:t>
      </w:r>
    </w:p>
    <w:p w14:paraId="223A3596" w14:textId="77777777" w:rsidR="0047048A" w:rsidRDefault="0047048A" w:rsidP="0047048A">
      <w:pPr>
        <w:pStyle w:val="Header"/>
        <w:jc w:val="center"/>
        <w:rPr>
          <w:rFonts w:ascii="Times New Roman" w:hAnsi="Times New Roman" w:cs="Times New Roman"/>
          <w:b/>
          <w:bCs/>
          <w:sz w:val="24"/>
          <w:szCs w:val="24"/>
        </w:rPr>
      </w:pPr>
      <w:r>
        <w:rPr>
          <w:rFonts w:ascii="Times New Roman" w:hAnsi="Times New Roman" w:cs="Times New Roman"/>
          <w:b/>
          <w:bCs/>
          <w:sz w:val="24"/>
          <w:szCs w:val="24"/>
        </w:rPr>
        <w:t>Japonca Öğretmenliği Lisans Program</w:t>
      </w:r>
    </w:p>
    <w:p w14:paraId="2E267124" w14:textId="77777777" w:rsidR="0047048A" w:rsidRDefault="0047048A" w:rsidP="0047048A">
      <w:pPr>
        <w:pStyle w:val="Header"/>
        <w:jc w:val="center"/>
        <w:rPr>
          <w:rFonts w:ascii="Times New Roman" w:hAnsi="Times New Roman" w:cs="Times New Roman"/>
          <w:b/>
          <w:bCs/>
          <w:sz w:val="24"/>
          <w:szCs w:val="24"/>
        </w:rPr>
      </w:pPr>
      <w:r w:rsidRPr="00B6285E">
        <w:rPr>
          <w:rFonts w:ascii="Times New Roman" w:hAnsi="Times New Roman" w:cs="Times New Roman"/>
          <w:b/>
          <w:bCs/>
          <w:sz w:val="24"/>
          <w:szCs w:val="24"/>
        </w:rPr>
        <w:t>Öğretme-Öğrenme ve Öğrenci Değerlendirme Süreçleri</w:t>
      </w:r>
    </w:p>
    <w:p w14:paraId="061ECB2A" w14:textId="10E981D1" w:rsidR="00046B76" w:rsidRDefault="00046B76" w:rsidP="00046B76">
      <w:pPr>
        <w:jc w:val="both"/>
        <w:rPr>
          <w:rFonts w:ascii="Times New Roman" w:hAnsi="Times New Roman" w:cs="Times New Roman"/>
        </w:rPr>
      </w:pPr>
    </w:p>
    <w:p w14:paraId="02CA1E88" w14:textId="77777777" w:rsidR="00CC6EF9" w:rsidRDefault="00CC6EF9" w:rsidP="00CC6EF9"/>
    <w:tbl>
      <w:tblPr>
        <w:tblStyle w:val="TableGrid0"/>
        <w:tblW w:w="11340" w:type="dxa"/>
        <w:tblInd w:w="-1139" w:type="dxa"/>
        <w:tblLook w:val="04A0" w:firstRow="1" w:lastRow="0" w:firstColumn="1" w:lastColumn="0" w:noHBand="0" w:noVBand="1"/>
      </w:tblPr>
      <w:tblGrid>
        <w:gridCol w:w="3261"/>
        <w:gridCol w:w="2835"/>
        <w:gridCol w:w="5244"/>
      </w:tblGrid>
      <w:tr w:rsidR="00CC6EF9" w:rsidRPr="005A08D2" w14:paraId="18069B4B" w14:textId="77777777" w:rsidTr="004E3C73">
        <w:trPr>
          <w:trHeight w:val="416"/>
        </w:trPr>
        <w:tc>
          <w:tcPr>
            <w:tcW w:w="3261" w:type="dxa"/>
          </w:tcPr>
          <w:p w14:paraId="1F01F185" w14:textId="77777777" w:rsidR="00CC6EF9" w:rsidRPr="005A08D2" w:rsidRDefault="00CC6EF9" w:rsidP="004E3C73">
            <w:pPr>
              <w:rPr>
                <w:rFonts w:ascii="Times New Roman" w:hAnsi="Times New Roman" w:cs="Times New Roman"/>
                <w:b/>
                <w:bCs/>
                <w:color w:val="000000" w:themeColor="text1"/>
                <w:sz w:val="24"/>
                <w:szCs w:val="24"/>
              </w:rPr>
            </w:pPr>
            <w:r w:rsidRPr="005A08D2">
              <w:rPr>
                <w:rFonts w:ascii="Times New Roman" w:hAnsi="Times New Roman" w:cs="Times New Roman"/>
                <w:b/>
                <w:bCs/>
                <w:color w:val="000000" w:themeColor="text1"/>
                <w:sz w:val="24"/>
                <w:szCs w:val="24"/>
              </w:rPr>
              <w:t>Dersin kodu</w:t>
            </w:r>
            <w:r w:rsidRPr="005A08D2">
              <w:rPr>
                <w:rFonts w:ascii="Times New Roman" w:eastAsia="MS Mincho" w:hAnsi="Times New Roman" w:cs="Times New Roman"/>
                <w:b/>
                <w:bCs/>
                <w:color w:val="000000" w:themeColor="text1"/>
                <w:sz w:val="24"/>
                <w:szCs w:val="24"/>
              </w:rPr>
              <w:t>：</w:t>
            </w:r>
          </w:p>
          <w:p w14:paraId="289B31F1" w14:textId="77777777" w:rsidR="00CC6EF9" w:rsidRPr="005A08D2" w:rsidRDefault="00CC6EF9" w:rsidP="004E3C73">
            <w:pPr>
              <w:rPr>
                <w:rFonts w:ascii="Times New Roman" w:hAnsi="Times New Roman" w:cs="Times New Roman"/>
                <w:color w:val="000000" w:themeColor="text1"/>
                <w:sz w:val="24"/>
                <w:szCs w:val="24"/>
              </w:rPr>
            </w:pPr>
            <w:r w:rsidRPr="005A08D2">
              <w:rPr>
                <w:rFonts w:ascii="Times New Roman" w:hAnsi="Times New Roman" w:cs="Times New Roman"/>
                <w:color w:val="000000" w:themeColor="text1"/>
                <w:sz w:val="24"/>
                <w:szCs w:val="24"/>
              </w:rPr>
              <w:t>EGT-1001</w:t>
            </w:r>
          </w:p>
        </w:tc>
        <w:tc>
          <w:tcPr>
            <w:tcW w:w="2835" w:type="dxa"/>
          </w:tcPr>
          <w:p w14:paraId="64D7C4FD" w14:textId="77777777" w:rsidR="00CC6EF9" w:rsidRPr="005A08D2" w:rsidRDefault="00CC6EF9" w:rsidP="004E3C73">
            <w:pPr>
              <w:rPr>
                <w:rFonts w:ascii="Times New Roman" w:hAnsi="Times New Roman" w:cs="Times New Roman"/>
                <w:color w:val="000000" w:themeColor="text1"/>
                <w:sz w:val="24"/>
                <w:szCs w:val="24"/>
              </w:rPr>
            </w:pPr>
            <w:r w:rsidRPr="005A08D2">
              <w:rPr>
                <w:rFonts w:ascii="Times New Roman" w:hAnsi="Times New Roman" w:cs="Times New Roman"/>
                <w:b/>
                <w:bCs/>
                <w:color w:val="000000" w:themeColor="text1"/>
                <w:sz w:val="24"/>
                <w:szCs w:val="24"/>
              </w:rPr>
              <w:t>Dersin adı</w:t>
            </w:r>
            <w:r w:rsidRPr="005A08D2">
              <w:rPr>
                <w:rFonts w:ascii="Times New Roman" w:eastAsia="MS Mincho" w:hAnsi="Times New Roman" w:cs="Times New Roman"/>
                <w:b/>
                <w:bCs/>
                <w:color w:val="000000" w:themeColor="text1"/>
                <w:sz w:val="24"/>
                <w:szCs w:val="24"/>
              </w:rPr>
              <w:t>：</w:t>
            </w:r>
          </w:p>
          <w:p w14:paraId="44AD00F7" w14:textId="77777777" w:rsidR="00CC6EF9" w:rsidRPr="005A08D2" w:rsidRDefault="00CC6EF9" w:rsidP="004E3C73">
            <w:pPr>
              <w:rPr>
                <w:rFonts w:ascii="Times New Roman" w:hAnsi="Times New Roman" w:cs="Times New Roman"/>
                <w:color w:val="000000" w:themeColor="text1"/>
                <w:sz w:val="24"/>
                <w:szCs w:val="24"/>
              </w:rPr>
            </w:pPr>
            <w:r w:rsidRPr="005A08D2">
              <w:rPr>
                <w:rFonts w:ascii="Times New Roman" w:hAnsi="Times New Roman" w:cs="Times New Roman"/>
                <w:color w:val="000000" w:themeColor="text1"/>
                <w:sz w:val="24"/>
                <w:szCs w:val="24"/>
              </w:rPr>
              <w:t xml:space="preserve">Eğitime Giriş </w:t>
            </w:r>
          </w:p>
        </w:tc>
        <w:tc>
          <w:tcPr>
            <w:tcW w:w="5244" w:type="dxa"/>
          </w:tcPr>
          <w:p w14:paraId="3C0AE284" w14:textId="77777777" w:rsidR="00CC6EF9" w:rsidRPr="005A08D2" w:rsidRDefault="00CC6EF9" w:rsidP="004E3C73">
            <w:pPr>
              <w:rPr>
                <w:rFonts w:ascii="Times New Roman" w:hAnsi="Times New Roman" w:cs="Times New Roman"/>
                <w:b/>
                <w:bCs/>
                <w:color w:val="000000" w:themeColor="text1"/>
                <w:sz w:val="24"/>
                <w:szCs w:val="24"/>
              </w:rPr>
            </w:pPr>
            <w:r w:rsidRPr="005A08D2">
              <w:rPr>
                <w:rFonts w:ascii="Times New Roman" w:hAnsi="Times New Roman" w:cs="Times New Roman"/>
                <w:b/>
                <w:bCs/>
                <w:color w:val="000000" w:themeColor="text1"/>
                <w:sz w:val="24"/>
                <w:szCs w:val="24"/>
              </w:rPr>
              <w:t>Sorumlu öğretim elemanı</w:t>
            </w:r>
            <w:r w:rsidRPr="005A08D2">
              <w:rPr>
                <w:rFonts w:ascii="Times New Roman" w:eastAsia="MS Mincho" w:hAnsi="Times New Roman" w:cs="Times New Roman"/>
                <w:b/>
                <w:bCs/>
                <w:color w:val="000000" w:themeColor="text1"/>
                <w:sz w:val="24"/>
                <w:szCs w:val="24"/>
              </w:rPr>
              <w:t>：</w:t>
            </w:r>
          </w:p>
          <w:p w14:paraId="08A0B32E" w14:textId="77777777" w:rsidR="00CC6EF9" w:rsidRPr="005A08D2" w:rsidRDefault="00CC6EF9" w:rsidP="004E3C73">
            <w:pPr>
              <w:rPr>
                <w:rFonts w:ascii="Times New Roman" w:hAnsi="Times New Roman" w:cs="Times New Roman"/>
                <w:color w:val="000000" w:themeColor="text1"/>
                <w:sz w:val="24"/>
                <w:szCs w:val="24"/>
              </w:rPr>
            </w:pPr>
            <w:r w:rsidRPr="005A08D2">
              <w:rPr>
                <w:rFonts w:ascii="Times New Roman" w:hAnsi="Times New Roman" w:cs="Times New Roman"/>
                <w:color w:val="000000" w:themeColor="text1"/>
                <w:sz w:val="24"/>
                <w:szCs w:val="24"/>
              </w:rPr>
              <w:t xml:space="preserve">Dr. </w:t>
            </w:r>
            <w:proofErr w:type="spellStart"/>
            <w:r w:rsidRPr="005A08D2">
              <w:rPr>
                <w:rFonts w:ascii="Times New Roman" w:hAnsi="Times New Roman" w:cs="Times New Roman"/>
                <w:color w:val="000000" w:themeColor="text1"/>
                <w:sz w:val="24"/>
                <w:szCs w:val="24"/>
              </w:rPr>
              <w:t>Öğrt</w:t>
            </w:r>
            <w:proofErr w:type="spellEnd"/>
            <w:r w:rsidRPr="005A08D2">
              <w:rPr>
                <w:rFonts w:ascii="Times New Roman" w:hAnsi="Times New Roman" w:cs="Times New Roman"/>
                <w:color w:val="000000" w:themeColor="text1"/>
                <w:sz w:val="24"/>
                <w:szCs w:val="24"/>
              </w:rPr>
              <w:t>. Üyesi Hanife Esen Aygün</w:t>
            </w:r>
          </w:p>
        </w:tc>
      </w:tr>
      <w:tr w:rsidR="00CC6EF9" w:rsidRPr="005A08D2" w14:paraId="43BB8CFE" w14:textId="77777777" w:rsidTr="004E3C73">
        <w:tc>
          <w:tcPr>
            <w:tcW w:w="11340" w:type="dxa"/>
            <w:gridSpan w:val="3"/>
          </w:tcPr>
          <w:p w14:paraId="50804CD5" w14:textId="77777777" w:rsidR="00CC6EF9" w:rsidRPr="005A08D2" w:rsidRDefault="00CC6EF9" w:rsidP="004E3C73">
            <w:pPr>
              <w:rPr>
                <w:rFonts w:ascii="Times New Roman" w:hAnsi="Times New Roman" w:cs="Times New Roman"/>
                <w:b/>
                <w:bCs/>
                <w:color w:val="000000" w:themeColor="text1"/>
                <w:sz w:val="24"/>
                <w:szCs w:val="24"/>
              </w:rPr>
            </w:pPr>
            <w:r w:rsidRPr="005A08D2">
              <w:rPr>
                <w:rFonts w:ascii="Times New Roman" w:hAnsi="Times New Roman" w:cs="Times New Roman"/>
                <w:b/>
                <w:bCs/>
                <w:color w:val="000000" w:themeColor="text1"/>
                <w:sz w:val="24"/>
                <w:szCs w:val="24"/>
              </w:rPr>
              <w:t>Dersin Amaçları:</w:t>
            </w:r>
          </w:p>
          <w:p w14:paraId="6510773F" w14:textId="77777777" w:rsidR="00CC6EF9" w:rsidRPr="005A08D2" w:rsidRDefault="00CC6EF9" w:rsidP="004E3C73">
            <w:pPr>
              <w:rPr>
                <w:rFonts w:ascii="Times New Roman" w:hAnsi="Times New Roman" w:cs="Times New Roman"/>
                <w:color w:val="000000" w:themeColor="text1"/>
                <w:sz w:val="24"/>
                <w:szCs w:val="24"/>
              </w:rPr>
            </w:pPr>
            <w:r w:rsidRPr="005A08D2">
              <w:rPr>
                <w:rFonts w:ascii="Times New Roman" w:hAnsi="Times New Roman" w:cs="Times New Roman"/>
                <w:color w:val="000000" w:themeColor="text1"/>
                <w:sz w:val="24"/>
                <w:szCs w:val="24"/>
              </w:rPr>
              <w:t>Öğrencilere, öğretmenlik mesleğinin özelliklerini ve ilkelerini okul ve sınıf ortamını, öğretmenlik biçemlerini ve etkili öğretmenlerin özelliklerini; eğitimdeki alternatif bakış açılarını, eğitimin sosyal, psikolojik, felsefi ve tarihi temellerini, Türk eğitim sisteminin genel özelliklerini kazandırmaktır.</w:t>
            </w:r>
          </w:p>
        </w:tc>
      </w:tr>
      <w:tr w:rsidR="00CC6EF9" w:rsidRPr="005A08D2" w14:paraId="59888BE6" w14:textId="77777777" w:rsidTr="004E3C73">
        <w:tc>
          <w:tcPr>
            <w:tcW w:w="11340" w:type="dxa"/>
            <w:gridSpan w:val="3"/>
          </w:tcPr>
          <w:p w14:paraId="0D1CD5B3" w14:textId="77777777" w:rsidR="00CC6EF9" w:rsidRPr="005A08D2" w:rsidRDefault="00CC6EF9" w:rsidP="004E3C73">
            <w:pPr>
              <w:rPr>
                <w:rFonts w:ascii="Times New Roman" w:eastAsia="MS Mincho" w:hAnsi="Times New Roman" w:cs="Times New Roman"/>
                <w:b/>
                <w:bCs/>
                <w:color w:val="000000" w:themeColor="text1"/>
                <w:sz w:val="24"/>
                <w:szCs w:val="24"/>
              </w:rPr>
            </w:pPr>
            <w:r w:rsidRPr="005A08D2">
              <w:rPr>
                <w:rFonts w:ascii="Times New Roman" w:hAnsi="Times New Roman" w:cs="Times New Roman"/>
                <w:b/>
                <w:bCs/>
                <w:color w:val="000000" w:themeColor="text1"/>
                <w:sz w:val="24"/>
                <w:szCs w:val="24"/>
              </w:rPr>
              <w:t>Dersin öğrenme yöntemleri</w:t>
            </w:r>
            <w:r w:rsidRPr="005A08D2">
              <w:rPr>
                <w:rFonts w:ascii="Times New Roman" w:eastAsia="MS Mincho" w:hAnsi="Times New Roman" w:cs="Times New Roman"/>
                <w:b/>
                <w:bCs/>
                <w:color w:val="000000" w:themeColor="text1"/>
                <w:sz w:val="24"/>
                <w:szCs w:val="24"/>
              </w:rPr>
              <w:t>：</w:t>
            </w:r>
          </w:p>
          <w:p w14:paraId="263EFD4F" w14:textId="77777777" w:rsidR="00CC6EF9" w:rsidRPr="009A7286" w:rsidRDefault="00CC6EF9" w:rsidP="004E3C73">
            <w:pPr>
              <w:rPr>
                <w:rFonts w:ascii="Times New Roman" w:eastAsia="MS Mincho" w:hAnsi="Times New Roman" w:cs="Times New Roman"/>
                <w:color w:val="000000" w:themeColor="text1"/>
                <w:sz w:val="24"/>
                <w:szCs w:val="24"/>
              </w:rPr>
            </w:pPr>
            <w:r w:rsidRPr="005A08D2">
              <w:rPr>
                <w:rFonts w:ascii="Times New Roman" w:hAnsi="Times New Roman" w:cs="Times New Roman"/>
                <w:color w:val="000000" w:themeColor="text1"/>
                <w:sz w:val="24"/>
                <w:szCs w:val="24"/>
                <w:shd w:val="clear" w:color="auto" w:fill="FFFFFF"/>
              </w:rPr>
              <w:t>Anlatım, Tartışma, Soru-Yanıt, Takım/Grup Çalışması</w:t>
            </w:r>
          </w:p>
        </w:tc>
      </w:tr>
      <w:tr w:rsidR="00CC6EF9" w:rsidRPr="005A08D2" w14:paraId="7A490664" w14:textId="77777777" w:rsidTr="004E3C73">
        <w:tc>
          <w:tcPr>
            <w:tcW w:w="11340" w:type="dxa"/>
            <w:gridSpan w:val="3"/>
          </w:tcPr>
          <w:p w14:paraId="666BEC57" w14:textId="77777777" w:rsidR="00CC6EF9" w:rsidRPr="005A08D2" w:rsidRDefault="00CC6EF9" w:rsidP="004E3C73">
            <w:pPr>
              <w:rPr>
                <w:rFonts w:ascii="Times New Roman" w:eastAsia="MS Mincho" w:hAnsi="Times New Roman" w:cs="Times New Roman"/>
                <w:b/>
                <w:bCs/>
                <w:color w:val="000000" w:themeColor="text1"/>
                <w:sz w:val="24"/>
                <w:szCs w:val="24"/>
              </w:rPr>
            </w:pPr>
            <w:r w:rsidRPr="005A08D2">
              <w:rPr>
                <w:rFonts w:ascii="Times New Roman" w:hAnsi="Times New Roman" w:cs="Times New Roman"/>
                <w:b/>
                <w:bCs/>
                <w:color w:val="000000" w:themeColor="text1"/>
                <w:sz w:val="24"/>
                <w:szCs w:val="24"/>
              </w:rPr>
              <w:t>Ölçme değerlendirme teknikleri</w:t>
            </w:r>
            <w:r w:rsidRPr="005A08D2">
              <w:rPr>
                <w:rFonts w:ascii="Times New Roman" w:eastAsia="MS Mincho" w:hAnsi="Times New Roman" w:cs="Times New Roman"/>
                <w:b/>
                <w:bCs/>
                <w:color w:val="000000" w:themeColor="text1"/>
                <w:sz w:val="24"/>
                <w:szCs w:val="24"/>
              </w:rPr>
              <w:t>：</w:t>
            </w:r>
          </w:p>
          <w:p w14:paraId="5556B420" w14:textId="77777777" w:rsidR="00CC6EF9" w:rsidRPr="005A08D2" w:rsidRDefault="00CC6EF9" w:rsidP="004E3C73">
            <w:pPr>
              <w:rPr>
                <w:rFonts w:ascii="Times New Roman" w:hAnsi="Times New Roman" w:cs="Times New Roman"/>
                <w:color w:val="000000" w:themeColor="text1"/>
                <w:sz w:val="24"/>
                <w:szCs w:val="24"/>
              </w:rPr>
            </w:pPr>
            <w:r w:rsidRPr="005A08D2">
              <w:rPr>
                <w:rFonts w:ascii="Times New Roman" w:hAnsi="Times New Roman" w:cs="Times New Roman"/>
                <w:sz w:val="24"/>
                <w:szCs w:val="24"/>
              </w:rPr>
              <w:t>Ara değerlendirme %40 + Dönem sonu değerlendirmesi %60</w:t>
            </w:r>
          </w:p>
        </w:tc>
      </w:tr>
      <w:tr w:rsidR="00CC6EF9" w:rsidRPr="005A08D2" w14:paraId="22DE6A7C" w14:textId="77777777" w:rsidTr="004E3C73">
        <w:tc>
          <w:tcPr>
            <w:tcW w:w="11340" w:type="dxa"/>
            <w:gridSpan w:val="3"/>
          </w:tcPr>
          <w:p w14:paraId="5E871134" w14:textId="77777777" w:rsidR="00CC6EF9" w:rsidRPr="005A08D2" w:rsidRDefault="00CC6EF9" w:rsidP="004E3C73">
            <w:pPr>
              <w:rPr>
                <w:rFonts w:ascii="Times New Roman" w:eastAsia="MS Mincho" w:hAnsi="Times New Roman" w:cs="Times New Roman"/>
                <w:bCs/>
                <w:color w:val="000000" w:themeColor="text1"/>
                <w:sz w:val="24"/>
                <w:szCs w:val="24"/>
              </w:rPr>
            </w:pPr>
            <w:r w:rsidRPr="005A08D2">
              <w:rPr>
                <w:rFonts w:ascii="Times New Roman" w:hAnsi="Times New Roman" w:cs="Times New Roman"/>
                <w:b/>
                <w:color w:val="000000" w:themeColor="text1"/>
                <w:sz w:val="24"/>
                <w:szCs w:val="24"/>
              </w:rPr>
              <w:t>a-Ara değerlendirme</w:t>
            </w:r>
            <w:r w:rsidRPr="005A08D2">
              <w:rPr>
                <w:rFonts w:ascii="Times New Roman" w:eastAsia="MS Mincho" w:hAnsi="Times New Roman" w:cs="Times New Roman"/>
                <w:b/>
                <w:color w:val="000000" w:themeColor="text1"/>
                <w:sz w:val="24"/>
                <w:szCs w:val="24"/>
              </w:rPr>
              <w:t>：</w:t>
            </w:r>
          </w:p>
          <w:p w14:paraId="7EABE0DD" w14:textId="77777777" w:rsidR="00CC6EF9" w:rsidRPr="005A08D2" w:rsidRDefault="00CC6EF9" w:rsidP="004E3C73">
            <w:pPr>
              <w:rPr>
                <w:rFonts w:ascii="Times New Roman" w:hAnsi="Times New Roman" w:cs="Times New Roman"/>
                <w:color w:val="000000" w:themeColor="text1"/>
                <w:sz w:val="24"/>
                <w:szCs w:val="24"/>
              </w:rPr>
            </w:pPr>
            <w:r w:rsidRPr="005A08D2">
              <w:rPr>
                <w:rFonts w:ascii="Times New Roman" w:hAnsi="Times New Roman" w:cs="Times New Roman"/>
                <w:color w:val="000000" w:themeColor="text1"/>
                <w:sz w:val="24"/>
                <w:szCs w:val="24"/>
              </w:rPr>
              <w:t xml:space="preserve">Yazılı Sınav </w:t>
            </w:r>
          </w:p>
        </w:tc>
      </w:tr>
      <w:tr w:rsidR="00CC6EF9" w:rsidRPr="005A08D2" w14:paraId="46BAB536" w14:textId="77777777" w:rsidTr="004E3C73">
        <w:tc>
          <w:tcPr>
            <w:tcW w:w="11340" w:type="dxa"/>
            <w:gridSpan w:val="3"/>
          </w:tcPr>
          <w:p w14:paraId="49A7D59D" w14:textId="77777777" w:rsidR="00CC6EF9" w:rsidRPr="005A08D2" w:rsidRDefault="00CC6EF9" w:rsidP="004E3C73">
            <w:pPr>
              <w:spacing w:line="259" w:lineRule="auto"/>
              <w:rPr>
                <w:rFonts w:ascii="Times New Roman" w:hAnsi="Times New Roman" w:cs="Times New Roman"/>
                <w:bCs/>
                <w:color w:val="000000" w:themeColor="text1"/>
                <w:sz w:val="24"/>
                <w:szCs w:val="24"/>
              </w:rPr>
            </w:pPr>
            <w:r w:rsidRPr="005A08D2">
              <w:rPr>
                <w:rFonts w:ascii="Times New Roman" w:hAnsi="Times New Roman" w:cs="Times New Roman"/>
                <w:b/>
                <w:color w:val="000000" w:themeColor="text1"/>
                <w:sz w:val="24"/>
                <w:szCs w:val="24"/>
              </w:rPr>
              <w:t>b-Dönem sonu değerlendirme</w:t>
            </w:r>
            <w:r w:rsidRPr="005A08D2">
              <w:rPr>
                <w:rFonts w:ascii="Times New Roman" w:eastAsia="MS Mincho" w:hAnsi="Times New Roman" w:cs="Times New Roman"/>
                <w:b/>
                <w:color w:val="000000" w:themeColor="text1"/>
                <w:sz w:val="24"/>
                <w:szCs w:val="24"/>
              </w:rPr>
              <w:t>：</w:t>
            </w:r>
            <w:r w:rsidRPr="005A08D2">
              <w:rPr>
                <w:rFonts w:ascii="Times New Roman" w:hAnsi="Times New Roman" w:cs="Times New Roman"/>
                <w:bCs/>
                <w:color w:val="000000" w:themeColor="text1"/>
                <w:sz w:val="24"/>
                <w:szCs w:val="24"/>
              </w:rPr>
              <w:br/>
              <w:t>Yazılı Sınav</w:t>
            </w:r>
          </w:p>
        </w:tc>
      </w:tr>
    </w:tbl>
    <w:p w14:paraId="03C6B5E8" w14:textId="77777777" w:rsidR="00CC6EF9" w:rsidRDefault="00CC6EF9" w:rsidP="00CC6EF9"/>
    <w:p w14:paraId="793D3E39" w14:textId="77777777" w:rsidR="00CC6EF9" w:rsidRDefault="00CC6EF9" w:rsidP="00CC6EF9"/>
    <w:p w14:paraId="3D8912B5" w14:textId="77777777" w:rsidR="00CC6EF9" w:rsidRDefault="00CC6EF9" w:rsidP="00CC6EF9"/>
    <w:p w14:paraId="4E9F8949" w14:textId="77777777" w:rsidR="00CC6EF9" w:rsidRDefault="00CC6EF9" w:rsidP="00CC6EF9"/>
    <w:tbl>
      <w:tblPr>
        <w:tblStyle w:val="TableGrid0"/>
        <w:tblW w:w="11340" w:type="dxa"/>
        <w:tblInd w:w="-1139" w:type="dxa"/>
        <w:tblLook w:val="04A0" w:firstRow="1" w:lastRow="0" w:firstColumn="1" w:lastColumn="0" w:noHBand="0" w:noVBand="1"/>
      </w:tblPr>
      <w:tblGrid>
        <w:gridCol w:w="3261"/>
        <w:gridCol w:w="2835"/>
        <w:gridCol w:w="5244"/>
      </w:tblGrid>
      <w:tr w:rsidR="00CC6EF9" w:rsidRPr="007B724D" w14:paraId="734EF6C5" w14:textId="77777777" w:rsidTr="004E3C73">
        <w:trPr>
          <w:trHeight w:val="416"/>
        </w:trPr>
        <w:tc>
          <w:tcPr>
            <w:tcW w:w="3261" w:type="dxa"/>
          </w:tcPr>
          <w:p w14:paraId="5962A610" w14:textId="77777777" w:rsidR="00CC6EF9" w:rsidRPr="007B724D" w:rsidRDefault="00CC6EF9" w:rsidP="004E3C73">
            <w:pPr>
              <w:rPr>
                <w:rFonts w:ascii="Times New Roman" w:hAnsi="Times New Roman" w:cs="Times New Roman"/>
                <w:b/>
                <w:bCs/>
                <w:sz w:val="24"/>
                <w:szCs w:val="24"/>
              </w:rPr>
            </w:pPr>
            <w:bookmarkStart w:id="3" w:name="_Hlk75162948"/>
            <w:r w:rsidRPr="007B724D">
              <w:rPr>
                <w:rFonts w:ascii="Times New Roman" w:hAnsi="Times New Roman" w:cs="Times New Roman"/>
                <w:b/>
                <w:bCs/>
                <w:sz w:val="24"/>
                <w:szCs w:val="24"/>
              </w:rPr>
              <w:t>Dersin kodu</w:t>
            </w:r>
            <w:r w:rsidRPr="007B724D">
              <w:rPr>
                <w:rFonts w:ascii="Times New Roman" w:eastAsia="MS Mincho" w:hAnsi="Times New Roman" w:cs="Times New Roman"/>
                <w:b/>
                <w:bCs/>
                <w:sz w:val="24"/>
                <w:szCs w:val="24"/>
              </w:rPr>
              <w:t>：</w:t>
            </w:r>
          </w:p>
          <w:p w14:paraId="388986E9" w14:textId="77777777" w:rsidR="00CC6EF9" w:rsidRPr="007B724D" w:rsidRDefault="00CC6EF9" w:rsidP="004E3C73">
            <w:pPr>
              <w:rPr>
                <w:rFonts w:ascii="Times New Roman" w:hAnsi="Times New Roman" w:cs="Times New Roman"/>
                <w:sz w:val="24"/>
                <w:szCs w:val="24"/>
              </w:rPr>
            </w:pPr>
            <w:r w:rsidRPr="007B724D">
              <w:rPr>
                <w:rFonts w:ascii="Times New Roman" w:hAnsi="Times New Roman" w:cs="Times New Roman"/>
                <w:sz w:val="24"/>
                <w:szCs w:val="24"/>
              </w:rPr>
              <w:t>JAÖ-1001</w:t>
            </w:r>
          </w:p>
        </w:tc>
        <w:tc>
          <w:tcPr>
            <w:tcW w:w="2835" w:type="dxa"/>
          </w:tcPr>
          <w:p w14:paraId="0F095CFC" w14:textId="77777777" w:rsidR="00CC6EF9" w:rsidRPr="007B724D" w:rsidRDefault="00CC6EF9" w:rsidP="004E3C73">
            <w:pPr>
              <w:rPr>
                <w:rFonts w:ascii="Times New Roman" w:hAnsi="Times New Roman" w:cs="Times New Roman"/>
                <w:sz w:val="24"/>
                <w:szCs w:val="24"/>
              </w:rPr>
            </w:pPr>
            <w:r w:rsidRPr="007B724D">
              <w:rPr>
                <w:rFonts w:ascii="Times New Roman" w:hAnsi="Times New Roman" w:cs="Times New Roman"/>
                <w:b/>
                <w:bCs/>
                <w:sz w:val="24"/>
                <w:szCs w:val="24"/>
              </w:rPr>
              <w:t>Dersin adı</w:t>
            </w:r>
            <w:r w:rsidRPr="007B724D">
              <w:rPr>
                <w:rFonts w:ascii="Times New Roman" w:eastAsia="MS Mincho" w:hAnsi="Times New Roman" w:cs="Times New Roman"/>
                <w:b/>
                <w:bCs/>
                <w:sz w:val="24"/>
                <w:szCs w:val="24"/>
              </w:rPr>
              <w:t>：</w:t>
            </w:r>
          </w:p>
          <w:p w14:paraId="7540D5D5" w14:textId="77777777" w:rsidR="00CC6EF9" w:rsidRPr="007B724D" w:rsidRDefault="00CC6EF9" w:rsidP="004E3C73">
            <w:pPr>
              <w:rPr>
                <w:rFonts w:ascii="Times New Roman" w:hAnsi="Times New Roman" w:cs="Times New Roman"/>
                <w:sz w:val="24"/>
                <w:szCs w:val="24"/>
              </w:rPr>
            </w:pPr>
            <w:r w:rsidRPr="007B724D">
              <w:rPr>
                <w:rFonts w:ascii="Times New Roman" w:hAnsi="Times New Roman" w:cs="Times New Roman"/>
                <w:sz w:val="24"/>
                <w:szCs w:val="24"/>
              </w:rPr>
              <w:t>Japoncanın Yapısı 1</w:t>
            </w:r>
          </w:p>
        </w:tc>
        <w:tc>
          <w:tcPr>
            <w:tcW w:w="5244" w:type="dxa"/>
          </w:tcPr>
          <w:p w14:paraId="5358459D" w14:textId="77777777" w:rsidR="00CC6EF9" w:rsidRPr="007B724D" w:rsidRDefault="00CC6EF9" w:rsidP="004E3C73">
            <w:pPr>
              <w:rPr>
                <w:rFonts w:ascii="Times New Roman" w:hAnsi="Times New Roman" w:cs="Times New Roman"/>
                <w:b/>
                <w:bCs/>
                <w:sz w:val="24"/>
                <w:szCs w:val="24"/>
              </w:rPr>
            </w:pPr>
            <w:r w:rsidRPr="007B724D">
              <w:rPr>
                <w:rFonts w:ascii="Times New Roman" w:hAnsi="Times New Roman" w:cs="Times New Roman"/>
                <w:b/>
                <w:bCs/>
                <w:sz w:val="24"/>
                <w:szCs w:val="24"/>
              </w:rPr>
              <w:t>Sorumlu öğretim elemanı</w:t>
            </w:r>
            <w:r w:rsidRPr="007B724D">
              <w:rPr>
                <w:rFonts w:ascii="Times New Roman" w:eastAsia="MS Mincho" w:hAnsi="Times New Roman" w:cs="Times New Roman"/>
                <w:b/>
                <w:bCs/>
                <w:sz w:val="24"/>
                <w:szCs w:val="24"/>
              </w:rPr>
              <w:t>：</w:t>
            </w:r>
          </w:p>
          <w:p w14:paraId="7C736DF9" w14:textId="77777777" w:rsidR="00CC6EF9" w:rsidRPr="007B724D" w:rsidRDefault="00CC6EF9" w:rsidP="004E3C73">
            <w:pPr>
              <w:rPr>
                <w:rFonts w:ascii="Times New Roman" w:hAnsi="Times New Roman" w:cs="Times New Roman"/>
                <w:sz w:val="24"/>
                <w:szCs w:val="24"/>
              </w:rPr>
            </w:pPr>
            <w:r w:rsidRPr="007B724D">
              <w:rPr>
                <w:rFonts w:ascii="Times New Roman" w:hAnsi="Times New Roman" w:cs="Times New Roman"/>
                <w:sz w:val="24"/>
                <w:szCs w:val="24"/>
              </w:rPr>
              <w:t xml:space="preserve">Öğr. Gör. Sayako </w:t>
            </w:r>
            <w:proofErr w:type="spellStart"/>
            <w:r w:rsidRPr="007B724D">
              <w:rPr>
                <w:rFonts w:ascii="Times New Roman" w:hAnsi="Times New Roman" w:cs="Times New Roman"/>
                <w:sz w:val="24"/>
                <w:szCs w:val="24"/>
              </w:rPr>
              <w:t>Tokinaga</w:t>
            </w:r>
            <w:proofErr w:type="spellEnd"/>
          </w:p>
        </w:tc>
      </w:tr>
      <w:tr w:rsidR="00CC6EF9" w:rsidRPr="007B724D" w14:paraId="5D495B09" w14:textId="77777777" w:rsidTr="004E3C73">
        <w:tc>
          <w:tcPr>
            <w:tcW w:w="11340" w:type="dxa"/>
            <w:gridSpan w:val="3"/>
          </w:tcPr>
          <w:p w14:paraId="375DD396" w14:textId="77777777" w:rsidR="00CC6EF9" w:rsidRPr="007B724D" w:rsidRDefault="00CC6EF9" w:rsidP="004E3C73">
            <w:pPr>
              <w:rPr>
                <w:rFonts w:ascii="Times New Roman" w:hAnsi="Times New Roman" w:cs="Times New Roman"/>
                <w:b/>
                <w:bCs/>
                <w:sz w:val="24"/>
                <w:szCs w:val="24"/>
              </w:rPr>
            </w:pPr>
            <w:r w:rsidRPr="007B724D">
              <w:rPr>
                <w:rFonts w:ascii="Times New Roman" w:hAnsi="Times New Roman" w:cs="Times New Roman"/>
                <w:b/>
                <w:bCs/>
                <w:sz w:val="24"/>
                <w:szCs w:val="24"/>
              </w:rPr>
              <w:t>Dersin Amaçları:</w:t>
            </w:r>
          </w:p>
          <w:p w14:paraId="258AEA40" w14:textId="77777777" w:rsidR="00CC6EF9" w:rsidRPr="007B724D" w:rsidRDefault="00CC6EF9" w:rsidP="004E3C73">
            <w:pPr>
              <w:rPr>
                <w:rFonts w:ascii="Times New Roman" w:hAnsi="Times New Roman" w:cs="Times New Roman"/>
                <w:sz w:val="24"/>
                <w:szCs w:val="24"/>
              </w:rPr>
            </w:pPr>
            <w:r w:rsidRPr="007B724D">
              <w:rPr>
                <w:rFonts w:ascii="Times New Roman" w:hAnsi="Times New Roman" w:cs="Times New Roman"/>
                <w:sz w:val="24"/>
                <w:szCs w:val="24"/>
              </w:rPr>
              <w:t>Başlangıç düzeyi ve orta düzey gramer yapılarının öğretilmesi amaçlanmaktadır.</w:t>
            </w:r>
          </w:p>
        </w:tc>
      </w:tr>
      <w:tr w:rsidR="00CC6EF9" w:rsidRPr="007B724D" w14:paraId="57CAE1F6" w14:textId="77777777" w:rsidTr="004E3C73">
        <w:tc>
          <w:tcPr>
            <w:tcW w:w="11340" w:type="dxa"/>
            <w:gridSpan w:val="3"/>
          </w:tcPr>
          <w:p w14:paraId="6236548A" w14:textId="77777777" w:rsidR="00CC6EF9" w:rsidRPr="007B724D" w:rsidRDefault="00CC6EF9" w:rsidP="004E3C73">
            <w:pPr>
              <w:rPr>
                <w:rFonts w:ascii="Times New Roman" w:eastAsia="MS Mincho" w:hAnsi="Times New Roman" w:cs="Times New Roman"/>
                <w:b/>
                <w:bCs/>
                <w:sz w:val="24"/>
                <w:szCs w:val="24"/>
              </w:rPr>
            </w:pPr>
            <w:r w:rsidRPr="007B724D">
              <w:rPr>
                <w:rFonts w:ascii="Times New Roman" w:hAnsi="Times New Roman" w:cs="Times New Roman"/>
                <w:b/>
                <w:bCs/>
                <w:sz w:val="24"/>
                <w:szCs w:val="24"/>
              </w:rPr>
              <w:t>Dersin öğrenme yöntemleri</w:t>
            </w:r>
            <w:r w:rsidRPr="007B724D">
              <w:rPr>
                <w:rFonts w:ascii="Times New Roman" w:eastAsia="MS Mincho" w:hAnsi="Times New Roman" w:cs="Times New Roman"/>
                <w:b/>
                <w:bCs/>
                <w:sz w:val="24"/>
                <w:szCs w:val="24"/>
              </w:rPr>
              <w:t>：</w:t>
            </w:r>
          </w:p>
          <w:p w14:paraId="59561E07" w14:textId="77777777" w:rsidR="00CC6EF9" w:rsidRPr="009A7286" w:rsidRDefault="00CC6EF9" w:rsidP="004E3C73">
            <w:pPr>
              <w:rPr>
                <w:rFonts w:ascii="Times New Roman" w:eastAsia="MS Mincho" w:hAnsi="Times New Roman" w:cs="Times New Roman"/>
                <w:sz w:val="24"/>
                <w:szCs w:val="24"/>
              </w:rPr>
            </w:pPr>
            <w:r w:rsidRPr="007B724D">
              <w:rPr>
                <w:rFonts w:ascii="Times New Roman" w:eastAsia="MS Mincho" w:hAnsi="Times New Roman" w:cs="Times New Roman"/>
                <w:sz w:val="24"/>
                <w:szCs w:val="24"/>
              </w:rPr>
              <w:t>Uzaktan Eğitim</w:t>
            </w:r>
          </w:p>
        </w:tc>
      </w:tr>
      <w:tr w:rsidR="00CC6EF9" w:rsidRPr="007B724D" w14:paraId="3F7003E9" w14:textId="77777777" w:rsidTr="004E3C73">
        <w:tc>
          <w:tcPr>
            <w:tcW w:w="11340" w:type="dxa"/>
            <w:gridSpan w:val="3"/>
          </w:tcPr>
          <w:p w14:paraId="1D4B7808" w14:textId="77777777" w:rsidR="00CC6EF9" w:rsidRPr="007B724D" w:rsidRDefault="00CC6EF9" w:rsidP="004E3C73">
            <w:pPr>
              <w:rPr>
                <w:rFonts w:ascii="Times New Roman" w:hAnsi="Times New Roman" w:cs="Times New Roman"/>
                <w:b/>
                <w:bCs/>
                <w:sz w:val="24"/>
                <w:szCs w:val="24"/>
              </w:rPr>
            </w:pPr>
            <w:r w:rsidRPr="007B724D">
              <w:rPr>
                <w:rFonts w:ascii="Times New Roman" w:hAnsi="Times New Roman" w:cs="Times New Roman"/>
                <w:b/>
                <w:bCs/>
                <w:sz w:val="24"/>
                <w:szCs w:val="24"/>
              </w:rPr>
              <w:t>Ölçme değerlendirme teknikleri</w:t>
            </w:r>
            <w:r w:rsidRPr="007B724D">
              <w:rPr>
                <w:rFonts w:ascii="Times New Roman" w:eastAsia="MS Mincho" w:hAnsi="Times New Roman" w:cs="Times New Roman"/>
                <w:b/>
                <w:bCs/>
                <w:sz w:val="24"/>
                <w:szCs w:val="24"/>
              </w:rPr>
              <w:t>：</w:t>
            </w:r>
          </w:p>
          <w:p w14:paraId="73488054" w14:textId="77777777" w:rsidR="00CC6EF9" w:rsidRPr="007B724D" w:rsidRDefault="00CC6EF9" w:rsidP="004E3C73">
            <w:pPr>
              <w:rPr>
                <w:rFonts w:ascii="Times New Roman" w:hAnsi="Times New Roman" w:cs="Times New Roman"/>
                <w:sz w:val="24"/>
                <w:szCs w:val="24"/>
              </w:rPr>
            </w:pPr>
            <w:r>
              <w:rPr>
                <w:rFonts w:ascii="Times New Roman" w:hAnsi="Times New Roman" w:cs="Times New Roman"/>
                <w:sz w:val="24"/>
                <w:szCs w:val="24"/>
              </w:rPr>
              <w:t>Ara değerlendirme %40 + Dönem sonu değerlendirmesi %60</w:t>
            </w:r>
          </w:p>
        </w:tc>
      </w:tr>
      <w:tr w:rsidR="00CC6EF9" w:rsidRPr="007B724D" w14:paraId="42F2CA4D" w14:textId="77777777" w:rsidTr="004E3C73">
        <w:tc>
          <w:tcPr>
            <w:tcW w:w="11340" w:type="dxa"/>
            <w:gridSpan w:val="3"/>
          </w:tcPr>
          <w:p w14:paraId="4752E2FA" w14:textId="77777777" w:rsidR="00CC6EF9" w:rsidRPr="007B724D" w:rsidRDefault="00CC6EF9" w:rsidP="004E3C73">
            <w:pPr>
              <w:rPr>
                <w:rFonts w:ascii="Times New Roman" w:eastAsia="MS Mincho" w:hAnsi="Times New Roman" w:cs="Times New Roman"/>
                <w:bCs/>
                <w:sz w:val="24"/>
                <w:szCs w:val="24"/>
              </w:rPr>
            </w:pPr>
            <w:r w:rsidRPr="007B724D">
              <w:rPr>
                <w:rFonts w:ascii="Times New Roman" w:hAnsi="Times New Roman" w:cs="Times New Roman"/>
                <w:b/>
                <w:sz w:val="24"/>
                <w:szCs w:val="24"/>
              </w:rPr>
              <w:t>a-Ara değerlendirme</w:t>
            </w:r>
            <w:r w:rsidRPr="007B724D">
              <w:rPr>
                <w:rFonts w:ascii="Times New Roman" w:eastAsia="MS Mincho" w:hAnsi="Times New Roman" w:cs="Times New Roman"/>
                <w:b/>
                <w:sz w:val="24"/>
                <w:szCs w:val="24"/>
              </w:rPr>
              <w:t>：</w:t>
            </w:r>
          </w:p>
          <w:p w14:paraId="51DA68C9" w14:textId="77777777" w:rsidR="00CC6EF9" w:rsidRPr="007B724D" w:rsidRDefault="00CC6EF9" w:rsidP="004E3C73">
            <w:pPr>
              <w:rPr>
                <w:rFonts w:ascii="Times New Roman" w:hAnsi="Times New Roman" w:cs="Times New Roman"/>
                <w:sz w:val="24"/>
                <w:szCs w:val="24"/>
              </w:rPr>
            </w:pPr>
            <w:r w:rsidRPr="007B724D">
              <w:rPr>
                <w:rFonts w:ascii="Times New Roman" w:hAnsi="Times New Roman" w:cs="Times New Roman"/>
                <w:bCs/>
                <w:sz w:val="24"/>
                <w:szCs w:val="24"/>
              </w:rPr>
              <w:t>Yazlı Sınav (100 puan): Google Forms üzerinden online sınav yapılmıştır. Derste öğrenilen dilbilgisi kurallarının doğrulanması.</w:t>
            </w:r>
          </w:p>
        </w:tc>
      </w:tr>
      <w:tr w:rsidR="00CC6EF9" w:rsidRPr="007B724D" w14:paraId="307A5986" w14:textId="77777777" w:rsidTr="004E3C73">
        <w:tc>
          <w:tcPr>
            <w:tcW w:w="11340" w:type="dxa"/>
            <w:gridSpan w:val="3"/>
          </w:tcPr>
          <w:p w14:paraId="7747B94C" w14:textId="77777777" w:rsidR="00CC6EF9" w:rsidRPr="007B724D" w:rsidRDefault="00CC6EF9" w:rsidP="004E3C73">
            <w:pPr>
              <w:spacing w:line="259" w:lineRule="auto"/>
              <w:rPr>
                <w:rFonts w:ascii="Times New Roman" w:hAnsi="Times New Roman" w:cs="Times New Roman"/>
                <w:bCs/>
                <w:sz w:val="24"/>
                <w:szCs w:val="24"/>
              </w:rPr>
            </w:pPr>
            <w:r w:rsidRPr="007B724D">
              <w:rPr>
                <w:rFonts w:ascii="Times New Roman" w:hAnsi="Times New Roman" w:cs="Times New Roman"/>
                <w:b/>
                <w:sz w:val="24"/>
                <w:szCs w:val="24"/>
              </w:rPr>
              <w:t xml:space="preserve">b-Dönem sonu değerlendirme </w:t>
            </w:r>
            <w:r w:rsidRPr="007B724D">
              <w:rPr>
                <w:rFonts w:ascii="Times New Roman" w:eastAsia="MS Mincho" w:hAnsi="Times New Roman" w:cs="Times New Roman"/>
                <w:b/>
                <w:sz w:val="24"/>
                <w:szCs w:val="24"/>
              </w:rPr>
              <w:t>：</w:t>
            </w:r>
            <w:r w:rsidRPr="007B724D">
              <w:rPr>
                <w:rFonts w:ascii="Times New Roman" w:hAnsi="Times New Roman" w:cs="Times New Roman"/>
                <w:bCs/>
                <w:sz w:val="24"/>
                <w:szCs w:val="24"/>
              </w:rPr>
              <w:br/>
              <w:t>Yazlı Sınav (80 puan): Google Forms üzerinden online sınav yapılmıştır. Derste öğrenilen dilbilgisi kurallarının doğrulanması</w:t>
            </w:r>
          </w:p>
          <w:p w14:paraId="159C83D6" w14:textId="77777777" w:rsidR="00CC6EF9" w:rsidRPr="007B724D" w:rsidRDefault="00CC6EF9" w:rsidP="004E3C73">
            <w:pPr>
              <w:spacing w:line="259" w:lineRule="auto"/>
              <w:rPr>
                <w:rFonts w:ascii="Times New Roman" w:hAnsi="Times New Roman" w:cs="Times New Roman"/>
                <w:sz w:val="24"/>
                <w:szCs w:val="24"/>
              </w:rPr>
            </w:pPr>
            <w:r w:rsidRPr="007B724D">
              <w:rPr>
                <w:rFonts w:ascii="Times New Roman" w:hAnsi="Times New Roman" w:cs="Times New Roman"/>
                <w:bCs/>
                <w:sz w:val="24"/>
                <w:szCs w:val="24"/>
              </w:rPr>
              <w:t>Ödev (20 puan)</w:t>
            </w:r>
          </w:p>
        </w:tc>
      </w:tr>
      <w:bookmarkEnd w:id="3"/>
    </w:tbl>
    <w:p w14:paraId="60C926AB" w14:textId="77777777" w:rsidR="00CC6EF9" w:rsidRDefault="00CC6EF9" w:rsidP="00CC6EF9"/>
    <w:p w14:paraId="1FDD68C8" w14:textId="77777777" w:rsidR="00CC6EF9" w:rsidRDefault="00CC6EF9" w:rsidP="00CC6EF9"/>
    <w:p w14:paraId="0C098166" w14:textId="77777777" w:rsidR="00CC6EF9" w:rsidRDefault="00CC6EF9" w:rsidP="00CC6EF9"/>
    <w:p w14:paraId="63B5D722" w14:textId="209563A5" w:rsidR="00CC6EF9" w:rsidRDefault="00CC6EF9" w:rsidP="00CC6EF9"/>
    <w:p w14:paraId="1E1C72CE" w14:textId="446D15B6" w:rsidR="00C17804" w:rsidRDefault="00C17804" w:rsidP="00CC6EF9"/>
    <w:p w14:paraId="27E6CEE5" w14:textId="77777777" w:rsidR="00C17804" w:rsidRDefault="00C17804" w:rsidP="00CC6EF9"/>
    <w:p w14:paraId="520B0C37" w14:textId="77777777" w:rsidR="00CC6EF9" w:rsidRDefault="00CC6EF9" w:rsidP="00CC6EF9"/>
    <w:p w14:paraId="0CE08428" w14:textId="77777777" w:rsidR="00CC6EF9" w:rsidRDefault="00CC6EF9" w:rsidP="00CC6EF9"/>
    <w:tbl>
      <w:tblPr>
        <w:tblStyle w:val="TableGrid0"/>
        <w:tblW w:w="11340" w:type="dxa"/>
        <w:tblInd w:w="-1139" w:type="dxa"/>
        <w:tblLook w:val="04A0" w:firstRow="1" w:lastRow="0" w:firstColumn="1" w:lastColumn="0" w:noHBand="0" w:noVBand="1"/>
      </w:tblPr>
      <w:tblGrid>
        <w:gridCol w:w="3261"/>
        <w:gridCol w:w="2835"/>
        <w:gridCol w:w="5244"/>
      </w:tblGrid>
      <w:tr w:rsidR="00CC6EF9" w:rsidRPr="00354291" w14:paraId="2270BCDF" w14:textId="77777777" w:rsidTr="004E3C73">
        <w:trPr>
          <w:trHeight w:val="416"/>
        </w:trPr>
        <w:tc>
          <w:tcPr>
            <w:tcW w:w="3261" w:type="dxa"/>
          </w:tcPr>
          <w:p w14:paraId="1C3AB4C5" w14:textId="77777777" w:rsidR="00CC6EF9" w:rsidRPr="00354291" w:rsidRDefault="00CC6EF9" w:rsidP="004E3C73">
            <w:pPr>
              <w:rPr>
                <w:rFonts w:ascii="Times New Roman" w:hAnsi="Times New Roman" w:cs="Times New Roman"/>
                <w:b/>
                <w:bCs/>
                <w:sz w:val="24"/>
                <w:szCs w:val="24"/>
              </w:rPr>
            </w:pPr>
            <w:bookmarkStart w:id="4" w:name="_Hlk75263748"/>
            <w:r w:rsidRPr="00354291">
              <w:rPr>
                <w:rFonts w:ascii="Times New Roman" w:hAnsi="Times New Roman" w:cs="Times New Roman"/>
                <w:b/>
                <w:bCs/>
                <w:sz w:val="24"/>
                <w:szCs w:val="24"/>
              </w:rPr>
              <w:lastRenderedPageBreak/>
              <w:t>Dersin kodu</w:t>
            </w:r>
            <w:r w:rsidRPr="00354291">
              <w:rPr>
                <w:rFonts w:ascii="Times New Roman" w:eastAsia="MS Mincho" w:hAnsi="Times New Roman" w:cs="Times New Roman"/>
                <w:b/>
                <w:bCs/>
                <w:sz w:val="24"/>
                <w:szCs w:val="24"/>
              </w:rPr>
              <w:t>：</w:t>
            </w:r>
          </w:p>
          <w:p w14:paraId="1335B2ED" w14:textId="77777777" w:rsidR="00CC6EF9" w:rsidRPr="00354291" w:rsidRDefault="00CC6EF9" w:rsidP="004E3C73">
            <w:pPr>
              <w:rPr>
                <w:rFonts w:ascii="Times New Roman" w:hAnsi="Times New Roman" w:cs="Times New Roman"/>
                <w:sz w:val="24"/>
                <w:szCs w:val="24"/>
              </w:rPr>
            </w:pPr>
            <w:r w:rsidRPr="00354291">
              <w:rPr>
                <w:rFonts w:ascii="Times New Roman" w:hAnsi="Times New Roman" w:cs="Times New Roman"/>
                <w:sz w:val="24"/>
                <w:szCs w:val="24"/>
              </w:rPr>
              <w:t>JAÖ-1003</w:t>
            </w:r>
          </w:p>
        </w:tc>
        <w:tc>
          <w:tcPr>
            <w:tcW w:w="2835" w:type="dxa"/>
          </w:tcPr>
          <w:p w14:paraId="0E1DDAE8" w14:textId="77777777" w:rsidR="00CC6EF9" w:rsidRPr="00354291" w:rsidRDefault="00CC6EF9" w:rsidP="004E3C73">
            <w:pPr>
              <w:rPr>
                <w:rFonts w:ascii="Times New Roman" w:hAnsi="Times New Roman" w:cs="Times New Roman"/>
                <w:sz w:val="24"/>
                <w:szCs w:val="24"/>
              </w:rPr>
            </w:pPr>
            <w:r w:rsidRPr="00354291">
              <w:rPr>
                <w:rFonts w:ascii="Times New Roman" w:hAnsi="Times New Roman" w:cs="Times New Roman"/>
                <w:b/>
                <w:bCs/>
                <w:sz w:val="24"/>
                <w:szCs w:val="24"/>
              </w:rPr>
              <w:t>Dersin adı</w:t>
            </w:r>
            <w:r w:rsidRPr="00354291">
              <w:rPr>
                <w:rFonts w:ascii="Times New Roman" w:eastAsia="MS Mincho" w:hAnsi="Times New Roman" w:cs="Times New Roman"/>
                <w:b/>
                <w:bCs/>
                <w:sz w:val="24"/>
                <w:szCs w:val="24"/>
              </w:rPr>
              <w:t>：</w:t>
            </w:r>
          </w:p>
          <w:p w14:paraId="2A63C196" w14:textId="77777777" w:rsidR="00CC6EF9" w:rsidRPr="00354291" w:rsidRDefault="00CC6EF9" w:rsidP="004E3C73">
            <w:pPr>
              <w:rPr>
                <w:rFonts w:ascii="Times New Roman" w:hAnsi="Times New Roman" w:cs="Times New Roman"/>
                <w:sz w:val="24"/>
                <w:szCs w:val="24"/>
              </w:rPr>
            </w:pPr>
            <w:r w:rsidRPr="00354291">
              <w:rPr>
                <w:rFonts w:ascii="Times New Roman" w:hAnsi="Times New Roman" w:cs="Times New Roman"/>
                <w:sz w:val="24"/>
                <w:szCs w:val="24"/>
              </w:rPr>
              <w:t>Okuma Becerileri 1</w:t>
            </w:r>
          </w:p>
        </w:tc>
        <w:tc>
          <w:tcPr>
            <w:tcW w:w="5244" w:type="dxa"/>
          </w:tcPr>
          <w:p w14:paraId="50066006" w14:textId="77777777" w:rsidR="00CC6EF9" w:rsidRPr="00354291" w:rsidRDefault="00CC6EF9" w:rsidP="004E3C73">
            <w:pPr>
              <w:rPr>
                <w:rFonts w:ascii="Times New Roman" w:hAnsi="Times New Roman" w:cs="Times New Roman"/>
                <w:b/>
                <w:bCs/>
                <w:sz w:val="24"/>
                <w:szCs w:val="24"/>
              </w:rPr>
            </w:pPr>
            <w:r w:rsidRPr="00354291">
              <w:rPr>
                <w:rFonts w:ascii="Times New Roman" w:hAnsi="Times New Roman" w:cs="Times New Roman"/>
                <w:b/>
                <w:bCs/>
                <w:sz w:val="24"/>
                <w:szCs w:val="24"/>
              </w:rPr>
              <w:t>Sorumlu öğretim elemanı</w:t>
            </w:r>
            <w:r w:rsidRPr="00354291">
              <w:rPr>
                <w:rFonts w:ascii="Times New Roman" w:eastAsia="MS Mincho" w:hAnsi="Times New Roman" w:cs="Times New Roman"/>
                <w:b/>
                <w:bCs/>
                <w:sz w:val="24"/>
                <w:szCs w:val="24"/>
              </w:rPr>
              <w:t>：</w:t>
            </w:r>
          </w:p>
          <w:p w14:paraId="1F9E996D" w14:textId="77777777" w:rsidR="00CC6EF9" w:rsidRPr="00354291" w:rsidRDefault="00CC6EF9" w:rsidP="004E3C73">
            <w:pPr>
              <w:rPr>
                <w:rFonts w:ascii="Times New Roman" w:hAnsi="Times New Roman" w:cs="Times New Roman"/>
                <w:sz w:val="24"/>
                <w:szCs w:val="24"/>
              </w:rPr>
            </w:pPr>
            <w:r w:rsidRPr="00354291">
              <w:rPr>
                <w:rFonts w:ascii="Times New Roman" w:hAnsi="Times New Roman" w:cs="Times New Roman"/>
                <w:sz w:val="24"/>
                <w:szCs w:val="24"/>
              </w:rPr>
              <w:t>Öğr. Gör. Ahmet GÜLMEZ</w:t>
            </w:r>
          </w:p>
        </w:tc>
      </w:tr>
      <w:tr w:rsidR="00CC6EF9" w:rsidRPr="00354291" w14:paraId="770CED4E" w14:textId="77777777" w:rsidTr="004E3C73">
        <w:tc>
          <w:tcPr>
            <w:tcW w:w="11340" w:type="dxa"/>
            <w:gridSpan w:val="3"/>
          </w:tcPr>
          <w:p w14:paraId="5A0A7B6C" w14:textId="77777777" w:rsidR="00CC6EF9" w:rsidRPr="00354291" w:rsidRDefault="00CC6EF9" w:rsidP="004E3C73">
            <w:pPr>
              <w:rPr>
                <w:rFonts w:ascii="Times New Roman" w:hAnsi="Times New Roman" w:cs="Times New Roman"/>
                <w:b/>
                <w:bCs/>
                <w:sz w:val="24"/>
                <w:szCs w:val="24"/>
              </w:rPr>
            </w:pPr>
            <w:r w:rsidRPr="00354291">
              <w:rPr>
                <w:rFonts w:ascii="Times New Roman" w:hAnsi="Times New Roman" w:cs="Times New Roman"/>
                <w:b/>
                <w:bCs/>
                <w:sz w:val="24"/>
                <w:szCs w:val="24"/>
              </w:rPr>
              <w:t>Dersin Amaçları:</w:t>
            </w:r>
          </w:p>
          <w:p w14:paraId="5F2DB1DA" w14:textId="77777777" w:rsidR="00CC6EF9" w:rsidRPr="00354291" w:rsidRDefault="00CC6EF9" w:rsidP="004E3C73">
            <w:pPr>
              <w:rPr>
                <w:rFonts w:ascii="Times New Roman" w:hAnsi="Times New Roman" w:cs="Times New Roman"/>
                <w:sz w:val="24"/>
                <w:szCs w:val="24"/>
              </w:rPr>
            </w:pPr>
            <w:r w:rsidRPr="00354291">
              <w:rPr>
                <w:rFonts w:ascii="Times New Roman" w:hAnsi="Times New Roman" w:cs="Times New Roman"/>
                <w:sz w:val="24"/>
                <w:szCs w:val="24"/>
              </w:rPr>
              <w:t>Derste öğrencilerin, okuma anlama becerilerinin geliştirilmesinin yanı sıra, kelime hazinesi, gramer bilgisi, yazılı metinlerin genel yapıları ve Japonca’ dan Türkçe’ ye çeviri yapma becerilerinin geliştirilmesi amaçlanmıştır.</w:t>
            </w:r>
          </w:p>
        </w:tc>
      </w:tr>
      <w:tr w:rsidR="00CC6EF9" w:rsidRPr="00354291" w14:paraId="67772752" w14:textId="77777777" w:rsidTr="004E3C73">
        <w:tc>
          <w:tcPr>
            <w:tcW w:w="11340" w:type="dxa"/>
            <w:gridSpan w:val="3"/>
          </w:tcPr>
          <w:p w14:paraId="45F8C5DE" w14:textId="77777777" w:rsidR="00CC6EF9" w:rsidRPr="00354291" w:rsidRDefault="00CC6EF9" w:rsidP="004E3C73">
            <w:pPr>
              <w:rPr>
                <w:rFonts w:ascii="Times New Roman" w:eastAsia="MS Mincho" w:hAnsi="Times New Roman" w:cs="Times New Roman"/>
                <w:b/>
                <w:bCs/>
                <w:sz w:val="24"/>
                <w:szCs w:val="24"/>
              </w:rPr>
            </w:pPr>
            <w:r w:rsidRPr="00354291">
              <w:rPr>
                <w:rFonts w:ascii="Times New Roman" w:hAnsi="Times New Roman" w:cs="Times New Roman"/>
                <w:b/>
                <w:bCs/>
                <w:sz w:val="24"/>
                <w:szCs w:val="24"/>
              </w:rPr>
              <w:t>Dersin öğrenme yöntemleri</w:t>
            </w:r>
            <w:r w:rsidRPr="00354291">
              <w:rPr>
                <w:rFonts w:ascii="Times New Roman" w:eastAsia="MS Mincho" w:hAnsi="Times New Roman" w:cs="Times New Roman"/>
                <w:b/>
                <w:bCs/>
                <w:sz w:val="24"/>
                <w:szCs w:val="24"/>
              </w:rPr>
              <w:t>：</w:t>
            </w:r>
          </w:p>
          <w:p w14:paraId="73CBAB4A" w14:textId="77777777" w:rsidR="00CC6EF9" w:rsidRPr="00354291" w:rsidRDefault="00CC6EF9" w:rsidP="004E3C73">
            <w:pPr>
              <w:rPr>
                <w:rFonts w:ascii="Times New Roman" w:eastAsia="MS Mincho" w:hAnsi="Times New Roman" w:cs="Times New Roman"/>
                <w:sz w:val="24"/>
                <w:szCs w:val="24"/>
              </w:rPr>
            </w:pPr>
            <w:r w:rsidRPr="00354291">
              <w:rPr>
                <w:rFonts w:ascii="Times New Roman" w:eastAsia="MS Mincho" w:hAnsi="Times New Roman" w:cs="Times New Roman"/>
                <w:sz w:val="24"/>
                <w:szCs w:val="24"/>
              </w:rPr>
              <w:t>Konu anlatımı, sesli okuma çalışması, kelime çalışması</w:t>
            </w:r>
          </w:p>
        </w:tc>
      </w:tr>
      <w:tr w:rsidR="00CC6EF9" w:rsidRPr="00354291" w14:paraId="6CB795DD" w14:textId="77777777" w:rsidTr="004E3C73">
        <w:tc>
          <w:tcPr>
            <w:tcW w:w="11340" w:type="dxa"/>
            <w:gridSpan w:val="3"/>
          </w:tcPr>
          <w:p w14:paraId="612C754A" w14:textId="77777777" w:rsidR="00CC6EF9" w:rsidRPr="00354291" w:rsidRDefault="00CC6EF9" w:rsidP="004E3C73">
            <w:pPr>
              <w:rPr>
                <w:rFonts w:ascii="Times New Roman" w:hAnsi="Times New Roman" w:cs="Times New Roman"/>
                <w:b/>
                <w:bCs/>
                <w:sz w:val="24"/>
                <w:szCs w:val="24"/>
              </w:rPr>
            </w:pPr>
            <w:r w:rsidRPr="00354291">
              <w:rPr>
                <w:rFonts w:ascii="Times New Roman" w:hAnsi="Times New Roman" w:cs="Times New Roman"/>
                <w:b/>
                <w:bCs/>
                <w:sz w:val="24"/>
                <w:szCs w:val="24"/>
              </w:rPr>
              <w:t>Ölçme değerlendirme teknikleri</w:t>
            </w:r>
            <w:r w:rsidRPr="00354291">
              <w:rPr>
                <w:rFonts w:ascii="Times New Roman" w:eastAsia="MS Mincho" w:hAnsi="Times New Roman" w:cs="Times New Roman"/>
                <w:b/>
                <w:bCs/>
                <w:sz w:val="24"/>
                <w:szCs w:val="24"/>
              </w:rPr>
              <w:t>：</w:t>
            </w:r>
          </w:p>
          <w:p w14:paraId="019C856F" w14:textId="77777777" w:rsidR="00CC6EF9" w:rsidRPr="00354291" w:rsidRDefault="00CC6EF9" w:rsidP="004E3C73">
            <w:pPr>
              <w:rPr>
                <w:rFonts w:ascii="Times New Roman" w:hAnsi="Times New Roman" w:cs="Times New Roman"/>
                <w:sz w:val="24"/>
                <w:szCs w:val="24"/>
              </w:rPr>
            </w:pPr>
            <w:r>
              <w:rPr>
                <w:rFonts w:ascii="Times New Roman" w:hAnsi="Times New Roman" w:cs="Times New Roman"/>
                <w:sz w:val="24"/>
                <w:szCs w:val="24"/>
              </w:rPr>
              <w:t>Ara değerlendirme %40 + Dönem sonu değerlendirmesi %60</w:t>
            </w:r>
          </w:p>
        </w:tc>
      </w:tr>
      <w:tr w:rsidR="00CC6EF9" w:rsidRPr="00354291" w14:paraId="1F6683DD" w14:textId="77777777" w:rsidTr="004E3C73">
        <w:tc>
          <w:tcPr>
            <w:tcW w:w="11340" w:type="dxa"/>
            <w:gridSpan w:val="3"/>
          </w:tcPr>
          <w:p w14:paraId="59FD355F" w14:textId="77777777" w:rsidR="00CC6EF9" w:rsidRPr="00354291" w:rsidRDefault="00CC6EF9" w:rsidP="004E3C73">
            <w:pPr>
              <w:rPr>
                <w:rFonts w:ascii="Times New Roman" w:eastAsia="MS Mincho" w:hAnsi="Times New Roman" w:cs="Times New Roman"/>
                <w:b/>
                <w:sz w:val="24"/>
                <w:szCs w:val="24"/>
              </w:rPr>
            </w:pPr>
            <w:r w:rsidRPr="00354291">
              <w:rPr>
                <w:rFonts w:ascii="Times New Roman" w:hAnsi="Times New Roman" w:cs="Times New Roman"/>
                <w:b/>
                <w:sz w:val="24"/>
                <w:szCs w:val="24"/>
              </w:rPr>
              <w:t xml:space="preserve">a-Ara değerlendirme </w:t>
            </w:r>
            <w:r w:rsidRPr="00354291">
              <w:rPr>
                <w:rFonts w:ascii="Times New Roman" w:eastAsia="MS Mincho" w:hAnsi="Times New Roman" w:cs="Times New Roman"/>
                <w:b/>
                <w:sz w:val="24"/>
                <w:szCs w:val="24"/>
              </w:rPr>
              <w:t>：</w:t>
            </w:r>
          </w:p>
          <w:p w14:paraId="61F56D14" w14:textId="77777777" w:rsidR="00CC6EF9" w:rsidRPr="00354291" w:rsidRDefault="00CC6EF9" w:rsidP="004E3C73">
            <w:pPr>
              <w:rPr>
                <w:rFonts w:ascii="Times New Roman" w:hAnsi="Times New Roman" w:cs="Times New Roman"/>
                <w:bCs/>
                <w:sz w:val="24"/>
                <w:szCs w:val="24"/>
              </w:rPr>
            </w:pPr>
            <w:r w:rsidRPr="00354291">
              <w:rPr>
                <w:rFonts w:ascii="Times New Roman" w:hAnsi="Times New Roman" w:cs="Times New Roman"/>
                <w:bCs/>
                <w:sz w:val="24"/>
                <w:szCs w:val="24"/>
              </w:rPr>
              <w:t>Yazlı Sınav (100 puan): Google Forms üzerinden online sınav yapılmıştır.</w:t>
            </w:r>
            <w:r w:rsidRPr="00354291">
              <w:rPr>
                <w:rFonts w:ascii="Times New Roman" w:hAnsi="Times New Roman" w:cs="Times New Roman"/>
                <w:sz w:val="24"/>
                <w:szCs w:val="24"/>
              </w:rPr>
              <w:t xml:space="preserve"> Yazılı sınavlar açık uçlu sorular, çoktan seçmeli sorular, metinle tutarlı olan seçenekleri işaretleme ve boşluk doldurma soruları sorulmuştur.</w:t>
            </w:r>
          </w:p>
        </w:tc>
      </w:tr>
      <w:tr w:rsidR="00CC6EF9" w:rsidRPr="00354291" w14:paraId="5FD71B29" w14:textId="77777777" w:rsidTr="004E3C73">
        <w:tc>
          <w:tcPr>
            <w:tcW w:w="11340" w:type="dxa"/>
            <w:gridSpan w:val="3"/>
          </w:tcPr>
          <w:p w14:paraId="3ADD88D5" w14:textId="77777777" w:rsidR="00CC6EF9" w:rsidRPr="00354291" w:rsidRDefault="00CC6EF9" w:rsidP="004E3C73">
            <w:pPr>
              <w:spacing w:line="259" w:lineRule="auto"/>
              <w:rPr>
                <w:rFonts w:ascii="Times New Roman" w:hAnsi="Times New Roman" w:cs="Times New Roman"/>
                <w:bCs/>
                <w:sz w:val="24"/>
                <w:szCs w:val="24"/>
              </w:rPr>
            </w:pPr>
            <w:r w:rsidRPr="00354291">
              <w:rPr>
                <w:rFonts w:ascii="Times New Roman" w:hAnsi="Times New Roman" w:cs="Times New Roman"/>
                <w:b/>
                <w:sz w:val="24"/>
                <w:szCs w:val="24"/>
              </w:rPr>
              <w:t xml:space="preserve">b-Dönem sonu değerlendirme </w:t>
            </w:r>
            <w:r w:rsidRPr="00354291">
              <w:rPr>
                <w:rFonts w:ascii="Times New Roman" w:eastAsia="MS Mincho" w:hAnsi="Times New Roman" w:cs="Times New Roman"/>
                <w:b/>
                <w:sz w:val="24"/>
                <w:szCs w:val="24"/>
              </w:rPr>
              <w:t>：</w:t>
            </w:r>
            <w:r w:rsidRPr="00354291">
              <w:rPr>
                <w:rFonts w:ascii="Times New Roman" w:hAnsi="Times New Roman" w:cs="Times New Roman"/>
                <w:bCs/>
                <w:sz w:val="24"/>
                <w:szCs w:val="24"/>
              </w:rPr>
              <w:br/>
              <w:t>Yazlı Sınav (100 puan): Google Forms üzerinden online sınav yapılmıştır.</w:t>
            </w:r>
            <w:r w:rsidRPr="00354291">
              <w:rPr>
                <w:rFonts w:ascii="Times New Roman" w:hAnsi="Times New Roman" w:cs="Times New Roman"/>
                <w:sz w:val="24"/>
                <w:szCs w:val="24"/>
              </w:rPr>
              <w:t xml:space="preserve"> Yazılı sınavlar açık uçlu sorular, çoktan seçmeli sorular, metinle tutarlı olan seçenekleri işaretleme ve boşluk doldurma soruları sorulmuştur.</w:t>
            </w:r>
          </w:p>
        </w:tc>
      </w:tr>
      <w:bookmarkEnd w:id="4"/>
    </w:tbl>
    <w:p w14:paraId="5A39CE2F" w14:textId="77777777" w:rsidR="00CC6EF9" w:rsidRDefault="00CC6EF9" w:rsidP="00CC6EF9"/>
    <w:p w14:paraId="76A7B631" w14:textId="77777777" w:rsidR="00CC6EF9" w:rsidRDefault="00CC6EF9" w:rsidP="00CC6EF9"/>
    <w:p w14:paraId="1B055CD4" w14:textId="77777777" w:rsidR="00CC6EF9" w:rsidRDefault="00CC6EF9" w:rsidP="00CC6EF9"/>
    <w:tbl>
      <w:tblPr>
        <w:tblStyle w:val="TableGrid0"/>
        <w:tblW w:w="11340" w:type="dxa"/>
        <w:tblInd w:w="-1139" w:type="dxa"/>
        <w:tblLook w:val="04A0" w:firstRow="1" w:lastRow="0" w:firstColumn="1" w:lastColumn="0" w:noHBand="0" w:noVBand="1"/>
      </w:tblPr>
      <w:tblGrid>
        <w:gridCol w:w="3261"/>
        <w:gridCol w:w="2835"/>
        <w:gridCol w:w="5244"/>
      </w:tblGrid>
      <w:tr w:rsidR="00CC6EF9" w:rsidRPr="002B63BE" w14:paraId="60CEF47A" w14:textId="77777777" w:rsidTr="004E3C73">
        <w:trPr>
          <w:trHeight w:val="416"/>
        </w:trPr>
        <w:tc>
          <w:tcPr>
            <w:tcW w:w="3261" w:type="dxa"/>
          </w:tcPr>
          <w:p w14:paraId="37C70190" w14:textId="77777777" w:rsidR="00CC6EF9" w:rsidRPr="002B63BE" w:rsidRDefault="00CC6EF9" w:rsidP="004E3C73">
            <w:pPr>
              <w:rPr>
                <w:rFonts w:ascii="Times New Roman" w:hAnsi="Times New Roman" w:cs="Times New Roman"/>
                <w:b/>
                <w:bCs/>
                <w:sz w:val="24"/>
                <w:szCs w:val="24"/>
              </w:rPr>
            </w:pPr>
            <w:bookmarkStart w:id="5" w:name="_Hlk75264238"/>
            <w:r w:rsidRPr="002B63BE">
              <w:rPr>
                <w:rFonts w:ascii="Times New Roman" w:hAnsi="Times New Roman" w:cs="Times New Roman"/>
                <w:b/>
                <w:bCs/>
                <w:sz w:val="24"/>
                <w:szCs w:val="24"/>
              </w:rPr>
              <w:t>Dersin kodu</w:t>
            </w:r>
            <w:r w:rsidRPr="002B63BE">
              <w:rPr>
                <w:rFonts w:ascii="Times New Roman" w:eastAsia="MS Mincho" w:hAnsi="Times New Roman" w:cs="Times New Roman"/>
                <w:b/>
                <w:bCs/>
                <w:sz w:val="24"/>
                <w:szCs w:val="24"/>
              </w:rPr>
              <w:t>：</w:t>
            </w:r>
          </w:p>
          <w:p w14:paraId="6893D544" w14:textId="77777777" w:rsidR="00CC6EF9" w:rsidRPr="002B63BE" w:rsidRDefault="00CC6EF9" w:rsidP="004E3C73">
            <w:pPr>
              <w:rPr>
                <w:rFonts w:ascii="Times New Roman" w:hAnsi="Times New Roman" w:cs="Times New Roman"/>
                <w:sz w:val="24"/>
                <w:szCs w:val="24"/>
              </w:rPr>
            </w:pPr>
            <w:r w:rsidRPr="002B63BE">
              <w:rPr>
                <w:rFonts w:ascii="Times New Roman" w:hAnsi="Times New Roman" w:cs="Times New Roman"/>
                <w:sz w:val="24"/>
                <w:szCs w:val="24"/>
              </w:rPr>
              <w:t>JAÖ-1005</w:t>
            </w:r>
          </w:p>
        </w:tc>
        <w:tc>
          <w:tcPr>
            <w:tcW w:w="2835" w:type="dxa"/>
          </w:tcPr>
          <w:p w14:paraId="0A697762" w14:textId="77777777" w:rsidR="00CC6EF9" w:rsidRPr="002B63BE" w:rsidRDefault="00CC6EF9" w:rsidP="004E3C73">
            <w:pPr>
              <w:rPr>
                <w:rFonts w:ascii="Times New Roman" w:hAnsi="Times New Roman" w:cs="Times New Roman"/>
                <w:sz w:val="24"/>
                <w:szCs w:val="24"/>
              </w:rPr>
            </w:pPr>
            <w:r w:rsidRPr="002B63BE">
              <w:rPr>
                <w:rFonts w:ascii="Times New Roman" w:hAnsi="Times New Roman" w:cs="Times New Roman"/>
                <w:b/>
                <w:bCs/>
                <w:sz w:val="24"/>
                <w:szCs w:val="24"/>
              </w:rPr>
              <w:t>Dersin adı</w:t>
            </w:r>
            <w:r w:rsidRPr="002B63BE">
              <w:rPr>
                <w:rFonts w:ascii="Times New Roman" w:eastAsia="MS Mincho" w:hAnsi="Times New Roman" w:cs="Times New Roman"/>
                <w:b/>
                <w:bCs/>
                <w:sz w:val="24"/>
                <w:szCs w:val="24"/>
              </w:rPr>
              <w:t>：</w:t>
            </w:r>
          </w:p>
          <w:p w14:paraId="0B15B0BD" w14:textId="77777777" w:rsidR="00CC6EF9" w:rsidRPr="002B63BE" w:rsidRDefault="00CC6EF9" w:rsidP="004E3C73">
            <w:pPr>
              <w:rPr>
                <w:rFonts w:ascii="Times New Roman" w:hAnsi="Times New Roman" w:cs="Times New Roman"/>
                <w:sz w:val="24"/>
                <w:szCs w:val="24"/>
              </w:rPr>
            </w:pPr>
            <w:r w:rsidRPr="002B63BE">
              <w:rPr>
                <w:rFonts w:ascii="Times New Roman" w:hAnsi="Times New Roman" w:cs="Times New Roman"/>
                <w:sz w:val="24"/>
                <w:szCs w:val="24"/>
              </w:rPr>
              <w:t>Yazma Becerileri 1</w:t>
            </w:r>
          </w:p>
        </w:tc>
        <w:tc>
          <w:tcPr>
            <w:tcW w:w="5244" w:type="dxa"/>
          </w:tcPr>
          <w:p w14:paraId="5A29F6BC" w14:textId="77777777" w:rsidR="00CC6EF9" w:rsidRPr="002B63BE" w:rsidRDefault="00CC6EF9" w:rsidP="004E3C73">
            <w:pPr>
              <w:rPr>
                <w:rFonts w:ascii="Times New Roman" w:hAnsi="Times New Roman" w:cs="Times New Roman"/>
                <w:b/>
                <w:bCs/>
                <w:sz w:val="24"/>
                <w:szCs w:val="24"/>
              </w:rPr>
            </w:pPr>
            <w:r w:rsidRPr="002B63BE">
              <w:rPr>
                <w:rFonts w:ascii="Times New Roman" w:hAnsi="Times New Roman" w:cs="Times New Roman"/>
                <w:b/>
                <w:bCs/>
                <w:sz w:val="24"/>
                <w:szCs w:val="24"/>
              </w:rPr>
              <w:t>Sorumlu öğretim elemanı</w:t>
            </w:r>
            <w:r w:rsidRPr="002B63BE">
              <w:rPr>
                <w:rFonts w:ascii="Times New Roman" w:eastAsia="MS Mincho" w:hAnsi="Times New Roman" w:cs="Times New Roman"/>
                <w:b/>
                <w:bCs/>
                <w:sz w:val="24"/>
                <w:szCs w:val="24"/>
              </w:rPr>
              <w:t>：</w:t>
            </w:r>
          </w:p>
          <w:p w14:paraId="16EB6D5B" w14:textId="77777777" w:rsidR="00CC6EF9" w:rsidRPr="002B63BE" w:rsidRDefault="00CC6EF9" w:rsidP="004E3C73">
            <w:pPr>
              <w:rPr>
                <w:rFonts w:ascii="Times New Roman" w:hAnsi="Times New Roman" w:cs="Times New Roman"/>
                <w:sz w:val="24"/>
                <w:szCs w:val="24"/>
              </w:rPr>
            </w:pPr>
            <w:r w:rsidRPr="002B63BE">
              <w:rPr>
                <w:rFonts w:ascii="Times New Roman" w:hAnsi="Times New Roman" w:cs="Times New Roman"/>
                <w:sz w:val="24"/>
                <w:szCs w:val="24"/>
              </w:rPr>
              <w:t xml:space="preserve">Dr. </w:t>
            </w:r>
            <w:proofErr w:type="spellStart"/>
            <w:r w:rsidRPr="002B63BE">
              <w:rPr>
                <w:rFonts w:ascii="Times New Roman" w:hAnsi="Times New Roman" w:cs="Times New Roman"/>
                <w:sz w:val="24"/>
                <w:szCs w:val="24"/>
              </w:rPr>
              <w:t>Öğrt</w:t>
            </w:r>
            <w:proofErr w:type="spellEnd"/>
            <w:r w:rsidRPr="002B63BE">
              <w:rPr>
                <w:rFonts w:ascii="Times New Roman" w:hAnsi="Times New Roman" w:cs="Times New Roman"/>
                <w:sz w:val="24"/>
                <w:szCs w:val="24"/>
              </w:rPr>
              <w:t xml:space="preserve">. Üyesi Kenji </w:t>
            </w:r>
            <w:proofErr w:type="spellStart"/>
            <w:r w:rsidRPr="002B63BE">
              <w:rPr>
                <w:rFonts w:ascii="Times New Roman" w:hAnsi="Times New Roman" w:cs="Times New Roman"/>
                <w:sz w:val="24"/>
                <w:szCs w:val="24"/>
              </w:rPr>
              <w:t>Kawamoto</w:t>
            </w:r>
            <w:proofErr w:type="spellEnd"/>
          </w:p>
        </w:tc>
      </w:tr>
      <w:tr w:rsidR="00CC6EF9" w:rsidRPr="002B63BE" w14:paraId="18F29EBC" w14:textId="77777777" w:rsidTr="004E3C73">
        <w:tc>
          <w:tcPr>
            <w:tcW w:w="11340" w:type="dxa"/>
            <w:gridSpan w:val="3"/>
          </w:tcPr>
          <w:p w14:paraId="7E85E3E7" w14:textId="77777777" w:rsidR="00CC6EF9" w:rsidRPr="002B63BE" w:rsidRDefault="00CC6EF9" w:rsidP="004E3C73">
            <w:pPr>
              <w:rPr>
                <w:rFonts w:ascii="Times New Roman" w:hAnsi="Times New Roman" w:cs="Times New Roman"/>
                <w:b/>
                <w:bCs/>
                <w:color w:val="000000" w:themeColor="text1"/>
                <w:sz w:val="24"/>
                <w:szCs w:val="24"/>
              </w:rPr>
            </w:pPr>
            <w:r w:rsidRPr="002B63BE">
              <w:rPr>
                <w:rFonts w:ascii="Times New Roman" w:hAnsi="Times New Roman" w:cs="Times New Roman"/>
                <w:b/>
                <w:bCs/>
                <w:color w:val="000000" w:themeColor="text1"/>
                <w:sz w:val="24"/>
                <w:szCs w:val="24"/>
              </w:rPr>
              <w:t>Dersin Amaçları:</w:t>
            </w:r>
          </w:p>
          <w:p w14:paraId="71851139" w14:textId="77777777" w:rsidR="00CC6EF9" w:rsidRPr="002B63BE" w:rsidRDefault="00CC6EF9" w:rsidP="004E3C73">
            <w:pPr>
              <w:rPr>
                <w:rFonts w:ascii="Times New Roman" w:hAnsi="Times New Roman" w:cs="Times New Roman"/>
                <w:color w:val="000000" w:themeColor="text1"/>
                <w:sz w:val="24"/>
                <w:szCs w:val="24"/>
              </w:rPr>
            </w:pPr>
            <w:r w:rsidRPr="002B63BE">
              <w:rPr>
                <w:rFonts w:ascii="Times New Roman" w:hAnsi="Times New Roman" w:cs="Times New Roman"/>
                <w:color w:val="000000" w:themeColor="text1"/>
                <w:sz w:val="24"/>
                <w:szCs w:val="24"/>
              </w:rPr>
              <w:t xml:space="preserve">Bu dersin amacı, öğrencilerin </w:t>
            </w:r>
            <w:proofErr w:type="spellStart"/>
            <w:r w:rsidRPr="002B63BE">
              <w:rPr>
                <w:rFonts w:ascii="Times New Roman" w:hAnsi="Times New Roman" w:cs="Times New Roman"/>
                <w:color w:val="000000" w:themeColor="text1"/>
                <w:sz w:val="24"/>
                <w:szCs w:val="24"/>
              </w:rPr>
              <w:t>Japonca'da</w:t>
            </w:r>
            <w:proofErr w:type="spellEnd"/>
            <w:r w:rsidRPr="002B63BE">
              <w:rPr>
                <w:rFonts w:ascii="Times New Roman" w:hAnsi="Times New Roman" w:cs="Times New Roman"/>
                <w:color w:val="000000" w:themeColor="text1"/>
                <w:sz w:val="24"/>
                <w:szCs w:val="24"/>
              </w:rPr>
              <w:t xml:space="preserve"> kısa cümleleri doğru yazmalarını sağlamaktır. Ve </w:t>
            </w:r>
            <w:proofErr w:type="spellStart"/>
            <w:r w:rsidRPr="002B63BE">
              <w:rPr>
                <w:rFonts w:ascii="Times New Roman" w:hAnsi="Times New Roman" w:cs="Times New Roman"/>
                <w:color w:val="000000" w:themeColor="text1"/>
                <w:sz w:val="24"/>
                <w:szCs w:val="24"/>
              </w:rPr>
              <w:t>Dearu</w:t>
            </w:r>
            <w:proofErr w:type="spellEnd"/>
            <w:r w:rsidRPr="002B63BE">
              <w:rPr>
                <w:rFonts w:ascii="Times New Roman" w:hAnsi="Times New Roman" w:cs="Times New Roman"/>
                <w:color w:val="000000" w:themeColor="text1"/>
                <w:sz w:val="24"/>
                <w:szCs w:val="24"/>
              </w:rPr>
              <w:t xml:space="preserve"> stiline ve onuruna dikkat ederek not, </w:t>
            </w:r>
            <w:proofErr w:type="spellStart"/>
            <w:r w:rsidRPr="002B63BE">
              <w:rPr>
                <w:rFonts w:ascii="Times New Roman" w:hAnsi="Times New Roman" w:cs="Times New Roman"/>
                <w:color w:val="000000" w:themeColor="text1"/>
                <w:sz w:val="24"/>
                <w:szCs w:val="24"/>
              </w:rPr>
              <w:t>Genkoyoshi</w:t>
            </w:r>
            <w:proofErr w:type="spellEnd"/>
            <w:r w:rsidRPr="002B63BE">
              <w:rPr>
                <w:rFonts w:ascii="Times New Roman" w:hAnsi="Times New Roman" w:cs="Times New Roman"/>
                <w:color w:val="000000" w:themeColor="text1"/>
                <w:sz w:val="24"/>
                <w:szCs w:val="24"/>
              </w:rPr>
              <w:t xml:space="preserve"> ve geleneksel mektupları nasıl yazılacağını öğrenmektir.</w:t>
            </w:r>
          </w:p>
        </w:tc>
      </w:tr>
      <w:tr w:rsidR="00CC6EF9" w:rsidRPr="002B63BE" w14:paraId="0DC100EA" w14:textId="77777777" w:rsidTr="004E3C73">
        <w:tc>
          <w:tcPr>
            <w:tcW w:w="11340" w:type="dxa"/>
            <w:gridSpan w:val="3"/>
          </w:tcPr>
          <w:p w14:paraId="2EC062D9" w14:textId="77777777" w:rsidR="00CC6EF9" w:rsidRPr="002B63BE" w:rsidRDefault="00CC6EF9" w:rsidP="004E3C73">
            <w:pPr>
              <w:rPr>
                <w:rFonts w:ascii="Times New Roman" w:eastAsia="MS Mincho" w:hAnsi="Times New Roman" w:cs="Times New Roman"/>
                <w:b/>
                <w:bCs/>
                <w:color w:val="000000" w:themeColor="text1"/>
                <w:sz w:val="24"/>
                <w:szCs w:val="24"/>
              </w:rPr>
            </w:pPr>
            <w:r w:rsidRPr="002B63BE">
              <w:rPr>
                <w:rFonts w:ascii="Times New Roman" w:hAnsi="Times New Roman" w:cs="Times New Roman"/>
                <w:b/>
                <w:bCs/>
                <w:color w:val="000000" w:themeColor="text1"/>
                <w:sz w:val="24"/>
                <w:szCs w:val="24"/>
              </w:rPr>
              <w:t>Dersin öğrenme yöntemleri</w:t>
            </w:r>
            <w:r w:rsidRPr="002B63BE">
              <w:rPr>
                <w:rFonts w:ascii="Times New Roman" w:eastAsia="MS Mincho" w:hAnsi="Times New Roman" w:cs="Times New Roman"/>
                <w:b/>
                <w:bCs/>
                <w:color w:val="000000" w:themeColor="text1"/>
                <w:sz w:val="24"/>
                <w:szCs w:val="24"/>
              </w:rPr>
              <w:t>：</w:t>
            </w:r>
          </w:p>
          <w:p w14:paraId="259CDC6D" w14:textId="77777777" w:rsidR="00CC6EF9" w:rsidRPr="00255C96" w:rsidRDefault="00CC6EF9" w:rsidP="004E3C73">
            <w:pPr>
              <w:rPr>
                <w:rFonts w:ascii="Times New Roman" w:eastAsia="MS Mincho" w:hAnsi="Times New Roman" w:cs="Times New Roman"/>
                <w:color w:val="000000" w:themeColor="text1"/>
                <w:sz w:val="24"/>
                <w:szCs w:val="24"/>
              </w:rPr>
            </w:pPr>
            <w:r w:rsidRPr="002B63BE">
              <w:rPr>
                <w:rFonts w:ascii="Times New Roman" w:hAnsi="Times New Roman" w:cs="Times New Roman"/>
                <w:color w:val="000000" w:themeColor="text1"/>
                <w:sz w:val="24"/>
                <w:szCs w:val="24"/>
                <w:shd w:val="clear" w:color="auto" w:fill="FFFFFF"/>
              </w:rPr>
              <w:t>Bireysel sunum, Anlatım, Ev ödevi</w:t>
            </w:r>
          </w:p>
        </w:tc>
      </w:tr>
      <w:tr w:rsidR="00CC6EF9" w:rsidRPr="002B63BE" w14:paraId="462B5D02" w14:textId="77777777" w:rsidTr="004E3C73">
        <w:tc>
          <w:tcPr>
            <w:tcW w:w="11340" w:type="dxa"/>
            <w:gridSpan w:val="3"/>
          </w:tcPr>
          <w:p w14:paraId="404CD724" w14:textId="77777777" w:rsidR="00CC6EF9" w:rsidRPr="002B63BE" w:rsidRDefault="00CC6EF9" w:rsidP="004E3C73">
            <w:pPr>
              <w:rPr>
                <w:rFonts w:ascii="Times New Roman" w:hAnsi="Times New Roman" w:cs="Times New Roman"/>
                <w:b/>
                <w:bCs/>
                <w:color w:val="000000" w:themeColor="text1"/>
                <w:sz w:val="24"/>
                <w:szCs w:val="24"/>
              </w:rPr>
            </w:pPr>
            <w:r w:rsidRPr="002B63BE">
              <w:rPr>
                <w:rFonts w:ascii="Times New Roman" w:hAnsi="Times New Roman" w:cs="Times New Roman"/>
                <w:b/>
                <w:bCs/>
                <w:color w:val="000000" w:themeColor="text1"/>
                <w:sz w:val="24"/>
                <w:szCs w:val="24"/>
              </w:rPr>
              <w:t>Ölçme değerlendirme teknikleri</w:t>
            </w:r>
            <w:r w:rsidRPr="002B63BE">
              <w:rPr>
                <w:rFonts w:ascii="Times New Roman" w:eastAsia="MS Mincho" w:hAnsi="Times New Roman" w:cs="Times New Roman"/>
                <w:b/>
                <w:bCs/>
                <w:color w:val="000000" w:themeColor="text1"/>
                <w:sz w:val="24"/>
                <w:szCs w:val="24"/>
              </w:rPr>
              <w:t>：</w:t>
            </w:r>
          </w:p>
          <w:p w14:paraId="5EE65A84" w14:textId="77777777" w:rsidR="00CC6EF9" w:rsidRPr="002B63BE" w:rsidRDefault="00CC6EF9" w:rsidP="004E3C73">
            <w:pPr>
              <w:rPr>
                <w:rFonts w:ascii="Times New Roman" w:hAnsi="Times New Roman" w:cs="Times New Roman"/>
                <w:color w:val="000000" w:themeColor="text1"/>
                <w:sz w:val="24"/>
                <w:szCs w:val="24"/>
              </w:rPr>
            </w:pPr>
            <w:r w:rsidRPr="002B63BE">
              <w:rPr>
                <w:rFonts w:ascii="Times New Roman" w:hAnsi="Times New Roman" w:cs="Times New Roman"/>
                <w:sz w:val="24"/>
                <w:szCs w:val="24"/>
              </w:rPr>
              <w:t>Ara değerlendirme %40 + Dönem sonu değerlendirmesi %60</w:t>
            </w:r>
          </w:p>
        </w:tc>
      </w:tr>
      <w:tr w:rsidR="00CC6EF9" w:rsidRPr="002B63BE" w14:paraId="3877FF82" w14:textId="77777777" w:rsidTr="004E3C73">
        <w:tc>
          <w:tcPr>
            <w:tcW w:w="11340" w:type="dxa"/>
            <w:gridSpan w:val="3"/>
          </w:tcPr>
          <w:p w14:paraId="089BF484" w14:textId="77777777" w:rsidR="00CC6EF9" w:rsidRPr="002B63BE" w:rsidRDefault="00CC6EF9" w:rsidP="004E3C73">
            <w:pPr>
              <w:rPr>
                <w:rFonts w:ascii="Times New Roman" w:eastAsia="MS Mincho" w:hAnsi="Times New Roman" w:cs="Times New Roman"/>
                <w:bCs/>
                <w:sz w:val="24"/>
                <w:szCs w:val="24"/>
              </w:rPr>
            </w:pPr>
            <w:r w:rsidRPr="002B63BE">
              <w:rPr>
                <w:rFonts w:ascii="Times New Roman" w:hAnsi="Times New Roman" w:cs="Times New Roman"/>
                <w:b/>
                <w:sz w:val="24"/>
                <w:szCs w:val="24"/>
              </w:rPr>
              <w:t>a-Ara değerlendirme (yazılı sınav)</w:t>
            </w:r>
            <w:r w:rsidRPr="002B63BE">
              <w:rPr>
                <w:rFonts w:ascii="Times New Roman" w:eastAsia="MS Mincho" w:hAnsi="Times New Roman" w:cs="Times New Roman"/>
                <w:b/>
                <w:sz w:val="24"/>
                <w:szCs w:val="24"/>
              </w:rPr>
              <w:t>：</w:t>
            </w:r>
          </w:p>
          <w:p w14:paraId="620016CF" w14:textId="77777777" w:rsidR="00CC6EF9" w:rsidRPr="00255C96" w:rsidRDefault="00CC6EF9" w:rsidP="004E3C73">
            <w:pPr>
              <w:rPr>
                <w:rFonts w:ascii="Times New Roman" w:hAnsi="Times New Roman" w:cs="Times New Roman"/>
                <w:color w:val="000000" w:themeColor="text1"/>
                <w:sz w:val="24"/>
                <w:szCs w:val="24"/>
              </w:rPr>
            </w:pPr>
            <w:r w:rsidRPr="002B63BE">
              <w:rPr>
                <w:rFonts w:ascii="Times New Roman" w:hAnsi="Times New Roman" w:cs="Times New Roman"/>
                <w:color w:val="000000" w:themeColor="text1"/>
                <w:sz w:val="24"/>
                <w:szCs w:val="24"/>
              </w:rPr>
              <w:t xml:space="preserve">Ara sınav (%40): Google </w:t>
            </w:r>
            <w:proofErr w:type="spellStart"/>
            <w:r w:rsidRPr="002B63BE">
              <w:rPr>
                <w:rFonts w:ascii="Times New Roman" w:hAnsi="Times New Roman" w:cs="Times New Roman"/>
                <w:color w:val="000000" w:themeColor="text1"/>
                <w:sz w:val="24"/>
                <w:szCs w:val="24"/>
              </w:rPr>
              <w:t>Classroom'da</w:t>
            </w:r>
            <w:proofErr w:type="spellEnd"/>
            <w:r w:rsidRPr="002B63BE">
              <w:rPr>
                <w:rFonts w:ascii="Times New Roman" w:hAnsi="Times New Roman" w:cs="Times New Roman"/>
                <w:color w:val="000000" w:themeColor="text1"/>
                <w:sz w:val="24"/>
                <w:szCs w:val="24"/>
              </w:rPr>
              <w:t xml:space="preserve"> </w:t>
            </w:r>
            <w:proofErr w:type="spellStart"/>
            <w:r w:rsidRPr="002B63BE">
              <w:rPr>
                <w:rFonts w:ascii="Times New Roman" w:hAnsi="Times New Roman" w:cs="Times New Roman"/>
                <w:color w:val="000000" w:themeColor="text1"/>
                <w:sz w:val="24"/>
                <w:szCs w:val="24"/>
              </w:rPr>
              <w:t>Rubric</w:t>
            </w:r>
            <w:proofErr w:type="spellEnd"/>
            <w:r w:rsidRPr="002B63BE">
              <w:rPr>
                <w:rFonts w:ascii="Times New Roman" w:hAnsi="Times New Roman" w:cs="Times New Roman"/>
                <w:color w:val="000000" w:themeColor="text1"/>
                <w:sz w:val="24"/>
                <w:szCs w:val="24"/>
              </w:rPr>
              <w:t xml:space="preserve"> puanlamasına göre değerlendirilmiştir (Değerlendirme ölçütleri : Kompozisyon içeriği, cümle- paragraf bağlantılar ve kompozisyon kurallarına uygunluk), 100 puan değerinde iki rapor hazırlatılmıştır.</w:t>
            </w:r>
          </w:p>
        </w:tc>
      </w:tr>
      <w:tr w:rsidR="00CC6EF9" w:rsidRPr="002B63BE" w14:paraId="6D1DC16E" w14:textId="77777777" w:rsidTr="004E3C73">
        <w:tc>
          <w:tcPr>
            <w:tcW w:w="11340" w:type="dxa"/>
            <w:gridSpan w:val="3"/>
          </w:tcPr>
          <w:p w14:paraId="6E91DED0" w14:textId="77777777" w:rsidR="00CC6EF9" w:rsidRPr="002B63BE" w:rsidRDefault="00CC6EF9" w:rsidP="004E3C73">
            <w:pPr>
              <w:spacing w:line="259" w:lineRule="auto"/>
              <w:rPr>
                <w:rFonts w:ascii="Times New Roman" w:hAnsi="Times New Roman" w:cs="Times New Roman"/>
                <w:bCs/>
                <w:sz w:val="24"/>
                <w:szCs w:val="24"/>
              </w:rPr>
            </w:pPr>
            <w:r w:rsidRPr="002B63BE">
              <w:rPr>
                <w:rFonts w:ascii="Times New Roman" w:hAnsi="Times New Roman" w:cs="Times New Roman"/>
                <w:b/>
                <w:sz w:val="24"/>
                <w:szCs w:val="24"/>
              </w:rPr>
              <w:t>b-Dönem sonu değerlendirme (yazılı sınav ve ödev)</w:t>
            </w:r>
            <w:r w:rsidRPr="002B63BE">
              <w:rPr>
                <w:rFonts w:ascii="Times New Roman" w:eastAsia="MS Mincho" w:hAnsi="Times New Roman" w:cs="Times New Roman"/>
                <w:b/>
                <w:sz w:val="24"/>
                <w:szCs w:val="24"/>
              </w:rPr>
              <w:t>：</w:t>
            </w:r>
            <w:r w:rsidRPr="002B63BE">
              <w:rPr>
                <w:rFonts w:ascii="Times New Roman" w:hAnsi="Times New Roman" w:cs="Times New Roman"/>
                <w:bCs/>
                <w:sz w:val="24"/>
                <w:szCs w:val="24"/>
              </w:rPr>
              <w:br/>
              <w:t>Yazlı Sınav (%60): Google Forms üzerinden 100 puanlık online sınav yapılmıştır.</w:t>
            </w:r>
          </w:p>
        </w:tc>
      </w:tr>
      <w:bookmarkEnd w:id="5"/>
    </w:tbl>
    <w:p w14:paraId="29927A25" w14:textId="77777777" w:rsidR="00CC6EF9" w:rsidRDefault="00CC6EF9" w:rsidP="00CC6EF9"/>
    <w:p w14:paraId="7364A78B" w14:textId="77777777" w:rsidR="00CC6EF9" w:rsidRDefault="00CC6EF9" w:rsidP="00CC6EF9"/>
    <w:p w14:paraId="777C71FC" w14:textId="77777777" w:rsidR="00CC6EF9" w:rsidRDefault="00CC6EF9" w:rsidP="00CC6EF9"/>
    <w:p w14:paraId="7C2DBF5D" w14:textId="77777777" w:rsidR="00CC6EF9" w:rsidRDefault="00CC6EF9" w:rsidP="00CC6EF9"/>
    <w:p w14:paraId="02134581" w14:textId="77777777" w:rsidR="00CC6EF9" w:rsidRDefault="00CC6EF9" w:rsidP="00CC6EF9"/>
    <w:p w14:paraId="385E1CF0" w14:textId="77777777" w:rsidR="00CC6EF9" w:rsidRDefault="00CC6EF9" w:rsidP="00CC6EF9"/>
    <w:p w14:paraId="0D88EA13" w14:textId="77777777" w:rsidR="00CC6EF9" w:rsidRDefault="00CC6EF9" w:rsidP="00CC6EF9"/>
    <w:tbl>
      <w:tblPr>
        <w:tblStyle w:val="TableGrid0"/>
        <w:tblW w:w="11340" w:type="dxa"/>
        <w:tblInd w:w="-1139" w:type="dxa"/>
        <w:tblLook w:val="04A0" w:firstRow="1" w:lastRow="0" w:firstColumn="1" w:lastColumn="0" w:noHBand="0" w:noVBand="1"/>
      </w:tblPr>
      <w:tblGrid>
        <w:gridCol w:w="3261"/>
        <w:gridCol w:w="2835"/>
        <w:gridCol w:w="5244"/>
      </w:tblGrid>
      <w:tr w:rsidR="00CC6EF9" w:rsidRPr="002B63BE" w14:paraId="386FEB9E" w14:textId="77777777" w:rsidTr="004E3C73">
        <w:trPr>
          <w:trHeight w:val="416"/>
        </w:trPr>
        <w:tc>
          <w:tcPr>
            <w:tcW w:w="3261" w:type="dxa"/>
          </w:tcPr>
          <w:p w14:paraId="58889EF0" w14:textId="77777777" w:rsidR="00CC6EF9" w:rsidRPr="002B63BE" w:rsidRDefault="00CC6EF9" w:rsidP="004E3C73">
            <w:pPr>
              <w:rPr>
                <w:rFonts w:ascii="Times New Roman" w:hAnsi="Times New Roman" w:cs="Times New Roman"/>
                <w:b/>
                <w:bCs/>
                <w:sz w:val="24"/>
                <w:szCs w:val="24"/>
              </w:rPr>
            </w:pPr>
            <w:bookmarkStart w:id="6" w:name="_Hlk75265274"/>
            <w:r w:rsidRPr="002B63BE">
              <w:rPr>
                <w:rFonts w:ascii="Times New Roman" w:hAnsi="Times New Roman" w:cs="Times New Roman"/>
                <w:b/>
                <w:bCs/>
                <w:sz w:val="24"/>
                <w:szCs w:val="24"/>
              </w:rPr>
              <w:t>Dersin kodu</w:t>
            </w:r>
            <w:r w:rsidRPr="002B63BE">
              <w:rPr>
                <w:rFonts w:ascii="Times New Roman" w:eastAsia="MS Mincho" w:hAnsi="Times New Roman" w:cs="Times New Roman"/>
                <w:b/>
                <w:bCs/>
                <w:sz w:val="24"/>
                <w:szCs w:val="24"/>
              </w:rPr>
              <w:t>：</w:t>
            </w:r>
          </w:p>
          <w:p w14:paraId="0C463455" w14:textId="77777777" w:rsidR="00CC6EF9" w:rsidRPr="002B63BE" w:rsidRDefault="00CC6EF9" w:rsidP="004E3C73">
            <w:pPr>
              <w:rPr>
                <w:rFonts w:ascii="Times New Roman" w:hAnsi="Times New Roman" w:cs="Times New Roman"/>
                <w:sz w:val="24"/>
                <w:szCs w:val="24"/>
              </w:rPr>
            </w:pPr>
            <w:r w:rsidRPr="002B63BE">
              <w:rPr>
                <w:rFonts w:ascii="Times New Roman" w:hAnsi="Times New Roman" w:cs="Times New Roman"/>
                <w:sz w:val="24"/>
                <w:szCs w:val="24"/>
              </w:rPr>
              <w:t>JAÖ-1007</w:t>
            </w:r>
          </w:p>
        </w:tc>
        <w:tc>
          <w:tcPr>
            <w:tcW w:w="2835" w:type="dxa"/>
          </w:tcPr>
          <w:p w14:paraId="7C525DDE" w14:textId="77777777" w:rsidR="00CC6EF9" w:rsidRPr="002B63BE" w:rsidRDefault="00CC6EF9" w:rsidP="004E3C73">
            <w:pPr>
              <w:rPr>
                <w:rFonts w:ascii="Times New Roman" w:hAnsi="Times New Roman" w:cs="Times New Roman"/>
                <w:sz w:val="24"/>
                <w:szCs w:val="24"/>
              </w:rPr>
            </w:pPr>
            <w:r w:rsidRPr="002B63BE">
              <w:rPr>
                <w:rFonts w:ascii="Times New Roman" w:hAnsi="Times New Roman" w:cs="Times New Roman"/>
                <w:b/>
                <w:bCs/>
                <w:sz w:val="24"/>
                <w:szCs w:val="24"/>
              </w:rPr>
              <w:t>Dersin adı</w:t>
            </w:r>
            <w:r w:rsidRPr="002B63BE">
              <w:rPr>
                <w:rFonts w:ascii="Times New Roman" w:eastAsia="MS Mincho" w:hAnsi="Times New Roman" w:cs="Times New Roman"/>
                <w:b/>
                <w:bCs/>
                <w:sz w:val="24"/>
                <w:szCs w:val="24"/>
              </w:rPr>
              <w:t>：</w:t>
            </w:r>
          </w:p>
          <w:p w14:paraId="7EE8084D" w14:textId="77777777" w:rsidR="00CC6EF9" w:rsidRPr="002B63BE" w:rsidRDefault="00CC6EF9" w:rsidP="004E3C73">
            <w:pPr>
              <w:rPr>
                <w:rFonts w:ascii="Times New Roman" w:hAnsi="Times New Roman" w:cs="Times New Roman"/>
                <w:sz w:val="24"/>
                <w:szCs w:val="24"/>
              </w:rPr>
            </w:pPr>
            <w:r w:rsidRPr="002B63BE">
              <w:rPr>
                <w:rFonts w:ascii="Times New Roman" w:hAnsi="Times New Roman" w:cs="Times New Roman"/>
                <w:sz w:val="24"/>
                <w:szCs w:val="24"/>
              </w:rPr>
              <w:t>Japon Yazı Sistemi 1</w:t>
            </w:r>
          </w:p>
        </w:tc>
        <w:tc>
          <w:tcPr>
            <w:tcW w:w="5244" w:type="dxa"/>
          </w:tcPr>
          <w:p w14:paraId="26937F84" w14:textId="77777777" w:rsidR="00CC6EF9" w:rsidRPr="002B63BE" w:rsidRDefault="00CC6EF9" w:rsidP="004E3C73">
            <w:pPr>
              <w:rPr>
                <w:rFonts w:ascii="Times New Roman" w:hAnsi="Times New Roman" w:cs="Times New Roman"/>
                <w:b/>
                <w:bCs/>
                <w:sz w:val="24"/>
                <w:szCs w:val="24"/>
              </w:rPr>
            </w:pPr>
            <w:r w:rsidRPr="002B63BE">
              <w:rPr>
                <w:rFonts w:ascii="Times New Roman" w:hAnsi="Times New Roman" w:cs="Times New Roman"/>
                <w:b/>
                <w:bCs/>
                <w:sz w:val="24"/>
                <w:szCs w:val="24"/>
              </w:rPr>
              <w:t>Sorumlu öğretim elemanı</w:t>
            </w:r>
            <w:r w:rsidRPr="002B63BE">
              <w:rPr>
                <w:rFonts w:ascii="Times New Roman" w:eastAsia="MS Mincho" w:hAnsi="Times New Roman" w:cs="Times New Roman"/>
                <w:b/>
                <w:bCs/>
                <w:sz w:val="24"/>
                <w:szCs w:val="24"/>
              </w:rPr>
              <w:t>：</w:t>
            </w:r>
          </w:p>
          <w:p w14:paraId="038FA314" w14:textId="77777777" w:rsidR="00CC6EF9" w:rsidRPr="002B63BE" w:rsidRDefault="00CC6EF9" w:rsidP="004E3C73">
            <w:pPr>
              <w:rPr>
                <w:rFonts w:ascii="Times New Roman" w:hAnsi="Times New Roman" w:cs="Times New Roman"/>
                <w:sz w:val="24"/>
                <w:szCs w:val="24"/>
              </w:rPr>
            </w:pPr>
            <w:proofErr w:type="spellStart"/>
            <w:r w:rsidRPr="002B63BE">
              <w:rPr>
                <w:rFonts w:ascii="Times New Roman" w:hAnsi="Times New Roman" w:cs="Times New Roman"/>
                <w:sz w:val="24"/>
                <w:szCs w:val="24"/>
              </w:rPr>
              <w:t>Öğrt</w:t>
            </w:r>
            <w:proofErr w:type="spellEnd"/>
            <w:r w:rsidRPr="002B63BE">
              <w:rPr>
                <w:rFonts w:ascii="Times New Roman" w:hAnsi="Times New Roman" w:cs="Times New Roman"/>
                <w:sz w:val="24"/>
                <w:szCs w:val="24"/>
              </w:rPr>
              <w:t>. Gör. Ahmet Gülmez</w:t>
            </w:r>
          </w:p>
        </w:tc>
      </w:tr>
      <w:tr w:rsidR="00CC6EF9" w:rsidRPr="002B63BE" w14:paraId="7BBF6A90" w14:textId="77777777" w:rsidTr="004E3C73">
        <w:tc>
          <w:tcPr>
            <w:tcW w:w="11340" w:type="dxa"/>
            <w:gridSpan w:val="3"/>
          </w:tcPr>
          <w:p w14:paraId="38AECC77" w14:textId="77777777" w:rsidR="00CC6EF9" w:rsidRPr="002B63BE" w:rsidRDefault="00CC6EF9" w:rsidP="004E3C73">
            <w:pPr>
              <w:rPr>
                <w:rFonts w:ascii="Times New Roman" w:hAnsi="Times New Roman" w:cs="Times New Roman"/>
                <w:b/>
                <w:bCs/>
                <w:color w:val="000000" w:themeColor="text1"/>
                <w:sz w:val="24"/>
                <w:szCs w:val="24"/>
              </w:rPr>
            </w:pPr>
            <w:r w:rsidRPr="002B63BE">
              <w:rPr>
                <w:rFonts w:ascii="Times New Roman" w:hAnsi="Times New Roman" w:cs="Times New Roman"/>
                <w:b/>
                <w:bCs/>
                <w:color w:val="000000" w:themeColor="text1"/>
                <w:sz w:val="24"/>
                <w:szCs w:val="24"/>
              </w:rPr>
              <w:t>Dersin Amaçları:</w:t>
            </w:r>
          </w:p>
          <w:p w14:paraId="24E6B052" w14:textId="77777777" w:rsidR="00CC6EF9" w:rsidRPr="002B63BE" w:rsidRDefault="00CC6EF9" w:rsidP="00122F15">
            <w:pPr>
              <w:pStyle w:val="ListParagraph"/>
              <w:numPr>
                <w:ilvl w:val="0"/>
                <w:numId w:val="55"/>
              </w:numPr>
              <w:spacing w:after="0" w:line="240" w:lineRule="auto"/>
              <w:jc w:val="both"/>
              <w:rPr>
                <w:rFonts w:ascii="Times New Roman" w:hAnsi="Times New Roman" w:cs="Times New Roman"/>
                <w:color w:val="000000" w:themeColor="text1"/>
                <w:sz w:val="24"/>
                <w:szCs w:val="24"/>
              </w:rPr>
            </w:pPr>
            <w:r w:rsidRPr="002B63BE">
              <w:rPr>
                <w:rFonts w:ascii="Times New Roman" w:hAnsi="Times New Roman" w:cs="Times New Roman"/>
                <w:color w:val="000000" w:themeColor="text1"/>
                <w:sz w:val="24"/>
                <w:szCs w:val="24"/>
              </w:rPr>
              <w:t xml:space="preserve">Bu dersin amacı, öğrencilerin Japon Yazı Sistemini (özellikle </w:t>
            </w:r>
            <w:proofErr w:type="spellStart"/>
            <w:r w:rsidRPr="002B63BE">
              <w:rPr>
                <w:rFonts w:ascii="Times New Roman" w:hAnsi="Times New Roman" w:cs="Times New Roman"/>
                <w:color w:val="000000" w:themeColor="text1"/>
                <w:sz w:val="24"/>
                <w:szCs w:val="24"/>
              </w:rPr>
              <w:t>kanji</w:t>
            </w:r>
            <w:proofErr w:type="spellEnd"/>
            <w:r w:rsidRPr="002B63BE">
              <w:rPr>
                <w:rFonts w:ascii="Times New Roman" w:hAnsi="Times New Roman" w:cs="Times New Roman"/>
                <w:color w:val="000000" w:themeColor="text1"/>
                <w:sz w:val="24"/>
                <w:szCs w:val="24"/>
              </w:rPr>
              <w:t xml:space="preserve"> yazı sistemi) ve </w:t>
            </w:r>
            <w:proofErr w:type="spellStart"/>
            <w:r w:rsidRPr="002B63BE">
              <w:rPr>
                <w:rFonts w:ascii="Times New Roman" w:hAnsi="Times New Roman" w:cs="Times New Roman"/>
                <w:color w:val="000000" w:themeColor="text1"/>
                <w:sz w:val="24"/>
                <w:szCs w:val="24"/>
              </w:rPr>
              <w:t>kanji</w:t>
            </w:r>
            <w:proofErr w:type="spellEnd"/>
            <w:r w:rsidRPr="002B63BE">
              <w:rPr>
                <w:rFonts w:ascii="Times New Roman" w:hAnsi="Times New Roman" w:cs="Times New Roman"/>
                <w:color w:val="000000" w:themeColor="text1"/>
                <w:sz w:val="24"/>
                <w:szCs w:val="24"/>
              </w:rPr>
              <w:t xml:space="preserve"> kelimelerini kendi kendine öğrenebilir duruma gelmelerini sağlamaktır. </w:t>
            </w:r>
          </w:p>
          <w:p w14:paraId="41071161" w14:textId="77777777" w:rsidR="00CC6EF9" w:rsidRPr="002B63BE" w:rsidRDefault="00CC6EF9" w:rsidP="00122F15">
            <w:pPr>
              <w:pStyle w:val="ListParagraph"/>
              <w:numPr>
                <w:ilvl w:val="0"/>
                <w:numId w:val="55"/>
              </w:numPr>
              <w:spacing w:after="0" w:line="240" w:lineRule="auto"/>
              <w:jc w:val="both"/>
              <w:rPr>
                <w:rFonts w:ascii="Times New Roman" w:hAnsi="Times New Roman" w:cs="Times New Roman"/>
                <w:color w:val="000000" w:themeColor="text1"/>
                <w:sz w:val="24"/>
                <w:szCs w:val="24"/>
              </w:rPr>
            </w:pPr>
            <w:proofErr w:type="spellStart"/>
            <w:r w:rsidRPr="002B63BE">
              <w:rPr>
                <w:rFonts w:ascii="Times New Roman" w:hAnsi="Times New Roman" w:cs="Times New Roman"/>
                <w:color w:val="000000" w:themeColor="text1"/>
                <w:sz w:val="24"/>
                <w:szCs w:val="24"/>
              </w:rPr>
              <w:t>Kanji</w:t>
            </w:r>
            <w:proofErr w:type="spellEnd"/>
            <w:r w:rsidRPr="002B63BE">
              <w:rPr>
                <w:rFonts w:ascii="Times New Roman" w:hAnsi="Times New Roman" w:cs="Times New Roman"/>
                <w:color w:val="000000" w:themeColor="text1"/>
                <w:sz w:val="24"/>
                <w:szCs w:val="24"/>
              </w:rPr>
              <w:t xml:space="preserve"> ve </w:t>
            </w:r>
            <w:proofErr w:type="spellStart"/>
            <w:r w:rsidRPr="002B63BE">
              <w:rPr>
                <w:rFonts w:ascii="Times New Roman" w:hAnsi="Times New Roman" w:cs="Times New Roman"/>
                <w:color w:val="000000" w:themeColor="text1"/>
                <w:sz w:val="24"/>
                <w:szCs w:val="24"/>
              </w:rPr>
              <w:t>kanji</w:t>
            </w:r>
            <w:proofErr w:type="spellEnd"/>
            <w:r w:rsidRPr="002B63BE">
              <w:rPr>
                <w:rFonts w:ascii="Times New Roman" w:hAnsi="Times New Roman" w:cs="Times New Roman"/>
                <w:color w:val="000000" w:themeColor="text1"/>
                <w:sz w:val="24"/>
                <w:szCs w:val="24"/>
              </w:rPr>
              <w:t xml:space="preserve"> kelime hazinelerini geliştirmektir.</w:t>
            </w:r>
          </w:p>
          <w:p w14:paraId="47329D0A" w14:textId="77777777" w:rsidR="00CC6EF9" w:rsidRPr="00255C96" w:rsidRDefault="00CC6EF9" w:rsidP="00122F15">
            <w:pPr>
              <w:pStyle w:val="ListParagraph"/>
              <w:numPr>
                <w:ilvl w:val="0"/>
                <w:numId w:val="55"/>
              </w:numPr>
              <w:spacing w:after="0" w:line="240" w:lineRule="auto"/>
              <w:jc w:val="both"/>
              <w:rPr>
                <w:rFonts w:ascii="Times New Roman" w:hAnsi="Times New Roman" w:cs="Times New Roman"/>
                <w:color w:val="000000" w:themeColor="text1"/>
                <w:sz w:val="24"/>
                <w:szCs w:val="24"/>
              </w:rPr>
            </w:pPr>
            <w:proofErr w:type="spellStart"/>
            <w:r w:rsidRPr="002B63BE">
              <w:rPr>
                <w:rFonts w:ascii="Times New Roman" w:hAnsi="Times New Roman" w:cs="Times New Roman"/>
                <w:color w:val="000000" w:themeColor="text1"/>
                <w:sz w:val="24"/>
                <w:szCs w:val="24"/>
              </w:rPr>
              <w:t>Kanji</w:t>
            </w:r>
            <w:proofErr w:type="spellEnd"/>
            <w:r w:rsidRPr="002B63BE">
              <w:rPr>
                <w:rFonts w:ascii="Times New Roman" w:hAnsi="Times New Roman" w:cs="Times New Roman"/>
                <w:color w:val="000000" w:themeColor="text1"/>
                <w:sz w:val="24"/>
                <w:szCs w:val="24"/>
              </w:rPr>
              <w:t xml:space="preserve"> karakterlerinin yapıları, anlamları, okunuşları ve kullanımları ile ilgili genel bilgi vermektir.</w:t>
            </w:r>
          </w:p>
        </w:tc>
      </w:tr>
      <w:tr w:rsidR="00CC6EF9" w:rsidRPr="002B63BE" w14:paraId="7FCB45AD" w14:textId="77777777" w:rsidTr="004E3C73">
        <w:tc>
          <w:tcPr>
            <w:tcW w:w="11340" w:type="dxa"/>
            <w:gridSpan w:val="3"/>
          </w:tcPr>
          <w:p w14:paraId="7967FFA9" w14:textId="77777777" w:rsidR="00CC6EF9" w:rsidRPr="002B63BE" w:rsidRDefault="00CC6EF9" w:rsidP="004E3C73">
            <w:pPr>
              <w:rPr>
                <w:rFonts w:ascii="Times New Roman" w:eastAsia="MS Mincho" w:hAnsi="Times New Roman" w:cs="Times New Roman"/>
                <w:b/>
                <w:bCs/>
                <w:color w:val="000000" w:themeColor="text1"/>
                <w:sz w:val="24"/>
                <w:szCs w:val="24"/>
              </w:rPr>
            </w:pPr>
            <w:r w:rsidRPr="002B63BE">
              <w:rPr>
                <w:rFonts w:ascii="Times New Roman" w:hAnsi="Times New Roman" w:cs="Times New Roman"/>
                <w:b/>
                <w:bCs/>
                <w:color w:val="000000" w:themeColor="text1"/>
                <w:sz w:val="24"/>
                <w:szCs w:val="24"/>
              </w:rPr>
              <w:lastRenderedPageBreak/>
              <w:t>Dersin öğrenme yöntemleri</w:t>
            </w:r>
            <w:r w:rsidRPr="002B63BE">
              <w:rPr>
                <w:rFonts w:ascii="Times New Roman" w:eastAsia="MS Mincho" w:hAnsi="Times New Roman" w:cs="Times New Roman"/>
                <w:b/>
                <w:bCs/>
                <w:color w:val="000000" w:themeColor="text1"/>
                <w:sz w:val="24"/>
                <w:szCs w:val="24"/>
              </w:rPr>
              <w:t>：</w:t>
            </w:r>
          </w:p>
          <w:p w14:paraId="25C7DF39" w14:textId="77777777" w:rsidR="00CC6EF9" w:rsidRPr="002E7FA3" w:rsidRDefault="00CC6EF9" w:rsidP="004E3C73">
            <w:pPr>
              <w:rPr>
                <w:rFonts w:ascii="Times New Roman" w:eastAsia="MS Mincho" w:hAnsi="Times New Roman" w:cs="Times New Roman"/>
                <w:color w:val="000000" w:themeColor="text1"/>
                <w:sz w:val="24"/>
                <w:szCs w:val="24"/>
              </w:rPr>
            </w:pPr>
            <w:r w:rsidRPr="002B63BE">
              <w:rPr>
                <w:rFonts w:ascii="Times New Roman" w:hAnsi="Times New Roman" w:cs="Times New Roman"/>
                <w:color w:val="000000" w:themeColor="text1"/>
                <w:sz w:val="24"/>
                <w:szCs w:val="24"/>
                <w:shd w:val="clear" w:color="auto" w:fill="FFFFFF"/>
              </w:rPr>
              <w:t>Konu anlatımı, çalışma kağıdı ile alıştırmalar</w:t>
            </w:r>
          </w:p>
        </w:tc>
      </w:tr>
      <w:tr w:rsidR="00CC6EF9" w:rsidRPr="002B63BE" w14:paraId="53B7C56D" w14:textId="77777777" w:rsidTr="004E3C73">
        <w:tc>
          <w:tcPr>
            <w:tcW w:w="11340" w:type="dxa"/>
            <w:gridSpan w:val="3"/>
          </w:tcPr>
          <w:p w14:paraId="343CF1FD" w14:textId="77777777" w:rsidR="00CC6EF9" w:rsidRPr="002B63BE" w:rsidRDefault="00CC6EF9" w:rsidP="004E3C73">
            <w:pPr>
              <w:rPr>
                <w:rFonts w:ascii="Times New Roman" w:hAnsi="Times New Roman" w:cs="Times New Roman"/>
                <w:b/>
                <w:bCs/>
                <w:color w:val="000000" w:themeColor="text1"/>
                <w:sz w:val="24"/>
                <w:szCs w:val="24"/>
              </w:rPr>
            </w:pPr>
            <w:r w:rsidRPr="002B63BE">
              <w:rPr>
                <w:rFonts w:ascii="Times New Roman" w:hAnsi="Times New Roman" w:cs="Times New Roman"/>
                <w:b/>
                <w:bCs/>
                <w:color w:val="000000" w:themeColor="text1"/>
                <w:sz w:val="24"/>
                <w:szCs w:val="24"/>
              </w:rPr>
              <w:t>Ölçme değerlendirme teknikleri</w:t>
            </w:r>
            <w:r w:rsidRPr="002B63BE">
              <w:rPr>
                <w:rFonts w:ascii="Times New Roman" w:eastAsia="MS Mincho" w:hAnsi="Times New Roman" w:cs="Times New Roman"/>
                <w:b/>
                <w:bCs/>
                <w:color w:val="000000" w:themeColor="text1"/>
                <w:sz w:val="24"/>
                <w:szCs w:val="24"/>
              </w:rPr>
              <w:t>：</w:t>
            </w:r>
          </w:p>
          <w:p w14:paraId="211C3F5E" w14:textId="77777777" w:rsidR="00CC6EF9" w:rsidRPr="002B63BE" w:rsidRDefault="00CC6EF9" w:rsidP="004E3C73">
            <w:pPr>
              <w:rPr>
                <w:rFonts w:ascii="Times New Roman" w:hAnsi="Times New Roman" w:cs="Times New Roman"/>
                <w:color w:val="000000" w:themeColor="text1"/>
                <w:sz w:val="24"/>
                <w:szCs w:val="24"/>
              </w:rPr>
            </w:pPr>
            <w:r w:rsidRPr="002B63BE">
              <w:rPr>
                <w:rFonts w:ascii="Times New Roman" w:hAnsi="Times New Roman" w:cs="Times New Roman"/>
                <w:sz w:val="24"/>
                <w:szCs w:val="24"/>
              </w:rPr>
              <w:t>Ara değerlendirme %40 + Dönem sonu değerlendirmesi %60</w:t>
            </w:r>
          </w:p>
        </w:tc>
      </w:tr>
      <w:tr w:rsidR="00CC6EF9" w:rsidRPr="002B63BE" w14:paraId="55B31476" w14:textId="77777777" w:rsidTr="004E3C73">
        <w:tc>
          <w:tcPr>
            <w:tcW w:w="11340" w:type="dxa"/>
            <w:gridSpan w:val="3"/>
          </w:tcPr>
          <w:p w14:paraId="4C1DBCFD" w14:textId="77777777" w:rsidR="00CC6EF9" w:rsidRPr="002B63BE" w:rsidRDefault="00CC6EF9" w:rsidP="004E3C73">
            <w:pPr>
              <w:rPr>
                <w:rFonts w:ascii="Times New Roman" w:eastAsia="MS Mincho" w:hAnsi="Times New Roman" w:cs="Times New Roman"/>
                <w:bCs/>
                <w:sz w:val="24"/>
                <w:szCs w:val="24"/>
              </w:rPr>
            </w:pPr>
            <w:r w:rsidRPr="002B63BE">
              <w:rPr>
                <w:rFonts w:ascii="Times New Roman" w:hAnsi="Times New Roman" w:cs="Times New Roman"/>
                <w:b/>
                <w:sz w:val="24"/>
                <w:szCs w:val="24"/>
              </w:rPr>
              <w:t>a-Ara değerlendirme (yazılı sınav)</w:t>
            </w:r>
            <w:r w:rsidRPr="002B63BE">
              <w:rPr>
                <w:rFonts w:ascii="Times New Roman" w:eastAsia="MS Mincho" w:hAnsi="Times New Roman" w:cs="Times New Roman"/>
                <w:b/>
                <w:sz w:val="24"/>
                <w:szCs w:val="24"/>
              </w:rPr>
              <w:t>：</w:t>
            </w:r>
          </w:p>
          <w:p w14:paraId="2BE8204F" w14:textId="77777777" w:rsidR="00CC6EF9" w:rsidRPr="002B63BE" w:rsidRDefault="00CC6EF9" w:rsidP="004E3C73">
            <w:pPr>
              <w:rPr>
                <w:rFonts w:ascii="Times New Roman" w:hAnsi="Times New Roman" w:cs="Times New Roman"/>
                <w:color w:val="000000" w:themeColor="text1"/>
                <w:sz w:val="24"/>
                <w:szCs w:val="24"/>
              </w:rPr>
            </w:pPr>
            <w:r w:rsidRPr="002B63BE">
              <w:rPr>
                <w:rFonts w:ascii="Times New Roman" w:hAnsi="Times New Roman" w:cs="Times New Roman"/>
                <w:color w:val="000000" w:themeColor="text1"/>
                <w:sz w:val="24"/>
                <w:szCs w:val="24"/>
              </w:rPr>
              <w:t xml:space="preserve">Ara sınav (%40): </w:t>
            </w:r>
          </w:p>
          <w:p w14:paraId="032C4DD8" w14:textId="77777777" w:rsidR="00CC6EF9" w:rsidRPr="002B63BE" w:rsidRDefault="00CC6EF9" w:rsidP="004E3C73">
            <w:pPr>
              <w:rPr>
                <w:rFonts w:ascii="Times New Roman" w:hAnsi="Times New Roman" w:cs="Times New Roman"/>
                <w:sz w:val="24"/>
                <w:szCs w:val="24"/>
              </w:rPr>
            </w:pPr>
            <w:r w:rsidRPr="002B63BE">
              <w:rPr>
                <w:rFonts w:ascii="Times New Roman" w:hAnsi="Times New Roman" w:cs="Times New Roman"/>
                <w:color w:val="000000" w:themeColor="text1"/>
                <w:sz w:val="24"/>
                <w:szCs w:val="24"/>
              </w:rPr>
              <w:t xml:space="preserve">Google Forms aracılığıyla online sınav yapılmıştır. Sınavda </w:t>
            </w:r>
            <w:proofErr w:type="spellStart"/>
            <w:r w:rsidRPr="002B63BE">
              <w:rPr>
                <w:rFonts w:ascii="Times New Roman" w:hAnsi="Times New Roman" w:cs="Times New Roman"/>
                <w:color w:val="000000" w:themeColor="text1"/>
                <w:sz w:val="24"/>
                <w:szCs w:val="24"/>
              </w:rPr>
              <w:t>kanji</w:t>
            </w:r>
            <w:proofErr w:type="spellEnd"/>
            <w:r w:rsidRPr="002B63BE">
              <w:rPr>
                <w:rFonts w:ascii="Times New Roman" w:hAnsi="Times New Roman" w:cs="Times New Roman"/>
                <w:color w:val="000000" w:themeColor="text1"/>
                <w:sz w:val="24"/>
                <w:szCs w:val="24"/>
              </w:rPr>
              <w:t xml:space="preserve"> karakterlerinin okunuş, anlam ve kelime hazinesine dönük sorular sorulmuştur.. </w:t>
            </w:r>
          </w:p>
        </w:tc>
      </w:tr>
      <w:tr w:rsidR="00CC6EF9" w:rsidRPr="002B63BE" w14:paraId="66FDC45F" w14:textId="77777777" w:rsidTr="004E3C73">
        <w:tc>
          <w:tcPr>
            <w:tcW w:w="11340" w:type="dxa"/>
            <w:gridSpan w:val="3"/>
          </w:tcPr>
          <w:p w14:paraId="5224C72A" w14:textId="77777777" w:rsidR="00CC6EF9" w:rsidRPr="002B63BE" w:rsidRDefault="00CC6EF9" w:rsidP="004E3C73">
            <w:pPr>
              <w:spacing w:line="259" w:lineRule="auto"/>
              <w:rPr>
                <w:rFonts w:ascii="Times New Roman" w:hAnsi="Times New Roman" w:cs="Times New Roman"/>
                <w:bCs/>
                <w:sz w:val="24"/>
                <w:szCs w:val="24"/>
              </w:rPr>
            </w:pPr>
            <w:r w:rsidRPr="002B63BE">
              <w:rPr>
                <w:rFonts w:ascii="Times New Roman" w:hAnsi="Times New Roman" w:cs="Times New Roman"/>
                <w:b/>
                <w:sz w:val="24"/>
                <w:szCs w:val="24"/>
              </w:rPr>
              <w:t>b-Dönem sonu değerlendirme (yazılı sınav ve ödev)</w:t>
            </w:r>
            <w:r w:rsidRPr="002B63BE">
              <w:rPr>
                <w:rFonts w:ascii="Times New Roman" w:eastAsia="MS Mincho" w:hAnsi="Times New Roman" w:cs="Times New Roman"/>
                <w:b/>
                <w:sz w:val="24"/>
                <w:szCs w:val="24"/>
              </w:rPr>
              <w:t>：</w:t>
            </w:r>
            <w:r w:rsidRPr="002B63BE">
              <w:rPr>
                <w:rFonts w:ascii="Times New Roman" w:hAnsi="Times New Roman" w:cs="Times New Roman"/>
                <w:bCs/>
                <w:sz w:val="24"/>
                <w:szCs w:val="24"/>
              </w:rPr>
              <w:br/>
              <w:t xml:space="preserve">Yazlı Sınav (%60): </w:t>
            </w:r>
          </w:p>
          <w:p w14:paraId="67F96DFF" w14:textId="77777777" w:rsidR="00CC6EF9" w:rsidRPr="002B63BE" w:rsidRDefault="00CC6EF9" w:rsidP="004E3C73">
            <w:pPr>
              <w:spacing w:line="259" w:lineRule="auto"/>
              <w:rPr>
                <w:rFonts w:ascii="Times New Roman" w:hAnsi="Times New Roman" w:cs="Times New Roman"/>
                <w:bCs/>
                <w:sz w:val="24"/>
                <w:szCs w:val="24"/>
              </w:rPr>
            </w:pPr>
            <w:r w:rsidRPr="002B63BE">
              <w:rPr>
                <w:rFonts w:ascii="Times New Roman" w:hAnsi="Times New Roman" w:cs="Times New Roman"/>
                <w:color w:val="000000" w:themeColor="text1"/>
                <w:sz w:val="24"/>
                <w:szCs w:val="24"/>
              </w:rPr>
              <w:t xml:space="preserve">Google Forms aracılığıyla online sınav yapılmıştır. Sınavda </w:t>
            </w:r>
            <w:proofErr w:type="spellStart"/>
            <w:r w:rsidRPr="002B63BE">
              <w:rPr>
                <w:rFonts w:ascii="Times New Roman" w:hAnsi="Times New Roman" w:cs="Times New Roman"/>
                <w:color w:val="000000" w:themeColor="text1"/>
                <w:sz w:val="24"/>
                <w:szCs w:val="24"/>
              </w:rPr>
              <w:t>kanji</w:t>
            </w:r>
            <w:proofErr w:type="spellEnd"/>
            <w:r w:rsidRPr="002B63BE">
              <w:rPr>
                <w:rFonts w:ascii="Times New Roman" w:hAnsi="Times New Roman" w:cs="Times New Roman"/>
                <w:color w:val="000000" w:themeColor="text1"/>
                <w:sz w:val="24"/>
                <w:szCs w:val="24"/>
              </w:rPr>
              <w:t xml:space="preserve"> karakterlerinin okunuş, anlam ve kelime hazinesine dönük sorular sorulmuştur.</w:t>
            </w:r>
          </w:p>
        </w:tc>
      </w:tr>
      <w:bookmarkEnd w:id="6"/>
    </w:tbl>
    <w:p w14:paraId="30637091" w14:textId="77777777" w:rsidR="00CC6EF9" w:rsidRDefault="00CC6EF9" w:rsidP="00CC6EF9"/>
    <w:p w14:paraId="71E22E69" w14:textId="77777777" w:rsidR="00CC6EF9" w:rsidRDefault="00CC6EF9" w:rsidP="00CC6EF9"/>
    <w:p w14:paraId="0D1B53C8" w14:textId="77777777" w:rsidR="00CC6EF9" w:rsidRDefault="00CC6EF9" w:rsidP="00CC6EF9"/>
    <w:tbl>
      <w:tblPr>
        <w:tblStyle w:val="TableGrid0"/>
        <w:tblW w:w="11340" w:type="dxa"/>
        <w:tblInd w:w="-1139" w:type="dxa"/>
        <w:tblLook w:val="04A0" w:firstRow="1" w:lastRow="0" w:firstColumn="1" w:lastColumn="0" w:noHBand="0" w:noVBand="1"/>
      </w:tblPr>
      <w:tblGrid>
        <w:gridCol w:w="3261"/>
        <w:gridCol w:w="2835"/>
        <w:gridCol w:w="5244"/>
      </w:tblGrid>
      <w:tr w:rsidR="00CC6EF9" w:rsidRPr="009B3D53" w14:paraId="3A54DBF9" w14:textId="77777777" w:rsidTr="004E3C73">
        <w:trPr>
          <w:trHeight w:val="416"/>
        </w:trPr>
        <w:tc>
          <w:tcPr>
            <w:tcW w:w="3261" w:type="dxa"/>
          </w:tcPr>
          <w:p w14:paraId="6C69C6D7" w14:textId="77777777" w:rsidR="00CC6EF9" w:rsidRPr="009B3D53" w:rsidRDefault="00CC6EF9" w:rsidP="004E3C73">
            <w:pPr>
              <w:rPr>
                <w:rFonts w:ascii="Times New Roman" w:hAnsi="Times New Roman" w:cs="Times New Roman"/>
                <w:b/>
                <w:bCs/>
                <w:sz w:val="24"/>
                <w:szCs w:val="24"/>
              </w:rPr>
            </w:pPr>
            <w:r w:rsidRPr="009B3D53">
              <w:rPr>
                <w:rFonts w:ascii="Times New Roman" w:hAnsi="Times New Roman" w:cs="Times New Roman"/>
                <w:b/>
                <w:bCs/>
                <w:sz w:val="24"/>
                <w:szCs w:val="24"/>
              </w:rPr>
              <w:t>Dersin kodu</w:t>
            </w:r>
            <w:r w:rsidRPr="009B3D53">
              <w:rPr>
                <w:rFonts w:ascii="Times New Roman" w:eastAsia="MS Mincho" w:hAnsi="Times New Roman" w:cs="Times New Roman"/>
                <w:b/>
                <w:bCs/>
                <w:sz w:val="24"/>
                <w:szCs w:val="24"/>
              </w:rPr>
              <w:t>：</w:t>
            </w:r>
          </w:p>
          <w:p w14:paraId="30FE263C" w14:textId="77777777" w:rsidR="00CC6EF9" w:rsidRPr="009B3D53" w:rsidRDefault="00CC6EF9" w:rsidP="004E3C73">
            <w:pPr>
              <w:rPr>
                <w:rFonts w:ascii="Times New Roman" w:hAnsi="Times New Roman" w:cs="Times New Roman"/>
                <w:sz w:val="24"/>
                <w:szCs w:val="24"/>
              </w:rPr>
            </w:pPr>
            <w:r w:rsidRPr="009B3D53">
              <w:rPr>
                <w:rFonts w:ascii="Times New Roman" w:hAnsi="Times New Roman" w:cs="Times New Roman"/>
                <w:sz w:val="24"/>
                <w:szCs w:val="24"/>
              </w:rPr>
              <w:t>JAÖ-1009</w:t>
            </w:r>
          </w:p>
        </w:tc>
        <w:tc>
          <w:tcPr>
            <w:tcW w:w="2835" w:type="dxa"/>
          </w:tcPr>
          <w:p w14:paraId="210D96A7" w14:textId="77777777" w:rsidR="00CC6EF9" w:rsidRPr="009B3D53" w:rsidRDefault="00CC6EF9" w:rsidP="004E3C73">
            <w:pPr>
              <w:rPr>
                <w:rFonts w:ascii="Times New Roman" w:hAnsi="Times New Roman" w:cs="Times New Roman"/>
                <w:sz w:val="24"/>
                <w:szCs w:val="24"/>
              </w:rPr>
            </w:pPr>
            <w:r w:rsidRPr="009B3D53">
              <w:rPr>
                <w:rFonts w:ascii="Times New Roman" w:hAnsi="Times New Roman" w:cs="Times New Roman"/>
                <w:b/>
                <w:bCs/>
                <w:sz w:val="24"/>
                <w:szCs w:val="24"/>
              </w:rPr>
              <w:t>Dersin adı</w:t>
            </w:r>
            <w:r w:rsidRPr="009B3D53">
              <w:rPr>
                <w:rFonts w:ascii="Times New Roman" w:eastAsia="MS Mincho" w:hAnsi="Times New Roman" w:cs="Times New Roman"/>
                <w:b/>
                <w:bCs/>
                <w:sz w:val="24"/>
                <w:szCs w:val="24"/>
              </w:rPr>
              <w:t>：</w:t>
            </w:r>
          </w:p>
          <w:p w14:paraId="215949C1" w14:textId="77777777" w:rsidR="00CC6EF9" w:rsidRPr="009B3D53" w:rsidRDefault="00CC6EF9" w:rsidP="004E3C73">
            <w:pPr>
              <w:rPr>
                <w:rFonts w:ascii="Times New Roman" w:hAnsi="Times New Roman" w:cs="Times New Roman"/>
                <w:sz w:val="24"/>
                <w:szCs w:val="24"/>
              </w:rPr>
            </w:pPr>
            <w:r w:rsidRPr="009B3D53">
              <w:rPr>
                <w:rFonts w:ascii="Times New Roman" w:hAnsi="Times New Roman" w:cs="Times New Roman"/>
                <w:sz w:val="24"/>
                <w:szCs w:val="24"/>
              </w:rPr>
              <w:t>Sözlü İletişim Becerileri 1</w:t>
            </w:r>
          </w:p>
        </w:tc>
        <w:tc>
          <w:tcPr>
            <w:tcW w:w="5244" w:type="dxa"/>
          </w:tcPr>
          <w:p w14:paraId="796F36B8" w14:textId="77777777" w:rsidR="00CC6EF9" w:rsidRPr="009B3D53" w:rsidRDefault="00CC6EF9" w:rsidP="004E3C73">
            <w:pPr>
              <w:rPr>
                <w:rFonts w:ascii="Times New Roman" w:hAnsi="Times New Roman" w:cs="Times New Roman"/>
                <w:b/>
                <w:bCs/>
                <w:sz w:val="24"/>
                <w:szCs w:val="24"/>
              </w:rPr>
            </w:pPr>
            <w:r w:rsidRPr="009B3D53">
              <w:rPr>
                <w:rFonts w:ascii="Times New Roman" w:hAnsi="Times New Roman" w:cs="Times New Roman"/>
                <w:b/>
                <w:bCs/>
                <w:sz w:val="24"/>
                <w:szCs w:val="24"/>
              </w:rPr>
              <w:t>Sorumlu öğretim elemanı</w:t>
            </w:r>
            <w:r w:rsidRPr="009B3D53">
              <w:rPr>
                <w:rFonts w:ascii="Times New Roman" w:eastAsia="MS Mincho" w:hAnsi="Times New Roman" w:cs="Times New Roman"/>
                <w:b/>
                <w:bCs/>
                <w:sz w:val="24"/>
                <w:szCs w:val="24"/>
              </w:rPr>
              <w:t>：</w:t>
            </w:r>
          </w:p>
          <w:p w14:paraId="3A93273B" w14:textId="77777777" w:rsidR="00CC6EF9" w:rsidRPr="009B3D53" w:rsidRDefault="00CC6EF9" w:rsidP="004E3C73">
            <w:pPr>
              <w:rPr>
                <w:rFonts w:ascii="Times New Roman" w:hAnsi="Times New Roman" w:cs="Times New Roman"/>
                <w:sz w:val="24"/>
                <w:szCs w:val="24"/>
              </w:rPr>
            </w:pPr>
            <w:proofErr w:type="spellStart"/>
            <w:r w:rsidRPr="009B3D53">
              <w:rPr>
                <w:rFonts w:ascii="Times New Roman" w:hAnsi="Times New Roman" w:cs="Times New Roman"/>
                <w:sz w:val="24"/>
                <w:szCs w:val="24"/>
              </w:rPr>
              <w:t>Öğrt</w:t>
            </w:r>
            <w:proofErr w:type="spellEnd"/>
            <w:r w:rsidRPr="009B3D53">
              <w:rPr>
                <w:rFonts w:ascii="Times New Roman" w:hAnsi="Times New Roman" w:cs="Times New Roman"/>
                <w:sz w:val="24"/>
                <w:szCs w:val="24"/>
              </w:rPr>
              <w:t xml:space="preserve">. Gör. Yufu </w:t>
            </w:r>
            <w:proofErr w:type="spellStart"/>
            <w:r w:rsidRPr="009B3D53">
              <w:rPr>
                <w:rFonts w:ascii="Times New Roman" w:hAnsi="Times New Roman" w:cs="Times New Roman"/>
                <w:sz w:val="24"/>
                <w:szCs w:val="24"/>
              </w:rPr>
              <w:t>İwai</w:t>
            </w:r>
            <w:proofErr w:type="spellEnd"/>
          </w:p>
        </w:tc>
      </w:tr>
      <w:tr w:rsidR="00CC6EF9" w:rsidRPr="009B3D53" w14:paraId="1D206A77" w14:textId="77777777" w:rsidTr="004E3C73">
        <w:tc>
          <w:tcPr>
            <w:tcW w:w="11340" w:type="dxa"/>
            <w:gridSpan w:val="3"/>
          </w:tcPr>
          <w:p w14:paraId="6487BB9E" w14:textId="77777777" w:rsidR="00CC6EF9" w:rsidRPr="009B3D53" w:rsidRDefault="00CC6EF9" w:rsidP="004E3C73">
            <w:pPr>
              <w:rPr>
                <w:rFonts w:ascii="Times New Roman" w:hAnsi="Times New Roman" w:cs="Times New Roman"/>
                <w:b/>
                <w:bCs/>
                <w:color w:val="000000" w:themeColor="text1"/>
                <w:sz w:val="24"/>
                <w:szCs w:val="24"/>
              </w:rPr>
            </w:pPr>
            <w:r w:rsidRPr="009B3D53">
              <w:rPr>
                <w:rFonts w:ascii="Times New Roman" w:hAnsi="Times New Roman" w:cs="Times New Roman"/>
                <w:b/>
                <w:bCs/>
                <w:color w:val="000000" w:themeColor="text1"/>
                <w:sz w:val="24"/>
                <w:szCs w:val="24"/>
              </w:rPr>
              <w:t>Dersin Amaçları:</w:t>
            </w:r>
          </w:p>
          <w:p w14:paraId="46358646" w14:textId="77777777" w:rsidR="00CC6EF9" w:rsidRPr="009B3D53" w:rsidRDefault="00CC6EF9" w:rsidP="004E3C73">
            <w:pPr>
              <w:jc w:val="both"/>
              <w:rPr>
                <w:rFonts w:ascii="Times New Roman" w:hAnsi="Times New Roman" w:cs="Times New Roman"/>
                <w:sz w:val="24"/>
                <w:szCs w:val="24"/>
              </w:rPr>
            </w:pPr>
            <w:r w:rsidRPr="009B3D53">
              <w:rPr>
                <w:rFonts w:ascii="Times New Roman" w:hAnsi="Times New Roman" w:cs="Times New Roman"/>
                <w:sz w:val="24"/>
                <w:szCs w:val="24"/>
              </w:rPr>
              <w:t>Öğrencilerin,</w:t>
            </w:r>
          </w:p>
          <w:p w14:paraId="0E6CF829" w14:textId="77777777" w:rsidR="00CC6EF9" w:rsidRPr="009B3D53" w:rsidRDefault="00CC6EF9" w:rsidP="00122F15">
            <w:pPr>
              <w:pStyle w:val="ListParagraph"/>
              <w:numPr>
                <w:ilvl w:val="0"/>
                <w:numId w:val="52"/>
              </w:numPr>
              <w:spacing w:after="0" w:line="240" w:lineRule="auto"/>
              <w:jc w:val="both"/>
              <w:rPr>
                <w:rFonts w:ascii="Times New Roman" w:hAnsi="Times New Roman" w:cs="Times New Roman"/>
                <w:sz w:val="24"/>
                <w:szCs w:val="24"/>
              </w:rPr>
            </w:pPr>
            <w:r w:rsidRPr="009B3D53">
              <w:rPr>
                <w:rFonts w:ascii="Times New Roman" w:hAnsi="Times New Roman" w:cs="Times New Roman"/>
                <w:sz w:val="24"/>
                <w:szCs w:val="24"/>
              </w:rPr>
              <w:t>Kendisini ve düşüncelerini Japonca anlatabilir duruma gelmesini sağlamak.</w:t>
            </w:r>
          </w:p>
          <w:p w14:paraId="0578F060" w14:textId="77777777" w:rsidR="00CC6EF9" w:rsidRPr="009B3D53" w:rsidRDefault="00CC6EF9" w:rsidP="00122F15">
            <w:pPr>
              <w:pStyle w:val="ListParagraph"/>
              <w:numPr>
                <w:ilvl w:val="0"/>
                <w:numId w:val="52"/>
              </w:numPr>
              <w:spacing w:after="0" w:line="240" w:lineRule="auto"/>
              <w:jc w:val="both"/>
              <w:rPr>
                <w:rFonts w:ascii="Times New Roman" w:hAnsi="Times New Roman" w:cs="Times New Roman"/>
                <w:sz w:val="24"/>
                <w:szCs w:val="24"/>
              </w:rPr>
            </w:pPr>
            <w:r w:rsidRPr="009B3D53">
              <w:rPr>
                <w:rFonts w:ascii="Times New Roman" w:hAnsi="Times New Roman" w:cs="Times New Roman"/>
                <w:sz w:val="24"/>
                <w:szCs w:val="24"/>
              </w:rPr>
              <w:t xml:space="preserve">Başkalarından duyduklarını kendi kelimeleri ile anlatabilir duruma gelmesini sağlamak. </w:t>
            </w:r>
          </w:p>
          <w:p w14:paraId="0BAA3E30" w14:textId="77777777" w:rsidR="00CC6EF9" w:rsidRPr="002E7FA3" w:rsidRDefault="00CC6EF9" w:rsidP="00122F15">
            <w:pPr>
              <w:pStyle w:val="ListParagraph"/>
              <w:numPr>
                <w:ilvl w:val="0"/>
                <w:numId w:val="52"/>
              </w:numPr>
              <w:spacing w:after="0" w:line="240" w:lineRule="auto"/>
              <w:jc w:val="both"/>
              <w:rPr>
                <w:rFonts w:ascii="Times New Roman" w:hAnsi="Times New Roman" w:cs="Times New Roman"/>
                <w:sz w:val="24"/>
                <w:szCs w:val="24"/>
              </w:rPr>
            </w:pPr>
            <w:r w:rsidRPr="009B3D53">
              <w:rPr>
                <w:rFonts w:ascii="Times New Roman" w:hAnsi="Times New Roman" w:cs="Times New Roman"/>
                <w:sz w:val="24"/>
                <w:szCs w:val="24"/>
              </w:rPr>
              <w:t>İlgi alanları ile ilgili basit sunumlar yapabilir duruma gelmesini sağlamak.</w:t>
            </w:r>
          </w:p>
        </w:tc>
      </w:tr>
      <w:tr w:rsidR="00CC6EF9" w:rsidRPr="009B3D53" w14:paraId="3E6A4107" w14:textId="77777777" w:rsidTr="004E3C73">
        <w:tc>
          <w:tcPr>
            <w:tcW w:w="11340" w:type="dxa"/>
            <w:gridSpan w:val="3"/>
          </w:tcPr>
          <w:p w14:paraId="7FA12574" w14:textId="77777777" w:rsidR="00CC6EF9" w:rsidRPr="009B3D53" w:rsidRDefault="00CC6EF9" w:rsidP="004E3C73">
            <w:pPr>
              <w:rPr>
                <w:rFonts w:ascii="Times New Roman" w:eastAsia="MS Mincho" w:hAnsi="Times New Roman" w:cs="Times New Roman"/>
                <w:b/>
                <w:bCs/>
                <w:color w:val="000000" w:themeColor="text1"/>
                <w:sz w:val="24"/>
                <w:szCs w:val="24"/>
              </w:rPr>
            </w:pPr>
            <w:r w:rsidRPr="009B3D53">
              <w:rPr>
                <w:rFonts w:ascii="Times New Roman" w:hAnsi="Times New Roman" w:cs="Times New Roman"/>
                <w:b/>
                <w:bCs/>
                <w:color w:val="000000" w:themeColor="text1"/>
                <w:sz w:val="24"/>
                <w:szCs w:val="24"/>
              </w:rPr>
              <w:t>Dersin öğrenme yöntemleri</w:t>
            </w:r>
            <w:r w:rsidRPr="009B3D53">
              <w:rPr>
                <w:rFonts w:ascii="Times New Roman" w:eastAsia="MS Mincho" w:hAnsi="Times New Roman" w:cs="Times New Roman"/>
                <w:b/>
                <w:bCs/>
                <w:color w:val="000000" w:themeColor="text1"/>
                <w:sz w:val="24"/>
                <w:szCs w:val="24"/>
              </w:rPr>
              <w:t>：</w:t>
            </w:r>
          </w:p>
          <w:p w14:paraId="6426C541" w14:textId="77777777" w:rsidR="00CC6EF9" w:rsidRPr="002E7FA3" w:rsidRDefault="00CC6EF9" w:rsidP="004E3C73">
            <w:pPr>
              <w:rPr>
                <w:rFonts w:ascii="Times New Roman" w:eastAsia="MS Mincho" w:hAnsi="Times New Roman" w:cs="Times New Roman"/>
                <w:color w:val="000000" w:themeColor="text1"/>
                <w:sz w:val="24"/>
                <w:szCs w:val="24"/>
              </w:rPr>
            </w:pPr>
            <w:r w:rsidRPr="009B3D53">
              <w:rPr>
                <w:rFonts w:ascii="Times New Roman" w:hAnsi="Times New Roman" w:cs="Times New Roman"/>
                <w:color w:val="000000" w:themeColor="text1"/>
                <w:sz w:val="24"/>
                <w:szCs w:val="24"/>
                <w:shd w:val="clear" w:color="auto" w:fill="FFFFFF"/>
              </w:rPr>
              <w:t xml:space="preserve">Role </w:t>
            </w:r>
            <w:proofErr w:type="spellStart"/>
            <w:r w:rsidRPr="009B3D53">
              <w:rPr>
                <w:rFonts w:ascii="Times New Roman" w:hAnsi="Times New Roman" w:cs="Times New Roman"/>
                <w:color w:val="000000" w:themeColor="text1"/>
                <w:sz w:val="24"/>
                <w:szCs w:val="24"/>
                <w:shd w:val="clear" w:color="auto" w:fill="FFFFFF"/>
              </w:rPr>
              <w:t>play</w:t>
            </w:r>
            <w:proofErr w:type="spellEnd"/>
            <w:r w:rsidRPr="009B3D53">
              <w:rPr>
                <w:rFonts w:ascii="Times New Roman" w:hAnsi="Times New Roman" w:cs="Times New Roman"/>
                <w:color w:val="000000" w:themeColor="text1"/>
                <w:sz w:val="24"/>
                <w:szCs w:val="24"/>
                <w:shd w:val="clear" w:color="auto" w:fill="FFFFFF"/>
              </w:rPr>
              <w:t>, Konu Anlatımı, Sunum</w:t>
            </w:r>
          </w:p>
        </w:tc>
      </w:tr>
      <w:tr w:rsidR="00CC6EF9" w:rsidRPr="009B3D53" w14:paraId="7F3D685F" w14:textId="77777777" w:rsidTr="004E3C73">
        <w:tc>
          <w:tcPr>
            <w:tcW w:w="11340" w:type="dxa"/>
            <w:gridSpan w:val="3"/>
          </w:tcPr>
          <w:p w14:paraId="0D4D9166" w14:textId="77777777" w:rsidR="00CC6EF9" w:rsidRPr="009B3D53" w:rsidRDefault="00CC6EF9" w:rsidP="004E3C73">
            <w:pPr>
              <w:rPr>
                <w:rFonts w:ascii="Times New Roman" w:hAnsi="Times New Roman" w:cs="Times New Roman"/>
                <w:b/>
                <w:bCs/>
                <w:color w:val="000000" w:themeColor="text1"/>
                <w:sz w:val="24"/>
                <w:szCs w:val="24"/>
              </w:rPr>
            </w:pPr>
            <w:r w:rsidRPr="009B3D53">
              <w:rPr>
                <w:rFonts w:ascii="Times New Roman" w:hAnsi="Times New Roman" w:cs="Times New Roman"/>
                <w:b/>
                <w:bCs/>
                <w:color w:val="000000" w:themeColor="text1"/>
                <w:sz w:val="24"/>
                <w:szCs w:val="24"/>
              </w:rPr>
              <w:t>Ölçme değerlendirme teknikleri</w:t>
            </w:r>
            <w:r w:rsidRPr="009B3D53">
              <w:rPr>
                <w:rFonts w:ascii="Times New Roman" w:eastAsia="MS Mincho" w:hAnsi="Times New Roman" w:cs="Times New Roman"/>
                <w:b/>
                <w:bCs/>
                <w:color w:val="000000" w:themeColor="text1"/>
                <w:sz w:val="24"/>
                <w:szCs w:val="24"/>
              </w:rPr>
              <w:t>：</w:t>
            </w:r>
          </w:p>
          <w:p w14:paraId="73CFA016" w14:textId="77777777" w:rsidR="00CC6EF9" w:rsidRPr="009B3D53" w:rsidRDefault="00CC6EF9" w:rsidP="004E3C73">
            <w:pPr>
              <w:rPr>
                <w:rFonts w:ascii="Times New Roman" w:hAnsi="Times New Roman" w:cs="Times New Roman"/>
                <w:color w:val="000000" w:themeColor="text1"/>
                <w:sz w:val="24"/>
                <w:szCs w:val="24"/>
              </w:rPr>
            </w:pPr>
            <w:r w:rsidRPr="009B3D53">
              <w:rPr>
                <w:rFonts w:ascii="Times New Roman" w:hAnsi="Times New Roman" w:cs="Times New Roman"/>
                <w:sz w:val="24"/>
                <w:szCs w:val="24"/>
              </w:rPr>
              <w:t>Ara değerlendirme %40 + Dönem sonu değerlendirmesi %60</w:t>
            </w:r>
          </w:p>
        </w:tc>
      </w:tr>
      <w:tr w:rsidR="00CC6EF9" w:rsidRPr="009B3D53" w14:paraId="05DD3D2A" w14:textId="77777777" w:rsidTr="004E3C73">
        <w:tc>
          <w:tcPr>
            <w:tcW w:w="11340" w:type="dxa"/>
            <w:gridSpan w:val="3"/>
          </w:tcPr>
          <w:p w14:paraId="71D9F26E" w14:textId="77777777" w:rsidR="00CC6EF9" w:rsidRPr="009B3D53" w:rsidRDefault="00CC6EF9" w:rsidP="004E3C73">
            <w:pPr>
              <w:rPr>
                <w:rFonts w:ascii="Times New Roman" w:eastAsia="MS Mincho" w:hAnsi="Times New Roman" w:cs="Times New Roman"/>
                <w:bCs/>
                <w:sz w:val="24"/>
                <w:szCs w:val="24"/>
              </w:rPr>
            </w:pPr>
            <w:r w:rsidRPr="009B3D53">
              <w:rPr>
                <w:rFonts w:ascii="Times New Roman" w:hAnsi="Times New Roman" w:cs="Times New Roman"/>
                <w:b/>
                <w:sz w:val="24"/>
                <w:szCs w:val="24"/>
              </w:rPr>
              <w:t>a-Ara değerlendirme (yazılı sınav)</w:t>
            </w:r>
            <w:r w:rsidRPr="009B3D53">
              <w:rPr>
                <w:rFonts w:ascii="Times New Roman" w:eastAsia="MS Mincho" w:hAnsi="Times New Roman" w:cs="Times New Roman"/>
                <w:b/>
                <w:sz w:val="24"/>
                <w:szCs w:val="24"/>
              </w:rPr>
              <w:t>：</w:t>
            </w:r>
          </w:p>
          <w:p w14:paraId="513651C8" w14:textId="77777777" w:rsidR="00CC6EF9" w:rsidRPr="009B3D53" w:rsidRDefault="00CC6EF9" w:rsidP="004E3C73">
            <w:pPr>
              <w:rPr>
                <w:rFonts w:ascii="Times New Roman" w:hAnsi="Times New Roman" w:cs="Times New Roman"/>
                <w:color w:val="000000" w:themeColor="text1"/>
                <w:sz w:val="24"/>
                <w:szCs w:val="24"/>
              </w:rPr>
            </w:pPr>
            <w:r w:rsidRPr="009B3D53">
              <w:rPr>
                <w:rFonts w:ascii="Times New Roman" w:hAnsi="Times New Roman" w:cs="Times New Roman"/>
                <w:color w:val="000000" w:themeColor="text1"/>
                <w:sz w:val="24"/>
                <w:szCs w:val="24"/>
              </w:rPr>
              <w:t xml:space="preserve">Ara sınav (%40): </w:t>
            </w:r>
          </w:p>
          <w:p w14:paraId="2BEC4E2F" w14:textId="77777777" w:rsidR="00CC6EF9" w:rsidRPr="009B3D53" w:rsidRDefault="00CC6EF9" w:rsidP="004E3C73">
            <w:pPr>
              <w:rPr>
                <w:rFonts w:ascii="Times New Roman" w:hAnsi="Times New Roman" w:cs="Times New Roman"/>
                <w:sz w:val="24"/>
                <w:szCs w:val="24"/>
              </w:rPr>
            </w:pPr>
            <w:r w:rsidRPr="009B3D53">
              <w:rPr>
                <w:rFonts w:ascii="Times New Roman" w:hAnsi="Times New Roman" w:cs="Times New Roman"/>
                <w:sz w:val="24"/>
                <w:szCs w:val="24"/>
              </w:rPr>
              <w:t>Sözlü mülakat (80 puan) . Sözlü mülakat, öğrencilere belirli bir konu hakkında sunum yaptırılmış, yapılan sunum içeriği ile ilgili soru-cevap şeklinde gerçekleştirilmiştir.</w:t>
            </w:r>
          </w:p>
          <w:p w14:paraId="23802376" w14:textId="77777777" w:rsidR="00CC6EF9" w:rsidRPr="009B3D53" w:rsidRDefault="00CC6EF9" w:rsidP="004E3C73">
            <w:pPr>
              <w:rPr>
                <w:rFonts w:ascii="Times New Roman" w:hAnsi="Times New Roman" w:cs="Times New Roman"/>
                <w:sz w:val="24"/>
                <w:szCs w:val="24"/>
              </w:rPr>
            </w:pPr>
            <w:r w:rsidRPr="009B3D53">
              <w:rPr>
                <w:rFonts w:ascii="Times New Roman" w:hAnsi="Times New Roman" w:cs="Times New Roman"/>
                <w:sz w:val="24"/>
                <w:szCs w:val="24"/>
              </w:rPr>
              <w:t>Ödev (20 puan)</w:t>
            </w:r>
          </w:p>
        </w:tc>
      </w:tr>
      <w:tr w:rsidR="00CC6EF9" w:rsidRPr="009B3D53" w14:paraId="6A69F8C0" w14:textId="77777777" w:rsidTr="004E3C73">
        <w:tc>
          <w:tcPr>
            <w:tcW w:w="11340" w:type="dxa"/>
            <w:gridSpan w:val="3"/>
          </w:tcPr>
          <w:p w14:paraId="138018D3" w14:textId="77777777" w:rsidR="00CC6EF9" w:rsidRPr="009B3D53" w:rsidRDefault="00CC6EF9" w:rsidP="004E3C73">
            <w:pPr>
              <w:spacing w:line="259" w:lineRule="auto"/>
              <w:rPr>
                <w:rFonts w:ascii="Times New Roman" w:hAnsi="Times New Roman" w:cs="Times New Roman"/>
                <w:bCs/>
                <w:sz w:val="24"/>
                <w:szCs w:val="24"/>
              </w:rPr>
            </w:pPr>
            <w:r w:rsidRPr="009B3D53">
              <w:rPr>
                <w:rFonts w:ascii="Times New Roman" w:hAnsi="Times New Roman" w:cs="Times New Roman"/>
                <w:b/>
                <w:sz w:val="24"/>
                <w:szCs w:val="24"/>
              </w:rPr>
              <w:t>b-Dönem sonu değerlendirme (yazılı sınav ve ödev)</w:t>
            </w:r>
            <w:r w:rsidRPr="009B3D53">
              <w:rPr>
                <w:rFonts w:ascii="Times New Roman" w:eastAsia="MS Mincho" w:hAnsi="Times New Roman" w:cs="Times New Roman"/>
                <w:b/>
                <w:sz w:val="24"/>
                <w:szCs w:val="24"/>
              </w:rPr>
              <w:t>：</w:t>
            </w:r>
            <w:r w:rsidRPr="009B3D53">
              <w:rPr>
                <w:rFonts w:ascii="Times New Roman" w:hAnsi="Times New Roman" w:cs="Times New Roman"/>
                <w:bCs/>
                <w:sz w:val="24"/>
                <w:szCs w:val="24"/>
              </w:rPr>
              <w:br/>
              <w:t xml:space="preserve">Yazlı Sınav (%60): </w:t>
            </w:r>
          </w:p>
          <w:p w14:paraId="344522B5" w14:textId="77777777" w:rsidR="00CC6EF9" w:rsidRPr="009B3D53" w:rsidRDefault="00CC6EF9" w:rsidP="004E3C73">
            <w:pPr>
              <w:spacing w:line="259" w:lineRule="auto"/>
              <w:rPr>
                <w:rFonts w:ascii="Times New Roman" w:hAnsi="Times New Roman" w:cs="Times New Roman"/>
                <w:bCs/>
                <w:sz w:val="24"/>
                <w:szCs w:val="24"/>
              </w:rPr>
            </w:pPr>
          </w:p>
          <w:p w14:paraId="5B513B3D" w14:textId="77777777" w:rsidR="00CC6EF9" w:rsidRPr="009B3D53" w:rsidRDefault="00CC6EF9" w:rsidP="004E3C73">
            <w:pPr>
              <w:rPr>
                <w:rFonts w:ascii="Times New Roman" w:hAnsi="Times New Roman" w:cs="Times New Roman"/>
                <w:sz w:val="24"/>
                <w:szCs w:val="24"/>
              </w:rPr>
            </w:pPr>
            <w:r w:rsidRPr="009B3D53">
              <w:rPr>
                <w:rFonts w:ascii="Times New Roman" w:hAnsi="Times New Roman" w:cs="Times New Roman"/>
                <w:sz w:val="24"/>
                <w:szCs w:val="24"/>
              </w:rPr>
              <w:t>Sözlü mülakat (80 puan) . Sözlü mülakat, öğrencilere belirli bir konu hakkında sunum yaptırılmış, yapılan sunum içeriği ile ilgili soru-cevap şeklinde gerçekleştirilmiştir.</w:t>
            </w:r>
          </w:p>
          <w:p w14:paraId="565A89EC" w14:textId="77777777" w:rsidR="00CC6EF9" w:rsidRPr="002E7FA3" w:rsidRDefault="00CC6EF9" w:rsidP="004E3C73">
            <w:pPr>
              <w:rPr>
                <w:rFonts w:ascii="Times New Roman" w:hAnsi="Times New Roman" w:cs="Times New Roman"/>
                <w:sz w:val="24"/>
                <w:szCs w:val="24"/>
              </w:rPr>
            </w:pPr>
            <w:r w:rsidRPr="009B3D53">
              <w:rPr>
                <w:rFonts w:ascii="Times New Roman" w:hAnsi="Times New Roman" w:cs="Times New Roman"/>
                <w:sz w:val="24"/>
                <w:szCs w:val="24"/>
              </w:rPr>
              <w:t>Ödev (20 puan)</w:t>
            </w:r>
          </w:p>
        </w:tc>
      </w:tr>
    </w:tbl>
    <w:p w14:paraId="7E78CBAB" w14:textId="77777777" w:rsidR="00CC6EF9" w:rsidRDefault="00CC6EF9" w:rsidP="00CC6EF9"/>
    <w:tbl>
      <w:tblPr>
        <w:tblStyle w:val="TableGrid0"/>
        <w:tblW w:w="11340" w:type="dxa"/>
        <w:tblInd w:w="-1139" w:type="dxa"/>
        <w:tblLook w:val="04A0" w:firstRow="1" w:lastRow="0" w:firstColumn="1" w:lastColumn="0" w:noHBand="0" w:noVBand="1"/>
      </w:tblPr>
      <w:tblGrid>
        <w:gridCol w:w="3261"/>
        <w:gridCol w:w="2835"/>
        <w:gridCol w:w="5244"/>
      </w:tblGrid>
      <w:tr w:rsidR="00CC6EF9" w:rsidRPr="009B3D53" w14:paraId="35CB5792" w14:textId="77777777" w:rsidTr="004E3C73">
        <w:trPr>
          <w:trHeight w:val="416"/>
        </w:trPr>
        <w:tc>
          <w:tcPr>
            <w:tcW w:w="3261" w:type="dxa"/>
          </w:tcPr>
          <w:p w14:paraId="7B2A4ADD" w14:textId="77777777" w:rsidR="00CC6EF9" w:rsidRPr="009B3D53" w:rsidRDefault="00CC6EF9" w:rsidP="004E3C73">
            <w:pPr>
              <w:rPr>
                <w:rFonts w:ascii="Times New Roman" w:hAnsi="Times New Roman" w:cs="Times New Roman"/>
                <w:b/>
                <w:bCs/>
                <w:sz w:val="24"/>
                <w:szCs w:val="24"/>
              </w:rPr>
            </w:pPr>
            <w:r w:rsidRPr="009B3D53">
              <w:rPr>
                <w:rFonts w:ascii="Times New Roman" w:hAnsi="Times New Roman" w:cs="Times New Roman"/>
                <w:b/>
                <w:bCs/>
                <w:sz w:val="24"/>
                <w:szCs w:val="24"/>
              </w:rPr>
              <w:t>Dersin kodu</w:t>
            </w:r>
            <w:r w:rsidRPr="009B3D53">
              <w:rPr>
                <w:rFonts w:ascii="Times New Roman" w:eastAsia="MS Mincho" w:hAnsi="Times New Roman" w:cs="Times New Roman"/>
                <w:b/>
                <w:bCs/>
                <w:sz w:val="24"/>
                <w:szCs w:val="24"/>
              </w:rPr>
              <w:t>：</w:t>
            </w:r>
          </w:p>
          <w:p w14:paraId="20870848" w14:textId="77777777" w:rsidR="00CC6EF9" w:rsidRPr="009B3D53" w:rsidRDefault="00CC6EF9" w:rsidP="004E3C73">
            <w:pPr>
              <w:rPr>
                <w:rFonts w:ascii="Times New Roman" w:hAnsi="Times New Roman" w:cs="Times New Roman"/>
                <w:sz w:val="24"/>
                <w:szCs w:val="24"/>
              </w:rPr>
            </w:pPr>
            <w:r w:rsidRPr="009B3D53">
              <w:rPr>
                <w:rFonts w:ascii="Times New Roman" w:hAnsi="Times New Roman" w:cs="Times New Roman"/>
                <w:sz w:val="24"/>
                <w:szCs w:val="24"/>
              </w:rPr>
              <w:t>JAÖ-1007</w:t>
            </w:r>
          </w:p>
        </w:tc>
        <w:tc>
          <w:tcPr>
            <w:tcW w:w="2835" w:type="dxa"/>
          </w:tcPr>
          <w:p w14:paraId="77557FB4" w14:textId="77777777" w:rsidR="00CC6EF9" w:rsidRPr="009B3D53" w:rsidRDefault="00CC6EF9" w:rsidP="004E3C73">
            <w:pPr>
              <w:rPr>
                <w:rFonts w:ascii="Times New Roman" w:hAnsi="Times New Roman" w:cs="Times New Roman"/>
                <w:sz w:val="24"/>
                <w:szCs w:val="24"/>
              </w:rPr>
            </w:pPr>
            <w:r w:rsidRPr="009B3D53">
              <w:rPr>
                <w:rFonts w:ascii="Times New Roman" w:hAnsi="Times New Roman" w:cs="Times New Roman"/>
                <w:b/>
                <w:bCs/>
                <w:sz w:val="24"/>
                <w:szCs w:val="24"/>
              </w:rPr>
              <w:t>Dersin adı</w:t>
            </w:r>
            <w:r w:rsidRPr="009B3D53">
              <w:rPr>
                <w:rFonts w:ascii="Times New Roman" w:eastAsia="MS Mincho" w:hAnsi="Times New Roman" w:cs="Times New Roman"/>
                <w:b/>
                <w:bCs/>
                <w:sz w:val="24"/>
                <w:szCs w:val="24"/>
              </w:rPr>
              <w:t>：</w:t>
            </w:r>
          </w:p>
          <w:p w14:paraId="26111C85" w14:textId="77777777" w:rsidR="00CC6EF9" w:rsidRPr="009B3D53" w:rsidRDefault="00CC6EF9" w:rsidP="004E3C73">
            <w:pPr>
              <w:rPr>
                <w:rFonts w:ascii="Times New Roman" w:hAnsi="Times New Roman" w:cs="Times New Roman"/>
                <w:sz w:val="24"/>
                <w:szCs w:val="24"/>
              </w:rPr>
            </w:pPr>
            <w:r w:rsidRPr="009B3D53">
              <w:rPr>
                <w:rFonts w:ascii="Times New Roman" w:hAnsi="Times New Roman" w:cs="Times New Roman"/>
                <w:sz w:val="24"/>
                <w:szCs w:val="24"/>
              </w:rPr>
              <w:t>Japon Yazı Sistemi 1</w:t>
            </w:r>
          </w:p>
        </w:tc>
        <w:tc>
          <w:tcPr>
            <w:tcW w:w="5244" w:type="dxa"/>
          </w:tcPr>
          <w:p w14:paraId="797FE52B" w14:textId="77777777" w:rsidR="00CC6EF9" w:rsidRPr="009B3D53" w:rsidRDefault="00CC6EF9" w:rsidP="004E3C73">
            <w:pPr>
              <w:rPr>
                <w:rFonts w:ascii="Times New Roman" w:hAnsi="Times New Roman" w:cs="Times New Roman"/>
                <w:b/>
                <w:bCs/>
                <w:sz w:val="24"/>
                <w:szCs w:val="24"/>
              </w:rPr>
            </w:pPr>
            <w:r w:rsidRPr="009B3D53">
              <w:rPr>
                <w:rFonts w:ascii="Times New Roman" w:hAnsi="Times New Roman" w:cs="Times New Roman"/>
                <w:b/>
                <w:bCs/>
                <w:sz w:val="24"/>
                <w:szCs w:val="24"/>
              </w:rPr>
              <w:t>Sorumlu öğretim elemanı</w:t>
            </w:r>
            <w:r w:rsidRPr="009B3D53">
              <w:rPr>
                <w:rFonts w:ascii="Times New Roman" w:eastAsia="MS Mincho" w:hAnsi="Times New Roman" w:cs="Times New Roman"/>
                <w:b/>
                <w:bCs/>
                <w:sz w:val="24"/>
                <w:szCs w:val="24"/>
              </w:rPr>
              <w:t>：</w:t>
            </w:r>
          </w:p>
          <w:p w14:paraId="3A878E12" w14:textId="77777777" w:rsidR="00CC6EF9" w:rsidRPr="009B3D53" w:rsidRDefault="00CC6EF9" w:rsidP="004E3C73">
            <w:pPr>
              <w:rPr>
                <w:rFonts w:ascii="Times New Roman" w:hAnsi="Times New Roman" w:cs="Times New Roman"/>
                <w:sz w:val="24"/>
                <w:szCs w:val="24"/>
              </w:rPr>
            </w:pPr>
            <w:proofErr w:type="spellStart"/>
            <w:r w:rsidRPr="009B3D53">
              <w:rPr>
                <w:rFonts w:ascii="Times New Roman" w:hAnsi="Times New Roman" w:cs="Times New Roman"/>
                <w:sz w:val="24"/>
                <w:szCs w:val="24"/>
              </w:rPr>
              <w:t>Öğrt</w:t>
            </w:r>
            <w:proofErr w:type="spellEnd"/>
            <w:r w:rsidRPr="009B3D53">
              <w:rPr>
                <w:rFonts w:ascii="Times New Roman" w:hAnsi="Times New Roman" w:cs="Times New Roman"/>
                <w:sz w:val="24"/>
                <w:szCs w:val="24"/>
              </w:rPr>
              <w:t>. Gör. Ahmet Gülmez</w:t>
            </w:r>
          </w:p>
          <w:p w14:paraId="7D620E4B" w14:textId="77777777" w:rsidR="00CC6EF9" w:rsidRPr="009B3D53" w:rsidRDefault="00CC6EF9" w:rsidP="004E3C73">
            <w:pPr>
              <w:rPr>
                <w:rFonts w:ascii="Times New Roman" w:hAnsi="Times New Roman" w:cs="Times New Roman"/>
                <w:sz w:val="24"/>
                <w:szCs w:val="24"/>
              </w:rPr>
            </w:pPr>
          </w:p>
        </w:tc>
      </w:tr>
      <w:tr w:rsidR="00CC6EF9" w:rsidRPr="009B3D53" w14:paraId="0244B911" w14:textId="77777777" w:rsidTr="004E3C73">
        <w:tc>
          <w:tcPr>
            <w:tcW w:w="11340" w:type="dxa"/>
            <w:gridSpan w:val="3"/>
          </w:tcPr>
          <w:p w14:paraId="54EB4D7C" w14:textId="77777777" w:rsidR="00CC6EF9" w:rsidRPr="009B3D53" w:rsidRDefault="00CC6EF9" w:rsidP="004E3C73">
            <w:pPr>
              <w:rPr>
                <w:rFonts w:ascii="Times New Roman" w:hAnsi="Times New Roman" w:cs="Times New Roman"/>
                <w:b/>
                <w:bCs/>
                <w:color w:val="000000" w:themeColor="text1"/>
                <w:sz w:val="24"/>
                <w:szCs w:val="24"/>
              </w:rPr>
            </w:pPr>
            <w:r w:rsidRPr="009B3D53">
              <w:rPr>
                <w:rFonts w:ascii="Times New Roman" w:hAnsi="Times New Roman" w:cs="Times New Roman"/>
                <w:b/>
                <w:bCs/>
                <w:color w:val="000000" w:themeColor="text1"/>
                <w:sz w:val="24"/>
                <w:szCs w:val="24"/>
              </w:rPr>
              <w:t>Dersin Amaçları:</w:t>
            </w:r>
          </w:p>
          <w:p w14:paraId="620878E5" w14:textId="77777777" w:rsidR="00CC6EF9" w:rsidRPr="009B3D53" w:rsidRDefault="00CC6EF9" w:rsidP="00122F15">
            <w:pPr>
              <w:pStyle w:val="ListParagraph"/>
              <w:numPr>
                <w:ilvl w:val="0"/>
                <w:numId w:val="79"/>
              </w:numPr>
              <w:spacing w:after="0" w:line="240" w:lineRule="auto"/>
              <w:jc w:val="both"/>
              <w:rPr>
                <w:rFonts w:ascii="Times New Roman" w:hAnsi="Times New Roman" w:cs="Times New Roman"/>
                <w:color w:val="000000" w:themeColor="text1"/>
                <w:sz w:val="24"/>
                <w:szCs w:val="24"/>
              </w:rPr>
            </w:pPr>
            <w:r w:rsidRPr="009B3D53">
              <w:rPr>
                <w:rFonts w:ascii="Times New Roman" w:hAnsi="Times New Roman" w:cs="Times New Roman"/>
                <w:color w:val="000000" w:themeColor="text1"/>
                <w:sz w:val="24"/>
                <w:szCs w:val="24"/>
              </w:rPr>
              <w:t xml:space="preserve">Bu dersin amacı, öğrencilerin Japon Yazı Sistemini (özellikle </w:t>
            </w:r>
            <w:proofErr w:type="spellStart"/>
            <w:r w:rsidRPr="009B3D53">
              <w:rPr>
                <w:rFonts w:ascii="Times New Roman" w:hAnsi="Times New Roman" w:cs="Times New Roman"/>
                <w:color w:val="000000" w:themeColor="text1"/>
                <w:sz w:val="24"/>
                <w:szCs w:val="24"/>
              </w:rPr>
              <w:t>kanji</w:t>
            </w:r>
            <w:proofErr w:type="spellEnd"/>
            <w:r w:rsidRPr="009B3D53">
              <w:rPr>
                <w:rFonts w:ascii="Times New Roman" w:hAnsi="Times New Roman" w:cs="Times New Roman"/>
                <w:color w:val="000000" w:themeColor="text1"/>
                <w:sz w:val="24"/>
                <w:szCs w:val="24"/>
              </w:rPr>
              <w:t xml:space="preserve"> yazı sistemi) ve </w:t>
            </w:r>
            <w:proofErr w:type="spellStart"/>
            <w:r w:rsidRPr="009B3D53">
              <w:rPr>
                <w:rFonts w:ascii="Times New Roman" w:hAnsi="Times New Roman" w:cs="Times New Roman"/>
                <w:color w:val="000000" w:themeColor="text1"/>
                <w:sz w:val="24"/>
                <w:szCs w:val="24"/>
              </w:rPr>
              <w:t>kanji</w:t>
            </w:r>
            <w:proofErr w:type="spellEnd"/>
            <w:r w:rsidRPr="009B3D53">
              <w:rPr>
                <w:rFonts w:ascii="Times New Roman" w:hAnsi="Times New Roman" w:cs="Times New Roman"/>
                <w:color w:val="000000" w:themeColor="text1"/>
                <w:sz w:val="24"/>
                <w:szCs w:val="24"/>
              </w:rPr>
              <w:t xml:space="preserve"> kelimelerini kendi kendine öğrenebilir duruma gelmelerini sağlamaktır. </w:t>
            </w:r>
          </w:p>
          <w:p w14:paraId="7A12C3C7" w14:textId="77777777" w:rsidR="00CC6EF9" w:rsidRPr="009B3D53" w:rsidRDefault="00CC6EF9" w:rsidP="00122F15">
            <w:pPr>
              <w:pStyle w:val="ListParagraph"/>
              <w:numPr>
                <w:ilvl w:val="0"/>
                <w:numId w:val="79"/>
              </w:numPr>
              <w:spacing w:after="0" w:line="240" w:lineRule="auto"/>
              <w:jc w:val="both"/>
              <w:rPr>
                <w:rFonts w:ascii="Times New Roman" w:hAnsi="Times New Roman" w:cs="Times New Roman"/>
                <w:color w:val="000000" w:themeColor="text1"/>
                <w:sz w:val="24"/>
                <w:szCs w:val="24"/>
              </w:rPr>
            </w:pPr>
            <w:proofErr w:type="spellStart"/>
            <w:r w:rsidRPr="009B3D53">
              <w:rPr>
                <w:rFonts w:ascii="Times New Roman" w:hAnsi="Times New Roman" w:cs="Times New Roman"/>
                <w:color w:val="000000" w:themeColor="text1"/>
                <w:sz w:val="24"/>
                <w:szCs w:val="24"/>
              </w:rPr>
              <w:t>Kanji</w:t>
            </w:r>
            <w:proofErr w:type="spellEnd"/>
            <w:r w:rsidRPr="009B3D53">
              <w:rPr>
                <w:rFonts w:ascii="Times New Roman" w:hAnsi="Times New Roman" w:cs="Times New Roman"/>
                <w:color w:val="000000" w:themeColor="text1"/>
                <w:sz w:val="24"/>
                <w:szCs w:val="24"/>
              </w:rPr>
              <w:t xml:space="preserve"> ve </w:t>
            </w:r>
            <w:proofErr w:type="spellStart"/>
            <w:r w:rsidRPr="009B3D53">
              <w:rPr>
                <w:rFonts w:ascii="Times New Roman" w:hAnsi="Times New Roman" w:cs="Times New Roman"/>
                <w:color w:val="000000" w:themeColor="text1"/>
                <w:sz w:val="24"/>
                <w:szCs w:val="24"/>
              </w:rPr>
              <w:t>kanji</w:t>
            </w:r>
            <w:proofErr w:type="spellEnd"/>
            <w:r w:rsidRPr="009B3D53">
              <w:rPr>
                <w:rFonts w:ascii="Times New Roman" w:hAnsi="Times New Roman" w:cs="Times New Roman"/>
                <w:color w:val="000000" w:themeColor="text1"/>
                <w:sz w:val="24"/>
                <w:szCs w:val="24"/>
              </w:rPr>
              <w:t xml:space="preserve"> kelime hazinelerini geliştirmektir.</w:t>
            </w:r>
          </w:p>
          <w:p w14:paraId="3CED9A49" w14:textId="77777777" w:rsidR="00CC6EF9" w:rsidRPr="002E7FA3" w:rsidRDefault="00CC6EF9" w:rsidP="00122F15">
            <w:pPr>
              <w:pStyle w:val="ListParagraph"/>
              <w:numPr>
                <w:ilvl w:val="0"/>
                <w:numId w:val="79"/>
              </w:numPr>
              <w:spacing w:after="0" w:line="240" w:lineRule="auto"/>
              <w:jc w:val="both"/>
              <w:rPr>
                <w:rFonts w:ascii="Times New Roman" w:hAnsi="Times New Roman" w:cs="Times New Roman"/>
                <w:color w:val="000000" w:themeColor="text1"/>
                <w:sz w:val="24"/>
                <w:szCs w:val="24"/>
              </w:rPr>
            </w:pPr>
            <w:proofErr w:type="spellStart"/>
            <w:r w:rsidRPr="009B3D53">
              <w:rPr>
                <w:rFonts w:ascii="Times New Roman" w:hAnsi="Times New Roman" w:cs="Times New Roman"/>
                <w:color w:val="000000" w:themeColor="text1"/>
                <w:sz w:val="24"/>
                <w:szCs w:val="24"/>
              </w:rPr>
              <w:t>Kanji</w:t>
            </w:r>
            <w:proofErr w:type="spellEnd"/>
            <w:r w:rsidRPr="009B3D53">
              <w:rPr>
                <w:rFonts w:ascii="Times New Roman" w:hAnsi="Times New Roman" w:cs="Times New Roman"/>
                <w:color w:val="000000" w:themeColor="text1"/>
                <w:sz w:val="24"/>
                <w:szCs w:val="24"/>
              </w:rPr>
              <w:t xml:space="preserve"> karakterlerinin yapıları, anlamları, okunuşları ve kullanımları ile ilgili genel bilgi vermektir.</w:t>
            </w:r>
          </w:p>
        </w:tc>
      </w:tr>
      <w:tr w:rsidR="00CC6EF9" w:rsidRPr="009B3D53" w14:paraId="1363177B" w14:textId="77777777" w:rsidTr="004E3C73">
        <w:tc>
          <w:tcPr>
            <w:tcW w:w="11340" w:type="dxa"/>
            <w:gridSpan w:val="3"/>
          </w:tcPr>
          <w:p w14:paraId="217C6CC9" w14:textId="77777777" w:rsidR="00CC6EF9" w:rsidRPr="009B3D53" w:rsidRDefault="00CC6EF9" w:rsidP="004E3C73">
            <w:pPr>
              <w:rPr>
                <w:rFonts w:ascii="Times New Roman" w:eastAsia="MS Mincho" w:hAnsi="Times New Roman" w:cs="Times New Roman"/>
                <w:b/>
                <w:bCs/>
                <w:color w:val="000000" w:themeColor="text1"/>
                <w:sz w:val="24"/>
                <w:szCs w:val="24"/>
              </w:rPr>
            </w:pPr>
            <w:r w:rsidRPr="009B3D53">
              <w:rPr>
                <w:rFonts w:ascii="Times New Roman" w:hAnsi="Times New Roman" w:cs="Times New Roman"/>
                <w:b/>
                <w:bCs/>
                <w:color w:val="000000" w:themeColor="text1"/>
                <w:sz w:val="24"/>
                <w:szCs w:val="24"/>
              </w:rPr>
              <w:t>Dersin öğrenme yöntemleri</w:t>
            </w:r>
            <w:r w:rsidRPr="009B3D53">
              <w:rPr>
                <w:rFonts w:ascii="Times New Roman" w:eastAsia="MS Mincho" w:hAnsi="Times New Roman" w:cs="Times New Roman"/>
                <w:b/>
                <w:bCs/>
                <w:color w:val="000000" w:themeColor="text1"/>
                <w:sz w:val="24"/>
                <w:szCs w:val="24"/>
              </w:rPr>
              <w:t>：</w:t>
            </w:r>
          </w:p>
          <w:p w14:paraId="3D6629EC" w14:textId="77777777" w:rsidR="00CC6EF9" w:rsidRPr="002E7FA3" w:rsidRDefault="00CC6EF9" w:rsidP="004E3C73">
            <w:pPr>
              <w:rPr>
                <w:rFonts w:ascii="Times New Roman" w:eastAsia="MS Mincho" w:hAnsi="Times New Roman" w:cs="Times New Roman"/>
                <w:color w:val="000000" w:themeColor="text1"/>
                <w:sz w:val="24"/>
                <w:szCs w:val="24"/>
              </w:rPr>
            </w:pPr>
            <w:r w:rsidRPr="009B3D53">
              <w:rPr>
                <w:rFonts w:ascii="Times New Roman" w:hAnsi="Times New Roman" w:cs="Times New Roman"/>
                <w:color w:val="000000" w:themeColor="text1"/>
                <w:sz w:val="24"/>
                <w:szCs w:val="24"/>
                <w:shd w:val="clear" w:color="auto" w:fill="FFFFFF"/>
              </w:rPr>
              <w:lastRenderedPageBreak/>
              <w:t>Konu anlatımı, çalışma kağıdı ile alıştırmalar</w:t>
            </w:r>
          </w:p>
        </w:tc>
      </w:tr>
      <w:tr w:rsidR="00CC6EF9" w:rsidRPr="009B3D53" w14:paraId="365354AF" w14:textId="77777777" w:rsidTr="004E3C73">
        <w:tc>
          <w:tcPr>
            <w:tcW w:w="11340" w:type="dxa"/>
            <w:gridSpan w:val="3"/>
          </w:tcPr>
          <w:p w14:paraId="5B888DDE" w14:textId="77777777" w:rsidR="00CC6EF9" w:rsidRPr="009B3D53" w:rsidRDefault="00CC6EF9" w:rsidP="004E3C73">
            <w:pPr>
              <w:rPr>
                <w:rFonts w:ascii="Times New Roman" w:eastAsia="MS Mincho" w:hAnsi="Times New Roman" w:cs="Times New Roman"/>
                <w:b/>
                <w:bCs/>
                <w:color w:val="000000" w:themeColor="text1"/>
                <w:sz w:val="24"/>
                <w:szCs w:val="24"/>
              </w:rPr>
            </w:pPr>
            <w:r w:rsidRPr="009B3D53">
              <w:rPr>
                <w:rFonts w:ascii="Times New Roman" w:hAnsi="Times New Roman" w:cs="Times New Roman"/>
                <w:b/>
                <w:bCs/>
                <w:color w:val="000000" w:themeColor="text1"/>
                <w:sz w:val="24"/>
                <w:szCs w:val="24"/>
              </w:rPr>
              <w:lastRenderedPageBreak/>
              <w:t>Ölçme değerlendirme teknikleri</w:t>
            </w:r>
            <w:r w:rsidRPr="009B3D53">
              <w:rPr>
                <w:rFonts w:ascii="Times New Roman" w:eastAsia="MS Mincho" w:hAnsi="Times New Roman" w:cs="Times New Roman"/>
                <w:b/>
                <w:bCs/>
                <w:color w:val="000000" w:themeColor="text1"/>
                <w:sz w:val="24"/>
                <w:szCs w:val="24"/>
              </w:rPr>
              <w:t>：</w:t>
            </w:r>
          </w:p>
          <w:p w14:paraId="20B762BB" w14:textId="77777777" w:rsidR="00CC6EF9" w:rsidRPr="009B3D53" w:rsidRDefault="00CC6EF9" w:rsidP="004E3C73">
            <w:pPr>
              <w:rPr>
                <w:rFonts w:ascii="Times New Roman" w:hAnsi="Times New Roman" w:cs="Times New Roman"/>
                <w:b/>
                <w:bCs/>
                <w:color w:val="000000" w:themeColor="text1"/>
                <w:sz w:val="24"/>
                <w:szCs w:val="24"/>
              </w:rPr>
            </w:pPr>
            <w:r w:rsidRPr="009B3D53">
              <w:rPr>
                <w:rFonts w:ascii="Times New Roman" w:hAnsi="Times New Roman" w:cs="Times New Roman"/>
                <w:sz w:val="24"/>
                <w:szCs w:val="24"/>
              </w:rPr>
              <w:t>Ara değerlendirme %40 + Dönem sonu değerlendirmesi %60</w:t>
            </w:r>
          </w:p>
        </w:tc>
      </w:tr>
      <w:tr w:rsidR="00CC6EF9" w:rsidRPr="009B3D53" w14:paraId="6B38F3B1" w14:textId="77777777" w:rsidTr="004E3C73">
        <w:tc>
          <w:tcPr>
            <w:tcW w:w="11340" w:type="dxa"/>
            <w:gridSpan w:val="3"/>
          </w:tcPr>
          <w:p w14:paraId="35E4929E" w14:textId="77777777" w:rsidR="00CC6EF9" w:rsidRPr="009B3D53" w:rsidRDefault="00CC6EF9" w:rsidP="004E3C73">
            <w:pPr>
              <w:rPr>
                <w:rFonts w:ascii="Times New Roman" w:eastAsia="MS Mincho" w:hAnsi="Times New Roman" w:cs="Times New Roman"/>
                <w:bCs/>
                <w:sz w:val="24"/>
                <w:szCs w:val="24"/>
              </w:rPr>
            </w:pPr>
            <w:r w:rsidRPr="009B3D53">
              <w:rPr>
                <w:rFonts w:ascii="Times New Roman" w:hAnsi="Times New Roman" w:cs="Times New Roman"/>
                <w:b/>
                <w:sz w:val="24"/>
                <w:szCs w:val="24"/>
              </w:rPr>
              <w:t>a-Ara değerlendirme (yazılı sınav)</w:t>
            </w:r>
            <w:r w:rsidRPr="009B3D53">
              <w:rPr>
                <w:rFonts w:ascii="Times New Roman" w:eastAsia="MS Mincho" w:hAnsi="Times New Roman" w:cs="Times New Roman"/>
                <w:b/>
                <w:sz w:val="24"/>
                <w:szCs w:val="24"/>
              </w:rPr>
              <w:t>：</w:t>
            </w:r>
          </w:p>
          <w:p w14:paraId="1CD99775" w14:textId="77777777" w:rsidR="00CC6EF9" w:rsidRPr="009B3D53" w:rsidRDefault="00CC6EF9" w:rsidP="004E3C73">
            <w:pPr>
              <w:rPr>
                <w:rFonts w:ascii="Times New Roman" w:hAnsi="Times New Roman" w:cs="Times New Roman"/>
                <w:color w:val="000000" w:themeColor="text1"/>
                <w:sz w:val="24"/>
                <w:szCs w:val="24"/>
              </w:rPr>
            </w:pPr>
            <w:r w:rsidRPr="009B3D53">
              <w:rPr>
                <w:rFonts w:ascii="Times New Roman" w:hAnsi="Times New Roman" w:cs="Times New Roman"/>
                <w:color w:val="000000" w:themeColor="text1"/>
                <w:sz w:val="24"/>
                <w:szCs w:val="24"/>
              </w:rPr>
              <w:t xml:space="preserve">Ara sınav (%40): </w:t>
            </w:r>
          </w:p>
          <w:p w14:paraId="62943819" w14:textId="77777777" w:rsidR="00CC6EF9" w:rsidRPr="009B3D53" w:rsidRDefault="00CC6EF9" w:rsidP="004E3C73">
            <w:pPr>
              <w:rPr>
                <w:rFonts w:ascii="Times New Roman" w:hAnsi="Times New Roman" w:cs="Times New Roman"/>
                <w:sz w:val="24"/>
                <w:szCs w:val="24"/>
              </w:rPr>
            </w:pPr>
            <w:r w:rsidRPr="009B3D53">
              <w:rPr>
                <w:rFonts w:ascii="Times New Roman" w:hAnsi="Times New Roman" w:cs="Times New Roman"/>
                <w:color w:val="000000" w:themeColor="text1"/>
                <w:sz w:val="24"/>
                <w:szCs w:val="24"/>
              </w:rPr>
              <w:t xml:space="preserve">Google Forms aracılığıyla online sınav yapılmıştır. Sınavda </w:t>
            </w:r>
            <w:proofErr w:type="spellStart"/>
            <w:r w:rsidRPr="009B3D53">
              <w:rPr>
                <w:rFonts w:ascii="Times New Roman" w:hAnsi="Times New Roman" w:cs="Times New Roman"/>
                <w:color w:val="000000" w:themeColor="text1"/>
                <w:sz w:val="24"/>
                <w:szCs w:val="24"/>
              </w:rPr>
              <w:t>kanji</w:t>
            </w:r>
            <w:proofErr w:type="spellEnd"/>
            <w:r w:rsidRPr="009B3D53">
              <w:rPr>
                <w:rFonts w:ascii="Times New Roman" w:hAnsi="Times New Roman" w:cs="Times New Roman"/>
                <w:color w:val="000000" w:themeColor="text1"/>
                <w:sz w:val="24"/>
                <w:szCs w:val="24"/>
              </w:rPr>
              <w:t xml:space="preserve"> karakterlerinin okunuş, anlam ve kelime hazinesine dönük sorular sorulmuştur.. </w:t>
            </w:r>
          </w:p>
        </w:tc>
      </w:tr>
      <w:tr w:rsidR="00CC6EF9" w:rsidRPr="009B3D53" w14:paraId="0710C797" w14:textId="77777777" w:rsidTr="004E3C73">
        <w:tc>
          <w:tcPr>
            <w:tcW w:w="11340" w:type="dxa"/>
            <w:gridSpan w:val="3"/>
          </w:tcPr>
          <w:p w14:paraId="02E9BAA0" w14:textId="77777777" w:rsidR="00CC6EF9" w:rsidRPr="009B3D53" w:rsidRDefault="00CC6EF9" w:rsidP="004E3C73">
            <w:pPr>
              <w:spacing w:line="259" w:lineRule="auto"/>
              <w:rPr>
                <w:rFonts w:ascii="Times New Roman" w:hAnsi="Times New Roman" w:cs="Times New Roman"/>
                <w:bCs/>
                <w:sz w:val="24"/>
                <w:szCs w:val="24"/>
              </w:rPr>
            </w:pPr>
            <w:r w:rsidRPr="009B3D53">
              <w:rPr>
                <w:rFonts w:ascii="Times New Roman" w:hAnsi="Times New Roman" w:cs="Times New Roman"/>
                <w:b/>
                <w:sz w:val="24"/>
                <w:szCs w:val="24"/>
              </w:rPr>
              <w:t>b-Dönem sonu değerlendirme (yazılı sınav ve ödev)</w:t>
            </w:r>
            <w:r w:rsidRPr="009B3D53">
              <w:rPr>
                <w:rFonts w:ascii="Times New Roman" w:eastAsia="MS Mincho" w:hAnsi="Times New Roman" w:cs="Times New Roman"/>
                <w:b/>
                <w:sz w:val="24"/>
                <w:szCs w:val="24"/>
              </w:rPr>
              <w:t>：</w:t>
            </w:r>
            <w:r w:rsidRPr="009B3D53">
              <w:rPr>
                <w:rFonts w:ascii="Times New Roman" w:hAnsi="Times New Roman" w:cs="Times New Roman"/>
                <w:bCs/>
                <w:sz w:val="24"/>
                <w:szCs w:val="24"/>
              </w:rPr>
              <w:br/>
              <w:t xml:space="preserve">Yazlı Sınav (%60): </w:t>
            </w:r>
          </w:p>
          <w:p w14:paraId="5BA94033" w14:textId="77777777" w:rsidR="00CC6EF9" w:rsidRPr="009B3D53" w:rsidRDefault="00CC6EF9" w:rsidP="004E3C73">
            <w:pPr>
              <w:spacing w:line="259" w:lineRule="auto"/>
              <w:rPr>
                <w:rFonts w:ascii="Times New Roman" w:hAnsi="Times New Roman" w:cs="Times New Roman"/>
                <w:bCs/>
                <w:sz w:val="24"/>
                <w:szCs w:val="24"/>
              </w:rPr>
            </w:pPr>
            <w:r w:rsidRPr="009B3D53">
              <w:rPr>
                <w:rFonts w:ascii="Times New Roman" w:hAnsi="Times New Roman" w:cs="Times New Roman"/>
                <w:color w:val="000000" w:themeColor="text1"/>
                <w:sz w:val="24"/>
                <w:szCs w:val="24"/>
              </w:rPr>
              <w:t xml:space="preserve">Google Forms aracılığıyla online sınav yapılmıştır. Sınavda </w:t>
            </w:r>
            <w:proofErr w:type="spellStart"/>
            <w:r w:rsidRPr="009B3D53">
              <w:rPr>
                <w:rFonts w:ascii="Times New Roman" w:hAnsi="Times New Roman" w:cs="Times New Roman"/>
                <w:color w:val="000000" w:themeColor="text1"/>
                <w:sz w:val="24"/>
                <w:szCs w:val="24"/>
              </w:rPr>
              <w:t>kanji</w:t>
            </w:r>
            <w:proofErr w:type="spellEnd"/>
            <w:r w:rsidRPr="009B3D53">
              <w:rPr>
                <w:rFonts w:ascii="Times New Roman" w:hAnsi="Times New Roman" w:cs="Times New Roman"/>
                <w:color w:val="000000" w:themeColor="text1"/>
                <w:sz w:val="24"/>
                <w:szCs w:val="24"/>
              </w:rPr>
              <w:t xml:space="preserve"> karakterlerinin okunuş, anlam ve kelime hazinesine dönük sorular sorulmuştur.</w:t>
            </w:r>
          </w:p>
        </w:tc>
      </w:tr>
    </w:tbl>
    <w:p w14:paraId="29C594EB" w14:textId="77777777" w:rsidR="00CC6EF9" w:rsidRDefault="00CC6EF9" w:rsidP="00CC6EF9"/>
    <w:p w14:paraId="1BEEC388" w14:textId="77777777" w:rsidR="00CC6EF9" w:rsidRDefault="00CC6EF9" w:rsidP="00CC6EF9"/>
    <w:tbl>
      <w:tblPr>
        <w:tblStyle w:val="TableGrid0"/>
        <w:tblW w:w="11340" w:type="dxa"/>
        <w:tblInd w:w="-1139" w:type="dxa"/>
        <w:tblLook w:val="04A0" w:firstRow="1" w:lastRow="0" w:firstColumn="1" w:lastColumn="0" w:noHBand="0" w:noVBand="1"/>
      </w:tblPr>
      <w:tblGrid>
        <w:gridCol w:w="3261"/>
        <w:gridCol w:w="2835"/>
        <w:gridCol w:w="5244"/>
      </w:tblGrid>
      <w:tr w:rsidR="00CC6EF9" w:rsidRPr="009B3D53" w14:paraId="66DFEAFB" w14:textId="77777777" w:rsidTr="004E3C73">
        <w:trPr>
          <w:trHeight w:val="416"/>
        </w:trPr>
        <w:tc>
          <w:tcPr>
            <w:tcW w:w="3261" w:type="dxa"/>
          </w:tcPr>
          <w:p w14:paraId="31CFE8D0" w14:textId="77777777" w:rsidR="00CC6EF9" w:rsidRPr="009B3D53" w:rsidRDefault="00CC6EF9" w:rsidP="004E3C73">
            <w:pPr>
              <w:rPr>
                <w:rFonts w:ascii="Times New Roman" w:hAnsi="Times New Roman" w:cs="Times New Roman"/>
                <w:b/>
                <w:bCs/>
                <w:sz w:val="24"/>
                <w:szCs w:val="24"/>
              </w:rPr>
            </w:pPr>
            <w:r w:rsidRPr="009B3D53">
              <w:rPr>
                <w:rFonts w:ascii="Times New Roman" w:hAnsi="Times New Roman" w:cs="Times New Roman"/>
                <w:b/>
                <w:bCs/>
                <w:sz w:val="24"/>
                <w:szCs w:val="24"/>
              </w:rPr>
              <w:t>Dersin kodu</w:t>
            </w:r>
            <w:r w:rsidRPr="009B3D53">
              <w:rPr>
                <w:rFonts w:ascii="Times New Roman" w:eastAsia="MS Mincho" w:hAnsi="Times New Roman" w:cs="Times New Roman"/>
                <w:b/>
                <w:bCs/>
                <w:sz w:val="24"/>
                <w:szCs w:val="24"/>
              </w:rPr>
              <w:t>：</w:t>
            </w:r>
          </w:p>
          <w:p w14:paraId="10233414" w14:textId="77777777" w:rsidR="00CC6EF9" w:rsidRPr="009B3D53" w:rsidRDefault="00CC6EF9" w:rsidP="004E3C73">
            <w:pPr>
              <w:rPr>
                <w:rFonts w:ascii="Times New Roman" w:hAnsi="Times New Roman" w:cs="Times New Roman"/>
                <w:sz w:val="24"/>
                <w:szCs w:val="24"/>
              </w:rPr>
            </w:pPr>
            <w:r w:rsidRPr="009B3D53">
              <w:rPr>
                <w:rFonts w:ascii="Times New Roman" w:hAnsi="Times New Roman" w:cs="Times New Roman"/>
                <w:sz w:val="24"/>
                <w:szCs w:val="24"/>
              </w:rPr>
              <w:t>EGT-1003</w:t>
            </w:r>
          </w:p>
        </w:tc>
        <w:tc>
          <w:tcPr>
            <w:tcW w:w="2835" w:type="dxa"/>
          </w:tcPr>
          <w:p w14:paraId="3191A5CE" w14:textId="77777777" w:rsidR="00CC6EF9" w:rsidRPr="009B3D53" w:rsidRDefault="00CC6EF9" w:rsidP="004E3C73">
            <w:pPr>
              <w:rPr>
                <w:rFonts w:ascii="Times New Roman" w:hAnsi="Times New Roman" w:cs="Times New Roman"/>
                <w:sz w:val="24"/>
                <w:szCs w:val="24"/>
              </w:rPr>
            </w:pPr>
            <w:r w:rsidRPr="009B3D53">
              <w:rPr>
                <w:rFonts w:ascii="Times New Roman" w:hAnsi="Times New Roman" w:cs="Times New Roman"/>
                <w:b/>
                <w:bCs/>
                <w:sz w:val="24"/>
                <w:szCs w:val="24"/>
              </w:rPr>
              <w:t>Dersin adı</w:t>
            </w:r>
            <w:r w:rsidRPr="009B3D53">
              <w:rPr>
                <w:rFonts w:ascii="Times New Roman" w:eastAsia="MS Mincho" w:hAnsi="Times New Roman" w:cs="Times New Roman"/>
                <w:b/>
                <w:bCs/>
                <w:sz w:val="24"/>
                <w:szCs w:val="24"/>
              </w:rPr>
              <w:t>：</w:t>
            </w:r>
          </w:p>
          <w:p w14:paraId="3B928EB4" w14:textId="77777777" w:rsidR="00CC6EF9" w:rsidRPr="009B3D53" w:rsidRDefault="00CC6EF9" w:rsidP="004E3C73">
            <w:pPr>
              <w:rPr>
                <w:rFonts w:ascii="Times New Roman" w:hAnsi="Times New Roman" w:cs="Times New Roman"/>
                <w:sz w:val="24"/>
                <w:szCs w:val="24"/>
              </w:rPr>
            </w:pPr>
            <w:r w:rsidRPr="009B3D53">
              <w:rPr>
                <w:rFonts w:ascii="Times New Roman" w:hAnsi="Times New Roman" w:cs="Times New Roman"/>
                <w:sz w:val="24"/>
                <w:szCs w:val="24"/>
              </w:rPr>
              <w:t>Eğitim Felsefesi</w:t>
            </w:r>
          </w:p>
        </w:tc>
        <w:tc>
          <w:tcPr>
            <w:tcW w:w="5244" w:type="dxa"/>
          </w:tcPr>
          <w:p w14:paraId="00795215" w14:textId="77777777" w:rsidR="00CC6EF9" w:rsidRPr="009B3D53" w:rsidRDefault="00CC6EF9" w:rsidP="004E3C73">
            <w:pPr>
              <w:rPr>
                <w:rFonts w:ascii="Times New Roman" w:hAnsi="Times New Roman" w:cs="Times New Roman"/>
                <w:b/>
                <w:bCs/>
                <w:sz w:val="24"/>
                <w:szCs w:val="24"/>
              </w:rPr>
            </w:pPr>
            <w:r w:rsidRPr="009B3D53">
              <w:rPr>
                <w:rFonts w:ascii="Times New Roman" w:hAnsi="Times New Roman" w:cs="Times New Roman"/>
                <w:b/>
                <w:bCs/>
                <w:sz w:val="24"/>
                <w:szCs w:val="24"/>
              </w:rPr>
              <w:t>Sorumlu öğretim elemanı</w:t>
            </w:r>
            <w:r w:rsidRPr="009B3D53">
              <w:rPr>
                <w:rFonts w:ascii="Times New Roman" w:eastAsia="MS Mincho" w:hAnsi="Times New Roman" w:cs="Times New Roman"/>
                <w:b/>
                <w:bCs/>
                <w:sz w:val="24"/>
                <w:szCs w:val="24"/>
              </w:rPr>
              <w:t>：</w:t>
            </w:r>
          </w:p>
          <w:p w14:paraId="494E9611" w14:textId="77777777" w:rsidR="00CC6EF9" w:rsidRPr="009B3D53" w:rsidRDefault="00CC6EF9" w:rsidP="004E3C73">
            <w:pPr>
              <w:rPr>
                <w:rFonts w:ascii="Times New Roman" w:hAnsi="Times New Roman" w:cs="Times New Roman"/>
                <w:sz w:val="24"/>
                <w:szCs w:val="24"/>
              </w:rPr>
            </w:pPr>
            <w:r w:rsidRPr="009B3D53">
              <w:rPr>
                <w:rFonts w:ascii="Times New Roman" w:hAnsi="Times New Roman" w:cs="Times New Roman"/>
                <w:sz w:val="24"/>
                <w:szCs w:val="24"/>
              </w:rPr>
              <w:t>Doç. Dr. Gürkan ERGEN</w:t>
            </w:r>
          </w:p>
        </w:tc>
      </w:tr>
      <w:tr w:rsidR="00CC6EF9" w:rsidRPr="009B3D53" w14:paraId="7CCA3BCE" w14:textId="77777777" w:rsidTr="004E3C73">
        <w:tc>
          <w:tcPr>
            <w:tcW w:w="11340" w:type="dxa"/>
            <w:gridSpan w:val="3"/>
          </w:tcPr>
          <w:p w14:paraId="37469E90" w14:textId="77777777" w:rsidR="00CC6EF9" w:rsidRPr="009B3D53" w:rsidRDefault="00CC6EF9" w:rsidP="004E3C73">
            <w:pPr>
              <w:rPr>
                <w:rFonts w:ascii="Times New Roman" w:hAnsi="Times New Roman" w:cs="Times New Roman"/>
                <w:b/>
                <w:bCs/>
                <w:color w:val="000000" w:themeColor="text1"/>
                <w:sz w:val="24"/>
                <w:szCs w:val="24"/>
              </w:rPr>
            </w:pPr>
            <w:r w:rsidRPr="009B3D53">
              <w:rPr>
                <w:rFonts w:ascii="Times New Roman" w:hAnsi="Times New Roman" w:cs="Times New Roman"/>
                <w:b/>
                <w:bCs/>
                <w:color w:val="000000" w:themeColor="text1"/>
                <w:sz w:val="24"/>
                <w:szCs w:val="24"/>
              </w:rPr>
              <w:t>Dersin Amaçları:</w:t>
            </w:r>
          </w:p>
          <w:p w14:paraId="2B3DCC10" w14:textId="77777777" w:rsidR="00CC6EF9" w:rsidRPr="009B3D53" w:rsidRDefault="00CC6EF9" w:rsidP="004E3C73">
            <w:pPr>
              <w:jc w:val="both"/>
              <w:rPr>
                <w:rFonts w:ascii="Times New Roman" w:hAnsi="Times New Roman" w:cs="Times New Roman"/>
                <w:color w:val="000000" w:themeColor="text1"/>
                <w:sz w:val="24"/>
                <w:szCs w:val="24"/>
              </w:rPr>
            </w:pPr>
            <w:r w:rsidRPr="009B3D53">
              <w:rPr>
                <w:rFonts w:ascii="Times New Roman" w:hAnsi="Times New Roman" w:cs="Times New Roman"/>
                <w:sz w:val="24"/>
                <w:szCs w:val="24"/>
              </w:rPr>
              <w:t>Felsefe ile ilgili temel kavramaları anlama, felsefe ve bilim arasındaki ilişkiyi açıklayabilme, felsefenin temel alanlarını kavrama, felsefenin ilgilendiği temel konuları açıklayabilme, eğitim felsefesi teorilerini açıklama.</w:t>
            </w:r>
          </w:p>
        </w:tc>
      </w:tr>
      <w:tr w:rsidR="00CC6EF9" w:rsidRPr="009B3D53" w14:paraId="42B237A2" w14:textId="77777777" w:rsidTr="004E3C73">
        <w:tc>
          <w:tcPr>
            <w:tcW w:w="11340" w:type="dxa"/>
            <w:gridSpan w:val="3"/>
          </w:tcPr>
          <w:p w14:paraId="75653E4D" w14:textId="77777777" w:rsidR="00CC6EF9" w:rsidRPr="009B3D53" w:rsidRDefault="00CC6EF9" w:rsidP="004E3C73">
            <w:pPr>
              <w:rPr>
                <w:rFonts w:ascii="Times New Roman" w:eastAsia="MS Mincho" w:hAnsi="Times New Roman" w:cs="Times New Roman"/>
                <w:b/>
                <w:bCs/>
                <w:color w:val="000000" w:themeColor="text1"/>
                <w:sz w:val="24"/>
                <w:szCs w:val="24"/>
              </w:rPr>
            </w:pPr>
            <w:r w:rsidRPr="009B3D53">
              <w:rPr>
                <w:rFonts w:ascii="Times New Roman" w:hAnsi="Times New Roman" w:cs="Times New Roman"/>
                <w:b/>
                <w:bCs/>
                <w:color w:val="000000" w:themeColor="text1"/>
                <w:sz w:val="24"/>
                <w:szCs w:val="24"/>
              </w:rPr>
              <w:t>Dersin öğrenme yöntemleri</w:t>
            </w:r>
            <w:r w:rsidRPr="009B3D53">
              <w:rPr>
                <w:rFonts w:ascii="Times New Roman" w:eastAsia="MS Mincho" w:hAnsi="Times New Roman" w:cs="Times New Roman"/>
                <w:b/>
                <w:bCs/>
                <w:color w:val="000000" w:themeColor="text1"/>
                <w:sz w:val="24"/>
                <w:szCs w:val="24"/>
              </w:rPr>
              <w:t>：</w:t>
            </w:r>
          </w:p>
          <w:p w14:paraId="4814028A" w14:textId="77777777" w:rsidR="00CC6EF9" w:rsidRPr="002E7FA3" w:rsidRDefault="00CC6EF9" w:rsidP="004E3C73">
            <w:pPr>
              <w:rPr>
                <w:rFonts w:ascii="Times New Roman" w:eastAsia="MS Mincho" w:hAnsi="Times New Roman" w:cs="Times New Roman"/>
                <w:color w:val="000000" w:themeColor="text1"/>
                <w:sz w:val="24"/>
                <w:szCs w:val="24"/>
              </w:rPr>
            </w:pPr>
            <w:r w:rsidRPr="009B3D53">
              <w:rPr>
                <w:rFonts w:ascii="Times New Roman" w:hAnsi="Times New Roman" w:cs="Times New Roman"/>
                <w:color w:val="000000" w:themeColor="text1"/>
                <w:sz w:val="24"/>
                <w:szCs w:val="24"/>
                <w:shd w:val="clear" w:color="auto" w:fill="FFFFFF"/>
              </w:rPr>
              <w:t>Konu anlatımı</w:t>
            </w:r>
          </w:p>
        </w:tc>
      </w:tr>
      <w:tr w:rsidR="00CC6EF9" w:rsidRPr="009B3D53" w14:paraId="2C4AD17C" w14:textId="77777777" w:rsidTr="004E3C73">
        <w:tc>
          <w:tcPr>
            <w:tcW w:w="11340" w:type="dxa"/>
            <w:gridSpan w:val="3"/>
          </w:tcPr>
          <w:p w14:paraId="4A0D10FA" w14:textId="77777777" w:rsidR="00CC6EF9" w:rsidRPr="009B3D53" w:rsidRDefault="00CC6EF9" w:rsidP="004E3C73">
            <w:pPr>
              <w:rPr>
                <w:rFonts w:ascii="Times New Roman" w:hAnsi="Times New Roman" w:cs="Times New Roman"/>
                <w:b/>
                <w:bCs/>
                <w:color w:val="000000" w:themeColor="text1"/>
                <w:sz w:val="24"/>
                <w:szCs w:val="24"/>
              </w:rPr>
            </w:pPr>
            <w:r w:rsidRPr="009B3D53">
              <w:rPr>
                <w:rFonts w:ascii="Times New Roman" w:hAnsi="Times New Roman" w:cs="Times New Roman"/>
                <w:b/>
                <w:bCs/>
                <w:color w:val="000000" w:themeColor="text1"/>
                <w:sz w:val="24"/>
                <w:szCs w:val="24"/>
              </w:rPr>
              <w:t>Ölçme değerlendirme teknikleri</w:t>
            </w:r>
            <w:r w:rsidRPr="009B3D53">
              <w:rPr>
                <w:rFonts w:ascii="Times New Roman" w:eastAsia="MS Mincho" w:hAnsi="Times New Roman" w:cs="Times New Roman"/>
                <w:b/>
                <w:bCs/>
                <w:color w:val="000000" w:themeColor="text1"/>
                <w:sz w:val="24"/>
                <w:szCs w:val="24"/>
              </w:rPr>
              <w:t>：</w:t>
            </w:r>
          </w:p>
          <w:p w14:paraId="72511977" w14:textId="77777777" w:rsidR="00CC6EF9" w:rsidRPr="009B3D53" w:rsidRDefault="00CC6EF9" w:rsidP="004E3C73">
            <w:pPr>
              <w:rPr>
                <w:rFonts w:ascii="Times New Roman" w:hAnsi="Times New Roman" w:cs="Times New Roman"/>
                <w:color w:val="000000" w:themeColor="text1"/>
                <w:sz w:val="24"/>
                <w:szCs w:val="24"/>
              </w:rPr>
            </w:pPr>
            <w:r>
              <w:rPr>
                <w:rFonts w:ascii="Times New Roman" w:hAnsi="Times New Roman" w:cs="Times New Roman"/>
                <w:sz w:val="24"/>
                <w:szCs w:val="24"/>
              </w:rPr>
              <w:t>Ara değerlendirme %40 + Dönem sonu değerlendirmesi %60</w:t>
            </w:r>
          </w:p>
        </w:tc>
      </w:tr>
      <w:tr w:rsidR="00CC6EF9" w:rsidRPr="009B3D53" w14:paraId="4290D6D9" w14:textId="77777777" w:rsidTr="004E3C73">
        <w:tc>
          <w:tcPr>
            <w:tcW w:w="11340" w:type="dxa"/>
            <w:gridSpan w:val="3"/>
          </w:tcPr>
          <w:p w14:paraId="4D534136" w14:textId="77777777" w:rsidR="00CC6EF9" w:rsidRPr="009B3D53" w:rsidRDefault="00CC6EF9" w:rsidP="004E3C73">
            <w:pPr>
              <w:rPr>
                <w:rFonts w:ascii="Times New Roman" w:eastAsia="MS Mincho" w:hAnsi="Times New Roman" w:cs="Times New Roman"/>
                <w:bCs/>
                <w:sz w:val="24"/>
                <w:szCs w:val="24"/>
              </w:rPr>
            </w:pPr>
            <w:r w:rsidRPr="009B3D53">
              <w:rPr>
                <w:rFonts w:ascii="Times New Roman" w:hAnsi="Times New Roman" w:cs="Times New Roman"/>
                <w:b/>
                <w:sz w:val="24"/>
                <w:szCs w:val="24"/>
              </w:rPr>
              <w:t>a-Ara değerlendirme (yazılı sınav)</w:t>
            </w:r>
            <w:r w:rsidRPr="009B3D53">
              <w:rPr>
                <w:rFonts w:ascii="Times New Roman" w:eastAsia="MS Mincho" w:hAnsi="Times New Roman" w:cs="Times New Roman"/>
                <w:b/>
                <w:sz w:val="24"/>
                <w:szCs w:val="24"/>
              </w:rPr>
              <w:t>：</w:t>
            </w:r>
          </w:p>
          <w:p w14:paraId="0DF9932E" w14:textId="77777777" w:rsidR="00CC6EF9" w:rsidRPr="009B3D53" w:rsidRDefault="00CC6EF9" w:rsidP="004E3C73">
            <w:pPr>
              <w:rPr>
                <w:rFonts w:ascii="Times New Roman" w:hAnsi="Times New Roman" w:cs="Times New Roman"/>
                <w:color w:val="000000" w:themeColor="text1"/>
                <w:sz w:val="24"/>
                <w:szCs w:val="24"/>
              </w:rPr>
            </w:pPr>
            <w:r w:rsidRPr="009B3D53">
              <w:rPr>
                <w:rFonts w:ascii="Times New Roman" w:hAnsi="Times New Roman" w:cs="Times New Roman"/>
                <w:color w:val="000000" w:themeColor="text1"/>
                <w:sz w:val="24"/>
                <w:szCs w:val="24"/>
              </w:rPr>
              <w:t xml:space="preserve">Ara değerlendirme (%40): </w:t>
            </w:r>
          </w:p>
          <w:p w14:paraId="3A900807" w14:textId="77777777" w:rsidR="00CC6EF9" w:rsidRPr="009B3D53" w:rsidRDefault="00CC6EF9" w:rsidP="004E3C73">
            <w:pPr>
              <w:rPr>
                <w:rFonts w:ascii="Times New Roman" w:hAnsi="Times New Roman" w:cs="Times New Roman"/>
                <w:color w:val="000000" w:themeColor="text1"/>
                <w:sz w:val="24"/>
                <w:szCs w:val="24"/>
              </w:rPr>
            </w:pPr>
            <w:r w:rsidRPr="009B3D53">
              <w:rPr>
                <w:rFonts w:ascii="Times New Roman" w:hAnsi="Times New Roman" w:cs="Times New Roman"/>
                <w:color w:val="000000" w:themeColor="text1"/>
                <w:sz w:val="24"/>
                <w:szCs w:val="24"/>
              </w:rPr>
              <w:t>Ödev: Öğrencilerden her ders ile ilgili konu başlıkları üzerine fikirleri yazdırılmıştır.</w:t>
            </w:r>
          </w:p>
        </w:tc>
      </w:tr>
      <w:tr w:rsidR="00CC6EF9" w:rsidRPr="009B3D53" w14:paraId="6BB33A6D" w14:textId="77777777" w:rsidTr="004E3C73">
        <w:tc>
          <w:tcPr>
            <w:tcW w:w="11340" w:type="dxa"/>
            <w:gridSpan w:val="3"/>
          </w:tcPr>
          <w:p w14:paraId="498F28A9" w14:textId="77777777" w:rsidR="00CC6EF9" w:rsidRPr="009B3D53" w:rsidRDefault="00CC6EF9" w:rsidP="004E3C73">
            <w:pPr>
              <w:spacing w:line="259" w:lineRule="auto"/>
              <w:rPr>
                <w:rFonts w:ascii="Times New Roman" w:hAnsi="Times New Roman" w:cs="Times New Roman"/>
                <w:bCs/>
                <w:sz w:val="24"/>
                <w:szCs w:val="24"/>
              </w:rPr>
            </w:pPr>
            <w:r w:rsidRPr="009B3D53">
              <w:rPr>
                <w:rFonts w:ascii="Times New Roman" w:hAnsi="Times New Roman" w:cs="Times New Roman"/>
                <w:b/>
                <w:sz w:val="24"/>
                <w:szCs w:val="24"/>
              </w:rPr>
              <w:t>b-Dönem sonu değerlendirme (yazılı sınav ve ödev)</w:t>
            </w:r>
            <w:r w:rsidRPr="009B3D53">
              <w:rPr>
                <w:rFonts w:ascii="Times New Roman" w:eastAsia="MS Mincho" w:hAnsi="Times New Roman" w:cs="Times New Roman"/>
                <w:b/>
                <w:sz w:val="24"/>
                <w:szCs w:val="24"/>
              </w:rPr>
              <w:t>：</w:t>
            </w:r>
            <w:r w:rsidRPr="009B3D53">
              <w:rPr>
                <w:rFonts w:ascii="Times New Roman" w:hAnsi="Times New Roman" w:cs="Times New Roman"/>
                <w:bCs/>
                <w:sz w:val="24"/>
                <w:szCs w:val="24"/>
              </w:rPr>
              <w:br/>
              <w:t xml:space="preserve">Final değerlendirmesi (%60): </w:t>
            </w:r>
          </w:p>
          <w:p w14:paraId="1417AF78" w14:textId="77777777" w:rsidR="00CC6EF9" w:rsidRPr="009B3D53" w:rsidRDefault="00CC6EF9" w:rsidP="004E3C73">
            <w:pPr>
              <w:spacing w:line="259" w:lineRule="auto"/>
              <w:rPr>
                <w:rFonts w:ascii="Times New Roman" w:hAnsi="Times New Roman" w:cs="Times New Roman"/>
                <w:bCs/>
                <w:sz w:val="24"/>
                <w:szCs w:val="24"/>
              </w:rPr>
            </w:pPr>
            <w:r w:rsidRPr="009B3D53">
              <w:rPr>
                <w:rFonts w:ascii="Times New Roman" w:hAnsi="Times New Roman" w:cs="Times New Roman"/>
                <w:color w:val="000000" w:themeColor="text1"/>
                <w:sz w:val="24"/>
                <w:szCs w:val="24"/>
              </w:rPr>
              <w:t>Ödev: Öğrencilerden her ders ile ilgili konu başlıkları üzerine fikirleri yazdırılmıştır.</w:t>
            </w:r>
          </w:p>
        </w:tc>
      </w:tr>
    </w:tbl>
    <w:p w14:paraId="55D54B67" w14:textId="77777777" w:rsidR="00CC6EF9" w:rsidRDefault="00CC6EF9" w:rsidP="00CC6EF9"/>
    <w:p w14:paraId="72BA8628" w14:textId="77777777" w:rsidR="00CC6EF9" w:rsidRDefault="00CC6EF9" w:rsidP="00CC6EF9"/>
    <w:p w14:paraId="78B9A144" w14:textId="77777777" w:rsidR="00CC6EF9" w:rsidRDefault="00CC6EF9" w:rsidP="00CC6EF9"/>
    <w:p w14:paraId="046CADE9" w14:textId="77777777" w:rsidR="00CC6EF9" w:rsidRDefault="00CC6EF9" w:rsidP="00CC6EF9"/>
    <w:p w14:paraId="58586F07" w14:textId="77777777" w:rsidR="00CC6EF9" w:rsidRDefault="00CC6EF9" w:rsidP="00CC6EF9"/>
    <w:tbl>
      <w:tblPr>
        <w:tblStyle w:val="TableGrid0"/>
        <w:tblW w:w="11340" w:type="dxa"/>
        <w:tblInd w:w="-1139" w:type="dxa"/>
        <w:tblLook w:val="04A0" w:firstRow="1" w:lastRow="0" w:firstColumn="1" w:lastColumn="0" w:noHBand="0" w:noVBand="1"/>
      </w:tblPr>
      <w:tblGrid>
        <w:gridCol w:w="3261"/>
        <w:gridCol w:w="2835"/>
        <w:gridCol w:w="5244"/>
      </w:tblGrid>
      <w:tr w:rsidR="00CC6EF9" w:rsidRPr="009B3D53" w14:paraId="301DFA25" w14:textId="77777777" w:rsidTr="004E3C73">
        <w:trPr>
          <w:trHeight w:val="416"/>
        </w:trPr>
        <w:tc>
          <w:tcPr>
            <w:tcW w:w="3261" w:type="dxa"/>
          </w:tcPr>
          <w:p w14:paraId="53A83FE6" w14:textId="77777777" w:rsidR="00CC6EF9" w:rsidRPr="009B3D53" w:rsidRDefault="00CC6EF9" w:rsidP="004E3C73">
            <w:pPr>
              <w:rPr>
                <w:rFonts w:ascii="Times New Roman" w:hAnsi="Times New Roman" w:cs="Times New Roman"/>
                <w:b/>
                <w:bCs/>
                <w:sz w:val="24"/>
                <w:szCs w:val="24"/>
              </w:rPr>
            </w:pPr>
            <w:bookmarkStart w:id="7" w:name="_Hlk75266744"/>
            <w:r w:rsidRPr="009B3D53">
              <w:rPr>
                <w:rFonts w:ascii="Times New Roman" w:hAnsi="Times New Roman" w:cs="Times New Roman"/>
                <w:b/>
                <w:bCs/>
                <w:sz w:val="24"/>
                <w:szCs w:val="24"/>
              </w:rPr>
              <w:t>Dersin kodu</w:t>
            </w:r>
            <w:r w:rsidRPr="009B3D53">
              <w:rPr>
                <w:rFonts w:ascii="Times New Roman" w:eastAsia="MS Mincho" w:hAnsi="Times New Roman" w:cs="Times New Roman"/>
                <w:b/>
                <w:bCs/>
                <w:sz w:val="24"/>
                <w:szCs w:val="24"/>
              </w:rPr>
              <w:t>：</w:t>
            </w:r>
          </w:p>
          <w:p w14:paraId="78A84B05" w14:textId="77777777" w:rsidR="00CC6EF9" w:rsidRPr="009B3D53" w:rsidRDefault="00CC6EF9" w:rsidP="004E3C73">
            <w:pPr>
              <w:rPr>
                <w:rFonts w:ascii="Times New Roman" w:hAnsi="Times New Roman" w:cs="Times New Roman"/>
                <w:sz w:val="24"/>
                <w:szCs w:val="24"/>
              </w:rPr>
            </w:pPr>
            <w:r w:rsidRPr="009B3D53">
              <w:rPr>
                <w:rFonts w:ascii="Times New Roman" w:hAnsi="Times New Roman" w:cs="Times New Roman"/>
                <w:sz w:val="24"/>
                <w:szCs w:val="24"/>
              </w:rPr>
              <w:t>JAÖ-1002</w:t>
            </w:r>
          </w:p>
        </w:tc>
        <w:tc>
          <w:tcPr>
            <w:tcW w:w="2835" w:type="dxa"/>
          </w:tcPr>
          <w:p w14:paraId="6B52F14E" w14:textId="77777777" w:rsidR="00CC6EF9" w:rsidRPr="009B3D53" w:rsidRDefault="00CC6EF9" w:rsidP="004E3C73">
            <w:pPr>
              <w:rPr>
                <w:rFonts w:ascii="Times New Roman" w:hAnsi="Times New Roman" w:cs="Times New Roman"/>
                <w:sz w:val="24"/>
                <w:szCs w:val="24"/>
              </w:rPr>
            </w:pPr>
            <w:r w:rsidRPr="009B3D53">
              <w:rPr>
                <w:rFonts w:ascii="Times New Roman" w:hAnsi="Times New Roman" w:cs="Times New Roman"/>
                <w:b/>
                <w:bCs/>
                <w:sz w:val="24"/>
                <w:szCs w:val="24"/>
              </w:rPr>
              <w:t>Dersin adı</w:t>
            </w:r>
            <w:r w:rsidRPr="009B3D53">
              <w:rPr>
                <w:rFonts w:ascii="Times New Roman" w:eastAsia="MS Mincho" w:hAnsi="Times New Roman" w:cs="Times New Roman"/>
                <w:b/>
                <w:bCs/>
                <w:sz w:val="24"/>
                <w:szCs w:val="24"/>
              </w:rPr>
              <w:t>：</w:t>
            </w:r>
          </w:p>
          <w:p w14:paraId="68002C27" w14:textId="77777777" w:rsidR="00CC6EF9" w:rsidRPr="009B3D53" w:rsidRDefault="00CC6EF9" w:rsidP="004E3C73">
            <w:pPr>
              <w:rPr>
                <w:rFonts w:ascii="Times New Roman" w:hAnsi="Times New Roman" w:cs="Times New Roman"/>
                <w:sz w:val="24"/>
                <w:szCs w:val="24"/>
              </w:rPr>
            </w:pPr>
            <w:r w:rsidRPr="009B3D53">
              <w:rPr>
                <w:rFonts w:ascii="Times New Roman" w:hAnsi="Times New Roman" w:cs="Times New Roman"/>
                <w:sz w:val="24"/>
                <w:szCs w:val="24"/>
              </w:rPr>
              <w:t>Japoncanın Yapısı 2</w:t>
            </w:r>
          </w:p>
        </w:tc>
        <w:tc>
          <w:tcPr>
            <w:tcW w:w="5244" w:type="dxa"/>
          </w:tcPr>
          <w:p w14:paraId="69AAC6E2" w14:textId="77777777" w:rsidR="00CC6EF9" w:rsidRPr="009B3D53" w:rsidRDefault="00CC6EF9" w:rsidP="004E3C73">
            <w:pPr>
              <w:rPr>
                <w:rFonts w:ascii="Times New Roman" w:hAnsi="Times New Roman" w:cs="Times New Roman"/>
                <w:b/>
                <w:bCs/>
                <w:sz w:val="24"/>
                <w:szCs w:val="24"/>
              </w:rPr>
            </w:pPr>
            <w:r w:rsidRPr="009B3D53">
              <w:rPr>
                <w:rFonts w:ascii="Times New Roman" w:hAnsi="Times New Roman" w:cs="Times New Roman"/>
                <w:b/>
                <w:bCs/>
                <w:sz w:val="24"/>
                <w:szCs w:val="24"/>
              </w:rPr>
              <w:t>Sorumlu öğretim elemanı</w:t>
            </w:r>
            <w:r w:rsidRPr="009B3D53">
              <w:rPr>
                <w:rFonts w:ascii="Times New Roman" w:eastAsia="MS Mincho" w:hAnsi="Times New Roman" w:cs="Times New Roman"/>
                <w:b/>
                <w:bCs/>
                <w:sz w:val="24"/>
                <w:szCs w:val="24"/>
              </w:rPr>
              <w:t>：</w:t>
            </w:r>
          </w:p>
          <w:p w14:paraId="579CA976" w14:textId="77777777" w:rsidR="00CC6EF9" w:rsidRPr="009B3D53" w:rsidRDefault="00CC6EF9" w:rsidP="004E3C73">
            <w:pPr>
              <w:rPr>
                <w:rFonts w:ascii="Times New Roman" w:hAnsi="Times New Roman" w:cs="Times New Roman"/>
                <w:sz w:val="24"/>
                <w:szCs w:val="24"/>
              </w:rPr>
            </w:pPr>
            <w:r w:rsidRPr="009B3D53">
              <w:rPr>
                <w:rFonts w:ascii="Times New Roman" w:hAnsi="Times New Roman" w:cs="Times New Roman"/>
                <w:sz w:val="24"/>
                <w:szCs w:val="24"/>
              </w:rPr>
              <w:t>Öğr. Üyesi Dr. Esra KIRA</w:t>
            </w:r>
          </w:p>
        </w:tc>
      </w:tr>
      <w:tr w:rsidR="00CC6EF9" w:rsidRPr="009B3D53" w14:paraId="342349CC" w14:textId="77777777" w:rsidTr="004E3C73">
        <w:tc>
          <w:tcPr>
            <w:tcW w:w="11340" w:type="dxa"/>
            <w:gridSpan w:val="3"/>
          </w:tcPr>
          <w:p w14:paraId="091234F6" w14:textId="77777777" w:rsidR="00CC6EF9" w:rsidRPr="002E7FA3" w:rsidRDefault="00CC6EF9" w:rsidP="004E3C73">
            <w:pPr>
              <w:rPr>
                <w:rFonts w:ascii="Times New Roman" w:hAnsi="Times New Roman" w:cs="Times New Roman"/>
                <w:b/>
                <w:bCs/>
                <w:color w:val="000000" w:themeColor="text1"/>
                <w:sz w:val="24"/>
                <w:szCs w:val="24"/>
              </w:rPr>
            </w:pPr>
            <w:r w:rsidRPr="009B3D53">
              <w:rPr>
                <w:rFonts w:ascii="Times New Roman" w:hAnsi="Times New Roman" w:cs="Times New Roman"/>
                <w:b/>
                <w:bCs/>
                <w:color w:val="000000" w:themeColor="text1"/>
                <w:sz w:val="24"/>
                <w:szCs w:val="24"/>
              </w:rPr>
              <w:t>Dersin Amaçları:</w:t>
            </w:r>
            <w:r w:rsidRPr="009B3D53">
              <w:rPr>
                <w:rFonts w:ascii="Times New Roman" w:hAnsi="Times New Roman" w:cs="Times New Roman"/>
                <w:color w:val="333333"/>
                <w:sz w:val="24"/>
                <w:szCs w:val="24"/>
              </w:rPr>
              <w:br/>
              <w:t>1. Öğrencinin, başlangıç ve orta düzey kelime bilgisi ile  gramer bilgisini geliştirmek.</w:t>
            </w:r>
          </w:p>
          <w:p w14:paraId="1A867AD7" w14:textId="77777777" w:rsidR="00CC6EF9" w:rsidRPr="002E7FA3" w:rsidRDefault="00CC6EF9" w:rsidP="004E3C73">
            <w:pPr>
              <w:jc w:val="both"/>
              <w:rPr>
                <w:rFonts w:ascii="Times New Roman" w:hAnsi="Times New Roman" w:cs="Times New Roman"/>
                <w:color w:val="333333"/>
                <w:sz w:val="24"/>
                <w:szCs w:val="24"/>
              </w:rPr>
            </w:pPr>
            <w:r w:rsidRPr="009B3D53">
              <w:rPr>
                <w:rFonts w:ascii="Times New Roman" w:hAnsi="Times New Roman" w:cs="Times New Roman"/>
                <w:color w:val="333333"/>
                <w:sz w:val="24"/>
                <w:szCs w:val="24"/>
              </w:rPr>
              <w:t>2. Japonca ifadelerin, uygun ve doğru kullanımlarını öğrenmek.</w:t>
            </w:r>
          </w:p>
        </w:tc>
      </w:tr>
      <w:tr w:rsidR="00CC6EF9" w:rsidRPr="009B3D53" w14:paraId="3A5FE890" w14:textId="77777777" w:rsidTr="004E3C73">
        <w:tc>
          <w:tcPr>
            <w:tcW w:w="11340" w:type="dxa"/>
            <w:gridSpan w:val="3"/>
          </w:tcPr>
          <w:p w14:paraId="48D2D9B8" w14:textId="77777777" w:rsidR="00CC6EF9" w:rsidRPr="009B3D53" w:rsidRDefault="00CC6EF9" w:rsidP="004E3C73">
            <w:pPr>
              <w:rPr>
                <w:rFonts w:ascii="Times New Roman" w:eastAsia="MS Mincho" w:hAnsi="Times New Roman" w:cs="Times New Roman"/>
                <w:b/>
                <w:bCs/>
                <w:color w:val="000000" w:themeColor="text1"/>
                <w:sz w:val="24"/>
                <w:szCs w:val="24"/>
              </w:rPr>
            </w:pPr>
            <w:r w:rsidRPr="009B3D53">
              <w:rPr>
                <w:rFonts w:ascii="Times New Roman" w:hAnsi="Times New Roman" w:cs="Times New Roman"/>
                <w:b/>
                <w:bCs/>
                <w:color w:val="000000" w:themeColor="text1"/>
                <w:sz w:val="24"/>
                <w:szCs w:val="24"/>
              </w:rPr>
              <w:t>Dersin öğrenme yöntemleri</w:t>
            </w:r>
            <w:r w:rsidRPr="009B3D53">
              <w:rPr>
                <w:rFonts w:ascii="Times New Roman" w:eastAsia="MS Mincho" w:hAnsi="Times New Roman" w:cs="Times New Roman"/>
                <w:b/>
                <w:bCs/>
                <w:color w:val="000000" w:themeColor="text1"/>
                <w:sz w:val="24"/>
                <w:szCs w:val="24"/>
              </w:rPr>
              <w:t>：</w:t>
            </w:r>
          </w:p>
          <w:p w14:paraId="5BF7540A" w14:textId="77777777" w:rsidR="00CC6EF9" w:rsidRPr="002E7FA3" w:rsidRDefault="00CC6EF9" w:rsidP="004E3C73">
            <w:pPr>
              <w:rPr>
                <w:rFonts w:ascii="Times New Roman" w:eastAsia="MS Mincho" w:hAnsi="Times New Roman" w:cs="Times New Roman"/>
                <w:color w:val="000000" w:themeColor="text1"/>
                <w:sz w:val="24"/>
                <w:szCs w:val="24"/>
              </w:rPr>
            </w:pPr>
            <w:r w:rsidRPr="009B3D53">
              <w:rPr>
                <w:rFonts w:ascii="Times New Roman" w:hAnsi="Times New Roman" w:cs="Times New Roman"/>
                <w:color w:val="000000" w:themeColor="text1"/>
                <w:sz w:val="24"/>
                <w:szCs w:val="24"/>
                <w:shd w:val="clear" w:color="auto" w:fill="FFFFFF"/>
              </w:rPr>
              <w:t>Konu anlatımı, ödev</w:t>
            </w:r>
          </w:p>
        </w:tc>
      </w:tr>
      <w:tr w:rsidR="00CC6EF9" w:rsidRPr="009B3D53" w14:paraId="7DEC74F8" w14:textId="77777777" w:rsidTr="004E3C73">
        <w:tc>
          <w:tcPr>
            <w:tcW w:w="11340" w:type="dxa"/>
            <w:gridSpan w:val="3"/>
          </w:tcPr>
          <w:p w14:paraId="0C69A97E" w14:textId="77777777" w:rsidR="00CC6EF9" w:rsidRPr="009B3D53" w:rsidRDefault="00CC6EF9" w:rsidP="004E3C73">
            <w:pPr>
              <w:rPr>
                <w:rFonts w:ascii="Times New Roman" w:hAnsi="Times New Roman" w:cs="Times New Roman"/>
                <w:b/>
                <w:bCs/>
                <w:color w:val="000000" w:themeColor="text1"/>
                <w:sz w:val="24"/>
                <w:szCs w:val="24"/>
              </w:rPr>
            </w:pPr>
            <w:r w:rsidRPr="009B3D53">
              <w:rPr>
                <w:rFonts w:ascii="Times New Roman" w:hAnsi="Times New Roman" w:cs="Times New Roman"/>
                <w:b/>
                <w:bCs/>
                <w:color w:val="000000" w:themeColor="text1"/>
                <w:sz w:val="24"/>
                <w:szCs w:val="24"/>
              </w:rPr>
              <w:t>Ölçme değerlendirme teknikleri</w:t>
            </w:r>
            <w:r w:rsidRPr="009B3D53">
              <w:rPr>
                <w:rFonts w:ascii="Times New Roman" w:eastAsia="MS Mincho" w:hAnsi="Times New Roman" w:cs="Times New Roman"/>
                <w:b/>
                <w:bCs/>
                <w:color w:val="000000" w:themeColor="text1"/>
                <w:sz w:val="24"/>
                <w:szCs w:val="24"/>
              </w:rPr>
              <w:t>：</w:t>
            </w:r>
          </w:p>
          <w:p w14:paraId="4C97FDB2" w14:textId="77777777" w:rsidR="00CC6EF9" w:rsidRPr="009B3D53" w:rsidRDefault="00CC6EF9" w:rsidP="004E3C73">
            <w:pPr>
              <w:rPr>
                <w:rFonts w:ascii="Times New Roman" w:hAnsi="Times New Roman" w:cs="Times New Roman"/>
                <w:color w:val="000000" w:themeColor="text1"/>
                <w:sz w:val="24"/>
                <w:szCs w:val="24"/>
              </w:rPr>
            </w:pPr>
            <w:r>
              <w:rPr>
                <w:rFonts w:ascii="Times New Roman" w:hAnsi="Times New Roman" w:cs="Times New Roman"/>
                <w:sz w:val="24"/>
                <w:szCs w:val="24"/>
              </w:rPr>
              <w:t>Ara değerlendirme %40 + Dönem sonu değerlendirmesi %60</w:t>
            </w:r>
          </w:p>
        </w:tc>
      </w:tr>
      <w:tr w:rsidR="00CC6EF9" w:rsidRPr="009B3D53" w14:paraId="29FEF1CA" w14:textId="77777777" w:rsidTr="004E3C73">
        <w:tc>
          <w:tcPr>
            <w:tcW w:w="11340" w:type="dxa"/>
            <w:gridSpan w:val="3"/>
          </w:tcPr>
          <w:p w14:paraId="73505017" w14:textId="77777777" w:rsidR="00CC6EF9" w:rsidRPr="009B3D53" w:rsidRDefault="00CC6EF9" w:rsidP="004E3C73">
            <w:pPr>
              <w:rPr>
                <w:rFonts w:ascii="Times New Roman" w:eastAsia="MS Mincho" w:hAnsi="Times New Roman" w:cs="Times New Roman"/>
                <w:bCs/>
                <w:sz w:val="24"/>
                <w:szCs w:val="24"/>
              </w:rPr>
            </w:pPr>
            <w:r w:rsidRPr="009B3D53">
              <w:rPr>
                <w:rFonts w:ascii="Times New Roman" w:hAnsi="Times New Roman" w:cs="Times New Roman"/>
                <w:b/>
                <w:sz w:val="24"/>
                <w:szCs w:val="24"/>
              </w:rPr>
              <w:t>a-Ara değerlendirme (yazılı sınav)</w:t>
            </w:r>
            <w:r w:rsidRPr="009B3D53">
              <w:rPr>
                <w:rFonts w:ascii="Times New Roman" w:eastAsia="MS Mincho" w:hAnsi="Times New Roman" w:cs="Times New Roman"/>
                <w:b/>
                <w:sz w:val="24"/>
                <w:szCs w:val="24"/>
              </w:rPr>
              <w:t>：</w:t>
            </w:r>
          </w:p>
          <w:p w14:paraId="6B1D8840" w14:textId="77777777" w:rsidR="00CC6EF9" w:rsidRPr="009B3D53" w:rsidRDefault="00CC6EF9" w:rsidP="004E3C73">
            <w:pPr>
              <w:rPr>
                <w:rFonts w:ascii="Times New Roman" w:hAnsi="Times New Roman" w:cs="Times New Roman"/>
                <w:color w:val="000000" w:themeColor="text1"/>
                <w:sz w:val="24"/>
                <w:szCs w:val="24"/>
              </w:rPr>
            </w:pPr>
            <w:r w:rsidRPr="009B3D53">
              <w:rPr>
                <w:rFonts w:ascii="Times New Roman" w:hAnsi="Times New Roman" w:cs="Times New Roman"/>
                <w:color w:val="000000" w:themeColor="text1"/>
                <w:sz w:val="24"/>
                <w:szCs w:val="24"/>
              </w:rPr>
              <w:t>Ödev, Yazılı sınav</w:t>
            </w:r>
          </w:p>
          <w:p w14:paraId="6700EFDD" w14:textId="77777777" w:rsidR="00CC6EF9" w:rsidRPr="009B3D53" w:rsidRDefault="00CC6EF9" w:rsidP="004E3C73">
            <w:pPr>
              <w:rPr>
                <w:rFonts w:ascii="Times New Roman" w:hAnsi="Times New Roman" w:cs="Times New Roman"/>
                <w:color w:val="000000" w:themeColor="text1"/>
                <w:sz w:val="24"/>
                <w:szCs w:val="24"/>
              </w:rPr>
            </w:pPr>
            <w:r w:rsidRPr="009B3D53">
              <w:rPr>
                <w:rFonts w:ascii="Times New Roman" w:hAnsi="Times New Roman" w:cs="Times New Roman"/>
                <w:color w:val="000000" w:themeColor="text1"/>
                <w:sz w:val="24"/>
                <w:szCs w:val="24"/>
              </w:rPr>
              <w:t>Öğrencilere verilen ödevler ara değerlendirme notunun %30’ unu, yazılı sınav ise ara değerlendirme notunun %70’ ini oluşturacak şekilde değerlendirme yapılmıştır.</w:t>
            </w:r>
          </w:p>
        </w:tc>
      </w:tr>
      <w:tr w:rsidR="00CC6EF9" w:rsidRPr="009B3D53" w14:paraId="4809DBDA" w14:textId="77777777" w:rsidTr="004E3C73">
        <w:tc>
          <w:tcPr>
            <w:tcW w:w="11340" w:type="dxa"/>
            <w:gridSpan w:val="3"/>
          </w:tcPr>
          <w:p w14:paraId="348E9991" w14:textId="77777777" w:rsidR="00CC6EF9" w:rsidRPr="009B3D53" w:rsidRDefault="00CC6EF9" w:rsidP="004E3C73">
            <w:pPr>
              <w:rPr>
                <w:rFonts w:ascii="Times New Roman" w:hAnsi="Times New Roman" w:cs="Times New Roman"/>
                <w:color w:val="000000" w:themeColor="text1"/>
                <w:sz w:val="24"/>
                <w:szCs w:val="24"/>
              </w:rPr>
            </w:pPr>
            <w:r w:rsidRPr="009B3D53">
              <w:rPr>
                <w:rFonts w:ascii="Times New Roman" w:hAnsi="Times New Roman" w:cs="Times New Roman"/>
                <w:b/>
                <w:sz w:val="24"/>
                <w:szCs w:val="24"/>
              </w:rPr>
              <w:lastRenderedPageBreak/>
              <w:t>b-Dönem sonu değerlendirme (yazılı sınav ve ödev)</w:t>
            </w:r>
            <w:r w:rsidRPr="009B3D53">
              <w:rPr>
                <w:rFonts w:ascii="Times New Roman" w:eastAsia="MS Mincho" w:hAnsi="Times New Roman" w:cs="Times New Roman"/>
                <w:b/>
                <w:sz w:val="24"/>
                <w:szCs w:val="24"/>
              </w:rPr>
              <w:t>：</w:t>
            </w:r>
            <w:r w:rsidRPr="009B3D53">
              <w:rPr>
                <w:rFonts w:ascii="Times New Roman" w:hAnsi="Times New Roman" w:cs="Times New Roman"/>
                <w:bCs/>
                <w:sz w:val="24"/>
                <w:szCs w:val="24"/>
              </w:rPr>
              <w:br/>
            </w:r>
            <w:r w:rsidRPr="009B3D53">
              <w:rPr>
                <w:rFonts w:ascii="Times New Roman" w:hAnsi="Times New Roman" w:cs="Times New Roman"/>
                <w:color w:val="000000" w:themeColor="text1"/>
                <w:sz w:val="24"/>
                <w:szCs w:val="24"/>
              </w:rPr>
              <w:t>Ödev, Yazılı sınav</w:t>
            </w:r>
          </w:p>
          <w:p w14:paraId="5DA61894" w14:textId="77777777" w:rsidR="00CC6EF9" w:rsidRPr="009B3D53" w:rsidRDefault="00CC6EF9" w:rsidP="004E3C73">
            <w:pPr>
              <w:spacing w:line="259" w:lineRule="auto"/>
              <w:rPr>
                <w:rFonts w:ascii="Times New Roman" w:hAnsi="Times New Roman" w:cs="Times New Roman"/>
                <w:bCs/>
                <w:sz w:val="24"/>
                <w:szCs w:val="24"/>
              </w:rPr>
            </w:pPr>
            <w:r w:rsidRPr="009B3D53">
              <w:rPr>
                <w:rFonts w:ascii="Times New Roman" w:hAnsi="Times New Roman" w:cs="Times New Roman"/>
                <w:color w:val="000000" w:themeColor="text1"/>
                <w:sz w:val="24"/>
                <w:szCs w:val="24"/>
              </w:rPr>
              <w:t>Öğrencilere verilen ödevler ara değerlendirme notunun %30’ unu, yazılı sınav ise ara değerlendirme notunun %70’ ini oluşturacak şekilde değerlendirme yapılmıştır.</w:t>
            </w:r>
          </w:p>
        </w:tc>
      </w:tr>
      <w:bookmarkEnd w:id="7"/>
    </w:tbl>
    <w:p w14:paraId="3D441E3A" w14:textId="77777777" w:rsidR="00CC6EF9" w:rsidRDefault="00CC6EF9" w:rsidP="00CC6EF9"/>
    <w:p w14:paraId="79485D5A" w14:textId="77777777" w:rsidR="00CC6EF9" w:rsidRDefault="00CC6EF9" w:rsidP="00CC6EF9"/>
    <w:p w14:paraId="68322E11" w14:textId="77777777" w:rsidR="00CC6EF9" w:rsidRDefault="00CC6EF9" w:rsidP="00CC6EF9"/>
    <w:tbl>
      <w:tblPr>
        <w:tblStyle w:val="TableGrid0"/>
        <w:tblW w:w="11340" w:type="dxa"/>
        <w:tblInd w:w="-1139" w:type="dxa"/>
        <w:tblLook w:val="04A0" w:firstRow="1" w:lastRow="0" w:firstColumn="1" w:lastColumn="0" w:noHBand="0" w:noVBand="1"/>
      </w:tblPr>
      <w:tblGrid>
        <w:gridCol w:w="3261"/>
        <w:gridCol w:w="2835"/>
        <w:gridCol w:w="5244"/>
      </w:tblGrid>
      <w:tr w:rsidR="00CC6EF9" w:rsidRPr="00144265" w14:paraId="738FE5D2" w14:textId="77777777" w:rsidTr="004E3C73">
        <w:trPr>
          <w:trHeight w:val="416"/>
        </w:trPr>
        <w:tc>
          <w:tcPr>
            <w:tcW w:w="3261" w:type="dxa"/>
          </w:tcPr>
          <w:p w14:paraId="681E436D" w14:textId="77777777" w:rsidR="00CC6EF9" w:rsidRPr="00144265" w:rsidRDefault="00CC6EF9" w:rsidP="004E3C73">
            <w:pPr>
              <w:rPr>
                <w:rFonts w:ascii="Times New Roman" w:hAnsi="Times New Roman" w:cs="Times New Roman"/>
                <w:b/>
                <w:bCs/>
                <w:sz w:val="24"/>
                <w:szCs w:val="24"/>
              </w:rPr>
            </w:pPr>
            <w:r w:rsidRPr="00144265">
              <w:rPr>
                <w:rFonts w:ascii="Times New Roman" w:hAnsi="Times New Roman" w:cs="Times New Roman"/>
                <w:b/>
                <w:bCs/>
                <w:sz w:val="24"/>
                <w:szCs w:val="24"/>
              </w:rPr>
              <w:t>Dersin kodu</w:t>
            </w:r>
            <w:r w:rsidRPr="00144265">
              <w:rPr>
                <w:rFonts w:ascii="Times New Roman" w:eastAsia="MS Mincho" w:hAnsi="Times New Roman" w:cs="Times New Roman"/>
                <w:b/>
                <w:bCs/>
                <w:sz w:val="24"/>
                <w:szCs w:val="24"/>
              </w:rPr>
              <w:t>：</w:t>
            </w:r>
          </w:p>
          <w:p w14:paraId="6C0D9319" w14:textId="77777777" w:rsidR="00CC6EF9" w:rsidRPr="00144265" w:rsidRDefault="00CC6EF9" w:rsidP="004E3C73">
            <w:pPr>
              <w:rPr>
                <w:rFonts w:ascii="Times New Roman" w:hAnsi="Times New Roman" w:cs="Times New Roman"/>
                <w:sz w:val="24"/>
                <w:szCs w:val="24"/>
              </w:rPr>
            </w:pPr>
            <w:r w:rsidRPr="00144265">
              <w:rPr>
                <w:rFonts w:ascii="Times New Roman" w:hAnsi="Times New Roman" w:cs="Times New Roman"/>
                <w:sz w:val="24"/>
                <w:szCs w:val="24"/>
              </w:rPr>
              <w:t>EGT-1004</w:t>
            </w:r>
          </w:p>
        </w:tc>
        <w:tc>
          <w:tcPr>
            <w:tcW w:w="2835" w:type="dxa"/>
          </w:tcPr>
          <w:p w14:paraId="5FD11280" w14:textId="77777777" w:rsidR="00CC6EF9" w:rsidRPr="00144265" w:rsidRDefault="00CC6EF9" w:rsidP="004E3C73">
            <w:pPr>
              <w:rPr>
                <w:rFonts w:ascii="Times New Roman" w:hAnsi="Times New Roman" w:cs="Times New Roman"/>
                <w:sz w:val="24"/>
                <w:szCs w:val="24"/>
              </w:rPr>
            </w:pPr>
            <w:r w:rsidRPr="00144265">
              <w:rPr>
                <w:rFonts w:ascii="Times New Roman" w:hAnsi="Times New Roman" w:cs="Times New Roman"/>
                <w:b/>
                <w:bCs/>
                <w:sz w:val="24"/>
                <w:szCs w:val="24"/>
              </w:rPr>
              <w:t>Dersin adı</w:t>
            </w:r>
            <w:r w:rsidRPr="00144265">
              <w:rPr>
                <w:rFonts w:ascii="Times New Roman" w:eastAsia="MS Mincho" w:hAnsi="Times New Roman" w:cs="Times New Roman"/>
                <w:b/>
                <w:bCs/>
                <w:sz w:val="24"/>
                <w:szCs w:val="24"/>
              </w:rPr>
              <w:t>：</w:t>
            </w:r>
          </w:p>
          <w:p w14:paraId="72BFB268" w14:textId="77777777" w:rsidR="00CC6EF9" w:rsidRPr="00144265" w:rsidRDefault="00CC6EF9" w:rsidP="004E3C73">
            <w:pPr>
              <w:rPr>
                <w:rFonts w:ascii="Times New Roman" w:hAnsi="Times New Roman" w:cs="Times New Roman"/>
                <w:sz w:val="24"/>
                <w:szCs w:val="24"/>
              </w:rPr>
            </w:pPr>
            <w:r w:rsidRPr="00144265">
              <w:rPr>
                <w:rFonts w:ascii="Times New Roman" w:hAnsi="Times New Roman" w:cs="Times New Roman"/>
                <w:sz w:val="24"/>
                <w:szCs w:val="24"/>
              </w:rPr>
              <w:t>Eğitim Psikolojisi</w:t>
            </w:r>
          </w:p>
        </w:tc>
        <w:tc>
          <w:tcPr>
            <w:tcW w:w="5244" w:type="dxa"/>
          </w:tcPr>
          <w:p w14:paraId="3F2C2DED" w14:textId="77777777" w:rsidR="00CC6EF9" w:rsidRPr="00144265" w:rsidRDefault="00CC6EF9" w:rsidP="004E3C73">
            <w:pPr>
              <w:rPr>
                <w:rFonts w:ascii="Times New Roman" w:hAnsi="Times New Roman" w:cs="Times New Roman"/>
                <w:b/>
                <w:bCs/>
                <w:sz w:val="24"/>
                <w:szCs w:val="24"/>
              </w:rPr>
            </w:pPr>
            <w:r w:rsidRPr="00144265">
              <w:rPr>
                <w:rFonts w:ascii="Times New Roman" w:hAnsi="Times New Roman" w:cs="Times New Roman"/>
                <w:b/>
                <w:bCs/>
                <w:sz w:val="24"/>
                <w:szCs w:val="24"/>
              </w:rPr>
              <w:t>Sorumlu öğretim elemanı</w:t>
            </w:r>
            <w:r w:rsidRPr="00144265">
              <w:rPr>
                <w:rFonts w:ascii="Times New Roman" w:eastAsia="MS Mincho" w:hAnsi="Times New Roman" w:cs="Times New Roman"/>
                <w:b/>
                <w:bCs/>
                <w:sz w:val="24"/>
                <w:szCs w:val="24"/>
              </w:rPr>
              <w:t>：</w:t>
            </w:r>
          </w:p>
          <w:p w14:paraId="1CEAB78A" w14:textId="77777777" w:rsidR="00CC6EF9" w:rsidRPr="00144265" w:rsidRDefault="00CC6EF9" w:rsidP="004E3C73">
            <w:pPr>
              <w:rPr>
                <w:rFonts w:ascii="Times New Roman" w:hAnsi="Times New Roman" w:cs="Times New Roman"/>
                <w:sz w:val="24"/>
                <w:szCs w:val="24"/>
              </w:rPr>
            </w:pPr>
            <w:r w:rsidRPr="00144265">
              <w:rPr>
                <w:rFonts w:ascii="Times New Roman" w:hAnsi="Times New Roman" w:cs="Times New Roman"/>
                <w:sz w:val="24"/>
                <w:szCs w:val="24"/>
              </w:rPr>
              <w:t xml:space="preserve">Öğr. Gör. Fevziye Nesrin Şahin </w:t>
            </w:r>
            <w:proofErr w:type="spellStart"/>
            <w:r w:rsidRPr="00144265">
              <w:rPr>
                <w:rFonts w:ascii="Times New Roman" w:hAnsi="Times New Roman" w:cs="Times New Roman"/>
                <w:sz w:val="24"/>
                <w:szCs w:val="24"/>
              </w:rPr>
              <w:t>Hacımusalar</w:t>
            </w:r>
            <w:proofErr w:type="spellEnd"/>
          </w:p>
        </w:tc>
      </w:tr>
      <w:tr w:rsidR="00CC6EF9" w:rsidRPr="00144265" w14:paraId="3697D389" w14:textId="77777777" w:rsidTr="004E3C73">
        <w:tc>
          <w:tcPr>
            <w:tcW w:w="11340" w:type="dxa"/>
            <w:gridSpan w:val="3"/>
          </w:tcPr>
          <w:p w14:paraId="7270AE6F" w14:textId="77777777" w:rsidR="00CC6EF9" w:rsidRPr="00144265" w:rsidRDefault="00CC6EF9" w:rsidP="004E3C73">
            <w:pPr>
              <w:rPr>
                <w:rFonts w:ascii="Times New Roman" w:hAnsi="Times New Roman" w:cs="Times New Roman"/>
                <w:b/>
                <w:bCs/>
                <w:color w:val="000000" w:themeColor="text1"/>
                <w:sz w:val="24"/>
                <w:szCs w:val="24"/>
              </w:rPr>
            </w:pPr>
            <w:r w:rsidRPr="00144265">
              <w:rPr>
                <w:rFonts w:ascii="Times New Roman" w:hAnsi="Times New Roman" w:cs="Times New Roman"/>
                <w:b/>
                <w:bCs/>
                <w:color w:val="000000" w:themeColor="text1"/>
                <w:sz w:val="24"/>
                <w:szCs w:val="24"/>
              </w:rPr>
              <w:t>Dersin Amaçları:</w:t>
            </w:r>
          </w:p>
          <w:p w14:paraId="67E0CFFC" w14:textId="77777777" w:rsidR="00CC6EF9" w:rsidRPr="00144265" w:rsidRDefault="00CC6EF9" w:rsidP="004E3C73">
            <w:pPr>
              <w:jc w:val="both"/>
              <w:rPr>
                <w:rFonts w:ascii="Times New Roman" w:hAnsi="Times New Roman" w:cs="Times New Roman"/>
                <w:color w:val="000000" w:themeColor="text1"/>
                <w:sz w:val="24"/>
                <w:szCs w:val="24"/>
              </w:rPr>
            </w:pPr>
            <w:r w:rsidRPr="00144265">
              <w:rPr>
                <w:rFonts w:ascii="Times New Roman" w:hAnsi="Times New Roman" w:cs="Times New Roman"/>
                <w:sz w:val="24"/>
                <w:szCs w:val="24"/>
              </w:rPr>
              <w:t>Okul öncesi çocuğunu her yönüyle tanımak; çocuğun eğitimi için gereken faaliyetleri, çocuğun psikolojik durumunu gelişim özelliklerini dikkate alarak verebilmek ve okul öncesi dönemde öğretmenlerin kullanabileceği çocuk tanıma ölçeklerinin uygulanması ve yorumlanması hakkında bilgi sahibi olmak.</w:t>
            </w:r>
          </w:p>
        </w:tc>
      </w:tr>
      <w:tr w:rsidR="00CC6EF9" w:rsidRPr="00144265" w14:paraId="720FCE1F" w14:textId="77777777" w:rsidTr="004E3C73">
        <w:tc>
          <w:tcPr>
            <w:tcW w:w="11340" w:type="dxa"/>
            <w:gridSpan w:val="3"/>
          </w:tcPr>
          <w:p w14:paraId="799AF234" w14:textId="77777777" w:rsidR="00CC6EF9" w:rsidRPr="00144265" w:rsidRDefault="00CC6EF9" w:rsidP="004E3C73">
            <w:pPr>
              <w:rPr>
                <w:rFonts w:ascii="Times New Roman" w:eastAsia="MS Mincho" w:hAnsi="Times New Roman" w:cs="Times New Roman"/>
                <w:b/>
                <w:bCs/>
                <w:color w:val="000000" w:themeColor="text1"/>
                <w:sz w:val="24"/>
                <w:szCs w:val="24"/>
              </w:rPr>
            </w:pPr>
            <w:r w:rsidRPr="00144265">
              <w:rPr>
                <w:rFonts w:ascii="Times New Roman" w:hAnsi="Times New Roman" w:cs="Times New Roman"/>
                <w:b/>
                <w:bCs/>
                <w:color w:val="000000" w:themeColor="text1"/>
                <w:sz w:val="24"/>
                <w:szCs w:val="24"/>
              </w:rPr>
              <w:t>Dersin öğrenme yöntemleri</w:t>
            </w:r>
            <w:r w:rsidRPr="00144265">
              <w:rPr>
                <w:rFonts w:ascii="Times New Roman" w:eastAsia="MS Mincho" w:hAnsi="Times New Roman" w:cs="Times New Roman"/>
                <w:b/>
                <w:bCs/>
                <w:color w:val="000000" w:themeColor="text1"/>
                <w:sz w:val="24"/>
                <w:szCs w:val="24"/>
              </w:rPr>
              <w:t>：</w:t>
            </w:r>
          </w:p>
          <w:p w14:paraId="484AA103" w14:textId="77777777" w:rsidR="00CC6EF9" w:rsidRPr="002E7FA3" w:rsidRDefault="00CC6EF9" w:rsidP="004E3C73">
            <w:pPr>
              <w:rPr>
                <w:rFonts w:ascii="Times New Roman" w:eastAsia="MS Mincho" w:hAnsi="Times New Roman" w:cs="Times New Roman"/>
                <w:color w:val="000000" w:themeColor="text1"/>
                <w:sz w:val="24"/>
                <w:szCs w:val="24"/>
              </w:rPr>
            </w:pPr>
            <w:r w:rsidRPr="00144265">
              <w:rPr>
                <w:rFonts w:ascii="Times New Roman" w:hAnsi="Times New Roman" w:cs="Times New Roman"/>
                <w:color w:val="000000" w:themeColor="text1"/>
                <w:sz w:val="24"/>
                <w:szCs w:val="24"/>
                <w:shd w:val="clear" w:color="auto" w:fill="FFFFFF"/>
              </w:rPr>
              <w:t>Konu anlatımı</w:t>
            </w:r>
          </w:p>
        </w:tc>
      </w:tr>
      <w:tr w:rsidR="00CC6EF9" w:rsidRPr="00144265" w14:paraId="361F6859" w14:textId="77777777" w:rsidTr="004E3C73">
        <w:tc>
          <w:tcPr>
            <w:tcW w:w="11340" w:type="dxa"/>
            <w:gridSpan w:val="3"/>
          </w:tcPr>
          <w:p w14:paraId="636379E4" w14:textId="77777777" w:rsidR="00CC6EF9" w:rsidRPr="00144265" w:rsidRDefault="00CC6EF9" w:rsidP="004E3C73">
            <w:pPr>
              <w:rPr>
                <w:rFonts w:ascii="Times New Roman" w:hAnsi="Times New Roman" w:cs="Times New Roman"/>
                <w:b/>
                <w:bCs/>
                <w:color w:val="000000" w:themeColor="text1"/>
                <w:sz w:val="24"/>
                <w:szCs w:val="24"/>
              </w:rPr>
            </w:pPr>
            <w:r w:rsidRPr="00144265">
              <w:rPr>
                <w:rFonts w:ascii="Times New Roman" w:hAnsi="Times New Roman" w:cs="Times New Roman"/>
                <w:b/>
                <w:bCs/>
                <w:color w:val="000000" w:themeColor="text1"/>
                <w:sz w:val="24"/>
                <w:szCs w:val="24"/>
              </w:rPr>
              <w:t>Ölçme değerlendirme teknikleri</w:t>
            </w:r>
            <w:r w:rsidRPr="00144265">
              <w:rPr>
                <w:rFonts w:ascii="Times New Roman" w:eastAsia="MS Mincho" w:hAnsi="Times New Roman" w:cs="Times New Roman"/>
                <w:b/>
                <w:bCs/>
                <w:color w:val="000000" w:themeColor="text1"/>
                <w:sz w:val="24"/>
                <w:szCs w:val="24"/>
              </w:rPr>
              <w:t>：</w:t>
            </w:r>
          </w:p>
          <w:p w14:paraId="7A47F8C4" w14:textId="77777777" w:rsidR="00CC6EF9" w:rsidRPr="00144265" w:rsidRDefault="00CC6EF9" w:rsidP="004E3C73">
            <w:pPr>
              <w:rPr>
                <w:rFonts w:ascii="Times New Roman" w:hAnsi="Times New Roman" w:cs="Times New Roman"/>
                <w:color w:val="000000" w:themeColor="text1"/>
                <w:sz w:val="24"/>
                <w:szCs w:val="24"/>
              </w:rPr>
            </w:pPr>
            <w:r>
              <w:rPr>
                <w:rFonts w:ascii="Times New Roman" w:hAnsi="Times New Roman" w:cs="Times New Roman"/>
                <w:sz w:val="24"/>
                <w:szCs w:val="24"/>
              </w:rPr>
              <w:t>Ara değerlendirme %40 + Dönem sonu değerlendirmesi %60</w:t>
            </w:r>
          </w:p>
        </w:tc>
      </w:tr>
      <w:tr w:rsidR="00CC6EF9" w:rsidRPr="00144265" w14:paraId="0A6DABCF" w14:textId="77777777" w:rsidTr="004E3C73">
        <w:tc>
          <w:tcPr>
            <w:tcW w:w="11340" w:type="dxa"/>
            <w:gridSpan w:val="3"/>
          </w:tcPr>
          <w:p w14:paraId="6DF2DC98" w14:textId="77777777" w:rsidR="00CC6EF9" w:rsidRPr="00144265" w:rsidRDefault="00CC6EF9" w:rsidP="004E3C73">
            <w:pPr>
              <w:rPr>
                <w:rFonts w:ascii="Times New Roman" w:eastAsia="MS Mincho" w:hAnsi="Times New Roman" w:cs="Times New Roman"/>
                <w:bCs/>
                <w:sz w:val="24"/>
                <w:szCs w:val="24"/>
              </w:rPr>
            </w:pPr>
            <w:r w:rsidRPr="00144265">
              <w:rPr>
                <w:rFonts w:ascii="Times New Roman" w:hAnsi="Times New Roman" w:cs="Times New Roman"/>
                <w:b/>
                <w:sz w:val="24"/>
                <w:szCs w:val="24"/>
              </w:rPr>
              <w:t xml:space="preserve">a-Ara değerlendirme </w:t>
            </w:r>
            <w:r w:rsidRPr="00144265">
              <w:rPr>
                <w:rFonts w:ascii="Times New Roman" w:eastAsia="MS Mincho" w:hAnsi="Times New Roman" w:cs="Times New Roman"/>
                <w:b/>
                <w:sz w:val="24"/>
                <w:szCs w:val="24"/>
              </w:rPr>
              <w:t>：</w:t>
            </w:r>
          </w:p>
          <w:p w14:paraId="1905B140" w14:textId="77777777" w:rsidR="00CC6EF9" w:rsidRPr="00144265" w:rsidRDefault="00CC6EF9" w:rsidP="004E3C73">
            <w:pPr>
              <w:rPr>
                <w:rFonts w:ascii="Times New Roman" w:hAnsi="Times New Roman" w:cs="Times New Roman"/>
                <w:color w:val="000000" w:themeColor="text1"/>
                <w:sz w:val="24"/>
                <w:szCs w:val="24"/>
              </w:rPr>
            </w:pPr>
            <w:r w:rsidRPr="00144265">
              <w:rPr>
                <w:rFonts w:ascii="Times New Roman" w:hAnsi="Times New Roman" w:cs="Times New Roman"/>
                <w:color w:val="000000" w:themeColor="text1"/>
                <w:sz w:val="24"/>
                <w:szCs w:val="24"/>
              </w:rPr>
              <w:t>Yazılı sınav</w:t>
            </w:r>
          </w:p>
        </w:tc>
      </w:tr>
      <w:tr w:rsidR="00CC6EF9" w:rsidRPr="00144265" w14:paraId="630C7893" w14:textId="77777777" w:rsidTr="004E3C73">
        <w:tc>
          <w:tcPr>
            <w:tcW w:w="11340" w:type="dxa"/>
            <w:gridSpan w:val="3"/>
          </w:tcPr>
          <w:p w14:paraId="2C64E996" w14:textId="77777777" w:rsidR="00CC6EF9" w:rsidRPr="00144265" w:rsidRDefault="00CC6EF9" w:rsidP="004E3C73">
            <w:pPr>
              <w:spacing w:line="259" w:lineRule="auto"/>
              <w:rPr>
                <w:rFonts w:ascii="Times New Roman" w:hAnsi="Times New Roman" w:cs="Times New Roman"/>
                <w:bCs/>
                <w:sz w:val="24"/>
                <w:szCs w:val="24"/>
              </w:rPr>
            </w:pPr>
            <w:r w:rsidRPr="00144265">
              <w:rPr>
                <w:rFonts w:ascii="Times New Roman" w:hAnsi="Times New Roman" w:cs="Times New Roman"/>
                <w:b/>
                <w:sz w:val="24"/>
                <w:szCs w:val="24"/>
              </w:rPr>
              <w:t>b-Dönem sonu değerlendirme</w:t>
            </w:r>
            <w:r w:rsidRPr="00144265">
              <w:rPr>
                <w:rFonts w:ascii="Times New Roman" w:eastAsia="MS Mincho" w:hAnsi="Times New Roman" w:cs="Times New Roman"/>
                <w:b/>
                <w:sz w:val="24"/>
                <w:szCs w:val="24"/>
              </w:rPr>
              <w:t>：</w:t>
            </w:r>
          </w:p>
          <w:p w14:paraId="3661DA9D" w14:textId="77777777" w:rsidR="00CC6EF9" w:rsidRPr="00144265" w:rsidRDefault="00CC6EF9" w:rsidP="004E3C73">
            <w:pPr>
              <w:spacing w:line="259" w:lineRule="auto"/>
              <w:rPr>
                <w:rFonts w:ascii="Times New Roman" w:hAnsi="Times New Roman" w:cs="Times New Roman"/>
                <w:bCs/>
                <w:sz w:val="24"/>
                <w:szCs w:val="24"/>
              </w:rPr>
            </w:pPr>
            <w:r w:rsidRPr="00144265">
              <w:rPr>
                <w:rFonts w:ascii="Times New Roman" w:hAnsi="Times New Roman" w:cs="Times New Roman"/>
                <w:bCs/>
                <w:sz w:val="24"/>
                <w:szCs w:val="24"/>
              </w:rPr>
              <w:t>Yazılı sınav</w:t>
            </w:r>
          </w:p>
        </w:tc>
      </w:tr>
    </w:tbl>
    <w:p w14:paraId="707A7A70" w14:textId="77777777" w:rsidR="00CC6EF9" w:rsidRDefault="00CC6EF9" w:rsidP="00CC6EF9"/>
    <w:p w14:paraId="25B80F21" w14:textId="77777777" w:rsidR="00CC6EF9" w:rsidRDefault="00CC6EF9" w:rsidP="00CC6EF9"/>
    <w:p w14:paraId="212922F5" w14:textId="77777777" w:rsidR="00CC6EF9" w:rsidRDefault="00CC6EF9" w:rsidP="00CC6EF9"/>
    <w:p w14:paraId="422ECCCC" w14:textId="77777777" w:rsidR="00CC6EF9" w:rsidRDefault="00CC6EF9" w:rsidP="00CC6EF9"/>
    <w:p w14:paraId="18738601" w14:textId="77777777" w:rsidR="00CC6EF9" w:rsidRDefault="00CC6EF9" w:rsidP="00CC6EF9"/>
    <w:p w14:paraId="22E88A50" w14:textId="77777777" w:rsidR="00CC6EF9" w:rsidRDefault="00CC6EF9" w:rsidP="00CC6EF9"/>
    <w:p w14:paraId="4E0EF082" w14:textId="77777777" w:rsidR="00CC6EF9" w:rsidRDefault="00CC6EF9" w:rsidP="00CC6EF9"/>
    <w:tbl>
      <w:tblPr>
        <w:tblStyle w:val="TableGrid0"/>
        <w:tblW w:w="11340" w:type="dxa"/>
        <w:tblInd w:w="-1139" w:type="dxa"/>
        <w:tblLook w:val="04A0" w:firstRow="1" w:lastRow="0" w:firstColumn="1" w:lastColumn="0" w:noHBand="0" w:noVBand="1"/>
      </w:tblPr>
      <w:tblGrid>
        <w:gridCol w:w="3261"/>
        <w:gridCol w:w="2835"/>
        <w:gridCol w:w="5244"/>
      </w:tblGrid>
      <w:tr w:rsidR="00CC6EF9" w:rsidRPr="00144265" w14:paraId="0022AC5A" w14:textId="77777777" w:rsidTr="004E3C73">
        <w:trPr>
          <w:trHeight w:val="416"/>
        </w:trPr>
        <w:tc>
          <w:tcPr>
            <w:tcW w:w="3261" w:type="dxa"/>
          </w:tcPr>
          <w:p w14:paraId="2E2D9613" w14:textId="77777777" w:rsidR="00CC6EF9" w:rsidRPr="00144265" w:rsidRDefault="00CC6EF9" w:rsidP="004E3C73">
            <w:pPr>
              <w:rPr>
                <w:rFonts w:ascii="Times New Roman" w:eastAsia="HGSKyokashotai" w:hAnsi="Times New Roman" w:cs="Times New Roman"/>
                <w:b/>
                <w:bCs/>
                <w:sz w:val="24"/>
                <w:szCs w:val="24"/>
              </w:rPr>
            </w:pPr>
            <w:r w:rsidRPr="00144265">
              <w:rPr>
                <w:rFonts w:ascii="Times New Roman" w:eastAsia="HGSKyokashotai" w:hAnsi="Times New Roman" w:cs="Times New Roman"/>
                <w:b/>
                <w:bCs/>
                <w:sz w:val="24"/>
                <w:szCs w:val="24"/>
              </w:rPr>
              <w:t>Dersin kodu</w:t>
            </w:r>
            <w:r w:rsidRPr="00144265">
              <w:rPr>
                <w:rFonts w:ascii="Times New Roman" w:eastAsia="HGSKyokashotai" w:hAnsi="Times New Roman" w:cs="Times New Roman"/>
                <w:b/>
                <w:bCs/>
                <w:sz w:val="24"/>
                <w:szCs w:val="24"/>
              </w:rPr>
              <w:t>：</w:t>
            </w:r>
          </w:p>
          <w:p w14:paraId="25E3317E" w14:textId="77777777" w:rsidR="00CC6EF9" w:rsidRPr="00144265" w:rsidRDefault="00CC6EF9" w:rsidP="004E3C73">
            <w:pPr>
              <w:rPr>
                <w:rFonts w:ascii="Times New Roman" w:eastAsia="HGSKyokashotai" w:hAnsi="Times New Roman" w:cs="Times New Roman"/>
                <w:sz w:val="24"/>
                <w:szCs w:val="24"/>
              </w:rPr>
            </w:pPr>
            <w:r w:rsidRPr="00144265">
              <w:rPr>
                <w:rFonts w:ascii="Times New Roman" w:eastAsia="HGSKyokashotai" w:hAnsi="Times New Roman" w:cs="Times New Roman"/>
                <w:sz w:val="24"/>
                <w:szCs w:val="24"/>
              </w:rPr>
              <w:t>JAÖ-1004</w:t>
            </w:r>
          </w:p>
        </w:tc>
        <w:tc>
          <w:tcPr>
            <w:tcW w:w="2835" w:type="dxa"/>
          </w:tcPr>
          <w:p w14:paraId="17EE7968" w14:textId="77777777" w:rsidR="00CC6EF9" w:rsidRPr="00144265" w:rsidRDefault="00CC6EF9" w:rsidP="004E3C73">
            <w:pPr>
              <w:rPr>
                <w:rFonts w:ascii="Times New Roman" w:eastAsia="HGSKyokashotai" w:hAnsi="Times New Roman" w:cs="Times New Roman"/>
                <w:sz w:val="24"/>
                <w:szCs w:val="24"/>
              </w:rPr>
            </w:pPr>
            <w:r w:rsidRPr="00144265">
              <w:rPr>
                <w:rFonts w:ascii="Times New Roman" w:eastAsia="HGSKyokashotai" w:hAnsi="Times New Roman" w:cs="Times New Roman"/>
                <w:b/>
                <w:bCs/>
                <w:sz w:val="24"/>
                <w:szCs w:val="24"/>
              </w:rPr>
              <w:t>Dersin adı</w:t>
            </w:r>
            <w:r w:rsidRPr="00144265">
              <w:rPr>
                <w:rFonts w:ascii="Times New Roman" w:eastAsia="HGSKyokashotai" w:hAnsi="Times New Roman" w:cs="Times New Roman"/>
                <w:b/>
                <w:bCs/>
                <w:sz w:val="24"/>
                <w:szCs w:val="24"/>
              </w:rPr>
              <w:t>：</w:t>
            </w:r>
          </w:p>
          <w:p w14:paraId="32B43AF6" w14:textId="77777777" w:rsidR="00CC6EF9" w:rsidRPr="00144265" w:rsidRDefault="00CC6EF9" w:rsidP="004E3C73">
            <w:pPr>
              <w:rPr>
                <w:rFonts w:ascii="Times New Roman" w:eastAsia="HGSKyokashotai" w:hAnsi="Times New Roman" w:cs="Times New Roman"/>
                <w:sz w:val="24"/>
                <w:szCs w:val="24"/>
              </w:rPr>
            </w:pPr>
            <w:r w:rsidRPr="00144265">
              <w:rPr>
                <w:rFonts w:ascii="Times New Roman" w:eastAsia="HGSKyokashotai" w:hAnsi="Times New Roman" w:cs="Times New Roman"/>
                <w:sz w:val="24"/>
                <w:szCs w:val="24"/>
              </w:rPr>
              <w:t>Okuma Becerileri 2</w:t>
            </w:r>
          </w:p>
        </w:tc>
        <w:tc>
          <w:tcPr>
            <w:tcW w:w="5244" w:type="dxa"/>
          </w:tcPr>
          <w:p w14:paraId="4746C157" w14:textId="77777777" w:rsidR="00CC6EF9" w:rsidRPr="00144265" w:rsidRDefault="00CC6EF9" w:rsidP="004E3C73">
            <w:pPr>
              <w:rPr>
                <w:rFonts w:ascii="Times New Roman" w:eastAsia="HGSKyokashotai" w:hAnsi="Times New Roman" w:cs="Times New Roman"/>
                <w:b/>
                <w:bCs/>
                <w:sz w:val="24"/>
                <w:szCs w:val="24"/>
              </w:rPr>
            </w:pPr>
            <w:r w:rsidRPr="00144265">
              <w:rPr>
                <w:rFonts w:ascii="Times New Roman" w:eastAsia="HGSKyokashotai" w:hAnsi="Times New Roman" w:cs="Times New Roman"/>
                <w:b/>
                <w:bCs/>
                <w:sz w:val="24"/>
                <w:szCs w:val="24"/>
              </w:rPr>
              <w:t>Sorumlu öğretim elemanı</w:t>
            </w:r>
            <w:r w:rsidRPr="00144265">
              <w:rPr>
                <w:rFonts w:ascii="Times New Roman" w:eastAsia="HGSKyokashotai" w:hAnsi="Times New Roman" w:cs="Times New Roman"/>
                <w:b/>
                <w:bCs/>
                <w:sz w:val="24"/>
                <w:szCs w:val="24"/>
              </w:rPr>
              <w:t>：</w:t>
            </w:r>
          </w:p>
          <w:p w14:paraId="0073F582" w14:textId="77777777" w:rsidR="00CC6EF9" w:rsidRPr="00144265" w:rsidRDefault="00CC6EF9" w:rsidP="004E3C73">
            <w:pPr>
              <w:rPr>
                <w:rFonts w:ascii="Times New Roman" w:eastAsia="HGSKyokashotai" w:hAnsi="Times New Roman" w:cs="Times New Roman"/>
                <w:sz w:val="24"/>
                <w:szCs w:val="24"/>
              </w:rPr>
            </w:pPr>
            <w:r w:rsidRPr="00144265">
              <w:rPr>
                <w:rFonts w:ascii="Times New Roman" w:eastAsia="HGSKyokashotai" w:hAnsi="Times New Roman" w:cs="Times New Roman"/>
                <w:sz w:val="24"/>
                <w:szCs w:val="24"/>
              </w:rPr>
              <w:t>Öğr. Gör. Ahmet GÜLMEZ</w:t>
            </w:r>
          </w:p>
          <w:p w14:paraId="7B9E39F7" w14:textId="77777777" w:rsidR="00CC6EF9" w:rsidRPr="00144265" w:rsidRDefault="00CC6EF9" w:rsidP="004E3C73">
            <w:pPr>
              <w:rPr>
                <w:rFonts w:ascii="Times New Roman" w:eastAsia="HGSKyokashotai" w:hAnsi="Times New Roman" w:cs="Times New Roman"/>
                <w:sz w:val="24"/>
                <w:szCs w:val="24"/>
              </w:rPr>
            </w:pPr>
          </w:p>
        </w:tc>
      </w:tr>
      <w:tr w:rsidR="00CC6EF9" w:rsidRPr="00144265" w14:paraId="32E019A5" w14:textId="77777777" w:rsidTr="004E3C73">
        <w:tc>
          <w:tcPr>
            <w:tcW w:w="11340" w:type="dxa"/>
            <w:gridSpan w:val="3"/>
          </w:tcPr>
          <w:p w14:paraId="4D3A9BD6" w14:textId="77777777" w:rsidR="00CC6EF9" w:rsidRPr="00144265" w:rsidRDefault="00CC6EF9" w:rsidP="004E3C73">
            <w:pPr>
              <w:rPr>
                <w:rFonts w:ascii="Times New Roman" w:eastAsia="HGSKyokashotai" w:hAnsi="Times New Roman" w:cs="Times New Roman"/>
                <w:b/>
                <w:bCs/>
                <w:sz w:val="24"/>
                <w:szCs w:val="24"/>
              </w:rPr>
            </w:pPr>
            <w:r w:rsidRPr="00144265">
              <w:rPr>
                <w:rFonts w:ascii="Times New Roman" w:eastAsia="HGSKyokashotai" w:hAnsi="Times New Roman" w:cs="Times New Roman"/>
                <w:b/>
                <w:bCs/>
                <w:sz w:val="24"/>
                <w:szCs w:val="24"/>
              </w:rPr>
              <w:t>Dersin Amaçları:</w:t>
            </w:r>
          </w:p>
          <w:p w14:paraId="5C7941D9" w14:textId="77777777" w:rsidR="00CC6EF9" w:rsidRPr="00144265" w:rsidRDefault="00CC6EF9" w:rsidP="004E3C73">
            <w:pPr>
              <w:rPr>
                <w:rFonts w:ascii="Times New Roman" w:eastAsia="HGSKyokashotai" w:hAnsi="Times New Roman" w:cs="Times New Roman"/>
                <w:sz w:val="24"/>
                <w:szCs w:val="24"/>
              </w:rPr>
            </w:pPr>
            <w:r w:rsidRPr="00144265">
              <w:rPr>
                <w:rFonts w:ascii="Times New Roman" w:eastAsia="HGSKyokashotai" w:hAnsi="Times New Roman" w:cs="Times New Roman"/>
                <w:sz w:val="24"/>
                <w:szCs w:val="24"/>
              </w:rPr>
              <w:t>Derste öğrencilerin, okuma anlama becerilerinin geliştirilmesinin yanı sıra, kelime hazinesi, gramer bilgisi, yazılı metinlerin genel yapıları ve Japonca’ dan Türkçe’ ye çeviri yapma becerilerinin geliştirilmesi amaçlanmıştır.</w:t>
            </w:r>
          </w:p>
        </w:tc>
      </w:tr>
      <w:tr w:rsidR="00CC6EF9" w:rsidRPr="00144265" w14:paraId="772CD710" w14:textId="77777777" w:rsidTr="004E3C73">
        <w:tc>
          <w:tcPr>
            <w:tcW w:w="11340" w:type="dxa"/>
            <w:gridSpan w:val="3"/>
          </w:tcPr>
          <w:p w14:paraId="5A44936D" w14:textId="77777777" w:rsidR="00CC6EF9" w:rsidRPr="00144265" w:rsidRDefault="00CC6EF9" w:rsidP="004E3C73">
            <w:pPr>
              <w:rPr>
                <w:rFonts w:ascii="Times New Roman" w:eastAsia="HGSKyokashotai" w:hAnsi="Times New Roman" w:cs="Times New Roman"/>
                <w:b/>
                <w:bCs/>
                <w:sz w:val="24"/>
                <w:szCs w:val="24"/>
              </w:rPr>
            </w:pPr>
            <w:r w:rsidRPr="00144265">
              <w:rPr>
                <w:rFonts w:ascii="Times New Roman" w:eastAsia="HGSKyokashotai" w:hAnsi="Times New Roman" w:cs="Times New Roman"/>
                <w:b/>
                <w:bCs/>
                <w:sz w:val="24"/>
                <w:szCs w:val="24"/>
              </w:rPr>
              <w:t>Dersin öğrenme yöntemleri</w:t>
            </w:r>
            <w:r w:rsidRPr="00144265">
              <w:rPr>
                <w:rFonts w:ascii="Times New Roman" w:eastAsia="HGSKyokashotai" w:hAnsi="Times New Roman" w:cs="Times New Roman"/>
                <w:b/>
                <w:bCs/>
                <w:sz w:val="24"/>
                <w:szCs w:val="24"/>
              </w:rPr>
              <w:t>：</w:t>
            </w:r>
          </w:p>
          <w:p w14:paraId="13D89730" w14:textId="77777777" w:rsidR="00CC6EF9" w:rsidRPr="002E7FA3" w:rsidRDefault="00CC6EF9" w:rsidP="004E3C73">
            <w:pPr>
              <w:rPr>
                <w:rFonts w:ascii="Times New Roman" w:eastAsia="HGSKyokashotai" w:hAnsi="Times New Roman" w:cs="Times New Roman"/>
                <w:sz w:val="24"/>
                <w:szCs w:val="24"/>
              </w:rPr>
            </w:pPr>
            <w:r w:rsidRPr="00144265">
              <w:rPr>
                <w:rFonts w:ascii="Times New Roman" w:eastAsia="HGSKyokashotai" w:hAnsi="Times New Roman" w:cs="Times New Roman"/>
                <w:sz w:val="24"/>
                <w:szCs w:val="24"/>
              </w:rPr>
              <w:t>Konu anlatımı, sesli okuma çalışması, kelime çalışması</w:t>
            </w:r>
          </w:p>
        </w:tc>
      </w:tr>
      <w:tr w:rsidR="00CC6EF9" w:rsidRPr="00144265" w14:paraId="40F979B2" w14:textId="77777777" w:rsidTr="004E3C73">
        <w:tc>
          <w:tcPr>
            <w:tcW w:w="11340" w:type="dxa"/>
            <w:gridSpan w:val="3"/>
          </w:tcPr>
          <w:p w14:paraId="0E437DB9" w14:textId="77777777" w:rsidR="00CC6EF9" w:rsidRPr="00144265" w:rsidRDefault="00CC6EF9" w:rsidP="004E3C73">
            <w:pPr>
              <w:rPr>
                <w:rFonts w:ascii="Times New Roman" w:eastAsia="HGSKyokashotai" w:hAnsi="Times New Roman" w:cs="Times New Roman"/>
                <w:b/>
                <w:bCs/>
                <w:sz w:val="24"/>
                <w:szCs w:val="24"/>
              </w:rPr>
            </w:pPr>
            <w:r w:rsidRPr="00144265">
              <w:rPr>
                <w:rFonts w:ascii="Times New Roman" w:eastAsia="HGSKyokashotai" w:hAnsi="Times New Roman" w:cs="Times New Roman"/>
                <w:b/>
                <w:bCs/>
                <w:sz w:val="24"/>
                <w:szCs w:val="24"/>
              </w:rPr>
              <w:t>Ölçme değerlendirme teknikleri</w:t>
            </w:r>
            <w:r w:rsidRPr="00144265">
              <w:rPr>
                <w:rFonts w:ascii="Times New Roman" w:eastAsia="HGSKyokashotai" w:hAnsi="Times New Roman" w:cs="Times New Roman"/>
                <w:b/>
                <w:bCs/>
                <w:sz w:val="24"/>
                <w:szCs w:val="24"/>
              </w:rPr>
              <w:t>：</w:t>
            </w:r>
          </w:p>
          <w:p w14:paraId="4E3ACDE4" w14:textId="77777777" w:rsidR="00CC6EF9" w:rsidRPr="00144265" w:rsidRDefault="00CC6EF9" w:rsidP="004E3C73">
            <w:pPr>
              <w:rPr>
                <w:rFonts w:ascii="Times New Roman" w:eastAsia="HGSKyokashotai" w:hAnsi="Times New Roman" w:cs="Times New Roman"/>
                <w:sz w:val="24"/>
                <w:szCs w:val="24"/>
              </w:rPr>
            </w:pPr>
            <w:r>
              <w:rPr>
                <w:rFonts w:ascii="Times New Roman" w:hAnsi="Times New Roman" w:cs="Times New Roman"/>
                <w:sz w:val="24"/>
                <w:szCs w:val="24"/>
              </w:rPr>
              <w:t>Ara değerlendirme %40 + Dönem sonu değerlendirmesi %60</w:t>
            </w:r>
          </w:p>
        </w:tc>
      </w:tr>
      <w:tr w:rsidR="00CC6EF9" w:rsidRPr="00144265" w14:paraId="6E5EAD31" w14:textId="77777777" w:rsidTr="004E3C73">
        <w:tc>
          <w:tcPr>
            <w:tcW w:w="11340" w:type="dxa"/>
            <w:gridSpan w:val="3"/>
          </w:tcPr>
          <w:p w14:paraId="3DBE81A6" w14:textId="77777777" w:rsidR="00CC6EF9" w:rsidRPr="00144265" w:rsidRDefault="00CC6EF9" w:rsidP="004E3C73">
            <w:pPr>
              <w:rPr>
                <w:rFonts w:ascii="Times New Roman" w:eastAsia="HGSKyokashotai" w:hAnsi="Times New Roman" w:cs="Times New Roman"/>
                <w:b/>
                <w:sz w:val="24"/>
                <w:szCs w:val="24"/>
              </w:rPr>
            </w:pPr>
            <w:r w:rsidRPr="00144265">
              <w:rPr>
                <w:rFonts w:ascii="Times New Roman" w:eastAsia="HGSKyokashotai" w:hAnsi="Times New Roman" w:cs="Times New Roman"/>
                <w:b/>
                <w:sz w:val="24"/>
                <w:szCs w:val="24"/>
              </w:rPr>
              <w:t>a-Ara değerlendirme (yazılı sınav)</w:t>
            </w:r>
            <w:r w:rsidRPr="00144265">
              <w:rPr>
                <w:rFonts w:ascii="Times New Roman" w:eastAsia="HGSKyokashotai" w:hAnsi="Times New Roman" w:cs="Times New Roman"/>
                <w:b/>
                <w:sz w:val="24"/>
                <w:szCs w:val="24"/>
              </w:rPr>
              <w:t>：</w:t>
            </w:r>
          </w:p>
          <w:p w14:paraId="50808AEE" w14:textId="77777777" w:rsidR="00CC6EF9" w:rsidRPr="00144265" w:rsidRDefault="00CC6EF9" w:rsidP="004E3C73">
            <w:pPr>
              <w:rPr>
                <w:rFonts w:ascii="Times New Roman" w:eastAsia="HGSKyokashotai" w:hAnsi="Times New Roman" w:cs="Times New Roman"/>
                <w:bCs/>
                <w:sz w:val="24"/>
                <w:szCs w:val="24"/>
              </w:rPr>
            </w:pPr>
            <w:r w:rsidRPr="00144265">
              <w:rPr>
                <w:rFonts w:ascii="Times New Roman" w:eastAsia="HGSKyokashotai" w:hAnsi="Times New Roman" w:cs="Times New Roman"/>
                <w:bCs/>
                <w:sz w:val="24"/>
                <w:szCs w:val="24"/>
              </w:rPr>
              <w:t>Yazlı Sınav (100 puan): Google Forms üzerinden online sınav yapılmıştır.</w:t>
            </w:r>
            <w:r w:rsidRPr="00144265">
              <w:rPr>
                <w:rFonts w:ascii="Times New Roman" w:eastAsia="HGSKyokashotai" w:hAnsi="Times New Roman" w:cs="Times New Roman"/>
                <w:sz w:val="24"/>
                <w:szCs w:val="24"/>
              </w:rPr>
              <w:t xml:space="preserve"> Yazılı sınavlar açık uçlu sorular, çoktan seçmeli sorular, metinle tutarlı olan seçenekleri işaretleme ve boşluk doldurma soruları sorulmuştur.</w:t>
            </w:r>
          </w:p>
        </w:tc>
      </w:tr>
      <w:tr w:rsidR="00CC6EF9" w:rsidRPr="00144265" w14:paraId="14AD066D" w14:textId="77777777" w:rsidTr="004E3C73">
        <w:tc>
          <w:tcPr>
            <w:tcW w:w="11340" w:type="dxa"/>
            <w:gridSpan w:val="3"/>
          </w:tcPr>
          <w:p w14:paraId="41271DBF" w14:textId="77777777" w:rsidR="00CC6EF9" w:rsidRPr="00144265" w:rsidRDefault="00CC6EF9" w:rsidP="004E3C73">
            <w:pPr>
              <w:spacing w:line="259" w:lineRule="auto"/>
              <w:rPr>
                <w:rFonts w:ascii="Times New Roman" w:eastAsia="HGSKyokashotai" w:hAnsi="Times New Roman" w:cs="Times New Roman"/>
                <w:bCs/>
                <w:sz w:val="24"/>
                <w:szCs w:val="24"/>
              </w:rPr>
            </w:pPr>
            <w:r w:rsidRPr="00144265">
              <w:rPr>
                <w:rFonts w:ascii="Times New Roman" w:eastAsia="HGSKyokashotai" w:hAnsi="Times New Roman" w:cs="Times New Roman"/>
                <w:b/>
                <w:sz w:val="24"/>
                <w:szCs w:val="24"/>
              </w:rPr>
              <w:t>b-Dönem sonu değerlendirme (yazılı sınav ve ödev</w:t>
            </w:r>
            <w:r w:rsidRPr="00144265">
              <w:rPr>
                <w:rFonts w:ascii="Times New Roman" w:eastAsia="HGSKyokashotai" w:hAnsi="Times New Roman" w:cs="Times New Roman"/>
                <w:b/>
                <w:sz w:val="24"/>
                <w:szCs w:val="24"/>
              </w:rPr>
              <w:t>：</w:t>
            </w:r>
            <w:r w:rsidRPr="00144265">
              <w:rPr>
                <w:rFonts w:ascii="Times New Roman" w:eastAsia="HGSKyokashotai" w:hAnsi="Times New Roman" w:cs="Times New Roman"/>
                <w:bCs/>
                <w:sz w:val="24"/>
                <w:szCs w:val="24"/>
              </w:rPr>
              <w:br/>
              <w:t>Yazlı Sınav (100 puan): Google Forms üzerinden online sınav yapılmıştır.</w:t>
            </w:r>
            <w:r w:rsidRPr="00144265">
              <w:rPr>
                <w:rFonts w:ascii="Times New Roman" w:eastAsia="HGSKyokashotai" w:hAnsi="Times New Roman" w:cs="Times New Roman"/>
                <w:sz w:val="24"/>
                <w:szCs w:val="24"/>
              </w:rPr>
              <w:t xml:space="preserve"> Yazılı sınavlar açık uçlu sorular, çoktan seçmeli sorular, metinle tutarlı olan seçenekleri işaretleme ve boşluk doldurma soruları sorulmuştur.</w:t>
            </w:r>
          </w:p>
        </w:tc>
      </w:tr>
    </w:tbl>
    <w:p w14:paraId="4CDC3580" w14:textId="77777777" w:rsidR="00CC6EF9" w:rsidRDefault="00CC6EF9" w:rsidP="00CC6EF9"/>
    <w:p w14:paraId="36FD484A" w14:textId="77777777" w:rsidR="00CC6EF9" w:rsidRDefault="00CC6EF9" w:rsidP="00CC6EF9"/>
    <w:p w14:paraId="2DCB2217" w14:textId="77777777" w:rsidR="00CC6EF9" w:rsidRDefault="00CC6EF9" w:rsidP="00CC6EF9"/>
    <w:p w14:paraId="64E792B6" w14:textId="77777777" w:rsidR="00CC6EF9" w:rsidRDefault="00CC6EF9" w:rsidP="00CC6EF9"/>
    <w:tbl>
      <w:tblPr>
        <w:tblStyle w:val="TableGrid0"/>
        <w:tblW w:w="11340" w:type="dxa"/>
        <w:tblInd w:w="-1139" w:type="dxa"/>
        <w:tblLook w:val="04A0" w:firstRow="1" w:lastRow="0" w:firstColumn="1" w:lastColumn="0" w:noHBand="0" w:noVBand="1"/>
      </w:tblPr>
      <w:tblGrid>
        <w:gridCol w:w="3261"/>
        <w:gridCol w:w="2835"/>
        <w:gridCol w:w="5244"/>
      </w:tblGrid>
      <w:tr w:rsidR="00CC6EF9" w:rsidRPr="004A4EEF" w14:paraId="6EFD166E" w14:textId="77777777" w:rsidTr="004E3C73">
        <w:trPr>
          <w:trHeight w:val="416"/>
        </w:trPr>
        <w:tc>
          <w:tcPr>
            <w:tcW w:w="3261" w:type="dxa"/>
          </w:tcPr>
          <w:p w14:paraId="22F43F76" w14:textId="77777777" w:rsidR="00CC6EF9" w:rsidRPr="004A4EEF" w:rsidRDefault="00CC6EF9" w:rsidP="004E3C73">
            <w:pPr>
              <w:rPr>
                <w:rFonts w:ascii="Times New Roman" w:hAnsi="Times New Roman" w:cs="Times New Roman"/>
                <w:b/>
                <w:bCs/>
                <w:sz w:val="24"/>
                <w:szCs w:val="24"/>
              </w:rPr>
            </w:pPr>
            <w:bookmarkStart w:id="8" w:name="_Hlk75342513"/>
            <w:r w:rsidRPr="004A4EEF">
              <w:rPr>
                <w:rFonts w:ascii="Times New Roman" w:hAnsi="Times New Roman" w:cs="Times New Roman"/>
                <w:b/>
                <w:bCs/>
                <w:sz w:val="24"/>
                <w:szCs w:val="24"/>
              </w:rPr>
              <w:t>Dersin kodu</w:t>
            </w:r>
            <w:r w:rsidRPr="004A4EEF">
              <w:rPr>
                <w:rFonts w:ascii="Times New Roman" w:eastAsia="MS Mincho" w:hAnsi="Times New Roman" w:cs="Times New Roman"/>
                <w:b/>
                <w:bCs/>
                <w:sz w:val="24"/>
                <w:szCs w:val="24"/>
              </w:rPr>
              <w:t>：</w:t>
            </w:r>
          </w:p>
          <w:p w14:paraId="0F336890" w14:textId="77777777" w:rsidR="00CC6EF9" w:rsidRPr="004A4EEF" w:rsidRDefault="00CC6EF9" w:rsidP="004E3C73">
            <w:pPr>
              <w:rPr>
                <w:rFonts w:ascii="Times New Roman" w:hAnsi="Times New Roman" w:cs="Times New Roman"/>
                <w:sz w:val="24"/>
                <w:szCs w:val="24"/>
              </w:rPr>
            </w:pPr>
            <w:r w:rsidRPr="004A4EEF">
              <w:rPr>
                <w:rFonts w:ascii="Times New Roman" w:hAnsi="Times New Roman" w:cs="Times New Roman"/>
                <w:sz w:val="24"/>
                <w:szCs w:val="24"/>
              </w:rPr>
              <w:t>JAÖ-1006</w:t>
            </w:r>
          </w:p>
        </w:tc>
        <w:tc>
          <w:tcPr>
            <w:tcW w:w="2835" w:type="dxa"/>
          </w:tcPr>
          <w:p w14:paraId="423F15DC" w14:textId="77777777" w:rsidR="00CC6EF9" w:rsidRPr="004A4EEF" w:rsidRDefault="00CC6EF9" w:rsidP="004E3C73">
            <w:pPr>
              <w:rPr>
                <w:rFonts w:ascii="Times New Roman" w:hAnsi="Times New Roman" w:cs="Times New Roman"/>
                <w:sz w:val="24"/>
                <w:szCs w:val="24"/>
              </w:rPr>
            </w:pPr>
            <w:r w:rsidRPr="004A4EEF">
              <w:rPr>
                <w:rFonts w:ascii="Times New Roman" w:hAnsi="Times New Roman" w:cs="Times New Roman"/>
                <w:b/>
                <w:bCs/>
                <w:sz w:val="24"/>
                <w:szCs w:val="24"/>
              </w:rPr>
              <w:t>Dersin adı</w:t>
            </w:r>
            <w:r w:rsidRPr="004A4EEF">
              <w:rPr>
                <w:rFonts w:ascii="Times New Roman" w:eastAsia="MS Mincho" w:hAnsi="Times New Roman" w:cs="Times New Roman"/>
                <w:b/>
                <w:bCs/>
                <w:sz w:val="24"/>
                <w:szCs w:val="24"/>
              </w:rPr>
              <w:t>：</w:t>
            </w:r>
          </w:p>
          <w:p w14:paraId="09365F95" w14:textId="77777777" w:rsidR="00CC6EF9" w:rsidRPr="004A4EEF" w:rsidRDefault="00CC6EF9" w:rsidP="004E3C73">
            <w:pPr>
              <w:rPr>
                <w:rFonts w:ascii="Times New Roman" w:hAnsi="Times New Roman" w:cs="Times New Roman"/>
                <w:sz w:val="24"/>
                <w:szCs w:val="24"/>
              </w:rPr>
            </w:pPr>
            <w:r w:rsidRPr="004A4EEF">
              <w:rPr>
                <w:rFonts w:ascii="Times New Roman" w:hAnsi="Times New Roman" w:cs="Times New Roman"/>
                <w:sz w:val="24"/>
                <w:szCs w:val="24"/>
              </w:rPr>
              <w:t>Yazma Becerileri 2</w:t>
            </w:r>
          </w:p>
        </w:tc>
        <w:tc>
          <w:tcPr>
            <w:tcW w:w="5244" w:type="dxa"/>
          </w:tcPr>
          <w:p w14:paraId="05FD959F" w14:textId="77777777" w:rsidR="00CC6EF9" w:rsidRPr="004A4EEF" w:rsidRDefault="00CC6EF9" w:rsidP="004E3C73">
            <w:pPr>
              <w:rPr>
                <w:rFonts w:ascii="Times New Roman" w:hAnsi="Times New Roman" w:cs="Times New Roman"/>
                <w:b/>
                <w:bCs/>
                <w:sz w:val="24"/>
                <w:szCs w:val="24"/>
              </w:rPr>
            </w:pPr>
            <w:r w:rsidRPr="004A4EEF">
              <w:rPr>
                <w:rFonts w:ascii="Times New Roman" w:hAnsi="Times New Roman" w:cs="Times New Roman"/>
                <w:b/>
                <w:bCs/>
                <w:sz w:val="24"/>
                <w:szCs w:val="24"/>
              </w:rPr>
              <w:t>Sorumlu öğretim elemanı</w:t>
            </w:r>
            <w:r w:rsidRPr="004A4EEF">
              <w:rPr>
                <w:rFonts w:ascii="Times New Roman" w:eastAsia="MS Mincho" w:hAnsi="Times New Roman" w:cs="Times New Roman"/>
                <w:b/>
                <w:bCs/>
                <w:sz w:val="24"/>
                <w:szCs w:val="24"/>
              </w:rPr>
              <w:t>：</w:t>
            </w:r>
          </w:p>
          <w:p w14:paraId="6C61BAF8" w14:textId="77777777" w:rsidR="00CC6EF9" w:rsidRPr="004A4EEF" w:rsidRDefault="00CC6EF9" w:rsidP="004E3C73">
            <w:pPr>
              <w:rPr>
                <w:rFonts w:ascii="Times New Roman" w:hAnsi="Times New Roman" w:cs="Times New Roman"/>
                <w:sz w:val="24"/>
                <w:szCs w:val="24"/>
              </w:rPr>
            </w:pPr>
            <w:r w:rsidRPr="004A4EEF">
              <w:rPr>
                <w:rFonts w:ascii="Times New Roman" w:hAnsi="Times New Roman" w:cs="Times New Roman"/>
                <w:sz w:val="24"/>
                <w:szCs w:val="24"/>
              </w:rPr>
              <w:t xml:space="preserve">Öğr. Gör. Sayako </w:t>
            </w:r>
            <w:proofErr w:type="spellStart"/>
            <w:r w:rsidRPr="004A4EEF">
              <w:rPr>
                <w:rFonts w:ascii="Times New Roman" w:hAnsi="Times New Roman" w:cs="Times New Roman"/>
                <w:sz w:val="24"/>
                <w:szCs w:val="24"/>
              </w:rPr>
              <w:t>Tokinaga</w:t>
            </w:r>
            <w:proofErr w:type="spellEnd"/>
          </w:p>
          <w:p w14:paraId="7C4E9D7F" w14:textId="77777777" w:rsidR="00CC6EF9" w:rsidRPr="004A4EEF" w:rsidRDefault="00CC6EF9" w:rsidP="004E3C73">
            <w:pPr>
              <w:rPr>
                <w:rFonts w:ascii="Times New Roman" w:hAnsi="Times New Roman" w:cs="Times New Roman"/>
                <w:sz w:val="24"/>
                <w:szCs w:val="24"/>
              </w:rPr>
            </w:pPr>
          </w:p>
        </w:tc>
      </w:tr>
      <w:tr w:rsidR="00CC6EF9" w:rsidRPr="004A4EEF" w14:paraId="63EE21EC" w14:textId="77777777" w:rsidTr="004E3C73">
        <w:tc>
          <w:tcPr>
            <w:tcW w:w="11340" w:type="dxa"/>
            <w:gridSpan w:val="3"/>
          </w:tcPr>
          <w:p w14:paraId="7E527F8E" w14:textId="77777777" w:rsidR="00CC6EF9" w:rsidRPr="004A4EEF" w:rsidRDefault="00CC6EF9" w:rsidP="004E3C73">
            <w:pPr>
              <w:rPr>
                <w:rFonts w:ascii="Times New Roman" w:hAnsi="Times New Roman" w:cs="Times New Roman"/>
                <w:b/>
                <w:bCs/>
                <w:sz w:val="24"/>
                <w:szCs w:val="24"/>
              </w:rPr>
            </w:pPr>
            <w:r w:rsidRPr="004A4EEF">
              <w:rPr>
                <w:rFonts w:ascii="Times New Roman" w:hAnsi="Times New Roman" w:cs="Times New Roman"/>
                <w:b/>
                <w:bCs/>
                <w:sz w:val="24"/>
                <w:szCs w:val="24"/>
              </w:rPr>
              <w:t>Dersin Amaçları:</w:t>
            </w:r>
          </w:p>
          <w:p w14:paraId="3DF465B2" w14:textId="77777777" w:rsidR="00CC6EF9" w:rsidRPr="004A4EEF" w:rsidRDefault="00CC6EF9" w:rsidP="004E3C73">
            <w:pPr>
              <w:rPr>
                <w:rFonts w:ascii="Times New Roman" w:hAnsi="Times New Roman" w:cs="Times New Roman"/>
                <w:sz w:val="24"/>
                <w:szCs w:val="24"/>
              </w:rPr>
            </w:pPr>
            <w:r w:rsidRPr="004A4EEF">
              <w:rPr>
                <w:rFonts w:ascii="Times New Roman" w:hAnsi="Times New Roman" w:cs="Times New Roman"/>
                <w:sz w:val="24"/>
                <w:szCs w:val="24"/>
              </w:rPr>
              <w:t xml:space="preserve">Bu dersin alan </w:t>
            </w:r>
            <w:proofErr w:type="spellStart"/>
            <w:r w:rsidRPr="004A4EEF">
              <w:rPr>
                <w:rFonts w:ascii="Times New Roman" w:hAnsi="Times New Roman" w:cs="Times New Roman"/>
                <w:sz w:val="24"/>
                <w:szCs w:val="24"/>
              </w:rPr>
              <w:t>öğrenciler,okuma</w:t>
            </w:r>
            <w:proofErr w:type="spellEnd"/>
            <w:r w:rsidRPr="004A4EEF">
              <w:rPr>
                <w:rFonts w:ascii="Times New Roman" w:hAnsi="Times New Roman" w:cs="Times New Roman"/>
                <w:sz w:val="24"/>
                <w:szCs w:val="24"/>
              </w:rPr>
              <w:t xml:space="preserve"> stratejilerini daha iyi anlayacak, yazma yeteneği ile yazma becerileri arasındaki farkı ayırt edebilecek, açıklayıcı metinler yazarak, aynı şeyi farklı ifadelerle açıklayabilir duruma geleceklerdir. Derste, kompozisyon yazma çalışmaları yapılacaktır.</w:t>
            </w:r>
          </w:p>
        </w:tc>
      </w:tr>
      <w:tr w:rsidR="00CC6EF9" w:rsidRPr="004A4EEF" w14:paraId="7AA9DEB8" w14:textId="77777777" w:rsidTr="004E3C73">
        <w:tc>
          <w:tcPr>
            <w:tcW w:w="11340" w:type="dxa"/>
            <w:gridSpan w:val="3"/>
          </w:tcPr>
          <w:p w14:paraId="419846C8" w14:textId="77777777" w:rsidR="00CC6EF9" w:rsidRPr="004A4EEF" w:rsidRDefault="00CC6EF9" w:rsidP="004E3C73">
            <w:pPr>
              <w:rPr>
                <w:rFonts w:ascii="Times New Roman" w:eastAsia="MS Mincho" w:hAnsi="Times New Roman" w:cs="Times New Roman"/>
                <w:b/>
                <w:bCs/>
                <w:sz w:val="24"/>
                <w:szCs w:val="24"/>
              </w:rPr>
            </w:pPr>
            <w:r w:rsidRPr="004A4EEF">
              <w:rPr>
                <w:rFonts w:ascii="Times New Roman" w:hAnsi="Times New Roman" w:cs="Times New Roman"/>
                <w:b/>
                <w:bCs/>
                <w:sz w:val="24"/>
                <w:szCs w:val="24"/>
              </w:rPr>
              <w:t>Dersin öğrenme yöntemleri</w:t>
            </w:r>
            <w:r w:rsidRPr="004A4EEF">
              <w:rPr>
                <w:rFonts w:ascii="Times New Roman" w:eastAsia="MS Mincho" w:hAnsi="Times New Roman" w:cs="Times New Roman"/>
                <w:b/>
                <w:bCs/>
                <w:sz w:val="24"/>
                <w:szCs w:val="24"/>
              </w:rPr>
              <w:t>：</w:t>
            </w:r>
          </w:p>
          <w:p w14:paraId="09E03DA7" w14:textId="77777777" w:rsidR="00CC6EF9" w:rsidRPr="00135C02" w:rsidRDefault="00CC6EF9" w:rsidP="004E3C73">
            <w:pPr>
              <w:rPr>
                <w:rFonts w:ascii="Times New Roman" w:eastAsia="MS Mincho" w:hAnsi="Times New Roman" w:cs="Times New Roman"/>
                <w:sz w:val="24"/>
                <w:szCs w:val="24"/>
              </w:rPr>
            </w:pPr>
            <w:r w:rsidRPr="004A4EEF">
              <w:rPr>
                <w:rFonts w:ascii="Times New Roman" w:eastAsia="MS Mincho" w:hAnsi="Times New Roman" w:cs="Times New Roman"/>
                <w:sz w:val="24"/>
                <w:szCs w:val="24"/>
              </w:rPr>
              <w:t>Bireyse sunum, ders anlatımı ve ev ödevi.</w:t>
            </w:r>
          </w:p>
        </w:tc>
      </w:tr>
      <w:tr w:rsidR="00CC6EF9" w:rsidRPr="004A4EEF" w14:paraId="25DEF73B" w14:textId="77777777" w:rsidTr="004E3C73">
        <w:tc>
          <w:tcPr>
            <w:tcW w:w="11340" w:type="dxa"/>
            <w:gridSpan w:val="3"/>
          </w:tcPr>
          <w:p w14:paraId="61D23BBE" w14:textId="77777777" w:rsidR="00CC6EF9" w:rsidRPr="004A4EEF" w:rsidRDefault="00CC6EF9" w:rsidP="004E3C73">
            <w:pPr>
              <w:rPr>
                <w:rFonts w:ascii="Times New Roman" w:hAnsi="Times New Roman" w:cs="Times New Roman"/>
                <w:b/>
                <w:bCs/>
                <w:sz w:val="24"/>
                <w:szCs w:val="24"/>
              </w:rPr>
            </w:pPr>
            <w:r w:rsidRPr="004A4EEF">
              <w:rPr>
                <w:rFonts w:ascii="Times New Roman" w:hAnsi="Times New Roman" w:cs="Times New Roman"/>
                <w:b/>
                <w:bCs/>
                <w:sz w:val="24"/>
                <w:szCs w:val="24"/>
              </w:rPr>
              <w:t xml:space="preserve">Ölçme değerlendirme teknikleri </w:t>
            </w:r>
            <w:r w:rsidRPr="004A4EEF">
              <w:rPr>
                <w:rFonts w:ascii="Times New Roman" w:eastAsia="MS Mincho" w:hAnsi="Times New Roman" w:cs="Times New Roman"/>
                <w:b/>
                <w:bCs/>
                <w:sz w:val="24"/>
                <w:szCs w:val="24"/>
              </w:rPr>
              <w:t>：</w:t>
            </w:r>
          </w:p>
          <w:p w14:paraId="594ACE73" w14:textId="77777777" w:rsidR="00CC6EF9" w:rsidRPr="004A4EEF" w:rsidRDefault="00CC6EF9" w:rsidP="004E3C73">
            <w:pPr>
              <w:rPr>
                <w:rFonts w:ascii="Times New Roman" w:hAnsi="Times New Roman" w:cs="Times New Roman"/>
                <w:sz w:val="24"/>
                <w:szCs w:val="24"/>
              </w:rPr>
            </w:pPr>
            <w:r>
              <w:rPr>
                <w:rFonts w:ascii="Times New Roman" w:hAnsi="Times New Roman" w:cs="Times New Roman"/>
                <w:sz w:val="24"/>
                <w:szCs w:val="24"/>
              </w:rPr>
              <w:t>Ara değerlendirme %40 + Dönem sonu değerlendirmesi %60</w:t>
            </w:r>
          </w:p>
        </w:tc>
      </w:tr>
      <w:tr w:rsidR="00CC6EF9" w:rsidRPr="004A4EEF" w14:paraId="5241A2E2" w14:textId="77777777" w:rsidTr="004E3C73">
        <w:tc>
          <w:tcPr>
            <w:tcW w:w="11340" w:type="dxa"/>
            <w:gridSpan w:val="3"/>
          </w:tcPr>
          <w:p w14:paraId="75BF6A06" w14:textId="77777777" w:rsidR="00CC6EF9" w:rsidRPr="004A4EEF" w:rsidRDefault="00CC6EF9" w:rsidP="004E3C73">
            <w:pPr>
              <w:rPr>
                <w:rFonts w:ascii="Times New Roman" w:eastAsia="MS Mincho" w:hAnsi="Times New Roman" w:cs="Times New Roman"/>
                <w:bCs/>
                <w:sz w:val="24"/>
                <w:szCs w:val="24"/>
              </w:rPr>
            </w:pPr>
            <w:r w:rsidRPr="004A4EEF">
              <w:rPr>
                <w:rFonts w:ascii="Times New Roman" w:hAnsi="Times New Roman" w:cs="Times New Roman"/>
                <w:b/>
                <w:sz w:val="24"/>
                <w:szCs w:val="24"/>
              </w:rPr>
              <w:t>a-Ara değerlendirme</w:t>
            </w:r>
            <w:r w:rsidRPr="004A4EEF">
              <w:rPr>
                <w:rFonts w:ascii="Times New Roman" w:eastAsia="MS Mincho" w:hAnsi="Times New Roman" w:cs="Times New Roman"/>
                <w:b/>
                <w:sz w:val="24"/>
                <w:szCs w:val="24"/>
              </w:rPr>
              <w:t>：</w:t>
            </w:r>
          </w:p>
          <w:p w14:paraId="4B534EFB" w14:textId="77777777" w:rsidR="00CC6EF9" w:rsidRPr="004A4EEF" w:rsidRDefault="00CC6EF9" w:rsidP="004E3C73">
            <w:pPr>
              <w:rPr>
                <w:rFonts w:ascii="Times New Roman" w:hAnsi="Times New Roman" w:cs="Times New Roman"/>
                <w:bCs/>
                <w:sz w:val="24"/>
                <w:szCs w:val="24"/>
              </w:rPr>
            </w:pPr>
            <w:r w:rsidRPr="004A4EEF">
              <w:rPr>
                <w:rFonts w:ascii="Times New Roman" w:hAnsi="Times New Roman" w:cs="Times New Roman"/>
                <w:bCs/>
                <w:sz w:val="24"/>
                <w:szCs w:val="24"/>
              </w:rPr>
              <w:t xml:space="preserve">Yazlı Sınav (50 puan): Google Forms üzerinden online sınav yapılmıştır. </w:t>
            </w:r>
          </w:p>
          <w:p w14:paraId="5609D51D" w14:textId="77777777" w:rsidR="00CC6EF9" w:rsidRPr="004A4EEF" w:rsidRDefault="00CC6EF9" w:rsidP="004E3C73">
            <w:pPr>
              <w:rPr>
                <w:rFonts w:ascii="Times New Roman" w:hAnsi="Times New Roman" w:cs="Times New Roman"/>
                <w:sz w:val="24"/>
                <w:szCs w:val="24"/>
              </w:rPr>
            </w:pPr>
            <w:r w:rsidRPr="004A4EEF">
              <w:rPr>
                <w:rFonts w:ascii="Times New Roman" w:hAnsi="Times New Roman" w:cs="Times New Roman"/>
                <w:sz w:val="24"/>
                <w:szCs w:val="24"/>
              </w:rPr>
              <w:t xml:space="preserve">Rapor (50 puan) </w:t>
            </w:r>
          </w:p>
        </w:tc>
      </w:tr>
      <w:tr w:rsidR="00CC6EF9" w:rsidRPr="004A4EEF" w14:paraId="4F6CF672" w14:textId="77777777" w:rsidTr="004E3C73">
        <w:tc>
          <w:tcPr>
            <w:tcW w:w="11340" w:type="dxa"/>
            <w:gridSpan w:val="3"/>
          </w:tcPr>
          <w:p w14:paraId="3B12A0C7" w14:textId="77777777" w:rsidR="00CC6EF9" w:rsidRPr="004A4EEF" w:rsidRDefault="00CC6EF9" w:rsidP="004E3C73">
            <w:pPr>
              <w:spacing w:line="259" w:lineRule="auto"/>
              <w:rPr>
                <w:rFonts w:ascii="Times New Roman" w:hAnsi="Times New Roman" w:cs="Times New Roman"/>
                <w:bCs/>
                <w:sz w:val="24"/>
                <w:szCs w:val="24"/>
              </w:rPr>
            </w:pPr>
            <w:r w:rsidRPr="004A4EEF">
              <w:rPr>
                <w:rFonts w:ascii="Times New Roman" w:hAnsi="Times New Roman" w:cs="Times New Roman"/>
                <w:b/>
                <w:sz w:val="24"/>
                <w:szCs w:val="24"/>
              </w:rPr>
              <w:t>b-Dönem sonu değerlendirmesi</w:t>
            </w:r>
            <w:r w:rsidRPr="004A4EEF">
              <w:rPr>
                <w:rFonts w:ascii="Times New Roman" w:eastAsia="MS Mincho" w:hAnsi="Times New Roman" w:cs="Times New Roman"/>
                <w:b/>
                <w:sz w:val="24"/>
                <w:szCs w:val="24"/>
              </w:rPr>
              <w:t>：</w:t>
            </w:r>
            <w:r w:rsidRPr="004A4EEF">
              <w:rPr>
                <w:rFonts w:ascii="Times New Roman" w:hAnsi="Times New Roman" w:cs="Times New Roman"/>
                <w:bCs/>
                <w:sz w:val="24"/>
                <w:szCs w:val="24"/>
              </w:rPr>
              <w:br/>
              <w:t>Ödev ve Ön Hazırlık (40 puan)</w:t>
            </w:r>
          </w:p>
          <w:p w14:paraId="54AEC29D" w14:textId="77777777" w:rsidR="00CC6EF9" w:rsidRPr="004A4EEF" w:rsidRDefault="00CC6EF9" w:rsidP="004E3C73">
            <w:pPr>
              <w:spacing w:line="259" w:lineRule="auto"/>
              <w:rPr>
                <w:rFonts w:ascii="Times New Roman" w:hAnsi="Times New Roman" w:cs="Times New Roman"/>
                <w:bCs/>
                <w:sz w:val="24"/>
                <w:szCs w:val="24"/>
              </w:rPr>
            </w:pPr>
            <w:r w:rsidRPr="004A4EEF">
              <w:rPr>
                <w:rFonts w:ascii="Times New Roman" w:hAnsi="Times New Roman" w:cs="Times New Roman"/>
                <w:bCs/>
                <w:sz w:val="24"/>
                <w:szCs w:val="24"/>
              </w:rPr>
              <w:t>Rapor (60 puan)</w:t>
            </w:r>
          </w:p>
        </w:tc>
      </w:tr>
      <w:bookmarkEnd w:id="8"/>
    </w:tbl>
    <w:p w14:paraId="22376575" w14:textId="77777777" w:rsidR="00CC6EF9" w:rsidRDefault="00CC6EF9" w:rsidP="00CC6EF9"/>
    <w:p w14:paraId="423BFE83" w14:textId="77777777" w:rsidR="00CC6EF9" w:rsidRDefault="00CC6EF9" w:rsidP="00CC6EF9"/>
    <w:p w14:paraId="129FCC99" w14:textId="77777777" w:rsidR="00CC6EF9" w:rsidRDefault="00CC6EF9" w:rsidP="00CC6EF9"/>
    <w:p w14:paraId="1778B75E" w14:textId="77777777" w:rsidR="00CC6EF9" w:rsidRDefault="00CC6EF9" w:rsidP="00CC6EF9"/>
    <w:tbl>
      <w:tblPr>
        <w:tblStyle w:val="TableGrid0"/>
        <w:tblW w:w="11340" w:type="dxa"/>
        <w:tblInd w:w="-1139" w:type="dxa"/>
        <w:tblLook w:val="04A0" w:firstRow="1" w:lastRow="0" w:firstColumn="1" w:lastColumn="0" w:noHBand="0" w:noVBand="1"/>
      </w:tblPr>
      <w:tblGrid>
        <w:gridCol w:w="3261"/>
        <w:gridCol w:w="2835"/>
        <w:gridCol w:w="5244"/>
      </w:tblGrid>
      <w:tr w:rsidR="00CC6EF9" w:rsidRPr="004A4EEF" w14:paraId="2F0DBA39" w14:textId="77777777" w:rsidTr="004E3C73">
        <w:trPr>
          <w:trHeight w:val="416"/>
        </w:trPr>
        <w:tc>
          <w:tcPr>
            <w:tcW w:w="3261" w:type="dxa"/>
          </w:tcPr>
          <w:p w14:paraId="0D1F43F4" w14:textId="77777777" w:rsidR="00CC6EF9" w:rsidRPr="004A4EEF" w:rsidRDefault="00CC6EF9" w:rsidP="004E3C73">
            <w:pPr>
              <w:rPr>
                <w:rFonts w:ascii="Times New Roman" w:hAnsi="Times New Roman" w:cs="Times New Roman"/>
                <w:b/>
                <w:bCs/>
                <w:sz w:val="24"/>
                <w:szCs w:val="24"/>
              </w:rPr>
            </w:pPr>
            <w:r w:rsidRPr="004A4EEF">
              <w:rPr>
                <w:rFonts w:ascii="Times New Roman" w:hAnsi="Times New Roman" w:cs="Times New Roman"/>
                <w:b/>
                <w:bCs/>
                <w:sz w:val="24"/>
                <w:szCs w:val="24"/>
              </w:rPr>
              <w:t>Dersin kodu</w:t>
            </w:r>
            <w:r w:rsidRPr="004A4EEF">
              <w:rPr>
                <w:rFonts w:ascii="Times New Roman" w:eastAsia="MS Mincho" w:hAnsi="Times New Roman" w:cs="Times New Roman"/>
                <w:b/>
                <w:bCs/>
                <w:sz w:val="24"/>
                <w:szCs w:val="24"/>
              </w:rPr>
              <w:t>：</w:t>
            </w:r>
          </w:p>
          <w:p w14:paraId="037EA0F7" w14:textId="77777777" w:rsidR="00CC6EF9" w:rsidRPr="004A4EEF" w:rsidRDefault="00CC6EF9" w:rsidP="004E3C73">
            <w:pPr>
              <w:rPr>
                <w:rFonts w:ascii="Times New Roman" w:hAnsi="Times New Roman" w:cs="Times New Roman"/>
                <w:sz w:val="24"/>
                <w:szCs w:val="24"/>
              </w:rPr>
            </w:pPr>
            <w:r w:rsidRPr="004A4EEF">
              <w:rPr>
                <w:rFonts w:ascii="Times New Roman" w:hAnsi="Times New Roman" w:cs="Times New Roman"/>
                <w:sz w:val="24"/>
                <w:szCs w:val="24"/>
              </w:rPr>
              <w:t>JAÖ-1008</w:t>
            </w:r>
          </w:p>
        </w:tc>
        <w:tc>
          <w:tcPr>
            <w:tcW w:w="2835" w:type="dxa"/>
          </w:tcPr>
          <w:p w14:paraId="2BF1D57C" w14:textId="77777777" w:rsidR="00CC6EF9" w:rsidRPr="004A4EEF" w:rsidRDefault="00CC6EF9" w:rsidP="004E3C73">
            <w:pPr>
              <w:rPr>
                <w:rFonts w:ascii="Times New Roman" w:hAnsi="Times New Roman" w:cs="Times New Roman"/>
                <w:sz w:val="24"/>
                <w:szCs w:val="24"/>
              </w:rPr>
            </w:pPr>
            <w:r w:rsidRPr="004A4EEF">
              <w:rPr>
                <w:rFonts w:ascii="Times New Roman" w:hAnsi="Times New Roman" w:cs="Times New Roman"/>
                <w:b/>
                <w:bCs/>
                <w:sz w:val="24"/>
                <w:szCs w:val="24"/>
              </w:rPr>
              <w:t>Dersin adı</w:t>
            </w:r>
            <w:r w:rsidRPr="004A4EEF">
              <w:rPr>
                <w:rFonts w:ascii="Times New Roman" w:eastAsia="MS Mincho" w:hAnsi="Times New Roman" w:cs="Times New Roman"/>
                <w:b/>
                <w:bCs/>
                <w:sz w:val="24"/>
                <w:szCs w:val="24"/>
              </w:rPr>
              <w:t>：</w:t>
            </w:r>
          </w:p>
          <w:p w14:paraId="7797C0E6" w14:textId="77777777" w:rsidR="00CC6EF9" w:rsidRPr="004A4EEF" w:rsidRDefault="00CC6EF9" w:rsidP="004E3C73">
            <w:pPr>
              <w:rPr>
                <w:rFonts w:ascii="Times New Roman" w:hAnsi="Times New Roman" w:cs="Times New Roman"/>
                <w:sz w:val="24"/>
                <w:szCs w:val="24"/>
              </w:rPr>
            </w:pPr>
            <w:r w:rsidRPr="004A4EEF">
              <w:rPr>
                <w:rFonts w:ascii="Times New Roman" w:hAnsi="Times New Roman" w:cs="Times New Roman"/>
                <w:sz w:val="24"/>
                <w:szCs w:val="24"/>
              </w:rPr>
              <w:t>Japon Yazı Sistemi 2</w:t>
            </w:r>
          </w:p>
        </w:tc>
        <w:tc>
          <w:tcPr>
            <w:tcW w:w="5244" w:type="dxa"/>
          </w:tcPr>
          <w:p w14:paraId="13D02301" w14:textId="77777777" w:rsidR="00CC6EF9" w:rsidRPr="004A4EEF" w:rsidRDefault="00CC6EF9" w:rsidP="004E3C73">
            <w:pPr>
              <w:rPr>
                <w:rFonts w:ascii="Times New Roman" w:hAnsi="Times New Roman" w:cs="Times New Roman"/>
                <w:b/>
                <w:bCs/>
                <w:sz w:val="24"/>
                <w:szCs w:val="24"/>
              </w:rPr>
            </w:pPr>
            <w:r w:rsidRPr="004A4EEF">
              <w:rPr>
                <w:rFonts w:ascii="Times New Roman" w:hAnsi="Times New Roman" w:cs="Times New Roman"/>
                <w:b/>
                <w:bCs/>
                <w:sz w:val="24"/>
                <w:szCs w:val="24"/>
              </w:rPr>
              <w:t>Sorumlu öğretim elemanı</w:t>
            </w:r>
            <w:r w:rsidRPr="004A4EEF">
              <w:rPr>
                <w:rFonts w:ascii="Times New Roman" w:eastAsia="MS Mincho" w:hAnsi="Times New Roman" w:cs="Times New Roman"/>
                <w:b/>
                <w:bCs/>
                <w:sz w:val="24"/>
                <w:szCs w:val="24"/>
              </w:rPr>
              <w:t>：</w:t>
            </w:r>
          </w:p>
          <w:p w14:paraId="32DBA31F" w14:textId="77777777" w:rsidR="00CC6EF9" w:rsidRPr="004A4EEF" w:rsidRDefault="00CC6EF9" w:rsidP="004E3C73">
            <w:pPr>
              <w:rPr>
                <w:rFonts w:ascii="Times New Roman" w:hAnsi="Times New Roman" w:cs="Times New Roman"/>
                <w:sz w:val="24"/>
                <w:szCs w:val="24"/>
              </w:rPr>
            </w:pPr>
            <w:proofErr w:type="spellStart"/>
            <w:r w:rsidRPr="004A4EEF">
              <w:rPr>
                <w:rFonts w:ascii="Times New Roman" w:hAnsi="Times New Roman" w:cs="Times New Roman"/>
                <w:sz w:val="24"/>
                <w:szCs w:val="24"/>
              </w:rPr>
              <w:t>Öğrt</w:t>
            </w:r>
            <w:proofErr w:type="spellEnd"/>
            <w:r w:rsidRPr="004A4EEF">
              <w:rPr>
                <w:rFonts w:ascii="Times New Roman" w:hAnsi="Times New Roman" w:cs="Times New Roman"/>
                <w:sz w:val="24"/>
                <w:szCs w:val="24"/>
              </w:rPr>
              <w:t>. Gör. Ahmet Gülmez</w:t>
            </w:r>
          </w:p>
        </w:tc>
      </w:tr>
      <w:tr w:rsidR="00CC6EF9" w:rsidRPr="004A4EEF" w14:paraId="1B5F830B" w14:textId="77777777" w:rsidTr="004E3C73">
        <w:tc>
          <w:tcPr>
            <w:tcW w:w="11340" w:type="dxa"/>
            <w:gridSpan w:val="3"/>
          </w:tcPr>
          <w:p w14:paraId="3CADEE01" w14:textId="77777777" w:rsidR="00CC6EF9" w:rsidRPr="004A4EEF" w:rsidRDefault="00CC6EF9" w:rsidP="004E3C73">
            <w:pPr>
              <w:rPr>
                <w:rFonts w:ascii="Times New Roman" w:hAnsi="Times New Roman" w:cs="Times New Roman"/>
                <w:b/>
                <w:bCs/>
                <w:color w:val="000000" w:themeColor="text1"/>
                <w:sz w:val="24"/>
                <w:szCs w:val="24"/>
              </w:rPr>
            </w:pPr>
            <w:r w:rsidRPr="004A4EEF">
              <w:rPr>
                <w:rFonts w:ascii="Times New Roman" w:hAnsi="Times New Roman" w:cs="Times New Roman"/>
                <w:b/>
                <w:bCs/>
                <w:color w:val="000000" w:themeColor="text1"/>
                <w:sz w:val="24"/>
                <w:szCs w:val="24"/>
              </w:rPr>
              <w:t>Dersin Amaçları:</w:t>
            </w:r>
          </w:p>
          <w:p w14:paraId="77907945" w14:textId="77777777" w:rsidR="00CC6EF9" w:rsidRPr="004A4EEF" w:rsidRDefault="00CC6EF9" w:rsidP="004E3C73">
            <w:pPr>
              <w:rPr>
                <w:rFonts w:ascii="Times New Roman" w:hAnsi="Times New Roman" w:cs="Times New Roman"/>
                <w:b/>
                <w:bCs/>
                <w:color w:val="000000" w:themeColor="text1"/>
                <w:sz w:val="24"/>
                <w:szCs w:val="24"/>
              </w:rPr>
            </w:pPr>
            <w:r w:rsidRPr="004A4EEF">
              <w:rPr>
                <w:rFonts w:ascii="Times New Roman" w:hAnsi="Times New Roman" w:cs="Times New Roman"/>
                <w:color w:val="000000" w:themeColor="text1"/>
                <w:sz w:val="24"/>
                <w:szCs w:val="24"/>
              </w:rPr>
              <w:t>Bu dersin amacı,</w:t>
            </w:r>
          </w:p>
          <w:p w14:paraId="7C895542" w14:textId="77777777" w:rsidR="00CC6EF9" w:rsidRPr="004A4EEF" w:rsidRDefault="00CC6EF9" w:rsidP="00122F15">
            <w:pPr>
              <w:pStyle w:val="ListParagraph"/>
              <w:numPr>
                <w:ilvl w:val="0"/>
                <w:numId w:val="80"/>
              </w:numPr>
              <w:spacing w:after="0" w:line="240" w:lineRule="auto"/>
              <w:jc w:val="both"/>
              <w:rPr>
                <w:rFonts w:ascii="Times New Roman" w:hAnsi="Times New Roman" w:cs="Times New Roman"/>
                <w:color w:val="000000" w:themeColor="text1"/>
                <w:sz w:val="24"/>
                <w:szCs w:val="24"/>
              </w:rPr>
            </w:pPr>
            <w:r w:rsidRPr="004A4EEF">
              <w:rPr>
                <w:rFonts w:ascii="Times New Roman" w:hAnsi="Times New Roman" w:cs="Times New Roman"/>
                <w:color w:val="000000" w:themeColor="text1"/>
                <w:sz w:val="24"/>
                <w:szCs w:val="24"/>
              </w:rPr>
              <w:t xml:space="preserve">Öğrencilerin Japon Yazı Sistemini (özellikle </w:t>
            </w:r>
            <w:proofErr w:type="spellStart"/>
            <w:r w:rsidRPr="004A4EEF">
              <w:rPr>
                <w:rFonts w:ascii="Times New Roman" w:hAnsi="Times New Roman" w:cs="Times New Roman"/>
                <w:color w:val="000000" w:themeColor="text1"/>
                <w:sz w:val="24"/>
                <w:szCs w:val="24"/>
              </w:rPr>
              <w:t>kanji</w:t>
            </w:r>
            <w:proofErr w:type="spellEnd"/>
            <w:r w:rsidRPr="004A4EEF">
              <w:rPr>
                <w:rFonts w:ascii="Times New Roman" w:hAnsi="Times New Roman" w:cs="Times New Roman"/>
                <w:color w:val="000000" w:themeColor="text1"/>
                <w:sz w:val="24"/>
                <w:szCs w:val="24"/>
              </w:rPr>
              <w:t xml:space="preserve"> yazı sistemi) ve </w:t>
            </w:r>
            <w:proofErr w:type="spellStart"/>
            <w:r w:rsidRPr="004A4EEF">
              <w:rPr>
                <w:rFonts w:ascii="Times New Roman" w:hAnsi="Times New Roman" w:cs="Times New Roman"/>
                <w:color w:val="000000" w:themeColor="text1"/>
                <w:sz w:val="24"/>
                <w:szCs w:val="24"/>
              </w:rPr>
              <w:t>kanji</w:t>
            </w:r>
            <w:proofErr w:type="spellEnd"/>
            <w:r w:rsidRPr="004A4EEF">
              <w:rPr>
                <w:rFonts w:ascii="Times New Roman" w:hAnsi="Times New Roman" w:cs="Times New Roman"/>
                <w:color w:val="000000" w:themeColor="text1"/>
                <w:sz w:val="24"/>
                <w:szCs w:val="24"/>
              </w:rPr>
              <w:t xml:space="preserve"> kelimelerini kendi kendine öğrenebilir duruma gelmelerini sağlamaktır. </w:t>
            </w:r>
          </w:p>
          <w:p w14:paraId="3B98B54B" w14:textId="77777777" w:rsidR="00CC6EF9" w:rsidRPr="004A4EEF" w:rsidRDefault="00CC6EF9" w:rsidP="00122F15">
            <w:pPr>
              <w:pStyle w:val="ListParagraph"/>
              <w:numPr>
                <w:ilvl w:val="0"/>
                <w:numId w:val="80"/>
              </w:numPr>
              <w:spacing w:after="0" w:line="240" w:lineRule="auto"/>
              <w:jc w:val="both"/>
              <w:rPr>
                <w:rFonts w:ascii="Times New Roman" w:hAnsi="Times New Roman" w:cs="Times New Roman"/>
                <w:color w:val="000000" w:themeColor="text1"/>
                <w:sz w:val="24"/>
                <w:szCs w:val="24"/>
              </w:rPr>
            </w:pPr>
            <w:proofErr w:type="spellStart"/>
            <w:r w:rsidRPr="004A4EEF">
              <w:rPr>
                <w:rFonts w:ascii="Times New Roman" w:hAnsi="Times New Roman" w:cs="Times New Roman"/>
                <w:color w:val="000000" w:themeColor="text1"/>
                <w:sz w:val="24"/>
                <w:szCs w:val="24"/>
              </w:rPr>
              <w:t>Kanji</w:t>
            </w:r>
            <w:proofErr w:type="spellEnd"/>
            <w:r w:rsidRPr="004A4EEF">
              <w:rPr>
                <w:rFonts w:ascii="Times New Roman" w:hAnsi="Times New Roman" w:cs="Times New Roman"/>
                <w:color w:val="000000" w:themeColor="text1"/>
                <w:sz w:val="24"/>
                <w:szCs w:val="24"/>
              </w:rPr>
              <w:t xml:space="preserve"> ve </w:t>
            </w:r>
            <w:proofErr w:type="spellStart"/>
            <w:r w:rsidRPr="004A4EEF">
              <w:rPr>
                <w:rFonts w:ascii="Times New Roman" w:hAnsi="Times New Roman" w:cs="Times New Roman"/>
                <w:color w:val="000000" w:themeColor="text1"/>
                <w:sz w:val="24"/>
                <w:szCs w:val="24"/>
              </w:rPr>
              <w:t>kanji</w:t>
            </w:r>
            <w:proofErr w:type="spellEnd"/>
            <w:r w:rsidRPr="004A4EEF">
              <w:rPr>
                <w:rFonts w:ascii="Times New Roman" w:hAnsi="Times New Roman" w:cs="Times New Roman"/>
                <w:color w:val="000000" w:themeColor="text1"/>
                <w:sz w:val="24"/>
                <w:szCs w:val="24"/>
              </w:rPr>
              <w:t xml:space="preserve"> kelime hazinelerini geliştirmektir.</w:t>
            </w:r>
          </w:p>
          <w:p w14:paraId="6C6FE2DF" w14:textId="77777777" w:rsidR="00CC6EF9" w:rsidRPr="00135C02" w:rsidRDefault="00CC6EF9" w:rsidP="00122F15">
            <w:pPr>
              <w:pStyle w:val="ListParagraph"/>
              <w:numPr>
                <w:ilvl w:val="0"/>
                <w:numId w:val="80"/>
              </w:numPr>
              <w:spacing w:after="0" w:line="240" w:lineRule="auto"/>
              <w:jc w:val="both"/>
              <w:rPr>
                <w:rFonts w:ascii="Times New Roman" w:hAnsi="Times New Roman" w:cs="Times New Roman"/>
                <w:color w:val="000000" w:themeColor="text1"/>
                <w:sz w:val="24"/>
                <w:szCs w:val="24"/>
              </w:rPr>
            </w:pPr>
            <w:proofErr w:type="spellStart"/>
            <w:r w:rsidRPr="004A4EEF">
              <w:rPr>
                <w:rFonts w:ascii="Times New Roman" w:hAnsi="Times New Roman" w:cs="Times New Roman"/>
                <w:color w:val="000000" w:themeColor="text1"/>
                <w:sz w:val="24"/>
                <w:szCs w:val="24"/>
              </w:rPr>
              <w:t>Kanji</w:t>
            </w:r>
            <w:proofErr w:type="spellEnd"/>
            <w:r w:rsidRPr="004A4EEF">
              <w:rPr>
                <w:rFonts w:ascii="Times New Roman" w:hAnsi="Times New Roman" w:cs="Times New Roman"/>
                <w:color w:val="000000" w:themeColor="text1"/>
                <w:sz w:val="24"/>
                <w:szCs w:val="24"/>
              </w:rPr>
              <w:t xml:space="preserve"> karakterlerinin yapıları, anlamları, okunuşları ve kullanımları ile ilgili genel bilgi vermektir.</w:t>
            </w:r>
          </w:p>
        </w:tc>
      </w:tr>
      <w:tr w:rsidR="00CC6EF9" w:rsidRPr="004A4EEF" w14:paraId="5C5A8B93" w14:textId="77777777" w:rsidTr="004E3C73">
        <w:tc>
          <w:tcPr>
            <w:tcW w:w="11340" w:type="dxa"/>
            <w:gridSpan w:val="3"/>
          </w:tcPr>
          <w:p w14:paraId="3A33048E" w14:textId="77777777" w:rsidR="00CC6EF9" w:rsidRPr="004A4EEF" w:rsidRDefault="00CC6EF9" w:rsidP="004E3C73">
            <w:pPr>
              <w:rPr>
                <w:rFonts w:ascii="Times New Roman" w:eastAsia="MS Mincho" w:hAnsi="Times New Roman" w:cs="Times New Roman"/>
                <w:b/>
                <w:bCs/>
                <w:color w:val="000000" w:themeColor="text1"/>
                <w:sz w:val="24"/>
                <w:szCs w:val="24"/>
              </w:rPr>
            </w:pPr>
            <w:r w:rsidRPr="004A4EEF">
              <w:rPr>
                <w:rFonts w:ascii="Times New Roman" w:hAnsi="Times New Roman" w:cs="Times New Roman"/>
                <w:b/>
                <w:bCs/>
                <w:color w:val="000000" w:themeColor="text1"/>
                <w:sz w:val="24"/>
                <w:szCs w:val="24"/>
              </w:rPr>
              <w:t>Dersin öğrenme yöntemleri</w:t>
            </w:r>
            <w:r w:rsidRPr="004A4EEF">
              <w:rPr>
                <w:rFonts w:ascii="Times New Roman" w:eastAsia="MS Mincho" w:hAnsi="Times New Roman" w:cs="Times New Roman"/>
                <w:b/>
                <w:bCs/>
                <w:color w:val="000000" w:themeColor="text1"/>
                <w:sz w:val="24"/>
                <w:szCs w:val="24"/>
              </w:rPr>
              <w:t>：</w:t>
            </w:r>
          </w:p>
          <w:p w14:paraId="524280F8" w14:textId="77777777" w:rsidR="00CC6EF9" w:rsidRPr="00135C02" w:rsidRDefault="00CC6EF9" w:rsidP="004E3C73">
            <w:pPr>
              <w:rPr>
                <w:rFonts w:ascii="Times New Roman" w:eastAsia="MS Mincho" w:hAnsi="Times New Roman" w:cs="Times New Roman"/>
                <w:color w:val="000000" w:themeColor="text1"/>
                <w:sz w:val="24"/>
                <w:szCs w:val="24"/>
              </w:rPr>
            </w:pPr>
            <w:r w:rsidRPr="004A4EEF">
              <w:rPr>
                <w:rFonts w:ascii="Times New Roman" w:hAnsi="Times New Roman" w:cs="Times New Roman"/>
                <w:color w:val="000000" w:themeColor="text1"/>
                <w:sz w:val="24"/>
                <w:szCs w:val="24"/>
                <w:shd w:val="clear" w:color="auto" w:fill="FFFFFF"/>
              </w:rPr>
              <w:t>Konu anlatımı, çalışma kağıdı ile alıştırmalar</w:t>
            </w:r>
          </w:p>
        </w:tc>
      </w:tr>
      <w:tr w:rsidR="00CC6EF9" w:rsidRPr="004A4EEF" w14:paraId="1D697BF4" w14:textId="77777777" w:rsidTr="004E3C73">
        <w:tc>
          <w:tcPr>
            <w:tcW w:w="11340" w:type="dxa"/>
            <w:gridSpan w:val="3"/>
          </w:tcPr>
          <w:p w14:paraId="18A96C4F" w14:textId="77777777" w:rsidR="00CC6EF9" w:rsidRPr="004A4EEF" w:rsidRDefault="00CC6EF9" w:rsidP="004E3C73">
            <w:pPr>
              <w:rPr>
                <w:rFonts w:ascii="Times New Roman" w:hAnsi="Times New Roman" w:cs="Times New Roman"/>
                <w:b/>
                <w:bCs/>
                <w:color w:val="000000" w:themeColor="text1"/>
                <w:sz w:val="24"/>
                <w:szCs w:val="24"/>
              </w:rPr>
            </w:pPr>
            <w:r w:rsidRPr="004A4EEF">
              <w:rPr>
                <w:rFonts w:ascii="Times New Roman" w:hAnsi="Times New Roman" w:cs="Times New Roman"/>
                <w:b/>
                <w:bCs/>
                <w:color w:val="000000" w:themeColor="text1"/>
                <w:sz w:val="24"/>
                <w:szCs w:val="24"/>
              </w:rPr>
              <w:t>Ölçme değerlendirme teknikleri</w:t>
            </w:r>
            <w:r w:rsidRPr="004A4EEF">
              <w:rPr>
                <w:rFonts w:ascii="Times New Roman" w:eastAsia="MS Mincho" w:hAnsi="Times New Roman" w:cs="Times New Roman"/>
                <w:b/>
                <w:bCs/>
                <w:color w:val="000000" w:themeColor="text1"/>
                <w:sz w:val="24"/>
                <w:szCs w:val="24"/>
              </w:rPr>
              <w:t>：</w:t>
            </w:r>
          </w:p>
          <w:p w14:paraId="36ACC760" w14:textId="77777777" w:rsidR="00CC6EF9" w:rsidRPr="004A4EEF" w:rsidRDefault="00CC6EF9" w:rsidP="004E3C73">
            <w:pPr>
              <w:rPr>
                <w:rFonts w:ascii="Times New Roman" w:hAnsi="Times New Roman" w:cs="Times New Roman"/>
                <w:color w:val="000000" w:themeColor="text1"/>
                <w:sz w:val="24"/>
                <w:szCs w:val="24"/>
              </w:rPr>
            </w:pPr>
            <w:r>
              <w:rPr>
                <w:rFonts w:ascii="Times New Roman" w:hAnsi="Times New Roman" w:cs="Times New Roman"/>
                <w:sz w:val="24"/>
                <w:szCs w:val="24"/>
              </w:rPr>
              <w:t>Ara değerlendirme %40 + Dönem sonu değerlendirmesi %60</w:t>
            </w:r>
          </w:p>
        </w:tc>
      </w:tr>
      <w:tr w:rsidR="00CC6EF9" w:rsidRPr="004A4EEF" w14:paraId="02D2A72C" w14:textId="77777777" w:rsidTr="004E3C73">
        <w:tc>
          <w:tcPr>
            <w:tcW w:w="11340" w:type="dxa"/>
            <w:gridSpan w:val="3"/>
          </w:tcPr>
          <w:p w14:paraId="72C4FD74" w14:textId="77777777" w:rsidR="00CC6EF9" w:rsidRPr="004A4EEF" w:rsidRDefault="00CC6EF9" w:rsidP="004E3C73">
            <w:pPr>
              <w:rPr>
                <w:rFonts w:ascii="Times New Roman" w:eastAsia="MS Mincho" w:hAnsi="Times New Roman" w:cs="Times New Roman"/>
                <w:bCs/>
                <w:sz w:val="24"/>
                <w:szCs w:val="24"/>
              </w:rPr>
            </w:pPr>
            <w:r w:rsidRPr="004A4EEF">
              <w:rPr>
                <w:rFonts w:ascii="Times New Roman" w:hAnsi="Times New Roman" w:cs="Times New Roman"/>
                <w:b/>
                <w:sz w:val="24"/>
                <w:szCs w:val="24"/>
              </w:rPr>
              <w:t>a-Ara değerlendirme (yazılı sınav)</w:t>
            </w:r>
            <w:r w:rsidRPr="004A4EEF">
              <w:rPr>
                <w:rFonts w:ascii="Times New Roman" w:eastAsia="MS Mincho" w:hAnsi="Times New Roman" w:cs="Times New Roman"/>
                <w:b/>
                <w:sz w:val="24"/>
                <w:szCs w:val="24"/>
              </w:rPr>
              <w:t>：</w:t>
            </w:r>
          </w:p>
          <w:p w14:paraId="0A3C45BA" w14:textId="77777777" w:rsidR="00CC6EF9" w:rsidRPr="004A4EEF" w:rsidRDefault="00CC6EF9" w:rsidP="004E3C73">
            <w:pPr>
              <w:rPr>
                <w:rFonts w:ascii="Times New Roman" w:hAnsi="Times New Roman" w:cs="Times New Roman"/>
                <w:color w:val="000000" w:themeColor="text1"/>
                <w:sz w:val="24"/>
                <w:szCs w:val="24"/>
              </w:rPr>
            </w:pPr>
            <w:r w:rsidRPr="004A4EEF">
              <w:rPr>
                <w:rFonts w:ascii="Times New Roman" w:hAnsi="Times New Roman" w:cs="Times New Roman"/>
                <w:color w:val="000000" w:themeColor="text1"/>
                <w:sz w:val="24"/>
                <w:szCs w:val="24"/>
              </w:rPr>
              <w:t xml:space="preserve">Ara sınav (%40): </w:t>
            </w:r>
          </w:p>
          <w:p w14:paraId="454BAA57" w14:textId="77777777" w:rsidR="00CC6EF9" w:rsidRPr="004A4EEF" w:rsidRDefault="00CC6EF9" w:rsidP="004E3C73">
            <w:pPr>
              <w:rPr>
                <w:rFonts w:ascii="Times New Roman" w:hAnsi="Times New Roman" w:cs="Times New Roman"/>
                <w:sz w:val="24"/>
                <w:szCs w:val="24"/>
              </w:rPr>
            </w:pPr>
            <w:r w:rsidRPr="004A4EEF">
              <w:rPr>
                <w:rFonts w:ascii="Times New Roman" w:hAnsi="Times New Roman" w:cs="Times New Roman"/>
                <w:color w:val="000000" w:themeColor="text1"/>
                <w:sz w:val="24"/>
                <w:szCs w:val="24"/>
              </w:rPr>
              <w:t xml:space="preserve">Google Forms aracılığıyla online sınav yapılmıştır. Sınavda </w:t>
            </w:r>
            <w:proofErr w:type="spellStart"/>
            <w:r w:rsidRPr="004A4EEF">
              <w:rPr>
                <w:rFonts w:ascii="Times New Roman" w:hAnsi="Times New Roman" w:cs="Times New Roman"/>
                <w:color w:val="000000" w:themeColor="text1"/>
                <w:sz w:val="24"/>
                <w:szCs w:val="24"/>
              </w:rPr>
              <w:t>kanji</w:t>
            </w:r>
            <w:proofErr w:type="spellEnd"/>
            <w:r w:rsidRPr="004A4EEF">
              <w:rPr>
                <w:rFonts w:ascii="Times New Roman" w:hAnsi="Times New Roman" w:cs="Times New Roman"/>
                <w:color w:val="000000" w:themeColor="text1"/>
                <w:sz w:val="24"/>
                <w:szCs w:val="24"/>
              </w:rPr>
              <w:t xml:space="preserve"> karakterlerinin okunuş, anlam ve kelime hazinesine dönük sorular sorulmuştur.. </w:t>
            </w:r>
          </w:p>
        </w:tc>
      </w:tr>
      <w:tr w:rsidR="00CC6EF9" w:rsidRPr="004A4EEF" w14:paraId="765CD27E" w14:textId="77777777" w:rsidTr="004E3C73">
        <w:tc>
          <w:tcPr>
            <w:tcW w:w="11340" w:type="dxa"/>
            <w:gridSpan w:val="3"/>
          </w:tcPr>
          <w:p w14:paraId="6663F51C" w14:textId="77777777" w:rsidR="00CC6EF9" w:rsidRPr="004A4EEF" w:rsidRDefault="00CC6EF9" w:rsidP="004E3C73">
            <w:pPr>
              <w:spacing w:line="259" w:lineRule="auto"/>
              <w:rPr>
                <w:rFonts w:ascii="Times New Roman" w:hAnsi="Times New Roman" w:cs="Times New Roman"/>
                <w:bCs/>
                <w:sz w:val="24"/>
                <w:szCs w:val="24"/>
              </w:rPr>
            </w:pPr>
            <w:r w:rsidRPr="004A4EEF">
              <w:rPr>
                <w:rFonts w:ascii="Times New Roman" w:hAnsi="Times New Roman" w:cs="Times New Roman"/>
                <w:b/>
                <w:sz w:val="24"/>
                <w:szCs w:val="24"/>
              </w:rPr>
              <w:t>b-Dönem sonu değerlendirme (yazılı sınav ve ödev)</w:t>
            </w:r>
            <w:r w:rsidRPr="004A4EEF">
              <w:rPr>
                <w:rFonts w:ascii="Times New Roman" w:eastAsia="MS Mincho" w:hAnsi="Times New Roman" w:cs="Times New Roman"/>
                <w:b/>
                <w:sz w:val="24"/>
                <w:szCs w:val="24"/>
              </w:rPr>
              <w:t>：</w:t>
            </w:r>
            <w:r w:rsidRPr="004A4EEF">
              <w:rPr>
                <w:rFonts w:ascii="Times New Roman" w:hAnsi="Times New Roman" w:cs="Times New Roman"/>
                <w:bCs/>
                <w:sz w:val="24"/>
                <w:szCs w:val="24"/>
              </w:rPr>
              <w:br/>
              <w:t xml:space="preserve">Yazlı Sınav (%60): </w:t>
            </w:r>
          </w:p>
          <w:p w14:paraId="23BF20DF" w14:textId="77777777" w:rsidR="00CC6EF9" w:rsidRPr="004A4EEF" w:rsidRDefault="00CC6EF9" w:rsidP="004E3C73">
            <w:pPr>
              <w:spacing w:line="259" w:lineRule="auto"/>
              <w:rPr>
                <w:rFonts w:ascii="Times New Roman" w:hAnsi="Times New Roman" w:cs="Times New Roman"/>
                <w:bCs/>
                <w:sz w:val="24"/>
                <w:szCs w:val="24"/>
              </w:rPr>
            </w:pPr>
            <w:r w:rsidRPr="004A4EEF">
              <w:rPr>
                <w:rFonts w:ascii="Times New Roman" w:hAnsi="Times New Roman" w:cs="Times New Roman"/>
                <w:color w:val="000000" w:themeColor="text1"/>
                <w:sz w:val="24"/>
                <w:szCs w:val="24"/>
              </w:rPr>
              <w:t xml:space="preserve">Google Forms aracılığıyla online sınav yapılmıştır. Sınavda </w:t>
            </w:r>
            <w:proofErr w:type="spellStart"/>
            <w:r w:rsidRPr="004A4EEF">
              <w:rPr>
                <w:rFonts w:ascii="Times New Roman" w:hAnsi="Times New Roman" w:cs="Times New Roman"/>
                <w:color w:val="000000" w:themeColor="text1"/>
                <w:sz w:val="24"/>
                <w:szCs w:val="24"/>
              </w:rPr>
              <w:t>kanji</w:t>
            </w:r>
            <w:proofErr w:type="spellEnd"/>
            <w:r w:rsidRPr="004A4EEF">
              <w:rPr>
                <w:rFonts w:ascii="Times New Roman" w:hAnsi="Times New Roman" w:cs="Times New Roman"/>
                <w:color w:val="000000" w:themeColor="text1"/>
                <w:sz w:val="24"/>
                <w:szCs w:val="24"/>
              </w:rPr>
              <w:t xml:space="preserve"> karakterlerinin okunuş, anlam ve kelime hazinesine dönük sorular sorulmuştur.</w:t>
            </w:r>
          </w:p>
        </w:tc>
      </w:tr>
    </w:tbl>
    <w:p w14:paraId="6204108D" w14:textId="77777777" w:rsidR="00CC6EF9" w:rsidRDefault="00CC6EF9" w:rsidP="00CC6EF9"/>
    <w:p w14:paraId="50FBD6E6" w14:textId="77777777" w:rsidR="00CC6EF9" w:rsidRDefault="00CC6EF9" w:rsidP="00CC6EF9"/>
    <w:p w14:paraId="6870220C" w14:textId="77777777" w:rsidR="00CC6EF9" w:rsidRDefault="00CC6EF9" w:rsidP="00CC6EF9"/>
    <w:tbl>
      <w:tblPr>
        <w:tblStyle w:val="TableGrid0"/>
        <w:tblW w:w="11340" w:type="dxa"/>
        <w:tblInd w:w="-1139" w:type="dxa"/>
        <w:tblLook w:val="04A0" w:firstRow="1" w:lastRow="0" w:firstColumn="1" w:lastColumn="0" w:noHBand="0" w:noVBand="1"/>
      </w:tblPr>
      <w:tblGrid>
        <w:gridCol w:w="3261"/>
        <w:gridCol w:w="2835"/>
        <w:gridCol w:w="5244"/>
      </w:tblGrid>
      <w:tr w:rsidR="00CC6EF9" w:rsidRPr="004A4EEF" w14:paraId="61A0CD8B" w14:textId="77777777" w:rsidTr="004E3C73">
        <w:trPr>
          <w:trHeight w:val="416"/>
        </w:trPr>
        <w:tc>
          <w:tcPr>
            <w:tcW w:w="3261" w:type="dxa"/>
          </w:tcPr>
          <w:p w14:paraId="30D7272A" w14:textId="77777777" w:rsidR="00CC6EF9" w:rsidRPr="004A4EEF" w:rsidRDefault="00CC6EF9" w:rsidP="004E3C73">
            <w:pPr>
              <w:rPr>
                <w:rFonts w:ascii="Times New Roman" w:hAnsi="Times New Roman" w:cs="Times New Roman"/>
                <w:b/>
                <w:bCs/>
                <w:sz w:val="24"/>
                <w:szCs w:val="24"/>
              </w:rPr>
            </w:pPr>
            <w:r w:rsidRPr="004A4EEF">
              <w:rPr>
                <w:rFonts w:ascii="Times New Roman" w:hAnsi="Times New Roman" w:cs="Times New Roman"/>
                <w:b/>
                <w:bCs/>
                <w:sz w:val="24"/>
                <w:szCs w:val="24"/>
              </w:rPr>
              <w:t>Dersin kodu</w:t>
            </w:r>
            <w:r w:rsidRPr="004A4EEF">
              <w:rPr>
                <w:rFonts w:ascii="Times New Roman" w:eastAsia="MS Mincho" w:hAnsi="Times New Roman" w:cs="Times New Roman"/>
                <w:b/>
                <w:bCs/>
                <w:sz w:val="24"/>
                <w:szCs w:val="24"/>
              </w:rPr>
              <w:t>：</w:t>
            </w:r>
          </w:p>
          <w:p w14:paraId="490632F3" w14:textId="77777777" w:rsidR="00CC6EF9" w:rsidRPr="004A4EEF" w:rsidRDefault="00CC6EF9" w:rsidP="004E3C73">
            <w:pPr>
              <w:rPr>
                <w:rFonts w:ascii="Times New Roman" w:hAnsi="Times New Roman" w:cs="Times New Roman"/>
                <w:sz w:val="24"/>
                <w:szCs w:val="24"/>
              </w:rPr>
            </w:pPr>
            <w:r w:rsidRPr="004A4EEF">
              <w:rPr>
                <w:rFonts w:ascii="Times New Roman" w:hAnsi="Times New Roman" w:cs="Times New Roman"/>
                <w:sz w:val="24"/>
                <w:szCs w:val="24"/>
              </w:rPr>
              <w:lastRenderedPageBreak/>
              <w:t>JAÖ-1010</w:t>
            </w:r>
          </w:p>
        </w:tc>
        <w:tc>
          <w:tcPr>
            <w:tcW w:w="2835" w:type="dxa"/>
          </w:tcPr>
          <w:p w14:paraId="0DDD7311" w14:textId="77777777" w:rsidR="00CC6EF9" w:rsidRPr="004A4EEF" w:rsidRDefault="00CC6EF9" w:rsidP="004E3C73">
            <w:pPr>
              <w:rPr>
                <w:rFonts w:ascii="Times New Roman" w:hAnsi="Times New Roman" w:cs="Times New Roman"/>
                <w:sz w:val="24"/>
                <w:szCs w:val="24"/>
              </w:rPr>
            </w:pPr>
            <w:r w:rsidRPr="004A4EEF">
              <w:rPr>
                <w:rFonts w:ascii="Times New Roman" w:hAnsi="Times New Roman" w:cs="Times New Roman"/>
                <w:b/>
                <w:bCs/>
                <w:sz w:val="24"/>
                <w:szCs w:val="24"/>
              </w:rPr>
              <w:lastRenderedPageBreak/>
              <w:t>Dersin adı</w:t>
            </w:r>
            <w:r w:rsidRPr="004A4EEF">
              <w:rPr>
                <w:rFonts w:ascii="Times New Roman" w:eastAsia="MS Mincho" w:hAnsi="Times New Roman" w:cs="Times New Roman"/>
                <w:b/>
                <w:bCs/>
                <w:sz w:val="24"/>
                <w:szCs w:val="24"/>
              </w:rPr>
              <w:t>：</w:t>
            </w:r>
          </w:p>
          <w:p w14:paraId="0393FE0A" w14:textId="77777777" w:rsidR="00CC6EF9" w:rsidRPr="004A4EEF" w:rsidRDefault="00CC6EF9" w:rsidP="004E3C73">
            <w:pPr>
              <w:rPr>
                <w:rFonts w:ascii="Times New Roman" w:hAnsi="Times New Roman" w:cs="Times New Roman"/>
                <w:sz w:val="24"/>
                <w:szCs w:val="24"/>
              </w:rPr>
            </w:pPr>
            <w:r w:rsidRPr="004A4EEF">
              <w:rPr>
                <w:rFonts w:ascii="Times New Roman" w:hAnsi="Times New Roman" w:cs="Times New Roman"/>
                <w:sz w:val="24"/>
                <w:szCs w:val="24"/>
              </w:rPr>
              <w:lastRenderedPageBreak/>
              <w:t>Sözlü İletişim Becerileri 1</w:t>
            </w:r>
          </w:p>
        </w:tc>
        <w:tc>
          <w:tcPr>
            <w:tcW w:w="5244" w:type="dxa"/>
          </w:tcPr>
          <w:p w14:paraId="5F857536" w14:textId="77777777" w:rsidR="00CC6EF9" w:rsidRPr="004A4EEF" w:rsidRDefault="00CC6EF9" w:rsidP="004E3C73">
            <w:pPr>
              <w:rPr>
                <w:rFonts w:ascii="Times New Roman" w:hAnsi="Times New Roman" w:cs="Times New Roman"/>
                <w:b/>
                <w:bCs/>
                <w:sz w:val="24"/>
                <w:szCs w:val="24"/>
              </w:rPr>
            </w:pPr>
            <w:r w:rsidRPr="004A4EEF">
              <w:rPr>
                <w:rFonts w:ascii="Times New Roman" w:hAnsi="Times New Roman" w:cs="Times New Roman"/>
                <w:b/>
                <w:bCs/>
                <w:sz w:val="24"/>
                <w:szCs w:val="24"/>
              </w:rPr>
              <w:lastRenderedPageBreak/>
              <w:t>Sorumlu öğretim elemanı</w:t>
            </w:r>
            <w:r w:rsidRPr="004A4EEF">
              <w:rPr>
                <w:rFonts w:ascii="Times New Roman" w:eastAsia="MS Mincho" w:hAnsi="Times New Roman" w:cs="Times New Roman"/>
                <w:b/>
                <w:bCs/>
                <w:sz w:val="24"/>
                <w:szCs w:val="24"/>
              </w:rPr>
              <w:t>：</w:t>
            </w:r>
          </w:p>
          <w:p w14:paraId="1DEE7F92" w14:textId="77777777" w:rsidR="00CC6EF9" w:rsidRPr="004A4EEF" w:rsidRDefault="00CC6EF9" w:rsidP="004E3C73">
            <w:pPr>
              <w:rPr>
                <w:rFonts w:ascii="Times New Roman" w:hAnsi="Times New Roman" w:cs="Times New Roman"/>
                <w:sz w:val="24"/>
                <w:szCs w:val="24"/>
              </w:rPr>
            </w:pPr>
            <w:proofErr w:type="spellStart"/>
            <w:r w:rsidRPr="004A4EEF">
              <w:rPr>
                <w:rFonts w:ascii="Times New Roman" w:hAnsi="Times New Roman" w:cs="Times New Roman"/>
                <w:sz w:val="24"/>
                <w:szCs w:val="24"/>
              </w:rPr>
              <w:lastRenderedPageBreak/>
              <w:t>Öğrt</w:t>
            </w:r>
            <w:proofErr w:type="spellEnd"/>
            <w:r w:rsidRPr="004A4EEF">
              <w:rPr>
                <w:rFonts w:ascii="Times New Roman" w:hAnsi="Times New Roman" w:cs="Times New Roman"/>
                <w:sz w:val="24"/>
                <w:szCs w:val="24"/>
              </w:rPr>
              <w:t xml:space="preserve">. Gör. Yufu </w:t>
            </w:r>
            <w:proofErr w:type="spellStart"/>
            <w:r w:rsidRPr="004A4EEF">
              <w:rPr>
                <w:rFonts w:ascii="Times New Roman" w:hAnsi="Times New Roman" w:cs="Times New Roman"/>
                <w:sz w:val="24"/>
                <w:szCs w:val="24"/>
              </w:rPr>
              <w:t>İwai</w:t>
            </w:r>
            <w:proofErr w:type="spellEnd"/>
          </w:p>
        </w:tc>
      </w:tr>
      <w:tr w:rsidR="00CC6EF9" w:rsidRPr="004A4EEF" w14:paraId="2E5531C0" w14:textId="77777777" w:rsidTr="004E3C73">
        <w:tc>
          <w:tcPr>
            <w:tcW w:w="11340" w:type="dxa"/>
            <w:gridSpan w:val="3"/>
          </w:tcPr>
          <w:p w14:paraId="70FA2E9A" w14:textId="77777777" w:rsidR="00CC6EF9" w:rsidRPr="004A4EEF" w:rsidRDefault="00CC6EF9" w:rsidP="004E3C73">
            <w:pPr>
              <w:rPr>
                <w:rFonts w:ascii="Times New Roman" w:hAnsi="Times New Roman" w:cs="Times New Roman"/>
                <w:b/>
                <w:bCs/>
                <w:color w:val="000000" w:themeColor="text1"/>
                <w:sz w:val="24"/>
                <w:szCs w:val="24"/>
              </w:rPr>
            </w:pPr>
            <w:r w:rsidRPr="004A4EEF">
              <w:rPr>
                <w:rFonts w:ascii="Times New Roman" w:hAnsi="Times New Roman" w:cs="Times New Roman"/>
                <w:b/>
                <w:bCs/>
                <w:color w:val="000000" w:themeColor="text1"/>
                <w:sz w:val="24"/>
                <w:szCs w:val="24"/>
              </w:rPr>
              <w:lastRenderedPageBreak/>
              <w:t>Dersin Amaçları:</w:t>
            </w:r>
          </w:p>
          <w:p w14:paraId="48DAB35F" w14:textId="77777777" w:rsidR="00CC6EF9" w:rsidRPr="004A4EEF" w:rsidRDefault="00CC6EF9" w:rsidP="004E3C73">
            <w:pPr>
              <w:rPr>
                <w:rFonts w:ascii="Times New Roman" w:hAnsi="Times New Roman" w:cs="Times New Roman"/>
                <w:b/>
                <w:bCs/>
                <w:color w:val="000000" w:themeColor="text1"/>
                <w:sz w:val="24"/>
                <w:szCs w:val="24"/>
              </w:rPr>
            </w:pPr>
            <w:r w:rsidRPr="004A4EEF">
              <w:rPr>
                <w:rFonts w:ascii="Times New Roman" w:hAnsi="Times New Roman" w:cs="Times New Roman"/>
                <w:sz w:val="24"/>
                <w:szCs w:val="24"/>
              </w:rPr>
              <w:t>Öğrencilerin,</w:t>
            </w:r>
          </w:p>
          <w:p w14:paraId="09200CDF" w14:textId="77777777" w:rsidR="00CC6EF9" w:rsidRPr="004A4EEF" w:rsidRDefault="00CC6EF9" w:rsidP="00122F15">
            <w:pPr>
              <w:pStyle w:val="ListParagraph"/>
              <w:numPr>
                <w:ilvl w:val="0"/>
                <w:numId w:val="81"/>
              </w:numPr>
              <w:spacing w:after="0" w:line="240" w:lineRule="auto"/>
              <w:jc w:val="both"/>
              <w:rPr>
                <w:rFonts w:ascii="Times New Roman" w:hAnsi="Times New Roman" w:cs="Times New Roman"/>
                <w:sz w:val="24"/>
                <w:szCs w:val="24"/>
              </w:rPr>
            </w:pPr>
            <w:r w:rsidRPr="004A4EEF">
              <w:rPr>
                <w:rFonts w:ascii="Times New Roman" w:hAnsi="Times New Roman" w:cs="Times New Roman"/>
                <w:sz w:val="24"/>
                <w:szCs w:val="24"/>
              </w:rPr>
              <w:t>Kendisini ve düşüncelerini Japonca anlatabilir duruma gelmesini sağlamak.</w:t>
            </w:r>
          </w:p>
          <w:p w14:paraId="2D9A73D2" w14:textId="77777777" w:rsidR="00CC6EF9" w:rsidRPr="004A4EEF" w:rsidRDefault="00CC6EF9" w:rsidP="00122F15">
            <w:pPr>
              <w:pStyle w:val="ListParagraph"/>
              <w:numPr>
                <w:ilvl w:val="0"/>
                <w:numId w:val="81"/>
              </w:numPr>
              <w:spacing w:after="0" w:line="240" w:lineRule="auto"/>
              <w:jc w:val="both"/>
              <w:rPr>
                <w:rFonts w:ascii="Times New Roman" w:hAnsi="Times New Roman" w:cs="Times New Roman"/>
                <w:sz w:val="24"/>
                <w:szCs w:val="24"/>
              </w:rPr>
            </w:pPr>
            <w:r w:rsidRPr="004A4EEF">
              <w:rPr>
                <w:rFonts w:ascii="Times New Roman" w:hAnsi="Times New Roman" w:cs="Times New Roman"/>
                <w:sz w:val="24"/>
                <w:szCs w:val="24"/>
              </w:rPr>
              <w:t xml:space="preserve">Başkalarından duyduklarını kendi kelimeleri ile anlatabilir duruma gelmesini sağlamak. </w:t>
            </w:r>
          </w:p>
          <w:p w14:paraId="195A0A98" w14:textId="77777777" w:rsidR="00CC6EF9" w:rsidRPr="00135C02" w:rsidRDefault="00CC6EF9" w:rsidP="00122F15">
            <w:pPr>
              <w:pStyle w:val="ListParagraph"/>
              <w:numPr>
                <w:ilvl w:val="0"/>
                <w:numId w:val="81"/>
              </w:numPr>
              <w:spacing w:after="0" w:line="240" w:lineRule="auto"/>
              <w:jc w:val="both"/>
              <w:rPr>
                <w:rFonts w:ascii="Times New Roman" w:hAnsi="Times New Roman" w:cs="Times New Roman"/>
                <w:sz w:val="24"/>
                <w:szCs w:val="24"/>
              </w:rPr>
            </w:pPr>
            <w:r w:rsidRPr="004A4EEF">
              <w:rPr>
                <w:rFonts w:ascii="Times New Roman" w:hAnsi="Times New Roman" w:cs="Times New Roman"/>
                <w:sz w:val="24"/>
                <w:szCs w:val="24"/>
              </w:rPr>
              <w:t>İlgi alanları ile ilgili basit sunumlar yapabilir duruma gelmesini sağlamak.</w:t>
            </w:r>
          </w:p>
        </w:tc>
      </w:tr>
      <w:tr w:rsidR="00CC6EF9" w:rsidRPr="004A4EEF" w14:paraId="59BBE40E" w14:textId="77777777" w:rsidTr="004E3C73">
        <w:tc>
          <w:tcPr>
            <w:tcW w:w="11340" w:type="dxa"/>
            <w:gridSpan w:val="3"/>
          </w:tcPr>
          <w:p w14:paraId="15626600" w14:textId="77777777" w:rsidR="00CC6EF9" w:rsidRPr="004A4EEF" w:rsidRDefault="00CC6EF9" w:rsidP="004E3C73">
            <w:pPr>
              <w:rPr>
                <w:rFonts w:ascii="Times New Roman" w:eastAsia="MS Mincho" w:hAnsi="Times New Roman" w:cs="Times New Roman"/>
                <w:b/>
                <w:bCs/>
                <w:color w:val="000000" w:themeColor="text1"/>
                <w:sz w:val="24"/>
                <w:szCs w:val="24"/>
              </w:rPr>
            </w:pPr>
            <w:r w:rsidRPr="004A4EEF">
              <w:rPr>
                <w:rFonts w:ascii="Times New Roman" w:hAnsi="Times New Roman" w:cs="Times New Roman"/>
                <w:b/>
                <w:bCs/>
                <w:color w:val="000000" w:themeColor="text1"/>
                <w:sz w:val="24"/>
                <w:szCs w:val="24"/>
              </w:rPr>
              <w:t>Dersin öğrenme yöntemleri</w:t>
            </w:r>
            <w:r w:rsidRPr="004A4EEF">
              <w:rPr>
                <w:rFonts w:ascii="Times New Roman" w:eastAsia="MS Mincho" w:hAnsi="Times New Roman" w:cs="Times New Roman"/>
                <w:b/>
                <w:bCs/>
                <w:color w:val="000000" w:themeColor="text1"/>
                <w:sz w:val="24"/>
                <w:szCs w:val="24"/>
              </w:rPr>
              <w:t>：</w:t>
            </w:r>
          </w:p>
          <w:p w14:paraId="7AEFB9E8" w14:textId="77777777" w:rsidR="00CC6EF9" w:rsidRPr="00135C02" w:rsidRDefault="00CC6EF9" w:rsidP="004E3C73">
            <w:pPr>
              <w:rPr>
                <w:rFonts w:ascii="Times New Roman" w:eastAsia="MS Mincho" w:hAnsi="Times New Roman" w:cs="Times New Roman"/>
                <w:color w:val="000000" w:themeColor="text1"/>
                <w:sz w:val="24"/>
                <w:szCs w:val="24"/>
              </w:rPr>
            </w:pPr>
            <w:r w:rsidRPr="004A4EEF">
              <w:rPr>
                <w:rFonts w:ascii="Times New Roman" w:hAnsi="Times New Roman" w:cs="Times New Roman"/>
                <w:color w:val="000000" w:themeColor="text1"/>
                <w:sz w:val="24"/>
                <w:szCs w:val="24"/>
                <w:shd w:val="clear" w:color="auto" w:fill="FFFFFF"/>
              </w:rPr>
              <w:t xml:space="preserve">Role </w:t>
            </w:r>
            <w:proofErr w:type="spellStart"/>
            <w:r w:rsidRPr="004A4EEF">
              <w:rPr>
                <w:rFonts w:ascii="Times New Roman" w:hAnsi="Times New Roman" w:cs="Times New Roman"/>
                <w:color w:val="000000" w:themeColor="text1"/>
                <w:sz w:val="24"/>
                <w:szCs w:val="24"/>
                <w:shd w:val="clear" w:color="auto" w:fill="FFFFFF"/>
              </w:rPr>
              <w:t>play</w:t>
            </w:r>
            <w:proofErr w:type="spellEnd"/>
            <w:r w:rsidRPr="004A4EEF">
              <w:rPr>
                <w:rFonts w:ascii="Times New Roman" w:hAnsi="Times New Roman" w:cs="Times New Roman"/>
                <w:color w:val="000000" w:themeColor="text1"/>
                <w:sz w:val="24"/>
                <w:szCs w:val="24"/>
                <w:shd w:val="clear" w:color="auto" w:fill="FFFFFF"/>
              </w:rPr>
              <w:t>, Konu Anlatımı, Sunum</w:t>
            </w:r>
          </w:p>
        </w:tc>
      </w:tr>
      <w:tr w:rsidR="00CC6EF9" w:rsidRPr="004A4EEF" w14:paraId="21FACAEC" w14:textId="77777777" w:rsidTr="004E3C73">
        <w:tc>
          <w:tcPr>
            <w:tcW w:w="11340" w:type="dxa"/>
            <w:gridSpan w:val="3"/>
          </w:tcPr>
          <w:p w14:paraId="1828C0C9" w14:textId="77777777" w:rsidR="00CC6EF9" w:rsidRPr="004A4EEF" w:rsidRDefault="00CC6EF9" w:rsidP="004E3C73">
            <w:pPr>
              <w:rPr>
                <w:rFonts w:ascii="Times New Roman" w:hAnsi="Times New Roman" w:cs="Times New Roman"/>
                <w:b/>
                <w:bCs/>
                <w:color w:val="000000" w:themeColor="text1"/>
                <w:sz w:val="24"/>
                <w:szCs w:val="24"/>
              </w:rPr>
            </w:pPr>
            <w:r w:rsidRPr="004A4EEF">
              <w:rPr>
                <w:rFonts w:ascii="Times New Roman" w:hAnsi="Times New Roman" w:cs="Times New Roman"/>
                <w:b/>
                <w:bCs/>
                <w:color w:val="000000" w:themeColor="text1"/>
                <w:sz w:val="24"/>
                <w:szCs w:val="24"/>
              </w:rPr>
              <w:t>Ölçme değerlendirme teknikleri</w:t>
            </w:r>
            <w:r w:rsidRPr="004A4EEF">
              <w:rPr>
                <w:rFonts w:ascii="Times New Roman" w:eastAsia="MS Mincho" w:hAnsi="Times New Roman" w:cs="Times New Roman"/>
                <w:b/>
                <w:bCs/>
                <w:color w:val="000000" w:themeColor="text1"/>
                <w:sz w:val="24"/>
                <w:szCs w:val="24"/>
              </w:rPr>
              <w:t>：</w:t>
            </w:r>
          </w:p>
          <w:p w14:paraId="6E788E5F" w14:textId="77777777" w:rsidR="00CC6EF9" w:rsidRPr="004A4EEF" w:rsidRDefault="00CC6EF9" w:rsidP="004E3C73">
            <w:pPr>
              <w:rPr>
                <w:rFonts w:ascii="Times New Roman" w:hAnsi="Times New Roman" w:cs="Times New Roman"/>
                <w:color w:val="000000" w:themeColor="text1"/>
                <w:sz w:val="24"/>
                <w:szCs w:val="24"/>
              </w:rPr>
            </w:pPr>
            <w:r>
              <w:rPr>
                <w:rFonts w:ascii="Times New Roman" w:hAnsi="Times New Roman" w:cs="Times New Roman"/>
                <w:sz w:val="24"/>
                <w:szCs w:val="24"/>
              </w:rPr>
              <w:t>Ara değerlendirme %40 + Dönem sonu değerlendirmesi %60</w:t>
            </w:r>
          </w:p>
        </w:tc>
      </w:tr>
      <w:tr w:rsidR="00CC6EF9" w:rsidRPr="004A4EEF" w14:paraId="7536C8ED" w14:textId="77777777" w:rsidTr="004E3C73">
        <w:tc>
          <w:tcPr>
            <w:tcW w:w="11340" w:type="dxa"/>
            <w:gridSpan w:val="3"/>
          </w:tcPr>
          <w:p w14:paraId="2D4795AE" w14:textId="77777777" w:rsidR="00CC6EF9" w:rsidRPr="004A4EEF" w:rsidRDefault="00CC6EF9" w:rsidP="004E3C73">
            <w:pPr>
              <w:rPr>
                <w:rFonts w:ascii="Times New Roman" w:eastAsia="MS Mincho" w:hAnsi="Times New Roman" w:cs="Times New Roman"/>
                <w:bCs/>
                <w:sz w:val="24"/>
                <w:szCs w:val="24"/>
              </w:rPr>
            </w:pPr>
            <w:r w:rsidRPr="004A4EEF">
              <w:rPr>
                <w:rFonts w:ascii="Times New Roman" w:hAnsi="Times New Roman" w:cs="Times New Roman"/>
                <w:b/>
                <w:sz w:val="24"/>
                <w:szCs w:val="24"/>
              </w:rPr>
              <w:t>a-Ara değerlendirme</w:t>
            </w:r>
            <w:r w:rsidRPr="004A4EEF">
              <w:rPr>
                <w:rFonts w:ascii="Times New Roman" w:eastAsia="MS Mincho" w:hAnsi="Times New Roman" w:cs="Times New Roman"/>
                <w:b/>
                <w:sz w:val="24"/>
                <w:szCs w:val="24"/>
              </w:rPr>
              <w:t>：</w:t>
            </w:r>
          </w:p>
          <w:p w14:paraId="2E45F4CD" w14:textId="77777777" w:rsidR="00CC6EF9" w:rsidRPr="004A4EEF" w:rsidRDefault="00CC6EF9" w:rsidP="004E3C73">
            <w:pPr>
              <w:rPr>
                <w:rFonts w:ascii="Times New Roman" w:hAnsi="Times New Roman" w:cs="Times New Roman"/>
                <w:sz w:val="24"/>
                <w:szCs w:val="24"/>
              </w:rPr>
            </w:pPr>
            <w:r w:rsidRPr="004A4EEF">
              <w:rPr>
                <w:rFonts w:ascii="Times New Roman" w:hAnsi="Times New Roman" w:cs="Times New Roman"/>
                <w:sz w:val="24"/>
                <w:szCs w:val="24"/>
              </w:rPr>
              <w:t>Sözlü mülakat (80 puan) . Sözlü mülakat, öğrencilere belirli bir konu hakkında sunum yaptırılmış, yapılan sunum içeriği ile ilgili soru-cevap şeklinde gerçekleştirilmiştir.</w:t>
            </w:r>
          </w:p>
          <w:p w14:paraId="4CCD25FA" w14:textId="77777777" w:rsidR="00CC6EF9" w:rsidRPr="004A4EEF" w:rsidRDefault="00CC6EF9" w:rsidP="004E3C73">
            <w:pPr>
              <w:rPr>
                <w:rFonts w:ascii="Times New Roman" w:hAnsi="Times New Roman" w:cs="Times New Roman"/>
                <w:sz w:val="24"/>
                <w:szCs w:val="24"/>
              </w:rPr>
            </w:pPr>
            <w:r w:rsidRPr="004A4EEF">
              <w:rPr>
                <w:rFonts w:ascii="Times New Roman" w:hAnsi="Times New Roman" w:cs="Times New Roman"/>
                <w:sz w:val="24"/>
                <w:szCs w:val="24"/>
              </w:rPr>
              <w:t>Ödev (20 puan)</w:t>
            </w:r>
          </w:p>
        </w:tc>
      </w:tr>
      <w:tr w:rsidR="00CC6EF9" w:rsidRPr="004A4EEF" w14:paraId="132F0498" w14:textId="77777777" w:rsidTr="004E3C73">
        <w:tc>
          <w:tcPr>
            <w:tcW w:w="11340" w:type="dxa"/>
            <w:gridSpan w:val="3"/>
          </w:tcPr>
          <w:p w14:paraId="51C71585" w14:textId="77777777" w:rsidR="00CC6EF9" w:rsidRPr="004A4EEF" w:rsidRDefault="00CC6EF9" w:rsidP="004E3C73">
            <w:pPr>
              <w:spacing w:line="259" w:lineRule="auto"/>
              <w:rPr>
                <w:rFonts w:ascii="Times New Roman" w:hAnsi="Times New Roman" w:cs="Times New Roman"/>
                <w:bCs/>
                <w:sz w:val="24"/>
                <w:szCs w:val="24"/>
              </w:rPr>
            </w:pPr>
            <w:r w:rsidRPr="004A4EEF">
              <w:rPr>
                <w:rFonts w:ascii="Times New Roman" w:hAnsi="Times New Roman" w:cs="Times New Roman"/>
                <w:b/>
                <w:sz w:val="24"/>
                <w:szCs w:val="24"/>
              </w:rPr>
              <w:t>b-Dönem sonu değerlendirme</w:t>
            </w:r>
            <w:r w:rsidRPr="004A4EEF">
              <w:rPr>
                <w:rFonts w:ascii="Times New Roman" w:eastAsia="MS Mincho" w:hAnsi="Times New Roman" w:cs="Times New Roman"/>
                <w:b/>
                <w:sz w:val="24"/>
                <w:szCs w:val="24"/>
              </w:rPr>
              <w:t>：</w:t>
            </w:r>
          </w:p>
          <w:p w14:paraId="5D917F08" w14:textId="77777777" w:rsidR="00CC6EF9" w:rsidRPr="004A4EEF" w:rsidRDefault="00CC6EF9" w:rsidP="004E3C73">
            <w:pPr>
              <w:rPr>
                <w:rFonts w:ascii="Times New Roman" w:hAnsi="Times New Roman" w:cs="Times New Roman"/>
                <w:sz w:val="24"/>
                <w:szCs w:val="24"/>
              </w:rPr>
            </w:pPr>
            <w:r w:rsidRPr="004A4EEF">
              <w:rPr>
                <w:rFonts w:ascii="Times New Roman" w:hAnsi="Times New Roman" w:cs="Times New Roman"/>
                <w:sz w:val="24"/>
                <w:szCs w:val="24"/>
              </w:rPr>
              <w:t>Sözlü mülakat (80 puan) . Sözlü mülakat, öğrencilere belirli bir konu hakkında sunum yaptırılmış, yapılan sunum içeriği ile ilgili soru-cevap şeklinde gerçekleştirilmiştir.</w:t>
            </w:r>
          </w:p>
          <w:p w14:paraId="31C34F71" w14:textId="77777777" w:rsidR="00CC6EF9" w:rsidRPr="004A4EEF" w:rsidRDefault="00CC6EF9" w:rsidP="004E3C73">
            <w:pPr>
              <w:rPr>
                <w:rFonts w:ascii="Times New Roman" w:hAnsi="Times New Roman" w:cs="Times New Roman"/>
                <w:sz w:val="24"/>
                <w:szCs w:val="24"/>
              </w:rPr>
            </w:pPr>
            <w:r w:rsidRPr="004A4EEF">
              <w:rPr>
                <w:rFonts w:ascii="Times New Roman" w:hAnsi="Times New Roman" w:cs="Times New Roman"/>
                <w:sz w:val="24"/>
                <w:szCs w:val="24"/>
              </w:rPr>
              <w:t>Ödev (20 puan)</w:t>
            </w:r>
          </w:p>
          <w:p w14:paraId="2CCB6D5B" w14:textId="77777777" w:rsidR="00CC6EF9" w:rsidRPr="004A4EEF" w:rsidRDefault="00CC6EF9" w:rsidP="004E3C73">
            <w:pPr>
              <w:spacing w:line="259" w:lineRule="auto"/>
              <w:rPr>
                <w:rFonts w:ascii="Times New Roman" w:hAnsi="Times New Roman" w:cs="Times New Roman"/>
                <w:bCs/>
                <w:sz w:val="24"/>
                <w:szCs w:val="24"/>
              </w:rPr>
            </w:pPr>
          </w:p>
        </w:tc>
      </w:tr>
    </w:tbl>
    <w:p w14:paraId="0DCFE81B" w14:textId="77777777" w:rsidR="00CC6EF9" w:rsidRDefault="00CC6EF9" w:rsidP="00CC6EF9"/>
    <w:tbl>
      <w:tblPr>
        <w:tblStyle w:val="TableGrid0"/>
        <w:tblW w:w="11340" w:type="dxa"/>
        <w:tblInd w:w="-1139" w:type="dxa"/>
        <w:tblLook w:val="04A0" w:firstRow="1" w:lastRow="0" w:firstColumn="1" w:lastColumn="0" w:noHBand="0" w:noVBand="1"/>
      </w:tblPr>
      <w:tblGrid>
        <w:gridCol w:w="3261"/>
        <w:gridCol w:w="2835"/>
        <w:gridCol w:w="5244"/>
      </w:tblGrid>
      <w:tr w:rsidR="00CC6EF9" w:rsidRPr="004A4EEF" w14:paraId="3D0CFD50" w14:textId="77777777" w:rsidTr="004E3C73">
        <w:trPr>
          <w:trHeight w:val="416"/>
        </w:trPr>
        <w:tc>
          <w:tcPr>
            <w:tcW w:w="3261" w:type="dxa"/>
          </w:tcPr>
          <w:p w14:paraId="7C07FFB7" w14:textId="77777777" w:rsidR="00CC6EF9" w:rsidRPr="004A4EEF" w:rsidRDefault="00CC6EF9" w:rsidP="004E3C73">
            <w:pPr>
              <w:rPr>
                <w:rFonts w:ascii="Times New Roman" w:hAnsi="Times New Roman" w:cs="Times New Roman"/>
                <w:b/>
                <w:bCs/>
                <w:sz w:val="24"/>
                <w:szCs w:val="24"/>
              </w:rPr>
            </w:pPr>
            <w:bookmarkStart w:id="9" w:name="_Hlk75344558"/>
            <w:r w:rsidRPr="004A4EEF">
              <w:rPr>
                <w:rFonts w:ascii="Times New Roman" w:hAnsi="Times New Roman" w:cs="Times New Roman"/>
                <w:b/>
                <w:bCs/>
                <w:sz w:val="24"/>
                <w:szCs w:val="24"/>
              </w:rPr>
              <w:t>Dersin kodu</w:t>
            </w:r>
            <w:r w:rsidRPr="004A4EEF">
              <w:rPr>
                <w:rFonts w:ascii="Times New Roman" w:eastAsia="MS Mincho" w:hAnsi="Times New Roman" w:cs="Times New Roman"/>
                <w:b/>
                <w:bCs/>
                <w:sz w:val="24"/>
                <w:szCs w:val="24"/>
              </w:rPr>
              <w:t>：</w:t>
            </w:r>
          </w:p>
          <w:p w14:paraId="59E9FA41" w14:textId="77777777" w:rsidR="00CC6EF9" w:rsidRPr="004A4EEF" w:rsidRDefault="00CC6EF9" w:rsidP="004E3C73">
            <w:pPr>
              <w:rPr>
                <w:rFonts w:ascii="Times New Roman" w:hAnsi="Times New Roman" w:cs="Times New Roman"/>
                <w:sz w:val="24"/>
                <w:szCs w:val="24"/>
              </w:rPr>
            </w:pPr>
            <w:r w:rsidRPr="004A4EEF">
              <w:rPr>
                <w:rFonts w:ascii="Times New Roman" w:hAnsi="Times New Roman" w:cs="Times New Roman"/>
                <w:sz w:val="24"/>
                <w:szCs w:val="24"/>
              </w:rPr>
              <w:t>JPÖ-2001</w:t>
            </w:r>
          </w:p>
        </w:tc>
        <w:tc>
          <w:tcPr>
            <w:tcW w:w="2835" w:type="dxa"/>
          </w:tcPr>
          <w:p w14:paraId="00326350" w14:textId="77777777" w:rsidR="00CC6EF9" w:rsidRPr="004A4EEF" w:rsidRDefault="00CC6EF9" w:rsidP="004E3C73">
            <w:pPr>
              <w:rPr>
                <w:rFonts w:ascii="Times New Roman" w:hAnsi="Times New Roman" w:cs="Times New Roman"/>
                <w:sz w:val="24"/>
                <w:szCs w:val="24"/>
              </w:rPr>
            </w:pPr>
            <w:r w:rsidRPr="004A4EEF">
              <w:rPr>
                <w:rFonts w:ascii="Times New Roman" w:hAnsi="Times New Roman" w:cs="Times New Roman"/>
                <w:b/>
                <w:bCs/>
                <w:sz w:val="24"/>
                <w:szCs w:val="24"/>
              </w:rPr>
              <w:t>Dersin adı</w:t>
            </w:r>
            <w:r w:rsidRPr="004A4EEF">
              <w:rPr>
                <w:rFonts w:ascii="Times New Roman" w:eastAsia="MS Mincho" w:hAnsi="Times New Roman" w:cs="Times New Roman"/>
                <w:b/>
                <w:bCs/>
                <w:sz w:val="24"/>
                <w:szCs w:val="24"/>
              </w:rPr>
              <w:t>：</w:t>
            </w:r>
          </w:p>
          <w:p w14:paraId="2818A36B" w14:textId="77777777" w:rsidR="00CC6EF9" w:rsidRPr="004A4EEF" w:rsidRDefault="00CC6EF9" w:rsidP="004E3C73">
            <w:pPr>
              <w:rPr>
                <w:rFonts w:ascii="Times New Roman" w:hAnsi="Times New Roman" w:cs="Times New Roman"/>
                <w:sz w:val="24"/>
                <w:szCs w:val="24"/>
              </w:rPr>
            </w:pPr>
            <w:r w:rsidRPr="004A4EEF">
              <w:rPr>
                <w:rFonts w:ascii="Times New Roman" w:hAnsi="Times New Roman" w:cs="Times New Roman"/>
                <w:sz w:val="24"/>
                <w:szCs w:val="24"/>
              </w:rPr>
              <w:t>Japoncanın Yapısı III</w:t>
            </w:r>
          </w:p>
        </w:tc>
        <w:tc>
          <w:tcPr>
            <w:tcW w:w="5244" w:type="dxa"/>
          </w:tcPr>
          <w:p w14:paraId="544211EB" w14:textId="77777777" w:rsidR="00CC6EF9" w:rsidRPr="004A4EEF" w:rsidRDefault="00CC6EF9" w:rsidP="004E3C73">
            <w:pPr>
              <w:rPr>
                <w:rFonts w:ascii="Times New Roman" w:hAnsi="Times New Roman" w:cs="Times New Roman"/>
                <w:b/>
                <w:bCs/>
                <w:sz w:val="24"/>
                <w:szCs w:val="24"/>
              </w:rPr>
            </w:pPr>
            <w:r w:rsidRPr="004A4EEF">
              <w:rPr>
                <w:rFonts w:ascii="Times New Roman" w:hAnsi="Times New Roman" w:cs="Times New Roman"/>
                <w:b/>
                <w:bCs/>
                <w:sz w:val="24"/>
                <w:szCs w:val="24"/>
              </w:rPr>
              <w:t>Sorumlu öğretim elemanı</w:t>
            </w:r>
            <w:r w:rsidRPr="004A4EEF">
              <w:rPr>
                <w:rFonts w:ascii="Times New Roman" w:eastAsia="MS Mincho" w:hAnsi="Times New Roman" w:cs="Times New Roman"/>
                <w:b/>
                <w:bCs/>
                <w:sz w:val="24"/>
                <w:szCs w:val="24"/>
              </w:rPr>
              <w:t>：</w:t>
            </w:r>
          </w:p>
          <w:p w14:paraId="05B648A1" w14:textId="77777777" w:rsidR="00CC6EF9" w:rsidRPr="004A4EEF" w:rsidRDefault="00CC6EF9" w:rsidP="004E3C73">
            <w:pPr>
              <w:rPr>
                <w:rFonts w:ascii="Times New Roman" w:hAnsi="Times New Roman" w:cs="Times New Roman"/>
                <w:sz w:val="24"/>
                <w:szCs w:val="24"/>
              </w:rPr>
            </w:pPr>
            <w:r w:rsidRPr="004A4EEF">
              <w:rPr>
                <w:rFonts w:ascii="Times New Roman" w:hAnsi="Times New Roman" w:cs="Times New Roman"/>
                <w:sz w:val="24"/>
                <w:szCs w:val="24"/>
              </w:rPr>
              <w:t>Öğr. Gör. Masahiro HATA</w:t>
            </w:r>
          </w:p>
        </w:tc>
      </w:tr>
      <w:tr w:rsidR="00CC6EF9" w:rsidRPr="004A4EEF" w14:paraId="35F4DAC4" w14:textId="77777777" w:rsidTr="004E3C73">
        <w:tc>
          <w:tcPr>
            <w:tcW w:w="11340" w:type="dxa"/>
            <w:gridSpan w:val="3"/>
          </w:tcPr>
          <w:p w14:paraId="365EC213" w14:textId="77777777" w:rsidR="00CC6EF9" w:rsidRPr="004A4EEF" w:rsidRDefault="00CC6EF9" w:rsidP="004E3C73">
            <w:pPr>
              <w:rPr>
                <w:rFonts w:ascii="Times New Roman" w:hAnsi="Times New Roman" w:cs="Times New Roman"/>
                <w:b/>
                <w:bCs/>
                <w:sz w:val="24"/>
                <w:szCs w:val="24"/>
              </w:rPr>
            </w:pPr>
            <w:r w:rsidRPr="004A4EEF">
              <w:rPr>
                <w:rFonts w:ascii="Times New Roman" w:hAnsi="Times New Roman" w:cs="Times New Roman"/>
                <w:b/>
                <w:bCs/>
                <w:sz w:val="24"/>
                <w:szCs w:val="24"/>
              </w:rPr>
              <w:t>Dersin Amaçları:</w:t>
            </w:r>
          </w:p>
          <w:p w14:paraId="6C482ED6" w14:textId="77777777" w:rsidR="00CC6EF9" w:rsidRPr="004A4EEF" w:rsidRDefault="00CC6EF9" w:rsidP="00122F15">
            <w:pPr>
              <w:pStyle w:val="ListParagraph"/>
              <w:numPr>
                <w:ilvl w:val="0"/>
                <w:numId w:val="36"/>
              </w:numPr>
              <w:spacing w:after="0" w:line="264" w:lineRule="auto"/>
              <w:jc w:val="both"/>
              <w:rPr>
                <w:rFonts w:ascii="Times New Roman" w:hAnsi="Times New Roman" w:cs="Times New Roman"/>
                <w:sz w:val="24"/>
                <w:szCs w:val="24"/>
              </w:rPr>
            </w:pPr>
            <w:r w:rsidRPr="004A4EEF">
              <w:rPr>
                <w:rFonts w:ascii="Times New Roman" w:hAnsi="Times New Roman" w:cs="Times New Roman"/>
                <w:sz w:val="24"/>
                <w:szCs w:val="24"/>
              </w:rPr>
              <w:t>Önceki dönemde öğrendiği bilgileri tekrarlar ve düzenler.</w:t>
            </w:r>
          </w:p>
          <w:p w14:paraId="2839C313" w14:textId="77777777" w:rsidR="00CC6EF9" w:rsidRPr="004A4EEF" w:rsidRDefault="00CC6EF9" w:rsidP="00122F15">
            <w:pPr>
              <w:pStyle w:val="ListParagraph"/>
              <w:numPr>
                <w:ilvl w:val="0"/>
                <w:numId w:val="36"/>
              </w:numPr>
              <w:spacing w:after="0" w:line="264" w:lineRule="auto"/>
              <w:jc w:val="both"/>
              <w:rPr>
                <w:rFonts w:ascii="Times New Roman" w:hAnsi="Times New Roman" w:cs="Times New Roman"/>
                <w:sz w:val="24"/>
                <w:szCs w:val="24"/>
              </w:rPr>
            </w:pPr>
            <w:r w:rsidRPr="004A4EEF">
              <w:rPr>
                <w:rFonts w:ascii="Times New Roman" w:hAnsi="Times New Roman" w:cs="Times New Roman"/>
                <w:sz w:val="24"/>
                <w:szCs w:val="24"/>
              </w:rPr>
              <w:t xml:space="preserve">Yeni kelime ve gramer kalıplarını etkin bir </w:t>
            </w:r>
            <w:proofErr w:type="spellStart"/>
            <w:r w:rsidRPr="004A4EEF">
              <w:rPr>
                <w:rFonts w:ascii="Times New Roman" w:hAnsi="Times New Roman" w:cs="Times New Roman"/>
                <w:sz w:val="24"/>
                <w:szCs w:val="24"/>
              </w:rPr>
              <w:t>şekılde</w:t>
            </w:r>
            <w:proofErr w:type="spellEnd"/>
            <w:r w:rsidRPr="004A4EEF">
              <w:rPr>
                <w:rFonts w:ascii="Times New Roman" w:hAnsi="Times New Roman" w:cs="Times New Roman"/>
                <w:sz w:val="24"/>
                <w:szCs w:val="24"/>
              </w:rPr>
              <w:t xml:space="preserve"> kullanır.</w:t>
            </w:r>
          </w:p>
          <w:p w14:paraId="4AFD8924" w14:textId="77777777" w:rsidR="00CC6EF9" w:rsidRPr="004A4EEF" w:rsidRDefault="00CC6EF9" w:rsidP="00122F15">
            <w:pPr>
              <w:pStyle w:val="ListParagraph"/>
              <w:numPr>
                <w:ilvl w:val="0"/>
                <w:numId w:val="36"/>
              </w:numPr>
              <w:spacing w:after="0" w:line="264" w:lineRule="auto"/>
              <w:jc w:val="both"/>
              <w:rPr>
                <w:rFonts w:ascii="Times New Roman" w:hAnsi="Times New Roman" w:cs="Times New Roman"/>
                <w:sz w:val="24"/>
                <w:szCs w:val="24"/>
              </w:rPr>
            </w:pPr>
            <w:r w:rsidRPr="004A4EEF">
              <w:rPr>
                <w:rFonts w:ascii="Times New Roman" w:hAnsi="Times New Roman" w:cs="Times New Roman"/>
                <w:sz w:val="24"/>
                <w:szCs w:val="24"/>
              </w:rPr>
              <w:t>Gramer hatalarını tespit eder ve uygun bir şekilde düzeltir.</w:t>
            </w:r>
          </w:p>
          <w:p w14:paraId="7B8310BA" w14:textId="77777777" w:rsidR="00CC6EF9" w:rsidRPr="004A4EEF" w:rsidRDefault="00CC6EF9" w:rsidP="00122F15">
            <w:pPr>
              <w:pStyle w:val="ListParagraph"/>
              <w:numPr>
                <w:ilvl w:val="0"/>
                <w:numId w:val="36"/>
              </w:numPr>
              <w:spacing w:after="0" w:line="264" w:lineRule="auto"/>
              <w:jc w:val="both"/>
              <w:rPr>
                <w:rFonts w:ascii="Times New Roman" w:hAnsi="Times New Roman" w:cs="Times New Roman"/>
                <w:sz w:val="24"/>
                <w:szCs w:val="24"/>
              </w:rPr>
            </w:pPr>
            <w:r w:rsidRPr="004A4EEF">
              <w:rPr>
                <w:rFonts w:ascii="Times New Roman" w:hAnsi="Times New Roman" w:cs="Times New Roman"/>
                <w:sz w:val="24"/>
                <w:szCs w:val="24"/>
              </w:rPr>
              <w:t>Türkçe ve Japonca arasındaki farklılıkları karşılaştırır.</w:t>
            </w:r>
          </w:p>
          <w:p w14:paraId="6E25A9ED" w14:textId="77777777" w:rsidR="00CC6EF9" w:rsidRPr="004A4EEF" w:rsidRDefault="00CC6EF9" w:rsidP="00122F15">
            <w:pPr>
              <w:pStyle w:val="ListParagraph"/>
              <w:numPr>
                <w:ilvl w:val="0"/>
                <w:numId w:val="36"/>
              </w:numPr>
              <w:spacing w:after="0" w:line="264" w:lineRule="auto"/>
              <w:jc w:val="both"/>
              <w:rPr>
                <w:rFonts w:ascii="Times New Roman" w:hAnsi="Times New Roman" w:cs="Times New Roman"/>
                <w:sz w:val="24"/>
                <w:szCs w:val="24"/>
              </w:rPr>
            </w:pPr>
            <w:r w:rsidRPr="004A4EEF">
              <w:rPr>
                <w:rFonts w:ascii="Times New Roman" w:hAnsi="Times New Roman" w:cs="Times New Roman"/>
                <w:sz w:val="24"/>
                <w:szCs w:val="24"/>
              </w:rPr>
              <w:t>Yaratıcı yazma sürecini analiz eder.</w:t>
            </w:r>
          </w:p>
        </w:tc>
      </w:tr>
      <w:tr w:rsidR="00CC6EF9" w:rsidRPr="004A4EEF" w14:paraId="0F2294A9" w14:textId="77777777" w:rsidTr="004E3C73">
        <w:tc>
          <w:tcPr>
            <w:tcW w:w="11340" w:type="dxa"/>
            <w:gridSpan w:val="3"/>
          </w:tcPr>
          <w:p w14:paraId="0D7959D0" w14:textId="77777777" w:rsidR="00CC6EF9" w:rsidRPr="004A4EEF" w:rsidRDefault="00CC6EF9" w:rsidP="004E3C73">
            <w:pPr>
              <w:rPr>
                <w:rFonts w:ascii="Times New Roman" w:eastAsia="MS Mincho" w:hAnsi="Times New Roman" w:cs="Times New Roman"/>
                <w:b/>
                <w:bCs/>
                <w:sz w:val="24"/>
                <w:szCs w:val="24"/>
              </w:rPr>
            </w:pPr>
            <w:r w:rsidRPr="004A4EEF">
              <w:rPr>
                <w:rFonts w:ascii="Times New Roman" w:hAnsi="Times New Roman" w:cs="Times New Roman"/>
                <w:b/>
                <w:bCs/>
                <w:sz w:val="24"/>
                <w:szCs w:val="24"/>
              </w:rPr>
              <w:t>Dersin öğrenme yöntemleri</w:t>
            </w:r>
            <w:r w:rsidRPr="004A4EEF">
              <w:rPr>
                <w:rFonts w:ascii="Times New Roman" w:eastAsia="MS Mincho" w:hAnsi="Times New Roman" w:cs="Times New Roman"/>
                <w:b/>
                <w:bCs/>
                <w:sz w:val="24"/>
                <w:szCs w:val="24"/>
              </w:rPr>
              <w:t>：</w:t>
            </w:r>
          </w:p>
          <w:p w14:paraId="0377346B" w14:textId="77777777" w:rsidR="00CC6EF9" w:rsidRPr="004A4EEF" w:rsidRDefault="00CC6EF9" w:rsidP="004E3C73">
            <w:pPr>
              <w:rPr>
                <w:rFonts w:ascii="Times New Roman" w:eastAsia="MS Mincho" w:hAnsi="Times New Roman" w:cs="Times New Roman"/>
                <w:sz w:val="24"/>
                <w:szCs w:val="24"/>
              </w:rPr>
            </w:pPr>
            <w:r w:rsidRPr="004A4EEF">
              <w:rPr>
                <w:rFonts w:ascii="Times New Roman" w:hAnsi="Times New Roman" w:cs="Times New Roman"/>
                <w:color w:val="333333"/>
                <w:sz w:val="24"/>
                <w:szCs w:val="24"/>
                <w:shd w:val="clear" w:color="auto" w:fill="FFFFFF"/>
              </w:rPr>
              <w:t>Ders Anlatım, Ödev</w:t>
            </w:r>
          </w:p>
        </w:tc>
      </w:tr>
      <w:tr w:rsidR="00CC6EF9" w:rsidRPr="004A4EEF" w14:paraId="01FA05B6" w14:textId="77777777" w:rsidTr="004E3C73">
        <w:tc>
          <w:tcPr>
            <w:tcW w:w="11340" w:type="dxa"/>
            <w:gridSpan w:val="3"/>
          </w:tcPr>
          <w:p w14:paraId="3CADDC2E" w14:textId="77777777" w:rsidR="00CC6EF9" w:rsidRPr="004A4EEF" w:rsidRDefault="00CC6EF9" w:rsidP="004E3C73">
            <w:pPr>
              <w:rPr>
                <w:rFonts w:ascii="Times New Roman" w:hAnsi="Times New Roman" w:cs="Times New Roman"/>
                <w:b/>
                <w:bCs/>
                <w:sz w:val="24"/>
                <w:szCs w:val="24"/>
              </w:rPr>
            </w:pPr>
            <w:r w:rsidRPr="004A4EEF">
              <w:rPr>
                <w:rFonts w:ascii="Times New Roman" w:hAnsi="Times New Roman" w:cs="Times New Roman"/>
                <w:b/>
                <w:bCs/>
                <w:sz w:val="24"/>
                <w:szCs w:val="24"/>
              </w:rPr>
              <w:t xml:space="preserve">Ölçme değerlendirme teknikleri </w:t>
            </w:r>
            <w:r w:rsidRPr="004A4EEF">
              <w:rPr>
                <w:rFonts w:ascii="Times New Roman" w:eastAsia="MS Mincho" w:hAnsi="Times New Roman" w:cs="Times New Roman"/>
                <w:b/>
                <w:bCs/>
                <w:sz w:val="24"/>
                <w:szCs w:val="24"/>
              </w:rPr>
              <w:t>：</w:t>
            </w:r>
          </w:p>
          <w:p w14:paraId="74E4A0CE" w14:textId="77777777" w:rsidR="00CC6EF9" w:rsidRPr="004A4EEF" w:rsidRDefault="00CC6EF9" w:rsidP="004E3C73">
            <w:pPr>
              <w:rPr>
                <w:rFonts w:ascii="Times New Roman" w:hAnsi="Times New Roman" w:cs="Times New Roman"/>
                <w:sz w:val="24"/>
                <w:szCs w:val="24"/>
              </w:rPr>
            </w:pPr>
            <w:r>
              <w:rPr>
                <w:rFonts w:ascii="Times New Roman" w:hAnsi="Times New Roman" w:cs="Times New Roman"/>
                <w:sz w:val="24"/>
                <w:szCs w:val="24"/>
              </w:rPr>
              <w:t>Ara değerlendirme %40 + Dönem sonu değerlendirmesi %60</w:t>
            </w:r>
          </w:p>
        </w:tc>
      </w:tr>
      <w:tr w:rsidR="00CC6EF9" w:rsidRPr="004A4EEF" w14:paraId="0214FFEC" w14:textId="77777777" w:rsidTr="004E3C73">
        <w:tc>
          <w:tcPr>
            <w:tcW w:w="11340" w:type="dxa"/>
            <w:gridSpan w:val="3"/>
          </w:tcPr>
          <w:p w14:paraId="6FB9C8CB" w14:textId="77777777" w:rsidR="00CC6EF9" w:rsidRPr="004A4EEF" w:rsidRDefault="00CC6EF9" w:rsidP="004E3C73">
            <w:pPr>
              <w:rPr>
                <w:rFonts w:ascii="Times New Roman" w:eastAsia="MS Mincho" w:hAnsi="Times New Roman" w:cs="Times New Roman"/>
                <w:b/>
                <w:sz w:val="24"/>
                <w:szCs w:val="24"/>
              </w:rPr>
            </w:pPr>
            <w:r w:rsidRPr="004A4EEF">
              <w:rPr>
                <w:rFonts w:ascii="Times New Roman" w:hAnsi="Times New Roman" w:cs="Times New Roman"/>
                <w:b/>
                <w:sz w:val="24"/>
                <w:szCs w:val="24"/>
              </w:rPr>
              <w:t>a-Ara değerlendirme (%40)</w:t>
            </w:r>
            <w:r w:rsidRPr="004A4EEF">
              <w:rPr>
                <w:rFonts w:ascii="Times New Roman" w:eastAsia="MS Mincho" w:hAnsi="Times New Roman" w:cs="Times New Roman"/>
                <w:b/>
                <w:sz w:val="24"/>
                <w:szCs w:val="24"/>
              </w:rPr>
              <w:t>：</w:t>
            </w:r>
          </w:p>
          <w:p w14:paraId="4558FDFF" w14:textId="77777777" w:rsidR="00CC6EF9" w:rsidRPr="004A4EEF" w:rsidRDefault="00CC6EF9" w:rsidP="004E3C73">
            <w:pPr>
              <w:rPr>
                <w:rFonts w:ascii="Times New Roman" w:eastAsia="MS Mincho" w:hAnsi="Times New Roman" w:cs="Times New Roman"/>
                <w:bCs/>
                <w:sz w:val="24"/>
                <w:szCs w:val="24"/>
              </w:rPr>
            </w:pPr>
            <w:r w:rsidRPr="004A4EEF">
              <w:rPr>
                <w:rFonts w:ascii="Times New Roman" w:eastAsia="MS Mincho" w:hAnsi="Times New Roman" w:cs="Times New Roman"/>
                <w:bCs/>
                <w:sz w:val="24"/>
                <w:szCs w:val="24"/>
              </w:rPr>
              <w:t xml:space="preserve">Yazılı sınav. Yazılı sınavda çoktan seçmeli sorular, verilen ifadeleri kullanarak metin yazdırma soruları, JLPT (Japanese Language </w:t>
            </w:r>
            <w:proofErr w:type="spellStart"/>
            <w:r w:rsidRPr="004A4EEF">
              <w:rPr>
                <w:rFonts w:ascii="Times New Roman" w:eastAsia="MS Mincho" w:hAnsi="Times New Roman" w:cs="Times New Roman"/>
                <w:bCs/>
                <w:sz w:val="24"/>
                <w:szCs w:val="24"/>
              </w:rPr>
              <w:t>Proficiency</w:t>
            </w:r>
            <w:proofErr w:type="spellEnd"/>
            <w:r w:rsidRPr="004A4EEF">
              <w:rPr>
                <w:rFonts w:ascii="Times New Roman" w:eastAsia="MS Mincho" w:hAnsi="Times New Roman" w:cs="Times New Roman"/>
                <w:bCs/>
                <w:sz w:val="24"/>
                <w:szCs w:val="24"/>
              </w:rPr>
              <w:t xml:space="preserve"> Test) ile benzer sorular sorarak öğrencilerin genel dil bilgisi ve dil becerilerini ölçmeye yönelik sorular soruldu.</w:t>
            </w:r>
          </w:p>
        </w:tc>
      </w:tr>
      <w:tr w:rsidR="00CC6EF9" w:rsidRPr="004A4EEF" w14:paraId="5D8EE354" w14:textId="77777777" w:rsidTr="004E3C73">
        <w:tc>
          <w:tcPr>
            <w:tcW w:w="11340" w:type="dxa"/>
            <w:gridSpan w:val="3"/>
          </w:tcPr>
          <w:p w14:paraId="7AAAC3DE" w14:textId="77777777" w:rsidR="00CC6EF9" w:rsidRPr="004A4EEF" w:rsidRDefault="00CC6EF9" w:rsidP="004E3C73">
            <w:pPr>
              <w:spacing w:line="259" w:lineRule="auto"/>
              <w:rPr>
                <w:rFonts w:ascii="Times New Roman" w:eastAsia="MS Mincho" w:hAnsi="Times New Roman" w:cs="Times New Roman"/>
                <w:b/>
                <w:sz w:val="24"/>
                <w:szCs w:val="24"/>
              </w:rPr>
            </w:pPr>
            <w:r w:rsidRPr="004A4EEF">
              <w:rPr>
                <w:rFonts w:ascii="Times New Roman" w:hAnsi="Times New Roman" w:cs="Times New Roman"/>
                <w:b/>
                <w:sz w:val="24"/>
                <w:szCs w:val="24"/>
              </w:rPr>
              <w:t>b-Dönem sonu değerlendirmesi (%60)</w:t>
            </w:r>
            <w:r w:rsidRPr="004A4EEF">
              <w:rPr>
                <w:rFonts w:ascii="Times New Roman" w:eastAsia="MS Mincho" w:hAnsi="Times New Roman" w:cs="Times New Roman"/>
                <w:b/>
                <w:sz w:val="24"/>
                <w:szCs w:val="24"/>
              </w:rPr>
              <w:t>：</w:t>
            </w:r>
          </w:p>
          <w:p w14:paraId="04291244" w14:textId="77777777" w:rsidR="00CC6EF9" w:rsidRPr="004A4EEF" w:rsidRDefault="00CC6EF9" w:rsidP="004E3C73">
            <w:pPr>
              <w:rPr>
                <w:rFonts w:ascii="Times New Roman" w:eastAsia="MS Mincho" w:hAnsi="Times New Roman" w:cs="Times New Roman"/>
                <w:bCs/>
                <w:sz w:val="24"/>
                <w:szCs w:val="24"/>
              </w:rPr>
            </w:pPr>
            <w:r w:rsidRPr="004A4EEF">
              <w:rPr>
                <w:rFonts w:ascii="Times New Roman" w:eastAsia="MS Mincho" w:hAnsi="Times New Roman" w:cs="Times New Roman"/>
                <w:bCs/>
                <w:sz w:val="24"/>
                <w:szCs w:val="24"/>
              </w:rPr>
              <w:t xml:space="preserve">Yazılı sınav. Yazılı sınavda doğru- yanlış soruları (Öğrencilerden, verilen seçeneklerin doğru veya yanlış olduğuna karar vermeleri istenmiştir), boşluk doldurma, verilen ifadeleri kullandırmaya yönelik sorular ve diyalog tamamlama soruları sorulmuştur. JLPT (Japanese Language </w:t>
            </w:r>
            <w:proofErr w:type="spellStart"/>
            <w:r w:rsidRPr="004A4EEF">
              <w:rPr>
                <w:rFonts w:ascii="Times New Roman" w:eastAsia="MS Mincho" w:hAnsi="Times New Roman" w:cs="Times New Roman"/>
                <w:bCs/>
                <w:sz w:val="24"/>
                <w:szCs w:val="24"/>
              </w:rPr>
              <w:t>Proficiency</w:t>
            </w:r>
            <w:proofErr w:type="spellEnd"/>
            <w:r w:rsidRPr="004A4EEF">
              <w:rPr>
                <w:rFonts w:ascii="Times New Roman" w:eastAsia="MS Mincho" w:hAnsi="Times New Roman" w:cs="Times New Roman"/>
                <w:bCs/>
                <w:sz w:val="24"/>
                <w:szCs w:val="24"/>
              </w:rPr>
              <w:t xml:space="preserve"> Test) ile benzer sorular sorarak öğrencilerin genel dil bilgisi ve dil becerilerini ölçmeye yönelik sorular soruldu.</w:t>
            </w:r>
          </w:p>
          <w:p w14:paraId="36AE736D" w14:textId="77777777" w:rsidR="00CC6EF9" w:rsidRPr="004A4EEF" w:rsidRDefault="00CC6EF9" w:rsidP="004E3C73">
            <w:pPr>
              <w:rPr>
                <w:rFonts w:ascii="Times New Roman" w:hAnsi="Times New Roman" w:cs="Times New Roman"/>
                <w:bCs/>
                <w:sz w:val="24"/>
                <w:szCs w:val="24"/>
              </w:rPr>
            </w:pPr>
          </w:p>
        </w:tc>
      </w:tr>
      <w:bookmarkEnd w:id="9"/>
    </w:tbl>
    <w:p w14:paraId="4DB3F956" w14:textId="77777777" w:rsidR="00CC6EF9" w:rsidRDefault="00CC6EF9" w:rsidP="00CC6EF9"/>
    <w:p w14:paraId="0C7140B2" w14:textId="77777777" w:rsidR="00CC6EF9" w:rsidRDefault="00CC6EF9" w:rsidP="00CC6EF9"/>
    <w:tbl>
      <w:tblPr>
        <w:tblStyle w:val="TableGrid0"/>
        <w:tblW w:w="11340" w:type="dxa"/>
        <w:tblInd w:w="-1139" w:type="dxa"/>
        <w:tblLook w:val="04A0" w:firstRow="1" w:lastRow="0" w:firstColumn="1" w:lastColumn="0" w:noHBand="0" w:noVBand="1"/>
      </w:tblPr>
      <w:tblGrid>
        <w:gridCol w:w="2977"/>
        <w:gridCol w:w="3119"/>
        <w:gridCol w:w="5244"/>
      </w:tblGrid>
      <w:tr w:rsidR="00CC6EF9" w:rsidRPr="004A4EEF" w14:paraId="656ACC56" w14:textId="77777777" w:rsidTr="004E3C73">
        <w:trPr>
          <w:trHeight w:val="416"/>
        </w:trPr>
        <w:tc>
          <w:tcPr>
            <w:tcW w:w="2977" w:type="dxa"/>
          </w:tcPr>
          <w:p w14:paraId="6FCBA814" w14:textId="77777777" w:rsidR="00CC6EF9" w:rsidRPr="004A4EEF" w:rsidRDefault="00CC6EF9" w:rsidP="004E3C73">
            <w:pPr>
              <w:rPr>
                <w:rFonts w:ascii="Times New Roman" w:hAnsi="Times New Roman" w:cs="Times New Roman"/>
                <w:b/>
                <w:bCs/>
                <w:sz w:val="24"/>
                <w:szCs w:val="24"/>
              </w:rPr>
            </w:pPr>
            <w:r w:rsidRPr="004A4EEF">
              <w:rPr>
                <w:rFonts w:ascii="Times New Roman" w:hAnsi="Times New Roman" w:cs="Times New Roman"/>
                <w:b/>
                <w:bCs/>
                <w:sz w:val="24"/>
                <w:szCs w:val="24"/>
              </w:rPr>
              <w:t>Dersin kodu</w:t>
            </w:r>
            <w:r w:rsidRPr="004A4EEF">
              <w:rPr>
                <w:rFonts w:ascii="Times New Roman" w:eastAsia="MS Mincho" w:hAnsi="Times New Roman" w:cs="Times New Roman"/>
                <w:b/>
                <w:bCs/>
                <w:sz w:val="24"/>
                <w:szCs w:val="24"/>
              </w:rPr>
              <w:t>：</w:t>
            </w:r>
          </w:p>
          <w:p w14:paraId="72FC090A" w14:textId="77777777" w:rsidR="00CC6EF9" w:rsidRPr="004A4EEF" w:rsidRDefault="00CC6EF9" w:rsidP="004E3C73">
            <w:pPr>
              <w:rPr>
                <w:rFonts w:ascii="Times New Roman" w:hAnsi="Times New Roman" w:cs="Times New Roman"/>
                <w:sz w:val="24"/>
                <w:szCs w:val="24"/>
              </w:rPr>
            </w:pPr>
            <w:r w:rsidRPr="004A4EEF">
              <w:rPr>
                <w:rFonts w:ascii="Times New Roman" w:hAnsi="Times New Roman" w:cs="Times New Roman"/>
                <w:sz w:val="24"/>
                <w:szCs w:val="24"/>
              </w:rPr>
              <w:t>JPÖ-2003</w:t>
            </w:r>
          </w:p>
        </w:tc>
        <w:tc>
          <w:tcPr>
            <w:tcW w:w="3119" w:type="dxa"/>
          </w:tcPr>
          <w:p w14:paraId="49F3B58D" w14:textId="77777777" w:rsidR="00CC6EF9" w:rsidRPr="004A4EEF" w:rsidRDefault="00CC6EF9" w:rsidP="004E3C73">
            <w:pPr>
              <w:rPr>
                <w:rFonts w:ascii="Times New Roman" w:hAnsi="Times New Roman" w:cs="Times New Roman"/>
                <w:sz w:val="24"/>
                <w:szCs w:val="24"/>
              </w:rPr>
            </w:pPr>
            <w:r w:rsidRPr="004A4EEF">
              <w:rPr>
                <w:rFonts w:ascii="Times New Roman" w:hAnsi="Times New Roman" w:cs="Times New Roman"/>
                <w:b/>
                <w:bCs/>
                <w:sz w:val="24"/>
                <w:szCs w:val="24"/>
              </w:rPr>
              <w:t>Dersin adı</w:t>
            </w:r>
            <w:r w:rsidRPr="004A4EEF">
              <w:rPr>
                <w:rFonts w:ascii="Times New Roman" w:eastAsia="MS Mincho" w:hAnsi="Times New Roman" w:cs="Times New Roman"/>
                <w:b/>
                <w:bCs/>
                <w:sz w:val="24"/>
                <w:szCs w:val="24"/>
              </w:rPr>
              <w:t>：</w:t>
            </w:r>
          </w:p>
          <w:p w14:paraId="2588B1E0" w14:textId="77777777" w:rsidR="00CC6EF9" w:rsidRPr="004A4EEF" w:rsidRDefault="00CC6EF9" w:rsidP="004E3C73">
            <w:pPr>
              <w:rPr>
                <w:rFonts w:ascii="Times New Roman" w:hAnsi="Times New Roman" w:cs="Times New Roman"/>
                <w:sz w:val="24"/>
                <w:szCs w:val="24"/>
              </w:rPr>
            </w:pPr>
            <w:r w:rsidRPr="004A4EEF">
              <w:rPr>
                <w:rFonts w:ascii="Times New Roman" w:hAnsi="Times New Roman" w:cs="Times New Roman"/>
                <w:sz w:val="24"/>
                <w:szCs w:val="24"/>
              </w:rPr>
              <w:t>Sözlü İletişim Becerileri III</w:t>
            </w:r>
          </w:p>
        </w:tc>
        <w:tc>
          <w:tcPr>
            <w:tcW w:w="5244" w:type="dxa"/>
          </w:tcPr>
          <w:p w14:paraId="081C9514" w14:textId="77777777" w:rsidR="00CC6EF9" w:rsidRPr="004A4EEF" w:rsidRDefault="00CC6EF9" w:rsidP="004E3C73">
            <w:pPr>
              <w:rPr>
                <w:rFonts w:ascii="Times New Roman" w:hAnsi="Times New Roman" w:cs="Times New Roman"/>
                <w:b/>
                <w:bCs/>
                <w:sz w:val="24"/>
                <w:szCs w:val="24"/>
              </w:rPr>
            </w:pPr>
            <w:r w:rsidRPr="004A4EEF">
              <w:rPr>
                <w:rFonts w:ascii="Times New Roman" w:hAnsi="Times New Roman" w:cs="Times New Roman"/>
                <w:b/>
                <w:bCs/>
                <w:sz w:val="24"/>
                <w:szCs w:val="24"/>
              </w:rPr>
              <w:t>Sorumlu öğretim elemanı</w:t>
            </w:r>
            <w:r w:rsidRPr="004A4EEF">
              <w:rPr>
                <w:rFonts w:ascii="Times New Roman" w:eastAsia="MS Mincho" w:hAnsi="Times New Roman" w:cs="Times New Roman"/>
                <w:b/>
                <w:bCs/>
                <w:sz w:val="24"/>
                <w:szCs w:val="24"/>
              </w:rPr>
              <w:t>：</w:t>
            </w:r>
          </w:p>
          <w:p w14:paraId="4B8FC44E" w14:textId="77777777" w:rsidR="00CC6EF9" w:rsidRPr="004A4EEF" w:rsidRDefault="00CC6EF9" w:rsidP="004E3C73">
            <w:pPr>
              <w:rPr>
                <w:rFonts w:ascii="Times New Roman" w:hAnsi="Times New Roman" w:cs="Times New Roman"/>
                <w:sz w:val="24"/>
                <w:szCs w:val="24"/>
              </w:rPr>
            </w:pPr>
            <w:r w:rsidRPr="004A4EEF">
              <w:rPr>
                <w:rFonts w:ascii="Times New Roman" w:hAnsi="Times New Roman" w:cs="Times New Roman"/>
                <w:sz w:val="24"/>
                <w:szCs w:val="24"/>
              </w:rPr>
              <w:t>Dr. Öğr. Üyesi Kenji KAWAMOTO</w:t>
            </w:r>
          </w:p>
        </w:tc>
      </w:tr>
      <w:tr w:rsidR="00CC6EF9" w:rsidRPr="004A4EEF" w14:paraId="57E88BEF" w14:textId="77777777" w:rsidTr="004E3C73">
        <w:tc>
          <w:tcPr>
            <w:tcW w:w="11340" w:type="dxa"/>
            <w:gridSpan w:val="3"/>
          </w:tcPr>
          <w:p w14:paraId="4D2DDD94" w14:textId="77777777" w:rsidR="00CC6EF9" w:rsidRPr="004A4EEF" w:rsidRDefault="00CC6EF9" w:rsidP="004E3C73">
            <w:pPr>
              <w:rPr>
                <w:rFonts w:ascii="Times New Roman" w:hAnsi="Times New Roman" w:cs="Times New Roman"/>
                <w:b/>
                <w:bCs/>
                <w:sz w:val="24"/>
                <w:szCs w:val="24"/>
              </w:rPr>
            </w:pPr>
            <w:r w:rsidRPr="004A4EEF">
              <w:rPr>
                <w:rFonts w:ascii="Times New Roman" w:hAnsi="Times New Roman" w:cs="Times New Roman"/>
                <w:b/>
                <w:bCs/>
                <w:sz w:val="24"/>
                <w:szCs w:val="24"/>
              </w:rPr>
              <w:t>Dersin Amaçları:</w:t>
            </w:r>
          </w:p>
          <w:p w14:paraId="739A448A" w14:textId="77777777" w:rsidR="00CC6EF9" w:rsidRPr="004A4EEF" w:rsidRDefault="00CC6EF9" w:rsidP="004E3C73">
            <w:pPr>
              <w:spacing w:line="264" w:lineRule="auto"/>
              <w:jc w:val="both"/>
              <w:rPr>
                <w:rFonts w:ascii="Times New Roman" w:hAnsi="Times New Roman" w:cs="Times New Roman"/>
                <w:sz w:val="24"/>
                <w:szCs w:val="24"/>
              </w:rPr>
            </w:pPr>
            <w:r w:rsidRPr="004A4EEF">
              <w:rPr>
                <w:rFonts w:ascii="Times New Roman" w:hAnsi="Times New Roman" w:cs="Times New Roman"/>
                <w:sz w:val="24"/>
                <w:szCs w:val="24"/>
              </w:rPr>
              <w:lastRenderedPageBreak/>
              <w:t>1. Japoncadaki resmi ve gayri resmi formlar arasındaki farkı açıklayabilir.</w:t>
            </w:r>
          </w:p>
          <w:p w14:paraId="004450CE" w14:textId="77777777" w:rsidR="00CC6EF9" w:rsidRPr="004A4EEF" w:rsidRDefault="00CC6EF9" w:rsidP="004E3C73">
            <w:pPr>
              <w:spacing w:line="264" w:lineRule="auto"/>
              <w:jc w:val="both"/>
              <w:rPr>
                <w:rFonts w:ascii="Times New Roman" w:hAnsi="Times New Roman" w:cs="Times New Roman"/>
                <w:sz w:val="24"/>
                <w:szCs w:val="24"/>
              </w:rPr>
            </w:pPr>
            <w:r w:rsidRPr="004A4EEF">
              <w:rPr>
                <w:rFonts w:ascii="Times New Roman" w:hAnsi="Times New Roman" w:cs="Times New Roman"/>
                <w:sz w:val="24"/>
                <w:szCs w:val="24"/>
              </w:rPr>
              <w:t>2. Japonya'daki aile, evlilik sistemi ve eğitimi analiz edip açıklayabilir.</w:t>
            </w:r>
          </w:p>
          <w:p w14:paraId="57DCAD40" w14:textId="77777777" w:rsidR="00CC6EF9" w:rsidRPr="004A4EEF" w:rsidRDefault="00CC6EF9" w:rsidP="004E3C73">
            <w:pPr>
              <w:spacing w:line="264" w:lineRule="auto"/>
              <w:jc w:val="both"/>
              <w:rPr>
                <w:rFonts w:ascii="Times New Roman" w:hAnsi="Times New Roman" w:cs="Times New Roman"/>
                <w:sz w:val="24"/>
                <w:szCs w:val="24"/>
              </w:rPr>
            </w:pPr>
            <w:r w:rsidRPr="004A4EEF">
              <w:rPr>
                <w:rFonts w:ascii="Times New Roman" w:hAnsi="Times New Roman" w:cs="Times New Roman"/>
                <w:sz w:val="24"/>
                <w:szCs w:val="24"/>
              </w:rPr>
              <w:t>3. Japoncada mantıksal olarak yaklaşık 1000 karakterlik bir makale yazabilir.</w:t>
            </w:r>
          </w:p>
          <w:p w14:paraId="47EF55DB" w14:textId="77777777" w:rsidR="00CC6EF9" w:rsidRPr="004A4EEF" w:rsidRDefault="00CC6EF9" w:rsidP="004E3C73">
            <w:pPr>
              <w:spacing w:line="264" w:lineRule="auto"/>
              <w:jc w:val="both"/>
              <w:rPr>
                <w:rFonts w:ascii="Times New Roman" w:hAnsi="Times New Roman" w:cs="Times New Roman"/>
                <w:sz w:val="24"/>
                <w:szCs w:val="24"/>
              </w:rPr>
            </w:pPr>
            <w:r w:rsidRPr="004A4EEF">
              <w:rPr>
                <w:rFonts w:ascii="Times New Roman" w:hAnsi="Times New Roman" w:cs="Times New Roman"/>
                <w:sz w:val="24"/>
                <w:szCs w:val="24"/>
              </w:rPr>
              <w:t>4. Bugünlerde Japonya'daki gençlerin düşünme ve yaşam biçimlerini analiz edip açıklayabilir.</w:t>
            </w:r>
          </w:p>
          <w:p w14:paraId="43BD801C" w14:textId="77777777" w:rsidR="00CC6EF9" w:rsidRPr="004A4EEF" w:rsidRDefault="00CC6EF9" w:rsidP="004E3C73">
            <w:pPr>
              <w:rPr>
                <w:rFonts w:ascii="Times New Roman" w:hAnsi="Times New Roman" w:cs="Times New Roman"/>
                <w:b/>
                <w:bCs/>
                <w:sz w:val="24"/>
                <w:szCs w:val="24"/>
              </w:rPr>
            </w:pPr>
            <w:r w:rsidRPr="004A4EEF">
              <w:rPr>
                <w:rFonts w:ascii="Times New Roman" w:hAnsi="Times New Roman" w:cs="Times New Roman"/>
                <w:sz w:val="24"/>
                <w:szCs w:val="24"/>
              </w:rPr>
              <w:t>5. Günlük Japoncada kullanılan kısaltmaları analiz edip açıklayabilir.</w:t>
            </w:r>
          </w:p>
        </w:tc>
      </w:tr>
      <w:tr w:rsidR="00CC6EF9" w:rsidRPr="004A4EEF" w14:paraId="4246FF75" w14:textId="77777777" w:rsidTr="004E3C73">
        <w:tc>
          <w:tcPr>
            <w:tcW w:w="11340" w:type="dxa"/>
            <w:gridSpan w:val="3"/>
          </w:tcPr>
          <w:p w14:paraId="0F4D40E5" w14:textId="77777777" w:rsidR="00CC6EF9" w:rsidRPr="004A4EEF" w:rsidRDefault="00CC6EF9" w:rsidP="004E3C73">
            <w:pPr>
              <w:rPr>
                <w:rFonts w:ascii="Times New Roman" w:eastAsia="MS Mincho" w:hAnsi="Times New Roman" w:cs="Times New Roman"/>
                <w:b/>
                <w:bCs/>
                <w:sz w:val="24"/>
                <w:szCs w:val="24"/>
              </w:rPr>
            </w:pPr>
            <w:r w:rsidRPr="004A4EEF">
              <w:rPr>
                <w:rFonts w:ascii="Times New Roman" w:hAnsi="Times New Roman" w:cs="Times New Roman"/>
                <w:b/>
                <w:bCs/>
                <w:sz w:val="24"/>
                <w:szCs w:val="24"/>
              </w:rPr>
              <w:lastRenderedPageBreak/>
              <w:t>Dersin öğrenme yöntemleri</w:t>
            </w:r>
            <w:r w:rsidRPr="004A4EEF">
              <w:rPr>
                <w:rFonts w:ascii="Times New Roman" w:eastAsia="MS Mincho" w:hAnsi="Times New Roman" w:cs="Times New Roman"/>
                <w:b/>
                <w:bCs/>
                <w:sz w:val="24"/>
                <w:szCs w:val="24"/>
              </w:rPr>
              <w:t>：</w:t>
            </w:r>
          </w:p>
          <w:p w14:paraId="21BF4857" w14:textId="77777777" w:rsidR="00CC6EF9" w:rsidRPr="000C0A5F" w:rsidRDefault="00CC6EF9" w:rsidP="004E3C73">
            <w:pPr>
              <w:rPr>
                <w:rFonts w:ascii="Times New Roman" w:eastAsia="MS Mincho" w:hAnsi="Times New Roman" w:cs="Times New Roman"/>
                <w:sz w:val="24"/>
                <w:szCs w:val="24"/>
              </w:rPr>
            </w:pPr>
            <w:r w:rsidRPr="004A4EEF">
              <w:rPr>
                <w:rFonts w:ascii="Times New Roman" w:hAnsi="Times New Roman" w:cs="Times New Roman"/>
                <w:color w:val="333333"/>
                <w:sz w:val="24"/>
                <w:szCs w:val="24"/>
                <w:shd w:val="clear" w:color="auto" w:fill="FFFFFF"/>
              </w:rPr>
              <w:t>Ders Anlatım, Tartışma</w:t>
            </w:r>
          </w:p>
        </w:tc>
      </w:tr>
      <w:tr w:rsidR="00CC6EF9" w:rsidRPr="004A4EEF" w14:paraId="59C56462" w14:textId="77777777" w:rsidTr="004E3C73">
        <w:tc>
          <w:tcPr>
            <w:tcW w:w="11340" w:type="dxa"/>
            <w:gridSpan w:val="3"/>
          </w:tcPr>
          <w:p w14:paraId="38C2FAC7" w14:textId="77777777" w:rsidR="00CC6EF9" w:rsidRPr="004A4EEF" w:rsidRDefault="00CC6EF9" w:rsidP="004E3C73">
            <w:pPr>
              <w:rPr>
                <w:rFonts w:ascii="Times New Roman" w:hAnsi="Times New Roman" w:cs="Times New Roman"/>
                <w:b/>
                <w:bCs/>
                <w:sz w:val="24"/>
                <w:szCs w:val="24"/>
              </w:rPr>
            </w:pPr>
            <w:r w:rsidRPr="004A4EEF">
              <w:rPr>
                <w:rFonts w:ascii="Times New Roman" w:hAnsi="Times New Roman" w:cs="Times New Roman"/>
                <w:b/>
                <w:bCs/>
                <w:sz w:val="24"/>
                <w:szCs w:val="24"/>
              </w:rPr>
              <w:t xml:space="preserve">Ölçme değerlendirme teknikleri </w:t>
            </w:r>
            <w:r w:rsidRPr="004A4EEF">
              <w:rPr>
                <w:rFonts w:ascii="Times New Roman" w:eastAsia="MS Mincho" w:hAnsi="Times New Roman" w:cs="Times New Roman"/>
                <w:b/>
                <w:bCs/>
                <w:sz w:val="24"/>
                <w:szCs w:val="24"/>
              </w:rPr>
              <w:t>：</w:t>
            </w:r>
          </w:p>
          <w:p w14:paraId="2B1B84E1" w14:textId="77777777" w:rsidR="00CC6EF9" w:rsidRPr="004A4EEF" w:rsidRDefault="00CC6EF9" w:rsidP="004E3C73">
            <w:pPr>
              <w:rPr>
                <w:rFonts w:ascii="Times New Roman" w:hAnsi="Times New Roman" w:cs="Times New Roman"/>
                <w:sz w:val="24"/>
                <w:szCs w:val="24"/>
              </w:rPr>
            </w:pPr>
            <w:r>
              <w:rPr>
                <w:rFonts w:ascii="Times New Roman" w:hAnsi="Times New Roman" w:cs="Times New Roman"/>
                <w:sz w:val="24"/>
                <w:szCs w:val="24"/>
              </w:rPr>
              <w:t>Ara değerlendirme %40 + Dönem sonu değerlendirmesi %60</w:t>
            </w:r>
          </w:p>
        </w:tc>
      </w:tr>
      <w:tr w:rsidR="00CC6EF9" w:rsidRPr="004A4EEF" w14:paraId="3B51ADAA" w14:textId="77777777" w:rsidTr="004E3C73">
        <w:tc>
          <w:tcPr>
            <w:tcW w:w="11340" w:type="dxa"/>
            <w:gridSpan w:val="3"/>
          </w:tcPr>
          <w:p w14:paraId="04A8E9BC" w14:textId="77777777" w:rsidR="00CC6EF9" w:rsidRPr="004A4EEF" w:rsidRDefault="00CC6EF9" w:rsidP="004E3C73">
            <w:pPr>
              <w:rPr>
                <w:rFonts w:ascii="Times New Roman" w:eastAsia="MS Mincho" w:hAnsi="Times New Roman" w:cs="Times New Roman"/>
                <w:b/>
                <w:sz w:val="24"/>
                <w:szCs w:val="24"/>
              </w:rPr>
            </w:pPr>
            <w:r w:rsidRPr="004A4EEF">
              <w:rPr>
                <w:rFonts w:ascii="Times New Roman" w:hAnsi="Times New Roman" w:cs="Times New Roman"/>
                <w:b/>
                <w:sz w:val="24"/>
                <w:szCs w:val="24"/>
              </w:rPr>
              <w:t>a-Ara değerlendirme (%40)</w:t>
            </w:r>
            <w:r w:rsidRPr="004A4EEF">
              <w:rPr>
                <w:rFonts w:ascii="Times New Roman" w:eastAsia="MS Mincho" w:hAnsi="Times New Roman" w:cs="Times New Roman"/>
                <w:b/>
                <w:sz w:val="24"/>
                <w:szCs w:val="24"/>
              </w:rPr>
              <w:t>：</w:t>
            </w:r>
          </w:p>
          <w:p w14:paraId="5F1B7483" w14:textId="77777777" w:rsidR="00CC6EF9" w:rsidRPr="004A4EEF" w:rsidRDefault="00CC6EF9" w:rsidP="004E3C73">
            <w:pPr>
              <w:rPr>
                <w:rFonts w:ascii="Times New Roman" w:eastAsia="MS Mincho" w:hAnsi="Times New Roman" w:cs="Times New Roman"/>
                <w:b/>
                <w:bCs/>
                <w:sz w:val="24"/>
                <w:szCs w:val="24"/>
              </w:rPr>
            </w:pPr>
            <w:proofErr w:type="spellStart"/>
            <w:r w:rsidRPr="004A4EEF">
              <w:rPr>
                <w:rFonts w:ascii="Times New Roman" w:eastAsia="MS Mincho" w:hAnsi="Times New Roman" w:cs="Times New Roman"/>
                <w:bCs/>
                <w:sz w:val="24"/>
                <w:szCs w:val="24"/>
              </w:rPr>
              <w:t>Kanazawa</w:t>
            </w:r>
            <w:proofErr w:type="spellEnd"/>
            <w:r w:rsidRPr="004A4EEF">
              <w:rPr>
                <w:rFonts w:ascii="Times New Roman" w:eastAsia="MS Mincho" w:hAnsi="Times New Roman" w:cs="Times New Roman"/>
                <w:bCs/>
                <w:sz w:val="24"/>
                <w:szCs w:val="24"/>
              </w:rPr>
              <w:t xml:space="preserve"> Üniversitesi öğrencileri ile video konferans yapılmıştır. Video konferansta ele alınan konular üzerinden dört ayrı ödev (kendini tanıtma ve üç ayrı anket) verilmiştir.  Bu ödevler değerlendirmenin %50’ </w:t>
            </w:r>
            <w:proofErr w:type="spellStart"/>
            <w:r w:rsidRPr="004A4EEF">
              <w:rPr>
                <w:rFonts w:ascii="Times New Roman" w:eastAsia="MS Mincho" w:hAnsi="Times New Roman" w:cs="Times New Roman"/>
                <w:bCs/>
                <w:sz w:val="24"/>
                <w:szCs w:val="24"/>
              </w:rPr>
              <w:t>lik</w:t>
            </w:r>
            <w:proofErr w:type="spellEnd"/>
            <w:r w:rsidRPr="004A4EEF">
              <w:rPr>
                <w:rFonts w:ascii="Times New Roman" w:eastAsia="MS Mincho" w:hAnsi="Times New Roman" w:cs="Times New Roman"/>
                <w:bCs/>
                <w:sz w:val="24"/>
                <w:szCs w:val="24"/>
              </w:rPr>
              <w:t xml:space="preserve"> </w:t>
            </w:r>
            <w:proofErr w:type="spellStart"/>
            <w:r w:rsidRPr="004A4EEF">
              <w:rPr>
                <w:rFonts w:ascii="Times New Roman" w:eastAsia="MS Mincho" w:hAnsi="Times New Roman" w:cs="Times New Roman"/>
                <w:bCs/>
                <w:sz w:val="24"/>
                <w:szCs w:val="24"/>
              </w:rPr>
              <w:t>kısımını</w:t>
            </w:r>
            <w:proofErr w:type="spellEnd"/>
            <w:r w:rsidRPr="004A4EEF">
              <w:rPr>
                <w:rFonts w:ascii="Times New Roman" w:eastAsia="MS Mincho" w:hAnsi="Times New Roman" w:cs="Times New Roman"/>
                <w:bCs/>
                <w:sz w:val="24"/>
                <w:szCs w:val="24"/>
              </w:rPr>
              <w:t xml:space="preserve"> oluşturmuştur. Daha sonra öğrencilere rapor yazdırılmıştır. Rapor, ara değerlendirmenin kalan %50’ </w:t>
            </w:r>
            <w:proofErr w:type="spellStart"/>
            <w:r w:rsidRPr="004A4EEF">
              <w:rPr>
                <w:rFonts w:ascii="Times New Roman" w:eastAsia="MS Mincho" w:hAnsi="Times New Roman" w:cs="Times New Roman"/>
                <w:bCs/>
                <w:sz w:val="24"/>
                <w:szCs w:val="24"/>
              </w:rPr>
              <w:t>lik</w:t>
            </w:r>
            <w:proofErr w:type="spellEnd"/>
            <w:r w:rsidRPr="004A4EEF">
              <w:rPr>
                <w:rFonts w:ascii="Times New Roman" w:eastAsia="MS Mincho" w:hAnsi="Times New Roman" w:cs="Times New Roman"/>
                <w:bCs/>
                <w:sz w:val="24"/>
                <w:szCs w:val="24"/>
              </w:rPr>
              <w:t xml:space="preserve"> kısmını oluşturmuştur.</w:t>
            </w:r>
          </w:p>
        </w:tc>
      </w:tr>
      <w:tr w:rsidR="00CC6EF9" w:rsidRPr="004A4EEF" w14:paraId="45A0CF46" w14:textId="77777777" w:rsidTr="004E3C73">
        <w:tc>
          <w:tcPr>
            <w:tcW w:w="11340" w:type="dxa"/>
            <w:gridSpan w:val="3"/>
          </w:tcPr>
          <w:p w14:paraId="47803810" w14:textId="77777777" w:rsidR="00CC6EF9" w:rsidRPr="004A4EEF" w:rsidRDefault="00CC6EF9" w:rsidP="004E3C73">
            <w:pPr>
              <w:spacing w:line="259" w:lineRule="auto"/>
              <w:rPr>
                <w:rFonts w:ascii="Times New Roman" w:eastAsia="MS Mincho" w:hAnsi="Times New Roman" w:cs="Times New Roman"/>
                <w:b/>
                <w:sz w:val="24"/>
                <w:szCs w:val="24"/>
              </w:rPr>
            </w:pPr>
            <w:r w:rsidRPr="004A4EEF">
              <w:rPr>
                <w:rFonts w:ascii="Times New Roman" w:hAnsi="Times New Roman" w:cs="Times New Roman"/>
                <w:b/>
                <w:sz w:val="24"/>
                <w:szCs w:val="24"/>
              </w:rPr>
              <w:t>b-Dönem sonu değerlendirmesi (%60)</w:t>
            </w:r>
            <w:r w:rsidRPr="004A4EEF">
              <w:rPr>
                <w:rFonts w:ascii="Times New Roman" w:eastAsia="MS Mincho" w:hAnsi="Times New Roman" w:cs="Times New Roman"/>
                <w:b/>
                <w:sz w:val="24"/>
                <w:szCs w:val="24"/>
              </w:rPr>
              <w:t>：</w:t>
            </w:r>
          </w:p>
          <w:p w14:paraId="1CF38778" w14:textId="77777777" w:rsidR="00CC6EF9" w:rsidRPr="004A4EEF" w:rsidRDefault="00CC6EF9" w:rsidP="004E3C73">
            <w:pPr>
              <w:rPr>
                <w:rFonts w:ascii="Times New Roman" w:hAnsi="Times New Roman" w:cs="Times New Roman"/>
                <w:bCs/>
                <w:sz w:val="24"/>
                <w:szCs w:val="24"/>
              </w:rPr>
            </w:pPr>
            <w:r w:rsidRPr="004A4EEF">
              <w:rPr>
                <w:rFonts w:ascii="Times New Roman" w:hAnsi="Times New Roman" w:cs="Times New Roman"/>
                <w:color w:val="333333"/>
                <w:sz w:val="24"/>
                <w:szCs w:val="24"/>
                <w:shd w:val="clear" w:color="auto" w:fill="FFFFFF"/>
              </w:rPr>
              <w:t xml:space="preserve">Ders </w:t>
            </w:r>
            <w:proofErr w:type="spellStart"/>
            <w:r w:rsidRPr="004A4EEF">
              <w:rPr>
                <w:rFonts w:ascii="Times New Roman" w:hAnsi="Times New Roman" w:cs="Times New Roman"/>
                <w:color w:val="333333"/>
                <w:sz w:val="24"/>
                <w:szCs w:val="24"/>
                <w:shd w:val="clear" w:color="auto" w:fill="FFFFFF"/>
              </w:rPr>
              <w:t>kitabundaki</w:t>
            </w:r>
            <w:proofErr w:type="spellEnd"/>
            <w:r w:rsidRPr="004A4EEF">
              <w:rPr>
                <w:rFonts w:ascii="Times New Roman" w:hAnsi="Times New Roman" w:cs="Times New Roman"/>
                <w:color w:val="333333"/>
                <w:sz w:val="24"/>
                <w:szCs w:val="24"/>
                <w:shd w:val="clear" w:color="auto" w:fill="FFFFFF"/>
              </w:rPr>
              <w:t xml:space="preserve"> konulardan iki rapor yazmaları istenmiştir. Google </w:t>
            </w:r>
            <w:proofErr w:type="spellStart"/>
            <w:r w:rsidRPr="004A4EEF">
              <w:rPr>
                <w:rFonts w:ascii="Times New Roman" w:hAnsi="Times New Roman" w:cs="Times New Roman"/>
                <w:color w:val="333333"/>
                <w:sz w:val="24"/>
                <w:szCs w:val="24"/>
                <w:shd w:val="clear" w:color="auto" w:fill="FFFFFF"/>
              </w:rPr>
              <w:t>Classroom</w:t>
            </w:r>
            <w:proofErr w:type="spellEnd"/>
            <w:r w:rsidRPr="004A4EEF">
              <w:rPr>
                <w:rFonts w:ascii="Times New Roman" w:hAnsi="Times New Roman" w:cs="Times New Roman"/>
                <w:color w:val="333333"/>
                <w:sz w:val="24"/>
                <w:szCs w:val="24"/>
                <w:shd w:val="clear" w:color="auto" w:fill="FFFFFF"/>
              </w:rPr>
              <w:t xml:space="preserve"> </w:t>
            </w:r>
            <w:proofErr w:type="spellStart"/>
            <w:r w:rsidRPr="004A4EEF">
              <w:rPr>
                <w:rFonts w:ascii="Times New Roman" w:hAnsi="Times New Roman" w:cs="Times New Roman"/>
                <w:color w:val="333333"/>
                <w:sz w:val="24"/>
                <w:szCs w:val="24"/>
                <w:shd w:val="clear" w:color="auto" w:fill="FFFFFF"/>
              </w:rPr>
              <w:t>Rubric</w:t>
            </w:r>
            <w:proofErr w:type="spellEnd"/>
            <w:r w:rsidRPr="004A4EEF">
              <w:rPr>
                <w:rFonts w:ascii="Times New Roman" w:hAnsi="Times New Roman" w:cs="Times New Roman"/>
                <w:color w:val="333333"/>
                <w:sz w:val="24"/>
                <w:szCs w:val="24"/>
                <w:shd w:val="clear" w:color="auto" w:fill="FFFFFF"/>
              </w:rPr>
              <w:t xml:space="preserve"> ile değerlendirme yapılmıştır. Değerlendirme ölçütleri, kompozisyon içeriği, cümle ve paragraf yapıları ile  kompozisyon kurallarına uyum.</w:t>
            </w:r>
            <w:r w:rsidRPr="004A4EEF">
              <w:rPr>
                <w:rFonts w:ascii="Times New Roman" w:hAnsi="Times New Roman" w:cs="Times New Roman"/>
                <w:bCs/>
                <w:sz w:val="24"/>
                <w:szCs w:val="24"/>
              </w:rPr>
              <w:t xml:space="preserve"> </w:t>
            </w:r>
          </w:p>
        </w:tc>
      </w:tr>
    </w:tbl>
    <w:p w14:paraId="453C919D" w14:textId="77777777" w:rsidR="00CC6EF9" w:rsidRDefault="00CC6EF9" w:rsidP="00CC6EF9"/>
    <w:tbl>
      <w:tblPr>
        <w:tblStyle w:val="TableGrid0"/>
        <w:tblW w:w="11340" w:type="dxa"/>
        <w:tblInd w:w="-1139" w:type="dxa"/>
        <w:tblLook w:val="04A0" w:firstRow="1" w:lastRow="0" w:firstColumn="1" w:lastColumn="0" w:noHBand="0" w:noVBand="1"/>
      </w:tblPr>
      <w:tblGrid>
        <w:gridCol w:w="3261"/>
        <w:gridCol w:w="2835"/>
        <w:gridCol w:w="5244"/>
      </w:tblGrid>
      <w:tr w:rsidR="00CC6EF9" w:rsidRPr="004A4EEF" w14:paraId="105C4C4B" w14:textId="77777777" w:rsidTr="004E3C73">
        <w:trPr>
          <w:trHeight w:val="416"/>
        </w:trPr>
        <w:tc>
          <w:tcPr>
            <w:tcW w:w="3261" w:type="dxa"/>
          </w:tcPr>
          <w:p w14:paraId="3FAAFE11" w14:textId="77777777" w:rsidR="00CC6EF9" w:rsidRPr="004A4EEF" w:rsidRDefault="00CC6EF9" w:rsidP="004E3C73">
            <w:pPr>
              <w:rPr>
                <w:rFonts w:ascii="Times New Roman" w:hAnsi="Times New Roman" w:cs="Times New Roman"/>
                <w:b/>
                <w:bCs/>
                <w:sz w:val="24"/>
                <w:szCs w:val="24"/>
              </w:rPr>
            </w:pPr>
            <w:r w:rsidRPr="004A4EEF">
              <w:rPr>
                <w:rFonts w:ascii="Times New Roman" w:hAnsi="Times New Roman" w:cs="Times New Roman"/>
                <w:b/>
                <w:bCs/>
                <w:sz w:val="24"/>
                <w:szCs w:val="24"/>
              </w:rPr>
              <w:t>Dersin kodu</w:t>
            </w:r>
            <w:r w:rsidRPr="004A4EEF">
              <w:rPr>
                <w:rFonts w:ascii="Times New Roman" w:eastAsia="MS Mincho" w:hAnsi="Times New Roman" w:cs="Times New Roman"/>
                <w:b/>
                <w:bCs/>
                <w:sz w:val="24"/>
                <w:szCs w:val="24"/>
              </w:rPr>
              <w:t>：</w:t>
            </w:r>
          </w:p>
          <w:p w14:paraId="1DE19756" w14:textId="77777777" w:rsidR="00CC6EF9" w:rsidRPr="004A4EEF" w:rsidRDefault="00CC6EF9" w:rsidP="004E3C73">
            <w:pPr>
              <w:rPr>
                <w:rFonts w:ascii="Times New Roman" w:hAnsi="Times New Roman" w:cs="Times New Roman"/>
                <w:sz w:val="24"/>
                <w:szCs w:val="24"/>
              </w:rPr>
            </w:pPr>
            <w:r w:rsidRPr="004A4EEF">
              <w:rPr>
                <w:rFonts w:ascii="Times New Roman" w:hAnsi="Times New Roman" w:cs="Times New Roman"/>
                <w:sz w:val="24"/>
                <w:szCs w:val="24"/>
              </w:rPr>
              <w:t>JPÖ-2003</w:t>
            </w:r>
          </w:p>
        </w:tc>
        <w:tc>
          <w:tcPr>
            <w:tcW w:w="2835" w:type="dxa"/>
          </w:tcPr>
          <w:p w14:paraId="72778AD1" w14:textId="77777777" w:rsidR="00CC6EF9" w:rsidRPr="004A4EEF" w:rsidRDefault="00CC6EF9" w:rsidP="004E3C73">
            <w:pPr>
              <w:rPr>
                <w:rFonts w:ascii="Times New Roman" w:hAnsi="Times New Roman" w:cs="Times New Roman"/>
                <w:sz w:val="24"/>
                <w:szCs w:val="24"/>
              </w:rPr>
            </w:pPr>
            <w:r w:rsidRPr="004A4EEF">
              <w:rPr>
                <w:rFonts w:ascii="Times New Roman" w:hAnsi="Times New Roman" w:cs="Times New Roman"/>
                <w:b/>
                <w:bCs/>
                <w:sz w:val="24"/>
                <w:szCs w:val="24"/>
              </w:rPr>
              <w:t>Dersin adı</w:t>
            </w:r>
            <w:r w:rsidRPr="004A4EEF">
              <w:rPr>
                <w:rFonts w:ascii="Times New Roman" w:eastAsia="MS Mincho" w:hAnsi="Times New Roman" w:cs="Times New Roman"/>
                <w:b/>
                <w:bCs/>
                <w:sz w:val="24"/>
                <w:szCs w:val="24"/>
              </w:rPr>
              <w:t>：</w:t>
            </w:r>
          </w:p>
          <w:p w14:paraId="6F156630" w14:textId="77777777" w:rsidR="00CC6EF9" w:rsidRPr="004A4EEF" w:rsidRDefault="00CC6EF9" w:rsidP="004E3C73">
            <w:pPr>
              <w:rPr>
                <w:rFonts w:ascii="Times New Roman" w:hAnsi="Times New Roman" w:cs="Times New Roman"/>
                <w:sz w:val="24"/>
                <w:szCs w:val="24"/>
              </w:rPr>
            </w:pPr>
            <w:r w:rsidRPr="004A4EEF">
              <w:rPr>
                <w:rFonts w:ascii="Times New Roman" w:hAnsi="Times New Roman" w:cs="Times New Roman"/>
                <w:sz w:val="24"/>
                <w:szCs w:val="24"/>
              </w:rPr>
              <w:t>Japon Yazı Sistemleri III</w:t>
            </w:r>
          </w:p>
        </w:tc>
        <w:tc>
          <w:tcPr>
            <w:tcW w:w="5244" w:type="dxa"/>
          </w:tcPr>
          <w:p w14:paraId="22FE3FCB" w14:textId="77777777" w:rsidR="00CC6EF9" w:rsidRPr="004A4EEF" w:rsidRDefault="00CC6EF9" w:rsidP="004E3C73">
            <w:pPr>
              <w:rPr>
                <w:rFonts w:ascii="Times New Roman" w:hAnsi="Times New Roman" w:cs="Times New Roman"/>
                <w:b/>
                <w:bCs/>
                <w:sz w:val="24"/>
                <w:szCs w:val="24"/>
              </w:rPr>
            </w:pPr>
            <w:r w:rsidRPr="004A4EEF">
              <w:rPr>
                <w:rFonts w:ascii="Times New Roman" w:hAnsi="Times New Roman" w:cs="Times New Roman"/>
                <w:b/>
                <w:bCs/>
                <w:sz w:val="24"/>
                <w:szCs w:val="24"/>
              </w:rPr>
              <w:t>Sorumlu öğretim elemanı</w:t>
            </w:r>
            <w:r w:rsidRPr="004A4EEF">
              <w:rPr>
                <w:rFonts w:ascii="Times New Roman" w:eastAsia="MS Mincho" w:hAnsi="Times New Roman" w:cs="Times New Roman"/>
                <w:b/>
                <w:bCs/>
                <w:sz w:val="24"/>
                <w:szCs w:val="24"/>
              </w:rPr>
              <w:t>：</w:t>
            </w:r>
          </w:p>
          <w:p w14:paraId="0EE20812" w14:textId="77777777" w:rsidR="00CC6EF9" w:rsidRPr="004A4EEF" w:rsidRDefault="00CC6EF9" w:rsidP="004E3C73">
            <w:pPr>
              <w:rPr>
                <w:rFonts w:ascii="Times New Roman" w:hAnsi="Times New Roman" w:cs="Times New Roman"/>
                <w:sz w:val="24"/>
                <w:szCs w:val="24"/>
              </w:rPr>
            </w:pPr>
            <w:proofErr w:type="spellStart"/>
            <w:r w:rsidRPr="004A4EEF">
              <w:rPr>
                <w:rFonts w:ascii="Times New Roman" w:hAnsi="Times New Roman" w:cs="Times New Roman"/>
                <w:sz w:val="24"/>
                <w:szCs w:val="24"/>
              </w:rPr>
              <w:t>Öğrt</w:t>
            </w:r>
            <w:proofErr w:type="spellEnd"/>
            <w:r w:rsidRPr="004A4EEF">
              <w:rPr>
                <w:rFonts w:ascii="Times New Roman" w:hAnsi="Times New Roman" w:cs="Times New Roman"/>
                <w:sz w:val="24"/>
                <w:szCs w:val="24"/>
              </w:rPr>
              <w:t>. Gör. Ahmet Gülmez</w:t>
            </w:r>
          </w:p>
        </w:tc>
      </w:tr>
      <w:tr w:rsidR="00CC6EF9" w:rsidRPr="004A4EEF" w14:paraId="6D70A315" w14:textId="77777777" w:rsidTr="004E3C73">
        <w:tc>
          <w:tcPr>
            <w:tcW w:w="11340" w:type="dxa"/>
            <w:gridSpan w:val="3"/>
          </w:tcPr>
          <w:p w14:paraId="3FE7A41A" w14:textId="77777777" w:rsidR="00CC6EF9" w:rsidRPr="004A4EEF" w:rsidRDefault="00CC6EF9" w:rsidP="004E3C73">
            <w:pPr>
              <w:rPr>
                <w:rFonts w:ascii="Times New Roman" w:hAnsi="Times New Roman" w:cs="Times New Roman"/>
                <w:b/>
                <w:bCs/>
                <w:color w:val="000000" w:themeColor="text1"/>
                <w:sz w:val="24"/>
                <w:szCs w:val="24"/>
              </w:rPr>
            </w:pPr>
            <w:r w:rsidRPr="004A4EEF">
              <w:rPr>
                <w:rFonts w:ascii="Times New Roman" w:hAnsi="Times New Roman" w:cs="Times New Roman"/>
                <w:b/>
                <w:bCs/>
                <w:color w:val="000000" w:themeColor="text1"/>
                <w:sz w:val="24"/>
                <w:szCs w:val="24"/>
              </w:rPr>
              <w:t>Dersin Amaçları:</w:t>
            </w:r>
          </w:p>
          <w:p w14:paraId="348F3E88" w14:textId="77777777" w:rsidR="00CC6EF9" w:rsidRPr="004A4EEF" w:rsidRDefault="00CC6EF9" w:rsidP="004E3C73">
            <w:pPr>
              <w:rPr>
                <w:rFonts w:ascii="Times New Roman" w:hAnsi="Times New Roman" w:cs="Times New Roman"/>
                <w:b/>
                <w:bCs/>
                <w:color w:val="000000" w:themeColor="text1"/>
                <w:sz w:val="24"/>
                <w:szCs w:val="24"/>
              </w:rPr>
            </w:pPr>
            <w:r w:rsidRPr="004A4EEF">
              <w:rPr>
                <w:rFonts w:ascii="Times New Roman" w:hAnsi="Times New Roman" w:cs="Times New Roman"/>
                <w:color w:val="000000" w:themeColor="text1"/>
                <w:sz w:val="24"/>
                <w:szCs w:val="24"/>
              </w:rPr>
              <w:t>Bu dersin amacı,</w:t>
            </w:r>
          </w:p>
          <w:p w14:paraId="765EAD03" w14:textId="77777777" w:rsidR="00CC6EF9" w:rsidRPr="004A4EEF" w:rsidRDefault="00CC6EF9" w:rsidP="00122F15">
            <w:pPr>
              <w:pStyle w:val="ListParagraph"/>
              <w:numPr>
                <w:ilvl w:val="0"/>
                <w:numId w:val="82"/>
              </w:numPr>
              <w:spacing w:after="0" w:line="240" w:lineRule="auto"/>
              <w:jc w:val="both"/>
              <w:rPr>
                <w:rFonts w:ascii="Times New Roman" w:hAnsi="Times New Roman" w:cs="Times New Roman"/>
                <w:color w:val="000000" w:themeColor="text1"/>
                <w:sz w:val="24"/>
                <w:szCs w:val="24"/>
              </w:rPr>
            </w:pPr>
            <w:r w:rsidRPr="004A4EEF">
              <w:rPr>
                <w:rFonts w:ascii="Times New Roman" w:hAnsi="Times New Roman" w:cs="Times New Roman"/>
                <w:color w:val="000000" w:themeColor="text1"/>
                <w:sz w:val="24"/>
                <w:szCs w:val="24"/>
              </w:rPr>
              <w:t xml:space="preserve">Öğrencilerin Japon Yazı Sistemini (özellikle </w:t>
            </w:r>
            <w:proofErr w:type="spellStart"/>
            <w:r w:rsidRPr="004A4EEF">
              <w:rPr>
                <w:rFonts w:ascii="Times New Roman" w:hAnsi="Times New Roman" w:cs="Times New Roman"/>
                <w:color w:val="000000" w:themeColor="text1"/>
                <w:sz w:val="24"/>
                <w:szCs w:val="24"/>
              </w:rPr>
              <w:t>kanji</w:t>
            </w:r>
            <w:proofErr w:type="spellEnd"/>
            <w:r w:rsidRPr="004A4EEF">
              <w:rPr>
                <w:rFonts w:ascii="Times New Roman" w:hAnsi="Times New Roman" w:cs="Times New Roman"/>
                <w:color w:val="000000" w:themeColor="text1"/>
                <w:sz w:val="24"/>
                <w:szCs w:val="24"/>
              </w:rPr>
              <w:t xml:space="preserve"> yazı sistemi) ve </w:t>
            </w:r>
            <w:proofErr w:type="spellStart"/>
            <w:r w:rsidRPr="004A4EEF">
              <w:rPr>
                <w:rFonts w:ascii="Times New Roman" w:hAnsi="Times New Roman" w:cs="Times New Roman"/>
                <w:color w:val="000000" w:themeColor="text1"/>
                <w:sz w:val="24"/>
                <w:szCs w:val="24"/>
              </w:rPr>
              <w:t>kanji</w:t>
            </w:r>
            <w:proofErr w:type="spellEnd"/>
            <w:r w:rsidRPr="004A4EEF">
              <w:rPr>
                <w:rFonts w:ascii="Times New Roman" w:hAnsi="Times New Roman" w:cs="Times New Roman"/>
                <w:color w:val="000000" w:themeColor="text1"/>
                <w:sz w:val="24"/>
                <w:szCs w:val="24"/>
              </w:rPr>
              <w:t xml:space="preserve"> kelimelerini kendi kendine öğrenebilir duruma gelmelerini sağlamaktır. </w:t>
            </w:r>
          </w:p>
          <w:p w14:paraId="2920427A" w14:textId="77777777" w:rsidR="00CC6EF9" w:rsidRPr="004A4EEF" w:rsidRDefault="00CC6EF9" w:rsidP="00122F15">
            <w:pPr>
              <w:pStyle w:val="ListParagraph"/>
              <w:numPr>
                <w:ilvl w:val="0"/>
                <w:numId w:val="82"/>
              </w:numPr>
              <w:spacing w:after="0" w:line="240" w:lineRule="auto"/>
              <w:jc w:val="both"/>
              <w:rPr>
                <w:rFonts w:ascii="Times New Roman" w:hAnsi="Times New Roman" w:cs="Times New Roman"/>
                <w:color w:val="000000" w:themeColor="text1"/>
                <w:sz w:val="24"/>
                <w:szCs w:val="24"/>
              </w:rPr>
            </w:pPr>
            <w:proofErr w:type="spellStart"/>
            <w:r w:rsidRPr="004A4EEF">
              <w:rPr>
                <w:rFonts w:ascii="Times New Roman" w:hAnsi="Times New Roman" w:cs="Times New Roman"/>
                <w:color w:val="000000" w:themeColor="text1"/>
                <w:sz w:val="24"/>
                <w:szCs w:val="24"/>
              </w:rPr>
              <w:t>Kanji</w:t>
            </w:r>
            <w:proofErr w:type="spellEnd"/>
            <w:r w:rsidRPr="004A4EEF">
              <w:rPr>
                <w:rFonts w:ascii="Times New Roman" w:hAnsi="Times New Roman" w:cs="Times New Roman"/>
                <w:color w:val="000000" w:themeColor="text1"/>
                <w:sz w:val="24"/>
                <w:szCs w:val="24"/>
              </w:rPr>
              <w:t xml:space="preserve"> ve </w:t>
            </w:r>
            <w:proofErr w:type="spellStart"/>
            <w:r w:rsidRPr="004A4EEF">
              <w:rPr>
                <w:rFonts w:ascii="Times New Roman" w:hAnsi="Times New Roman" w:cs="Times New Roman"/>
                <w:color w:val="000000" w:themeColor="text1"/>
                <w:sz w:val="24"/>
                <w:szCs w:val="24"/>
              </w:rPr>
              <w:t>kanji</w:t>
            </w:r>
            <w:proofErr w:type="spellEnd"/>
            <w:r w:rsidRPr="004A4EEF">
              <w:rPr>
                <w:rFonts w:ascii="Times New Roman" w:hAnsi="Times New Roman" w:cs="Times New Roman"/>
                <w:color w:val="000000" w:themeColor="text1"/>
                <w:sz w:val="24"/>
                <w:szCs w:val="24"/>
              </w:rPr>
              <w:t xml:space="preserve"> kelime hazinelerini geliştirmektir.</w:t>
            </w:r>
          </w:p>
          <w:p w14:paraId="55A31BDC" w14:textId="77777777" w:rsidR="00CC6EF9" w:rsidRPr="000C0A5F" w:rsidRDefault="00CC6EF9" w:rsidP="00122F15">
            <w:pPr>
              <w:pStyle w:val="ListParagraph"/>
              <w:numPr>
                <w:ilvl w:val="0"/>
                <w:numId w:val="82"/>
              </w:numPr>
              <w:spacing w:after="0" w:line="240" w:lineRule="auto"/>
              <w:jc w:val="both"/>
              <w:rPr>
                <w:rFonts w:ascii="Times New Roman" w:hAnsi="Times New Roman" w:cs="Times New Roman"/>
                <w:color w:val="000000" w:themeColor="text1"/>
                <w:sz w:val="24"/>
                <w:szCs w:val="24"/>
              </w:rPr>
            </w:pPr>
            <w:proofErr w:type="spellStart"/>
            <w:r w:rsidRPr="004A4EEF">
              <w:rPr>
                <w:rFonts w:ascii="Times New Roman" w:hAnsi="Times New Roman" w:cs="Times New Roman"/>
                <w:color w:val="000000" w:themeColor="text1"/>
                <w:sz w:val="24"/>
                <w:szCs w:val="24"/>
              </w:rPr>
              <w:t>Kanji</w:t>
            </w:r>
            <w:proofErr w:type="spellEnd"/>
            <w:r w:rsidRPr="004A4EEF">
              <w:rPr>
                <w:rFonts w:ascii="Times New Roman" w:hAnsi="Times New Roman" w:cs="Times New Roman"/>
                <w:color w:val="000000" w:themeColor="text1"/>
                <w:sz w:val="24"/>
                <w:szCs w:val="24"/>
              </w:rPr>
              <w:t xml:space="preserve"> karakterlerinin yapıları, anlamları, okunuşları ve kullanımları ile ilgili genel bilgi vermektir.</w:t>
            </w:r>
          </w:p>
        </w:tc>
      </w:tr>
      <w:tr w:rsidR="00CC6EF9" w:rsidRPr="004A4EEF" w14:paraId="01F24D92" w14:textId="77777777" w:rsidTr="004E3C73">
        <w:tc>
          <w:tcPr>
            <w:tcW w:w="11340" w:type="dxa"/>
            <w:gridSpan w:val="3"/>
          </w:tcPr>
          <w:p w14:paraId="152D4681" w14:textId="77777777" w:rsidR="00CC6EF9" w:rsidRPr="004A4EEF" w:rsidRDefault="00CC6EF9" w:rsidP="004E3C73">
            <w:pPr>
              <w:rPr>
                <w:rFonts w:ascii="Times New Roman" w:eastAsia="MS Mincho" w:hAnsi="Times New Roman" w:cs="Times New Roman"/>
                <w:b/>
                <w:bCs/>
                <w:color w:val="000000" w:themeColor="text1"/>
                <w:sz w:val="24"/>
                <w:szCs w:val="24"/>
              </w:rPr>
            </w:pPr>
            <w:r w:rsidRPr="004A4EEF">
              <w:rPr>
                <w:rFonts w:ascii="Times New Roman" w:hAnsi="Times New Roman" w:cs="Times New Roman"/>
                <w:b/>
                <w:bCs/>
                <w:color w:val="000000" w:themeColor="text1"/>
                <w:sz w:val="24"/>
                <w:szCs w:val="24"/>
              </w:rPr>
              <w:t>Dersin öğrenme yöntemleri</w:t>
            </w:r>
            <w:r w:rsidRPr="004A4EEF">
              <w:rPr>
                <w:rFonts w:ascii="Times New Roman" w:eastAsia="MS Mincho" w:hAnsi="Times New Roman" w:cs="Times New Roman"/>
                <w:b/>
                <w:bCs/>
                <w:color w:val="000000" w:themeColor="text1"/>
                <w:sz w:val="24"/>
                <w:szCs w:val="24"/>
              </w:rPr>
              <w:t>：</w:t>
            </w:r>
          </w:p>
          <w:p w14:paraId="04F68FAB" w14:textId="77777777" w:rsidR="00CC6EF9" w:rsidRPr="000C0A5F" w:rsidRDefault="00CC6EF9" w:rsidP="004E3C73">
            <w:pPr>
              <w:rPr>
                <w:rFonts w:ascii="Times New Roman" w:eastAsia="MS Mincho" w:hAnsi="Times New Roman" w:cs="Times New Roman"/>
                <w:color w:val="000000" w:themeColor="text1"/>
                <w:sz w:val="24"/>
                <w:szCs w:val="24"/>
              </w:rPr>
            </w:pPr>
            <w:r w:rsidRPr="004A4EEF">
              <w:rPr>
                <w:rFonts w:ascii="Times New Roman" w:hAnsi="Times New Roman" w:cs="Times New Roman"/>
                <w:color w:val="000000" w:themeColor="text1"/>
                <w:sz w:val="24"/>
                <w:szCs w:val="24"/>
                <w:shd w:val="clear" w:color="auto" w:fill="FFFFFF"/>
              </w:rPr>
              <w:t>Konu anlatımı, çalışma kağıdı ile alıştırmalar</w:t>
            </w:r>
          </w:p>
        </w:tc>
      </w:tr>
      <w:tr w:rsidR="00CC6EF9" w:rsidRPr="004A4EEF" w14:paraId="35E45E73" w14:textId="77777777" w:rsidTr="004E3C73">
        <w:tc>
          <w:tcPr>
            <w:tcW w:w="11340" w:type="dxa"/>
            <w:gridSpan w:val="3"/>
          </w:tcPr>
          <w:p w14:paraId="4796813A" w14:textId="77777777" w:rsidR="00CC6EF9" w:rsidRPr="004A4EEF" w:rsidRDefault="00CC6EF9" w:rsidP="004E3C73">
            <w:pPr>
              <w:rPr>
                <w:rFonts w:ascii="Times New Roman" w:hAnsi="Times New Roman" w:cs="Times New Roman"/>
                <w:b/>
                <w:bCs/>
                <w:color w:val="000000" w:themeColor="text1"/>
                <w:sz w:val="24"/>
                <w:szCs w:val="24"/>
              </w:rPr>
            </w:pPr>
            <w:r w:rsidRPr="004A4EEF">
              <w:rPr>
                <w:rFonts w:ascii="Times New Roman" w:hAnsi="Times New Roman" w:cs="Times New Roman"/>
                <w:b/>
                <w:bCs/>
                <w:color w:val="000000" w:themeColor="text1"/>
                <w:sz w:val="24"/>
                <w:szCs w:val="24"/>
              </w:rPr>
              <w:t>Ölçme değerlendirme teknikleri</w:t>
            </w:r>
            <w:r w:rsidRPr="004A4EEF">
              <w:rPr>
                <w:rFonts w:ascii="Times New Roman" w:eastAsia="MS Mincho" w:hAnsi="Times New Roman" w:cs="Times New Roman"/>
                <w:b/>
                <w:bCs/>
                <w:color w:val="000000" w:themeColor="text1"/>
                <w:sz w:val="24"/>
                <w:szCs w:val="24"/>
              </w:rPr>
              <w:t>：</w:t>
            </w:r>
          </w:p>
          <w:p w14:paraId="73E867D5" w14:textId="77777777" w:rsidR="00CC6EF9" w:rsidRPr="004A4EEF" w:rsidRDefault="00CC6EF9" w:rsidP="004E3C73">
            <w:pPr>
              <w:rPr>
                <w:rFonts w:ascii="Times New Roman" w:hAnsi="Times New Roman" w:cs="Times New Roman"/>
                <w:color w:val="000000" w:themeColor="text1"/>
                <w:sz w:val="24"/>
                <w:szCs w:val="24"/>
              </w:rPr>
            </w:pPr>
            <w:r>
              <w:rPr>
                <w:rFonts w:ascii="Times New Roman" w:hAnsi="Times New Roman" w:cs="Times New Roman"/>
                <w:sz w:val="24"/>
                <w:szCs w:val="24"/>
              </w:rPr>
              <w:t>Ara değerlendirme %40 + Dönem sonu değerlendirmesi %60</w:t>
            </w:r>
          </w:p>
        </w:tc>
      </w:tr>
      <w:tr w:rsidR="00CC6EF9" w:rsidRPr="004A4EEF" w14:paraId="4BAD4729" w14:textId="77777777" w:rsidTr="004E3C73">
        <w:tc>
          <w:tcPr>
            <w:tcW w:w="11340" w:type="dxa"/>
            <w:gridSpan w:val="3"/>
          </w:tcPr>
          <w:p w14:paraId="15083639" w14:textId="77777777" w:rsidR="00CC6EF9" w:rsidRPr="004A4EEF" w:rsidRDefault="00CC6EF9" w:rsidP="004E3C73">
            <w:pPr>
              <w:rPr>
                <w:rFonts w:ascii="Times New Roman" w:eastAsia="MS Mincho" w:hAnsi="Times New Roman" w:cs="Times New Roman"/>
                <w:bCs/>
                <w:sz w:val="24"/>
                <w:szCs w:val="24"/>
              </w:rPr>
            </w:pPr>
            <w:r w:rsidRPr="004A4EEF">
              <w:rPr>
                <w:rFonts w:ascii="Times New Roman" w:hAnsi="Times New Roman" w:cs="Times New Roman"/>
                <w:b/>
                <w:sz w:val="24"/>
                <w:szCs w:val="24"/>
              </w:rPr>
              <w:t>a-Ara değerlendirme (yazılı sınav)</w:t>
            </w:r>
            <w:r w:rsidRPr="004A4EEF">
              <w:rPr>
                <w:rFonts w:ascii="Times New Roman" w:eastAsia="MS Mincho" w:hAnsi="Times New Roman" w:cs="Times New Roman"/>
                <w:b/>
                <w:sz w:val="24"/>
                <w:szCs w:val="24"/>
              </w:rPr>
              <w:t>：</w:t>
            </w:r>
          </w:p>
          <w:p w14:paraId="7714F761" w14:textId="77777777" w:rsidR="00CC6EF9" w:rsidRPr="004A4EEF" w:rsidRDefault="00CC6EF9" w:rsidP="004E3C73">
            <w:pPr>
              <w:rPr>
                <w:rFonts w:ascii="Times New Roman" w:hAnsi="Times New Roman" w:cs="Times New Roman"/>
                <w:color w:val="000000" w:themeColor="text1"/>
                <w:sz w:val="24"/>
                <w:szCs w:val="24"/>
              </w:rPr>
            </w:pPr>
            <w:r w:rsidRPr="004A4EEF">
              <w:rPr>
                <w:rFonts w:ascii="Times New Roman" w:hAnsi="Times New Roman" w:cs="Times New Roman"/>
                <w:color w:val="000000" w:themeColor="text1"/>
                <w:sz w:val="24"/>
                <w:szCs w:val="24"/>
              </w:rPr>
              <w:t xml:space="preserve">Ara sınav (%40): </w:t>
            </w:r>
          </w:p>
          <w:p w14:paraId="7A6339CC" w14:textId="77777777" w:rsidR="00CC6EF9" w:rsidRPr="004A4EEF" w:rsidRDefault="00CC6EF9" w:rsidP="004E3C73">
            <w:pPr>
              <w:rPr>
                <w:rFonts w:ascii="Times New Roman" w:hAnsi="Times New Roman" w:cs="Times New Roman"/>
                <w:sz w:val="24"/>
                <w:szCs w:val="24"/>
              </w:rPr>
            </w:pPr>
            <w:r w:rsidRPr="004A4EEF">
              <w:rPr>
                <w:rFonts w:ascii="Times New Roman" w:hAnsi="Times New Roman" w:cs="Times New Roman"/>
                <w:color w:val="000000" w:themeColor="text1"/>
                <w:sz w:val="24"/>
                <w:szCs w:val="24"/>
              </w:rPr>
              <w:t xml:space="preserve">Google Forms aracılığıyla online sınav yapılmıştır. Sınavda </w:t>
            </w:r>
            <w:proofErr w:type="spellStart"/>
            <w:r w:rsidRPr="004A4EEF">
              <w:rPr>
                <w:rFonts w:ascii="Times New Roman" w:hAnsi="Times New Roman" w:cs="Times New Roman"/>
                <w:color w:val="000000" w:themeColor="text1"/>
                <w:sz w:val="24"/>
                <w:szCs w:val="24"/>
              </w:rPr>
              <w:t>kanji</w:t>
            </w:r>
            <w:proofErr w:type="spellEnd"/>
            <w:r w:rsidRPr="004A4EEF">
              <w:rPr>
                <w:rFonts w:ascii="Times New Roman" w:hAnsi="Times New Roman" w:cs="Times New Roman"/>
                <w:color w:val="000000" w:themeColor="text1"/>
                <w:sz w:val="24"/>
                <w:szCs w:val="24"/>
              </w:rPr>
              <w:t xml:space="preserve"> karakterlerinin okunuş, anlam ve kelime hazinesine dönük sorular sorulmuştur.. </w:t>
            </w:r>
          </w:p>
        </w:tc>
      </w:tr>
      <w:tr w:rsidR="00CC6EF9" w:rsidRPr="004A4EEF" w14:paraId="1EE3E9A6" w14:textId="77777777" w:rsidTr="004E3C73">
        <w:tc>
          <w:tcPr>
            <w:tcW w:w="11340" w:type="dxa"/>
            <w:gridSpan w:val="3"/>
          </w:tcPr>
          <w:p w14:paraId="518FDA11" w14:textId="77777777" w:rsidR="00CC6EF9" w:rsidRPr="004A4EEF" w:rsidRDefault="00CC6EF9" w:rsidP="004E3C73">
            <w:pPr>
              <w:spacing w:line="259" w:lineRule="auto"/>
              <w:rPr>
                <w:rFonts w:ascii="Times New Roman" w:hAnsi="Times New Roman" w:cs="Times New Roman"/>
                <w:bCs/>
                <w:sz w:val="24"/>
                <w:szCs w:val="24"/>
              </w:rPr>
            </w:pPr>
            <w:r w:rsidRPr="004A4EEF">
              <w:rPr>
                <w:rFonts w:ascii="Times New Roman" w:hAnsi="Times New Roman" w:cs="Times New Roman"/>
                <w:b/>
                <w:sz w:val="24"/>
                <w:szCs w:val="24"/>
              </w:rPr>
              <w:t>b-Dönem sonu değerlendirme (yazılı sınav ve ödev)</w:t>
            </w:r>
            <w:r w:rsidRPr="004A4EEF">
              <w:rPr>
                <w:rFonts w:ascii="Times New Roman" w:eastAsia="MS Mincho" w:hAnsi="Times New Roman" w:cs="Times New Roman"/>
                <w:b/>
                <w:sz w:val="24"/>
                <w:szCs w:val="24"/>
              </w:rPr>
              <w:t>：</w:t>
            </w:r>
            <w:r w:rsidRPr="004A4EEF">
              <w:rPr>
                <w:rFonts w:ascii="Times New Roman" w:hAnsi="Times New Roman" w:cs="Times New Roman"/>
                <w:bCs/>
                <w:sz w:val="24"/>
                <w:szCs w:val="24"/>
              </w:rPr>
              <w:br/>
              <w:t xml:space="preserve">Yazlı Sınav (%60): </w:t>
            </w:r>
          </w:p>
          <w:p w14:paraId="16ADA6C7" w14:textId="77777777" w:rsidR="00CC6EF9" w:rsidRPr="004A4EEF" w:rsidRDefault="00CC6EF9" w:rsidP="004E3C73">
            <w:pPr>
              <w:spacing w:line="259" w:lineRule="auto"/>
              <w:rPr>
                <w:rFonts w:ascii="Times New Roman" w:hAnsi="Times New Roman" w:cs="Times New Roman"/>
                <w:bCs/>
                <w:sz w:val="24"/>
                <w:szCs w:val="24"/>
              </w:rPr>
            </w:pPr>
            <w:r w:rsidRPr="004A4EEF">
              <w:rPr>
                <w:rFonts w:ascii="Times New Roman" w:hAnsi="Times New Roman" w:cs="Times New Roman"/>
                <w:color w:val="000000" w:themeColor="text1"/>
                <w:sz w:val="24"/>
                <w:szCs w:val="24"/>
              </w:rPr>
              <w:t xml:space="preserve">Google Forms aracılığıyla online sınav yapılmıştır. Sınavda </w:t>
            </w:r>
            <w:proofErr w:type="spellStart"/>
            <w:r w:rsidRPr="004A4EEF">
              <w:rPr>
                <w:rFonts w:ascii="Times New Roman" w:hAnsi="Times New Roman" w:cs="Times New Roman"/>
                <w:color w:val="000000" w:themeColor="text1"/>
                <w:sz w:val="24"/>
                <w:szCs w:val="24"/>
              </w:rPr>
              <w:t>kanji</w:t>
            </w:r>
            <w:proofErr w:type="spellEnd"/>
            <w:r w:rsidRPr="004A4EEF">
              <w:rPr>
                <w:rFonts w:ascii="Times New Roman" w:hAnsi="Times New Roman" w:cs="Times New Roman"/>
                <w:color w:val="000000" w:themeColor="text1"/>
                <w:sz w:val="24"/>
                <w:szCs w:val="24"/>
              </w:rPr>
              <w:t xml:space="preserve"> karakterlerinin okunuş, anlam ve kelime hazinesine dönük sorular sorulmuştur.</w:t>
            </w:r>
          </w:p>
        </w:tc>
      </w:tr>
    </w:tbl>
    <w:p w14:paraId="2887587A" w14:textId="77777777" w:rsidR="00CC6EF9" w:rsidRDefault="00CC6EF9" w:rsidP="00CC6EF9"/>
    <w:tbl>
      <w:tblPr>
        <w:tblStyle w:val="TableGrid0"/>
        <w:tblW w:w="11340" w:type="dxa"/>
        <w:tblInd w:w="-1139" w:type="dxa"/>
        <w:tblLook w:val="04A0" w:firstRow="1" w:lastRow="0" w:firstColumn="1" w:lastColumn="0" w:noHBand="0" w:noVBand="1"/>
      </w:tblPr>
      <w:tblGrid>
        <w:gridCol w:w="3261"/>
        <w:gridCol w:w="2835"/>
        <w:gridCol w:w="5244"/>
      </w:tblGrid>
      <w:tr w:rsidR="00CC6EF9" w:rsidRPr="004A4EEF" w14:paraId="5DC0987C" w14:textId="77777777" w:rsidTr="004E3C73">
        <w:trPr>
          <w:trHeight w:val="416"/>
        </w:trPr>
        <w:tc>
          <w:tcPr>
            <w:tcW w:w="3261" w:type="dxa"/>
          </w:tcPr>
          <w:p w14:paraId="6B5A0B9F" w14:textId="77777777" w:rsidR="00CC6EF9" w:rsidRPr="004A4EEF" w:rsidRDefault="00CC6EF9" w:rsidP="004E3C73">
            <w:pPr>
              <w:rPr>
                <w:rFonts w:ascii="Times New Roman" w:hAnsi="Times New Roman" w:cs="Times New Roman"/>
                <w:b/>
                <w:bCs/>
                <w:sz w:val="24"/>
                <w:szCs w:val="24"/>
              </w:rPr>
            </w:pPr>
            <w:r w:rsidRPr="004A4EEF">
              <w:rPr>
                <w:rFonts w:ascii="Times New Roman" w:hAnsi="Times New Roman" w:cs="Times New Roman"/>
                <w:b/>
                <w:bCs/>
                <w:sz w:val="24"/>
                <w:szCs w:val="24"/>
              </w:rPr>
              <w:t>Dersin kodu</w:t>
            </w:r>
            <w:r w:rsidRPr="004A4EEF">
              <w:rPr>
                <w:rFonts w:ascii="Times New Roman" w:eastAsia="MS Mincho" w:hAnsi="Times New Roman" w:cs="Times New Roman"/>
                <w:b/>
                <w:bCs/>
                <w:sz w:val="24"/>
                <w:szCs w:val="24"/>
              </w:rPr>
              <w:t>：</w:t>
            </w:r>
          </w:p>
          <w:p w14:paraId="787CC1A7" w14:textId="77777777" w:rsidR="00CC6EF9" w:rsidRPr="004A4EEF" w:rsidRDefault="00CC6EF9" w:rsidP="004E3C73">
            <w:pPr>
              <w:rPr>
                <w:rFonts w:ascii="Times New Roman" w:hAnsi="Times New Roman" w:cs="Times New Roman"/>
                <w:sz w:val="24"/>
                <w:szCs w:val="24"/>
              </w:rPr>
            </w:pPr>
            <w:r w:rsidRPr="004A4EEF">
              <w:rPr>
                <w:rFonts w:ascii="Times New Roman" w:hAnsi="Times New Roman" w:cs="Times New Roman"/>
                <w:sz w:val="24"/>
                <w:szCs w:val="24"/>
              </w:rPr>
              <w:t>JPÖ-2007</w:t>
            </w:r>
          </w:p>
        </w:tc>
        <w:tc>
          <w:tcPr>
            <w:tcW w:w="2835" w:type="dxa"/>
          </w:tcPr>
          <w:p w14:paraId="651E1D46" w14:textId="77777777" w:rsidR="00CC6EF9" w:rsidRPr="004A4EEF" w:rsidRDefault="00CC6EF9" w:rsidP="004E3C73">
            <w:pPr>
              <w:rPr>
                <w:rFonts w:ascii="Times New Roman" w:hAnsi="Times New Roman" w:cs="Times New Roman"/>
                <w:sz w:val="24"/>
                <w:szCs w:val="24"/>
              </w:rPr>
            </w:pPr>
            <w:r w:rsidRPr="004A4EEF">
              <w:rPr>
                <w:rFonts w:ascii="Times New Roman" w:hAnsi="Times New Roman" w:cs="Times New Roman"/>
                <w:b/>
                <w:bCs/>
                <w:sz w:val="24"/>
                <w:szCs w:val="24"/>
              </w:rPr>
              <w:t>Dersin adı</w:t>
            </w:r>
            <w:r w:rsidRPr="004A4EEF">
              <w:rPr>
                <w:rFonts w:ascii="Times New Roman" w:eastAsia="MS Mincho" w:hAnsi="Times New Roman" w:cs="Times New Roman"/>
                <w:b/>
                <w:bCs/>
                <w:sz w:val="24"/>
                <w:szCs w:val="24"/>
              </w:rPr>
              <w:t>：</w:t>
            </w:r>
          </w:p>
          <w:p w14:paraId="4F55FF23" w14:textId="77777777" w:rsidR="00CC6EF9" w:rsidRPr="004A4EEF" w:rsidRDefault="00CC6EF9" w:rsidP="004E3C73">
            <w:pPr>
              <w:rPr>
                <w:rFonts w:ascii="Times New Roman" w:hAnsi="Times New Roman" w:cs="Times New Roman"/>
                <w:sz w:val="24"/>
                <w:szCs w:val="24"/>
              </w:rPr>
            </w:pPr>
            <w:r w:rsidRPr="004A4EEF">
              <w:rPr>
                <w:rFonts w:ascii="Times New Roman" w:hAnsi="Times New Roman" w:cs="Times New Roman"/>
                <w:sz w:val="24"/>
                <w:szCs w:val="24"/>
              </w:rPr>
              <w:t>İleri Okuma Becerileri I</w:t>
            </w:r>
          </w:p>
        </w:tc>
        <w:tc>
          <w:tcPr>
            <w:tcW w:w="5244" w:type="dxa"/>
          </w:tcPr>
          <w:p w14:paraId="3129D375" w14:textId="77777777" w:rsidR="00CC6EF9" w:rsidRPr="004A4EEF" w:rsidRDefault="00CC6EF9" w:rsidP="004E3C73">
            <w:pPr>
              <w:rPr>
                <w:rFonts w:ascii="Times New Roman" w:hAnsi="Times New Roman" w:cs="Times New Roman"/>
                <w:b/>
                <w:bCs/>
                <w:sz w:val="24"/>
                <w:szCs w:val="24"/>
              </w:rPr>
            </w:pPr>
            <w:r w:rsidRPr="004A4EEF">
              <w:rPr>
                <w:rFonts w:ascii="Times New Roman" w:hAnsi="Times New Roman" w:cs="Times New Roman"/>
                <w:b/>
                <w:bCs/>
                <w:sz w:val="24"/>
                <w:szCs w:val="24"/>
              </w:rPr>
              <w:t>Sorumlu öğretim elemanı</w:t>
            </w:r>
            <w:r w:rsidRPr="004A4EEF">
              <w:rPr>
                <w:rFonts w:ascii="Times New Roman" w:eastAsia="MS Mincho" w:hAnsi="Times New Roman" w:cs="Times New Roman"/>
                <w:b/>
                <w:bCs/>
                <w:sz w:val="24"/>
                <w:szCs w:val="24"/>
              </w:rPr>
              <w:t>：</w:t>
            </w:r>
          </w:p>
          <w:p w14:paraId="2CA1FF01" w14:textId="77777777" w:rsidR="00CC6EF9" w:rsidRPr="004A4EEF" w:rsidRDefault="00CC6EF9" w:rsidP="004E3C73">
            <w:pPr>
              <w:rPr>
                <w:rFonts w:ascii="Times New Roman" w:hAnsi="Times New Roman" w:cs="Times New Roman"/>
                <w:sz w:val="24"/>
                <w:szCs w:val="24"/>
              </w:rPr>
            </w:pPr>
            <w:r w:rsidRPr="004A4EEF">
              <w:rPr>
                <w:rFonts w:ascii="Times New Roman" w:hAnsi="Times New Roman" w:cs="Times New Roman"/>
                <w:sz w:val="24"/>
                <w:szCs w:val="24"/>
              </w:rPr>
              <w:t xml:space="preserve">Öğr. Gör. </w:t>
            </w:r>
            <w:proofErr w:type="spellStart"/>
            <w:r w:rsidRPr="004A4EEF">
              <w:rPr>
                <w:rFonts w:ascii="Times New Roman" w:hAnsi="Times New Roman" w:cs="Times New Roman"/>
                <w:sz w:val="24"/>
                <w:szCs w:val="24"/>
              </w:rPr>
              <w:t>Kuniyuki</w:t>
            </w:r>
            <w:proofErr w:type="spellEnd"/>
            <w:r w:rsidRPr="004A4EEF">
              <w:rPr>
                <w:rFonts w:ascii="Times New Roman" w:hAnsi="Times New Roman" w:cs="Times New Roman"/>
                <w:sz w:val="24"/>
                <w:szCs w:val="24"/>
              </w:rPr>
              <w:t xml:space="preserve"> NOTO</w:t>
            </w:r>
          </w:p>
        </w:tc>
      </w:tr>
      <w:tr w:rsidR="00CC6EF9" w:rsidRPr="004A4EEF" w14:paraId="58EB2A62" w14:textId="77777777" w:rsidTr="004E3C73">
        <w:tc>
          <w:tcPr>
            <w:tcW w:w="11340" w:type="dxa"/>
            <w:gridSpan w:val="3"/>
          </w:tcPr>
          <w:p w14:paraId="40A6C60E" w14:textId="77777777" w:rsidR="00CC6EF9" w:rsidRPr="004A4EEF" w:rsidRDefault="00CC6EF9" w:rsidP="004E3C73">
            <w:pPr>
              <w:rPr>
                <w:rFonts w:ascii="Times New Roman" w:hAnsi="Times New Roman" w:cs="Times New Roman"/>
                <w:b/>
                <w:bCs/>
                <w:color w:val="000000" w:themeColor="text1"/>
                <w:sz w:val="24"/>
                <w:szCs w:val="24"/>
              </w:rPr>
            </w:pPr>
            <w:r w:rsidRPr="004A4EEF">
              <w:rPr>
                <w:rFonts w:ascii="Times New Roman" w:hAnsi="Times New Roman" w:cs="Times New Roman"/>
                <w:b/>
                <w:bCs/>
                <w:color w:val="000000" w:themeColor="text1"/>
                <w:sz w:val="24"/>
                <w:szCs w:val="24"/>
              </w:rPr>
              <w:t>Dersin Amaçları:</w:t>
            </w:r>
          </w:p>
          <w:p w14:paraId="5908EE56" w14:textId="77777777" w:rsidR="00CC6EF9" w:rsidRPr="004A4EEF" w:rsidRDefault="00CC6EF9" w:rsidP="004E3C73">
            <w:pPr>
              <w:rPr>
                <w:rFonts w:ascii="Times New Roman" w:hAnsi="Times New Roman" w:cs="Times New Roman"/>
                <w:b/>
                <w:bCs/>
                <w:color w:val="000000" w:themeColor="text1"/>
                <w:sz w:val="24"/>
                <w:szCs w:val="24"/>
              </w:rPr>
            </w:pPr>
            <w:r w:rsidRPr="004A4EEF">
              <w:rPr>
                <w:rFonts w:ascii="Times New Roman" w:hAnsi="Times New Roman" w:cs="Times New Roman"/>
                <w:color w:val="000000" w:themeColor="text1"/>
                <w:sz w:val="24"/>
                <w:szCs w:val="24"/>
              </w:rPr>
              <w:t>Bu dersin amacı,</w:t>
            </w:r>
          </w:p>
          <w:p w14:paraId="46AC3E9F" w14:textId="77777777" w:rsidR="00CC6EF9" w:rsidRPr="004A4EEF" w:rsidRDefault="00CC6EF9" w:rsidP="004E3C73">
            <w:pPr>
              <w:jc w:val="both"/>
              <w:rPr>
                <w:rFonts w:ascii="Times New Roman" w:hAnsi="Times New Roman" w:cs="Times New Roman"/>
                <w:color w:val="000000" w:themeColor="text1"/>
                <w:sz w:val="24"/>
                <w:szCs w:val="24"/>
              </w:rPr>
            </w:pPr>
            <w:r w:rsidRPr="004A4EEF">
              <w:rPr>
                <w:rFonts w:ascii="Times New Roman" w:hAnsi="Times New Roman" w:cs="Times New Roman"/>
                <w:color w:val="333333"/>
                <w:sz w:val="24"/>
                <w:szCs w:val="24"/>
              </w:rPr>
              <w:t>Dersin amacı, öğrencilerin temel okuma becerilerini geliştirmektir. Sözlü ve yazılı olarak anlama ve anlatma becerileri kazandırmaktır.</w:t>
            </w:r>
          </w:p>
        </w:tc>
      </w:tr>
      <w:tr w:rsidR="00CC6EF9" w:rsidRPr="004A4EEF" w14:paraId="7D5904AA" w14:textId="77777777" w:rsidTr="004E3C73">
        <w:tc>
          <w:tcPr>
            <w:tcW w:w="11340" w:type="dxa"/>
            <w:gridSpan w:val="3"/>
          </w:tcPr>
          <w:p w14:paraId="50C5DC86" w14:textId="77777777" w:rsidR="00CC6EF9" w:rsidRPr="004A4EEF" w:rsidRDefault="00CC6EF9" w:rsidP="004E3C73">
            <w:pPr>
              <w:rPr>
                <w:rFonts w:ascii="Times New Roman" w:eastAsia="MS Mincho" w:hAnsi="Times New Roman" w:cs="Times New Roman"/>
                <w:b/>
                <w:bCs/>
                <w:color w:val="000000" w:themeColor="text1"/>
                <w:sz w:val="24"/>
                <w:szCs w:val="24"/>
              </w:rPr>
            </w:pPr>
            <w:r w:rsidRPr="004A4EEF">
              <w:rPr>
                <w:rFonts w:ascii="Times New Roman" w:hAnsi="Times New Roman" w:cs="Times New Roman"/>
                <w:b/>
                <w:bCs/>
                <w:color w:val="000000" w:themeColor="text1"/>
                <w:sz w:val="24"/>
                <w:szCs w:val="24"/>
              </w:rPr>
              <w:t>Dersin öğrenme yöntemleri</w:t>
            </w:r>
            <w:r w:rsidRPr="004A4EEF">
              <w:rPr>
                <w:rFonts w:ascii="Times New Roman" w:eastAsia="MS Mincho" w:hAnsi="Times New Roman" w:cs="Times New Roman"/>
                <w:b/>
                <w:bCs/>
                <w:color w:val="000000" w:themeColor="text1"/>
                <w:sz w:val="24"/>
                <w:szCs w:val="24"/>
              </w:rPr>
              <w:t>：</w:t>
            </w:r>
          </w:p>
          <w:p w14:paraId="51A9E23C" w14:textId="77777777" w:rsidR="00CC6EF9" w:rsidRPr="00530F2F" w:rsidRDefault="00CC6EF9" w:rsidP="004E3C73">
            <w:pPr>
              <w:rPr>
                <w:rFonts w:ascii="Times New Roman" w:eastAsia="MS Mincho" w:hAnsi="Times New Roman" w:cs="Times New Roman"/>
                <w:color w:val="000000" w:themeColor="text1"/>
                <w:sz w:val="24"/>
                <w:szCs w:val="24"/>
              </w:rPr>
            </w:pPr>
            <w:r w:rsidRPr="004A4EEF">
              <w:rPr>
                <w:rFonts w:ascii="Times New Roman" w:eastAsia="MS Mincho" w:hAnsi="Times New Roman" w:cs="Times New Roman"/>
                <w:color w:val="000000" w:themeColor="text1"/>
                <w:sz w:val="24"/>
                <w:szCs w:val="24"/>
              </w:rPr>
              <w:lastRenderedPageBreak/>
              <w:t>Metin okuma, soru-cevap</w:t>
            </w:r>
          </w:p>
        </w:tc>
      </w:tr>
      <w:tr w:rsidR="00CC6EF9" w:rsidRPr="004A4EEF" w14:paraId="58C1DF49" w14:textId="77777777" w:rsidTr="004E3C73">
        <w:tc>
          <w:tcPr>
            <w:tcW w:w="11340" w:type="dxa"/>
            <w:gridSpan w:val="3"/>
          </w:tcPr>
          <w:p w14:paraId="5B14EB09" w14:textId="77777777" w:rsidR="00CC6EF9" w:rsidRPr="004A4EEF" w:rsidRDefault="00CC6EF9" w:rsidP="004E3C73">
            <w:pPr>
              <w:rPr>
                <w:rFonts w:ascii="Times New Roman" w:hAnsi="Times New Roman" w:cs="Times New Roman"/>
                <w:b/>
                <w:bCs/>
                <w:color w:val="000000" w:themeColor="text1"/>
                <w:sz w:val="24"/>
                <w:szCs w:val="24"/>
              </w:rPr>
            </w:pPr>
            <w:r w:rsidRPr="004A4EEF">
              <w:rPr>
                <w:rFonts w:ascii="Times New Roman" w:hAnsi="Times New Roman" w:cs="Times New Roman"/>
                <w:b/>
                <w:bCs/>
                <w:color w:val="000000" w:themeColor="text1"/>
                <w:sz w:val="24"/>
                <w:szCs w:val="24"/>
              </w:rPr>
              <w:lastRenderedPageBreak/>
              <w:t>Ölçme değerlendirme teknikleri</w:t>
            </w:r>
            <w:r w:rsidRPr="004A4EEF">
              <w:rPr>
                <w:rFonts w:ascii="Times New Roman" w:eastAsia="MS Mincho" w:hAnsi="Times New Roman" w:cs="Times New Roman"/>
                <w:b/>
                <w:bCs/>
                <w:color w:val="000000" w:themeColor="text1"/>
                <w:sz w:val="24"/>
                <w:szCs w:val="24"/>
              </w:rPr>
              <w:t>：</w:t>
            </w:r>
          </w:p>
          <w:p w14:paraId="4C89AD15" w14:textId="77777777" w:rsidR="00CC6EF9" w:rsidRPr="004A4EEF" w:rsidRDefault="00CC6EF9" w:rsidP="004E3C73">
            <w:pPr>
              <w:rPr>
                <w:rFonts w:ascii="Times New Roman" w:hAnsi="Times New Roman" w:cs="Times New Roman"/>
                <w:color w:val="000000" w:themeColor="text1"/>
                <w:sz w:val="24"/>
                <w:szCs w:val="24"/>
              </w:rPr>
            </w:pPr>
            <w:r>
              <w:rPr>
                <w:rFonts w:ascii="Times New Roman" w:hAnsi="Times New Roman" w:cs="Times New Roman"/>
                <w:sz w:val="24"/>
                <w:szCs w:val="24"/>
              </w:rPr>
              <w:t>Ara değerlendirme %40 + Dönem sonu değerlendirmesi %60</w:t>
            </w:r>
          </w:p>
        </w:tc>
      </w:tr>
      <w:tr w:rsidR="00CC6EF9" w:rsidRPr="004A4EEF" w14:paraId="39B34496" w14:textId="77777777" w:rsidTr="004E3C73">
        <w:tc>
          <w:tcPr>
            <w:tcW w:w="11340" w:type="dxa"/>
            <w:gridSpan w:val="3"/>
          </w:tcPr>
          <w:p w14:paraId="209FD980" w14:textId="77777777" w:rsidR="00CC6EF9" w:rsidRPr="004A4EEF" w:rsidRDefault="00CC6EF9" w:rsidP="004E3C73">
            <w:pPr>
              <w:rPr>
                <w:rFonts w:ascii="Times New Roman" w:eastAsia="MS Mincho" w:hAnsi="Times New Roman" w:cs="Times New Roman"/>
                <w:bCs/>
                <w:sz w:val="24"/>
                <w:szCs w:val="24"/>
              </w:rPr>
            </w:pPr>
            <w:r w:rsidRPr="004A4EEF">
              <w:rPr>
                <w:rFonts w:ascii="Times New Roman" w:hAnsi="Times New Roman" w:cs="Times New Roman"/>
                <w:b/>
                <w:sz w:val="24"/>
                <w:szCs w:val="24"/>
              </w:rPr>
              <w:t>a-Ara değerlendirme (%40)</w:t>
            </w:r>
            <w:r w:rsidRPr="004A4EEF">
              <w:rPr>
                <w:rFonts w:ascii="Times New Roman" w:eastAsia="MS Mincho" w:hAnsi="Times New Roman" w:cs="Times New Roman"/>
                <w:b/>
                <w:sz w:val="24"/>
                <w:szCs w:val="24"/>
              </w:rPr>
              <w:t>：</w:t>
            </w:r>
          </w:p>
          <w:p w14:paraId="2F67BF25" w14:textId="77777777" w:rsidR="00CC6EF9" w:rsidRPr="004A4EEF" w:rsidRDefault="00CC6EF9" w:rsidP="004E3C73">
            <w:pPr>
              <w:rPr>
                <w:rFonts w:ascii="Times New Roman" w:hAnsi="Times New Roman" w:cs="Times New Roman"/>
                <w:color w:val="000000" w:themeColor="text1"/>
                <w:sz w:val="24"/>
                <w:szCs w:val="24"/>
              </w:rPr>
            </w:pPr>
            <w:bookmarkStart w:id="10" w:name="_Hlk75347560"/>
            <w:r w:rsidRPr="004A4EEF">
              <w:rPr>
                <w:rFonts w:ascii="Times New Roman" w:hAnsi="Times New Roman" w:cs="Times New Roman"/>
                <w:color w:val="000000" w:themeColor="text1"/>
                <w:sz w:val="24"/>
                <w:szCs w:val="24"/>
              </w:rPr>
              <w:t>Ödev (%40): Derste işlenecek okuma metinlerinin içeriği ile ilgili sorulardan oluşan ödev verilmiştir.</w:t>
            </w:r>
          </w:p>
          <w:p w14:paraId="3A1CB865" w14:textId="77777777" w:rsidR="00CC6EF9" w:rsidRPr="004A4EEF" w:rsidRDefault="00CC6EF9" w:rsidP="004E3C73">
            <w:pPr>
              <w:rPr>
                <w:rFonts w:ascii="Times New Roman" w:hAnsi="Times New Roman" w:cs="Times New Roman"/>
                <w:color w:val="000000" w:themeColor="text1"/>
                <w:sz w:val="24"/>
                <w:szCs w:val="24"/>
              </w:rPr>
            </w:pPr>
            <w:r w:rsidRPr="004A4EEF">
              <w:rPr>
                <w:rFonts w:ascii="Times New Roman" w:hAnsi="Times New Roman" w:cs="Times New Roman"/>
                <w:color w:val="000000" w:themeColor="text1"/>
                <w:sz w:val="24"/>
                <w:szCs w:val="24"/>
              </w:rPr>
              <w:t xml:space="preserve">Ara sınav (%60): Yazılı sınav yapılmıştır. Yazılı sınavda, ağırlıklı olarak metnin içeriği ile ilgili açık </w:t>
            </w:r>
          </w:p>
          <w:p w14:paraId="7ADADF3E" w14:textId="77777777" w:rsidR="00CC6EF9" w:rsidRPr="004A4EEF" w:rsidRDefault="00CC6EF9" w:rsidP="004E3C73">
            <w:pPr>
              <w:rPr>
                <w:rFonts w:ascii="Times New Roman" w:hAnsi="Times New Roman" w:cs="Times New Roman"/>
                <w:sz w:val="24"/>
                <w:szCs w:val="24"/>
              </w:rPr>
            </w:pPr>
            <w:r w:rsidRPr="004A4EEF">
              <w:rPr>
                <w:rFonts w:ascii="Times New Roman" w:hAnsi="Times New Roman" w:cs="Times New Roman"/>
                <w:sz w:val="24"/>
                <w:szCs w:val="24"/>
              </w:rPr>
              <w:t>uçlu sorular sorulmuştur.</w:t>
            </w:r>
            <w:bookmarkEnd w:id="10"/>
          </w:p>
        </w:tc>
      </w:tr>
      <w:tr w:rsidR="00CC6EF9" w:rsidRPr="004A4EEF" w14:paraId="09C076FD" w14:textId="77777777" w:rsidTr="004E3C73">
        <w:tc>
          <w:tcPr>
            <w:tcW w:w="11340" w:type="dxa"/>
            <w:gridSpan w:val="3"/>
          </w:tcPr>
          <w:p w14:paraId="2D5AFA19" w14:textId="77777777" w:rsidR="00CC6EF9" w:rsidRPr="004A4EEF" w:rsidRDefault="00CC6EF9" w:rsidP="004E3C73">
            <w:pPr>
              <w:spacing w:line="259" w:lineRule="auto"/>
              <w:rPr>
                <w:rFonts w:ascii="Times New Roman" w:hAnsi="Times New Roman" w:cs="Times New Roman"/>
                <w:bCs/>
                <w:sz w:val="24"/>
                <w:szCs w:val="24"/>
              </w:rPr>
            </w:pPr>
            <w:r w:rsidRPr="004A4EEF">
              <w:rPr>
                <w:rFonts w:ascii="Times New Roman" w:hAnsi="Times New Roman" w:cs="Times New Roman"/>
                <w:b/>
                <w:sz w:val="24"/>
                <w:szCs w:val="24"/>
              </w:rPr>
              <w:t>b-Dönem sonu değerlendirme</w:t>
            </w:r>
            <w:r w:rsidRPr="004A4EEF">
              <w:rPr>
                <w:rFonts w:ascii="Times New Roman" w:eastAsia="MS Mincho" w:hAnsi="Times New Roman" w:cs="Times New Roman"/>
                <w:b/>
                <w:sz w:val="24"/>
                <w:szCs w:val="24"/>
              </w:rPr>
              <w:t>：</w:t>
            </w:r>
            <w:r w:rsidRPr="004A4EEF">
              <w:rPr>
                <w:rFonts w:ascii="Times New Roman" w:hAnsi="Times New Roman" w:cs="Times New Roman"/>
                <w:bCs/>
                <w:sz w:val="24"/>
                <w:szCs w:val="24"/>
              </w:rPr>
              <w:br/>
              <w:t xml:space="preserve">Yazlı Sınav (%60): </w:t>
            </w:r>
          </w:p>
          <w:p w14:paraId="16394F20" w14:textId="77777777" w:rsidR="00CC6EF9" w:rsidRPr="004A4EEF" w:rsidRDefault="00CC6EF9" w:rsidP="004E3C73">
            <w:pPr>
              <w:rPr>
                <w:rFonts w:ascii="Times New Roman" w:hAnsi="Times New Roman" w:cs="Times New Roman"/>
                <w:color w:val="000000" w:themeColor="text1"/>
                <w:sz w:val="24"/>
                <w:szCs w:val="24"/>
              </w:rPr>
            </w:pPr>
            <w:r w:rsidRPr="004A4EEF">
              <w:rPr>
                <w:rFonts w:ascii="Times New Roman" w:hAnsi="Times New Roman" w:cs="Times New Roman"/>
                <w:color w:val="000000" w:themeColor="text1"/>
                <w:sz w:val="24"/>
                <w:szCs w:val="24"/>
              </w:rPr>
              <w:t>Ödev (%40): Derste işlenecek okuma metinlerinin içeriği ile ilgili sorulardan oluşan ödev verilmiştir.</w:t>
            </w:r>
          </w:p>
          <w:p w14:paraId="2F9D4163" w14:textId="77777777" w:rsidR="00CC6EF9" w:rsidRPr="004A4EEF" w:rsidRDefault="00CC6EF9" w:rsidP="004E3C73">
            <w:pPr>
              <w:rPr>
                <w:rFonts w:ascii="Times New Roman" w:hAnsi="Times New Roman" w:cs="Times New Roman"/>
                <w:color w:val="000000" w:themeColor="text1"/>
                <w:sz w:val="24"/>
                <w:szCs w:val="24"/>
              </w:rPr>
            </w:pPr>
            <w:r w:rsidRPr="004A4EEF">
              <w:rPr>
                <w:rFonts w:ascii="Times New Roman" w:hAnsi="Times New Roman" w:cs="Times New Roman"/>
                <w:color w:val="000000" w:themeColor="text1"/>
                <w:sz w:val="24"/>
                <w:szCs w:val="24"/>
              </w:rPr>
              <w:t xml:space="preserve">Ara sınav (%60): Yazılı sınav yapılmıştır. Yazılı sınavda, ağırlıklı olarak metnin içeriği ile ilgili açık </w:t>
            </w:r>
          </w:p>
          <w:p w14:paraId="3EE246BC" w14:textId="77777777" w:rsidR="00CC6EF9" w:rsidRPr="004A4EEF" w:rsidRDefault="00CC6EF9" w:rsidP="004E3C73">
            <w:pPr>
              <w:spacing w:line="259" w:lineRule="auto"/>
              <w:rPr>
                <w:rFonts w:ascii="Times New Roman" w:hAnsi="Times New Roman" w:cs="Times New Roman"/>
                <w:bCs/>
                <w:sz w:val="24"/>
                <w:szCs w:val="24"/>
              </w:rPr>
            </w:pPr>
            <w:r w:rsidRPr="004A4EEF">
              <w:rPr>
                <w:rFonts w:ascii="Times New Roman" w:hAnsi="Times New Roman" w:cs="Times New Roman"/>
                <w:sz w:val="24"/>
                <w:szCs w:val="24"/>
              </w:rPr>
              <w:t>uçlu sorular sorulmuştur.</w:t>
            </w:r>
          </w:p>
        </w:tc>
      </w:tr>
    </w:tbl>
    <w:p w14:paraId="37A16F79" w14:textId="77777777" w:rsidR="00CC6EF9" w:rsidRDefault="00CC6EF9" w:rsidP="00CC6EF9"/>
    <w:p w14:paraId="473E4B33" w14:textId="77777777" w:rsidR="00CC6EF9" w:rsidRDefault="00CC6EF9" w:rsidP="00CC6EF9"/>
    <w:tbl>
      <w:tblPr>
        <w:tblStyle w:val="TableGrid0"/>
        <w:tblW w:w="11340" w:type="dxa"/>
        <w:tblInd w:w="-1139" w:type="dxa"/>
        <w:tblLook w:val="04A0" w:firstRow="1" w:lastRow="0" w:firstColumn="1" w:lastColumn="0" w:noHBand="0" w:noVBand="1"/>
      </w:tblPr>
      <w:tblGrid>
        <w:gridCol w:w="3261"/>
        <w:gridCol w:w="2835"/>
        <w:gridCol w:w="5244"/>
      </w:tblGrid>
      <w:tr w:rsidR="00CC6EF9" w:rsidRPr="004A4EEF" w14:paraId="6B72EB92" w14:textId="77777777" w:rsidTr="004E3C73">
        <w:trPr>
          <w:trHeight w:val="416"/>
        </w:trPr>
        <w:tc>
          <w:tcPr>
            <w:tcW w:w="3261" w:type="dxa"/>
          </w:tcPr>
          <w:p w14:paraId="3BD7BFFD" w14:textId="77777777" w:rsidR="00CC6EF9" w:rsidRPr="004A4EEF" w:rsidRDefault="00CC6EF9" w:rsidP="004E3C73">
            <w:pPr>
              <w:rPr>
                <w:rFonts w:ascii="Times New Roman" w:hAnsi="Times New Roman" w:cs="Times New Roman"/>
                <w:b/>
                <w:bCs/>
                <w:sz w:val="24"/>
                <w:szCs w:val="24"/>
              </w:rPr>
            </w:pPr>
            <w:r w:rsidRPr="004A4EEF">
              <w:rPr>
                <w:rFonts w:ascii="Times New Roman" w:hAnsi="Times New Roman" w:cs="Times New Roman"/>
                <w:b/>
                <w:bCs/>
                <w:sz w:val="24"/>
                <w:szCs w:val="24"/>
              </w:rPr>
              <w:t>Dersin kodu</w:t>
            </w:r>
            <w:r w:rsidRPr="004A4EEF">
              <w:rPr>
                <w:rFonts w:ascii="Times New Roman" w:eastAsia="MS Mincho" w:hAnsi="Times New Roman" w:cs="Times New Roman"/>
                <w:b/>
                <w:bCs/>
                <w:sz w:val="24"/>
                <w:szCs w:val="24"/>
              </w:rPr>
              <w:t>：</w:t>
            </w:r>
          </w:p>
          <w:p w14:paraId="5EED2C4B" w14:textId="77777777" w:rsidR="00CC6EF9" w:rsidRPr="004A4EEF" w:rsidRDefault="00CC6EF9" w:rsidP="004E3C73">
            <w:pPr>
              <w:rPr>
                <w:rFonts w:ascii="Times New Roman" w:hAnsi="Times New Roman" w:cs="Times New Roman"/>
                <w:sz w:val="24"/>
                <w:szCs w:val="24"/>
              </w:rPr>
            </w:pPr>
            <w:r w:rsidRPr="004A4EEF">
              <w:rPr>
                <w:rFonts w:ascii="Times New Roman" w:hAnsi="Times New Roman" w:cs="Times New Roman"/>
                <w:sz w:val="24"/>
                <w:szCs w:val="24"/>
              </w:rPr>
              <w:t>JPÖ-2009</w:t>
            </w:r>
          </w:p>
        </w:tc>
        <w:tc>
          <w:tcPr>
            <w:tcW w:w="2835" w:type="dxa"/>
          </w:tcPr>
          <w:p w14:paraId="4BC91BDA" w14:textId="77777777" w:rsidR="00CC6EF9" w:rsidRPr="004A4EEF" w:rsidRDefault="00CC6EF9" w:rsidP="004E3C73">
            <w:pPr>
              <w:rPr>
                <w:rFonts w:ascii="Times New Roman" w:hAnsi="Times New Roman" w:cs="Times New Roman"/>
                <w:sz w:val="24"/>
                <w:szCs w:val="24"/>
              </w:rPr>
            </w:pPr>
            <w:r w:rsidRPr="004A4EEF">
              <w:rPr>
                <w:rFonts w:ascii="Times New Roman" w:hAnsi="Times New Roman" w:cs="Times New Roman"/>
                <w:b/>
                <w:bCs/>
                <w:sz w:val="24"/>
                <w:szCs w:val="24"/>
              </w:rPr>
              <w:t>Dersin adı</w:t>
            </w:r>
            <w:r w:rsidRPr="004A4EEF">
              <w:rPr>
                <w:rFonts w:ascii="Times New Roman" w:eastAsia="MS Mincho" w:hAnsi="Times New Roman" w:cs="Times New Roman"/>
                <w:b/>
                <w:bCs/>
                <w:sz w:val="24"/>
                <w:szCs w:val="24"/>
              </w:rPr>
              <w:t>：</w:t>
            </w:r>
          </w:p>
          <w:p w14:paraId="7D3E5588" w14:textId="77777777" w:rsidR="00CC6EF9" w:rsidRPr="004A4EEF" w:rsidRDefault="00CC6EF9" w:rsidP="004E3C73">
            <w:pPr>
              <w:rPr>
                <w:rFonts w:ascii="Times New Roman" w:hAnsi="Times New Roman" w:cs="Times New Roman"/>
                <w:sz w:val="24"/>
                <w:szCs w:val="24"/>
              </w:rPr>
            </w:pPr>
            <w:r w:rsidRPr="004A4EEF">
              <w:rPr>
                <w:rFonts w:ascii="Times New Roman" w:hAnsi="Times New Roman" w:cs="Times New Roman"/>
                <w:sz w:val="24"/>
                <w:szCs w:val="24"/>
              </w:rPr>
              <w:t>İleri Yazma Becerileri I</w:t>
            </w:r>
          </w:p>
        </w:tc>
        <w:tc>
          <w:tcPr>
            <w:tcW w:w="5244" w:type="dxa"/>
          </w:tcPr>
          <w:p w14:paraId="5B642C5B" w14:textId="77777777" w:rsidR="00CC6EF9" w:rsidRPr="004A4EEF" w:rsidRDefault="00CC6EF9" w:rsidP="004E3C73">
            <w:pPr>
              <w:rPr>
                <w:rFonts w:ascii="Times New Roman" w:hAnsi="Times New Roman" w:cs="Times New Roman"/>
                <w:b/>
                <w:bCs/>
                <w:sz w:val="24"/>
                <w:szCs w:val="24"/>
              </w:rPr>
            </w:pPr>
            <w:r w:rsidRPr="004A4EEF">
              <w:rPr>
                <w:rFonts w:ascii="Times New Roman" w:hAnsi="Times New Roman" w:cs="Times New Roman"/>
                <w:b/>
                <w:bCs/>
                <w:sz w:val="24"/>
                <w:szCs w:val="24"/>
              </w:rPr>
              <w:t>Sorumlu öğretim elemanı</w:t>
            </w:r>
            <w:r w:rsidRPr="004A4EEF">
              <w:rPr>
                <w:rFonts w:ascii="Times New Roman" w:eastAsia="MS Mincho" w:hAnsi="Times New Roman" w:cs="Times New Roman"/>
                <w:b/>
                <w:bCs/>
                <w:sz w:val="24"/>
                <w:szCs w:val="24"/>
              </w:rPr>
              <w:t>：</w:t>
            </w:r>
          </w:p>
          <w:p w14:paraId="2D0672E8" w14:textId="77777777" w:rsidR="00CC6EF9" w:rsidRPr="004A4EEF" w:rsidRDefault="00CC6EF9" w:rsidP="004E3C73">
            <w:pPr>
              <w:rPr>
                <w:rFonts w:ascii="Times New Roman" w:hAnsi="Times New Roman" w:cs="Times New Roman"/>
                <w:sz w:val="24"/>
                <w:szCs w:val="24"/>
              </w:rPr>
            </w:pPr>
            <w:r w:rsidRPr="004A4EEF">
              <w:rPr>
                <w:rFonts w:ascii="Times New Roman" w:hAnsi="Times New Roman" w:cs="Times New Roman"/>
                <w:sz w:val="24"/>
                <w:szCs w:val="24"/>
              </w:rPr>
              <w:t>Öğr. Gör. Sayako TOKİNAGA</w:t>
            </w:r>
          </w:p>
        </w:tc>
      </w:tr>
      <w:tr w:rsidR="00CC6EF9" w:rsidRPr="004A4EEF" w14:paraId="0AC11ED3" w14:textId="77777777" w:rsidTr="004E3C73">
        <w:tc>
          <w:tcPr>
            <w:tcW w:w="11340" w:type="dxa"/>
            <w:gridSpan w:val="3"/>
          </w:tcPr>
          <w:p w14:paraId="32C43035" w14:textId="77777777" w:rsidR="00CC6EF9" w:rsidRPr="004A4EEF" w:rsidRDefault="00CC6EF9" w:rsidP="004E3C73">
            <w:pPr>
              <w:jc w:val="both"/>
              <w:rPr>
                <w:rFonts w:ascii="Times New Roman" w:hAnsi="Times New Roman" w:cs="Times New Roman"/>
                <w:b/>
                <w:bCs/>
                <w:sz w:val="24"/>
                <w:szCs w:val="24"/>
              </w:rPr>
            </w:pPr>
            <w:r w:rsidRPr="004A4EEF">
              <w:rPr>
                <w:rFonts w:ascii="Times New Roman" w:hAnsi="Times New Roman" w:cs="Times New Roman"/>
                <w:b/>
                <w:bCs/>
                <w:sz w:val="24"/>
                <w:szCs w:val="24"/>
              </w:rPr>
              <w:t>Dersin Amaçları:</w:t>
            </w:r>
          </w:p>
          <w:p w14:paraId="2B7A37F3" w14:textId="77777777" w:rsidR="00CC6EF9" w:rsidRPr="004A4EEF" w:rsidRDefault="00CC6EF9" w:rsidP="004E3C73">
            <w:pPr>
              <w:jc w:val="both"/>
              <w:rPr>
                <w:rFonts w:ascii="Times New Roman" w:hAnsi="Times New Roman" w:cs="Times New Roman"/>
                <w:sz w:val="24"/>
                <w:szCs w:val="24"/>
              </w:rPr>
            </w:pPr>
            <w:r w:rsidRPr="004A4EEF">
              <w:rPr>
                <w:rFonts w:ascii="Times New Roman" w:hAnsi="Times New Roman" w:cs="Times New Roman"/>
                <w:sz w:val="24"/>
                <w:szCs w:val="24"/>
              </w:rPr>
              <w:t>Yazma becerilerini geliştirmek; temel okuma becerilerini gözden geçirmek; bir metindeki önemli fikirleri analiz etmek; bir metin içerisindeki fikirlerin bağlantısını açıklamak; metinde ima edilen fikirleri çıkarmak; paragraf yazma tekniklerini kazanmak; çeşitli türlerdeki paragrafların özelliklerini saptamak; akademik makalelerin özelliklerini tanımlamak; makale türlerini açıklamak; örnek makaleler ve paragraflar yazmak.</w:t>
            </w:r>
          </w:p>
        </w:tc>
      </w:tr>
      <w:tr w:rsidR="00CC6EF9" w:rsidRPr="004A4EEF" w14:paraId="6581DFCB" w14:textId="77777777" w:rsidTr="004E3C73">
        <w:tc>
          <w:tcPr>
            <w:tcW w:w="11340" w:type="dxa"/>
            <w:gridSpan w:val="3"/>
          </w:tcPr>
          <w:p w14:paraId="2DC84B50" w14:textId="77777777" w:rsidR="00CC6EF9" w:rsidRPr="004A4EEF" w:rsidRDefault="00CC6EF9" w:rsidP="004E3C73">
            <w:pPr>
              <w:rPr>
                <w:rFonts w:ascii="Times New Roman" w:eastAsia="MS Mincho" w:hAnsi="Times New Roman" w:cs="Times New Roman"/>
                <w:b/>
                <w:bCs/>
                <w:sz w:val="24"/>
                <w:szCs w:val="24"/>
              </w:rPr>
            </w:pPr>
            <w:r w:rsidRPr="004A4EEF">
              <w:rPr>
                <w:rFonts w:ascii="Times New Roman" w:hAnsi="Times New Roman" w:cs="Times New Roman"/>
                <w:b/>
                <w:bCs/>
                <w:sz w:val="24"/>
                <w:szCs w:val="24"/>
              </w:rPr>
              <w:t>Dersin öğrenme yöntemleri</w:t>
            </w:r>
            <w:r w:rsidRPr="004A4EEF">
              <w:rPr>
                <w:rFonts w:ascii="Times New Roman" w:eastAsia="MS Mincho" w:hAnsi="Times New Roman" w:cs="Times New Roman"/>
                <w:b/>
                <w:bCs/>
                <w:sz w:val="24"/>
                <w:szCs w:val="24"/>
              </w:rPr>
              <w:t>：</w:t>
            </w:r>
          </w:p>
          <w:p w14:paraId="77FDFA8D" w14:textId="77777777" w:rsidR="00CC6EF9" w:rsidRPr="00530F2F" w:rsidRDefault="00CC6EF9" w:rsidP="004E3C73">
            <w:pPr>
              <w:rPr>
                <w:rFonts w:ascii="Times New Roman" w:eastAsia="MS Mincho" w:hAnsi="Times New Roman" w:cs="Times New Roman"/>
                <w:sz w:val="24"/>
                <w:szCs w:val="24"/>
              </w:rPr>
            </w:pPr>
            <w:r w:rsidRPr="004A4EEF">
              <w:rPr>
                <w:rFonts w:ascii="Times New Roman" w:hAnsi="Times New Roman" w:cs="Times New Roman"/>
                <w:color w:val="333333"/>
                <w:sz w:val="24"/>
                <w:szCs w:val="24"/>
                <w:shd w:val="clear" w:color="auto" w:fill="FFFFFF"/>
              </w:rPr>
              <w:t>Ders Anlatımı, Ödev, Tartışma</w:t>
            </w:r>
          </w:p>
        </w:tc>
      </w:tr>
      <w:tr w:rsidR="00CC6EF9" w:rsidRPr="004A4EEF" w14:paraId="24E7797F" w14:textId="77777777" w:rsidTr="004E3C73">
        <w:tc>
          <w:tcPr>
            <w:tcW w:w="11340" w:type="dxa"/>
            <w:gridSpan w:val="3"/>
          </w:tcPr>
          <w:p w14:paraId="4273503A" w14:textId="77777777" w:rsidR="00CC6EF9" w:rsidRDefault="00CC6EF9" w:rsidP="004E3C73">
            <w:pPr>
              <w:rPr>
                <w:rFonts w:ascii="Times New Roman" w:eastAsia="MS Mincho" w:hAnsi="Times New Roman" w:cs="Times New Roman"/>
                <w:b/>
                <w:bCs/>
                <w:sz w:val="24"/>
                <w:szCs w:val="24"/>
              </w:rPr>
            </w:pPr>
            <w:r w:rsidRPr="004A4EEF">
              <w:rPr>
                <w:rFonts w:ascii="Times New Roman" w:hAnsi="Times New Roman" w:cs="Times New Roman"/>
                <w:b/>
                <w:bCs/>
                <w:sz w:val="24"/>
                <w:szCs w:val="24"/>
              </w:rPr>
              <w:t xml:space="preserve">Ölçme değerlendirme teknikleri </w:t>
            </w:r>
            <w:r w:rsidRPr="004A4EEF">
              <w:rPr>
                <w:rFonts w:ascii="Times New Roman" w:eastAsia="MS Mincho" w:hAnsi="Times New Roman" w:cs="Times New Roman"/>
                <w:b/>
                <w:bCs/>
                <w:sz w:val="24"/>
                <w:szCs w:val="24"/>
              </w:rPr>
              <w:t>：</w:t>
            </w:r>
          </w:p>
          <w:p w14:paraId="5CD9A6F9" w14:textId="77777777" w:rsidR="00CC6EF9" w:rsidRPr="004A4EEF" w:rsidRDefault="00CC6EF9" w:rsidP="004E3C73">
            <w:pPr>
              <w:rPr>
                <w:rFonts w:ascii="Times New Roman" w:hAnsi="Times New Roman" w:cs="Times New Roman"/>
                <w:b/>
                <w:bCs/>
                <w:sz w:val="24"/>
                <w:szCs w:val="24"/>
              </w:rPr>
            </w:pPr>
            <w:r>
              <w:rPr>
                <w:rFonts w:ascii="Times New Roman" w:hAnsi="Times New Roman" w:cs="Times New Roman"/>
                <w:sz w:val="24"/>
                <w:szCs w:val="24"/>
              </w:rPr>
              <w:t>Ara değerlendirme %40 + Dönem sonu değerlendirmesi %60</w:t>
            </w:r>
          </w:p>
        </w:tc>
      </w:tr>
      <w:tr w:rsidR="00CC6EF9" w:rsidRPr="004A4EEF" w14:paraId="1C418EA7" w14:textId="77777777" w:rsidTr="004E3C73">
        <w:tc>
          <w:tcPr>
            <w:tcW w:w="11340" w:type="dxa"/>
            <w:gridSpan w:val="3"/>
          </w:tcPr>
          <w:p w14:paraId="5F2CCB36" w14:textId="77777777" w:rsidR="00CC6EF9" w:rsidRPr="004A4EEF" w:rsidRDefault="00CC6EF9" w:rsidP="004E3C73">
            <w:pPr>
              <w:rPr>
                <w:rFonts w:ascii="Times New Roman" w:eastAsia="MS Mincho" w:hAnsi="Times New Roman" w:cs="Times New Roman"/>
                <w:b/>
                <w:sz w:val="24"/>
                <w:szCs w:val="24"/>
              </w:rPr>
            </w:pPr>
            <w:r w:rsidRPr="004A4EEF">
              <w:rPr>
                <w:rFonts w:ascii="Times New Roman" w:hAnsi="Times New Roman" w:cs="Times New Roman"/>
                <w:b/>
                <w:sz w:val="24"/>
                <w:szCs w:val="24"/>
              </w:rPr>
              <w:t>a-Ara değerlendirme</w:t>
            </w:r>
            <w:r w:rsidRPr="004A4EEF">
              <w:rPr>
                <w:rFonts w:ascii="Times New Roman" w:eastAsia="MS Mincho" w:hAnsi="Times New Roman" w:cs="Times New Roman"/>
                <w:b/>
                <w:sz w:val="24"/>
                <w:szCs w:val="24"/>
              </w:rPr>
              <w:t>：</w:t>
            </w:r>
          </w:p>
          <w:p w14:paraId="547CBACC" w14:textId="77777777" w:rsidR="00CC6EF9" w:rsidRPr="004A4EEF" w:rsidRDefault="00CC6EF9" w:rsidP="004E3C73">
            <w:pPr>
              <w:rPr>
                <w:rFonts w:ascii="Times New Roman" w:hAnsi="Times New Roman" w:cs="Times New Roman"/>
                <w:bCs/>
                <w:sz w:val="24"/>
                <w:szCs w:val="24"/>
              </w:rPr>
            </w:pPr>
            <w:r w:rsidRPr="004A4EEF">
              <w:rPr>
                <w:rFonts w:ascii="Times New Roman" w:hAnsi="Times New Roman" w:cs="Times New Roman"/>
                <w:bCs/>
                <w:sz w:val="24"/>
                <w:szCs w:val="24"/>
              </w:rPr>
              <w:t xml:space="preserve">Yazlı Sınav (50 puan): Google Forms üzerinden online yazılı sınav yapılmıştır. </w:t>
            </w:r>
          </w:p>
          <w:p w14:paraId="5016F854" w14:textId="77777777" w:rsidR="00CC6EF9" w:rsidRPr="004A4EEF" w:rsidRDefault="00CC6EF9" w:rsidP="004E3C73">
            <w:pPr>
              <w:rPr>
                <w:rFonts w:ascii="Times New Roman" w:hAnsi="Times New Roman" w:cs="Times New Roman"/>
                <w:sz w:val="24"/>
                <w:szCs w:val="24"/>
              </w:rPr>
            </w:pPr>
            <w:r w:rsidRPr="004A4EEF">
              <w:rPr>
                <w:rFonts w:ascii="Times New Roman" w:hAnsi="Times New Roman" w:cs="Times New Roman"/>
                <w:sz w:val="24"/>
                <w:szCs w:val="24"/>
              </w:rPr>
              <w:t>Rapor (50 puan): Derste öğrenilen konular hakkında öğrencilerin kişisel görüşleri yazdırılmıştır.</w:t>
            </w:r>
          </w:p>
        </w:tc>
      </w:tr>
      <w:tr w:rsidR="00CC6EF9" w:rsidRPr="004A4EEF" w14:paraId="7D57E8FC" w14:textId="77777777" w:rsidTr="004E3C73">
        <w:tc>
          <w:tcPr>
            <w:tcW w:w="11340" w:type="dxa"/>
            <w:gridSpan w:val="3"/>
          </w:tcPr>
          <w:p w14:paraId="1A0A51DF" w14:textId="77777777" w:rsidR="00CC6EF9" w:rsidRPr="004A4EEF" w:rsidRDefault="00CC6EF9" w:rsidP="004E3C73">
            <w:pPr>
              <w:spacing w:line="259" w:lineRule="auto"/>
              <w:rPr>
                <w:rFonts w:ascii="Times New Roman" w:eastAsia="MS Mincho" w:hAnsi="Times New Roman" w:cs="Times New Roman"/>
                <w:b/>
                <w:sz w:val="24"/>
                <w:szCs w:val="24"/>
              </w:rPr>
            </w:pPr>
            <w:r w:rsidRPr="004A4EEF">
              <w:rPr>
                <w:rFonts w:ascii="Times New Roman" w:hAnsi="Times New Roman" w:cs="Times New Roman"/>
                <w:b/>
                <w:sz w:val="24"/>
                <w:szCs w:val="24"/>
              </w:rPr>
              <w:t>b-Dönem sonu değerlendirmesi</w:t>
            </w:r>
            <w:r w:rsidRPr="004A4EEF">
              <w:rPr>
                <w:rFonts w:ascii="Times New Roman" w:eastAsia="MS Mincho" w:hAnsi="Times New Roman" w:cs="Times New Roman"/>
                <w:b/>
                <w:sz w:val="24"/>
                <w:szCs w:val="24"/>
              </w:rPr>
              <w:t>：</w:t>
            </w:r>
          </w:p>
          <w:p w14:paraId="18F38A24" w14:textId="77777777" w:rsidR="00CC6EF9" w:rsidRPr="004A4EEF" w:rsidRDefault="00CC6EF9" w:rsidP="004E3C73">
            <w:pPr>
              <w:spacing w:line="259" w:lineRule="auto"/>
              <w:rPr>
                <w:rFonts w:ascii="Times New Roman" w:hAnsi="Times New Roman" w:cs="Times New Roman"/>
                <w:bCs/>
                <w:sz w:val="24"/>
                <w:szCs w:val="24"/>
              </w:rPr>
            </w:pPr>
            <w:r w:rsidRPr="004A4EEF">
              <w:rPr>
                <w:rFonts w:ascii="Times New Roman" w:hAnsi="Times New Roman" w:cs="Times New Roman"/>
                <w:bCs/>
                <w:sz w:val="24"/>
                <w:szCs w:val="24"/>
              </w:rPr>
              <w:t>Ödev (40 puan)</w:t>
            </w:r>
          </w:p>
          <w:p w14:paraId="52074E69" w14:textId="77777777" w:rsidR="00CC6EF9" w:rsidRPr="004A4EEF" w:rsidRDefault="00CC6EF9" w:rsidP="004E3C73">
            <w:pPr>
              <w:spacing w:line="259" w:lineRule="auto"/>
              <w:rPr>
                <w:rFonts w:ascii="Times New Roman" w:hAnsi="Times New Roman" w:cs="Times New Roman"/>
                <w:bCs/>
                <w:sz w:val="24"/>
                <w:szCs w:val="24"/>
              </w:rPr>
            </w:pPr>
            <w:r w:rsidRPr="004A4EEF">
              <w:rPr>
                <w:rFonts w:ascii="Times New Roman" w:hAnsi="Times New Roman" w:cs="Times New Roman"/>
                <w:bCs/>
                <w:sz w:val="24"/>
                <w:szCs w:val="24"/>
              </w:rPr>
              <w:t>Rapor (60 puan): E-kitap hakkında yazı yazdırılmıştır.</w:t>
            </w:r>
          </w:p>
        </w:tc>
      </w:tr>
    </w:tbl>
    <w:p w14:paraId="3091F965" w14:textId="77777777" w:rsidR="00CC6EF9" w:rsidRDefault="00CC6EF9" w:rsidP="00CC6EF9"/>
    <w:p w14:paraId="6B195641" w14:textId="77777777" w:rsidR="00CC6EF9" w:rsidRDefault="00CC6EF9" w:rsidP="00CC6EF9"/>
    <w:p w14:paraId="460EEF27" w14:textId="77777777" w:rsidR="00CC6EF9" w:rsidRDefault="00CC6EF9" w:rsidP="00CC6EF9"/>
    <w:p w14:paraId="45F9889A" w14:textId="77777777" w:rsidR="00CC6EF9" w:rsidRDefault="00CC6EF9" w:rsidP="00CC6EF9"/>
    <w:p w14:paraId="10FA6932" w14:textId="77777777" w:rsidR="00CC6EF9" w:rsidRDefault="00CC6EF9" w:rsidP="00CC6EF9"/>
    <w:tbl>
      <w:tblPr>
        <w:tblStyle w:val="TableGrid0"/>
        <w:tblW w:w="11340" w:type="dxa"/>
        <w:tblInd w:w="-1139" w:type="dxa"/>
        <w:tblLook w:val="04A0" w:firstRow="1" w:lastRow="0" w:firstColumn="1" w:lastColumn="0" w:noHBand="0" w:noVBand="1"/>
      </w:tblPr>
      <w:tblGrid>
        <w:gridCol w:w="3261"/>
        <w:gridCol w:w="2835"/>
        <w:gridCol w:w="5244"/>
      </w:tblGrid>
      <w:tr w:rsidR="00CC6EF9" w:rsidRPr="004A4EEF" w14:paraId="089A8130" w14:textId="77777777" w:rsidTr="004E3C73">
        <w:trPr>
          <w:trHeight w:val="416"/>
        </w:trPr>
        <w:tc>
          <w:tcPr>
            <w:tcW w:w="3261" w:type="dxa"/>
          </w:tcPr>
          <w:p w14:paraId="71A25031" w14:textId="77777777" w:rsidR="00CC6EF9" w:rsidRPr="004A4EEF" w:rsidRDefault="00CC6EF9" w:rsidP="004E3C73">
            <w:pPr>
              <w:rPr>
                <w:rFonts w:ascii="Times New Roman" w:hAnsi="Times New Roman" w:cs="Times New Roman"/>
                <w:b/>
                <w:bCs/>
                <w:sz w:val="24"/>
                <w:szCs w:val="24"/>
              </w:rPr>
            </w:pPr>
            <w:r w:rsidRPr="004A4EEF">
              <w:rPr>
                <w:rFonts w:ascii="Times New Roman" w:hAnsi="Times New Roman" w:cs="Times New Roman"/>
                <w:b/>
                <w:bCs/>
                <w:sz w:val="24"/>
                <w:szCs w:val="24"/>
              </w:rPr>
              <w:t>Dersin kodu</w:t>
            </w:r>
            <w:r w:rsidRPr="004A4EEF">
              <w:rPr>
                <w:rFonts w:ascii="Times New Roman" w:eastAsia="MS Mincho" w:hAnsi="Times New Roman" w:cs="Times New Roman"/>
                <w:b/>
                <w:bCs/>
                <w:sz w:val="24"/>
                <w:szCs w:val="24"/>
              </w:rPr>
              <w:t>：</w:t>
            </w:r>
          </w:p>
          <w:p w14:paraId="7AEB6E5E" w14:textId="77777777" w:rsidR="00CC6EF9" w:rsidRPr="004A4EEF" w:rsidRDefault="00CC6EF9" w:rsidP="004E3C73">
            <w:pPr>
              <w:rPr>
                <w:rFonts w:ascii="Times New Roman" w:hAnsi="Times New Roman" w:cs="Times New Roman"/>
                <w:sz w:val="24"/>
                <w:szCs w:val="24"/>
              </w:rPr>
            </w:pPr>
            <w:r w:rsidRPr="004A4EEF">
              <w:rPr>
                <w:rFonts w:ascii="Times New Roman" w:hAnsi="Times New Roman" w:cs="Times New Roman"/>
                <w:sz w:val="24"/>
                <w:szCs w:val="24"/>
              </w:rPr>
              <w:t>JPÖ-2002</w:t>
            </w:r>
          </w:p>
        </w:tc>
        <w:tc>
          <w:tcPr>
            <w:tcW w:w="2835" w:type="dxa"/>
          </w:tcPr>
          <w:p w14:paraId="34F6150B" w14:textId="77777777" w:rsidR="00CC6EF9" w:rsidRPr="004A4EEF" w:rsidRDefault="00CC6EF9" w:rsidP="004E3C73">
            <w:pPr>
              <w:rPr>
                <w:rFonts w:ascii="Times New Roman" w:hAnsi="Times New Roman" w:cs="Times New Roman"/>
                <w:sz w:val="24"/>
                <w:szCs w:val="24"/>
              </w:rPr>
            </w:pPr>
            <w:r w:rsidRPr="004A4EEF">
              <w:rPr>
                <w:rFonts w:ascii="Times New Roman" w:hAnsi="Times New Roman" w:cs="Times New Roman"/>
                <w:b/>
                <w:bCs/>
                <w:sz w:val="24"/>
                <w:szCs w:val="24"/>
              </w:rPr>
              <w:t>Dersin adı</w:t>
            </w:r>
            <w:r w:rsidRPr="004A4EEF">
              <w:rPr>
                <w:rFonts w:ascii="Times New Roman" w:eastAsia="MS Mincho" w:hAnsi="Times New Roman" w:cs="Times New Roman"/>
                <w:b/>
                <w:bCs/>
                <w:sz w:val="24"/>
                <w:szCs w:val="24"/>
              </w:rPr>
              <w:t>：</w:t>
            </w:r>
          </w:p>
          <w:p w14:paraId="5F921B70" w14:textId="77777777" w:rsidR="00CC6EF9" w:rsidRPr="004A4EEF" w:rsidRDefault="00CC6EF9" w:rsidP="004E3C73">
            <w:pPr>
              <w:rPr>
                <w:rFonts w:ascii="Times New Roman" w:hAnsi="Times New Roman" w:cs="Times New Roman"/>
                <w:sz w:val="24"/>
                <w:szCs w:val="24"/>
              </w:rPr>
            </w:pPr>
            <w:r w:rsidRPr="004A4EEF">
              <w:rPr>
                <w:rFonts w:ascii="Times New Roman" w:hAnsi="Times New Roman" w:cs="Times New Roman"/>
                <w:sz w:val="24"/>
                <w:szCs w:val="24"/>
              </w:rPr>
              <w:t>Japoncanın Yapısı IV</w:t>
            </w:r>
          </w:p>
        </w:tc>
        <w:tc>
          <w:tcPr>
            <w:tcW w:w="5244" w:type="dxa"/>
          </w:tcPr>
          <w:p w14:paraId="03338CBB" w14:textId="77777777" w:rsidR="00CC6EF9" w:rsidRPr="004A4EEF" w:rsidRDefault="00CC6EF9" w:rsidP="004E3C73">
            <w:pPr>
              <w:rPr>
                <w:rFonts w:ascii="Times New Roman" w:hAnsi="Times New Roman" w:cs="Times New Roman"/>
                <w:b/>
                <w:bCs/>
                <w:sz w:val="24"/>
                <w:szCs w:val="24"/>
              </w:rPr>
            </w:pPr>
            <w:r w:rsidRPr="004A4EEF">
              <w:rPr>
                <w:rFonts w:ascii="Times New Roman" w:hAnsi="Times New Roman" w:cs="Times New Roman"/>
                <w:b/>
                <w:bCs/>
                <w:sz w:val="24"/>
                <w:szCs w:val="24"/>
              </w:rPr>
              <w:t>Sorumlu öğretim elemanı</w:t>
            </w:r>
            <w:r w:rsidRPr="004A4EEF">
              <w:rPr>
                <w:rFonts w:ascii="Times New Roman" w:eastAsia="MS Mincho" w:hAnsi="Times New Roman" w:cs="Times New Roman"/>
                <w:b/>
                <w:bCs/>
                <w:sz w:val="24"/>
                <w:szCs w:val="24"/>
              </w:rPr>
              <w:t>：</w:t>
            </w:r>
          </w:p>
          <w:p w14:paraId="6BAA8AC4" w14:textId="77777777" w:rsidR="00CC6EF9" w:rsidRPr="004A4EEF" w:rsidRDefault="00CC6EF9" w:rsidP="004E3C73">
            <w:pPr>
              <w:rPr>
                <w:rFonts w:ascii="Times New Roman" w:hAnsi="Times New Roman" w:cs="Times New Roman"/>
                <w:sz w:val="24"/>
                <w:szCs w:val="24"/>
              </w:rPr>
            </w:pPr>
            <w:r w:rsidRPr="004A4EEF">
              <w:rPr>
                <w:rFonts w:ascii="Times New Roman" w:hAnsi="Times New Roman" w:cs="Times New Roman"/>
                <w:sz w:val="24"/>
                <w:szCs w:val="24"/>
              </w:rPr>
              <w:t>Öğr. Gör. Sayako TOKİNAGA</w:t>
            </w:r>
          </w:p>
        </w:tc>
      </w:tr>
      <w:tr w:rsidR="00CC6EF9" w:rsidRPr="004A4EEF" w14:paraId="5576C506" w14:textId="77777777" w:rsidTr="004E3C73">
        <w:tc>
          <w:tcPr>
            <w:tcW w:w="11340" w:type="dxa"/>
            <w:gridSpan w:val="3"/>
          </w:tcPr>
          <w:p w14:paraId="2A5ABBEC" w14:textId="77777777" w:rsidR="00CC6EF9" w:rsidRPr="004A4EEF" w:rsidRDefault="00CC6EF9" w:rsidP="004E3C73">
            <w:pPr>
              <w:jc w:val="both"/>
              <w:rPr>
                <w:rFonts w:ascii="Times New Roman" w:hAnsi="Times New Roman" w:cs="Times New Roman"/>
                <w:b/>
                <w:bCs/>
                <w:sz w:val="24"/>
                <w:szCs w:val="24"/>
              </w:rPr>
            </w:pPr>
            <w:r w:rsidRPr="004A4EEF">
              <w:rPr>
                <w:rFonts w:ascii="Times New Roman" w:hAnsi="Times New Roman" w:cs="Times New Roman"/>
                <w:b/>
                <w:bCs/>
                <w:sz w:val="24"/>
                <w:szCs w:val="24"/>
              </w:rPr>
              <w:t>Dersin Amaçları:</w:t>
            </w:r>
          </w:p>
          <w:p w14:paraId="75E80A06" w14:textId="77777777" w:rsidR="00CC6EF9" w:rsidRPr="004A4EEF" w:rsidRDefault="00CC6EF9" w:rsidP="004E3C73">
            <w:pPr>
              <w:rPr>
                <w:rFonts w:ascii="Times New Roman" w:hAnsi="Times New Roman" w:cs="Times New Roman"/>
                <w:color w:val="000000" w:themeColor="text1"/>
                <w:sz w:val="24"/>
                <w:szCs w:val="24"/>
                <w:shd w:val="clear" w:color="auto" w:fill="FFFFFF"/>
              </w:rPr>
            </w:pPr>
            <w:r w:rsidRPr="004A4EEF">
              <w:rPr>
                <w:rFonts w:ascii="Times New Roman" w:hAnsi="Times New Roman" w:cs="Times New Roman"/>
                <w:color w:val="000000" w:themeColor="text1"/>
                <w:sz w:val="24"/>
                <w:szCs w:val="24"/>
                <w:shd w:val="clear" w:color="auto" w:fill="FFFFFF"/>
              </w:rPr>
              <w:t>1. İleri düzey kelime ve gramer bilgisi kazandırmak.</w:t>
            </w:r>
          </w:p>
          <w:p w14:paraId="61D57858" w14:textId="77777777" w:rsidR="00CC6EF9" w:rsidRPr="00530F2F" w:rsidRDefault="00CC6EF9" w:rsidP="004E3C73">
            <w:pPr>
              <w:rPr>
                <w:rFonts w:ascii="Times New Roman" w:hAnsi="Times New Roman" w:cs="Times New Roman"/>
                <w:color w:val="000000" w:themeColor="text1"/>
                <w:sz w:val="24"/>
                <w:szCs w:val="24"/>
              </w:rPr>
            </w:pPr>
            <w:r w:rsidRPr="004A4EEF">
              <w:rPr>
                <w:rFonts w:ascii="Times New Roman" w:hAnsi="Times New Roman" w:cs="Times New Roman"/>
                <w:color w:val="000000" w:themeColor="text1"/>
                <w:sz w:val="24"/>
                <w:szCs w:val="24"/>
                <w:shd w:val="clear" w:color="auto" w:fill="FFFFFF"/>
              </w:rPr>
              <w:t>2. Japonca ifadelerin doğru ve uygun kullanımlarını öğretmek.</w:t>
            </w:r>
          </w:p>
        </w:tc>
      </w:tr>
      <w:tr w:rsidR="00CC6EF9" w:rsidRPr="004A4EEF" w14:paraId="4FA05BF1" w14:textId="77777777" w:rsidTr="004E3C73">
        <w:tc>
          <w:tcPr>
            <w:tcW w:w="11340" w:type="dxa"/>
            <w:gridSpan w:val="3"/>
          </w:tcPr>
          <w:p w14:paraId="48715716" w14:textId="77777777" w:rsidR="00CC6EF9" w:rsidRPr="004A4EEF" w:rsidRDefault="00CC6EF9" w:rsidP="004E3C73">
            <w:pPr>
              <w:rPr>
                <w:rFonts w:ascii="Times New Roman" w:eastAsia="MS Mincho" w:hAnsi="Times New Roman" w:cs="Times New Roman"/>
                <w:b/>
                <w:bCs/>
                <w:sz w:val="24"/>
                <w:szCs w:val="24"/>
              </w:rPr>
            </w:pPr>
            <w:r w:rsidRPr="004A4EEF">
              <w:rPr>
                <w:rFonts w:ascii="Times New Roman" w:hAnsi="Times New Roman" w:cs="Times New Roman"/>
                <w:b/>
                <w:bCs/>
                <w:sz w:val="24"/>
                <w:szCs w:val="24"/>
              </w:rPr>
              <w:t>Dersin öğrenme yöntemleri</w:t>
            </w:r>
            <w:r w:rsidRPr="004A4EEF">
              <w:rPr>
                <w:rFonts w:ascii="Times New Roman" w:eastAsia="MS Mincho" w:hAnsi="Times New Roman" w:cs="Times New Roman"/>
                <w:b/>
                <w:bCs/>
                <w:sz w:val="24"/>
                <w:szCs w:val="24"/>
              </w:rPr>
              <w:t>：</w:t>
            </w:r>
          </w:p>
          <w:p w14:paraId="3F26D403" w14:textId="77777777" w:rsidR="00CC6EF9" w:rsidRPr="00530F2F" w:rsidRDefault="00CC6EF9" w:rsidP="004E3C73">
            <w:pPr>
              <w:rPr>
                <w:rFonts w:ascii="Times New Roman" w:eastAsia="MS Mincho" w:hAnsi="Times New Roman" w:cs="Times New Roman"/>
                <w:sz w:val="24"/>
                <w:szCs w:val="24"/>
              </w:rPr>
            </w:pPr>
            <w:r w:rsidRPr="004A4EEF">
              <w:rPr>
                <w:rFonts w:ascii="Times New Roman" w:hAnsi="Times New Roman" w:cs="Times New Roman"/>
                <w:color w:val="333333"/>
                <w:sz w:val="24"/>
                <w:szCs w:val="24"/>
                <w:shd w:val="clear" w:color="auto" w:fill="FFFFFF"/>
              </w:rPr>
              <w:t xml:space="preserve">Ders Anlatımı, Ödev, </w:t>
            </w:r>
          </w:p>
        </w:tc>
      </w:tr>
      <w:tr w:rsidR="00CC6EF9" w:rsidRPr="004A4EEF" w14:paraId="6484CE0E" w14:textId="77777777" w:rsidTr="004E3C73">
        <w:tc>
          <w:tcPr>
            <w:tcW w:w="11340" w:type="dxa"/>
            <w:gridSpan w:val="3"/>
          </w:tcPr>
          <w:p w14:paraId="55F4191F" w14:textId="77777777" w:rsidR="00CC6EF9" w:rsidRPr="004A4EEF" w:rsidRDefault="00CC6EF9" w:rsidP="004E3C73">
            <w:pPr>
              <w:rPr>
                <w:rFonts w:ascii="Times New Roman" w:hAnsi="Times New Roman" w:cs="Times New Roman"/>
                <w:b/>
                <w:bCs/>
                <w:sz w:val="24"/>
                <w:szCs w:val="24"/>
              </w:rPr>
            </w:pPr>
            <w:r w:rsidRPr="004A4EEF">
              <w:rPr>
                <w:rFonts w:ascii="Times New Roman" w:hAnsi="Times New Roman" w:cs="Times New Roman"/>
                <w:b/>
                <w:bCs/>
                <w:sz w:val="24"/>
                <w:szCs w:val="24"/>
              </w:rPr>
              <w:t xml:space="preserve">Ölçme değerlendirme teknikleri </w:t>
            </w:r>
            <w:r w:rsidRPr="004A4EEF">
              <w:rPr>
                <w:rFonts w:ascii="Times New Roman" w:eastAsia="MS Mincho" w:hAnsi="Times New Roman" w:cs="Times New Roman"/>
                <w:b/>
                <w:bCs/>
                <w:sz w:val="24"/>
                <w:szCs w:val="24"/>
              </w:rPr>
              <w:t>：</w:t>
            </w:r>
          </w:p>
          <w:p w14:paraId="10749BAC" w14:textId="77777777" w:rsidR="00CC6EF9" w:rsidRPr="004A4EEF" w:rsidRDefault="00CC6EF9" w:rsidP="004E3C73">
            <w:pPr>
              <w:rPr>
                <w:rFonts w:ascii="Times New Roman" w:hAnsi="Times New Roman" w:cs="Times New Roman"/>
                <w:sz w:val="24"/>
                <w:szCs w:val="24"/>
              </w:rPr>
            </w:pPr>
            <w:r>
              <w:rPr>
                <w:rFonts w:ascii="Times New Roman" w:hAnsi="Times New Roman" w:cs="Times New Roman"/>
                <w:sz w:val="24"/>
                <w:szCs w:val="24"/>
              </w:rPr>
              <w:t>Ara değerlendirme %40 + Dönem sonu değerlendirmesi %60</w:t>
            </w:r>
          </w:p>
        </w:tc>
      </w:tr>
      <w:tr w:rsidR="00CC6EF9" w:rsidRPr="004A4EEF" w14:paraId="0A108EA1" w14:textId="77777777" w:rsidTr="004E3C73">
        <w:tc>
          <w:tcPr>
            <w:tcW w:w="11340" w:type="dxa"/>
            <w:gridSpan w:val="3"/>
          </w:tcPr>
          <w:p w14:paraId="55E1CE3E" w14:textId="77777777" w:rsidR="00CC6EF9" w:rsidRPr="004A4EEF" w:rsidRDefault="00CC6EF9" w:rsidP="004E3C73">
            <w:pPr>
              <w:rPr>
                <w:rFonts w:ascii="Times New Roman" w:eastAsia="MS Mincho" w:hAnsi="Times New Roman" w:cs="Times New Roman"/>
                <w:b/>
                <w:sz w:val="24"/>
                <w:szCs w:val="24"/>
              </w:rPr>
            </w:pPr>
            <w:r w:rsidRPr="004A4EEF">
              <w:rPr>
                <w:rFonts w:ascii="Times New Roman" w:hAnsi="Times New Roman" w:cs="Times New Roman"/>
                <w:b/>
                <w:sz w:val="24"/>
                <w:szCs w:val="24"/>
              </w:rPr>
              <w:t>a-Ara değerlendirme</w:t>
            </w:r>
            <w:r w:rsidRPr="004A4EEF">
              <w:rPr>
                <w:rFonts w:ascii="Times New Roman" w:eastAsia="MS Mincho" w:hAnsi="Times New Roman" w:cs="Times New Roman"/>
                <w:b/>
                <w:sz w:val="24"/>
                <w:szCs w:val="24"/>
              </w:rPr>
              <w:t>：</w:t>
            </w:r>
          </w:p>
          <w:p w14:paraId="52B21496" w14:textId="77777777" w:rsidR="00CC6EF9" w:rsidRPr="004A4EEF" w:rsidRDefault="00CC6EF9" w:rsidP="004E3C73">
            <w:pPr>
              <w:rPr>
                <w:rFonts w:ascii="Times New Roman" w:eastAsia="MS Mincho" w:hAnsi="Times New Roman" w:cs="Times New Roman"/>
                <w:bCs/>
                <w:sz w:val="24"/>
                <w:szCs w:val="24"/>
              </w:rPr>
            </w:pPr>
            <w:r w:rsidRPr="004A4EEF">
              <w:rPr>
                <w:rFonts w:ascii="Times New Roman" w:eastAsia="MS Mincho" w:hAnsi="Times New Roman" w:cs="Times New Roman"/>
                <w:bCs/>
                <w:sz w:val="24"/>
                <w:szCs w:val="24"/>
              </w:rPr>
              <w:t>Ödev: Öğrencilere haftalık ödevler verilmiştir. Verilen ödevler ara değerlendirmenin %30 ‘unu oluşturmuştur.</w:t>
            </w:r>
          </w:p>
          <w:p w14:paraId="14CCA632" w14:textId="77777777" w:rsidR="00CC6EF9" w:rsidRPr="00530F2F" w:rsidRDefault="00CC6EF9" w:rsidP="004E3C73">
            <w:pPr>
              <w:rPr>
                <w:rFonts w:ascii="Times New Roman" w:eastAsia="MS Mincho" w:hAnsi="Times New Roman" w:cs="Times New Roman"/>
                <w:bCs/>
                <w:sz w:val="24"/>
                <w:szCs w:val="24"/>
              </w:rPr>
            </w:pPr>
            <w:r w:rsidRPr="004A4EEF">
              <w:rPr>
                <w:rFonts w:ascii="Times New Roman" w:eastAsia="MS Mincho" w:hAnsi="Times New Roman" w:cs="Times New Roman"/>
                <w:bCs/>
                <w:sz w:val="24"/>
                <w:szCs w:val="24"/>
              </w:rPr>
              <w:lastRenderedPageBreak/>
              <w:t>Yazılı sınav: Yazılı sınav yapılmıştır. Yazılı sınav ara değerlendirmenin %70 ‘ ini oluşturmuştur.</w:t>
            </w:r>
          </w:p>
        </w:tc>
      </w:tr>
      <w:tr w:rsidR="00CC6EF9" w:rsidRPr="004A4EEF" w14:paraId="3946AA5E" w14:textId="77777777" w:rsidTr="004E3C73">
        <w:tc>
          <w:tcPr>
            <w:tcW w:w="11340" w:type="dxa"/>
            <w:gridSpan w:val="3"/>
          </w:tcPr>
          <w:p w14:paraId="383C6E63" w14:textId="77777777" w:rsidR="00CC6EF9" w:rsidRPr="004A4EEF" w:rsidRDefault="00CC6EF9" w:rsidP="004E3C73">
            <w:pPr>
              <w:spacing w:line="259" w:lineRule="auto"/>
              <w:rPr>
                <w:rFonts w:ascii="Times New Roman" w:eastAsia="MS Mincho" w:hAnsi="Times New Roman" w:cs="Times New Roman"/>
                <w:b/>
                <w:sz w:val="24"/>
                <w:szCs w:val="24"/>
              </w:rPr>
            </w:pPr>
            <w:r w:rsidRPr="004A4EEF">
              <w:rPr>
                <w:rFonts w:ascii="Times New Roman" w:hAnsi="Times New Roman" w:cs="Times New Roman"/>
                <w:b/>
                <w:sz w:val="24"/>
                <w:szCs w:val="24"/>
              </w:rPr>
              <w:lastRenderedPageBreak/>
              <w:t>b-Dönem sonu değerlendirmesi</w:t>
            </w:r>
            <w:r w:rsidRPr="004A4EEF">
              <w:rPr>
                <w:rFonts w:ascii="Times New Roman" w:eastAsia="MS Mincho" w:hAnsi="Times New Roman" w:cs="Times New Roman"/>
                <w:b/>
                <w:sz w:val="24"/>
                <w:szCs w:val="24"/>
              </w:rPr>
              <w:t>：</w:t>
            </w:r>
          </w:p>
          <w:p w14:paraId="016392C7" w14:textId="77777777" w:rsidR="00CC6EF9" w:rsidRPr="004A4EEF" w:rsidRDefault="00CC6EF9" w:rsidP="004E3C73">
            <w:pPr>
              <w:rPr>
                <w:rFonts w:ascii="Times New Roman" w:eastAsia="MS Mincho" w:hAnsi="Times New Roman" w:cs="Times New Roman"/>
                <w:bCs/>
                <w:sz w:val="24"/>
                <w:szCs w:val="24"/>
              </w:rPr>
            </w:pPr>
            <w:r w:rsidRPr="004A4EEF">
              <w:rPr>
                <w:rFonts w:ascii="Times New Roman" w:eastAsia="MS Mincho" w:hAnsi="Times New Roman" w:cs="Times New Roman"/>
                <w:bCs/>
                <w:sz w:val="24"/>
                <w:szCs w:val="24"/>
              </w:rPr>
              <w:t>Ödev: Öğrencilere haftalık ödevler verilmiştir. Verilen ödevler dönem sonu değerlendirmesinin %30 ‘unu oluşturmuştur.</w:t>
            </w:r>
          </w:p>
          <w:p w14:paraId="6402825B" w14:textId="77777777" w:rsidR="00CC6EF9" w:rsidRPr="004A4EEF" w:rsidRDefault="00CC6EF9" w:rsidP="004E3C73">
            <w:pPr>
              <w:rPr>
                <w:rFonts w:ascii="Times New Roman" w:eastAsia="MS Mincho" w:hAnsi="Times New Roman" w:cs="Times New Roman"/>
                <w:bCs/>
                <w:sz w:val="24"/>
                <w:szCs w:val="24"/>
              </w:rPr>
            </w:pPr>
            <w:r w:rsidRPr="004A4EEF">
              <w:rPr>
                <w:rFonts w:ascii="Times New Roman" w:eastAsia="MS Mincho" w:hAnsi="Times New Roman" w:cs="Times New Roman"/>
                <w:bCs/>
                <w:sz w:val="24"/>
                <w:szCs w:val="24"/>
              </w:rPr>
              <w:t>Yazılı sınav: Yazılı sınav yapılmıştır. Yazılı sınav dönem sonu değerlendirmesinin %70 ‘ ini oluşturmuştur.</w:t>
            </w:r>
          </w:p>
          <w:p w14:paraId="4F4FC163" w14:textId="77777777" w:rsidR="00CC6EF9" w:rsidRPr="004A4EEF" w:rsidRDefault="00CC6EF9" w:rsidP="004E3C73">
            <w:pPr>
              <w:spacing w:line="259" w:lineRule="auto"/>
              <w:rPr>
                <w:rFonts w:ascii="Times New Roman" w:hAnsi="Times New Roman" w:cs="Times New Roman"/>
                <w:bCs/>
                <w:sz w:val="24"/>
                <w:szCs w:val="24"/>
              </w:rPr>
            </w:pPr>
          </w:p>
          <w:p w14:paraId="41BAE096" w14:textId="77777777" w:rsidR="00CC6EF9" w:rsidRPr="004A4EEF" w:rsidRDefault="00CC6EF9" w:rsidP="004E3C73">
            <w:pPr>
              <w:spacing w:line="259" w:lineRule="auto"/>
              <w:rPr>
                <w:rFonts w:ascii="Times New Roman" w:hAnsi="Times New Roman" w:cs="Times New Roman"/>
                <w:bCs/>
                <w:sz w:val="24"/>
                <w:szCs w:val="24"/>
              </w:rPr>
            </w:pPr>
          </w:p>
        </w:tc>
      </w:tr>
    </w:tbl>
    <w:p w14:paraId="6702A3C0" w14:textId="77777777" w:rsidR="00CC6EF9" w:rsidRDefault="00CC6EF9" w:rsidP="00CC6EF9"/>
    <w:p w14:paraId="6B50E127" w14:textId="77777777" w:rsidR="00CC6EF9" w:rsidRDefault="00CC6EF9" w:rsidP="00CC6EF9"/>
    <w:tbl>
      <w:tblPr>
        <w:tblStyle w:val="TableGrid0"/>
        <w:tblW w:w="11340" w:type="dxa"/>
        <w:tblInd w:w="-1139" w:type="dxa"/>
        <w:tblLook w:val="04A0" w:firstRow="1" w:lastRow="0" w:firstColumn="1" w:lastColumn="0" w:noHBand="0" w:noVBand="1"/>
      </w:tblPr>
      <w:tblGrid>
        <w:gridCol w:w="2977"/>
        <w:gridCol w:w="3119"/>
        <w:gridCol w:w="5244"/>
      </w:tblGrid>
      <w:tr w:rsidR="00CC6EF9" w:rsidRPr="004A4EEF" w14:paraId="3452E1DC" w14:textId="77777777" w:rsidTr="004E3C73">
        <w:trPr>
          <w:trHeight w:val="416"/>
        </w:trPr>
        <w:tc>
          <w:tcPr>
            <w:tcW w:w="2977" w:type="dxa"/>
          </w:tcPr>
          <w:p w14:paraId="18DA7E4C" w14:textId="77777777" w:rsidR="00CC6EF9" w:rsidRPr="004A4EEF" w:rsidRDefault="00CC6EF9" w:rsidP="004E3C73">
            <w:pPr>
              <w:rPr>
                <w:rFonts w:ascii="Times New Roman" w:hAnsi="Times New Roman" w:cs="Times New Roman"/>
                <w:b/>
                <w:bCs/>
                <w:sz w:val="24"/>
                <w:szCs w:val="24"/>
              </w:rPr>
            </w:pPr>
            <w:r w:rsidRPr="004A4EEF">
              <w:rPr>
                <w:rFonts w:ascii="Times New Roman" w:hAnsi="Times New Roman" w:cs="Times New Roman"/>
                <w:b/>
                <w:bCs/>
                <w:sz w:val="24"/>
                <w:szCs w:val="24"/>
              </w:rPr>
              <w:t>Dersin kodu</w:t>
            </w:r>
            <w:r w:rsidRPr="004A4EEF">
              <w:rPr>
                <w:rFonts w:ascii="Times New Roman" w:eastAsia="MS Mincho" w:hAnsi="Times New Roman" w:cs="Times New Roman"/>
                <w:b/>
                <w:bCs/>
                <w:sz w:val="24"/>
                <w:szCs w:val="24"/>
              </w:rPr>
              <w:t>：</w:t>
            </w:r>
          </w:p>
          <w:p w14:paraId="112BD718" w14:textId="77777777" w:rsidR="00CC6EF9" w:rsidRPr="004A4EEF" w:rsidRDefault="00CC6EF9" w:rsidP="004E3C73">
            <w:pPr>
              <w:rPr>
                <w:rFonts w:ascii="Times New Roman" w:hAnsi="Times New Roman" w:cs="Times New Roman"/>
                <w:sz w:val="24"/>
                <w:szCs w:val="24"/>
              </w:rPr>
            </w:pPr>
            <w:r w:rsidRPr="004A4EEF">
              <w:rPr>
                <w:rFonts w:ascii="Times New Roman" w:hAnsi="Times New Roman" w:cs="Times New Roman"/>
                <w:sz w:val="24"/>
                <w:szCs w:val="24"/>
              </w:rPr>
              <w:t>JPÖ-2004</w:t>
            </w:r>
          </w:p>
        </w:tc>
        <w:tc>
          <w:tcPr>
            <w:tcW w:w="3119" w:type="dxa"/>
          </w:tcPr>
          <w:p w14:paraId="59E77102" w14:textId="77777777" w:rsidR="00CC6EF9" w:rsidRPr="004A4EEF" w:rsidRDefault="00CC6EF9" w:rsidP="004E3C73">
            <w:pPr>
              <w:rPr>
                <w:rFonts w:ascii="Times New Roman" w:hAnsi="Times New Roman" w:cs="Times New Roman"/>
                <w:sz w:val="24"/>
                <w:szCs w:val="24"/>
              </w:rPr>
            </w:pPr>
            <w:r w:rsidRPr="004A4EEF">
              <w:rPr>
                <w:rFonts w:ascii="Times New Roman" w:hAnsi="Times New Roman" w:cs="Times New Roman"/>
                <w:b/>
                <w:bCs/>
                <w:sz w:val="24"/>
                <w:szCs w:val="24"/>
              </w:rPr>
              <w:t>Dersin adı</w:t>
            </w:r>
            <w:r w:rsidRPr="004A4EEF">
              <w:rPr>
                <w:rFonts w:ascii="Times New Roman" w:eastAsia="MS Mincho" w:hAnsi="Times New Roman" w:cs="Times New Roman"/>
                <w:b/>
                <w:bCs/>
                <w:sz w:val="24"/>
                <w:szCs w:val="24"/>
              </w:rPr>
              <w:t>：</w:t>
            </w:r>
          </w:p>
          <w:p w14:paraId="1EE749E6" w14:textId="77777777" w:rsidR="00CC6EF9" w:rsidRPr="004A4EEF" w:rsidRDefault="00CC6EF9" w:rsidP="004E3C73">
            <w:pPr>
              <w:rPr>
                <w:rFonts w:ascii="Times New Roman" w:hAnsi="Times New Roman" w:cs="Times New Roman"/>
                <w:sz w:val="24"/>
                <w:szCs w:val="24"/>
              </w:rPr>
            </w:pPr>
            <w:r w:rsidRPr="004A4EEF">
              <w:rPr>
                <w:rFonts w:ascii="Times New Roman" w:hAnsi="Times New Roman" w:cs="Times New Roman"/>
                <w:sz w:val="24"/>
                <w:szCs w:val="24"/>
              </w:rPr>
              <w:t>Sözlü İletişim Becerileri IV</w:t>
            </w:r>
          </w:p>
        </w:tc>
        <w:tc>
          <w:tcPr>
            <w:tcW w:w="5244" w:type="dxa"/>
          </w:tcPr>
          <w:p w14:paraId="2A0AACCF" w14:textId="77777777" w:rsidR="00CC6EF9" w:rsidRPr="004A4EEF" w:rsidRDefault="00CC6EF9" w:rsidP="004E3C73">
            <w:pPr>
              <w:rPr>
                <w:rFonts w:ascii="Times New Roman" w:hAnsi="Times New Roman" w:cs="Times New Roman"/>
                <w:b/>
                <w:bCs/>
                <w:sz w:val="24"/>
                <w:szCs w:val="24"/>
              </w:rPr>
            </w:pPr>
            <w:r w:rsidRPr="004A4EEF">
              <w:rPr>
                <w:rFonts w:ascii="Times New Roman" w:hAnsi="Times New Roman" w:cs="Times New Roman"/>
                <w:b/>
                <w:bCs/>
                <w:sz w:val="24"/>
                <w:szCs w:val="24"/>
              </w:rPr>
              <w:t>Sorumlu öğretim elemanı</w:t>
            </w:r>
            <w:r w:rsidRPr="004A4EEF">
              <w:rPr>
                <w:rFonts w:ascii="Times New Roman" w:eastAsia="MS Mincho" w:hAnsi="Times New Roman" w:cs="Times New Roman"/>
                <w:b/>
                <w:bCs/>
                <w:sz w:val="24"/>
                <w:szCs w:val="24"/>
              </w:rPr>
              <w:t>：</w:t>
            </w:r>
          </w:p>
          <w:p w14:paraId="76945A23" w14:textId="77777777" w:rsidR="00CC6EF9" w:rsidRPr="004A4EEF" w:rsidRDefault="00CC6EF9" w:rsidP="004E3C73">
            <w:pPr>
              <w:rPr>
                <w:rFonts w:ascii="Times New Roman" w:hAnsi="Times New Roman" w:cs="Times New Roman"/>
                <w:sz w:val="24"/>
                <w:szCs w:val="24"/>
              </w:rPr>
            </w:pPr>
            <w:r w:rsidRPr="004A4EEF">
              <w:rPr>
                <w:rFonts w:ascii="Times New Roman" w:hAnsi="Times New Roman" w:cs="Times New Roman"/>
                <w:sz w:val="24"/>
                <w:szCs w:val="24"/>
              </w:rPr>
              <w:t>Öğr. Üyesi Dr. Kenji KAWAMOTO</w:t>
            </w:r>
          </w:p>
        </w:tc>
      </w:tr>
      <w:tr w:rsidR="00CC6EF9" w:rsidRPr="004A4EEF" w14:paraId="242912CB" w14:textId="77777777" w:rsidTr="004E3C73">
        <w:tc>
          <w:tcPr>
            <w:tcW w:w="11340" w:type="dxa"/>
            <w:gridSpan w:val="3"/>
          </w:tcPr>
          <w:p w14:paraId="6AAF732F" w14:textId="77777777" w:rsidR="00CC6EF9" w:rsidRPr="004A4EEF" w:rsidRDefault="00CC6EF9" w:rsidP="004E3C73">
            <w:pPr>
              <w:jc w:val="both"/>
              <w:rPr>
                <w:rFonts w:ascii="Times New Roman" w:hAnsi="Times New Roman" w:cs="Times New Roman"/>
                <w:b/>
                <w:bCs/>
                <w:sz w:val="24"/>
                <w:szCs w:val="24"/>
              </w:rPr>
            </w:pPr>
            <w:r w:rsidRPr="004A4EEF">
              <w:rPr>
                <w:rFonts w:ascii="Times New Roman" w:hAnsi="Times New Roman" w:cs="Times New Roman"/>
                <w:b/>
                <w:bCs/>
                <w:sz w:val="24"/>
                <w:szCs w:val="24"/>
              </w:rPr>
              <w:t>Dersin Amaçları:</w:t>
            </w:r>
          </w:p>
          <w:p w14:paraId="67E2D01A" w14:textId="77777777" w:rsidR="00CC6EF9" w:rsidRPr="004A4EEF" w:rsidRDefault="00CC6EF9" w:rsidP="004E3C73">
            <w:pPr>
              <w:rPr>
                <w:rFonts w:ascii="Times New Roman" w:hAnsi="Times New Roman" w:cs="Times New Roman"/>
                <w:color w:val="000000" w:themeColor="text1"/>
                <w:sz w:val="24"/>
                <w:szCs w:val="24"/>
                <w:shd w:val="clear" w:color="auto" w:fill="FFFFFF"/>
              </w:rPr>
            </w:pPr>
            <w:r w:rsidRPr="004A4EEF">
              <w:rPr>
                <w:rFonts w:ascii="Times New Roman" w:hAnsi="Times New Roman" w:cs="Times New Roman"/>
                <w:color w:val="000000" w:themeColor="text1"/>
                <w:sz w:val="24"/>
                <w:szCs w:val="24"/>
                <w:shd w:val="clear" w:color="auto" w:fill="FFFFFF"/>
              </w:rPr>
              <w:t>1. İleri düzey kelime ve gramer bilgisi kazandırmak.</w:t>
            </w:r>
          </w:p>
          <w:p w14:paraId="03566338" w14:textId="77777777" w:rsidR="00CC6EF9" w:rsidRPr="00530F2F" w:rsidRDefault="00CC6EF9" w:rsidP="004E3C73">
            <w:pPr>
              <w:rPr>
                <w:rFonts w:ascii="Times New Roman" w:hAnsi="Times New Roman" w:cs="Times New Roman"/>
                <w:color w:val="000000" w:themeColor="text1"/>
                <w:sz w:val="24"/>
                <w:szCs w:val="24"/>
              </w:rPr>
            </w:pPr>
            <w:r w:rsidRPr="004A4EEF">
              <w:rPr>
                <w:rFonts w:ascii="Times New Roman" w:hAnsi="Times New Roman" w:cs="Times New Roman"/>
                <w:color w:val="000000" w:themeColor="text1"/>
                <w:sz w:val="24"/>
                <w:szCs w:val="24"/>
                <w:shd w:val="clear" w:color="auto" w:fill="FFFFFF"/>
              </w:rPr>
              <w:t>2. Japonca ifadelerin doğru ve uygun kullanımlarını öğretmek.</w:t>
            </w:r>
          </w:p>
        </w:tc>
      </w:tr>
      <w:tr w:rsidR="00CC6EF9" w:rsidRPr="004A4EEF" w14:paraId="5C713072" w14:textId="77777777" w:rsidTr="004E3C73">
        <w:tc>
          <w:tcPr>
            <w:tcW w:w="11340" w:type="dxa"/>
            <w:gridSpan w:val="3"/>
          </w:tcPr>
          <w:p w14:paraId="56C2B91B" w14:textId="77777777" w:rsidR="00CC6EF9" w:rsidRPr="004A4EEF" w:rsidRDefault="00CC6EF9" w:rsidP="004E3C73">
            <w:pPr>
              <w:rPr>
                <w:rFonts w:ascii="Times New Roman" w:eastAsia="MS Mincho" w:hAnsi="Times New Roman" w:cs="Times New Roman"/>
                <w:b/>
                <w:bCs/>
                <w:sz w:val="24"/>
                <w:szCs w:val="24"/>
              </w:rPr>
            </w:pPr>
            <w:r w:rsidRPr="004A4EEF">
              <w:rPr>
                <w:rFonts w:ascii="Times New Roman" w:hAnsi="Times New Roman" w:cs="Times New Roman"/>
                <w:b/>
                <w:bCs/>
                <w:sz w:val="24"/>
                <w:szCs w:val="24"/>
              </w:rPr>
              <w:t>Dersin öğrenme yöntemleri</w:t>
            </w:r>
            <w:r w:rsidRPr="004A4EEF">
              <w:rPr>
                <w:rFonts w:ascii="Times New Roman" w:eastAsia="MS Mincho" w:hAnsi="Times New Roman" w:cs="Times New Roman"/>
                <w:b/>
                <w:bCs/>
                <w:sz w:val="24"/>
                <w:szCs w:val="24"/>
              </w:rPr>
              <w:t>：</w:t>
            </w:r>
          </w:p>
          <w:p w14:paraId="074425F7" w14:textId="77777777" w:rsidR="00CC6EF9" w:rsidRPr="00530F2F" w:rsidRDefault="00CC6EF9" w:rsidP="004E3C73">
            <w:pPr>
              <w:rPr>
                <w:rFonts w:ascii="Times New Roman" w:eastAsia="MS Mincho" w:hAnsi="Times New Roman" w:cs="Times New Roman"/>
                <w:sz w:val="24"/>
                <w:szCs w:val="24"/>
              </w:rPr>
            </w:pPr>
            <w:r w:rsidRPr="004A4EEF">
              <w:rPr>
                <w:rFonts w:ascii="Times New Roman" w:hAnsi="Times New Roman" w:cs="Times New Roman"/>
                <w:color w:val="333333"/>
                <w:sz w:val="24"/>
                <w:szCs w:val="24"/>
                <w:shd w:val="clear" w:color="auto" w:fill="FFFFFF"/>
              </w:rPr>
              <w:t xml:space="preserve">Ders Anlatımı Tartışma, </w:t>
            </w:r>
          </w:p>
        </w:tc>
      </w:tr>
      <w:tr w:rsidR="00CC6EF9" w:rsidRPr="004A4EEF" w14:paraId="1645E304" w14:textId="77777777" w:rsidTr="004E3C73">
        <w:tc>
          <w:tcPr>
            <w:tcW w:w="11340" w:type="dxa"/>
            <w:gridSpan w:val="3"/>
          </w:tcPr>
          <w:p w14:paraId="7D5C7CB2" w14:textId="77777777" w:rsidR="00CC6EF9" w:rsidRDefault="00CC6EF9" w:rsidP="004E3C73">
            <w:pPr>
              <w:rPr>
                <w:rFonts w:ascii="Times New Roman" w:eastAsia="MS Mincho" w:hAnsi="Times New Roman" w:cs="Times New Roman"/>
                <w:b/>
                <w:bCs/>
                <w:sz w:val="24"/>
                <w:szCs w:val="24"/>
              </w:rPr>
            </w:pPr>
            <w:r w:rsidRPr="004A4EEF">
              <w:rPr>
                <w:rFonts w:ascii="Times New Roman" w:hAnsi="Times New Roman" w:cs="Times New Roman"/>
                <w:b/>
                <w:bCs/>
                <w:sz w:val="24"/>
                <w:szCs w:val="24"/>
              </w:rPr>
              <w:t xml:space="preserve">Ölçme değerlendirme teknikleri </w:t>
            </w:r>
            <w:r w:rsidRPr="004A4EEF">
              <w:rPr>
                <w:rFonts w:ascii="Times New Roman" w:eastAsia="MS Mincho" w:hAnsi="Times New Roman" w:cs="Times New Roman"/>
                <w:b/>
                <w:bCs/>
                <w:sz w:val="24"/>
                <w:szCs w:val="24"/>
              </w:rPr>
              <w:t>：</w:t>
            </w:r>
          </w:p>
          <w:p w14:paraId="6028BF75" w14:textId="77777777" w:rsidR="00CC6EF9" w:rsidRPr="004A4EEF" w:rsidRDefault="00CC6EF9" w:rsidP="004E3C73">
            <w:pPr>
              <w:rPr>
                <w:rFonts w:ascii="Times New Roman" w:hAnsi="Times New Roman" w:cs="Times New Roman"/>
                <w:b/>
                <w:bCs/>
                <w:sz w:val="24"/>
                <w:szCs w:val="24"/>
              </w:rPr>
            </w:pPr>
            <w:r>
              <w:rPr>
                <w:rFonts w:ascii="Times New Roman" w:hAnsi="Times New Roman" w:cs="Times New Roman"/>
                <w:sz w:val="24"/>
                <w:szCs w:val="24"/>
              </w:rPr>
              <w:t>Ara değerlendirme %40 + Dönem sonu değerlendirmesi %60</w:t>
            </w:r>
          </w:p>
        </w:tc>
      </w:tr>
      <w:tr w:rsidR="00CC6EF9" w:rsidRPr="004A4EEF" w14:paraId="397DF9AA" w14:textId="77777777" w:rsidTr="004E3C73">
        <w:tc>
          <w:tcPr>
            <w:tcW w:w="11340" w:type="dxa"/>
            <w:gridSpan w:val="3"/>
          </w:tcPr>
          <w:p w14:paraId="1222DF6E" w14:textId="77777777" w:rsidR="00CC6EF9" w:rsidRPr="004A4EEF" w:rsidRDefault="00CC6EF9" w:rsidP="004E3C73">
            <w:pPr>
              <w:rPr>
                <w:rFonts w:ascii="Times New Roman" w:eastAsia="MS Mincho" w:hAnsi="Times New Roman" w:cs="Times New Roman"/>
                <w:b/>
                <w:sz w:val="24"/>
                <w:szCs w:val="24"/>
              </w:rPr>
            </w:pPr>
            <w:r w:rsidRPr="004A4EEF">
              <w:rPr>
                <w:rFonts w:ascii="Times New Roman" w:hAnsi="Times New Roman" w:cs="Times New Roman"/>
                <w:b/>
                <w:sz w:val="24"/>
                <w:szCs w:val="24"/>
              </w:rPr>
              <w:t>a-Ara değerlendirme</w:t>
            </w:r>
            <w:r w:rsidRPr="004A4EEF">
              <w:rPr>
                <w:rFonts w:ascii="Times New Roman" w:eastAsia="MS Mincho" w:hAnsi="Times New Roman" w:cs="Times New Roman"/>
                <w:b/>
                <w:sz w:val="24"/>
                <w:szCs w:val="24"/>
              </w:rPr>
              <w:t>：</w:t>
            </w:r>
          </w:p>
          <w:p w14:paraId="5EE243AB" w14:textId="77777777" w:rsidR="00CC6EF9" w:rsidRPr="004A4EEF" w:rsidRDefault="00CC6EF9" w:rsidP="004E3C73">
            <w:pPr>
              <w:rPr>
                <w:rFonts w:ascii="Times New Roman" w:hAnsi="Times New Roman" w:cs="Times New Roman"/>
                <w:color w:val="333333"/>
                <w:sz w:val="24"/>
                <w:szCs w:val="24"/>
                <w:shd w:val="clear" w:color="auto" w:fill="FFFFFF"/>
              </w:rPr>
            </w:pPr>
            <w:r w:rsidRPr="004A4EEF">
              <w:rPr>
                <w:rFonts w:ascii="Times New Roman" w:hAnsi="Times New Roman" w:cs="Times New Roman"/>
                <w:color w:val="333333"/>
                <w:sz w:val="24"/>
                <w:szCs w:val="24"/>
                <w:shd w:val="clear" w:color="auto" w:fill="FFFFFF"/>
              </w:rPr>
              <w:t xml:space="preserve">Kitaptaki konulardan bir rapor konusu belirlenmiştir. Google </w:t>
            </w:r>
            <w:proofErr w:type="spellStart"/>
            <w:r w:rsidRPr="004A4EEF">
              <w:rPr>
                <w:rFonts w:ascii="Times New Roman" w:hAnsi="Times New Roman" w:cs="Times New Roman"/>
                <w:color w:val="333333"/>
                <w:sz w:val="24"/>
                <w:szCs w:val="24"/>
                <w:shd w:val="clear" w:color="auto" w:fill="FFFFFF"/>
              </w:rPr>
              <w:t>Classroom</w:t>
            </w:r>
            <w:proofErr w:type="spellEnd"/>
            <w:r w:rsidRPr="004A4EEF">
              <w:rPr>
                <w:rFonts w:ascii="Times New Roman" w:hAnsi="Times New Roman" w:cs="Times New Roman"/>
                <w:color w:val="333333"/>
                <w:sz w:val="24"/>
                <w:szCs w:val="24"/>
                <w:shd w:val="clear" w:color="auto" w:fill="FFFFFF"/>
              </w:rPr>
              <w:t xml:space="preserve"> </w:t>
            </w:r>
            <w:proofErr w:type="spellStart"/>
            <w:r w:rsidRPr="004A4EEF">
              <w:rPr>
                <w:rFonts w:ascii="Times New Roman" w:hAnsi="Times New Roman" w:cs="Times New Roman"/>
                <w:color w:val="333333"/>
                <w:sz w:val="24"/>
                <w:szCs w:val="24"/>
                <w:shd w:val="clear" w:color="auto" w:fill="FFFFFF"/>
              </w:rPr>
              <w:t>Rubric</w:t>
            </w:r>
            <w:proofErr w:type="spellEnd"/>
            <w:r w:rsidRPr="004A4EEF">
              <w:rPr>
                <w:rFonts w:ascii="Times New Roman" w:hAnsi="Times New Roman" w:cs="Times New Roman"/>
                <w:color w:val="333333"/>
                <w:sz w:val="24"/>
                <w:szCs w:val="24"/>
                <w:shd w:val="clear" w:color="auto" w:fill="FFFFFF"/>
              </w:rPr>
              <w:t xml:space="preserve"> değerlendirmesi yapılmıştır. Değerlendirme ölçütleri, kompozisyon içeriği, cümle yapısı ve paragraflar, kompozisyon kurallarına uygunluk</w:t>
            </w:r>
          </w:p>
          <w:p w14:paraId="294AE69E" w14:textId="77777777" w:rsidR="00CC6EF9" w:rsidRPr="004A4EEF" w:rsidRDefault="00CC6EF9" w:rsidP="004E3C73">
            <w:pPr>
              <w:rPr>
                <w:rFonts w:ascii="Times New Roman" w:hAnsi="Times New Roman" w:cs="Times New Roman"/>
                <w:bCs/>
                <w:sz w:val="24"/>
                <w:szCs w:val="24"/>
              </w:rPr>
            </w:pPr>
          </w:p>
        </w:tc>
      </w:tr>
      <w:tr w:rsidR="00CC6EF9" w:rsidRPr="004A4EEF" w14:paraId="41B998B5" w14:textId="77777777" w:rsidTr="004E3C73">
        <w:tc>
          <w:tcPr>
            <w:tcW w:w="11340" w:type="dxa"/>
            <w:gridSpan w:val="3"/>
          </w:tcPr>
          <w:p w14:paraId="30DFC66D" w14:textId="77777777" w:rsidR="00CC6EF9" w:rsidRPr="004A4EEF" w:rsidRDefault="00CC6EF9" w:rsidP="004E3C73">
            <w:pPr>
              <w:spacing w:line="259" w:lineRule="auto"/>
              <w:rPr>
                <w:rFonts w:ascii="Times New Roman" w:eastAsia="MS Mincho" w:hAnsi="Times New Roman" w:cs="Times New Roman"/>
                <w:b/>
                <w:sz w:val="24"/>
                <w:szCs w:val="24"/>
              </w:rPr>
            </w:pPr>
            <w:r w:rsidRPr="004A4EEF">
              <w:rPr>
                <w:rFonts w:ascii="Times New Roman" w:hAnsi="Times New Roman" w:cs="Times New Roman"/>
                <w:b/>
                <w:sz w:val="24"/>
                <w:szCs w:val="24"/>
              </w:rPr>
              <w:t>b-Dönem sonu değerlendirmesi</w:t>
            </w:r>
            <w:r w:rsidRPr="004A4EEF">
              <w:rPr>
                <w:rFonts w:ascii="Times New Roman" w:eastAsia="MS Mincho" w:hAnsi="Times New Roman" w:cs="Times New Roman"/>
                <w:b/>
                <w:sz w:val="24"/>
                <w:szCs w:val="24"/>
              </w:rPr>
              <w:t>：</w:t>
            </w:r>
          </w:p>
          <w:p w14:paraId="13CC0B02" w14:textId="77777777" w:rsidR="00CC6EF9" w:rsidRPr="004A4EEF" w:rsidRDefault="00CC6EF9" w:rsidP="004E3C73">
            <w:pPr>
              <w:rPr>
                <w:rFonts w:ascii="Times New Roman" w:hAnsi="Times New Roman" w:cs="Times New Roman"/>
                <w:color w:val="333333"/>
                <w:sz w:val="24"/>
                <w:szCs w:val="24"/>
                <w:shd w:val="clear" w:color="auto" w:fill="FFFFFF"/>
              </w:rPr>
            </w:pPr>
            <w:r w:rsidRPr="004A4EEF">
              <w:rPr>
                <w:rFonts w:ascii="Times New Roman" w:hAnsi="Times New Roman" w:cs="Times New Roman"/>
                <w:color w:val="333333"/>
                <w:sz w:val="24"/>
                <w:szCs w:val="24"/>
                <w:shd w:val="clear" w:color="auto" w:fill="FFFFFF"/>
              </w:rPr>
              <w:t xml:space="preserve">Kitaptaki konulardan bir rapor konusu belirlenmiştir. Google </w:t>
            </w:r>
            <w:proofErr w:type="spellStart"/>
            <w:r w:rsidRPr="004A4EEF">
              <w:rPr>
                <w:rFonts w:ascii="Times New Roman" w:hAnsi="Times New Roman" w:cs="Times New Roman"/>
                <w:color w:val="333333"/>
                <w:sz w:val="24"/>
                <w:szCs w:val="24"/>
                <w:shd w:val="clear" w:color="auto" w:fill="FFFFFF"/>
              </w:rPr>
              <w:t>Classroom</w:t>
            </w:r>
            <w:proofErr w:type="spellEnd"/>
            <w:r w:rsidRPr="004A4EEF">
              <w:rPr>
                <w:rFonts w:ascii="Times New Roman" w:hAnsi="Times New Roman" w:cs="Times New Roman"/>
                <w:color w:val="333333"/>
                <w:sz w:val="24"/>
                <w:szCs w:val="24"/>
                <w:shd w:val="clear" w:color="auto" w:fill="FFFFFF"/>
              </w:rPr>
              <w:t xml:space="preserve"> </w:t>
            </w:r>
            <w:proofErr w:type="spellStart"/>
            <w:r w:rsidRPr="004A4EEF">
              <w:rPr>
                <w:rFonts w:ascii="Times New Roman" w:hAnsi="Times New Roman" w:cs="Times New Roman"/>
                <w:color w:val="333333"/>
                <w:sz w:val="24"/>
                <w:szCs w:val="24"/>
                <w:shd w:val="clear" w:color="auto" w:fill="FFFFFF"/>
              </w:rPr>
              <w:t>Rubric</w:t>
            </w:r>
            <w:proofErr w:type="spellEnd"/>
            <w:r w:rsidRPr="004A4EEF">
              <w:rPr>
                <w:rFonts w:ascii="Times New Roman" w:hAnsi="Times New Roman" w:cs="Times New Roman"/>
                <w:color w:val="333333"/>
                <w:sz w:val="24"/>
                <w:szCs w:val="24"/>
                <w:shd w:val="clear" w:color="auto" w:fill="FFFFFF"/>
              </w:rPr>
              <w:t xml:space="preserve"> değerlendirmesi yapılmıştır. Değerlendirme ölçütleri, kompozisyon içeriği, cümle yapısı ve paragraflar, kompozisyon kurallarına uygunluk.</w:t>
            </w:r>
          </w:p>
          <w:p w14:paraId="15CF032D" w14:textId="77777777" w:rsidR="00CC6EF9" w:rsidRPr="004A4EEF" w:rsidRDefault="00CC6EF9" w:rsidP="004E3C73">
            <w:pPr>
              <w:rPr>
                <w:rFonts w:ascii="Times New Roman" w:hAnsi="Times New Roman" w:cs="Times New Roman"/>
                <w:color w:val="333333"/>
                <w:sz w:val="24"/>
                <w:szCs w:val="24"/>
                <w:shd w:val="clear" w:color="auto" w:fill="FFFFFF"/>
              </w:rPr>
            </w:pPr>
            <w:r w:rsidRPr="004A4EEF">
              <w:rPr>
                <w:rFonts w:ascii="Times New Roman" w:hAnsi="Times New Roman" w:cs="Times New Roman"/>
                <w:color w:val="333333"/>
                <w:sz w:val="24"/>
                <w:szCs w:val="24"/>
                <w:shd w:val="clear" w:color="auto" w:fill="FFFFFF"/>
              </w:rPr>
              <w:t>Dönem içinde verilen ödevler değerlendirmeye katılmıştır.</w:t>
            </w:r>
          </w:p>
        </w:tc>
      </w:tr>
    </w:tbl>
    <w:p w14:paraId="08243CE9" w14:textId="77777777" w:rsidR="00CC6EF9" w:rsidRDefault="00CC6EF9" w:rsidP="00CC6EF9"/>
    <w:p w14:paraId="7141725C" w14:textId="77777777" w:rsidR="00CC6EF9" w:rsidRDefault="00CC6EF9" w:rsidP="00CC6EF9"/>
    <w:p w14:paraId="76CD2AB4" w14:textId="77777777" w:rsidR="00CC6EF9" w:rsidRDefault="00CC6EF9" w:rsidP="00CC6EF9"/>
    <w:tbl>
      <w:tblPr>
        <w:tblStyle w:val="TableGrid0"/>
        <w:tblW w:w="11340" w:type="dxa"/>
        <w:tblInd w:w="-1139" w:type="dxa"/>
        <w:tblLook w:val="04A0" w:firstRow="1" w:lastRow="0" w:firstColumn="1" w:lastColumn="0" w:noHBand="0" w:noVBand="1"/>
      </w:tblPr>
      <w:tblGrid>
        <w:gridCol w:w="3261"/>
        <w:gridCol w:w="2835"/>
        <w:gridCol w:w="5244"/>
      </w:tblGrid>
      <w:tr w:rsidR="00CC6EF9" w:rsidRPr="00C01D21" w14:paraId="53BB2947" w14:textId="77777777" w:rsidTr="004E3C73">
        <w:trPr>
          <w:trHeight w:val="416"/>
        </w:trPr>
        <w:tc>
          <w:tcPr>
            <w:tcW w:w="3261" w:type="dxa"/>
          </w:tcPr>
          <w:p w14:paraId="37EC4230" w14:textId="77777777" w:rsidR="00CC6EF9" w:rsidRPr="00C01D21" w:rsidRDefault="00CC6EF9" w:rsidP="004E3C73">
            <w:pPr>
              <w:rPr>
                <w:rFonts w:ascii="Times New Roman" w:hAnsi="Times New Roman" w:cs="Times New Roman"/>
                <w:b/>
                <w:bCs/>
                <w:sz w:val="24"/>
                <w:szCs w:val="24"/>
              </w:rPr>
            </w:pPr>
            <w:bookmarkStart w:id="11" w:name="_Hlk75352251"/>
            <w:r w:rsidRPr="00C01D21">
              <w:rPr>
                <w:rFonts w:ascii="Times New Roman" w:hAnsi="Times New Roman" w:cs="Times New Roman"/>
                <w:b/>
                <w:bCs/>
                <w:sz w:val="24"/>
                <w:szCs w:val="24"/>
              </w:rPr>
              <w:t>Dersin kodu</w:t>
            </w:r>
            <w:r w:rsidRPr="00C01D21">
              <w:rPr>
                <w:rFonts w:ascii="Times New Roman" w:eastAsia="MS Mincho" w:hAnsi="Times New Roman" w:cs="Times New Roman"/>
                <w:b/>
                <w:bCs/>
                <w:sz w:val="24"/>
                <w:szCs w:val="24"/>
              </w:rPr>
              <w:t>：</w:t>
            </w:r>
          </w:p>
          <w:p w14:paraId="7DB3FC95" w14:textId="77777777" w:rsidR="00CC6EF9" w:rsidRPr="00C01D21" w:rsidRDefault="00CC6EF9" w:rsidP="004E3C73">
            <w:pPr>
              <w:rPr>
                <w:rFonts w:ascii="Times New Roman" w:hAnsi="Times New Roman" w:cs="Times New Roman"/>
                <w:sz w:val="24"/>
                <w:szCs w:val="24"/>
              </w:rPr>
            </w:pPr>
            <w:r w:rsidRPr="00C01D21">
              <w:rPr>
                <w:rFonts w:ascii="Times New Roman" w:hAnsi="Times New Roman" w:cs="Times New Roman"/>
                <w:sz w:val="24"/>
                <w:szCs w:val="24"/>
              </w:rPr>
              <w:t>JPÖ-2006</w:t>
            </w:r>
          </w:p>
        </w:tc>
        <w:tc>
          <w:tcPr>
            <w:tcW w:w="2835" w:type="dxa"/>
          </w:tcPr>
          <w:p w14:paraId="7CEDD577" w14:textId="77777777" w:rsidR="00CC6EF9" w:rsidRPr="00C01D21" w:rsidRDefault="00CC6EF9" w:rsidP="004E3C73">
            <w:pPr>
              <w:rPr>
                <w:rFonts w:ascii="Times New Roman" w:hAnsi="Times New Roman" w:cs="Times New Roman"/>
                <w:sz w:val="24"/>
                <w:szCs w:val="24"/>
              </w:rPr>
            </w:pPr>
            <w:r w:rsidRPr="00C01D21">
              <w:rPr>
                <w:rFonts w:ascii="Times New Roman" w:hAnsi="Times New Roman" w:cs="Times New Roman"/>
                <w:b/>
                <w:bCs/>
                <w:sz w:val="24"/>
                <w:szCs w:val="24"/>
              </w:rPr>
              <w:t>Dersin adı</w:t>
            </w:r>
            <w:r w:rsidRPr="00C01D21">
              <w:rPr>
                <w:rFonts w:ascii="Times New Roman" w:eastAsia="MS Mincho" w:hAnsi="Times New Roman" w:cs="Times New Roman"/>
                <w:b/>
                <w:bCs/>
                <w:sz w:val="24"/>
                <w:szCs w:val="24"/>
              </w:rPr>
              <w:t>：</w:t>
            </w:r>
          </w:p>
          <w:p w14:paraId="4B232174" w14:textId="77777777" w:rsidR="00CC6EF9" w:rsidRPr="00C01D21" w:rsidRDefault="00CC6EF9" w:rsidP="004E3C73">
            <w:pPr>
              <w:rPr>
                <w:rFonts w:ascii="Times New Roman" w:hAnsi="Times New Roman" w:cs="Times New Roman"/>
                <w:sz w:val="24"/>
                <w:szCs w:val="24"/>
              </w:rPr>
            </w:pPr>
            <w:r w:rsidRPr="00C01D21">
              <w:rPr>
                <w:rFonts w:ascii="Times New Roman" w:hAnsi="Times New Roman" w:cs="Times New Roman"/>
                <w:sz w:val="24"/>
                <w:szCs w:val="24"/>
              </w:rPr>
              <w:t>Japon Yazı Sistemleri IV</w:t>
            </w:r>
          </w:p>
        </w:tc>
        <w:tc>
          <w:tcPr>
            <w:tcW w:w="5244" w:type="dxa"/>
          </w:tcPr>
          <w:p w14:paraId="1DC73649" w14:textId="77777777" w:rsidR="00CC6EF9" w:rsidRPr="00C01D21" w:rsidRDefault="00CC6EF9" w:rsidP="004E3C73">
            <w:pPr>
              <w:rPr>
                <w:rFonts w:ascii="Times New Roman" w:hAnsi="Times New Roman" w:cs="Times New Roman"/>
                <w:b/>
                <w:bCs/>
                <w:sz w:val="24"/>
                <w:szCs w:val="24"/>
              </w:rPr>
            </w:pPr>
            <w:r w:rsidRPr="00C01D21">
              <w:rPr>
                <w:rFonts w:ascii="Times New Roman" w:hAnsi="Times New Roman" w:cs="Times New Roman"/>
                <w:b/>
                <w:bCs/>
                <w:sz w:val="24"/>
                <w:szCs w:val="24"/>
              </w:rPr>
              <w:t>Sorumlu öğretim elemanı</w:t>
            </w:r>
            <w:r w:rsidRPr="00C01D21">
              <w:rPr>
                <w:rFonts w:ascii="Times New Roman" w:eastAsia="MS Mincho" w:hAnsi="Times New Roman" w:cs="Times New Roman"/>
                <w:b/>
                <w:bCs/>
                <w:sz w:val="24"/>
                <w:szCs w:val="24"/>
              </w:rPr>
              <w:t>：</w:t>
            </w:r>
          </w:p>
          <w:p w14:paraId="7E7A4B82" w14:textId="77777777" w:rsidR="00CC6EF9" w:rsidRPr="00C01D21" w:rsidRDefault="00CC6EF9" w:rsidP="004E3C73">
            <w:pPr>
              <w:rPr>
                <w:rFonts w:ascii="Times New Roman" w:hAnsi="Times New Roman" w:cs="Times New Roman"/>
                <w:sz w:val="24"/>
                <w:szCs w:val="24"/>
              </w:rPr>
            </w:pPr>
            <w:proofErr w:type="spellStart"/>
            <w:r w:rsidRPr="00C01D21">
              <w:rPr>
                <w:rFonts w:ascii="Times New Roman" w:hAnsi="Times New Roman" w:cs="Times New Roman"/>
                <w:sz w:val="24"/>
                <w:szCs w:val="24"/>
              </w:rPr>
              <w:t>Öğrt</w:t>
            </w:r>
            <w:proofErr w:type="spellEnd"/>
            <w:r w:rsidRPr="00C01D21">
              <w:rPr>
                <w:rFonts w:ascii="Times New Roman" w:hAnsi="Times New Roman" w:cs="Times New Roman"/>
                <w:sz w:val="24"/>
                <w:szCs w:val="24"/>
              </w:rPr>
              <w:t>. Gör. Ahmet Gülmez</w:t>
            </w:r>
          </w:p>
          <w:p w14:paraId="34AFB4E3" w14:textId="77777777" w:rsidR="00CC6EF9" w:rsidRPr="00C01D21" w:rsidRDefault="00CC6EF9" w:rsidP="004E3C73">
            <w:pPr>
              <w:rPr>
                <w:rFonts w:ascii="Times New Roman" w:hAnsi="Times New Roman" w:cs="Times New Roman"/>
                <w:sz w:val="24"/>
                <w:szCs w:val="24"/>
              </w:rPr>
            </w:pPr>
          </w:p>
        </w:tc>
      </w:tr>
      <w:tr w:rsidR="00CC6EF9" w:rsidRPr="00C01D21" w14:paraId="3EED73A3" w14:textId="77777777" w:rsidTr="004E3C73">
        <w:tc>
          <w:tcPr>
            <w:tcW w:w="11340" w:type="dxa"/>
            <w:gridSpan w:val="3"/>
          </w:tcPr>
          <w:p w14:paraId="4E2B6734" w14:textId="77777777" w:rsidR="00CC6EF9" w:rsidRPr="00C01D21" w:rsidRDefault="00CC6EF9" w:rsidP="004E3C73">
            <w:pPr>
              <w:rPr>
                <w:rFonts w:ascii="Times New Roman" w:hAnsi="Times New Roman" w:cs="Times New Roman"/>
                <w:b/>
                <w:bCs/>
                <w:color w:val="000000" w:themeColor="text1"/>
                <w:sz w:val="24"/>
                <w:szCs w:val="24"/>
              </w:rPr>
            </w:pPr>
            <w:r w:rsidRPr="00C01D21">
              <w:rPr>
                <w:rFonts w:ascii="Times New Roman" w:hAnsi="Times New Roman" w:cs="Times New Roman"/>
                <w:b/>
                <w:bCs/>
                <w:color w:val="000000" w:themeColor="text1"/>
                <w:sz w:val="24"/>
                <w:szCs w:val="24"/>
              </w:rPr>
              <w:t>Dersin Amaçları:</w:t>
            </w:r>
          </w:p>
          <w:p w14:paraId="72230AA2" w14:textId="77777777" w:rsidR="00CC6EF9" w:rsidRPr="00C01D21" w:rsidRDefault="00CC6EF9" w:rsidP="004E3C73">
            <w:pPr>
              <w:rPr>
                <w:rFonts w:ascii="Times New Roman" w:hAnsi="Times New Roman" w:cs="Times New Roman"/>
                <w:b/>
                <w:bCs/>
                <w:color w:val="000000" w:themeColor="text1"/>
                <w:sz w:val="24"/>
                <w:szCs w:val="24"/>
              </w:rPr>
            </w:pPr>
            <w:r w:rsidRPr="00C01D21">
              <w:rPr>
                <w:rFonts w:ascii="Times New Roman" w:hAnsi="Times New Roman" w:cs="Times New Roman"/>
                <w:color w:val="000000" w:themeColor="text1"/>
                <w:sz w:val="24"/>
                <w:szCs w:val="24"/>
              </w:rPr>
              <w:t>Bu dersin amacı,</w:t>
            </w:r>
          </w:p>
          <w:p w14:paraId="455BD366" w14:textId="77777777" w:rsidR="00CC6EF9" w:rsidRPr="00C01D21" w:rsidRDefault="00CC6EF9" w:rsidP="00122F15">
            <w:pPr>
              <w:pStyle w:val="ListParagraph"/>
              <w:numPr>
                <w:ilvl w:val="0"/>
                <w:numId w:val="83"/>
              </w:numPr>
              <w:spacing w:after="0" w:line="240" w:lineRule="auto"/>
              <w:jc w:val="both"/>
              <w:rPr>
                <w:rFonts w:ascii="Times New Roman" w:hAnsi="Times New Roman" w:cs="Times New Roman"/>
                <w:color w:val="000000" w:themeColor="text1"/>
                <w:sz w:val="24"/>
                <w:szCs w:val="24"/>
              </w:rPr>
            </w:pPr>
            <w:r w:rsidRPr="00C01D21">
              <w:rPr>
                <w:rFonts w:ascii="Times New Roman" w:hAnsi="Times New Roman" w:cs="Times New Roman"/>
                <w:color w:val="000000" w:themeColor="text1"/>
                <w:sz w:val="24"/>
                <w:szCs w:val="24"/>
              </w:rPr>
              <w:t xml:space="preserve">Öğrencilerin Japon Yazı Sistemini (özellikle </w:t>
            </w:r>
            <w:proofErr w:type="spellStart"/>
            <w:r w:rsidRPr="00C01D21">
              <w:rPr>
                <w:rFonts w:ascii="Times New Roman" w:hAnsi="Times New Roman" w:cs="Times New Roman"/>
                <w:color w:val="000000" w:themeColor="text1"/>
                <w:sz w:val="24"/>
                <w:szCs w:val="24"/>
              </w:rPr>
              <w:t>kanji</w:t>
            </w:r>
            <w:proofErr w:type="spellEnd"/>
            <w:r w:rsidRPr="00C01D21">
              <w:rPr>
                <w:rFonts w:ascii="Times New Roman" w:hAnsi="Times New Roman" w:cs="Times New Roman"/>
                <w:color w:val="000000" w:themeColor="text1"/>
                <w:sz w:val="24"/>
                <w:szCs w:val="24"/>
              </w:rPr>
              <w:t xml:space="preserve"> yazı sistemi) ve </w:t>
            </w:r>
            <w:proofErr w:type="spellStart"/>
            <w:r w:rsidRPr="00C01D21">
              <w:rPr>
                <w:rFonts w:ascii="Times New Roman" w:hAnsi="Times New Roman" w:cs="Times New Roman"/>
                <w:color w:val="000000" w:themeColor="text1"/>
                <w:sz w:val="24"/>
                <w:szCs w:val="24"/>
              </w:rPr>
              <w:t>kanji</w:t>
            </w:r>
            <w:proofErr w:type="spellEnd"/>
            <w:r w:rsidRPr="00C01D21">
              <w:rPr>
                <w:rFonts w:ascii="Times New Roman" w:hAnsi="Times New Roman" w:cs="Times New Roman"/>
                <w:color w:val="000000" w:themeColor="text1"/>
                <w:sz w:val="24"/>
                <w:szCs w:val="24"/>
              </w:rPr>
              <w:t xml:space="preserve"> kelimelerini kendi kendine öğrenebilir duruma gelmelerini sağlamaktır. </w:t>
            </w:r>
          </w:p>
          <w:p w14:paraId="6EC9D548" w14:textId="77777777" w:rsidR="00CC6EF9" w:rsidRPr="00C01D21" w:rsidRDefault="00CC6EF9" w:rsidP="00122F15">
            <w:pPr>
              <w:pStyle w:val="ListParagraph"/>
              <w:numPr>
                <w:ilvl w:val="0"/>
                <w:numId w:val="83"/>
              </w:numPr>
              <w:spacing w:after="0" w:line="240" w:lineRule="auto"/>
              <w:jc w:val="both"/>
              <w:rPr>
                <w:rFonts w:ascii="Times New Roman" w:hAnsi="Times New Roman" w:cs="Times New Roman"/>
                <w:color w:val="000000" w:themeColor="text1"/>
                <w:sz w:val="24"/>
                <w:szCs w:val="24"/>
              </w:rPr>
            </w:pPr>
            <w:proofErr w:type="spellStart"/>
            <w:r w:rsidRPr="00C01D21">
              <w:rPr>
                <w:rFonts w:ascii="Times New Roman" w:hAnsi="Times New Roman" w:cs="Times New Roman"/>
                <w:color w:val="000000" w:themeColor="text1"/>
                <w:sz w:val="24"/>
                <w:szCs w:val="24"/>
              </w:rPr>
              <w:t>Kanji</w:t>
            </w:r>
            <w:proofErr w:type="spellEnd"/>
            <w:r w:rsidRPr="00C01D21">
              <w:rPr>
                <w:rFonts w:ascii="Times New Roman" w:hAnsi="Times New Roman" w:cs="Times New Roman"/>
                <w:color w:val="000000" w:themeColor="text1"/>
                <w:sz w:val="24"/>
                <w:szCs w:val="24"/>
              </w:rPr>
              <w:t xml:space="preserve"> ve </w:t>
            </w:r>
            <w:proofErr w:type="spellStart"/>
            <w:r w:rsidRPr="00C01D21">
              <w:rPr>
                <w:rFonts w:ascii="Times New Roman" w:hAnsi="Times New Roman" w:cs="Times New Roman"/>
                <w:color w:val="000000" w:themeColor="text1"/>
                <w:sz w:val="24"/>
                <w:szCs w:val="24"/>
              </w:rPr>
              <w:t>kanji</w:t>
            </w:r>
            <w:proofErr w:type="spellEnd"/>
            <w:r w:rsidRPr="00C01D21">
              <w:rPr>
                <w:rFonts w:ascii="Times New Roman" w:hAnsi="Times New Roman" w:cs="Times New Roman"/>
                <w:color w:val="000000" w:themeColor="text1"/>
                <w:sz w:val="24"/>
                <w:szCs w:val="24"/>
              </w:rPr>
              <w:t xml:space="preserve"> kelime hazinelerini geliştirmektir.</w:t>
            </w:r>
          </w:p>
          <w:p w14:paraId="50081434" w14:textId="77777777" w:rsidR="00CC6EF9" w:rsidRPr="00C01D21" w:rsidRDefault="00CC6EF9" w:rsidP="00122F15">
            <w:pPr>
              <w:pStyle w:val="ListParagraph"/>
              <w:numPr>
                <w:ilvl w:val="0"/>
                <w:numId w:val="83"/>
              </w:numPr>
              <w:spacing w:after="0" w:line="240" w:lineRule="auto"/>
              <w:jc w:val="both"/>
              <w:rPr>
                <w:rFonts w:ascii="Times New Roman" w:hAnsi="Times New Roman" w:cs="Times New Roman"/>
                <w:color w:val="000000" w:themeColor="text1"/>
                <w:sz w:val="24"/>
                <w:szCs w:val="24"/>
              </w:rPr>
            </w:pPr>
            <w:proofErr w:type="spellStart"/>
            <w:r w:rsidRPr="00C01D21">
              <w:rPr>
                <w:rFonts w:ascii="Times New Roman" w:hAnsi="Times New Roman" w:cs="Times New Roman"/>
                <w:color w:val="000000" w:themeColor="text1"/>
                <w:sz w:val="24"/>
                <w:szCs w:val="24"/>
              </w:rPr>
              <w:t>Kanji</w:t>
            </w:r>
            <w:proofErr w:type="spellEnd"/>
            <w:r w:rsidRPr="00C01D21">
              <w:rPr>
                <w:rFonts w:ascii="Times New Roman" w:hAnsi="Times New Roman" w:cs="Times New Roman"/>
                <w:color w:val="000000" w:themeColor="text1"/>
                <w:sz w:val="24"/>
                <w:szCs w:val="24"/>
              </w:rPr>
              <w:t xml:space="preserve"> karakterlerinin yapıları, anlamları, okunuşları ve kullanımları ile ilgili genel bilgi vermektir.</w:t>
            </w:r>
          </w:p>
          <w:p w14:paraId="60FC0234" w14:textId="77777777" w:rsidR="00CC6EF9" w:rsidRPr="00C01D21" w:rsidRDefault="00CC6EF9" w:rsidP="004E3C73">
            <w:pPr>
              <w:rPr>
                <w:rFonts w:ascii="Times New Roman" w:hAnsi="Times New Roman" w:cs="Times New Roman"/>
                <w:color w:val="000000" w:themeColor="text1"/>
                <w:sz w:val="24"/>
                <w:szCs w:val="24"/>
              </w:rPr>
            </w:pPr>
          </w:p>
        </w:tc>
      </w:tr>
      <w:tr w:rsidR="00CC6EF9" w:rsidRPr="00C01D21" w14:paraId="77669A50" w14:textId="77777777" w:rsidTr="004E3C73">
        <w:tc>
          <w:tcPr>
            <w:tcW w:w="11340" w:type="dxa"/>
            <w:gridSpan w:val="3"/>
          </w:tcPr>
          <w:p w14:paraId="3679F986" w14:textId="77777777" w:rsidR="00CC6EF9" w:rsidRPr="00C01D21" w:rsidRDefault="00CC6EF9" w:rsidP="004E3C73">
            <w:pPr>
              <w:rPr>
                <w:rFonts w:ascii="Times New Roman" w:eastAsia="MS Mincho" w:hAnsi="Times New Roman" w:cs="Times New Roman"/>
                <w:b/>
                <w:bCs/>
                <w:color w:val="000000" w:themeColor="text1"/>
                <w:sz w:val="24"/>
                <w:szCs w:val="24"/>
              </w:rPr>
            </w:pPr>
            <w:r w:rsidRPr="00C01D21">
              <w:rPr>
                <w:rFonts w:ascii="Times New Roman" w:hAnsi="Times New Roman" w:cs="Times New Roman"/>
                <w:b/>
                <w:bCs/>
                <w:color w:val="000000" w:themeColor="text1"/>
                <w:sz w:val="24"/>
                <w:szCs w:val="24"/>
              </w:rPr>
              <w:t>Dersin öğrenme yöntemler</w:t>
            </w:r>
            <w:r>
              <w:rPr>
                <w:rFonts w:ascii="Times New Roman" w:hAnsi="Times New Roman" w:cs="Times New Roman"/>
                <w:b/>
                <w:bCs/>
                <w:color w:val="000000" w:themeColor="text1"/>
                <w:sz w:val="24"/>
                <w:szCs w:val="24"/>
              </w:rPr>
              <w:t>i:</w:t>
            </w:r>
          </w:p>
          <w:p w14:paraId="00666433" w14:textId="77777777" w:rsidR="00CC6EF9" w:rsidRPr="00C01D21" w:rsidRDefault="00CC6EF9" w:rsidP="004E3C73">
            <w:pPr>
              <w:rPr>
                <w:rFonts w:ascii="Times New Roman" w:eastAsia="MS Mincho" w:hAnsi="Times New Roman" w:cs="Times New Roman"/>
                <w:color w:val="000000" w:themeColor="text1"/>
                <w:sz w:val="24"/>
                <w:szCs w:val="24"/>
              </w:rPr>
            </w:pPr>
            <w:r w:rsidRPr="00C01D21">
              <w:rPr>
                <w:rFonts w:ascii="Times New Roman" w:hAnsi="Times New Roman" w:cs="Times New Roman"/>
                <w:color w:val="000000" w:themeColor="text1"/>
                <w:sz w:val="24"/>
                <w:szCs w:val="24"/>
                <w:shd w:val="clear" w:color="auto" w:fill="FFFFFF"/>
              </w:rPr>
              <w:t>Konu anlatımı</w:t>
            </w:r>
          </w:p>
          <w:p w14:paraId="731E95D2" w14:textId="77777777" w:rsidR="00CC6EF9" w:rsidRPr="00C01D21" w:rsidRDefault="00CC6EF9" w:rsidP="004E3C73">
            <w:pPr>
              <w:rPr>
                <w:rFonts w:ascii="Times New Roman" w:hAnsi="Times New Roman" w:cs="Times New Roman"/>
                <w:b/>
                <w:bCs/>
                <w:color w:val="000000" w:themeColor="text1"/>
                <w:sz w:val="24"/>
                <w:szCs w:val="24"/>
              </w:rPr>
            </w:pPr>
            <w:r w:rsidRPr="00C01D21">
              <w:rPr>
                <w:rFonts w:ascii="Times New Roman" w:hAnsi="Times New Roman" w:cs="Times New Roman"/>
                <w:b/>
                <w:bCs/>
                <w:color w:val="000000" w:themeColor="text1"/>
                <w:sz w:val="24"/>
                <w:szCs w:val="24"/>
              </w:rPr>
              <w:t xml:space="preserve"> </w:t>
            </w:r>
          </w:p>
        </w:tc>
      </w:tr>
      <w:tr w:rsidR="00CC6EF9" w:rsidRPr="00C01D21" w14:paraId="170C682C" w14:textId="77777777" w:rsidTr="004E3C73">
        <w:tc>
          <w:tcPr>
            <w:tcW w:w="11340" w:type="dxa"/>
            <w:gridSpan w:val="3"/>
          </w:tcPr>
          <w:p w14:paraId="363AF569" w14:textId="77777777" w:rsidR="00CC6EF9" w:rsidRPr="00C01D21" w:rsidRDefault="00CC6EF9" w:rsidP="004E3C73">
            <w:pPr>
              <w:rPr>
                <w:rFonts w:ascii="Times New Roman" w:hAnsi="Times New Roman" w:cs="Times New Roman"/>
                <w:b/>
                <w:bCs/>
                <w:color w:val="000000" w:themeColor="text1"/>
                <w:sz w:val="24"/>
                <w:szCs w:val="24"/>
              </w:rPr>
            </w:pPr>
            <w:r w:rsidRPr="00C01D21">
              <w:rPr>
                <w:rFonts w:ascii="Times New Roman" w:hAnsi="Times New Roman" w:cs="Times New Roman"/>
                <w:b/>
                <w:bCs/>
                <w:color w:val="000000" w:themeColor="text1"/>
                <w:sz w:val="24"/>
                <w:szCs w:val="24"/>
              </w:rPr>
              <w:t>Ölçme değerlendirme teknikler</w:t>
            </w:r>
            <w:r>
              <w:rPr>
                <w:rFonts w:ascii="Times New Roman" w:hAnsi="Times New Roman" w:cs="Times New Roman"/>
                <w:b/>
                <w:bCs/>
                <w:color w:val="000000" w:themeColor="text1"/>
                <w:sz w:val="24"/>
                <w:szCs w:val="24"/>
              </w:rPr>
              <w:t>i:</w:t>
            </w:r>
          </w:p>
          <w:p w14:paraId="0EE58AD9" w14:textId="77777777" w:rsidR="00CC6EF9" w:rsidRPr="00C01D21" w:rsidRDefault="00CC6EF9" w:rsidP="004E3C73">
            <w:pPr>
              <w:rPr>
                <w:rFonts w:ascii="Times New Roman" w:hAnsi="Times New Roman" w:cs="Times New Roman"/>
                <w:color w:val="000000" w:themeColor="text1"/>
                <w:sz w:val="24"/>
                <w:szCs w:val="24"/>
              </w:rPr>
            </w:pPr>
            <w:r>
              <w:rPr>
                <w:rFonts w:ascii="Times New Roman" w:hAnsi="Times New Roman" w:cs="Times New Roman"/>
                <w:sz w:val="24"/>
                <w:szCs w:val="24"/>
              </w:rPr>
              <w:t>Ara değerlendirme %40 + Dönem sonu değerlendirmesi %60</w:t>
            </w:r>
            <w:r w:rsidRPr="00C01D21">
              <w:rPr>
                <w:rFonts w:ascii="Times New Roman" w:hAnsi="Times New Roman" w:cs="Times New Roman"/>
                <w:color w:val="000000" w:themeColor="text1"/>
                <w:sz w:val="24"/>
                <w:szCs w:val="24"/>
              </w:rPr>
              <w:t xml:space="preserve">. </w:t>
            </w:r>
          </w:p>
        </w:tc>
      </w:tr>
      <w:tr w:rsidR="00CC6EF9" w:rsidRPr="00C01D21" w14:paraId="753BACA7" w14:textId="77777777" w:rsidTr="004E3C73">
        <w:tc>
          <w:tcPr>
            <w:tcW w:w="11340" w:type="dxa"/>
            <w:gridSpan w:val="3"/>
          </w:tcPr>
          <w:p w14:paraId="52052272" w14:textId="77777777" w:rsidR="00CC6EF9" w:rsidRPr="00FE4D32" w:rsidRDefault="00CC6EF9" w:rsidP="004E3C73">
            <w:pPr>
              <w:rPr>
                <w:rFonts w:ascii="Times New Roman" w:eastAsia="MS Mincho" w:hAnsi="Times New Roman" w:cs="Times New Roman"/>
                <w:bCs/>
                <w:sz w:val="24"/>
                <w:szCs w:val="24"/>
              </w:rPr>
            </w:pPr>
            <w:r w:rsidRPr="00C01D21">
              <w:rPr>
                <w:rFonts w:ascii="Times New Roman" w:hAnsi="Times New Roman" w:cs="Times New Roman"/>
                <w:b/>
                <w:sz w:val="24"/>
                <w:szCs w:val="24"/>
              </w:rPr>
              <w:t>a-Ara değerlendirme</w:t>
            </w:r>
            <w:r>
              <w:rPr>
                <w:rFonts w:ascii="Times New Roman" w:hAnsi="Times New Roman" w:cs="Times New Roman"/>
                <w:b/>
                <w:sz w:val="24"/>
                <w:szCs w:val="24"/>
              </w:rPr>
              <w:t>:</w:t>
            </w:r>
          </w:p>
          <w:p w14:paraId="2A074DAD" w14:textId="77777777" w:rsidR="00CC6EF9" w:rsidRPr="00C01D21" w:rsidRDefault="00CC6EF9" w:rsidP="004E3C73">
            <w:pPr>
              <w:rPr>
                <w:rFonts w:ascii="Times New Roman" w:hAnsi="Times New Roman" w:cs="Times New Roman"/>
                <w:sz w:val="24"/>
                <w:szCs w:val="24"/>
              </w:rPr>
            </w:pPr>
            <w:r w:rsidRPr="00C01D21">
              <w:rPr>
                <w:rFonts w:ascii="Times New Roman" w:hAnsi="Times New Roman" w:cs="Times New Roman"/>
                <w:color w:val="000000" w:themeColor="text1"/>
                <w:sz w:val="24"/>
                <w:szCs w:val="24"/>
              </w:rPr>
              <w:t xml:space="preserve">Google Forms aracılığıyla online sınav yapılmıştır. Sınavda </w:t>
            </w:r>
            <w:proofErr w:type="spellStart"/>
            <w:r w:rsidRPr="00C01D21">
              <w:rPr>
                <w:rFonts w:ascii="Times New Roman" w:hAnsi="Times New Roman" w:cs="Times New Roman"/>
                <w:color w:val="000000" w:themeColor="text1"/>
                <w:sz w:val="24"/>
                <w:szCs w:val="24"/>
              </w:rPr>
              <w:t>kanji</w:t>
            </w:r>
            <w:proofErr w:type="spellEnd"/>
            <w:r w:rsidRPr="00C01D21">
              <w:rPr>
                <w:rFonts w:ascii="Times New Roman" w:hAnsi="Times New Roman" w:cs="Times New Roman"/>
                <w:color w:val="000000" w:themeColor="text1"/>
                <w:sz w:val="24"/>
                <w:szCs w:val="24"/>
              </w:rPr>
              <w:t xml:space="preserve"> karakterlerinin okunuş, anlam ve kelime hazinesine dönük sorular sorulmuştur.. </w:t>
            </w:r>
          </w:p>
        </w:tc>
      </w:tr>
      <w:tr w:rsidR="00CC6EF9" w:rsidRPr="00C01D21" w14:paraId="4671E689" w14:textId="77777777" w:rsidTr="004E3C73">
        <w:tc>
          <w:tcPr>
            <w:tcW w:w="11340" w:type="dxa"/>
            <w:gridSpan w:val="3"/>
          </w:tcPr>
          <w:p w14:paraId="0D5B7576" w14:textId="77777777" w:rsidR="00CC6EF9" w:rsidRPr="00C01D21" w:rsidRDefault="00CC6EF9" w:rsidP="004E3C73">
            <w:pPr>
              <w:spacing w:line="259" w:lineRule="auto"/>
              <w:rPr>
                <w:rFonts w:ascii="Times New Roman" w:hAnsi="Times New Roman" w:cs="Times New Roman"/>
                <w:bCs/>
                <w:sz w:val="24"/>
                <w:szCs w:val="24"/>
              </w:rPr>
            </w:pPr>
            <w:r w:rsidRPr="00C01D21">
              <w:rPr>
                <w:rFonts w:ascii="Times New Roman" w:hAnsi="Times New Roman" w:cs="Times New Roman"/>
                <w:b/>
                <w:sz w:val="24"/>
                <w:szCs w:val="24"/>
              </w:rPr>
              <w:t xml:space="preserve">b-Dönem sonu değerlendirme </w:t>
            </w:r>
            <w:r>
              <w:rPr>
                <w:rFonts w:ascii="Times New Roman" w:hAnsi="Times New Roman" w:cs="Times New Roman"/>
                <w:b/>
                <w:sz w:val="24"/>
                <w:szCs w:val="24"/>
              </w:rPr>
              <w:t>:</w:t>
            </w:r>
          </w:p>
          <w:p w14:paraId="08B5EDD6" w14:textId="77777777" w:rsidR="00CC6EF9" w:rsidRPr="00C01D21" w:rsidRDefault="00CC6EF9" w:rsidP="004E3C73">
            <w:pPr>
              <w:spacing w:line="259" w:lineRule="auto"/>
              <w:rPr>
                <w:rFonts w:ascii="Times New Roman" w:hAnsi="Times New Roman" w:cs="Times New Roman"/>
                <w:bCs/>
                <w:sz w:val="24"/>
                <w:szCs w:val="24"/>
              </w:rPr>
            </w:pPr>
            <w:r w:rsidRPr="00C01D21">
              <w:rPr>
                <w:rFonts w:ascii="Times New Roman" w:hAnsi="Times New Roman" w:cs="Times New Roman"/>
                <w:color w:val="000000" w:themeColor="text1"/>
                <w:sz w:val="24"/>
                <w:szCs w:val="24"/>
              </w:rPr>
              <w:lastRenderedPageBreak/>
              <w:t xml:space="preserve">Google Forms aracılığıyla online sınav yapılmıştır. Sınavda </w:t>
            </w:r>
            <w:proofErr w:type="spellStart"/>
            <w:r w:rsidRPr="00C01D21">
              <w:rPr>
                <w:rFonts w:ascii="Times New Roman" w:hAnsi="Times New Roman" w:cs="Times New Roman"/>
                <w:color w:val="000000" w:themeColor="text1"/>
                <w:sz w:val="24"/>
                <w:szCs w:val="24"/>
              </w:rPr>
              <w:t>kanji</w:t>
            </w:r>
            <w:proofErr w:type="spellEnd"/>
            <w:r w:rsidRPr="00C01D21">
              <w:rPr>
                <w:rFonts w:ascii="Times New Roman" w:hAnsi="Times New Roman" w:cs="Times New Roman"/>
                <w:color w:val="000000" w:themeColor="text1"/>
                <w:sz w:val="24"/>
                <w:szCs w:val="24"/>
              </w:rPr>
              <w:t xml:space="preserve"> karakterlerinin okunuş, anlam ve kelime hazinesine dönük sorular sorulmuştur.</w:t>
            </w:r>
          </w:p>
        </w:tc>
      </w:tr>
      <w:bookmarkEnd w:id="11"/>
    </w:tbl>
    <w:p w14:paraId="1AA5EDAA" w14:textId="77777777" w:rsidR="00CC6EF9" w:rsidRDefault="00CC6EF9" w:rsidP="00CC6EF9"/>
    <w:p w14:paraId="6A9B48B4" w14:textId="77777777" w:rsidR="00CC6EF9" w:rsidRDefault="00CC6EF9" w:rsidP="00CC6EF9"/>
    <w:tbl>
      <w:tblPr>
        <w:tblStyle w:val="TableGrid0"/>
        <w:tblW w:w="11340" w:type="dxa"/>
        <w:tblInd w:w="-1139" w:type="dxa"/>
        <w:tblLook w:val="04A0" w:firstRow="1" w:lastRow="0" w:firstColumn="1" w:lastColumn="0" w:noHBand="0" w:noVBand="1"/>
      </w:tblPr>
      <w:tblGrid>
        <w:gridCol w:w="3261"/>
        <w:gridCol w:w="2835"/>
        <w:gridCol w:w="5244"/>
      </w:tblGrid>
      <w:tr w:rsidR="00CC6EF9" w:rsidRPr="00C01D21" w14:paraId="6DAB25FE" w14:textId="77777777" w:rsidTr="004E3C73">
        <w:trPr>
          <w:trHeight w:val="416"/>
        </w:trPr>
        <w:tc>
          <w:tcPr>
            <w:tcW w:w="3261" w:type="dxa"/>
          </w:tcPr>
          <w:p w14:paraId="62411933" w14:textId="77777777" w:rsidR="00CC6EF9" w:rsidRPr="00C01D21" w:rsidRDefault="00CC6EF9" w:rsidP="004E3C73">
            <w:pPr>
              <w:rPr>
                <w:rFonts w:ascii="Times New Roman" w:eastAsia="HGSKyokashotai" w:hAnsi="Times New Roman" w:cs="Times New Roman"/>
                <w:b/>
                <w:bCs/>
                <w:sz w:val="24"/>
                <w:szCs w:val="24"/>
              </w:rPr>
            </w:pPr>
            <w:bookmarkStart w:id="12" w:name="_Hlk75353628"/>
            <w:r w:rsidRPr="00C01D21">
              <w:rPr>
                <w:rFonts w:ascii="Times New Roman" w:eastAsia="HGSKyokashotai" w:hAnsi="Times New Roman" w:cs="Times New Roman"/>
                <w:b/>
                <w:bCs/>
                <w:sz w:val="24"/>
                <w:szCs w:val="24"/>
              </w:rPr>
              <w:t>Dersin kodu</w:t>
            </w:r>
            <w:r w:rsidRPr="00C01D21">
              <w:rPr>
                <w:rFonts w:ascii="Times New Roman" w:eastAsia="HGSKyokashotai" w:hAnsi="Times New Roman" w:cs="Times New Roman"/>
                <w:b/>
                <w:bCs/>
                <w:sz w:val="24"/>
                <w:szCs w:val="24"/>
              </w:rPr>
              <w:t>：</w:t>
            </w:r>
          </w:p>
          <w:p w14:paraId="7670A45F" w14:textId="77777777" w:rsidR="00CC6EF9" w:rsidRPr="00C01D21" w:rsidRDefault="00CC6EF9" w:rsidP="004E3C73">
            <w:pPr>
              <w:rPr>
                <w:rFonts w:ascii="Times New Roman" w:eastAsia="HGSKyokashotai" w:hAnsi="Times New Roman" w:cs="Times New Roman"/>
                <w:sz w:val="24"/>
                <w:szCs w:val="24"/>
              </w:rPr>
            </w:pPr>
            <w:r w:rsidRPr="00C01D21">
              <w:rPr>
                <w:rFonts w:ascii="Times New Roman" w:eastAsia="HGSKyokashotai" w:hAnsi="Times New Roman" w:cs="Times New Roman"/>
                <w:sz w:val="24"/>
                <w:szCs w:val="24"/>
              </w:rPr>
              <w:t>JPÖ-2008</w:t>
            </w:r>
          </w:p>
        </w:tc>
        <w:tc>
          <w:tcPr>
            <w:tcW w:w="2835" w:type="dxa"/>
          </w:tcPr>
          <w:p w14:paraId="5A5ED176" w14:textId="77777777" w:rsidR="00CC6EF9" w:rsidRPr="00C01D21" w:rsidRDefault="00CC6EF9" w:rsidP="004E3C73">
            <w:pPr>
              <w:rPr>
                <w:rFonts w:ascii="Times New Roman" w:eastAsia="HGSKyokashotai" w:hAnsi="Times New Roman" w:cs="Times New Roman"/>
                <w:sz w:val="24"/>
                <w:szCs w:val="24"/>
              </w:rPr>
            </w:pPr>
            <w:r w:rsidRPr="00C01D21">
              <w:rPr>
                <w:rFonts w:ascii="Times New Roman" w:eastAsia="HGSKyokashotai" w:hAnsi="Times New Roman" w:cs="Times New Roman"/>
                <w:b/>
                <w:bCs/>
                <w:sz w:val="24"/>
                <w:szCs w:val="24"/>
              </w:rPr>
              <w:t>Dersin adı</w:t>
            </w:r>
            <w:r w:rsidRPr="00C01D21">
              <w:rPr>
                <w:rFonts w:ascii="Times New Roman" w:eastAsia="HGSKyokashotai" w:hAnsi="Times New Roman" w:cs="Times New Roman"/>
                <w:b/>
                <w:bCs/>
                <w:sz w:val="24"/>
                <w:szCs w:val="24"/>
              </w:rPr>
              <w:t>：</w:t>
            </w:r>
          </w:p>
          <w:p w14:paraId="02968CF0" w14:textId="77777777" w:rsidR="00CC6EF9" w:rsidRPr="00C01D21" w:rsidRDefault="00CC6EF9" w:rsidP="004E3C73">
            <w:pPr>
              <w:rPr>
                <w:rFonts w:ascii="Times New Roman" w:eastAsia="HGSKyokashotai" w:hAnsi="Times New Roman" w:cs="Times New Roman"/>
                <w:sz w:val="24"/>
                <w:szCs w:val="24"/>
              </w:rPr>
            </w:pPr>
            <w:r w:rsidRPr="00C01D21">
              <w:rPr>
                <w:rFonts w:ascii="Times New Roman" w:eastAsia="HGSKyokashotai" w:hAnsi="Times New Roman" w:cs="Times New Roman"/>
                <w:sz w:val="24"/>
                <w:szCs w:val="24"/>
              </w:rPr>
              <w:t>İleri Okuma Becerileri II</w:t>
            </w:r>
          </w:p>
        </w:tc>
        <w:tc>
          <w:tcPr>
            <w:tcW w:w="5244" w:type="dxa"/>
          </w:tcPr>
          <w:p w14:paraId="64A98A55" w14:textId="77777777" w:rsidR="00CC6EF9" w:rsidRPr="00C01D21" w:rsidRDefault="00CC6EF9" w:rsidP="004E3C73">
            <w:pPr>
              <w:rPr>
                <w:rFonts w:ascii="Times New Roman" w:eastAsia="HGSKyokashotai" w:hAnsi="Times New Roman" w:cs="Times New Roman"/>
                <w:b/>
                <w:bCs/>
                <w:sz w:val="24"/>
                <w:szCs w:val="24"/>
              </w:rPr>
            </w:pPr>
            <w:r w:rsidRPr="00C01D21">
              <w:rPr>
                <w:rFonts w:ascii="Times New Roman" w:eastAsia="HGSKyokashotai" w:hAnsi="Times New Roman" w:cs="Times New Roman"/>
                <w:b/>
                <w:bCs/>
                <w:sz w:val="24"/>
                <w:szCs w:val="24"/>
              </w:rPr>
              <w:t>Sorumlu öğretim elemanı</w:t>
            </w:r>
            <w:r w:rsidRPr="00C01D21">
              <w:rPr>
                <w:rFonts w:ascii="Times New Roman" w:eastAsia="HGSKyokashotai" w:hAnsi="Times New Roman" w:cs="Times New Roman"/>
                <w:b/>
                <w:bCs/>
                <w:sz w:val="24"/>
                <w:szCs w:val="24"/>
              </w:rPr>
              <w:t>：</w:t>
            </w:r>
          </w:p>
          <w:p w14:paraId="572CD318" w14:textId="77777777" w:rsidR="00CC6EF9" w:rsidRPr="00C01D21" w:rsidRDefault="00CC6EF9" w:rsidP="004E3C73">
            <w:pPr>
              <w:rPr>
                <w:rFonts w:ascii="Times New Roman" w:eastAsia="HGSKyokashotai" w:hAnsi="Times New Roman" w:cs="Times New Roman"/>
                <w:sz w:val="24"/>
                <w:szCs w:val="24"/>
              </w:rPr>
            </w:pPr>
            <w:proofErr w:type="spellStart"/>
            <w:r w:rsidRPr="00C01D21">
              <w:rPr>
                <w:rFonts w:ascii="Times New Roman" w:eastAsia="HGSKyokashotai" w:hAnsi="Times New Roman" w:cs="Times New Roman"/>
                <w:sz w:val="24"/>
                <w:szCs w:val="24"/>
              </w:rPr>
              <w:t>Öğrt</w:t>
            </w:r>
            <w:proofErr w:type="spellEnd"/>
            <w:r w:rsidRPr="00C01D21">
              <w:rPr>
                <w:rFonts w:ascii="Times New Roman" w:eastAsia="HGSKyokashotai" w:hAnsi="Times New Roman" w:cs="Times New Roman"/>
                <w:sz w:val="24"/>
                <w:szCs w:val="24"/>
              </w:rPr>
              <w:t xml:space="preserve">. Gör. </w:t>
            </w:r>
            <w:proofErr w:type="spellStart"/>
            <w:r w:rsidRPr="00C01D21">
              <w:rPr>
                <w:rFonts w:ascii="Times New Roman" w:eastAsia="HGSKyokashotai" w:hAnsi="Times New Roman" w:cs="Times New Roman"/>
                <w:sz w:val="24"/>
                <w:szCs w:val="24"/>
              </w:rPr>
              <w:t>Kuniyuki</w:t>
            </w:r>
            <w:proofErr w:type="spellEnd"/>
            <w:r w:rsidRPr="00C01D21">
              <w:rPr>
                <w:rFonts w:ascii="Times New Roman" w:eastAsia="HGSKyokashotai" w:hAnsi="Times New Roman" w:cs="Times New Roman"/>
                <w:sz w:val="24"/>
                <w:szCs w:val="24"/>
              </w:rPr>
              <w:t xml:space="preserve"> NOTO</w:t>
            </w:r>
          </w:p>
        </w:tc>
      </w:tr>
      <w:tr w:rsidR="00CC6EF9" w:rsidRPr="00C01D21" w14:paraId="2C0904DD" w14:textId="77777777" w:rsidTr="004E3C73">
        <w:tc>
          <w:tcPr>
            <w:tcW w:w="11340" w:type="dxa"/>
            <w:gridSpan w:val="3"/>
          </w:tcPr>
          <w:p w14:paraId="59DD7F27" w14:textId="77777777" w:rsidR="00CC6EF9" w:rsidRPr="00C01D21" w:rsidRDefault="00CC6EF9" w:rsidP="004E3C73">
            <w:pPr>
              <w:rPr>
                <w:rFonts w:ascii="Times New Roman" w:eastAsia="HGSKyokashotai" w:hAnsi="Times New Roman" w:cs="Times New Roman"/>
                <w:b/>
                <w:bCs/>
                <w:color w:val="000000" w:themeColor="text1"/>
                <w:sz w:val="24"/>
                <w:szCs w:val="24"/>
              </w:rPr>
            </w:pPr>
            <w:r w:rsidRPr="00C01D21">
              <w:rPr>
                <w:rFonts w:ascii="Times New Roman" w:eastAsia="HGSKyokashotai" w:hAnsi="Times New Roman" w:cs="Times New Roman"/>
                <w:b/>
                <w:bCs/>
                <w:color w:val="000000" w:themeColor="text1"/>
                <w:sz w:val="24"/>
                <w:szCs w:val="24"/>
              </w:rPr>
              <w:t>Dersin Amaçları:</w:t>
            </w:r>
          </w:p>
          <w:p w14:paraId="2163DB01" w14:textId="77777777" w:rsidR="00CC6EF9" w:rsidRPr="00C01D21" w:rsidRDefault="00CC6EF9" w:rsidP="004E3C73">
            <w:pPr>
              <w:rPr>
                <w:rFonts w:ascii="Times New Roman" w:eastAsia="HGSKyokashotai" w:hAnsi="Times New Roman" w:cs="Times New Roman"/>
                <w:sz w:val="24"/>
                <w:szCs w:val="24"/>
              </w:rPr>
            </w:pPr>
            <w:r w:rsidRPr="00C01D21">
              <w:rPr>
                <w:rFonts w:ascii="Times New Roman" w:eastAsia="HGSKyokashotai" w:hAnsi="Times New Roman" w:cs="Times New Roman"/>
                <w:sz w:val="24"/>
                <w:szCs w:val="24"/>
              </w:rPr>
              <w:t xml:space="preserve">Dersin amacı, </w:t>
            </w:r>
          </w:p>
          <w:p w14:paraId="0ED5750E" w14:textId="77777777" w:rsidR="00CC6EF9" w:rsidRPr="00C01D21" w:rsidRDefault="00CC6EF9" w:rsidP="00122F15">
            <w:pPr>
              <w:pStyle w:val="ListParagraph"/>
              <w:numPr>
                <w:ilvl w:val="0"/>
                <w:numId w:val="84"/>
              </w:numPr>
              <w:spacing w:after="0" w:line="240" w:lineRule="auto"/>
              <w:rPr>
                <w:rFonts w:ascii="Times New Roman" w:eastAsia="HGSKyokashotai" w:hAnsi="Times New Roman" w:cs="Times New Roman"/>
                <w:sz w:val="24"/>
                <w:szCs w:val="24"/>
              </w:rPr>
            </w:pPr>
            <w:r w:rsidRPr="00C01D21">
              <w:rPr>
                <w:rFonts w:ascii="Times New Roman" w:eastAsia="HGSKyokashotai" w:hAnsi="Times New Roman" w:cs="Times New Roman"/>
                <w:sz w:val="24"/>
                <w:szCs w:val="24"/>
              </w:rPr>
              <w:t xml:space="preserve">Öğrencilerin temel okuma becerilerini </w:t>
            </w:r>
            <w:proofErr w:type="spellStart"/>
            <w:r w:rsidRPr="00C01D21">
              <w:rPr>
                <w:rFonts w:ascii="Times New Roman" w:eastAsia="HGSKyokashotai" w:hAnsi="Times New Roman" w:cs="Times New Roman"/>
                <w:sz w:val="24"/>
                <w:szCs w:val="24"/>
              </w:rPr>
              <w:t>geliştiremektir</w:t>
            </w:r>
            <w:proofErr w:type="spellEnd"/>
            <w:r w:rsidRPr="00C01D21">
              <w:rPr>
                <w:rFonts w:ascii="Times New Roman" w:eastAsia="HGSKyokashotai" w:hAnsi="Times New Roman" w:cs="Times New Roman"/>
                <w:sz w:val="24"/>
                <w:szCs w:val="24"/>
              </w:rPr>
              <w:t xml:space="preserve">. </w:t>
            </w:r>
          </w:p>
          <w:p w14:paraId="2DF85CB3" w14:textId="77777777" w:rsidR="00CC6EF9" w:rsidRPr="00985F40" w:rsidRDefault="00CC6EF9" w:rsidP="00122F15">
            <w:pPr>
              <w:pStyle w:val="ListParagraph"/>
              <w:numPr>
                <w:ilvl w:val="0"/>
                <w:numId w:val="84"/>
              </w:numPr>
              <w:spacing w:after="0" w:line="240" w:lineRule="auto"/>
              <w:rPr>
                <w:rFonts w:ascii="Times New Roman" w:eastAsia="HGSKyokashotai" w:hAnsi="Times New Roman" w:cs="Times New Roman"/>
                <w:sz w:val="24"/>
                <w:szCs w:val="24"/>
              </w:rPr>
            </w:pPr>
            <w:r w:rsidRPr="00C01D21">
              <w:rPr>
                <w:rFonts w:ascii="Times New Roman" w:eastAsia="HGSKyokashotai" w:hAnsi="Times New Roman" w:cs="Times New Roman"/>
                <w:sz w:val="24"/>
                <w:szCs w:val="24"/>
              </w:rPr>
              <w:t>Sözlü ve yazılı olarak anlama ve anlatma yeteneğiyle ilgili temel becerileri kazandırmaktır.</w:t>
            </w:r>
          </w:p>
        </w:tc>
      </w:tr>
      <w:tr w:rsidR="00CC6EF9" w:rsidRPr="00C01D21" w14:paraId="442A81F3" w14:textId="77777777" w:rsidTr="004E3C73">
        <w:tc>
          <w:tcPr>
            <w:tcW w:w="11340" w:type="dxa"/>
            <w:gridSpan w:val="3"/>
          </w:tcPr>
          <w:p w14:paraId="710C50D9" w14:textId="77777777" w:rsidR="00CC6EF9" w:rsidRPr="00C01D21" w:rsidRDefault="00CC6EF9" w:rsidP="004E3C73">
            <w:pPr>
              <w:rPr>
                <w:rFonts w:ascii="Times New Roman" w:eastAsia="HGSKyokashotai" w:hAnsi="Times New Roman" w:cs="Times New Roman"/>
                <w:b/>
                <w:bCs/>
                <w:color w:val="000000" w:themeColor="text1"/>
                <w:sz w:val="24"/>
                <w:szCs w:val="24"/>
              </w:rPr>
            </w:pPr>
            <w:r w:rsidRPr="00C01D21">
              <w:rPr>
                <w:rFonts w:ascii="Times New Roman" w:eastAsia="HGSKyokashotai" w:hAnsi="Times New Roman" w:cs="Times New Roman"/>
                <w:b/>
                <w:bCs/>
                <w:color w:val="000000" w:themeColor="text1"/>
                <w:sz w:val="24"/>
                <w:szCs w:val="24"/>
              </w:rPr>
              <w:t>Dersin öğrenme yöntemleri</w:t>
            </w:r>
            <w:r w:rsidRPr="00C01D21">
              <w:rPr>
                <w:rFonts w:ascii="Times New Roman" w:eastAsia="HGSKyokashotai" w:hAnsi="Times New Roman" w:cs="Times New Roman"/>
                <w:b/>
                <w:bCs/>
                <w:color w:val="000000" w:themeColor="text1"/>
                <w:sz w:val="24"/>
                <w:szCs w:val="24"/>
              </w:rPr>
              <w:t>：</w:t>
            </w:r>
          </w:p>
          <w:p w14:paraId="00868860" w14:textId="77777777" w:rsidR="00CC6EF9" w:rsidRPr="00C01D21" w:rsidRDefault="00CC6EF9" w:rsidP="004E3C73">
            <w:pPr>
              <w:rPr>
                <w:rFonts w:ascii="Times New Roman" w:eastAsia="HGSKyokashotai" w:hAnsi="Times New Roman" w:cs="Times New Roman"/>
                <w:b/>
                <w:bCs/>
                <w:color w:val="000000" w:themeColor="text1"/>
                <w:sz w:val="24"/>
                <w:szCs w:val="24"/>
              </w:rPr>
            </w:pPr>
            <w:r w:rsidRPr="00C01D21">
              <w:rPr>
                <w:rFonts w:ascii="Times New Roman" w:eastAsia="HGSKyokashotai" w:hAnsi="Times New Roman" w:cs="Times New Roman"/>
                <w:color w:val="333333"/>
                <w:sz w:val="24"/>
                <w:szCs w:val="24"/>
                <w:shd w:val="clear" w:color="auto" w:fill="FFFFFF"/>
              </w:rPr>
              <w:t>Ders anlatımı, Tartışma, Soru-Cevap</w:t>
            </w:r>
          </w:p>
        </w:tc>
      </w:tr>
      <w:tr w:rsidR="00CC6EF9" w:rsidRPr="00C01D21" w14:paraId="59ECD94D" w14:textId="77777777" w:rsidTr="004E3C73">
        <w:tc>
          <w:tcPr>
            <w:tcW w:w="11340" w:type="dxa"/>
            <w:gridSpan w:val="3"/>
          </w:tcPr>
          <w:p w14:paraId="2DC80E2A" w14:textId="77777777" w:rsidR="00CC6EF9" w:rsidRPr="00C01D21" w:rsidRDefault="00CC6EF9" w:rsidP="004E3C73">
            <w:pPr>
              <w:rPr>
                <w:rFonts w:ascii="Times New Roman" w:eastAsia="HGSKyokashotai" w:hAnsi="Times New Roman" w:cs="Times New Roman"/>
                <w:b/>
                <w:bCs/>
                <w:color w:val="000000" w:themeColor="text1"/>
                <w:sz w:val="24"/>
                <w:szCs w:val="24"/>
              </w:rPr>
            </w:pPr>
            <w:r w:rsidRPr="00C01D21">
              <w:rPr>
                <w:rFonts w:ascii="Times New Roman" w:eastAsia="HGSKyokashotai" w:hAnsi="Times New Roman" w:cs="Times New Roman"/>
                <w:b/>
                <w:bCs/>
                <w:color w:val="000000" w:themeColor="text1"/>
                <w:sz w:val="24"/>
                <w:szCs w:val="24"/>
              </w:rPr>
              <w:t>Ölçme değerlendirme teknikleri</w:t>
            </w:r>
            <w:r w:rsidRPr="00C01D21">
              <w:rPr>
                <w:rFonts w:ascii="Times New Roman" w:eastAsia="HGSKyokashotai" w:hAnsi="Times New Roman" w:cs="Times New Roman"/>
                <w:b/>
                <w:bCs/>
                <w:color w:val="000000" w:themeColor="text1"/>
                <w:sz w:val="24"/>
                <w:szCs w:val="24"/>
              </w:rPr>
              <w:t>：</w:t>
            </w:r>
          </w:p>
          <w:p w14:paraId="6ED419C0" w14:textId="77777777" w:rsidR="00CC6EF9" w:rsidRPr="00C01D21" w:rsidRDefault="00CC6EF9" w:rsidP="004E3C73">
            <w:pPr>
              <w:rPr>
                <w:rFonts w:ascii="Times New Roman" w:eastAsia="HGSKyokashotai" w:hAnsi="Times New Roman" w:cs="Times New Roman"/>
                <w:color w:val="000000" w:themeColor="text1"/>
                <w:sz w:val="24"/>
                <w:szCs w:val="24"/>
              </w:rPr>
            </w:pPr>
            <w:r>
              <w:rPr>
                <w:rFonts w:ascii="Times New Roman" w:hAnsi="Times New Roman" w:cs="Times New Roman"/>
                <w:sz w:val="24"/>
                <w:szCs w:val="24"/>
              </w:rPr>
              <w:t>Ara değerlendirme %40 + Dönem sonu değerlendirmesi %60</w:t>
            </w:r>
          </w:p>
        </w:tc>
      </w:tr>
      <w:tr w:rsidR="00CC6EF9" w:rsidRPr="00C01D21" w14:paraId="3982D37A" w14:textId="77777777" w:rsidTr="004E3C73">
        <w:tc>
          <w:tcPr>
            <w:tcW w:w="11340" w:type="dxa"/>
            <w:gridSpan w:val="3"/>
          </w:tcPr>
          <w:p w14:paraId="6E59573B" w14:textId="77777777" w:rsidR="00CC6EF9" w:rsidRPr="00C01D21" w:rsidRDefault="00CC6EF9" w:rsidP="004E3C73">
            <w:pPr>
              <w:rPr>
                <w:rFonts w:ascii="Times New Roman" w:eastAsia="HGSKyokashotai" w:hAnsi="Times New Roman" w:cs="Times New Roman"/>
                <w:bCs/>
                <w:sz w:val="24"/>
                <w:szCs w:val="24"/>
              </w:rPr>
            </w:pPr>
            <w:r w:rsidRPr="00C01D21">
              <w:rPr>
                <w:rFonts w:ascii="Times New Roman" w:eastAsia="HGSKyokashotai" w:hAnsi="Times New Roman" w:cs="Times New Roman"/>
                <w:b/>
                <w:sz w:val="24"/>
                <w:szCs w:val="24"/>
              </w:rPr>
              <w:t>a-Ara değerlendirme</w:t>
            </w:r>
            <w:r>
              <w:rPr>
                <w:rFonts w:ascii="Times New Roman" w:eastAsia="HGSKyokashotai" w:hAnsi="Times New Roman" w:cs="Times New Roman"/>
                <w:b/>
                <w:sz w:val="24"/>
                <w:szCs w:val="24"/>
              </w:rPr>
              <w:t>:</w:t>
            </w:r>
          </w:p>
          <w:p w14:paraId="747460BA" w14:textId="77777777" w:rsidR="00CC6EF9" w:rsidRPr="00C01D21" w:rsidRDefault="00CC6EF9" w:rsidP="004E3C73">
            <w:pPr>
              <w:rPr>
                <w:rFonts w:ascii="Times New Roman" w:eastAsia="HGSKyokashotai" w:hAnsi="Times New Roman" w:cs="Times New Roman"/>
                <w:bCs/>
                <w:sz w:val="24"/>
                <w:szCs w:val="24"/>
              </w:rPr>
            </w:pPr>
            <w:r w:rsidRPr="00C01D21">
              <w:rPr>
                <w:rFonts w:ascii="Times New Roman" w:eastAsia="HGSKyokashotai" w:hAnsi="Times New Roman" w:cs="Times New Roman"/>
                <w:bCs/>
                <w:sz w:val="24"/>
                <w:szCs w:val="24"/>
              </w:rPr>
              <w:t>Yazılı sınav: 100 puanlık bir yazılı sınav yapılmıştır. Metin içeriği ile ilgili açık uçlu sorular sorulmuştur.</w:t>
            </w:r>
          </w:p>
          <w:p w14:paraId="2FAFA7CC" w14:textId="77777777" w:rsidR="00CC6EF9" w:rsidRPr="00C01D21" w:rsidRDefault="00CC6EF9" w:rsidP="004E3C73">
            <w:pPr>
              <w:rPr>
                <w:rFonts w:ascii="Times New Roman" w:eastAsia="HGSKyokashotai" w:hAnsi="Times New Roman" w:cs="Times New Roman"/>
                <w:bCs/>
                <w:sz w:val="24"/>
                <w:szCs w:val="24"/>
              </w:rPr>
            </w:pPr>
            <w:r w:rsidRPr="00C01D21">
              <w:rPr>
                <w:rFonts w:ascii="Times New Roman" w:eastAsia="HGSKyokashotai" w:hAnsi="Times New Roman" w:cs="Times New Roman"/>
                <w:bCs/>
                <w:sz w:val="24"/>
                <w:szCs w:val="24"/>
              </w:rPr>
              <w:t>Haftalık ev ödevleri ara değerlendirmeye katılmıştır.</w:t>
            </w:r>
          </w:p>
          <w:p w14:paraId="00C50A11" w14:textId="77777777" w:rsidR="00CC6EF9" w:rsidRPr="00C01D21" w:rsidRDefault="00CC6EF9" w:rsidP="004E3C73">
            <w:pPr>
              <w:rPr>
                <w:rFonts w:ascii="Times New Roman" w:eastAsia="HGSKyokashotai" w:hAnsi="Times New Roman" w:cs="Times New Roman"/>
                <w:sz w:val="24"/>
                <w:szCs w:val="24"/>
              </w:rPr>
            </w:pPr>
          </w:p>
          <w:p w14:paraId="221FD032" w14:textId="77777777" w:rsidR="00CC6EF9" w:rsidRPr="00C01D21" w:rsidRDefault="00CC6EF9" w:rsidP="004E3C73">
            <w:pPr>
              <w:rPr>
                <w:rFonts w:ascii="Times New Roman" w:eastAsia="HGSKyokashotai" w:hAnsi="Times New Roman" w:cs="Times New Roman"/>
                <w:color w:val="000000" w:themeColor="text1"/>
                <w:sz w:val="24"/>
                <w:szCs w:val="24"/>
              </w:rPr>
            </w:pPr>
          </w:p>
        </w:tc>
      </w:tr>
      <w:tr w:rsidR="00CC6EF9" w:rsidRPr="00C01D21" w14:paraId="432A3D55" w14:textId="77777777" w:rsidTr="004E3C73">
        <w:tc>
          <w:tcPr>
            <w:tcW w:w="11340" w:type="dxa"/>
            <w:gridSpan w:val="3"/>
          </w:tcPr>
          <w:p w14:paraId="6AF7AEF8" w14:textId="77777777" w:rsidR="00CC6EF9" w:rsidRPr="00C01D21" w:rsidRDefault="00CC6EF9" w:rsidP="004E3C73">
            <w:pPr>
              <w:rPr>
                <w:rFonts w:ascii="Times New Roman" w:eastAsia="HGSKyokashotai" w:hAnsi="Times New Roman" w:cs="Times New Roman"/>
                <w:bCs/>
                <w:sz w:val="24"/>
                <w:szCs w:val="24"/>
              </w:rPr>
            </w:pPr>
            <w:r w:rsidRPr="00C01D21">
              <w:rPr>
                <w:rFonts w:ascii="Times New Roman" w:eastAsia="HGSKyokashotai" w:hAnsi="Times New Roman" w:cs="Times New Roman"/>
                <w:b/>
                <w:sz w:val="24"/>
                <w:szCs w:val="24"/>
              </w:rPr>
              <w:t>b-Dönem sonu değerlendirme</w:t>
            </w:r>
            <w:r>
              <w:rPr>
                <w:rFonts w:ascii="Times New Roman" w:eastAsia="HGSKyokashotai" w:hAnsi="Times New Roman" w:cs="Times New Roman"/>
                <w:b/>
                <w:sz w:val="24"/>
                <w:szCs w:val="24"/>
              </w:rPr>
              <w:t>:</w:t>
            </w:r>
            <w:r w:rsidRPr="00C01D21">
              <w:rPr>
                <w:rFonts w:ascii="Times New Roman" w:eastAsia="HGSKyokashotai" w:hAnsi="Times New Roman" w:cs="Times New Roman"/>
                <w:bCs/>
                <w:sz w:val="24"/>
                <w:szCs w:val="24"/>
              </w:rPr>
              <w:br/>
              <w:t>Yazılı sınav: 100 puanlık bir yazılı sınav yapılmıştır. Metin içeriği ile ilgili açık uçlu sorular sorulmuştur.</w:t>
            </w:r>
          </w:p>
          <w:p w14:paraId="3B0058BB" w14:textId="77777777" w:rsidR="00CC6EF9" w:rsidRPr="00C01D21" w:rsidRDefault="00CC6EF9" w:rsidP="004E3C73">
            <w:pPr>
              <w:rPr>
                <w:rFonts w:ascii="Times New Roman" w:eastAsia="HGSKyokashotai" w:hAnsi="Times New Roman" w:cs="Times New Roman"/>
                <w:bCs/>
                <w:sz w:val="24"/>
                <w:szCs w:val="24"/>
              </w:rPr>
            </w:pPr>
            <w:r w:rsidRPr="00C01D21">
              <w:rPr>
                <w:rFonts w:ascii="Times New Roman" w:eastAsia="HGSKyokashotai" w:hAnsi="Times New Roman" w:cs="Times New Roman"/>
                <w:bCs/>
                <w:sz w:val="24"/>
                <w:szCs w:val="24"/>
              </w:rPr>
              <w:t>Haftalık ev ödevleri ara değerlendirmeye katılmıştır.</w:t>
            </w:r>
          </w:p>
          <w:p w14:paraId="1758C27F" w14:textId="77777777" w:rsidR="00CC6EF9" w:rsidRPr="00C01D21" w:rsidRDefault="00CC6EF9" w:rsidP="004E3C73">
            <w:pPr>
              <w:spacing w:line="259" w:lineRule="auto"/>
              <w:rPr>
                <w:rFonts w:ascii="Times New Roman" w:eastAsia="HGSKyokashotai" w:hAnsi="Times New Roman" w:cs="Times New Roman"/>
                <w:bCs/>
                <w:sz w:val="24"/>
                <w:szCs w:val="24"/>
              </w:rPr>
            </w:pPr>
          </w:p>
        </w:tc>
      </w:tr>
      <w:bookmarkEnd w:id="12"/>
    </w:tbl>
    <w:p w14:paraId="467FAC63" w14:textId="77777777" w:rsidR="00CC6EF9" w:rsidRDefault="00CC6EF9" w:rsidP="00CC6EF9"/>
    <w:p w14:paraId="2B0528E2" w14:textId="77777777" w:rsidR="00CC6EF9" w:rsidRDefault="00CC6EF9" w:rsidP="00CC6EF9"/>
    <w:p w14:paraId="7FFE348C" w14:textId="77777777" w:rsidR="00CC6EF9" w:rsidRDefault="00CC6EF9" w:rsidP="00CC6EF9"/>
    <w:tbl>
      <w:tblPr>
        <w:tblStyle w:val="TableGrid0"/>
        <w:tblW w:w="11340" w:type="dxa"/>
        <w:tblInd w:w="-1139" w:type="dxa"/>
        <w:tblLook w:val="04A0" w:firstRow="1" w:lastRow="0" w:firstColumn="1" w:lastColumn="0" w:noHBand="0" w:noVBand="1"/>
      </w:tblPr>
      <w:tblGrid>
        <w:gridCol w:w="3261"/>
        <w:gridCol w:w="2835"/>
        <w:gridCol w:w="5244"/>
      </w:tblGrid>
      <w:tr w:rsidR="00CC6EF9" w:rsidRPr="00C01D21" w14:paraId="27610D34" w14:textId="77777777" w:rsidTr="004E3C73">
        <w:trPr>
          <w:trHeight w:val="416"/>
        </w:trPr>
        <w:tc>
          <w:tcPr>
            <w:tcW w:w="3261" w:type="dxa"/>
          </w:tcPr>
          <w:p w14:paraId="5632E5E1" w14:textId="77777777" w:rsidR="00CC6EF9" w:rsidRPr="00C01D21" w:rsidRDefault="00CC6EF9" w:rsidP="004E3C73">
            <w:pPr>
              <w:rPr>
                <w:rFonts w:ascii="Times New Roman" w:hAnsi="Times New Roman" w:cs="Times New Roman"/>
                <w:b/>
                <w:bCs/>
                <w:sz w:val="24"/>
                <w:szCs w:val="24"/>
              </w:rPr>
            </w:pPr>
            <w:r w:rsidRPr="00C01D21">
              <w:rPr>
                <w:rFonts w:ascii="Times New Roman" w:hAnsi="Times New Roman" w:cs="Times New Roman"/>
                <w:b/>
                <w:bCs/>
                <w:sz w:val="24"/>
                <w:szCs w:val="24"/>
              </w:rPr>
              <w:t>Dersin kodu</w:t>
            </w:r>
            <w:r w:rsidRPr="00C01D21">
              <w:rPr>
                <w:rFonts w:ascii="Times New Roman" w:eastAsia="MS Mincho" w:hAnsi="Times New Roman" w:cs="Times New Roman"/>
                <w:b/>
                <w:bCs/>
                <w:sz w:val="24"/>
                <w:szCs w:val="24"/>
              </w:rPr>
              <w:t>：</w:t>
            </w:r>
          </w:p>
          <w:p w14:paraId="79A9CEDD" w14:textId="77777777" w:rsidR="00CC6EF9" w:rsidRPr="00C01D21" w:rsidRDefault="00CC6EF9" w:rsidP="004E3C73">
            <w:pPr>
              <w:rPr>
                <w:rFonts w:ascii="Times New Roman" w:hAnsi="Times New Roman" w:cs="Times New Roman"/>
                <w:sz w:val="24"/>
                <w:szCs w:val="24"/>
              </w:rPr>
            </w:pPr>
            <w:r w:rsidRPr="00C01D21">
              <w:rPr>
                <w:rFonts w:ascii="Times New Roman" w:hAnsi="Times New Roman" w:cs="Times New Roman"/>
                <w:sz w:val="24"/>
                <w:szCs w:val="24"/>
              </w:rPr>
              <w:t>JPÖ-2010</w:t>
            </w:r>
          </w:p>
        </w:tc>
        <w:tc>
          <w:tcPr>
            <w:tcW w:w="2835" w:type="dxa"/>
          </w:tcPr>
          <w:p w14:paraId="0271E43B" w14:textId="77777777" w:rsidR="00CC6EF9" w:rsidRPr="00C01D21" w:rsidRDefault="00CC6EF9" w:rsidP="004E3C73">
            <w:pPr>
              <w:rPr>
                <w:rFonts w:ascii="Times New Roman" w:hAnsi="Times New Roman" w:cs="Times New Roman"/>
                <w:sz w:val="24"/>
                <w:szCs w:val="24"/>
              </w:rPr>
            </w:pPr>
            <w:r w:rsidRPr="00C01D21">
              <w:rPr>
                <w:rFonts w:ascii="Times New Roman" w:hAnsi="Times New Roman" w:cs="Times New Roman"/>
                <w:b/>
                <w:bCs/>
                <w:sz w:val="24"/>
                <w:szCs w:val="24"/>
              </w:rPr>
              <w:t>Dersin adı</w:t>
            </w:r>
            <w:r w:rsidRPr="00C01D21">
              <w:rPr>
                <w:rFonts w:ascii="Times New Roman" w:eastAsia="MS Mincho" w:hAnsi="Times New Roman" w:cs="Times New Roman"/>
                <w:b/>
                <w:bCs/>
                <w:sz w:val="24"/>
                <w:szCs w:val="24"/>
              </w:rPr>
              <w:t>：</w:t>
            </w:r>
          </w:p>
          <w:p w14:paraId="664D6D4B" w14:textId="77777777" w:rsidR="00CC6EF9" w:rsidRPr="00C01D21" w:rsidRDefault="00CC6EF9" w:rsidP="004E3C73">
            <w:pPr>
              <w:rPr>
                <w:rFonts w:ascii="Times New Roman" w:hAnsi="Times New Roman" w:cs="Times New Roman"/>
                <w:sz w:val="24"/>
                <w:szCs w:val="24"/>
              </w:rPr>
            </w:pPr>
            <w:r w:rsidRPr="00C01D21">
              <w:rPr>
                <w:rFonts w:ascii="Times New Roman" w:hAnsi="Times New Roman" w:cs="Times New Roman"/>
                <w:sz w:val="24"/>
                <w:szCs w:val="24"/>
              </w:rPr>
              <w:t>İleri Yazma Becerileri II</w:t>
            </w:r>
          </w:p>
        </w:tc>
        <w:tc>
          <w:tcPr>
            <w:tcW w:w="5244" w:type="dxa"/>
          </w:tcPr>
          <w:p w14:paraId="4366C97D" w14:textId="77777777" w:rsidR="00CC6EF9" w:rsidRPr="00C01D21" w:rsidRDefault="00CC6EF9" w:rsidP="004E3C73">
            <w:pPr>
              <w:rPr>
                <w:rFonts w:ascii="Times New Roman" w:hAnsi="Times New Roman" w:cs="Times New Roman"/>
                <w:b/>
                <w:bCs/>
                <w:sz w:val="24"/>
                <w:szCs w:val="24"/>
              </w:rPr>
            </w:pPr>
            <w:r w:rsidRPr="00C01D21">
              <w:rPr>
                <w:rFonts w:ascii="Times New Roman" w:hAnsi="Times New Roman" w:cs="Times New Roman"/>
                <w:b/>
                <w:bCs/>
                <w:sz w:val="24"/>
                <w:szCs w:val="24"/>
              </w:rPr>
              <w:t>Sorumlu öğretim elemanı</w:t>
            </w:r>
            <w:r w:rsidRPr="00C01D21">
              <w:rPr>
                <w:rFonts w:ascii="Times New Roman" w:eastAsia="MS Mincho" w:hAnsi="Times New Roman" w:cs="Times New Roman"/>
                <w:b/>
                <w:bCs/>
                <w:sz w:val="24"/>
                <w:szCs w:val="24"/>
              </w:rPr>
              <w:t>：</w:t>
            </w:r>
          </w:p>
          <w:p w14:paraId="594C98D3" w14:textId="77777777" w:rsidR="00CC6EF9" w:rsidRPr="00C01D21" w:rsidRDefault="00CC6EF9" w:rsidP="004E3C73">
            <w:pPr>
              <w:rPr>
                <w:rFonts w:ascii="Times New Roman" w:hAnsi="Times New Roman" w:cs="Times New Roman"/>
                <w:sz w:val="24"/>
                <w:szCs w:val="24"/>
              </w:rPr>
            </w:pPr>
            <w:proofErr w:type="spellStart"/>
            <w:r w:rsidRPr="00C01D21">
              <w:rPr>
                <w:rFonts w:ascii="Times New Roman" w:hAnsi="Times New Roman" w:cs="Times New Roman"/>
                <w:sz w:val="24"/>
                <w:szCs w:val="24"/>
              </w:rPr>
              <w:t>Öğrt</w:t>
            </w:r>
            <w:proofErr w:type="spellEnd"/>
            <w:r w:rsidRPr="00C01D21">
              <w:rPr>
                <w:rFonts w:ascii="Times New Roman" w:hAnsi="Times New Roman" w:cs="Times New Roman"/>
                <w:sz w:val="24"/>
                <w:szCs w:val="24"/>
              </w:rPr>
              <w:t xml:space="preserve">. Gör. </w:t>
            </w:r>
            <w:proofErr w:type="spellStart"/>
            <w:r w:rsidRPr="00C01D21">
              <w:rPr>
                <w:rFonts w:ascii="Times New Roman" w:hAnsi="Times New Roman" w:cs="Times New Roman"/>
                <w:sz w:val="24"/>
                <w:szCs w:val="24"/>
              </w:rPr>
              <w:t>Kuniyuki</w:t>
            </w:r>
            <w:proofErr w:type="spellEnd"/>
            <w:r w:rsidRPr="00C01D21">
              <w:rPr>
                <w:rFonts w:ascii="Times New Roman" w:hAnsi="Times New Roman" w:cs="Times New Roman"/>
                <w:sz w:val="24"/>
                <w:szCs w:val="24"/>
              </w:rPr>
              <w:t xml:space="preserve"> NOTO</w:t>
            </w:r>
          </w:p>
          <w:p w14:paraId="6A8FBD60" w14:textId="77777777" w:rsidR="00CC6EF9" w:rsidRPr="00C01D21" w:rsidRDefault="00CC6EF9" w:rsidP="004E3C73">
            <w:pPr>
              <w:rPr>
                <w:rFonts w:ascii="Times New Roman" w:hAnsi="Times New Roman" w:cs="Times New Roman"/>
                <w:sz w:val="24"/>
                <w:szCs w:val="24"/>
              </w:rPr>
            </w:pPr>
          </w:p>
        </w:tc>
      </w:tr>
      <w:tr w:rsidR="00CC6EF9" w:rsidRPr="00C01D21" w14:paraId="2257D590" w14:textId="77777777" w:rsidTr="004E3C73">
        <w:tc>
          <w:tcPr>
            <w:tcW w:w="11340" w:type="dxa"/>
            <w:gridSpan w:val="3"/>
          </w:tcPr>
          <w:p w14:paraId="51444AFF" w14:textId="77777777" w:rsidR="00CC6EF9" w:rsidRPr="00C01D21" w:rsidRDefault="00CC6EF9" w:rsidP="004E3C73">
            <w:pPr>
              <w:rPr>
                <w:rFonts w:ascii="Times New Roman" w:hAnsi="Times New Roman" w:cs="Times New Roman"/>
                <w:b/>
                <w:bCs/>
                <w:color w:val="000000" w:themeColor="text1"/>
                <w:sz w:val="24"/>
                <w:szCs w:val="24"/>
              </w:rPr>
            </w:pPr>
            <w:r w:rsidRPr="00C01D21">
              <w:rPr>
                <w:rFonts w:ascii="Times New Roman" w:hAnsi="Times New Roman" w:cs="Times New Roman"/>
                <w:b/>
                <w:bCs/>
                <w:color w:val="000000" w:themeColor="text1"/>
                <w:sz w:val="24"/>
                <w:szCs w:val="24"/>
              </w:rPr>
              <w:t>Dersin Amaçları:</w:t>
            </w:r>
          </w:p>
          <w:p w14:paraId="43FE00F0" w14:textId="77777777" w:rsidR="00CC6EF9" w:rsidRPr="00C01D21" w:rsidRDefault="00CC6EF9" w:rsidP="004E3C73">
            <w:pPr>
              <w:rPr>
                <w:rFonts w:ascii="Times New Roman" w:hAnsi="Times New Roman" w:cs="Times New Roman"/>
                <w:sz w:val="24"/>
                <w:szCs w:val="24"/>
              </w:rPr>
            </w:pPr>
            <w:r w:rsidRPr="00C01D21">
              <w:rPr>
                <w:rFonts w:ascii="Times New Roman" w:hAnsi="Times New Roman" w:cs="Times New Roman"/>
                <w:sz w:val="24"/>
                <w:szCs w:val="24"/>
              </w:rPr>
              <w:t xml:space="preserve">Dersin amacı, </w:t>
            </w:r>
          </w:p>
          <w:p w14:paraId="0276CB09" w14:textId="77777777" w:rsidR="00CC6EF9" w:rsidRPr="00C01D21" w:rsidRDefault="00CC6EF9" w:rsidP="004E3C73">
            <w:pPr>
              <w:rPr>
                <w:rFonts w:ascii="Times New Roman" w:hAnsi="Times New Roman" w:cs="Times New Roman"/>
                <w:sz w:val="24"/>
                <w:szCs w:val="24"/>
              </w:rPr>
            </w:pPr>
            <w:r w:rsidRPr="00C01D21">
              <w:rPr>
                <w:rFonts w:ascii="Times New Roman" w:hAnsi="Times New Roman" w:cs="Times New Roman"/>
                <w:sz w:val="24"/>
                <w:szCs w:val="24"/>
              </w:rPr>
              <w:t>Yazma becerilerini geliştirmek, temel okuma becerilerini gözden geçirmek, bir metindeki önemli fikirleri analiz etmek, bir metin içerisindeki fikirlerin bağlantısını açıklamak, metinde ima edilen fikirleri çıkarmak, paragraf yazma tekniklerini kazanmak, çeşitli türlerdeki paragrafların özelliklerini saptamak, akademik makalelerin özelliklerini tanımlamak, makale türlerini açıklamak, örnek makaleler ve paragraflar yazmaktır.</w:t>
            </w:r>
          </w:p>
        </w:tc>
      </w:tr>
      <w:tr w:rsidR="00CC6EF9" w:rsidRPr="00C01D21" w14:paraId="2EFDF131" w14:textId="77777777" w:rsidTr="004E3C73">
        <w:tc>
          <w:tcPr>
            <w:tcW w:w="11340" w:type="dxa"/>
            <w:gridSpan w:val="3"/>
          </w:tcPr>
          <w:p w14:paraId="1EA8BF1F" w14:textId="77777777" w:rsidR="00CC6EF9" w:rsidRPr="00C01D21" w:rsidRDefault="00CC6EF9" w:rsidP="004E3C73">
            <w:pPr>
              <w:rPr>
                <w:rFonts w:ascii="Times New Roman" w:eastAsia="MS Mincho" w:hAnsi="Times New Roman" w:cs="Times New Roman"/>
                <w:b/>
                <w:bCs/>
                <w:color w:val="000000" w:themeColor="text1"/>
                <w:sz w:val="24"/>
                <w:szCs w:val="24"/>
              </w:rPr>
            </w:pPr>
            <w:r w:rsidRPr="00C01D21">
              <w:rPr>
                <w:rFonts w:ascii="Times New Roman" w:hAnsi="Times New Roman" w:cs="Times New Roman"/>
                <w:b/>
                <w:bCs/>
                <w:color w:val="000000" w:themeColor="text1"/>
                <w:sz w:val="24"/>
                <w:szCs w:val="24"/>
              </w:rPr>
              <w:t>Dersin öğrenme yöntemleri</w:t>
            </w:r>
            <w:r w:rsidRPr="00C01D21">
              <w:rPr>
                <w:rFonts w:ascii="Times New Roman" w:eastAsia="MS Mincho" w:hAnsi="Times New Roman" w:cs="Times New Roman"/>
                <w:b/>
                <w:bCs/>
                <w:color w:val="000000" w:themeColor="text1"/>
                <w:sz w:val="24"/>
                <w:szCs w:val="24"/>
              </w:rPr>
              <w:t>：</w:t>
            </w:r>
          </w:p>
          <w:p w14:paraId="4AB8CF85" w14:textId="77777777" w:rsidR="00CC6EF9" w:rsidRPr="00C01D21" w:rsidRDefault="00CC6EF9" w:rsidP="004E3C73">
            <w:pPr>
              <w:rPr>
                <w:rFonts w:ascii="Times New Roman" w:eastAsia="HGSKyokashotai" w:hAnsi="Times New Roman" w:cs="Times New Roman"/>
                <w:b/>
                <w:bCs/>
                <w:color w:val="000000" w:themeColor="text1"/>
                <w:sz w:val="24"/>
                <w:szCs w:val="24"/>
              </w:rPr>
            </w:pPr>
            <w:r w:rsidRPr="00C01D21">
              <w:rPr>
                <w:rFonts w:ascii="Times New Roman" w:eastAsia="HGSKyokashotai" w:hAnsi="Times New Roman" w:cs="Times New Roman"/>
                <w:color w:val="333333"/>
                <w:sz w:val="24"/>
                <w:szCs w:val="24"/>
                <w:shd w:val="clear" w:color="auto" w:fill="FFFFFF"/>
              </w:rPr>
              <w:t>Ders anlatımı, Tartışma, Soru-Cevap</w:t>
            </w:r>
          </w:p>
        </w:tc>
      </w:tr>
      <w:tr w:rsidR="00CC6EF9" w:rsidRPr="00C01D21" w14:paraId="58ACB86A" w14:textId="77777777" w:rsidTr="004E3C73">
        <w:tc>
          <w:tcPr>
            <w:tcW w:w="11340" w:type="dxa"/>
            <w:gridSpan w:val="3"/>
          </w:tcPr>
          <w:p w14:paraId="5F1AB067" w14:textId="77777777" w:rsidR="00CC6EF9" w:rsidRDefault="00CC6EF9" w:rsidP="004E3C73">
            <w:pPr>
              <w:rPr>
                <w:rFonts w:ascii="Times New Roman" w:eastAsia="MS Mincho" w:hAnsi="Times New Roman" w:cs="Times New Roman"/>
                <w:b/>
                <w:bCs/>
                <w:color w:val="000000" w:themeColor="text1"/>
                <w:sz w:val="24"/>
                <w:szCs w:val="24"/>
              </w:rPr>
            </w:pPr>
            <w:r w:rsidRPr="00C01D21">
              <w:rPr>
                <w:rFonts w:ascii="Times New Roman" w:hAnsi="Times New Roman" w:cs="Times New Roman"/>
                <w:b/>
                <w:bCs/>
                <w:color w:val="000000" w:themeColor="text1"/>
                <w:sz w:val="24"/>
                <w:szCs w:val="24"/>
              </w:rPr>
              <w:t>Ölçme değerlendirme teknikleri</w:t>
            </w:r>
            <w:r w:rsidRPr="00C01D21">
              <w:rPr>
                <w:rFonts w:ascii="Times New Roman" w:eastAsia="MS Mincho" w:hAnsi="Times New Roman" w:cs="Times New Roman"/>
                <w:b/>
                <w:bCs/>
                <w:color w:val="000000" w:themeColor="text1"/>
                <w:sz w:val="24"/>
                <w:szCs w:val="24"/>
              </w:rPr>
              <w:t>：</w:t>
            </w:r>
          </w:p>
          <w:p w14:paraId="1DEE43D3" w14:textId="77777777" w:rsidR="00CC6EF9" w:rsidRPr="00397E6F" w:rsidRDefault="00CC6EF9" w:rsidP="004E3C73">
            <w:pPr>
              <w:rPr>
                <w:rFonts w:ascii="Times New Roman" w:hAnsi="Times New Roman" w:cs="Times New Roman"/>
                <w:b/>
                <w:bCs/>
                <w:color w:val="000000" w:themeColor="text1"/>
                <w:sz w:val="24"/>
                <w:szCs w:val="24"/>
              </w:rPr>
            </w:pPr>
            <w:r>
              <w:rPr>
                <w:rFonts w:ascii="Times New Roman" w:hAnsi="Times New Roman" w:cs="Times New Roman"/>
                <w:sz w:val="24"/>
                <w:szCs w:val="24"/>
              </w:rPr>
              <w:t>Ara değerlendirme %40 + Dönem sonu değerlendirmesi %60</w:t>
            </w:r>
          </w:p>
        </w:tc>
      </w:tr>
      <w:tr w:rsidR="00CC6EF9" w:rsidRPr="00C01D21" w14:paraId="369A7F5C" w14:textId="77777777" w:rsidTr="004E3C73">
        <w:tc>
          <w:tcPr>
            <w:tcW w:w="11340" w:type="dxa"/>
            <w:gridSpan w:val="3"/>
          </w:tcPr>
          <w:p w14:paraId="752B8E46" w14:textId="77777777" w:rsidR="00CC6EF9" w:rsidRPr="00C01D21" w:rsidRDefault="00CC6EF9" w:rsidP="004E3C73">
            <w:pPr>
              <w:rPr>
                <w:rFonts w:ascii="Times New Roman" w:eastAsia="MS Mincho" w:hAnsi="Times New Roman" w:cs="Times New Roman"/>
                <w:bCs/>
                <w:sz w:val="24"/>
                <w:szCs w:val="24"/>
              </w:rPr>
            </w:pPr>
            <w:r w:rsidRPr="00C01D21">
              <w:rPr>
                <w:rFonts w:ascii="Times New Roman" w:hAnsi="Times New Roman" w:cs="Times New Roman"/>
                <w:b/>
                <w:sz w:val="24"/>
                <w:szCs w:val="24"/>
              </w:rPr>
              <w:t xml:space="preserve">a-Ara değerlendirme </w:t>
            </w:r>
            <w:r w:rsidRPr="00C01D21">
              <w:rPr>
                <w:rFonts w:ascii="Times New Roman" w:eastAsia="MS Mincho" w:hAnsi="Times New Roman" w:cs="Times New Roman"/>
                <w:b/>
                <w:sz w:val="24"/>
                <w:szCs w:val="24"/>
              </w:rPr>
              <w:t>：</w:t>
            </w:r>
          </w:p>
          <w:p w14:paraId="22FE167B" w14:textId="77777777" w:rsidR="00CC6EF9" w:rsidRPr="00C01D21" w:rsidRDefault="00CC6EF9" w:rsidP="004E3C73">
            <w:pPr>
              <w:rPr>
                <w:rFonts w:ascii="Times New Roman" w:eastAsia="HGSKyokashotai" w:hAnsi="Times New Roman" w:cs="Times New Roman"/>
                <w:bCs/>
                <w:sz w:val="24"/>
                <w:szCs w:val="24"/>
              </w:rPr>
            </w:pPr>
            <w:r w:rsidRPr="00C01D21">
              <w:rPr>
                <w:rFonts w:ascii="Times New Roman" w:eastAsia="HGSKyokashotai" w:hAnsi="Times New Roman" w:cs="Times New Roman"/>
                <w:bCs/>
                <w:sz w:val="24"/>
                <w:szCs w:val="24"/>
              </w:rPr>
              <w:t xml:space="preserve">Rapor (%70): </w:t>
            </w:r>
          </w:p>
          <w:p w14:paraId="08B13AB0" w14:textId="77777777" w:rsidR="00CC6EF9" w:rsidRPr="00C01D21" w:rsidRDefault="00CC6EF9" w:rsidP="004E3C73">
            <w:pPr>
              <w:rPr>
                <w:rFonts w:ascii="Times New Roman" w:eastAsia="HGSKyokashotai" w:hAnsi="Times New Roman" w:cs="Times New Roman"/>
                <w:bCs/>
                <w:sz w:val="24"/>
                <w:szCs w:val="24"/>
              </w:rPr>
            </w:pPr>
            <w:r w:rsidRPr="00C01D21">
              <w:rPr>
                <w:rFonts w:ascii="Times New Roman" w:eastAsia="HGSKyokashotai" w:hAnsi="Times New Roman" w:cs="Times New Roman"/>
                <w:bCs/>
                <w:sz w:val="24"/>
                <w:szCs w:val="24"/>
              </w:rPr>
              <w:t xml:space="preserve">Rapor değerlendirme ölçütleri: </w:t>
            </w:r>
            <w:r w:rsidRPr="00C01D21">
              <w:rPr>
                <w:rFonts w:ascii="Times New Roman" w:hAnsi="Times New Roman" w:cs="Times New Roman"/>
                <w:bCs/>
                <w:sz w:val="24"/>
                <w:szCs w:val="24"/>
              </w:rPr>
              <w:t>yapı, format, içerik, doğruluk.</w:t>
            </w:r>
          </w:p>
          <w:p w14:paraId="122528CA" w14:textId="77777777" w:rsidR="00CC6EF9" w:rsidRPr="00397E6F" w:rsidRDefault="00CC6EF9" w:rsidP="004E3C73">
            <w:pPr>
              <w:rPr>
                <w:rFonts w:ascii="Times New Roman" w:eastAsia="HGSKyokashotai" w:hAnsi="Times New Roman" w:cs="Times New Roman"/>
                <w:bCs/>
                <w:sz w:val="24"/>
                <w:szCs w:val="24"/>
              </w:rPr>
            </w:pPr>
            <w:r w:rsidRPr="00C01D21">
              <w:rPr>
                <w:rFonts w:ascii="Times New Roman" w:eastAsia="HGSKyokashotai" w:hAnsi="Times New Roman" w:cs="Times New Roman"/>
                <w:bCs/>
                <w:sz w:val="24"/>
                <w:szCs w:val="24"/>
              </w:rPr>
              <w:t>Ödev (%30): Haftalık ev ödevleri ara değerlendirmeye katılmıştır.</w:t>
            </w:r>
          </w:p>
        </w:tc>
      </w:tr>
      <w:tr w:rsidR="00CC6EF9" w:rsidRPr="00C01D21" w14:paraId="033F32EE" w14:textId="77777777" w:rsidTr="004E3C73">
        <w:tc>
          <w:tcPr>
            <w:tcW w:w="11340" w:type="dxa"/>
            <w:gridSpan w:val="3"/>
          </w:tcPr>
          <w:p w14:paraId="6014CC2E" w14:textId="77777777" w:rsidR="00CC6EF9" w:rsidRPr="00C01D21" w:rsidRDefault="00CC6EF9" w:rsidP="004E3C73">
            <w:pPr>
              <w:rPr>
                <w:rFonts w:ascii="Times New Roman" w:eastAsia="HGSKyokashotai" w:hAnsi="Times New Roman" w:cs="Times New Roman"/>
                <w:bCs/>
                <w:sz w:val="24"/>
                <w:szCs w:val="24"/>
              </w:rPr>
            </w:pPr>
            <w:r w:rsidRPr="00C01D21">
              <w:rPr>
                <w:rFonts w:ascii="Times New Roman" w:hAnsi="Times New Roman" w:cs="Times New Roman"/>
                <w:b/>
                <w:sz w:val="24"/>
                <w:szCs w:val="24"/>
              </w:rPr>
              <w:t>b-Dönem sonu değerlendirme (yazılı sınav ve ödev)</w:t>
            </w:r>
            <w:r w:rsidRPr="00C01D21">
              <w:rPr>
                <w:rFonts w:ascii="Times New Roman" w:eastAsia="MS Mincho" w:hAnsi="Times New Roman" w:cs="Times New Roman"/>
                <w:b/>
                <w:sz w:val="24"/>
                <w:szCs w:val="24"/>
              </w:rPr>
              <w:t>：</w:t>
            </w:r>
            <w:r w:rsidRPr="00C01D21">
              <w:rPr>
                <w:rFonts w:ascii="Times New Roman" w:hAnsi="Times New Roman" w:cs="Times New Roman"/>
                <w:bCs/>
                <w:sz w:val="24"/>
                <w:szCs w:val="24"/>
              </w:rPr>
              <w:br/>
            </w:r>
            <w:r w:rsidRPr="00C01D21">
              <w:rPr>
                <w:rFonts w:ascii="Times New Roman" w:eastAsia="HGSKyokashotai" w:hAnsi="Times New Roman" w:cs="Times New Roman"/>
                <w:bCs/>
                <w:sz w:val="24"/>
                <w:szCs w:val="24"/>
              </w:rPr>
              <w:t xml:space="preserve">Rapor (%70): </w:t>
            </w:r>
          </w:p>
          <w:p w14:paraId="18E9DFCC" w14:textId="77777777" w:rsidR="00CC6EF9" w:rsidRPr="00C01D21" w:rsidRDefault="00CC6EF9" w:rsidP="004E3C73">
            <w:pPr>
              <w:rPr>
                <w:rFonts w:ascii="Times New Roman" w:eastAsia="HGSKyokashotai" w:hAnsi="Times New Roman" w:cs="Times New Roman"/>
                <w:bCs/>
                <w:sz w:val="24"/>
                <w:szCs w:val="24"/>
              </w:rPr>
            </w:pPr>
            <w:r w:rsidRPr="00C01D21">
              <w:rPr>
                <w:rFonts w:ascii="Times New Roman" w:eastAsia="HGSKyokashotai" w:hAnsi="Times New Roman" w:cs="Times New Roman"/>
                <w:bCs/>
                <w:sz w:val="24"/>
                <w:szCs w:val="24"/>
              </w:rPr>
              <w:t xml:space="preserve">Rapor değerlendirme ölçütleri: </w:t>
            </w:r>
            <w:r w:rsidRPr="00C01D21">
              <w:rPr>
                <w:rFonts w:ascii="Times New Roman" w:hAnsi="Times New Roman" w:cs="Times New Roman"/>
                <w:bCs/>
                <w:sz w:val="24"/>
                <w:szCs w:val="24"/>
              </w:rPr>
              <w:t>yapı, format, içerik, doğruluk.</w:t>
            </w:r>
          </w:p>
          <w:p w14:paraId="5F3B5BD7" w14:textId="77777777" w:rsidR="00CC6EF9" w:rsidRPr="00397E6F" w:rsidRDefault="00CC6EF9" w:rsidP="004E3C73">
            <w:pPr>
              <w:rPr>
                <w:rFonts w:ascii="Times New Roman" w:eastAsia="HGSKyokashotai" w:hAnsi="Times New Roman" w:cs="Times New Roman"/>
                <w:bCs/>
                <w:sz w:val="24"/>
                <w:szCs w:val="24"/>
              </w:rPr>
            </w:pPr>
            <w:r w:rsidRPr="00C01D21">
              <w:rPr>
                <w:rFonts w:ascii="Times New Roman" w:eastAsia="HGSKyokashotai" w:hAnsi="Times New Roman" w:cs="Times New Roman"/>
                <w:bCs/>
                <w:sz w:val="24"/>
                <w:szCs w:val="24"/>
              </w:rPr>
              <w:t>Ödev (%30): Haftalık ev ödevleri ara değerlendirmeye katılmıştır.</w:t>
            </w:r>
          </w:p>
        </w:tc>
      </w:tr>
    </w:tbl>
    <w:p w14:paraId="2A91968D" w14:textId="77777777" w:rsidR="00CC6EF9" w:rsidRDefault="00CC6EF9" w:rsidP="00CC6EF9"/>
    <w:p w14:paraId="2E495AA5" w14:textId="77777777" w:rsidR="00CC6EF9" w:rsidRDefault="00CC6EF9" w:rsidP="00CC6EF9"/>
    <w:tbl>
      <w:tblPr>
        <w:tblStyle w:val="TableGrid0"/>
        <w:tblW w:w="11340" w:type="dxa"/>
        <w:tblInd w:w="-1139" w:type="dxa"/>
        <w:tblLook w:val="04A0" w:firstRow="1" w:lastRow="0" w:firstColumn="1" w:lastColumn="0" w:noHBand="0" w:noVBand="1"/>
      </w:tblPr>
      <w:tblGrid>
        <w:gridCol w:w="3261"/>
        <w:gridCol w:w="2835"/>
        <w:gridCol w:w="5244"/>
      </w:tblGrid>
      <w:tr w:rsidR="00CC6EF9" w:rsidRPr="00270E7E" w14:paraId="79593C5B" w14:textId="77777777" w:rsidTr="004E3C73">
        <w:trPr>
          <w:trHeight w:val="416"/>
        </w:trPr>
        <w:tc>
          <w:tcPr>
            <w:tcW w:w="3261" w:type="dxa"/>
          </w:tcPr>
          <w:p w14:paraId="4F2737FE" w14:textId="77777777" w:rsidR="00CC6EF9" w:rsidRPr="00270E7E" w:rsidRDefault="00CC6EF9" w:rsidP="004E3C73">
            <w:pPr>
              <w:rPr>
                <w:rFonts w:ascii="Times New Roman" w:hAnsi="Times New Roman" w:cs="Times New Roman"/>
                <w:b/>
                <w:bCs/>
                <w:sz w:val="24"/>
                <w:szCs w:val="24"/>
              </w:rPr>
            </w:pPr>
            <w:r w:rsidRPr="00270E7E">
              <w:rPr>
                <w:rFonts w:ascii="Times New Roman" w:hAnsi="Times New Roman" w:cs="Times New Roman"/>
                <w:b/>
                <w:bCs/>
                <w:sz w:val="24"/>
                <w:szCs w:val="24"/>
              </w:rPr>
              <w:t>Dersin kodu</w:t>
            </w:r>
            <w:r w:rsidRPr="00270E7E">
              <w:rPr>
                <w:rFonts w:ascii="Times New Roman" w:eastAsia="MS Mincho" w:hAnsi="Times New Roman" w:cs="Times New Roman"/>
                <w:b/>
                <w:bCs/>
                <w:sz w:val="24"/>
                <w:szCs w:val="24"/>
              </w:rPr>
              <w:t>：</w:t>
            </w:r>
          </w:p>
          <w:p w14:paraId="2E9BF320" w14:textId="77777777" w:rsidR="00CC6EF9" w:rsidRPr="00270E7E" w:rsidRDefault="00CC6EF9" w:rsidP="004E3C73">
            <w:pPr>
              <w:rPr>
                <w:rFonts w:ascii="Times New Roman" w:hAnsi="Times New Roman" w:cs="Times New Roman"/>
                <w:sz w:val="24"/>
                <w:szCs w:val="24"/>
              </w:rPr>
            </w:pPr>
            <w:r w:rsidRPr="00270E7E">
              <w:rPr>
                <w:rFonts w:ascii="Times New Roman" w:hAnsi="Times New Roman" w:cs="Times New Roman"/>
                <w:sz w:val="24"/>
                <w:szCs w:val="24"/>
              </w:rPr>
              <w:t>EGT-3003</w:t>
            </w:r>
          </w:p>
        </w:tc>
        <w:tc>
          <w:tcPr>
            <w:tcW w:w="2835" w:type="dxa"/>
          </w:tcPr>
          <w:p w14:paraId="2FCAE306" w14:textId="77777777" w:rsidR="00CC6EF9" w:rsidRPr="00270E7E" w:rsidRDefault="00CC6EF9" w:rsidP="004E3C73">
            <w:pPr>
              <w:rPr>
                <w:rFonts w:ascii="Times New Roman" w:hAnsi="Times New Roman" w:cs="Times New Roman"/>
                <w:sz w:val="24"/>
                <w:szCs w:val="24"/>
              </w:rPr>
            </w:pPr>
            <w:r w:rsidRPr="00270E7E">
              <w:rPr>
                <w:rFonts w:ascii="Times New Roman" w:hAnsi="Times New Roman" w:cs="Times New Roman"/>
                <w:b/>
                <w:bCs/>
                <w:sz w:val="24"/>
                <w:szCs w:val="24"/>
              </w:rPr>
              <w:t>Dersin adı</w:t>
            </w:r>
            <w:r w:rsidRPr="00270E7E">
              <w:rPr>
                <w:rFonts w:ascii="Times New Roman" w:eastAsia="MS Mincho" w:hAnsi="Times New Roman" w:cs="Times New Roman"/>
                <w:b/>
                <w:bCs/>
                <w:sz w:val="24"/>
                <w:szCs w:val="24"/>
              </w:rPr>
              <w:t>：</w:t>
            </w:r>
          </w:p>
          <w:p w14:paraId="15743333" w14:textId="77777777" w:rsidR="00CC6EF9" w:rsidRPr="00270E7E" w:rsidRDefault="00CC6EF9" w:rsidP="004E3C73">
            <w:pPr>
              <w:rPr>
                <w:rFonts w:ascii="Times New Roman" w:hAnsi="Times New Roman" w:cs="Times New Roman"/>
                <w:sz w:val="24"/>
                <w:szCs w:val="24"/>
              </w:rPr>
            </w:pPr>
            <w:r w:rsidRPr="00270E7E">
              <w:rPr>
                <w:rFonts w:ascii="Times New Roman" w:hAnsi="Times New Roman" w:cs="Times New Roman"/>
                <w:sz w:val="24"/>
                <w:szCs w:val="24"/>
              </w:rPr>
              <w:t>Eğitimde Ahlak ve Etik</w:t>
            </w:r>
          </w:p>
        </w:tc>
        <w:tc>
          <w:tcPr>
            <w:tcW w:w="5244" w:type="dxa"/>
          </w:tcPr>
          <w:p w14:paraId="25DCF316" w14:textId="77777777" w:rsidR="00CC6EF9" w:rsidRPr="00270E7E" w:rsidRDefault="00CC6EF9" w:rsidP="004E3C73">
            <w:pPr>
              <w:rPr>
                <w:rFonts w:ascii="Times New Roman" w:hAnsi="Times New Roman" w:cs="Times New Roman"/>
                <w:b/>
                <w:bCs/>
                <w:sz w:val="24"/>
                <w:szCs w:val="24"/>
              </w:rPr>
            </w:pPr>
            <w:r w:rsidRPr="00270E7E">
              <w:rPr>
                <w:rFonts w:ascii="Times New Roman" w:hAnsi="Times New Roman" w:cs="Times New Roman"/>
                <w:b/>
                <w:bCs/>
                <w:sz w:val="24"/>
                <w:szCs w:val="24"/>
              </w:rPr>
              <w:t>Sorumlu öğretim elemanı</w:t>
            </w:r>
            <w:r w:rsidRPr="00270E7E">
              <w:rPr>
                <w:rFonts w:ascii="Times New Roman" w:eastAsia="MS Mincho" w:hAnsi="Times New Roman" w:cs="Times New Roman"/>
                <w:b/>
                <w:bCs/>
                <w:sz w:val="24"/>
                <w:szCs w:val="24"/>
              </w:rPr>
              <w:t>：</w:t>
            </w:r>
          </w:p>
          <w:p w14:paraId="28665861" w14:textId="77777777" w:rsidR="00CC6EF9" w:rsidRPr="00270E7E" w:rsidRDefault="00CC6EF9" w:rsidP="004E3C73">
            <w:pPr>
              <w:rPr>
                <w:rFonts w:ascii="Times New Roman" w:hAnsi="Times New Roman" w:cs="Times New Roman"/>
                <w:sz w:val="24"/>
                <w:szCs w:val="24"/>
              </w:rPr>
            </w:pPr>
            <w:r w:rsidRPr="00270E7E">
              <w:rPr>
                <w:rFonts w:ascii="Times New Roman" w:hAnsi="Times New Roman" w:cs="Times New Roman"/>
                <w:b/>
                <w:bCs/>
                <w:sz w:val="24"/>
                <w:szCs w:val="24"/>
              </w:rPr>
              <w:t>Doç. Dr. Barış Uslu</w:t>
            </w:r>
          </w:p>
        </w:tc>
      </w:tr>
      <w:tr w:rsidR="00CC6EF9" w:rsidRPr="00270E7E" w14:paraId="3D572FEF" w14:textId="77777777" w:rsidTr="004E3C73">
        <w:tc>
          <w:tcPr>
            <w:tcW w:w="11340" w:type="dxa"/>
            <w:gridSpan w:val="3"/>
          </w:tcPr>
          <w:p w14:paraId="6F6D54F5" w14:textId="77777777" w:rsidR="00CC6EF9" w:rsidRPr="00270E7E" w:rsidRDefault="00CC6EF9" w:rsidP="004E3C73">
            <w:pPr>
              <w:rPr>
                <w:rFonts w:ascii="Times New Roman" w:hAnsi="Times New Roman" w:cs="Times New Roman"/>
                <w:b/>
                <w:bCs/>
                <w:sz w:val="24"/>
                <w:szCs w:val="24"/>
              </w:rPr>
            </w:pPr>
            <w:r w:rsidRPr="00270E7E">
              <w:rPr>
                <w:rFonts w:ascii="Times New Roman" w:hAnsi="Times New Roman" w:cs="Times New Roman"/>
                <w:b/>
                <w:bCs/>
                <w:sz w:val="24"/>
                <w:szCs w:val="24"/>
              </w:rPr>
              <w:t>Dersin Amaçları :</w:t>
            </w:r>
          </w:p>
          <w:p w14:paraId="50613C68" w14:textId="77777777" w:rsidR="00CC6EF9" w:rsidRPr="00270E7E" w:rsidRDefault="00CC6EF9" w:rsidP="004E3C73">
            <w:pPr>
              <w:rPr>
                <w:rFonts w:ascii="Times New Roman" w:hAnsi="Times New Roman" w:cs="Times New Roman"/>
                <w:b/>
                <w:bCs/>
                <w:sz w:val="24"/>
                <w:szCs w:val="24"/>
              </w:rPr>
            </w:pPr>
            <w:r w:rsidRPr="00270E7E">
              <w:rPr>
                <w:rFonts w:ascii="Times New Roman" w:hAnsi="Times New Roman" w:cs="Times New Roman"/>
                <w:sz w:val="24"/>
                <w:szCs w:val="24"/>
                <w:shd w:val="clear" w:color="auto" w:fill="F9F9F9"/>
              </w:rPr>
              <w:t>Ahlâk ve etikle ilgili temel kavramlar ve teorilerin öğrenilmesi.</w:t>
            </w:r>
          </w:p>
        </w:tc>
      </w:tr>
      <w:tr w:rsidR="00CC6EF9" w:rsidRPr="00270E7E" w14:paraId="4501BE13" w14:textId="77777777" w:rsidTr="004E3C73">
        <w:tc>
          <w:tcPr>
            <w:tcW w:w="11340" w:type="dxa"/>
            <w:gridSpan w:val="3"/>
          </w:tcPr>
          <w:p w14:paraId="54D6A89C" w14:textId="77777777" w:rsidR="00CC6EF9" w:rsidRPr="00270E7E" w:rsidRDefault="00CC6EF9" w:rsidP="004E3C73">
            <w:pPr>
              <w:rPr>
                <w:rFonts w:ascii="Times New Roman" w:eastAsia="MS Mincho" w:hAnsi="Times New Roman" w:cs="Times New Roman"/>
                <w:b/>
                <w:bCs/>
                <w:sz w:val="24"/>
                <w:szCs w:val="24"/>
              </w:rPr>
            </w:pPr>
            <w:r w:rsidRPr="00270E7E">
              <w:rPr>
                <w:rFonts w:ascii="Times New Roman" w:hAnsi="Times New Roman" w:cs="Times New Roman"/>
                <w:b/>
                <w:bCs/>
                <w:sz w:val="24"/>
                <w:szCs w:val="24"/>
              </w:rPr>
              <w:t>Dersin öğrenme yöntemleri</w:t>
            </w:r>
            <w:r w:rsidRPr="00270E7E">
              <w:rPr>
                <w:rFonts w:ascii="Times New Roman" w:eastAsia="MS Mincho" w:hAnsi="Times New Roman" w:cs="Times New Roman"/>
                <w:b/>
                <w:bCs/>
                <w:sz w:val="24"/>
                <w:szCs w:val="24"/>
              </w:rPr>
              <w:t>：</w:t>
            </w:r>
          </w:p>
          <w:p w14:paraId="4A0F38C5" w14:textId="77777777" w:rsidR="00CC6EF9" w:rsidRPr="00270E7E" w:rsidRDefault="00CC6EF9" w:rsidP="004E3C73">
            <w:pPr>
              <w:rPr>
                <w:rFonts w:ascii="Times New Roman" w:eastAsia="MS Mincho" w:hAnsi="Times New Roman" w:cs="Times New Roman"/>
                <w:sz w:val="24"/>
                <w:szCs w:val="24"/>
              </w:rPr>
            </w:pPr>
            <w:r w:rsidRPr="00270E7E">
              <w:rPr>
                <w:rFonts w:ascii="Times New Roman" w:eastAsia="MS Mincho" w:hAnsi="Times New Roman" w:cs="Times New Roman"/>
                <w:sz w:val="24"/>
                <w:szCs w:val="24"/>
              </w:rPr>
              <w:t>Ders notları ve sunum</w:t>
            </w:r>
          </w:p>
        </w:tc>
      </w:tr>
      <w:tr w:rsidR="00CC6EF9" w:rsidRPr="00270E7E" w14:paraId="36BEF2D4" w14:textId="77777777" w:rsidTr="004E3C73">
        <w:tc>
          <w:tcPr>
            <w:tcW w:w="11340" w:type="dxa"/>
            <w:gridSpan w:val="3"/>
          </w:tcPr>
          <w:p w14:paraId="6EE5B6F1" w14:textId="77777777" w:rsidR="00CC6EF9" w:rsidRPr="00270E7E" w:rsidRDefault="00CC6EF9" w:rsidP="004E3C73">
            <w:pPr>
              <w:rPr>
                <w:rFonts w:ascii="Times New Roman" w:hAnsi="Times New Roman" w:cs="Times New Roman"/>
                <w:b/>
                <w:bCs/>
                <w:sz w:val="24"/>
                <w:szCs w:val="24"/>
              </w:rPr>
            </w:pPr>
            <w:r w:rsidRPr="00270E7E">
              <w:rPr>
                <w:rFonts w:ascii="Times New Roman" w:hAnsi="Times New Roman" w:cs="Times New Roman"/>
                <w:b/>
                <w:bCs/>
                <w:sz w:val="24"/>
                <w:szCs w:val="24"/>
              </w:rPr>
              <w:t>Ölçme değerlendirme teknikleri:</w:t>
            </w:r>
          </w:p>
          <w:p w14:paraId="7DA825CC" w14:textId="77777777" w:rsidR="00CC6EF9" w:rsidRPr="00270E7E" w:rsidRDefault="00CC6EF9" w:rsidP="004E3C73">
            <w:pPr>
              <w:rPr>
                <w:rFonts w:ascii="Times New Roman" w:hAnsi="Times New Roman" w:cs="Times New Roman"/>
                <w:b/>
                <w:bCs/>
                <w:sz w:val="24"/>
                <w:szCs w:val="24"/>
              </w:rPr>
            </w:pPr>
            <w:r>
              <w:rPr>
                <w:rFonts w:ascii="Times New Roman" w:hAnsi="Times New Roman" w:cs="Times New Roman"/>
                <w:sz w:val="24"/>
                <w:szCs w:val="24"/>
              </w:rPr>
              <w:t>Ara değerlendirme %40 + Dönem sonu değerlendirmesi %60</w:t>
            </w:r>
          </w:p>
        </w:tc>
      </w:tr>
      <w:tr w:rsidR="00CC6EF9" w:rsidRPr="00270E7E" w14:paraId="36204972" w14:textId="77777777" w:rsidTr="004E3C73">
        <w:tc>
          <w:tcPr>
            <w:tcW w:w="11340" w:type="dxa"/>
            <w:gridSpan w:val="3"/>
          </w:tcPr>
          <w:p w14:paraId="56768243" w14:textId="77777777" w:rsidR="00CC6EF9" w:rsidRPr="00270E7E" w:rsidRDefault="00CC6EF9" w:rsidP="004E3C73">
            <w:pPr>
              <w:rPr>
                <w:rFonts w:ascii="Times New Roman" w:hAnsi="Times New Roman" w:cs="Times New Roman"/>
                <w:b/>
                <w:sz w:val="24"/>
                <w:szCs w:val="24"/>
              </w:rPr>
            </w:pPr>
            <w:r w:rsidRPr="00270E7E">
              <w:rPr>
                <w:rFonts w:ascii="Times New Roman" w:hAnsi="Times New Roman" w:cs="Times New Roman"/>
                <w:b/>
                <w:sz w:val="24"/>
                <w:szCs w:val="24"/>
              </w:rPr>
              <w:t>a-Ara değerlendirme</w:t>
            </w:r>
            <w:r>
              <w:rPr>
                <w:rFonts w:ascii="Times New Roman" w:hAnsi="Times New Roman" w:cs="Times New Roman"/>
                <w:b/>
                <w:sz w:val="24"/>
                <w:szCs w:val="24"/>
              </w:rPr>
              <w:t xml:space="preserve"> </w:t>
            </w:r>
            <w:r w:rsidRPr="00270E7E">
              <w:rPr>
                <w:rFonts w:ascii="Times New Roman" w:hAnsi="Times New Roman" w:cs="Times New Roman"/>
                <w:b/>
                <w:sz w:val="24"/>
                <w:szCs w:val="24"/>
              </w:rPr>
              <w:t xml:space="preserve">: </w:t>
            </w:r>
          </w:p>
          <w:p w14:paraId="1B70169D" w14:textId="77777777" w:rsidR="00CC6EF9" w:rsidRPr="00397E6F" w:rsidRDefault="00CC6EF9" w:rsidP="004E3C73">
            <w:pPr>
              <w:rPr>
                <w:rFonts w:ascii="Times New Roman" w:eastAsia="MS Mincho" w:hAnsi="Times New Roman" w:cs="Times New Roman"/>
                <w:bCs/>
                <w:sz w:val="24"/>
                <w:szCs w:val="24"/>
              </w:rPr>
            </w:pPr>
            <w:r w:rsidRPr="00397E6F">
              <w:rPr>
                <w:rFonts w:ascii="Times New Roman" w:eastAsia="MS Mincho" w:hAnsi="Times New Roman" w:cs="Times New Roman"/>
                <w:bCs/>
                <w:sz w:val="24"/>
                <w:szCs w:val="24"/>
              </w:rPr>
              <w:t>Yazılı sınav</w:t>
            </w:r>
          </w:p>
        </w:tc>
      </w:tr>
      <w:tr w:rsidR="00CC6EF9" w:rsidRPr="00270E7E" w14:paraId="324C7BFC" w14:textId="77777777" w:rsidTr="004E3C73">
        <w:trPr>
          <w:trHeight w:val="344"/>
        </w:trPr>
        <w:tc>
          <w:tcPr>
            <w:tcW w:w="11340" w:type="dxa"/>
            <w:gridSpan w:val="3"/>
          </w:tcPr>
          <w:p w14:paraId="0FAE6E0A" w14:textId="77777777" w:rsidR="00CC6EF9" w:rsidRPr="00270E7E" w:rsidRDefault="00CC6EF9" w:rsidP="004E3C73">
            <w:pPr>
              <w:spacing w:line="259" w:lineRule="auto"/>
              <w:rPr>
                <w:rFonts w:ascii="Times New Roman" w:hAnsi="Times New Roman" w:cs="Times New Roman"/>
                <w:b/>
                <w:sz w:val="24"/>
                <w:szCs w:val="24"/>
              </w:rPr>
            </w:pPr>
            <w:r w:rsidRPr="00270E7E">
              <w:rPr>
                <w:rFonts w:ascii="Times New Roman" w:hAnsi="Times New Roman" w:cs="Times New Roman"/>
                <w:b/>
                <w:sz w:val="24"/>
                <w:szCs w:val="24"/>
              </w:rPr>
              <w:t xml:space="preserve">b-Dönem sonu değerlendirme: </w:t>
            </w:r>
          </w:p>
          <w:p w14:paraId="31C01E05" w14:textId="77777777" w:rsidR="00CC6EF9" w:rsidRPr="00270E7E" w:rsidRDefault="00CC6EF9" w:rsidP="004E3C73">
            <w:pPr>
              <w:spacing w:line="259" w:lineRule="auto"/>
              <w:rPr>
                <w:rFonts w:ascii="Times New Roman" w:hAnsi="Times New Roman" w:cs="Times New Roman"/>
                <w:bCs/>
                <w:sz w:val="24"/>
                <w:szCs w:val="24"/>
              </w:rPr>
            </w:pPr>
            <w:r w:rsidRPr="00270E7E">
              <w:rPr>
                <w:rFonts w:ascii="Times New Roman" w:hAnsi="Times New Roman" w:cs="Times New Roman"/>
                <w:sz w:val="24"/>
                <w:szCs w:val="24"/>
              </w:rPr>
              <w:t>Yazılı sınav</w:t>
            </w:r>
          </w:p>
        </w:tc>
      </w:tr>
    </w:tbl>
    <w:p w14:paraId="3B3D480A" w14:textId="77777777" w:rsidR="00CC6EF9" w:rsidRDefault="00CC6EF9" w:rsidP="00CC6EF9"/>
    <w:p w14:paraId="39018B23" w14:textId="77777777" w:rsidR="00CC6EF9" w:rsidRDefault="00CC6EF9" w:rsidP="00CC6EF9"/>
    <w:p w14:paraId="0B439FF3" w14:textId="77777777" w:rsidR="00CC6EF9" w:rsidRDefault="00CC6EF9" w:rsidP="00CC6EF9"/>
    <w:tbl>
      <w:tblPr>
        <w:tblStyle w:val="TableGrid0"/>
        <w:tblW w:w="11340" w:type="dxa"/>
        <w:tblInd w:w="-1139" w:type="dxa"/>
        <w:tblLook w:val="04A0" w:firstRow="1" w:lastRow="0" w:firstColumn="1" w:lastColumn="0" w:noHBand="0" w:noVBand="1"/>
      </w:tblPr>
      <w:tblGrid>
        <w:gridCol w:w="3261"/>
        <w:gridCol w:w="2835"/>
        <w:gridCol w:w="5244"/>
      </w:tblGrid>
      <w:tr w:rsidR="00CC6EF9" w14:paraId="7E21D52E" w14:textId="77777777" w:rsidTr="004E3C73">
        <w:trPr>
          <w:trHeight w:val="416"/>
        </w:trPr>
        <w:tc>
          <w:tcPr>
            <w:tcW w:w="3261" w:type="dxa"/>
          </w:tcPr>
          <w:p w14:paraId="3C5BE5C6" w14:textId="77777777" w:rsidR="00CC6EF9" w:rsidRPr="002A1830" w:rsidRDefault="00CC6EF9" w:rsidP="004E3C73">
            <w:pPr>
              <w:rPr>
                <w:rFonts w:ascii="Times New Roman" w:hAnsi="Times New Roman" w:cs="Times New Roman"/>
                <w:b/>
                <w:bCs/>
                <w:sz w:val="24"/>
                <w:szCs w:val="24"/>
              </w:rPr>
            </w:pPr>
            <w:r w:rsidRPr="002A1830">
              <w:rPr>
                <w:rFonts w:ascii="Times New Roman" w:hAnsi="Times New Roman" w:cs="Times New Roman"/>
                <w:b/>
                <w:bCs/>
                <w:sz w:val="24"/>
                <w:szCs w:val="24"/>
              </w:rPr>
              <w:t>Dersin kodu :</w:t>
            </w:r>
          </w:p>
          <w:p w14:paraId="2C8AB51F" w14:textId="77777777" w:rsidR="00CC6EF9" w:rsidRPr="002A1830" w:rsidRDefault="00CC6EF9" w:rsidP="004E3C73">
            <w:pPr>
              <w:rPr>
                <w:rFonts w:ascii="Times New Roman" w:hAnsi="Times New Roman" w:cs="Times New Roman"/>
                <w:sz w:val="24"/>
                <w:szCs w:val="24"/>
              </w:rPr>
            </w:pPr>
            <w:r w:rsidRPr="002A1830">
              <w:rPr>
                <w:rFonts w:ascii="Times New Roman" w:hAnsi="Times New Roman" w:cs="Times New Roman"/>
                <w:sz w:val="24"/>
                <w:szCs w:val="24"/>
              </w:rPr>
              <w:t>JPÖ-3001</w:t>
            </w:r>
          </w:p>
        </w:tc>
        <w:tc>
          <w:tcPr>
            <w:tcW w:w="2835" w:type="dxa"/>
          </w:tcPr>
          <w:p w14:paraId="60533815" w14:textId="77777777" w:rsidR="00CC6EF9" w:rsidRPr="00E0187D" w:rsidRDefault="00CC6EF9" w:rsidP="004E3C73">
            <w:pPr>
              <w:rPr>
                <w:rFonts w:ascii="Times New Roman" w:hAnsi="Times New Roman" w:cs="Times New Roman"/>
                <w:sz w:val="24"/>
                <w:szCs w:val="24"/>
              </w:rPr>
            </w:pPr>
            <w:r w:rsidRPr="00E0187D">
              <w:rPr>
                <w:rFonts w:ascii="Times New Roman" w:hAnsi="Times New Roman" w:cs="Times New Roman"/>
                <w:b/>
                <w:bCs/>
                <w:sz w:val="24"/>
                <w:szCs w:val="24"/>
              </w:rPr>
              <w:t>Dersin adı:</w:t>
            </w:r>
          </w:p>
          <w:p w14:paraId="739B64F4" w14:textId="77777777" w:rsidR="00CC6EF9" w:rsidRPr="00E0187D" w:rsidRDefault="00CC6EF9" w:rsidP="004E3C73">
            <w:pPr>
              <w:rPr>
                <w:rFonts w:ascii="Times New Roman" w:hAnsi="Times New Roman" w:cs="Times New Roman"/>
                <w:sz w:val="24"/>
                <w:szCs w:val="24"/>
              </w:rPr>
            </w:pPr>
            <w:r w:rsidRPr="00E0187D">
              <w:rPr>
                <w:rFonts w:ascii="Times New Roman" w:hAnsi="Times New Roman" w:cs="Times New Roman"/>
                <w:sz w:val="24"/>
                <w:szCs w:val="24"/>
              </w:rPr>
              <w:t>Japon Edebiyatı I</w:t>
            </w:r>
          </w:p>
        </w:tc>
        <w:tc>
          <w:tcPr>
            <w:tcW w:w="5244" w:type="dxa"/>
          </w:tcPr>
          <w:p w14:paraId="2B7CD0FD" w14:textId="77777777" w:rsidR="00CC6EF9" w:rsidRPr="00E0187D" w:rsidRDefault="00CC6EF9" w:rsidP="004E3C73">
            <w:pPr>
              <w:rPr>
                <w:rFonts w:ascii="Times New Roman" w:hAnsi="Times New Roman" w:cs="Times New Roman"/>
                <w:b/>
                <w:bCs/>
                <w:sz w:val="24"/>
                <w:szCs w:val="24"/>
              </w:rPr>
            </w:pPr>
            <w:r w:rsidRPr="00E0187D">
              <w:rPr>
                <w:rFonts w:ascii="Times New Roman" w:hAnsi="Times New Roman" w:cs="Times New Roman"/>
                <w:b/>
                <w:bCs/>
                <w:sz w:val="24"/>
                <w:szCs w:val="24"/>
              </w:rPr>
              <w:t>Sorumlu öğretim elemanı:</w:t>
            </w:r>
          </w:p>
          <w:p w14:paraId="6E6A468F" w14:textId="77777777" w:rsidR="00CC6EF9" w:rsidRPr="00E0187D" w:rsidRDefault="00CC6EF9" w:rsidP="004E3C73">
            <w:pPr>
              <w:rPr>
                <w:rFonts w:ascii="Times New Roman" w:hAnsi="Times New Roman" w:cs="Times New Roman"/>
                <w:sz w:val="24"/>
                <w:szCs w:val="24"/>
              </w:rPr>
            </w:pPr>
            <w:proofErr w:type="spellStart"/>
            <w:r w:rsidRPr="00E0187D">
              <w:rPr>
                <w:rFonts w:ascii="Times New Roman" w:hAnsi="Times New Roman" w:cs="Times New Roman"/>
                <w:sz w:val="24"/>
                <w:szCs w:val="24"/>
              </w:rPr>
              <w:t>Dr.Öğr.Ü</w:t>
            </w:r>
            <w:proofErr w:type="spellEnd"/>
            <w:r w:rsidRPr="00E0187D">
              <w:rPr>
                <w:rFonts w:ascii="Times New Roman" w:hAnsi="Times New Roman" w:cs="Times New Roman"/>
                <w:sz w:val="24"/>
                <w:szCs w:val="24"/>
              </w:rPr>
              <w:t>. Melek Kaba</w:t>
            </w:r>
          </w:p>
        </w:tc>
      </w:tr>
      <w:tr w:rsidR="00CC6EF9" w14:paraId="32D0913C" w14:textId="77777777" w:rsidTr="004E3C73">
        <w:tc>
          <w:tcPr>
            <w:tcW w:w="11340" w:type="dxa"/>
            <w:gridSpan w:val="3"/>
          </w:tcPr>
          <w:p w14:paraId="72FC4204" w14:textId="77777777" w:rsidR="00CC6EF9" w:rsidRPr="002A1830" w:rsidRDefault="00CC6EF9" w:rsidP="004E3C73">
            <w:pPr>
              <w:rPr>
                <w:rFonts w:ascii="Times New Roman" w:hAnsi="Times New Roman" w:cs="Times New Roman"/>
              </w:rPr>
            </w:pPr>
            <w:r w:rsidRPr="002A1830">
              <w:rPr>
                <w:rFonts w:ascii="Times New Roman" w:hAnsi="Times New Roman" w:cs="Times New Roman"/>
                <w:b/>
                <w:bCs/>
              </w:rPr>
              <w:t>Dersin Amaçları:</w:t>
            </w:r>
            <w:r w:rsidRPr="002A1830">
              <w:rPr>
                <w:rFonts w:ascii="Times New Roman" w:hAnsi="Times New Roman" w:cs="Times New Roman"/>
              </w:rPr>
              <w:t xml:space="preserve"> </w:t>
            </w:r>
          </w:p>
          <w:p w14:paraId="527D7A7B" w14:textId="77777777" w:rsidR="00CC6EF9" w:rsidRPr="002A1830" w:rsidRDefault="00CC6EF9" w:rsidP="004E3C73">
            <w:pPr>
              <w:rPr>
                <w:rFonts w:ascii="Times New Roman" w:hAnsi="Times New Roman" w:cs="Times New Roman"/>
                <w:b/>
                <w:bCs/>
              </w:rPr>
            </w:pPr>
            <w:r w:rsidRPr="002A1830">
              <w:rPr>
                <w:rFonts w:ascii="Times New Roman" w:hAnsi="Times New Roman" w:cs="Times New Roman"/>
              </w:rPr>
              <w:t>Başlıca eserlerden kesitler okuyarak, eski çağ edebiyatından erken modern döneme kadar Japon edebiyatı hakkında temel bilgileri edinmek, kısa öyküler okuyarak Japonca dil becerilerini geliştirmek, Japon tarihi, kültürü ve toplumu hakkındaki bilgilerini artırmaktır.</w:t>
            </w:r>
          </w:p>
        </w:tc>
      </w:tr>
      <w:tr w:rsidR="00CC6EF9" w14:paraId="58741713" w14:textId="77777777" w:rsidTr="004E3C73">
        <w:tc>
          <w:tcPr>
            <w:tcW w:w="11340" w:type="dxa"/>
            <w:gridSpan w:val="3"/>
          </w:tcPr>
          <w:p w14:paraId="06606864" w14:textId="77777777" w:rsidR="00CC6EF9" w:rsidRPr="002A1830" w:rsidRDefault="00CC6EF9" w:rsidP="004E3C73">
            <w:pPr>
              <w:rPr>
                <w:rFonts w:ascii="Times New Roman" w:hAnsi="Times New Roman" w:cs="Times New Roman"/>
                <w:b/>
                <w:bCs/>
              </w:rPr>
            </w:pPr>
            <w:r w:rsidRPr="002A1830">
              <w:rPr>
                <w:rFonts w:ascii="Times New Roman" w:hAnsi="Times New Roman" w:cs="Times New Roman"/>
                <w:b/>
                <w:bCs/>
              </w:rPr>
              <w:t>Dersin öğrenme yöntemleri :</w:t>
            </w:r>
          </w:p>
          <w:p w14:paraId="3B9183A5" w14:textId="77777777" w:rsidR="00CC6EF9" w:rsidRPr="002A1830" w:rsidRDefault="00CC6EF9" w:rsidP="004E3C73">
            <w:pPr>
              <w:rPr>
                <w:rFonts w:ascii="Times New Roman" w:eastAsia="MS Mincho" w:hAnsi="Times New Roman" w:cs="Times New Roman"/>
                <w:sz w:val="24"/>
                <w:szCs w:val="24"/>
              </w:rPr>
            </w:pPr>
            <w:r w:rsidRPr="002A1830">
              <w:rPr>
                <w:rFonts w:ascii="Times New Roman" w:eastAsia="MS Mincho" w:hAnsi="Times New Roman" w:cs="Times New Roman"/>
                <w:sz w:val="24"/>
                <w:szCs w:val="24"/>
              </w:rPr>
              <w:t xml:space="preserve">Ders anlatma, metin okuma, tartışma, </w:t>
            </w:r>
          </w:p>
        </w:tc>
      </w:tr>
      <w:tr w:rsidR="00CC6EF9" w14:paraId="114FEC55" w14:textId="77777777" w:rsidTr="004E3C73">
        <w:tc>
          <w:tcPr>
            <w:tcW w:w="11340" w:type="dxa"/>
            <w:gridSpan w:val="3"/>
          </w:tcPr>
          <w:p w14:paraId="78A60E56" w14:textId="77777777" w:rsidR="00CC6EF9" w:rsidRPr="002A1830" w:rsidRDefault="00CC6EF9" w:rsidP="004E3C73">
            <w:pPr>
              <w:rPr>
                <w:rFonts w:ascii="Times New Roman" w:hAnsi="Times New Roman" w:cs="Times New Roman"/>
                <w:b/>
                <w:bCs/>
              </w:rPr>
            </w:pPr>
            <w:r w:rsidRPr="002A1830">
              <w:rPr>
                <w:rFonts w:ascii="Times New Roman" w:hAnsi="Times New Roman" w:cs="Times New Roman"/>
                <w:b/>
                <w:bCs/>
              </w:rPr>
              <w:t>Ölçme değerlendirme teknikleri:</w:t>
            </w:r>
          </w:p>
          <w:p w14:paraId="158102AA" w14:textId="77777777" w:rsidR="00CC6EF9" w:rsidRPr="002A1830" w:rsidRDefault="00CC6EF9" w:rsidP="004E3C73">
            <w:pPr>
              <w:rPr>
                <w:rFonts w:ascii="Times New Roman" w:hAnsi="Times New Roman" w:cs="Times New Roman"/>
                <w:sz w:val="24"/>
                <w:szCs w:val="24"/>
              </w:rPr>
            </w:pPr>
            <w:r>
              <w:rPr>
                <w:rFonts w:ascii="Times New Roman" w:hAnsi="Times New Roman" w:cs="Times New Roman"/>
                <w:sz w:val="24"/>
                <w:szCs w:val="24"/>
              </w:rPr>
              <w:t>Ara değerlendirme %40 + Dönem sonu değerlendirmesi %60</w:t>
            </w:r>
          </w:p>
        </w:tc>
      </w:tr>
      <w:tr w:rsidR="00CC6EF9" w14:paraId="5CEEDB69" w14:textId="77777777" w:rsidTr="004E3C73">
        <w:tc>
          <w:tcPr>
            <w:tcW w:w="11340" w:type="dxa"/>
            <w:gridSpan w:val="3"/>
          </w:tcPr>
          <w:p w14:paraId="422A31AD" w14:textId="77777777" w:rsidR="00CC6EF9" w:rsidRPr="002A1830" w:rsidRDefault="00CC6EF9" w:rsidP="004E3C73">
            <w:pPr>
              <w:rPr>
                <w:rFonts w:ascii="Times New Roman" w:eastAsia="MS Mincho" w:hAnsi="Times New Roman" w:cs="Times New Roman"/>
                <w:b/>
              </w:rPr>
            </w:pPr>
            <w:r w:rsidRPr="002A1830">
              <w:rPr>
                <w:rFonts w:ascii="Times New Roman" w:hAnsi="Times New Roman" w:cs="Times New Roman"/>
                <w:b/>
              </w:rPr>
              <w:t>a-Ara değerlendirme :</w:t>
            </w:r>
          </w:p>
          <w:p w14:paraId="67C0878C" w14:textId="77777777" w:rsidR="00CC6EF9" w:rsidRPr="002A1830" w:rsidRDefault="00CC6EF9" w:rsidP="004E3C73">
            <w:pPr>
              <w:rPr>
                <w:rFonts w:ascii="Times New Roman" w:hAnsi="Times New Roman" w:cs="Times New Roman"/>
                <w:bCs/>
              </w:rPr>
            </w:pPr>
            <w:r w:rsidRPr="002A1830">
              <w:rPr>
                <w:rFonts w:ascii="Times New Roman" w:hAnsi="Times New Roman" w:cs="Times New Roman"/>
                <w:bCs/>
              </w:rPr>
              <w:t xml:space="preserve">Ödevlerdeki değerlendirme kriterleri şunlardır: </w:t>
            </w:r>
          </w:p>
          <w:p w14:paraId="601CED8F" w14:textId="77777777" w:rsidR="00CC6EF9" w:rsidRPr="002A1830" w:rsidRDefault="00CC6EF9" w:rsidP="004E3C73">
            <w:pPr>
              <w:rPr>
                <w:rFonts w:ascii="Times New Roman" w:hAnsi="Times New Roman" w:cs="Times New Roman"/>
                <w:bCs/>
              </w:rPr>
            </w:pPr>
            <w:r w:rsidRPr="002A1830">
              <w:rPr>
                <w:rFonts w:ascii="Times New Roman" w:hAnsi="Times New Roman" w:cs="Times New Roman"/>
                <w:bCs/>
              </w:rPr>
              <w:t xml:space="preserve">1)Başlık, kapak, paragrafların formatı, </w:t>
            </w:r>
          </w:p>
          <w:p w14:paraId="50D26FC6" w14:textId="77777777" w:rsidR="00CC6EF9" w:rsidRPr="002A1830" w:rsidRDefault="00CC6EF9" w:rsidP="004E3C73">
            <w:pPr>
              <w:rPr>
                <w:rFonts w:ascii="Times New Roman" w:hAnsi="Times New Roman" w:cs="Times New Roman"/>
                <w:bCs/>
              </w:rPr>
            </w:pPr>
            <w:r w:rsidRPr="002A1830">
              <w:rPr>
                <w:rFonts w:ascii="Times New Roman" w:hAnsi="Times New Roman" w:cs="Times New Roman"/>
                <w:bCs/>
              </w:rPr>
              <w:t xml:space="preserve">2)Araştırma içeriğinin yeterliliği, </w:t>
            </w:r>
          </w:p>
          <w:p w14:paraId="3416DD31" w14:textId="77777777" w:rsidR="00CC6EF9" w:rsidRPr="002A1830" w:rsidRDefault="00CC6EF9" w:rsidP="004E3C73">
            <w:pPr>
              <w:rPr>
                <w:rFonts w:ascii="Times New Roman" w:hAnsi="Times New Roman" w:cs="Times New Roman"/>
                <w:bCs/>
              </w:rPr>
            </w:pPr>
            <w:r w:rsidRPr="002A1830">
              <w:rPr>
                <w:rFonts w:ascii="Times New Roman" w:hAnsi="Times New Roman" w:cs="Times New Roman"/>
                <w:bCs/>
              </w:rPr>
              <w:t>3)Metinde giriş-gelişme-sonuç bütünlüğü,</w:t>
            </w:r>
          </w:p>
          <w:p w14:paraId="6C30679B" w14:textId="77777777" w:rsidR="00CC6EF9" w:rsidRPr="002A1830" w:rsidRDefault="00CC6EF9" w:rsidP="004E3C73">
            <w:pPr>
              <w:rPr>
                <w:rFonts w:ascii="Times New Roman" w:hAnsi="Times New Roman" w:cs="Times New Roman"/>
                <w:bCs/>
              </w:rPr>
            </w:pPr>
            <w:r w:rsidRPr="002A1830">
              <w:rPr>
                <w:rFonts w:ascii="Times New Roman" w:hAnsi="Times New Roman" w:cs="Times New Roman"/>
                <w:bCs/>
              </w:rPr>
              <w:t>4) Yorumlama, çıkarım yapma,</w:t>
            </w:r>
          </w:p>
          <w:p w14:paraId="1803981A" w14:textId="77777777" w:rsidR="00CC6EF9" w:rsidRPr="002A1830" w:rsidRDefault="00CC6EF9" w:rsidP="004E3C73">
            <w:pPr>
              <w:rPr>
                <w:rFonts w:ascii="Times New Roman" w:hAnsi="Times New Roman" w:cs="Times New Roman"/>
              </w:rPr>
            </w:pPr>
            <w:r w:rsidRPr="002A1830">
              <w:rPr>
                <w:rFonts w:ascii="Times New Roman" w:hAnsi="Times New Roman" w:cs="Times New Roman"/>
                <w:bCs/>
              </w:rPr>
              <w:t>5) Teslim tarihine riayet</w:t>
            </w:r>
          </w:p>
        </w:tc>
      </w:tr>
      <w:tr w:rsidR="00CC6EF9" w14:paraId="695CF48A" w14:textId="77777777" w:rsidTr="004E3C73">
        <w:tc>
          <w:tcPr>
            <w:tcW w:w="11340" w:type="dxa"/>
            <w:gridSpan w:val="3"/>
          </w:tcPr>
          <w:p w14:paraId="52642D4D" w14:textId="77777777" w:rsidR="00CC6EF9" w:rsidRPr="002A1830" w:rsidRDefault="00CC6EF9" w:rsidP="004E3C73">
            <w:pPr>
              <w:rPr>
                <w:rFonts w:ascii="Times New Roman" w:hAnsi="Times New Roman" w:cs="Times New Roman"/>
                <w:b/>
              </w:rPr>
            </w:pPr>
            <w:r w:rsidRPr="002A1830">
              <w:rPr>
                <w:rFonts w:ascii="Times New Roman" w:hAnsi="Times New Roman" w:cs="Times New Roman"/>
                <w:b/>
              </w:rPr>
              <w:t>b-Dönem sonu değerlendirme:</w:t>
            </w:r>
          </w:p>
          <w:p w14:paraId="682ABADD" w14:textId="77777777" w:rsidR="00CC6EF9" w:rsidRPr="002A1830" w:rsidRDefault="00CC6EF9" w:rsidP="004E3C73">
            <w:pPr>
              <w:rPr>
                <w:rFonts w:ascii="Times New Roman" w:hAnsi="Times New Roman" w:cs="Times New Roman"/>
                <w:bCs/>
              </w:rPr>
            </w:pPr>
            <w:r w:rsidRPr="002A1830">
              <w:rPr>
                <w:rFonts w:ascii="Times New Roman" w:hAnsi="Times New Roman" w:cs="Times New Roman"/>
                <w:bCs/>
              </w:rPr>
              <w:t xml:space="preserve">Ödevlerdeki değerlendirme kriterleri şunlardır: </w:t>
            </w:r>
          </w:p>
          <w:p w14:paraId="4A4F8C99" w14:textId="77777777" w:rsidR="00CC6EF9" w:rsidRPr="002A1830" w:rsidRDefault="00CC6EF9" w:rsidP="004E3C73">
            <w:pPr>
              <w:rPr>
                <w:rFonts w:ascii="Times New Roman" w:hAnsi="Times New Roman" w:cs="Times New Roman"/>
                <w:bCs/>
              </w:rPr>
            </w:pPr>
            <w:r w:rsidRPr="002A1830">
              <w:rPr>
                <w:rFonts w:ascii="Times New Roman" w:hAnsi="Times New Roman" w:cs="Times New Roman"/>
                <w:bCs/>
              </w:rPr>
              <w:t xml:space="preserve">1)Başlık, kapak, paragrafların formatı, </w:t>
            </w:r>
          </w:p>
          <w:p w14:paraId="68D19B07" w14:textId="77777777" w:rsidR="00CC6EF9" w:rsidRPr="002A1830" w:rsidRDefault="00CC6EF9" w:rsidP="004E3C73">
            <w:pPr>
              <w:rPr>
                <w:rFonts w:ascii="Times New Roman" w:hAnsi="Times New Roman" w:cs="Times New Roman"/>
                <w:bCs/>
              </w:rPr>
            </w:pPr>
            <w:r w:rsidRPr="002A1830">
              <w:rPr>
                <w:rFonts w:ascii="Times New Roman" w:hAnsi="Times New Roman" w:cs="Times New Roman"/>
                <w:bCs/>
              </w:rPr>
              <w:t xml:space="preserve">2)Araştırma içeriğinin yeterliliği, </w:t>
            </w:r>
          </w:p>
          <w:p w14:paraId="4C354664" w14:textId="77777777" w:rsidR="00CC6EF9" w:rsidRPr="002A1830" w:rsidRDefault="00CC6EF9" w:rsidP="004E3C73">
            <w:pPr>
              <w:rPr>
                <w:rFonts w:ascii="Times New Roman" w:hAnsi="Times New Roman" w:cs="Times New Roman"/>
                <w:bCs/>
              </w:rPr>
            </w:pPr>
            <w:r w:rsidRPr="002A1830">
              <w:rPr>
                <w:rFonts w:ascii="Times New Roman" w:hAnsi="Times New Roman" w:cs="Times New Roman"/>
                <w:bCs/>
              </w:rPr>
              <w:t>3)Metinde giriş-gelişme-sonuç bütünlüğü,</w:t>
            </w:r>
          </w:p>
          <w:p w14:paraId="32DA44EB" w14:textId="77777777" w:rsidR="00CC6EF9" w:rsidRPr="002A1830" w:rsidRDefault="00CC6EF9" w:rsidP="004E3C73">
            <w:pPr>
              <w:rPr>
                <w:rFonts w:ascii="Times New Roman" w:hAnsi="Times New Roman" w:cs="Times New Roman"/>
                <w:bCs/>
              </w:rPr>
            </w:pPr>
            <w:r w:rsidRPr="002A1830">
              <w:rPr>
                <w:rFonts w:ascii="Times New Roman" w:hAnsi="Times New Roman" w:cs="Times New Roman"/>
                <w:bCs/>
              </w:rPr>
              <w:t>4) Yorumlama, çıkarım yapma,</w:t>
            </w:r>
          </w:p>
          <w:p w14:paraId="7A92B5FF" w14:textId="77777777" w:rsidR="00CC6EF9" w:rsidRPr="002A1830" w:rsidRDefault="00CC6EF9" w:rsidP="004E3C73">
            <w:pPr>
              <w:rPr>
                <w:rFonts w:ascii="Times New Roman" w:hAnsi="Times New Roman" w:cs="Times New Roman"/>
              </w:rPr>
            </w:pPr>
            <w:r w:rsidRPr="002A1830">
              <w:rPr>
                <w:rFonts w:ascii="Times New Roman" w:hAnsi="Times New Roman" w:cs="Times New Roman"/>
                <w:bCs/>
              </w:rPr>
              <w:t>5) Teslim tarihine riayet</w:t>
            </w:r>
          </w:p>
        </w:tc>
      </w:tr>
    </w:tbl>
    <w:p w14:paraId="2E1E4A8B" w14:textId="77777777" w:rsidR="00CC6EF9" w:rsidRDefault="00CC6EF9" w:rsidP="00CC6EF9"/>
    <w:p w14:paraId="5B1E8C5D" w14:textId="77777777" w:rsidR="00CC6EF9" w:rsidRDefault="00CC6EF9" w:rsidP="00CC6EF9"/>
    <w:p w14:paraId="3DFBABC5" w14:textId="77777777" w:rsidR="00CC6EF9" w:rsidRDefault="00CC6EF9" w:rsidP="00CC6EF9"/>
    <w:p w14:paraId="7AF97230" w14:textId="77777777" w:rsidR="00CC6EF9" w:rsidRDefault="00CC6EF9" w:rsidP="00CC6EF9"/>
    <w:p w14:paraId="4E9EA288" w14:textId="77777777" w:rsidR="00CC6EF9" w:rsidRDefault="00CC6EF9" w:rsidP="00CC6EF9"/>
    <w:tbl>
      <w:tblPr>
        <w:tblStyle w:val="TableGrid0"/>
        <w:tblW w:w="11340" w:type="dxa"/>
        <w:tblInd w:w="-1139" w:type="dxa"/>
        <w:tblLook w:val="04A0" w:firstRow="1" w:lastRow="0" w:firstColumn="1" w:lastColumn="0" w:noHBand="0" w:noVBand="1"/>
      </w:tblPr>
      <w:tblGrid>
        <w:gridCol w:w="3261"/>
        <w:gridCol w:w="2835"/>
        <w:gridCol w:w="5244"/>
      </w:tblGrid>
      <w:tr w:rsidR="00CC6EF9" w:rsidRPr="004370DA" w14:paraId="49B172F0" w14:textId="77777777" w:rsidTr="004E3C73">
        <w:trPr>
          <w:trHeight w:val="416"/>
        </w:trPr>
        <w:tc>
          <w:tcPr>
            <w:tcW w:w="3261" w:type="dxa"/>
          </w:tcPr>
          <w:p w14:paraId="36CE286E" w14:textId="77777777" w:rsidR="00CC6EF9" w:rsidRPr="004370DA" w:rsidRDefault="00CC6EF9" w:rsidP="004E3C73">
            <w:pPr>
              <w:rPr>
                <w:rFonts w:ascii="Times New Roman" w:hAnsi="Times New Roman" w:cs="Times New Roman"/>
                <w:b/>
                <w:bCs/>
                <w:sz w:val="24"/>
                <w:szCs w:val="24"/>
              </w:rPr>
            </w:pPr>
            <w:r w:rsidRPr="004370DA">
              <w:rPr>
                <w:rFonts w:ascii="Times New Roman" w:hAnsi="Times New Roman" w:cs="Times New Roman"/>
                <w:b/>
                <w:bCs/>
                <w:sz w:val="24"/>
                <w:szCs w:val="24"/>
              </w:rPr>
              <w:t xml:space="preserve">Dersin kodu </w:t>
            </w:r>
            <w:r w:rsidRPr="004370DA">
              <w:rPr>
                <w:rFonts w:ascii="Times New Roman" w:eastAsia="MS Mincho" w:hAnsi="Times New Roman" w:cs="Times New Roman"/>
                <w:b/>
                <w:bCs/>
                <w:sz w:val="24"/>
                <w:szCs w:val="24"/>
              </w:rPr>
              <w:t>:</w:t>
            </w:r>
          </w:p>
          <w:p w14:paraId="1DF1C274" w14:textId="77777777" w:rsidR="00CC6EF9" w:rsidRPr="004370DA" w:rsidRDefault="00CC6EF9" w:rsidP="004E3C73">
            <w:pPr>
              <w:rPr>
                <w:rFonts w:ascii="Times New Roman" w:hAnsi="Times New Roman" w:cs="Times New Roman"/>
                <w:sz w:val="24"/>
                <w:szCs w:val="24"/>
              </w:rPr>
            </w:pPr>
            <w:r w:rsidRPr="004370DA">
              <w:rPr>
                <w:rFonts w:ascii="Times New Roman" w:hAnsi="Times New Roman" w:cs="Times New Roman"/>
                <w:sz w:val="24"/>
                <w:szCs w:val="24"/>
              </w:rPr>
              <w:t>JPÖ-3005</w:t>
            </w:r>
          </w:p>
        </w:tc>
        <w:tc>
          <w:tcPr>
            <w:tcW w:w="2835" w:type="dxa"/>
          </w:tcPr>
          <w:p w14:paraId="5EBDA259" w14:textId="77777777" w:rsidR="00CC6EF9" w:rsidRPr="004370DA" w:rsidRDefault="00CC6EF9" w:rsidP="004E3C73">
            <w:pPr>
              <w:rPr>
                <w:rFonts w:ascii="Times New Roman" w:hAnsi="Times New Roman" w:cs="Times New Roman"/>
                <w:sz w:val="24"/>
                <w:szCs w:val="24"/>
              </w:rPr>
            </w:pPr>
            <w:r w:rsidRPr="004370DA">
              <w:rPr>
                <w:rFonts w:ascii="Times New Roman" w:hAnsi="Times New Roman" w:cs="Times New Roman"/>
                <w:b/>
                <w:bCs/>
                <w:sz w:val="24"/>
                <w:szCs w:val="24"/>
              </w:rPr>
              <w:t>Dersin adı :</w:t>
            </w:r>
          </w:p>
          <w:p w14:paraId="2C0A11BE" w14:textId="77777777" w:rsidR="00CC6EF9" w:rsidRPr="004370DA" w:rsidRDefault="00CC6EF9" w:rsidP="004E3C73">
            <w:pPr>
              <w:rPr>
                <w:rFonts w:ascii="Times New Roman" w:hAnsi="Times New Roman" w:cs="Times New Roman"/>
                <w:sz w:val="24"/>
                <w:szCs w:val="24"/>
              </w:rPr>
            </w:pPr>
            <w:r w:rsidRPr="004370DA">
              <w:rPr>
                <w:rFonts w:ascii="Times New Roman" w:hAnsi="Times New Roman" w:cs="Times New Roman"/>
                <w:sz w:val="24"/>
                <w:szCs w:val="24"/>
              </w:rPr>
              <w:t>Türkçe-Japonca Çeviri I</w:t>
            </w:r>
          </w:p>
        </w:tc>
        <w:tc>
          <w:tcPr>
            <w:tcW w:w="5244" w:type="dxa"/>
          </w:tcPr>
          <w:p w14:paraId="19575E99" w14:textId="77777777" w:rsidR="00CC6EF9" w:rsidRPr="004370DA" w:rsidRDefault="00CC6EF9" w:rsidP="004E3C73">
            <w:pPr>
              <w:rPr>
                <w:rFonts w:ascii="Times New Roman" w:hAnsi="Times New Roman" w:cs="Times New Roman"/>
                <w:b/>
                <w:bCs/>
                <w:sz w:val="24"/>
                <w:szCs w:val="24"/>
              </w:rPr>
            </w:pPr>
            <w:r w:rsidRPr="004370DA">
              <w:rPr>
                <w:rFonts w:ascii="Times New Roman" w:hAnsi="Times New Roman" w:cs="Times New Roman"/>
                <w:b/>
                <w:bCs/>
                <w:sz w:val="24"/>
                <w:szCs w:val="24"/>
              </w:rPr>
              <w:t>Sorumlu öğretim elemanı:</w:t>
            </w:r>
          </w:p>
          <w:p w14:paraId="47D4CC61" w14:textId="77777777" w:rsidR="00CC6EF9" w:rsidRPr="004370DA" w:rsidRDefault="00CC6EF9" w:rsidP="004E3C73">
            <w:pPr>
              <w:rPr>
                <w:rFonts w:ascii="Times New Roman" w:hAnsi="Times New Roman" w:cs="Times New Roman"/>
                <w:sz w:val="24"/>
                <w:szCs w:val="24"/>
              </w:rPr>
            </w:pPr>
            <w:proofErr w:type="spellStart"/>
            <w:r w:rsidRPr="004370DA">
              <w:rPr>
                <w:rFonts w:ascii="Times New Roman" w:hAnsi="Times New Roman" w:cs="Times New Roman"/>
                <w:sz w:val="24"/>
                <w:szCs w:val="24"/>
              </w:rPr>
              <w:t>Dr.Öğr.Üyesi</w:t>
            </w:r>
            <w:proofErr w:type="spellEnd"/>
            <w:r w:rsidRPr="004370DA">
              <w:rPr>
                <w:rFonts w:ascii="Times New Roman" w:hAnsi="Times New Roman" w:cs="Times New Roman"/>
                <w:sz w:val="24"/>
                <w:szCs w:val="24"/>
              </w:rPr>
              <w:t xml:space="preserve"> Melek Kaba</w:t>
            </w:r>
          </w:p>
        </w:tc>
      </w:tr>
      <w:tr w:rsidR="00CC6EF9" w:rsidRPr="004370DA" w14:paraId="091D9625" w14:textId="77777777" w:rsidTr="004E3C73">
        <w:tc>
          <w:tcPr>
            <w:tcW w:w="11340" w:type="dxa"/>
            <w:gridSpan w:val="3"/>
          </w:tcPr>
          <w:p w14:paraId="379348E4" w14:textId="77777777" w:rsidR="00CC6EF9" w:rsidRPr="004370DA" w:rsidRDefault="00CC6EF9" w:rsidP="004E3C73">
            <w:pPr>
              <w:rPr>
                <w:rFonts w:ascii="Times New Roman" w:hAnsi="Times New Roman" w:cs="Times New Roman"/>
                <w:b/>
                <w:bCs/>
                <w:sz w:val="24"/>
                <w:szCs w:val="24"/>
              </w:rPr>
            </w:pPr>
            <w:r w:rsidRPr="004370DA">
              <w:rPr>
                <w:rFonts w:ascii="Times New Roman" w:hAnsi="Times New Roman" w:cs="Times New Roman"/>
                <w:b/>
                <w:bCs/>
                <w:sz w:val="24"/>
                <w:szCs w:val="24"/>
              </w:rPr>
              <w:t>Dersin Amaçları:</w:t>
            </w:r>
          </w:p>
          <w:p w14:paraId="2860154B" w14:textId="77777777" w:rsidR="00CC6EF9" w:rsidRPr="004370DA" w:rsidRDefault="00CC6EF9" w:rsidP="004E3C73">
            <w:pPr>
              <w:rPr>
                <w:rFonts w:ascii="Times New Roman" w:hAnsi="Times New Roman" w:cs="Times New Roman"/>
                <w:sz w:val="24"/>
                <w:szCs w:val="24"/>
              </w:rPr>
            </w:pPr>
            <w:r w:rsidRPr="004370DA">
              <w:rPr>
                <w:rFonts w:ascii="Times New Roman" w:hAnsi="Times New Roman" w:cs="Times New Roman"/>
                <w:sz w:val="24"/>
                <w:szCs w:val="24"/>
              </w:rPr>
              <w:t>Bu ders, öğrencilerin Türkçeden Japoncaya çeviri becerilerini ve çeviri etkinlikleri yoluyla Japonca yazma becerilerini geliştirmeyi amaçlamaktadır.</w:t>
            </w:r>
          </w:p>
        </w:tc>
      </w:tr>
      <w:tr w:rsidR="00CC6EF9" w:rsidRPr="004370DA" w14:paraId="27AB182E" w14:textId="77777777" w:rsidTr="004E3C73">
        <w:tc>
          <w:tcPr>
            <w:tcW w:w="11340" w:type="dxa"/>
            <w:gridSpan w:val="3"/>
          </w:tcPr>
          <w:p w14:paraId="4F15D040" w14:textId="77777777" w:rsidR="00CC6EF9" w:rsidRPr="004370DA" w:rsidRDefault="00CC6EF9" w:rsidP="004E3C73">
            <w:pPr>
              <w:rPr>
                <w:rFonts w:ascii="Times New Roman" w:eastAsia="MS Mincho" w:hAnsi="Times New Roman" w:cs="Times New Roman"/>
                <w:b/>
                <w:bCs/>
                <w:sz w:val="24"/>
                <w:szCs w:val="24"/>
              </w:rPr>
            </w:pPr>
            <w:r w:rsidRPr="004370DA">
              <w:rPr>
                <w:rFonts w:ascii="Times New Roman" w:hAnsi="Times New Roman" w:cs="Times New Roman"/>
                <w:b/>
                <w:bCs/>
                <w:sz w:val="24"/>
                <w:szCs w:val="24"/>
              </w:rPr>
              <w:lastRenderedPageBreak/>
              <w:t>Dersin öğrenme yöntemleri:</w:t>
            </w:r>
          </w:p>
          <w:p w14:paraId="12E2F3AE" w14:textId="77777777" w:rsidR="00CC6EF9" w:rsidRPr="002A1830" w:rsidRDefault="00CC6EF9" w:rsidP="004E3C73">
            <w:pPr>
              <w:rPr>
                <w:rFonts w:ascii="Times New Roman" w:eastAsia="MS Mincho" w:hAnsi="Times New Roman" w:cs="Times New Roman"/>
                <w:sz w:val="24"/>
                <w:szCs w:val="24"/>
              </w:rPr>
            </w:pPr>
            <w:r w:rsidRPr="004370DA">
              <w:rPr>
                <w:rFonts w:ascii="Times New Roman" w:eastAsia="MS Mincho" w:hAnsi="Times New Roman" w:cs="Times New Roman"/>
                <w:sz w:val="24"/>
                <w:szCs w:val="24"/>
              </w:rPr>
              <w:t>Çeviri uygulaması, ders anlatımı, tartışma</w:t>
            </w:r>
          </w:p>
        </w:tc>
      </w:tr>
      <w:tr w:rsidR="00CC6EF9" w:rsidRPr="004370DA" w14:paraId="1501DC6E" w14:textId="77777777" w:rsidTr="004E3C73">
        <w:tc>
          <w:tcPr>
            <w:tcW w:w="11340" w:type="dxa"/>
            <w:gridSpan w:val="3"/>
          </w:tcPr>
          <w:p w14:paraId="69CB5880" w14:textId="77777777" w:rsidR="00CC6EF9" w:rsidRPr="004370DA" w:rsidRDefault="00CC6EF9" w:rsidP="004E3C73">
            <w:pPr>
              <w:rPr>
                <w:rFonts w:ascii="Times New Roman" w:hAnsi="Times New Roman" w:cs="Times New Roman"/>
                <w:b/>
                <w:bCs/>
                <w:sz w:val="24"/>
                <w:szCs w:val="24"/>
              </w:rPr>
            </w:pPr>
            <w:r w:rsidRPr="004370DA">
              <w:rPr>
                <w:rFonts w:ascii="Times New Roman" w:hAnsi="Times New Roman" w:cs="Times New Roman"/>
                <w:b/>
                <w:bCs/>
                <w:sz w:val="24"/>
                <w:szCs w:val="24"/>
              </w:rPr>
              <w:t>Ölçme değerlendirme teknikleri :</w:t>
            </w:r>
          </w:p>
          <w:p w14:paraId="390F24C1" w14:textId="77777777" w:rsidR="00CC6EF9" w:rsidRPr="004370DA" w:rsidRDefault="00CC6EF9" w:rsidP="004E3C73">
            <w:pPr>
              <w:rPr>
                <w:rFonts w:ascii="Times New Roman" w:hAnsi="Times New Roman" w:cs="Times New Roman"/>
                <w:sz w:val="24"/>
                <w:szCs w:val="24"/>
              </w:rPr>
            </w:pPr>
            <w:r>
              <w:rPr>
                <w:rFonts w:ascii="Times New Roman" w:hAnsi="Times New Roman" w:cs="Times New Roman"/>
                <w:sz w:val="24"/>
                <w:szCs w:val="24"/>
              </w:rPr>
              <w:t>Ara değerlendirme %40 + Dönem sonu değerlendirmesi %60</w:t>
            </w:r>
          </w:p>
        </w:tc>
      </w:tr>
      <w:tr w:rsidR="00CC6EF9" w:rsidRPr="004370DA" w14:paraId="182EC019" w14:textId="77777777" w:rsidTr="004E3C73">
        <w:tc>
          <w:tcPr>
            <w:tcW w:w="11340" w:type="dxa"/>
            <w:gridSpan w:val="3"/>
          </w:tcPr>
          <w:p w14:paraId="0372130C" w14:textId="77777777" w:rsidR="00CC6EF9" w:rsidRPr="004370DA" w:rsidRDefault="00CC6EF9" w:rsidP="004E3C73">
            <w:pPr>
              <w:rPr>
                <w:rFonts w:ascii="Times New Roman" w:eastAsia="MS Mincho" w:hAnsi="Times New Roman" w:cs="Times New Roman"/>
                <w:b/>
                <w:sz w:val="24"/>
                <w:szCs w:val="24"/>
              </w:rPr>
            </w:pPr>
            <w:r w:rsidRPr="004370DA">
              <w:rPr>
                <w:rFonts w:ascii="Times New Roman" w:hAnsi="Times New Roman" w:cs="Times New Roman"/>
                <w:b/>
                <w:sz w:val="24"/>
                <w:szCs w:val="24"/>
              </w:rPr>
              <w:t>a-Ara değerlendirme:</w:t>
            </w:r>
          </w:p>
          <w:p w14:paraId="4A5177D8" w14:textId="77777777" w:rsidR="00CC6EF9" w:rsidRPr="004370DA" w:rsidRDefault="00CC6EF9" w:rsidP="004E3C73">
            <w:pPr>
              <w:rPr>
                <w:rFonts w:ascii="Times New Roman" w:hAnsi="Times New Roman" w:cs="Times New Roman"/>
                <w:bCs/>
                <w:sz w:val="24"/>
                <w:szCs w:val="24"/>
              </w:rPr>
            </w:pPr>
            <w:r w:rsidRPr="004370DA">
              <w:rPr>
                <w:rFonts w:ascii="Times New Roman" w:hAnsi="Times New Roman" w:cs="Times New Roman"/>
                <w:bCs/>
                <w:sz w:val="24"/>
                <w:szCs w:val="24"/>
              </w:rPr>
              <w:t xml:space="preserve">Ödevlerdeki değerlendirme kriterleri şunlardır: </w:t>
            </w:r>
          </w:p>
          <w:p w14:paraId="326F740F" w14:textId="77777777" w:rsidR="00CC6EF9" w:rsidRPr="004370DA" w:rsidRDefault="00CC6EF9" w:rsidP="004E3C73">
            <w:pPr>
              <w:rPr>
                <w:rFonts w:ascii="Times New Roman" w:hAnsi="Times New Roman" w:cs="Times New Roman"/>
                <w:bCs/>
                <w:sz w:val="24"/>
                <w:szCs w:val="24"/>
              </w:rPr>
            </w:pPr>
            <w:r w:rsidRPr="004370DA">
              <w:rPr>
                <w:rFonts w:ascii="Times New Roman" w:hAnsi="Times New Roman" w:cs="Times New Roman"/>
                <w:bCs/>
                <w:sz w:val="24"/>
                <w:szCs w:val="24"/>
              </w:rPr>
              <w:t xml:space="preserve">1)Başlık, kapak, paragrafların formatı, </w:t>
            </w:r>
          </w:p>
          <w:p w14:paraId="78C42E13" w14:textId="77777777" w:rsidR="00CC6EF9" w:rsidRPr="004370DA" w:rsidRDefault="00CC6EF9" w:rsidP="004E3C73">
            <w:pPr>
              <w:rPr>
                <w:rFonts w:ascii="Times New Roman" w:hAnsi="Times New Roman" w:cs="Times New Roman"/>
                <w:bCs/>
                <w:sz w:val="24"/>
                <w:szCs w:val="24"/>
              </w:rPr>
            </w:pPr>
            <w:r w:rsidRPr="004370DA">
              <w:rPr>
                <w:rFonts w:ascii="Times New Roman" w:hAnsi="Times New Roman" w:cs="Times New Roman"/>
                <w:bCs/>
                <w:sz w:val="24"/>
                <w:szCs w:val="24"/>
              </w:rPr>
              <w:t xml:space="preserve">2)Araştırma içeriğinin yeterliliği, </w:t>
            </w:r>
          </w:p>
          <w:p w14:paraId="19288BCF" w14:textId="77777777" w:rsidR="00CC6EF9" w:rsidRPr="004370DA" w:rsidRDefault="00CC6EF9" w:rsidP="004E3C73">
            <w:pPr>
              <w:rPr>
                <w:rFonts w:ascii="Times New Roman" w:hAnsi="Times New Roman" w:cs="Times New Roman"/>
                <w:bCs/>
                <w:sz w:val="24"/>
                <w:szCs w:val="24"/>
              </w:rPr>
            </w:pPr>
            <w:r w:rsidRPr="004370DA">
              <w:rPr>
                <w:rFonts w:ascii="Times New Roman" w:hAnsi="Times New Roman" w:cs="Times New Roman"/>
                <w:bCs/>
                <w:sz w:val="24"/>
                <w:szCs w:val="24"/>
              </w:rPr>
              <w:t>3)Metinde giriş-gelişme-sonuç bütünlüğü,</w:t>
            </w:r>
          </w:p>
          <w:p w14:paraId="4388563F" w14:textId="77777777" w:rsidR="00CC6EF9" w:rsidRPr="004370DA" w:rsidRDefault="00CC6EF9" w:rsidP="004E3C73">
            <w:pPr>
              <w:rPr>
                <w:rFonts w:ascii="Times New Roman" w:hAnsi="Times New Roman" w:cs="Times New Roman"/>
                <w:bCs/>
                <w:sz w:val="24"/>
                <w:szCs w:val="24"/>
              </w:rPr>
            </w:pPr>
            <w:r w:rsidRPr="004370DA">
              <w:rPr>
                <w:rFonts w:ascii="Times New Roman" w:hAnsi="Times New Roman" w:cs="Times New Roman"/>
                <w:bCs/>
                <w:sz w:val="24"/>
                <w:szCs w:val="24"/>
              </w:rPr>
              <w:t>4) Yorumlama, çıkarım yapma,</w:t>
            </w:r>
          </w:p>
          <w:p w14:paraId="606184C1" w14:textId="77777777" w:rsidR="00CC6EF9" w:rsidRPr="004370DA" w:rsidRDefault="00CC6EF9" w:rsidP="004E3C73">
            <w:pPr>
              <w:rPr>
                <w:rFonts w:ascii="Times New Roman" w:hAnsi="Times New Roman" w:cs="Times New Roman"/>
                <w:sz w:val="24"/>
                <w:szCs w:val="24"/>
              </w:rPr>
            </w:pPr>
            <w:r w:rsidRPr="004370DA">
              <w:rPr>
                <w:rFonts w:ascii="Times New Roman" w:hAnsi="Times New Roman" w:cs="Times New Roman"/>
                <w:bCs/>
                <w:sz w:val="24"/>
                <w:szCs w:val="24"/>
              </w:rPr>
              <w:t>5) Teslim tarihine riayet</w:t>
            </w:r>
          </w:p>
        </w:tc>
      </w:tr>
      <w:tr w:rsidR="00CC6EF9" w:rsidRPr="004370DA" w14:paraId="00413F8C" w14:textId="77777777" w:rsidTr="004E3C73">
        <w:tc>
          <w:tcPr>
            <w:tcW w:w="11340" w:type="dxa"/>
            <w:gridSpan w:val="3"/>
          </w:tcPr>
          <w:p w14:paraId="548C4CB5" w14:textId="77777777" w:rsidR="00CC6EF9" w:rsidRPr="004370DA" w:rsidRDefault="00CC6EF9" w:rsidP="004E3C73">
            <w:pPr>
              <w:spacing w:line="259" w:lineRule="auto"/>
              <w:rPr>
                <w:rFonts w:ascii="Times New Roman" w:eastAsia="MS Mincho" w:hAnsi="Times New Roman" w:cs="Times New Roman"/>
                <w:b/>
                <w:sz w:val="24"/>
                <w:szCs w:val="24"/>
              </w:rPr>
            </w:pPr>
            <w:r w:rsidRPr="004370DA">
              <w:rPr>
                <w:rFonts w:ascii="Times New Roman" w:hAnsi="Times New Roman" w:cs="Times New Roman"/>
                <w:b/>
                <w:sz w:val="24"/>
                <w:szCs w:val="24"/>
              </w:rPr>
              <w:t>b-Dönem sonu değerlendirme:</w:t>
            </w:r>
          </w:p>
          <w:p w14:paraId="25679C7D" w14:textId="77777777" w:rsidR="00CC6EF9" w:rsidRPr="004370DA" w:rsidRDefault="00CC6EF9" w:rsidP="004E3C73">
            <w:pPr>
              <w:rPr>
                <w:rFonts w:ascii="Times New Roman" w:hAnsi="Times New Roman" w:cs="Times New Roman"/>
                <w:bCs/>
                <w:sz w:val="24"/>
                <w:szCs w:val="24"/>
              </w:rPr>
            </w:pPr>
            <w:r w:rsidRPr="004370DA">
              <w:rPr>
                <w:rFonts w:ascii="Times New Roman" w:hAnsi="Times New Roman" w:cs="Times New Roman"/>
                <w:bCs/>
                <w:sz w:val="24"/>
                <w:szCs w:val="24"/>
              </w:rPr>
              <w:t xml:space="preserve">Ödevlerdeki değerlendirme kriterleri şunlardır: </w:t>
            </w:r>
          </w:p>
          <w:p w14:paraId="12EB2DFF" w14:textId="77777777" w:rsidR="00CC6EF9" w:rsidRPr="004370DA" w:rsidRDefault="00CC6EF9" w:rsidP="004E3C73">
            <w:pPr>
              <w:rPr>
                <w:rFonts w:ascii="Times New Roman" w:hAnsi="Times New Roman" w:cs="Times New Roman"/>
                <w:bCs/>
                <w:sz w:val="24"/>
                <w:szCs w:val="24"/>
              </w:rPr>
            </w:pPr>
            <w:r w:rsidRPr="004370DA">
              <w:rPr>
                <w:rFonts w:ascii="Times New Roman" w:hAnsi="Times New Roman" w:cs="Times New Roman"/>
                <w:bCs/>
                <w:sz w:val="24"/>
                <w:szCs w:val="24"/>
              </w:rPr>
              <w:t xml:space="preserve">1)Başlık, kapak, paragrafların formatı, </w:t>
            </w:r>
          </w:p>
          <w:p w14:paraId="63504728" w14:textId="77777777" w:rsidR="00CC6EF9" w:rsidRPr="004370DA" w:rsidRDefault="00CC6EF9" w:rsidP="004E3C73">
            <w:pPr>
              <w:rPr>
                <w:rFonts w:ascii="Times New Roman" w:hAnsi="Times New Roman" w:cs="Times New Roman"/>
                <w:bCs/>
                <w:sz w:val="24"/>
                <w:szCs w:val="24"/>
              </w:rPr>
            </w:pPr>
            <w:r w:rsidRPr="004370DA">
              <w:rPr>
                <w:rFonts w:ascii="Times New Roman" w:hAnsi="Times New Roman" w:cs="Times New Roman"/>
                <w:bCs/>
                <w:sz w:val="24"/>
                <w:szCs w:val="24"/>
              </w:rPr>
              <w:t xml:space="preserve">2)Araştırma içeriğinin yeterliliği, </w:t>
            </w:r>
          </w:p>
          <w:p w14:paraId="19C6BA3A" w14:textId="77777777" w:rsidR="00CC6EF9" w:rsidRPr="004370DA" w:rsidRDefault="00CC6EF9" w:rsidP="004E3C73">
            <w:pPr>
              <w:rPr>
                <w:rFonts w:ascii="Times New Roman" w:hAnsi="Times New Roman" w:cs="Times New Roman"/>
                <w:bCs/>
                <w:sz w:val="24"/>
                <w:szCs w:val="24"/>
              </w:rPr>
            </w:pPr>
            <w:r w:rsidRPr="004370DA">
              <w:rPr>
                <w:rFonts w:ascii="Times New Roman" w:hAnsi="Times New Roman" w:cs="Times New Roman"/>
                <w:bCs/>
                <w:sz w:val="24"/>
                <w:szCs w:val="24"/>
              </w:rPr>
              <w:t>3)Metinde giriş-gelişme-sonuç bütünlüğü,</w:t>
            </w:r>
          </w:p>
          <w:p w14:paraId="77E2FDBC" w14:textId="77777777" w:rsidR="00CC6EF9" w:rsidRPr="004370DA" w:rsidRDefault="00CC6EF9" w:rsidP="004E3C73">
            <w:pPr>
              <w:rPr>
                <w:rFonts w:ascii="Times New Roman" w:hAnsi="Times New Roman" w:cs="Times New Roman"/>
                <w:bCs/>
                <w:sz w:val="24"/>
                <w:szCs w:val="24"/>
              </w:rPr>
            </w:pPr>
            <w:r w:rsidRPr="004370DA">
              <w:rPr>
                <w:rFonts w:ascii="Times New Roman" w:hAnsi="Times New Roman" w:cs="Times New Roman"/>
                <w:bCs/>
                <w:sz w:val="24"/>
                <w:szCs w:val="24"/>
              </w:rPr>
              <w:t>4) Yorumlama, çıkarım yapma,</w:t>
            </w:r>
          </w:p>
          <w:p w14:paraId="5A2D1E1D" w14:textId="77777777" w:rsidR="00CC6EF9" w:rsidRPr="004370DA" w:rsidRDefault="00CC6EF9" w:rsidP="004E3C73">
            <w:pPr>
              <w:rPr>
                <w:rFonts w:ascii="Times New Roman" w:hAnsi="Times New Roman" w:cs="Times New Roman"/>
                <w:sz w:val="24"/>
                <w:szCs w:val="24"/>
              </w:rPr>
            </w:pPr>
            <w:r w:rsidRPr="004370DA">
              <w:rPr>
                <w:rFonts w:ascii="Times New Roman" w:hAnsi="Times New Roman" w:cs="Times New Roman"/>
                <w:bCs/>
                <w:sz w:val="24"/>
                <w:szCs w:val="24"/>
              </w:rPr>
              <w:t>5) Teslim tarihine riayet</w:t>
            </w:r>
          </w:p>
          <w:p w14:paraId="0FE93274" w14:textId="77777777" w:rsidR="00CC6EF9" w:rsidRPr="004370DA" w:rsidRDefault="00CC6EF9" w:rsidP="004E3C73">
            <w:pPr>
              <w:rPr>
                <w:rFonts w:ascii="Times New Roman" w:hAnsi="Times New Roman" w:cs="Times New Roman"/>
                <w:sz w:val="24"/>
                <w:szCs w:val="24"/>
              </w:rPr>
            </w:pPr>
          </w:p>
        </w:tc>
      </w:tr>
    </w:tbl>
    <w:p w14:paraId="622F8233" w14:textId="77777777" w:rsidR="00CC6EF9" w:rsidRDefault="00CC6EF9" w:rsidP="00CC6EF9"/>
    <w:tbl>
      <w:tblPr>
        <w:tblStyle w:val="TableGrid0"/>
        <w:tblW w:w="11340" w:type="dxa"/>
        <w:tblInd w:w="-1139" w:type="dxa"/>
        <w:tblLook w:val="04A0" w:firstRow="1" w:lastRow="0" w:firstColumn="1" w:lastColumn="0" w:noHBand="0" w:noVBand="1"/>
      </w:tblPr>
      <w:tblGrid>
        <w:gridCol w:w="3261"/>
        <w:gridCol w:w="2835"/>
        <w:gridCol w:w="5244"/>
      </w:tblGrid>
      <w:tr w:rsidR="00CC6EF9" w:rsidRPr="00995AAC" w14:paraId="19045F08" w14:textId="77777777" w:rsidTr="004E3C73">
        <w:trPr>
          <w:trHeight w:val="416"/>
        </w:trPr>
        <w:tc>
          <w:tcPr>
            <w:tcW w:w="3261" w:type="dxa"/>
          </w:tcPr>
          <w:p w14:paraId="53A2BC0A" w14:textId="77777777" w:rsidR="00CC6EF9" w:rsidRPr="00995AAC" w:rsidRDefault="00CC6EF9" w:rsidP="004E3C73">
            <w:pPr>
              <w:rPr>
                <w:rFonts w:ascii="Times New Roman" w:hAnsi="Times New Roman" w:cs="Times New Roman"/>
                <w:b/>
                <w:bCs/>
                <w:sz w:val="24"/>
                <w:szCs w:val="24"/>
              </w:rPr>
            </w:pPr>
            <w:r w:rsidRPr="00995AAC">
              <w:rPr>
                <w:rFonts w:ascii="Times New Roman" w:hAnsi="Times New Roman" w:cs="Times New Roman"/>
                <w:b/>
                <w:bCs/>
                <w:sz w:val="24"/>
                <w:szCs w:val="24"/>
              </w:rPr>
              <w:t>Dersin kodu</w:t>
            </w:r>
            <w:r w:rsidRPr="00995AAC">
              <w:rPr>
                <w:rFonts w:ascii="Times New Roman" w:eastAsia="MS Mincho" w:hAnsi="Times New Roman" w:cs="Times New Roman"/>
                <w:b/>
                <w:bCs/>
                <w:sz w:val="24"/>
                <w:szCs w:val="24"/>
              </w:rPr>
              <w:t>：</w:t>
            </w:r>
          </w:p>
          <w:p w14:paraId="2514A7DF" w14:textId="77777777" w:rsidR="00CC6EF9" w:rsidRPr="00995AAC" w:rsidRDefault="00CC6EF9" w:rsidP="004E3C73">
            <w:pPr>
              <w:rPr>
                <w:rFonts w:ascii="Times New Roman" w:hAnsi="Times New Roman" w:cs="Times New Roman"/>
                <w:sz w:val="24"/>
                <w:szCs w:val="24"/>
              </w:rPr>
            </w:pPr>
            <w:r w:rsidRPr="00995AAC">
              <w:rPr>
                <w:rFonts w:ascii="Times New Roman" w:hAnsi="Times New Roman" w:cs="Times New Roman"/>
                <w:sz w:val="24"/>
                <w:szCs w:val="24"/>
              </w:rPr>
              <w:t>JPÖ-300</w:t>
            </w:r>
            <w:r>
              <w:rPr>
                <w:rFonts w:ascii="Times New Roman" w:hAnsi="Times New Roman" w:cs="Times New Roman"/>
                <w:sz w:val="24"/>
                <w:szCs w:val="24"/>
              </w:rPr>
              <w:t>3</w:t>
            </w:r>
          </w:p>
        </w:tc>
        <w:tc>
          <w:tcPr>
            <w:tcW w:w="2835" w:type="dxa"/>
          </w:tcPr>
          <w:p w14:paraId="2478E07E" w14:textId="77777777" w:rsidR="00CC6EF9" w:rsidRPr="00995AAC" w:rsidRDefault="00CC6EF9" w:rsidP="004E3C73">
            <w:pPr>
              <w:rPr>
                <w:rFonts w:ascii="Times New Roman" w:hAnsi="Times New Roman" w:cs="Times New Roman"/>
                <w:sz w:val="24"/>
                <w:szCs w:val="24"/>
              </w:rPr>
            </w:pPr>
            <w:r w:rsidRPr="00995AAC">
              <w:rPr>
                <w:rFonts w:ascii="Times New Roman" w:hAnsi="Times New Roman" w:cs="Times New Roman"/>
                <w:b/>
                <w:bCs/>
                <w:sz w:val="24"/>
                <w:szCs w:val="24"/>
              </w:rPr>
              <w:t>Dersin adı</w:t>
            </w:r>
            <w:r w:rsidRPr="00995AAC">
              <w:rPr>
                <w:rFonts w:ascii="Times New Roman" w:eastAsia="MS Mincho" w:hAnsi="Times New Roman" w:cs="Times New Roman"/>
                <w:b/>
                <w:bCs/>
                <w:sz w:val="24"/>
                <w:szCs w:val="24"/>
              </w:rPr>
              <w:t>：</w:t>
            </w:r>
          </w:p>
          <w:p w14:paraId="4C490A61" w14:textId="77777777" w:rsidR="00CC6EF9" w:rsidRPr="00995AAC" w:rsidRDefault="00CC6EF9" w:rsidP="004E3C73">
            <w:pPr>
              <w:rPr>
                <w:rFonts w:ascii="Times New Roman" w:hAnsi="Times New Roman" w:cs="Times New Roman"/>
                <w:sz w:val="24"/>
                <w:szCs w:val="24"/>
              </w:rPr>
            </w:pPr>
            <w:r>
              <w:rPr>
                <w:rFonts w:ascii="Times New Roman" w:hAnsi="Times New Roman" w:cs="Times New Roman"/>
                <w:sz w:val="24"/>
                <w:szCs w:val="24"/>
              </w:rPr>
              <w:t>Dilbilim</w:t>
            </w:r>
          </w:p>
        </w:tc>
        <w:tc>
          <w:tcPr>
            <w:tcW w:w="5244" w:type="dxa"/>
          </w:tcPr>
          <w:p w14:paraId="29200574" w14:textId="77777777" w:rsidR="00CC6EF9" w:rsidRPr="00995AAC" w:rsidRDefault="00CC6EF9" w:rsidP="004E3C73">
            <w:pPr>
              <w:rPr>
                <w:rFonts w:ascii="Times New Roman" w:hAnsi="Times New Roman" w:cs="Times New Roman"/>
                <w:b/>
                <w:bCs/>
                <w:sz w:val="24"/>
                <w:szCs w:val="24"/>
              </w:rPr>
            </w:pPr>
            <w:r w:rsidRPr="00995AAC">
              <w:rPr>
                <w:rFonts w:ascii="Times New Roman" w:hAnsi="Times New Roman" w:cs="Times New Roman"/>
                <w:b/>
                <w:bCs/>
                <w:sz w:val="24"/>
                <w:szCs w:val="24"/>
              </w:rPr>
              <w:t>Sorumlu öğretim elemanı</w:t>
            </w:r>
            <w:r w:rsidRPr="00995AAC">
              <w:rPr>
                <w:rFonts w:ascii="Times New Roman" w:eastAsia="MS Mincho" w:hAnsi="Times New Roman" w:cs="Times New Roman"/>
                <w:b/>
                <w:bCs/>
                <w:sz w:val="24"/>
                <w:szCs w:val="24"/>
              </w:rPr>
              <w:t>：</w:t>
            </w:r>
          </w:p>
          <w:p w14:paraId="4C7E014A" w14:textId="77777777" w:rsidR="00CC6EF9" w:rsidRPr="00995AAC" w:rsidRDefault="00CC6EF9" w:rsidP="004E3C73">
            <w:pPr>
              <w:rPr>
                <w:rFonts w:ascii="Times New Roman" w:hAnsi="Times New Roman" w:cs="Times New Roman"/>
                <w:sz w:val="24"/>
                <w:szCs w:val="24"/>
              </w:rPr>
            </w:pPr>
            <w:r w:rsidRPr="00995AAC">
              <w:rPr>
                <w:rFonts w:ascii="Times New Roman" w:hAnsi="Times New Roman" w:cs="Times New Roman"/>
                <w:sz w:val="24"/>
                <w:szCs w:val="24"/>
              </w:rPr>
              <w:t>Dr. Öğr. Üyesi Esra KIRA</w:t>
            </w:r>
          </w:p>
        </w:tc>
      </w:tr>
      <w:tr w:rsidR="00CC6EF9" w:rsidRPr="00995AAC" w14:paraId="507024A9" w14:textId="77777777" w:rsidTr="004E3C73">
        <w:tc>
          <w:tcPr>
            <w:tcW w:w="11340" w:type="dxa"/>
            <w:gridSpan w:val="3"/>
          </w:tcPr>
          <w:p w14:paraId="57BE8601" w14:textId="77777777" w:rsidR="00CC6EF9" w:rsidRPr="00995AAC" w:rsidRDefault="00CC6EF9" w:rsidP="004E3C73">
            <w:pPr>
              <w:rPr>
                <w:rFonts w:ascii="Times New Roman" w:hAnsi="Times New Roman" w:cs="Times New Roman"/>
                <w:b/>
                <w:bCs/>
                <w:sz w:val="24"/>
                <w:szCs w:val="24"/>
              </w:rPr>
            </w:pPr>
            <w:r w:rsidRPr="00995AAC">
              <w:rPr>
                <w:rFonts w:ascii="Times New Roman" w:hAnsi="Times New Roman" w:cs="Times New Roman"/>
                <w:b/>
                <w:bCs/>
                <w:sz w:val="24"/>
                <w:szCs w:val="24"/>
              </w:rPr>
              <w:t>Dersin Amaçları :</w:t>
            </w:r>
          </w:p>
          <w:p w14:paraId="4327B4DF" w14:textId="77777777" w:rsidR="00CC6EF9" w:rsidRPr="00995AAC" w:rsidRDefault="00CC6EF9" w:rsidP="00122F15">
            <w:pPr>
              <w:pStyle w:val="ListParagraph"/>
              <w:numPr>
                <w:ilvl w:val="0"/>
                <w:numId w:val="85"/>
              </w:numPr>
              <w:spacing w:after="0" w:line="240" w:lineRule="auto"/>
              <w:jc w:val="both"/>
              <w:rPr>
                <w:rFonts w:ascii="Times New Roman" w:hAnsi="Times New Roman" w:cs="Times New Roman"/>
                <w:sz w:val="24"/>
                <w:szCs w:val="24"/>
              </w:rPr>
            </w:pPr>
            <w:r w:rsidRPr="00995AAC">
              <w:rPr>
                <w:rFonts w:ascii="Times New Roman" w:hAnsi="Times New Roman" w:cs="Times New Roman"/>
                <w:sz w:val="24"/>
                <w:szCs w:val="24"/>
              </w:rPr>
              <w:t xml:space="preserve">Temel dilbilim kavramlarına ilişkin bilgiye sahip olma. </w:t>
            </w:r>
          </w:p>
          <w:p w14:paraId="6552A70D" w14:textId="77777777" w:rsidR="00CC6EF9" w:rsidRPr="00995AAC" w:rsidRDefault="00CC6EF9" w:rsidP="00122F15">
            <w:pPr>
              <w:pStyle w:val="ListParagraph"/>
              <w:numPr>
                <w:ilvl w:val="0"/>
                <w:numId w:val="85"/>
              </w:numPr>
              <w:spacing w:after="0" w:line="240" w:lineRule="auto"/>
              <w:jc w:val="both"/>
              <w:rPr>
                <w:rFonts w:ascii="Times New Roman" w:hAnsi="Times New Roman" w:cs="Times New Roman"/>
                <w:sz w:val="24"/>
                <w:szCs w:val="24"/>
              </w:rPr>
            </w:pPr>
            <w:r w:rsidRPr="00995AAC">
              <w:rPr>
                <w:rFonts w:ascii="Times New Roman" w:hAnsi="Times New Roman" w:cs="Times New Roman"/>
                <w:sz w:val="24"/>
                <w:szCs w:val="24"/>
              </w:rPr>
              <w:t xml:space="preserve">Dil yapısını ve analiz yöntemini öğrenerek dile karşı zengin bir bakış açısı kazanma. </w:t>
            </w:r>
          </w:p>
          <w:p w14:paraId="2EDF87F9" w14:textId="77777777" w:rsidR="00CC6EF9" w:rsidRPr="00995AAC" w:rsidRDefault="00CC6EF9" w:rsidP="00122F15">
            <w:pPr>
              <w:pStyle w:val="ListParagraph"/>
              <w:numPr>
                <w:ilvl w:val="0"/>
                <w:numId w:val="85"/>
              </w:numPr>
              <w:spacing w:after="0" w:line="240" w:lineRule="auto"/>
              <w:jc w:val="both"/>
              <w:rPr>
                <w:rFonts w:ascii="Times New Roman" w:hAnsi="Times New Roman" w:cs="Times New Roman"/>
                <w:sz w:val="24"/>
                <w:szCs w:val="24"/>
              </w:rPr>
            </w:pPr>
            <w:r w:rsidRPr="00995AAC">
              <w:rPr>
                <w:rFonts w:ascii="Times New Roman" w:hAnsi="Times New Roman" w:cs="Times New Roman"/>
                <w:sz w:val="24"/>
                <w:szCs w:val="24"/>
              </w:rPr>
              <w:t>Dille alakalı derslere girerken ihtiyaç duyulan temel bilgilere sahip olma.</w:t>
            </w:r>
          </w:p>
        </w:tc>
      </w:tr>
      <w:tr w:rsidR="00CC6EF9" w:rsidRPr="00995AAC" w14:paraId="73EBADD1" w14:textId="77777777" w:rsidTr="004E3C73">
        <w:tc>
          <w:tcPr>
            <w:tcW w:w="11340" w:type="dxa"/>
            <w:gridSpan w:val="3"/>
          </w:tcPr>
          <w:p w14:paraId="793B52FD" w14:textId="77777777" w:rsidR="00CC6EF9" w:rsidRPr="00995AAC" w:rsidRDefault="00CC6EF9" w:rsidP="004E3C73">
            <w:pPr>
              <w:rPr>
                <w:rFonts w:ascii="Times New Roman" w:eastAsia="MS Mincho" w:hAnsi="Times New Roman" w:cs="Times New Roman"/>
                <w:b/>
                <w:bCs/>
                <w:sz w:val="24"/>
                <w:szCs w:val="24"/>
              </w:rPr>
            </w:pPr>
            <w:r w:rsidRPr="00995AAC">
              <w:rPr>
                <w:rFonts w:ascii="Times New Roman" w:hAnsi="Times New Roman" w:cs="Times New Roman"/>
                <w:b/>
                <w:bCs/>
                <w:sz w:val="24"/>
                <w:szCs w:val="24"/>
              </w:rPr>
              <w:t>Dersin öğrenme yöntemleri</w:t>
            </w:r>
            <w:r w:rsidRPr="00995AAC">
              <w:rPr>
                <w:rFonts w:ascii="Times New Roman" w:eastAsia="MS Mincho" w:hAnsi="Times New Roman" w:cs="Times New Roman"/>
                <w:b/>
                <w:bCs/>
                <w:sz w:val="24"/>
                <w:szCs w:val="24"/>
              </w:rPr>
              <w:t>：</w:t>
            </w:r>
            <w:r w:rsidRPr="00995AAC">
              <w:rPr>
                <w:rFonts w:ascii="Times New Roman" w:hAnsi="Times New Roman" w:cs="Times New Roman"/>
                <w:sz w:val="24"/>
                <w:szCs w:val="24"/>
              </w:rPr>
              <w:br/>
              <w:t>Düz anlatım yöntemiyle yapılmıştır. Derste doğal diller kullanılacak ve analiz edilecektir. Analiz için interaktif bir ders akışı hedeflendiğinden dolayı öğrencilerin derse katılımı önemlidir.</w:t>
            </w:r>
          </w:p>
        </w:tc>
      </w:tr>
      <w:tr w:rsidR="00CC6EF9" w:rsidRPr="00995AAC" w14:paraId="67A460E5" w14:textId="77777777" w:rsidTr="004E3C73">
        <w:tc>
          <w:tcPr>
            <w:tcW w:w="11340" w:type="dxa"/>
            <w:gridSpan w:val="3"/>
          </w:tcPr>
          <w:p w14:paraId="33781925" w14:textId="77777777" w:rsidR="00CC6EF9" w:rsidRPr="00995AAC" w:rsidRDefault="00CC6EF9" w:rsidP="004E3C73">
            <w:pPr>
              <w:rPr>
                <w:rFonts w:ascii="Times New Roman" w:hAnsi="Times New Roman" w:cs="Times New Roman"/>
                <w:b/>
                <w:bCs/>
                <w:sz w:val="24"/>
                <w:szCs w:val="24"/>
              </w:rPr>
            </w:pPr>
            <w:r w:rsidRPr="00995AAC">
              <w:rPr>
                <w:rFonts w:ascii="Times New Roman" w:hAnsi="Times New Roman" w:cs="Times New Roman"/>
                <w:b/>
                <w:bCs/>
                <w:sz w:val="24"/>
                <w:szCs w:val="24"/>
              </w:rPr>
              <w:t xml:space="preserve">Ölçme değerlendirme teknikleri: </w:t>
            </w:r>
          </w:p>
          <w:p w14:paraId="216981C7" w14:textId="77777777" w:rsidR="00CC6EF9" w:rsidRPr="00995AAC" w:rsidRDefault="00CC6EF9" w:rsidP="004E3C73">
            <w:pPr>
              <w:rPr>
                <w:rFonts w:ascii="Times New Roman" w:hAnsi="Times New Roman" w:cs="Times New Roman"/>
                <w:b/>
                <w:bCs/>
                <w:sz w:val="24"/>
                <w:szCs w:val="24"/>
              </w:rPr>
            </w:pPr>
            <w:r>
              <w:rPr>
                <w:rFonts w:ascii="Times New Roman" w:hAnsi="Times New Roman" w:cs="Times New Roman"/>
                <w:sz w:val="24"/>
                <w:szCs w:val="24"/>
              </w:rPr>
              <w:t>Ara değerlendirme %40 + Dönem sonu değerlendirmesi %60</w:t>
            </w:r>
          </w:p>
        </w:tc>
      </w:tr>
      <w:tr w:rsidR="00CC6EF9" w:rsidRPr="00995AAC" w14:paraId="1B783C62" w14:textId="77777777" w:rsidTr="004E3C73">
        <w:tc>
          <w:tcPr>
            <w:tcW w:w="11340" w:type="dxa"/>
            <w:gridSpan w:val="3"/>
          </w:tcPr>
          <w:p w14:paraId="28261479" w14:textId="77777777" w:rsidR="00CC6EF9" w:rsidRPr="00995AAC" w:rsidRDefault="00CC6EF9" w:rsidP="004E3C73">
            <w:pPr>
              <w:rPr>
                <w:rFonts w:ascii="Times New Roman" w:hAnsi="Times New Roman" w:cs="Times New Roman"/>
                <w:b/>
                <w:sz w:val="24"/>
                <w:szCs w:val="24"/>
              </w:rPr>
            </w:pPr>
            <w:r w:rsidRPr="00995AAC">
              <w:rPr>
                <w:rFonts w:ascii="Times New Roman" w:hAnsi="Times New Roman" w:cs="Times New Roman"/>
                <w:b/>
                <w:sz w:val="24"/>
                <w:szCs w:val="24"/>
              </w:rPr>
              <w:t xml:space="preserve">a-Ara değerlendirme (%40): </w:t>
            </w:r>
          </w:p>
          <w:p w14:paraId="57EC3348" w14:textId="77777777" w:rsidR="00CC6EF9" w:rsidRPr="00805215" w:rsidRDefault="00CC6EF9" w:rsidP="004E3C73">
            <w:pPr>
              <w:rPr>
                <w:rFonts w:ascii="Times New Roman" w:eastAsia="MS Mincho" w:hAnsi="Times New Roman" w:cs="Times New Roman"/>
                <w:bCs/>
                <w:sz w:val="24"/>
                <w:szCs w:val="24"/>
              </w:rPr>
            </w:pPr>
            <w:r w:rsidRPr="00805215">
              <w:rPr>
                <w:rFonts w:ascii="Times New Roman" w:eastAsia="MS Mincho" w:hAnsi="Times New Roman" w:cs="Times New Roman"/>
                <w:bCs/>
                <w:sz w:val="24"/>
                <w:szCs w:val="24"/>
              </w:rPr>
              <w:t>Yazılı sınav</w:t>
            </w:r>
          </w:p>
        </w:tc>
      </w:tr>
      <w:tr w:rsidR="00CC6EF9" w:rsidRPr="00995AAC" w14:paraId="2272F9B3" w14:textId="77777777" w:rsidTr="004E3C73">
        <w:tc>
          <w:tcPr>
            <w:tcW w:w="11340" w:type="dxa"/>
            <w:gridSpan w:val="3"/>
          </w:tcPr>
          <w:p w14:paraId="6EB12C4D" w14:textId="77777777" w:rsidR="00CC6EF9" w:rsidRPr="00995AAC" w:rsidRDefault="00CC6EF9" w:rsidP="004E3C73">
            <w:pPr>
              <w:spacing w:line="259" w:lineRule="auto"/>
              <w:rPr>
                <w:rFonts w:ascii="Times New Roman" w:hAnsi="Times New Roman" w:cs="Times New Roman"/>
                <w:b/>
                <w:sz w:val="24"/>
                <w:szCs w:val="24"/>
              </w:rPr>
            </w:pPr>
            <w:r w:rsidRPr="00995AAC">
              <w:rPr>
                <w:rFonts w:ascii="Times New Roman" w:hAnsi="Times New Roman" w:cs="Times New Roman"/>
                <w:b/>
                <w:sz w:val="24"/>
                <w:szCs w:val="24"/>
              </w:rPr>
              <w:t xml:space="preserve">b-Dönem sonu değerlendirme (%60): </w:t>
            </w:r>
          </w:p>
          <w:p w14:paraId="1DFD88BA" w14:textId="77777777" w:rsidR="00CC6EF9" w:rsidRPr="00805215" w:rsidRDefault="00CC6EF9" w:rsidP="004E3C73">
            <w:pPr>
              <w:spacing w:line="259" w:lineRule="auto"/>
              <w:rPr>
                <w:rFonts w:ascii="Times New Roman" w:hAnsi="Times New Roman" w:cs="Times New Roman"/>
                <w:sz w:val="24"/>
                <w:szCs w:val="24"/>
              </w:rPr>
            </w:pPr>
            <w:r w:rsidRPr="00805215">
              <w:rPr>
                <w:rFonts w:ascii="Times New Roman" w:hAnsi="Times New Roman" w:cs="Times New Roman"/>
                <w:sz w:val="24"/>
                <w:szCs w:val="24"/>
              </w:rPr>
              <w:t xml:space="preserve">Yazılı sınav </w:t>
            </w:r>
          </w:p>
        </w:tc>
      </w:tr>
    </w:tbl>
    <w:p w14:paraId="2FE20F5C" w14:textId="77777777" w:rsidR="00CC6EF9" w:rsidRDefault="00CC6EF9" w:rsidP="00CC6EF9"/>
    <w:p w14:paraId="0E741344" w14:textId="77777777" w:rsidR="00CC6EF9" w:rsidRDefault="00CC6EF9" w:rsidP="00CC6EF9"/>
    <w:p w14:paraId="1613DF30" w14:textId="77777777" w:rsidR="00CC6EF9" w:rsidRDefault="00CC6EF9" w:rsidP="00CC6EF9"/>
    <w:p w14:paraId="1365F2DB" w14:textId="77777777" w:rsidR="00CC6EF9" w:rsidRDefault="00CC6EF9" w:rsidP="00CC6EF9"/>
    <w:tbl>
      <w:tblPr>
        <w:tblStyle w:val="TableGrid0"/>
        <w:tblW w:w="11340" w:type="dxa"/>
        <w:tblInd w:w="-1139" w:type="dxa"/>
        <w:tblLook w:val="04A0" w:firstRow="1" w:lastRow="0" w:firstColumn="1" w:lastColumn="0" w:noHBand="0" w:noVBand="1"/>
      </w:tblPr>
      <w:tblGrid>
        <w:gridCol w:w="3261"/>
        <w:gridCol w:w="2835"/>
        <w:gridCol w:w="5244"/>
      </w:tblGrid>
      <w:tr w:rsidR="00CC6EF9" w:rsidRPr="001E088A" w14:paraId="21CE0874" w14:textId="77777777" w:rsidTr="004E3C73">
        <w:trPr>
          <w:trHeight w:val="416"/>
        </w:trPr>
        <w:tc>
          <w:tcPr>
            <w:tcW w:w="3261" w:type="dxa"/>
            <w:tcBorders>
              <w:top w:val="single" w:sz="4" w:space="0" w:color="auto"/>
              <w:left w:val="single" w:sz="4" w:space="0" w:color="auto"/>
              <w:bottom w:val="single" w:sz="4" w:space="0" w:color="auto"/>
              <w:right w:val="single" w:sz="4" w:space="0" w:color="auto"/>
            </w:tcBorders>
            <w:hideMark/>
          </w:tcPr>
          <w:p w14:paraId="49227ACC" w14:textId="77777777" w:rsidR="00CC6EF9" w:rsidRPr="001E088A" w:rsidRDefault="00CC6EF9" w:rsidP="004E3C73">
            <w:pPr>
              <w:rPr>
                <w:rFonts w:ascii="Times New Roman" w:hAnsi="Times New Roman" w:cs="Times New Roman"/>
                <w:b/>
                <w:bCs/>
                <w:sz w:val="24"/>
                <w:szCs w:val="24"/>
              </w:rPr>
            </w:pPr>
            <w:r w:rsidRPr="001E088A">
              <w:rPr>
                <w:rFonts w:ascii="Times New Roman" w:hAnsi="Times New Roman" w:cs="Times New Roman"/>
                <w:b/>
                <w:bCs/>
                <w:sz w:val="24"/>
                <w:szCs w:val="24"/>
              </w:rPr>
              <w:t>Dersin kodu :</w:t>
            </w:r>
          </w:p>
          <w:p w14:paraId="4ACDC9A3" w14:textId="77777777" w:rsidR="00CC6EF9" w:rsidRPr="001E088A" w:rsidRDefault="00CC6EF9" w:rsidP="004E3C73">
            <w:pPr>
              <w:rPr>
                <w:rFonts w:ascii="Times New Roman" w:hAnsi="Times New Roman" w:cs="Times New Roman"/>
                <w:sz w:val="24"/>
                <w:szCs w:val="24"/>
              </w:rPr>
            </w:pPr>
            <w:r w:rsidRPr="001E088A">
              <w:rPr>
                <w:rFonts w:ascii="Times New Roman" w:hAnsi="Times New Roman" w:cs="Times New Roman"/>
                <w:sz w:val="24"/>
                <w:szCs w:val="24"/>
              </w:rPr>
              <w:t>JPÖ-3005</w:t>
            </w:r>
          </w:p>
        </w:tc>
        <w:tc>
          <w:tcPr>
            <w:tcW w:w="2835" w:type="dxa"/>
            <w:tcBorders>
              <w:top w:val="single" w:sz="4" w:space="0" w:color="auto"/>
              <w:left w:val="single" w:sz="4" w:space="0" w:color="auto"/>
              <w:bottom w:val="single" w:sz="4" w:space="0" w:color="auto"/>
              <w:right w:val="single" w:sz="4" w:space="0" w:color="auto"/>
            </w:tcBorders>
            <w:hideMark/>
          </w:tcPr>
          <w:p w14:paraId="53BD50C6" w14:textId="77777777" w:rsidR="00CC6EF9" w:rsidRPr="001E088A" w:rsidRDefault="00CC6EF9" w:rsidP="004E3C73">
            <w:pPr>
              <w:rPr>
                <w:rFonts w:ascii="Times New Roman" w:hAnsi="Times New Roman" w:cs="Times New Roman"/>
                <w:sz w:val="24"/>
                <w:szCs w:val="24"/>
              </w:rPr>
            </w:pPr>
            <w:r w:rsidRPr="001E088A">
              <w:rPr>
                <w:rFonts w:ascii="Times New Roman" w:hAnsi="Times New Roman" w:cs="Times New Roman"/>
                <w:b/>
                <w:bCs/>
                <w:sz w:val="24"/>
                <w:szCs w:val="24"/>
              </w:rPr>
              <w:t>Dersin adı:</w:t>
            </w:r>
          </w:p>
          <w:p w14:paraId="20D09E9D" w14:textId="77777777" w:rsidR="00CC6EF9" w:rsidRPr="001E088A" w:rsidRDefault="00CC6EF9" w:rsidP="004E3C73">
            <w:pPr>
              <w:rPr>
                <w:rFonts w:ascii="Times New Roman" w:hAnsi="Times New Roman" w:cs="Times New Roman"/>
                <w:sz w:val="24"/>
                <w:szCs w:val="24"/>
              </w:rPr>
            </w:pPr>
            <w:r w:rsidRPr="001E088A">
              <w:rPr>
                <w:rFonts w:ascii="Times New Roman" w:hAnsi="Times New Roman" w:cs="Times New Roman"/>
                <w:sz w:val="24"/>
                <w:szCs w:val="24"/>
              </w:rPr>
              <w:t>Türkçe-Japonca Çeviri I</w:t>
            </w:r>
          </w:p>
        </w:tc>
        <w:tc>
          <w:tcPr>
            <w:tcW w:w="5244" w:type="dxa"/>
            <w:tcBorders>
              <w:top w:val="single" w:sz="4" w:space="0" w:color="auto"/>
              <w:left w:val="single" w:sz="4" w:space="0" w:color="auto"/>
              <w:bottom w:val="single" w:sz="4" w:space="0" w:color="auto"/>
              <w:right w:val="single" w:sz="4" w:space="0" w:color="auto"/>
            </w:tcBorders>
          </w:tcPr>
          <w:p w14:paraId="7E61A8F9" w14:textId="77777777" w:rsidR="00CC6EF9" w:rsidRPr="001E088A" w:rsidRDefault="00CC6EF9" w:rsidP="004E3C73">
            <w:pPr>
              <w:rPr>
                <w:rFonts w:ascii="Times New Roman" w:hAnsi="Times New Roman" w:cs="Times New Roman"/>
                <w:b/>
                <w:bCs/>
                <w:sz w:val="24"/>
                <w:szCs w:val="24"/>
              </w:rPr>
            </w:pPr>
            <w:r w:rsidRPr="001E088A">
              <w:rPr>
                <w:rFonts w:ascii="Times New Roman" w:hAnsi="Times New Roman" w:cs="Times New Roman"/>
                <w:b/>
                <w:bCs/>
                <w:sz w:val="24"/>
                <w:szCs w:val="24"/>
              </w:rPr>
              <w:t>Sorumlu öğretim elemanı:</w:t>
            </w:r>
          </w:p>
          <w:p w14:paraId="039C64A7" w14:textId="77777777" w:rsidR="00CC6EF9" w:rsidRPr="001E088A" w:rsidRDefault="00CC6EF9" w:rsidP="004E3C73">
            <w:pPr>
              <w:rPr>
                <w:rFonts w:ascii="Times New Roman" w:hAnsi="Times New Roman" w:cs="Times New Roman"/>
                <w:sz w:val="24"/>
                <w:szCs w:val="24"/>
              </w:rPr>
            </w:pPr>
            <w:proofErr w:type="spellStart"/>
            <w:r w:rsidRPr="001E088A">
              <w:rPr>
                <w:rFonts w:ascii="Times New Roman" w:hAnsi="Times New Roman" w:cs="Times New Roman"/>
                <w:sz w:val="24"/>
                <w:szCs w:val="24"/>
              </w:rPr>
              <w:t>Dr.Öğr.Ü</w:t>
            </w:r>
            <w:proofErr w:type="spellEnd"/>
            <w:r w:rsidRPr="001E088A">
              <w:rPr>
                <w:rFonts w:ascii="Times New Roman" w:hAnsi="Times New Roman" w:cs="Times New Roman"/>
                <w:sz w:val="24"/>
                <w:szCs w:val="24"/>
              </w:rPr>
              <w:t>. Melek Kaba</w:t>
            </w:r>
          </w:p>
        </w:tc>
      </w:tr>
      <w:tr w:rsidR="00CC6EF9" w:rsidRPr="001E088A" w14:paraId="64179AFC" w14:textId="77777777" w:rsidTr="004E3C73">
        <w:tc>
          <w:tcPr>
            <w:tcW w:w="11340" w:type="dxa"/>
            <w:gridSpan w:val="3"/>
            <w:tcBorders>
              <w:top w:val="single" w:sz="4" w:space="0" w:color="auto"/>
              <w:left w:val="single" w:sz="4" w:space="0" w:color="auto"/>
              <w:bottom w:val="single" w:sz="4" w:space="0" w:color="auto"/>
              <w:right w:val="single" w:sz="4" w:space="0" w:color="auto"/>
            </w:tcBorders>
          </w:tcPr>
          <w:p w14:paraId="7826FCF0" w14:textId="77777777" w:rsidR="00CC6EF9" w:rsidRPr="001E088A" w:rsidRDefault="00CC6EF9" w:rsidP="004E3C73">
            <w:pPr>
              <w:rPr>
                <w:rFonts w:ascii="Times New Roman" w:hAnsi="Times New Roman" w:cs="Times New Roman"/>
                <w:b/>
                <w:bCs/>
                <w:sz w:val="24"/>
                <w:szCs w:val="24"/>
              </w:rPr>
            </w:pPr>
            <w:r w:rsidRPr="001E088A">
              <w:rPr>
                <w:rFonts w:ascii="Times New Roman" w:hAnsi="Times New Roman" w:cs="Times New Roman"/>
                <w:b/>
                <w:bCs/>
                <w:sz w:val="24"/>
                <w:szCs w:val="24"/>
              </w:rPr>
              <w:t>Dersin Amaçları :</w:t>
            </w:r>
          </w:p>
          <w:p w14:paraId="0AC2893D" w14:textId="77777777" w:rsidR="00CC6EF9" w:rsidRPr="001E088A" w:rsidRDefault="00CC6EF9" w:rsidP="004E3C73">
            <w:pPr>
              <w:rPr>
                <w:rFonts w:ascii="Times New Roman" w:hAnsi="Times New Roman" w:cs="Times New Roman"/>
                <w:sz w:val="24"/>
                <w:szCs w:val="24"/>
              </w:rPr>
            </w:pPr>
            <w:r w:rsidRPr="001E088A">
              <w:rPr>
                <w:rFonts w:ascii="Times New Roman" w:hAnsi="Times New Roman" w:cs="Times New Roman"/>
                <w:sz w:val="24"/>
                <w:szCs w:val="24"/>
              </w:rPr>
              <w:t>Bu ders, öğrencilerin Türkçeden Japoncaya çeviri becerilerini ve çeviri etkinlikleri yoluyla Japonca yazma becerilerini geliştirmeyi amaçlamaktadır.</w:t>
            </w:r>
          </w:p>
        </w:tc>
      </w:tr>
      <w:tr w:rsidR="00CC6EF9" w:rsidRPr="001E088A" w14:paraId="32CCBE66" w14:textId="77777777" w:rsidTr="004E3C73">
        <w:tc>
          <w:tcPr>
            <w:tcW w:w="11340" w:type="dxa"/>
            <w:gridSpan w:val="3"/>
            <w:tcBorders>
              <w:top w:val="single" w:sz="4" w:space="0" w:color="auto"/>
              <w:left w:val="single" w:sz="4" w:space="0" w:color="auto"/>
              <w:bottom w:val="single" w:sz="4" w:space="0" w:color="auto"/>
              <w:right w:val="single" w:sz="4" w:space="0" w:color="auto"/>
            </w:tcBorders>
            <w:hideMark/>
          </w:tcPr>
          <w:p w14:paraId="78A1ADBB" w14:textId="77777777" w:rsidR="00CC6EF9" w:rsidRPr="001E088A" w:rsidRDefault="00CC6EF9" w:rsidP="004E3C73">
            <w:pPr>
              <w:rPr>
                <w:rFonts w:ascii="Times New Roman" w:eastAsia="MS Mincho" w:hAnsi="Times New Roman" w:cs="Times New Roman"/>
                <w:b/>
                <w:bCs/>
                <w:sz w:val="24"/>
                <w:szCs w:val="24"/>
              </w:rPr>
            </w:pPr>
            <w:r w:rsidRPr="001E088A">
              <w:rPr>
                <w:rFonts w:ascii="Times New Roman" w:hAnsi="Times New Roman" w:cs="Times New Roman"/>
                <w:b/>
                <w:bCs/>
                <w:sz w:val="24"/>
                <w:szCs w:val="24"/>
              </w:rPr>
              <w:t>Dersin öğrenme yöntemleri:</w:t>
            </w:r>
          </w:p>
          <w:p w14:paraId="6D92C642" w14:textId="77777777" w:rsidR="00CC6EF9" w:rsidRPr="00C76213" w:rsidRDefault="00CC6EF9" w:rsidP="004E3C73">
            <w:pPr>
              <w:rPr>
                <w:rFonts w:ascii="Times New Roman" w:eastAsia="MS Mincho" w:hAnsi="Times New Roman" w:cs="Times New Roman"/>
                <w:sz w:val="24"/>
                <w:szCs w:val="24"/>
              </w:rPr>
            </w:pPr>
            <w:r w:rsidRPr="00C76213">
              <w:rPr>
                <w:rFonts w:ascii="Times New Roman" w:eastAsia="MS Mincho" w:hAnsi="Times New Roman" w:cs="Times New Roman"/>
                <w:sz w:val="24"/>
                <w:szCs w:val="24"/>
              </w:rPr>
              <w:t>Çeviri uygulaması, ders anlatımı, tartışma</w:t>
            </w:r>
          </w:p>
        </w:tc>
      </w:tr>
      <w:tr w:rsidR="00CC6EF9" w:rsidRPr="001E088A" w14:paraId="43DEFB02" w14:textId="77777777" w:rsidTr="004E3C73">
        <w:tc>
          <w:tcPr>
            <w:tcW w:w="11340" w:type="dxa"/>
            <w:gridSpan w:val="3"/>
            <w:tcBorders>
              <w:top w:val="single" w:sz="4" w:space="0" w:color="auto"/>
              <w:left w:val="single" w:sz="4" w:space="0" w:color="auto"/>
              <w:bottom w:val="single" w:sz="4" w:space="0" w:color="auto"/>
              <w:right w:val="single" w:sz="4" w:space="0" w:color="auto"/>
            </w:tcBorders>
          </w:tcPr>
          <w:p w14:paraId="73B12299" w14:textId="77777777" w:rsidR="00CC6EF9" w:rsidRPr="001E088A" w:rsidRDefault="00CC6EF9" w:rsidP="004E3C73">
            <w:pPr>
              <w:rPr>
                <w:rFonts w:ascii="Times New Roman" w:hAnsi="Times New Roman" w:cs="Times New Roman"/>
                <w:b/>
                <w:bCs/>
                <w:sz w:val="24"/>
                <w:szCs w:val="24"/>
              </w:rPr>
            </w:pPr>
            <w:r w:rsidRPr="001E088A">
              <w:rPr>
                <w:rFonts w:ascii="Times New Roman" w:hAnsi="Times New Roman" w:cs="Times New Roman"/>
                <w:b/>
                <w:bCs/>
                <w:sz w:val="24"/>
                <w:szCs w:val="24"/>
              </w:rPr>
              <w:t>Ölçme değerlendirme teknikleri :</w:t>
            </w:r>
          </w:p>
          <w:p w14:paraId="6D8935B9" w14:textId="77777777" w:rsidR="00CC6EF9" w:rsidRPr="00C76213" w:rsidRDefault="00CC6EF9" w:rsidP="004E3C73">
            <w:pPr>
              <w:rPr>
                <w:rFonts w:ascii="Times New Roman" w:hAnsi="Times New Roman" w:cs="Times New Roman"/>
                <w:b/>
                <w:bCs/>
                <w:sz w:val="24"/>
                <w:szCs w:val="24"/>
              </w:rPr>
            </w:pPr>
            <w:r>
              <w:rPr>
                <w:rFonts w:ascii="Times New Roman" w:hAnsi="Times New Roman" w:cs="Times New Roman"/>
                <w:sz w:val="24"/>
                <w:szCs w:val="24"/>
              </w:rPr>
              <w:t>Ara değerlendirme %40 + Dönem sonu değerlendirmesi %60</w:t>
            </w:r>
          </w:p>
        </w:tc>
      </w:tr>
      <w:tr w:rsidR="00CC6EF9" w:rsidRPr="001E088A" w14:paraId="1406B3C5" w14:textId="77777777" w:rsidTr="004E3C73">
        <w:tc>
          <w:tcPr>
            <w:tcW w:w="11340" w:type="dxa"/>
            <w:gridSpan w:val="3"/>
            <w:tcBorders>
              <w:top w:val="single" w:sz="4" w:space="0" w:color="auto"/>
              <w:left w:val="single" w:sz="4" w:space="0" w:color="auto"/>
              <w:bottom w:val="single" w:sz="4" w:space="0" w:color="auto"/>
              <w:right w:val="single" w:sz="4" w:space="0" w:color="auto"/>
            </w:tcBorders>
            <w:hideMark/>
          </w:tcPr>
          <w:p w14:paraId="5C505EDB" w14:textId="77777777" w:rsidR="00CC6EF9" w:rsidRPr="001E088A" w:rsidRDefault="00CC6EF9" w:rsidP="004E3C73">
            <w:pPr>
              <w:rPr>
                <w:rFonts w:ascii="Times New Roman" w:eastAsia="MS Mincho" w:hAnsi="Times New Roman" w:cs="Times New Roman"/>
                <w:b/>
                <w:sz w:val="24"/>
                <w:szCs w:val="24"/>
              </w:rPr>
            </w:pPr>
            <w:r w:rsidRPr="001E088A">
              <w:rPr>
                <w:rFonts w:ascii="Times New Roman" w:hAnsi="Times New Roman" w:cs="Times New Roman"/>
                <w:b/>
                <w:sz w:val="24"/>
                <w:szCs w:val="24"/>
              </w:rPr>
              <w:t>a-Ara değerlendirme (yazılı sınav):</w:t>
            </w:r>
          </w:p>
          <w:p w14:paraId="1253DD50" w14:textId="77777777" w:rsidR="00CC6EF9" w:rsidRPr="001E088A" w:rsidRDefault="00CC6EF9" w:rsidP="004E3C73">
            <w:pPr>
              <w:rPr>
                <w:rFonts w:ascii="Times New Roman" w:hAnsi="Times New Roman" w:cs="Times New Roman"/>
                <w:bCs/>
                <w:sz w:val="24"/>
                <w:szCs w:val="24"/>
              </w:rPr>
            </w:pPr>
            <w:r w:rsidRPr="001E088A">
              <w:rPr>
                <w:rFonts w:ascii="Times New Roman" w:hAnsi="Times New Roman" w:cs="Times New Roman"/>
                <w:bCs/>
                <w:sz w:val="24"/>
                <w:szCs w:val="24"/>
              </w:rPr>
              <w:lastRenderedPageBreak/>
              <w:t xml:space="preserve">Ödevlerdeki değerlendirme kriterleri şunlardır: </w:t>
            </w:r>
          </w:p>
          <w:p w14:paraId="365E132A" w14:textId="77777777" w:rsidR="00CC6EF9" w:rsidRPr="001E088A" w:rsidRDefault="00CC6EF9" w:rsidP="004E3C73">
            <w:pPr>
              <w:rPr>
                <w:rFonts w:ascii="Times New Roman" w:hAnsi="Times New Roman" w:cs="Times New Roman"/>
                <w:bCs/>
                <w:sz w:val="24"/>
                <w:szCs w:val="24"/>
              </w:rPr>
            </w:pPr>
            <w:r w:rsidRPr="001E088A">
              <w:rPr>
                <w:rFonts w:ascii="Times New Roman" w:hAnsi="Times New Roman" w:cs="Times New Roman"/>
                <w:bCs/>
                <w:sz w:val="24"/>
                <w:szCs w:val="24"/>
              </w:rPr>
              <w:t xml:space="preserve">1)Başlık, kapak, paragrafların formatı, </w:t>
            </w:r>
          </w:p>
          <w:p w14:paraId="52120893" w14:textId="77777777" w:rsidR="00CC6EF9" w:rsidRPr="001E088A" w:rsidRDefault="00CC6EF9" w:rsidP="004E3C73">
            <w:pPr>
              <w:rPr>
                <w:rFonts w:ascii="Times New Roman" w:hAnsi="Times New Roman" w:cs="Times New Roman"/>
                <w:bCs/>
                <w:sz w:val="24"/>
                <w:szCs w:val="24"/>
              </w:rPr>
            </w:pPr>
            <w:r w:rsidRPr="001E088A">
              <w:rPr>
                <w:rFonts w:ascii="Times New Roman" w:hAnsi="Times New Roman" w:cs="Times New Roman"/>
                <w:bCs/>
                <w:sz w:val="24"/>
                <w:szCs w:val="24"/>
              </w:rPr>
              <w:t xml:space="preserve">2)Araştırma içeriğinin yeterliliği, </w:t>
            </w:r>
          </w:p>
          <w:p w14:paraId="18DFD2D6" w14:textId="77777777" w:rsidR="00CC6EF9" w:rsidRPr="001E088A" w:rsidRDefault="00CC6EF9" w:rsidP="004E3C73">
            <w:pPr>
              <w:rPr>
                <w:rFonts w:ascii="Times New Roman" w:hAnsi="Times New Roman" w:cs="Times New Roman"/>
                <w:bCs/>
                <w:sz w:val="24"/>
                <w:szCs w:val="24"/>
              </w:rPr>
            </w:pPr>
            <w:r w:rsidRPr="001E088A">
              <w:rPr>
                <w:rFonts w:ascii="Times New Roman" w:hAnsi="Times New Roman" w:cs="Times New Roman"/>
                <w:bCs/>
                <w:sz w:val="24"/>
                <w:szCs w:val="24"/>
              </w:rPr>
              <w:t>3)Metinde giriş-gelişme-sonuç bütünlüğü,</w:t>
            </w:r>
          </w:p>
          <w:p w14:paraId="5DA810A4" w14:textId="77777777" w:rsidR="00CC6EF9" w:rsidRPr="001E088A" w:rsidRDefault="00CC6EF9" w:rsidP="004E3C73">
            <w:pPr>
              <w:rPr>
                <w:rFonts w:ascii="Times New Roman" w:hAnsi="Times New Roman" w:cs="Times New Roman"/>
                <w:bCs/>
                <w:sz w:val="24"/>
                <w:szCs w:val="24"/>
              </w:rPr>
            </w:pPr>
            <w:r w:rsidRPr="001E088A">
              <w:rPr>
                <w:rFonts w:ascii="Times New Roman" w:hAnsi="Times New Roman" w:cs="Times New Roman"/>
                <w:bCs/>
                <w:sz w:val="24"/>
                <w:szCs w:val="24"/>
              </w:rPr>
              <w:t>4) Yorumlama, çıkarım yapma,</w:t>
            </w:r>
          </w:p>
          <w:p w14:paraId="13934690" w14:textId="77777777" w:rsidR="00CC6EF9" w:rsidRPr="001E088A" w:rsidRDefault="00CC6EF9" w:rsidP="004E3C73">
            <w:pPr>
              <w:rPr>
                <w:rFonts w:ascii="Times New Roman" w:hAnsi="Times New Roman" w:cs="Times New Roman"/>
                <w:sz w:val="24"/>
                <w:szCs w:val="24"/>
              </w:rPr>
            </w:pPr>
            <w:r w:rsidRPr="001E088A">
              <w:rPr>
                <w:rFonts w:ascii="Times New Roman" w:hAnsi="Times New Roman" w:cs="Times New Roman"/>
                <w:bCs/>
                <w:sz w:val="24"/>
                <w:szCs w:val="24"/>
              </w:rPr>
              <w:t>5) Teslim tarihine riayet</w:t>
            </w:r>
          </w:p>
        </w:tc>
      </w:tr>
      <w:tr w:rsidR="00CC6EF9" w:rsidRPr="001E088A" w14:paraId="51007391" w14:textId="77777777" w:rsidTr="004E3C73">
        <w:tc>
          <w:tcPr>
            <w:tcW w:w="11340" w:type="dxa"/>
            <w:gridSpan w:val="3"/>
            <w:tcBorders>
              <w:top w:val="single" w:sz="4" w:space="0" w:color="auto"/>
              <w:left w:val="single" w:sz="4" w:space="0" w:color="auto"/>
              <w:bottom w:val="single" w:sz="4" w:space="0" w:color="auto"/>
              <w:right w:val="single" w:sz="4" w:space="0" w:color="auto"/>
            </w:tcBorders>
          </w:tcPr>
          <w:p w14:paraId="602B3B8B" w14:textId="77777777" w:rsidR="00CC6EF9" w:rsidRPr="001E088A" w:rsidRDefault="00CC6EF9" w:rsidP="004E3C73">
            <w:pPr>
              <w:rPr>
                <w:rFonts w:ascii="Times New Roman" w:eastAsia="MS Mincho" w:hAnsi="Times New Roman" w:cs="Times New Roman"/>
                <w:b/>
                <w:sz w:val="24"/>
                <w:szCs w:val="24"/>
              </w:rPr>
            </w:pPr>
            <w:r w:rsidRPr="001E088A">
              <w:rPr>
                <w:rFonts w:ascii="Times New Roman" w:hAnsi="Times New Roman" w:cs="Times New Roman"/>
                <w:b/>
                <w:sz w:val="24"/>
                <w:szCs w:val="24"/>
              </w:rPr>
              <w:lastRenderedPageBreak/>
              <w:t>b-Dönem sonu değerlendirme (yazılı sınav ve ödev):</w:t>
            </w:r>
          </w:p>
          <w:p w14:paraId="75983F6D" w14:textId="77777777" w:rsidR="00CC6EF9" w:rsidRPr="001E088A" w:rsidRDefault="00CC6EF9" w:rsidP="004E3C73">
            <w:pPr>
              <w:rPr>
                <w:rFonts w:ascii="Times New Roman" w:hAnsi="Times New Roman" w:cs="Times New Roman"/>
                <w:bCs/>
                <w:sz w:val="24"/>
                <w:szCs w:val="24"/>
              </w:rPr>
            </w:pPr>
            <w:r w:rsidRPr="001E088A">
              <w:rPr>
                <w:rFonts w:ascii="Times New Roman" w:hAnsi="Times New Roman" w:cs="Times New Roman"/>
                <w:bCs/>
                <w:sz w:val="24"/>
                <w:szCs w:val="24"/>
              </w:rPr>
              <w:t xml:space="preserve">Ödevlerdeki değerlendirme kriterleri şunlardır: </w:t>
            </w:r>
          </w:p>
          <w:p w14:paraId="6CC62311" w14:textId="77777777" w:rsidR="00CC6EF9" w:rsidRPr="001E088A" w:rsidRDefault="00CC6EF9" w:rsidP="004E3C73">
            <w:pPr>
              <w:rPr>
                <w:rFonts w:ascii="Times New Roman" w:hAnsi="Times New Roman" w:cs="Times New Roman"/>
                <w:bCs/>
                <w:sz w:val="24"/>
                <w:szCs w:val="24"/>
              </w:rPr>
            </w:pPr>
            <w:r w:rsidRPr="001E088A">
              <w:rPr>
                <w:rFonts w:ascii="Times New Roman" w:hAnsi="Times New Roman" w:cs="Times New Roman"/>
                <w:bCs/>
                <w:sz w:val="24"/>
                <w:szCs w:val="24"/>
              </w:rPr>
              <w:t xml:space="preserve">1)Başlık, kapak, paragrafların formatı, </w:t>
            </w:r>
          </w:p>
          <w:p w14:paraId="083C47BA" w14:textId="77777777" w:rsidR="00CC6EF9" w:rsidRPr="001E088A" w:rsidRDefault="00CC6EF9" w:rsidP="004E3C73">
            <w:pPr>
              <w:rPr>
                <w:rFonts w:ascii="Times New Roman" w:hAnsi="Times New Roman" w:cs="Times New Roman"/>
                <w:bCs/>
                <w:sz w:val="24"/>
                <w:szCs w:val="24"/>
              </w:rPr>
            </w:pPr>
            <w:r w:rsidRPr="001E088A">
              <w:rPr>
                <w:rFonts w:ascii="Times New Roman" w:hAnsi="Times New Roman" w:cs="Times New Roman"/>
                <w:bCs/>
                <w:sz w:val="24"/>
                <w:szCs w:val="24"/>
              </w:rPr>
              <w:t xml:space="preserve">2)Araştırma içeriğinin yeterliliği, </w:t>
            </w:r>
          </w:p>
          <w:p w14:paraId="0B986A7D" w14:textId="77777777" w:rsidR="00CC6EF9" w:rsidRPr="001E088A" w:rsidRDefault="00CC6EF9" w:rsidP="004E3C73">
            <w:pPr>
              <w:rPr>
                <w:rFonts w:ascii="Times New Roman" w:hAnsi="Times New Roman" w:cs="Times New Roman"/>
                <w:bCs/>
                <w:sz w:val="24"/>
                <w:szCs w:val="24"/>
              </w:rPr>
            </w:pPr>
            <w:r w:rsidRPr="001E088A">
              <w:rPr>
                <w:rFonts w:ascii="Times New Roman" w:hAnsi="Times New Roman" w:cs="Times New Roman"/>
                <w:bCs/>
                <w:sz w:val="24"/>
                <w:szCs w:val="24"/>
              </w:rPr>
              <w:t>3)Metinde giriş-gelişme-sonuç bütünlüğü,</w:t>
            </w:r>
          </w:p>
          <w:p w14:paraId="7139EE8F" w14:textId="77777777" w:rsidR="00CC6EF9" w:rsidRPr="001E088A" w:rsidRDefault="00CC6EF9" w:rsidP="004E3C73">
            <w:pPr>
              <w:rPr>
                <w:rFonts w:ascii="Times New Roman" w:hAnsi="Times New Roman" w:cs="Times New Roman"/>
                <w:bCs/>
                <w:sz w:val="24"/>
                <w:szCs w:val="24"/>
              </w:rPr>
            </w:pPr>
            <w:r w:rsidRPr="001E088A">
              <w:rPr>
                <w:rFonts w:ascii="Times New Roman" w:hAnsi="Times New Roman" w:cs="Times New Roman"/>
                <w:bCs/>
                <w:sz w:val="24"/>
                <w:szCs w:val="24"/>
              </w:rPr>
              <w:t>4) Yorumlama, çıkarım yapma,</w:t>
            </w:r>
          </w:p>
          <w:p w14:paraId="5681EA25" w14:textId="77777777" w:rsidR="00CC6EF9" w:rsidRPr="001E088A" w:rsidRDefault="00CC6EF9" w:rsidP="004E3C73">
            <w:pPr>
              <w:rPr>
                <w:rFonts w:ascii="Times New Roman" w:hAnsi="Times New Roman" w:cs="Times New Roman"/>
                <w:sz w:val="24"/>
                <w:szCs w:val="24"/>
              </w:rPr>
            </w:pPr>
            <w:r w:rsidRPr="001E088A">
              <w:rPr>
                <w:rFonts w:ascii="Times New Roman" w:hAnsi="Times New Roman" w:cs="Times New Roman"/>
                <w:bCs/>
                <w:sz w:val="24"/>
                <w:szCs w:val="24"/>
              </w:rPr>
              <w:t>5) Teslim tarihine riayet</w:t>
            </w:r>
          </w:p>
        </w:tc>
      </w:tr>
    </w:tbl>
    <w:p w14:paraId="195E719F" w14:textId="77777777" w:rsidR="00CC6EF9" w:rsidRDefault="00CC6EF9" w:rsidP="00CC6EF9"/>
    <w:p w14:paraId="5739A279" w14:textId="77777777" w:rsidR="00CC6EF9" w:rsidRDefault="00CC6EF9" w:rsidP="00CC6EF9"/>
    <w:p w14:paraId="591AE142" w14:textId="77777777" w:rsidR="00CC6EF9" w:rsidRDefault="00CC6EF9" w:rsidP="00CC6EF9"/>
    <w:p w14:paraId="774090FE" w14:textId="77777777" w:rsidR="00CC6EF9" w:rsidRDefault="00CC6EF9" w:rsidP="00CC6EF9"/>
    <w:tbl>
      <w:tblPr>
        <w:tblStyle w:val="TableGrid0"/>
        <w:tblW w:w="11340" w:type="dxa"/>
        <w:tblInd w:w="-1139" w:type="dxa"/>
        <w:tblLook w:val="04A0" w:firstRow="1" w:lastRow="0" w:firstColumn="1" w:lastColumn="0" w:noHBand="0" w:noVBand="1"/>
      </w:tblPr>
      <w:tblGrid>
        <w:gridCol w:w="3261"/>
        <w:gridCol w:w="2835"/>
        <w:gridCol w:w="5244"/>
      </w:tblGrid>
      <w:tr w:rsidR="00CC6EF9" w:rsidRPr="00A15BAE" w14:paraId="391164DA" w14:textId="77777777" w:rsidTr="004E3C73">
        <w:trPr>
          <w:trHeight w:val="416"/>
        </w:trPr>
        <w:tc>
          <w:tcPr>
            <w:tcW w:w="3261" w:type="dxa"/>
          </w:tcPr>
          <w:p w14:paraId="03074F52" w14:textId="77777777" w:rsidR="00CC6EF9" w:rsidRPr="00A15BAE" w:rsidRDefault="00CC6EF9" w:rsidP="004E3C73">
            <w:pPr>
              <w:rPr>
                <w:rFonts w:ascii="Times New Roman" w:hAnsi="Times New Roman" w:cs="Times New Roman"/>
                <w:b/>
                <w:bCs/>
                <w:sz w:val="24"/>
                <w:szCs w:val="24"/>
              </w:rPr>
            </w:pPr>
            <w:bookmarkStart w:id="13" w:name="_Hlk75421869"/>
            <w:r w:rsidRPr="00A15BAE">
              <w:rPr>
                <w:rFonts w:ascii="Times New Roman" w:hAnsi="Times New Roman" w:cs="Times New Roman"/>
                <w:b/>
                <w:bCs/>
                <w:sz w:val="24"/>
                <w:szCs w:val="24"/>
              </w:rPr>
              <w:t>Dersin kodu</w:t>
            </w:r>
            <w:r w:rsidRPr="00A15BAE">
              <w:rPr>
                <w:rFonts w:ascii="Times New Roman" w:eastAsia="MS Mincho" w:hAnsi="Times New Roman" w:cs="Times New Roman"/>
                <w:b/>
                <w:bCs/>
                <w:sz w:val="24"/>
                <w:szCs w:val="24"/>
              </w:rPr>
              <w:t>：</w:t>
            </w:r>
          </w:p>
          <w:p w14:paraId="4A7AB7C2" w14:textId="77777777" w:rsidR="00CC6EF9" w:rsidRPr="00A15BAE" w:rsidRDefault="00CC6EF9" w:rsidP="004E3C73">
            <w:pPr>
              <w:rPr>
                <w:rFonts w:ascii="Times New Roman" w:hAnsi="Times New Roman" w:cs="Times New Roman"/>
                <w:sz w:val="24"/>
                <w:szCs w:val="24"/>
              </w:rPr>
            </w:pPr>
            <w:r w:rsidRPr="00A15BAE">
              <w:rPr>
                <w:rFonts w:ascii="Times New Roman" w:hAnsi="Times New Roman" w:cs="Times New Roman"/>
                <w:sz w:val="24"/>
                <w:szCs w:val="24"/>
              </w:rPr>
              <w:t>JPÖ-3007</w:t>
            </w:r>
          </w:p>
        </w:tc>
        <w:tc>
          <w:tcPr>
            <w:tcW w:w="2835" w:type="dxa"/>
          </w:tcPr>
          <w:p w14:paraId="60E86571" w14:textId="77777777" w:rsidR="00CC6EF9" w:rsidRPr="00A15BAE" w:rsidRDefault="00CC6EF9" w:rsidP="004E3C73">
            <w:pPr>
              <w:rPr>
                <w:rFonts w:ascii="Times New Roman" w:hAnsi="Times New Roman" w:cs="Times New Roman"/>
                <w:sz w:val="24"/>
                <w:szCs w:val="24"/>
              </w:rPr>
            </w:pPr>
            <w:r w:rsidRPr="00A15BAE">
              <w:rPr>
                <w:rFonts w:ascii="Times New Roman" w:hAnsi="Times New Roman" w:cs="Times New Roman"/>
                <w:b/>
                <w:bCs/>
                <w:sz w:val="24"/>
                <w:szCs w:val="24"/>
              </w:rPr>
              <w:t>Dersin adı</w:t>
            </w:r>
            <w:r w:rsidRPr="00A15BAE">
              <w:rPr>
                <w:rFonts w:ascii="Times New Roman" w:eastAsia="MS Mincho" w:hAnsi="Times New Roman" w:cs="Times New Roman"/>
                <w:b/>
                <w:bCs/>
                <w:sz w:val="24"/>
                <w:szCs w:val="24"/>
              </w:rPr>
              <w:t>：</w:t>
            </w:r>
          </w:p>
          <w:p w14:paraId="4E889A55" w14:textId="77777777" w:rsidR="00CC6EF9" w:rsidRPr="00A15BAE" w:rsidRDefault="00CC6EF9" w:rsidP="004E3C73">
            <w:pPr>
              <w:rPr>
                <w:rFonts w:ascii="Times New Roman" w:hAnsi="Times New Roman" w:cs="Times New Roman"/>
                <w:sz w:val="24"/>
                <w:szCs w:val="24"/>
              </w:rPr>
            </w:pPr>
            <w:r w:rsidRPr="00A15BAE">
              <w:rPr>
                <w:rFonts w:ascii="Times New Roman" w:hAnsi="Times New Roman" w:cs="Times New Roman"/>
                <w:sz w:val="24"/>
                <w:szCs w:val="24"/>
              </w:rPr>
              <w:t>Genel Japon Kültürü Ders Planı</w:t>
            </w:r>
          </w:p>
        </w:tc>
        <w:tc>
          <w:tcPr>
            <w:tcW w:w="5244" w:type="dxa"/>
          </w:tcPr>
          <w:p w14:paraId="69959980" w14:textId="77777777" w:rsidR="00CC6EF9" w:rsidRPr="00A15BAE" w:rsidRDefault="00CC6EF9" w:rsidP="004E3C73">
            <w:pPr>
              <w:rPr>
                <w:rFonts w:ascii="Times New Roman" w:hAnsi="Times New Roman" w:cs="Times New Roman"/>
                <w:b/>
                <w:bCs/>
                <w:sz w:val="24"/>
                <w:szCs w:val="24"/>
              </w:rPr>
            </w:pPr>
            <w:r w:rsidRPr="00A15BAE">
              <w:rPr>
                <w:rFonts w:ascii="Times New Roman" w:hAnsi="Times New Roman" w:cs="Times New Roman"/>
                <w:b/>
                <w:bCs/>
                <w:sz w:val="24"/>
                <w:szCs w:val="24"/>
              </w:rPr>
              <w:t>Sorumlu öğretim elemanı</w:t>
            </w:r>
            <w:r w:rsidRPr="00A15BAE">
              <w:rPr>
                <w:rFonts w:ascii="Times New Roman" w:eastAsia="MS Mincho" w:hAnsi="Times New Roman" w:cs="Times New Roman"/>
                <w:b/>
                <w:bCs/>
                <w:sz w:val="24"/>
                <w:szCs w:val="24"/>
              </w:rPr>
              <w:t>：</w:t>
            </w:r>
          </w:p>
          <w:p w14:paraId="2B2EAF8C" w14:textId="77777777" w:rsidR="00CC6EF9" w:rsidRPr="00A15BAE" w:rsidRDefault="00CC6EF9" w:rsidP="004E3C73">
            <w:pPr>
              <w:rPr>
                <w:rFonts w:ascii="Times New Roman" w:hAnsi="Times New Roman" w:cs="Times New Roman"/>
                <w:sz w:val="24"/>
                <w:szCs w:val="24"/>
              </w:rPr>
            </w:pPr>
            <w:r w:rsidRPr="00A15BAE">
              <w:rPr>
                <w:rFonts w:ascii="Times New Roman" w:hAnsi="Times New Roman" w:cs="Times New Roman"/>
                <w:sz w:val="24"/>
                <w:szCs w:val="24"/>
              </w:rPr>
              <w:t>Doç. Dr. Tolga ÖZŞEN</w:t>
            </w:r>
          </w:p>
        </w:tc>
      </w:tr>
      <w:tr w:rsidR="00CC6EF9" w:rsidRPr="00A15BAE" w14:paraId="6BBD3277" w14:textId="77777777" w:rsidTr="004E3C73">
        <w:tc>
          <w:tcPr>
            <w:tcW w:w="11340" w:type="dxa"/>
            <w:gridSpan w:val="3"/>
          </w:tcPr>
          <w:p w14:paraId="6B56D49C" w14:textId="77777777" w:rsidR="00CC6EF9" w:rsidRPr="00A15BAE" w:rsidRDefault="00CC6EF9" w:rsidP="004E3C73">
            <w:pPr>
              <w:rPr>
                <w:rFonts w:ascii="Times New Roman" w:hAnsi="Times New Roman" w:cs="Times New Roman"/>
                <w:b/>
                <w:bCs/>
                <w:sz w:val="24"/>
                <w:szCs w:val="24"/>
              </w:rPr>
            </w:pPr>
            <w:r w:rsidRPr="00A15BAE">
              <w:rPr>
                <w:rFonts w:ascii="Times New Roman" w:hAnsi="Times New Roman" w:cs="Times New Roman"/>
                <w:b/>
                <w:bCs/>
                <w:sz w:val="24"/>
                <w:szCs w:val="24"/>
              </w:rPr>
              <w:t>Dersin Amaçları :</w:t>
            </w:r>
          </w:p>
          <w:p w14:paraId="7D276791" w14:textId="77777777" w:rsidR="00CC6EF9" w:rsidRPr="00A15BAE" w:rsidRDefault="00CC6EF9" w:rsidP="004E3C73">
            <w:pPr>
              <w:rPr>
                <w:rFonts w:ascii="Times New Roman" w:hAnsi="Times New Roman" w:cs="Times New Roman"/>
                <w:b/>
                <w:bCs/>
                <w:sz w:val="24"/>
                <w:szCs w:val="24"/>
              </w:rPr>
            </w:pPr>
            <w:r w:rsidRPr="00A15BAE">
              <w:rPr>
                <w:rFonts w:ascii="Times New Roman" w:hAnsi="Times New Roman" w:cs="Times New Roman"/>
                <w:sz w:val="24"/>
                <w:szCs w:val="24"/>
              </w:rPr>
              <w:t>Bu ders, Japon kültürünün geleneksel ve modern boyutları, söz konusu kültür kurumlarının dünü ve bugününü, toplumsal yaşam içerisindeki işlevlerini, davranış ve düşünce kalıplarına etkisini incelemeyi ve bunların öğretim planları oluşturularak öğrencilere uygun yöntemlerle aktarılmasının öğretilmesini amaçlamaktadır.</w:t>
            </w:r>
          </w:p>
        </w:tc>
      </w:tr>
      <w:tr w:rsidR="00CC6EF9" w:rsidRPr="00A15BAE" w14:paraId="1347ACD3" w14:textId="77777777" w:rsidTr="004E3C73">
        <w:tc>
          <w:tcPr>
            <w:tcW w:w="11340" w:type="dxa"/>
            <w:gridSpan w:val="3"/>
          </w:tcPr>
          <w:p w14:paraId="5445E4C2" w14:textId="77777777" w:rsidR="00CC6EF9" w:rsidRPr="00A15BAE" w:rsidRDefault="00CC6EF9" w:rsidP="004E3C73">
            <w:pPr>
              <w:rPr>
                <w:rFonts w:ascii="Times New Roman" w:eastAsia="MS Mincho" w:hAnsi="Times New Roman" w:cs="Times New Roman"/>
                <w:b/>
                <w:bCs/>
                <w:sz w:val="24"/>
                <w:szCs w:val="24"/>
              </w:rPr>
            </w:pPr>
            <w:r w:rsidRPr="00A15BAE">
              <w:rPr>
                <w:rFonts w:ascii="Times New Roman" w:hAnsi="Times New Roman" w:cs="Times New Roman"/>
                <w:b/>
                <w:bCs/>
                <w:sz w:val="24"/>
                <w:szCs w:val="24"/>
              </w:rPr>
              <w:t>Dersin öğrenme yöntemleri</w:t>
            </w:r>
            <w:r w:rsidRPr="00A15BAE">
              <w:rPr>
                <w:rFonts w:ascii="Times New Roman" w:eastAsia="MS Mincho" w:hAnsi="Times New Roman" w:cs="Times New Roman"/>
                <w:b/>
                <w:bCs/>
                <w:sz w:val="24"/>
                <w:szCs w:val="24"/>
              </w:rPr>
              <w:t>：</w:t>
            </w:r>
          </w:p>
          <w:p w14:paraId="1865C51D" w14:textId="77777777" w:rsidR="00CC6EF9" w:rsidRPr="00A15BAE" w:rsidRDefault="00CC6EF9" w:rsidP="004E3C73">
            <w:pPr>
              <w:rPr>
                <w:rFonts w:ascii="Times New Roman" w:eastAsia="MS Mincho" w:hAnsi="Times New Roman" w:cs="Times New Roman"/>
                <w:b/>
                <w:bCs/>
                <w:sz w:val="24"/>
                <w:szCs w:val="24"/>
              </w:rPr>
            </w:pPr>
            <w:r w:rsidRPr="00A15BAE">
              <w:rPr>
                <w:rFonts w:ascii="Times New Roman" w:hAnsi="Times New Roman" w:cs="Times New Roman"/>
                <w:sz w:val="24"/>
                <w:szCs w:val="24"/>
              </w:rPr>
              <w:t>Düz anlatım, gösteri</w:t>
            </w:r>
          </w:p>
        </w:tc>
      </w:tr>
      <w:tr w:rsidR="00CC6EF9" w:rsidRPr="00A15BAE" w14:paraId="6E9CBF71" w14:textId="77777777" w:rsidTr="004E3C73">
        <w:tc>
          <w:tcPr>
            <w:tcW w:w="11340" w:type="dxa"/>
            <w:gridSpan w:val="3"/>
          </w:tcPr>
          <w:p w14:paraId="3FBDD279" w14:textId="77777777" w:rsidR="00CC6EF9" w:rsidRDefault="00CC6EF9" w:rsidP="004E3C73">
            <w:pPr>
              <w:rPr>
                <w:rFonts w:ascii="Times New Roman" w:hAnsi="Times New Roman" w:cs="Times New Roman"/>
                <w:b/>
                <w:bCs/>
                <w:sz w:val="24"/>
                <w:szCs w:val="24"/>
              </w:rPr>
            </w:pPr>
            <w:r w:rsidRPr="00A15BAE">
              <w:rPr>
                <w:rFonts w:ascii="Times New Roman" w:hAnsi="Times New Roman" w:cs="Times New Roman"/>
                <w:b/>
                <w:bCs/>
                <w:sz w:val="24"/>
                <w:szCs w:val="24"/>
              </w:rPr>
              <w:t xml:space="preserve">Ölçme değerlendirme teknikleri: </w:t>
            </w:r>
          </w:p>
          <w:p w14:paraId="70405228" w14:textId="77777777" w:rsidR="00CC6EF9" w:rsidRPr="00A15BAE" w:rsidRDefault="00CC6EF9" w:rsidP="004E3C73">
            <w:pPr>
              <w:rPr>
                <w:rFonts w:ascii="Times New Roman" w:hAnsi="Times New Roman" w:cs="Times New Roman"/>
                <w:b/>
                <w:bCs/>
                <w:sz w:val="24"/>
                <w:szCs w:val="24"/>
              </w:rPr>
            </w:pPr>
            <w:r>
              <w:rPr>
                <w:rFonts w:ascii="Times New Roman" w:hAnsi="Times New Roman" w:cs="Times New Roman"/>
                <w:sz w:val="24"/>
                <w:szCs w:val="24"/>
              </w:rPr>
              <w:t>Ara değerlendirme %40 + Dönem sonu değerlendirmesi %60</w:t>
            </w:r>
          </w:p>
        </w:tc>
      </w:tr>
      <w:tr w:rsidR="00CC6EF9" w:rsidRPr="00A15BAE" w14:paraId="145677E5" w14:textId="77777777" w:rsidTr="004E3C73">
        <w:tc>
          <w:tcPr>
            <w:tcW w:w="11340" w:type="dxa"/>
            <w:gridSpan w:val="3"/>
          </w:tcPr>
          <w:p w14:paraId="0E693615" w14:textId="77777777" w:rsidR="00CC6EF9" w:rsidRPr="00A15BAE" w:rsidRDefault="00CC6EF9" w:rsidP="004E3C73">
            <w:pPr>
              <w:rPr>
                <w:rFonts w:ascii="Times New Roman" w:hAnsi="Times New Roman" w:cs="Times New Roman"/>
                <w:b/>
                <w:sz w:val="24"/>
                <w:szCs w:val="24"/>
              </w:rPr>
            </w:pPr>
            <w:r w:rsidRPr="00A15BAE">
              <w:rPr>
                <w:rFonts w:ascii="Times New Roman" w:hAnsi="Times New Roman" w:cs="Times New Roman"/>
                <w:b/>
                <w:sz w:val="24"/>
                <w:szCs w:val="24"/>
              </w:rPr>
              <w:t xml:space="preserve">a-Ara değerlendirme: </w:t>
            </w:r>
          </w:p>
          <w:p w14:paraId="754C89FC" w14:textId="77777777" w:rsidR="00CC6EF9" w:rsidRPr="00C76213" w:rsidRDefault="00CC6EF9" w:rsidP="004E3C73">
            <w:pPr>
              <w:rPr>
                <w:rFonts w:ascii="Times New Roman" w:eastAsia="MS Mincho" w:hAnsi="Times New Roman" w:cs="Times New Roman"/>
                <w:bCs/>
                <w:sz w:val="24"/>
                <w:szCs w:val="24"/>
              </w:rPr>
            </w:pPr>
            <w:r w:rsidRPr="00C76213">
              <w:rPr>
                <w:rFonts w:ascii="Times New Roman" w:eastAsia="MS Mincho" w:hAnsi="Times New Roman" w:cs="Times New Roman"/>
                <w:bCs/>
                <w:sz w:val="24"/>
                <w:szCs w:val="24"/>
              </w:rPr>
              <w:t>Yazılı sınav</w:t>
            </w:r>
          </w:p>
        </w:tc>
      </w:tr>
      <w:tr w:rsidR="00CC6EF9" w:rsidRPr="00A15BAE" w14:paraId="036E3D83" w14:textId="77777777" w:rsidTr="004E3C73">
        <w:tc>
          <w:tcPr>
            <w:tcW w:w="11340" w:type="dxa"/>
            <w:gridSpan w:val="3"/>
          </w:tcPr>
          <w:p w14:paraId="54423CAB" w14:textId="77777777" w:rsidR="00CC6EF9" w:rsidRDefault="00CC6EF9" w:rsidP="004E3C73">
            <w:pPr>
              <w:spacing w:line="259" w:lineRule="auto"/>
              <w:rPr>
                <w:rFonts w:ascii="Times New Roman" w:hAnsi="Times New Roman" w:cs="Times New Roman"/>
                <w:b/>
                <w:sz w:val="24"/>
                <w:szCs w:val="24"/>
              </w:rPr>
            </w:pPr>
            <w:r w:rsidRPr="00A15BAE">
              <w:rPr>
                <w:rFonts w:ascii="Times New Roman" w:hAnsi="Times New Roman" w:cs="Times New Roman"/>
                <w:b/>
                <w:sz w:val="24"/>
                <w:szCs w:val="24"/>
              </w:rPr>
              <w:t>b-Dönem sonu değerlendirme:</w:t>
            </w:r>
          </w:p>
          <w:p w14:paraId="0C1E59F8" w14:textId="77777777" w:rsidR="00CC6EF9" w:rsidRPr="00C76213" w:rsidRDefault="00CC6EF9" w:rsidP="004E3C73">
            <w:pPr>
              <w:spacing w:line="259" w:lineRule="auto"/>
              <w:rPr>
                <w:rFonts w:ascii="Times New Roman" w:hAnsi="Times New Roman" w:cs="Times New Roman"/>
                <w:bCs/>
                <w:sz w:val="24"/>
                <w:szCs w:val="24"/>
              </w:rPr>
            </w:pPr>
            <w:r w:rsidRPr="00A15BAE">
              <w:rPr>
                <w:rFonts w:ascii="Times New Roman" w:hAnsi="Times New Roman" w:cs="Times New Roman"/>
                <w:b/>
                <w:sz w:val="24"/>
                <w:szCs w:val="24"/>
              </w:rPr>
              <w:t xml:space="preserve"> </w:t>
            </w:r>
            <w:r w:rsidRPr="00C76213">
              <w:rPr>
                <w:rFonts w:ascii="Times New Roman" w:hAnsi="Times New Roman" w:cs="Times New Roman"/>
                <w:bCs/>
                <w:sz w:val="24"/>
                <w:szCs w:val="24"/>
              </w:rPr>
              <w:t xml:space="preserve">Yazılı sınav </w:t>
            </w:r>
          </w:p>
        </w:tc>
      </w:tr>
      <w:bookmarkEnd w:id="13"/>
    </w:tbl>
    <w:p w14:paraId="373A89D5" w14:textId="77777777" w:rsidR="00CC6EF9" w:rsidRDefault="00CC6EF9" w:rsidP="00CC6EF9"/>
    <w:p w14:paraId="5BC66F8B" w14:textId="77777777" w:rsidR="00CC6EF9" w:rsidRDefault="00CC6EF9" w:rsidP="00CC6EF9"/>
    <w:tbl>
      <w:tblPr>
        <w:tblStyle w:val="TableGrid0"/>
        <w:tblW w:w="11340" w:type="dxa"/>
        <w:tblInd w:w="-1139" w:type="dxa"/>
        <w:tblLook w:val="04A0" w:firstRow="1" w:lastRow="0" w:firstColumn="1" w:lastColumn="0" w:noHBand="0" w:noVBand="1"/>
      </w:tblPr>
      <w:tblGrid>
        <w:gridCol w:w="3261"/>
        <w:gridCol w:w="2835"/>
        <w:gridCol w:w="5244"/>
      </w:tblGrid>
      <w:tr w:rsidR="00CC6EF9" w:rsidRPr="00BE6054" w14:paraId="58145360" w14:textId="77777777" w:rsidTr="004E3C73">
        <w:trPr>
          <w:trHeight w:val="416"/>
        </w:trPr>
        <w:tc>
          <w:tcPr>
            <w:tcW w:w="3261" w:type="dxa"/>
          </w:tcPr>
          <w:p w14:paraId="66B2060E" w14:textId="77777777" w:rsidR="00CC6EF9" w:rsidRPr="00BE6054" w:rsidRDefault="00CC6EF9" w:rsidP="004E3C73">
            <w:pPr>
              <w:rPr>
                <w:rFonts w:ascii="Times New Roman" w:hAnsi="Times New Roman" w:cs="Times New Roman"/>
                <w:b/>
                <w:bCs/>
                <w:sz w:val="24"/>
                <w:szCs w:val="24"/>
              </w:rPr>
            </w:pPr>
            <w:r w:rsidRPr="00BE6054">
              <w:rPr>
                <w:rFonts w:ascii="Times New Roman" w:hAnsi="Times New Roman" w:cs="Times New Roman"/>
                <w:b/>
                <w:bCs/>
                <w:sz w:val="24"/>
                <w:szCs w:val="24"/>
              </w:rPr>
              <w:t>Dersin kodu</w:t>
            </w:r>
            <w:r w:rsidRPr="00BE6054">
              <w:rPr>
                <w:rFonts w:ascii="Times New Roman" w:eastAsia="MS Mincho" w:hAnsi="Times New Roman" w:cs="Times New Roman"/>
                <w:b/>
                <w:bCs/>
                <w:sz w:val="24"/>
                <w:szCs w:val="24"/>
              </w:rPr>
              <w:t>：</w:t>
            </w:r>
          </w:p>
          <w:p w14:paraId="569F29C4" w14:textId="77777777" w:rsidR="00CC6EF9" w:rsidRPr="00BE6054" w:rsidRDefault="00CC6EF9" w:rsidP="004E3C73">
            <w:pPr>
              <w:rPr>
                <w:rFonts w:ascii="Times New Roman" w:hAnsi="Times New Roman" w:cs="Times New Roman"/>
                <w:sz w:val="24"/>
                <w:szCs w:val="24"/>
              </w:rPr>
            </w:pPr>
            <w:r w:rsidRPr="00BE6054">
              <w:rPr>
                <w:rFonts w:ascii="Times New Roman" w:hAnsi="Times New Roman" w:cs="Times New Roman"/>
                <w:sz w:val="24"/>
                <w:szCs w:val="24"/>
              </w:rPr>
              <w:t>JPÖ-3007</w:t>
            </w:r>
          </w:p>
        </w:tc>
        <w:tc>
          <w:tcPr>
            <w:tcW w:w="2835" w:type="dxa"/>
          </w:tcPr>
          <w:p w14:paraId="33122683" w14:textId="77777777" w:rsidR="00CC6EF9" w:rsidRPr="00BE6054" w:rsidRDefault="00CC6EF9" w:rsidP="004E3C73">
            <w:pPr>
              <w:rPr>
                <w:rFonts w:ascii="Times New Roman" w:hAnsi="Times New Roman" w:cs="Times New Roman"/>
                <w:b/>
                <w:bCs/>
                <w:sz w:val="24"/>
                <w:szCs w:val="24"/>
              </w:rPr>
            </w:pPr>
            <w:r w:rsidRPr="00BE6054">
              <w:rPr>
                <w:rFonts w:ascii="Times New Roman" w:hAnsi="Times New Roman" w:cs="Times New Roman"/>
                <w:b/>
                <w:bCs/>
                <w:sz w:val="24"/>
                <w:szCs w:val="24"/>
              </w:rPr>
              <w:t>Dersin adı</w:t>
            </w:r>
            <w:r w:rsidRPr="00BE6054">
              <w:rPr>
                <w:rFonts w:ascii="Times New Roman" w:eastAsia="MS Mincho" w:hAnsi="Times New Roman" w:cs="Times New Roman"/>
                <w:b/>
                <w:bCs/>
                <w:sz w:val="24"/>
                <w:szCs w:val="24"/>
              </w:rPr>
              <w:t>：</w:t>
            </w:r>
          </w:p>
          <w:p w14:paraId="5A5C2F0E" w14:textId="77777777" w:rsidR="00CC6EF9" w:rsidRPr="00BE6054" w:rsidRDefault="00CC6EF9" w:rsidP="004E3C73">
            <w:pPr>
              <w:rPr>
                <w:rFonts w:ascii="Times New Roman" w:hAnsi="Times New Roman" w:cs="Times New Roman"/>
                <w:sz w:val="24"/>
                <w:szCs w:val="24"/>
              </w:rPr>
            </w:pPr>
            <w:r w:rsidRPr="00BE6054">
              <w:rPr>
                <w:rFonts w:ascii="Times New Roman" w:hAnsi="Times New Roman" w:cs="Times New Roman"/>
                <w:sz w:val="24"/>
                <w:szCs w:val="24"/>
              </w:rPr>
              <w:t>Japonca Dil Becerilerinin Öğretimi</w:t>
            </w:r>
          </w:p>
        </w:tc>
        <w:tc>
          <w:tcPr>
            <w:tcW w:w="5244" w:type="dxa"/>
          </w:tcPr>
          <w:p w14:paraId="1D860028" w14:textId="77777777" w:rsidR="00CC6EF9" w:rsidRPr="00BE6054" w:rsidRDefault="00CC6EF9" w:rsidP="004E3C73">
            <w:pPr>
              <w:rPr>
                <w:rFonts w:ascii="Times New Roman" w:hAnsi="Times New Roman" w:cs="Times New Roman"/>
                <w:b/>
                <w:bCs/>
                <w:sz w:val="24"/>
                <w:szCs w:val="24"/>
              </w:rPr>
            </w:pPr>
            <w:r w:rsidRPr="00BE6054">
              <w:rPr>
                <w:rFonts w:ascii="Times New Roman" w:hAnsi="Times New Roman" w:cs="Times New Roman"/>
                <w:b/>
                <w:bCs/>
                <w:sz w:val="24"/>
                <w:szCs w:val="24"/>
              </w:rPr>
              <w:t>Sorumlu öğretim elemanı</w:t>
            </w:r>
            <w:r w:rsidRPr="00BE6054">
              <w:rPr>
                <w:rFonts w:ascii="Times New Roman" w:eastAsia="MS Mincho" w:hAnsi="Times New Roman" w:cs="Times New Roman"/>
                <w:b/>
                <w:bCs/>
                <w:sz w:val="24"/>
                <w:szCs w:val="24"/>
              </w:rPr>
              <w:t>：</w:t>
            </w:r>
          </w:p>
          <w:p w14:paraId="38C0D0BA" w14:textId="77777777" w:rsidR="00CC6EF9" w:rsidRPr="00BE6054" w:rsidRDefault="00CC6EF9" w:rsidP="004E3C73">
            <w:pPr>
              <w:rPr>
                <w:rFonts w:ascii="Times New Roman" w:hAnsi="Times New Roman" w:cs="Times New Roman"/>
                <w:sz w:val="24"/>
                <w:szCs w:val="24"/>
              </w:rPr>
            </w:pPr>
            <w:r w:rsidRPr="00BE6054">
              <w:rPr>
                <w:rFonts w:ascii="Times New Roman" w:hAnsi="Times New Roman" w:cs="Times New Roman"/>
                <w:sz w:val="24"/>
                <w:szCs w:val="24"/>
              </w:rPr>
              <w:t>Öğr. Gör. Miyuki ICHIMURA</w:t>
            </w:r>
          </w:p>
        </w:tc>
      </w:tr>
      <w:tr w:rsidR="00CC6EF9" w:rsidRPr="00BE6054" w14:paraId="0C1D5D9F" w14:textId="77777777" w:rsidTr="004E3C73">
        <w:tc>
          <w:tcPr>
            <w:tcW w:w="11340" w:type="dxa"/>
            <w:gridSpan w:val="3"/>
          </w:tcPr>
          <w:p w14:paraId="1ECF619E" w14:textId="77777777" w:rsidR="00CC6EF9" w:rsidRPr="00BE6054" w:rsidRDefault="00CC6EF9" w:rsidP="004E3C73">
            <w:pPr>
              <w:rPr>
                <w:rFonts w:ascii="Times New Roman" w:hAnsi="Times New Roman" w:cs="Times New Roman"/>
                <w:b/>
                <w:bCs/>
                <w:sz w:val="24"/>
                <w:szCs w:val="24"/>
              </w:rPr>
            </w:pPr>
            <w:r w:rsidRPr="00BE6054">
              <w:rPr>
                <w:rFonts w:ascii="Times New Roman" w:hAnsi="Times New Roman" w:cs="Times New Roman"/>
                <w:b/>
                <w:bCs/>
                <w:sz w:val="24"/>
                <w:szCs w:val="24"/>
              </w:rPr>
              <w:t>Dersin Amaçları :</w:t>
            </w:r>
          </w:p>
          <w:p w14:paraId="14E0B8C7" w14:textId="77777777" w:rsidR="00CC6EF9" w:rsidRPr="00BE6054" w:rsidRDefault="00CC6EF9" w:rsidP="004E3C73">
            <w:pPr>
              <w:rPr>
                <w:rFonts w:ascii="Times New Roman" w:eastAsia="HGSKyokashotai" w:hAnsi="Times New Roman" w:cs="Times New Roman"/>
                <w:sz w:val="24"/>
                <w:szCs w:val="24"/>
              </w:rPr>
            </w:pPr>
            <w:r w:rsidRPr="00BE6054">
              <w:rPr>
                <w:rFonts w:ascii="Times New Roman" w:eastAsia="HGSKyokashotai" w:hAnsi="Times New Roman" w:cs="Times New Roman"/>
                <w:sz w:val="24"/>
                <w:szCs w:val="24"/>
              </w:rPr>
              <w:t xml:space="preserve">Öğrencilerin, ders planı hazırlama, etkili ders işleme yöntemleri, ölçme </w:t>
            </w:r>
            <w:proofErr w:type="spellStart"/>
            <w:r w:rsidRPr="00BE6054">
              <w:rPr>
                <w:rFonts w:ascii="Times New Roman" w:eastAsia="HGSKyokashotai" w:hAnsi="Times New Roman" w:cs="Times New Roman"/>
                <w:sz w:val="24"/>
                <w:szCs w:val="24"/>
              </w:rPr>
              <w:t>derğerlendirme</w:t>
            </w:r>
            <w:proofErr w:type="spellEnd"/>
            <w:r w:rsidRPr="00BE6054">
              <w:rPr>
                <w:rFonts w:ascii="Times New Roman" w:eastAsia="HGSKyokashotai" w:hAnsi="Times New Roman" w:cs="Times New Roman"/>
                <w:sz w:val="24"/>
                <w:szCs w:val="24"/>
              </w:rPr>
              <w:t xml:space="preserve"> konularında bilgi sahibi olmalarını sağlamaktır.</w:t>
            </w:r>
          </w:p>
        </w:tc>
      </w:tr>
      <w:tr w:rsidR="00CC6EF9" w:rsidRPr="00BE6054" w14:paraId="02C8580C" w14:textId="77777777" w:rsidTr="004E3C73">
        <w:tc>
          <w:tcPr>
            <w:tcW w:w="11340" w:type="dxa"/>
            <w:gridSpan w:val="3"/>
          </w:tcPr>
          <w:p w14:paraId="5D9D607F" w14:textId="77777777" w:rsidR="00CC6EF9" w:rsidRPr="00BE6054" w:rsidRDefault="00CC6EF9" w:rsidP="004E3C73">
            <w:pPr>
              <w:rPr>
                <w:rFonts w:ascii="Times New Roman" w:eastAsia="MS Mincho" w:hAnsi="Times New Roman" w:cs="Times New Roman"/>
                <w:b/>
                <w:bCs/>
                <w:sz w:val="24"/>
                <w:szCs w:val="24"/>
              </w:rPr>
            </w:pPr>
            <w:r w:rsidRPr="00BE6054">
              <w:rPr>
                <w:rFonts w:ascii="Times New Roman" w:hAnsi="Times New Roman" w:cs="Times New Roman"/>
                <w:b/>
                <w:bCs/>
                <w:sz w:val="24"/>
                <w:szCs w:val="24"/>
              </w:rPr>
              <w:t>Dersin öğrenme yöntemleri</w:t>
            </w:r>
            <w:r w:rsidRPr="00BE6054">
              <w:rPr>
                <w:rFonts w:ascii="Times New Roman" w:eastAsia="MS Mincho" w:hAnsi="Times New Roman" w:cs="Times New Roman"/>
                <w:b/>
                <w:bCs/>
                <w:sz w:val="24"/>
                <w:szCs w:val="24"/>
              </w:rPr>
              <w:t>：</w:t>
            </w:r>
          </w:p>
          <w:p w14:paraId="798BC9C4" w14:textId="77777777" w:rsidR="00CC6EF9" w:rsidRPr="00BE6054" w:rsidRDefault="00CC6EF9" w:rsidP="004E3C73">
            <w:pPr>
              <w:rPr>
                <w:rFonts w:ascii="Times New Roman" w:eastAsia="MS Mincho" w:hAnsi="Times New Roman" w:cs="Times New Roman"/>
                <w:sz w:val="24"/>
                <w:szCs w:val="24"/>
              </w:rPr>
            </w:pPr>
            <w:r w:rsidRPr="00BE6054">
              <w:rPr>
                <w:rFonts w:ascii="Times New Roman" w:hAnsi="Times New Roman" w:cs="Times New Roman"/>
                <w:sz w:val="24"/>
                <w:szCs w:val="24"/>
              </w:rPr>
              <w:t>Grup çalışması, prova dersi, tartışma</w:t>
            </w:r>
          </w:p>
        </w:tc>
      </w:tr>
      <w:tr w:rsidR="00CC6EF9" w:rsidRPr="00BE6054" w14:paraId="509DAAF5" w14:textId="77777777" w:rsidTr="004E3C73">
        <w:tc>
          <w:tcPr>
            <w:tcW w:w="11340" w:type="dxa"/>
            <w:gridSpan w:val="3"/>
          </w:tcPr>
          <w:p w14:paraId="5AE670F1" w14:textId="77777777" w:rsidR="00CC6EF9" w:rsidRPr="00BE6054" w:rsidRDefault="00CC6EF9" w:rsidP="004E3C73">
            <w:pPr>
              <w:rPr>
                <w:rFonts w:ascii="Times New Roman" w:hAnsi="Times New Roman" w:cs="Times New Roman"/>
                <w:b/>
                <w:bCs/>
                <w:sz w:val="24"/>
                <w:szCs w:val="24"/>
              </w:rPr>
            </w:pPr>
            <w:r w:rsidRPr="00BE6054">
              <w:rPr>
                <w:rFonts w:ascii="Times New Roman" w:hAnsi="Times New Roman" w:cs="Times New Roman"/>
                <w:b/>
                <w:bCs/>
                <w:sz w:val="24"/>
                <w:szCs w:val="24"/>
              </w:rPr>
              <w:t xml:space="preserve">Ölçme değerlendirme teknikleri: </w:t>
            </w:r>
          </w:p>
          <w:p w14:paraId="5587AA50" w14:textId="77777777" w:rsidR="00CC6EF9" w:rsidRPr="00BE6054" w:rsidRDefault="00CC6EF9" w:rsidP="004E3C73">
            <w:pPr>
              <w:rPr>
                <w:rFonts w:ascii="Times New Roman" w:hAnsi="Times New Roman" w:cs="Times New Roman"/>
                <w:sz w:val="24"/>
                <w:szCs w:val="24"/>
              </w:rPr>
            </w:pPr>
            <w:r>
              <w:rPr>
                <w:rFonts w:ascii="Times New Roman" w:hAnsi="Times New Roman" w:cs="Times New Roman"/>
                <w:sz w:val="24"/>
                <w:szCs w:val="24"/>
              </w:rPr>
              <w:t>Ara değerlendirme %40 + Dönem sonu değerlendirmesi %60</w:t>
            </w:r>
          </w:p>
        </w:tc>
      </w:tr>
      <w:tr w:rsidR="00CC6EF9" w:rsidRPr="00BE6054" w14:paraId="7DF230FA" w14:textId="77777777" w:rsidTr="004E3C73">
        <w:tc>
          <w:tcPr>
            <w:tcW w:w="11340" w:type="dxa"/>
            <w:gridSpan w:val="3"/>
          </w:tcPr>
          <w:p w14:paraId="4BB4686C" w14:textId="77777777" w:rsidR="00CC6EF9" w:rsidRPr="00BE6054" w:rsidRDefault="00CC6EF9" w:rsidP="004E3C73">
            <w:pPr>
              <w:rPr>
                <w:rFonts w:ascii="Times New Roman" w:hAnsi="Times New Roman" w:cs="Times New Roman"/>
                <w:b/>
                <w:bCs/>
                <w:sz w:val="24"/>
                <w:szCs w:val="24"/>
              </w:rPr>
            </w:pPr>
            <w:r w:rsidRPr="00BE6054">
              <w:rPr>
                <w:rFonts w:ascii="Times New Roman" w:hAnsi="Times New Roman" w:cs="Times New Roman"/>
                <w:b/>
                <w:bCs/>
                <w:sz w:val="24"/>
                <w:szCs w:val="24"/>
              </w:rPr>
              <w:t xml:space="preserve">a-Ara değerlendirme: </w:t>
            </w:r>
          </w:p>
          <w:p w14:paraId="6316D4E5" w14:textId="77777777" w:rsidR="00CC6EF9" w:rsidRPr="00BE6054" w:rsidRDefault="00CC6EF9" w:rsidP="004E3C73">
            <w:pPr>
              <w:rPr>
                <w:rFonts w:ascii="Times New Roman" w:eastAsia="MS Mincho" w:hAnsi="Times New Roman" w:cs="Times New Roman"/>
                <w:sz w:val="24"/>
                <w:szCs w:val="24"/>
              </w:rPr>
            </w:pPr>
            <w:r w:rsidRPr="00BE6054">
              <w:rPr>
                <w:rFonts w:ascii="Times New Roman" w:eastAsia="MS Mincho" w:hAnsi="Times New Roman" w:cs="Times New Roman"/>
                <w:sz w:val="24"/>
                <w:szCs w:val="24"/>
              </w:rPr>
              <w:t>Grup çalışması, Yazılı sınav</w:t>
            </w:r>
          </w:p>
        </w:tc>
      </w:tr>
      <w:tr w:rsidR="00CC6EF9" w:rsidRPr="00BE6054" w14:paraId="79FE8C06" w14:textId="77777777" w:rsidTr="004E3C73">
        <w:tc>
          <w:tcPr>
            <w:tcW w:w="11340" w:type="dxa"/>
            <w:gridSpan w:val="3"/>
          </w:tcPr>
          <w:p w14:paraId="4F4DD437" w14:textId="77777777" w:rsidR="00CC6EF9" w:rsidRPr="00BE6054" w:rsidRDefault="00CC6EF9" w:rsidP="004E3C73">
            <w:pPr>
              <w:spacing w:line="259" w:lineRule="auto"/>
              <w:rPr>
                <w:rFonts w:ascii="Times New Roman" w:hAnsi="Times New Roman" w:cs="Times New Roman"/>
                <w:b/>
                <w:bCs/>
                <w:sz w:val="24"/>
                <w:szCs w:val="24"/>
              </w:rPr>
            </w:pPr>
            <w:r w:rsidRPr="00BE6054">
              <w:rPr>
                <w:rFonts w:ascii="Times New Roman" w:hAnsi="Times New Roman" w:cs="Times New Roman"/>
                <w:b/>
                <w:bCs/>
                <w:sz w:val="24"/>
                <w:szCs w:val="24"/>
              </w:rPr>
              <w:t xml:space="preserve">b-Dönem sonu değerlendirme: </w:t>
            </w:r>
          </w:p>
          <w:p w14:paraId="77D3234F" w14:textId="77777777" w:rsidR="00CC6EF9" w:rsidRPr="00BE6054" w:rsidRDefault="00CC6EF9" w:rsidP="004E3C73">
            <w:pPr>
              <w:spacing w:line="259" w:lineRule="auto"/>
              <w:rPr>
                <w:rFonts w:ascii="Times New Roman" w:hAnsi="Times New Roman" w:cs="Times New Roman"/>
                <w:sz w:val="24"/>
                <w:szCs w:val="24"/>
              </w:rPr>
            </w:pPr>
            <w:r w:rsidRPr="00BE6054">
              <w:rPr>
                <w:rFonts w:ascii="Times New Roman" w:eastAsia="MS Mincho" w:hAnsi="Times New Roman" w:cs="Times New Roman"/>
                <w:sz w:val="24"/>
                <w:szCs w:val="24"/>
              </w:rPr>
              <w:t>Grup çalışması, Yazılı sınav</w:t>
            </w:r>
          </w:p>
        </w:tc>
      </w:tr>
    </w:tbl>
    <w:p w14:paraId="354ECBF9" w14:textId="77777777" w:rsidR="00CC6EF9" w:rsidRDefault="00CC6EF9" w:rsidP="00CC6EF9"/>
    <w:tbl>
      <w:tblPr>
        <w:tblStyle w:val="TableGrid0"/>
        <w:tblW w:w="11340" w:type="dxa"/>
        <w:tblInd w:w="-1139" w:type="dxa"/>
        <w:tblLook w:val="04A0" w:firstRow="1" w:lastRow="0" w:firstColumn="1" w:lastColumn="0" w:noHBand="0" w:noVBand="1"/>
      </w:tblPr>
      <w:tblGrid>
        <w:gridCol w:w="3261"/>
        <w:gridCol w:w="2835"/>
        <w:gridCol w:w="5244"/>
      </w:tblGrid>
      <w:tr w:rsidR="00CC6EF9" w:rsidRPr="00BE6054" w14:paraId="542A471A" w14:textId="77777777" w:rsidTr="004E3C73">
        <w:trPr>
          <w:trHeight w:val="416"/>
        </w:trPr>
        <w:tc>
          <w:tcPr>
            <w:tcW w:w="3261" w:type="dxa"/>
          </w:tcPr>
          <w:p w14:paraId="2AF3EACC" w14:textId="77777777" w:rsidR="00CC6EF9" w:rsidRPr="00BE6054" w:rsidRDefault="00CC6EF9" w:rsidP="004E3C73">
            <w:pPr>
              <w:rPr>
                <w:rFonts w:ascii="Times New Roman" w:hAnsi="Times New Roman" w:cs="Times New Roman"/>
                <w:b/>
                <w:bCs/>
                <w:sz w:val="24"/>
                <w:szCs w:val="24"/>
              </w:rPr>
            </w:pPr>
            <w:r w:rsidRPr="00BE6054">
              <w:rPr>
                <w:rFonts w:ascii="Times New Roman" w:hAnsi="Times New Roman" w:cs="Times New Roman"/>
                <w:b/>
                <w:bCs/>
                <w:sz w:val="24"/>
                <w:szCs w:val="24"/>
              </w:rPr>
              <w:t>Dersin kodu</w:t>
            </w:r>
            <w:r w:rsidRPr="00BE6054">
              <w:rPr>
                <w:rFonts w:ascii="Times New Roman" w:eastAsia="MS Mincho" w:hAnsi="Times New Roman" w:cs="Times New Roman"/>
                <w:b/>
                <w:bCs/>
                <w:sz w:val="24"/>
                <w:szCs w:val="24"/>
              </w:rPr>
              <w:t>：</w:t>
            </w:r>
          </w:p>
          <w:p w14:paraId="6A8357B1" w14:textId="77777777" w:rsidR="00CC6EF9" w:rsidRPr="00BE6054" w:rsidRDefault="00CC6EF9" w:rsidP="004E3C73">
            <w:pPr>
              <w:rPr>
                <w:rFonts w:ascii="Times New Roman" w:hAnsi="Times New Roman" w:cs="Times New Roman"/>
                <w:sz w:val="24"/>
                <w:szCs w:val="24"/>
              </w:rPr>
            </w:pPr>
            <w:r w:rsidRPr="00BE6054">
              <w:rPr>
                <w:rFonts w:ascii="Times New Roman" w:hAnsi="Times New Roman" w:cs="Times New Roman"/>
                <w:sz w:val="24"/>
                <w:szCs w:val="24"/>
              </w:rPr>
              <w:t>EGT-2004</w:t>
            </w:r>
          </w:p>
        </w:tc>
        <w:tc>
          <w:tcPr>
            <w:tcW w:w="2835" w:type="dxa"/>
          </w:tcPr>
          <w:p w14:paraId="4BC81B5C" w14:textId="77777777" w:rsidR="00CC6EF9" w:rsidRPr="00BE6054" w:rsidRDefault="00CC6EF9" w:rsidP="004E3C73">
            <w:pPr>
              <w:rPr>
                <w:rFonts w:ascii="Times New Roman" w:hAnsi="Times New Roman" w:cs="Times New Roman"/>
                <w:sz w:val="24"/>
                <w:szCs w:val="24"/>
              </w:rPr>
            </w:pPr>
            <w:r w:rsidRPr="00BE6054">
              <w:rPr>
                <w:rFonts w:ascii="Times New Roman" w:hAnsi="Times New Roman" w:cs="Times New Roman"/>
                <w:b/>
                <w:bCs/>
                <w:sz w:val="24"/>
                <w:szCs w:val="24"/>
              </w:rPr>
              <w:t>Dersin adı</w:t>
            </w:r>
            <w:r w:rsidRPr="00BE6054">
              <w:rPr>
                <w:rFonts w:ascii="Times New Roman" w:eastAsia="MS Mincho" w:hAnsi="Times New Roman" w:cs="Times New Roman"/>
                <w:b/>
                <w:bCs/>
                <w:sz w:val="24"/>
                <w:szCs w:val="24"/>
              </w:rPr>
              <w:t>：</w:t>
            </w:r>
          </w:p>
          <w:p w14:paraId="56CE6E24" w14:textId="77777777" w:rsidR="00CC6EF9" w:rsidRPr="00BE6054" w:rsidRDefault="00CC6EF9" w:rsidP="004E3C73">
            <w:pPr>
              <w:rPr>
                <w:rFonts w:ascii="Times New Roman" w:hAnsi="Times New Roman" w:cs="Times New Roman"/>
                <w:sz w:val="24"/>
                <w:szCs w:val="24"/>
              </w:rPr>
            </w:pPr>
            <w:r w:rsidRPr="00BE6054">
              <w:rPr>
                <w:rFonts w:ascii="Times New Roman" w:hAnsi="Times New Roman" w:cs="Times New Roman"/>
                <w:sz w:val="24"/>
                <w:szCs w:val="24"/>
              </w:rPr>
              <w:t>Eğitimde Araştırma Yöntemleri</w:t>
            </w:r>
          </w:p>
        </w:tc>
        <w:tc>
          <w:tcPr>
            <w:tcW w:w="5244" w:type="dxa"/>
          </w:tcPr>
          <w:p w14:paraId="48642D20" w14:textId="77777777" w:rsidR="00CC6EF9" w:rsidRPr="00BE6054" w:rsidRDefault="00CC6EF9" w:rsidP="004E3C73">
            <w:pPr>
              <w:rPr>
                <w:rFonts w:ascii="Times New Roman" w:hAnsi="Times New Roman" w:cs="Times New Roman"/>
                <w:b/>
                <w:bCs/>
                <w:sz w:val="24"/>
                <w:szCs w:val="24"/>
              </w:rPr>
            </w:pPr>
            <w:r w:rsidRPr="00BE6054">
              <w:rPr>
                <w:rFonts w:ascii="Times New Roman" w:hAnsi="Times New Roman" w:cs="Times New Roman"/>
                <w:b/>
                <w:bCs/>
                <w:sz w:val="24"/>
                <w:szCs w:val="24"/>
              </w:rPr>
              <w:t>Sorumlu öğretim elemanı</w:t>
            </w:r>
            <w:r w:rsidRPr="00BE6054">
              <w:rPr>
                <w:rFonts w:ascii="Times New Roman" w:eastAsia="MS Mincho" w:hAnsi="Times New Roman" w:cs="Times New Roman"/>
                <w:b/>
                <w:bCs/>
                <w:sz w:val="24"/>
                <w:szCs w:val="24"/>
              </w:rPr>
              <w:t>：</w:t>
            </w:r>
          </w:p>
          <w:p w14:paraId="4623FA7E" w14:textId="77777777" w:rsidR="00CC6EF9" w:rsidRPr="00BE6054" w:rsidRDefault="00CC6EF9" w:rsidP="004E3C73">
            <w:pPr>
              <w:rPr>
                <w:rFonts w:ascii="Times New Roman" w:hAnsi="Times New Roman" w:cs="Times New Roman"/>
                <w:sz w:val="24"/>
                <w:szCs w:val="24"/>
                <w:shd w:val="pct15" w:color="auto" w:fill="FFFFFF"/>
              </w:rPr>
            </w:pPr>
            <w:r w:rsidRPr="00BE6054">
              <w:rPr>
                <w:rFonts w:ascii="Helvetica" w:hAnsi="Helvetica"/>
                <w:sz w:val="18"/>
                <w:szCs w:val="18"/>
              </w:rPr>
              <w:br/>
            </w:r>
            <w:r w:rsidRPr="00BE6054">
              <w:rPr>
                <w:rFonts w:ascii="Times New Roman" w:hAnsi="Times New Roman" w:cs="Times New Roman"/>
                <w:sz w:val="24"/>
                <w:szCs w:val="24"/>
              </w:rPr>
              <w:t>Dr. Öğr. Üyesi Hanife Esen Aygün</w:t>
            </w:r>
          </w:p>
          <w:p w14:paraId="6D4D93C1" w14:textId="77777777" w:rsidR="00CC6EF9" w:rsidRPr="00BE6054" w:rsidRDefault="00CC6EF9" w:rsidP="004E3C73">
            <w:pPr>
              <w:rPr>
                <w:rFonts w:ascii="Times New Roman" w:hAnsi="Times New Roman" w:cs="Times New Roman"/>
                <w:sz w:val="24"/>
                <w:szCs w:val="24"/>
              </w:rPr>
            </w:pPr>
          </w:p>
        </w:tc>
      </w:tr>
      <w:tr w:rsidR="00CC6EF9" w:rsidRPr="00BE6054" w14:paraId="6A441347" w14:textId="77777777" w:rsidTr="004E3C73">
        <w:tc>
          <w:tcPr>
            <w:tcW w:w="11340" w:type="dxa"/>
            <w:gridSpan w:val="3"/>
          </w:tcPr>
          <w:p w14:paraId="74F6912D" w14:textId="77777777" w:rsidR="00CC6EF9" w:rsidRPr="00BE6054" w:rsidRDefault="00CC6EF9" w:rsidP="004E3C73">
            <w:pPr>
              <w:rPr>
                <w:rFonts w:ascii="Times New Roman" w:hAnsi="Times New Roman" w:cs="Times New Roman"/>
                <w:b/>
                <w:bCs/>
                <w:sz w:val="24"/>
                <w:szCs w:val="24"/>
              </w:rPr>
            </w:pPr>
            <w:r w:rsidRPr="00BE6054">
              <w:rPr>
                <w:rFonts w:ascii="Times New Roman" w:hAnsi="Times New Roman" w:cs="Times New Roman"/>
                <w:b/>
                <w:bCs/>
                <w:sz w:val="24"/>
                <w:szCs w:val="24"/>
              </w:rPr>
              <w:t>Dersin Amaçları :</w:t>
            </w:r>
          </w:p>
          <w:p w14:paraId="322C584B" w14:textId="77777777" w:rsidR="00CC6EF9" w:rsidRPr="00BE6054" w:rsidRDefault="00CC6EF9" w:rsidP="004E3C73">
            <w:pPr>
              <w:rPr>
                <w:rFonts w:ascii="Times New Roman" w:eastAsia="HGSKyokashotai" w:hAnsi="Times New Roman" w:cs="Times New Roman"/>
                <w:b/>
                <w:bCs/>
                <w:sz w:val="24"/>
                <w:szCs w:val="24"/>
              </w:rPr>
            </w:pPr>
            <w:r w:rsidRPr="00BE6054">
              <w:rPr>
                <w:rFonts w:ascii="Times New Roman" w:hAnsi="Times New Roman" w:cs="Times New Roman"/>
                <w:sz w:val="24"/>
                <w:szCs w:val="24"/>
              </w:rPr>
              <w:t>Alanıyla ilgili problemleri bilimsel araştırma süreçlerini kullanarak çözme bilgi, beceri ve deneyimini kazandırmaktır.</w:t>
            </w:r>
          </w:p>
        </w:tc>
      </w:tr>
      <w:tr w:rsidR="00CC6EF9" w:rsidRPr="00BE6054" w14:paraId="451E4262" w14:textId="77777777" w:rsidTr="004E3C73">
        <w:tc>
          <w:tcPr>
            <w:tcW w:w="11340" w:type="dxa"/>
            <w:gridSpan w:val="3"/>
          </w:tcPr>
          <w:p w14:paraId="50A4896C" w14:textId="77777777" w:rsidR="00CC6EF9" w:rsidRPr="00BE6054" w:rsidRDefault="00CC6EF9" w:rsidP="004E3C73">
            <w:pPr>
              <w:rPr>
                <w:rFonts w:ascii="Times New Roman" w:eastAsia="MS Mincho" w:hAnsi="Times New Roman" w:cs="Times New Roman"/>
                <w:b/>
                <w:bCs/>
                <w:sz w:val="24"/>
                <w:szCs w:val="24"/>
              </w:rPr>
            </w:pPr>
            <w:r w:rsidRPr="00BE6054">
              <w:rPr>
                <w:rFonts w:ascii="Times New Roman" w:hAnsi="Times New Roman" w:cs="Times New Roman"/>
                <w:b/>
                <w:bCs/>
                <w:sz w:val="24"/>
                <w:szCs w:val="24"/>
              </w:rPr>
              <w:t>Dersin öğrenme yöntemleri</w:t>
            </w:r>
            <w:r w:rsidRPr="00BE6054">
              <w:rPr>
                <w:rFonts w:ascii="Times New Roman" w:eastAsia="MS Mincho" w:hAnsi="Times New Roman" w:cs="Times New Roman"/>
                <w:b/>
                <w:bCs/>
                <w:sz w:val="24"/>
                <w:szCs w:val="24"/>
              </w:rPr>
              <w:t>：</w:t>
            </w:r>
          </w:p>
          <w:p w14:paraId="5338CD06" w14:textId="77777777" w:rsidR="00CC6EF9" w:rsidRPr="00BE6054" w:rsidRDefault="00CC6EF9" w:rsidP="004E3C73">
            <w:pPr>
              <w:rPr>
                <w:rFonts w:ascii="Times New Roman" w:eastAsia="MS Mincho" w:hAnsi="Times New Roman" w:cs="Times New Roman"/>
                <w:b/>
                <w:bCs/>
                <w:sz w:val="24"/>
                <w:szCs w:val="24"/>
              </w:rPr>
            </w:pPr>
            <w:r w:rsidRPr="00BE6054">
              <w:rPr>
                <w:rFonts w:ascii="Times New Roman" w:hAnsi="Times New Roman" w:cs="Times New Roman"/>
                <w:sz w:val="24"/>
                <w:szCs w:val="24"/>
              </w:rPr>
              <w:t>Anlatım, soru-cevap, tartışma, örnek olay incelemesi.</w:t>
            </w:r>
          </w:p>
        </w:tc>
      </w:tr>
      <w:tr w:rsidR="00CC6EF9" w:rsidRPr="00BE6054" w14:paraId="23B26A0C" w14:textId="77777777" w:rsidTr="004E3C73">
        <w:tc>
          <w:tcPr>
            <w:tcW w:w="11340" w:type="dxa"/>
            <w:gridSpan w:val="3"/>
          </w:tcPr>
          <w:p w14:paraId="34E59653" w14:textId="77777777" w:rsidR="00CC6EF9" w:rsidRPr="00BE6054" w:rsidRDefault="00CC6EF9" w:rsidP="004E3C73">
            <w:pPr>
              <w:rPr>
                <w:rFonts w:ascii="Times New Roman" w:hAnsi="Times New Roman" w:cs="Times New Roman"/>
                <w:b/>
                <w:bCs/>
                <w:sz w:val="24"/>
                <w:szCs w:val="24"/>
              </w:rPr>
            </w:pPr>
            <w:r w:rsidRPr="00BE6054">
              <w:rPr>
                <w:rFonts w:ascii="Times New Roman" w:hAnsi="Times New Roman" w:cs="Times New Roman"/>
                <w:b/>
                <w:bCs/>
                <w:sz w:val="24"/>
                <w:szCs w:val="24"/>
              </w:rPr>
              <w:t xml:space="preserve">Ölçme değerlendirme teknikleri: </w:t>
            </w:r>
          </w:p>
          <w:p w14:paraId="66C4B721" w14:textId="77777777" w:rsidR="00CC6EF9" w:rsidRPr="00BE6054" w:rsidRDefault="00CC6EF9" w:rsidP="004E3C73">
            <w:pPr>
              <w:rPr>
                <w:rFonts w:ascii="Times New Roman" w:hAnsi="Times New Roman" w:cs="Times New Roman"/>
                <w:sz w:val="24"/>
                <w:szCs w:val="24"/>
              </w:rPr>
            </w:pPr>
            <w:r>
              <w:rPr>
                <w:rFonts w:ascii="Times New Roman" w:hAnsi="Times New Roman" w:cs="Times New Roman"/>
                <w:sz w:val="24"/>
                <w:szCs w:val="24"/>
              </w:rPr>
              <w:t>Ara değerlendirme %40 + Dönem sonu değerlendirmesi %60</w:t>
            </w:r>
          </w:p>
        </w:tc>
      </w:tr>
      <w:tr w:rsidR="00CC6EF9" w:rsidRPr="00BE6054" w14:paraId="2ED57D0B" w14:textId="77777777" w:rsidTr="004E3C73">
        <w:tc>
          <w:tcPr>
            <w:tcW w:w="11340" w:type="dxa"/>
            <w:gridSpan w:val="3"/>
          </w:tcPr>
          <w:p w14:paraId="0E9B07E8" w14:textId="77777777" w:rsidR="00CC6EF9" w:rsidRPr="00BE6054" w:rsidRDefault="00CC6EF9" w:rsidP="004E3C73">
            <w:pPr>
              <w:rPr>
                <w:rFonts w:ascii="Times New Roman" w:hAnsi="Times New Roman" w:cs="Times New Roman"/>
                <w:b/>
                <w:sz w:val="24"/>
                <w:szCs w:val="24"/>
              </w:rPr>
            </w:pPr>
            <w:r w:rsidRPr="00BE6054">
              <w:rPr>
                <w:rFonts w:ascii="Times New Roman" w:hAnsi="Times New Roman" w:cs="Times New Roman"/>
                <w:b/>
                <w:sz w:val="24"/>
                <w:szCs w:val="24"/>
              </w:rPr>
              <w:t xml:space="preserve">a-Ara değerlendirme: </w:t>
            </w:r>
          </w:p>
          <w:p w14:paraId="6C8B15F0" w14:textId="77777777" w:rsidR="00CC6EF9" w:rsidRPr="00BE6054" w:rsidRDefault="00CC6EF9" w:rsidP="004E3C73">
            <w:pPr>
              <w:rPr>
                <w:rFonts w:ascii="Times New Roman" w:eastAsia="MS Mincho" w:hAnsi="Times New Roman" w:cs="Times New Roman"/>
                <w:bCs/>
                <w:sz w:val="24"/>
                <w:szCs w:val="24"/>
              </w:rPr>
            </w:pPr>
            <w:r w:rsidRPr="00BE6054">
              <w:rPr>
                <w:rFonts w:ascii="Times New Roman" w:eastAsia="MS Mincho" w:hAnsi="Times New Roman" w:cs="Times New Roman"/>
                <w:bCs/>
                <w:sz w:val="24"/>
                <w:szCs w:val="24"/>
              </w:rPr>
              <w:t>Yazılı sınav</w:t>
            </w:r>
          </w:p>
        </w:tc>
      </w:tr>
      <w:tr w:rsidR="00CC6EF9" w:rsidRPr="00BE6054" w14:paraId="1291CF54" w14:textId="77777777" w:rsidTr="004E3C73">
        <w:tc>
          <w:tcPr>
            <w:tcW w:w="11340" w:type="dxa"/>
            <w:gridSpan w:val="3"/>
          </w:tcPr>
          <w:p w14:paraId="4F2AD55A" w14:textId="77777777" w:rsidR="00CC6EF9" w:rsidRDefault="00CC6EF9" w:rsidP="004E3C73">
            <w:pPr>
              <w:spacing w:line="259" w:lineRule="auto"/>
              <w:rPr>
                <w:rFonts w:ascii="Times New Roman" w:hAnsi="Times New Roman" w:cs="Times New Roman"/>
                <w:b/>
                <w:sz w:val="24"/>
                <w:szCs w:val="24"/>
              </w:rPr>
            </w:pPr>
            <w:r w:rsidRPr="00BE6054">
              <w:rPr>
                <w:rFonts w:ascii="Times New Roman" w:hAnsi="Times New Roman" w:cs="Times New Roman"/>
                <w:b/>
                <w:sz w:val="24"/>
                <w:szCs w:val="24"/>
              </w:rPr>
              <w:t xml:space="preserve">b-Dönem sonu değerlendirme: </w:t>
            </w:r>
          </w:p>
          <w:p w14:paraId="3947CD0A" w14:textId="77777777" w:rsidR="00CC6EF9" w:rsidRPr="00BE6054" w:rsidRDefault="00CC6EF9" w:rsidP="004E3C73">
            <w:pPr>
              <w:spacing w:line="259" w:lineRule="auto"/>
              <w:rPr>
                <w:rFonts w:ascii="Times New Roman" w:hAnsi="Times New Roman" w:cs="Times New Roman"/>
                <w:bCs/>
                <w:sz w:val="24"/>
                <w:szCs w:val="24"/>
              </w:rPr>
            </w:pPr>
            <w:r>
              <w:rPr>
                <w:rFonts w:ascii="Times New Roman" w:hAnsi="Times New Roman" w:cs="Times New Roman"/>
                <w:bCs/>
                <w:sz w:val="24"/>
                <w:szCs w:val="24"/>
              </w:rPr>
              <w:t>Yazılı sınav</w:t>
            </w:r>
          </w:p>
        </w:tc>
      </w:tr>
    </w:tbl>
    <w:p w14:paraId="7ECB830F" w14:textId="77777777" w:rsidR="00CC6EF9" w:rsidRDefault="00CC6EF9" w:rsidP="00CC6EF9"/>
    <w:p w14:paraId="606FC378" w14:textId="77777777" w:rsidR="00CC6EF9" w:rsidRDefault="00CC6EF9" w:rsidP="00CC6EF9"/>
    <w:p w14:paraId="3AAAB786" w14:textId="77777777" w:rsidR="00CC6EF9" w:rsidRDefault="00CC6EF9" w:rsidP="00CC6EF9"/>
    <w:p w14:paraId="424F5CDB" w14:textId="77777777" w:rsidR="00CC6EF9" w:rsidRDefault="00CC6EF9" w:rsidP="00CC6EF9"/>
    <w:p w14:paraId="79AA1AD7" w14:textId="77777777" w:rsidR="00CC6EF9" w:rsidRDefault="00CC6EF9" w:rsidP="00CC6EF9"/>
    <w:p w14:paraId="0DD4AFC8" w14:textId="77777777" w:rsidR="00CC6EF9" w:rsidRDefault="00CC6EF9" w:rsidP="00CC6EF9"/>
    <w:p w14:paraId="336840EE" w14:textId="77777777" w:rsidR="00CC6EF9" w:rsidRDefault="00CC6EF9" w:rsidP="00CC6EF9"/>
    <w:p w14:paraId="418FC9EB" w14:textId="77777777" w:rsidR="00CC6EF9" w:rsidRDefault="00CC6EF9" w:rsidP="00CC6EF9"/>
    <w:p w14:paraId="444225F2" w14:textId="77777777" w:rsidR="00CC6EF9" w:rsidRDefault="00CC6EF9" w:rsidP="00CC6EF9"/>
    <w:p w14:paraId="38B68C22" w14:textId="77777777" w:rsidR="00CC6EF9" w:rsidRDefault="00CC6EF9" w:rsidP="00CC6EF9"/>
    <w:p w14:paraId="4E2AB850" w14:textId="77777777" w:rsidR="00CC6EF9" w:rsidRDefault="00CC6EF9" w:rsidP="00CC6EF9"/>
    <w:tbl>
      <w:tblPr>
        <w:tblStyle w:val="TableGrid0"/>
        <w:tblW w:w="11340" w:type="dxa"/>
        <w:tblInd w:w="-1139" w:type="dxa"/>
        <w:tblLook w:val="04A0" w:firstRow="1" w:lastRow="0" w:firstColumn="1" w:lastColumn="0" w:noHBand="0" w:noVBand="1"/>
      </w:tblPr>
      <w:tblGrid>
        <w:gridCol w:w="3261"/>
        <w:gridCol w:w="2835"/>
        <w:gridCol w:w="5244"/>
      </w:tblGrid>
      <w:tr w:rsidR="00CC6EF9" w:rsidRPr="00EE009F" w14:paraId="0902AC47" w14:textId="77777777" w:rsidTr="004E3C73">
        <w:trPr>
          <w:trHeight w:val="416"/>
        </w:trPr>
        <w:tc>
          <w:tcPr>
            <w:tcW w:w="3261" w:type="dxa"/>
          </w:tcPr>
          <w:p w14:paraId="57EDA53C" w14:textId="77777777" w:rsidR="00CC6EF9" w:rsidRPr="00EE009F" w:rsidRDefault="00CC6EF9" w:rsidP="004E3C73">
            <w:pPr>
              <w:rPr>
                <w:rFonts w:ascii="Times New Roman" w:hAnsi="Times New Roman" w:cs="Times New Roman"/>
                <w:b/>
                <w:bCs/>
                <w:sz w:val="24"/>
                <w:szCs w:val="24"/>
              </w:rPr>
            </w:pPr>
            <w:r w:rsidRPr="00EE009F">
              <w:rPr>
                <w:rFonts w:ascii="Times New Roman" w:hAnsi="Times New Roman" w:cs="Times New Roman"/>
                <w:b/>
                <w:bCs/>
                <w:sz w:val="24"/>
                <w:szCs w:val="24"/>
              </w:rPr>
              <w:t>Dersin kodu</w:t>
            </w:r>
            <w:r w:rsidRPr="00EE009F">
              <w:rPr>
                <w:rFonts w:ascii="Times New Roman" w:eastAsia="MS Mincho" w:hAnsi="Times New Roman" w:cs="Times New Roman"/>
                <w:b/>
                <w:bCs/>
                <w:sz w:val="24"/>
                <w:szCs w:val="24"/>
              </w:rPr>
              <w:t>：</w:t>
            </w:r>
          </w:p>
          <w:p w14:paraId="52E8D646" w14:textId="77777777" w:rsidR="00CC6EF9" w:rsidRPr="00EE009F" w:rsidRDefault="00CC6EF9" w:rsidP="004E3C73">
            <w:pPr>
              <w:rPr>
                <w:rFonts w:ascii="Times New Roman" w:hAnsi="Times New Roman" w:cs="Times New Roman"/>
                <w:sz w:val="24"/>
                <w:szCs w:val="24"/>
              </w:rPr>
            </w:pPr>
            <w:r w:rsidRPr="00EE009F">
              <w:rPr>
                <w:rFonts w:ascii="Times New Roman" w:hAnsi="Times New Roman" w:cs="Times New Roman"/>
                <w:sz w:val="24"/>
                <w:szCs w:val="24"/>
              </w:rPr>
              <w:t>EGT-3002</w:t>
            </w:r>
          </w:p>
        </w:tc>
        <w:tc>
          <w:tcPr>
            <w:tcW w:w="2835" w:type="dxa"/>
          </w:tcPr>
          <w:p w14:paraId="49710F59" w14:textId="77777777" w:rsidR="00CC6EF9" w:rsidRPr="00EE009F" w:rsidRDefault="00CC6EF9" w:rsidP="004E3C73">
            <w:pPr>
              <w:rPr>
                <w:rFonts w:ascii="Times New Roman" w:hAnsi="Times New Roman" w:cs="Times New Roman"/>
                <w:sz w:val="24"/>
                <w:szCs w:val="24"/>
              </w:rPr>
            </w:pPr>
            <w:r w:rsidRPr="00EE009F">
              <w:rPr>
                <w:rFonts w:ascii="Times New Roman" w:hAnsi="Times New Roman" w:cs="Times New Roman"/>
                <w:b/>
                <w:bCs/>
                <w:sz w:val="24"/>
                <w:szCs w:val="24"/>
              </w:rPr>
              <w:t>Dersin adı</w:t>
            </w:r>
            <w:r w:rsidRPr="00EE009F">
              <w:rPr>
                <w:rFonts w:ascii="Times New Roman" w:eastAsia="MS Mincho" w:hAnsi="Times New Roman" w:cs="Times New Roman"/>
                <w:b/>
                <w:bCs/>
                <w:sz w:val="24"/>
                <w:szCs w:val="24"/>
              </w:rPr>
              <w:t>：</w:t>
            </w:r>
          </w:p>
          <w:p w14:paraId="1166B3F5" w14:textId="77777777" w:rsidR="00CC6EF9" w:rsidRPr="00EE009F" w:rsidRDefault="00CC6EF9" w:rsidP="004E3C73">
            <w:pPr>
              <w:rPr>
                <w:rFonts w:ascii="Times New Roman" w:hAnsi="Times New Roman" w:cs="Times New Roman"/>
                <w:sz w:val="24"/>
                <w:szCs w:val="24"/>
              </w:rPr>
            </w:pPr>
            <w:r w:rsidRPr="00EE009F">
              <w:rPr>
                <w:rFonts w:ascii="Times New Roman" w:hAnsi="Times New Roman" w:cs="Times New Roman"/>
                <w:sz w:val="24"/>
                <w:szCs w:val="24"/>
              </w:rPr>
              <w:t>Eğitimde Ölçme ve Değerlendirme</w:t>
            </w:r>
          </w:p>
        </w:tc>
        <w:tc>
          <w:tcPr>
            <w:tcW w:w="5244" w:type="dxa"/>
          </w:tcPr>
          <w:p w14:paraId="2C1283B0" w14:textId="77777777" w:rsidR="00CC6EF9" w:rsidRPr="00EE009F" w:rsidRDefault="00CC6EF9" w:rsidP="004E3C73">
            <w:pPr>
              <w:rPr>
                <w:rFonts w:ascii="Times New Roman" w:hAnsi="Times New Roman" w:cs="Times New Roman"/>
                <w:b/>
                <w:bCs/>
                <w:sz w:val="24"/>
                <w:szCs w:val="24"/>
              </w:rPr>
            </w:pPr>
            <w:r w:rsidRPr="00EE009F">
              <w:rPr>
                <w:rFonts w:ascii="Times New Roman" w:hAnsi="Times New Roman" w:cs="Times New Roman"/>
                <w:b/>
                <w:bCs/>
                <w:sz w:val="24"/>
                <w:szCs w:val="24"/>
              </w:rPr>
              <w:t>Sorumlu öğretim elemanı</w:t>
            </w:r>
            <w:r w:rsidRPr="00EE009F">
              <w:rPr>
                <w:rFonts w:ascii="Times New Roman" w:eastAsia="MS Mincho" w:hAnsi="Times New Roman" w:cs="Times New Roman"/>
                <w:b/>
                <w:bCs/>
                <w:sz w:val="24"/>
                <w:szCs w:val="24"/>
              </w:rPr>
              <w:t>：</w:t>
            </w:r>
          </w:p>
          <w:p w14:paraId="5D52CDEE" w14:textId="77777777" w:rsidR="00CC6EF9" w:rsidRPr="00EE009F" w:rsidRDefault="00CC6EF9" w:rsidP="004E3C73">
            <w:pPr>
              <w:rPr>
                <w:rFonts w:ascii="Times New Roman" w:hAnsi="Times New Roman" w:cs="Times New Roman"/>
                <w:sz w:val="24"/>
                <w:szCs w:val="24"/>
              </w:rPr>
            </w:pPr>
            <w:r w:rsidRPr="00EE009F">
              <w:rPr>
                <w:rFonts w:ascii="Times New Roman" w:hAnsi="Times New Roman" w:cs="Times New Roman"/>
                <w:sz w:val="24"/>
                <w:szCs w:val="24"/>
              </w:rPr>
              <w:br/>
              <w:t>Dr. Öğr. Üyesi Hanife Esen Aygün</w:t>
            </w:r>
          </w:p>
          <w:p w14:paraId="4CB2F8E1" w14:textId="77777777" w:rsidR="00CC6EF9" w:rsidRPr="00EE009F" w:rsidRDefault="00CC6EF9" w:rsidP="004E3C73">
            <w:pPr>
              <w:rPr>
                <w:rFonts w:ascii="Times New Roman" w:hAnsi="Times New Roman" w:cs="Times New Roman"/>
                <w:sz w:val="24"/>
                <w:szCs w:val="24"/>
              </w:rPr>
            </w:pPr>
          </w:p>
        </w:tc>
      </w:tr>
      <w:tr w:rsidR="00CC6EF9" w:rsidRPr="00EE009F" w14:paraId="436D72CA" w14:textId="77777777" w:rsidTr="004E3C73">
        <w:tc>
          <w:tcPr>
            <w:tcW w:w="11340" w:type="dxa"/>
            <w:gridSpan w:val="3"/>
          </w:tcPr>
          <w:p w14:paraId="4697DFC8" w14:textId="77777777" w:rsidR="00CC6EF9" w:rsidRPr="00EE009F" w:rsidRDefault="00CC6EF9" w:rsidP="004E3C73">
            <w:pPr>
              <w:rPr>
                <w:rFonts w:ascii="Times New Roman" w:hAnsi="Times New Roman" w:cs="Times New Roman"/>
                <w:b/>
                <w:bCs/>
                <w:sz w:val="24"/>
                <w:szCs w:val="24"/>
              </w:rPr>
            </w:pPr>
            <w:r w:rsidRPr="00EE009F">
              <w:rPr>
                <w:rFonts w:ascii="Times New Roman" w:hAnsi="Times New Roman" w:cs="Times New Roman"/>
                <w:b/>
                <w:bCs/>
                <w:sz w:val="24"/>
                <w:szCs w:val="24"/>
              </w:rPr>
              <w:t>Dersin Amaçları :</w:t>
            </w:r>
          </w:p>
          <w:p w14:paraId="4B70DA24" w14:textId="77777777" w:rsidR="00CC6EF9" w:rsidRPr="00EE009F" w:rsidRDefault="00CC6EF9" w:rsidP="004E3C73">
            <w:pPr>
              <w:jc w:val="both"/>
              <w:rPr>
                <w:rFonts w:ascii="Times New Roman" w:eastAsia="HGSKyokashotai" w:hAnsi="Times New Roman" w:cs="Times New Roman"/>
                <w:b/>
                <w:bCs/>
                <w:sz w:val="24"/>
                <w:szCs w:val="24"/>
              </w:rPr>
            </w:pPr>
            <w:r w:rsidRPr="00EE009F">
              <w:rPr>
                <w:rFonts w:ascii="Times New Roman" w:hAnsi="Times New Roman" w:cs="Times New Roman"/>
                <w:sz w:val="24"/>
                <w:szCs w:val="24"/>
              </w:rPr>
              <w:t>Öğretmen adaylarında eğitimde ölçme ve değerlendirmenin önemi hakkında gerekli bilgileri kazandırmak, öğretimde kullanılacak ölçme yöntemleri konusunda bilgi ve beceri kazandırmak, ölçme ve değerlendirme süreçlerini kavratmak, öğretimde kullanılabilecek etkili ölçme araçları geliştirme ve uygulama becerileri kazandırmak, ölçme sonuçları üzerinde değerlendirme işlemleri yapma becerisi kazandırmak.</w:t>
            </w:r>
          </w:p>
        </w:tc>
      </w:tr>
      <w:tr w:rsidR="00CC6EF9" w:rsidRPr="00EE009F" w14:paraId="0FACDD43" w14:textId="77777777" w:rsidTr="004E3C73">
        <w:tc>
          <w:tcPr>
            <w:tcW w:w="11340" w:type="dxa"/>
            <w:gridSpan w:val="3"/>
          </w:tcPr>
          <w:p w14:paraId="58D995CF" w14:textId="77777777" w:rsidR="00CC6EF9" w:rsidRPr="00EE009F" w:rsidRDefault="00CC6EF9" w:rsidP="004E3C73">
            <w:pPr>
              <w:rPr>
                <w:rFonts w:ascii="Times New Roman" w:eastAsia="MS Mincho" w:hAnsi="Times New Roman" w:cs="Times New Roman"/>
                <w:b/>
                <w:bCs/>
                <w:sz w:val="24"/>
                <w:szCs w:val="24"/>
              </w:rPr>
            </w:pPr>
            <w:r w:rsidRPr="00EE009F">
              <w:rPr>
                <w:rFonts w:ascii="Times New Roman" w:hAnsi="Times New Roman" w:cs="Times New Roman"/>
                <w:b/>
                <w:bCs/>
                <w:sz w:val="24"/>
                <w:szCs w:val="24"/>
              </w:rPr>
              <w:t>Dersin öğrenme yöntemleri</w:t>
            </w:r>
            <w:r w:rsidRPr="00EE009F">
              <w:rPr>
                <w:rFonts w:ascii="Times New Roman" w:eastAsia="MS Mincho" w:hAnsi="Times New Roman" w:cs="Times New Roman"/>
                <w:b/>
                <w:bCs/>
                <w:sz w:val="24"/>
                <w:szCs w:val="24"/>
              </w:rPr>
              <w:t>：</w:t>
            </w:r>
          </w:p>
          <w:p w14:paraId="2E550BA7" w14:textId="77777777" w:rsidR="00CC6EF9" w:rsidRPr="006F3A06" w:rsidRDefault="00CC6EF9" w:rsidP="004E3C73">
            <w:pPr>
              <w:rPr>
                <w:rFonts w:ascii="Times New Roman" w:hAnsi="Times New Roman" w:cs="Times New Roman"/>
                <w:sz w:val="24"/>
                <w:szCs w:val="24"/>
              </w:rPr>
            </w:pPr>
            <w:r w:rsidRPr="00EE009F">
              <w:rPr>
                <w:rFonts w:ascii="Times New Roman" w:hAnsi="Times New Roman" w:cs="Times New Roman"/>
                <w:sz w:val="24"/>
                <w:szCs w:val="24"/>
              </w:rPr>
              <w:t>Anlatım, Soru-Cevap, Kurallar Yardımıyla Öğretim, Grup Çalışmaları</w:t>
            </w:r>
          </w:p>
        </w:tc>
      </w:tr>
      <w:tr w:rsidR="00CC6EF9" w:rsidRPr="00EE009F" w14:paraId="205FC322" w14:textId="77777777" w:rsidTr="004E3C73">
        <w:tc>
          <w:tcPr>
            <w:tcW w:w="11340" w:type="dxa"/>
            <w:gridSpan w:val="3"/>
          </w:tcPr>
          <w:p w14:paraId="75B113C6" w14:textId="77777777" w:rsidR="00CC6EF9" w:rsidRPr="00EE009F" w:rsidRDefault="00CC6EF9" w:rsidP="004E3C73">
            <w:pPr>
              <w:rPr>
                <w:rFonts w:ascii="Times New Roman" w:hAnsi="Times New Roman" w:cs="Times New Roman"/>
                <w:b/>
                <w:bCs/>
                <w:sz w:val="24"/>
                <w:szCs w:val="24"/>
              </w:rPr>
            </w:pPr>
            <w:r w:rsidRPr="00EE009F">
              <w:rPr>
                <w:rFonts w:ascii="Times New Roman" w:hAnsi="Times New Roman" w:cs="Times New Roman"/>
                <w:b/>
                <w:bCs/>
                <w:sz w:val="24"/>
                <w:szCs w:val="24"/>
              </w:rPr>
              <w:t xml:space="preserve">Ölçme değerlendirme teknikleri: </w:t>
            </w:r>
          </w:p>
          <w:p w14:paraId="25509B3A" w14:textId="77777777" w:rsidR="00CC6EF9" w:rsidRPr="00EE009F" w:rsidRDefault="00CC6EF9" w:rsidP="004E3C73">
            <w:pPr>
              <w:rPr>
                <w:rFonts w:ascii="Times New Roman" w:hAnsi="Times New Roman" w:cs="Times New Roman"/>
                <w:b/>
                <w:bCs/>
                <w:sz w:val="24"/>
                <w:szCs w:val="24"/>
              </w:rPr>
            </w:pPr>
            <w:r>
              <w:rPr>
                <w:rFonts w:ascii="Times New Roman" w:hAnsi="Times New Roman" w:cs="Times New Roman"/>
                <w:sz w:val="24"/>
                <w:szCs w:val="24"/>
              </w:rPr>
              <w:t>Ara değerlendirme %40 + Dönem sonu değerlendirmesi %60</w:t>
            </w:r>
          </w:p>
        </w:tc>
      </w:tr>
      <w:tr w:rsidR="00CC6EF9" w:rsidRPr="00EE009F" w14:paraId="76B64782" w14:textId="77777777" w:rsidTr="004E3C73">
        <w:tc>
          <w:tcPr>
            <w:tcW w:w="11340" w:type="dxa"/>
            <w:gridSpan w:val="3"/>
          </w:tcPr>
          <w:p w14:paraId="14CDB8A2" w14:textId="77777777" w:rsidR="00CC6EF9" w:rsidRPr="00EE009F" w:rsidRDefault="00CC6EF9" w:rsidP="004E3C73">
            <w:pPr>
              <w:rPr>
                <w:rFonts w:ascii="Times New Roman" w:hAnsi="Times New Roman" w:cs="Times New Roman"/>
                <w:b/>
                <w:sz w:val="24"/>
                <w:szCs w:val="24"/>
              </w:rPr>
            </w:pPr>
            <w:r w:rsidRPr="00EE009F">
              <w:rPr>
                <w:rFonts w:ascii="Times New Roman" w:hAnsi="Times New Roman" w:cs="Times New Roman"/>
                <w:b/>
                <w:sz w:val="24"/>
                <w:szCs w:val="24"/>
              </w:rPr>
              <w:t xml:space="preserve">a-Ara değerlendirme: </w:t>
            </w:r>
          </w:p>
          <w:p w14:paraId="3330EB0E" w14:textId="77777777" w:rsidR="00CC6EF9" w:rsidRPr="00EE009F" w:rsidRDefault="00CC6EF9" w:rsidP="004E3C73">
            <w:pPr>
              <w:rPr>
                <w:rFonts w:ascii="Times New Roman" w:eastAsia="MS Mincho" w:hAnsi="Times New Roman" w:cs="Times New Roman"/>
                <w:bCs/>
                <w:sz w:val="24"/>
                <w:szCs w:val="24"/>
              </w:rPr>
            </w:pPr>
            <w:r w:rsidRPr="00EE009F">
              <w:rPr>
                <w:rFonts w:ascii="Times New Roman" w:eastAsia="MS Mincho" w:hAnsi="Times New Roman" w:cs="Times New Roman"/>
                <w:bCs/>
                <w:sz w:val="24"/>
                <w:szCs w:val="24"/>
              </w:rPr>
              <w:t>Yazılı Sınav</w:t>
            </w:r>
          </w:p>
        </w:tc>
      </w:tr>
      <w:tr w:rsidR="00CC6EF9" w:rsidRPr="00EE009F" w14:paraId="6FA850EA" w14:textId="77777777" w:rsidTr="004E3C73">
        <w:tc>
          <w:tcPr>
            <w:tcW w:w="11340" w:type="dxa"/>
            <w:gridSpan w:val="3"/>
          </w:tcPr>
          <w:p w14:paraId="49E234BF" w14:textId="77777777" w:rsidR="00CC6EF9" w:rsidRDefault="00CC6EF9" w:rsidP="004E3C73">
            <w:pPr>
              <w:spacing w:line="259" w:lineRule="auto"/>
              <w:rPr>
                <w:rFonts w:ascii="Times New Roman" w:hAnsi="Times New Roman" w:cs="Times New Roman"/>
                <w:b/>
                <w:sz w:val="24"/>
                <w:szCs w:val="24"/>
              </w:rPr>
            </w:pPr>
            <w:r w:rsidRPr="00EE009F">
              <w:rPr>
                <w:rFonts w:ascii="Times New Roman" w:hAnsi="Times New Roman" w:cs="Times New Roman"/>
                <w:b/>
                <w:sz w:val="24"/>
                <w:szCs w:val="24"/>
              </w:rPr>
              <w:t xml:space="preserve">b-Dönem sonu değerlendirme: </w:t>
            </w:r>
          </w:p>
          <w:p w14:paraId="060E5A3C" w14:textId="77777777" w:rsidR="00CC6EF9" w:rsidRPr="00EE009F" w:rsidRDefault="00CC6EF9" w:rsidP="004E3C73">
            <w:pPr>
              <w:spacing w:line="259" w:lineRule="auto"/>
              <w:rPr>
                <w:rFonts w:ascii="Times New Roman" w:hAnsi="Times New Roman" w:cs="Times New Roman"/>
                <w:bCs/>
                <w:sz w:val="24"/>
                <w:szCs w:val="24"/>
              </w:rPr>
            </w:pPr>
            <w:r>
              <w:rPr>
                <w:rFonts w:ascii="Times New Roman" w:hAnsi="Times New Roman" w:cs="Times New Roman"/>
                <w:bCs/>
                <w:sz w:val="24"/>
                <w:szCs w:val="24"/>
              </w:rPr>
              <w:t>Yazılı Sınav</w:t>
            </w:r>
          </w:p>
        </w:tc>
      </w:tr>
    </w:tbl>
    <w:p w14:paraId="273505CA" w14:textId="77777777" w:rsidR="00CC6EF9" w:rsidRDefault="00CC6EF9" w:rsidP="00CC6EF9"/>
    <w:tbl>
      <w:tblPr>
        <w:tblStyle w:val="TableGrid0"/>
        <w:tblW w:w="11340" w:type="dxa"/>
        <w:tblInd w:w="-1139" w:type="dxa"/>
        <w:tblLook w:val="04A0" w:firstRow="1" w:lastRow="0" w:firstColumn="1" w:lastColumn="0" w:noHBand="0" w:noVBand="1"/>
      </w:tblPr>
      <w:tblGrid>
        <w:gridCol w:w="3261"/>
        <w:gridCol w:w="2835"/>
        <w:gridCol w:w="5244"/>
      </w:tblGrid>
      <w:tr w:rsidR="00CC6EF9" w:rsidRPr="00760A61" w14:paraId="62371722" w14:textId="77777777" w:rsidTr="004E3C73">
        <w:trPr>
          <w:trHeight w:val="416"/>
        </w:trPr>
        <w:tc>
          <w:tcPr>
            <w:tcW w:w="3261" w:type="dxa"/>
            <w:tcBorders>
              <w:top w:val="single" w:sz="4" w:space="0" w:color="auto"/>
              <w:left w:val="single" w:sz="4" w:space="0" w:color="auto"/>
              <w:bottom w:val="single" w:sz="4" w:space="0" w:color="auto"/>
              <w:right w:val="single" w:sz="4" w:space="0" w:color="auto"/>
            </w:tcBorders>
            <w:hideMark/>
          </w:tcPr>
          <w:p w14:paraId="382BD5B3" w14:textId="77777777" w:rsidR="00CC6EF9" w:rsidRPr="00760A61" w:rsidRDefault="00CC6EF9" w:rsidP="004E3C73">
            <w:pPr>
              <w:rPr>
                <w:rFonts w:ascii="Times New Roman" w:hAnsi="Times New Roman" w:cs="Times New Roman"/>
                <w:b/>
                <w:bCs/>
                <w:sz w:val="24"/>
                <w:szCs w:val="24"/>
              </w:rPr>
            </w:pPr>
            <w:r w:rsidRPr="00760A61">
              <w:rPr>
                <w:rFonts w:ascii="Times New Roman" w:hAnsi="Times New Roman" w:cs="Times New Roman"/>
                <w:b/>
                <w:bCs/>
                <w:sz w:val="24"/>
                <w:szCs w:val="24"/>
              </w:rPr>
              <w:t>Dersin kodu :</w:t>
            </w:r>
          </w:p>
          <w:p w14:paraId="04B1FA2A" w14:textId="77777777" w:rsidR="00CC6EF9" w:rsidRPr="00760A61" w:rsidRDefault="00CC6EF9" w:rsidP="004E3C73">
            <w:pPr>
              <w:rPr>
                <w:rFonts w:ascii="Times New Roman" w:hAnsi="Times New Roman" w:cs="Times New Roman"/>
                <w:sz w:val="24"/>
                <w:szCs w:val="24"/>
              </w:rPr>
            </w:pPr>
            <w:r w:rsidRPr="00760A61">
              <w:rPr>
                <w:rFonts w:ascii="Times New Roman" w:hAnsi="Times New Roman" w:cs="Times New Roman"/>
                <w:sz w:val="24"/>
                <w:szCs w:val="24"/>
              </w:rPr>
              <w:t>JPÖ-3002</w:t>
            </w:r>
          </w:p>
        </w:tc>
        <w:tc>
          <w:tcPr>
            <w:tcW w:w="2835" w:type="dxa"/>
            <w:tcBorders>
              <w:top w:val="single" w:sz="4" w:space="0" w:color="auto"/>
              <w:left w:val="single" w:sz="4" w:space="0" w:color="auto"/>
              <w:bottom w:val="single" w:sz="4" w:space="0" w:color="auto"/>
              <w:right w:val="single" w:sz="4" w:space="0" w:color="auto"/>
            </w:tcBorders>
            <w:hideMark/>
          </w:tcPr>
          <w:p w14:paraId="3AD6D155" w14:textId="77777777" w:rsidR="00CC6EF9" w:rsidRPr="00760A61" w:rsidRDefault="00CC6EF9" w:rsidP="004E3C73">
            <w:pPr>
              <w:rPr>
                <w:rFonts w:ascii="Times New Roman" w:hAnsi="Times New Roman" w:cs="Times New Roman"/>
                <w:sz w:val="24"/>
                <w:szCs w:val="24"/>
              </w:rPr>
            </w:pPr>
            <w:r w:rsidRPr="00760A61">
              <w:rPr>
                <w:rFonts w:ascii="Times New Roman" w:hAnsi="Times New Roman" w:cs="Times New Roman"/>
                <w:b/>
                <w:bCs/>
                <w:sz w:val="24"/>
                <w:szCs w:val="24"/>
              </w:rPr>
              <w:t>Dersin adı :</w:t>
            </w:r>
          </w:p>
          <w:p w14:paraId="5E298CEF" w14:textId="77777777" w:rsidR="00CC6EF9" w:rsidRPr="00760A61" w:rsidRDefault="00CC6EF9" w:rsidP="004E3C73">
            <w:pPr>
              <w:rPr>
                <w:rFonts w:ascii="Times New Roman" w:hAnsi="Times New Roman" w:cs="Times New Roman"/>
                <w:sz w:val="24"/>
                <w:szCs w:val="24"/>
              </w:rPr>
            </w:pPr>
            <w:r w:rsidRPr="00760A61">
              <w:rPr>
                <w:rFonts w:ascii="Times New Roman" w:hAnsi="Times New Roman" w:cs="Times New Roman"/>
                <w:sz w:val="24"/>
                <w:szCs w:val="24"/>
              </w:rPr>
              <w:t>Japon Edebiyatı II</w:t>
            </w:r>
          </w:p>
        </w:tc>
        <w:tc>
          <w:tcPr>
            <w:tcW w:w="5244" w:type="dxa"/>
            <w:tcBorders>
              <w:top w:val="single" w:sz="4" w:space="0" w:color="auto"/>
              <w:left w:val="single" w:sz="4" w:space="0" w:color="auto"/>
              <w:bottom w:val="single" w:sz="4" w:space="0" w:color="auto"/>
              <w:right w:val="single" w:sz="4" w:space="0" w:color="auto"/>
            </w:tcBorders>
            <w:hideMark/>
          </w:tcPr>
          <w:p w14:paraId="7B108B9B" w14:textId="77777777" w:rsidR="00CC6EF9" w:rsidRPr="00760A61" w:rsidRDefault="00CC6EF9" w:rsidP="004E3C73">
            <w:pPr>
              <w:rPr>
                <w:rFonts w:ascii="Times New Roman" w:hAnsi="Times New Roman" w:cs="Times New Roman"/>
                <w:b/>
                <w:bCs/>
                <w:sz w:val="24"/>
                <w:szCs w:val="24"/>
              </w:rPr>
            </w:pPr>
            <w:r w:rsidRPr="00760A61">
              <w:rPr>
                <w:rFonts w:ascii="Times New Roman" w:hAnsi="Times New Roman" w:cs="Times New Roman"/>
                <w:b/>
                <w:bCs/>
                <w:sz w:val="24"/>
                <w:szCs w:val="24"/>
              </w:rPr>
              <w:t>Sorumlu öğretim elemanı:</w:t>
            </w:r>
          </w:p>
          <w:p w14:paraId="44C8B0E5" w14:textId="77777777" w:rsidR="00CC6EF9" w:rsidRPr="00760A61" w:rsidRDefault="00CC6EF9" w:rsidP="004E3C73">
            <w:pPr>
              <w:rPr>
                <w:rFonts w:ascii="Times New Roman" w:hAnsi="Times New Roman" w:cs="Times New Roman"/>
                <w:sz w:val="24"/>
                <w:szCs w:val="24"/>
              </w:rPr>
            </w:pPr>
            <w:r w:rsidRPr="00760A61">
              <w:rPr>
                <w:rFonts w:ascii="Times New Roman" w:hAnsi="Times New Roman" w:cs="Times New Roman"/>
                <w:sz w:val="24"/>
                <w:szCs w:val="24"/>
              </w:rPr>
              <w:t xml:space="preserve">Dr. </w:t>
            </w:r>
            <w:proofErr w:type="spellStart"/>
            <w:r w:rsidRPr="00760A61">
              <w:rPr>
                <w:rFonts w:ascii="Times New Roman" w:hAnsi="Times New Roman" w:cs="Times New Roman"/>
                <w:sz w:val="24"/>
                <w:szCs w:val="24"/>
              </w:rPr>
              <w:t>Öğr.Ü.Melek</w:t>
            </w:r>
            <w:proofErr w:type="spellEnd"/>
            <w:r w:rsidRPr="00760A61">
              <w:rPr>
                <w:rFonts w:ascii="Times New Roman" w:hAnsi="Times New Roman" w:cs="Times New Roman"/>
                <w:sz w:val="24"/>
                <w:szCs w:val="24"/>
              </w:rPr>
              <w:t xml:space="preserve"> KABA</w:t>
            </w:r>
          </w:p>
        </w:tc>
      </w:tr>
      <w:tr w:rsidR="00CC6EF9" w:rsidRPr="00760A61" w14:paraId="4788B8E9" w14:textId="77777777" w:rsidTr="004E3C73">
        <w:tc>
          <w:tcPr>
            <w:tcW w:w="11340" w:type="dxa"/>
            <w:gridSpan w:val="3"/>
            <w:tcBorders>
              <w:top w:val="single" w:sz="4" w:space="0" w:color="auto"/>
              <w:left w:val="single" w:sz="4" w:space="0" w:color="auto"/>
              <w:bottom w:val="single" w:sz="4" w:space="0" w:color="auto"/>
              <w:right w:val="single" w:sz="4" w:space="0" w:color="auto"/>
            </w:tcBorders>
          </w:tcPr>
          <w:p w14:paraId="767F5A4D" w14:textId="77777777" w:rsidR="00CC6EF9" w:rsidRPr="00760A61" w:rsidRDefault="00CC6EF9" w:rsidP="004E3C73">
            <w:pPr>
              <w:rPr>
                <w:rFonts w:ascii="Times New Roman" w:hAnsi="Times New Roman" w:cs="Times New Roman"/>
                <w:b/>
                <w:bCs/>
                <w:sz w:val="24"/>
                <w:szCs w:val="24"/>
              </w:rPr>
            </w:pPr>
            <w:r w:rsidRPr="00760A61">
              <w:rPr>
                <w:rFonts w:ascii="Times New Roman" w:hAnsi="Times New Roman" w:cs="Times New Roman"/>
                <w:b/>
                <w:bCs/>
                <w:sz w:val="24"/>
                <w:szCs w:val="24"/>
              </w:rPr>
              <w:t>Dersin Amaçları :</w:t>
            </w:r>
          </w:p>
          <w:p w14:paraId="0EB82BD8" w14:textId="77777777" w:rsidR="00CC6EF9" w:rsidRPr="00760A61" w:rsidRDefault="00CC6EF9" w:rsidP="004E3C73">
            <w:pPr>
              <w:rPr>
                <w:rFonts w:ascii="Times New Roman" w:eastAsia="MS Mincho" w:hAnsi="Times New Roman" w:cs="Times New Roman"/>
                <w:sz w:val="24"/>
                <w:szCs w:val="24"/>
              </w:rPr>
            </w:pPr>
            <w:r w:rsidRPr="00760A61">
              <w:rPr>
                <w:rFonts w:ascii="Times New Roman" w:eastAsia="MS Mincho" w:hAnsi="Times New Roman" w:cs="Times New Roman"/>
                <w:sz w:val="24"/>
                <w:szCs w:val="24"/>
              </w:rPr>
              <w:lastRenderedPageBreak/>
              <w:t>Meiji Dönemi’nden günümüze kadar modern Japon edebiyatındaki dönemsel gelişmeler ve Japon sahne sanatları ile Japon sineması hakkında temel bilgileri edinmek, Japon edebiyatından romanlar okuyarak Japonca dil becerilerini geliştirmek, Japon tarihi, kültürü ve toplumu hakkındaki bilgilerini artırmaktır.</w:t>
            </w:r>
          </w:p>
          <w:p w14:paraId="4A76B84A" w14:textId="77777777" w:rsidR="00CC6EF9" w:rsidRPr="00760A61" w:rsidRDefault="00CC6EF9" w:rsidP="004E3C73">
            <w:pPr>
              <w:rPr>
                <w:rFonts w:ascii="Times New Roman" w:hAnsi="Times New Roman" w:cs="Times New Roman"/>
                <w:sz w:val="24"/>
                <w:szCs w:val="24"/>
              </w:rPr>
            </w:pPr>
          </w:p>
        </w:tc>
      </w:tr>
      <w:tr w:rsidR="00CC6EF9" w:rsidRPr="00760A61" w14:paraId="64D119F3" w14:textId="77777777" w:rsidTr="004E3C73">
        <w:tc>
          <w:tcPr>
            <w:tcW w:w="11340" w:type="dxa"/>
            <w:gridSpan w:val="3"/>
            <w:tcBorders>
              <w:top w:val="single" w:sz="4" w:space="0" w:color="auto"/>
              <w:left w:val="single" w:sz="4" w:space="0" w:color="auto"/>
              <w:bottom w:val="single" w:sz="4" w:space="0" w:color="auto"/>
              <w:right w:val="single" w:sz="4" w:space="0" w:color="auto"/>
            </w:tcBorders>
          </w:tcPr>
          <w:p w14:paraId="632AAE2A" w14:textId="77777777" w:rsidR="00CC6EF9" w:rsidRPr="00760A61" w:rsidRDefault="00CC6EF9" w:rsidP="004E3C73">
            <w:pPr>
              <w:rPr>
                <w:rFonts w:ascii="Times New Roman" w:eastAsia="MS Mincho" w:hAnsi="Times New Roman" w:cs="Times New Roman"/>
                <w:b/>
                <w:bCs/>
                <w:sz w:val="24"/>
                <w:szCs w:val="24"/>
              </w:rPr>
            </w:pPr>
            <w:r w:rsidRPr="00760A61">
              <w:rPr>
                <w:rFonts w:ascii="Times New Roman" w:hAnsi="Times New Roman" w:cs="Times New Roman"/>
                <w:b/>
                <w:bCs/>
                <w:sz w:val="24"/>
                <w:szCs w:val="24"/>
              </w:rPr>
              <w:lastRenderedPageBreak/>
              <w:t>Dersin öğrenme yöntemleri :</w:t>
            </w:r>
          </w:p>
          <w:p w14:paraId="77687432" w14:textId="77777777" w:rsidR="00CC6EF9" w:rsidRPr="00760A61" w:rsidRDefault="00CC6EF9" w:rsidP="004E3C73">
            <w:pPr>
              <w:rPr>
                <w:rFonts w:ascii="Times New Roman" w:eastAsia="MS Mincho" w:hAnsi="Times New Roman" w:cs="Times New Roman"/>
                <w:sz w:val="24"/>
                <w:szCs w:val="24"/>
              </w:rPr>
            </w:pPr>
            <w:r w:rsidRPr="00760A61">
              <w:rPr>
                <w:rFonts w:ascii="Times New Roman" w:eastAsia="MS Mincho" w:hAnsi="Times New Roman" w:cs="Times New Roman"/>
                <w:sz w:val="24"/>
                <w:szCs w:val="24"/>
              </w:rPr>
              <w:t>Ders Anlatımı, Okuma, Tartışma</w:t>
            </w:r>
          </w:p>
          <w:p w14:paraId="7D3E946D" w14:textId="77777777" w:rsidR="00CC6EF9" w:rsidRPr="00760A61" w:rsidRDefault="00CC6EF9" w:rsidP="004E3C73">
            <w:pPr>
              <w:rPr>
                <w:rFonts w:ascii="Times New Roman" w:hAnsi="Times New Roman" w:cs="Times New Roman"/>
                <w:b/>
                <w:bCs/>
                <w:sz w:val="24"/>
                <w:szCs w:val="24"/>
              </w:rPr>
            </w:pPr>
          </w:p>
        </w:tc>
      </w:tr>
      <w:tr w:rsidR="00CC6EF9" w:rsidRPr="00760A61" w14:paraId="7F40EEE6" w14:textId="77777777" w:rsidTr="004E3C73">
        <w:tc>
          <w:tcPr>
            <w:tcW w:w="11340" w:type="dxa"/>
            <w:gridSpan w:val="3"/>
            <w:tcBorders>
              <w:top w:val="single" w:sz="4" w:space="0" w:color="auto"/>
              <w:left w:val="single" w:sz="4" w:space="0" w:color="auto"/>
              <w:bottom w:val="single" w:sz="4" w:space="0" w:color="auto"/>
              <w:right w:val="single" w:sz="4" w:space="0" w:color="auto"/>
            </w:tcBorders>
          </w:tcPr>
          <w:p w14:paraId="44DD5EF6" w14:textId="77777777" w:rsidR="00CC6EF9" w:rsidRPr="00760A61" w:rsidRDefault="00CC6EF9" w:rsidP="004E3C73">
            <w:pPr>
              <w:rPr>
                <w:rFonts w:ascii="Times New Roman" w:hAnsi="Times New Roman" w:cs="Times New Roman"/>
                <w:b/>
                <w:bCs/>
                <w:sz w:val="24"/>
                <w:szCs w:val="24"/>
              </w:rPr>
            </w:pPr>
            <w:r w:rsidRPr="00760A61">
              <w:rPr>
                <w:rFonts w:ascii="Times New Roman" w:hAnsi="Times New Roman" w:cs="Times New Roman"/>
                <w:b/>
                <w:bCs/>
                <w:sz w:val="24"/>
                <w:szCs w:val="24"/>
              </w:rPr>
              <w:t>Ölçme değerlendirme teknikleri :</w:t>
            </w:r>
          </w:p>
          <w:p w14:paraId="7B90DB7B" w14:textId="77777777" w:rsidR="00CC6EF9" w:rsidRPr="005A08D2" w:rsidRDefault="00CC6EF9" w:rsidP="004E3C73">
            <w:pPr>
              <w:rPr>
                <w:rFonts w:ascii="Times New Roman" w:hAnsi="Times New Roman" w:cs="Times New Roman"/>
                <w:bCs/>
                <w:sz w:val="24"/>
                <w:szCs w:val="24"/>
              </w:rPr>
            </w:pPr>
            <w:r>
              <w:rPr>
                <w:rFonts w:ascii="Times New Roman" w:hAnsi="Times New Roman" w:cs="Times New Roman"/>
                <w:sz w:val="24"/>
                <w:szCs w:val="24"/>
              </w:rPr>
              <w:t>Ara değerlendirme %40 + Dönem sonu değerlendirmesi %60</w:t>
            </w:r>
          </w:p>
        </w:tc>
      </w:tr>
      <w:tr w:rsidR="00CC6EF9" w:rsidRPr="00760A61" w14:paraId="63C2787F" w14:textId="77777777" w:rsidTr="004E3C73">
        <w:tc>
          <w:tcPr>
            <w:tcW w:w="11340" w:type="dxa"/>
            <w:gridSpan w:val="3"/>
            <w:tcBorders>
              <w:top w:val="single" w:sz="4" w:space="0" w:color="auto"/>
              <w:left w:val="single" w:sz="4" w:space="0" w:color="auto"/>
              <w:bottom w:val="single" w:sz="4" w:space="0" w:color="auto"/>
              <w:right w:val="single" w:sz="4" w:space="0" w:color="auto"/>
            </w:tcBorders>
          </w:tcPr>
          <w:p w14:paraId="7919D913" w14:textId="77777777" w:rsidR="00CC6EF9" w:rsidRPr="00760A61" w:rsidRDefault="00CC6EF9" w:rsidP="004E3C73">
            <w:pPr>
              <w:rPr>
                <w:rFonts w:ascii="Times New Roman" w:hAnsi="Times New Roman" w:cs="Times New Roman"/>
                <w:b/>
                <w:sz w:val="24"/>
                <w:szCs w:val="24"/>
              </w:rPr>
            </w:pPr>
            <w:r w:rsidRPr="00760A61">
              <w:rPr>
                <w:rFonts w:ascii="Times New Roman" w:hAnsi="Times New Roman" w:cs="Times New Roman"/>
                <w:b/>
                <w:sz w:val="24"/>
                <w:szCs w:val="24"/>
              </w:rPr>
              <w:t>a-Ara değerlendirme (yazılı sınav) :</w:t>
            </w:r>
          </w:p>
          <w:p w14:paraId="6FA9A0EA" w14:textId="77777777" w:rsidR="00CC6EF9" w:rsidRPr="00760A61" w:rsidRDefault="00CC6EF9" w:rsidP="004E3C73">
            <w:pPr>
              <w:rPr>
                <w:rFonts w:ascii="Times New Roman" w:eastAsia="MS Mincho" w:hAnsi="Times New Roman" w:cs="Times New Roman"/>
                <w:bCs/>
                <w:sz w:val="24"/>
                <w:szCs w:val="24"/>
              </w:rPr>
            </w:pPr>
            <w:r>
              <w:rPr>
                <w:rFonts w:ascii="Times New Roman" w:eastAsia="MS Mincho" w:hAnsi="Times New Roman" w:cs="Times New Roman"/>
                <w:bCs/>
                <w:sz w:val="24"/>
                <w:szCs w:val="24"/>
              </w:rPr>
              <w:t xml:space="preserve">Rapor, </w:t>
            </w:r>
            <w:r w:rsidRPr="00760A61">
              <w:rPr>
                <w:rFonts w:ascii="Times New Roman" w:eastAsia="MS Mincho" w:hAnsi="Times New Roman" w:cs="Times New Roman"/>
                <w:bCs/>
                <w:sz w:val="24"/>
                <w:szCs w:val="24"/>
              </w:rPr>
              <w:t>Ödev</w:t>
            </w:r>
          </w:p>
          <w:p w14:paraId="598F2A51" w14:textId="77777777" w:rsidR="00CC6EF9" w:rsidRPr="00760A61" w:rsidRDefault="00CC6EF9" w:rsidP="004E3C73">
            <w:pPr>
              <w:rPr>
                <w:rFonts w:ascii="Times New Roman" w:eastAsia="MS Mincho" w:hAnsi="Times New Roman" w:cs="Times New Roman"/>
                <w:bCs/>
                <w:sz w:val="24"/>
                <w:szCs w:val="24"/>
              </w:rPr>
            </w:pPr>
            <w:r w:rsidRPr="00760A61">
              <w:rPr>
                <w:rFonts w:ascii="Times New Roman" w:eastAsia="MS Mincho" w:hAnsi="Times New Roman" w:cs="Times New Roman"/>
                <w:bCs/>
                <w:sz w:val="24"/>
                <w:szCs w:val="24"/>
              </w:rPr>
              <w:t xml:space="preserve">Ödevlerdeki değerlendirme kriterleri şunlardır: </w:t>
            </w:r>
          </w:p>
          <w:p w14:paraId="64574243" w14:textId="77777777" w:rsidR="00CC6EF9" w:rsidRPr="00760A61" w:rsidRDefault="00CC6EF9" w:rsidP="004E3C73">
            <w:pPr>
              <w:rPr>
                <w:rFonts w:ascii="Times New Roman" w:eastAsia="MS Mincho" w:hAnsi="Times New Roman" w:cs="Times New Roman"/>
                <w:bCs/>
                <w:sz w:val="24"/>
                <w:szCs w:val="24"/>
              </w:rPr>
            </w:pPr>
            <w:r w:rsidRPr="00760A61">
              <w:rPr>
                <w:rFonts w:ascii="Times New Roman" w:eastAsia="MS Mincho" w:hAnsi="Times New Roman" w:cs="Times New Roman"/>
                <w:bCs/>
                <w:sz w:val="24"/>
                <w:szCs w:val="24"/>
              </w:rPr>
              <w:t xml:space="preserve">1)Başlık, kapak, paragrafların formatı, </w:t>
            </w:r>
          </w:p>
          <w:p w14:paraId="0295E035" w14:textId="77777777" w:rsidR="00CC6EF9" w:rsidRPr="00760A61" w:rsidRDefault="00CC6EF9" w:rsidP="004E3C73">
            <w:pPr>
              <w:rPr>
                <w:rFonts w:ascii="Times New Roman" w:eastAsia="MS Mincho" w:hAnsi="Times New Roman" w:cs="Times New Roman"/>
                <w:bCs/>
                <w:sz w:val="24"/>
                <w:szCs w:val="24"/>
              </w:rPr>
            </w:pPr>
            <w:r w:rsidRPr="00760A61">
              <w:rPr>
                <w:rFonts w:ascii="Times New Roman" w:eastAsia="MS Mincho" w:hAnsi="Times New Roman" w:cs="Times New Roman"/>
                <w:bCs/>
                <w:sz w:val="24"/>
                <w:szCs w:val="24"/>
              </w:rPr>
              <w:t xml:space="preserve">2)Araştırma içeriğinin yeterliliği, </w:t>
            </w:r>
          </w:p>
          <w:p w14:paraId="4AC6F8E4" w14:textId="77777777" w:rsidR="00CC6EF9" w:rsidRPr="00760A61" w:rsidRDefault="00CC6EF9" w:rsidP="004E3C73">
            <w:pPr>
              <w:rPr>
                <w:rFonts w:ascii="Times New Roman" w:eastAsia="MS Mincho" w:hAnsi="Times New Roman" w:cs="Times New Roman"/>
                <w:bCs/>
                <w:sz w:val="24"/>
                <w:szCs w:val="24"/>
              </w:rPr>
            </w:pPr>
            <w:r w:rsidRPr="00760A61">
              <w:rPr>
                <w:rFonts w:ascii="Times New Roman" w:eastAsia="MS Mincho" w:hAnsi="Times New Roman" w:cs="Times New Roman"/>
                <w:bCs/>
                <w:sz w:val="24"/>
                <w:szCs w:val="24"/>
              </w:rPr>
              <w:t>3)Metinde giriş-gelişme-sonuç bütünlüğü,</w:t>
            </w:r>
          </w:p>
          <w:p w14:paraId="4E47200A" w14:textId="77777777" w:rsidR="00CC6EF9" w:rsidRPr="00760A61" w:rsidRDefault="00CC6EF9" w:rsidP="004E3C73">
            <w:pPr>
              <w:rPr>
                <w:rFonts w:ascii="Times New Roman" w:eastAsia="MS Mincho" w:hAnsi="Times New Roman" w:cs="Times New Roman"/>
                <w:bCs/>
                <w:sz w:val="24"/>
                <w:szCs w:val="24"/>
              </w:rPr>
            </w:pPr>
            <w:r w:rsidRPr="00760A61">
              <w:rPr>
                <w:rFonts w:ascii="Times New Roman" w:eastAsia="MS Mincho" w:hAnsi="Times New Roman" w:cs="Times New Roman"/>
                <w:bCs/>
                <w:sz w:val="24"/>
                <w:szCs w:val="24"/>
              </w:rPr>
              <w:t>4) Yorumlama, çıkarım yapma,</w:t>
            </w:r>
          </w:p>
          <w:p w14:paraId="19A50EFB" w14:textId="77777777" w:rsidR="00CC6EF9" w:rsidRPr="00760A61" w:rsidRDefault="00CC6EF9" w:rsidP="004E3C73">
            <w:pPr>
              <w:rPr>
                <w:rFonts w:ascii="Times New Roman" w:eastAsia="MS Mincho" w:hAnsi="Times New Roman" w:cs="Times New Roman"/>
                <w:bCs/>
                <w:sz w:val="24"/>
                <w:szCs w:val="24"/>
              </w:rPr>
            </w:pPr>
            <w:r w:rsidRPr="00760A61">
              <w:rPr>
                <w:rFonts w:ascii="Times New Roman" w:eastAsia="MS Mincho" w:hAnsi="Times New Roman" w:cs="Times New Roman"/>
                <w:bCs/>
                <w:sz w:val="24"/>
                <w:szCs w:val="24"/>
              </w:rPr>
              <w:t>5) Teslim tarihine riayet</w:t>
            </w:r>
          </w:p>
          <w:p w14:paraId="6C3C6383" w14:textId="77777777" w:rsidR="00CC6EF9" w:rsidRPr="00760A61" w:rsidRDefault="00CC6EF9" w:rsidP="004E3C73">
            <w:pPr>
              <w:rPr>
                <w:rFonts w:ascii="Times New Roman" w:hAnsi="Times New Roman" w:cs="Times New Roman"/>
                <w:sz w:val="24"/>
                <w:szCs w:val="24"/>
              </w:rPr>
            </w:pPr>
          </w:p>
        </w:tc>
      </w:tr>
      <w:tr w:rsidR="00CC6EF9" w:rsidRPr="00760A61" w14:paraId="7BCFF239" w14:textId="77777777" w:rsidTr="004E3C73">
        <w:tc>
          <w:tcPr>
            <w:tcW w:w="11340" w:type="dxa"/>
            <w:gridSpan w:val="3"/>
            <w:tcBorders>
              <w:top w:val="single" w:sz="4" w:space="0" w:color="auto"/>
              <w:left w:val="single" w:sz="4" w:space="0" w:color="auto"/>
              <w:bottom w:val="single" w:sz="4" w:space="0" w:color="auto"/>
              <w:right w:val="single" w:sz="4" w:space="0" w:color="auto"/>
            </w:tcBorders>
          </w:tcPr>
          <w:p w14:paraId="36958D29" w14:textId="77777777" w:rsidR="00CC6EF9" w:rsidRPr="00760A61" w:rsidRDefault="00CC6EF9" w:rsidP="004E3C73">
            <w:pPr>
              <w:rPr>
                <w:rFonts w:ascii="Times New Roman" w:hAnsi="Times New Roman" w:cs="Times New Roman"/>
                <w:bCs/>
                <w:sz w:val="24"/>
                <w:szCs w:val="24"/>
              </w:rPr>
            </w:pPr>
            <w:r w:rsidRPr="00760A61">
              <w:rPr>
                <w:rFonts w:ascii="Times New Roman" w:hAnsi="Times New Roman" w:cs="Times New Roman"/>
                <w:b/>
                <w:sz w:val="24"/>
                <w:szCs w:val="24"/>
              </w:rPr>
              <w:t xml:space="preserve">b-Dönem sonu değerlendirme (yazılı sınav ve ödev) </w:t>
            </w:r>
            <w:r w:rsidRPr="00760A61">
              <w:rPr>
                <w:rFonts w:ascii="Times New Roman" w:hAnsi="Times New Roman" w:cs="Times New Roman"/>
                <w:bCs/>
                <w:sz w:val="24"/>
                <w:szCs w:val="24"/>
              </w:rPr>
              <w:t>:</w:t>
            </w:r>
          </w:p>
          <w:p w14:paraId="22551C63" w14:textId="77777777" w:rsidR="00CC6EF9" w:rsidRPr="00760A61" w:rsidRDefault="00CC6EF9" w:rsidP="004E3C73">
            <w:pPr>
              <w:rPr>
                <w:rFonts w:ascii="Times New Roman" w:hAnsi="Times New Roman" w:cs="Times New Roman"/>
                <w:b/>
                <w:sz w:val="24"/>
                <w:szCs w:val="24"/>
              </w:rPr>
            </w:pPr>
            <w:r>
              <w:rPr>
                <w:rFonts w:ascii="Times New Roman" w:hAnsi="Times New Roman" w:cs="Times New Roman"/>
                <w:bCs/>
                <w:sz w:val="24"/>
                <w:szCs w:val="24"/>
              </w:rPr>
              <w:t xml:space="preserve">Rapor, </w:t>
            </w:r>
            <w:r w:rsidRPr="00760A61">
              <w:rPr>
                <w:rFonts w:ascii="Times New Roman" w:hAnsi="Times New Roman" w:cs="Times New Roman"/>
                <w:bCs/>
                <w:sz w:val="24"/>
                <w:szCs w:val="24"/>
              </w:rPr>
              <w:t>Ödev</w:t>
            </w:r>
          </w:p>
          <w:p w14:paraId="362EC82C" w14:textId="77777777" w:rsidR="00CC6EF9" w:rsidRPr="00760A61" w:rsidRDefault="00CC6EF9" w:rsidP="004E3C73">
            <w:pPr>
              <w:rPr>
                <w:rFonts w:ascii="Times New Roman" w:hAnsi="Times New Roman" w:cs="Times New Roman"/>
                <w:bCs/>
                <w:sz w:val="24"/>
                <w:szCs w:val="24"/>
              </w:rPr>
            </w:pPr>
            <w:r w:rsidRPr="00760A61">
              <w:rPr>
                <w:rFonts w:ascii="Times New Roman" w:hAnsi="Times New Roman" w:cs="Times New Roman"/>
                <w:bCs/>
                <w:sz w:val="24"/>
                <w:szCs w:val="24"/>
              </w:rPr>
              <w:t xml:space="preserve">Ödevlerdeki değerlendirme kriterleri şunlardır: </w:t>
            </w:r>
          </w:p>
          <w:p w14:paraId="3BC22164" w14:textId="77777777" w:rsidR="00CC6EF9" w:rsidRPr="00760A61" w:rsidRDefault="00CC6EF9" w:rsidP="004E3C73">
            <w:pPr>
              <w:rPr>
                <w:rFonts w:ascii="Times New Roman" w:hAnsi="Times New Roman" w:cs="Times New Roman"/>
                <w:bCs/>
                <w:sz w:val="24"/>
                <w:szCs w:val="24"/>
              </w:rPr>
            </w:pPr>
            <w:r w:rsidRPr="00760A61">
              <w:rPr>
                <w:rFonts w:ascii="Times New Roman" w:hAnsi="Times New Roman" w:cs="Times New Roman"/>
                <w:bCs/>
                <w:sz w:val="24"/>
                <w:szCs w:val="24"/>
              </w:rPr>
              <w:t xml:space="preserve">1)Başlık, kapak, paragrafların formatı, </w:t>
            </w:r>
          </w:p>
          <w:p w14:paraId="2187D844" w14:textId="77777777" w:rsidR="00CC6EF9" w:rsidRPr="00760A61" w:rsidRDefault="00CC6EF9" w:rsidP="004E3C73">
            <w:pPr>
              <w:rPr>
                <w:rFonts w:ascii="Times New Roman" w:hAnsi="Times New Roman" w:cs="Times New Roman"/>
                <w:bCs/>
                <w:sz w:val="24"/>
                <w:szCs w:val="24"/>
              </w:rPr>
            </w:pPr>
            <w:r w:rsidRPr="00760A61">
              <w:rPr>
                <w:rFonts w:ascii="Times New Roman" w:hAnsi="Times New Roman" w:cs="Times New Roman"/>
                <w:bCs/>
                <w:sz w:val="24"/>
                <w:szCs w:val="24"/>
              </w:rPr>
              <w:t xml:space="preserve">2)Araştırma içeriğinin yeterliliği, </w:t>
            </w:r>
          </w:p>
          <w:p w14:paraId="7380617F" w14:textId="77777777" w:rsidR="00CC6EF9" w:rsidRPr="00760A61" w:rsidRDefault="00CC6EF9" w:rsidP="004E3C73">
            <w:pPr>
              <w:rPr>
                <w:rFonts w:ascii="Times New Roman" w:hAnsi="Times New Roman" w:cs="Times New Roman"/>
                <w:bCs/>
                <w:sz w:val="24"/>
                <w:szCs w:val="24"/>
              </w:rPr>
            </w:pPr>
            <w:r w:rsidRPr="00760A61">
              <w:rPr>
                <w:rFonts w:ascii="Times New Roman" w:hAnsi="Times New Roman" w:cs="Times New Roman"/>
                <w:bCs/>
                <w:sz w:val="24"/>
                <w:szCs w:val="24"/>
              </w:rPr>
              <w:t>3)Metinde giriş-gelişme-sonuç bütünlüğü,</w:t>
            </w:r>
          </w:p>
          <w:p w14:paraId="1F293934" w14:textId="77777777" w:rsidR="00CC6EF9" w:rsidRPr="00760A61" w:rsidRDefault="00CC6EF9" w:rsidP="004E3C73">
            <w:pPr>
              <w:rPr>
                <w:rFonts w:ascii="Times New Roman" w:hAnsi="Times New Roman" w:cs="Times New Roman"/>
                <w:bCs/>
                <w:sz w:val="24"/>
                <w:szCs w:val="24"/>
              </w:rPr>
            </w:pPr>
            <w:r w:rsidRPr="00760A61">
              <w:rPr>
                <w:rFonts w:ascii="Times New Roman" w:hAnsi="Times New Roman" w:cs="Times New Roman"/>
                <w:bCs/>
                <w:sz w:val="24"/>
                <w:szCs w:val="24"/>
              </w:rPr>
              <w:t>4) Yorumlama, çıkarım yapma,</w:t>
            </w:r>
          </w:p>
          <w:p w14:paraId="0B84414E" w14:textId="77777777" w:rsidR="00CC6EF9" w:rsidRPr="00760A61" w:rsidRDefault="00CC6EF9" w:rsidP="004E3C73">
            <w:pPr>
              <w:rPr>
                <w:rFonts w:ascii="Times New Roman" w:hAnsi="Times New Roman" w:cs="Times New Roman"/>
                <w:bCs/>
                <w:sz w:val="24"/>
                <w:szCs w:val="24"/>
              </w:rPr>
            </w:pPr>
            <w:r w:rsidRPr="00760A61">
              <w:rPr>
                <w:rFonts w:ascii="Times New Roman" w:hAnsi="Times New Roman" w:cs="Times New Roman"/>
                <w:bCs/>
                <w:sz w:val="24"/>
                <w:szCs w:val="24"/>
              </w:rPr>
              <w:t>5) Teslim tarihine riayet</w:t>
            </w:r>
          </w:p>
          <w:p w14:paraId="6BCA16C3" w14:textId="77777777" w:rsidR="00CC6EF9" w:rsidRPr="00760A61" w:rsidRDefault="00CC6EF9" w:rsidP="004E3C73">
            <w:pPr>
              <w:tabs>
                <w:tab w:val="left" w:pos="2300"/>
              </w:tabs>
              <w:rPr>
                <w:rFonts w:ascii="Times New Roman" w:hAnsi="Times New Roman" w:cs="Times New Roman"/>
                <w:b/>
                <w:sz w:val="24"/>
                <w:szCs w:val="24"/>
              </w:rPr>
            </w:pPr>
            <w:r w:rsidRPr="00760A61">
              <w:rPr>
                <w:rFonts w:ascii="Times New Roman" w:hAnsi="Times New Roman" w:cs="Times New Roman"/>
                <w:b/>
                <w:sz w:val="24"/>
                <w:szCs w:val="24"/>
              </w:rPr>
              <w:tab/>
            </w:r>
          </w:p>
          <w:p w14:paraId="42D83758" w14:textId="77777777" w:rsidR="00CC6EF9" w:rsidRPr="00760A61" w:rsidRDefault="00CC6EF9" w:rsidP="004E3C73">
            <w:pPr>
              <w:rPr>
                <w:rFonts w:ascii="Times New Roman" w:hAnsi="Times New Roman" w:cs="Times New Roman"/>
                <w:sz w:val="24"/>
                <w:szCs w:val="24"/>
              </w:rPr>
            </w:pPr>
          </w:p>
        </w:tc>
      </w:tr>
    </w:tbl>
    <w:p w14:paraId="738C6AF1" w14:textId="77777777" w:rsidR="00CC6EF9" w:rsidRDefault="00CC6EF9" w:rsidP="00CC6EF9"/>
    <w:tbl>
      <w:tblPr>
        <w:tblStyle w:val="TableGrid0"/>
        <w:tblW w:w="11340" w:type="dxa"/>
        <w:tblInd w:w="-1139" w:type="dxa"/>
        <w:tblLook w:val="04A0" w:firstRow="1" w:lastRow="0" w:firstColumn="1" w:lastColumn="0" w:noHBand="0" w:noVBand="1"/>
      </w:tblPr>
      <w:tblGrid>
        <w:gridCol w:w="3261"/>
        <w:gridCol w:w="2835"/>
        <w:gridCol w:w="5244"/>
      </w:tblGrid>
      <w:tr w:rsidR="00CC6EF9" w14:paraId="38156F55" w14:textId="77777777" w:rsidTr="004E3C73">
        <w:trPr>
          <w:trHeight w:val="416"/>
        </w:trPr>
        <w:tc>
          <w:tcPr>
            <w:tcW w:w="3261" w:type="dxa"/>
            <w:tcBorders>
              <w:top w:val="single" w:sz="4" w:space="0" w:color="auto"/>
              <w:left w:val="single" w:sz="4" w:space="0" w:color="auto"/>
              <w:bottom w:val="single" w:sz="4" w:space="0" w:color="auto"/>
              <w:right w:val="single" w:sz="4" w:space="0" w:color="auto"/>
            </w:tcBorders>
            <w:hideMark/>
          </w:tcPr>
          <w:p w14:paraId="6CEF91AA" w14:textId="77777777" w:rsidR="00CC6EF9" w:rsidRDefault="00CC6EF9" w:rsidP="004E3C73">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Dersin kodu</w:t>
            </w:r>
            <w:r>
              <w:rPr>
                <w:rFonts w:ascii="Times New Roman" w:eastAsia="MS Mincho" w:hAnsi="Times New Roman" w:cs="Times New Roman" w:hint="eastAsia"/>
                <w:b/>
                <w:bCs/>
                <w:color w:val="000000" w:themeColor="text1"/>
                <w:sz w:val="24"/>
                <w:szCs w:val="24"/>
              </w:rPr>
              <w:t>：</w:t>
            </w:r>
          </w:p>
          <w:p w14:paraId="3DB4192C" w14:textId="77777777" w:rsidR="00CC6EF9" w:rsidRDefault="00CC6EF9" w:rsidP="004E3C7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JPÖ-3004 </w:t>
            </w:r>
          </w:p>
        </w:tc>
        <w:tc>
          <w:tcPr>
            <w:tcW w:w="2835" w:type="dxa"/>
            <w:tcBorders>
              <w:top w:val="single" w:sz="4" w:space="0" w:color="auto"/>
              <w:left w:val="single" w:sz="4" w:space="0" w:color="auto"/>
              <w:bottom w:val="single" w:sz="4" w:space="0" w:color="auto"/>
              <w:right w:val="single" w:sz="4" w:space="0" w:color="auto"/>
            </w:tcBorders>
            <w:hideMark/>
          </w:tcPr>
          <w:p w14:paraId="413694E9" w14:textId="77777777" w:rsidR="00CC6EF9" w:rsidRDefault="00CC6EF9" w:rsidP="004E3C73">
            <w:pPr>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Dersin adı</w:t>
            </w:r>
            <w:r>
              <w:rPr>
                <w:rFonts w:ascii="Times New Roman" w:eastAsia="MS Mincho" w:hAnsi="Times New Roman" w:cs="Times New Roman" w:hint="eastAsia"/>
                <w:b/>
                <w:bCs/>
                <w:color w:val="000000" w:themeColor="text1"/>
                <w:sz w:val="24"/>
                <w:szCs w:val="24"/>
              </w:rPr>
              <w:t>：</w:t>
            </w:r>
          </w:p>
          <w:p w14:paraId="65FB8602" w14:textId="77777777" w:rsidR="00CC6EF9" w:rsidRDefault="00CC6EF9" w:rsidP="004E3C7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Japon Toplumu</w:t>
            </w:r>
          </w:p>
        </w:tc>
        <w:tc>
          <w:tcPr>
            <w:tcW w:w="5244" w:type="dxa"/>
            <w:tcBorders>
              <w:top w:val="single" w:sz="4" w:space="0" w:color="auto"/>
              <w:left w:val="single" w:sz="4" w:space="0" w:color="auto"/>
              <w:bottom w:val="single" w:sz="4" w:space="0" w:color="auto"/>
              <w:right w:val="single" w:sz="4" w:space="0" w:color="auto"/>
            </w:tcBorders>
            <w:hideMark/>
          </w:tcPr>
          <w:p w14:paraId="7D50F2FC" w14:textId="77777777" w:rsidR="00CC6EF9" w:rsidRDefault="00CC6EF9" w:rsidP="004E3C73">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Sorumlu öğretim elemanı</w:t>
            </w:r>
            <w:r>
              <w:rPr>
                <w:rFonts w:ascii="Times New Roman" w:eastAsia="MS Mincho" w:hAnsi="Times New Roman" w:cs="Times New Roman" w:hint="eastAsia"/>
                <w:b/>
                <w:bCs/>
                <w:color w:val="000000" w:themeColor="text1"/>
                <w:sz w:val="24"/>
                <w:szCs w:val="24"/>
              </w:rPr>
              <w:t>：</w:t>
            </w:r>
          </w:p>
          <w:p w14:paraId="25869BD8" w14:textId="77777777" w:rsidR="00CC6EF9" w:rsidRDefault="00CC6EF9" w:rsidP="004E3C7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Doç. Dr. Tolga ÖZŞEN</w:t>
            </w:r>
          </w:p>
        </w:tc>
      </w:tr>
      <w:tr w:rsidR="00CC6EF9" w14:paraId="5B075742" w14:textId="77777777" w:rsidTr="004E3C73">
        <w:tc>
          <w:tcPr>
            <w:tcW w:w="11340" w:type="dxa"/>
            <w:gridSpan w:val="3"/>
            <w:tcBorders>
              <w:top w:val="single" w:sz="4" w:space="0" w:color="auto"/>
              <w:left w:val="single" w:sz="4" w:space="0" w:color="auto"/>
              <w:bottom w:val="single" w:sz="4" w:space="0" w:color="auto"/>
              <w:right w:val="single" w:sz="4" w:space="0" w:color="auto"/>
            </w:tcBorders>
            <w:hideMark/>
          </w:tcPr>
          <w:p w14:paraId="295CDCC2" w14:textId="77777777" w:rsidR="00CC6EF9" w:rsidRDefault="00CC6EF9" w:rsidP="004E3C73">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Dersin Amaçları :</w:t>
            </w:r>
          </w:p>
          <w:p w14:paraId="6A8DBFE3" w14:textId="77777777" w:rsidR="00CC6EF9" w:rsidRDefault="00CC6EF9" w:rsidP="004E3C73">
            <w:pPr>
              <w:jc w:val="both"/>
              <w:rPr>
                <w:rFonts w:ascii="Times New Roman" w:hAnsi="Times New Roman" w:cs="Times New Roman"/>
                <w:color w:val="000000" w:themeColor="text1"/>
                <w:sz w:val="24"/>
                <w:szCs w:val="24"/>
              </w:rPr>
            </w:pPr>
            <w:r w:rsidRPr="00645E17">
              <w:rPr>
                <w:rFonts w:ascii="Times New Roman" w:hAnsi="Times New Roman" w:cs="Times New Roman"/>
                <w:color w:val="000000" w:themeColor="text1"/>
                <w:sz w:val="24"/>
                <w:szCs w:val="24"/>
              </w:rPr>
              <w:t>Mezuniyet sonrasında Japonlarla iş yapmayı, Japon ortaklı firmalarda çalışmayı planlayan öğrencilerin çoğunluğu göz önünde bulundurularak, Japonlar ile daha verimli iş yapmaları amacıyla, genel görgü kuralları, iş ortamında kullanılacak dil gibi konularda ayrıntılı bilgilerin aktarılması, sosyokültürel açıdan dilin kullanımına ilişkin farkındalıklarının arttırılması, Japonlarla daha etkin iletişim kurabilmek için gerekli olan dil kullanımının zenginleştirilmesi amaçlanmaktadır.</w:t>
            </w:r>
          </w:p>
        </w:tc>
      </w:tr>
      <w:tr w:rsidR="00CC6EF9" w14:paraId="09F83D8A" w14:textId="77777777" w:rsidTr="004E3C73">
        <w:tc>
          <w:tcPr>
            <w:tcW w:w="11340" w:type="dxa"/>
            <w:gridSpan w:val="3"/>
            <w:tcBorders>
              <w:top w:val="single" w:sz="4" w:space="0" w:color="auto"/>
              <w:left w:val="single" w:sz="4" w:space="0" w:color="auto"/>
              <w:bottom w:val="single" w:sz="4" w:space="0" w:color="auto"/>
              <w:right w:val="single" w:sz="4" w:space="0" w:color="auto"/>
            </w:tcBorders>
            <w:hideMark/>
          </w:tcPr>
          <w:p w14:paraId="43AB591E" w14:textId="77777777" w:rsidR="00CC6EF9" w:rsidRDefault="00CC6EF9" w:rsidP="004E3C73">
            <w:pPr>
              <w:rPr>
                <w:rFonts w:ascii="Times New Roman" w:eastAsia="MS Mincho" w:hAnsi="Times New Roman" w:cs="Times New Roman"/>
                <w:b/>
                <w:bCs/>
                <w:color w:val="000000" w:themeColor="text1"/>
                <w:sz w:val="24"/>
                <w:szCs w:val="24"/>
              </w:rPr>
            </w:pPr>
            <w:r>
              <w:rPr>
                <w:rFonts w:ascii="Times New Roman" w:hAnsi="Times New Roman" w:cs="Times New Roman"/>
                <w:b/>
                <w:bCs/>
                <w:color w:val="000000" w:themeColor="text1"/>
                <w:sz w:val="24"/>
                <w:szCs w:val="24"/>
              </w:rPr>
              <w:t>Dersin öğrenme yöntemleri</w:t>
            </w:r>
            <w:r>
              <w:rPr>
                <w:rFonts w:ascii="Times New Roman" w:eastAsia="MS Mincho" w:hAnsi="Times New Roman" w:cs="Times New Roman" w:hint="eastAsia"/>
                <w:b/>
                <w:bCs/>
                <w:color w:val="000000" w:themeColor="text1"/>
                <w:sz w:val="24"/>
                <w:szCs w:val="24"/>
              </w:rPr>
              <w:t>：</w:t>
            </w:r>
          </w:p>
          <w:p w14:paraId="1F869B15" w14:textId="77777777" w:rsidR="00CC6EF9" w:rsidRPr="00A000B4" w:rsidRDefault="00CC6EF9" w:rsidP="004E3C73">
            <w:pPr>
              <w:rPr>
                <w:rFonts w:ascii="Times New Roman" w:eastAsia="MS Mincho" w:hAnsi="Times New Roman" w:cs="Times New Roman"/>
                <w:color w:val="000000" w:themeColor="text1"/>
                <w:sz w:val="24"/>
                <w:szCs w:val="24"/>
              </w:rPr>
            </w:pPr>
            <w:r>
              <w:rPr>
                <w:rFonts w:ascii="Times New Roman" w:eastAsia="MS Mincho" w:hAnsi="Times New Roman" w:cs="Times New Roman"/>
                <w:color w:val="000000" w:themeColor="text1"/>
                <w:sz w:val="24"/>
                <w:szCs w:val="24"/>
              </w:rPr>
              <w:t>Konu</w:t>
            </w:r>
            <w:r w:rsidRPr="00A000B4">
              <w:rPr>
                <w:rFonts w:ascii="Times New Roman" w:eastAsia="MS Mincho" w:hAnsi="Times New Roman" w:cs="Times New Roman"/>
                <w:color w:val="000000" w:themeColor="text1"/>
                <w:sz w:val="24"/>
                <w:szCs w:val="24"/>
              </w:rPr>
              <w:t xml:space="preserve"> anlatım</w:t>
            </w:r>
            <w:r>
              <w:rPr>
                <w:rFonts w:ascii="Times New Roman" w:eastAsia="MS Mincho" w:hAnsi="Times New Roman" w:cs="Times New Roman"/>
                <w:color w:val="000000" w:themeColor="text1"/>
                <w:sz w:val="24"/>
                <w:szCs w:val="24"/>
              </w:rPr>
              <w:t>ı</w:t>
            </w:r>
          </w:p>
        </w:tc>
      </w:tr>
      <w:tr w:rsidR="00CC6EF9" w14:paraId="68DDB61E" w14:textId="77777777" w:rsidTr="004E3C73">
        <w:tc>
          <w:tcPr>
            <w:tcW w:w="11340" w:type="dxa"/>
            <w:gridSpan w:val="3"/>
            <w:tcBorders>
              <w:top w:val="single" w:sz="4" w:space="0" w:color="auto"/>
              <w:left w:val="single" w:sz="4" w:space="0" w:color="auto"/>
              <w:bottom w:val="single" w:sz="4" w:space="0" w:color="auto"/>
              <w:right w:val="single" w:sz="4" w:space="0" w:color="auto"/>
            </w:tcBorders>
            <w:hideMark/>
          </w:tcPr>
          <w:p w14:paraId="135D807F" w14:textId="77777777" w:rsidR="00CC6EF9" w:rsidRDefault="00CC6EF9" w:rsidP="004E3C73">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Ölçme değerlendirme teknikleri: </w:t>
            </w:r>
          </w:p>
          <w:p w14:paraId="051745CE" w14:textId="77777777" w:rsidR="00CC6EF9" w:rsidRDefault="00CC6EF9" w:rsidP="004E3C73">
            <w:pPr>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Yazılı sınav</w:t>
            </w:r>
          </w:p>
        </w:tc>
      </w:tr>
      <w:tr w:rsidR="00CC6EF9" w14:paraId="20DA8F0F" w14:textId="77777777" w:rsidTr="004E3C73">
        <w:tc>
          <w:tcPr>
            <w:tcW w:w="11340" w:type="dxa"/>
            <w:gridSpan w:val="3"/>
            <w:tcBorders>
              <w:top w:val="single" w:sz="4" w:space="0" w:color="auto"/>
              <w:left w:val="single" w:sz="4" w:space="0" w:color="auto"/>
              <w:bottom w:val="single" w:sz="4" w:space="0" w:color="auto"/>
              <w:right w:val="single" w:sz="4" w:space="0" w:color="auto"/>
            </w:tcBorders>
            <w:hideMark/>
          </w:tcPr>
          <w:p w14:paraId="1CA08547" w14:textId="77777777" w:rsidR="00CC6EF9" w:rsidRDefault="00CC6EF9" w:rsidP="004E3C73">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a-Ara değerlendirme: </w:t>
            </w:r>
          </w:p>
          <w:p w14:paraId="5525A93E" w14:textId="77777777" w:rsidR="00CC6EF9" w:rsidRDefault="00CC6EF9" w:rsidP="004E3C73">
            <w:pPr>
              <w:rPr>
                <w:rFonts w:ascii="Times New Roman" w:eastAsia="MS Mincho" w:hAnsi="Times New Roman" w:cs="Times New Roman"/>
                <w:b/>
                <w:color w:val="000000" w:themeColor="text1"/>
                <w:sz w:val="24"/>
                <w:szCs w:val="24"/>
              </w:rPr>
            </w:pPr>
            <w:r>
              <w:rPr>
                <w:rFonts w:ascii="Times New Roman" w:hAnsi="Times New Roman" w:cs="Times New Roman"/>
                <w:bCs/>
                <w:color w:val="000000" w:themeColor="text1"/>
                <w:sz w:val="24"/>
                <w:szCs w:val="24"/>
              </w:rPr>
              <w:t>Açık uçlu, boşluk doldurma ve sıralama sorularından oluşan toplam 4 soruluk ve 40dk.’lık bir sınavdır. Sırasıyla, 30, 20, 20 ve 30 puanlık sorulardan oluşur.</w:t>
            </w:r>
          </w:p>
        </w:tc>
      </w:tr>
      <w:tr w:rsidR="00CC6EF9" w14:paraId="441161E7" w14:textId="77777777" w:rsidTr="004E3C73">
        <w:tc>
          <w:tcPr>
            <w:tcW w:w="11340" w:type="dxa"/>
            <w:gridSpan w:val="3"/>
            <w:tcBorders>
              <w:top w:val="single" w:sz="4" w:space="0" w:color="auto"/>
              <w:left w:val="single" w:sz="4" w:space="0" w:color="auto"/>
              <w:bottom w:val="single" w:sz="4" w:space="0" w:color="auto"/>
              <w:right w:val="single" w:sz="4" w:space="0" w:color="auto"/>
            </w:tcBorders>
            <w:hideMark/>
          </w:tcPr>
          <w:p w14:paraId="7BAEFCA0" w14:textId="77777777" w:rsidR="00CC6EF9" w:rsidRDefault="00CC6EF9" w:rsidP="004E3C73">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b-Dönem sonu değerlendirme: </w:t>
            </w:r>
          </w:p>
          <w:p w14:paraId="031E7F96" w14:textId="77777777" w:rsidR="00CC6EF9" w:rsidRDefault="00CC6EF9" w:rsidP="004E3C73">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Açık uçlu, boşluk doldurma ve sıralama sorularından oluşan toplam 4 soruluk ve 40dk.’lık bir sınavdır. Sırasıyla, 30, 20, 20 ve 30 puanlık sorulardan oluşur.</w:t>
            </w:r>
          </w:p>
        </w:tc>
      </w:tr>
    </w:tbl>
    <w:p w14:paraId="69E5AE8A" w14:textId="77777777" w:rsidR="00CC6EF9" w:rsidRDefault="00CC6EF9" w:rsidP="00CC6EF9"/>
    <w:p w14:paraId="2B65C9E3" w14:textId="77777777" w:rsidR="00CC6EF9" w:rsidRDefault="00CC6EF9" w:rsidP="00CC6EF9"/>
    <w:p w14:paraId="7AFED690" w14:textId="77777777" w:rsidR="00CC6EF9" w:rsidRDefault="00CC6EF9" w:rsidP="00CC6EF9"/>
    <w:tbl>
      <w:tblPr>
        <w:tblStyle w:val="TableGrid0"/>
        <w:tblW w:w="11340" w:type="dxa"/>
        <w:tblInd w:w="-1139" w:type="dxa"/>
        <w:tblLook w:val="04A0" w:firstRow="1" w:lastRow="0" w:firstColumn="1" w:lastColumn="0" w:noHBand="0" w:noVBand="1"/>
      </w:tblPr>
      <w:tblGrid>
        <w:gridCol w:w="3261"/>
        <w:gridCol w:w="2835"/>
        <w:gridCol w:w="5244"/>
      </w:tblGrid>
      <w:tr w:rsidR="00CC6EF9" w14:paraId="6C2DB048" w14:textId="77777777" w:rsidTr="004E3C73">
        <w:trPr>
          <w:trHeight w:val="416"/>
        </w:trPr>
        <w:tc>
          <w:tcPr>
            <w:tcW w:w="3261" w:type="dxa"/>
            <w:tcBorders>
              <w:top w:val="single" w:sz="4" w:space="0" w:color="auto"/>
              <w:left w:val="single" w:sz="4" w:space="0" w:color="auto"/>
              <w:bottom w:val="single" w:sz="4" w:space="0" w:color="auto"/>
              <w:right w:val="single" w:sz="4" w:space="0" w:color="auto"/>
            </w:tcBorders>
            <w:hideMark/>
          </w:tcPr>
          <w:p w14:paraId="1D7A4EFF" w14:textId="77777777" w:rsidR="00CC6EF9" w:rsidRDefault="00CC6EF9" w:rsidP="004E3C73">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Dersin kodu</w:t>
            </w:r>
            <w:r>
              <w:rPr>
                <w:rFonts w:ascii="Times New Roman" w:eastAsia="MS Mincho" w:hAnsi="Times New Roman" w:cs="Times New Roman" w:hint="eastAsia"/>
                <w:b/>
                <w:bCs/>
                <w:color w:val="000000" w:themeColor="text1"/>
                <w:sz w:val="24"/>
                <w:szCs w:val="24"/>
              </w:rPr>
              <w:t>：</w:t>
            </w:r>
          </w:p>
          <w:p w14:paraId="783549B3" w14:textId="77777777" w:rsidR="00CC6EF9" w:rsidRDefault="00CC6EF9" w:rsidP="004E3C7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JPÖ-3006</w:t>
            </w:r>
          </w:p>
        </w:tc>
        <w:tc>
          <w:tcPr>
            <w:tcW w:w="2835" w:type="dxa"/>
            <w:tcBorders>
              <w:top w:val="single" w:sz="4" w:space="0" w:color="auto"/>
              <w:left w:val="single" w:sz="4" w:space="0" w:color="auto"/>
              <w:bottom w:val="single" w:sz="4" w:space="0" w:color="auto"/>
              <w:right w:val="single" w:sz="4" w:space="0" w:color="auto"/>
            </w:tcBorders>
            <w:hideMark/>
          </w:tcPr>
          <w:p w14:paraId="2F5959A8" w14:textId="77777777" w:rsidR="00CC6EF9" w:rsidRDefault="00CC6EF9" w:rsidP="004E3C73">
            <w:pPr>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Dersin adı</w:t>
            </w:r>
            <w:r>
              <w:rPr>
                <w:rFonts w:ascii="Times New Roman" w:eastAsia="MS Mincho" w:hAnsi="Times New Roman" w:cs="Times New Roman" w:hint="eastAsia"/>
                <w:b/>
                <w:bCs/>
                <w:color w:val="000000" w:themeColor="text1"/>
                <w:sz w:val="24"/>
                <w:szCs w:val="24"/>
              </w:rPr>
              <w:t>：</w:t>
            </w:r>
          </w:p>
          <w:p w14:paraId="11D13ECD" w14:textId="77777777" w:rsidR="00CC6EF9" w:rsidRDefault="00CC6EF9" w:rsidP="004E3C7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Türkçe-Japonca Çeviri II</w:t>
            </w:r>
          </w:p>
        </w:tc>
        <w:tc>
          <w:tcPr>
            <w:tcW w:w="5244" w:type="dxa"/>
            <w:tcBorders>
              <w:top w:val="single" w:sz="4" w:space="0" w:color="auto"/>
              <w:left w:val="single" w:sz="4" w:space="0" w:color="auto"/>
              <w:bottom w:val="single" w:sz="4" w:space="0" w:color="auto"/>
              <w:right w:val="single" w:sz="4" w:space="0" w:color="auto"/>
            </w:tcBorders>
            <w:hideMark/>
          </w:tcPr>
          <w:p w14:paraId="2362FDDD" w14:textId="77777777" w:rsidR="00CC6EF9" w:rsidRDefault="00CC6EF9" w:rsidP="004E3C73">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Sorumlu öğretim elemanı</w:t>
            </w:r>
            <w:r>
              <w:rPr>
                <w:rFonts w:ascii="Times New Roman" w:eastAsia="MS Mincho" w:hAnsi="Times New Roman" w:cs="Times New Roman" w:hint="eastAsia"/>
                <w:b/>
                <w:bCs/>
                <w:color w:val="000000" w:themeColor="text1"/>
                <w:sz w:val="24"/>
                <w:szCs w:val="24"/>
              </w:rPr>
              <w:t>：</w:t>
            </w:r>
          </w:p>
          <w:p w14:paraId="27B1D463" w14:textId="77777777" w:rsidR="00CC6EF9" w:rsidRDefault="00CC6EF9" w:rsidP="004E3C7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Doç. Dr. Tolga ÖZŞEN</w:t>
            </w:r>
          </w:p>
        </w:tc>
      </w:tr>
      <w:tr w:rsidR="00CC6EF9" w14:paraId="6754D4F6" w14:textId="77777777" w:rsidTr="004E3C73">
        <w:tc>
          <w:tcPr>
            <w:tcW w:w="11340" w:type="dxa"/>
            <w:gridSpan w:val="3"/>
            <w:tcBorders>
              <w:top w:val="single" w:sz="4" w:space="0" w:color="auto"/>
              <w:left w:val="single" w:sz="4" w:space="0" w:color="auto"/>
              <w:bottom w:val="single" w:sz="4" w:space="0" w:color="auto"/>
              <w:right w:val="single" w:sz="4" w:space="0" w:color="auto"/>
            </w:tcBorders>
            <w:hideMark/>
          </w:tcPr>
          <w:p w14:paraId="2FD09D96" w14:textId="77777777" w:rsidR="00CC6EF9" w:rsidRPr="001852ED" w:rsidRDefault="00CC6EF9" w:rsidP="004E3C73">
            <w:pPr>
              <w:rPr>
                <w:rFonts w:ascii="Times New Roman" w:hAnsi="Times New Roman" w:cs="Times New Roman"/>
                <w:b/>
                <w:bCs/>
                <w:color w:val="000000" w:themeColor="text1"/>
                <w:sz w:val="24"/>
                <w:szCs w:val="24"/>
              </w:rPr>
            </w:pPr>
            <w:r w:rsidRPr="001852ED">
              <w:rPr>
                <w:rFonts w:ascii="Times New Roman" w:hAnsi="Times New Roman" w:cs="Times New Roman"/>
                <w:b/>
                <w:bCs/>
                <w:color w:val="000000" w:themeColor="text1"/>
                <w:sz w:val="24"/>
                <w:szCs w:val="24"/>
              </w:rPr>
              <w:t>Dersin Amaçları :</w:t>
            </w:r>
          </w:p>
          <w:p w14:paraId="713A5ED4" w14:textId="77777777" w:rsidR="00CC6EF9" w:rsidRPr="001852ED" w:rsidRDefault="00CC6EF9" w:rsidP="004E3C73">
            <w:pPr>
              <w:jc w:val="both"/>
              <w:rPr>
                <w:rFonts w:ascii="Times New Roman" w:hAnsi="Times New Roman" w:cs="Times New Roman"/>
                <w:color w:val="000000" w:themeColor="text1"/>
                <w:sz w:val="24"/>
                <w:szCs w:val="24"/>
              </w:rPr>
            </w:pPr>
            <w:r w:rsidRPr="001852ED">
              <w:rPr>
                <w:rFonts w:ascii="Times New Roman" w:hAnsi="Times New Roman" w:cs="Times New Roman"/>
                <w:color w:val="333333"/>
                <w:sz w:val="24"/>
                <w:szCs w:val="24"/>
              </w:rPr>
              <w:t xml:space="preserve">Bu ders, Türkçeden Japoncaya çeviri </w:t>
            </w:r>
            <w:proofErr w:type="spellStart"/>
            <w:r w:rsidRPr="001852ED">
              <w:rPr>
                <w:rFonts w:ascii="Times New Roman" w:hAnsi="Times New Roman" w:cs="Times New Roman"/>
                <w:color w:val="333333"/>
                <w:sz w:val="24"/>
                <w:szCs w:val="24"/>
              </w:rPr>
              <w:t>becerleri</w:t>
            </w:r>
            <w:proofErr w:type="spellEnd"/>
            <w:r w:rsidRPr="001852ED">
              <w:rPr>
                <w:rFonts w:ascii="Times New Roman" w:hAnsi="Times New Roman" w:cs="Times New Roman"/>
                <w:color w:val="333333"/>
                <w:sz w:val="24"/>
                <w:szCs w:val="24"/>
              </w:rPr>
              <w:t xml:space="preserve"> geliştirmeyi amaçlar. Dersin ana amacı öğrencilerin </w:t>
            </w:r>
            <w:proofErr w:type="spellStart"/>
            <w:r w:rsidRPr="001852ED">
              <w:rPr>
                <w:rFonts w:ascii="Times New Roman" w:hAnsi="Times New Roman" w:cs="Times New Roman"/>
                <w:color w:val="333333"/>
                <w:sz w:val="24"/>
                <w:szCs w:val="24"/>
              </w:rPr>
              <w:t>Japoncalarini</w:t>
            </w:r>
            <w:proofErr w:type="spellEnd"/>
            <w:r w:rsidRPr="001852ED">
              <w:rPr>
                <w:rFonts w:ascii="Times New Roman" w:hAnsi="Times New Roman" w:cs="Times New Roman"/>
                <w:color w:val="333333"/>
                <w:sz w:val="24"/>
                <w:szCs w:val="24"/>
              </w:rPr>
              <w:t>, özellikle Japonca yazma becerilerini çeviri etkinlikleri yoluyla geliştirmektir.</w:t>
            </w:r>
          </w:p>
        </w:tc>
      </w:tr>
      <w:tr w:rsidR="00CC6EF9" w14:paraId="3AC55B41" w14:textId="77777777" w:rsidTr="004E3C73">
        <w:tc>
          <w:tcPr>
            <w:tcW w:w="11340" w:type="dxa"/>
            <w:gridSpan w:val="3"/>
            <w:tcBorders>
              <w:top w:val="single" w:sz="4" w:space="0" w:color="auto"/>
              <w:left w:val="single" w:sz="4" w:space="0" w:color="auto"/>
              <w:bottom w:val="single" w:sz="4" w:space="0" w:color="auto"/>
              <w:right w:val="single" w:sz="4" w:space="0" w:color="auto"/>
            </w:tcBorders>
            <w:hideMark/>
          </w:tcPr>
          <w:p w14:paraId="3C7ADB93" w14:textId="77777777" w:rsidR="00CC6EF9" w:rsidRPr="001852ED" w:rsidRDefault="00CC6EF9" w:rsidP="004E3C73">
            <w:pPr>
              <w:rPr>
                <w:rFonts w:ascii="Times New Roman" w:eastAsia="MS Mincho" w:hAnsi="Times New Roman" w:cs="Times New Roman"/>
                <w:b/>
                <w:bCs/>
                <w:color w:val="000000" w:themeColor="text1"/>
                <w:sz w:val="24"/>
                <w:szCs w:val="24"/>
              </w:rPr>
            </w:pPr>
            <w:r w:rsidRPr="001852ED">
              <w:rPr>
                <w:rFonts w:ascii="Times New Roman" w:hAnsi="Times New Roman" w:cs="Times New Roman"/>
                <w:b/>
                <w:bCs/>
                <w:color w:val="000000" w:themeColor="text1"/>
                <w:sz w:val="24"/>
                <w:szCs w:val="24"/>
              </w:rPr>
              <w:t>Dersin öğrenme yöntemleri</w:t>
            </w:r>
            <w:r w:rsidRPr="001852ED">
              <w:rPr>
                <w:rFonts w:ascii="Times New Roman" w:eastAsia="MS Mincho" w:hAnsi="Times New Roman" w:cs="Times New Roman"/>
                <w:b/>
                <w:bCs/>
                <w:color w:val="000000" w:themeColor="text1"/>
                <w:sz w:val="24"/>
                <w:szCs w:val="24"/>
              </w:rPr>
              <w:t>：</w:t>
            </w:r>
          </w:p>
          <w:p w14:paraId="50467A0E" w14:textId="77777777" w:rsidR="00CC6EF9" w:rsidRPr="001852ED" w:rsidRDefault="00CC6EF9" w:rsidP="004E3C73">
            <w:pPr>
              <w:rPr>
                <w:rFonts w:ascii="Times New Roman" w:eastAsia="MS Mincho" w:hAnsi="Times New Roman" w:cs="Times New Roman"/>
                <w:color w:val="000000" w:themeColor="text1"/>
                <w:sz w:val="24"/>
                <w:szCs w:val="24"/>
              </w:rPr>
            </w:pPr>
            <w:r>
              <w:rPr>
                <w:rFonts w:ascii="Times New Roman" w:eastAsia="MS Mincho" w:hAnsi="Times New Roman" w:cs="Times New Roman"/>
                <w:color w:val="000000" w:themeColor="text1"/>
                <w:sz w:val="24"/>
                <w:szCs w:val="24"/>
              </w:rPr>
              <w:t>Çeviri, konu anlatımı</w:t>
            </w:r>
          </w:p>
        </w:tc>
      </w:tr>
      <w:tr w:rsidR="00CC6EF9" w14:paraId="5C0D18A7" w14:textId="77777777" w:rsidTr="004E3C73">
        <w:tc>
          <w:tcPr>
            <w:tcW w:w="11340" w:type="dxa"/>
            <w:gridSpan w:val="3"/>
            <w:tcBorders>
              <w:top w:val="single" w:sz="4" w:space="0" w:color="auto"/>
              <w:left w:val="single" w:sz="4" w:space="0" w:color="auto"/>
              <w:bottom w:val="single" w:sz="4" w:space="0" w:color="auto"/>
              <w:right w:val="single" w:sz="4" w:space="0" w:color="auto"/>
            </w:tcBorders>
            <w:hideMark/>
          </w:tcPr>
          <w:p w14:paraId="404AA33B" w14:textId="77777777" w:rsidR="00CC6EF9" w:rsidRDefault="00CC6EF9" w:rsidP="004E3C73">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Ölçme değerlendirme teknikleri: </w:t>
            </w:r>
          </w:p>
          <w:p w14:paraId="0A64E761" w14:textId="77777777" w:rsidR="00CC6EF9" w:rsidRDefault="00CC6EF9" w:rsidP="004E3C73">
            <w:pPr>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Yazılı sınav</w:t>
            </w:r>
          </w:p>
        </w:tc>
      </w:tr>
      <w:tr w:rsidR="00CC6EF9" w14:paraId="2260016C" w14:textId="77777777" w:rsidTr="004E3C73">
        <w:tc>
          <w:tcPr>
            <w:tcW w:w="11340" w:type="dxa"/>
            <w:gridSpan w:val="3"/>
            <w:tcBorders>
              <w:top w:val="single" w:sz="4" w:space="0" w:color="auto"/>
              <w:left w:val="single" w:sz="4" w:space="0" w:color="auto"/>
              <w:bottom w:val="single" w:sz="4" w:space="0" w:color="auto"/>
              <w:right w:val="single" w:sz="4" w:space="0" w:color="auto"/>
            </w:tcBorders>
            <w:hideMark/>
          </w:tcPr>
          <w:p w14:paraId="7D77A325" w14:textId="77777777" w:rsidR="00CC6EF9" w:rsidRDefault="00CC6EF9" w:rsidP="004E3C73">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a-Ara değerlendirme: </w:t>
            </w:r>
          </w:p>
          <w:p w14:paraId="71BAB288" w14:textId="77777777" w:rsidR="00CC6EF9" w:rsidRPr="00122FA3" w:rsidRDefault="00CC6EF9" w:rsidP="004E3C73">
            <w:pPr>
              <w:rPr>
                <w:rFonts w:ascii="Times New Roman" w:eastAsia="MS Mincho" w:hAnsi="Times New Roman" w:cs="Times New Roman"/>
                <w:bCs/>
                <w:color w:val="000000" w:themeColor="text1"/>
                <w:sz w:val="24"/>
                <w:szCs w:val="24"/>
              </w:rPr>
            </w:pPr>
            <w:r w:rsidRPr="00122FA3">
              <w:rPr>
                <w:rFonts w:ascii="Times New Roman" w:eastAsia="MS Mincho" w:hAnsi="Times New Roman" w:cs="Times New Roman"/>
                <w:bCs/>
                <w:color w:val="000000" w:themeColor="text1"/>
                <w:sz w:val="24"/>
                <w:szCs w:val="24"/>
              </w:rPr>
              <w:t>Google Forms üzerinden</w:t>
            </w:r>
            <w:r>
              <w:rPr>
                <w:rFonts w:ascii="Times New Roman" w:eastAsia="MS Mincho" w:hAnsi="Times New Roman" w:cs="Times New Roman"/>
                <w:bCs/>
                <w:color w:val="000000" w:themeColor="text1"/>
                <w:sz w:val="24"/>
                <w:szCs w:val="24"/>
              </w:rPr>
              <w:t xml:space="preserve"> toplam 25 sorudan oluşan</w:t>
            </w:r>
            <w:r w:rsidRPr="00122FA3">
              <w:rPr>
                <w:rFonts w:ascii="Times New Roman" w:eastAsia="MS Mincho" w:hAnsi="Times New Roman" w:cs="Times New Roman"/>
                <w:bCs/>
                <w:color w:val="000000" w:themeColor="text1"/>
                <w:sz w:val="24"/>
                <w:szCs w:val="24"/>
              </w:rPr>
              <w:t xml:space="preserve"> online çoktan seçmeli test yapılmıştır. Farklı, uzunluklarda cümle ve metinler  verilmiş öğrencilerden verilen cümlenin veya metnin doğru olarak </w:t>
            </w:r>
            <w:proofErr w:type="spellStart"/>
            <w:r w:rsidRPr="00122FA3">
              <w:rPr>
                <w:rFonts w:ascii="Times New Roman" w:eastAsia="MS Mincho" w:hAnsi="Times New Roman" w:cs="Times New Roman"/>
                <w:bCs/>
                <w:color w:val="000000" w:themeColor="text1"/>
                <w:sz w:val="24"/>
                <w:szCs w:val="24"/>
              </w:rPr>
              <w:t>çevirildiği</w:t>
            </w:r>
            <w:proofErr w:type="spellEnd"/>
            <w:r w:rsidRPr="00122FA3">
              <w:rPr>
                <w:rFonts w:ascii="Times New Roman" w:eastAsia="MS Mincho" w:hAnsi="Times New Roman" w:cs="Times New Roman"/>
                <w:bCs/>
                <w:color w:val="000000" w:themeColor="text1"/>
                <w:sz w:val="24"/>
                <w:szCs w:val="24"/>
              </w:rPr>
              <w:t xml:space="preserve"> seçeneği işaretlemesi istenmiştir. </w:t>
            </w:r>
          </w:p>
        </w:tc>
      </w:tr>
      <w:tr w:rsidR="00CC6EF9" w14:paraId="1A6F23F7" w14:textId="77777777" w:rsidTr="004E3C73">
        <w:tc>
          <w:tcPr>
            <w:tcW w:w="11340" w:type="dxa"/>
            <w:gridSpan w:val="3"/>
            <w:tcBorders>
              <w:top w:val="single" w:sz="4" w:space="0" w:color="auto"/>
              <w:left w:val="single" w:sz="4" w:space="0" w:color="auto"/>
              <w:bottom w:val="single" w:sz="4" w:space="0" w:color="auto"/>
              <w:right w:val="single" w:sz="4" w:space="0" w:color="auto"/>
            </w:tcBorders>
            <w:hideMark/>
          </w:tcPr>
          <w:p w14:paraId="58234301" w14:textId="77777777" w:rsidR="00CC6EF9" w:rsidRDefault="00CC6EF9" w:rsidP="004E3C73">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b-Dönem sonu değerlendirme: </w:t>
            </w:r>
          </w:p>
          <w:p w14:paraId="5BCE7519" w14:textId="77777777" w:rsidR="00CC6EF9" w:rsidRDefault="00CC6EF9" w:rsidP="004E3C73">
            <w:pPr>
              <w:rPr>
                <w:rFonts w:ascii="Times New Roman" w:hAnsi="Times New Roman" w:cs="Times New Roman"/>
                <w:bCs/>
                <w:color w:val="000000" w:themeColor="text1"/>
                <w:sz w:val="24"/>
                <w:szCs w:val="24"/>
              </w:rPr>
            </w:pPr>
            <w:r w:rsidRPr="00122FA3">
              <w:rPr>
                <w:rFonts w:ascii="Times New Roman" w:eastAsia="MS Mincho" w:hAnsi="Times New Roman" w:cs="Times New Roman"/>
                <w:bCs/>
                <w:color w:val="000000" w:themeColor="text1"/>
                <w:sz w:val="24"/>
                <w:szCs w:val="24"/>
              </w:rPr>
              <w:t>Google Forms üzerinden</w:t>
            </w:r>
            <w:r>
              <w:rPr>
                <w:rFonts w:ascii="Times New Roman" w:eastAsia="MS Mincho" w:hAnsi="Times New Roman" w:cs="Times New Roman"/>
                <w:bCs/>
                <w:color w:val="000000" w:themeColor="text1"/>
                <w:sz w:val="24"/>
                <w:szCs w:val="24"/>
              </w:rPr>
              <w:t xml:space="preserve"> toplam 25 sorudan oluşan</w:t>
            </w:r>
            <w:r w:rsidRPr="00122FA3">
              <w:rPr>
                <w:rFonts w:ascii="Times New Roman" w:eastAsia="MS Mincho" w:hAnsi="Times New Roman" w:cs="Times New Roman"/>
                <w:bCs/>
                <w:color w:val="000000" w:themeColor="text1"/>
                <w:sz w:val="24"/>
                <w:szCs w:val="24"/>
              </w:rPr>
              <w:t xml:space="preserve"> online çoktan seçmeli test yapılmıştır.  Farklı, uzunluklarda cümle ve metinler  verilmiş öğrencilerden verilen cümlenin veya metnin doğru olarak </w:t>
            </w:r>
            <w:proofErr w:type="spellStart"/>
            <w:r w:rsidRPr="00122FA3">
              <w:rPr>
                <w:rFonts w:ascii="Times New Roman" w:eastAsia="MS Mincho" w:hAnsi="Times New Roman" w:cs="Times New Roman"/>
                <w:bCs/>
                <w:color w:val="000000" w:themeColor="text1"/>
                <w:sz w:val="24"/>
                <w:szCs w:val="24"/>
              </w:rPr>
              <w:t>çevirildiği</w:t>
            </w:r>
            <w:proofErr w:type="spellEnd"/>
            <w:r w:rsidRPr="00122FA3">
              <w:rPr>
                <w:rFonts w:ascii="Times New Roman" w:eastAsia="MS Mincho" w:hAnsi="Times New Roman" w:cs="Times New Roman"/>
                <w:bCs/>
                <w:color w:val="000000" w:themeColor="text1"/>
                <w:sz w:val="24"/>
                <w:szCs w:val="24"/>
              </w:rPr>
              <w:t xml:space="preserve"> seçeneği işaretlemesi istenmiştir.</w:t>
            </w:r>
          </w:p>
        </w:tc>
      </w:tr>
    </w:tbl>
    <w:p w14:paraId="34C37314" w14:textId="77777777" w:rsidR="00CC6EF9" w:rsidRDefault="00CC6EF9" w:rsidP="00CC6EF9"/>
    <w:p w14:paraId="49229085" w14:textId="77777777" w:rsidR="00CC6EF9" w:rsidRDefault="00CC6EF9" w:rsidP="00CC6EF9"/>
    <w:p w14:paraId="4E0F1861" w14:textId="77777777" w:rsidR="00CC6EF9" w:rsidRDefault="00CC6EF9" w:rsidP="00CC6EF9"/>
    <w:tbl>
      <w:tblPr>
        <w:tblStyle w:val="TabloKlavuzu1"/>
        <w:tblW w:w="11340" w:type="dxa"/>
        <w:tblInd w:w="-1139" w:type="dxa"/>
        <w:tblLook w:val="04A0" w:firstRow="1" w:lastRow="0" w:firstColumn="1" w:lastColumn="0" w:noHBand="0" w:noVBand="1"/>
      </w:tblPr>
      <w:tblGrid>
        <w:gridCol w:w="3261"/>
        <w:gridCol w:w="2835"/>
        <w:gridCol w:w="5244"/>
      </w:tblGrid>
      <w:tr w:rsidR="00CC6EF9" w:rsidRPr="0047030F" w14:paraId="4A64D43E" w14:textId="77777777" w:rsidTr="004E3C73">
        <w:trPr>
          <w:trHeight w:val="416"/>
        </w:trPr>
        <w:tc>
          <w:tcPr>
            <w:tcW w:w="3261" w:type="dxa"/>
            <w:tcBorders>
              <w:top w:val="single" w:sz="4" w:space="0" w:color="auto"/>
              <w:left w:val="single" w:sz="4" w:space="0" w:color="auto"/>
              <w:bottom w:val="single" w:sz="4" w:space="0" w:color="auto"/>
              <w:right w:val="single" w:sz="4" w:space="0" w:color="auto"/>
            </w:tcBorders>
            <w:hideMark/>
          </w:tcPr>
          <w:p w14:paraId="342727D1" w14:textId="77777777" w:rsidR="00CC6EF9" w:rsidRPr="00743292" w:rsidRDefault="00CC6EF9" w:rsidP="004E3C73">
            <w:pPr>
              <w:rPr>
                <w:rFonts w:ascii="Times New Roman" w:hAnsi="Times New Roman"/>
                <w:b/>
                <w:bCs/>
                <w:sz w:val="24"/>
                <w:szCs w:val="24"/>
              </w:rPr>
            </w:pPr>
            <w:r w:rsidRPr="00743292">
              <w:rPr>
                <w:rFonts w:ascii="Times New Roman" w:hAnsi="Times New Roman"/>
                <w:b/>
                <w:bCs/>
                <w:sz w:val="24"/>
                <w:szCs w:val="24"/>
              </w:rPr>
              <w:t>Dersin kodu</w:t>
            </w:r>
            <w:r w:rsidRPr="0047030F">
              <w:rPr>
                <w:rFonts w:ascii="Times New Roman" w:hAnsi="Times New Roman"/>
                <w:b/>
                <w:bCs/>
                <w:sz w:val="24"/>
                <w:szCs w:val="24"/>
              </w:rPr>
              <w:t>:</w:t>
            </w:r>
          </w:p>
          <w:p w14:paraId="5D2F49F3" w14:textId="77777777" w:rsidR="00CC6EF9" w:rsidRPr="00743292" w:rsidRDefault="00CC6EF9" w:rsidP="004E3C73">
            <w:pPr>
              <w:rPr>
                <w:rFonts w:ascii="Times New Roman" w:hAnsi="Times New Roman"/>
                <w:b/>
                <w:bCs/>
                <w:sz w:val="24"/>
                <w:szCs w:val="24"/>
              </w:rPr>
            </w:pPr>
            <w:r w:rsidRPr="00743292">
              <w:rPr>
                <w:rFonts w:ascii="Times New Roman" w:hAnsi="Times New Roman"/>
                <w:sz w:val="24"/>
                <w:szCs w:val="24"/>
              </w:rPr>
              <w:t xml:space="preserve">JPÖ-3008 </w:t>
            </w:r>
          </w:p>
        </w:tc>
        <w:tc>
          <w:tcPr>
            <w:tcW w:w="2835" w:type="dxa"/>
            <w:tcBorders>
              <w:top w:val="single" w:sz="4" w:space="0" w:color="auto"/>
              <w:left w:val="single" w:sz="4" w:space="0" w:color="auto"/>
              <w:bottom w:val="single" w:sz="4" w:space="0" w:color="auto"/>
              <w:right w:val="single" w:sz="4" w:space="0" w:color="auto"/>
            </w:tcBorders>
            <w:hideMark/>
          </w:tcPr>
          <w:p w14:paraId="7A34E4FD" w14:textId="77777777" w:rsidR="00CC6EF9" w:rsidRPr="00743292" w:rsidRDefault="00CC6EF9" w:rsidP="004E3C73">
            <w:pPr>
              <w:rPr>
                <w:rFonts w:ascii="Times New Roman" w:hAnsi="Times New Roman"/>
                <w:sz w:val="24"/>
                <w:szCs w:val="24"/>
              </w:rPr>
            </w:pPr>
            <w:r w:rsidRPr="00743292">
              <w:rPr>
                <w:rFonts w:ascii="Times New Roman" w:hAnsi="Times New Roman"/>
                <w:b/>
                <w:bCs/>
                <w:sz w:val="24"/>
                <w:szCs w:val="24"/>
              </w:rPr>
              <w:t>Dersin adı</w:t>
            </w:r>
            <w:r w:rsidRPr="0047030F">
              <w:rPr>
                <w:rFonts w:ascii="Times New Roman" w:hAnsi="Times New Roman"/>
                <w:b/>
                <w:bCs/>
                <w:sz w:val="24"/>
                <w:szCs w:val="24"/>
              </w:rPr>
              <w:t>:</w:t>
            </w:r>
          </w:p>
          <w:p w14:paraId="5A41A576" w14:textId="77777777" w:rsidR="00CC6EF9" w:rsidRPr="00743292" w:rsidRDefault="00CC6EF9" w:rsidP="004E3C73">
            <w:pPr>
              <w:rPr>
                <w:rFonts w:ascii="Times New Roman" w:hAnsi="Times New Roman"/>
                <w:sz w:val="24"/>
                <w:szCs w:val="24"/>
              </w:rPr>
            </w:pPr>
            <w:r w:rsidRPr="00743292">
              <w:rPr>
                <w:rFonts w:ascii="Times New Roman" w:hAnsi="Times New Roman"/>
                <w:sz w:val="24"/>
                <w:szCs w:val="24"/>
              </w:rPr>
              <w:t>Japonca Dil Becerilerinin Öğretimi II</w:t>
            </w:r>
          </w:p>
        </w:tc>
        <w:tc>
          <w:tcPr>
            <w:tcW w:w="5244" w:type="dxa"/>
            <w:tcBorders>
              <w:top w:val="single" w:sz="4" w:space="0" w:color="auto"/>
              <w:left w:val="single" w:sz="4" w:space="0" w:color="auto"/>
              <w:bottom w:val="single" w:sz="4" w:space="0" w:color="auto"/>
              <w:right w:val="single" w:sz="4" w:space="0" w:color="auto"/>
            </w:tcBorders>
          </w:tcPr>
          <w:p w14:paraId="23757AE8" w14:textId="77777777" w:rsidR="00CC6EF9" w:rsidRPr="00743292" w:rsidRDefault="00CC6EF9" w:rsidP="004E3C73">
            <w:pPr>
              <w:rPr>
                <w:rFonts w:ascii="Times New Roman" w:hAnsi="Times New Roman"/>
                <w:b/>
                <w:bCs/>
                <w:sz w:val="24"/>
                <w:szCs w:val="24"/>
              </w:rPr>
            </w:pPr>
            <w:r w:rsidRPr="00743292">
              <w:rPr>
                <w:rFonts w:ascii="Times New Roman" w:hAnsi="Times New Roman"/>
                <w:b/>
                <w:bCs/>
                <w:sz w:val="24"/>
                <w:szCs w:val="24"/>
              </w:rPr>
              <w:t>Sorumlu öğretim eleman</w:t>
            </w:r>
            <w:r w:rsidRPr="0047030F">
              <w:rPr>
                <w:rFonts w:ascii="Times New Roman" w:hAnsi="Times New Roman"/>
                <w:b/>
                <w:bCs/>
                <w:sz w:val="24"/>
                <w:szCs w:val="24"/>
              </w:rPr>
              <w:t>ı:</w:t>
            </w:r>
          </w:p>
          <w:p w14:paraId="6CF8E45B" w14:textId="77777777" w:rsidR="00CC6EF9" w:rsidRPr="00743292" w:rsidRDefault="00CC6EF9" w:rsidP="004E3C73">
            <w:pPr>
              <w:rPr>
                <w:rFonts w:ascii="Times New Roman" w:hAnsi="Times New Roman"/>
                <w:sz w:val="24"/>
                <w:szCs w:val="24"/>
              </w:rPr>
            </w:pPr>
            <w:r w:rsidRPr="0047030F">
              <w:rPr>
                <w:rFonts w:ascii="Times New Roman" w:hAnsi="Times New Roman"/>
                <w:sz w:val="24"/>
                <w:szCs w:val="24"/>
              </w:rPr>
              <w:t xml:space="preserve">Dr. Öğr. Üyesi </w:t>
            </w:r>
            <w:r w:rsidRPr="00743292">
              <w:rPr>
                <w:rFonts w:ascii="Times New Roman" w:hAnsi="Times New Roman"/>
                <w:sz w:val="24"/>
                <w:szCs w:val="24"/>
              </w:rPr>
              <w:t xml:space="preserve">Kenji </w:t>
            </w:r>
            <w:proofErr w:type="spellStart"/>
            <w:r w:rsidRPr="00743292">
              <w:rPr>
                <w:rFonts w:ascii="Times New Roman" w:hAnsi="Times New Roman"/>
                <w:sz w:val="24"/>
                <w:szCs w:val="24"/>
              </w:rPr>
              <w:t>kawamoto</w:t>
            </w:r>
            <w:proofErr w:type="spellEnd"/>
          </w:p>
          <w:p w14:paraId="235D5B3D" w14:textId="77777777" w:rsidR="00CC6EF9" w:rsidRPr="00743292" w:rsidRDefault="00CC6EF9" w:rsidP="004E3C73">
            <w:pPr>
              <w:rPr>
                <w:rFonts w:ascii="Times New Roman" w:hAnsi="Times New Roman"/>
                <w:b/>
                <w:bCs/>
                <w:sz w:val="24"/>
                <w:szCs w:val="24"/>
              </w:rPr>
            </w:pPr>
          </w:p>
          <w:p w14:paraId="4F820774" w14:textId="77777777" w:rsidR="00CC6EF9" w:rsidRPr="00743292" w:rsidRDefault="00CC6EF9" w:rsidP="004E3C73">
            <w:pPr>
              <w:rPr>
                <w:rFonts w:ascii="Times New Roman" w:hAnsi="Times New Roman"/>
                <w:sz w:val="24"/>
                <w:szCs w:val="24"/>
              </w:rPr>
            </w:pPr>
          </w:p>
        </w:tc>
      </w:tr>
      <w:tr w:rsidR="00CC6EF9" w:rsidRPr="0047030F" w14:paraId="62BEA6ED" w14:textId="77777777" w:rsidTr="004E3C73">
        <w:tc>
          <w:tcPr>
            <w:tcW w:w="11340" w:type="dxa"/>
            <w:gridSpan w:val="3"/>
            <w:tcBorders>
              <w:top w:val="single" w:sz="4" w:space="0" w:color="auto"/>
              <w:left w:val="single" w:sz="4" w:space="0" w:color="auto"/>
              <w:bottom w:val="single" w:sz="4" w:space="0" w:color="auto"/>
              <w:right w:val="single" w:sz="4" w:space="0" w:color="auto"/>
            </w:tcBorders>
          </w:tcPr>
          <w:p w14:paraId="192F25F8" w14:textId="77777777" w:rsidR="00CC6EF9" w:rsidRPr="00743292" w:rsidRDefault="00CC6EF9" w:rsidP="004E3C73">
            <w:pPr>
              <w:rPr>
                <w:rFonts w:ascii="Times New Roman" w:hAnsi="Times New Roman"/>
                <w:b/>
                <w:bCs/>
                <w:sz w:val="24"/>
                <w:szCs w:val="24"/>
              </w:rPr>
            </w:pPr>
            <w:r w:rsidRPr="00743292">
              <w:rPr>
                <w:rFonts w:ascii="Times New Roman" w:hAnsi="Times New Roman"/>
                <w:b/>
                <w:bCs/>
                <w:sz w:val="24"/>
                <w:szCs w:val="24"/>
              </w:rPr>
              <w:t>Dersin Amaçlar</w:t>
            </w:r>
            <w:r w:rsidRPr="0047030F">
              <w:rPr>
                <w:rFonts w:ascii="Times New Roman" w:hAnsi="Times New Roman"/>
                <w:b/>
                <w:bCs/>
                <w:sz w:val="24"/>
                <w:szCs w:val="24"/>
              </w:rPr>
              <w:t>ı:</w:t>
            </w:r>
          </w:p>
          <w:p w14:paraId="40D04D98" w14:textId="77777777" w:rsidR="00CC6EF9" w:rsidRPr="00743292" w:rsidRDefault="00CC6EF9" w:rsidP="004E3C73">
            <w:pPr>
              <w:rPr>
                <w:rFonts w:ascii="Times New Roman" w:hAnsi="Times New Roman"/>
                <w:sz w:val="24"/>
                <w:szCs w:val="24"/>
                <w:shd w:val="clear" w:color="auto" w:fill="FFFFFF"/>
              </w:rPr>
            </w:pPr>
            <w:r w:rsidRPr="00743292">
              <w:rPr>
                <w:rFonts w:ascii="Times New Roman" w:hAnsi="Times New Roman"/>
                <w:sz w:val="24"/>
                <w:szCs w:val="24"/>
                <w:shd w:val="clear" w:color="auto" w:fill="FFFFFF"/>
              </w:rPr>
              <w:t>Bu dersin amacı, öğrencilerin temel yabancı dil öğretim yöntemleri ve tarihleri hakkında bilgi sahibi olmalarını sağlamak, Japon dili sınıf etkinliklerinde nasıl kullanıldıklarını analiz etmek ve kendi derslerini planlayabilmektir.</w:t>
            </w:r>
          </w:p>
          <w:p w14:paraId="123DAA65" w14:textId="77777777" w:rsidR="00CC6EF9" w:rsidRPr="00743292" w:rsidRDefault="00CC6EF9" w:rsidP="004E3C73">
            <w:pPr>
              <w:rPr>
                <w:rFonts w:ascii="Times New Roman" w:hAnsi="Times New Roman"/>
                <w:sz w:val="24"/>
                <w:szCs w:val="24"/>
              </w:rPr>
            </w:pPr>
          </w:p>
        </w:tc>
      </w:tr>
      <w:tr w:rsidR="00CC6EF9" w:rsidRPr="0047030F" w14:paraId="29CD927F" w14:textId="77777777" w:rsidTr="004E3C73">
        <w:tc>
          <w:tcPr>
            <w:tcW w:w="11340" w:type="dxa"/>
            <w:gridSpan w:val="3"/>
            <w:tcBorders>
              <w:top w:val="single" w:sz="4" w:space="0" w:color="auto"/>
              <w:left w:val="single" w:sz="4" w:space="0" w:color="auto"/>
              <w:bottom w:val="single" w:sz="4" w:space="0" w:color="auto"/>
              <w:right w:val="single" w:sz="4" w:space="0" w:color="auto"/>
            </w:tcBorders>
          </w:tcPr>
          <w:p w14:paraId="4716C1D1" w14:textId="77777777" w:rsidR="00CC6EF9" w:rsidRPr="00743292" w:rsidRDefault="00CC6EF9" w:rsidP="004E3C73">
            <w:pPr>
              <w:rPr>
                <w:rFonts w:ascii="Times New Roman" w:eastAsia="MS Mincho" w:hAnsi="Times New Roman"/>
                <w:b/>
                <w:bCs/>
                <w:sz w:val="24"/>
                <w:szCs w:val="24"/>
              </w:rPr>
            </w:pPr>
            <w:r w:rsidRPr="00743292">
              <w:rPr>
                <w:rFonts w:ascii="Times New Roman" w:hAnsi="Times New Roman"/>
                <w:b/>
                <w:bCs/>
                <w:sz w:val="24"/>
                <w:szCs w:val="24"/>
              </w:rPr>
              <w:t>Dersin öğrenme yöntemleri</w:t>
            </w:r>
            <w:r w:rsidRPr="0047030F">
              <w:rPr>
                <w:rFonts w:ascii="Times New Roman" w:hAnsi="Times New Roman"/>
                <w:b/>
                <w:bCs/>
                <w:sz w:val="24"/>
                <w:szCs w:val="24"/>
              </w:rPr>
              <w:t>:</w:t>
            </w:r>
          </w:p>
          <w:p w14:paraId="4F164218" w14:textId="77777777" w:rsidR="00CC6EF9" w:rsidRPr="00743292" w:rsidRDefault="00CC6EF9" w:rsidP="004E3C73">
            <w:pPr>
              <w:rPr>
                <w:rFonts w:ascii="Times New Roman" w:eastAsia="MS Mincho" w:hAnsi="Times New Roman"/>
                <w:sz w:val="24"/>
                <w:szCs w:val="24"/>
              </w:rPr>
            </w:pPr>
            <w:r w:rsidRPr="0047030F">
              <w:rPr>
                <w:rFonts w:ascii="Times New Roman" w:eastAsia="MS Mincho" w:hAnsi="Times New Roman"/>
                <w:sz w:val="24"/>
                <w:szCs w:val="24"/>
              </w:rPr>
              <w:t>Ders anlatımı, tartışma</w:t>
            </w:r>
          </w:p>
          <w:p w14:paraId="23F28463" w14:textId="77777777" w:rsidR="00CC6EF9" w:rsidRPr="00743292" w:rsidRDefault="00CC6EF9" w:rsidP="004E3C73">
            <w:pPr>
              <w:rPr>
                <w:rFonts w:ascii="Times New Roman" w:hAnsi="Times New Roman"/>
                <w:b/>
                <w:bCs/>
                <w:sz w:val="24"/>
                <w:szCs w:val="24"/>
              </w:rPr>
            </w:pPr>
          </w:p>
        </w:tc>
      </w:tr>
      <w:tr w:rsidR="00CC6EF9" w:rsidRPr="0047030F" w14:paraId="33BC95A4" w14:textId="77777777" w:rsidTr="004E3C73">
        <w:tc>
          <w:tcPr>
            <w:tcW w:w="11340" w:type="dxa"/>
            <w:gridSpan w:val="3"/>
            <w:tcBorders>
              <w:top w:val="single" w:sz="4" w:space="0" w:color="auto"/>
              <w:left w:val="single" w:sz="4" w:space="0" w:color="auto"/>
              <w:bottom w:val="single" w:sz="4" w:space="0" w:color="auto"/>
              <w:right w:val="single" w:sz="4" w:space="0" w:color="auto"/>
            </w:tcBorders>
          </w:tcPr>
          <w:p w14:paraId="4E79E562" w14:textId="77777777" w:rsidR="00CC6EF9" w:rsidRPr="00743292" w:rsidRDefault="00CC6EF9" w:rsidP="004E3C73">
            <w:pPr>
              <w:rPr>
                <w:rFonts w:ascii="Times New Roman" w:hAnsi="Times New Roman"/>
                <w:b/>
                <w:bCs/>
                <w:sz w:val="24"/>
                <w:szCs w:val="24"/>
              </w:rPr>
            </w:pPr>
            <w:r w:rsidRPr="00743292">
              <w:rPr>
                <w:rFonts w:ascii="Times New Roman" w:hAnsi="Times New Roman"/>
                <w:b/>
                <w:bCs/>
                <w:sz w:val="24"/>
                <w:szCs w:val="24"/>
              </w:rPr>
              <w:t xml:space="preserve">Ölçme değerlendirme teknikleri </w:t>
            </w:r>
            <w:r w:rsidRPr="0047030F">
              <w:rPr>
                <w:rFonts w:ascii="Times New Roman" w:eastAsia="MS Mincho" w:hAnsi="Times New Roman" w:hint="eastAsia"/>
                <w:b/>
                <w:bCs/>
                <w:sz w:val="24"/>
                <w:szCs w:val="24"/>
              </w:rPr>
              <w:t>:</w:t>
            </w:r>
          </w:p>
          <w:p w14:paraId="3561B2E0" w14:textId="77777777" w:rsidR="00CC6EF9" w:rsidRPr="0047030F" w:rsidRDefault="00CC6EF9" w:rsidP="004E3C73">
            <w:pPr>
              <w:rPr>
                <w:rFonts w:ascii="Times New Roman" w:hAnsi="Times New Roman"/>
                <w:sz w:val="24"/>
                <w:szCs w:val="24"/>
                <w:shd w:val="clear" w:color="auto" w:fill="FFFFFF"/>
              </w:rPr>
            </w:pPr>
            <w:r w:rsidRPr="0047030F">
              <w:rPr>
                <w:rFonts w:ascii="Times New Roman" w:hAnsi="Times New Roman"/>
                <w:sz w:val="24"/>
                <w:szCs w:val="24"/>
                <w:shd w:val="clear" w:color="auto" w:fill="FFFFFF"/>
              </w:rPr>
              <w:t>R</w:t>
            </w:r>
            <w:r w:rsidRPr="00743292">
              <w:rPr>
                <w:rFonts w:ascii="Times New Roman" w:hAnsi="Times New Roman"/>
                <w:sz w:val="24"/>
                <w:szCs w:val="24"/>
                <w:shd w:val="clear" w:color="auto" w:fill="FFFFFF"/>
              </w:rPr>
              <w:t xml:space="preserve">apor ve </w:t>
            </w:r>
            <w:r w:rsidRPr="0047030F">
              <w:rPr>
                <w:rFonts w:ascii="Times New Roman" w:hAnsi="Times New Roman"/>
                <w:sz w:val="24"/>
                <w:szCs w:val="24"/>
                <w:shd w:val="clear" w:color="auto" w:fill="FFFFFF"/>
              </w:rPr>
              <w:t>derse</w:t>
            </w:r>
            <w:r w:rsidRPr="00743292">
              <w:rPr>
                <w:rFonts w:ascii="Times New Roman" w:hAnsi="Times New Roman"/>
                <w:sz w:val="24"/>
                <w:szCs w:val="24"/>
                <w:shd w:val="clear" w:color="auto" w:fill="FFFFFF"/>
              </w:rPr>
              <w:t xml:space="preserve"> katılım.</w:t>
            </w:r>
          </w:p>
          <w:p w14:paraId="0017FFCA" w14:textId="77777777" w:rsidR="00CC6EF9" w:rsidRPr="00743292" w:rsidRDefault="00CC6EF9" w:rsidP="004E3C73">
            <w:pPr>
              <w:rPr>
                <w:rFonts w:ascii="Times New Roman" w:hAnsi="Times New Roman"/>
                <w:sz w:val="24"/>
                <w:szCs w:val="24"/>
              </w:rPr>
            </w:pPr>
          </w:p>
        </w:tc>
      </w:tr>
      <w:tr w:rsidR="00CC6EF9" w:rsidRPr="0047030F" w14:paraId="096E85C9" w14:textId="77777777" w:rsidTr="004E3C73">
        <w:tc>
          <w:tcPr>
            <w:tcW w:w="11340" w:type="dxa"/>
            <w:gridSpan w:val="3"/>
            <w:tcBorders>
              <w:top w:val="single" w:sz="4" w:space="0" w:color="auto"/>
              <w:left w:val="single" w:sz="4" w:space="0" w:color="auto"/>
              <w:bottom w:val="single" w:sz="4" w:space="0" w:color="auto"/>
              <w:right w:val="single" w:sz="4" w:space="0" w:color="auto"/>
            </w:tcBorders>
          </w:tcPr>
          <w:p w14:paraId="64C58354" w14:textId="77777777" w:rsidR="00CC6EF9" w:rsidRPr="00743292" w:rsidRDefault="00CC6EF9" w:rsidP="004E3C73">
            <w:pPr>
              <w:rPr>
                <w:rFonts w:ascii="Times New Roman" w:eastAsia="MS Mincho" w:hAnsi="Times New Roman"/>
                <w:b/>
                <w:sz w:val="24"/>
                <w:szCs w:val="24"/>
              </w:rPr>
            </w:pPr>
            <w:r w:rsidRPr="00743292">
              <w:rPr>
                <w:rFonts w:ascii="Times New Roman" w:hAnsi="Times New Roman"/>
                <w:b/>
                <w:sz w:val="24"/>
                <w:szCs w:val="24"/>
              </w:rPr>
              <w:t xml:space="preserve">a-Ara değerlendirme (yazılı sınav) </w:t>
            </w:r>
            <w:r w:rsidRPr="0047030F">
              <w:rPr>
                <w:rFonts w:ascii="Times New Roman" w:hAnsi="Times New Roman" w:hint="eastAsia"/>
                <w:b/>
                <w:sz w:val="24"/>
                <w:szCs w:val="24"/>
              </w:rPr>
              <w:t>:</w:t>
            </w:r>
          </w:p>
          <w:p w14:paraId="084C1153" w14:textId="77777777" w:rsidR="00CC6EF9" w:rsidRPr="00743292" w:rsidRDefault="00CC6EF9" w:rsidP="004E3C73">
            <w:pPr>
              <w:rPr>
                <w:rFonts w:ascii="Times New Roman" w:hAnsi="Times New Roman"/>
                <w:sz w:val="24"/>
                <w:szCs w:val="24"/>
                <w:shd w:val="clear" w:color="auto" w:fill="FFFFFF"/>
              </w:rPr>
            </w:pPr>
            <w:r>
              <w:rPr>
                <w:rFonts w:ascii="Times New Roman" w:hAnsi="Times New Roman"/>
                <w:sz w:val="24"/>
                <w:szCs w:val="24"/>
                <w:shd w:val="clear" w:color="auto" w:fill="FFFFFF"/>
              </w:rPr>
              <w:t xml:space="preserve">Rapor değerlendirme ölçütleri: </w:t>
            </w:r>
            <w:r w:rsidRPr="00743292">
              <w:rPr>
                <w:rFonts w:ascii="Times New Roman" w:hAnsi="Times New Roman"/>
                <w:sz w:val="24"/>
                <w:szCs w:val="24"/>
                <w:shd w:val="clear" w:color="auto" w:fill="FFFFFF"/>
              </w:rPr>
              <w:t xml:space="preserve">Sınıf içeriği ilgisi. </w:t>
            </w:r>
            <w:proofErr w:type="spellStart"/>
            <w:r w:rsidRPr="00743292">
              <w:rPr>
                <w:rFonts w:ascii="Times New Roman" w:hAnsi="Times New Roman"/>
                <w:sz w:val="24"/>
                <w:szCs w:val="24"/>
                <w:shd w:val="clear" w:color="auto" w:fill="FFFFFF"/>
              </w:rPr>
              <w:t>Mantıksallık</w:t>
            </w:r>
            <w:proofErr w:type="spellEnd"/>
            <w:r w:rsidRPr="00743292">
              <w:rPr>
                <w:rFonts w:ascii="Times New Roman" w:hAnsi="Times New Roman"/>
                <w:sz w:val="24"/>
                <w:szCs w:val="24"/>
                <w:shd w:val="clear" w:color="auto" w:fill="FFFFFF"/>
              </w:rPr>
              <w:t>. Japon dili becerileri (%85) Sınıfa katılım (%5)</w:t>
            </w:r>
          </w:p>
          <w:p w14:paraId="69414E87" w14:textId="77777777" w:rsidR="00CC6EF9" w:rsidRPr="00743292" w:rsidRDefault="00CC6EF9" w:rsidP="004E3C73">
            <w:pPr>
              <w:rPr>
                <w:rFonts w:ascii="Times New Roman" w:hAnsi="Times New Roman"/>
                <w:sz w:val="24"/>
                <w:szCs w:val="24"/>
              </w:rPr>
            </w:pPr>
          </w:p>
        </w:tc>
      </w:tr>
      <w:tr w:rsidR="00CC6EF9" w:rsidRPr="0047030F" w14:paraId="094884AE" w14:textId="77777777" w:rsidTr="004E3C73">
        <w:tc>
          <w:tcPr>
            <w:tcW w:w="11340" w:type="dxa"/>
            <w:gridSpan w:val="3"/>
            <w:tcBorders>
              <w:top w:val="single" w:sz="4" w:space="0" w:color="auto"/>
              <w:left w:val="single" w:sz="4" w:space="0" w:color="auto"/>
              <w:bottom w:val="single" w:sz="4" w:space="0" w:color="auto"/>
              <w:right w:val="single" w:sz="4" w:space="0" w:color="auto"/>
            </w:tcBorders>
          </w:tcPr>
          <w:p w14:paraId="700F2358" w14:textId="77777777" w:rsidR="00CC6EF9" w:rsidRPr="00743292" w:rsidRDefault="00CC6EF9" w:rsidP="004E3C73">
            <w:pPr>
              <w:rPr>
                <w:rFonts w:ascii="Times New Roman" w:eastAsia="MS Mincho" w:hAnsi="Times New Roman"/>
                <w:b/>
                <w:sz w:val="24"/>
                <w:szCs w:val="24"/>
              </w:rPr>
            </w:pPr>
            <w:r w:rsidRPr="00743292">
              <w:rPr>
                <w:rFonts w:ascii="Times New Roman" w:hAnsi="Times New Roman"/>
                <w:b/>
                <w:sz w:val="24"/>
                <w:szCs w:val="24"/>
              </w:rPr>
              <w:t>a-</w:t>
            </w:r>
            <w:r>
              <w:rPr>
                <w:rFonts w:ascii="Times New Roman" w:hAnsi="Times New Roman"/>
                <w:b/>
                <w:sz w:val="24"/>
                <w:szCs w:val="24"/>
              </w:rPr>
              <w:t>Dönem sonu</w:t>
            </w:r>
            <w:r w:rsidRPr="00743292">
              <w:rPr>
                <w:rFonts w:ascii="Times New Roman" w:hAnsi="Times New Roman"/>
                <w:b/>
                <w:sz w:val="24"/>
                <w:szCs w:val="24"/>
              </w:rPr>
              <w:t xml:space="preserve"> değerlendirme</w:t>
            </w:r>
            <w:r>
              <w:rPr>
                <w:rFonts w:ascii="Times New Roman" w:hAnsi="Times New Roman"/>
                <w:b/>
                <w:sz w:val="24"/>
                <w:szCs w:val="24"/>
              </w:rPr>
              <w:t>si</w:t>
            </w:r>
            <w:r w:rsidRPr="00743292">
              <w:rPr>
                <w:rFonts w:ascii="Times New Roman" w:hAnsi="Times New Roman"/>
                <w:b/>
                <w:sz w:val="24"/>
                <w:szCs w:val="24"/>
              </w:rPr>
              <w:t xml:space="preserve"> (yazılı sınav) </w:t>
            </w:r>
            <w:r w:rsidRPr="0047030F">
              <w:rPr>
                <w:rFonts w:ascii="Times New Roman" w:hAnsi="Times New Roman" w:hint="eastAsia"/>
                <w:b/>
                <w:sz w:val="24"/>
                <w:szCs w:val="24"/>
              </w:rPr>
              <w:t>:</w:t>
            </w:r>
          </w:p>
          <w:p w14:paraId="0FCBD112" w14:textId="77777777" w:rsidR="00CC6EF9" w:rsidRPr="00743292" w:rsidRDefault="00CC6EF9" w:rsidP="004E3C73">
            <w:pPr>
              <w:rPr>
                <w:rFonts w:ascii="Times New Roman" w:hAnsi="Times New Roman"/>
                <w:sz w:val="24"/>
                <w:szCs w:val="24"/>
                <w:shd w:val="clear" w:color="auto" w:fill="FFFFFF"/>
              </w:rPr>
            </w:pPr>
            <w:r>
              <w:rPr>
                <w:rFonts w:ascii="Times New Roman" w:hAnsi="Times New Roman"/>
                <w:sz w:val="24"/>
                <w:szCs w:val="24"/>
                <w:shd w:val="clear" w:color="auto" w:fill="FFFFFF"/>
              </w:rPr>
              <w:t xml:space="preserve">Rapor değerlendirme ölçütleri: </w:t>
            </w:r>
            <w:r w:rsidRPr="00743292">
              <w:rPr>
                <w:rFonts w:ascii="Times New Roman" w:hAnsi="Times New Roman"/>
                <w:sz w:val="24"/>
                <w:szCs w:val="24"/>
                <w:shd w:val="clear" w:color="auto" w:fill="FFFFFF"/>
              </w:rPr>
              <w:t xml:space="preserve">Sınıf içeriği ilgisi. </w:t>
            </w:r>
            <w:proofErr w:type="spellStart"/>
            <w:r w:rsidRPr="00743292">
              <w:rPr>
                <w:rFonts w:ascii="Times New Roman" w:hAnsi="Times New Roman"/>
                <w:sz w:val="24"/>
                <w:szCs w:val="24"/>
                <w:shd w:val="clear" w:color="auto" w:fill="FFFFFF"/>
              </w:rPr>
              <w:t>Mantıksallık</w:t>
            </w:r>
            <w:proofErr w:type="spellEnd"/>
            <w:r w:rsidRPr="00743292">
              <w:rPr>
                <w:rFonts w:ascii="Times New Roman" w:hAnsi="Times New Roman"/>
                <w:sz w:val="24"/>
                <w:szCs w:val="24"/>
                <w:shd w:val="clear" w:color="auto" w:fill="FFFFFF"/>
              </w:rPr>
              <w:t>. Japon dili becerileri (%85) Sınıfa katılım (%5)</w:t>
            </w:r>
          </w:p>
          <w:p w14:paraId="19205ACF" w14:textId="77777777" w:rsidR="00CC6EF9" w:rsidRPr="00743292" w:rsidRDefault="00CC6EF9" w:rsidP="004E3C73">
            <w:pPr>
              <w:rPr>
                <w:rFonts w:ascii="Times New Roman" w:hAnsi="Times New Roman"/>
                <w:sz w:val="24"/>
                <w:szCs w:val="24"/>
              </w:rPr>
            </w:pPr>
          </w:p>
        </w:tc>
      </w:tr>
    </w:tbl>
    <w:p w14:paraId="3E16B3A5" w14:textId="77777777" w:rsidR="00CC6EF9" w:rsidRDefault="00CC6EF9" w:rsidP="00CC6EF9"/>
    <w:p w14:paraId="07F68FC5" w14:textId="77777777" w:rsidR="00CC6EF9" w:rsidRDefault="00CC6EF9" w:rsidP="00CC6EF9"/>
    <w:p w14:paraId="18F62F57" w14:textId="77777777" w:rsidR="00CC6EF9" w:rsidRDefault="00CC6EF9" w:rsidP="00CC6EF9"/>
    <w:p w14:paraId="3782EDFA" w14:textId="77777777" w:rsidR="00CC6EF9" w:rsidRDefault="00CC6EF9" w:rsidP="00CC6EF9"/>
    <w:p w14:paraId="34F073B3" w14:textId="77777777" w:rsidR="00CC6EF9" w:rsidRDefault="00CC6EF9" w:rsidP="00CC6EF9"/>
    <w:p w14:paraId="079378BE" w14:textId="77777777" w:rsidR="00CC6EF9" w:rsidRDefault="00CC6EF9" w:rsidP="00CC6EF9"/>
    <w:p w14:paraId="6925E8FE" w14:textId="6C2A9919" w:rsidR="00CC6EF9" w:rsidRDefault="00CC6EF9" w:rsidP="00046B76">
      <w:pPr>
        <w:jc w:val="both"/>
        <w:rPr>
          <w:rFonts w:ascii="Times New Roman" w:hAnsi="Times New Roman" w:cs="Times New Roman"/>
        </w:rPr>
      </w:pPr>
      <w:r>
        <w:rPr>
          <w:rFonts w:ascii="Times New Roman" w:hAnsi="Times New Roman" w:cs="Times New Roman" w:hint="eastAsia"/>
        </w:rPr>
        <w:t>＿</w:t>
      </w:r>
    </w:p>
    <w:p w14:paraId="11BF1F90" w14:textId="147DE91E" w:rsidR="00CC6EF9" w:rsidRDefault="00CC6EF9" w:rsidP="00046B76">
      <w:pPr>
        <w:jc w:val="both"/>
        <w:rPr>
          <w:rFonts w:ascii="Times New Roman" w:hAnsi="Times New Roman" w:cs="Times New Roman"/>
        </w:rPr>
      </w:pPr>
      <w:r>
        <w:rPr>
          <w:rFonts w:ascii="Times New Roman" w:hAnsi="Times New Roman" w:cs="Times New Roman"/>
        </w:rPr>
        <w:br w:type="column"/>
      </w:r>
    </w:p>
    <w:p w14:paraId="61A72409" w14:textId="2CA4CD0E" w:rsidR="00CC6EF9" w:rsidRPr="00F27969" w:rsidRDefault="00CC6EF9" w:rsidP="00CC6EF9">
      <w:pPr>
        <w:pStyle w:val="Header"/>
        <w:jc w:val="center"/>
        <w:rPr>
          <w:rFonts w:ascii="Times New Roman" w:hAnsi="Times New Roman" w:cs="Times New Roman"/>
          <w:b/>
          <w:bCs/>
          <w:sz w:val="24"/>
          <w:szCs w:val="24"/>
        </w:rPr>
      </w:pPr>
      <w:r w:rsidRPr="00F27969">
        <w:rPr>
          <w:rFonts w:ascii="Times New Roman" w:hAnsi="Times New Roman" w:cs="Times New Roman"/>
          <w:b/>
          <w:bCs/>
          <w:sz w:val="24"/>
          <w:szCs w:val="24"/>
        </w:rPr>
        <w:t>EK</w:t>
      </w:r>
      <w:r w:rsidR="0082767E">
        <w:rPr>
          <w:rFonts w:ascii="Times New Roman" w:hAnsi="Times New Roman" w:cs="Times New Roman"/>
          <w:b/>
          <w:bCs/>
          <w:sz w:val="24"/>
          <w:szCs w:val="24"/>
        </w:rPr>
        <w:t xml:space="preserve"> </w:t>
      </w:r>
      <w:r w:rsidR="00277A88">
        <w:rPr>
          <w:rFonts w:ascii="Times New Roman" w:hAnsi="Times New Roman" w:cs="Times New Roman"/>
          <w:b/>
          <w:bCs/>
          <w:sz w:val="24"/>
          <w:szCs w:val="24"/>
        </w:rPr>
        <w:t>I</w:t>
      </w:r>
      <w:r w:rsidRPr="00F27969">
        <w:rPr>
          <w:rFonts w:ascii="Times New Roman" w:hAnsi="Times New Roman" w:cs="Times New Roman"/>
          <w:b/>
          <w:bCs/>
          <w:sz w:val="24"/>
          <w:szCs w:val="24"/>
        </w:rPr>
        <w:t xml:space="preserve">.1.f </w:t>
      </w:r>
      <w:r w:rsidR="0082767E">
        <w:rPr>
          <w:rFonts w:ascii="Times New Roman" w:hAnsi="Times New Roman" w:cs="Times New Roman"/>
          <w:b/>
          <w:bCs/>
          <w:sz w:val="24"/>
          <w:szCs w:val="24"/>
        </w:rPr>
        <w:t xml:space="preserve"> </w:t>
      </w:r>
      <w:r w:rsidRPr="00F27969">
        <w:rPr>
          <w:rFonts w:ascii="Times New Roman" w:hAnsi="Times New Roman" w:cs="Times New Roman"/>
          <w:b/>
          <w:bCs/>
          <w:sz w:val="24"/>
          <w:szCs w:val="24"/>
        </w:rPr>
        <w:t>Çanakkale Onsekiz Mart Üniversitesi</w:t>
      </w:r>
    </w:p>
    <w:p w14:paraId="641E5784" w14:textId="77777777" w:rsidR="00CC6EF9" w:rsidRDefault="00CC6EF9" w:rsidP="00CC6EF9">
      <w:pPr>
        <w:pStyle w:val="Header"/>
        <w:jc w:val="center"/>
        <w:rPr>
          <w:rFonts w:ascii="Times New Roman" w:hAnsi="Times New Roman" w:cs="Times New Roman"/>
          <w:b/>
          <w:bCs/>
          <w:sz w:val="24"/>
          <w:szCs w:val="24"/>
        </w:rPr>
      </w:pPr>
      <w:r w:rsidRPr="00F27969">
        <w:rPr>
          <w:rFonts w:ascii="Times New Roman" w:hAnsi="Times New Roman" w:cs="Times New Roman"/>
          <w:b/>
          <w:bCs/>
          <w:sz w:val="24"/>
          <w:szCs w:val="24"/>
        </w:rPr>
        <w:t>Japonca Öğretmenliği Lisans Programı SWOT Analizi</w:t>
      </w:r>
    </w:p>
    <w:tbl>
      <w:tblPr>
        <w:tblStyle w:val="TableGrid0"/>
        <w:tblW w:w="10916" w:type="dxa"/>
        <w:tblInd w:w="-856" w:type="dxa"/>
        <w:tblLook w:val="04A0" w:firstRow="1" w:lastRow="0" w:firstColumn="1" w:lastColumn="0" w:noHBand="0" w:noVBand="1"/>
      </w:tblPr>
      <w:tblGrid>
        <w:gridCol w:w="10916"/>
      </w:tblGrid>
      <w:tr w:rsidR="00CB7456" w14:paraId="7E71E274" w14:textId="77777777" w:rsidTr="004E3C73">
        <w:tc>
          <w:tcPr>
            <w:tcW w:w="10916" w:type="dxa"/>
          </w:tcPr>
          <w:p w14:paraId="498495C1" w14:textId="77777777" w:rsidR="00CB7456" w:rsidRPr="00FE6472" w:rsidRDefault="00CB7456" w:rsidP="004E3C73">
            <w:pPr>
              <w:spacing w:after="120"/>
              <w:jc w:val="center"/>
              <w:rPr>
                <w:rFonts w:ascii="Times New Roman" w:hAnsi="Times New Roman" w:cs="Times New Roman"/>
                <w:b/>
                <w:bCs/>
                <w:sz w:val="24"/>
                <w:szCs w:val="24"/>
              </w:rPr>
            </w:pPr>
            <w:r w:rsidRPr="00FE6472">
              <w:rPr>
                <w:rFonts w:ascii="Times New Roman" w:hAnsi="Times New Roman" w:cs="Times New Roman"/>
                <w:b/>
                <w:bCs/>
                <w:sz w:val="24"/>
                <w:szCs w:val="24"/>
              </w:rPr>
              <w:t>SWOT Analizi</w:t>
            </w:r>
          </w:p>
        </w:tc>
      </w:tr>
      <w:tr w:rsidR="00CB7456" w14:paraId="7EE1211F" w14:textId="77777777" w:rsidTr="004E3C73">
        <w:tc>
          <w:tcPr>
            <w:tcW w:w="10916" w:type="dxa"/>
          </w:tcPr>
          <w:p w14:paraId="72097812" w14:textId="77777777" w:rsidR="00CB7456" w:rsidRPr="005C4136" w:rsidRDefault="00CB7456" w:rsidP="004E3C73">
            <w:pPr>
              <w:pStyle w:val="NoSpacing"/>
              <w:jc w:val="both"/>
              <w:rPr>
                <w:rFonts w:ascii="Times New Roman" w:hAnsi="Times New Roman" w:cs="Times New Roman"/>
                <w:b/>
                <w:bCs/>
                <w:sz w:val="24"/>
                <w:szCs w:val="24"/>
              </w:rPr>
            </w:pPr>
            <w:r>
              <w:rPr>
                <w:rFonts w:ascii="Times New Roman" w:hAnsi="Times New Roman" w:cs="Times New Roman"/>
                <w:b/>
                <w:bCs/>
                <w:sz w:val="24"/>
                <w:szCs w:val="24"/>
              </w:rPr>
              <w:t>Programın g</w:t>
            </w:r>
            <w:r w:rsidRPr="00485528">
              <w:rPr>
                <w:rFonts w:ascii="Times New Roman" w:hAnsi="Times New Roman" w:cs="Times New Roman"/>
                <w:b/>
                <w:bCs/>
                <w:sz w:val="24"/>
                <w:szCs w:val="24"/>
              </w:rPr>
              <w:t xml:space="preserve">üçlü </w:t>
            </w:r>
            <w:r>
              <w:rPr>
                <w:rFonts w:ascii="Times New Roman" w:hAnsi="Times New Roman" w:cs="Times New Roman"/>
                <w:b/>
                <w:bCs/>
                <w:sz w:val="24"/>
                <w:szCs w:val="24"/>
              </w:rPr>
              <w:t>y</w:t>
            </w:r>
            <w:r w:rsidRPr="00485528">
              <w:rPr>
                <w:rFonts w:ascii="Times New Roman" w:hAnsi="Times New Roman" w:cs="Times New Roman"/>
                <w:b/>
                <w:bCs/>
                <w:sz w:val="24"/>
                <w:szCs w:val="24"/>
              </w:rPr>
              <w:t>önler</w:t>
            </w:r>
            <w:r>
              <w:rPr>
                <w:rFonts w:ascii="Times New Roman" w:hAnsi="Times New Roman" w:cs="Times New Roman"/>
                <w:b/>
                <w:bCs/>
                <w:sz w:val="24"/>
                <w:szCs w:val="24"/>
              </w:rPr>
              <w:t>i</w:t>
            </w:r>
            <w:r w:rsidRPr="00485528">
              <w:rPr>
                <w:rFonts w:ascii="Times New Roman" w:hAnsi="Times New Roman" w:cs="Times New Roman"/>
                <w:b/>
                <w:bCs/>
                <w:sz w:val="24"/>
                <w:szCs w:val="24"/>
              </w:rPr>
              <w:t>:</w:t>
            </w:r>
          </w:p>
          <w:p w14:paraId="70503529" w14:textId="77777777" w:rsidR="00CB7456" w:rsidRPr="00E3552B" w:rsidRDefault="00CB7456" w:rsidP="00122F15">
            <w:pPr>
              <w:pStyle w:val="NoSpacing"/>
              <w:numPr>
                <w:ilvl w:val="0"/>
                <w:numId w:val="86"/>
              </w:numPr>
              <w:jc w:val="both"/>
              <w:rPr>
                <w:rFonts w:ascii="Times New Roman" w:hAnsi="Times New Roman" w:cs="Times New Roman"/>
                <w:sz w:val="24"/>
                <w:szCs w:val="24"/>
              </w:rPr>
            </w:pPr>
            <w:r w:rsidRPr="00485528">
              <w:rPr>
                <w:rFonts w:ascii="Times New Roman" w:hAnsi="Times New Roman" w:cs="Times New Roman"/>
                <w:sz w:val="24"/>
                <w:szCs w:val="24"/>
              </w:rPr>
              <w:t>Ülkemizde Japonca konuşma, yazma, okuma ve dinleme becerisine sahip, bu becerileri kullanarak çeviri ve</w:t>
            </w:r>
            <w:r>
              <w:rPr>
                <w:rFonts w:ascii="Times New Roman" w:hAnsi="Times New Roman" w:cs="Times New Roman"/>
                <w:sz w:val="24"/>
                <w:szCs w:val="24"/>
              </w:rPr>
              <w:t xml:space="preserve"> </w:t>
            </w:r>
            <w:r w:rsidRPr="00485528">
              <w:rPr>
                <w:rFonts w:ascii="Times New Roman" w:hAnsi="Times New Roman" w:cs="Times New Roman"/>
                <w:sz w:val="24"/>
                <w:szCs w:val="24"/>
              </w:rPr>
              <w:t>tercüme yapabilen aynı zamanda bu becerileri öğretebilen insan kaynağını yetiştirmek için gerekli olan sekiz yarıyıllık öğretim planına sahip olunması</w:t>
            </w:r>
          </w:p>
          <w:p w14:paraId="50145204" w14:textId="77777777" w:rsidR="00CB7456" w:rsidRPr="00E3552B" w:rsidRDefault="00CB7456" w:rsidP="00122F15">
            <w:pPr>
              <w:pStyle w:val="NoSpacing"/>
              <w:numPr>
                <w:ilvl w:val="0"/>
                <w:numId w:val="86"/>
              </w:numPr>
              <w:jc w:val="both"/>
              <w:rPr>
                <w:rFonts w:ascii="Times New Roman" w:hAnsi="Times New Roman" w:cs="Times New Roman"/>
                <w:sz w:val="24"/>
                <w:szCs w:val="24"/>
              </w:rPr>
            </w:pPr>
            <w:r w:rsidRPr="00D763D9">
              <w:rPr>
                <w:rFonts w:ascii="Times New Roman" w:hAnsi="Times New Roman" w:cs="Times New Roman"/>
                <w:sz w:val="24"/>
                <w:szCs w:val="24"/>
              </w:rPr>
              <w:t>Çanakkale’nin merkez ilçesinde bulunan birçok okula yakın olunması</w:t>
            </w:r>
          </w:p>
          <w:p w14:paraId="369B417D" w14:textId="77777777" w:rsidR="00CB7456" w:rsidRDefault="00CB7456" w:rsidP="00122F15">
            <w:pPr>
              <w:pStyle w:val="NoSpacing"/>
              <w:numPr>
                <w:ilvl w:val="0"/>
                <w:numId w:val="86"/>
              </w:numPr>
              <w:jc w:val="both"/>
              <w:rPr>
                <w:rFonts w:ascii="Times New Roman" w:hAnsi="Times New Roman" w:cs="Times New Roman"/>
                <w:sz w:val="24"/>
                <w:szCs w:val="24"/>
              </w:rPr>
            </w:pPr>
            <w:r w:rsidRPr="00D763D9">
              <w:rPr>
                <w:rFonts w:ascii="Times New Roman" w:hAnsi="Times New Roman" w:cs="Times New Roman"/>
                <w:sz w:val="24"/>
                <w:szCs w:val="24"/>
              </w:rPr>
              <w:t>Japonya’da bazı üniversiteler ile karşılıklı değişim programına sahip olunması.</w:t>
            </w:r>
          </w:p>
          <w:p w14:paraId="7D2C30AC" w14:textId="77777777" w:rsidR="00CB7456" w:rsidRDefault="00CB7456" w:rsidP="00122F15">
            <w:pPr>
              <w:pStyle w:val="NoSpacing"/>
              <w:numPr>
                <w:ilvl w:val="0"/>
                <w:numId w:val="86"/>
              </w:numPr>
              <w:jc w:val="both"/>
              <w:rPr>
                <w:rFonts w:ascii="Times New Roman" w:hAnsi="Times New Roman" w:cs="Times New Roman"/>
                <w:sz w:val="24"/>
                <w:szCs w:val="24"/>
              </w:rPr>
            </w:pPr>
            <w:r w:rsidRPr="00E3552B">
              <w:rPr>
                <w:rFonts w:ascii="Times New Roman" w:hAnsi="Times New Roman" w:cs="Times New Roman"/>
                <w:sz w:val="24"/>
                <w:szCs w:val="24"/>
              </w:rPr>
              <w:t>Türkiye’de Eğitim Fakültesi bünyesinde faaliyet gösteren tek program olması.</w:t>
            </w:r>
          </w:p>
          <w:p w14:paraId="235435A4" w14:textId="77777777" w:rsidR="00CB7456" w:rsidRDefault="00CB7456" w:rsidP="00122F15">
            <w:pPr>
              <w:pStyle w:val="NoSpacing"/>
              <w:numPr>
                <w:ilvl w:val="0"/>
                <w:numId w:val="86"/>
              </w:numPr>
              <w:jc w:val="both"/>
              <w:rPr>
                <w:rFonts w:ascii="Times New Roman" w:hAnsi="Times New Roman" w:cs="Times New Roman"/>
                <w:sz w:val="24"/>
                <w:szCs w:val="24"/>
              </w:rPr>
            </w:pPr>
            <w:r w:rsidRPr="00E3552B">
              <w:rPr>
                <w:rFonts w:ascii="Times New Roman" w:hAnsi="Times New Roman" w:cs="Times New Roman"/>
                <w:sz w:val="24"/>
                <w:szCs w:val="24"/>
              </w:rPr>
              <w:t>Zorunlu Japonca hazırlık sınıfı olması.</w:t>
            </w:r>
          </w:p>
          <w:p w14:paraId="709A917E" w14:textId="77777777" w:rsidR="00CB7456" w:rsidRDefault="00CB7456" w:rsidP="00122F15">
            <w:pPr>
              <w:pStyle w:val="NoSpacing"/>
              <w:numPr>
                <w:ilvl w:val="0"/>
                <w:numId w:val="86"/>
              </w:numPr>
              <w:jc w:val="both"/>
              <w:rPr>
                <w:rFonts w:ascii="Times New Roman" w:hAnsi="Times New Roman" w:cs="Times New Roman"/>
                <w:sz w:val="24"/>
                <w:szCs w:val="24"/>
              </w:rPr>
            </w:pPr>
            <w:r w:rsidRPr="00E3552B">
              <w:rPr>
                <w:rFonts w:ascii="Times New Roman" w:hAnsi="Times New Roman" w:cs="Times New Roman"/>
                <w:sz w:val="24"/>
                <w:szCs w:val="24"/>
              </w:rPr>
              <w:t>Öğretim elemanlarının çoğunluğunun Japon uyruklu olması,</w:t>
            </w:r>
          </w:p>
          <w:p w14:paraId="74CC8276" w14:textId="77777777" w:rsidR="00CB7456" w:rsidRDefault="00CB7456" w:rsidP="00122F15">
            <w:pPr>
              <w:pStyle w:val="NoSpacing"/>
              <w:numPr>
                <w:ilvl w:val="0"/>
                <w:numId w:val="86"/>
              </w:numPr>
              <w:jc w:val="both"/>
              <w:rPr>
                <w:rFonts w:ascii="Times New Roman" w:hAnsi="Times New Roman" w:cs="Times New Roman"/>
                <w:sz w:val="24"/>
                <w:szCs w:val="24"/>
              </w:rPr>
            </w:pPr>
            <w:r w:rsidRPr="00E3552B">
              <w:rPr>
                <w:rFonts w:ascii="Times New Roman" w:hAnsi="Times New Roman" w:cs="Times New Roman"/>
                <w:sz w:val="24"/>
                <w:szCs w:val="24"/>
              </w:rPr>
              <w:t>Türk öğretim elemanlarının uzun süre Japonya’ da bulunmuş olmaları nedeniyle Japon dili ve Japon kültürüne hakim olmaları.</w:t>
            </w:r>
          </w:p>
          <w:p w14:paraId="64B5D416" w14:textId="77777777" w:rsidR="00CB7456" w:rsidRDefault="00CB7456" w:rsidP="00122F15">
            <w:pPr>
              <w:pStyle w:val="NoSpacing"/>
              <w:numPr>
                <w:ilvl w:val="0"/>
                <w:numId w:val="86"/>
              </w:numPr>
              <w:jc w:val="both"/>
              <w:rPr>
                <w:rFonts w:ascii="Times New Roman" w:hAnsi="Times New Roman" w:cs="Times New Roman"/>
                <w:sz w:val="24"/>
                <w:szCs w:val="24"/>
              </w:rPr>
            </w:pPr>
            <w:r w:rsidRPr="00E3552B">
              <w:rPr>
                <w:rFonts w:ascii="Times New Roman" w:hAnsi="Times New Roman" w:cs="Times New Roman"/>
                <w:sz w:val="24"/>
                <w:szCs w:val="24"/>
              </w:rPr>
              <w:t>Öğrencilerimizin farklı programlarla Japonya’ya gitme imkanına sahip olması.</w:t>
            </w:r>
          </w:p>
          <w:p w14:paraId="2E964D80" w14:textId="77777777" w:rsidR="00CB7456" w:rsidRDefault="00CB7456" w:rsidP="00122F15">
            <w:pPr>
              <w:pStyle w:val="NoSpacing"/>
              <w:numPr>
                <w:ilvl w:val="0"/>
                <w:numId w:val="86"/>
              </w:numPr>
              <w:jc w:val="both"/>
              <w:rPr>
                <w:rFonts w:ascii="Times New Roman" w:hAnsi="Times New Roman" w:cs="Times New Roman"/>
                <w:sz w:val="24"/>
                <w:szCs w:val="24"/>
              </w:rPr>
            </w:pPr>
            <w:r w:rsidRPr="00E3552B">
              <w:rPr>
                <w:rFonts w:ascii="Times New Roman" w:hAnsi="Times New Roman" w:cs="Times New Roman"/>
                <w:sz w:val="24"/>
                <w:szCs w:val="24"/>
              </w:rPr>
              <w:t>Akademik personelin öğrencilere bilgi aktarımında yeterli formasyona sahip olması.</w:t>
            </w:r>
          </w:p>
          <w:p w14:paraId="5727E47E" w14:textId="77777777" w:rsidR="00CB7456" w:rsidRDefault="00CB7456" w:rsidP="00122F15">
            <w:pPr>
              <w:pStyle w:val="NoSpacing"/>
              <w:numPr>
                <w:ilvl w:val="0"/>
                <w:numId w:val="86"/>
              </w:numPr>
              <w:jc w:val="both"/>
              <w:rPr>
                <w:rFonts w:ascii="Times New Roman" w:hAnsi="Times New Roman" w:cs="Times New Roman"/>
                <w:sz w:val="24"/>
                <w:szCs w:val="24"/>
              </w:rPr>
            </w:pPr>
            <w:r w:rsidRPr="00E3552B">
              <w:rPr>
                <w:rFonts w:ascii="Times New Roman" w:hAnsi="Times New Roman" w:cs="Times New Roman"/>
                <w:sz w:val="24"/>
                <w:szCs w:val="24"/>
              </w:rPr>
              <w:t>Akademik personel ile öğrenci iletişiminin yeterli düzeyde olması</w:t>
            </w:r>
          </w:p>
          <w:p w14:paraId="30758A12" w14:textId="77777777" w:rsidR="00CB7456" w:rsidRDefault="00CB7456" w:rsidP="00122F15">
            <w:pPr>
              <w:pStyle w:val="NoSpacing"/>
              <w:numPr>
                <w:ilvl w:val="0"/>
                <w:numId w:val="86"/>
              </w:numPr>
              <w:jc w:val="both"/>
              <w:rPr>
                <w:rFonts w:ascii="Times New Roman" w:hAnsi="Times New Roman" w:cs="Times New Roman"/>
                <w:sz w:val="24"/>
                <w:szCs w:val="24"/>
              </w:rPr>
            </w:pPr>
            <w:r w:rsidRPr="00E3552B">
              <w:rPr>
                <w:rFonts w:ascii="Times New Roman" w:hAnsi="Times New Roman" w:cs="Times New Roman"/>
                <w:sz w:val="24"/>
                <w:szCs w:val="24"/>
              </w:rPr>
              <w:t>Programımızın gerekli yazılı ve görsel materyale sahip olması</w:t>
            </w:r>
          </w:p>
          <w:p w14:paraId="283E9547" w14:textId="77777777" w:rsidR="00CB7456" w:rsidRDefault="00CB7456" w:rsidP="00122F15">
            <w:pPr>
              <w:pStyle w:val="NoSpacing"/>
              <w:numPr>
                <w:ilvl w:val="0"/>
                <w:numId w:val="86"/>
              </w:numPr>
              <w:jc w:val="both"/>
              <w:rPr>
                <w:rFonts w:ascii="Times New Roman" w:hAnsi="Times New Roman" w:cs="Times New Roman"/>
                <w:sz w:val="24"/>
                <w:szCs w:val="24"/>
              </w:rPr>
            </w:pPr>
            <w:r w:rsidRPr="00E3552B">
              <w:rPr>
                <w:rFonts w:ascii="Times New Roman" w:hAnsi="Times New Roman" w:cs="Times New Roman"/>
                <w:sz w:val="24"/>
                <w:szCs w:val="24"/>
              </w:rPr>
              <w:t>Üniversitemizin bölgenin en büyük ve kapsamlı kütüphanelerinden birine sahip olması ve kampüs dışı erişim için öğrencilerimize verilen kullanıcı adı ve şifre ile online kaynaklara ve veri tabanına erişim sağlanması.</w:t>
            </w:r>
          </w:p>
          <w:p w14:paraId="03F19C3D" w14:textId="77777777" w:rsidR="00CB7456" w:rsidRDefault="00CB7456" w:rsidP="00122F15">
            <w:pPr>
              <w:pStyle w:val="NoSpacing"/>
              <w:numPr>
                <w:ilvl w:val="0"/>
                <w:numId w:val="86"/>
              </w:numPr>
              <w:jc w:val="both"/>
              <w:rPr>
                <w:rFonts w:ascii="Times New Roman" w:hAnsi="Times New Roman" w:cs="Times New Roman"/>
                <w:sz w:val="24"/>
                <w:szCs w:val="24"/>
              </w:rPr>
            </w:pPr>
            <w:r w:rsidRPr="00E3552B">
              <w:rPr>
                <w:rFonts w:ascii="Times New Roman" w:hAnsi="Times New Roman" w:cs="Times New Roman"/>
                <w:sz w:val="24"/>
                <w:szCs w:val="24"/>
              </w:rPr>
              <w:t>Üniversitemizde ve Fakültemizde girişimcilik ve yenilik faaliyetleriyle ilgili gerekli organizasyonların yönetim tarafından desteklenmesi ve teşvik edilmesi.</w:t>
            </w:r>
          </w:p>
          <w:p w14:paraId="670382A9" w14:textId="77777777" w:rsidR="00CB7456" w:rsidRDefault="00CB7456" w:rsidP="00122F15">
            <w:pPr>
              <w:pStyle w:val="NoSpacing"/>
              <w:numPr>
                <w:ilvl w:val="0"/>
                <w:numId w:val="86"/>
              </w:numPr>
              <w:jc w:val="both"/>
              <w:rPr>
                <w:rFonts w:ascii="Times New Roman" w:hAnsi="Times New Roman" w:cs="Times New Roman"/>
                <w:sz w:val="24"/>
                <w:szCs w:val="24"/>
              </w:rPr>
            </w:pPr>
            <w:r w:rsidRPr="00E3552B">
              <w:rPr>
                <w:rFonts w:ascii="Times New Roman" w:hAnsi="Times New Roman" w:cs="Times New Roman"/>
                <w:sz w:val="24"/>
                <w:szCs w:val="24"/>
              </w:rPr>
              <w:t>Yönetime katılımın güçlü olması ve önerilerin dikkate alınması</w:t>
            </w:r>
          </w:p>
          <w:p w14:paraId="0CB87792" w14:textId="77777777" w:rsidR="00CB7456" w:rsidRDefault="00CB7456" w:rsidP="00122F15">
            <w:pPr>
              <w:pStyle w:val="NoSpacing"/>
              <w:numPr>
                <w:ilvl w:val="0"/>
                <w:numId w:val="86"/>
              </w:numPr>
              <w:jc w:val="both"/>
              <w:rPr>
                <w:rFonts w:ascii="Times New Roman" w:hAnsi="Times New Roman" w:cs="Times New Roman"/>
                <w:sz w:val="24"/>
                <w:szCs w:val="24"/>
              </w:rPr>
            </w:pPr>
            <w:r w:rsidRPr="00E3552B">
              <w:rPr>
                <w:rFonts w:ascii="Times New Roman" w:hAnsi="Times New Roman" w:cs="Times New Roman"/>
                <w:sz w:val="24"/>
                <w:szCs w:val="24"/>
              </w:rPr>
              <w:t xml:space="preserve">Kongre, toplantı, mezuniyet, konser tiyatro </w:t>
            </w:r>
            <w:proofErr w:type="spellStart"/>
            <w:r w:rsidRPr="00E3552B">
              <w:rPr>
                <w:rFonts w:ascii="Times New Roman" w:hAnsi="Times New Roman" w:cs="Times New Roman"/>
                <w:sz w:val="24"/>
                <w:szCs w:val="24"/>
              </w:rPr>
              <w:t>v.b</w:t>
            </w:r>
            <w:proofErr w:type="spellEnd"/>
            <w:r w:rsidRPr="00E3552B">
              <w:rPr>
                <w:rFonts w:ascii="Times New Roman" w:hAnsi="Times New Roman" w:cs="Times New Roman"/>
                <w:sz w:val="24"/>
                <w:szCs w:val="24"/>
              </w:rPr>
              <w:t>. organizasyonlar için yeterli fiziki imkanların bulunması</w:t>
            </w:r>
          </w:p>
          <w:p w14:paraId="1BCFDE47" w14:textId="77777777" w:rsidR="00CB7456" w:rsidRDefault="00CB7456" w:rsidP="00122F15">
            <w:pPr>
              <w:pStyle w:val="NoSpacing"/>
              <w:numPr>
                <w:ilvl w:val="0"/>
                <w:numId w:val="86"/>
              </w:numPr>
              <w:jc w:val="both"/>
              <w:rPr>
                <w:rFonts w:ascii="Times New Roman" w:hAnsi="Times New Roman" w:cs="Times New Roman"/>
                <w:sz w:val="24"/>
                <w:szCs w:val="24"/>
              </w:rPr>
            </w:pPr>
            <w:r w:rsidRPr="00E3552B">
              <w:rPr>
                <w:rFonts w:ascii="Times New Roman" w:hAnsi="Times New Roman" w:cs="Times New Roman"/>
                <w:sz w:val="24"/>
                <w:szCs w:val="24"/>
              </w:rPr>
              <w:t>Öğrencilerin istediği konularda öğrenci kulübü kurabilme ve organizasyon yapabilme imkanları.</w:t>
            </w:r>
          </w:p>
          <w:p w14:paraId="108F1327" w14:textId="77777777" w:rsidR="00CB7456" w:rsidRDefault="00CB7456" w:rsidP="00122F15">
            <w:pPr>
              <w:pStyle w:val="NoSpacing"/>
              <w:numPr>
                <w:ilvl w:val="0"/>
                <w:numId w:val="86"/>
              </w:numPr>
              <w:jc w:val="both"/>
              <w:rPr>
                <w:rFonts w:ascii="Times New Roman" w:hAnsi="Times New Roman" w:cs="Times New Roman"/>
                <w:sz w:val="24"/>
                <w:szCs w:val="24"/>
              </w:rPr>
            </w:pPr>
            <w:r w:rsidRPr="00E3552B">
              <w:rPr>
                <w:rFonts w:ascii="Times New Roman" w:hAnsi="Times New Roman" w:cs="Times New Roman"/>
                <w:sz w:val="24"/>
                <w:szCs w:val="24"/>
              </w:rPr>
              <w:t>Dersliklerde internet, projeksiyon aleti gibi ekipmanların bulunması.</w:t>
            </w:r>
          </w:p>
          <w:p w14:paraId="5BDE6BF9" w14:textId="77777777" w:rsidR="00CB7456" w:rsidRPr="00BE2123" w:rsidRDefault="00CB7456" w:rsidP="00122F15">
            <w:pPr>
              <w:pStyle w:val="NoSpacing"/>
              <w:numPr>
                <w:ilvl w:val="0"/>
                <w:numId w:val="86"/>
              </w:numPr>
              <w:spacing w:after="120"/>
              <w:jc w:val="both"/>
              <w:rPr>
                <w:rFonts w:ascii="Times New Roman" w:hAnsi="Times New Roman" w:cs="Times New Roman"/>
                <w:sz w:val="24"/>
                <w:szCs w:val="24"/>
              </w:rPr>
            </w:pPr>
            <w:r w:rsidRPr="00E3552B">
              <w:rPr>
                <w:rFonts w:ascii="Times New Roman" w:hAnsi="Times New Roman" w:cs="Times New Roman"/>
                <w:sz w:val="24"/>
                <w:szCs w:val="24"/>
              </w:rPr>
              <w:t>Japonya’da bulunan bazı vakıf, kuruluş ve üniversitelerle olan ilişkiler.</w:t>
            </w:r>
          </w:p>
        </w:tc>
      </w:tr>
      <w:tr w:rsidR="00CB7456" w14:paraId="52DC698C" w14:textId="77777777" w:rsidTr="004E3C73">
        <w:tc>
          <w:tcPr>
            <w:tcW w:w="10916" w:type="dxa"/>
          </w:tcPr>
          <w:p w14:paraId="1DC09128" w14:textId="77777777" w:rsidR="00CB7456" w:rsidRDefault="00CB7456" w:rsidP="004E3C73">
            <w:pPr>
              <w:pStyle w:val="NoSpacing"/>
              <w:jc w:val="both"/>
              <w:rPr>
                <w:rFonts w:ascii="Times New Roman" w:hAnsi="Times New Roman" w:cs="Times New Roman"/>
                <w:b/>
                <w:bCs/>
                <w:sz w:val="24"/>
                <w:szCs w:val="24"/>
              </w:rPr>
            </w:pPr>
          </w:p>
          <w:p w14:paraId="7F8D7EC6" w14:textId="77777777" w:rsidR="00CB7456" w:rsidRPr="005C4136" w:rsidRDefault="00CB7456" w:rsidP="004E3C73">
            <w:pPr>
              <w:pStyle w:val="NoSpacing"/>
              <w:jc w:val="both"/>
              <w:rPr>
                <w:rFonts w:ascii="Times New Roman" w:hAnsi="Times New Roman" w:cs="Times New Roman"/>
                <w:b/>
                <w:bCs/>
                <w:sz w:val="24"/>
                <w:szCs w:val="24"/>
              </w:rPr>
            </w:pPr>
            <w:r w:rsidRPr="00E3552B">
              <w:rPr>
                <w:rFonts w:ascii="Times New Roman" w:hAnsi="Times New Roman" w:cs="Times New Roman"/>
                <w:b/>
                <w:bCs/>
                <w:sz w:val="24"/>
                <w:szCs w:val="24"/>
              </w:rPr>
              <w:t>Programın Zayıf Yönleri</w:t>
            </w:r>
            <w:r>
              <w:rPr>
                <w:rFonts w:ascii="Times New Roman" w:hAnsi="Times New Roman" w:cs="Times New Roman"/>
                <w:b/>
                <w:bCs/>
                <w:sz w:val="24"/>
                <w:szCs w:val="24"/>
              </w:rPr>
              <w:t>:</w:t>
            </w:r>
          </w:p>
          <w:p w14:paraId="72456A90" w14:textId="77777777" w:rsidR="00CB7456" w:rsidRDefault="00CB7456" w:rsidP="00122F15">
            <w:pPr>
              <w:pStyle w:val="NoSpacing"/>
              <w:numPr>
                <w:ilvl w:val="0"/>
                <w:numId w:val="87"/>
              </w:numPr>
              <w:jc w:val="both"/>
              <w:rPr>
                <w:rFonts w:ascii="Times New Roman" w:hAnsi="Times New Roman" w:cs="Times New Roman"/>
                <w:sz w:val="24"/>
                <w:szCs w:val="24"/>
              </w:rPr>
            </w:pPr>
            <w:r w:rsidRPr="00E3552B">
              <w:rPr>
                <w:rFonts w:ascii="Times New Roman" w:hAnsi="Times New Roman" w:cs="Times New Roman"/>
                <w:sz w:val="24"/>
                <w:szCs w:val="24"/>
              </w:rPr>
              <w:t>Ofis, demirbaş ve sarf malzemesi gibi donanımların etkin ve eşit bir şekilde tahsis edilmemesi</w:t>
            </w:r>
          </w:p>
          <w:p w14:paraId="6C16013C" w14:textId="77777777" w:rsidR="00CB7456" w:rsidRDefault="00CB7456" w:rsidP="00122F15">
            <w:pPr>
              <w:pStyle w:val="NoSpacing"/>
              <w:numPr>
                <w:ilvl w:val="0"/>
                <w:numId w:val="87"/>
              </w:numPr>
              <w:jc w:val="both"/>
              <w:rPr>
                <w:rFonts w:ascii="Times New Roman" w:hAnsi="Times New Roman" w:cs="Times New Roman"/>
                <w:sz w:val="24"/>
                <w:szCs w:val="24"/>
              </w:rPr>
            </w:pPr>
            <w:r w:rsidRPr="00D353C9">
              <w:rPr>
                <w:rFonts w:ascii="Times New Roman" w:hAnsi="Times New Roman" w:cs="Times New Roman"/>
                <w:sz w:val="24"/>
                <w:szCs w:val="24"/>
              </w:rPr>
              <w:t>Birçok öğrencinin sadece Japonca öğrenmek için gelmesi</w:t>
            </w:r>
          </w:p>
          <w:p w14:paraId="233A3C6E" w14:textId="77777777" w:rsidR="00CB7456" w:rsidRDefault="00CB7456" w:rsidP="00122F15">
            <w:pPr>
              <w:pStyle w:val="NoSpacing"/>
              <w:numPr>
                <w:ilvl w:val="0"/>
                <w:numId w:val="87"/>
              </w:numPr>
              <w:jc w:val="both"/>
              <w:rPr>
                <w:rFonts w:ascii="Times New Roman" w:hAnsi="Times New Roman" w:cs="Times New Roman"/>
                <w:sz w:val="24"/>
                <w:szCs w:val="24"/>
              </w:rPr>
            </w:pPr>
            <w:r w:rsidRPr="00D353C9">
              <w:rPr>
                <w:rFonts w:ascii="Times New Roman" w:hAnsi="Times New Roman" w:cs="Times New Roman"/>
                <w:sz w:val="24"/>
                <w:szCs w:val="24"/>
              </w:rPr>
              <w:t>Milli Eğitim Bakanlığı tarafından Japonca öğretmeni ataması yapılmaması</w:t>
            </w:r>
          </w:p>
          <w:p w14:paraId="0C2D1584" w14:textId="77777777" w:rsidR="00CB7456" w:rsidRDefault="00CB7456" w:rsidP="00122F15">
            <w:pPr>
              <w:pStyle w:val="NoSpacing"/>
              <w:numPr>
                <w:ilvl w:val="0"/>
                <w:numId w:val="87"/>
              </w:numPr>
              <w:jc w:val="both"/>
              <w:rPr>
                <w:rFonts w:ascii="Times New Roman" w:hAnsi="Times New Roman" w:cs="Times New Roman"/>
                <w:sz w:val="24"/>
                <w:szCs w:val="24"/>
              </w:rPr>
            </w:pPr>
            <w:r w:rsidRPr="00D353C9">
              <w:rPr>
                <w:rFonts w:ascii="Times New Roman" w:hAnsi="Times New Roman" w:cs="Times New Roman"/>
                <w:sz w:val="24"/>
                <w:szCs w:val="24"/>
              </w:rPr>
              <w:t xml:space="preserve">Doktor </w:t>
            </w:r>
            <w:proofErr w:type="spellStart"/>
            <w:r w:rsidRPr="00D353C9">
              <w:rPr>
                <w:rFonts w:ascii="Times New Roman" w:hAnsi="Times New Roman" w:cs="Times New Roman"/>
                <w:sz w:val="24"/>
                <w:szCs w:val="24"/>
              </w:rPr>
              <w:t>ünvanı</w:t>
            </w:r>
            <w:proofErr w:type="spellEnd"/>
            <w:r w:rsidRPr="00D353C9">
              <w:rPr>
                <w:rFonts w:ascii="Times New Roman" w:hAnsi="Times New Roman" w:cs="Times New Roman"/>
                <w:sz w:val="24"/>
                <w:szCs w:val="24"/>
              </w:rPr>
              <w:t xml:space="preserve"> olan öğretim üyelerinin yetersiz olması.</w:t>
            </w:r>
          </w:p>
          <w:p w14:paraId="389F1C5B" w14:textId="77777777" w:rsidR="00CB7456" w:rsidRDefault="00CB7456" w:rsidP="00122F15">
            <w:pPr>
              <w:pStyle w:val="NoSpacing"/>
              <w:numPr>
                <w:ilvl w:val="0"/>
                <w:numId w:val="87"/>
              </w:numPr>
              <w:jc w:val="both"/>
              <w:rPr>
                <w:rFonts w:ascii="Times New Roman" w:hAnsi="Times New Roman" w:cs="Times New Roman"/>
                <w:sz w:val="24"/>
                <w:szCs w:val="24"/>
              </w:rPr>
            </w:pPr>
            <w:r w:rsidRPr="00D353C9">
              <w:rPr>
                <w:rFonts w:ascii="Times New Roman" w:hAnsi="Times New Roman" w:cs="Times New Roman"/>
                <w:sz w:val="24"/>
                <w:szCs w:val="24"/>
              </w:rPr>
              <w:t>Yeni yapılmış olmasına rağmen derslik kapasitelerinin sınırlı olması</w:t>
            </w:r>
          </w:p>
          <w:p w14:paraId="4B0F99C3" w14:textId="77777777" w:rsidR="00CB7456" w:rsidRDefault="00CB7456" w:rsidP="00122F15">
            <w:pPr>
              <w:pStyle w:val="NoSpacing"/>
              <w:numPr>
                <w:ilvl w:val="0"/>
                <w:numId w:val="87"/>
              </w:numPr>
              <w:jc w:val="both"/>
              <w:rPr>
                <w:rFonts w:ascii="Times New Roman" w:hAnsi="Times New Roman" w:cs="Times New Roman"/>
                <w:sz w:val="24"/>
                <w:szCs w:val="24"/>
              </w:rPr>
            </w:pPr>
            <w:r w:rsidRPr="00D353C9">
              <w:rPr>
                <w:rFonts w:ascii="Times New Roman" w:hAnsi="Times New Roman" w:cs="Times New Roman"/>
                <w:sz w:val="24"/>
                <w:szCs w:val="24"/>
              </w:rPr>
              <w:t>Öğretim elemanlarının ikişer kişilik ofislerde çalışmak zorunda olması</w:t>
            </w:r>
          </w:p>
          <w:p w14:paraId="308AAB5A" w14:textId="77777777" w:rsidR="00CB7456" w:rsidRPr="00BE2123" w:rsidRDefault="00CB7456" w:rsidP="00122F15">
            <w:pPr>
              <w:pStyle w:val="NoSpacing"/>
              <w:numPr>
                <w:ilvl w:val="0"/>
                <w:numId w:val="87"/>
              </w:numPr>
              <w:spacing w:after="120"/>
              <w:jc w:val="both"/>
              <w:rPr>
                <w:rFonts w:ascii="Times New Roman" w:hAnsi="Times New Roman" w:cs="Times New Roman"/>
                <w:sz w:val="24"/>
                <w:szCs w:val="24"/>
              </w:rPr>
            </w:pPr>
            <w:r w:rsidRPr="00D353C9">
              <w:rPr>
                <w:rFonts w:ascii="Times New Roman" w:hAnsi="Times New Roman" w:cs="Times New Roman"/>
                <w:sz w:val="24"/>
                <w:szCs w:val="24"/>
              </w:rPr>
              <w:t>Türk öğrencilere yönelik Japonca öğretim materyallerinin yetersiz olması</w:t>
            </w:r>
          </w:p>
        </w:tc>
      </w:tr>
      <w:tr w:rsidR="00CB7456" w14:paraId="1FF0A279" w14:textId="77777777" w:rsidTr="004E3C73">
        <w:tc>
          <w:tcPr>
            <w:tcW w:w="10916" w:type="dxa"/>
          </w:tcPr>
          <w:p w14:paraId="6CC9EF22" w14:textId="77777777" w:rsidR="00CB7456" w:rsidRDefault="00CB7456" w:rsidP="004E3C73">
            <w:pPr>
              <w:pStyle w:val="NoSpacing"/>
              <w:jc w:val="both"/>
              <w:rPr>
                <w:rFonts w:ascii="Times New Roman" w:hAnsi="Times New Roman" w:cs="Times New Roman"/>
                <w:b/>
                <w:bCs/>
                <w:sz w:val="24"/>
                <w:szCs w:val="24"/>
              </w:rPr>
            </w:pPr>
          </w:p>
          <w:p w14:paraId="19E7CBF0" w14:textId="77777777" w:rsidR="00CB7456" w:rsidRPr="00526841" w:rsidRDefault="00CB7456" w:rsidP="004E3C73">
            <w:pPr>
              <w:pStyle w:val="NoSpacing"/>
              <w:jc w:val="both"/>
              <w:rPr>
                <w:rFonts w:ascii="Times New Roman" w:hAnsi="Times New Roman" w:cs="Times New Roman"/>
                <w:b/>
                <w:bCs/>
                <w:sz w:val="24"/>
                <w:szCs w:val="24"/>
              </w:rPr>
            </w:pPr>
            <w:r w:rsidRPr="00526841">
              <w:rPr>
                <w:rFonts w:ascii="Times New Roman" w:hAnsi="Times New Roman" w:cs="Times New Roman"/>
                <w:b/>
                <w:bCs/>
                <w:sz w:val="24"/>
                <w:szCs w:val="24"/>
              </w:rPr>
              <w:t>Fırsatlar:</w:t>
            </w:r>
          </w:p>
          <w:p w14:paraId="6C876EE8" w14:textId="77777777" w:rsidR="00CB7456" w:rsidRPr="00526841" w:rsidRDefault="00CB7456" w:rsidP="00122F15">
            <w:pPr>
              <w:pStyle w:val="NoSpacing"/>
              <w:numPr>
                <w:ilvl w:val="0"/>
                <w:numId w:val="88"/>
              </w:numPr>
              <w:jc w:val="both"/>
              <w:rPr>
                <w:rFonts w:ascii="Times New Roman" w:hAnsi="Times New Roman" w:cs="Times New Roman"/>
                <w:sz w:val="24"/>
                <w:szCs w:val="24"/>
              </w:rPr>
            </w:pPr>
            <w:r w:rsidRPr="00526841">
              <w:rPr>
                <w:rFonts w:ascii="Times New Roman" w:hAnsi="Times New Roman" w:cs="Times New Roman"/>
                <w:sz w:val="24"/>
                <w:szCs w:val="24"/>
              </w:rPr>
              <w:t xml:space="preserve">Yeni yasal </w:t>
            </w:r>
            <w:proofErr w:type="spellStart"/>
            <w:r w:rsidRPr="00526841">
              <w:rPr>
                <w:rFonts w:ascii="Times New Roman" w:hAnsi="Times New Roman" w:cs="Times New Roman"/>
                <w:sz w:val="24"/>
                <w:szCs w:val="24"/>
              </w:rPr>
              <w:t>düzenlemelerle,Öğretim</w:t>
            </w:r>
            <w:proofErr w:type="spellEnd"/>
            <w:r w:rsidRPr="00526841">
              <w:rPr>
                <w:rFonts w:ascii="Times New Roman" w:hAnsi="Times New Roman" w:cs="Times New Roman"/>
                <w:sz w:val="24"/>
                <w:szCs w:val="24"/>
              </w:rPr>
              <w:t xml:space="preserve"> programının yeni güncellenmiş olması,</w:t>
            </w:r>
          </w:p>
          <w:p w14:paraId="22B6A761" w14:textId="77777777" w:rsidR="00CB7456" w:rsidRPr="00526841" w:rsidRDefault="00CB7456" w:rsidP="00122F15">
            <w:pPr>
              <w:pStyle w:val="NoSpacing"/>
              <w:numPr>
                <w:ilvl w:val="0"/>
                <w:numId w:val="88"/>
              </w:numPr>
              <w:jc w:val="both"/>
              <w:rPr>
                <w:rFonts w:ascii="Times New Roman" w:hAnsi="Times New Roman" w:cs="Times New Roman"/>
                <w:sz w:val="24"/>
                <w:szCs w:val="24"/>
              </w:rPr>
            </w:pPr>
            <w:r w:rsidRPr="00526841">
              <w:rPr>
                <w:rFonts w:ascii="Times New Roman" w:hAnsi="Times New Roman" w:cs="Times New Roman"/>
                <w:sz w:val="24"/>
                <w:szCs w:val="24"/>
              </w:rPr>
              <w:t>Yeni yapılan binalarda fiziki şartların eskisine göre daha iyi olması,</w:t>
            </w:r>
          </w:p>
          <w:p w14:paraId="543FF9B2" w14:textId="77777777" w:rsidR="00CB7456" w:rsidRPr="00526841" w:rsidRDefault="00CB7456" w:rsidP="00122F15">
            <w:pPr>
              <w:pStyle w:val="NoSpacing"/>
              <w:numPr>
                <w:ilvl w:val="0"/>
                <w:numId w:val="88"/>
              </w:numPr>
              <w:jc w:val="both"/>
              <w:rPr>
                <w:rFonts w:ascii="Times New Roman" w:hAnsi="Times New Roman" w:cs="Times New Roman"/>
                <w:sz w:val="24"/>
                <w:szCs w:val="24"/>
              </w:rPr>
            </w:pPr>
            <w:r w:rsidRPr="00526841">
              <w:rPr>
                <w:rFonts w:ascii="Times New Roman" w:hAnsi="Times New Roman" w:cs="Times New Roman"/>
                <w:sz w:val="24"/>
                <w:szCs w:val="24"/>
              </w:rPr>
              <w:t>Özel sektörde önemli noktalara gelmiş olan mezunlarımızla kariyer günleri düzenlemek suretiyle öğrencilerimizin motivasyonlarını artırıcı etkinliklere başlamış olmamız.</w:t>
            </w:r>
          </w:p>
          <w:p w14:paraId="355B0A1D" w14:textId="77777777" w:rsidR="00CB7456" w:rsidRPr="00526841" w:rsidRDefault="00CB7456" w:rsidP="00122F15">
            <w:pPr>
              <w:pStyle w:val="NoSpacing"/>
              <w:numPr>
                <w:ilvl w:val="0"/>
                <w:numId w:val="88"/>
              </w:numPr>
              <w:jc w:val="both"/>
              <w:rPr>
                <w:rFonts w:ascii="Times New Roman" w:hAnsi="Times New Roman" w:cs="Times New Roman"/>
                <w:sz w:val="24"/>
                <w:szCs w:val="24"/>
              </w:rPr>
            </w:pPr>
            <w:r w:rsidRPr="00526841">
              <w:rPr>
                <w:rFonts w:ascii="Times New Roman" w:hAnsi="Times New Roman" w:cs="Times New Roman"/>
                <w:sz w:val="24"/>
                <w:szCs w:val="24"/>
              </w:rPr>
              <w:t>Erasmus programı ve Japonya Eğitim Bakanlığı tarafından verilen öğrenim burslarına olan ilginin artması sonucu eğitim almak üzere Japonya’ya giden öğrencilerimizin sayısındaki artış</w:t>
            </w:r>
          </w:p>
          <w:p w14:paraId="009FDC52" w14:textId="77777777" w:rsidR="00CB7456" w:rsidRPr="00526841" w:rsidRDefault="00CB7456" w:rsidP="00122F15">
            <w:pPr>
              <w:pStyle w:val="NoSpacing"/>
              <w:numPr>
                <w:ilvl w:val="0"/>
                <w:numId w:val="88"/>
              </w:numPr>
              <w:jc w:val="both"/>
              <w:rPr>
                <w:rFonts w:ascii="Times New Roman" w:hAnsi="Times New Roman" w:cs="Times New Roman"/>
                <w:sz w:val="24"/>
                <w:szCs w:val="24"/>
              </w:rPr>
            </w:pPr>
            <w:r w:rsidRPr="00526841">
              <w:rPr>
                <w:rFonts w:ascii="Times New Roman" w:hAnsi="Times New Roman" w:cs="Times New Roman"/>
                <w:sz w:val="24"/>
                <w:szCs w:val="24"/>
              </w:rPr>
              <w:t xml:space="preserve"> Öğretim elemanlarının alanlarında yeterli olması,</w:t>
            </w:r>
          </w:p>
          <w:p w14:paraId="0FD3EAD7" w14:textId="77777777" w:rsidR="00CB7456" w:rsidRPr="00526841" w:rsidRDefault="00CB7456" w:rsidP="00122F15">
            <w:pPr>
              <w:pStyle w:val="NoSpacing"/>
              <w:numPr>
                <w:ilvl w:val="0"/>
                <w:numId w:val="88"/>
              </w:numPr>
              <w:jc w:val="both"/>
              <w:rPr>
                <w:rFonts w:ascii="Times New Roman" w:hAnsi="Times New Roman" w:cs="Times New Roman"/>
                <w:sz w:val="24"/>
                <w:szCs w:val="24"/>
              </w:rPr>
            </w:pPr>
            <w:r w:rsidRPr="00526841">
              <w:rPr>
                <w:rFonts w:ascii="Times New Roman" w:hAnsi="Times New Roman" w:cs="Times New Roman"/>
                <w:sz w:val="24"/>
                <w:szCs w:val="24"/>
              </w:rPr>
              <w:lastRenderedPageBreak/>
              <w:t>Japonca öğretmenliği programı ve diğer üniversite öğretim üyeleri arasındaki ilişkinin yeterli olması,</w:t>
            </w:r>
          </w:p>
          <w:p w14:paraId="4FE504A9" w14:textId="77777777" w:rsidR="00CB7456" w:rsidRPr="00B37FF0" w:rsidRDefault="00CB7456" w:rsidP="00122F15">
            <w:pPr>
              <w:pStyle w:val="NoSpacing"/>
              <w:numPr>
                <w:ilvl w:val="0"/>
                <w:numId w:val="88"/>
              </w:numPr>
              <w:spacing w:after="120"/>
              <w:jc w:val="both"/>
              <w:rPr>
                <w:rFonts w:ascii="Times New Roman" w:hAnsi="Times New Roman" w:cs="Times New Roman"/>
                <w:sz w:val="24"/>
                <w:szCs w:val="24"/>
              </w:rPr>
            </w:pPr>
            <w:r w:rsidRPr="00526841">
              <w:rPr>
                <w:rFonts w:ascii="Times New Roman" w:hAnsi="Times New Roman" w:cs="Times New Roman"/>
                <w:sz w:val="24"/>
                <w:szCs w:val="24"/>
              </w:rPr>
              <w:t>Japonya ve Japonca alanında uzmanlaşmış öğretim elemanlarının sayısındaki artış,</w:t>
            </w:r>
          </w:p>
        </w:tc>
      </w:tr>
      <w:tr w:rsidR="00CB7456" w14:paraId="33E8EC0E" w14:textId="77777777" w:rsidTr="004E3C73">
        <w:tc>
          <w:tcPr>
            <w:tcW w:w="10916" w:type="dxa"/>
          </w:tcPr>
          <w:p w14:paraId="6D95BA4B" w14:textId="77777777" w:rsidR="00CB7456" w:rsidRDefault="00CB7456" w:rsidP="004E3C73">
            <w:pPr>
              <w:pStyle w:val="NoSpacing"/>
              <w:jc w:val="both"/>
              <w:rPr>
                <w:rFonts w:ascii="Times New Roman" w:hAnsi="Times New Roman" w:cs="Times New Roman"/>
                <w:b/>
                <w:bCs/>
                <w:sz w:val="24"/>
                <w:szCs w:val="24"/>
              </w:rPr>
            </w:pPr>
          </w:p>
          <w:p w14:paraId="2418D43F" w14:textId="77777777" w:rsidR="00CB7456" w:rsidRDefault="00CB7456" w:rsidP="004E3C73">
            <w:pPr>
              <w:pStyle w:val="NoSpacing"/>
              <w:jc w:val="both"/>
              <w:rPr>
                <w:rFonts w:ascii="Times New Roman" w:hAnsi="Times New Roman" w:cs="Times New Roman"/>
                <w:b/>
                <w:bCs/>
                <w:sz w:val="24"/>
                <w:szCs w:val="24"/>
              </w:rPr>
            </w:pPr>
            <w:r w:rsidRPr="00526841">
              <w:rPr>
                <w:rFonts w:ascii="Times New Roman" w:hAnsi="Times New Roman" w:cs="Times New Roman"/>
                <w:b/>
                <w:bCs/>
                <w:sz w:val="24"/>
                <w:szCs w:val="24"/>
              </w:rPr>
              <w:t>Tehditler:</w:t>
            </w:r>
          </w:p>
          <w:p w14:paraId="6793383F" w14:textId="77777777" w:rsidR="00CB7456" w:rsidRPr="00526841" w:rsidRDefault="00CB7456" w:rsidP="004E3C73">
            <w:pPr>
              <w:pStyle w:val="NoSpacing"/>
              <w:jc w:val="both"/>
              <w:rPr>
                <w:rFonts w:ascii="Times New Roman" w:hAnsi="Times New Roman" w:cs="Times New Roman"/>
                <w:b/>
                <w:bCs/>
                <w:sz w:val="24"/>
                <w:szCs w:val="24"/>
              </w:rPr>
            </w:pPr>
          </w:p>
          <w:p w14:paraId="15E1AE0B" w14:textId="77777777" w:rsidR="00CB7456" w:rsidRDefault="00CB7456" w:rsidP="00122F15">
            <w:pPr>
              <w:pStyle w:val="NoSpacing"/>
              <w:numPr>
                <w:ilvl w:val="0"/>
                <w:numId w:val="89"/>
              </w:numPr>
              <w:jc w:val="both"/>
              <w:rPr>
                <w:rFonts w:ascii="Times New Roman" w:hAnsi="Times New Roman" w:cs="Times New Roman"/>
                <w:sz w:val="24"/>
                <w:szCs w:val="24"/>
              </w:rPr>
            </w:pPr>
            <w:r w:rsidRPr="00944B32">
              <w:rPr>
                <w:rFonts w:ascii="Times New Roman" w:hAnsi="Times New Roman" w:cs="Times New Roman"/>
                <w:sz w:val="24"/>
                <w:szCs w:val="24"/>
              </w:rPr>
              <w:t>Çanakkale’de lise ve ortaokul düzeyinde Japonca öğreten eğitim kurumlarının bulunmaması nedeniyle</w:t>
            </w:r>
            <w:r>
              <w:rPr>
                <w:rFonts w:ascii="Times New Roman" w:hAnsi="Times New Roman" w:cs="Times New Roman"/>
                <w:sz w:val="24"/>
                <w:szCs w:val="24"/>
              </w:rPr>
              <w:t xml:space="preserve"> </w:t>
            </w:r>
            <w:r w:rsidRPr="00944B32">
              <w:rPr>
                <w:rFonts w:ascii="Times New Roman" w:hAnsi="Times New Roman" w:cs="Times New Roman"/>
                <w:sz w:val="24"/>
                <w:szCs w:val="24"/>
              </w:rPr>
              <w:t>öğrencilerimiz örgün eğitim kurumlarında Japonca öğretmenlik becerilerini geliştirmekte yetersiz</w:t>
            </w:r>
            <w:r>
              <w:rPr>
                <w:rFonts w:ascii="Times New Roman" w:hAnsi="Times New Roman" w:cs="Times New Roman"/>
                <w:sz w:val="24"/>
                <w:szCs w:val="24"/>
              </w:rPr>
              <w:t xml:space="preserve"> </w:t>
            </w:r>
            <w:r w:rsidRPr="00944B32">
              <w:rPr>
                <w:rFonts w:ascii="Times New Roman" w:hAnsi="Times New Roman" w:cs="Times New Roman"/>
                <w:sz w:val="24"/>
                <w:szCs w:val="24"/>
              </w:rPr>
              <w:t>kalmaktadırlar,</w:t>
            </w:r>
          </w:p>
          <w:p w14:paraId="0DDE97B8" w14:textId="77777777" w:rsidR="00CB7456" w:rsidRDefault="00CB7456" w:rsidP="00122F15">
            <w:pPr>
              <w:pStyle w:val="NoSpacing"/>
              <w:numPr>
                <w:ilvl w:val="0"/>
                <w:numId w:val="89"/>
              </w:numPr>
              <w:jc w:val="both"/>
              <w:rPr>
                <w:rFonts w:ascii="Times New Roman" w:hAnsi="Times New Roman" w:cs="Times New Roman"/>
                <w:sz w:val="24"/>
                <w:szCs w:val="24"/>
              </w:rPr>
            </w:pPr>
            <w:r w:rsidRPr="00944B32">
              <w:rPr>
                <w:rFonts w:ascii="Times New Roman" w:hAnsi="Times New Roman" w:cs="Times New Roman"/>
                <w:sz w:val="24"/>
                <w:szCs w:val="24"/>
              </w:rPr>
              <w:t>Öğrencilerimizin Okul deneyimi ve Uygulama derslerinde Japonca ders gözlemi yapamaması,</w:t>
            </w:r>
          </w:p>
          <w:p w14:paraId="2F6F1868" w14:textId="77777777" w:rsidR="00CB7456" w:rsidRDefault="00CB7456" w:rsidP="00122F15">
            <w:pPr>
              <w:pStyle w:val="NoSpacing"/>
              <w:numPr>
                <w:ilvl w:val="0"/>
                <w:numId w:val="89"/>
              </w:numPr>
              <w:jc w:val="both"/>
              <w:rPr>
                <w:rFonts w:ascii="Times New Roman" w:hAnsi="Times New Roman" w:cs="Times New Roman"/>
                <w:sz w:val="24"/>
                <w:szCs w:val="24"/>
              </w:rPr>
            </w:pPr>
            <w:r w:rsidRPr="00944B32">
              <w:rPr>
                <w:rFonts w:ascii="Times New Roman" w:hAnsi="Times New Roman" w:cs="Times New Roman"/>
                <w:sz w:val="24"/>
                <w:szCs w:val="24"/>
              </w:rPr>
              <w:t>Öğrencilerin liseden gelen alışkanlıklarını devam ettirmeleri, ders geçmek amaçlı ezbere dayalı eğitime, öğretim elemanlarını yöneltmeye çalışması.</w:t>
            </w:r>
          </w:p>
          <w:p w14:paraId="540807DA" w14:textId="77777777" w:rsidR="00CB7456" w:rsidRDefault="00CB7456" w:rsidP="00122F15">
            <w:pPr>
              <w:pStyle w:val="NoSpacing"/>
              <w:numPr>
                <w:ilvl w:val="0"/>
                <w:numId w:val="89"/>
              </w:numPr>
              <w:jc w:val="both"/>
              <w:rPr>
                <w:rFonts w:ascii="Times New Roman" w:hAnsi="Times New Roman" w:cs="Times New Roman"/>
                <w:sz w:val="24"/>
                <w:szCs w:val="24"/>
              </w:rPr>
            </w:pPr>
            <w:r w:rsidRPr="00944B32">
              <w:rPr>
                <w:rFonts w:ascii="Times New Roman" w:hAnsi="Times New Roman" w:cs="Times New Roman"/>
                <w:sz w:val="24"/>
                <w:szCs w:val="24"/>
              </w:rPr>
              <w:t>Öğrencilerin devamsızlık yapması</w:t>
            </w:r>
          </w:p>
          <w:p w14:paraId="53220744" w14:textId="77777777" w:rsidR="00CB7456" w:rsidRDefault="00CB7456" w:rsidP="00122F15">
            <w:pPr>
              <w:pStyle w:val="NoSpacing"/>
              <w:numPr>
                <w:ilvl w:val="0"/>
                <w:numId w:val="89"/>
              </w:numPr>
              <w:jc w:val="both"/>
              <w:rPr>
                <w:rFonts w:ascii="Times New Roman" w:hAnsi="Times New Roman" w:cs="Times New Roman"/>
                <w:sz w:val="24"/>
                <w:szCs w:val="24"/>
              </w:rPr>
            </w:pPr>
            <w:r w:rsidRPr="00944B32">
              <w:rPr>
                <w:rFonts w:ascii="Times New Roman" w:hAnsi="Times New Roman" w:cs="Times New Roman"/>
                <w:sz w:val="24"/>
                <w:szCs w:val="24"/>
              </w:rPr>
              <w:t xml:space="preserve">Japonca öğretmen ataması </w:t>
            </w:r>
            <w:proofErr w:type="spellStart"/>
            <w:r w:rsidRPr="00944B32">
              <w:rPr>
                <w:rFonts w:ascii="Times New Roman" w:hAnsi="Times New Roman" w:cs="Times New Roman"/>
                <w:sz w:val="24"/>
                <w:szCs w:val="24"/>
              </w:rPr>
              <w:t>yaplmaması</w:t>
            </w:r>
            <w:proofErr w:type="spellEnd"/>
          </w:p>
          <w:p w14:paraId="5B7DAA12" w14:textId="77777777" w:rsidR="00CB7456" w:rsidRDefault="00CB7456" w:rsidP="00122F15">
            <w:pPr>
              <w:pStyle w:val="NoSpacing"/>
              <w:numPr>
                <w:ilvl w:val="0"/>
                <w:numId w:val="89"/>
              </w:numPr>
              <w:jc w:val="both"/>
              <w:rPr>
                <w:rFonts w:ascii="Times New Roman" w:hAnsi="Times New Roman" w:cs="Times New Roman"/>
                <w:sz w:val="24"/>
                <w:szCs w:val="24"/>
              </w:rPr>
            </w:pPr>
            <w:r w:rsidRPr="00944B32">
              <w:rPr>
                <w:rFonts w:ascii="Times New Roman" w:hAnsi="Times New Roman" w:cs="Times New Roman"/>
                <w:sz w:val="24"/>
                <w:szCs w:val="24"/>
              </w:rPr>
              <w:t>Öğrencilerin gerçekleştirilen oryantasyon eğitimlerini dikkate almamaları</w:t>
            </w:r>
          </w:p>
          <w:p w14:paraId="7EF263BB" w14:textId="77777777" w:rsidR="00CB7456" w:rsidRPr="00F27969" w:rsidRDefault="00CB7456" w:rsidP="00122F15">
            <w:pPr>
              <w:pStyle w:val="NoSpacing"/>
              <w:numPr>
                <w:ilvl w:val="0"/>
                <w:numId w:val="89"/>
              </w:numPr>
              <w:spacing w:after="120"/>
              <w:jc w:val="both"/>
              <w:rPr>
                <w:rFonts w:ascii="Times New Roman" w:hAnsi="Times New Roman" w:cs="Times New Roman"/>
                <w:sz w:val="24"/>
                <w:szCs w:val="24"/>
              </w:rPr>
            </w:pPr>
            <w:r w:rsidRPr="00944B32">
              <w:rPr>
                <w:rFonts w:ascii="Times New Roman" w:hAnsi="Times New Roman" w:cs="Times New Roman"/>
                <w:sz w:val="24"/>
                <w:szCs w:val="24"/>
              </w:rPr>
              <w:t>Son 3 yarıyılda online eğitim uygulanmış olmasıdır. Online eğitimlerde devam zorunluluğu kaldırılmış, ders süreleri ise 20 dakika olarak belirlenmiştir.</w:t>
            </w:r>
          </w:p>
        </w:tc>
      </w:tr>
      <w:tr w:rsidR="00CB7456" w14:paraId="0AA0BA3F" w14:textId="77777777" w:rsidTr="004E3C73">
        <w:tc>
          <w:tcPr>
            <w:tcW w:w="10916" w:type="dxa"/>
          </w:tcPr>
          <w:p w14:paraId="09B496F4" w14:textId="77777777" w:rsidR="00CB7456" w:rsidRDefault="00CB7456" w:rsidP="004E3C73">
            <w:pPr>
              <w:pStyle w:val="NoSpacing"/>
              <w:jc w:val="both"/>
              <w:rPr>
                <w:rFonts w:ascii="Times New Roman" w:hAnsi="Times New Roman" w:cs="Times New Roman"/>
                <w:b/>
                <w:bCs/>
                <w:sz w:val="24"/>
                <w:szCs w:val="24"/>
              </w:rPr>
            </w:pPr>
          </w:p>
          <w:p w14:paraId="700FB527" w14:textId="77777777" w:rsidR="00CB7456" w:rsidRDefault="00CB7456" w:rsidP="004E3C73">
            <w:pPr>
              <w:pStyle w:val="NoSpacing"/>
              <w:jc w:val="both"/>
              <w:rPr>
                <w:rFonts w:ascii="Times New Roman" w:hAnsi="Times New Roman" w:cs="Times New Roman"/>
                <w:b/>
                <w:bCs/>
                <w:sz w:val="24"/>
                <w:szCs w:val="24"/>
              </w:rPr>
            </w:pPr>
            <w:r w:rsidRPr="00BE2123">
              <w:rPr>
                <w:rFonts w:ascii="Times New Roman" w:hAnsi="Times New Roman" w:cs="Times New Roman"/>
                <w:b/>
                <w:bCs/>
                <w:sz w:val="24"/>
                <w:szCs w:val="24"/>
              </w:rPr>
              <w:t>Değerlendirme:</w:t>
            </w:r>
          </w:p>
          <w:p w14:paraId="25A580F2" w14:textId="77777777" w:rsidR="00CB7456" w:rsidRPr="00BE2123" w:rsidRDefault="00CB7456" w:rsidP="004E3C73">
            <w:pPr>
              <w:pStyle w:val="NoSpacing"/>
              <w:jc w:val="both"/>
              <w:rPr>
                <w:rFonts w:ascii="Times New Roman" w:hAnsi="Times New Roman" w:cs="Times New Roman"/>
                <w:b/>
                <w:bCs/>
                <w:sz w:val="24"/>
                <w:szCs w:val="24"/>
              </w:rPr>
            </w:pPr>
          </w:p>
          <w:p w14:paraId="59508D6B" w14:textId="77777777" w:rsidR="00CB7456" w:rsidRDefault="00CB7456" w:rsidP="004E3C73">
            <w:pPr>
              <w:pStyle w:val="NoSpacing"/>
              <w:spacing w:after="120"/>
              <w:jc w:val="both"/>
              <w:rPr>
                <w:rFonts w:ascii="Times New Roman" w:hAnsi="Times New Roman" w:cs="Times New Roman"/>
                <w:sz w:val="24"/>
                <w:szCs w:val="24"/>
              </w:rPr>
            </w:pPr>
            <w:r w:rsidRPr="00BE2123">
              <w:rPr>
                <w:rFonts w:ascii="Times New Roman" w:hAnsi="Times New Roman" w:cs="Times New Roman"/>
                <w:sz w:val="24"/>
                <w:szCs w:val="24"/>
              </w:rPr>
              <w:t>Milli Eğitim Bakanlığı tarafından Japonca öğretmeni atanabilmesi hususunda 2012 yılında başlatılan ancak bugüne kadar sonuç alınamayan Lise ve dengi okullara yönelik Japonca öğretim programı çalışmalarının hızlandırılması ve bu alanda hızlı bir şekilde sonuç alınması gereklidir. Sonuç alınması durum</w:t>
            </w:r>
            <w:r>
              <w:rPr>
                <w:rFonts w:ascii="Times New Roman" w:hAnsi="Times New Roman" w:cs="Times New Roman"/>
                <w:sz w:val="24"/>
                <w:szCs w:val="24"/>
              </w:rPr>
              <w:t>unda Japonca Öğretmenliği Lisans Programında</w:t>
            </w:r>
            <w:r w:rsidRPr="00BE2123">
              <w:rPr>
                <w:rFonts w:ascii="Times New Roman" w:hAnsi="Times New Roman" w:cs="Times New Roman"/>
                <w:sz w:val="24"/>
                <w:szCs w:val="24"/>
              </w:rPr>
              <w:t xml:space="preserve"> öğrenim gören ve gelecekte öğretmen olmayı hayal eden öğrencilerimizin de motivasyonlarının artacağı düşünülmektedir. Ayrıca, mezuniyet sonrası özel sektörde faaliyet göstermeyi planlayan öğrencilerimiz</w:t>
            </w:r>
            <w:r>
              <w:rPr>
                <w:rFonts w:ascii="Times New Roman" w:hAnsi="Times New Roman" w:cs="Times New Roman"/>
                <w:sz w:val="24"/>
                <w:szCs w:val="24"/>
              </w:rPr>
              <w:t xml:space="preserve">i davet ederek düzenlediğimiz </w:t>
            </w:r>
            <w:r w:rsidRPr="00BE2123">
              <w:rPr>
                <w:rFonts w:ascii="Times New Roman" w:hAnsi="Times New Roman" w:cs="Times New Roman"/>
                <w:sz w:val="24"/>
                <w:szCs w:val="24"/>
              </w:rPr>
              <w:t>kariyer günleri etkinliklerimizi sürekli hale getirip öğrencilerimize özel sektörde çalışabilecekleri alanlarla ilgili bilgi aktarılma</w:t>
            </w:r>
            <w:r>
              <w:rPr>
                <w:rFonts w:ascii="Times New Roman" w:hAnsi="Times New Roman" w:cs="Times New Roman"/>
                <w:sz w:val="24"/>
                <w:szCs w:val="24"/>
              </w:rPr>
              <w:t>ya devam edilecektir</w:t>
            </w:r>
            <w:r w:rsidRPr="00BE2123">
              <w:rPr>
                <w:rFonts w:ascii="Times New Roman" w:hAnsi="Times New Roman" w:cs="Times New Roman"/>
                <w:sz w:val="24"/>
                <w:szCs w:val="24"/>
              </w:rPr>
              <w:t>. Bu sayede öğrencilerin gerçekçi ve somut hedefler oluşturmaları sağlanabilir.</w:t>
            </w:r>
          </w:p>
          <w:p w14:paraId="024E22FB" w14:textId="77777777" w:rsidR="00CB7456" w:rsidRPr="00F27969" w:rsidRDefault="00CB7456" w:rsidP="004E3C73">
            <w:pPr>
              <w:pStyle w:val="NoSpacing"/>
              <w:spacing w:after="120"/>
              <w:jc w:val="both"/>
              <w:rPr>
                <w:rFonts w:ascii="Times New Roman" w:hAnsi="Times New Roman" w:cs="Times New Roman"/>
                <w:sz w:val="24"/>
                <w:szCs w:val="24"/>
              </w:rPr>
            </w:pPr>
            <w:r>
              <w:rPr>
                <w:rFonts w:ascii="Times New Roman" w:hAnsi="Times New Roman" w:cs="Times New Roman"/>
                <w:sz w:val="24"/>
                <w:szCs w:val="24"/>
              </w:rPr>
              <w:t xml:space="preserve">2018 yılında Yüksek Öğretim Kurumu tarafından oluşturulan yeni öğretim programında bazı değişikliklere gidilerek daha verimli ve dengeli bir öğretim programı oluşturma hususunda çalışmalar yapılabilir. </w:t>
            </w:r>
          </w:p>
        </w:tc>
      </w:tr>
    </w:tbl>
    <w:p w14:paraId="5315CC2B" w14:textId="77777777" w:rsidR="00CB7456" w:rsidRDefault="00CB7456" w:rsidP="00CB7456"/>
    <w:p w14:paraId="3D64DE0B" w14:textId="30AF1B8E" w:rsidR="00CC6EF9" w:rsidRDefault="00CC6EF9" w:rsidP="00046B76">
      <w:pPr>
        <w:jc w:val="both"/>
        <w:rPr>
          <w:rFonts w:ascii="Times New Roman" w:hAnsi="Times New Roman" w:cs="Times New Roman"/>
        </w:rPr>
      </w:pPr>
    </w:p>
    <w:p w14:paraId="48C0DE5E" w14:textId="77777777" w:rsidR="00CC6EF9" w:rsidRPr="00CC6EF9" w:rsidRDefault="00CC6EF9" w:rsidP="00046B76">
      <w:pPr>
        <w:jc w:val="both"/>
        <w:rPr>
          <w:rFonts w:ascii="Times New Roman" w:hAnsi="Times New Roman" w:cs="Times New Roman"/>
        </w:rPr>
      </w:pPr>
    </w:p>
    <w:p w14:paraId="6664CF6A" w14:textId="77777777" w:rsidR="00046B76" w:rsidRPr="00E228A3" w:rsidRDefault="00046B76" w:rsidP="00046B76">
      <w:pPr>
        <w:jc w:val="both"/>
        <w:rPr>
          <w:rFonts w:ascii="Times New Roman" w:hAnsi="Times New Roman" w:cs="Times New Roman"/>
        </w:rPr>
      </w:pPr>
    </w:p>
    <w:p w14:paraId="44760873" w14:textId="77777777" w:rsidR="00046B76" w:rsidRPr="00E228A3" w:rsidRDefault="00046B76" w:rsidP="00046B76">
      <w:pPr>
        <w:jc w:val="both"/>
        <w:rPr>
          <w:rFonts w:ascii="Times New Roman" w:hAnsi="Times New Roman" w:cs="Times New Roman"/>
        </w:rPr>
      </w:pPr>
    </w:p>
    <w:p w14:paraId="7F2EEFAD" w14:textId="77777777" w:rsidR="00046B76" w:rsidRPr="00E228A3" w:rsidRDefault="00046B76" w:rsidP="00046B76">
      <w:pPr>
        <w:jc w:val="both"/>
        <w:rPr>
          <w:rFonts w:ascii="Times New Roman" w:hAnsi="Times New Roman" w:cs="Times New Roman"/>
        </w:rPr>
      </w:pPr>
    </w:p>
    <w:p w14:paraId="46ADC020" w14:textId="77777777" w:rsidR="00046B76" w:rsidRPr="00E228A3" w:rsidRDefault="00046B76" w:rsidP="00046B76">
      <w:pPr>
        <w:jc w:val="both"/>
        <w:rPr>
          <w:rFonts w:ascii="Times New Roman" w:hAnsi="Times New Roman" w:cs="Times New Roman"/>
        </w:rPr>
      </w:pPr>
    </w:p>
    <w:p w14:paraId="12B06445" w14:textId="77777777" w:rsidR="00046B76" w:rsidRPr="00E228A3" w:rsidRDefault="00046B76" w:rsidP="00046B76">
      <w:pPr>
        <w:jc w:val="both"/>
        <w:rPr>
          <w:rFonts w:ascii="Times New Roman" w:hAnsi="Times New Roman" w:cs="Times New Roman"/>
        </w:rPr>
      </w:pPr>
    </w:p>
    <w:p w14:paraId="140359F9" w14:textId="77777777" w:rsidR="00046B76" w:rsidRPr="00E228A3" w:rsidRDefault="00046B76" w:rsidP="00046B76">
      <w:pPr>
        <w:jc w:val="both"/>
        <w:rPr>
          <w:rFonts w:ascii="Times New Roman" w:hAnsi="Times New Roman" w:cs="Times New Roman"/>
        </w:rPr>
      </w:pPr>
    </w:p>
    <w:p w14:paraId="5F9F740E" w14:textId="77777777" w:rsidR="00046B76" w:rsidRPr="00E228A3" w:rsidRDefault="00046B76" w:rsidP="00046B76">
      <w:pPr>
        <w:jc w:val="both"/>
        <w:rPr>
          <w:rFonts w:ascii="Times New Roman" w:hAnsi="Times New Roman" w:cs="Times New Roman"/>
        </w:rPr>
      </w:pPr>
    </w:p>
    <w:p w14:paraId="03342BAF" w14:textId="77777777" w:rsidR="00046B76" w:rsidRPr="002E0061" w:rsidRDefault="00046B76" w:rsidP="00046B76">
      <w:pPr>
        <w:jc w:val="both"/>
        <w:rPr>
          <w:rFonts w:ascii="Times New Roman" w:hAnsi="Times New Roman" w:cs="Times New Roman"/>
        </w:rPr>
      </w:pPr>
    </w:p>
    <w:p w14:paraId="7685A0B9" w14:textId="299A0B73" w:rsidR="00CF26FA" w:rsidRDefault="00CF26FA" w:rsidP="00BD1AE0">
      <w:pPr>
        <w:rPr>
          <w:rFonts w:ascii="Times New Roman" w:eastAsia="Times New Roman" w:hAnsi="Times New Roman" w:cs="Times New Roman"/>
          <w:b/>
          <w:bCs/>
          <w:color w:val="000000"/>
        </w:rPr>
      </w:pPr>
    </w:p>
    <w:p w14:paraId="15B60B41" w14:textId="03DA733D" w:rsidR="00A04C70" w:rsidRDefault="00A04C70" w:rsidP="00BD1AE0">
      <w:pPr>
        <w:rPr>
          <w:rFonts w:ascii="Times New Roman" w:eastAsia="Times New Roman" w:hAnsi="Times New Roman" w:cs="Times New Roman"/>
          <w:b/>
          <w:bCs/>
          <w:color w:val="000000"/>
        </w:rPr>
      </w:pPr>
    </w:p>
    <w:p w14:paraId="6E83AE98" w14:textId="4CCDE957" w:rsidR="00A04C70" w:rsidRDefault="00A04C70" w:rsidP="00BD1AE0">
      <w:pPr>
        <w:rPr>
          <w:rFonts w:ascii="Times New Roman" w:eastAsia="Times New Roman" w:hAnsi="Times New Roman" w:cs="Times New Roman"/>
          <w:b/>
          <w:bCs/>
          <w:color w:val="000000"/>
        </w:rPr>
      </w:pPr>
    </w:p>
    <w:p w14:paraId="127D8CA5" w14:textId="77777777" w:rsidR="00A04C70" w:rsidRPr="00A04C70" w:rsidRDefault="00A04C70" w:rsidP="00BD1AE0">
      <w:pPr>
        <w:rPr>
          <w:rFonts w:ascii="Times New Roman" w:eastAsia="Times New Roman" w:hAnsi="Times New Roman" w:cs="Times New Roman"/>
          <w:b/>
          <w:bCs/>
          <w:color w:val="000000"/>
        </w:rPr>
      </w:pPr>
    </w:p>
    <w:p w14:paraId="1B59D808" w14:textId="60C16413" w:rsidR="00CF26FA" w:rsidRDefault="00CF26FA" w:rsidP="00BD1AE0">
      <w:pPr>
        <w:rPr>
          <w:rFonts w:ascii="Times New Roman" w:eastAsia="Times New Roman" w:hAnsi="Times New Roman" w:cs="Times New Roman"/>
          <w:b/>
          <w:bCs/>
          <w:color w:val="000000"/>
        </w:rPr>
      </w:pPr>
    </w:p>
    <w:p w14:paraId="76291D71" w14:textId="225B7183" w:rsidR="00CF26FA" w:rsidRDefault="00CF26FA" w:rsidP="00BD1AE0">
      <w:pPr>
        <w:rPr>
          <w:rFonts w:ascii="Times New Roman" w:eastAsia="Times New Roman" w:hAnsi="Times New Roman" w:cs="Times New Roman"/>
          <w:b/>
          <w:bCs/>
          <w:color w:val="000000"/>
        </w:rPr>
      </w:pPr>
    </w:p>
    <w:p w14:paraId="291E7300" w14:textId="102E9AA0" w:rsidR="00CF26FA" w:rsidRDefault="00CF26FA" w:rsidP="00BD1AE0">
      <w:pPr>
        <w:rPr>
          <w:rFonts w:ascii="Times New Roman" w:eastAsia="Times New Roman" w:hAnsi="Times New Roman" w:cs="Times New Roman"/>
          <w:b/>
          <w:bCs/>
          <w:color w:val="000000"/>
        </w:rPr>
      </w:pPr>
    </w:p>
    <w:p w14:paraId="66EE9482" w14:textId="77777777" w:rsidR="00CF26FA" w:rsidRDefault="00CF26FA" w:rsidP="00BD1AE0">
      <w:pPr>
        <w:rPr>
          <w:rFonts w:ascii="Times New Roman" w:eastAsia="Times New Roman" w:hAnsi="Times New Roman" w:cs="Times New Roman"/>
          <w:b/>
          <w:bCs/>
          <w:color w:val="000000"/>
        </w:rPr>
      </w:pPr>
    </w:p>
    <w:p w14:paraId="40CE356E" w14:textId="37039DD7" w:rsidR="00CF26FA" w:rsidRDefault="00DC46C5" w:rsidP="00BD1AE0">
      <w:pPr>
        <w:rPr>
          <w:rFonts w:ascii="Times New Roman" w:eastAsia="Times New Roman" w:hAnsi="Times New Roman" w:cs="Times New Roman"/>
          <w:b/>
          <w:bCs/>
          <w:color w:val="000000"/>
        </w:rPr>
      </w:pPr>
      <w:r>
        <w:rPr>
          <w:rFonts w:ascii="Times New Roman" w:eastAsia="Times New Roman" w:hAnsi="Times New Roman" w:cs="Times New Roman"/>
          <w:b/>
          <w:bCs/>
          <w:color w:val="000000"/>
        </w:rPr>
        <w:br w:type="column"/>
      </w:r>
    </w:p>
    <w:p w14:paraId="2F108AAA" w14:textId="77777777" w:rsidR="00581060" w:rsidRDefault="00581060" w:rsidP="00581060">
      <w:pPr>
        <w:pStyle w:val="Heading3"/>
        <w:spacing w:before="70"/>
        <w:rPr>
          <w:sz w:val="24"/>
          <w:szCs w:val="24"/>
        </w:rPr>
      </w:pPr>
      <w:r>
        <w:rPr>
          <w:sz w:val="24"/>
          <w:szCs w:val="24"/>
        </w:rPr>
        <w:t>EK I.2 Akademik Personel Sayıl</w:t>
      </w:r>
      <w:sdt>
        <w:sdtPr>
          <w:tag w:val="goog_rdk_245"/>
          <w:id w:val="-1484229521"/>
        </w:sdtPr>
        <w:sdtEndPr/>
        <w:sdtContent/>
      </w:sdt>
      <w:r>
        <w:rPr>
          <w:sz w:val="24"/>
          <w:szCs w:val="24"/>
        </w:rPr>
        <w:t>arı</w:t>
      </w:r>
    </w:p>
    <w:p w14:paraId="28A4609E" w14:textId="77777777" w:rsidR="00581060" w:rsidRDefault="00581060" w:rsidP="00581060">
      <w:pPr>
        <w:pBdr>
          <w:top w:val="nil"/>
          <w:left w:val="nil"/>
          <w:bottom w:val="nil"/>
          <w:right w:val="nil"/>
          <w:between w:val="nil"/>
        </w:pBdr>
        <w:spacing w:before="2"/>
        <w:rPr>
          <w:b/>
          <w:color w:val="000000"/>
        </w:rPr>
      </w:pPr>
    </w:p>
    <w:p w14:paraId="451B6477" w14:textId="77777777" w:rsidR="00581060" w:rsidRDefault="00581060" w:rsidP="00581060">
      <w:pPr>
        <w:spacing w:before="1"/>
        <w:ind w:right="3634"/>
        <w:jc w:val="center"/>
        <w:rPr>
          <w:b/>
        </w:rPr>
      </w:pPr>
      <w:r>
        <w:rPr>
          <w:b/>
        </w:rPr>
        <w:t xml:space="preserve">                 </w:t>
      </w:r>
      <w:r>
        <w:rPr>
          <w:b/>
        </w:rPr>
        <w:tab/>
      </w:r>
      <w:r>
        <w:rPr>
          <w:b/>
        </w:rPr>
        <w:tab/>
      </w:r>
      <w:r>
        <w:rPr>
          <w:b/>
        </w:rPr>
        <w:tab/>
        <w:t>[Japonca Öğretmenliği]</w:t>
      </w:r>
    </w:p>
    <w:p w14:paraId="46EA059E" w14:textId="77777777" w:rsidR="00581060" w:rsidRDefault="00581060" w:rsidP="00581060">
      <w:pPr>
        <w:pBdr>
          <w:top w:val="nil"/>
          <w:left w:val="nil"/>
          <w:bottom w:val="nil"/>
          <w:right w:val="nil"/>
          <w:between w:val="nil"/>
        </w:pBdr>
        <w:spacing w:before="5"/>
        <w:rPr>
          <w:b/>
          <w:color w:val="000000"/>
        </w:rPr>
      </w:pPr>
    </w:p>
    <w:p w14:paraId="1AE656D1" w14:textId="77777777" w:rsidR="00581060" w:rsidRDefault="00581060" w:rsidP="00581060">
      <w:pPr>
        <w:pBdr>
          <w:top w:val="nil"/>
          <w:left w:val="nil"/>
          <w:bottom w:val="nil"/>
          <w:right w:val="nil"/>
          <w:between w:val="nil"/>
        </w:pBdr>
        <w:tabs>
          <w:tab w:val="left" w:pos="4202"/>
        </w:tabs>
        <w:spacing w:before="1"/>
        <w:ind w:right="3513"/>
        <w:jc w:val="center"/>
        <w:rPr>
          <w:color w:val="000000"/>
        </w:rPr>
      </w:pPr>
      <w:r>
        <w:rPr>
          <w:color w:val="000000"/>
        </w:rPr>
        <w:t xml:space="preserve">                                          Akademik Yıl</w:t>
      </w:r>
      <w:r>
        <w:rPr>
          <w:color w:val="000000"/>
          <w:vertAlign w:val="superscript"/>
        </w:rPr>
        <w:t>(1)</w:t>
      </w:r>
      <w:r>
        <w:rPr>
          <w:color w:val="000000"/>
        </w:rPr>
        <w:t>: 2021-2022</w:t>
      </w:r>
    </w:p>
    <w:p w14:paraId="119D504B" w14:textId="77777777" w:rsidR="00581060" w:rsidRDefault="00581060" w:rsidP="00581060">
      <w:pPr>
        <w:pBdr>
          <w:top w:val="nil"/>
          <w:left w:val="nil"/>
          <w:bottom w:val="nil"/>
          <w:right w:val="nil"/>
          <w:between w:val="nil"/>
        </w:pBdr>
        <w:spacing w:before="3"/>
        <w:rPr>
          <w:color w:val="000000"/>
        </w:rPr>
      </w:pPr>
    </w:p>
    <w:tbl>
      <w:tblPr>
        <w:tblW w:w="8299" w:type="dxa"/>
        <w:tblInd w:w="65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3586"/>
        <w:gridCol w:w="1080"/>
        <w:gridCol w:w="1051"/>
        <w:gridCol w:w="1094"/>
        <w:gridCol w:w="1488"/>
      </w:tblGrid>
      <w:tr w:rsidR="00581060" w14:paraId="790A756D" w14:textId="77777777" w:rsidTr="004E3C73">
        <w:trPr>
          <w:trHeight w:val="492"/>
        </w:trPr>
        <w:tc>
          <w:tcPr>
            <w:tcW w:w="3586" w:type="dxa"/>
            <w:vMerge w:val="restart"/>
            <w:tcBorders>
              <w:top w:val="nil"/>
              <w:left w:val="nil"/>
            </w:tcBorders>
          </w:tcPr>
          <w:p w14:paraId="5B1E01D8" w14:textId="77777777" w:rsidR="00581060" w:rsidRDefault="00581060" w:rsidP="004E3C73">
            <w:pPr>
              <w:pBdr>
                <w:top w:val="nil"/>
                <w:left w:val="nil"/>
                <w:bottom w:val="nil"/>
                <w:right w:val="nil"/>
                <w:between w:val="nil"/>
              </w:pBdr>
              <w:rPr>
                <w:color w:val="000000"/>
              </w:rPr>
            </w:pPr>
          </w:p>
        </w:tc>
        <w:tc>
          <w:tcPr>
            <w:tcW w:w="2131" w:type="dxa"/>
            <w:gridSpan w:val="2"/>
            <w:tcBorders>
              <w:bottom w:val="single" w:sz="6" w:space="0" w:color="000000"/>
              <w:right w:val="single" w:sz="6" w:space="0" w:color="000000"/>
            </w:tcBorders>
          </w:tcPr>
          <w:p w14:paraId="2939A8F1" w14:textId="77777777" w:rsidR="00581060" w:rsidRDefault="00581060" w:rsidP="004E3C73">
            <w:pPr>
              <w:pBdr>
                <w:top w:val="nil"/>
                <w:left w:val="nil"/>
                <w:bottom w:val="nil"/>
                <w:right w:val="nil"/>
                <w:between w:val="nil"/>
              </w:pBdr>
              <w:spacing w:before="6"/>
              <w:rPr>
                <w:color w:val="000000"/>
              </w:rPr>
            </w:pPr>
          </w:p>
          <w:p w14:paraId="2412E77D" w14:textId="77777777" w:rsidR="00581060" w:rsidRDefault="00581060" w:rsidP="004E3C73">
            <w:pPr>
              <w:pBdr>
                <w:top w:val="nil"/>
                <w:left w:val="nil"/>
                <w:bottom w:val="nil"/>
                <w:right w:val="nil"/>
                <w:between w:val="nil"/>
              </w:pBdr>
              <w:spacing w:line="214" w:lineRule="auto"/>
              <w:ind w:left="753" w:right="731"/>
              <w:jc w:val="center"/>
              <w:rPr>
                <w:color w:val="000000"/>
              </w:rPr>
            </w:pPr>
            <w:r>
              <w:rPr>
                <w:color w:val="000000"/>
              </w:rPr>
              <w:t>Adet</w:t>
            </w:r>
            <w:r>
              <w:rPr>
                <w:color w:val="000000"/>
                <w:vertAlign w:val="superscript"/>
              </w:rPr>
              <w:t>(2)</w:t>
            </w:r>
          </w:p>
        </w:tc>
        <w:tc>
          <w:tcPr>
            <w:tcW w:w="1094" w:type="dxa"/>
            <w:vMerge w:val="restart"/>
            <w:tcBorders>
              <w:left w:val="single" w:sz="6" w:space="0" w:color="000000"/>
              <w:bottom w:val="single" w:sz="6" w:space="0" w:color="000000"/>
              <w:right w:val="single" w:sz="6" w:space="0" w:color="000000"/>
            </w:tcBorders>
          </w:tcPr>
          <w:p w14:paraId="04477A42" w14:textId="77777777" w:rsidR="00581060" w:rsidRPr="00C207AE" w:rsidRDefault="00581060" w:rsidP="004E3C73">
            <w:pPr>
              <w:pBdr>
                <w:top w:val="nil"/>
                <w:left w:val="nil"/>
                <w:bottom w:val="nil"/>
                <w:right w:val="nil"/>
                <w:between w:val="nil"/>
              </w:pBdr>
              <w:spacing w:before="1"/>
              <w:rPr>
                <w:color w:val="000000"/>
              </w:rPr>
            </w:pPr>
          </w:p>
          <w:p w14:paraId="4529F345" w14:textId="77777777" w:rsidR="00581060" w:rsidRPr="00C207AE" w:rsidRDefault="00581060" w:rsidP="004E3C73">
            <w:pPr>
              <w:pBdr>
                <w:top w:val="nil"/>
                <w:left w:val="nil"/>
                <w:bottom w:val="nil"/>
                <w:right w:val="nil"/>
                <w:between w:val="nil"/>
              </w:pBdr>
              <w:ind w:left="275"/>
              <w:rPr>
                <w:color w:val="000000"/>
              </w:rPr>
            </w:pPr>
            <w:r w:rsidRPr="00C207AE">
              <w:rPr>
                <w:color w:val="000000"/>
                <w:sz w:val="40"/>
                <w:szCs w:val="40"/>
                <w:vertAlign w:val="subscript"/>
              </w:rPr>
              <w:t>TZE</w:t>
            </w:r>
            <w:r w:rsidRPr="00C207AE">
              <w:rPr>
                <w:color w:val="000000"/>
              </w:rPr>
              <w:t>(3)</w:t>
            </w:r>
          </w:p>
        </w:tc>
        <w:tc>
          <w:tcPr>
            <w:tcW w:w="1488" w:type="dxa"/>
            <w:vMerge w:val="restart"/>
            <w:tcBorders>
              <w:left w:val="single" w:sz="6" w:space="0" w:color="000000"/>
              <w:bottom w:val="single" w:sz="6" w:space="0" w:color="000000"/>
            </w:tcBorders>
          </w:tcPr>
          <w:p w14:paraId="756667DE" w14:textId="77777777" w:rsidR="00581060" w:rsidRPr="00C207AE" w:rsidRDefault="00581060" w:rsidP="004E3C73">
            <w:pPr>
              <w:pBdr>
                <w:top w:val="nil"/>
                <w:left w:val="nil"/>
                <w:bottom w:val="nil"/>
                <w:right w:val="nil"/>
                <w:between w:val="nil"/>
              </w:pBdr>
              <w:spacing w:before="14"/>
              <w:ind w:left="413" w:hanging="1"/>
              <w:rPr>
                <w:color w:val="000000"/>
              </w:rPr>
            </w:pPr>
            <w:r w:rsidRPr="00C207AE">
              <w:rPr>
                <w:color w:val="000000"/>
              </w:rPr>
              <w:t>Toplam</w:t>
            </w:r>
          </w:p>
          <w:p w14:paraId="74ABACA0" w14:textId="77777777" w:rsidR="00581060" w:rsidRPr="00C207AE" w:rsidRDefault="00581060" w:rsidP="004E3C73">
            <w:pPr>
              <w:pBdr>
                <w:top w:val="nil"/>
                <w:left w:val="nil"/>
                <w:bottom w:val="nil"/>
                <w:right w:val="nil"/>
                <w:between w:val="nil"/>
              </w:pBdr>
              <w:spacing w:before="4"/>
              <w:ind w:left="423" w:hanging="10"/>
              <w:rPr>
                <w:color w:val="000000"/>
              </w:rPr>
            </w:pPr>
            <w:proofErr w:type="spellStart"/>
            <w:r w:rsidRPr="00C207AE">
              <w:rPr>
                <w:color w:val="000000"/>
              </w:rPr>
              <w:t>TZE’ye</w:t>
            </w:r>
            <w:proofErr w:type="spellEnd"/>
            <w:r w:rsidRPr="00C207AE">
              <w:rPr>
                <w:color w:val="000000"/>
              </w:rPr>
              <w:t xml:space="preserve"> Oranı</w:t>
            </w:r>
            <w:r w:rsidRPr="00C207AE">
              <w:rPr>
                <w:color w:val="000000"/>
                <w:vertAlign w:val="superscript"/>
              </w:rPr>
              <w:t>(4)</w:t>
            </w:r>
          </w:p>
        </w:tc>
      </w:tr>
      <w:tr w:rsidR="00581060" w14:paraId="71AEEEDE" w14:textId="77777777" w:rsidTr="004E3C73">
        <w:trPr>
          <w:trHeight w:val="238"/>
        </w:trPr>
        <w:tc>
          <w:tcPr>
            <w:tcW w:w="3586" w:type="dxa"/>
            <w:vMerge/>
            <w:tcBorders>
              <w:top w:val="nil"/>
              <w:left w:val="nil"/>
            </w:tcBorders>
          </w:tcPr>
          <w:p w14:paraId="2147C7D1" w14:textId="77777777" w:rsidR="00581060" w:rsidRDefault="00581060" w:rsidP="004E3C73">
            <w:pPr>
              <w:pBdr>
                <w:top w:val="nil"/>
                <w:left w:val="nil"/>
                <w:bottom w:val="nil"/>
                <w:right w:val="nil"/>
                <w:between w:val="nil"/>
              </w:pBdr>
              <w:spacing w:line="276" w:lineRule="auto"/>
              <w:rPr>
                <w:color w:val="000000"/>
              </w:rPr>
            </w:pPr>
          </w:p>
        </w:tc>
        <w:tc>
          <w:tcPr>
            <w:tcW w:w="1080" w:type="dxa"/>
            <w:tcBorders>
              <w:top w:val="single" w:sz="6" w:space="0" w:color="000000"/>
              <w:bottom w:val="single" w:sz="6" w:space="0" w:color="000000"/>
              <w:right w:val="single" w:sz="6" w:space="0" w:color="000000"/>
            </w:tcBorders>
          </w:tcPr>
          <w:p w14:paraId="59C96215" w14:textId="77777777" w:rsidR="00581060" w:rsidRDefault="00041BA8" w:rsidP="004E3C73">
            <w:pPr>
              <w:pBdr>
                <w:top w:val="nil"/>
                <w:left w:val="nil"/>
                <w:bottom w:val="nil"/>
                <w:right w:val="nil"/>
                <w:between w:val="nil"/>
              </w:pBdr>
              <w:spacing w:line="218" w:lineRule="auto"/>
              <w:ind w:left="376" w:right="354"/>
              <w:jc w:val="center"/>
              <w:rPr>
                <w:color w:val="000000"/>
              </w:rPr>
            </w:pPr>
            <w:sdt>
              <w:sdtPr>
                <w:tag w:val="goog_rdk_246"/>
                <w:id w:val="-628475015"/>
              </w:sdtPr>
              <w:sdtEndPr/>
              <w:sdtContent/>
            </w:sdt>
            <w:sdt>
              <w:sdtPr>
                <w:tag w:val="goog_rdk_247"/>
                <w:id w:val="-556004024"/>
              </w:sdtPr>
              <w:sdtEndPr/>
              <w:sdtContent/>
            </w:sdt>
            <w:r w:rsidR="00581060">
              <w:rPr>
                <w:color w:val="000000"/>
              </w:rPr>
              <w:t>TZ</w:t>
            </w:r>
          </w:p>
        </w:tc>
        <w:tc>
          <w:tcPr>
            <w:tcW w:w="1051" w:type="dxa"/>
            <w:tcBorders>
              <w:top w:val="single" w:sz="6" w:space="0" w:color="000000"/>
              <w:left w:val="single" w:sz="6" w:space="0" w:color="000000"/>
              <w:bottom w:val="single" w:sz="6" w:space="0" w:color="000000"/>
              <w:right w:val="single" w:sz="6" w:space="0" w:color="000000"/>
            </w:tcBorders>
          </w:tcPr>
          <w:p w14:paraId="1DC4B292" w14:textId="77777777" w:rsidR="00581060" w:rsidRDefault="00581060" w:rsidP="004E3C73">
            <w:pPr>
              <w:pBdr>
                <w:top w:val="nil"/>
                <w:left w:val="nil"/>
                <w:bottom w:val="nil"/>
                <w:right w:val="nil"/>
                <w:between w:val="nil"/>
              </w:pBdr>
              <w:spacing w:line="218" w:lineRule="auto"/>
              <w:ind w:left="365" w:right="327"/>
              <w:jc w:val="center"/>
              <w:rPr>
                <w:color w:val="000000"/>
              </w:rPr>
            </w:pPr>
            <w:r>
              <w:rPr>
                <w:color w:val="000000"/>
              </w:rPr>
              <w:t>YZ</w:t>
            </w:r>
          </w:p>
        </w:tc>
        <w:tc>
          <w:tcPr>
            <w:tcW w:w="1094" w:type="dxa"/>
            <w:vMerge/>
            <w:tcBorders>
              <w:left w:val="single" w:sz="6" w:space="0" w:color="000000"/>
              <w:bottom w:val="single" w:sz="6" w:space="0" w:color="000000"/>
              <w:right w:val="single" w:sz="6" w:space="0" w:color="000000"/>
            </w:tcBorders>
          </w:tcPr>
          <w:p w14:paraId="1E0356F2" w14:textId="77777777" w:rsidR="00581060" w:rsidRDefault="00581060" w:rsidP="004E3C73">
            <w:pPr>
              <w:pBdr>
                <w:top w:val="nil"/>
                <w:left w:val="nil"/>
                <w:bottom w:val="nil"/>
                <w:right w:val="nil"/>
                <w:between w:val="nil"/>
              </w:pBdr>
              <w:spacing w:line="276" w:lineRule="auto"/>
              <w:rPr>
                <w:color w:val="000000"/>
              </w:rPr>
            </w:pPr>
          </w:p>
        </w:tc>
        <w:tc>
          <w:tcPr>
            <w:tcW w:w="1488" w:type="dxa"/>
            <w:vMerge/>
            <w:tcBorders>
              <w:left w:val="single" w:sz="6" w:space="0" w:color="000000"/>
              <w:bottom w:val="single" w:sz="6" w:space="0" w:color="000000"/>
            </w:tcBorders>
          </w:tcPr>
          <w:p w14:paraId="012B3578" w14:textId="77777777" w:rsidR="00581060" w:rsidRDefault="00581060" w:rsidP="004E3C73">
            <w:pPr>
              <w:pBdr>
                <w:top w:val="nil"/>
                <w:left w:val="nil"/>
                <w:bottom w:val="nil"/>
                <w:right w:val="nil"/>
                <w:between w:val="nil"/>
              </w:pBdr>
              <w:spacing w:line="276" w:lineRule="auto"/>
              <w:rPr>
                <w:color w:val="000000"/>
              </w:rPr>
            </w:pPr>
          </w:p>
        </w:tc>
      </w:tr>
      <w:tr w:rsidR="00581060" w14:paraId="45C6A65B" w14:textId="77777777" w:rsidTr="004E3C73">
        <w:trPr>
          <w:trHeight w:val="253"/>
        </w:trPr>
        <w:tc>
          <w:tcPr>
            <w:tcW w:w="3586" w:type="dxa"/>
            <w:tcBorders>
              <w:bottom w:val="single" w:sz="6" w:space="0" w:color="000000"/>
              <w:right w:val="single" w:sz="6" w:space="0" w:color="000000"/>
            </w:tcBorders>
          </w:tcPr>
          <w:p w14:paraId="5F0EB648" w14:textId="77777777" w:rsidR="00581060" w:rsidRDefault="00581060" w:rsidP="004E3C73">
            <w:pPr>
              <w:pBdr>
                <w:top w:val="nil"/>
                <w:left w:val="nil"/>
                <w:bottom w:val="nil"/>
                <w:right w:val="nil"/>
                <w:between w:val="nil"/>
              </w:pBdr>
              <w:spacing w:before="4" w:line="229" w:lineRule="auto"/>
              <w:ind w:left="126"/>
              <w:rPr>
                <w:color w:val="000000"/>
              </w:rPr>
            </w:pPr>
            <w:r>
              <w:rPr>
                <w:color w:val="000000"/>
              </w:rPr>
              <w:t>Yönetici</w:t>
            </w:r>
            <w:r>
              <w:rPr>
                <w:color w:val="000000"/>
                <w:vertAlign w:val="superscript"/>
              </w:rPr>
              <w:t>(5)</w:t>
            </w:r>
          </w:p>
        </w:tc>
        <w:tc>
          <w:tcPr>
            <w:tcW w:w="1080" w:type="dxa"/>
            <w:tcBorders>
              <w:top w:val="single" w:sz="6" w:space="0" w:color="000000"/>
              <w:left w:val="single" w:sz="6" w:space="0" w:color="000000"/>
              <w:bottom w:val="single" w:sz="6" w:space="0" w:color="000000"/>
              <w:right w:val="single" w:sz="6" w:space="0" w:color="000000"/>
            </w:tcBorders>
          </w:tcPr>
          <w:p w14:paraId="5273C24B" w14:textId="77777777" w:rsidR="00581060" w:rsidRDefault="00581060" w:rsidP="004E3C73">
            <w:pPr>
              <w:pBdr>
                <w:top w:val="nil"/>
                <w:left w:val="nil"/>
                <w:bottom w:val="nil"/>
                <w:right w:val="nil"/>
                <w:between w:val="nil"/>
              </w:pBdr>
              <w:rPr>
                <w:color w:val="000000"/>
              </w:rPr>
            </w:pPr>
            <w:r>
              <w:rPr>
                <w:color w:val="000000"/>
              </w:rPr>
              <w:t>1</w:t>
            </w:r>
          </w:p>
        </w:tc>
        <w:tc>
          <w:tcPr>
            <w:tcW w:w="1051" w:type="dxa"/>
            <w:tcBorders>
              <w:top w:val="single" w:sz="6" w:space="0" w:color="000000"/>
              <w:left w:val="single" w:sz="6" w:space="0" w:color="000000"/>
              <w:bottom w:val="single" w:sz="6" w:space="0" w:color="000000"/>
              <w:right w:val="single" w:sz="6" w:space="0" w:color="000000"/>
            </w:tcBorders>
          </w:tcPr>
          <w:p w14:paraId="3DF1A4CB" w14:textId="77777777" w:rsidR="00581060" w:rsidRDefault="00581060" w:rsidP="004E3C73">
            <w:pPr>
              <w:pBdr>
                <w:top w:val="nil"/>
                <w:left w:val="nil"/>
                <w:bottom w:val="nil"/>
                <w:right w:val="nil"/>
                <w:between w:val="nil"/>
              </w:pBdr>
              <w:rPr>
                <w:color w:val="000000"/>
              </w:rPr>
            </w:pPr>
            <w:r>
              <w:rPr>
                <w:color w:val="000000"/>
              </w:rPr>
              <w:t>-</w:t>
            </w:r>
          </w:p>
        </w:tc>
        <w:tc>
          <w:tcPr>
            <w:tcW w:w="1094" w:type="dxa"/>
            <w:tcBorders>
              <w:top w:val="single" w:sz="6" w:space="0" w:color="000000"/>
              <w:left w:val="single" w:sz="6" w:space="0" w:color="000000"/>
              <w:bottom w:val="single" w:sz="6" w:space="0" w:color="000000"/>
              <w:right w:val="single" w:sz="6" w:space="0" w:color="000000"/>
            </w:tcBorders>
          </w:tcPr>
          <w:p w14:paraId="7A4BC8A6" w14:textId="77777777" w:rsidR="00581060" w:rsidRDefault="00581060" w:rsidP="004E3C73">
            <w:pPr>
              <w:pBdr>
                <w:top w:val="nil"/>
                <w:left w:val="nil"/>
                <w:bottom w:val="nil"/>
                <w:right w:val="nil"/>
                <w:between w:val="nil"/>
              </w:pBdr>
              <w:rPr>
                <w:color w:val="000000"/>
              </w:rPr>
            </w:pPr>
          </w:p>
        </w:tc>
        <w:tc>
          <w:tcPr>
            <w:tcW w:w="1488" w:type="dxa"/>
            <w:vMerge w:val="restart"/>
            <w:tcBorders>
              <w:top w:val="single" w:sz="6" w:space="0" w:color="000000"/>
              <w:left w:val="single" w:sz="6" w:space="0" w:color="000000"/>
              <w:bottom w:val="single" w:sz="6" w:space="0" w:color="000000"/>
            </w:tcBorders>
            <w:shd w:val="clear" w:color="auto" w:fill="CCCCCC"/>
          </w:tcPr>
          <w:p w14:paraId="485D7E64" w14:textId="77777777" w:rsidR="00581060" w:rsidRDefault="00581060" w:rsidP="004E3C73">
            <w:pPr>
              <w:pBdr>
                <w:top w:val="nil"/>
                <w:left w:val="nil"/>
                <w:bottom w:val="nil"/>
                <w:right w:val="nil"/>
                <w:between w:val="nil"/>
              </w:pBdr>
              <w:rPr>
                <w:color w:val="000000"/>
              </w:rPr>
            </w:pPr>
          </w:p>
        </w:tc>
      </w:tr>
      <w:tr w:rsidR="00581060" w14:paraId="27C49DA8" w14:textId="77777777" w:rsidTr="004E3C73">
        <w:trPr>
          <w:trHeight w:val="253"/>
        </w:trPr>
        <w:tc>
          <w:tcPr>
            <w:tcW w:w="3586" w:type="dxa"/>
            <w:tcBorders>
              <w:top w:val="single" w:sz="6" w:space="0" w:color="000000"/>
              <w:bottom w:val="single" w:sz="6" w:space="0" w:color="000000"/>
              <w:right w:val="single" w:sz="6" w:space="0" w:color="000000"/>
            </w:tcBorders>
          </w:tcPr>
          <w:p w14:paraId="70E8DDB4" w14:textId="77777777" w:rsidR="00581060" w:rsidRDefault="00581060" w:rsidP="004E3C73">
            <w:pPr>
              <w:pBdr>
                <w:top w:val="nil"/>
                <w:left w:val="nil"/>
                <w:bottom w:val="nil"/>
                <w:right w:val="nil"/>
                <w:between w:val="nil"/>
              </w:pBdr>
              <w:spacing w:before="5" w:line="229" w:lineRule="auto"/>
              <w:ind w:left="126"/>
              <w:rPr>
                <w:color w:val="000000"/>
              </w:rPr>
            </w:pPr>
            <w:r>
              <w:rPr>
                <w:color w:val="000000"/>
              </w:rPr>
              <w:t>Öğretim Üyeleri</w:t>
            </w:r>
          </w:p>
        </w:tc>
        <w:tc>
          <w:tcPr>
            <w:tcW w:w="1080" w:type="dxa"/>
            <w:tcBorders>
              <w:top w:val="single" w:sz="6" w:space="0" w:color="000000"/>
              <w:left w:val="single" w:sz="6" w:space="0" w:color="000000"/>
              <w:bottom w:val="single" w:sz="6" w:space="0" w:color="000000"/>
              <w:right w:val="single" w:sz="6" w:space="0" w:color="000000"/>
            </w:tcBorders>
          </w:tcPr>
          <w:p w14:paraId="308E2AC4" w14:textId="77777777" w:rsidR="00581060" w:rsidRDefault="00581060" w:rsidP="004E3C73">
            <w:pPr>
              <w:pBdr>
                <w:top w:val="nil"/>
                <w:left w:val="nil"/>
                <w:bottom w:val="nil"/>
                <w:right w:val="nil"/>
                <w:between w:val="nil"/>
              </w:pBdr>
              <w:rPr>
                <w:color w:val="000000"/>
              </w:rPr>
            </w:pPr>
            <w:r>
              <w:rPr>
                <w:color w:val="000000"/>
              </w:rPr>
              <w:t>4</w:t>
            </w:r>
          </w:p>
        </w:tc>
        <w:tc>
          <w:tcPr>
            <w:tcW w:w="1051" w:type="dxa"/>
            <w:tcBorders>
              <w:top w:val="single" w:sz="6" w:space="0" w:color="000000"/>
              <w:left w:val="single" w:sz="6" w:space="0" w:color="000000"/>
              <w:bottom w:val="single" w:sz="6" w:space="0" w:color="000000"/>
              <w:right w:val="single" w:sz="6" w:space="0" w:color="000000"/>
            </w:tcBorders>
          </w:tcPr>
          <w:p w14:paraId="590B7C17" w14:textId="77777777" w:rsidR="00581060" w:rsidRDefault="00581060" w:rsidP="004E3C73">
            <w:pPr>
              <w:pBdr>
                <w:top w:val="nil"/>
                <w:left w:val="nil"/>
                <w:bottom w:val="nil"/>
                <w:right w:val="nil"/>
                <w:between w:val="nil"/>
              </w:pBdr>
              <w:rPr>
                <w:color w:val="000000"/>
              </w:rPr>
            </w:pPr>
            <w:r>
              <w:rPr>
                <w:color w:val="000000"/>
              </w:rPr>
              <w:t>-</w:t>
            </w:r>
          </w:p>
        </w:tc>
        <w:tc>
          <w:tcPr>
            <w:tcW w:w="1094" w:type="dxa"/>
            <w:tcBorders>
              <w:top w:val="single" w:sz="6" w:space="0" w:color="000000"/>
              <w:left w:val="single" w:sz="6" w:space="0" w:color="000000"/>
              <w:bottom w:val="single" w:sz="6" w:space="0" w:color="000000"/>
              <w:right w:val="single" w:sz="6" w:space="0" w:color="000000"/>
            </w:tcBorders>
          </w:tcPr>
          <w:p w14:paraId="28A464DC" w14:textId="77777777" w:rsidR="00581060" w:rsidRDefault="00581060" w:rsidP="004E3C73">
            <w:pPr>
              <w:pBdr>
                <w:top w:val="nil"/>
                <w:left w:val="nil"/>
                <w:bottom w:val="nil"/>
                <w:right w:val="nil"/>
                <w:between w:val="nil"/>
              </w:pBdr>
              <w:rPr>
                <w:color w:val="000000"/>
              </w:rPr>
            </w:pPr>
          </w:p>
        </w:tc>
        <w:tc>
          <w:tcPr>
            <w:tcW w:w="1488" w:type="dxa"/>
            <w:vMerge/>
            <w:tcBorders>
              <w:top w:val="single" w:sz="6" w:space="0" w:color="000000"/>
              <w:left w:val="single" w:sz="6" w:space="0" w:color="000000"/>
              <w:bottom w:val="single" w:sz="6" w:space="0" w:color="000000"/>
            </w:tcBorders>
            <w:shd w:val="clear" w:color="auto" w:fill="CCCCCC"/>
          </w:tcPr>
          <w:p w14:paraId="45BE11FB" w14:textId="77777777" w:rsidR="00581060" w:rsidRDefault="00581060" w:rsidP="004E3C73">
            <w:pPr>
              <w:pBdr>
                <w:top w:val="nil"/>
                <w:left w:val="nil"/>
                <w:bottom w:val="nil"/>
                <w:right w:val="nil"/>
                <w:between w:val="nil"/>
              </w:pBdr>
              <w:spacing w:line="276" w:lineRule="auto"/>
              <w:rPr>
                <w:color w:val="000000"/>
              </w:rPr>
            </w:pPr>
          </w:p>
        </w:tc>
      </w:tr>
      <w:tr w:rsidR="00581060" w14:paraId="74861FB3" w14:textId="77777777" w:rsidTr="004E3C73">
        <w:trPr>
          <w:trHeight w:val="249"/>
        </w:trPr>
        <w:tc>
          <w:tcPr>
            <w:tcW w:w="3586" w:type="dxa"/>
            <w:tcBorders>
              <w:top w:val="single" w:sz="6" w:space="0" w:color="000000"/>
              <w:bottom w:val="single" w:sz="6" w:space="0" w:color="000000"/>
              <w:right w:val="single" w:sz="6" w:space="0" w:color="000000"/>
            </w:tcBorders>
          </w:tcPr>
          <w:p w14:paraId="3CE0F6D8" w14:textId="77777777" w:rsidR="00581060" w:rsidRDefault="00581060" w:rsidP="004E3C73">
            <w:pPr>
              <w:pBdr>
                <w:top w:val="nil"/>
                <w:left w:val="nil"/>
                <w:bottom w:val="nil"/>
                <w:right w:val="nil"/>
                <w:between w:val="nil"/>
              </w:pBdr>
              <w:spacing w:before="5" w:line="224" w:lineRule="auto"/>
              <w:ind w:left="126"/>
              <w:rPr>
                <w:color w:val="000000"/>
              </w:rPr>
            </w:pPr>
            <w:r>
              <w:rPr>
                <w:color w:val="000000"/>
              </w:rPr>
              <w:t>Öğretim Görevlileri</w:t>
            </w:r>
          </w:p>
        </w:tc>
        <w:tc>
          <w:tcPr>
            <w:tcW w:w="1080" w:type="dxa"/>
            <w:tcBorders>
              <w:top w:val="single" w:sz="6" w:space="0" w:color="000000"/>
              <w:left w:val="single" w:sz="6" w:space="0" w:color="000000"/>
              <w:bottom w:val="single" w:sz="6" w:space="0" w:color="000000"/>
              <w:right w:val="single" w:sz="6" w:space="0" w:color="000000"/>
            </w:tcBorders>
          </w:tcPr>
          <w:p w14:paraId="1D6A9AE1" w14:textId="77777777" w:rsidR="00581060" w:rsidRDefault="00581060" w:rsidP="004E3C73">
            <w:pPr>
              <w:pBdr>
                <w:top w:val="nil"/>
                <w:left w:val="nil"/>
                <w:bottom w:val="nil"/>
                <w:right w:val="nil"/>
                <w:between w:val="nil"/>
              </w:pBdr>
              <w:rPr>
                <w:color w:val="000000"/>
              </w:rPr>
            </w:pPr>
            <w:r>
              <w:rPr>
                <w:color w:val="000000"/>
              </w:rPr>
              <w:t>4</w:t>
            </w:r>
          </w:p>
        </w:tc>
        <w:tc>
          <w:tcPr>
            <w:tcW w:w="1051" w:type="dxa"/>
            <w:tcBorders>
              <w:top w:val="single" w:sz="6" w:space="0" w:color="000000"/>
              <w:left w:val="single" w:sz="6" w:space="0" w:color="000000"/>
              <w:bottom w:val="single" w:sz="6" w:space="0" w:color="000000"/>
              <w:right w:val="single" w:sz="6" w:space="0" w:color="000000"/>
            </w:tcBorders>
          </w:tcPr>
          <w:p w14:paraId="1DC47E7C" w14:textId="77777777" w:rsidR="00581060" w:rsidRDefault="00581060" w:rsidP="004E3C73">
            <w:pPr>
              <w:pBdr>
                <w:top w:val="nil"/>
                <w:left w:val="nil"/>
                <w:bottom w:val="nil"/>
                <w:right w:val="nil"/>
                <w:between w:val="nil"/>
              </w:pBdr>
              <w:rPr>
                <w:color w:val="000000"/>
              </w:rPr>
            </w:pPr>
            <w:r>
              <w:rPr>
                <w:color w:val="000000"/>
              </w:rPr>
              <w:t>-</w:t>
            </w:r>
          </w:p>
        </w:tc>
        <w:tc>
          <w:tcPr>
            <w:tcW w:w="1094" w:type="dxa"/>
            <w:tcBorders>
              <w:top w:val="single" w:sz="6" w:space="0" w:color="000000"/>
              <w:left w:val="single" w:sz="6" w:space="0" w:color="000000"/>
              <w:bottom w:val="single" w:sz="6" w:space="0" w:color="000000"/>
              <w:right w:val="single" w:sz="6" w:space="0" w:color="000000"/>
            </w:tcBorders>
          </w:tcPr>
          <w:p w14:paraId="16351F3C" w14:textId="77777777" w:rsidR="00581060" w:rsidRDefault="00581060" w:rsidP="004E3C73">
            <w:pPr>
              <w:pBdr>
                <w:top w:val="nil"/>
                <w:left w:val="nil"/>
                <w:bottom w:val="nil"/>
                <w:right w:val="nil"/>
                <w:between w:val="nil"/>
              </w:pBdr>
              <w:rPr>
                <w:color w:val="000000"/>
              </w:rPr>
            </w:pPr>
          </w:p>
        </w:tc>
        <w:tc>
          <w:tcPr>
            <w:tcW w:w="1488" w:type="dxa"/>
            <w:vMerge/>
            <w:tcBorders>
              <w:top w:val="single" w:sz="6" w:space="0" w:color="000000"/>
              <w:left w:val="single" w:sz="6" w:space="0" w:color="000000"/>
              <w:bottom w:val="single" w:sz="6" w:space="0" w:color="000000"/>
            </w:tcBorders>
            <w:shd w:val="clear" w:color="auto" w:fill="CCCCCC"/>
          </w:tcPr>
          <w:p w14:paraId="0EFBFF84" w14:textId="77777777" w:rsidR="00581060" w:rsidRDefault="00581060" w:rsidP="004E3C73">
            <w:pPr>
              <w:pBdr>
                <w:top w:val="nil"/>
                <w:left w:val="nil"/>
                <w:bottom w:val="nil"/>
                <w:right w:val="nil"/>
                <w:between w:val="nil"/>
              </w:pBdr>
              <w:spacing w:line="276" w:lineRule="auto"/>
              <w:rPr>
                <w:color w:val="000000"/>
              </w:rPr>
            </w:pPr>
          </w:p>
        </w:tc>
      </w:tr>
      <w:tr w:rsidR="00581060" w14:paraId="2FCCFAFC" w14:textId="77777777" w:rsidTr="004E3C73">
        <w:trPr>
          <w:trHeight w:val="253"/>
        </w:trPr>
        <w:tc>
          <w:tcPr>
            <w:tcW w:w="3586" w:type="dxa"/>
            <w:tcBorders>
              <w:top w:val="single" w:sz="6" w:space="0" w:color="000000"/>
              <w:bottom w:val="single" w:sz="6" w:space="0" w:color="000000"/>
              <w:right w:val="single" w:sz="6" w:space="0" w:color="000000"/>
            </w:tcBorders>
          </w:tcPr>
          <w:p w14:paraId="587B116F" w14:textId="77777777" w:rsidR="00581060" w:rsidRDefault="00581060" w:rsidP="004E3C73">
            <w:pPr>
              <w:pBdr>
                <w:top w:val="nil"/>
                <w:left w:val="nil"/>
                <w:bottom w:val="nil"/>
                <w:right w:val="nil"/>
                <w:between w:val="nil"/>
              </w:pBdr>
              <w:spacing w:before="10" w:line="224" w:lineRule="auto"/>
              <w:ind w:left="126"/>
              <w:rPr>
                <w:color w:val="000000"/>
              </w:rPr>
            </w:pPr>
            <w:r>
              <w:rPr>
                <w:color w:val="000000"/>
              </w:rPr>
              <w:t>Ek Görevliler</w:t>
            </w:r>
          </w:p>
        </w:tc>
        <w:tc>
          <w:tcPr>
            <w:tcW w:w="1080" w:type="dxa"/>
            <w:tcBorders>
              <w:top w:val="single" w:sz="6" w:space="0" w:color="000000"/>
              <w:left w:val="single" w:sz="6" w:space="0" w:color="000000"/>
              <w:bottom w:val="single" w:sz="6" w:space="0" w:color="000000"/>
              <w:right w:val="single" w:sz="6" w:space="0" w:color="000000"/>
            </w:tcBorders>
            <w:shd w:val="clear" w:color="auto" w:fill="C0C0C0"/>
          </w:tcPr>
          <w:p w14:paraId="0458AF76" w14:textId="77777777" w:rsidR="00581060" w:rsidRDefault="00581060" w:rsidP="004E3C73">
            <w:pPr>
              <w:pBdr>
                <w:top w:val="nil"/>
                <w:left w:val="nil"/>
                <w:bottom w:val="nil"/>
                <w:right w:val="nil"/>
                <w:between w:val="nil"/>
              </w:pBdr>
              <w:rPr>
                <w:color w:val="000000"/>
              </w:rPr>
            </w:pPr>
          </w:p>
        </w:tc>
        <w:tc>
          <w:tcPr>
            <w:tcW w:w="1051" w:type="dxa"/>
            <w:tcBorders>
              <w:top w:val="single" w:sz="6" w:space="0" w:color="000000"/>
              <w:left w:val="single" w:sz="6" w:space="0" w:color="000000"/>
              <w:bottom w:val="single" w:sz="6" w:space="0" w:color="000000"/>
              <w:right w:val="single" w:sz="6" w:space="0" w:color="000000"/>
            </w:tcBorders>
            <w:shd w:val="clear" w:color="auto" w:fill="C0C0C0"/>
          </w:tcPr>
          <w:p w14:paraId="594FF711" w14:textId="77777777" w:rsidR="00581060" w:rsidRDefault="00581060" w:rsidP="004E3C73">
            <w:pPr>
              <w:pBdr>
                <w:top w:val="nil"/>
                <w:left w:val="nil"/>
                <w:bottom w:val="nil"/>
                <w:right w:val="nil"/>
                <w:between w:val="nil"/>
              </w:pBdr>
              <w:rPr>
                <w:color w:val="000000"/>
              </w:rPr>
            </w:pPr>
          </w:p>
        </w:tc>
        <w:tc>
          <w:tcPr>
            <w:tcW w:w="1094" w:type="dxa"/>
            <w:tcBorders>
              <w:top w:val="single" w:sz="6" w:space="0" w:color="000000"/>
              <w:left w:val="single" w:sz="6" w:space="0" w:color="000000"/>
              <w:bottom w:val="single" w:sz="6" w:space="0" w:color="000000"/>
              <w:right w:val="single" w:sz="6" w:space="0" w:color="000000"/>
            </w:tcBorders>
          </w:tcPr>
          <w:p w14:paraId="6BC61FAA" w14:textId="77777777" w:rsidR="00581060" w:rsidRDefault="00581060" w:rsidP="004E3C73">
            <w:pPr>
              <w:pBdr>
                <w:top w:val="nil"/>
                <w:left w:val="nil"/>
                <w:bottom w:val="nil"/>
                <w:right w:val="nil"/>
                <w:between w:val="nil"/>
              </w:pBdr>
              <w:rPr>
                <w:color w:val="000000"/>
              </w:rPr>
            </w:pPr>
          </w:p>
        </w:tc>
        <w:tc>
          <w:tcPr>
            <w:tcW w:w="1488" w:type="dxa"/>
            <w:vMerge/>
            <w:tcBorders>
              <w:top w:val="single" w:sz="6" w:space="0" w:color="000000"/>
              <w:left w:val="single" w:sz="6" w:space="0" w:color="000000"/>
              <w:bottom w:val="single" w:sz="6" w:space="0" w:color="000000"/>
            </w:tcBorders>
            <w:shd w:val="clear" w:color="auto" w:fill="CCCCCC"/>
          </w:tcPr>
          <w:p w14:paraId="2AB9AA74" w14:textId="77777777" w:rsidR="00581060" w:rsidRDefault="00581060" w:rsidP="004E3C73">
            <w:pPr>
              <w:pBdr>
                <w:top w:val="nil"/>
                <w:left w:val="nil"/>
                <w:bottom w:val="nil"/>
                <w:right w:val="nil"/>
                <w:between w:val="nil"/>
              </w:pBdr>
              <w:spacing w:line="276" w:lineRule="auto"/>
              <w:rPr>
                <w:color w:val="000000"/>
              </w:rPr>
            </w:pPr>
          </w:p>
        </w:tc>
      </w:tr>
      <w:tr w:rsidR="00581060" w14:paraId="215CCB0C" w14:textId="77777777" w:rsidTr="004E3C73">
        <w:trPr>
          <w:trHeight w:val="253"/>
        </w:trPr>
        <w:tc>
          <w:tcPr>
            <w:tcW w:w="3586" w:type="dxa"/>
            <w:tcBorders>
              <w:top w:val="single" w:sz="6" w:space="0" w:color="000000"/>
              <w:bottom w:val="single" w:sz="6" w:space="0" w:color="000000"/>
              <w:right w:val="single" w:sz="6" w:space="0" w:color="000000"/>
            </w:tcBorders>
          </w:tcPr>
          <w:p w14:paraId="65C55D07" w14:textId="77777777" w:rsidR="00581060" w:rsidRDefault="00581060" w:rsidP="004E3C73">
            <w:pPr>
              <w:pBdr>
                <w:top w:val="nil"/>
                <w:left w:val="nil"/>
                <w:bottom w:val="nil"/>
                <w:right w:val="nil"/>
                <w:between w:val="nil"/>
              </w:pBdr>
              <w:spacing w:before="5" w:line="229" w:lineRule="auto"/>
              <w:ind w:left="126"/>
              <w:rPr>
                <w:color w:val="000000"/>
              </w:rPr>
            </w:pPr>
            <w:r>
              <w:rPr>
                <w:color w:val="000000"/>
              </w:rPr>
              <w:t>Araştırma Görevlileri</w:t>
            </w:r>
          </w:p>
        </w:tc>
        <w:tc>
          <w:tcPr>
            <w:tcW w:w="1080" w:type="dxa"/>
            <w:tcBorders>
              <w:top w:val="single" w:sz="6" w:space="0" w:color="000000"/>
              <w:left w:val="single" w:sz="6" w:space="0" w:color="000000"/>
              <w:bottom w:val="single" w:sz="6" w:space="0" w:color="000000"/>
              <w:right w:val="single" w:sz="6" w:space="0" w:color="000000"/>
            </w:tcBorders>
          </w:tcPr>
          <w:p w14:paraId="5F8EBA52" w14:textId="77777777" w:rsidR="00581060" w:rsidRDefault="00581060" w:rsidP="004E3C73">
            <w:pPr>
              <w:pBdr>
                <w:top w:val="nil"/>
                <w:left w:val="nil"/>
                <w:bottom w:val="nil"/>
                <w:right w:val="nil"/>
                <w:between w:val="nil"/>
              </w:pBdr>
              <w:rPr>
                <w:color w:val="000000"/>
              </w:rPr>
            </w:pPr>
            <w:r>
              <w:rPr>
                <w:color w:val="000000"/>
              </w:rPr>
              <w:t>-</w:t>
            </w:r>
          </w:p>
        </w:tc>
        <w:tc>
          <w:tcPr>
            <w:tcW w:w="1051" w:type="dxa"/>
            <w:tcBorders>
              <w:top w:val="single" w:sz="6" w:space="0" w:color="000000"/>
              <w:left w:val="single" w:sz="6" w:space="0" w:color="000000"/>
              <w:bottom w:val="single" w:sz="6" w:space="0" w:color="000000"/>
              <w:right w:val="single" w:sz="6" w:space="0" w:color="000000"/>
            </w:tcBorders>
          </w:tcPr>
          <w:p w14:paraId="018EC165" w14:textId="77777777" w:rsidR="00581060" w:rsidRDefault="00581060" w:rsidP="004E3C73">
            <w:pPr>
              <w:pBdr>
                <w:top w:val="nil"/>
                <w:left w:val="nil"/>
                <w:bottom w:val="nil"/>
                <w:right w:val="nil"/>
                <w:between w:val="nil"/>
              </w:pBdr>
              <w:rPr>
                <w:color w:val="000000"/>
              </w:rPr>
            </w:pPr>
            <w:r>
              <w:rPr>
                <w:color w:val="000000"/>
              </w:rPr>
              <w:t>-</w:t>
            </w:r>
          </w:p>
        </w:tc>
        <w:tc>
          <w:tcPr>
            <w:tcW w:w="1094" w:type="dxa"/>
            <w:tcBorders>
              <w:top w:val="single" w:sz="6" w:space="0" w:color="000000"/>
              <w:left w:val="single" w:sz="6" w:space="0" w:color="000000"/>
              <w:bottom w:val="single" w:sz="6" w:space="0" w:color="000000"/>
              <w:right w:val="single" w:sz="6" w:space="0" w:color="000000"/>
            </w:tcBorders>
          </w:tcPr>
          <w:p w14:paraId="5C9DFEDB" w14:textId="77777777" w:rsidR="00581060" w:rsidRDefault="00581060" w:rsidP="004E3C73">
            <w:pPr>
              <w:pBdr>
                <w:top w:val="nil"/>
                <w:left w:val="nil"/>
                <w:bottom w:val="nil"/>
                <w:right w:val="nil"/>
                <w:between w:val="nil"/>
              </w:pBdr>
              <w:rPr>
                <w:color w:val="000000"/>
              </w:rPr>
            </w:pPr>
          </w:p>
        </w:tc>
        <w:tc>
          <w:tcPr>
            <w:tcW w:w="1488" w:type="dxa"/>
            <w:tcBorders>
              <w:top w:val="single" w:sz="6" w:space="0" w:color="000000"/>
              <w:left w:val="single" w:sz="6" w:space="0" w:color="000000"/>
              <w:bottom w:val="single" w:sz="6" w:space="0" w:color="000000"/>
            </w:tcBorders>
          </w:tcPr>
          <w:p w14:paraId="3446F61F" w14:textId="77777777" w:rsidR="00581060" w:rsidRDefault="00581060" w:rsidP="004E3C73">
            <w:pPr>
              <w:pBdr>
                <w:top w:val="nil"/>
                <w:left w:val="nil"/>
                <w:bottom w:val="nil"/>
                <w:right w:val="nil"/>
                <w:between w:val="nil"/>
              </w:pBdr>
              <w:rPr>
                <w:color w:val="000000"/>
              </w:rPr>
            </w:pPr>
          </w:p>
        </w:tc>
      </w:tr>
      <w:tr w:rsidR="00581060" w14:paraId="1982DA90" w14:textId="77777777" w:rsidTr="004E3C73">
        <w:trPr>
          <w:trHeight w:val="253"/>
        </w:trPr>
        <w:tc>
          <w:tcPr>
            <w:tcW w:w="3586" w:type="dxa"/>
            <w:tcBorders>
              <w:top w:val="single" w:sz="6" w:space="0" w:color="000000"/>
              <w:bottom w:val="single" w:sz="6" w:space="0" w:color="000000"/>
              <w:right w:val="single" w:sz="6" w:space="0" w:color="000000"/>
            </w:tcBorders>
          </w:tcPr>
          <w:p w14:paraId="7FE63F48" w14:textId="77777777" w:rsidR="00581060" w:rsidRDefault="00581060" w:rsidP="004E3C73">
            <w:pPr>
              <w:pBdr>
                <w:top w:val="nil"/>
                <w:left w:val="nil"/>
                <w:bottom w:val="nil"/>
                <w:right w:val="nil"/>
                <w:between w:val="nil"/>
              </w:pBdr>
              <w:spacing w:before="5" w:line="229" w:lineRule="auto"/>
              <w:ind w:left="126"/>
              <w:rPr>
                <w:color w:val="000000"/>
              </w:rPr>
            </w:pPr>
            <w:r>
              <w:rPr>
                <w:color w:val="000000"/>
              </w:rPr>
              <w:t>Teknisyenler/Uzmanlar</w:t>
            </w:r>
          </w:p>
        </w:tc>
        <w:tc>
          <w:tcPr>
            <w:tcW w:w="1080" w:type="dxa"/>
            <w:tcBorders>
              <w:top w:val="single" w:sz="6" w:space="0" w:color="000000"/>
              <w:left w:val="single" w:sz="6" w:space="0" w:color="000000"/>
              <w:bottom w:val="single" w:sz="6" w:space="0" w:color="000000"/>
              <w:right w:val="single" w:sz="6" w:space="0" w:color="000000"/>
            </w:tcBorders>
          </w:tcPr>
          <w:p w14:paraId="3F16A8A3" w14:textId="77777777" w:rsidR="00581060" w:rsidRDefault="00581060" w:rsidP="004E3C73">
            <w:pPr>
              <w:pBdr>
                <w:top w:val="nil"/>
                <w:left w:val="nil"/>
                <w:bottom w:val="nil"/>
                <w:right w:val="nil"/>
                <w:between w:val="nil"/>
              </w:pBdr>
              <w:rPr>
                <w:color w:val="000000"/>
              </w:rPr>
            </w:pPr>
            <w:r>
              <w:rPr>
                <w:color w:val="000000"/>
              </w:rPr>
              <w:t>-</w:t>
            </w:r>
          </w:p>
        </w:tc>
        <w:tc>
          <w:tcPr>
            <w:tcW w:w="1051" w:type="dxa"/>
            <w:tcBorders>
              <w:top w:val="single" w:sz="6" w:space="0" w:color="000000"/>
              <w:left w:val="single" w:sz="6" w:space="0" w:color="000000"/>
              <w:bottom w:val="single" w:sz="6" w:space="0" w:color="000000"/>
              <w:right w:val="single" w:sz="6" w:space="0" w:color="000000"/>
            </w:tcBorders>
          </w:tcPr>
          <w:p w14:paraId="63505C3D" w14:textId="77777777" w:rsidR="00581060" w:rsidRDefault="00581060" w:rsidP="004E3C73">
            <w:pPr>
              <w:pBdr>
                <w:top w:val="nil"/>
                <w:left w:val="nil"/>
                <w:bottom w:val="nil"/>
                <w:right w:val="nil"/>
                <w:between w:val="nil"/>
              </w:pBdr>
              <w:rPr>
                <w:color w:val="000000"/>
              </w:rPr>
            </w:pPr>
            <w:r>
              <w:rPr>
                <w:color w:val="000000"/>
              </w:rPr>
              <w:t>-</w:t>
            </w:r>
          </w:p>
        </w:tc>
        <w:tc>
          <w:tcPr>
            <w:tcW w:w="1094" w:type="dxa"/>
            <w:tcBorders>
              <w:top w:val="single" w:sz="6" w:space="0" w:color="000000"/>
              <w:left w:val="single" w:sz="6" w:space="0" w:color="000000"/>
              <w:bottom w:val="single" w:sz="6" w:space="0" w:color="000000"/>
              <w:right w:val="single" w:sz="6" w:space="0" w:color="000000"/>
            </w:tcBorders>
          </w:tcPr>
          <w:p w14:paraId="1CEF8700" w14:textId="77777777" w:rsidR="00581060" w:rsidRDefault="00581060" w:rsidP="004E3C73">
            <w:pPr>
              <w:pBdr>
                <w:top w:val="nil"/>
                <w:left w:val="nil"/>
                <w:bottom w:val="nil"/>
                <w:right w:val="nil"/>
                <w:between w:val="nil"/>
              </w:pBdr>
              <w:rPr>
                <w:color w:val="000000"/>
              </w:rPr>
            </w:pPr>
          </w:p>
        </w:tc>
        <w:tc>
          <w:tcPr>
            <w:tcW w:w="1488" w:type="dxa"/>
            <w:tcBorders>
              <w:top w:val="single" w:sz="6" w:space="0" w:color="000000"/>
              <w:left w:val="single" w:sz="6" w:space="0" w:color="000000"/>
              <w:bottom w:val="single" w:sz="6" w:space="0" w:color="000000"/>
            </w:tcBorders>
          </w:tcPr>
          <w:p w14:paraId="2C1AC1A0" w14:textId="77777777" w:rsidR="00581060" w:rsidRDefault="00581060" w:rsidP="004E3C73">
            <w:pPr>
              <w:pBdr>
                <w:top w:val="nil"/>
                <w:left w:val="nil"/>
                <w:bottom w:val="nil"/>
                <w:right w:val="nil"/>
                <w:between w:val="nil"/>
              </w:pBdr>
              <w:rPr>
                <w:color w:val="000000"/>
              </w:rPr>
            </w:pPr>
          </w:p>
        </w:tc>
      </w:tr>
      <w:tr w:rsidR="00581060" w14:paraId="507BD22F" w14:textId="77777777" w:rsidTr="004E3C73">
        <w:trPr>
          <w:trHeight w:val="253"/>
        </w:trPr>
        <w:tc>
          <w:tcPr>
            <w:tcW w:w="3586" w:type="dxa"/>
            <w:tcBorders>
              <w:top w:val="single" w:sz="6" w:space="0" w:color="000000"/>
              <w:bottom w:val="single" w:sz="6" w:space="0" w:color="000000"/>
              <w:right w:val="single" w:sz="6" w:space="0" w:color="000000"/>
            </w:tcBorders>
          </w:tcPr>
          <w:p w14:paraId="4C078C12" w14:textId="77777777" w:rsidR="00581060" w:rsidRDefault="00581060" w:rsidP="004E3C73">
            <w:pPr>
              <w:pBdr>
                <w:top w:val="nil"/>
                <w:left w:val="nil"/>
                <w:bottom w:val="nil"/>
                <w:right w:val="nil"/>
                <w:between w:val="nil"/>
              </w:pBdr>
              <w:spacing w:before="5" w:line="229" w:lineRule="auto"/>
              <w:ind w:left="126"/>
              <w:rPr>
                <w:color w:val="000000"/>
              </w:rPr>
            </w:pPr>
            <w:r>
              <w:rPr>
                <w:color w:val="000000"/>
              </w:rPr>
              <w:t>Diğer İdari Görevliler</w:t>
            </w:r>
          </w:p>
        </w:tc>
        <w:tc>
          <w:tcPr>
            <w:tcW w:w="1080" w:type="dxa"/>
            <w:tcBorders>
              <w:top w:val="single" w:sz="6" w:space="0" w:color="000000"/>
              <w:left w:val="single" w:sz="6" w:space="0" w:color="000000"/>
              <w:bottom w:val="single" w:sz="6" w:space="0" w:color="000000"/>
              <w:right w:val="single" w:sz="6" w:space="0" w:color="000000"/>
            </w:tcBorders>
          </w:tcPr>
          <w:p w14:paraId="58956C7F" w14:textId="77777777" w:rsidR="00581060" w:rsidRDefault="00581060" w:rsidP="004E3C73">
            <w:pPr>
              <w:pBdr>
                <w:top w:val="nil"/>
                <w:left w:val="nil"/>
                <w:bottom w:val="nil"/>
                <w:right w:val="nil"/>
                <w:between w:val="nil"/>
              </w:pBdr>
              <w:rPr>
                <w:color w:val="000000"/>
              </w:rPr>
            </w:pPr>
            <w:r>
              <w:rPr>
                <w:color w:val="000000"/>
              </w:rPr>
              <w:t>1</w:t>
            </w:r>
          </w:p>
        </w:tc>
        <w:tc>
          <w:tcPr>
            <w:tcW w:w="1051" w:type="dxa"/>
            <w:tcBorders>
              <w:top w:val="single" w:sz="6" w:space="0" w:color="000000"/>
              <w:left w:val="single" w:sz="6" w:space="0" w:color="000000"/>
              <w:bottom w:val="single" w:sz="6" w:space="0" w:color="000000"/>
              <w:right w:val="single" w:sz="6" w:space="0" w:color="000000"/>
            </w:tcBorders>
          </w:tcPr>
          <w:p w14:paraId="77703BCB" w14:textId="77777777" w:rsidR="00581060" w:rsidRDefault="00581060" w:rsidP="004E3C73">
            <w:pPr>
              <w:pBdr>
                <w:top w:val="nil"/>
                <w:left w:val="nil"/>
                <w:bottom w:val="nil"/>
                <w:right w:val="nil"/>
                <w:between w:val="nil"/>
              </w:pBdr>
              <w:rPr>
                <w:color w:val="000000"/>
              </w:rPr>
            </w:pPr>
            <w:r>
              <w:rPr>
                <w:color w:val="000000"/>
              </w:rPr>
              <w:t>-</w:t>
            </w:r>
          </w:p>
        </w:tc>
        <w:tc>
          <w:tcPr>
            <w:tcW w:w="1094" w:type="dxa"/>
            <w:tcBorders>
              <w:top w:val="single" w:sz="6" w:space="0" w:color="000000"/>
              <w:left w:val="single" w:sz="6" w:space="0" w:color="000000"/>
              <w:bottom w:val="single" w:sz="6" w:space="0" w:color="000000"/>
              <w:right w:val="single" w:sz="6" w:space="0" w:color="000000"/>
            </w:tcBorders>
          </w:tcPr>
          <w:p w14:paraId="27B2DE06" w14:textId="77777777" w:rsidR="00581060" w:rsidRDefault="00581060" w:rsidP="004E3C73">
            <w:pPr>
              <w:pBdr>
                <w:top w:val="nil"/>
                <w:left w:val="nil"/>
                <w:bottom w:val="nil"/>
                <w:right w:val="nil"/>
                <w:between w:val="nil"/>
              </w:pBdr>
              <w:rPr>
                <w:color w:val="000000"/>
              </w:rPr>
            </w:pPr>
          </w:p>
        </w:tc>
        <w:tc>
          <w:tcPr>
            <w:tcW w:w="1488" w:type="dxa"/>
            <w:tcBorders>
              <w:top w:val="single" w:sz="6" w:space="0" w:color="000000"/>
              <w:left w:val="single" w:sz="6" w:space="0" w:color="000000"/>
              <w:bottom w:val="single" w:sz="6" w:space="0" w:color="000000"/>
            </w:tcBorders>
          </w:tcPr>
          <w:p w14:paraId="13FC48A6" w14:textId="77777777" w:rsidR="00581060" w:rsidRDefault="00581060" w:rsidP="004E3C73">
            <w:pPr>
              <w:pBdr>
                <w:top w:val="nil"/>
                <w:left w:val="nil"/>
                <w:bottom w:val="nil"/>
                <w:right w:val="nil"/>
                <w:between w:val="nil"/>
              </w:pBdr>
              <w:rPr>
                <w:color w:val="000000"/>
              </w:rPr>
            </w:pPr>
          </w:p>
        </w:tc>
      </w:tr>
      <w:tr w:rsidR="00581060" w14:paraId="409F4D09" w14:textId="77777777" w:rsidTr="004E3C73">
        <w:trPr>
          <w:trHeight w:val="253"/>
        </w:trPr>
        <w:tc>
          <w:tcPr>
            <w:tcW w:w="3586" w:type="dxa"/>
            <w:tcBorders>
              <w:top w:val="single" w:sz="6" w:space="0" w:color="000000"/>
              <w:right w:val="single" w:sz="6" w:space="0" w:color="000000"/>
            </w:tcBorders>
          </w:tcPr>
          <w:p w14:paraId="393B32A9" w14:textId="77777777" w:rsidR="00581060" w:rsidRDefault="00581060" w:rsidP="004E3C73">
            <w:pPr>
              <w:pBdr>
                <w:top w:val="nil"/>
                <w:left w:val="nil"/>
                <w:bottom w:val="nil"/>
                <w:right w:val="nil"/>
                <w:between w:val="nil"/>
              </w:pBdr>
              <w:spacing w:before="5" w:line="228" w:lineRule="auto"/>
              <w:ind w:left="126"/>
              <w:rPr>
                <w:color w:val="000000"/>
              </w:rPr>
            </w:pPr>
            <w:r>
              <w:rPr>
                <w:color w:val="000000"/>
              </w:rPr>
              <w:t>Diğer</w:t>
            </w:r>
            <w:r>
              <w:rPr>
                <w:color w:val="000000"/>
                <w:vertAlign w:val="superscript"/>
              </w:rPr>
              <w:t>(6)</w:t>
            </w:r>
          </w:p>
        </w:tc>
        <w:tc>
          <w:tcPr>
            <w:tcW w:w="1080" w:type="dxa"/>
            <w:tcBorders>
              <w:top w:val="single" w:sz="6" w:space="0" w:color="000000"/>
              <w:left w:val="single" w:sz="6" w:space="0" w:color="000000"/>
              <w:right w:val="single" w:sz="6" w:space="0" w:color="000000"/>
            </w:tcBorders>
          </w:tcPr>
          <w:p w14:paraId="2F135237" w14:textId="77777777" w:rsidR="00581060" w:rsidRDefault="00581060" w:rsidP="004E3C73">
            <w:pPr>
              <w:pBdr>
                <w:top w:val="nil"/>
                <w:left w:val="nil"/>
                <w:bottom w:val="nil"/>
                <w:right w:val="nil"/>
                <w:between w:val="nil"/>
              </w:pBdr>
              <w:rPr>
                <w:color w:val="000000"/>
              </w:rPr>
            </w:pPr>
          </w:p>
        </w:tc>
        <w:tc>
          <w:tcPr>
            <w:tcW w:w="1051" w:type="dxa"/>
            <w:tcBorders>
              <w:top w:val="single" w:sz="6" w:space="0" w:color="000000"/>
              <w:left w:val="single" w:sz="6" w:space="0" w:color="000000"/>
              <w:right w:val="single" w:sz="6" w:space="0" w:color="000000"/>
            </w:tcBorders>
          </w:tcPr>
          <w:p w14:paraId="1345D323" w14:textId="77777777" w:rsidR="00581060" w:rsidRDefault="00581060" w:rsidP="004E3C73">
            <w:pPr>
              <w:pBdr>
                <w:top w:val="nil"/>
                <w:left w:val="nil"/>
                <w:bottom w:val="nil"/>
                <w:right w:val="nil"/>
                <w:between w:val="nil"/>
              </w:pBdr>
              <w:rPr>
                <w:color w:val="000000"/>
              </w:rPr>
            </w:pPr>
          </w:p>
        </w:tc>
        <w:tc>
          <w:tcPr>
            <w:tcW w:w="1094" w:type="dxa"/>
            <w:tcBorders>
              <w:top w:val="single" w:sz="6" w:space="0" w:color="000000"/>
              <w:left w:val="single" w:sz="6" w:space="0" w:color="000000"/>
              <w:right w:val="single" w:sz="6" w:space="0" w:color="000000"/>
            </w:tcBorders>
          </w:tcPr>
          <w:p w14:paraId="78C1A04E" w14:textId="77777777" w:rsidR="00581060" w:rsidRDefault="00581060" w:rsidP="004E3C73">
            <w:pPr>
              <w:pBdr>
                <w:top w:val="nil"/>
                <w:left w:val="nil"/>
                <w:bottom w:val="nil"/>
                <w:right w:val="nil"/>
                <w:between w:val="nil"/>
              </w:pBdr>
              <w:rPr>
                <w:color w:val="000000"/>
              </w:rPr>
            </w:pPr>
          </w:p>
        </w:tc>
        <w:tc>
          <w:tcPr>
            <w:tcW w:w="1488" w:type="dxa"/>
            <w:tcBorders>
              <w:top w:val="single" w:sz="6" w:space="0" w:color="000000"/>
              <w:left w:val="single" w:sz="6" w:space="0" w:color="000000"/>
            </w:tcBorders>
          </w:tcPr>
          <w:p w14:paraId="372FD230" w14:textId="77777777" w:rsidR="00581060" w:rsidRDefault="00581060" w:rsidP="004E3C73">
            <w:pPr>
              <w:pBdr>
                <w:top w:val="nil"/>
                <w:left w:val="nil"/>
                <w:bottom w:val="nil"/>
                <w:right w:val="nil"/>
                <w:between w:val="nil"/>
              </w:pBdr>
              <w:rPr>
                <w:color w:val="000000"/>
              </w:rPr>
            </w:pPr>
          </w:p>
        </w:tc>
      </w:tr>
    </w:tbl>
    <w:p w14:paraId="3A5B24B1" w14:textId="77777777" w:rsidR="00581060" w:rsidRDefault="00581060" w:rsidP="00581060">
      <w:pPr>
        <w:pBdr>
          <w:top w:val="nil"/>
          <w:left w:val="nil"/>
          <w:bottom w:val="nil"/>
          <w:right w:val="nil"/>
          <w:between w:val="nil"/>
        </w:pBdr>
        <w:spacing w:before="9"/>
        <w:rPr>
          <w:color w:val="000000"/>
        </w:rPr>
      </w:pPr>
    </w:p>
    <w:tbl>
      <w:tblPr>
        <w:tblW w:w="8309" w:type="dxa"/>
        <w:tblInd w:w="65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3547"/>
        <w:gridCol w:w="1080"/>
        <w:gridCol w:w="1080"/>
        <w:gridCol w:w="1061"/>
        <w:gridCol w:w="1541"/>
      </w:tblGrid>
      <w:tr w:rsidR="00581060" w14:paraId="1416C7B1" w14:textId="77777777" w:rsidTr="004E3C73">
        <w:trPr>
          <w:trHeight w:val="277"/>
        </w:trPr>
        <w:tc>
          <w:tcPr>
            <w:tcW w:w="3547" w:type="dxa"/>
            <w:tcBorders>
              <w:bottom w:val="single" w:sz="6" w:space="0" w:color="000000"/>
              <w:right w:val="single" w:sz="6" w:space="0" w:color="000000"/>
            </w:tcBorders>
          </w:tcPr>
          <w:p w14:paraId="559B6CA5" w14:textId="77777777" w:rsidR="00581060" w:rsidRDefault="00581060" w:rsidP="004E3C73">
            <w:pPr>
              <w:pBdr>
                <w:top w:val="nil"/>
                <w:left w:val="nil"/>
                <w:bottom w:val="nil"/>
                <w:right w:val="nil"/>
                <w:between w:val="nil"/>
              </w:pBdr>
              <w:spacing w:line="257" w:lineRule="auto"/>
              <w:ind w:left="116"/>
              <w:rPr>
                <w:color w:val="000000"/>
              </w:rPr>
            </w:pPr>
            <w:r>
              <w:rPr>
                <w:color w:val="000000"/>
              </w:rPr>
              <w:t>Kayıtlı Lisans Öğrencileri</w:t>
            </w:r>
            <w:r>
              <w:rPr>
                <w:color w:val="000000"/>
                <w:vertAlign w:val="superscript"/>
              </w:rPr>
              <w:t>(7)</w:t>
            </w:r>
          </w:p>
        </w:tc>
        <w:tc>
          <w:tcPr>
            <w:tcW w:w="1080" w:type="dxa"/>
            <w:tcBorders>
              <w:left w:val="single" w:sz="6" w:space="0" w:color="000000"/>
              <w:bottom w:val="single" w:sz="6" w:space="0" w:color="000000"/>
              <w:right w:val="single" w:sz="6" w:space="0" w:color="000000"/>
            </w:tcBorders>
          </w:tcPr>
          <w:p w14:paraId="46A3E7AF" w14:textId="77777777" w:rsidR="00581060" w:rsidRDefault="00581060" w:rsidP="004E3C73">
            <w:pPr>
              <w:pBdr>
                <w:top w:val="nil"/>
                <w:left w:val="nil"/>
                <w:bottom w:val="nil"/>
                <w:right w:val="nil"/>
                <w:between w:val="nil"/>
              </w:pBdr>
              <w:rPr>
                <w:color w:val="000000"/>
              </w:rPr>
            </w:pPr>
            <w:r>
              <w:rPr>
                <w:color w:val="000000"/>
              </w:rPr>
              <w:t>245</w:t>
            </w:r>
          </w:p>
        </w:tc>
        <w:tc>
          <w:tcPr>
            <w:tcW w:w="1080" w:type="dxa"/>
            <w:tcBorders>
              <w:left w:val="single" w:sz="6" w:space="0" w:color="000000"/>
              <w:bottom w:val="single" w:sz="6" w:space="0" w:color="000000"/>
              <w:right w:val="single" w:sz="6" w:space="0" w:color="000000"/>
            </w:tcBorders>
          </w:tcPr>
          <w:p w14:paraId="18FBF413" w14:textId="77777777" w:rsidR="00581060" w:rsidRDefault="00581060" w:rsidP="004E3C73">
            <w:pPr>
              <w:pBdr>
                <w:top w:val="nil"/>
                <w:left w:val="nil"/>
                <w:bottom w:val="nil"/>
                <w:right w:val="nil"/>
                <w:between w:val="nil"/>
              </w:pBdr>
              <w:rPr>
                <w:color w:val="000000"/>
                <w:highlight w:val="red"/>
              </w:rPr>
            </w:pPr>
            <w:r>
              <w:rPr>
                <w:color w:val="000000"/>
                <w:highlight w:val="red"/>
              </w:rPr>
              <w:t xml:space="preserve">                    </w:t>
            </w:r>
          </w:p>
        </w:tc>
        <w:tc>
          <w:tcPr>
            <w:tcW w:w="1061" w:type="dxa"/>
            <w:tcBorders>
              <w:left w:val="single" w:sz="6" w:space="0" w:color="000000"/>
              <w:bottom w:val="single" w:sz="6" w:space="0" w:color="000000"/>
              <w:right w:val="single" w:sz="6" w:space="0" w:color="000000"/>
            </w:tcBorders>
          </w:tcPr>
          <w:p w14:paraId="14CF4C08" w14:textId="77777777" w:rsidR="00581060" w:rsidRDefault="00581060" w:rsidP="004E3C73">
            <w:pPr>
              <w:pBdr>
                <w:top w:val="nil"/>
                <w:left w:val="nil"/>
                <w:bottom w:val="nil"/>
                <w:right w:val="nil"/>
                <w:between w:val="nil"/>
              </w:pBdr>
              <w:rPr>
                <w:color w:val="000000"/>
                <w:highlight w:val="red"/>
              </w:rPr>
            </w:pPr>
            <w:r>
              <w:rPr>
                <w:color w:val="000000"/>
                <w:highlight w:val="red"/>
              </w:rPr>
              <w:t xml:space="preserve">                   </w:t>
            </w:r>
          </w:p>
        </w:tc>
        <w:tc>
          <w:tcPr>
            <w:tcW w:w="1541" w:type="dxa"/>
            <w:tcBorders>
              <w:left w:val="single" w:sz="6" w:space="0" w:color="000000"/>
              <w:bottom w:val="single" w:sz="6" w:space="0" w:color="000000"/>
            </w:tcBorders>
          </w:tcPr>
          <w:p w14:paraId="6FA47B30" w14:textId="77777777" w:rsidR="00581060" w:rsidRDefault="00581060" w:rsidP="004E3C73">
            <w:pPr>
              <w:pBdr>
                <w:top w:val="nil"/>
                <w:left w:val="nil"/>
                <w:bottom w:val="nil"/>
                <w:right w:val="nil"/>
                <w:between w:val="nil"/>
              </w:pBdr>
              <w:rPr>
                <w:color w:val="000000"/>
                <w:highlight w:val="red"/>
              </w:rPr>
            </w:pPr>
            <w:r>
              <w:rPr>
                <w:color w:val="000000"/>
                <w:highlight w:val="red"/>
              </w:rPr>
              <w:t xml:space="preserve">                         </w:t>
            </w:r>
          </w:p>
        </w:tc>
      </w:tr>
      <w:tr w:rsidR="00581060" w14:paraId="1496CAA5" w14:textId="77777777" w:rsidTr="004E3C73">
        <w:trPr>
          <w:trHeight w:val="277"/>
        </w:trPr>
        <w:tc>
          <w:tcPr>
            <w:tcW w:w="3547" w:type="dxa"/>
            <w:tcBorders>
              <w:top w:val="single" w:sz="6" w:space="0" w:color="000000"/>
              <w:right w:val="single" w:sz="6" w:space="0" w:color="000000"/>
            </w:tcBorders>
          </w:tcPr>
          <w:p w14:paraId="48F79077" w14:textId="77777777" w:rsidR="00581060" w:rsidRDefault="00581060" w:rsidP="004E3C73">
            <w:pPr>
              <w:pBdr>
                <w:top w:val="nil"/>
                <w:left w:val="nil"/>
                <w:bottom w:val="nil"/>
                <w:right w:val="nil"/>
                <w:between w:val="nil"/>
              </w:pBdr>
              <w:spacing w:line="257" w:lineRule="auto"/>
              <w:ind w:left="116"/>
              <w:rPr>
                <w:color w:val="000000"/>
              </w:rPr>
            </w:pPr>
            <w:r>
              <w:rPr>
                <w:color w:val="000000"/>
              </w:rPr>
              <w:t>Kayıtlı Lisansüstü Öğrencileri</w:t>
            </w:r>
            <w:r>
              <w:rPr>
                <w:color w:val="000000"/>
                <w:vertAlign w:val="superscript"/>
              </w:rPr>
              <w:t>(7)</w:t>
            </w:r>
          </w:p>
        </w:tc>
        <w:tc>
          <w:tcPr>
            <w:tcW w:w="1080" w:type="dxa"/>
            <w:tcBorders>
              <w:top w:val="single" w:sz="6" w:space="0" w:color="000000"/>
              <w:left w:val="single" w:sz="6" w:space="0" w:color="000000"/>
              <w:right w:val="single" w:sz="6" w:space="0" w:color="000000"/>
            </w:tcBorders>
          </w:tcPr>
          <w:p w14:paraId="5C6E03CA" w14:textId="77777777" w:rsidR="00581060" w:rsidRDefault="00581060" w:rsidP="004E3C73">
            <w:pPr>
              <w:pBdr>
                <w:top w:val="nil"/>
                <w:left w:val="nil"/>
                <w:bottom w:val="nil"/>
                <w:right w:val="nil"/>
                <w:between w:val="nil"/>
              </w:pBdr>
              <w:rPr>
                <w:color w:val="000000"/>
              </w:rPr>
            </w:pPr>
            <w:r>
              <w:rPr>
                <w:color w:val="000000"/>
              </w:rPr>
              <w:t>5</w:t>
            </w:r>
          </w:p>
        </w:tc>
        <w:tc>
          <w:tcPr>
            <w:tcW w:w="1080" w:type="dxa"/>
            <w:tcBorders>
              <w:top w:val="single" w:sz="6" w:space="0" w:color="000000"/>
              <w:left w:val="single" w:sz="6" w:space="0" w:color="000000"/>
              <w:right w:val="single" w:sz="6" w:space="0" w:color="000000"/>
            </w:tcBorders>
          </w:tcPr>
          <w:p w14:paraId="03943F11" w14:textId="77777777" w:rsidR="00581060" w:rsidRDefault="00581060" w:rsidP="004E3C73">
            <w:pPr>
              <w:pBdr>
                <w:top w:val="nil"/>
                <w:left w:val="nil"/>
                <w:bottom w:val="nil"/>
                <w:right w:val="nil"/>
                <w:between w:val="nil"/>
              </w:pBdr>
              <w:rPr>
                <w:color w:val="000000"/>
                <w:highlight w:val="red"/>
              </w:rPr>
            </w:pPr>
            <w:r>
              <w:rPr>
                <w:color w:val="000000"/>
                <w:highlight w:val="red"/>
              </w:rPr>
              <w:t xml:space="preserve">                   </w:t>
            </w:r>
          </w:p>
        </w:tc>
        <w:tc>
          <w:tcPr>
            <w:tcW w:w="1061" w:type="dxa"/>
            <w:tcBorders>
              <w:top w:val="single" w:sz="6" w:space="0" w:color="000000"/>
              <w:left w:val="single" w:sz="6" w:space="0" w:color="000000"/>
              <w:right w:val="single" w:sz="6" w:space="0" w:color="000000"/>
            </w:tcBorders>
          </w:tcPr>
          <w:p w14:paraId="69442B1E" w14:textId="77777777" w:rsidR="00581060" w:rsidRDefault="00581060" w:rsidP="004E3C73">
            <w:pPr>
              <w:pBdr>
                <w:top w:val="nil"/>
                <w:left w:val="nil"/>
                <w:bottom w:val="nil"/>
                <w:right w:val="nil"/>
                <w:between w:val="nil"/>
              </w:pBdr>
              <w:rPr>
                <w:color w:val="000000"/>
                <w:highlight w:val="red"/>
              </w:rPr>
            </w:pPr>
            <w:r>
              <w:rPr>
                <w:color w:val="000000"/>
                <w:highlight w:val="red"/>
              </w:rPr>
              <w:t xml:space="preserve">                    </w:t>
            </w:r>
          </w:p>
        </w:tc>
        <w:tc>
          <w:tcPr>
            <w:tcW w:w="1541" w:type="dxa"/>
            <w:tcBorders>
              <w:top w:val="single" w:sz="6" w:space="0" w:color="000000"/>
              <w:left w:val="single" w:sz="6" w:space="0" w:color="000000"/>
            </w:tcBorders>
          </w:tcPr>
          <w:p w14:paraId="773703B9" w14:textId="77777777" w:rsidR="00581060" w:rsidRDefault="00581060" w:rsidP="004E3C73">
            <w:pPr>
              <w:pBdr>
                <w:top w:val="nil"/>
                <w:left w:val="nil"/>
                <w:bottom w:val="nil"/>
                <w:right w:val="nil"/>
                <w:between w:val="nil"/>
              </w:pBdr>
              <w:rPr>
                <w:color w:val="000000"/>
                <w:highlight w:val="red"/>
              </w:rPr>
            </w:pPr>
            <w:r>
              <w:rPr>
                <w:color w:val="000000"/>
                <w:highlight w:val="red"/>
              </w:rPr>
              <w:t xml:space="preserve">                        </w:t>
            </w:r>
          </w:p>
        </w:tc>
      </w:tr>
    </w:tbl>
    <w:p w14:paraId="77E8C7EC" w14:textId="77777777" w:rsidR="00581060" w:rsidRDefault="00581060" w:rsidP="00581060">
      <w:pPr>
        <w:pBdr>
          <w:top w:val="nil"/>
          <w:left w:val="nil"/>
          <w:bottom w:val="nil"/>
          <w:right w:val="nil"/>
          <w:between w:val="nil"/>
        </w:pBdr>
        <w:spacing w:before="3"/>
        <w:rPr>
          <w:color w:val="000000"/>
        </w:rPr>
      </w:pPr>
    </w:p>
    <w:p w14:paraId="384A9A7A" w14:textId="77777777" w:rsidR="00581060" w:rsidRDefault="00581060" w:rsidP="00581060">
      <w:pPr>
        <w:spacing w:before="97"/>
        <w:ind w:left="110"/>
        <w:rPr>
          <w:i/>
        </w:rPr>
      </w:pPr>
      <w:r>
        <w:rPr>
          <w:i/>
        </w:rPr>
        <w:t>Hem fakülte, hem değerlendirilen her program için ayrı ayrı doldurunuz.</w:t>
      </w:r>
    </w:p>
    <w:p w14:paraId="211509F9" w14:textId="77777777" w:rsidR="00581060" w:rsidRDefault="00581060" w:rsidP="00581060">
      <w:pPr>
        <w:pBdr>
          <w:top w:val="nil"/>
          <w:left w:val="nil"/>
          <w:bottom w:val="nil"/>
          <w:right w:val="nil"/>
          <w:between w:val="nil"/>
        </w:pBdr>
        <w:spacing w:before="9"/>
        <w:rPr>
          <w:i/>
          <w:color w:val="000000"/>
        </w:rPr>
      </w:pPr>
    </w:p>
    <w:p w14:paraId="3F2C4C28" w14:textId="77777777" w:rsidR="00581060" w:rsidRDefault="00581060" w:rsidP="00581060">
      <w:pPr>
        <w:ind w:left="110"/>
        <w:rPr>
          <w:b/>
          <w:i/>
        </w:rPr>
      </w:pPr>
      <w:r>
        <w:rPr>
          <w:b/>
          <w:i/>
        </w:rPr>
        <w:t>Notlar:</w:t>
      </w:r>
    </w:p>
    <w:p w14:paraId="217264F0" w14:textId="77777777" w:rsidR="00581060" w:rsidRDefault="00581060" w:rsidP="00122F15">
      <w:pPr>
        <w:widowControl w:val="0"/>
        <w:numPr>
          <w:ilvl w:val="0"/>
          <w:numId w:val="90"/>
        </w:numPr>
        <w:pBdr>
          <w:top w:val="nil"/>
          <w:left w:val="nil"/>
          <w:bottom w:val="nil"/>
          <w:right w:val="nil"/>
          <w:between w:val="nil"/>
        </w:pBdr>
        <w:tabs>
          <w:tab w:val="left" w:pos="536"/>
        </w:tabs>
        <w:spacing w:before="133" w:line="252" w:lineRule="auto"/>
        <w:ind w:right="400"/>
        <w:jc w:val="both"/>
        <w:rPr>
          <w:i/>
          <w:color w:val="000000"/>
        </w:rPr>
      </w:pPr>
      <w:r>
        <w:rPr>
          <w:i/>
          <w:color w:val="000000"/>
        </w:rPr>
        <w:t>Bu tabloya, başvurunun yapıldığı yılda sona eren akademik yıla ilişkin veriler yazılmalıdır. Kurum ziyareti başlangıcında bu tablonun güncellenmiş bir sürümü takım üyelerine sunulmalıdır.</w:t>
      </w:r>
    </w:p>
    <w:p w14:paraId="3C970CD3" w14:textId="77777777" w:rsidR="00581060" w:rsidRDefault="00581060" w:rsidP="00122F15">
      <w:pPr>
        <w:widowControl w:val="0"/>
        <w:numPr>
          <w:ilvl w:val="0"/>
          <w:numId w:val="90"/>
        </w:numPr>
        <w:pBdr>
          <w:top w:val="nil"/>
          <w:left w:val="nil"/>
          <w:bottom w:val="nil"/>
          <w:right w:val="nil"/>
          <w:between w:val="nil"/>
        </w:pBdr>
        <w:tabs>
          <w:tab w:val="left" w:pos="536"/>
        </w:tabs>
        <w:spacing w:line="238" w:lineRule="auto"/>
        <w:ind w:hanging="426"/>
        <w:jc w:val="both"/>
        <w:rPr>
          <w:i/>
          <w:color w:val="000000"/>
        </w:rPr>
      </w:pPr>
      <w:r>
        <w:rPr>
          <w:i/>
          <w:color w:val="000000"/>
        </w:rPr>
        <w:t>TZ: Tam zamanlı, YZ: Yarı zamanlı, EG: ek görevli</w:t>
      </w:r>
    </w:p>
    <w:p w14:paraId="09D3D8FE" w14:textId="77777777" w:rsidR="00581060" w:rsidRDefault="00581060" w:rsidP="00122F15">
      <w:pPr>
        <w:widowControl w:val="0"/>
        <w:numPr>
          <w:ilvl w:val="0"/>
          <w:numId w:val="90"/>
        </w:numPr>
        <w:pBdr>
          <w:top w:val="nil"/>
          <w:left w:val="nil"/>
          <w:bottom w:val="nil"/>
          <w:right w:val="nil"/>
          <w:between w:val="nil"/>
        </w:pBdr>
        <w:tabs>
          <w:tab w:val="left" w:pos="536"/>
        </w:tabs>
        <w:spacing w:before="13" w:line="249" w:lineRule="auto"/>
        <w:ind w:right="398"/>
        <w:jc w:val="both"/>
        <w:rPr>
          <w:i/>
          <w:color w:val="000000"/>
        </w:rPr>
      </w:pPr>
      <w:r>
        <w:rPr>
          <w:i/>
          <w:color w:val="000000"/>
        </w:rPr>
        <w:t>Araştırma görevlileri için 1 TZE haftalık 20 saate karşılık gelmektedir. Lisans ve lisansüstü öğrenciler için, 1 TZE, aldıkları tüm dersler dahil olmak üzere, 15 krediye karşılık gelmektedir. Öğretim üye ve görevlileri için 1 TZE fakülte tarafından tanımlanacaktır.</w:t>
      </w:r>
    </w:p>
    <w:p w14:paraId="1F382FB0" w14:textId="77777777" w:rsidR="00581060" w:rsidRDefault="00581060" w:rsidP="00122F15">
      <w:pPr>
        <w:widowControl w:val="0"/>
        <w:numPr>
          <w:ilvl w:val="0"/>
          <w:numId w:val="90"/>
        </w:numPr>
        <w:pBdr>
          <w:top w:val="nil"/>
          <w:left w:val="nil"/>
          <w:bottom w:val="nil"/>
          <w:right w:val="nil"/>
          <w:between w:val="nil"/>
        </w:pBdr>
        <w:tabs>
          <w:tab w:val="left" w:pos="536"/>
        </w:tabs>
        <w:spacing w:before="5" w:line="252" w:lineRule="auto"/>
        <w:ind w:right="397"/>
        <w:jc w:val="both"/>
        <w:rPr>
          <w:i/>
          <w:color w:val="000000"/>
        </w:rPr>
      </w:pPr>
      <w:r>
        <w:rPr>
          <w:i/>
          <w:color w:val="000000"/>
        </w:rPr>
        <w:t xml:space="preserve">Her kategorideki </w:t>
      </w:r>
      <w:proofErr w:type="spellStart"/>
      <w:r>
        <w:rPr>
          <w:i/>
          <w:color w:val="000000"/>
        </w:rPr>
        <w:t>TZE’yi</w:t>
      </w:r>
      <w:proofErr w:type="spellEnd"/>
      <w:r>
        <w:rPr>
          <w:i/>
          <w:color w:val="000000"/>
        </w:rPr>
        <w:t>, öğretim üyesi, öğretim görevlisi ve ek görevli TZE toplamına bölünüz. Yöneticileri dahil etmeyiniz.</w:t>
      </w:r>
    </w:p>
    <w:p w14:paraId="498A3B3E" w14:textId="77777777" w:rsidR="00581060" w:rsidRDefault="00581060" w:rsidP="00122F15">
      <w:pPr>
        <w:widowControl w:val="0"/>
        <w:numPr>
          <w:ilvl w:val="0"/>
          <w:numId w:val="90"/>
        </w:numPr>
        <w:pBdr>
          <w:top w:val="nil"/>
          <w:left w:val="nil"/>
          <w:bottom w:val="nil"/>
          <w:right w:val="nil"/>
          <w:between w:val="nil"/>
        </w:pBdr>
        <w:tabs>
          <w:tab w:val="left" w:pos="536"/>
        </w:tabs>
        <w:spacing w:before="2" w:line="246" w:lineRule="auto"/>
        <w:ind w:right="397"/>
        <w:jc w:val="both"/>
        <w:rPr>
          <w:i/>
          <w:color w:val="000000"/>
        </w:rPr>
      </w:pPr>
      <w:r>
        <w:rPr>
          <w:i/>
          <w:color w:val="000000"/>
        </w:rPr>
        <w:t>Hem yöneticilik, hem öğretim üyeliği yapan kişileri, harcadıkları zaman oranında her iki kategoriye de, yüklerinin toplamı 1 TZE olacak şekilde yazınız.</w:t>
      </w:r>
    </w:p>
    <w:p w14:paraId="570F9E3A" w14:textId="77777777" w:rsidR="00581060" w:rsidRDefault="00581060" w:rsidP="00122F15">
      <w:pPr>
        <w:widowControl w:val="0"/>
        <w:numPr>
          <w:ilvl w:val="0"/>
          <w:numId w:val="90"/>
        </w:numPr>
        <w:pBdr>
          <w:top w:val="nil"/>
          <w:left w:val="nil"/>
          <w:bottom w:val="nil"/>
          <w:right w:val="nil"/>
          <w:between w:val="nil"/>
        </w:pBdr>
        <w:tabs>
          <w:tab w:val="left" w:pos="536"/>
        </w:tabs>
        <w:spacing w:before="6"/>
        <w:ind w:hanging="426"/>
        <w:jc w:val="both"/>
        <w:rPr>
          <w:i/>
          <w:color w:val="000000"/>
        </w:rPr>
      </w:pPr>
      <w:r>
        <w:rPr>
          <w:i/>
          <w:color w:val="000000"/>
        </w:rPr>
        <w:t>Farklı bir kategori söz konusuysa bunu belirtiniz veya boş bırakınız.</w:t>
      </w:r>
    </w:p>
    <w:p w14:paraId="0D35F5B5" w14:textId="0F5FBEBE" w:rsidR="00581060" w:rsidRPr="005848B3" w:rsidRDefault="00581060" w:rsidP="00122F15">
      <w:pPr>
        <w:widowControl w:val="0"/>
        <w:numPr>
          <w:ilvl w:val="0"/>
          <w:numId w:val="90"/>
        </w:numPr>
        <w:pBdr>
          <w:top w:val="nil"/>
          <w:left w:val="nil"/>
          <w:bottom w:val="nil"/>
          <w:right w:val="nil"/>
          <w:between w:val="nil"/>
        </w:pBdr>
        <w:tabs>
          <w:tab w:val="left" w:pos="536"/>
        </w:tabs>
        <w:spacing w:before="13"/>
        <w:ind w:hanging="426"/>
        <w:jc w:val="both"/>
      </w:pPr>
      <w:r w:rsidRPr="004E2D02">
        <w:rPr>
          <w:i/>
          <w:color w:val="000000"/>
        </w:rPr>
        <w:t>Hazırlık okulu hariç</w:t>
      </w:r>
    </w:p>
    <w:p w14:paraId="67252A2E" w14:textId="17D01888" w:rsidR="005848B3" w:rsidRPr="005848B3" w:rsidRDefault="005848B3" w:rsidP="005848B3">
      <w:pPr>
        <w:widowControl w:val="0"/>
        <w:pBdr>
          <w:top w:val="nil"/>
          <w:left w:val="nil"/>
          <w:bottom w:val="nil"/>
          <w:right w:val="nil"/>
          <w:between w:val="nil"/>
        </w:pBdr>
        <w:tabs>
          <w:tab w:val="left" w:pos="536"/>
        </w:tabs>
        <w:spacing w:before="13"/>
        <w:jc w:val="both"/>
        <w:rPr>
          <w:rFonts w:ascii="Times New Roman" w:hAnsi="Times New Roman" w:cs="Times New Roman"/>
          <w:iCs/>
          <w:color w:val="000000"/>
        </w:rPr>
      </w:pPr>
    </w:p>
    <w:p w14:paraId="7D46A73C" w14:textId="77777777" w:rsidR="005848B3" w:rsidRDefault="005848B3" w:rsidP="005848B3">
      <w:pPr>
        <w:widowControl w:val="0"/>
        <w:pBdr>
          <w:top w:val="nil"/>
          <w:left w:val="nil"/>
          <w:bottom w:val="nil"/>
          <w:right w:val="nil"/>
          <w:between w:val="nil"/>
        </w:pBdr>
        <w:tabs>
          <w:tab w:val="left" w:pos="536"/>
        </w:tabs>
        <w:spacing w:before="13"/>
        <w:jc w:val="both"/>
        <w:rPr>
          <w:rFonts w:ascii="Times New Roman" w:hAnsi="Times New Roman" w:cs="Times New Roman"/>
          <w:iCs/>
        </w:rPr>
        <w:sectPr w:rsidR="005848B3" w:rsidSect="000460FC">
          <w:pgSz w:w="11900" w:h="16840"/>
          <w:pgMar w:top="1440" w:right="1440" w:bottom="1440" w:left="1440" w:header="708" w:footer="708" w:gutter="0"/>
          <w:cols w:space="708"/>
          <w:docGrid w:linePitch="360"/>
        </w:sectPr>
      </w:pPr>
    </w:p>
    <w:p w14:paraId="1A8AB2E4" w14:textId="77777777" w:rsidR="005848B3" w:rsidRPr="005848B3" w:rsidRDefault="005848B3" w:rsidP="005848B3">
      <w:pPr>
        <w:pStyle w:val="Heading3"/>
        <w:spacing w:before="87"/>
        <w:ind w:right="1060" w:firstLine="92"/>
        <w:jc w:val="center"/>
        <w:rPr>
          <w:rFonts w:ascii="Times New Roman" w:hAnsi="Times New Roman" w:cs="Times New Roman"/>
          <w:b/>
          <w:bCs/>
          <w:sz w:val="24"/>
          <w:szCs w:val="24"/>
        </w:rPr>
      </w:pPr>
      <w:r w:rsidRPr="005848B3">
        <w:rPr>
          <w:rFonts w:ascii="Times New Roman" w:hAnsi="Times New Roman" w:cs="Times New Roman"/>
          <w:b/>
          <w:bCs/>
          <w:sz w:val="24"/>
          <w:szCs w:val="24"/>
        </w:rPr>
        <w:lastRenderedPageBreak/>
        <w:t>EK I.3 Öğretim Kadrosunun Analizi</w:t>
      </w:r>
    </w:p>
    <w:p w14:paraId="55FDA5AD" w14:textId="77777777" w:rsidR="005848B3" w:rsidRPr="005848B3" w:rsidRDefault="005848B3" w:rsidP="005848B3">
      <w:pPr>
        <w:spacing w:before="119"/>
        <w:ind w:left="92" w:right="115"/>
        <w:jc w:val="center"/>
        <w:rPr>
          <w:rFonts w:ascii="Times New Roman" w:hAnsi="Times New Roman" w:cs="Times New Roman"/>
          <w:b/>
        </w:rPr>
      </w:pPr>
      <w:r w:rsidRPr="005848B3">
        <w:rPr>
          <w:rFonts w:ascii="Times New Roman" w:hAnsi="Times New Roman" w:cs="Times New Roman"/>
          <w:b/>
        </w:rPr>
        <w:t>[Japonca Öğretmenliği]</w:t>
      </w:r>
    </w:p>
    <w:tbl>
      <w:tblPr>
        <w:tblW w:w="14848" w:type="dxa"/>
        <w:tblInd w:w="-47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2516"/>
        <w:gridCol w:w="1142"/>
        <w:gridCol w:w="821"/>
        <w:gridCol w:w="485"/>
        <w:gridCol w:w="485"/>
        <w:gridCol w:w="826"/>
        <w:gridCol w:w="1162"/>
        <w:gridCol w:w="994"/>
        <w:gridCol w:w="999"/>
        <w:gridCol w:w="1167"/>
        <w:gridCol w:w="1479"/>
        <w:gridCol w:w="1417"/>
        <w:gridCol w:w="1355"/>
      </w:tblGrid>
      <w:tr w:rsidR="005848B3" w:rsidRPr="005848B3" w14:paraId="1EFE5CA5" w14:textId="77777777" w:rsidTr="00CE1409">
        <w:trPr>
          <w:trHeight w:val="535"/>
        </w:trPr>
        <w:tc>
          <w:tcPr>
            <w:tcW w:w="2516" w:type="dxa"/>
            <w:vMerge w:val="restart"/>
            <w:tcBorders>
              <w:right w:val="single" w:sz="6" w:space="0" w:color="000000"/>
            </w:tcBorders>
          </w:tcPr>
          <w:p w14:paraId="7EC9B74F" w14:textId="77777777" w:rsidR="005848B3" w:rsidRPr="005848B3" w:rsidRDefault="005848B3" w:rsidP="004E3C73">
            <w:pPr>
              <w:pBdr>
                <w:top w:val="nil"/>
                <w:left w:val="nil"/>
                <w:bottom w:val="nil"/>
                <w:right w:val="nil"/>
                <w:between w:val="nil"/>
              </w:pBdr>
              <w:rPr>
                <w:rFonts w:ascii="Times New Roman" w:hAnsi="Times New Roman" w:cs="Times New Roman"/>
                <w:b/>
                <w:color w:val="000000"/>
              </w:rPr>
            </w:pPr>
          </w:p>
          <w:p w14:paraId="1B8A4D42" w14:textId="77777777" w:rsidR="005848B3" w:rsidRPr="005848B3" w:rsidRDefault="005848B3" w:rsidP="004E3C73">
            <w:pPr>
              <w:pBdr>
                <w:top w:val="nil"/>
                <w:left w:val="nil"/>
                <w:bottom w:val="nil"/>
                <w:right w:val="nil"/>
                <w:between w:val="nil"/>
              </w:pBdr>
              <w:spacing w:before="4"/>
              <w:rPr>
                <w:rFonts w:ascii="Times New Roman" w:hAnsi="Times New Roman" w:cs="Times New Roman"/>
                <w:b/>
                <w:color w:val="000000"/>
              </w:rPr>
            </w:pPr>
          </w:p>
          <w:p w14:paraId="23C2A4AF" w14:textId="77777777" w:rsidR="005848B3" w:rsidRPr="005848B3" w:rsidRDefault="005848B3" w:rsidP="004E3C73">
            <w:pPr>
              <w:pBdr>
                <w:top w:val="nil"/>
                <w:left w:val="nil"/>
                <w:bottom w:val="nil"/>
                <w:right w:val="nil"/>
                <w:between w:val="nil"/>
              </w:pBdr>
              <w:ind w:left="242"/>
              <w:rPr>
                <w:rFonts w:ascii="Times New Roman" w:hAnsi="Times New Roman" w:cs="Times New Roman"/>
                <w:color w:val="000000"/>
              </w:rPr>
            </w:pPr>
            <w:r w:rsidRPr="005848B3">
              <w:rPr>
                <w:rFonts w:ascii="Times New Roman" w:hAnsi="Times New Roman" w:cs="Times New Roman"/>
                <w:color w:val="000000"/>
              </w:rPr>
              <w:t>Öğretim Elemanının Adı</w:t>
            </w:r>
            <w:r w:rsidRPr="005848B3">
              <w:rPr>
                <w:rFonts w:ascii="Times New Roman" w:hAnsi="Times New Roman" w:cs="Times New Roman"/>
                <w:color w:val="000000"/>
                <w:vertAlign w:val="superscript"/>
              </w:rPr>
              <w:t>(1)</w:t>
            </w:r>
          </w:p>
        </w:tc>
        <w:tc>
          <w:tcPr>
            <w:tcW w:w="1142" w:type="dxa"/>
            <w:vMerge w:val="restart"/>
            <w:tcBorders>
              <w:left w:val="single" w:sz="6" w:space="0" w:color="000000"/>
              <w:right w:val="single" w:sz="6" w:space="0" w:color="000000"/>
            </w:tcBorders>
          </w:tcPr>
          <w:p w14:paraId="7D34A0E4" w14:textId="77777777" w:rsidR="005848B3" w:rsidRPr="005848B3" w:rsidRDefault="005848B3" w:rsidP="004E3C73">
            <w:pPr>
              <w:pBdr>
                <w:top w:val="nil"/>
                <w:left w:val="nil"/>
                <w:bottom w:val="nil"/>
                <w:right w:val="nil"/>
                <w:between w:val="nil"/>
              </w:pBdr>
              <w:rPr>
                <w:rFonts w:ascii="Times New Roman" w:hAnsi="Times New Roman" w:cs="Times New Roman"/>
                <w:b/>
                <w:color w:val="000000"/>
              </w:rPr>
            </w:pPr>
          </w:p>
          <w:p w14:paraId="670D4A6E" w14:textId="77777777" w:rsidR="005848B3" w:rsidRPr="005848B3" w:rsidRDefault="005848B3" w:rsidP="004E3C73">
            <w:pPr>
              <w:pBdr>
                <w:top w:val="nil"/>
                <w:left w:val="nil"/>
                <w:bottom w:val="nil"/>
                <w:right w:val="nil"/>
                <w:between w:val="nil"/>
              </w:pBdr>
              <w:rPr>
                <w:rFonts w:ascii="Times New Roman" w:hAnsi="Times New Roman" w:cs="Times New Roman"/>
                <w:b/>
                <w:color w:val="000000"/>
              </w:rPr>
            </w:pPr>
          </w:p>
          <w:p w14:paraId="03ED44B1" w14:textId="77777777" w:rsidR="005848B3" w:rsidRPr="005848B3" w:rsidRDefault="005848B3" w:rsidP="004E3C73">
            <w:pPr>
              <w:pBdr>
                <w:top w:val="nil"/>
                <w:left w:val="nil"/>
                <w:bottom w:val="nil"/>
                <w:right w:val="nil"/>
                <w:between w:val="nil"/>
              </w:pBdr>
              <w:spacing w:before="153"/>
              <w:ind w:left="105"/>
              <w:rPr>
                <w:rFonts w:ascii="Times New Roman" w:hAnsi="Times New Roman" w:cs="Times New Roman"/>
                <w:color w:val="000000"/>
              </w:rPr>
            </w:pPr>
            <w:r w:rsidRPr="005848B3">
              <w:rPr>
                <w:rFonts w:ascii="Times New Roman" w:hAnsi="Times New Roman" w:cs="Times New Roman"/>
                <w:color w:val="000000"/>
              </w:rPr>
              <w:t>Unvanı</w:t>
            </w:r>
          </w:p>
        </w:tc>
        <w:tc>
          <w:tcPr>
            <w:tcW w:w="821" w:type="dxa"/>
            <w:vMerge w:val="restart"/>
            <w:tcBorders>
              <w:left w:val="single" w:sz="6" w:space="0" w:color="000000"/>
              <w:right w:val="single" w:sz="6" w:space="0" w:color="000000"/>
            </w:tcBorders>
          </w:tcPr>
          <w:p w14:paraId="4070EEE7" w14:textId="77777777" w:rsidR="005848B3" w:rsidRPr="005848B3" w:rsidRDefault="005848B3" w:rsidP="004E3C73">
            <w:pPr>
              <w:pBdr>
                <w:top w:val="nil"/>
                <w:left w:val="nil"/>
                <w:bottom w:val="nil"/>
                <w:right w:val="nil"/>
                <w:between w:val="nil"/>
              </w:pBdr>
              <w:rPr>
                <w:rFonts w:ascii="Times New Roman" w:hAnsi="Times New Roman" w:cs="Times New Roman"/>
                <w:b/>
                <w:color w:val="000000"/>
              </w:rPr>
            </w:pPr>
          </w:p>
          <w:p w14:paraId="4789DB06" w14:textId="77777777" w:rsidR="005848B3" w:rsidRPr="005848B3" w:rsidRDefault="005848B3" w:rsidP="004E3C73">
            <w:pPr>
              <w:pBdr>
                <w:top w:val="nil"/>
                <w:left w:val="nil"/>
                <w:bottom w:val="nil"/>
                <w:right w:val="nil"/>
                <w:between w:val="nil"/>
              </w:pBdr>
              <w:spacing w:before="7"/>
              <w:rPr>
                <w:rFonts w:ascii="Times New Roman" w:hAnsi="Times New Roman" w:cs="Times New Roman"/>
                <w:b/>
                <w:color w:val="000000"/>
              </w:rPr>
            </w:pPr>
          </w:p>
          <w:p w14:paraId="0EA45D7C" w14:textId="77777777" w:rsidR="005848B3" w:rsidRPr="005848B3" w:rsidRDefault="005848B3" w:rsidP="004E3C73">
            <w:pPr>
              <w:pBdr>
                <w:top w:val="nil"/>
                <w:left w:val="nil"/>
                <w:bottom w:val="nil"/>
                <w:right w:val="nil"/>
                <w:between w:val="nil"/>
              </w:pBdr>
              <w:spacing w:line="228" w:lineRule="auto"/>
              <w:ind w:left="45"/>
              <w:jc w:val="center"/>
              <w:rPr>
                <w:rFonts w:ascii="Times New Roman" w:hAnsi="Times New Roman" w:cs="Times New Roman"/>
                <w:color w:val="000000"/>
              </w:rPr>
            </w:pPr>
            <w:r w:rsidRPr="005848B3">
              <w:rPr>
                <w:rFonts w:ascii="Times New Roman" w:hAnsi="Times New Roman" w:cs="Times New Roman"/>
                <w:color w:val="000000"/>
              </w:rPr>
              <w:t>Cinsiyet</w:t>
            </w:r>
          </w:p>
          <w:p w14:paraId="52A30B87" w14:textId="77777777" w:rsidR="005848B3" w:rsidRPr="005848B3" w:rsidRDefault="005848B3" w:rsidP="004E3C73">
            <w:pPr>
              <w:pBdr>
                <w:top w:val="nil"/>
                <w:left w:val="nil"/>
                <w:bottom w:val="nil"/>
                <w:right w:val="nil"/>
                <w:between w:val="nil"/>
              </w:pBdr>
              <w:spacing w:line="147" w:lineRule="auto"/>
              <w:ind w:left="46"/>
              <w:jc w:val="center"/>
              <w:rPr>
                <w:rFonts w:ascii="Times New Roman" w:hAnsi="Times New Roman" w:cs="Times New Roman"/>
                <w:color w:val="000000"/>
              </w:rPr>
            </w:pPr>
            <w:r w:rsidRPr="005848B3">
              <w:rPr>
                <w:rFonts w:ascii="Times New Roman" w:hAnsi="Times New Roman" w:cs="Times New Roman"/>
                <w:color w:val="000000"/>
              </w:rPr>
              <w:t>(2)</w:t>
            </w:r>
          </w:p>
        </w:tc>
        <w:tc>
          <w:tcPr>
            <w:tcW w:w="485" w:type="dxa"/>
            <w:vMerge w:val="restart"/>
            <w:tcBorders>
              <w:left w:val="single" w:sz="6" w:space="0" w:color="000000"/>
              <w:right w:val="single" w:sz="6" w:space="0" w:color="000000"/>
            </w:tcBorders>
          </w:tcPr>
          <w:p w14:paraId="53FE1DB2" w14:textId="77777777" w:rsidR="005848B3" w:rsidRPr="005848B3" w:rsidRDefault="005848B3" w:rsidP="004E3C73">
            <w:pPr>
              <w:pBdr>
                <w:top w:val="nil"/>
                <w:left w:val="nil"/>
                <w:bottom w:val="nil"/>
                <w:right w:val="nil"/>
                <w:between w:val="nil"/>
              </w:pBdr>
              <w:rPr>
                <w:rFonts w:ascii="Times New Roman" w:hAnsi="Times New Roman" w:cs="Times New Roman"/>
                <w:b/>
                <w:color w:val="000000"/>
              </w:rPr>
            </w:pPr>
          </w:p>
          <w:p w14:paraId="56C625D5" w14:textId="77777777" w:rsidR="005848B3" w:rsidRPr="005848B3" w:rsidRDefault="005848B3" w:rsidP="004E3C73">
            <w:pPr>
              <w:pBdr>
                <w:top w:val="nil"/>
                <w:left w:val="nil"/>
                <w:bottom w:val="nil"/>
                <w:right w:val="nil"/>
                <w:between w:val="nil"/>
              </w:pBdr>
              <w:spacing w:before="7"/>
              <w:rPr>
                <w:rFonts w:ascii="Times New Roman" w:hAnsi="Times New Roman" w:cs="Times New Roman"/>
                <w:b/>
                <w:color w:val="000000"/>
              </w:rPr>
            </w:pPr>
          </w:p>
          <w:p w14:paraId="0AA63300" w14:textId="77777777" w:rsidR="005848B3" w:rsidRPr="005848B3" w:rsidRDefault="005848B3" w:rsidP="004E3C73">
            <w:pPr>
              <w:pBdr>
                <w:top w:val="nil"/>
                <w:left w:val="nil"/>
                <w:bottom w:val="nil"/>
                <w:right w:val="nil"/>
                <w:between w:val="nil"/>
              </w:pBdr>
              <w:ind w:left="87"/>
              <w:rPr>
                <w:rFonts w:ascii="Times New Roman" w:hAnsi="Times New Roman" w:cs="Times New Roman"/>
                <w:color w:val="000000"/>
              </w:rPr>
            </w:pPr>
            <w:r w:rsidRPr="005848B3">
              <w:rPr>
                <w:rFonts w:ascii="Times New Roman" w:hAnsi="Times New Roman" w:cs="Times New Roman"/>
                <w:color w:val="000000"/>
              </w:rPr>
              <w:t>Yaş</w:t>
            </w:r>
          </w:p>
        </w:tc>
        <w:tc>
          <w:tcPr>
            <w:tcW w:w="485" w:type="dxa"/>
            <w:vMerge w:val="restart"/>
            <w:tcBorders>
              <w:left w:val="single" w:sz="6" w:space="0" w:color="000000"/>
              <w:right w:val="single" w:sz="6" w:space="0" w:color="000000"/>
            </w:tcBorders>
          </w:tcPr>
          <w:p w14:paraId="24FF3994" w14:textId="77777777" w:rsidR="005848B3" w:rsidRPr="005848B3" w:rsidRDefault="005848B3" w:rsidP="004E3C73">
            <w:pPr>
              <w:pBdr>
                <w:top w:val="nil"/>
                <w:left w:val="nil"/>
                <w:bottom w:val="nil"/>
                <w:right w:val="nil"/>
                <w:between w:val="nil"/>
              </w:pBdr>
              <w:spacing w:before="4"/>
              <w:rPr>
                <w:rFonts w:ascii="Times New Roman" w:hAnsi="Times New Roman" w:cs="Times New Roman"/>
                <w:b/>
                <w:color w:val="000000"/>
              </w:rPr>
            </w:pPr>
          </w:p>
          <w:p w14:paraId="281E91FA" w14:textId="29D79545" w:rsidR="005848B3" w:rsidRPr="005848B3" w:rsidRDefault="005848B3" w:rsidP="005848B3">
            <w:pPr>
              <w:pBdr>
                <w:top w:val="nil"/>
                <w:left w:val="nil"/>
                <w:bottom w:val="nil"/>
                <w:right w:val="nil"/>
                <w:between w:val="nil"/>
              </w:pBdr>
              <w:spacing w:line="249" w:lineRule="auto"/>
              <w:ind w:left="111" w:right="62" w:firstLine="11"/>
              <w:jc w:val="both"/>
              <w:rPr>
                <w:rFonts w:ascii="Times New Roman" w:hAnsi="Times New Roman" w:cs="Times New Roman"/>
                <w:color w:val="000000"/>
              </w:rPr>
            </w:pPr>
            <w:r w:rsidRPr="005848B3">
              <w:rPr>
                <w:rFonts w:ascii="Times New Roman" w:hAnsi="Times New Roman" w:cs="Times New Roman"/>
                <w:color w:val="000000"/>
              </w:rPr>
              <w:t xml:space="preserve">TZ </w:t>
            </w:r>
          </w:p>
        </w:tc>
        <w:tc>
          <w:tcPr>
            <w:tcW w:w="826" w:type="dxa"/>
            <w:vMerge w:val="restart"/>
            <w:tcBorders>
              <w:left w:val="single" w:sz="6" w:space="0" w:color="000000"/>
              <w:right w:val="single" w:sz="6" w:space="0" w:color="000000"/>
            </w:tcBorders>
          </w:tcPr>
          <w:p w14:paraId="37D2EDA0" w14:textId="77777777" w:rsidR="005848B3" w:rsidRPr="005848B3" w:rsidRDefault="005848B3" w:rsidP="004E3C73">
            <w:pPr>
              <w:pBdr>
                <w:top w:val="nil"/>
                <w:left w:val="nil"/>
                <w:bottom w:val="nil"/>
                <w:right w:val="nil"/>
                <w:between w:val="nil"/>
              </w:pBdr>
              <w:rPr>
                <w:rFonts w:ascii="Times New Roman" w:hAnsi="Times New Roman" w:cs="Times New Roman"/>
                <w:b/>
                <w:color w:val="000000"/>
              </w:rPr>
            </w:pPr>
          </w:p>
          <w:p w14:paraId="31F2E9BE" w14:textId="77777777" w:rsidR="005848B3" w:rsidRPr="005848B3" w:rsidRDefault="005848B3" w:rsidP="004E3C73">
            <w:pPr>
              <w:pBdr>
                <w:top w:val="nil"/>
                <w:left w:val="nil"/>
                <w:bottom w:val="nil"/>
                <w:right w:val="nil"/>
                <w:between w:val="nil"/>
              </w:pBdr>
              <w:spacing w:before="175" w:line="249" w:lineRule="auto"/>
              <w:ind w:left="58" w:right="12"/>
              <w:jc w:val="center"/>
              <w:rPr>
                <w:rFonts w:ascii="Times New Roman" w:hAnsi="Times New Roman" w:cs="Times New Roman"/>
                <w:color w:val="000000"/>
              </w:rPr>
            </w:pPr>
            <w:r w:rsidRPr="005848B3">
              <w:rPr>
                <w:rFonts w:ascii="Times New Roman" w:hAnsi="Times New Roman" w:cs="Times New Roman"/>
                <w:color w:val="000000"/>
              </w:rPr>
              <w:t>Aldığı Son Derece</w:t>
            </w:r>
          </w:p>
        </w:tc>
        <w:tc>
          <w:tcPr>
            <w:tcW w:w="1162" w:type="dxa"/>
            <w:vMerge w:val="restart"/>
            <w:tcBorders>
              <w:left w:val="single" w:sz="6" w:space="0" w:color="000000"/>
              <w:right w:val="single" w:sz="6" w:space="0" w:color="000000"/>
            </w:tcBorders>
          </w:tcPr>
          <w:p w14:paraId="4EFDF6F6" w14:textId="77777777" w:rsidR="005848B3" w:rsidRPr="005848B3" w:rsidRDefault="005848B3" w:rsidP="004E3C73">
            <w:pPr>
              <w:pBdr>
                <w:top w:val="nil"/>
                <w:left w:val="nil"/>
                <w:bottom w:val="nil"/>
                <w:right w:val="nil"/>
                <w:between w:val="nil"/>
              </w:pBdr>
              <w:spacing w:before="196" w:line="252" w:lineRule="auto"/>
              <w:ind w:left="69" w:right="18" w:hanging="2"/>
              <w:jc w:val="center"/>
              <w:rPr>
                <w:rFonts w:ascii="Times New Roman" w:hAnsi="Times New Roman" w:cs="Times New Roman"/>
                <w:color w:val="000000"/>
              </w:rPr>
            </w:pPr>
            <w:r w:rsidRPr="005848B3">
              <w:rPr>
                <w:rFonts w:ascii="Times New Roman" w:hAnsi="Times New Roman" w:cs="Times New Roman"/>
                <w:color w:val="000000"/>
              </w:rPr>
              <w:t>Mezun Olduğu Son Kurum ve Mezuniyet Yılı</w:t>
            </w:r>
          </w:p>
        </w:tc>
        <w:tc>
          <w:tcPr>
            <w:tcW w:w="3160" w:type="dxa"/>
            <w:gridSpan w:val="3"/>
            <w:tcBorders>
              <w:left w:val="single" w:sz="6" w:space="0" w:color="000000"/>
              <w:bottom w:val="single" w:sz="6" w:space="0" w:color="000000"/>
              <w:right w:val="single" w:sz="6" w:space="0" w:color="000000"/>
            </w:tcBorders>
          </w:tcPr>
          <w:p w14:paraId="7FF82C81" w14:textId="77777777" w:rsidR="005848B3" w:rsidRPr="005848B3" w:rsidRDefault="005848B3" w:rsidP="004E3C73">
            <w:pPr>
              <w:pBdr>
                <w:top w:val="nil"/>
                <w:left w:val="nil"/>
                <w:bottom w:val="nil"/>
                <w:right w:val="nil"/>
                <w:between w:val="nil"/>
              </w:pBdr>
              <w:spacing w:before="153"/>
              <w:ind w:left="696"/>
              <w:rPr>
                <w:rFonts w:ascii="Times New Roman" w:hAnsi="Times New Roman" w:cs="Times New Roman"/>
                <w:color w:val="000000"/>
              </w:rPr>
            </w:pPr>
            <w:r w:rsidRPr="005848B3">
              <w:rPr>
                <w:rFonts w:ascii="Times New Roman" w:hAnsi="Times New Roman" w:cs="Times New Roman"/>
                <w:color w:val="000000"/>
              </w:rPr>
              <w:t>Deneyim Süresi, Yıl</w:t>
            </w:r>
          </w:p>
        </w:tc>
        <w:tc>
          <w:tcPr>
            <w:tcW w:w="4251" w:type="dxa"/>
            <w:gridSpan w:val="3"/>
            <w:tcBorders>
              <w:left w:val="single" w:sz="6" w:space="0" w:color="000000"/>
              <w:bottom w:val="single" w:sz="6" w:space="0" w:color="000000"/>
            </w:tcBorders>
          </w:tcPr>
          <w:p w14:paraId="6ED05BB4" w14:textId="77777777" w:rsidR="005848B3" w:rsidRPr="005848B3" w:rsidRDefault="005848B3" w:rsidP="004E3C73">
            <w:pPr>
              <w:pBdr>
                <w:top w:val="nil"/>
                <w:left w:val="nil"/>
                <w:bottom w:val="nil"/>
                <w:right w:val="nil"/>
                <w:between w:val="nil"/>
              </w:pBdr>
              <w:spacing w:before="28" w:line="230" w:lineRule="auto"/>
              <w:ind w:left="78" w:right="24"/>
              <w:jc w:val="center"/>
              <w:rPr>
                <w:rFonts w:ascii="Times New Roman" w:hAnsi="Times New Roman" w:cs="Times New Roman"/>
                <w:color w:val="000000"/>
              </w:rPr>
            </w:pPr>
            <w:r w:rsidRPr="005848B3">
              <w:rPr>
                <w:rFonts w:ascii="Times New Roman" w:hAnsi="Times New Roman" w:cs="Times New Roman"/>
                <w:color w:val="000000"/>
              </w:rPr>
              <w:t>Etkinlik Düzeyi (yüksek, orta, düşük, yok)</w:t>
            </w:r>
          </w:p>
          <w:p w14:paraId="4A5AF88F" w14:textId="77777777" w:rsidR="005848B3" w:rsidRPr="005848B3" w:rsidRDefault="005848B3" w:rsidP="004E3C73">
            <w:pPr>
              <w:pBdr>
                <w:top w:val="nil"/>
                <w:left w:val="nil"/>
                <w:bottom w:val="nil"/>
                <w:right w:val="nil"/>
                <w:between w:val="nil"/>
              </w:pBdr>
              <w:spacing w:line="150" w:lineRule="auto"/>
              <w:ind w:left="78" w:right="24"/>
              <w:jc w:val="center"/>
              <w:rPr>
                <w:rFonts w:ascii="Times New Roman" w:hAnsi="Times New Roman" w:cs="Times New Roman"/>
                <w:color w:val="000000"/>
              </w:rPr>
            </w:pPr>
            <w:r w:rsidRPr="005848B3">
              <w:rPr>
                <w:rFonts w:ascii="Times New Roman" w:hAnsi="Times New Roman" w:cs="Times New Roman"/>
                <w:color w:val="000000"/>
              </w:rPr>
              <w:t>(4)</w:t>
            </w:r>
          </w:p>
        </w:tc>
      </w:tr>
      <w:tr w:rsidR="005848B3" w:rsidRPr="005848B3" w14:paraId="60C6F354" w14:textId="77777777" w:rsidTr="00CE1409">
        <w:trPr>
          <w:trHeight w:val="1267"/>
        </w:trPr>
        <w:tc>
          <w:tcPr>
            <w:tcW w:w="2516" w:type="dxa"/>
            <w:vMerge/>
            <w:tcBorders>
              <w:right w:val="single" w:sz="6" w:space="0" w:color="000000"/>
            </w:tcBorders>
          </w:tcPr>
          <w:p w14:paraId="1F34DF7D" w14:textId="77777777" w:rsidR="005848B3" w:rsidRPr="005848B3" w:rsidRDefault="005848B3" w:rsidP="004E3C73">
            <w:pPr>
              <w:pBdr>
                <w:top w:val="nil"/>
                <w:left w:val="nil"/>
                <w:bottom w:val="nil"/>
                <w:right w:val="nil"/>
                <w:between w:val="nil"/>
              </w:pBdr>
              <w:spacing w:line="276" w:lineRule="auto"/>
              <w:rPr>
                <w:rFonts w:ascii="Times New Roman" w:hAnsi="Times New Roman" w:cs="Times New Roman"/>
                <w:color w:val="000000"/>
              </w:rPr>
            </w:pPr>
          </w:p>
        </w:tc>
        <w:tc>
          <w:tcPr>
            <w:tcW w:w="1142" w:type="dxa"/>
            <w:vMerge/>
            <w:tcBorders>
              <w:left w:val="single" w:sz="6" w:space="0" w:color="000000"/>
              <w:right w:val="single" w:sz="6" w:space="0" w:color="000000"/>
            </w:tcBorders>
          </w:tcPr>
          <w:p w14:paraId="4A6E8511" w14:textId="77777777" w:rsidR="005848B3" w:rsidRPr="005848B3" w:rsidRDefault="005848B3" w:rsidP="004E3C73">
            <w:pPr>
              <w:pBdr>
                <w:top w:val="nil"/>
                <w:left w:val="nil"/>
                <w:bottom w:val="nil"/>
                <w:right w:val="nil"/>
                <w:between w:val="nil"/>
              </w:pBdr>
              <w:spacing w:line="276" w:lineRule="auto"/>
              <w:rPr>
                <w:rFonts w:ascii="Times New Roman" w:hAnsi="Times New Roman" w:cs="Times New Roman"/>
                <w:color w:val="000000"/>
              </w:rPr>
            </w:pPr>
          </w:p>
        </w:tc>
        <w:tc>
          <w:tcPr>
            <w:tcW w:w="821" w:type="dxa"/>
            <w:vMerge/>
            <w:tcBorders>
              <w:left w:val="single" w:sz="6" w:space="0" w:color="000000"/>
              <w:right w:val="single" w:sz="6" w:space="0" w:color="000000"/>
            </w:tcBorders>
          </w:tcPr>
          <w:p w14:paraId="0CF3C208" w14:textId="77777777" w:rsidR="005848B3" w:rsidRPr="005848B3" w:rsidRDefault="005848B3" w:rsidP="004E3C73">
            <w:pPr>
              <w:pBdr>
                <w:top w:val="nil"/>
                <w:left w:val="nil"/>
                <w:bottom w:val="nil"/>
                <w:right w:val="nil"/>
                <w:between w:val="nil"/>
              </w:pBdr>
              <w:spacing w:line="276" w:lineRule="auto"/>
              <w:rPr>
                <w:rFonts w:ascii="Times New Roman" w:hAnsi="Times New Roman" w:cs="Times New Roman"/>
                <w:color w:val="000000"/>
              </w:rPr>
            </w:pPr>
          </w:p>
        </w:tc>
        <w:tc>
          <w:tcPr>
            <w:tcW w:w="485" w:type="dxa"/>
            <w:vMerge/>
            <w:tcBorders>
              <w:left w:val="single" w:sz="6" w:space="0" w:color="000000"/>
              <w:right w:val="single" w:sz="6" w:space="0" w:color="000000"/>
            </w:tcBorders>
          </w:tcPr>
          <w:p w14:paraId="7E67731C" w14:textId="77777777" w:rsidR="005848B3" w:rsidRPr="005848B3" w:rsidRDefault="005848B3" w:rsidP="004E3C73">
            <w:pPr>
              <w:pBdr>
                <w:top w:val="nil"/>
                <w:left w:val="nil"/>
                <w:bottom w:val="nil"/>
                <w:right w:val="nil"/>
                <w:between w:val="nil"/>
              </w:pBdr>
              <w:spacing w:line="276" w:lineRule="auto"/>
              <w:rPr>
                <w:rFonts w:ascii="Times New Roman" w:hAnsi="Times New Roman" w:cs="Times New Roman"/>
                <w:color w:val="000000"/>
              </w:rPr>
            </w:pPr>
          </w:p>
        </w:tc>
        <w:tc>
          <w:tcPr>
            <w:tcW w:w="485" w:type="dxa"/>
            <w:vMerge/>
            <w:tcBorders>
              <w:left w:val="single" w:sz="6" w:space="0" w:color="000000"/>
              <w:right w:val="single" w:sz="6" w:space="0" w:color="000000"/>
            </w:tcBorders>
          </w:tcPr>
          <w:p w14:paraId="61B800F1" w14:textId="77777777" w:rsidR="005848B3" w:rsidRPr="005848B3" w:rsidRDefault="005848B3" w:rsidP="004E3C73">
            <w:pPr>
              <w:pBdr>
                <w:top w:val="nil"/>
                <w:left w:val="nil"/>
                <w:bottom w:val="nil"/>
                <w:right w:val="nil"/>
                <w:between w:val="nil"/>
              </w:pBdr>
              <w:spacing w:line="276" w:lineRule="auto"/>
              <w:rPr>
                <w:rFonts w:ascii="Times New Roman" w:hAnsi="Times New Roman" w:cs="Times New Roman"/>
                <w:color w:val="000000"/>
              </w:rPr>
            </w:pPr>
          </w:p>
        </w:tc>
        <w:tc>
          <w:tcPr>
            <w:tcW w:w="826" w:type="dxa"/>
            <w:vMerge/>
            <w:tcBorders>
              <w:left w:val="single" w:sz="6" w:space="0" w:color="000000"/>
              <w:right w:val="single" w:sz="6" w:space="0" w:color="000000"/>
            </w:tcBorders>
          </w:tcPr>
          <w:p w14:paraId="6B08FC7C" w14:textId="77777777" w:rsidR="005848B3" w:rsidRPr="005848B3" w:rsidRDefault="005848B3" w:rsidP="004E3C73">
            <w:pPr>
              <w:pBdr>
                <w:top w:val="nil"/>
                <w:left w:val="nil"/>
                <w:bottom w:val="nil"/>
                <w:right w:val="nil"/>
                <w:between w:val="nil"/>
              </w:pBdr>
              <w:spacing w:line="276" w:lineRule="auto"/>
              <w:rPr>
                <w:rFonts w:ascii="Times New Roman" w:hAnsi="Times New Roman" w:cs="Times New Roman"/>
                <w:color w:val="000000"/>
              </w:rPr>
            </w:pPr>
          </w:p>
        </w:tc>
        <w:tc>
          <w:tcPr>
            <w:tcW w:w="1162" w:type="dxa"/>
            <w:vMerge/>
            <w:tcBorders>
              <w:left w:val="single" w:sz="6" w:space="0" w:color="000000"/>
              <w:right w:val="single" w:sz="6" w:space="0" w:color="000000"/>
            </w:tcBorders>
          </w:tcPr>
          <w:p w14:paraId="52CB0034" w14:textId="77777777" w:rsidR="005848B3" w:rsidRPr="005848B3" w:rsidRDefault="005848B3" w:rsidP="004E3C73">
            <w:pPr>
              <w:pBdr>
                <w:top w:val="nil"/>
                <w:left w:val="nil"/>
                <w:bottom w:val="nil"/>
                <w:right w:val="nil"/>
                <w:between w:val="nil"/>
              </w:pBdr>
              <w:spacing w:line="276" w:lineRule="auto"/>
              <w:rPr>
                <w:rFonts w:ascii="Times New Roman" w:hAnsi="Times New Roman" w:cs="Times New Roman"/>
                <w:color w:val="000000"/>
              </w:rPr>
            </w:pPr>
          </w:p>
        </w:tc>
        <w:tc>
          <w:tcPr>
            <w:tcW w:w="994" w:type="dxa"/>
            <w:tcBorders>
              <w:top w:val="single" w:sz="6" w:space="0" w:color="000000"/>
              <w:left w:val="single" w:sz="6" w:space="0" w:color="000000"/>
              <w:right w:val="single" w:sz="6" w:space="0" w:color="000000"/>
            </w:tcBorders>
          </w:tcPr>
          <w:p w14:paraId="50D3BF1B" w14:textId="77777777" w:rsidR="005848B3" w:rsidRPr="005848B3" w:rsidRDefault="005848B3" w:rsidP="004E3C73">
            <w:pPr>
              <w:pBdr>
                <w:top w:val="nil"/>
                <w:left w:val="nil"/>
                <w:bottom w:val="nil"/>
                <w:right w:val="nil"/>
                <w:between w:val="nil"/>
              </w:pBdr>
              <w:spacing w:before="24" w:line="252" w:lineRule="auto"/>
              <w:ind w:left="82" w:right="27"/>
              <w:jc w:val="center"/>
              <w:rPr>
                <w:rFonts w:ascii="Times New Roman" w:hAnsi="Times New Roman" w:cs="Times New Roman"/>
                <w:color w:val="000000"/>
              </w:rPr>
            </w:pPr>
            <w:r w:rsidRPr="005848B3">
              <w:rPr>
                <w:rFonts w:ascii="Times New Roman" w:hAnsi="Times New Roman" w:cs="Times New Roman"/>
                <w:color w:val="000000"/>
              </w:rPr>
              <w:t>Kamu/ Özel Sektör Deneyimi</w:t>
            </w:r>
          </w:p>
        </w:tc>
        <w:tc>
          <w:tcPr>
            <w:tcW w:w="999" w:type="dxa"/>
            <w:tcBorders>
              <w:top w:val="single" w:sz="6" w:space="0" w:color="000000"/>
              <w:left w:val="single" w:sz="6" w:space="0" w:color="000000"/>
              <w:right w:val="single" w:sz="6" w:space="0" w:color="000000"/>
            </w:tcBorders>
          </w:tcPr>
          <w:p w14:paraId="66573E15" w14:textId="77777777" w:rsidR="005848B3" w:rsidRPr="005848B3" w:rsidRDefault="005848B3" w:rsidP="004E3C73">
            <w:pPr>
              <w:pBdr>
                <w:top w:val="nil"/>
                <w:left w:val="nil"/>
                <w:bottom w:val="nil"/>
                <w:right w:val="nil"/>
                <w:between w:val="nil"/>
              </w:pBdr>
              <w:spacing w:before="2"/>
              <w:rPr>
                <w:rFonts w:ascii="Times New Roman" w:hAnsi="Times New Roman" w:cs="Times New Roman"/>
                <w:b/>
                <w:color w:val="000000"/>
              </w:rPr>
            </w:pPr>
          </w:p>
          <w:p w14:paraId="3BF58C36" w14:textId="77777777" w:rsidR="005848B3" w:rsidRPr="005848B3" w:rsidRDefault="005848B3" w:rsidP="004E3C73">
            <w:pPr>
              <w:pBdr>
                <w:top w:val="nil"/>
                <w:left w:val="nil"/>
                <w:bottom w:val="nil"/>
                <w:right w:val="nil"/>
                <w:between w:val="nil"/>
              </w:pBdr>
              <w:spacing w:line="252" w:lineRule="auto"/>
              <w:ind w:left="82" w:firstLine="67"/>
              <w:rPr>
                <w:rFonts w:ascii="Times New Roman" w:hAnsi="Times New Roman" w:cs="Times New Roman"/>
                <w:color w:val="000000"/>
              </w:rPr>
            </w:pPr>
            <w:r w:rsidRPr="005848B3">
              <w:rPr>
                <w:rFonts w:ascii="Times New Roman" w:hAnsi="Times New Roman" w:cs="Times New Roman"/>
                <w:color w:val="000000"/>
              </w:rPr>
              <w:t>Öğretim Deneyimi</w:t>
            </w:r>
          </w:p>
        </w:tc>
        <w:tc>
          <w:tcPr>
            <w:tcW w:w="1167" w:type="dxa"/>
            <w:tcBorders>
              <w:top w:val="single" w:sz="6" w:space="0" w:color="000000"/>
              <w:left w:val="single" w:sz="6" w:space="0" w:color="000000"/>
              <w:right w:val="single" w:sz="6" w:space="0" w:color="000000"/>
            </w:tcBorders>
          </w:tcPr>
          <w:p w14:paraId="5610D2A0" w14:textId="77777777" w:rsidR="005848B3" w:rsidRPr="005848B3" w:rsidRDefault="005848B3" w:rsidP="004E3C73">
            <w:pPr>
              <w:pBdr>
                <w:top w:val="nil"/>
                <w:left w:val="nil"/>
                <w:bottom w:val="nil"/>
                <w:right w:val="nil"/>
                <w:between w:val="nil"/>
              </w:pBdr>
              <w:spacing w:before="153" w:line="249" w:lineRule="auto"/>
              <w:ind w:left="97" w:right="51"/>
              <w:jc w:val="center"/>
              <w:rPr>
                <w:rFonts w:ascii="Times New Roman" w:hAnsi="Times New Roman" w:cs="Times New Roman"/>
                <w:color w:val="000000"/>
              </w:rPr>
            </w:pPr>
            <w:r w:rsidRPr="005848B3">
              <w:rPr>
                <w:rFonts w:ascii="Times New Roman" w:hAnsi="Times New Roman" w:cs="Times New Roman"/>
                <w:color w:val="000000"/>
              </w:rPr>
              <w:t>Bu   Kurumdaki Deneyimi</w:t>
            </w:r>
          </w:p>
        </w:tc>
        <w:tc>
          <w:tcPr>
            <w:tcW w:w="1479" w:type="dxa"/>
            <w:tcBorders>
              <w:top w:val="single" w:sz="6" w:space="0" w:color="000000"/>
              <w:left w:val="single" w:sz="6" w:space="0" w:color="000000"/>
              <w:right w:val="single" w:sz="6" w:space="0" w:color="000000"/>
            </w:tcBorders>
          </w:tcPr>
          <w:p w14:paraId="5E6D2A40" w14:textId="77777777" w:rsidR="005848B3" w:rsidRPr="005848B3" w:rsidRDefault="005848B3" w:rsidP="004E3C73">
            <w:pPr>
              <w:pBdr>
                <w:top w:val="nil"/>
                <w:left w:val="nil"/>
                <w:bottom w:val="nil"/>
                <w:right w:val="nil"/>
                <w:between w:val="nil"/>
              </w:pBdr>
              <w:spacing w:before="2"/>
              <w:rPr>
                <w:rFonts w:ascii="Times New Roman" w:hAnsi="Times New Roman" w:cs="Times New Roman"/>
                <w:b/>
                <w:color w:val="000000"/>
              </w:rPr>
            </w:pPr>
          </w:p>
          <w:p w14:paraId="1CFAC932" w14:textId="77777777" w:rsidR="005848B3" w:rsidRPr="005848B3" w:rsidRDefault="005848B3" w:rsidP="004E3C73">
            <w:pPr>
              <w:pBdr>
                <w:top w:val="nil"/>
                <w:left w:val="nil"/>
                <w:bottom w:val="nil"/>
                <w:right w:val="nil"/>
                <w:between w:val="nil"/>
              </w:pBdr>
              <w:spacing w:line="252" w:lineRule="auto"/>
              <w:ind w:left="94" w:firstLine="219"/>
              <w:rPr>
                <w:rFonts w:ascii="Times New Roman" w:hAnsi="Times New Roman" w:cs="Times New Roman"/>
                <w:color w:val="000000"/>
              </w:rPr>
            </w:pPr>
            <w:r w:rsidRPr="005848B3">
              <w:rPr>
                <w:rFonts w:ascii="Times New Roman" w:hAnsi="Times New Roman" w:cs="Times New Roman"/>
                <w:color w:val="000000"/>
              </w:rPr>
              <w:t>Mesleki Kuruluşlarda</w:t>
            </w:r>
          </w:p>
        </w:tc>
        <w:tc>
          <w:tcPr>
            <w:tcW w:w="1417" w:type="dxa"/>
            <w:tcBorders>
              <w:top w:val="single" w:sz="6" w:space="0" w:color="000000"/>
              <w:left w:val="single" w:sz="6" w:space="0" w:color="000000"/>
              <w:right w:val="single" w:sz="6" w:space="0" w:color="000000"/>
            </w:tcBorders>
          </w:tcPr>
          <w:p w14:paraId="5C0544E0" w14:textId="77777777" w:rsidR="005848B3" w:rsidRPr="005848B3" w:rsidRDefault="005848B3" w:rsidP="004E3C73">
            <w:pPr>
              <w:pBdr>
                <w:top w:val="nil"/>
                <w:left w:val="nil"/>
                <w:bottom w:val="nil"/>
                <w:right w:val="nil"/>
                <w:between w:val="nil"/>
              </w:pBdr>
              <w:rPr>
                <w:rFonts w:ascii="Times New Roman" w:hAnsi="Times New Roman" w:cs="Times New Roman"/>
                <w:b/>
                <w:color w:val="000000"/>
              </w:rPr>
            </w:pPr>
          </w:p>
          <w:p w14:paraId="51302AAD" w14:textId="77777777" w:rsidR="005848B3" w:rsidRPr="005848B3" w:rsidRDefault="005848B3" w:rsidP="004E3C73">
            <w:pPr>
              <w:pBdr>
                <w:top w:val="nil"/>
                <w:left w:val="nil"/>
                <w:bottom w:val="nil"/>
                <w:right w:val="nil"/>
                <w:between w:val="nil"/>
              </w:pBdr>
              <w:ind w:left="68"/>
              <w:rPr>
                <w:rFonts w:ascii="Times New Roman" w:hAnsi="Times New Roman" w:cs="Times New Roman"/>
                <w:color w:val="000000"/>
              </w:rPr>
            </w:pPr>
            <w:r w:rsidRPr="005848B3">
              <w:rPr>
                <w:rFonts w:ascii="Times New Roman" w:hAnsi="Times New Roman" w:cs="Times New Roman"/>
                <w:color w:val="000000"/>
              </w:rPr>
              <w:t>Araştırmada</w:t>
            </w:r>
          </w:p>
        </w:tc>
        <w:tc>
          <w:tcPr>
            <w:tcW w:w="1355" w:type="dxa"/>
            <w:tcBorders>
              <w:top w:val="single" w:sz="6" w:space="0" w:color="000000"/>
              <w:left w:val="single" w:sz="6" w:space="0" w:color="000000"/>
            </w:tcBorders>
          </w:tcPr>
          <w:p w14:paraId="3FE21EDE" w14:textId="77777777" w:rsidR="005848B3" w:rsidRPr="005848B3" w:rsidRDefault="005848B3" w:rsidP="004E3C73">
            <w:pPr>
              <w:pBdr>
                <w:top w:val="nil"/>
                <w:left w:val="nil"/>
                <w:bottom w:val="nil"/>
                <w:right w:val="nil"/>
                <w:between w:val="nil"/>
              </w:pBdr>
              <w:spacing w:before="24" w:line="252" w:lineRule="auto"/>
              <w:ind w:left="77" w:right="22" w:hanging="2"/>
              <w:jc w:val="center"/>
              <w:rPr>
                <w:rFonts w:ascii="Times New Roman" w:hAnsi="Times New Roman" w:cs="Times New Roman"/>
                <w:color w:val="000000"/>
              </w:rPr>
            </w:pPr>
            <w:r w:rsidRPr="005848B3">
              <w:rPr>
                <w:rFonts w:ascii="Times New Roman" w:hAnsi="Times New Roman" w:cs="Times New Roman"/>
                <w:color w:val="000000"/>
              </w:rPr>
              <w:t>Diğer Kurum ve Kuruluşlara Verilen Danışmanlıkta</w:t>
            </w:r>
          </w:p>
        </w:tc>
      </w:tr>
      <w:tr w:rsidR="005848B3" w:rsidRPr="005848B3" w14:paraId="5F9A0A5E" w14:textId="77777777" w:rsidTr="00CE1409">
        <w:trPr>
          <w:trHeight w:val="272"/>
        </w:trPr>
        <w:tc>
          <w:tcPr>
            <w:tcW w:w="2516" w:type="dxa"/>
            <w:tcBorders>
              <w:bottom w:val="single" w:sz="6" w:space="0" w:color="000000"/>
              <w:right w:val="single" w:sz="6" w:space="0" w:color="000000"/>
            </w:tcBorders>
          </w:tcPr>
          <w:p w14:paraId="4B71BEB2"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Tolga ÖZŞEN</w:t>
            </w:r>
          </w:p>
        </w:tc>
        <w:tc>
          <w:tcPr>
            <w:tcW w:w="1142" w:type="dxa"/>
            <w:tcBorders>
              <w:left w:val="single" w:sz="6" w:space="0" w:color="000000"/>
              <w:bottom w:val="single" w:sz="6" w:space="0" w:color="000000"/>
              <w:right w:val="single" w:sz="6" w:space="0" w:color="000000"/>
            </w:tcBorders>
          </w:tcPr>
          <w:p w14:paraId="65ADA30E"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Doç. Dr.</w:t>
            </w:r>
          </w:p>
        </w:tc>
        <w:tc>
          <w:tcPr>
            <w:tcW w:w="821" w:type="dxa"/>
            <w:tcBorders>
              <w:left w:val="single" w:sz="6" w:space="0" w:color="000000"/>
              <w:bottom w:val="single" w:sz="6" w:space="0" w:color="000000"/>
              <w:right w:val="single" w:sz="6" w:space="0" w:color="000000"/>
            </w:tcBorders>
          </w:tcPr>
          <w:p w14:paraId="51553B9B"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E</w:t>
            </w:r>
          </w:p>
        </w:tc>
        <w:tc>
          <w:tcPr>
            <w:tcW w:w="485" w:type="dxa"/>
            <w:tcBorders>
              <w:left w:val="single" w:sz="6" w:space="0" w:color="000000"/>
              <w:bottom w:val="single" w:sz="6" w:space="0" w:color="000000"/>
              <w:right w:val="single" w:sz="6" w:space="0" w:color="000000"/>
            </w:tcBorders>
          </w:tcPr>
          <w:p w14:paraId="4DDC9C40"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41</w:t>
            </w:r>
          </w:p>
        </w:tc>
        <w:tc>
          <w:tcPr>
            <w:tcW w:w="485" w:type="dxa"/>
            <w:tcBorders>
              <w:left w:val="single" w:sz="6" w:space="0" w:color="000000"/>
              <w:bottom w:val="single" w:sz="6" w:space="0" w:color="000000"/>
              <w:right w:val="single" w:sz="6" w:space="0" w:color="000000"/>
            </w:tcBorders>
          </w:tcPr>
          <w:p w14:paraId="23630F28"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TZ</w:t>
            </w:r>
          </w:p>
        </w:tc>
        <w:tc>
          <w:tcPr>
            <w:tcW w:w="826" w:type="dxa"/>
            <w:tcBorders>
              <w:left w:val="single" w:sz="6" w:space="0" w:color="000000"/>
              <w:bottom w:val="single" w:sz="6" w:space="0" w:color="000000"/>
              <w:right w:val="single" w:sz="6" w:space="0" w:color="000000"/>
            </w:tcBorders>
          </w:tcPr>
          <w:p w14:paraId="2A492515" w14:textId="49E26F30" w:rsidR="005848B3" w:rsidRPr="00CE1409"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Doç</w:t>
            </w:r>
            <w:r w:rsidR="00CE1409">
              <w:rPr>
                <w:rFonts w:ascii="Times New Roman" w:hAnsi="Times New Roman" w:cs="Times New Roman"/>
                <w:color w:val="000000"/>
              </w:rPr>
              <w:t>.</w:t>
            </w:r>
          </w:p>
        </w:tc>
        <w:tc>
          <w:tcPr>
            <w:tcW w:w="1162" w:type="dxa"/>
            <w:tcBorders>
              <w:left w:val="single" w:sz="6" w:space="0" w:color="000000"/>
              <w:bottom w:val="single" w:sz="6" w:space="0" w:color="000000"/>
              <w:right w:val="single" w:sz="6" w:space="0" w:color="000000"/>
            </w:tcBorders>
          </w:tcPr>
          <w:p w14:paraId="53206F45"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Kumamoto Ü., 2010</w:t>
            </w:r>
          </w:p>
        </w:tc>
        <w:tc>
          <w:tcPr>
            <w:tcW w:w="994" w:type="dxa"/>
            <w:tcBorders>
              <w:left w:val="single" w:sz="6" w:space="0" w:color="000000"/>
              <w:bottom w:val="single" w:sz="6" w:space="0" w:color="000000"/>
              <w:right w:val="single" w:sz="6" w:space="0" w:color="000000"/>
            </w:tcBorders>
          </w:tcPr>
          <w:p w14:paraId="1E597F56"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19 yıl</w:t>
            </w:r>
          </w:p>
        </w:tc>
        <w:tc>
          <w:tcPr>
            <w:tcW w:w="999" w:type="dxa"/>
            <w:tcBorders>
              <w:left w:val="single" w:sz="6" w:space="0" w:color="000000"/>
              <w:bottom w:val="single" w:sz="6" w:space="0" w:color="000000"/>
              <w:right w:val="single" w:sz="6" w:space="0" w:color="000000"/>
            </w:tcBorders>
          </w:tcPr>
          <w:p w14:paraId="6A76D4D7"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19 yıl</w:t>
            </w:r>
          </w:p>
        </w:tc>
        <w:tc>
          <w:tcPr>
            <w:tcW w:w="1167" w:type="dxa"/>
            <w:tcBorders>
              <w:left w:val="single" w:sz="6" w:space="0" w:color="000000"/>
              <w:bottom w:val="single" w:sz="6" w:space="0" w:color="000000"/>
              <w:right w:val="single" w:sz="6" w:space="0" w:color="000000"/>
            </w:tcBorders>
          </w:tcPr>
          <w:p w14:paraId="6BD02AB3"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19 yıl</w:t>
            </w:r>
          </w:p>
        </w:tc>
        <w:tc>
          <w:tcPr>
            <w:tcW w:w="1479" w:type="dxa"/>
            <w:tcBorders>
              <w:left w:val="single" w:sz="6" w:space="0" w:color="000000"/>
              <w:bottom w:val="single" w:sz="6" w:space="0" w:color="000000"/>
              <w:right w:val="single" w:sz="6" w:space="0" w:color="000000"/>
            </w:tcBorders>
          </w:tcPr>
          <w:p w14:paraId="2C02F2C4"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Yüksek</w:t>
            </w:r>
          </w:p>
        </w:tc>
        <w:tc>
          <w:tcPr>
            <w:tcW w:w="1417" w:type="dxa"/>
            <w:tcBorders>
              <w:left w:val="single" w:sz="6" w:space="0" w:color="000000"/>
              <w:bottom w:val="single" w:sz="6" w:space="0" w:color="000000"/>
              <w:right w:val="single" w:sz="6" w:space="0" w:color="000000"/>
            </w:tcBorders>
          </w:tcPr>
          <w:p w14:paraId="082805AD"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Yüksek</w:t>
            </w:r>
          </w:p>
        </w:tc>
        <w:tc>
          <w:tcPr>
            <w:tcW w:w="1355" w:type="dxa"/>
            <w:tcBorders>
              <w:left w:val="single" w:sz="6" w:space="0" w:color="000000"/>
              <w:bottom w:val="single" w:sz="6" w:space="0" w:color="000000"/>
            </w:tcBorders>
          </w:tcPr>
          <w:p w14:paraId="026E615E"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Düşük</w:t>
            </w:r>
          </w:p>
        </w:tc>
      </w:tr>
      <w:tr w:rsidR="005848B3" w:rsidRPr="005848B3" w14:paraId="68FC7809" w14:textId="77777777" w:rsidTr="00CE1409">
        <w:trPr>
          <w:trHeight w:val="277"/>
        </w:trPr>
        <w:tc>
          <w:tcPr>
            <w:tcW w:w="2516" w:type="dxa"/>
            <w:tcBorders>
              <w:top w:val="single" w:sz="6" w:space="0" w:color="000000"/>
              <w:bottom w:val="single" w:sz="6" w:space="0" w:color="000000"/>
              <w:right w:val="single" w:sz="6" w:space="0" w:color="000000"/>
            </w:tcBorders>
          </w:tcPr>
          <w:p w14:paraId="338CB355"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Kenji KAWAMOTO</w:t>
            </w:r>
          </w:p>
        </w:tc>
        <w:tc>
          <w:tcPr>
            <w:tcW w:w="1142" w:type="dxa"/>
            <w:tcBorders>
              <w:top w:val="single" w:sz="6" w:space="0" w:color="000000"/>
              <w:left w:val="single" w:sz="6" w:space="0" w:color="000000"/>
              <w:bottom w:val="single" w:sz="6" w:space="0" w:color="000000"/>
              <w:right w:val="single" w:sz="6" w:space="0" w:color="000000"/>
            </w:tcBorders>
          </w:tcPr>
          <w:p w14:paraId="37C8A609"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Dr. Öğr. Ü.</w:t>
            </w:r>
          </w:p>
        </w:tc>
        <w:tc>
          <w:tcPr>
            <w:tcW w:w="821" w:type="dxa"/>
            <w:tcBorders>
              <w:top w:val="single" w:sz="6" w:space="0" w:color="000000"/>
              <w:left w:val="single" w:sz="6" w:space="0" w:color="000000"/>
              <w:bottom w:val="single" w:sz="6" w:space="0" w:color="000000"/>
              <w:right w:val="single" w:sz="6" w:space="0" w:color="000000"/>
            </w:tcBorders>
          </w:tcPr>
          <w:p w14:paraId="27967F2A"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E</w:t>
            </w:r>
          </w:p>
        </w:tc>
        <w:tc>
          <w:tcPr>
            <w:tcW w:w="485" w:type="dxa"/>
            <w:tcBorders>
              <w:top w:val="single" w:sz="6" w:space="0" w:color="000000"/>
              <w:left w:val="single" w:sz="6" w:space="0" w:color="000000"/>
              <w:bottom w:val="single" w:sz="6" w:space="0" w:color="000000"/>
              <w:right w:val="single" w:sz="6" w:space="0" w:color="000000"/>
            </w:tcBorders>
          </w:tcPr>
          <w:p w14:paraId="53992435"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44</w:t>
            </w:r>
          </w:p>
        </w:tc>
        <w:tc>
          <w:tcPr>
            <w:tcW w:w="485" w:type="dxa"/>
            <w:tcBorders>
              <w:top w:val="single" w:sz="6" w:space="0" w:color="000000"/>
              <w:left w:val="single" w:sz="6" w:space="0" w:color="000000"/>
              <w:bottom w:val="single" w:sz="6" w:space="0" w:color="000000"/>
              <w:right w:val="single" w:sz="6" w:space="0" w:color="000000"/>
            </w:tcBorders>
          </w:tcPr>
          <w:p w14:paraId="350ED6B4" w14:textId="77777777" w:rsidR="005848B3" w:rsidRPr="005848B3" w:rsidRDefault="005848B3" w:rsidP="004E3C73">
            <w:pPr>
              <w:rPr>
                <w:rFonts w:ascii="Times New Roman" w:hAnsi="Times New Roman" w:cs="Times New Roman"/>
              </w:rPr>
            </w:pPr>
            <w:r w:rsidRPr="005848B3">
              <w:rPr>
                <w:rFonts w:ascii="Times New Roman" w:hAnsi="Times New Roman" w:cs="Times New Roman"/>
              </w:rPr>
              <w:t>TZ</w:t>
            </w:r>
          </w:p>
        </w:tc>
        <w:tc>
          <w:tcPr>
            <w:tcW w:w="826" w:type="dxa"/>
            <w:tcBorders>
              <w:top w:val="single" w:sz="6" w:space="0" w:color="000000"/>
              <w:left w:val="single" w:sz="6" w:space="0" w:color="000000"/>
              <w:bottom w:val="single" w:sz="6" w:space="0" w:color="000000"/>
              <w:right w:val="single" w:sz="6" w:space="0" w:color="000000"/>
            </w:tcBorders>
          </w:tcPr>
          <w:p w14:paraId="154F7BE1" w14:textId="7CD6BAFE" w:rsidR="005848B3" w:rsidRPr="00CE1409"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D</w:t>
            </w:r>
            <w:r w:rsidR="00CE1409">
              <w:rPr>
                <w:rFonts w:ascii="Times New Roman" w:hAnsi="Times New Roman" w:cs="Times New Roman"/>
                <w:color w:val="000000"/>
              </w:rPr>
              <w:t>r.</w:t>
            </w:r>
          </w:p>
        </w:tc>
        <w:tc>
          <w:tcPr>
            <w:tcW w:w="1162" w:type="dxa"/>
            <w:tcBorders>
              <w:top w:val="single" w:sz="6" w:space="0" w:color="000000"/>
              <w:left w:val="single" w:sz="6" w:space="0" w:color="000000"/>
              <w:bottom w:val="single" w:sz="6" w:space="0" w:color="000000"/>
              <w:right w:val="single" w:sz="6" w:space="0" w:color="000000"/>
            </w:tcBorders>
          </w:tcPr>
          <w:p w14:paraId="25501AF7"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proofErr w:type="spellStart"/>
            <w:r w:rsidRPr="005848B3">
              <w:rPr>
                <w:rFonts w:ascii="Times New Roman" w:hAnsi="Times New Roman" w:cs="Times New Roman"/>
                <w:color w:val="000000"/>
              </w:rPr>
              <w:t>Kobe</w:t>
            </w:r>
            <w:proofErr w:type="spellEnd"/>
            <w:r w:rsidRPr="005848B3">
              <w:rPr>
                <w:rFonts w:ascii="Times New Roman" w:hAnsi="Times New Roman" w:cs="Times New Roman"/>
                <w:color w:val="000000"/>
              </w:rPr>
              <w:t xml:space="preserve"> Ü., 2012</w:t>
            </w:r>
          </w:p>
        </w:tc>
        <w:tc>
          <w:tcPr>
            <w:tcW w:w="994" w:type="dxa"/>
            <w:tcBorders>
              <w:top w:val="single" w:sz="6" w:space="0" w:color="000000"/>
              <w:left w:val="single" w:sz="6" w:space="0" w:color="000000"/>
              <w:bottom w:val="single" w:sz="6" w:space="0" w:color="000000"/>
              <w:right w:val="single" w:sz="6" w:space="0" w:color="000000"/>
            </w:tcBorders>
          </w:tcPr>
          <w:p w14:paraId="0D27405D"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6 yıl</w:t>
            </w:r>
          </w:p>
        </w:tc>
        <w:tc>
          <w:tcPr>
            <w:tcW w:w="999" w:type="dxa"/>
            <w:tcBorders>
              <w:top w:val="single" w:sz="6" w:space="0" w:color="000000"/>
              <w:left w:val="single" w:sz="6" w:space="0" w:color="000000"/>
              <w:bottom w:val="single" w:sz="6" w:space="0" w:color="000000"/>
              <w:right w:val="single" w:sz="6" w:space="0" w:color="000000"/>
            </w:tcBorders>
          </w:tcPr>
          <w:p w14:paraId="35DCDFF7"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20 yıl</w:t>
            </w:r>
          </w:p>
        </w:tc>
        <w:tc>
          <w:tcPr>
            <w:tcW w:w="1167" w:type="dxa"/>
            <w:tcBorders>
              <w:top w:val="single" w:sz="6" w:space="0" w:color="000000"/>
              <w:left w:val="single" w:sz="6" w:space="0" w:color="000000"/>
              <w:bottom w:val="single" w:sz="6" w:space="0" w:color="000000"/>
              <w:right w:val="single" w:sz="6" w:space="0" w:color="000000"/>
            </w:tcBorders>
          </w:tcPr>
          <w:p w14:paraId="7588D8B3"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14 yıl</w:t>
            </w:r>
          </w:p>
        </w:tc>
        <w:tc>
          <w:tcPr>
            <w:tcW w:w="1479" w:type="dxa"/>
            <w:tcBorders>
              <w:top w:val="single" w:sz="6" w:space="0" w:color="000000"/>
              <w:left w:val="single" w:sz="6" w:space="0" w:color="000000"/>
              <w:bottom w:val="single" w:sz="6" w:space="0" w:color="000000"/>
              <w:right w:val="single" w:sz="6" w:space="0" w:color="000000"/>
            </w:tcBorders>
          </w:tcPr>
          <w:p w14:paraId="1DEE404B"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Yüksek</w:t>
            </w:r>
          </w:p>
        </w:tc>
        <w:tc>
          <w:tcPr>
            <w:tcW w:w="1417" w:type="dxa"/>
            <w:tcBorders>
              <w:top w:val="single" w:sz="6" w:space="0" w:color="000000"/>
              <w:left w:val="single" w:sz="6" w:space="0" w:color="000000"/>
              <w:bottom w:val="single" w:sz="6" w:space="0" w:color="000000"/>
              <w:right w:val="single" w:sz="6" w:space="0" w:color="000000"/>
            </w:tcBorders>
          </w:tcPr>
          <w:p w14:paraId="58253B10"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Yüksek</w:t>
            </w:r>
          </w:p>
        </w:tc>
        <w:tc>
          <w:tcPr>
            <w:tcW w:w="1355" w:type="dxa"/>
            <w:tcBorders>
              <w:top w:val="single" w:sz="6" w:space="0" w:color="000000"/>
              <w:left w:val="single" w:sz="6" w:space="0" w:color="000000"/>
              <w:bottom w:val="single" w:sz="6" w:space="0" w:color="000000"/>
            </w:tcBorders>
          </w:tcPr>
          <w:p w14:paraId="2757A909"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Düşük</w:t>
            </w:r>
          </w:p>
        </w:tc>
      </w:tr>
      <w:tr w:rsidR="005848B3" w:rsidRPr="005848B3" w14:paraId="6CD27B72" w14:textId="77777777" w:rsidTr="00CE1409">
        <w:trPr>
          <w:trHeight w:val="277"/>
        </w:trPr>
        <w:tc>
          <w:tcPr>
            <w:tcW w:w="2516" w:type="dxa"/>
            <w:tcBorders>
              <w:top w:val="single" w:sz="6" w:space="0" w:color="000000"/>
              <w:bottom w:val="single" w:sz="6" w:space="0" w:color="000000"/>
              <w:right w:val="single" w:sz="6" w:space="0" w:color="000000"/>
            </w:tcBorders>
          </w:tcPr>
          <w:p w14:paraId="3895F332"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Melek KABA</w:t>
            </w:r>
          </w:p>
        </w:tc>
        <w:tc>
          <w:tcPr>
            <w:tcW w:w="1142" w:type="dxa"/>
            <w:tcBorders>
              <w:top w:val="single" w:sz="6" w:space="0" w:color="000000"/>
              <w:left w:val="single" w:sz="6" w:space="0" w:color="000000"/>
              <w:bottom w:val="single" w:sz="6" w:space="0" w:color="000000"/>
              <w:right w:val="single" w:sz="6" w:space="0" w:color="000000"/>
            </w:tcBorders>
          </w:tcPr>
          <w:p w14:paraId="6B9F9DA7"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Dr. Öğr. Ü.</w:t>
            </w:r>
          </w:p>
        </w:tc>
        <w:tc>
          <w:tcPr>
            <w:tcW w:w="821" w:type="dxa"/>
            <w:tcBorders>
              <w:top w:val="single" w:sz="6" w:space="0" w:color="000000"/>
              <w:left w:val="single" w:sz="6" w:space="0" w:color="000000"/>
              <w:bottom w:val="single" w:sz="6" w:space="0" w:color="000000"/>
              <w:right w:val="single" w:sz="6" w:space="0" w:color="000000"/>
            </w:tcBorders>
          </w:tcPr>
          <w:p w14:paraId="656FFD5C"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K</w:t>
            </w:r>
          </w:p>
        </w:tc>
        <w:tc>
          <w:tcPr>
            <w:tcW w:w="485" w:type="dxa"/>
            <w:tcBorders>
              <w:top w:val="single" w:sz="6" w:space="0" w:color="000000"/>
              <w:left w:val="single" w:sz="6" w:space="0" w:color="000000"/>
              <w:bottom w:val="single" w:sz="6" w:space="0" w:color="000000"/>
              <w:right w:val="single" w:sz="6" w:space="0" w:color="000000"/>
            </w:tcBorders>
          </w:tcPr>
          <w:p w14:paraId="1457AFA1"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41</w:t>
            </w:r>
          </w:p>
        </w:tc>
        <w:tc>
          <w:tcPr>
            <w:tcW w:w="485" w:type="dxa"/>
            <w:tcBorders>
              <w:top w:val="single" w:sz="6" w:space="0" w:color="000000"/>
              <w:left w:val="single" w:sz="6" w:space="0" w:color="000000"/>
              <w:bottom w:val="single" w:sz="6" w:space="0" w:color="000000"/>
              <w:right w:val="single" w:sz="6" w:space="0" w:color="000000"/>
            </w:tcBorders>
          </w:tcPr>
          <w:p w14:paraId="02F97AF9" w14:textId="77777777" w:rsidR="005848B3" w:rsidRPr="005848B3" w:rsidRDefault="005848B3" w:rsidP="004E3C73">
            <w:pPr>
              <w:rPr>
                <w:rFonts w:ascii="Times New Roman" w:hAnsi="Times New Roman" w:cs="Times New Roman"/>
              </w:rPr>
            </w:pPr>
            <w:r w:rsidRPr="005848B3">
              <w:rPr>
                <w:rFonts w:ascii="Times New Roman" w:hAnsi="Times New Roman" w:cs="Times New Roman"/>
              </w:rPr>
              <w:t>TZ</w:t>
            </w:r>
          </w:p>
        </w:tc>
        <w:tc>
          <w:tcPr>
            <w:tcW w:w="826" w:type="dxa"/>
            <w:tcBorders>
              <w:top w:val="single" w:sz="6" w:space="0" w:color="000000"/>
              <w:left w:val="single" w:sz="6" w:space="0" w:color="000000"/>
              <w:bottom w:val="single" w:sz="6" w:space="0" w:color="000000"/>
              <w:right w:val="single" w:sz="6" w:space="0" w:color="000000"/>
            </w:tcBorders>
          </w:tcPr>
          <w:p w14:paraId="37EF60E0" w14:textId="41C83941" w:rsidR="005848B3" w:rsidRPr="00CE1409"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D</w:t>
            </w:r>
            <w:r w:rsidR="00CE1409">
              <w:rPr>
                <w:rFonts w:ascii="Times New Roman" w:hAnsi="Times New Roman" w:cs="Times New Roman"/>
                <w:color w:val="000000"/>
              </w:rPr>
              <w:t>r.</w:t>
            </w:r>
          </w:p>
        </w:tc>
        <w:tc>
          <w:tcPr>
            <w:tcW w:w="1162" w:type="dxa"/>
            <w:tcBorders>
              <w:top w:val="single" w:sz="6" w:space="0" w:color="000000"/>
              <w:left w:val="single" w:sz="6" w:space="0" w:color="000000"/>
              <w:bottom w:val="single" w:sz="6" w:space="0" w:color="000000"/>
              <w:right w:val="single" w:sz="6" w:space="0" w:color="000000"/>
            </w:tcBorders>
          </w:tcPr>
          <w:p w14:paraId="7564309D"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proofErr w:type="spellStart"/>
            <w:r w:rsidRPr="005848B3">
              <w:rPr>
                <w:rFonts w:ascii="Times New Roman" w:hAnsi="Times New Roman" w:cs="Times New Roman"/>
                <w:color w:val="000000"/>
              </w:rPr>
              <w:t>Tsukuba</w:t>
            </w:r>
            <w:proofErr w:type="spellEnd"/>
            <w:r w:rsidRPr="005848B3">
              <w:rPr>
                <w:rFonts w:ascii="Times New Roman" w:hAnsi="Times New Roman" w:cs="Times New Roman"/>
                <w:color w:val="000000"/>
              </w:rPr>
              <w:t xml:space="preserve"> Ü., 2011</w:t>
            </w:r>
          </w:p>
        </w:tc>
        <w:tc>
          <w:tcPr>
            <w:tcW w:w="994" w:type="dxa"/>
            <w:tcBorders>
              <w:top w:val="single" w:sz="6" w:space="0" w:color="000000"/>
              <w:left w:val="single" w:sz="6" w:space="0" w:color="000000"/>
              <w:bottom w:val="single" w:sz="6" w:space="0" w:color="000000"/>
              <w:right w:val="single" w:sz="6" w:space="0" w:color="000000"/>
            </w:tcBorders>
          </w:tcPr>
          <w:p w14:paraId="1FA9F391"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2 yıl</w:t>
            </w:r>
          </w:p>
        </w:tc>
        <w:tc>
          <w:tcPr>
            <w:tcW w:w="999" w:type="dxa"/>
            <w:tcBorders>
              <w:top w:val="single" w:sz="6" w:space="0" w:color="000000"/>
              <w:left w:val="single" w:sz="6" w:space="0" w:color="000000"/>
              <w:bottom w:val="single" w:sz="6" w:space="0" w:color="000000"/>
              <w:right w:val="single" w:sz="6" w:space="0" w:color="000000"/>
            </w:tcBorders>
          </w:tcPr>
          <w:p w14:paraId="55F1D751"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6 yıl</w:t>
            </w:r>
          </w:p>
        </w:tc>
        <w:tc>
          <w:tcPr>
            <w:tcW w:w="1167" w:type="dxa"/>
            <w:tcBorders>
              <w:top w:val="single" w:sz="6" w:space="0" w:color="000000"/>
              <w:left w:val="single" w:sz="6" w:space="0" w:color="000000"/>
              <w:bottom w:val="single" w:sz="6" w:space="0" w:color="000000"/>
              <w:right w:val="single" w:sz="6" w:space="0" w:color="000000"/>
            </w:tcBorders>
          </w:tcPr>
          <w:p w14:paraId="39DE2FDE"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3 yıl</w:t>
            </w:r>
          </w:p>
        </w:tc>
        <w:tc>
          <w:tcPr>
            <w:tcW w:w="1479" w:type="dxa"/>
            <w:tcBorders>
              <w:top w:val="single" w:sz="6" w:space="0" w:color="000000"/>
              <w:left w:val="single" w:sz="6" w:space="0" w:color="000000"/>
              <w:bottom w:val="single" w:sz="6" w:space="0" w:color="000000"/>
              <w:right w:val="single" w:sz="6" w:space="0" w:color="000000"/>
            </w:tcBorders>
          </w:tcPr>
          <w:p w14:paraId="1BDF31A4"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Orta</w:t>
            </w:r>
          </w:p>
        </w:tc>
        <w:tc>
          <w:tcPr>
            <w:tcW w:w="1417" w:type="dxa"/>
            <w:tcBorders>
              <w:top w:val="single" w:sz="6" w:space="0" w:color="000000"/>
              <w:left w:val="single" w:sz="6" w:space="0" w:color="000000"/>
              <w:bottom w:val="single" w:sz="6" w:space="0" w:color="000000"/>
              <w:right w:val="single" w:sz="6" w:space="0" w:color="000000"/>
            </w:tcBorders>
          </w:tcPr>
          <w:p w14:paraId="5C8019D2"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Orta</w:t>
            </w:r>
          </w:p>
        </w:tc>
        <w:tc>
          <w:tcPr>
            <w:tcW w:w="1355" w:type="dxa"/>
            <w:tcBorders>
              <w:top w:val="single" w:sz="6" w:space="0" w:color="000000"/>
              <w:left w:val="single" w:sz="6" w:space="0" w:color="000000"/>
              <w:bottom w:val="single" w:sz="6" w:space="0" w:color="000000"/>
            </w:tcBorders>
          </w:tcPr>
          <w:p w14:paraId="396B84CD"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Düşük</w:t>
            </w:r>
          </w:p>
        </w:tc>
      </w:tr>
      <w:tr w:rsidR="005848B3" w:rsidRPr="005848B3" w14:paraId="2EE465D3" w14:textId="77777777" w:rsidTr="00CE1409">
        <w:trPr>
          <w:trHeight w:val="277"/>
        </w:trPr>
        <w:tc>
          <w:tcPr>
            <w:tcW w:w="2516" w:type="dxa"/>
            <w:tcBorders>
              <w:top w:val="single" w:sz="6" w:space="0" w:color="000000"/>
              <w:bottom w:val="single" w:sz="6" w:space="0" w:color="000000"/>
              <w:right w:val="single" w:sz="6" w:space="0" w:color="000000"/>
            </w:tcBorders>
          </w:tcPr>
          <w:p w14:paraId="61D6AF7C"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Esra KIRA</w:t>
            </w:r>
          </w:p>
        </w:tc>
        <w:tc>
          <w:tcPr>
            <w:tcW w:w="1142" w:type="dxa"/>
            <w:tcBorders>
              <w:top w:val="single" w:sz="6" w:space="0" w:color="000000"/>
              <w:left w:val="single" w:sz="6" w:space="0" w:color="000000"/>
              <w:bottom w:val="single" w:sz="6" w:space="0" w:color="000000"/>
              <w:right w:val="single" w:sz="6" w:space="0" w:color="000000"/>
            </w:tcBorders>
          </w:tcPr>
          <w:p w14:paraId="0417179E"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Dr. Öğr. Ü.</w:t>
            </w:r>
          </w:p>
        </w:tc>
        <w:tc>
          <w:tcPr>
            <w:tcW w:w="821" w:type="dxa"/>
            <w:tcBorders>
              <w:top w:val="single" w:sz="6" w:space="0" w:color="000000"/>
              <w:left w:val="single" w:sz="6" w:space="0" w:color="000000"/>
              <w:bottom w:val="single" w:sz="6" w:space="0" w:color="000000"/>
              <w:right w:val="single" w:sz="6" w:space="0" w:color="000000"/>
            </w:tcBorders>
          </w:tcPr>
          <w:p w14:paraId="04F1CDA3"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K</w:t>
            </w:r>
          </w:p>
        </w:tc>
        <w:tc>
          <w:tcPr>
            <w:tcW w:w="485" w:type="dxa"/>
            <w:tcBorders>
              <w:top w:val="single" w:sz="6" w:space="0" w:color="000000"/>
              <w:left w:val="single" w:sz="6" w:space="0" w:color="000000"/>
              <w:bottom w:val="single" w:sz="6" w:space="0" w:color="000000"/>
              <w:right w:val="single" w:sz="6" w:space="0" w:color="000000"/>
            </w:tcBorders>
          </w:tcPr>
          <w:p w14:paraId="4B6A9365"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32</w:t>
            </w:r>
          </w:p>
        </w:tc>
        <w:tc>
          <w:tcPr>
            <w:tcW w:w="485" w:type="dxa"/>
            <w:tcBorders>
              <w:top w:val="single" w:sz="6" w:space="0" w:color="000000"/>
              <w:left w:val="single" w:sz="6" w:space="0" w:color="000000"/>
              <w:bottom w:val="single" w:sz="6" w:space="0" w:color="000000"/>
              <w:right w:val="single" w:sz="6" w:space="0" w:color="000000"/>
            </w:tcBorders>
          </w:tcPr>
          <w:p w14:paraId="52A577D6" w14:textId="77777777" w:rsidR="005848B3" w:rsidRPr="005848B3" w:rsidRDefault="005848B3" w:rsidP="004E3C73">
            <w:pPr>
              <w:rPr>
                <w:rFonts w:ascii="Times New Roman" w:hAnsi="Times New Roman" w:cs="Times New Roman"/>
              </w:rPr>
            </w:pPr>
            <w:r w:rsidRPr="005848B3">
              <w:rPr>
                <w:rFonts w:ascii="Times New Roman" w:hAnsi="Times New Roman" w:cs="Times New Roman"/>
              </w:rPr>
              <w:t>TZ</w:t>
            </w:r>
          </w:p>
        </w:tc>
        <w:tc>
          <w:tcPr>
            <w:tcW w:w="826" w:type="dxa"/>
            <w:tcBorders>
              <w:top w:val="single" w:sz="6" w:space="0" w:color="000000"/>
              <w:left w:val="single" w:sz="6" w:space="0" w:color="000000"/>
              <w:bottom w:val="single" w:sz="6" w:space="0" w:color="000000"/>
              <w:right w:val="single" w:sz="6" w:space="0" w:color="000000"/>
            </w:tcBorders>
          </w:tcPr>
          <w:p w14:paraId="30F32708" w14:textId="495706EC" w:rsidR="005848B3" w:rsidRPr="00CE1409"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D</w:t>
            </w:r>
            <w:r w:rsidR="00CE1409">
              <w:rPr>
                <w:rFonts w:ascii="Times New Roman" w:hAnsi="Times New Roman" w:cs="Times New Roman"/>
                <w:color w:val="000000"/>
              </w:rPr>
              <w:t>r.</w:t>
            </w:r>
          </w:p>
        </w:tc>
        <w:tc>
          <w:tcPr>
            <w:tcW w:w="1162" w:type="dxa"/>
            <w:tcBorders>
              <w:top w:val="single" w:sz="6" w:space="0" w:color="000000"/>
              <w:left w:val="single" w:sz="6" w:space="0" w:color="000000"/>
              <w:bottom w:val="single" w:sz="6" w:space="0" w:color="000000"/>
              <w:right w:val="single" w:sz="6" w:space="0" w:color="000000"/>
            </w:tcBorders>
          </w:tcPr>
          <w:p w14:paraId="7B2D3306"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Okayama Ü., 2019</w:t>
            </w:r>
          </w:p>
        </w:tc>
        <w:tc>
          <w:tcPr>
            <w:tcW w:w="994" w:type="dxa"/>
            <w:tcBorders>
              <w:top w:val="single" w:sz="6" w:space="0" w:color="000000"/>
              <w:left w:val="single" w:sz="6" w:space="0" w:color="000000"/>
              <w:bottom w:val="single" w:sz="6" w:space="0" w:color="000000"/>
              <w:right w:val="single" w:sz="6" w:space="0" w:color="000000"/>
            </w:tcBorders>
          </w:tcPr>
          <w:p w14:paraId="100B5436"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w:t>
            </w:r>
          </w:p>
        </w:tc>
        <w:tc>
          <w:tcPr>
            <w:tcW w:w="999" w:type="dxa"/>
            <w:tcBorders>
              <w:top w:val="single" w:sz="6" w:space="0" w:color="000000"/>
              <w:left w:val="single" w:sz="6" w:space="0" w:color="000000"/>
              <w:bottom w:val="single" w:sz="6" w:space="0" w:color="000000"/>
              <w:right w:val="single" w:sz="6" w:space="0" w:color="000000"/>
            </w:tcBorders>
          </w:tcPr>
          <w:p w14:paraId="1DAA45CE"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4 ay</w:t>
            </w:r>
          </w:p>
        </w:tc>
        <w:tc>
          <w:tcPr>
            <w:tcW w:w="1167" w:type="dxa"/>
            <w:tcBorders>
              <w:top w:val="single" w:sz="6" w:space="0" w:color="000000"/>
              <w:left w:val="single" w:sz="6" w:space="0" w:color="000000"/>
              <w:bottom w:val="single" w:sz="6" w:space="0" w:color="000000"/>
              <w:right w:val="single" w:sz="6" w:space="0" w:color="000000"/>
            </w:tcBorders>
          </w:tcPr>
          <w:p w14:paraId="2844AD6E"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4 ay</w:t>
            </w:r>
          </w:p>
        </w:tc>
        <w:tc>
          <w:tcPr>
            <w:tcW w:w="1479" w:type="dxa"/>
            <w:tcBorders>
              <w:top w:val="single" w:sz="6" w:space="0" w:color="000000"/>
              <w:left w:val="single" w:sz="6" w:space="0" w:color="000000"/>
              <w:bottom w:val="single" w:sz="6" w:space="0" w:color="000000"/>
              <w:right w:val="single" w:sz="6" w:space="0" w:color="000000"/>
            </w:tcBorders>
          </w:tcPr>
          <w:p w14:paraId="6DBE1446"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Düşük</w:t>
            </w:r>
          </w:p>
        </w:tc>
        <w:tc>
          <w:tcPr>
            <w:tcW w:w="1417" w:type="dxa"/>
            <w:tcBorders>
              <w:top w:val="single" w:sz="6" w:space="0" w:color="000000"/>
              <w:left w:val="single" w:sz="6" w:space="0" w:color="000000"/>
              <w:bottom w:val="single" w:sz="6" w:space="0" w:color="000000"/>
              <w:right w:val="single" w:sz="6" w:space="0" w:color="000000"/>
            </w:tcBorders>
          </w:tcPr>
          <w:p w14:paraId="301CADED"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Orta</w:t>
            </w:r>
          </w:p>
        </w:tc>
        <w:tc>
          <w:tcPr>
            <w:tcW w:w="1355" w:type="dxa"/>
            <w:tcBorders>
              <w:top w:val="single" w:sz="6" w:space="0" w:color="000000"/>
              <w:left w:val="single" w:sz="6" w:space="0" w:color="000000"/>
              <w:bottom w:val="single" w:sz="6" w:space="0" w:color="000000"/>
            </w:tcBorders>
          </w:tcPr>
          <w:p w14:paraId="57493789"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Düşük</w:t>
            </w:r>
          </w:p>
        </w:tc>
      </w:tr>
      <w:tr w:rsidR="005848B3" w:rsidRPr="005848B3" w14:paraId="410CEDB9" w14:textId="77777777" w:rsidTr="00CE1409">
        <w:trPr>
          <w:trHeight w:val="273"/>
        </w:trPr>
        <w:tc>
          <w:tcPr>
            <w:tcW w:w="2516" w:type="dxa"/>
            <w:tcBorders>
              <w:top w:val="single" w:sz="6" w:space="0" w:color="000000"/>
              <w:bottom w:val="single" w:sz="6" w:space="0" w:color="000000"/>
              <w:right w:val="single" w:sz="6" w:space="0" w:color="000000"/>
            </w:tcBorders>
          </w:tcPr>
          <w:p w14:paraId="0B232E71"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proofErr w:type="spellStart"/>
            <w:r w:rsidRPr="005848B3">
              <w:rPr>
                <w:rFonts w:ascii="Times New Roman" w:hAnsi="Times New Roman" w:cs="Times New Roman"/>
                <w:color w:val="000000"/>
              </w:rPr>
              <w:t>Kuniyuki</w:t>
            </w:r>
            <w:proofErr w:type="spellEnd"/>
            <w:r w:rsidRPr="005848B3">
              <w:rPr>
                <w:rFonts w:ascii="Times New Roman" w:hAnsi="Times New Roman" w:cs="Times New Roman"/>
                <w:color w:val="000000"/>
              </w:rPr>
              <w:t xml:space="preserve"> NOTO</w:t>
            </w:r>
          </w:p>
        </w:tc>
        <w:tc>
          <w:tcPr>
            <w:tcW w:w="1142" w:type="dxa"/>
            <w:tcBorders>
              <w:top w:val="single" w:sz="6" w:space="0" w:color="000000"/>
              <w:left w:val="single" w:sz="6" w:space="0" w:color="000000"/>
              <w:bottom w:val="single" w:sz="6" w:space="0" w:color="000000"/>
              <w:right w:val="single" w:sz="6" w:space="0" w:color="000000"/>
            </w:tcBorders>
          </w:tcPr>
          <w:p w14:paraId="5FB94FE8"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Öğr. Gör. Dr.</w:t>
            </w:r>
          </w:p>
        </w:tc>
        <w:tc>
          <w:tcPr>
            <w:tcW w:w="821" w:type="dxa"/>
            <w:tcBorders>
              <w:top w:val="single" w:sz="6" w:space="0" w:color="000000"/>
              <w:left w:val="single" w:sz="6" w:space="0" w:color="000000"/>
              <w:bottom w:val="single" w:sz="6" w:space="0" w:color="000000"/>
              <w:right w:val="single" w:sz="6" w:space="0" w:color="000000"/>
            </w:tcBorders>
          </w:tcPr>
          <w:p w14:paraId="633B7396"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E</w:t>
            </w:r>
          </w:p>
        </w:tc>
        <w:tc>
          <w:tcPr>
            <w:tcW w:w="485" w:type="dxa"/>
            <w:tcBorders>
              <w:top w:val="single" w:sz="6" w:space="0" w:color="000000"/>
              <w:left w:val="single" w:sz="6" w:space="0" w:color="000000"/>
              <w:bottom w:val="single" w:sz="6" w:space="0" w:color="000000"/>
              <w:right w:val="single" w:sz="6" w:space="0" w:color="000000"/>
            </w:tcBorders>
          </w:tcPr>
          <w:p w14:paraId="7ACE2871"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40</w:t>
            </w:r>
          </w:p>
        </w:tc>
        <w:tc>
          <w:tcPr>
            <w:tcW w:w="485" w:type="dxa"/>
            <w:tcBorders>
              <w:top w:val="single" w:sz="6" w:space="0" w:color="000000"/>
              <w:left w:val="single" w:sz="6" w:space="0" w:color="000000"/>
              <w:bottom w:val="single" w:sz="6" w:space="0" w:color="000000"/>
              <w:right w:val="single" w:sz="6" w:space="0" w:color="000000"/>
            </w:tcBorders>
          </w:tcPr>
          <w:p w14:paraId="51F266EB" w14:textId="77777777" w:rsidR="005848B3" w:rsidRPr="005848B3" w:rsidRDefault="005848B3" w:rsidP="004E3C73">
            <w:pPr>
              <w:rPr>
                <w:rFonts w:ascii="Times New Roman" w:hAnsi="Times New Roman" w:cs="Times New Roman"/>
              </w:rPr>
            </w:pPr>
            <w:r w:rsidRPr="005848B3">
              <w:rPr>
                <w:rFonts w:ascii="Times New Roman" w:hAnsi="Times New Roman" w:cs="Times New Roman"/>
              </w:rPr>
              <w:t>TZ</w:t>
            </w:r>
          </w:p>
        </w:tc>
        <w:tc>
          <w:tcPr>
            <w:tcW w:w="826" w:type="dxa"/>
            <w:tcBorders>
              <w:top w:val="single" w:sz="6" w:space="0" w:color="000000"/>
              <w:left w:val="single" w:sz="6" w:space="0" w:color="000000"/>
              <w:bottom w:val="single" w:sz="6" w:space="0" w:color="000000"/>
              <w:right w:val="single" w:sz="6" w:space="0" w:color="000000"/>
            </w:tcBorders>
          </w:tcPr>
          <w:p w14:paraId="5B63268D" w14:textId="40EB200C" w:rsidR="005848B3" w:rsidRPr="00CE1409"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D</w:t>
            </w:r>
            <w:r w:rsidR="00CE1409">
              <w:rPr>
                <w:rFonts w:ascii="Times New Roman" w:hAnsi="Times New Roman" w:cs="Times New Roman"/>
                <w:color w:val="000000"/>
              </w:rPr>
              <w:t>r.</w:t>
            </w:r>
          </w:p>
        </w:tc>
        <w:tc>
          <w:tcPr>
            <w:tcW w:w="1162" w:type="dxa"/>
            <w:tcBorders>
              <w:top w:val="single" w:sz="6" w:space="0" w:color="000000"/>
              <w:left w:val="single" w:sz="6" w:space="0" w:color="000000"/>
              <w:bottom w:val="single" w:sz="6" w:space="0" w:color="000000"/>
              <w:right w:val="single" w:sz="6" w:space="0" w:color="000000"/>
            </w:tcBorders>
          </w:tcPr>
          <w:p w14:paraId="05CADF9E"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Osaka Ü., 2009</w:t>
            </w:r>
          </w:p>
        </w:tc>
        <w:tc>
          <w:tcPr>
            <w:tcW w:w="994" w:type="dxa"/>
            <w:tcBorders>
              <w:top w:val="single" w:sz="6" w:space="0" w:color="000000"/>
              <w:left w:val="single" w:sz="6" w:space="0" w:color="000000"/>
              <w:bottom w:val="single" w:sz="6" w:space="0" w:color="000000"/>
              <w:right w:val="single" w:sz="6" w:space="0" w:color="000000"/>
            </w:tcBorders>
          </w:tcPr>
          <w:p w14:paraId="52F1758E"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13 yıl</w:t>
            </w:r>
          </w:p>
        </w:tc>
        <w:tc>
          <w:tcPr>
            <w:tcW w:w="999" w:type="dxa"/>
            <w:tcBorders>
              <w:top w:val="single" w:sz="6" w:space="0" w:color="000000"/>
              <w:left w:val="single" w:sz="6" w:space="0" w:color="000000"/>
              <w:bottom w:val="single" w:sz="6" w:space="0" w:color="000000"/>
              <w:right w:val="single" w:sz="6" w:space="0" w:color="000000"/>
            </w:tcBorders>
          </w:tcPr>
          <w:p w14:paraId="1437BB87"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13 yıl</w:t>
            </w:r>
          </w:p>
        </w:tc>
        <w:tc>
          <w:tcPr>
            <w:tcW w:w="1167" w:type="dxa"/>
            <w:tcBorders>
              <w:top w:val="single" w:sz="6" w:space="0" w:color="000000"/>
              <w:left w:val="single" w:sz="6" w:space="0" w:color="000000"/>
              <w:bottom w:val="single" w:sz="6" w:space="0" w:color="000000"/>
              <w:right w:val="single" w:sz="6" w:space="0" w:color="000000"/>
            </w:tcBorders>
          </w:tcPr>
          <w:p w14:paraId="3921F5F2"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6 ay</w:t>
            </w:r>
          </w:p>
        </w:tc>
        <w:tc>
          <w:tcPr>
            <w:tcW w:w="1479" w:type="dxa"/>
            <w:tcBorders>
              <w:top w:val="single" w:sz="6" w:space="0" w:color="000000"/>
              <w:left w:val="single" w:sz="6" w:space="0" w:color="000000"/>
              <w:bottom w:val="single" w:sz="6" w:space="0" w:color="000000"/>
              <w:right w:val="single" w:sz="6" w:space="0" w:color="000000"/>
            </w:tcBorders>
          </w:tcPr>
          <w:p w14:paraId="66E51ED3"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Orta</w:t>
            </w:r>
          </w:p>
        </w:tc>
        <w:tc>
          <w:tcPr>
            <w:tcW w:w="1417" w:type="dxa"/>
            <w:tcBorders>
              <w:top w:val="single" w:sz="6" w:space="0" w:color="000000"/>
              <w:left w:val="single" w:sz="6" w:space="0" w:color="000000"/>
              <w:bottom w:val="single" w:sz="6" w:space="0" w:color="000000"/>
              <w:right w:val="single" w:sz="6" w:space="0" w:color="000000"/>
            </w:tcBorders>
          </w:tcPr>
          <w:p w14:paraId="7EDC83A7"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Yüksek</w:t>
            </w:r>
          </w:p>
        </w:tc>
        <w:tc>
          <w:tcPr>
            <w:tcW w:w="1355" w:type="dxa"/>
            <w:tcBorders>
              <w:top w:val="single" w:sz="6" w:space="0" w:color="000000"/>
              <w:left w:val="single" w:sz="6" w:space="0" w:color="000000"/>
              <w:bottom w:val="single" w:sz="6" w:space="0" w:color="000000"/>
            </w:tcBorders>
          </w:tcPr>
          <w:p w14:paraId="6CB3994C"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Düşük</w:t>
            </w:r>
          </w:p>
        </w:tc>
      </w:tr>
      <w:tr w:rsidR="005848B3" w:rsidRPr="005848B3" w14:paraId="69954A1D" w14:textId="77777777" w:rsidTr="00CE1409">
        <w:trPr>
          <w:trHeight w:val="277"/>
        </w:trPr>
        <w:tc>
          <w:tcPr>
            <w:tcW w:w="2516" w:type="dxa"/>
            <w:tcBorders>
              <w:top w:val="single" w:sz="6" w:space="0" w:color="000000"/>
              <w:bottom w:val="single" w:sz="6" w:space="0" w:color="000000"/>
              <w:right w:val="single" w:sz="6" w:space="0" w:color="000000"/>
            </w:tcBorders>
          </w:tcPr>
          <w:p w14:paraId="2808A874"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Ahmet GÜLMEZ</w:t>
            </w:r>
          </w:p>
        </w:tc>
        <w:tc>
          <w:tcPr>
            <w:tcW w:w="1142" w:type="dxa"/>
            <w:tcBorders>
              <w:top w:val="single" w:sz="6" w:space="0" w:color="000000"/>
              <w:left w:val="single" w:sz="6" w:space="0" w:color="000000"/>
              <w:bottom w:val="single" w:sz="6" w:space="0" w:color="000000"/>
              <w:right w:val="single" w:sz="6" w:space="0" w:color="000000"/>
            </w:tcBorders>
          </w:tcPr>
          <w:p w14:paraId="6F33203C"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Öğr. Gör.</w:t>
            </w:r>
          </w:p>
        </w:tc>
        <w:tc>
          <w:tcPr>
            <w:tcW w:w="821" w:type="dxa"/>
            <w:tcBorders>
              <w:top w:val="single" w:sz="6" w:space="0" w:color="000000"/>
              <w:left w:val="single" w:sz="6" w:space="0" w:color="000000"/>
              <w:bottom w:val="single" w:sz="6" w:space="0" w:color="000000"/>
              <w:right w:val="single" w:sz="6" w:space="0" w:color="000000"/>
            </w:tcBorders>
          </w:tcPr>
          <w:p w14:paraId="1768A38C"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E</w:t>
            </w:r>
          </w:p>
        </w:tc>
        <w:tc>
          <w:tcPr>
            <w:tcW w:w="485" w:type="dxa"/>
            <w:tcBorders>
              <w:top w:val="single" w:sz="6" w:space="0" w:color="000000"/>
              <w:left w:val="single" w:sz="6" w:space="0" w:color="000000"/>
              <w:bottom w:val="single" w:sz="6" w:space="0" w:color="000000"/>
              <w:right w:val="single" w:sz="6" w:space="0" w:color="000000"/>
            </w:tcBorders>
          </w:tcPr>
          <w:p w14:paraId="2456EE2E"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4</w:t>
            </w:r>
            <w:r w:rsidRPr="005848B3">
              <w:rPr>
                <w:rFonts w:ascii="Times New Roman" w:hAnsi="Times New Roman" w:cs="Times New Roman"/>
              </w:rPr>
              <w:t>6</w:t>
            </w:r>
          </w:p>
        </w:tc>
        <w:tc>
          <w:tcPr>
            <w:tcW w:w="485" w:type="dxa"/>
            <w:tcBorders>
              <w:top w:val="single" w:sz="6" w:space="0" w:color="000000"/>
              <w:left w:val="single" w:sz="6" w:space="0" w:color="000000"/>
              <w:bottom w:val="single" w:sz="6" w:space="0" w:color="000000"/>
              <w:right w:val="single" w:sz="6" w:space="0" w:color="000000"/>
            </w:tcBorders>
          </w:tcPr>
          <w:p w14:paraId="35FC16A8" w14:textId="77777777" w:rsidR="005848B3" w:rsidRPr="005848B3" w:rsidRDefault="005848B3" w:rsidP="004E3C73">
            <w:pPr>
              <w:rPr>
                <w:rFonts w:ascii="Times New Roman" w:hAnsi="Times New Roman" w:cs="Times New Roman"/>
              </w:rPr>
            </w:pPr>
            <w:r w:rsidRPr="005848B3">
              <w:rPr>
                <w:rFonts w:ascii="Times New Roman" w:hAnsi="Times New Roman" w:cs="Times New Roman"/>
              </w:rPr>
              <w:t>TZ</w:t>
            </w:r>
          </w:p>
        </w:tc>
        <w:tc>
          <w:tcPr>
            <w:tcW w:w="826" w:type="dxa"/>
            <w:tcBorders>
              <w:top w:val="single" w:sz="6" w:space="0" w:color="000000"/>
              <w:left w:val="single" w:sz="6" w:space="0" w:color="000000"/>
              <w:bottom w:val="single" w:sz="6" w:space="0" w:color="000000"/>
              <w:right w:val="single" w:sz="6" w:space="0" w:color="000000"/>
            </w:tcBorders>
          </w:tcPr>
          <w:p w14:paraId="22FDEA7F" w14:textId="57B33A19" w:rsidR="005848B3" w:rsidRPr="00CE1409"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Y. L</w:t>
            </w:r>
            <w:r w:rsidR="00CE1409">
              <w:rPr>
                <w:rFonts w:ascii="Times New Roman" w:hAnsi="Times New Roman" w:cs="Times New Roman"/>
                <w:color w:val="000000"/>
              </w:rPr>
              <w:t>.</w:t>
            </w:r>
          </w:p>
        </w:tc>
        <w:tc>
          <w:tcPr>
            <w:tcW w:w="1162" w:type="dxa"/>
            <w:tcBorders>
              <w:top w:val="single" w:sz="6" w:space="0" w:color="000000"/>
              <w:left w:val="single" w:sz="6" w:space="0" w:color="000000"/>
              <w:bottom w:val="single" w:sz="6" w:space="0" w:color="000000"/>
              <w:right w:val="single" w:sz="6" w:space="0" w:color="000000"/>
            </w:tcBorders>
          </w:tcPr>
          <w:p w14:paraId="0219DE36"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proofErr w:type="spellStart"/>
            <w:r w:rsidRPr="005848B3">
              <w:rPr>
                <w:rFonts w:ascii="Times New Roman" w:hAnsi="Times New Roman" w:cs="Times New Roman"/>
                <w:color w:val="000000"/>
              </w:rPr>
              <w:t>Reitaku</w:t>
            </w:r>
            <w:proofErr w:type="spellEnd"/>
            <w:r w:rsidRPr="005848B3">
              <w:rPr>
                <w:rFonts w:ascii="Times New Roman" w:hAnsi="Times New Roman" w:cs="Times New Roman"/>
                <w:color w:val="000000"/>
              </w:rPr>
              <w:t>, 2003</w:t>
            </w:r>
          </w:p>
        </w:tc>
        <w:tc>
          <w:tcPr>
            <w:tcW w:w="994" w:type="dxa"/>
            <w:tcBorders>
              <w:top w:val="single" w:sz="6" w:space="0" w:color="000000"/>
              <w:left w:val="single" w:sz="6" w:space="0" w:color="000000"/>
              <w:bottom w:val="single" w:sz="6" w:space="0" w:color="000000"/>
              <w:right w:val="single" w:sz="6" w:space="0" w:color="000000"/>
            </w:tcBorders>
          </w:tcPr>
          <w:p w14:paraId="356E6974"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p>
        </w:tc>
        <w:tc>
          <w:tcPr>
            <w:tcW w:w="999" w:type="dxa"/>
            <w:tcBorders>
              <w:top w:val="single" w:sz="6" w:space="0" w:color="000000"/>
              <w:left w:val="single" w:sz="6" w:space="0" w:color="000000"/>
              <w:bottom w:val="single" w:sz="6" w:space="0" w:color="000000"/>
              <w:right w:val="single" w:sz="6" w:space="0" w:color="000000"/>
            </w:tcBorders>
          </w:tcPr>
          <w:p w14:paraId="67D04495"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19 yıl</w:t>
            </w:r>
          </w:p>
        </w:tc>
        <w:tc>
          <w:tcPr>
            <w:tcW w:w="1167" w:type="dxa"/>
            <w:tcBorders>
              <w:top w:val="single" w:sz="6" w:space="0" w:color="000000"/>
              <w:left w:val="single" w:sz="6" w:space="0" w:color="000000"/>
              <w:bottom w:val="single" w:sz="6" w:space="0" w:color="000000"/>
              <w:right w:val="single" w:sz="6" w:space="0" w:color="000000"/>
            </w:tcBorders>
          </w:tcPr>
          <w:p w14:paraId="3BE3F6E0"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19 yıl</w:t>
            </w:r>
          </w:p>
        </w:tc>
        <w:tc>
          <w:tcPr>
            <w:tcW w:w="1479" w:type="dxa"/>
            <w:tcBorders>
              <w:top w:val="single" w:sz="6" w:space="0" w:color="000000"/>
              <w:left w:val="single" w:sz="6" w:space="0" w:color="000000"/>
              <w:bottom w:val="single" w:sz="6" w:space="0" w:color="000000"/>
              <w:right w:val="single" w:sz="6" w:space="0" w:color="000000"/>
            </w:tcBorders>
          </w:tcPr>
          <w:p w14:paraId="3382B4AF"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Düşük</w:t>
            </w:r>
          </w:p>
        </w:tc>
        <w:tc>
          <w:tcPr>
            <w:tcW w:w="1417" w:type="dxa"/>
            <w:tcBorders>
              <w:top w:val="single" w:sz="6" w:space="0" w:color="000000"/>
              <w:left w:val="single" w:sz="6" w:space="0" w:color="000000"/>
              <w:bottom w:val="single" w:sz="6" w:space="0" w:color="000000"/>
              <w:right w:val="single" w:sz="6" w:space="0" w:color="000000"/>
            </w:tcBorders>
          </w:tcPr>
          <w:p w14:paraId="385A7817"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Düşük</w:t>
            </w:r>
          </w:p>
        </w:tc>
        <w:tc>
          <w:tcPr>
            <w:tcW w:w="1355" w:type="dxa"/>
            <w:tcBorders>
              <w:top w:val="single" w:sz="6" w:space="0" w:color="000000"/>
              <w:left w:val="single" w:sz="6" w:space="0" w:color="000000"/>
              <w:bottom w:val="single" w:sz="6" w:space="0" w:color="000000"/>
            </w:tcBorders>
          </w:tcPr>
          <w:p w14:paraId="01BDCE05"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Düşük</w:t>
            </w:r>
          </w:p>
        </w:tc>
      </w:tr>
      <w:tr w:rsidR="005848B3" w:rsidRPr="005848B3" w14:paraId="13C79AE6" w14:textId="77777777" w:rsidTr="00CE1409">
        <w:trPr>
          <w:trHeight w:val="273"/>
        </w:trPr>
        <w:tc>
          <w:tcPr>
            <w:tcW w:w="2516" w:type="dxa"/>
            <w:tcBorders>
              <w:top w:val="single" w:sz="6" w:space="0" w:color="000000"/>
              <w:bottom w:val="single" w:sz="6" w:space="0" w:color="000000"/>
              <w:right w:val="single" w:sz="6" w:space="0" w:color="000000"/>
            </w:tcBorders>
          </w:tcPr>
          <w:p w14:paraId="1F493280"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Sayako TOKİNAGA</w:t>
            </w:r>
          </w:p>
        </w:tc>
        <w:tc>
          <w:tcPr>
            <w:tcW w:w="1142" w:type="dxa"/>
            <w:tcBorders>
              <w:top w:val="single" w:sz="6" w:space="0" w:color="000000"/>
              <w:left w:val="single" w:sz="6" w:space="0" w:color="000000"/>
              <w:bottom w:val="single" w:sz="6" w:space="0" w:color="000000"/>
              <w:right w:val="single" w:sz="6" w:space="0" w:color="000000"/>
            </w:tcBorders>
          </w:tcPr>
          <w:p w14:paraId="56231B8F"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Öğr. Gör.</w:t>
            </w:r>
          </w:p>
        </w:tc>
        <w:tc>
          <w:tcPr>
            <w:tcW w:w="821" w:type="dxa"/>
            <w:tcBorders>
              <w:top w:val="single" w:sz="6" w:space="0" w:color="000000"/>
              <w:left w:val="single" w:sz="6" w:space="0" w:color="000000"/>
              <w:bottom w:val="single" w:sz="6" w:space="0" w:color="000000"/>
              <w:right w:val="single" w:sz="6" w:space="0" w:color="000000"/>
            </w:tcBorders>
          </w:tcPr>
          <w:p w14:paraId="1BE52C98"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K</w:t>
            </w:r>
          </w:p>
        </w:tc>
        <w:tc>
          <w:tcPr>
            <w:tcW w:w="485" w:type="dxa"/>
            <w:tcBorders>
              <w:top w:val="single" w:sz="6" w:space="0" w:color="000000"/>
              <w:left w:val="single" w:sz="6" w:space="0" w:color="000000"/>
              <w:bottom w:val="single" w:sz="6" w:space="0" w:color="000000"/>
              <w:right w:val="single" w:sz="6" w:space="0" w:color="000000"/>
            </w:tcBorders>
          </w:tcPr>
          <w:p w14:paraId="41EC8F6C"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36</w:t>
            </w:r>
          </w:p>
        </w:tc>
        <w:tc>
          <w:tcPr>
            <w:tcW w:w="485" w:type="dxa"/>
            <w:tcBorders>
              <w:top w:val="single" w:sz="6" w:space="0" w:color="000000"/>
              <w:left w:val="single" w:sz="6" w:space="0" w:color="000000"/>
              <w:bottom w:val="single" w:sz="6" w:space="0" w:color="000000"/>
              <w:right w:val="single" w:sz="6" w:space="0" w:color="000000"/>
            </w:tcBorders>
          </w:tcPr>
          <w:p w14:paraId="2B46F1A9" w14:textId="77777777" w:rsidR="005848B3" w:rsidRPr="005848B3" w:rsidRDefault="005848B3" w:rsidP="004E3C73">
            <w:pPr>
              <w:rPr>
                <w:rFonts w:ascii="Times New Roman" w:hAnsi="Times New Roman" w:cs="Times New Roman"/>
              </w:rPr>
            </w:pPr>
            <w:r w:rsidRPr="005848B3">
              <w:rPr>
                <w:rFonts w:ascii="Times New Roman" w:hAnsi="Times New Roman" w:cs="Times New Roman"/>
              </w:rPr>
              <w:t>TZ</w:t>
            </w:r>
          </w:p>
        </w:tc>
        <w:tc>
          <w:tcPr>
            <w:tcW w:w="826" w:type="dxa"/>
            <w:tcBorders>
              <w:top w:val="single" w:sz="6" w:space="0" w:color="000000"/>
              <w:left w:val="single" w:sz="6" w:space="0" w:color="000000"/>
              <w:bottom w:val="single" w:sz="6" w:space="0" w:color="000000"/>
              <w:right w:val="single" w:sz="6" w:space="0" w:color="000000"/>
            </w:tcBorders>
          </w:tcPr>
          <w:p w14:paraId="5BB1A88D" w14:textId="0A6D72C9" w:rsidR="005848B3" w:rsidRPr="00CE1409" w:rsidRDefault="005848B3" w:rsidP="004E3C73">
            <w:pPr>
              <w:rPr>
                <w:rFonts w:ascii="Times New Roman" w:hAnsi="Times New Roman" w:cs="Times New Roman"/>
              </w:rPr>
            </w:pPr>
            <w:r w:rsidRPr="005848B3">
              <w:rPr>
                <w:rFonts w:ascii="Times New Roman" w:hAnsi="Times New Roman" w:cs="Times New Roman"/>
              </w:rPr>
              <w:t>Y. L</w:t>
            </w:r>
            <w:r w:rsidR="00CE1409">
              <w:rPr>
                <w:rFonts w:ascii="Times New Roman" w:hAnsi="Times New Roman" w:cs="Times New Roman"/>
              </w:rPr>
              <w:t>.</w:t>
            </w:r>
          </w:p>
        </w:tc>
        <w:tc>
          <w:tcPr>
            <w:tcW w:w="1162" w:type="dxa"/>
            <w:tcBorders>
              <w:top w:val="single" w:sz="6" w:space="0" w:color="000000"/>
              <w:left w:val="single" w:sz="6" w:space="0" w:color="000000"/>
              <w:bottom w:val="single" w:sz="6" w:space="0" w:color="000000"/>
              <w:right w:val="single" w:sz="6" w:space="0" w:color="000000"/>
            </w:tcBorders>
          </w:tcPr>
          <w:p w14:paraId="499BFFFD"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Okayama Ü., 2013</w:t>
            </w:r>
          </w:p>
        </w:tc>
        <w:tc>
          <w:tcPr>
            <w:tcW w:w="994" w:type="dxa"/>
            <w:tcBorders>
              <w:top w:val="single" w:sz="6" w:space="0" w:color="000000"/>
              <w:left w:val="single" w:sz="6" w:space="0" w:color="000000"/>
              <w:bottom w:val="single" w:sz="6" w:space="0" w:color="000000"/>
              <w:right w:val="single" w:sz="6" w:space="0" w:color="000000"/>
            </w:tcBorders>
          </w:tcPr>
          <w:p w14:paraId="00B873CA"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1 yıl</w:t>
            </w:r>
          </w:p>
        </w:tc>
        <w:tc>
          <w:tcPr>
            <w:tcW w:w="999" w:type="dxa"/>
            <w:tcBorders>
              <w:top w:val="single" w:sz="6" w:space="0" w:color="000000"/>
              <w:left w:val="single" w:sz="6" w:space="0" w:color="000000"/>
              <w:bottom w:val="single" w:sz="6" w:space="0" w:color="000000"/>
              <w:right w:val="single" w:sz="6" w:space="0" w:color="000000"/>
            </w:tcBorders>
          </w:tcPr>
          <w:p w14:paraId="3F3ECEEB"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7 yıl</w:t>
            </w:r>
          </w:p>
        </w:tc>
        <w:tc>
          <w:tcPr>
            <w:tcW w:w="1167" w:type="dxa"/>
            <w:tcBorders>
              <w:top w:val="single" w:sz="6" w:space="0" w:color="000000"/>
              <w:left w:val="single" w:sz="6" w:space="0" w:color="000000"/>
              <w:bottom w:val="single" w:sz="6" w:space="0" w:color="000000"/>
              <w:right w:val="single" w:sz="6" w:space="0" w:color="000000"/>
            </w:tcBorders>
          </w:tcPr>
          <w:p w14:paraId="6794F299"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5 yıl</w:t>
            </w:r>
          </w:p>
        </w:tc>
        <w:tc>
          <w:tcPr>
            <w:tcW w:w="1479" w:type="dxa"/>
            <w:tcBorders>
              <w:top w:val="single" w:sz="6" w:space="0" w:color="000000"/>
              <w:left w:val="single" w:sz="6" w:space="0" w:color="000000"/>
              <w:bottom w:val="single" w:sz="6" w:space="0" w:color="000000"/>
              <w:right w:val="single" w:sz="6" w:space="0" w:color="000000"/>
            </w:tcBorders>
          </w:tcPr>
          <w:p w14:paraId="582BCC18"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Düşük</w:t>
            </w:r>
          </w:p>
        </w:tc>
        <w:tc>
          <w:tcPr>
            <w:tcW w:w="1417" w:type="dxa"/>
            <w:tcBorders>
              <w:top w:val="single" w:sz="6" w:space="0" w:color="000000"/>
              <w:left w:val="single" w:sz="6" w:space="0" w:color="000000"/>
              <w:bottom w:val="single" w:sz="6" w:space="0" w:color="000000"/>
              <w:right w:val="single" w:sz="6" w:space="0" w:color="000000"/>
            </w:tcBorders>
          </w:tcPr>
          <w:p w14:paraId="23419FDE"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Düşük</w:t>
            </w:r>
          </w:p>
        </w:tc>
        <w:tc>
          <w:tcPr>
            <w:tcW w:w="1355" w:type="dxa"/>
            <w:tcBorders>
              <w:top w:val="single" w:sz="6" w:space="0" w:color="000000"/>
              <w:left w:val="single" w:sz="6" w:space="0" w:color="000000"/>
              <w:bottom w:val="single" w:sz="6" w:space="0" w:color="000000"/>
            </w:tcBorders>
          </w:tcPr>
          <w:p w14:paraId="279ED7C0"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Düşük</w:t>
            </w:r>
          </w:p>
        </w:tc>
      </w:tr>
      <w:tr w:rsidR="005848B3" w:rsidRPr="005848B3" w14:paraId="762973AB" w14:textId="77777777" w:rsidTr="00CE1409">
        <w:trPr>
          <w:trHeight w:val="277"/>
        </w:trPr>
        <w:tc>
          <w:tcPr>
            <w:tcW w:w="2516" w:type="dxa"/>
            <w:tcBorders>
              <w:top w:val="single" w:sz="6" w:space="0" w:color="000000"/>
              <w:bottom w:val="single" w:sz="6" w:space="0" w:color="000000"/>
              <w:right w:val="single" w:sz="6" w:space="0" w:color="000000"/>
            </w:tcBorders>
          </w:tcPr>
          <w:p w14:paraId="6B8E1B3B"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Masahiro HATA</w:t>
            </w:r>
          </w:p>
        </w:tc>
        <w:tc>
          <w:tcPr>
            <w:tcW w:w="1142" w:type="dxa"/>
            <w:tcBorders>
              <w:top w:val="single" w:sz="6" w:space="0" w:color="000000"/>
              <w:left w:val="single" w:sz="6" w:space="0" w:color="000000"/>
              <w:bottom w:val="single" w:sz="6" w:space="0" w:color="000000"/>
              <w:right w:val="single" w:sz="6" w:space="0" w:color="000000"/>
            </w:tcBorders>
          </w:tcPr>
          <w:p w14:paraId="45B790AF"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Öğr. Gör.</w:t>
            </w:r>
          </w:p>
        </w:tc>
        <w:tc>
          <w:tcPr>
            <w:tcW w:w="821" w:type="dxa"/>
            <w:tcBorders>
              <w:top w:val="single" w:sz="6" w:space="0" w:color="000000"/>
              <w:left w:val="single" w:sz="6" w:space="0" w:color="000000"/>
              <w:bottom w:val="single" w:sz="6" w:space="0" w:color="000000"/>
              <w:right w:val="single" w:sz="6" w:space="0" w:color="000000"/>
            </w:tcBorders>
          </w:tcPr>
          <w:p w14:paraId="2E3652EE"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E</w:t>
            </w:r>
          </w:p>
        </w:tc>
        <w:tc>
          <w:tcPr>
            <w:tcW w:w="485" w:type="dxa"/>
            <w:tcBorders>
              <w:top w:val="single" w:sz="6" w:space="0" w:color="000000"/>
              <w:left w:val="single" w:sz="6" w:space="0" w:color="000000"/>
              <w:bottom w:val="single" w:sz="6" w:space="0" w:color="000000"/>
              <w:right w:val="single" w:sz="6" w:space="0" w:color="000000"/>
            </w:tcBorders>
          </w:tcPr>
          <w:p w14:paraId="751847A1"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58</w:t>
            </w:r>
          </w:p>
        </w:tc>
        <w:tc>
          <w:tcPr>
            <w:tcW w:w="485" w:type="dxa"/>
            <w:tcBorders>
              <w:top w:val="single" w:sz="6" w:space="0" w:color="000000"/>
              <w:left w:val="single" w:sz="6" w:space="0" w:color="000000"/>
              <w:bottom w:val="single" w:sz="6" w:space="0" w:color="000000"/>
              <w:right w:val="single" w:sz="6" w:space="0" w:color="000000"/>
            </w:tcBorders>
          </w:tcPr>
          <w:p w14:paraId="3F80DD28" w14:textId="77777777" w:rsidR="005848B3" w:rsidRPr="005848B3" w:rsidRDefault="005848B3" w:rsidP="004E3C73">
            <w:pPr>
              <w:rPr>
                <w:rFonts w:ascii="Times New Roman" w:hAnsi="Times New Roman" w:cs="Times New Roman"/>
              </w:rPr>
            </w:pPr>
            <w:r w:rsidRPr="005848B3">
              <w:rPr>
                <w:rFonts w:ascii="Times New Roman" w:hAnsi="Times New Roman" w:cs="Times New Roman"/>
              </w:rPr>
              <w:t>TZ</w:t>
            </w:r>
          </w:p>
        </w:tc>
        <w:tc>
          <w:tcPr>
            <w:tcW w:w="826" w:type="dxa"/>
            <w:tcBorders>
              <w:top w:val="single" w:sz="6" w:space="0" w:color="000000"/>
              <w:left w:val="single" w:sz="6" w:space="0" w:color="000000"/>
              <w:bottom w:val="single" w:sz="6" w:space="0" w:color="000000"/>
              <w:right w:val="single" w:sz="6" w:space="0" w:color="000000"/>
            </w:tcBorders>
          </w:tcPr>
          <w:p w14:paraId="4DB11023" w14:textId="6C5FEBD0" w:rsidR="005848B3" w:rsidRPr="00CE1409" w:rsidRDefault="005848B3" w:rsidP="004E3C73">
            <w:pPr>
              <w:rPr>
                <w:rFonts w:ascii="Times New Roman" w:hAnsi="Times New Roman" w:cs="Times New Roman"/>
              </w:rPr>
            </w:pPr>
            <w:r w:rsidRPr="005848B3">
              <w:rPr>
                <w:rFonts w:ascii="Times New Roman" w:hAnsi="Times New Roman" w:cs="Times New Roman"/>
              </w:rPr>
              <w:t>Y. L</w:t>
            </w:r>
            <w:r w:rsidR="00CE1409">
              <w:rPr>
                <w:rFonts w:ascii="Times New Roman" w:hAnsi="Times New Roman" w:cs="Times New Roman"/>
              </w:rPr>
              <w:t>.</w:t>
            </w:r>
          </w:p>
        </w:tc>
        <w:tc>
          <w:tcPr>
            <w:tcW w:w="1162" w:type="dxa"/>
            <w:tcBorders>
              <w:top w:val="single" w:sz="6" w:space="0" w:color="000000"/>
              <w:left w:val="single" w:sz="6" w:space="0" w:color="000000"/>
              <w:bottom w:val="single" w:sz="6" w:space="0" w:color="000000"/>
              <w:right w:val="single" w:sz="6" w:space="0" w:color="000000"/>
            </w:tcBorders>
          </w:tcPr>
          <w:p w14:paraId="1CC4E8EE"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proofErr w:type="spellStart"/>
            <w:r w:rsidRPr="005848B3">
              <w:rPr>
                <w:rFonts w:ascii="Times New Roman" w:hAnsi="Times New Roman" w:cs="Times New Roman"/>
                <w:color w:val="000000"/>
              </w:rPr>
              <w:t>Kyorin</w:t>
            </w:r>
            <w:proofErr w:type="spellEnd"/>
            <w:r w:rsidRPr="005848B3">
              <w:rPr>
                <w:rFonts w:ascii="Times New Roman" w:hAnsi="Times New Roman" w:cs="Times New Roman"/>
                <w:color w:val="000000"/>
              </w:rPr>
              <w:t xml:space="preserve"> Ü., 2014</w:t>
            </w:r>
          </w:p>
        </w:tc>
        <w:tc>
          <w:tcPr>
            <w:tcW w:w="994" w:type="dxa"/>
            <w:tcBorders>
              <w:top w:val="single" w:sz="6" w:space="0" w:color="000000"/>
              <w:left w:val="single" w:sz="6" w:space="0" w:color="000000"/>
              <w:bottom w:val="single" w:sz="6" w:space="0" w:color="000000"/>
              <w:right w:val="single" w:sz="6" w:space="0" w:color="000000"/>
            </w:tcBorders>
          </w:tcPr>
          <w:p w14:paraId="4928C09C"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30 yıl</w:t>
            </w:r>
          </w:p>
        </w:tc>
        <w:tc>
          <w:tcPr>
            <w:tcW w:w="999" w:type="dxa"/>
            <w:tcBorders>
              <w:top w:val="single" w:sz="6" w:space="0" w:color="000000"/>
              <w:left w:val="single" w:sz="6" w:space="0" w:color="000000"/>
              <w:bottom w:val="single" w:sz="6" w:space="0" w:color="000000"/>
              <w:right w:val="single" w:sz="6" w:space="0" w:color="000000"/>
            </w:tcBorders>
          </w:tcPr>
          <w:p w14:paraId="3B720BD2"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 xml:space="preserve">5 yıl </w:t>
            </w:r>
          </w:p>
        </w:tc>
        <w:tc>
          <w:tcPr>
            <w:tcW w:w="1167" w:type="dxa"/>
            <w:tcBorders>
              <w:top w:val="single" w:sz="6" w:space="0" w:color="000000"/>
              <w:left w:val="single" w:sz="6" w:space="0" w:color="000000"/>
              <w:bottom w:val="single" w:sz="6" w:space="0" w:color="000000"/>
              <w:right w:val="single" w:sz="6" w:space="0" w:color="000000"/>
            </w:tcBorders>
          </w:tcPr>
          <w:p w14:paraId="213C4764"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3 yıl</w:t>
            </w:r>
          </w:p>
        </w:tc>
        <w:tc>
          <w:tcPr>
            <w:tcW w:w="1479" w:type="dxa"/>
            <w:tcBorders>
              <w:top w:val="single" w:sz="6" w:space="0" w:color="000000"/>
              <w:left w:val="single" w:sz="6" w:space="0" w:color="000000"/>
              <w:bottom w:val="single" w:sz="6" w:space="0" w:color="000000"/>
              <w:right w:val="single" w:sz="6" w:space="0" w:color="000000"/>
            </w:tcBorders>
          </w:tcPr>
          <w:p w14:paraId="208B817A"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Düşük</w:t>
            </w:r>
          </w:p>
        </w:tc>
        <w:tc>
          <w:tcPr>
            <w:tcW w:w="1417" w:type="dxa"/>
            <w:tcBorders>
              <w:top w:val="single" w:sz="6" w:space="0" w:color="000000"/>
              <w:left w:val="single" w:sz="6" w:space="0" w:color="000000"/>
              <w:bottom w:val="single" w:sz="6" w:space="0" w:color="000000"/>
              <w:right w:val="single" w:sz="6" w:space="0" w:color="000000"/>
            </w:tcBorders>
          </w:tcPr>
          <w:p w14:paraId="22F2D700"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Düşük</w:t>
            </w:r>
          </w:p>
        </w:tc>
        <w:tc>
          <w:tcPr>
            <w:tcW w:w="1355" w:type="dxa"/>
            <w:tcBorders>
              <w:top w:val="single" w:sz="6" w:space="0" w:color="000000"/>
              <w:left w:val="single" w:sz="6" w:space="0" w:color="000000"/>
              <w:bottom w:val="single" w:sz="6" w:space="0" w:color="000000"/>
            </w:tcBorders>
          </w:tcPr>
          <w:p w14:paraId="592EDEE2"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Düşük</w:t>
            </w:r>
          </w:p>
        </w:tc>
      </w:tr>
      <w:tr w:rsidR="005848B3" w:rsidRPr="005848B3" w14:paraId="32917795" w14:textId="77777777" w:rsidTr="00CE1409">
        <w:trPr>
          <w:trHeight w:val="277"/>
        </w:trPr>
        <w:tc>
          <w:tcPr>
            <w:tcW w:w="2516" w:type="dxa"/>
            <w:tcBorders>
              <w:top w:val="single" w:sz="6" w:space="0" w:color="000000"/>
              <w:bottom w:val="single" w:sz="6" w:space="0" w:color="000000"/>
              <w:right w:val="single" w:sz="6" w:space="0" w:color="000000"/>
            </w:tcBorders>
          </w:tcPr>
          <w:p w14:paraId="2F4752B8"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Miyuki İCHİMURA</w:t>
            </w:r>
          </w:p>
        </w:tc>
        <w:tc>
          <w:tcPr>
            <w:tcW w:w="1142" w:type="dxa"/>
            <w:tcBorders>
              <w:top w:val="single" w:sz="6" w:space="0" w:color="000000"/>
              <w:left w:val="single" w:sz="6" w:space="0" w:color="000000"/>
              <w:bottom w:val="single" w:sz="6" w:space="0" w:color="000000"/>
              <w:right w:val="single" w:sz="6" w:space="0" w:color="000000"/>
            </w:tcBorders>
          </w:tcPr>
          <w:p w14:paraId="5E3D3063"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Öğr. Gör.</w:t>
            </w:r>
          </w:p>
        </w:tc>
        <w:tc>
          <w:tcPr>
            <w:tcW w:w="821" w:type="dxa"/>
            <w:tcBorders>
              <w:top w:val="single" w:sz="6" w:space="0" w:color="000000"/>
              <w:left w:val="single" w:sz="6" w:space="0" w:color="000000"/>
              <w:bottom w:val="single" w:sz="6" w:space="0" w:color="000000"/>
              <w:right w:val="single" w:sz="6" w:space="0" w:color="000000"/>
            </w:tcBorders>
          </w:tcPr>
          <w:p w14:paraId="6C76341B"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K</w:t>
            </w:r>
          </w:p>
        </w:tc>
        <w:tc>
          <w:tcPr>
            <w:tcW w:w="485" w:type="dxa"/>
            <w:tcBorders>
              <w:top w:val="single" w:sz="6" w:space="0" w:color="000000"/>
              <w:left w:val="single" w:sz="6" w:space="0" w:color="000000"/>
              <w:bottom w:val="single" w:sz="6" w:space="0" w:color="000000"/>
              <w:right w:val="single" w:sz="6" w:space="0" w:color="000000"/>
            </w:tcBorders>
          </w:tcPr>
          <w:p w14:paraId="0DB9F077"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49</w:t>
            </w:r>
          </w:p>
        </w:tc>
        <w:tc>
          <w:tcPr>
            <w:tcW w:w="485" w:type="dxa"/>
            <w:tcBorders>
              <w:top w:val="single" w:sz="6" w:space="0" w:color="000000"/>
              <w:left w:val="single" w:sz="6" w:space="0" w:color="000000"/>
              <w:bottom w:val="single" w:sz="6" w:space="0" w:color="000000"/>
              <w:right w:val="single" w:sz="6" w:space="0" w:color="000000"/>
            </w:tcBorders>
          </w:tcPr>
          <w:p w14:paraId="314AB410"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TZ</w:t>
            </w:r>
          </w:p>
        </w:tc>
        <w:tc>
          <w:tcPr>
            <w:tcW w:w="826" w:type="dxa"/>
            <w:tcBorders>
              <w:top w:val="single" w:sz="6" w:space="0" w:color="000000"/>
              <w:left w:val="single" w:sz="6" w:space="0" w:color="000000"/>
              <w:bottom w:val="single" w:sz="6" w:space="0" w:color="000000"/>
              <w:right w:val="single" w:sz="6" w:space="0" w:color="000000"/>
            </w:tcBorders>
          </w:tcPr>
          <w:p w14:paraId="19EA9172" w14:textId="7FBA2C09" w:rsidR="005848B3" w:rsidRPr="00CE1409"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L</w:t>
            </w:r>
            <w:r w:rsidR="00CE1409">
              <w:rPr>
                <w:rFonts w:ascii="Times New Roman" w:hAnsi="Times New Roman" w:cs="Times New Roman"/>
                <w:color w:val="000000"/>
              </w:rPr>
              <w:t>.</w:t>
            </w:r>
          </w:p>
        </w:tc>
        <w:tc>
          <w:tcPr>
            <w:tcW w:w="1162" w:type="dxa"/>
            <w:tcBorders>
              <w:top w:val="single" w:sz="6" w:space="0" w:color="000000"/>
              <w:left w:val="single" w:sz="6" w:space="0" w:color="000000"/>
              <w:bottom w:val="single" w:sz="6" w:space="0" w:color="000000"/>
              <w:right w:val="single" w:sz="6" w:space="0" w:color="000000"/>
            </w:tcBorders>
          </w:tcPr>
          <w:p w14:paraId="56DA8EC4"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proofErr w:type="spellStart"/>
            <w:r w:rsidRPr="005848B3">
              <w:rPr>
                <w:rFonts w:ascii="Times New Roman" w:hAnsi="Times New Roman" w:cs="Times New Roman"/>
                <w:color w:val="000000"/>
              </w:rPr>
              <w:t>Doshihsa</w:t>
            </w:r>
            <w:proofErr w:type="spellEnd"/>
            <w:r w:rsidRPr="005848B3">
              <w:rPr>
                <w:rFonts w:ascii="Times New Roman" w:hAnsi="Times New Roman" w:cs="Times New Roman"/>
                <w:color w:val="000000"/>
              </w:rPr>
              <w:t xml:space="preserve"> Ü., 1994</w:t>
            </w:r>
          </w:p>
        </w:tc>
        <w:tc>
          <w:tcPr>
            <w:tcW w:w="994" w:type="dxa"/>
            <w:tcBorders>
              <w:top w:val="single" w:sz="6" w:space="0" w:color="000000"/>
              <w:left w:val="single" w:sz="6" w:space="0" w:color="000000"/>
              <w:bottom w:val="single" w:sz="6" w:space="0" w:color="000000"/>
              <w:right w:val="single" w:sz="6" w:space="0" w:color="000000"/>
            </w:tcBorders>
          </w:tcPr>
          <w:p w14:paraId="19A3D291"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3 yıl</w:t>
            </w:r>
          </w:p>
        </w:tc>
        <w:tc>
          <w:tcPr>
            <w:tcW w:w="999" w:type="dxa"/>
            <w:tcBorders>
              <w:top w:val="single" w:sz="6" w:space="0" w:color="000000"/>
              <w:left w:val="single" w:sz="6" w:space="0" w:color="000000"/>
              <w:bottom w:val="single" w:sz="6" w:space="0" w:color="000000"/>
              <w:right w:val="single" w:sz="6" w:space="0" w:color="000000"/>
            </w:tcBorders>
          </w:tcPr>
          <w:p w14:paraId="3CD1C497"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21 yıl</w:t>
            </w:r>
          </w:p>
        </w:tc>
        <w:tc>
          <w:tcPr>
            <w:tcW w:w="1167" w:type="dxa"/>
            <w:tcBorders>
              <w:top w:val="single" w:sz="6" w:space="0" w:color="000000"/>
              <w:left w:val="single" w:sz="6" w:space="0" w:color="000000"/>
              <w:bottom w:val="single" w:sz="6" w:space="0" w:color="000000"/>
              <w:right w:val="single" w:sz="6" w:space="0" w:color="000000"/>
            </w:tcBorders>
          </w:tcPr>
          <w:p w14:paraId="566FAC5F"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16 yıl</w:t>
            </w:r>
          </w:p>
        </w:tc>
        <w:tc>
          <w:tcPr>
            <w:tcW w:w="1479" w:type="dxa"/>
            <w:tcBorders>
              <w:top w:val="single" w:sz="6" w:space="0" w:color="000000"/>
              <w:left w:val="single" w:sz="6" w:space="0" w:color="000000"/>
              <w:bottom w:val="single" w:sz="6" w:space="0" w:color="000000"/>
              <w:right w:val="single" w:sz="6" w:space="0" w:color="000000"/>
            </w:tcBorders>
          </w:tcPr>
          <w:p w14:paraId="15349859"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Orta</w:t>
            </w:r>
          </w:p>
        </w:tc>
        <w:tc>
          <w:tcPr>
            <w:tcW w:w="1417" w:type="dxa"/>
            <w:tcBorders>
              <w:top w:val="single" w:sz="6" w:space="0" w:color="000000"/>
              <w:left w:val="single" w:sz="6" w:space="0" w:color="000000"/>
              <w:bottom w:val="single" w:sz="6" w:space="0" w:color="000000"/>
              <w:right w:val="single" w:sz="6" w:space="0" w:color="000000"/>
            </w:tcBorders>
          </w:tcPr>
          <w:p w14:paraId="1DC54E06"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Düşük</w:t>
            </w:r>
          </w:p>
        </w:tc>
        <w:tc>
          <w:tcPr>
            <w:tcW w:w="1355" w:type="dxa"/>
            <w:tcBorders>
              <w:top w:val="single" w:sz="6" w:space="0" w:color="000000"/>
              <w:left w:val="single" w:sz="6" w:space="0" w:color="000000"/>
              <w:bottom w:val="single" w:sz="6" w:space="0" w:color="000000"/>
            </w:tcBorders>
          </w:tcPr>
          <w:p w14:paraId="354EFECB" w14:textId="77777777" w:rsidR="005848B3" w:rsidRPr="005848B3" w:rsidRDefault="005848B3" w:rsidP="004E3C73">
            <w:pPr>
              <w:pBdr>
                <w:top w:val="nil"/>
                <w:left w:val="nil"/>
                <w:bottom w:val="nil"/>
                <w:right w:val="nil"/>
                <w:between w:val="nil"/>
              </w:pBdr>
              <w:rPr>
                <w:rFonts w:ascii="Times New Roman" w:hAnsi="Times New Roman" w:cs="Times New Roman"/>
                <w:color w:val="000000"/>
              </w:rPr>
            </w:pPr>
            <w:r w:rsidRPr="005848B3">
              <w:rPr>
                <w:rFonts w:ascii="Times New Roman" w:hAnsi="Times New Roman" w:cs="Times New Roman"/>
                <w:color w:val="000000"/>
              </w:rPr>
              <w:t>Düşük</w:t>
            </w:r>
          </w:p>
        </w:tc>
      </w:tr>
    </w:tbl>
    <w:p w14:paraId="11A54DB2" w14:textId="77777777" w:rsidR="005848B3" w:rsidRDefault="005848B3" w:rsidP="005848B3">
      <w:pPr>
        <w:ind w:left="110"/>
        <w:rPr>
          <w:b/>
          <w:i/>
        </w:rPr>
      </w:pPr>
      <w:r>
        <w:rPr>
          <w:b/>
          <w:i/>
        </w:rPr>
        <w:t>Notlar:</w:t>
      </w:r>
    </w:p>
    <w:p w14:paraId="2C1C7F65" w14:textId="4D7E18CF" w:rsidR="005848B3" w:rsidRPr="002A5163" w:rsidRDefault="005848B3" w:rsidP="00122F15">
      <w:pPr>
        <w:widowControl w:val="0"/>
        <w:numPr>
          <w:ilvl w:val="1"/>
          <w:numId w:val="90"/>
        </w:numPr>
        <w:pBdr>
          <w:top w:val="nil"/>
          <w:left w:val="nil"/>
          <w:bottom w:val="nil"/>
          <w:right w:val="nil"/>
          <w:between w:val="nil"/>
        </w:pBdr>
        <w:tabs>
          <w:tab w:val="left" w:pos="891"/>
        </w:tabs>
        <w:ind w:hanging="421"/>
        <w:rPr>
          <w:i/>
          <w:color w:val="000000"/>
        </w:rPr>
      </w:pPr>
      <w:r>
        <w:rPr>
          <w:i/>
          <w:color w:val="000000"/>
        </w:rPr>
        <w:t>Tabloyu programdaki her öğretim üyesi için doldurunuz. Gerekiyorsa ek sayfa kullanabilirsiniz.</w:t>
      </w:r>
      <w:r w:rsidR="002A5163">
        <w:rPr>
          <w:i/>
          <w:color w:val="000000"/>
        </w:rPr>
        <w:t xml:space="preserve"> (2) </w:t>
      </w:r>
      <w:r w:rsidRPr="002A5163">
        <w:rPr>
          <w:i/>
          <w:color w:val="000000"/>
        </w:rPr>
        <w:t>K: Kadın, E: Erkek</w:t>
      </w:r>
    </w:p>
    <w:p w14:paraId="03E88EDB" w14:textId="388DFBF3" w:rsidR="005848B3" w:rsidRPr="002A5163" w:rsidRDefault="002A5163" w:rsidP="002A5163">
      <w:pPr>
        <w:widowControl w:val="0"/>
        <w:pBdr>
          <w:top w:val="nil"/>
          <w:left w:val="nil"/>
          <w:bottom w:val="nil"/>
          <w:right w:val="nil"/>
          <w:between w:val="nil"/>
        </w:pBdr>
        <w:tabs>
          <w:tab w:val="left" w:pos="891"/>
        </w:tabs>
        <w:ind w:left="469"/>
        <w:rPr>
          <w:i/>
          <w:color w:val="000000"/>
        </w:rPr>
      </w:pPr>
      <w:r>
        <w:rPr>
          <w:i/>
          <w:color w:val="000000"/>
        </w:rPr>
        <w:t xml:space="preserve">(3) </w:t>
      </w:r>
      <w:r w:rsidR="005848B3">
        <w:rPr>
          <w:i/>
          <w:color w:val="000000"/>
        </w:rPr>
        <w:t>TZ: Tam zamanlı, YZ: Yarı zamanlı, EG: Ek görevli</w:t>
      </w:r>
      <w:r w:rsidR="00B01CB0">
        <w:rPr>
          <w:i/>
          <w:color w:val="000000"/>
        </w:rPr>
        <w:t xml:space="preserve"> </w:t>
      </w:r>
      <w:r>
        <w:rPr>
          <w:i/>
          <w:color w:val="000000"/>
        </w:rPr>
        <w:t xml:space="preserve"> (4) </w:t>
      </w:r>
      <w:r w:rsidR="005848B3" w:rsidRPr="00913402">
        <w:rPr>
          <w:i/>
          <w:color w:val="000000"/>
        </w:rPr>
        <w:t xml:space="preserve">Etkinlik düzeyi son 3 yılın ortalamasını </w:t>
      </w:r>
      <w:proofErr w:type="spellStart"/>
      <w:r w:rsidR="005848B3" w:rsidRPr="00913402">
        <w:rPr>
          <w:i/>
          <w:color w:val="000000"/>
        </w:rPr>
        <w:t>yansıtmalıdı</w:t>
      </w:r>
      <w:proofErr w:type="spellEnd"/>
    </w:p>
    <w:p w14:paraId="3673C9AD" w14:textId="77777777" w:rsidR="00B25E37" w:rsidRDefault="00B25E37" w:rsidP="00B25E37">
      <w:pPr>
        <w:widowControl w:val="0"/>
        <w:pBdr>
          <w:top w:val="nil"/>
          <w:left w:val="nil"/>
          <w:bottom w:val="nil"/>
          <w:right w:val="nil"/>
          <w:between w:val="nil"/>
        </w:pBdr>
        <w:tabs>
          <w:tab w:val="left" w:pos="891"/>
        </w:tabs>
        <w:ind w:left="890"/>
      </w:pPr>
    </w:p>
    <w:p w14:paraId="6C81B585" w14:textId="77777777" w:rsidR="00B25E37" w:rsidRDefault="00B25E37" w:rsidP="00B25E37">
      <w:pPr>
        <w:widowControl w:val="0"/>
        <w:pBdr>
          <w:top w:val="nil"/>
          <w:left w:val="nil"/>
          <w:bottom w:val="nil"/>
          <w:right w:val="nil"/>
          <w:between w:val="nil"/>
        </w:pBdr>
        <w:tabs>
          <w:tab w:val="left" w:pos="891"/>
        </w:tabs>
        <w:ind w:left="890"/>
      </w:pPr>
    </w:p>
    <w:p w14:paraId="471DB237" w14:textId="77777777" w:rsidR="00B25E37" w:rsidRPr="005F6766" w:rsidRDefault="00B25E37" w:rsidP="00B25E37">
      <w:pPr>
        <w:pStyle w:val="Heading3"/>
        <w:spacing w:before="205"/>
        <w:ind w:right="68" w:firstLine="92"/>
        <w:jc w:val="center"/>
        <w:rPr>
          <w:rFonts w:ascii="Times New Roman" w:hAnsi="Times New Roman" w:cs="Times New Roman"/>
          <w:b/>
          <w:bCs/>
          <w:sz w:val="24"/>
          <w:szCs w:val="24"/>
        </w:rPr>
      </w:pPr>
      <w:r w:rsidRPr="005F6766">
        <w:rPr>
          <w:rFonts w:ascii="Times New Roman" w:hAnsi="Times New Roman" w:cs="Times New Roman"/>
          <w:b/>
          <w:bCs/>
          <w:sz w:val="24"/>
          <w:szCs w:val="24"/>
        </w:rPr>
        <w:t>EK I.4 Öğretim Elemanları Yük Özeti</w:t>
      </w:r>
    </w:p>
    <w:p w14:paraId="594ACE68" w14:textId="77777777" w:rsidR="00B25E37" w:rsidRPr="005F6766" w:rsidRDefault="00B25E37" w:rsidP="00B25E37">
      <w:pPr>
        <w:spacing w:before="120"/>
        <w:ind w:left="92" w:right="115"/>
        <w:jc w:val="center"/>
        <w:rPr>
          <w:rFonts w:ascii="Times New Roman" w:hAnsi="Times New Roman" w:cs="Times New Roman"/>
          <w:b/>
        </w:rPr>
      </w:pPr>
      <w:r w:rsidRPr="005F6766">
        <w:rPr>
          <w:rFonts w:ascii="Times New Roman" w:hAnsi="Times New Roman" w:cs="Times New Roman"/>
          <w:b/>
        </w:rPr>
        <w:t>[Japonca Öğretmenliği]</w:t>
      </w:r>
    </w:p>
    <w:p w14:paraId="25DD513C" w14:textId="77777777" w:rsidR="00B25E37" w:rsidRPr="005F6766" w:rsidRDefault="00B25E37" w:rsidP="00B25E37">
      <w:pPr>
        <w:pBdr>
          <w:top w:val="nil"/>
          <w:left w:val="nil"/>
          <w:bottom w:val="nil"/>
          <w:right w:val="nil"/>
          <w:between w:val="nil"/>
        </w:pBdr>
        <w:rPr>
          <w:rFonts w:ascii="Times New Roman" w:hAnsi="Times New Roman" w:cs="Times New Roman"/>
          <w:b/>
          <w:color w:val="000000"/>
        </w:rPr>
      </w:pPr>
    </w:p>
    <w:tbl>
      <w:tblPr>
        <w:tblW w:w="14337" w:type="dxa"/>
        <w:tblInd w:w="2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3230"/>
        <w:gridCol w:w="607"/>
        <w:gridCol w:w="5528"/>
        <w:gridCol w:w="1288"/>
        <w:gridCol w:w="1842"/>
        <w:gridCol w:w="1842"/>
      </w:tblGrid>
      <w:tr w:rsidR="00B25E37" w:rsidRPr="005F6766" w14:paraId="76938779" w14:textId="77777777" w:rsidTr="004E3C73">
        <w:trPr>
          <w:trHeight w:val="370"/>
        </w:trPr>
        <w:tc>
          <w:tcPr>
            <w:tcW w:w="3230" w:type="dxa"/>
            <w:vMerge w:val="restart"/>
            <w:tcBorders>
              <w:right w:val="single" w:sz="8" w:space="0" w:color="000000"/>
            </w:tcBorders>
          </w:tcPr>
          <w:p w14:paraId="36824264" w14:textId="77777777" w:rsidR="00B25E37" w:rsidRPr="005F6766" w:rsidRDefault="00B25E37" w:rsidP="004E3C73">
            <w:pPr>
              <w:pBdr>
                <w:top w:val="nil"/>
                <w:left w:val="nil"/>
                <w:bottom w:val="nil"/>
                <w:right w:val="nil"/>
                <w:between w:val="nil"/>
              </w:pBdr>
              <w:spacing w:before="2"/>
              <w:rPr>
                <w:rFonts w:ascii="Times New Roman" w:hAnsi="Times New Roman" w:cs="Times New Roman"/>
                <w:b/>
                <w:color w:val="000000"/>
              </w:rPr>
            </w:pPr>
          </w:p>
          <w:p w14:paraId="3E39B6C4" w14:textId="77777777" w:rsidR="00B25E37" w:rsidRPr="005F6766" w:rsidRDefault="00B25E37" w:rsidP="004E3C73">
            <w:pPr>
              <w:pBdr>
                <w:top w:val="nil"/>
                <w:left w:val="nil"/>
                <w:bottom w:val="nil"/>
                <w:right w:val="nil"/>
                <w:between w:val="nil"/>
              </w:pBdr>
              <w:ind w:left="518"/>
              <w:rPr>
                <w:rFonts w:ascii="Times New Roman" w:hAnsi="Times New Roman" w:cs="Times New Roman"/>
                <w:color w:val="000000"/>
              </w:rPr>
            </w:pPr>
            <w:r w:rsidRPr="005F6766">
              <w:rPr>
                <w:rFonts w:ascii="Times New Roman" w:hAnsi="Times New Roman" w:cs="Times New Roman"/>
                <w:color w:val="000000"/>
              </w:rPr>
              <w:t>Öğretim Elemanının Adı</w:t>
            </w:r>
          </w:p>
        </w:tc>
        <w:tc>
          <w:tcPr>
            <w:tcW w:w="607" w:type="dxa"/>
            <w:vMerge w:val="restart"/>
            <w:tcBorders>
              <w:left w:val="single" w:sz="8" w:space="0" w:color="000000"/>
              <w:right w:val="single" w:sz="8" w:space="0" w:color="000000"/>
            </w:tcBorders>
          </w:tcPr>
          <w:p w14:paraId="47255F22" w14:textId="77777777" w:rsidR="00B25E37" w:rsidRPr="005F6766" w:rsidRDefault="00B25E37" w:rsidP="004E3C73">
            <w:pPr>
              <w:pBdr>
                <w:top w:val="nil"/>
                <w:left w:val="nil"/>
                <w:bottom w:val="nil"/>
                <w:right w:val="nil"/>
                <w:between w:val="nil"/>
              </w:pBdr>
              <w:spacing w:before="211" w:line="230" w:lineRule="auto"/>
              <w:ind w:left="75" w:right="32"/>
              <w:jc w:val="center"/>
              <w:rPr>
                <w:rFonts w:ascii="Times New Roman" w:hAnsi="Times New Roman" w:cs="Times New Roman"/>
                <w:color w:val="000000"/>
              </w:rPr>
            </w:pPr>
            <w:r w:rsidRPr="005F6766">
              <w:rPr>
                <w:rFonts w:ascii="Times New Roman" w:hAnsi="Times New Roman" w:cs="Times New Roman"/>
                <w:color w:val="000000"/>
              </w:rPr>
              <w:t>TZ, YZ,</w:t>
            </w:r>
          </w:p>
          <w:p w14:paraId="7FBF84B2" w14:textId="77777777" w:rsidR="00B25E37" w:rsidRPr="005F6766" w:rsidRDefault="00B25E37" w:rsidP="004E3C73">
            <w:pPr>
              <w:pBdr>
                <w:top w:val="nil"/>
                <w:left w:val="nil"/>
                <w:bottom w:val="nil"/>
                <w:right w:val="nil"/>
                <w:between w:val="nil"/>
              </w:pBdr>
              <w:spacing w:before="26" w:line="144" w:lineRule="auto"/>
              <w:ind w:left="74" w:right="32"/>
              <w:jc w:val="center"/>
              <w:rPr>
                <w:rFonts w:ascii="Times New Roman" w:hAnsi="Times New Roman" w:cs="Times New Roman"/>
                <w:color w:val="000000"/>
              </w:rPr>
            </w:pPr>
            <w:r w:rsidRPr="005F6766">
              <w:rPr>
                <w:rFonts w:ascii="Times New Roman" w:hAnsi="Times New Roman" w:cs="Times New Roman"/>
                <w:color w:val="000000"/>
                <w:sz w:val="40"/>
                <w:szCs w:val="40"/>
                <w:vertAlign w:val="subscript"/>
              </w:rPr>
              <w:t>EG</w:t>
            </w:r>
            <w:r w:rsidRPr="005F6766">
              <w:rPr>
                <w:rFonts w:ascii="Times New Roman" w:hAnsi="Times New Roman" w:cs="Times New Roman"/>
                <w:color w:val="000000"/>
              </w:rPr>
              <w:t>(1)</w:t>
            </w:r>
          </w:p>
        </w:tc>
        <w:tc>
          <w:tcPr>
            <w:tcW w:w="5528" w:type="dxa"/>
            <w:vMerge w:val="restart"/>
            <w:tcBorders>
              <w:left w:val="single" w:sz="8" w:space="0" w:color="000000"/>
              <w:right w:val="single" w:sz="8" w:space="0" w:color="000000"/>
            </w:tcBorders>
          </w:tcPr>
          <w:p w14:paraId="7152AFB3" w14:textId="77777777" w:rsidR="00B25E37" w:rsidRPr="005F6766" w:rsidRDefault="00B25E37" w:rsidP="004E3C73">
            <w:pPr>
              <w:pBdr>
                <w:top w:val="nil"/>
                <w:left w:val="nil"/>
                <w:bottom w:val="nil"/>
                <w:right w:val="nil"/>
                <w:between w:val="nil"/>
              </w:pBdr>
              <w:spacing w:before="211" w:line="252" w:lineRule="auto"/>
              <w:ind w:left="697" w:hanging="65"/>
              <w:rPr>
                <w:rFonts w:ascii="Times New Roman" w:hAnsi="Times New Roman" w:cs="Times New Roman"/>
                <w:color w:val="000000"/>
              </w:rPr>
            </w:pPr>
            <w:r w:rsidRPr="005F6766">
              <w:rPr>
                <w:rFonts w:ascii="Times New Roman" w:hAnsi="Times New Roman" w:cs="Times New Roman"/>
                <w:color w:val="000000"/>
              </w:rPr>
              <w:t>Son İki Dönemde Verdiği Tüm Dersler (Dersin Kodu/Kredisi/Dönemi/Yılı)</w:t>
            </w:r>
            <w:r w:rsidRPr="005F6766">
              <w:rPr>
                <w:rFonts w:ascii="Times New Roman" w:hAnsi="Times New Roman" w:cs="Times New Roman"/>
                <w:color w:val="000000"/>
                <w:vertAlign w:val="superscript"/>
              </w:rPr>
              <w:t>(2)</w:t>
            </w:r>
          </w:p>
        </w:tc>
        <w:tc>
          <w:tcPr>
            <w:tcW w:w="4972" w:type="dxa"/>
            <w:gridSpan w:val="3"/>
            <w:tcBorders>
              <w:left w:val="single" w:sz="8" w:space="0" w:color="000000"/>
              <w:bottom w:val="single" w:sz="8" w:space="0" w:color="000000"/>
            </w:tcBorders>
          </w:tcPr>
          <w:p w14:paraId="0C2B5CCB" w14:textId="77777777" w:rsidR="00B25E37" w:rsidRPr="005F6766" w:rsidRDefault="00B25E37" w:rsidP="004E3C73">
            <w:pPr>
              <w:pBdr>
                <w:top w:val="nil"/>
                <w:left w:val="nil"/>
                <w:bottom w:val="nil"/>
                <w:right w:val="nil"/>
                <w:between w:val="nil"/>
              </w:pBdr>
              <w:spacing w:before="67"/>
              <w:ind w:left="1554"/>
              <w:rPr>
                <w:rFonts w:ascii="Times New Roman" w:hAnsi="Times New Roman" w:cs="Times New Roman"/>
                <w:color w:val="000000"/>
              </w:rPr>
            </w:pPr>
            <w:r w:rsidRPr="005F6766">
              <w:rPr>
                <w:rFonts w:ascii="Times New Roman" w:hAnsi="Times New Roman" w:cs="Times New Roman"/>
                <w:color w:val="000000"/>
              </w:rPr>
              <w:t>Toplam Etkinlik Dağılımı</w:t>
            </w:r>
            <w:r w:rsidRPr="005F6766">
              <w:rPr>
                <w:rFonts w:ascii="Times New Roman" w:hAnsi="Times New Roman" w:cs="Times New Roman"/>
                <w:color w:val="000000"/>
                <w:vertAlign w:val="superscript"/>
              </w:rPr>
              <w:t>(3)</w:t>
            </w:r>
          </w:p>
        </w:tc>
      </w:tr>
      <w:tr w:rsidR="00B25E37" w:rsidRPr="005F6766" w14:paraId="30716A01" w14:textId="77777777" w:rsidTr="004E3C73">
        <w:trPr>
          <w:trHeight w:val="499"/>
        </w:trPr>
        <w:tc>
          <w:tcPr>
            <w:tcW w:w="3230" w:type="dxa"/>
            <w:vMerge/>
            <w:tcBorders>
              <w:right w:val="single" w:sz="8" w:space="0" w:color="000000"/>
            </w:tcBorders>
          </w:tcPr>
          <w:p w14:paraId="14C121D9"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607" w:type="dxa"/>
            <w:vMerge/>
            <w:tcBorders>
              <w:left w:val="single" w:sz="8" w:space="0" w:color="000000"/>
              <w:right w:val="single" w:sz="8" w:space="0" w:color="000000"/>
            </w:tcBorders>
          </w:tcPr>
          <w:p w14:paraId="503C4318"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5528" w:type="dxa"/>
            <w:vMerge/>
            <w:tcBorders>
              <w:left w:val="single" w:sz="8" w:space="0" w:color="000000"/>
              <w:right w:val="single" w:sz="8" w:space="0" w:color="000000"/>
            </w:tcBorders>
          </w:tcPr>
          <w:p w14:paraId="32E6D194"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288" w:type="dxa"/>
            <w:tcBorders>
              <w:top w:val="single" w:sz="8" w:space="0" w:color="000000"/>
              <w:left w:val="single" w:sz="8" w:space="0" w:color="000000"/>
              <w:right w:val="single" w:sz="8" w:space="0" w:color="000000"/>
            </w:tcBorders>
          </w:tcPr>
          <w:p w14:paraId="5C02D6C8" w14:textId="77777777" w:rsidR="00B25E37" w:rsidRPr="005F6766" w:rsidRDefault="00B25E37" w:rsidP="004E3C73">
            <w:pPr>
              <w:pBdr>
                <w:top w:val="nil"/>
                <w:left w:val="nil"/>
                <w:bottom w:val="nil"/>
                <w:right w:val="nil"/>
                <w:between w:val="nil"/>
              </w:pBdr>
              <w:spacing w:before="122"/>
              <w:rPr>
                <w:rFonts w:ascii="Times New Roman" w:hAnsi="Times New Roman" w:cs="Times New Roman"/>
                <w:color w:val="000000"/>
              </w:rPr>
            </w:pPr>
            <w:r w:rsidRPr="005F6766">
              <w:rPr>
                <w:rFonts w:ascii="Times New Roman" w:hAnsi="Times New Roman" w:cs="Times New Roman"/>
                <w:color w:val="000000"/>
              </w:rPr>
              <w:t xml:space="preserve">    Öğretim</w:t>
            </w:r>
          </w:p>
        </w:tc>
        <w:tc>
          <w:tcPr>
            <w:tcW w:w="1842" w:type="dxa"/>
            <w:tcBorders>
              <w:top w:val="single" w:sz="8" w:space="0" w:color="000000"/>
              <w:left w:val="single" w:sz="8" w:space="0" w:color="000000"/>
              <w:right w:val="single" w:sz="8" w:space="0" w:color="000000"/>
            </w:tcBorders>
          </w:tcPr>
          <w:p w14:paraId="73F6A373" w14:textId="77777777" w:rsidR="00B25E37" w:rsidRPr="005F6766" w:rsidRDefault="00B25E37" w:rsidP="004E3C73">
            <w:pPr>
              <w:pBdr>
                <w:top w:val="nil"/>
                <w:left w:val="nil"/>
                <w:bottom w:val="nil"/>
                <w:right w:val="nil"/>
                <w:between w:val="nil"/>
              </w:pBdr>
              <w:spacing w:before="122"/>
              <w:ind w:left="498"/>
              <w:rPr>
                <w:rFonts w:ascii="Times New Roman" w:hAnsi="Times New Roman" w:cs="Times New Roman"/>
                <w:color w:val="000000"/>
              </w:rPr>
            </w:pPr>
            <w:r w:rsidRPr="005F6766">
              <w:rPr>
                <w:rFonts w:ascii="Times New Roman" w:hAnsi="Times New Roman" w:cs="Times New Roman"/>
                <w:color w:val="000000"/>
              </w:rPr>
              <w:t>Araştırma</w:t>
            </w:r>
          </w:p>
        </w:tc>
        <w:tc>
          <w:tcPr>
            <w:tcW w:w="1842" w:type="dxa"/>
            <w:tcBorders>
              <w:top w:val="single" w:sz="8" w:space="0" w:color="000000"/>
              <w:left w:val="single" w:sz="8" w:space="0" w:color="000000"/>
            </w:tcBorders>
          </w:tcPr>
          <w:p w14:paraId="57E96917" w14:textId="77777777" w:rsidR="00B25E37" w:rsidRPr="005F6766" w:rsidRDefault="00B25E37" w:rsidP="004E3C73">
            <w:pPr>
              <w:pBdr>
                <w:top w:val="nil"/>
                <w:left w:val="nil"/>
                <w:bottom w:val="nil"/>
                <w:right w:val="nil"/>
                <w:between w:val="nil"/>
              </w:pBdr>
              <w:spacing w:before="122"/>
              <w:ind w:left="602"/>
              <w:rPr>
                <w:rFonts w:ascii="Times New Roman" w:hAnsi="Times New Roman" w:cs="Times New Roman"/>
                <w:color w:val="000000"/>
              </w:rPr>
            </w:pPr>
            <w:r w:rsidRPr="005F6766">
              <w:rPr>
                <w:rFonts w:ascii="Times New Roman" w:hAnsi="Times New Roman" w:cs="Times New Roman"/>
                <w:color w:val="000000"/>
              </w:rPr>
              <w:t>Diğer</w:t>
            </w:r>
            <w:r w:rsidRPr="005F6766">
              <w:rPr>
                <w:rFonts w:ascii="Times New Roman" w:hAnsi="Times New Roman" w:cs="Times New Roman"/>
                <w:color w:val="000000"/>
                <w:vertAlign w:val="superscript"/>
              </w:rPr>
              <w:t>(4)</w:t>
            </w:r>
          </w:p>
        </w:tc>
      </w:tr>
      <w:tr w:rsidR="00B25E37" w:rsidRPr="005F6766" w14:paraId="4A4C0BE4" w14:textId="77777777" w:rsidTr="004E3C73">
        <w:trPr>
          <w:trHeight w:val="569"/>
        </w:trPr>
        <w:tc>
          <w:tcPr>
            <w:tcW w:w="3230" w:type="dxa"/>
            <w:tcBorders>
              <w:bottom w:val="single" w:sz="8" w:space="0" w:color="000000"/>
              <w:right w:val="single" w:sz="6" w:space="0" w:color="000000"/>
            </w:tcBorders>
          </w:tcPr>
          <w:p w14:paraId="09FC6941"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Tolga ÖZŞEN</w:t>
            </w:r>
          </w:p>
        </w:tc>
        <w:tc>
          <w:tcPr>
            <w:tcW w:w="607" w:type="dxa"/>
            <w:tcBorders>
              <w:left w:val="single" w:sz="6" w:space="0" w:color="000000"/>
              <w:bottom w:val="single" w:sz="8" w:space="0" w:color="000000"/>
              <w:right w:val="single" w:sz="6" w:space="0" w:color="000000"/>
            </w:tcBorders>
          </w:tcPr>
          <w:p w14:paraId="335EA1A1"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TZ</w:t>
            </w:r>
          </w:p>
        </w:tc>
        <w:tc>
          <w:tcPr>
            <w:tcW w:w="5528" w:type="dxa"/>
            <w:tcBorders>
              <w:left w:val="single" w:sz="6" w:space="0" w:color="000000"/>
              <w:bottom w:val="single" w:sz="8" w:space="0" w:color="000000"/>
              <w:right w:val="single" w:sz="6" w:space="0" w:color="000000"/>
            </w:tcBorders>
          </w:tcPr>
          <w:p w14:paraId="506B6E1C"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14JPÖ306/Japon Toplumu/2/Bahar/2020</w:t>
            </w:r>
          </w:p>
        </w:tc>
        <w:tc>
          <w:tcPr>
            <w:tcW w:w="1288" w:type="dxa"/>
            <w:vMerge w:val="restart"/>
            <w:tcBorders>
              <w:left w:val="single" w:sz="6" w:space="0" w:color="000000"/>
              <w:right w:val="single" w:sz="6" w:space="0" w:color="000000"/>
            </w:tcBorders>
            <w:vAlign w:val="center"/>
          </w:tcPr>
          <w:p w14:paraId="446C1318" w14:textId="77777777" w:rsidR="00B25E37" w:rsidRPr="005F6766" w:rsidRDefault="00B25E37" w:rsidP="004E3C73">
            <w:pPr>
              <w:pBdr>
                <w:top w:val="nil"/>
                <w:left w:val="nil"/>
                <w:bottom w:val="nil"/>
                <w:right w:val="nil"/>
                <w:between w:val="nil"/>
              </w:pBdr>
              <w:jc w:val="center"/>
              <w:rPr>
                <w:rFonts w:ascii="Times New Roman" w:hAnsi="Times New Roman" w:cs="Times New Roman"/>
                <w:color w:val="000000"/>
              </w:rPr>
            </w:pPr>
            <w:r w:rsidRPr="005F6766">
              <w:rPr>
                <w:rFonts w:ascii="Times New Roman" w:hAnsi="Times New Roman" w:cs="Times New Roman"/>
                <w:color w:val="000000"/>
              </w:rPr>
              <w:t>%55</w:t>
            </w:r>
          </w:p>
        </w:tc>
        <w:tc>
          <w:tcPr>
            <w:tcW w:w="1842" w:type="dxa"/>
            <w:vMerge w:val="restart"/>
            <w:tcBorders>
              <w:left w:val="single" w:sz="6" w:space="0" w:color="000000"/>
              <w:right w:val="single" w:sz="6" w:space="0" w:color="000000"/>
            </w:tcBorders>
            <w:vAlign w:val="center"/>
          </w:tcPr>
          <w:p w14:paraId="01256148" w14:textId="77777777" w:rsidR="00B25E37" w:rsidRPr="005F6766" w:rsidRDefault="00B25E37" w:rsidP="004E3C73">
            <w:pPr>
              <w:pBdr>
                <w:top w:val="nil"/>
                <w:left w:val="nil"/>
                <w:bottom w:val="nil"/>
                <w:right w:val="nil"/>
                <w:between w:val="nil"/>
              </w:pBdr>
              <w:jc w:val="center"/>
              <w:rPr>
                <w:rFonts w:ascii="Times New Roman" w:hAnsi="Times New Roman" w:cs="Times New Roman"/>
                <w:color w:val="000000"/>
              </w:rPr>
            </w:pPr>
            <w:r w:rsidRPr="005F6766">
              <w:rPr>
                <w:rFonts w:ascii="Times New Roman" w:hAnsi="Times New Roman" w:cs="Times New Roman"/>
                <w:color w:val="000000"/>
              </w:rPr>
              <w:t>%45</w:t>
            </w:r>
          </w:p>
        </w:tc>
        <w:tc>
          <w:tcPr>
            <w:tcW w:w="1842" w:type="dxa"/>
            <w:vMerge w:val="restart"/>
            <w:tcBorders>
              <w:left w:val="single" w:sz="6" w:space="0" w:color="000000"/>
            </w:tcBorders>
          </w:tcPr>
          <w:p w14:paraId="1211A74E"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r>
      <w:tr w:rsidR="00B25E37" w:rsidRPr="005F6766" w14:paraId="248095A2" w14:textId="77777777" w:rsidTr="004E3C73">
        <w:trPr>
          <w:trHeight w:val="565"/>
        </w:trPr>
        <w:tc>
          <w:tcPr>
            <w:tcW w:w="3230" w:type="dxa"/>
            <w:tcBorders>
              <w:top w:val="single" w:sz="8" w:space="0" w:color="000000"/>
              <w:bottom w:val="single" w:sz="8" w:space="0" w:color="000000"/>
              <w:right w:val="single" w:sz="6" w:space="0" w:color="000000"/>
            </w:tcBorders>
          </w:tcPr>
          <w:p w14:paraId="627103C7"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24AAD8A3"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TZ</w:t>
            </w:r>
          </w:p>
        </w:tc>
        <w:tc>
          <w:tcPr>
            <w:tcW w:w="5528" w:type="dxa"/>
            <w:tcBorders>
              <w:top w:val="single" w:sz="8" w:space="0" w:color="000000"/>
              <w:left w:val="single" w:sz="6" w:space="0" w:color="000000"/>
              <w:bottom w:val="single" w:sz="8" w:space="0" w:color="000000"/>
              <w:right w:val="single" w:sz="6" w:space="0" w:color="000000"/>
            </w:tcBorders>
          </w:tcPr>
          <w:p w14:paraId="4945BBE8"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14JPÖ416/Japonca-Türkçe Çeviri/2/Bahar/2020</w:t>
            </w:r>
          </w:p>
        </w:tc>
        <w:tc>
          <w:tcPr>
            <w:tcW w:w="1288" w:type="dxa"/>
            <w:vMerge/>
            <w:tcBorders>
              <w:left w:val="single" w:sz="6" w:space="0" w:color="000000"/>
              <w:right w:val="single" w:sz="6" w:space="0" w:color="000000"/>
            </w:tcBorders>
            <w:vAlign w:val="center"/>
          </w:tcPr>
          <w:p w14:paraId="13469331"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left w:val="single" w:sz="6" w:space="0" w:color="000000"/>
              <w:right w:val="single" w:sz="6" w:space="0" w:color="000000"/>
            </w:tcBorders>
            <w:vAlign w:val="center"/>
          </w:tcPr>
          <w:p w14:paraId="15898576"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left w:val="single" w:sz="6" w:space="0" w:color="000000"/>
            </w:tcBorders>
          </w:tcPr>
          <w:p w14:paraId="57D1BE5B"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r>
      <w:tr w:rsidR="00B25E37" w:rsidRPr="005F6766" w14:paraId="1DD27A4A" w14:textId="77777777" w:rsidTr="004E3C73">
        <w:trPr>
          <w:trHeight w:val="565"/>
        </w:trPr>
        <w:tc>
          <w:tcPr>
            <w:tcW w:w="3230" w:type="dxa"/>
            <w:tcBorders>
              <w:top w:val="single" w:sz="8" w:space="0" w:color="000000"/>
              <w:bottom w:val="single" w:sz="8" w:space="0" w:color="000000"/>
              <w:right w:val="single" w:sz="6" w:space="0" w:color="000000"/>
            </w:tcBorders>
          </w:tcPr>
          <w:p w14:paraId="73F922E4"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37BC8A20"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TZ</w:t>
            </w:r>
          </w:p>
        </w:tc>
        <w:tc>
          <w:tcPr>
            <w:tcW w:w="5528" w:type="dxa"/>
            <w:tcBorders>
              <w:top w:val="single" w:sz="8" w:space="0" w:color="000000"/>
              <w:left w:val="single" w:sz="6" w:space="0" w:color="000000"/>
              <w:bottom w:val="single" w:sz="8" w:space="0" w:color="000000"/>
              <w:right w:val="single" w:sz="6" w:space="0" w:color="000000"/>
            </w:tcBorders>
          </w:tcPr>
          <w:p w14:paraId="570BCCDC"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 xml:space="preserve">14JPÖ404/Toplumsal Dil </w:t>
            </w:r>
            <w:proofErr w:type="spellStart"/>
            <w:r w:rsidRPr="005F6766">
              <w:rPr>
                <w:rFonts w:ascii="Times New Roman" w:hAnsi="Times New Roman" w:cs="Times New Roman"/>
                <w:color w:val="000000"/>
              </w:rPr>
              <w:t>Beceileri</w:t>
            </w:r>
            <w:proofErr w:type="spellEnd"/>
            <w:r w:rsidRPr="005F6766">
              <w:rPr>
                <w:rFonts w:ascii="Times New Roman" w:hAnsi="Times New Roman" w:cs="Times New Roman"/>
                <w:color w:val="000000"/>
              </w:rPr>
              <w:t xml:space="preserve"> II/2/Bahar/2020</w:t>
            </w:r>
          </w:p>
        </w:tc>
        <w:tc>
          <w:tcPr>
            <w:tcW w:w="1288" w:type="dxa"/>
            <w:vMerge/>
            <w:tcBorders>
              <w:left w:val="single" w:sz="6" w:space="0" w:color="000000"/>
              <w:right w:val="single" w:sz="6" w:space="0" w:color="000000"/>
            </w:tcBorders>
            <w:vAlign w:val="center"/>
          </w:tcPr>
          <w:p w14:paraId="7ABEE896"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left w:val="single" w:sz="6" w:space="0" w:color="000000"/>
              <w:right w:val="single" w:sz="6" w:space="0" w:color="000000"/>
            </w:tcBorders>
            <w:vAlign w:val="center"/>
          </w:tcPr>
          <w:p w14:paraId="08EDCC70"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left w:val="single" w:sz="6" w:space="0" w:color="000000"/>
            </w:tcBorders>
          </w:tcPr>
          <w:p w14:paraId="25C8A79A"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r>
      <w:tr w:rsidR="00B25E37" w:rsidRPr="005F6766" w14:paraId="08F0DCA9" w14:textId="77777777" w:rsidTr="004E3C73">
        <w:trPr>
          <w:trHeight w:val="565"/>
        </w:trPr>
        <w:tc>
          <w:tcPr>
            <w:tcW w:w="3230" w:type="dxa"/>
            <w:tcBorders>
              <w:top w:val="single" w:sz="8" w:space="0" w:color="000000"/>
              <w:bottom w:val="single" w:sz="8" w:space="0" w:color="000000"/>
              <w:right w:val="single" w:sz="6" w:space="0" w:color="000000"/>
            </w:tcBorders>
          </w:tcPr>
          <w:p w14:paraId="2EAA3D54"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53FF8E30"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TZ</w:t>
            </w:r>
          </w:p>
        </w:tc>
        <w:tc>
          <w:tcPr>
            <w:tcW w:w="5528" w:type="dxa"/>
            <w:tcBorders>
              <w:top w:val="single" w:sz="8" w:space="0" w:color="000000"/>
              <w:left w:val="single" w:sz="6" w:space="0" w:color="000000"/>
              <w:bottom w:val="single" w:sz="8" w:space="0" w:color="000000"/>
              <w:right w:val="single" w:sz="6" w:space="0" w:color="000000"/>
            </w:tcBorders>
          </w:tcPr>
          <w:p w14:paraId="0DFEBD01"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14JPÖ420/Araştırma Yöntemleri/2/Bahar/2020</w:t>
            </w:r>
          </w:p>
        </w:tc>
        <w:tc>
          <w:tcPr>
            <w:tcW w:w="1288" w:type="dxa"/>
            <w:vMerge/>
            <w:tcBorders>
              <w:left w:val="single" w:sz="6" w:space="0" w:color="000000"/>
              <w:right w:val="single" w:sz="6" w:space="0" w:color="000000"/>
            </w:tcBorders>
            <w:vAlign w:val="center"/>
          </w:tcPr>
          <w:p w14:paraId="00A5829E"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left w:val="single" w:sz="6" w:space="0" w:color="000000"/>
              <w:right w:val="single" w:sz="6" w:space="0" w:color="000000"/>
            </w:tcBorders>
            <w:vAlign w:val="center"/>
          </w:tcPr>
          <w:p w14:paraId="6890A42A"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left w:val="single" w:sz="6" w:space="0" w:color="000000"/>
            </w:tcBorders>
          </w:tcPr>
          <w:p w14:paraId="0FF6C504"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r>
      <w:tr w:rsidR="00B25E37" w:rsidRPr="005F6766" w14:paraId="0324583E" w14:textId="77777777" w:rsidTr="004E3C73">
        <w:trPr>
          <w:trHeight w:val="565"/>
        </w:trPr>
        <w:tc>
          <w:tcPr>
            <w:tcW w:w="3230" w:type="dxa"/>
            <w:tcBorders>
              <w:top w:val="single" w:sz="8" w:space="0" w:color="000000"/>
              <w:bottom w:val="single" w:sz="8" w:space="0" w:color="000000"/>
              <w:right w:val="single" w:sz="6" w:space="0" w:color="000000"/>
            </w:tcBorders>
          </w:tcPr>
          <w:p w14:paraId="1B4DE755"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16B07A9A"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TZ</w:t>
            </w:r>
          </w:p>
        </w:tc>
        <w:tc>
          <w:tcPr>
            <w:tcW w:w="5528" w:type="dxa"/>
            <w:tcBorders>
              <w:top w:val="single" w:sz="8" w:space="0" w:color="000000"/>
              <w:left w:val="single" w:sz="6" w:space="0" w:color="000000"/>
              <w:bottom w:val="single" w:sz="8" w:space="0" w:color="000000"/>
              <w:right w:val="single" w:sz="6" w:space="0" w:color="000000"/>
            </w:tcBorders>
          </w:tcPr>
          <w:p w14:paraId="0B5C2DCE"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14JPÖ342/Topluma Hizmet Uygulamaları/2/Bahar/2020</w:t>
            </w:r>
          </w:p>
        </w:tc>
        <w:tc>
          <w:tcPr>
            <w:tcW w:w="1288" w:type="dxa"/>
            <w:vMerge/>
            <w:tcBorders>
              <w:left w:val="single" w:sz="6" w:space="0" w:color="000000"/>
              <w:right w:val="single" w:sz="6" w:space="0" w:color="000000"/>
            </w:tcBorders>
            <w:vAlign w:val="center"/>
          </w:tcPr>
          <w:p w14:paraId="6A55F2BA"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left w:val="single" w:sz="6" w:space="0" w:color="000000"/>
              <w:right w:val="single" w:sz="6" w:space="0" w:color="000000"/>
            </w:tcBorders>
            <w:vAlign w:val="center"/>
          </w:tcPr>
          <w:p w14:paraId="7E4DC0ED"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left w:val="single" w:sz="6" w:space="0" w:color="000000"/>
            </w:tcBorders>
          </w:tcPr>
          <w:p w14:paraId="07EF51DE"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r>
      <w:tr w:rsidR="00B25E37" w:rsidRPr="005F6766" w14:paraId="68084478" w14:textId="77777777" w:rsidTr="004E3C73">
        <w:trPr>
          <w:trHeight w:val="565"/>
        </w:trPr>
        <w:tc>
          <w:tcPr>
            <w:tcW w:w="3230" w:type="dxa"/>
            <w:tcBorders>
              <w:top w:val="single" w:sz="8" w:space="0" w:color="000000"/>
              <w:bottom w:val="single" w:sz="8" w:space="0" w:color="000000"/>
              <w:right w:val="single" w:sz="6" w:space="0" w:color="000000"/>
            </w:tcBorders>
          </w:tcPr>
          <w:p w14:paraId="2459E48B"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27A16DCF"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TZ</w:t>
            </w:r>
          </w:p>
        </w:tc>
        <w:tc>
          <w:tcPr>
            <w:tcW w:w="5528" w:type="dxa"/>
            <w:tcBorders>
              <w:top w:val="single" w:sz="8" w:space="0" w:color="000000"/>
              <w:left w:val="single" w:sz="6" w:space="0" w:color="000000"/>
              <w:bottom w:val="single" w:sz="8" w:space="0" w:color="000000"/>
              <w:right w:val="single" w:sz="6" w:space="0" w:color="000000"/>
            </w:tcBorders>
          </w:tcPr>
          <w:p w14:paraId="76FE6959"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14JPÖ403/Japon Toplumsal Dil Becerileri I/2/Güz/2020</w:t>
            </w:r>
          </w:p>
        </w:tc>
        <w:tc>
          <w:tcPr>
            <w:tcW w:w="1288" w:type="dxa"/>
            <w:vMerge/>
            <w:tcBorders>
              <w:left w:val="single" w:sz="6" w:space="0" w:color="000000"/>
              <w:right w:val="single" w:sz="6" w:space="0" w:color="000000"/>
            </w:tcBorders>
            <w:vAlign w:val="center"/>
          </w:tcPr>
          <w:p w14:paraId="191C82A8"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left w:val="single" w:sz="6" w:space="0" w:color="000000"/>
              <w:right w:val="single" w:sz="6" w:space="0" w:color="000000"/>
            </w:tcBorders>
            <w:vAlign w:val="center"/>
          </w:tcPr>
          <w:p w14:paraId="75CD1C4D"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left w:val="single" w:sz="6" w:space="0" w:color="000000"/>
            </w:tcBorders>
          </w:tcPr>
          <w:p w14:paraId="58C3BBCB"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r>
      <w:tr w:rsidR="00B25E37" w:rsidRPr="005F6766" w14:paraId="64D1FB7B" w14:textId="77777777" w:rsidTr="004E3C73">
        <w:trPr>
          <w:trHeight w:val="565"/>
        </w:trPr>
        <w:tc>
          <w:tcPr>
            <w:tcW w:w="3230" w:type="dxa"/>
            <w:tcBorders>
              <w:top w:val="single" w:sz="8" w:space="0" w:color="000000"/>
              <w:bottom w:val="single" w:sz="8" w:space="0" w:color="000000"/>
              <w:right w:val="single" w:sz="6" w:space="0" w:color="000000"/>
            </w:tcBorders>
          </w:tcPr>
          <w:p w14:paraId="203794C0"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0F524579"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TZ</w:t>
            </w:r>
          </w:p>
        </w:tc>
        <w:tc>
          <w:tcPr>
            <w:tcW w:w="5528" w:type="dxa"/>
            <w:tcBorders>
              <w:top w:val="single" w:sz="8" w:space="0" w:color="000000"/>
              <w:left w:val="single" w:sz="6" w:space="0" w:color="000000"/>
              <w:bottom w:val="single" w:sz="8" w:space="0" w:color="000000"/>
              <w:right w:val="single" w:sz="6" w:space="0" w:color="000000"/>
            </w:tcBorders>
          </w:tcPr>
          <w:p w14:paraId="623FDD84"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14JPÖ439/Günümüz Japonya’sında Medya Okumaları/3/Güz/2020</w:t>
            </w:r>
          </w:p>
        </w:tc>
        <w:tc>
          <w:tcPr>
            <w:tcW w:w="1288" w:type="dxa"/>
            <w:vMerge/>
            <w:tcBorders>
              <w:left w:val="single" w:sz="6" w:space="0" w:color="000000"/>
              <w:right w:val="single" w:sz="6" w:space="0" w:color="000000"/>
            </w:tcBorders>
            <w:vAlign w:val="center"/>
          </w:tcPr>
          <w:p w14:paraId="4721F163"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left w:val="single" w:sz="6" w:space="0" w:color="000000"/>
              <w:right w:val="single" w:sz="6" w:space="0" w:color="000000"/>
            </w:tcBorders>
            <w:vAlign w:val="center"/>
          </w:tcPr>
          <w:p w14:paraId="7C363409"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left w:val="single" w:sz="6" w:space="0" w:color="000000"/>
            </w:tcBorders>
          </w:tcPr>
          <w:p w14:paraId="46772BA4"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r>
      <w:tr w:rsidR="00B25E37" w:rsidRPr="005F6766" w14:paraId="05A98E91" w14:textId="77777777" w:rsidTr="004E3C73">
        <w:trPr>
          <w:trHeight w:val="570"/>
        </w:trPr>
        <w:tc>
          <w:tcPr>
            <w:tcW w:w="3230" w:type="dxa"/>
            <w:tcBorders>
              <w:top w:val="single" w:sz="8" w:space="0" w:color="000000"/>
              <w:bottom w:val="single" w:sz="8" w:space="0" w:color="000000"/>
              <w:right w:val="single" w:sz="6" w:space="0" w:color="000000"/>
            </w:tcBorders>
          </w:tcPr>
          <w:p w14:paraId="66A993C5"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1296D099"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TZ</w:t>
            </w:r>
          </w:p>
        </w:tc>
        <w:tc>
          <w:tcPr>
            <w:tcW w:w="5528" w:type="dxa"/>
            <w:tcBorders>
              <w:top w:val="single" w:sz="8" w:space="0" w:color="000000"/>
              <w:left w:val="single" w:sz="6" w:space="0" w:color="000000"/>
              <w:bottom w:val="single" w:sz="8" w:space="0" w:color="000000"/>
              <w:right w:val="single" w:sz="6" w:space="0" w:color="000000"/>
            </w:tcBorders>
          </w:tcPr>
          <w:p w14:paraId="3ECD43DD"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14JPÖ453/Japon Kalkınması ve Toplumsal Değişim/3/Güz/2020</w:t>
            </w:r>
          </w:p>
        </w:tc>
        <w:tc>
          <w:tcPr>
            <w:tcW w:w="1288" w:type="dxa"/>
            <w:vMerge/>
            <w:tcBorders>
              <w:left w:val="single" w:sz="6" w:space="0" w:color="000000"/>
              <w:right w:val="single" w:sz="6" w:space="0" w:color="000000"/>
            </w:tcBorders>
            <w:vAlign w:val="center"/>
          </w:tcPr>
          <w:p w14:paraId="63B15DA9"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left w:val="single" w:sz="6" w:space="0" w:color="000000"/>
              <w:right w:val="single" w:sz="6" w:space="0" w:color="000000"/>
            </w:tcBorders>
            <w:vAlign w:val="center"/>
          </w:tcPr>
          <w:p w14:paraId="2662F736"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left w:val="single" w:sz="6" w:space="0" w:color="000000"/>
            </w:tcBorders>
          </w:tcPr>
          <w:p w14:paraId="3DB28BCA"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r>
      <w:tr w:rsidR="00B25E37" w:rsidRPr="005F6766" w14:paraId="1E619228" w14:textId="77777777" w:rsidTr="004E3C73">
        <w:trPr>
          <w:trHeight w:val="565"/>
        </w:trPr>
        <w:tc>
          <w:tcPr>
            <w:tcW w:w="3230" w:type="dxa"/>
            <w:tcBorders>
              <w:top w:val="single" w:sz="8" w:space="0" w:color="000000"/>
              <w:bottom w:val="single" w:sz="8" w:space="0" w:color="000000"/>
              <w:right w:val="single" w:sz="6" w:space="0" w:color="000000"/>
            </w:tcBorders>
          </w:tcPr>
          <w:p w14:paraId="54CEFD68"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23DC697B"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TZ</w:t>
            </w:r>
          </w:p>
        </w:tc>
        <w:tc>
          <w:tcPr>
            <w:tcW w:w="5528" w:type="dxa"/>
            <w:tcBorders>
              <w:top w:val="single" w:sz="8" w:space="0" w:color="000000"/>
              <w:left w:val="single" w:sz="6" w:space="0" w:color="000000"/>
              <w:bottom w:val="single" w:sz="8" w:space="0" w:color="000000"/>
              <w:right w:val="single" w:sz="6" w:space="0" w:color="000000"/>
            </w:tcBorders>
          </w:tcPr>
          <w:p w14:paraId="59C76056"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JPÖ3007/Genel Japon Kültürü Ders Planı/2/Güz/2020</w:t>
            </w:r>
          </w:p>
        </w:tc>
        <w:tc>
          <w:tcPr>
            <w:tcW w:w="1288" w:type="dxa"/>
            <w:vMerge/>
            <w:tcBorders>
              <w:left w:val="single" w:sz="6" w:space="0" w:color="000000"/>
              <w:right w:val="single" w:sz="6" w:space="0" w:color="000000"/>
            </w:tcBorders>
            <w:vAlign w:val="center"/>
          </w:tcPr>
          <w:p w14:paraId="50C7961D"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left w:val="single" w:sz="6" w:space="0" w:color="000000"/>
              <w:right w:val="single" w:sz="6" w:space="0" w:color="000000"/>
            </w:tcBorders>
            <w:vAlign w:val="center"/>
          </w:tcPr>
          <w:p w14:paraId="13D6AC55"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left w:val="single" w:sz="6" w:space="0" w:color="000000"/>
            </w:tcBorders>
          </w:tcPr>
          <w:p w14:paraId="2D9DEB88"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r>
      <w:tr w:rsidR="00B25E37" w:rsidRPr="005F6766" w14:paraId="026E51F5" w14:textId="77777777" w:rsidTr="004E3C73">
        <w:trPr>
          <w:trHeight w:val="565"/>
        </w:trPr>
        <w:tc>
          <w:tcPr>
            <w:tcW w:w="3230" w:type="dxa"/>
            <w:tcBorders>
              <w:top w:val="single" w:sz="8" w:space="0" w:color="000000"/>
              <w:bottom w:val="single" w:sz="8" w:space="0" w:color="000000"/>
              <w:right w:val="single" w:sz="6" w:space="0" w:color="000000"/>
            </w:tcBorders>
          </w:tcPr>
          <w:p w14:paraId="2030C287"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09A37F27"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TZ</w:t>
            </w:r>
          </w:p>
        </w:tc>
        <w:tc>
          <w:tcPr>
            <w:tcW w:w="5528" w:type="dxa"/>
            <w:tcBorders>
              <w:top w:val="single" w:sz="8" w:space="0" w:color="000000"/>
              <w:left w:val="single" w:sz="6" w:space="0" w:color="000000"/>
              <w:bottom w:val="single" w:sz="8" w:space="0" w:color="000000"/>
              <w:right w:val="single" w:sz="6" w:space="0" w:color="000000"/>
            </w:tcBorders>
          </w:tcPr>
          <w:p w14:paraId="6051A0EE"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JADE5001/Bilimsel Araştırma Yöntemleri ve Temel İstatistik/3/Güz/2020</w:t>
            </w:r>
          </w:p>
        </w:tc>
        <w:tc>
          <w:tcPr>
            <w:tcW w:w="1288" w:type="dxa"/>
            <w:vMerge/>
            <w:tcBorders>
              <w:left w:val="single" w:sz="6" w:space="0" w:color="000000"/>
              <w:right w:val="single" w:sz="6" w:space="0" w:color="000000"/>
            </w:tcBorders>
            <w:vAlign w:val="center"/>
          </w:tcPr>
          <w:p w14:paraId="3697B948"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left w:val="single" w:sz="6" w:space="0" w:color="000000"/>
              <w:right w:val="single" w:sz="6" w:space="0" w:color="000000"/>
            </w:tcBorders>
            <w:vAlign w:val="center"/>
          </w:tcPr>
          <w:p w14:paraId="75ABCB6E"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left w:val="single" w:sz="6" w:space="0" w:color="000000"/>
            </w:tcBorders>
          </w:tcPr>
          <w:p w14:paraId="5AA837B7"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r>
      <w:tr w:rsidR="00B25E37" w:rsidRPr="005F6766" w14:paraId="689E1257" w14:textId="77777777" w:rsidTr="004E3C73">
        <w:trPr>
          <w:trHeight w:val="565"/>
        </w:trPr>
        <w:tc>
          <w:tcPr>
            <w:tcW w:w="3230" w:type="dxa"/>
            <w:tcBorders>
              <w:top w:val="single" w:sz="8" w:space="0" w:color="000000"/>
              <w:bottom w:val="single" w:sz="8" w:space="0" w:color="000000"/>
              <w:right w:val="single" w:sz="6" w:space="0" w:color="000000"/>
            </w:tcBorders>
          </w:tcPr>
          <w:p w14:paraId="5D4ADBC0"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1BDD33FD"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TZ</w:t>
            </w:r>
          </w:p>
        </w:tc>
        <w:tc>
          <w:tcPr>
            <w:tcW w:w="5528" w:type="dxa"/>
            <w:tcBorders>
              <w:top w:val="single" w:sz="8" w:space="0" w:color="000000"/>
              <w:left w:val="single" w:sz="6" w:space="0" w:color="000000"/>
              <w:bottom w:val="single" w:sz="8" w:space="0" w:color="000000"/>
              <w:right w:val="single" w:sz="6" w:space="0" w:color="000000"/>
            </w:tcBorders>
          </w:tcPr>
          <w:p w14:paraId="10203639"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JADE5009/Kültürlerarası İletişim ve Japon Dili/3/Güz/2020</w:t>
            </w:r>
          </w:p>
        </w:tc>
        <w:tc>
          <w:tcPr>
            <w:tcW w:w="1288" w:type="dxa"/>
            <w:vMerge/>
            <w:tcBorders>
              <w:left w:val="single" w:sz="6" w:space="0" w:color="000000"/>
              <w:right w:val="single" w:sz="6" w:space="0" w:color="000000"/>
            </w:tcBorders>
            <w:vAlign w:val="center"/>
          </w:tcPr>
          <w:p w14:paraId="3ECCDCDC"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left w:val="single" w:sz="6" w:space="0" w:color="000000"/>
              <w:right w:val="single" w:sz="6" w:space="0" w:color="000000"/>
            </w:tcBorders>
            <w:vAlign w:val="center"/>
          </w:tcPr>
          <w:p w14:paraId="5441A795"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left w:val="single" w:sz="6" w:space="0" w:color="000000"/>
            </w:tcBorders>
          </w:tcPr>
          <w:p w14:paraId="75C6D9CA"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r>
    </w:tbl>
    <w:p w14:paraId="13328C78" w14:textId="77777777" w:rsidR="00B25E37" w:rsidRPr="005F6766" w:rsidRDefault="00B25E37" w:rsidP="00B25E37">
      <w:pPr>
        <w:spacing w:before="125"/>
        <w:rPr>
          <w:rFonts w:ascii="Times New Roman" w:hAnsi="Times New Roman" w:cs="Times New Roman"/>
          <w:b/>
          <w:i/>
        </w:rPr>
      </w:pPr>
    </w:p>
    <w:p w14:paraId="15438A8C" w14:textId="111D9862" w:rsidR="00B25E37" w:rsidRPr="005F6766" w:rsidRDefault="00B25E37" w:rsidP="00B25E37">
      <w:pPr>
        <w:spacing w:before="125"/>
        <w:rPr>
          <w:rFonts w:ascii="Times New Roman" w:hAnsi="Times New Roman" w:cs="Times New Roman"/>
          <w:b/>
          <w:i/>
        </w:rPr>
      </w:pPr>
    </w:p>
    <w:tbl>
      <w:tblPr>
        <w:tblW w:w="14337" w:type="dxa"/>
        <w:tblInd w:w="2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3230"/>
        <w:gridCol w:w="607"/>
        <w:gridCol w:w="5528"/>
        <w:gridCol w:w="1288"/>
        <w:gridCol w:w="1842"/>
        <w:gridCol w:w="1842"/>
      </w:tblGrid>
      <w:tr w:rsidR="00B25E37" w:rsidRPr="005F6766" w14:paraId="5143B99F" w14:textId="77777777" w:rsidTr="004E3C73">
        <w:trPr>
          <w:trHeight w:val="370"/>
        </w:trPr>
        <w:tc>
          <w:tcPr>
            <w:tcW w:w="3230" w:type="dxa"/>
            <w:vMerge w:val="restart"/>
            <w:tcBorders>
              <w:right w:val="single" w:sz="8" w:space="0" w:color="000000"/>
            </w:tcBorders>
          </w:tcPr>
          <w:p w14:paraId="5B26E41D" w14:textId="77777777" w:rsidR="00B25E37" w:rsidRPr="005F6766" w:rsidRDefault="00B25E37" w:rsidP="004E3C73">
            <w:pPr>
              <w:pBdr>
                <w:top w:val="nil"/>
                <w:left w:val="nil"/>
                <w:bottom w:val="nil"/>
                <w:right w:val="nil"/>
                <w:between w:val="nil"/>
              </w:pBdr>
              <w:spacing w:before="2"/>
              <w:rPr>
                <w:rFonts w:ascii="Times New Roman" w:hAnsi="Times New Roman" w:cs="Times New Roman"/>
                <w:b/>
                <w:color w:val="000000"/>
              </w:rPr>
            </w:pPr>
          </w:p>
          <w:p w14:paraId="7E0A22C5" w14:textId="77777777" w:rsidR="00B25E37" w:rsidRPr="005F6766" w:rsidRDefault="00B25E37" w:rsidP="004E3C73">
            <w:pPr>
              <w:pBdr>
                <w:top w:val="nil"/>
                <w:left w:val="nil"/>
                <w:bottom w:val="nil"/>
                <w:right w:val="nil"/>
                <w:between w:val="nil"/>
              </w:pBdr>
              <w:ind w:left="518"/>
              <w:rPr>
                <w:rFonts w:ascii="Times New Roman" w:hAnsi="Times New Roman" w:cs="Times New Roman"/>
                <w:color w:val="000000"/>
              </w:rPr>
            </w:pPr>
            <w:r w:rsidRPr="005F6766">
              <w:rPr>
                <w:rFonts w:ascii="Times New Roman" w:hAnsi="Times New Roman" w:cs="Times New Roman"/>
                <w:color w:val="000000"/>
              </w:rPr>
              <w:t>Öğretim Elemanının Adı</w:t>
            </w:r>
          </w:p>
        </w:tc>
        <w:tc>
          <w:tcPr>
            <w:tcW w:w="607" w:type="dxa"/>
            <w:vMerge w:val="restart"/>
            <w:tcBorders>
              <w:left w:val="single" w:sz="8" w:space="0" w:color="000000"/>
              <w:right w:val="single" w:sz="8" w:space="0" w:color="000000"/>
            </w:tcBorders>
          </w:tcPr>
          <w:p w14:paraId="65E4D188" w14:textId="77777777" w:rsidR="00B25E37" w:rsidRPr="005F6766" w:rsidRDefault="00B25E37" w:rsidP="004E3C73">
            <w:pPr>
              <w:pBdr>
                <w:top w:val="nil"/>
                <w:left w:val="nil"/>
                <w:bottom w:val="nil"/>
                <w:right w:val="nil"/>
                <w:between w:val="nil"/>
              </w:pBdr>
              <w:spacing w:before="211" w:line="230" w:lineRule="auto"/>
              <w:ind w:left="75" w:right="32"/>
              <w:jc w:val="center"/>
              <w:rPr>
                <w:rFonts w:ascii="Times New Roman" w:hAnsi="Times New Roman" w:cs="Times New Roman"/>
                <w:color w:val="000000"/>
              </w:rPr>
            </w:pPr>
            <w:r w:rsidRPr="005F6766">
              <w:rPr>
                <w:rFonts w:ascii="Times New Roman" w:hAnsi="Times New Roman" w:cs="Times New Roman"/>
                <w:color w:val="000000"/>
              </w:rPr>
              <w:t>TZ, YZ,</w:t>
            </w:r>
          </w:p>
          <w:p w14:paraId="164732E3" w14:textId="77777777" w:rsidR="00B25E37" w:rsidRPr="005F6766" w:rsidRDefault="00B25E37" w:rsidP="004E3C73">
            <w:pPr>
              <w:pBdr>
                <w:top w:val="nil"/>
                <w:left w:val="nil"/>
                <w:bottom w:val="nil"/>
                <w:right w:val="nil"/>
                <w:between w:val="nil"/>
              </w:pBdr>
              <w:spacing w:before="26" w:line="144" w:lineRule="auto"/>
              <w:ind w:left="74" w:right="32"/>
              <w:jc w:val="center"/>
              <w:rPr>
                <w:rFonts w:ascii="Times New Roman" w:hAnsi="Times New Roman" w:cs="Times New Roman"/>
                <w:color w:val="000000"/>
              </w:rPr>
            </w:pPr>
            <w:r w:rsidRPr="005F6766">
              <w:rPr>
                <w:rFonts w:ascii="Times New Roman" w:hAnsi="Times New Roman" w:cs="Times New Roman"/>
                <w:color w:val="000000"/>
                <w:sz w:val="40"/>
                <w:szCs w:val="40"/>
                <w:vertAlign w:val="subscript"/>
              </w:rPr>
              <w:t>EG</w:t>
            </w:r>
            <w:r w:rsidRPr="005F6766">
              <w:rPr>
                <w:rFonts w:ascii="Times New Roman" w:hAnsi="Times New Roman" w:cs="Times New Roman"/>
                <w:color w:val="000000"/>
              </w:rPr>
              <w:t>(1)</w:t>
            </w:r>
          </w:p>
        </w:tc>
        <w:tc>
          <w:tcPr>
            <w:tcW w:w="5528" w:type="dxa"/>
            <w:vMerge w:val="restart"/>
            <w:tcBorders>
              <w:left w:val="single" w:sz="8" w:space="0" w:color="000000"/>
              <w:right w:val="single" w:sz="8" w:space="0" w:color="000000"/>
            </w:tcBorders>
          </w:tcPr>
          <w:p w14:paraId="4477F832" w14:textId="77777777" w:rsidR="00B25E37" w:rsidRPr="005F6766" w:rsidRDefault="00B25E37" w:rsidP="004E3C73">
            <w:pPr>
              <w:pBdr>
                <w:top w:val="nil"/>
                <w:left w:val="nil"/>
                <w:bottom w:val="nil"/>
                <w:right w:val="nil"/>
                <w:between w:val="nil"/>
              </w:pBdr>
              <w:spacing w:before="211" w:line="252" w:lineRule="auto"/>
              <w:ind w:left="697" w:hanging="65"/>
              <w:rPr>
                <w:rFonts w:ascii="Times New Roman" w:hAnsi="Times New Roman" w:cs="Times New Roman"/>
                <w:color w:val="000000"/>
              </w:rPr>
            </w:pPr>
            <w:r w:rsidRPr="005F6766">
              <w:rPr>
                <w:rFonts w:ascii="Times New Roman" w:hAnsi="Times New Roman" w:cs="Times New Roman"/>
                <w:color w:val="000000"/>
              </w:rPr>
              <w:t>Son İki Dönemde Verdiği Tüm Dersler (Dersin Kodu/Kredisi/Dönemi/Yılı)</w:t>
            </w:r>
            <w:r w:rsidRPr="005F6766">
              <w:rPr>
                <w:rFonts w:ascii="Times New Roman" w:hAnsi="Times New Roman" w:cs="Times New Roman"/>
                <w:color w:val="000000"/>
                <w:vertAlign w:val="superscript"/>
              </w:rPr>
              <w:t>(2)</w:t>
            </w:r>
          </w:p>
        </w:tc>
        <w:tc>
          <w:tcPr>
            <w:tcW w:w="4972" w:type="dxa"/>
            <w:gridSpan w:val="3"/>
            <w:tcBorders>
              <w:left w:val="single" w:sz="8" w:space="0" w:color="000000"/>
              <w:bottom w:val="single" w:sz="8" w:space="0" w:color="000000"/>
            </w:tcBorders>
          </w:tcPr>
          <w:p w14:paraId="497965D0" w14:textId="77777777" w:rsidR="00B25E37" w:rsidRPr="005F6766" w:rsidRDefault="00B25E37" w:rsidP="004E3C73">
            <w:pPr>
              <w:pBdr>
                <w:top w:val="nil"/>
                <w:left w:val="nil"/>
                <w:bottom w:val="nil"/>
                <w:right w:val="nil"/>
                <w:between w:val="nil"/>
              </w:pBdr>
              <w:spacing w:before="67"/>
              <w:ind w:left="1554"/>
              <w:rPr>
                <w:rFonts w:ascii="Times New Roman" w:hAnsi="Times New Roman" w:cs="Times New Roman"/>
                <w:color w:val="000000"/>
              </w:rPr>
            </w:pPr>
            <w:r w:rsidRPr="005F6766">
              <w:rPr>
                <w:rFonts w:ascii="Times New Roman" w:hAnsi="Times New Roman" w:cs="Times New Roman"/>
                <w:color w:val="000000"/>
              </w:rPr>
              <w:t>Toplam Etkinlik Dağılımı</w:t>
            </w:r>
            <w:r w:rsidRPr="005F6766">
              <w:rPr>
                <w:rFonts w:ascii="Times New Roman" w:hAnsi="Times New Roman" w:cs="Times New Roman"/>
                <w:color w:val="000000"/>
                <w:vertAlign w:val="superscript"/>
              </w:rPr>
              <w:t>(3)</w:t>
            </w:r>
          </w:p>
        </w:tc>
      </w:tr>
      <w:tr w:rsidR="00B25E37" w:rsidRPr="005F6766" w14:paraId="37ECD86C" w14:textId="77777777" w:rsidTr="004E3C73">
        <w:trPr>
          <w:trHeight w:val="499"/>
        </w:trPr>
        <w:tc>
          <w:tcPr>
            <w:tcW w:w="3230" w:type="dxa"/>
            <w:vMerge/>
            <w:tcBorders>
              <w:right w:val="single" w:sz="8" w:space="0" w:color="000000"/>
            </w:tcBorders>
          </w:tcPr>
          <w:p w14:paraId="2E34F988"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607" w:type="dxa"/>
            <w:vMerge/>
            <w:tcBorders>
              <w:left w:val="single" w:sz="8" w:space="0" w:color="000000"/>
              <w:right w:val="single" w:sz="8" w:space="0" w:color="000000"/>
            </w:tcBorders>
          </w:tcPr>
          <w:p w14:paraId="4155980B"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5528" w:type="dxa"/>
            <w:vMerge/>
            <w:tcBorders>
              <w:left w:val="single" w:sz="8" w:space="0" w:color="000000"/>
              <w:right w:val="single" w:sz="8" w:space="0" w:color="000000"/>
            </w:tcBorders>
          </w:tcPr>
          <w:p w14:paraId="0BB6BC56"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288" w:type="dxa"/>
            <w:tcBorders>
              <w:top w:val="single" w:sz="8" w:space="0" w:color="000000"/>
              <w:left w:val="single" w:sz="8" w:space="0" w:color="000000"/>
              <w:right w:val="single" w:sz="8" w:space="0" w:color="000000"/>
            </w:tcBorders>
          </w:tcPr>
          <w:p w14:paraId="7C63D6A7" w14:textId="77777777" w:rsidR="00B25E37" w:rsidRPr="005F6766" w:rsidRDefault="00B25E37" w:rsidP="004E3C73">
            <w:pPr>
              <w:pBdr>
                <w:top w:val="nil"/>
                <w:left w:val="nil"/>
                <w:bottom w:val="nil"/>
                <w:right w:val="nil"/>
                <w:between w:val="nil"/>
              </w:pBdr>
              <w:spacing w:before="122"/>
              <w:rPr>
                <w:rFonts w:ascii="Times New Roman" w:hAnsi="Times New Roman" w:cs="Times New Roman"/>
                <w:color w:val="000000"/>
              </w:rPr>
            </w:pPr>
            <w:r w:rsidRPr="005F6766">
              <w:rPr>
                <w:rFonts w:ascii="Times New Roman" w:hAnsi="Times New Roman" w:cs="Times New Roman"/>
                <w:color w:val="000000"/>
              </w:rPr>
              <w:t xml:space="preserve">    Öğretim</w:t>
            </w:r>
          </w:p>
        </w:tc>
        <w:tc>
          <w:tcPr>
            <w:tcW w:w="1842" w:type="dxa"/>
            <w:tcBorders>
              <w:top w:val="single" w:sz="8" w:space="0" w:color="000000"/>
              <w:left w:val="single" w:sz="8" w:space="0" w:color="000000"/>
              <w:right w:val="single" w:sz="8" w:space="0" w:color="000000"/>
            </w:tcBorders>
          </w:tcPr>
          <w:p w14:paraId="1D2EB357" w14:textId="77777777" w:rsidR="00B25E37" w:rsidRPr="005F6766" w:rsidRDefault="00B25E37" w:rsidP="004E3C73">
            <w:pPr>
              <w:pBdr>
                <w:top w:val="nil"/>
                <w:left w:val="nil"/>
                <w:bottom w:val="nil"/>
                <w:right w:val="nil"/>
                <w:between w:val="nil"/>
              </w:pBdr>
              <w:spacing w:before="122"/>
              <w:ind w:left="498"/>
              <w:rPr>
                <w:rFonts w:ascii="Times New Roman" w:hAnsi="Times New Roman" w:cs="Times New Roman"/>
                <w:color w:val="000000"/>
              </w:rPr>
            </w:pPr>
            <w:r w:rsidRPr="005F6766">
              <w:rPr>
                <w:rFonts w:ascii="Times New Roman" w:hAnsi="Times New Roman" w:cs="Times New Roman"/>
                <w:color w:val="000000"/>
              </w:rPr>
              <w:t>Araştırma</w:t>
            </w:r>
          </w:p>
        </w:tc>
        <w:tc>
          <w:tcPr>
            <w:tcW w:w="1842" w:type="dxa"/>
            <w:tcBorders>
              <w:top w:val="single" w:sz="8" w:space="0" w:color="000000"/>
              <w:left w:val="single" w:sz="8" w:space="0" w:color="000000"/>
            </w:tcBorders>
          </w:tcPr>
          <w:p w14:paraId="23A2CF06" w14:textId="77777777" w:rsidR="00B25E37" w:rsidRPr="005F6766" w:rsidRDefault="00B25E37" w:rsidP="004E3C73">
            <w:pPr>
              <w:pBdr>
                <w:top w:val="nil"/>
                <w:left w:val="nil"/>
                <w:bottom w:val="nil"/>
                <w:right w:val="nil"/>
                <w:between w:val="nil"/>
              </w:pBdr>
              <w:spacing w:before="122"/>
              <w:ind w:left="602"/>
              <w:rPr>
                <w:rFonts w:ascii="Times New Roman" w:hAnsi="Times New Roman" w:cs="Times New Roman"/>
                <w:color w:val="000000"/>
              </w:rPr>
            </w:pPr>
            <w:r w:rsidRPr="005F6766">
              <w:rPr>
                <w:rFonts w:ascii="Times New Roman" w:hAnsi="Times New Roman" w:cs="Times New Roman"/>
                <w:color w:val="000000"/>
              </w:rPr>
              <w:t>Diğer</w:t>
            </w:r>
            <w:r w:rsidRPr="005F6766">
              <w:rPr>
                <w:rFonts w:ascii="Times New Roman" w:hAnsi="Times New Roman" w:cs="Times New Roman"/>
                <w:color w:val="000000"/>
                <w:vertAlign w:val="superscript"/>
              </w:rPr>
              <w:t>(4)</w:t>
            </w:r>
          </w:p>
        </w:tc>
      </w:tr>
      <w:tr w:rsidR="00B25E37" w:rsidRPr="005F6766" w14:paraId="39CA9799" w14:textId="77777777" w:rsidTr="004E3C73">
        <w:trPr>
          <w:trHeight w:val="570"/>
        </w:trPr>
        <w:tc>
          <w:tcPr>
            <w:tcW w:w="3230" w:type="dxa"/>
            <w:tcBorders>
              <w:top w:val="single" w:sz="8" w:space="0" w:color="000000"/>
              <w:bottom w:val="single" w:sz="8" w:space="0" w:color="000000"/>
              <w:right w:val="single" w:sz="6" w:space="0" w:color="000000"/>
            </w:tcBorders>
          </w:tcPr>
          <w:p w14:paraId="14376667"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Dr. Öğr. Ü. Kenji KAWAMOTO</w:t>
            </w:r>
          </w:p>
        </w:tc>
        <w:tc>
          <w:tcPr>
            <w:tcW w:w="607" w:type="dxa"/>
            <w:tcBorders>
              <w:top w:val="single" w:sz="8" w:space="0" w:color="000000"/>
              <w:left w:val="single" w:sz="6" w:space="0" w:color="000000"/>
              <w:bottom w:val="single" w:sz="8" w:space="0" w:color="000000"/>
              <w:right w:val="single" w:sz="6" w:space="0" w:color="000000"/>
            </w:tcBorders>
          </w:tcPr>
          <w:p w14:paraId="2C60359E"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TZ</w:t>
            </w:r>
          </w:p>
        </w:tc>
        <w:tc>
          <w:tcPr>
            <w:tcW w:w="5528" w:type="dxa"/>
            <w:tcBorders>
              <w:top w:val="single" w:sz="8" w:space="0" w:color="000000"/>
              <w:left w:val="single" w:sz="6" w:space="0" w:color="000000"/>
              <w:bottom w:val="single" w:sz="8" w:space="0" w:color="000000"/>
              <w:right w:val="single" w:sz="6" w:space="0" w:color="000000"/>
            </w:tcBorders>
          </w:tcPr>
          <w:p w14:paraId="01F5AAB8"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14JPÖ408/Öğretmenlik Uygulaması/ Bahar/2020</w:t>
            </w:r>
          </w:p>
        </w:tc>
        <w:tc>
          <w:tcPr>
            <w:tcW w:w="1288" w:type="dxa"/>
            <w:vMerge w:val="restart"/>
            <w:tcBorders>
              <w:top w:val="single" w:sz="8" w:space="0" w:color="000000"/>
              <w:left w:val="single" w:sz="6" w:space="0" w:color="000000"/>
              <w:bottom w:val="single" w:sz="8" w:space="0" w:color="000000"/>
              <w:right w:val="single" w:sz="6" w:space="0" w:color="000000"/>
            </w:tcBorders>
            <w:vAlign w:val="center"/>
          </w:tcPr>
          <w:p w14:paraId="48A310C9" w14:textId="77777777" w:rsidR="00B25E37" w:rsidRPr="005F6766" w:rsidRDefault="00B25E37" w:rsidP="004E3C73">
            <w:pPr>
              <w:pBdr>
                <w:top w:val="nil"/>
                <w:left w:val="nil"/>
                <w:bottom w:val="nil"/>
                <w:right w:val="nil"/>
                <w:between w:val="nil"/>
              </w:pBdr>
              <w:jc w:val="center"/>
              <w:rPr>
                <w:rFonts w:ascii="Times New Roman" w:hAnsi="Times New Roman" w:cs="Times New Roman"/>
                <w:color w:val="000000"/>
              </w:rPr>
            </w:pPr>
            <w:r w:rsidRPr="005F6766">
              <w:rPr>
                <w:rFonts w:ascii="Times New Roman" w:hAnsi="Times New Roman" w:cs="Times New Roman"/>
                <w:color w:val="000000"/>
              </w:rPr>
              <w:t>%55</w:t>
            </w:r>
          </w:p>
          <w:p w14:paraId="32C7D4DA" w14:textId="77777777" w:rsidR="00B25E37" w:rsidRPr="005F6766" w:rsidRDefault="00B25E37" w:rsidP="004E3C73">
            <w:pPr>
              <w:pBdr>
                <w:top w:val="nil"/>
                <w:left w:val="nil"/>
                <w:bottom w:val="nil"/>
                <w:right w:val="nil"/>
                <w:between w:val="nil"/>
              </w:pBdr>
              <w:jc w:val="center"/>
              <w:rPr>
                <w:rFonts w:ascii="Times New Roman" w:hAnsi="Times New Roman" w:cs="Times New Roman"/>
                <w:color w:val="000000"/>
              </w:rPr>
            </w:pPr>
          </w:p>
        </w:tc>
        <w:tc>
          <w:tcPr>
            <w:tcW w:w="1842" w:type="dxa"/>
            <w:vMerge w:val="restart"/>
            <w:tcBorders>
              <w:top w:val="single" w:sz="8" w:space="0" w:color="000000"/>
              <w:left w:val="single" w:sz="6" w:space="0" w:color="000000"/>
              <w:bottom w:val="single" w:sz="8" w:space="0" w:color="000000"/>
              <w:right w:val="single" w:sz="6" w:space="0" w:color="000000"/>
            </w:tcBorders>
            <w:vAlign w:val="center"/>
          </w:tcPr>
          <w:p w14:paraId="373D73E8" w14:textId="77777777" w:rsidR="00B25E37" w:rsidRPr="005F6766" w:rsidRDefault="00B25E37" w:rsidP="004E3C73">
            <w:pPr>
              <w:pBdr>
                <w:top w:val="nil"/>
                <w:left w:val="nil"/>
                <w:bottom w:val="nil"/>
                <w:right w:val="nil"/>
                <w:between w:val="nil"/>
              </w:pBdr>
              <w:jc w:val="center"/>
              <w:rPr>
                <w:rFonts w:ascii="Times New Roman" w:hAnsi="Times New Roman" w:cs="Times New Roman"/>
                <w:color w:val="000000"/>
              </w:rPr>
            </w:pPr>
            <w:r w:rsidRPr="005F6766">
              <w:rPr>
                <w:rFonts w:ascii="Times New Roman" w:hAnsi="Times New Roman" w:cs="Times New Roman"/>
                <w:color w:val="000000"/>
              </w:rPr>
              <w:t>%45</w:t>
            </w:r>
          </w:p>
          <w:p w14:paraId="4B945469" w14:textId="77777777" w:rsidR="00B25E37" w:rsidRPr="005F6766" w:rsidRDefault="00B25E37" w:rsidP="004E3C73">
            <w:pPr>
              <w:pBdr>
                <w:top w:val="nil"/>
                <w:left w:val="nil"/>
                <w:bottom w:val="nil"/>
                <w:right w:val="nil"/>
                <w:between w:val="nil"/>
              </w:pBdr>
              <w:jc w:val="center"/>
              <w:rPr>
                <w:rFonts w:ascii="Times New Roman" w:hAnsi="Times New Roman" w:cs="Times New Roman"/>
                <w:color w:val="000000"/>
              </w:rPr>
            </w:pPr>
          </w:p>
        </w:tc>
        <w:tc>
          <w:tcPr>
            <w:tcW w:w="1842" w:type="dxa"/>
            <w:vMerge w:val="restart"/>
            <w:tcBorders>
              <w:top w:val="single" w:sz="8" w:space="0" w:color="000000"/>
              <w:left w:val="single" w:sz="6" w:space="0" w:color="000000"/>
              <w:bottom w:val="single" w:sz="8" w:space="0" w:color="000000"/>
            </w:tcBorders>
          </w:tcPr>
          <w:p w14:paraId="147724C7"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r>
      <w:tr w:rsidR="00B25E37" w:rsidRPr="005F6766" w14:paraId="0BBBFECD" w14:textId="77777777" w:rsidTr="004E3C73">
        <w:trPr>
          <w:trHeight w:val="570"/>
        </w:trPr>
        <w:tc>
          <w:tcPr>
            <w:tcW w:w="3230" w:type="dxa"/>
            <w:tcBorders>
              <w:top w:val="single" w:sz="8" w:space="0" w:color="000000"/>
              <w:bottom w:val="single" w:sz="8" w:space="0" w:color="000000"/>
              <w:right w:val="single" w:sz="6" w:space="0" w:color="000000"/>
            </w:tcBorders>
          </w:tcPr>
          <w:p w14:paraId="2C268FFD"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5E6EBAB8" w14:textId="77777777" w:rsidR="00B25E37" w:rsidRPr="005F6766" w:rsidRDefault="00B25E37" w:rsidP="004E3C73">
            <w:pPr>
              <w:rPr>
                <w:rFonts w:ascii="Times New Roman" w:hAnsi="Times New Roman" w:cs="Times New Roman"/>
              </w:rPr>
            </w:pPr>
            <w:r w:rsidRPr="005F6766">
              <w:rPr>
                <w:rFonts w:ascii="Times New Roman" w:hAnsi="Times New Roman" w:cs="Times New Roman"/>
              </w:rPr>
              <w:t>TZ</w:t>
            </w:r>
          </w:p>
        </w:tc>
        <w:tc>
          <w:tcPr>
            <w:tcW w:w="5528" w:type="dxa"/>
            <w:tcBorders>
              <w:top w:val="single" w:sz="8" w:space="0" w:color="000000"/>
              <w:left w:val="single" w:sz="6" w:space="0" w:color="000000"/>
              <w:bottom w:val="single" w:sz="8" w:space="0" w:color="000000"/>
              <w:right w:val="single" w:sz="6" w:space="0" w:color="000000"/>
            </w:tcBorders>
          </w:tcPr>
          <w:p w14:paraId="58FE0E91"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JPÖ-2003/Sözlü İletişim Becerileri III /Güz/2020</w:t>
            </w:r>
          </w:p>
        </w:tc>
        <w:tc>
          <w:tcPr>
            <w:tcW w:w="1288" w:type="dxa"/>
            <w:vMerge/>
            <w:tcBorders>
              <w:top w:val="single" w:sz="8" w:space="0" w:color="000000"/>
              <w:left w:val="single" w:sz="6" w:space="0" w:color="000000"/>
              <w:bottom w:val="single" w:sz="8" w:space="0" w:color="000000"/>
              <w:right w:val="single" w:sz="6" w:space="0" w:color="000000"/>
            </w:tcBorders>
            <w:vAlign w:val="center"/>
          </w:tcPr>
          <w:p w14:paraId="2581B5D5"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bottom w:val="single" w:sz="8" w:space="0" w:color="000000"/>
              <w:right w:val="single" w:sz="6" w:space="0" w:color="000000"/>
            </w:tcBorders>
            <w:vAlign w:val="center"/>
          </w:tcPr>
          <w:p w14:paraId="7C296818"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bottom w:val="single" w:sz="8" w:space="0" w:color="000000"/>
            </w:tcBorders>
          </w:tcPr>
          <w:p w14:paraId="5B8B5801"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r>
      <w:tr w:rsidR="00B25E37" w:rsidRPr="005F6766" w14:paraId="5EB0BB56" w14:textId="77777777" w:rsidTr="004E3C73">
        <w:trPr>
          <w:trHeight w:val="570"/>
        </w:trPr>
        <w:tc>
          <w:tcPr>
            <w:tcW w:w="3230" w:type="dxa"/>
            <w:tcBorders>
              <w:top w:val="single" w:sz="8" w:space="0" w:color="000000"/>
              <w:bottom w:val="single" w:sz="8" w:space="0" w:color="000000"/>
              <w:right w:val="single" w:sz="6" w:space="0" w:color="000000"/>
            </w:tcBorders>
          </w:tcPr>
          <w:p w14:paraId="462AA92F"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6DA93814" w14:textId="77777777" w:rsidR="00B25E37" w:rsidRPr="005F6766" w:rsidRDefault="00B25E37" w:rsidP="004E3C73">
            <w:pPr>
              <w:rPr>
                <w:rFonts w:ascii="Times New Roman" w:hAnsi="Times New Roman" w:cs="Times New Roman"/>
              </w:rPr>
            </w:pPr>
            <w:r w:rsidRPr="005F6766">
              <w:rPr>
                <w:rFonts w:ascii="Times New Roman" w:hAnsi="Times New Roman" w:cs="Times New Roman"/>
              </w:rPr>
              <w:t>TZ</w:t>
            </w:r>
          </w:p>
          <w:p w14:paraId="0FD94676" w14:textId="77777777" w:rsidR="00B25E37" w:rsidRPr="005F6766" w:rsidRDefault="00B25E37" w:rsidP="004E3C73">
            <w:pPr>
              <w:rPr>
                <w:rFonts w:ascii="Times New Roman" w:hAnsi="Times New Roman" w:cs="Times New Roman"/>
              </w:rPr>
            </w:pPr>
          </w:p>
        </w:tc>
        <w:tc>
          <w:tcPr>
            <w:tcW w:w="5528" w:type="dxa"/>
            <w:tcBorders>
              <w:top w:val="single" w:sz="8" w:space="0" w:color="000000"/>
              <w:left w:val="single" w:sz="6" w:space="0" w:color="000000"/>
              <w:bottom w:val="single" w:sz="8" w:space="0" w:color="000000"/>
              <w:right w:val="single" w:sz="6" w:space="0" w:color="000000"/>
            </w:tcBorders>
          </w:tcPr>
          <w:p w14:paraId="1D70E5A0"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JPÖ-2004/Sözlü İletişim Becerileri IV / Bahar/2020</w:t>
            </w:r>
          </w:p>
        </w:tc>
        <w:tc>
          <w:tcPr>
            <w:tcW w:w="1288" w:type="dxa"/>
            <w:vMerge/>
            <w:tcBorders>
              <w:top w:val="single" w:sz="8" w:space="0" w:color="000000"/>
              <w:left w:val="single" w:sz="6" w:space="0" w:color="000000"/>
              <w:bottom w:val="single" w:sz="8" w:space="0" w:color="000000"/>
              <w:right w:val="single" w:sz="6" w:space="0" w:color="000000"/>
            </w:tcBorders>
            <w:vAlign w:val="center"/>
          </w:tcPr>
          <w:p w14:paraId="0F25ECEA"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bottom w:val="single" w:sz="8" w:space="0" w:color="000000"/>
              <w:right w:val="single" w:sz="6" w:space="0" w:color="000000"/>
            </w:tcBorders>
            <w:vAlign w:val="center"/>
          </w:tcPr>
          <w:p w14:paraId="3CFE92EB"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bottom w:val="single" w:sz="8" w:space="0" w:color="000000"/>
            </w:tcBorders>
          </w:tcPr>
          <w:p w14:paraId="0D5706E8"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r>
      <w:tr w:rsidR="00B25E37" w:rsidRPr="005F6766" w14:paraId="0DF33936" w14:textId="77777777" w:rsidTr="004E3C73">
        <w:trPr>
          <w:trHeight w:val="570"/>
        </w:trPr>
        <w:tc>
          <w:tcPr>
            <w:tcW w:w="3230" w:type="dxa"/>
            <w:tcBorders>
              <w:top w:val="single" w:sz="8" w:space="0" w:color="000000"/>
              <w:bottom w:val="single" w:sz="8" w:space="0" w:color="000000"/>
              <w:right w:val="single" w:sz="6" w:space="0" w:color="000000"/>
            </w:tcBorders>
          </w:tcPr>
          <w:p w14:paraId="3D0FAFE7"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1DDC0CB5" w14:textId="77777777" w:rsidR="00B25E37" w:rsidRPr="005F6766" w:rsidRDefault="00B25E37" w:rsidP="004E3C73">
            <w:pPr>
              <w:rPr>
                <w:rFonts w:ascii="Times New Roman" w:hAnsi="Times New Roman" w:cs="Times New Roman"/>
              </w:rPr>
            </w:pPr>
            <w:r w:rsidRPr="005F6766">
              <w:rPr>
                <w:rFonts w:ascii="Times New Roman" w:hAnsi="Times New Roman" w:cs="Times New Roman"/>
              </w:rPr>
              <w:t>TZ</w:t>
            </w:r>
          </w:p>
          <w:p w14:paraId="1DE042CA" w14:textId="77777777" w:rsidR="00B25E37" w:rsidRPr="005F6766" w:rsidRDefault="00B25E37" w:rsidP="004E3C73">
            <w:pPr>
              <w:rPr>
                <w:rFonts w:ascii="Times New Roman" w:hAnsi="Times New Roman" w:cs="Times New Roman"/>
              </w:rPr>
            </w:pPr>
          </w:p>
        </w:tc>
        <w:tc>
          <w:tcPr>
            <w:tcW w:w="5528" w:type="dxa"/>
            <w:tcBorders>
              <w:top w:val="single" w:sz="8" w:space="0" w:color="000000"/>
              <w:left w:val="single" w:sz="6" w:space="0" w:color="000000"/>
              <w:bottom w:val="single" w:sz="8" w:space="0" w:color="000000"/>
              <w:right w:val="single" w:sz="6" w:space="0" w:color="000000"/>
            </w:tcBorders>
          </w:tcPr>
          <w:p w14:paraId="3F6EFA5A"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JAÖ-1005/Yazma Becerileri I /Güz/2020</w:t>
            </w:r>
          </w:p>
        </w:tc>
        <w:tc>
          <w:tcPr>
            <w:tcW w:w="1288" w:type="dxa"/>
            <w:vMerge/>
            <w:tcBorders>
              <w:top w:val="single" w:sz="8" w:space="0" w:color="000000"/>
              <w:left w:val="single" w:sz="6" w:space="0" w:color="000000"/>
              <w:bottom w:val="single" w:sz="8" w:space="0" w:color="000000"/>
              <w:right w:val="single" w:sz="6" w:space="0" w:color="000000"/>
            </w:tcBorders>
            <w:vAlign w:val="center"/>
          </w:tcPr>
          <w:p w14:paraId="1F8726AA"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bottom w:val="single" w:sz="8" w:space="0" w:color="000000"/>
              <w:right w:val="single" w:sz="6" w:space="0" w:color="000000"/>
            </w:tcBorders>
            <w:vAlign w:val="center"/>
          </w:tcPr>
          <w:p w14:paraId="1EE304AD"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bottom w:val="single" w:sz="8" w:space="0" w:color="000000"/>
            </w:tcBorders>
          </w:tcPr>
          <w:p w14:paraId="06372E2D"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r>
      <w:tr w:rsidR="00B25E37" w:rsidRPr="005F6766" w14:paraId="6C005CFF" w14:textId="77777777" w:rsidTr="004E3C73">
        <w:trPr>
          <w:trHeight w:val="570"/>
        </w:trPr>
        <w:tc>
          <w:tcPr>
            <w:tcW w:w="3230" w:type="dxa"/>
            <w:tcBorders>
              <w:top w:val="single" w:sz="8" w:space="0" w:color="000000"/>
              <w:bottom w:val="single" w:sz="8" w:space="0" w:color="000000"/>
              <w:right w:val="single" w:sz="6" w:space="0" w:color="000000"/>
            </w:tcBorders>
          </w:tcPr>
          <w:p w14:paraId="46E67D52"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13628F2E" w14:textId="77777777" w:rsidR="00B25E37" w:rsidRPr="005F6766" w:rsidRDefault="00B25E37" w:rsidP="004E3C73">
            <w:pPr>
              <w:rPr>
                <w:rFonts w:ascii="Times New Roman" w:hAnsi="Times New Roman" w:cs="Times New Roman"/>
              </w:rPr>
            </w:pPr>
            <w:r w:rsidRPr="005F6766">
              <w:rPr>
                <w:rFonts w:ascii="Times New Roman" w:hAnsi="Times New Roman" w:cs="Times New Roman"/>
              </w:rPr>
              <w:t>TZ</w:t>
            </w:r>
          </w:p>
          <w:p w14:paraId="471B89C3" w14:textId="77777777" w:rsidR="00B25E37" w:rsidRPr="005F6766" w:rsidRDefault="00B25E37" w:rsidP="004E3C73">
            <w:pPr>
              <w:rPr>
                <w:rFonts w:ascii="Times New Roman" w:hAnsi="Times New Roman" w:cs="Times New Roman"/>
              </w:rPr>
            </w:pPr>
          </w:p>
        </w:tc>
        <w:tc>
          <w:tcPr>
            <w:tcW w:w="5528" w:type="dxa"/>
            <w:tcBorders>
              <w:top w:val="single" w:sz="8" w:space="0" w:color="000000"/>
              <w:left w:val="single" w:sz="6" w:space="0" w:color="000000"/>
              <w:bottom w:val="single" w:sz="8" w:space="0" w:color="000000"/>
              <w:right w:val="single" w:sz="6" w:space="0" w:color="000000"/>
            </w:tcBorders>
          </w:tcPr>
          <w:p w14:paraId="0680E492"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JAÖ-1006/Yazma Becerileri II / Bahar/2020</w:t>
            </w:r>
          </w:p>
          <w:p w14:paraId="19CD69A4"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1288" w:type="dxa"/>
            <w:vMerge/>
            <w:tcBorders>
              <w:top w:val="single" w:sz="8" w:space="0" w:color="000000"/>
              <w:left w:val="single" w:sz="6" w:space="0" w:color="000000"/>
              <w:bottom w:val="single" w:sz="8" w:space="0" w:color="000000"/>
              <w:right w:val="single" w:sz="6" w:space="0" w:color="000000"/>
            </w:tcBorders>
            <w:vAlign w:val="center"/>
          </w:tcPr>
          <w:p w14:paraId="785A7FAF"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bottom w:val="single" w:sz="8" w:space="0" w:color="000000"/>
              <w:right w:val="single" w:sz="6" w:space="0" w:color="000000"/>
            </w:tcBorders>
            <w:vAlign w:val="center"/>
          </w:tcPr>
          <w:p w14:paraId="42E144E0"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bottom w:val="single" w:sz="8" w:space="0" w:color="000000"/>
            </w:tcBorders>
          </w:tcPr>
          <w:p w14:paraId="571C1938"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r>
      <w:tr w:rsidR="00B25E37" w:rsidRPr="005F6766" w14:paraId="2F6414A7" w14:textId="77777777" w:rsidTr="004E3C73">
        <w:trPr>
          <w:trHeight w:val="570"/>
        </w:trPr>
        <w:tc>
          <w:tcPr>
            <w:tcW w:w="3230" w:type="dxa"/>
            <w:tcBorders>
              <w:top w:val="single" w:sz="8" w:space="0" w:color="000000"/>
              <w:bottom w:val="single" w:sz="8" w:space="0" w:color="000000"/>
              <w:right w:val="single" w:sz="6" w:space="0" w:color="000000"/>
            </w:tcBorders>
          </w:tcPr>
          <w:p w14:paraId="64FC92CD"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4898BF87" w14:textId="77777777" w:rsidR="00B25E37" w:rsidRPr="005F6766" w:rsidRDefault="00B25E37" w:rsidP="004E3C73">
            <w:pPr>
              <w:rPr>
                <w:rFonts w:ascii="Times New Roman" w:hAnsi="Times New Roman" w:cs="Times New Roman"/>
              </w:rPr>
            </w:pPr>
            <w:r w:rsidRPr="005F6766">
              <w:rPr>
                <w:rFonts w:ascii="Times New Roman" w:hAnsi="Times New Roman" w:cs="Times New Roman"/>
              </w:rPr>
              <w:t>TZ</w:t>
            </w:r>
          </w:p>
          <w:p w14:paraId="26F87DF4" w14:textId="77777777" w:rsidR="00B25E37" w:rsidRPr="005F6766" w:rsidRDefault="00B25E37" w:rsidP="004E3C73">
            <w:pPr>
              <w:rPr>
                <w:rFonts w:ascii="Times New Roman" w:hAnsi="Times New Roman" w:cs="Times New Roman"/>
              </w:rPr>
            </w:pPr>
          </w:p>
        </w:tc>
        <w:tc>
          <w:tcPr>
            <w:tcW w:w="5528" w:type="dxa"/>
            <w:tcBorders>
              <w:top w:val="single" w:sz="8" w:space="0" w:color="000000"/>
              <w:left w:val="single" w:sz="6" w:space="0" w:color="000000"/>
              <w:bottom w:val="single" w:sz="8" w:space="0" w:color="000000"/>
              <w:right w:val="single" w:sz="6" w:space="0" w:color="000000"/>
            </w:tcBorders>
          </w:tcPr>
          <w:p w14:paraId="2604C04D"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JPÖ-4003/Japonca Ders Kitabı İncelemesi /Güz/2020</w:t>
            </w:r>
          </w:p>
        </w:tc>
        <w:tc>
          <w:tcPr>
            <w:tcW w:w="1288" w:type="dxa"/>
            <w:vMerge/>
            <w:tcBorders>
              <w:top w:val="single" w:sz="8" w:space="0" w:color="000000"/>
              <w:left w:val="single" w:sz="6" w:space="0" w:color="000000"/>
              <w:bottom w:val="single" w:sz="8" w:space="0" w:color="000000"/>
              <w:right w:val="single" w:sz="6" w:space="0" w:color="000000"/>
            </w:tcBorders>
            <w:vAlign w:val="center"/>
          </w:tcPr>
          <w:p w14:paraId="1F520877"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bottom w:val="single" w:sz="8" w:space="0" w:color="000000"/>
              <w:right w:val="single" w:sz="6" w:space="0" w:color="000000"/>
            </w:tcBorders>
            <w:vAlign w:val="center"/>
          </w:tcPr>
          <w:p w14:paraId="291B8371"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bottom w:val="single" w:sz="8" w:space="0" w:color="000000"/>
            </w:tcBorders>
          </w:tcPr>
          <w:p w14:paraId="1F8E4119"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r>
      <w:tr w:rsidR="00B25E37" w:rsidRPr="005F6766" w14:paraId="380A1364" w14:textId="77777777" w:rsidTr="004E3C73">
        <w:trPr>
          <w:trHeight w:val="570"/>
        </w:trPr>
        <w:tc>
          <w:tcPr>
            <w:tcW w:w="3230" w:type="dxa"/>
            <w:tcBorders>
              <w:top w:val="single" w:sz="8" w:space="0" w:color="000000"/>
              <w:bottom w:val="single" w:sz="8" w:space="0" w:color="000000"/>
              <w:right w:val="single" w:sz="6" w:space="0" w:color="000000"/>
            </w:tcBorders>
          </w:tcPr>
          <w:p w14:paraId="2D7929D4"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1C4677B8" w14:textId="77777777" w:rsidR="00B25E37" w:rsidRPr="005F6766" w:rsidRDefault="00B25E37" w:rsidP="004E3C73">
            <w:pPr>
              <w:rPr>
                <w:rFonts w:ascii="Times New Roman" w:hAnsi="Times New Roman" w:cs="Times New Roman"/>
              </w:rPr>
            </w:pPr>
            <w:r w:rsidRPr="005F6766">
              <w:rPr>
                <w:rFonts w:ascii="Times New Roman" w:hAnsi="Times New Roman" w:cs="Times New Roman"/>
              </w:rPr>
              <w:t>TZ</w:t>
            </w:r>
          </w:p>
          <w:p w14:paraId="566B8F2E" w14:textId="77777777" w:rsidR="00B25E37" w:rsidRPr="005F6766" w:rsidRDefault="00B25E37" w:rsidP="004E3C73">
            <w:pPr>
              <w:rPr>
                <w:rFonts w:ascii="Times New Roman" w:hAnsi="Times New Roman" w:cs="Times New Roman"/>
              </w:rPr>
            </w:pPr>
          </w:p>
        </w:tc>
        <w:tc>
          <w:tcPr>
            <w:tcW w:w="5528" w:type="dxa"/>
            <w:tcBorders>
              <w:top w:val="single" w:sz="8" w:space="0" w:color="000000"/>
              <w:left w:val="single" w:sz="6" w:space="0" w:color="000000"/>
              <w:bottom w:val="single" w:sz="8" w:space="0" w:color="000000"/>
              <w:right w:val="single" w:sz="6" w:space="0" w:color="000000"/>
            </w:tcBorders>
          </w:tcPr>
          <w:p w14:paraId="7760C088"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14JPÖ429/Okul Deneyimi /Güz/2020</w:t>
            </w:r>
          </w:p>
        </w:tc>
        <w:tc>
          <w:tcPr>
            <w:tcW w:w="1288" w:type="dxa"/>
            <w:vMerge/>
            <w:tcBorders>
              <w:top w:val="single" w:sz="8" w:space="0" w:color="000000"/>
              <w:left w:val="single" w:sz="6" w:space="0" w:color="000000"/>
              <w:bottom w:val="single" w:sz="8" w:space="0" w:color="000000"/>
              <w:right w:val="single" w:sz="6" w:space="0" w:color="000000"/>
            </w:tcBorders>
            <w:vAlign w:val="center"/>
          </w:tcPr>
          <w:p w14:paraId="55C72607"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bottom w:val="single" w:sz="8" w:space="0" w:color="000000"/>
              <w:right w:val="single" w:sz="6" w:space="0" w:color="000000"/>
            </w:tcBorders>
            <w:vAlign w:val="center"/>
          </w:tcPr>
          <w:p w14:paraId="540AC7DD"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bottom w:val="single" w:sz="8" w:space="0" w:color="000000"/>
            </w:tcBorders>
          </w:tcPr>
          <w:p w14:paraId="3CA243A6"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r>
      <w:tr w:rsidR="00B25E37" w:rsidRPr="005F6766" w14:paraId="3EFCF589" w14:textId="77777777" w:rsidTr="004E3C73">
        <w:trPr>
          <w:trHeight w:val="570"/>
        </w:trPr>
        <w:tc>
          <w:tcPr>
            <w:tcW w:w="3230" w:type="dxa"/>
            <w:tcBorders>
              <w:top w:val="single" w:sz="8" w:space="0" w:color="000000"/>
              <w:bottom w:val="single" w:sz="8" w:space="0" w:color="000000"/>
              <w:right w:val="single" w:sz="6" w:space="0" w:color="000000"/>
            </w:tcBorders>
          </w:tcPr>
          <w:p w14:paraId="7596C63B"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343FBCA5" w14:textId="77777777" w:rsidR="00B25E37" w:rsidRPr="005F6766" w:rsidRDefault="00B25E37" w:rsidP="004E3C73">
            <w:pPr>
              <w:rPr>
                <w:rFonts w:ascii="Times New Roman" w:hAnsi="Times New Roman" w:cs="Times New Roman"/>
              </w:rPr>
            </w:pPr>
            <w:r w:rsidRPr="005F6766">
              <w:rPr>
                <w:rFonts w:ascii="Times New Roman" w:hAnsi="Times New Roman" w:cs="Times New Roman"/>
              </w:rPr>
              <w:t>TZ</w:t>
            </w:r>
          </w:p>
          <w:p w14:paraId="0C34DF7C" w14:textId="77777777" w:rsidR="00B25E37" w:rsidRPr="005F6766" w:rsidRDefault="00B25E37" w:rsidP="004E3C73">
            <w:pPr>
              <w:rPr>
                <w:rFonts w:ascii="Times New Roman" w:hAnsi="Times New Roman" w:cs="Times New Roman"/>
              </w:rPr>
            </w:pPr>
          </w:p>
        </w:tc>
        <w:tc>
          <w:tcPr>
            <w:tcW w:w="5528" w:type="dxa"/>
            <w:tcBorders>
              <w:top w:val="single" w:sz="8" w:space="0" w:color="000000"/>
              <w:left w:val="single" w:sz="6" w:space="0" w:color="000000"/>
              <w:bottom w:val="single" w:sz="8" w:space="0" w:color="000000"/>
              <w:right w:val="single" w:sz="6" w:space="0" w:color="000000"/>
            </w:tcBorders>
          </w:tcPr>
          <w:p w14:paraId="636E4DD8"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14JPÖ308/Özel Öğretim Yöntemleri II / Bahar/2020</w:t>
            </w:r>
          </w:p>
        </w:tc>
        <w:tc>
          <w:tcPr>
            <w:tcW w:w="1288" w:type="dxa"/>
            <w:vMerge/>
            <w:tcBorders>
              <w:top w:val="single" w:sz="8" w:space="0" w:color="000000"/>
              <w:left w:val="single" w:sz="6" w:space="0" w:color="000000"/>
              <w:bottom w:val="single" w:sz="8" w:space="0" w:color="000000"/>
              <w:right w:val="single" w:sz="6" w:space="0" w:color="000000"/>
            </w:tcBorders>
            <w:vAlign w:val="center"/>
          </w:tcPr>
          <w:p w14:paraId="19AD4158"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bottom w:val="single" w:sz="8" w:space="0" w:color="000000"/>
              <w:right w:val="single" w:sz="6" w:space="0" w:color="000000"/>
            </w:tcBorders>
            <w:vAlign w:val="center"/>
          </w:tcPr>
          <w:p w14:paraId="26B099B2"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bottom w:val="single" w:sz="8" w:space="0" w:color="000000"/>
            </w:tcBorders>
          </w:tcPr>
          <w:p w14:paraId="60051B80"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r>
      <w:tr w:rsidR="00B25E37" w:rsidRPr="005F6766" w14:paraId="046A05D2" w14:textId="77777777" w:rsidTr="004E3C73">
        <w:trPr>
          <w:trHeight w:val="570"/>
        </w:trPr>
        <w:tc>
          <w:tcPr>
            <w:tcW w:w="3230" w:type="dxa"/>
            <w:tcBorders>
              <w:top w:val="single" w:sz="8" w:space="0" w:color="000000"/>
              <w:bottom w:val="single" w:sz="8" w:space="0" w:color="000000"/>
              <w:right w:val="single" w:sz="6" w:space="0" w:color="000000"/>
            </w:tcBorders>
          </w:tcPr>
          <w:p w14:paraId="0964622A"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6B168D1E" w14:textId="77777777" w:rsidR="00B25E37" w:rsidRPr="005F6766" w:rsidRDefault="00B25E37" w:rsidP="004E3C73">
            <w:pPr>
              <w:rPr>
                <w:rFonts w:ascii="Times New Roman" w:hAnsi="Times New Roman" w:cs="Times New Roman"/>
              </w:rPr>
            </w:pPr>
            <w:r w:rsidRPr="005F6766">
              <w:rPr>
                <w:rFonts w:ascii="Times New Roman" w:hAnsi="Times New Roman" w:cs="Times New Roman"/>
              </w:rPr>
              <w:t>TZ</w:t>
            </w:r>
          </w:p>
          <w:p w14:paraId="5B30AA03" w14:textId="77777777" w:rsidR="00B25E37" w:rsidRPr="005F6766" w:rsidRDefault="00B25E37" w:rsidP="004E3C73">
            <w:pPr>
              <w:rPr>
                <w:rFonts w:ascii="Times New Roman" w:hAnsi="Times New Roman" w:cs="Times New Roman"/>
              </w:rPr>
            </w:pPr>
          </w:p>
        </w:tc>
        <w:tc>
          <w:tcPr>
            <w:tcW w:w="5528" w:type="dxa"/>
            <w:tcBorders>
              <w:top w:val="single" w:sz="8" w:space="0" w:color="000000"/>
              <w:left w:val="single" w:sz="6" w:space="0" w:color="000000"/>
              <w:bottom w:val="single" w:sz="8" w:space="0" w:color="000000"/>
              <w:right w:val="single" w:sz="6" w:space="0" w:color="000000"/>
            </w:tcBorders>
          </w:tcPr>
          <w:p w14:paraId="74F72781"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14JPÖ416/Seçmeli III (Metin Okuma-İnceleme) / Bahar/2020</w:t>
            </w:r>
          </w:p>
        </w:tc>
        <w:tc>
          <w:tcPr>
            <w:tcW w:w="1288" w:type="dxa"/>
            <w:vMerge/>
            <w:tcBorders>
              <w:top w:val="single" w:sz="8" w:space="0" w:color="000000"/>
              <w:left w:val="single" w:sz="6" w:space="0" w:color="000000"/>
              <w:bottom w:val="single" w:sz="8" w:space="0" w:color="000000"/>
              <w:right w:val="single" w:sz="6" w:space="0" w:color="000000"/>
            </w:tcBorders>
            <w:vAlign w:val="center"/>
          </w:tcPr>
          <w:p w14:paraId="48B367B7"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bottom w:val="single" w:sz="8" w:space="0" w:color="000000"/>
              <w:right w:val="single" w:sz="6" w:space="0" w:color="000000"/>
            </w:tcBorders>
            <w:vAlign w:val="center"/>
          </w:tcPr>
          <w:p w14:paraId="259EA808"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bottom w:val="single" w:sz="8" w:space="0" w:color="000000"/>
            </w:tcBorders>
          </w:tcPr>
          <w:p w14:paraId="52A0F87F"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r>
      <w:tr w:rsidR="00B25E37" w:rsidRPr="005F6766" w14:paraId="6453D56A" w14:textId="77777777" w:rsidTr="004E3C73">
        <w:trPr>
          <w:trHeight w:val="570"/>
        </w:trPr>
        <w:tc>
          <w:tcPr>
            <w:tcW w:w="3230" w:type="dxa"/>
            <w:tcBorders>
              <w:top w:val="single" w:sz="8" w:space="0" w:color="000000"/>
              <w:bottom w:val="single" w:sz="8" w:space="0" w:color="000000"/>
              <w:right w:val="single" w:sz="6" w:space="0" w:color="000000"/>
            </w:tcBorders>
          </w:tcPr>
          <w:p w14:paraId="726DE90E"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7D92BEE2" w14:textId="77777777" w:rsidR="00B25E37" w:rsidRPr="005F6766" w:rsidRDefault="00B25E37" w:rsidP="004E3C73">
            <w:pPr>
              <w:rPr>
                <w:rFonts w:ascii="Times New Roman" w:hAnsi="Times New Roman" w:cs="Times New Roman"/>
              </w:rPr>
            </w:pPr>
            <w:r w:rsidRPr="005F6766">
              <w:rPr>
                <w:rFonts w:ascii="Times New Roman" w:hAnsi="Times New Roman" w:cs="Times New Roman"/>
              </w:rPr>
              <w:t>TZ</w:t>
            </w:r>
          </w:p>
        </w:tc>
        <w:tc>
          <w:tcPr>
            <w:tcW w:w="5528" w:type="dxa"/>
            <w:tcBorders>
              <w:top w:val="single" w:sz="8" w:space="0" w:color="000000"/>
              <w:left w:val="single" w:sz="6" w:space="0" w:color="000000"/>
              <w:bottom w:val="single" w:sz="8" w:space="0" w:color="000000"/>
              <w:right w:val="single" w:sz="6" w:space="0" w:color="000000"/>
            </w:tcBorders>
          </w:tcPr>
          <w:p w14:paraId="01B1ED99"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JADE5005 Japon Dili Eğitiminde Yeni Yaklaşımlar /Güz/2020</w:t>
            </w:r>
          </w:p>
          <w:p w14:paraId="21F4C60C"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1288" w:type="dxa"/>
            <w:vMerge/>
            <w:tcBorders>
              <w:top w:val="single" w:sz="8" w:space="0" w:color="000000"/>
              <w:left w:val="single" w:sz="6" w:space="0" w:color="000000"/>
              <w:bottom w:val="single" w:sz="8" w:space="0" w:color="000000"/>
              <w:right w:val="single" w:sz="6" w:space="0" w:color="000000"/>
            </w:tcBorders>
            <w:vAlign w:val="center"/>
          </w:tcPr>
          <w:p w14:paraId="465E8E6E"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bottom w:val="single" w:sz="8" w:space="0" w:color="000000"/>
              <w:right w:val="single" w:sz="6" w:space="0" w:color="000000"/>
            </w:tcBorders>
            <w:vAlign w:val="center"/>
          </w:tcPr>
          <w:p w14:paraId="348AFB29"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bottom w:val="single" w:sz="8" w:space="0" w:color="000000"/>
            </w:tcBorders>
          </w:tcPr>
          <w:p w14:paraId="52D22EA2"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r>
    </w:tbl>
    <w:p w14:paraId="7F2F382B" w14:textId="77777777" w:rsidR="00B25E37" w:rsidRPr="005F6766" w:rsidRDefault="00B25E37" w:rsidP="00B25E37">
      <w:pPr>
        <w:spacing w:before="125"/>
        <w:ind w:left="110"/>
        <w:rPr>
          <w:rFonts w:ascii="Times New Roman" w:hAnsi="Times New Roman" w:cs="Times New Roman"/>
          <w:b/>
          <w:i/>
        </w:rPr>
      </w:pPr>
    </w:p>
    <w:p w14:paraId="518AC2B4" w14:textId="376B954F" w:rsidR="00B25E37" w:rsidRPr="005F6766" w:rsidRDefault="00B25E37" w:rsidP="00B25E37">
      <w:pPr>
        <w:spacing w:before="125"/>
        <w:ind w:left="110"/>
        <w:rPr>
          <w:rFonts w:ascii="Times New Roman" w:hAnsi="Times New Roman" w:cs="Times New Roman"/>
          <w:b/>
          <w:i/>
        </w:rPr>
      </w:pPr>
    </w:p>
    <w:tbl>
      <w:tblPr>
        <w:tblW w:w="14337" w:type="dxa"/>
        <w:tblInd w:w="2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3230"/>
        <w:gridCol w:w="607"/>
        <w:gridCol w:w="5528"/>
        <w:gridCol w:w="1288"/>
        <w:gridCol w:w="1842"/>
        <w:gridCol w:w="1842"/>
      </w:tblGrid>
      <w:tr w:rsidR="00B25E37" w:rsidRPr="005F6766" w14:paraId="3849BAA8" w14:textId="77777777" w:rsidTr="004E3C73">
        <w:trPr>
          <w:trHeight w:val="370"/>
        </w:trPr>
        <w:tc>
          <w:tcPr>
            <w:tcW w:w="3230" w:type="dxa"/>
            <w:vMerge w:val="restart"/>
            <w:tcBorders>
              <w:right w:val="single" w:sz="8" w:space="0" w:color="000000"/>
            </w:tcBorders>
          </w:tcPr>
          <w:p w14:paraId="535C619C" w14:textId="77777777" w:rsidR="00B25E37" w:rsidRPr="005F6766" w:rsidRDefault="00B25E37" w:rsidP="004E3C73">
            <w:pPr>
              <w:pBdr>
                <w:top w:val="nil"/>
                <w:left w:val="nil"/>
                <w:bottom w:val="nil"/>
                <w:right w:val="nil"/>
                <w:between w:val="nil"/>
              </w:pBdr>
              <w:spacing w:before="2"/>
              <w:rPr>
                <w:rFonts w:ascii="Times New Roman" w:hAnsi="Times New Roman" w:cs="Times New Roman"/>
                <w:b/>
                <w:color w:val="000000"/>
              </w:rPr>
            </w:pPr>
          </w:p>
          <w:p w14:paraId="1A197EEE" w14:textId="77777777" w:rsidR="00B25E37" w:rsidRPr="005F6766" w:rsidRDefault="00B25E37" w:rsidP="004E3C73">
            <w:pPr>
              <w:pBdr>
                <w:top w:val="nil"/>
                <w:left w:val="nil"/>
                <w:bottom w:val="nil"/>
                <w:right w:val="nil"/>
                <w:between w:val="nil"/>
              </w:pBdr>
              <w:ind w:left="518"/>
              <w:rPr>
                <w:rFonts w:ascii="Times New Roman" w:hAnsi="Times New Roman" w:cs="Times New Roman"/>
                <w:color w:val="000000"/>
              </w:rPr>
            </w:pPr>
            <w:r w:rsidRPr="005F6766">
              <w:rPr>
                <w:rFonts w:ascii="Times New Roman" w:hAnsi="Times New Roman" w:cs="Times New Roman"/>
                <w:color w:val="000000"/>
              </w:rPr>
              <w:t>Öğretim Elemanının Adı</w:t>
            </w:r>
          </w:p>
        </w:tc>
        <w:tc>
          <w:tcPr>
            <w:tcW w:w="607" w:type="dxa"/>
            <w:vMerge w:val="restart"/>
            <w:tcBorders>
              <w:left w:val="single" w:sz="8" w:space="0" w:color="000000"/>
              <w:right w:val="single" w:sz="8" w:space="0" w:color="000000"/>
            </w:tcBorders>
          </w:tcPr>
          <w:p w14:paraId="5F274175" w14:textId="77777777" w:rsidR="00B25E37" w:rsidRPr="005F6766" w:rsidRDefault="00B25E37" w:rsidP="004E3C73">
            <w:pPr>
              <w:pBdr>
                <w:top w:val="nil"/>
                <w:left w:val="nil"/>
                <w:bottom w:val="nil"/>
                <w:right w:val="nil"/>
                <w:between w:val="nil"/>
              </w:pBdr>
              <w:spacing w:before="211" w:line="230" w:lineRule="auto"/>
              <w:ind w:left="75" w:right="32"/>
              <w:jc w:val="center"/>
              <w:rPr>
                <w:rFonts w:ascii="Times New Roman" w:hAnsi="Times New Roman" w:cs="Times New Roman"/>
                <w:color w:val="000000"/>
              </w:rPr>
            </w:pPr>
            <w:r w:rsidRPr="005F6766">
              <w:rPr>
                <w:rFonts w:ascii="Times New Roman" w:hAnsi="Times New Roman" w:cs="Times New Roman"/>
                <w:color w:val="000000"/>
              </w:rPr>
              <w:t>TZ, YZ,</w:t>
            </w:r>
          </w:p>
          <w:p w14:paraId="00070CE9" w14:textId="77777777" w:rsidR="00B25E37" w:rsidRPr="005F6766" w:rsidRDefault="00B25E37" w:rsidP="004E3C73">
            <w:pPr>
              <w:pBdr>
                <w:top w:val="nil"/>
                <w:left w:val="nil"/>
                <w:bottom w:val="nil"/>
                <w:right w:val="nil"/>
                <w:between w:val="nil"/>
              </w:pBdr>
              <w:spacing w:before="26" w:line="144" w:lineRule="auto"/>
              <w:ind w:left="74" w:right="32"/>
              <w:jc w:val="center"/>
              <w:rPr>
                <w:rFonts w:ascii="Times New Roman" w:hAnsi="Times New Roman" w:cs="Times New Roman"/>
                <w:color w:val="000000"/>
              </w:rPr>
            </w:pPr>
            <w:r w:rsidRPr="005F6766">
              <w:rPr>
                <w:rFonts w:ascii="Times New Roman" w:hAnsi="Times New Roman" w:cs="Times New Roman"/>
                <w:color w:val="000000"/>
                <w:sz w:val="40"/>
                <w:szCs w:val="40"/>
                <w:vertAlign w:val="subscript"/>
              </w:rPr>
              <w:t>EG</w:t>
            </w:r>
            <w:r w:rsidRPr="005F6766">
              <w:rPr>
                <w:rFonts w:ascii="Times New Roman" w:hAnsi="Times New Roman" w:cs="Times New Roman"/>
                <w:color w:val="000000"/>
              </w:rPr>
              <w:t>(1)</w:t>
            </w:r>
          </w:p>
        </w:tc>
        <w:tc>
          <w:tcPr>
            <w:tcW w:w="5528" w:type="dxa"/>
            <w:vMerge w:val="restart"/>
            <w:tcBorders>
              <w:left w:val="single" w:sz="8" w:space="0" w:color="000000"/>
              <w:right w:val="single" w:sz="8" w:space="0" w:color="000000"/>
            </w:tcBorders>
          </w:tcPr>
          <w:p w14:paraId="2986ED3C" w14:textId="77777777" w:rsidR="00B25E37" w:rsidRPr="005F6766" w:rsidRDefault="00B25E37" w:rsidP="004E3C73">
            <w:pPr>
              <w:pBdr>
                <w:top w:val="nil"/>
                <w:left w:val="nil"/>
                <w:bottom w:val="nil"/>
                <w:right w:val="nil"/>
                <w:between w:val="nil"/>
              </w:pBdr>
              <w:spacing w:before="211" w:line="252" w:lineRule="auto"/>
              <w:ind w:left="697" w:hanging="65"/>
              <w:rPr>
                <w:rFonts w:ascii="Times New Roman" w:hAnsi="Times New Roman" w:cs="Times New Roman"/>
                <w:color w:val="000000"/>
              </w:rPr>
            </w:pPr>
            <w:r w:rsidRPr="005F6766">
              <w:rPr>
                <w:rFonts w:ascii="Times New Roman" w:hAnsi="Times New Roman" w:cs="Times New Roman"/>
                <w:color w:val="000000"/>
              </w:rPr>
              <w:t>Son İki Dönemde Verdiği Tüm Dersler (Dersin Kodu/Kredisi/Dönemi/Yılı)</w:t>
            </w:r>
            <w:r w:rsidRPr="005F6766">
              <w:rPr>
                <w:rFonts w:ascii="Times New Roman" w:hAnsi="Times New Roman" w:cs="Times New Roman"/>
                <w:color w:val="000000"/>
                <w:vertAlign w:val="superscript"/>
              </w:rPr>
              <w:t>(2)</w:t>
            </w:r>
          </w:p>
        </w:tc>
        <w:tc>
          <w:tcPr>
            <w:tcW w:w="4972" w:type="dxa"/>
            <w:gridSpan w:val="3"/>
            <w:tcBorders>
              <w:left w:val="single" w:sz="8" w:space="0" w:color="000000"/>
              <w:bottom w:val="single" w:sz="8" w:space="0" w:color="000000"/>
            </w:tcBorders>
          </w:tcPr>
          <w:p w14:paraId="3847DF2E" w14:textId="77777777" w:rsidR="00B25E37" w:rsidRPr="005F6766" w:rsidRDefault="00B25E37" w:rsidP="004E3C73">
            <w:pPr>
              <w:pBdr>
                <w:top w:val="nil"/>
                <w:left w:val="nil"/>
                <w:bottom w:val="nil"/>
                <w:right w:val="nil"/>
                <w:between w:val="nil"/>
              </w:pBdr>
              <w:spacing w:before="67"/>
              <w:ind w:left="1554"/>
              <w:rPr>
                <w:rFonts w:ascii="Times New Roman" w:hAnsi="Times New Roman" w:cs="Times New Roman"/>
                <w:color w:val="000000"/>
              </w:rPr>
            </w:pPr>
            <w:r w:rsidRPr="005F6766">
              <w:rPr>
                <w:rFonts w:ascii="Times New Roman" w:hAnsi="Times New Roman" w:cs="Times New Roman"/>
                <w:color w:val="000000"/>
              </w:rPr>
              <w:t>Toplam Etkinlik Dağılımı</w:t>
            </w:r>
            <w:r w:rsidRPr="005F6766">
              <w:rPr>
                <w:rFonts w:ascii="Times New Roman" w:hAnsi="Times New Roman" w:cs="Times New Roman"/>
                <w:color w:val="000000"/>
                <w:vertAlign w:val="superscript"/>
              </w:rPr>
              <w:t>(3)</w:t>
            </w:r>
          </w:p>
        </w:tc>
      </w:tr>
      <w:tr w:rsidR="00B25E37" w:rsidRPr="005F6766" w14:paraId="26A8BBB7" w14:textId="77777777" w:rsidTr="004E3C73">
        <w:trPr>
          <w:trHeight w:val="499"/>
        </w:trPr>
        <w:tc>
          <w:tcPr>
            <w:tcW w:w="3230" w:type="dxa"/>
            <w:vMerge/>
            <w:tcBorders>
              <w:right w:val="single" w:sz="8" w:space="0" w:color="000000"/>
            </w:tcBorders>
          </w:tcPr>
          <w:p w14:paraId="7F8A9BCA"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607" w:type="dxa"/>
            <w:vMerge/>
            <w:tcBorders>
              <w:left w:val="single" w:sz="8" w:space="0" w:color="000000"/>
              <w:right w:val="single" w:sz="8" w:space="0" w:color="000000"/>
            </w:tcBorders>
          </w:tcPr>
          <w:p w14:paraId="03878FA5"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5528" w:type="dxa"/>
            <w:vMerge/>
            <w:tcBorders>
              <w:left w:val="single" w:sz="8" w:space="0" w:color="000000"/>
              <w:right w:val="single" w:sz="8" w:space="0" w:color="000000"/>
            </w:tcBorders>
          </w:tcPr>
          <w:p w14:paraId="029E58C7"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288" w:type="dxa"/>
            <w:tcBorders>
              <w:top w:val="single" w:sz="8" w:space="0" w:color="000000"/>
              <w:left w:val="single" w:sz="8" w:space="0" w:color="000000"/>
              <w:right w:val="single" w:sz="8" w:space="0" w:color="000000"/>
            </w:tcBorders>
          </w:tcPr>
          <w:p w14:paraId="0FC087BD" w14:textId="77777777" w:rsidR="00B25E37" w:rsidRPr="005F6766" w:rsidRDefault="00B25E37" w:rsidP="004E3C73">
            <w:pPr>
              <w:pBdr>
                <w:top w:val="nil"/>
                <w:left w:val="nil"/>
                <w:bottom w:val="nil"/>
                <w:right w:val="nil"/>
                <w:between w:val="nil"/>
              </w:pBdr>
              <w:spacing w:before="122"/>
              <w:rPr>
                <w:rFonts w:ascii="Times New Roman" w:hAnsi="Times New Roman" w:cs="Times New Roman"/>
                <w:color w:val="000000"/>
              </w:rPr>
            </w:pPr>
            <w:r w:rsidRPr="005F6766">
              <w:rPr>
                <w:rFonts w:ascii="Times New Roman" w:hAnsi="Times New Roman" w:cs="Times New Roman"/>
                <w:color w:val="000000"/>
              </w:rPr>
              <w:t xml:space="preserve">    Öğretim</w:t>
            </w:r>
          </w:p>
        </w:tc>
        <w:tc>
          <w:tcPr>
            <w:tcW w:w="1842" w:type="dxa"/>
            <w:tcBorders>
              <w:top w:val="single" w:sz="8" w:space="0" w:color="000000"/>
              <w:left w:val="single" w:sz="8" w:space="0" w:color="000000"/>
              <w:right w:val="single" w:sz="8" w:space="0" w:color="000000"/>
            </w:tcBorders>
          </w:tcPr>
          <w:p w14:paraId="68240F0A" w14:textId="77777777" w:rsidR="00B25E37" w:rsidRPr="005F6766" w:rsidRDefault="00B25E37" w:rsidP="004E3C73">
            <w:pPr>
              <w:pBdr>
                <w:top w:val="nil"/>
                <w:left w:val="nil"/>
                <w:bottom w:val="nil"/>
                <w:right w:val="nil"/>
                <w:between w:val="nil"/>
              </w:pBdr>
              <w:spacing w:before="122"/>
              <w:ind w:left="498"/>
              <w:rPr>
                <w:rFonts w:ascii="Times New Roman" w:hAnsi="Times New Roman" w:cs="Times New Roman"/>
                <w:color w:val="000000"/>
              </w:rPr>
            </w:pPr>
            <w:r w:rsidRPr="005F6766">
              <w:rPr>
                <w:rFonts w:ascii="Times New Roman" w:hAnsi="Times New Roman" w:cs="Times New Roman"/>
                <w:color w:val="000000"/>
              </w:rPr>
              <w:t>Araştırma</w:t>
            </w:r>
          </w:p>
        </w:tc>
        <w:tc>
          <w:tcPr>
            <w:tcW w:w="1842" w:type="dxa"/>
            <w:tcBorders>
              <w:top w:val="single" w:sz="8" w:space="0" w:color="000000"/>
              <w:left w:val="single" w:sz="8" w:space="0" w:color="000000"/>
            </w:tcBorders>
          </w:tcPr>
          <w:p w14:paraId="4A61D803" w14:textId="77777777" w:rsidR="00B25E37" w:rsidRPr="005F6766" w:rsidRDefault="00B25E37" w:rsidP="004E3C73">
            <w:pPr>
              <w:pBdr>
                <w:top w:val="nil"/>
                <w:left w:val="nil"/>
                <w:bottom w:val="nil"/>
                <w:right w:val="nil"/>
                <w:between w:val="nil"/>
              </w:pBdr>
              <w:spacing w:before="122"/>
              <w:ind w:left="602"/>
              <w:rPr>
                <w:rFonts w:ascii="Times New Roman" w:hAnsi="Times New Roman" w:cs="Times New Roman"/>
                <w:color w:val="000000"/>
              </w:rPr>
            </w:pPr>
            <w:r w:rsidRPr="005F6766">
              <w:rPr>
                <w:rFonts w:ascii="Times New Roman" w:hAnsi="Times New Roman" w:cs="Times New Roman"/>
                <w:color w:val="000000"/>
              </w:rPr>
              <w:t>Diğer</w:t>
            </w:r>
            <w:r w:rsidRPr="005F6766">
              <w:rPr>
                <w:rFonts w:ascii="Times New Roman" w:hAnsi="Times New Roman" w:cs="Times New Roman"/>
                <w:color w:val="000000"/>
                <w:vertAlign w:val="superscript"/>
              </w:rPr>
              <w:t>(4)</w:t>
            </w:r>
          </w:p>
        </w:tc>
      </w:tr>
      <w:tr w:rsidR="00B25E37" w:rsidRPr="005F6766" w14:paraId="2F928E6A" w14:textId="77777777" w:rsidTr="004E3C73">
        <w:trPr>
          <w:trHeight w:val="570"/>
        </w:trPr>
        <w:tc>
          <w:tcPr>
            <w:tcW w:w="3230" w:type="dxa"/>
            <w:tcBorders>
              <w:top w:val="single" w:sz="8" w:space="0" w:color="000000"/>
              <w:bottom w:val="single" w:sz="8" w:space="0" w:color="000000"/>
              <w:right w:val="single" w:sz="6" w:space="0" w:color="000000"/>
            </w:tcBorders>
          </w:tcPr>
          <w:p w14:paraId="3236200B"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Dr.. Öğr. Ü. Melek KABA</w:t>
            </w:r>
          </w:p>
        </w:tc>
        <w:tc>
          <w:tcPr>
            <w:tcW w:w="607" w:type="dxa"/>
            <w:tcBorders>
              <w:top w:val="single" w:sz="8" w:space="0" w:color="000000"/>
              <w:left w:val="single" w:sz="6" w:space="0" w:color="000000"/>
              <w:bottom w:val="single" w:sz="8" w:space="0" w:color="000000"/>
              <w:right w:val="single" w:sz="6" w:space="0" w:color="000000"/>
            </w:tcBorders>
          </w:tcPr>
          <w:p w14:paraId="61780130" w14:textId="77777777" w:rsidR="00B25E37" w:rsidRPr="005F6766" w:rsidRDefault="00B25E37" w:rsidP="004E3C73">
            <w:pPr>
              <w:rPr>
                <w:rFonts w:ascii="Times New Roman" w:hAnsi="Times New Roman" w:cs="Times New Roman"/>
              </w:rPr>
            </w:pPr>
            <w:r w:rsidRPr="005F6766">
              <w:rPr>
                <w:rFonts w:ascii="Times New Roman" w:hAnsi="Times New Roman" w:cs="Times New Roman"/>
              </w:rPr>
              <w:t>TZ</w:t>
            </w:r>
          </w:p>
        </w:tc>
        <w:tc>
          <w:tcPr>
            <w:tcW w:w="5528" w:type="dxa"/>
            <w:tcBorders>
              <w:top w:val="single" w:sz="8" w:space="0" w:color="000000"/>
              <w:left w:val="single" w:sz="6" w:space="0" w:color="000000"/>
              <w:bottom w:val="single" w:sz="8" w:space="0" w:color="000000"/>
              <w:right w:val="single" w:sz="6" w:space="0" w:color="000000"/>
            </w:tcBorders>
          </w:tcPr>
          <w:p w14:paraId="53D27B4F"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JPÖ-3002/Japon Edebiyatı II/2/Bahar/2020</w:t>
            </w:r>
          </w:p>
        </w:tc>
        <w:tc>
          <w:tcPr>
            <w:tcW w:w="1288" w:type="dxa"/>
            <w:vMerge w:val="restart"/>
            <w:tcBorders>
              <w:top w:val="single" w:sz="8" w:space="0" w:color="000000"/>
              <w:left w:val="single" w:sz="6" w:space="0" w:color="000000"/>
              <w:right w:val="single" w:sz="6" w:space="0" w:color="000000"/>
            </w:tcBorders>
            <w:vAlign w:val="center"/>
          </w:tcPr>
          <w:p w14:paraId="4CD15C9E" w14:textId="77777777" w:rsidR="00B25E37" w:rsidRPr="005F6766" w:rsidRDefault="00B25E37" w:rsidP="004E3C73">
            <w:pPr>
              <w:pBdr>
                <w:top w:val="nil"/>
                <w:left w:val="nil"/>
                <w:bottom w:val="nil"/>
                <w:right w:val="nil"/>
                <w:between w:val="nil"/>
              </w:pBdr>
              <w:jc w:val="center"/>
              <w:rPr>
                <w:rFonts w:ascii="Times New Roman" w:hAnsi="Times New Roman" w:cs="Times New Roman"/>
                <w:color w:val="000000"/>
              </w:rPr>
            </w:pPr>
            <w:r w:rsidRPr="005F6766">
              <w:rPr>
                <w:rFonts w:ascii="Times New Roman" w:hAnsi="Times New Roman" w:cs="Times New Roman"/>
                <w:color w:val="000000"/>
              </w:rPr>
              <w:t>%60</w:t>
            </w:r>
          </w:p>
          <w:p w14:paraId="16DAE7DA" w14:textId="77777777" w:rsidR="00B25E37" w:rsidRPr="005F6766" w:rsidRDefault="00B25E37" w:rsidP="004E3C73">
            <w:pPr>
              <w:pBdr>
                <w:top w:val="nil"/>
                <w:left w:val="nil"/>
                <w:bottom w:val="nil"/>
                <w:right w:val="nil"/>
                <w:between w:val="nil"/>
              </w:pBdr>
              <w:jc w:val="center"/>
              <w:rPr>
                <w:rFonts w:ascii="Times New Roman" w:hAnsi="Times New Roman" w:cs="Times New Roman"/>
                <w:color w:val="000000"/>
              </w:rPr>
            </w:pPr>
          </w:p>
        </w:tc>
        <w:tc>
          <w:tcPr>
            <w:tcW w:w="1842" w:type="dxa"/>
            <w:vMerge w:val="restart"/>
            <w:tcBorders>
              <w:top w:val="single" w:sz="8" w:space="0" w:color="000000"/>
              <w:left w:val="single" w:sz="6" w:space="0" w:color="000000"/>
              <w:right w:val="single" w:sz="6" w:space="0" w:color="000000"/>
            </w:tcBorders>
            <w:vAlign w:val="center"/>
          </w:tcPr>
          <w:p w14:paraId="66FD507D" w14:textId="77777777" w:rsidR="00B25E37" w:rsidRPr="005F6766" w:rsidRDefault="00B25E37" w:rsidP="004E3C73">
            <w:pPr>
              <w:pBdr>
                <w:top w:val="nil"/>
                <w:left w:val="nil"/>
                <w:bottom w:val="nil"/>
                <w:right w:val="nil"/>
                <w:between w:val="nil"/>
              </w:pBdr>
              <w:jc w:val="center"/>
              <w:rPr>
                <w:rFonts w:ascii="Times New Roman" w:hAnsi="Times New Roman" w:cs="Times New Roman"/>
                <w:color w:val="000000"/>
              </w:rPr>
            </w:pPr>
            <w:r w:rsidRPr="005F6766">
              <w:rPr>
                <w:rFonts w:ascii="Times New Roman" w:hAnsi="Times New Roman" w:cs="Times New Roman"/>
                <w:color w:val="000000"/>
              </w:rPr>
              <w:t>%40</w:t>
            </w:r>
          </w:p>
          <w:p w14:paraId="1F05B164" w14:textId="77777777" w:rsidR="00B25E37" w:rsidRPr="005F6766" w:rsidRDefault="00B25E37" w:rsidP="004E3C73">
            <w:pPr>
              <w:pBdr>
                <w:top w:val="nil"/>
                <w:left w:val="nil"/>
                <w:bottom w:val="nil"/>
                <w:right w:val="nil"/>
                <w:between w:val="nil"/>
              </w:pBdr>
              <w:jc w:val="center"/>
              <w:rPr>
                <w:rFonts w:ascii="Times New Roman" w:hAnsi="Times New Roman" w:cs="Times New Roman"/>
                <w:color w:val="000000"/>
              </w:rPr>
            </w:pPr>
          </w:p>
        </w:tc>
        <w:tc>
          <w:tcPr>
            <w:tcW w:w="1842" w:type="dxa"/>
            <w:vMerge w:val="restart"/>
            <w:tcBorders>
              <w:top w:val="single" w:sz="8" w:space="0" w:color="000000"/>
              <w:left w:val="single" w:sz="6" w:space="0" w:color="000000"/>
            </w:tcBorders>
          </w:tcPr>
          <w:p w14:paraId="387304F9"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r>
      <w:tr w:rsidR="00B25E37" w:rsidRPr="005F6766" w14:paraId="28D569F2" w14:textId="77777777" w:rsidTr="004E3C73">
        <w:trPr>
          <w:trHeight w:val="570"/>
        </w:trPr>
        <w:tc>
          <w:tcPr>
            <w:tcW w:w="3230" w:type="dxa"/>
            <w:tcBorders>
              <w:top w:val="single" w:sz="8" w:space="0" w:color="000000"/>
              <w:bottom w:val="single" w:sz="8" w:space="0" w:color="000000"/>
              <w:right w:val="single" w:sz="6" w:space="0" w:color="000000"/>
            </w:tcBorders>
          </w:tcPr>
          <w:p w14:paraId="246E36B3"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333541BA" w14:textId="77777777" w:rsidR="00B25E37" w:rsidRPr="005F6766" w:rsidRDefault="00B25E37" w:rsidP="004E3C73">
            <w:pPr>
              <w:rPr>
                <w:rFonts w:ascii="Times New Roman" w:hAnsi="Times New Roman" w:cs="Times New Roman"/>
              </w:rPr>
            </w:pPr>
            <w:r w:rsidRPr="005F6766">
              <w:rPr>
                <w:rFonts w:ascii="Times New Roman" w:hAnsi="Times New Roman" w:cs="Times New Roman"/>
              </w:rPr>
              <w:t>TZ</w:t>
            </w:r>
          </w:p>
        </w:tc>
        <w:tc>
          <w:tcPr>
            <w:tcW w:w="5528" w:type="dxa"/>
            <w:tcBorders>
              <w:top w:val="single" w:sz="8" w:space="0" w:color="000000"/>
              <w:left w:val="single" w:sz="6" w:space="0" w:color="000000"/>
              <w:bottom w:val="single" w:sz="8" w:space="0" w:color="000000"/>
              <w:right w:val="single" w:sz="6" w:space="0" w:color="000000"/>
            </w:tcBorders>
          </w:tcPr>
          <w:p w14:paraId="1D27481A"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14JPÖ414/Seçmeli III (Japonca-Türkçe Çeviri II)/3/Bahar/2020</w:t>
            </w:r>
          </w:p>
        </w:tc>
        <w:tc>
          <w:tcPr>
            <w:tcW w:w="1288" w:type="dxa"/>
            <w:vMerge/>
            <w:tcBorders>
              <w:top w:val="single" w:sz="8" w:space="0" w:color="000000"/>
              <w:left w:val="single" w:sz="6" w:space="0" w:color="000000"/>
              <w:right w:val="single" w:sz="6" w:space="0" w:color="000000"/>
            </w:tcBorders>
            <w:vAlign w:val="center"/>
          </w:tcPr>
          <w:p w14:paraId="0705C485"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right w:val="single" w:sz="6" w:space="0" w:color="000000"/>
            </w:tcBorders>
            <w:vAlign w:val="center"/>
          </w:tcPr>
          <w:p w14:paraId="0350E934"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tcBorders>
          </w:tcPr>
          <w:p w14:paraId="520F1CEC"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r>
      <w:tr w:rsidR="00B25E37" w:rsidRPr="005F6766" w14:paraId="67C84F16" w14:textId="77777777" w:rsidTr="004E3C73">
        <w:trPr>
          <w:trHeight w:val="570"/>
        </w:trPr>
        <w:tc>
          <w:tcPr>
            <w:tcW w:w="3230" w:type="dxa"/>
            <w:tcBorders>
              <w:top w:val="single" w:sz="8" w:space="0" w:color="000000"/>
              <w:bottom w:val="single" w:sz="8" w:space="0" w:color="000000"/>
              <w:right w:val="single" w:sz="6" w:space="0" w:color="000000"/>
            </w:tcBorders>
          </w:tcPr>
          <w:p w14:paraId="1E4E3C16"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3A63E34C" w14:textId="77777777" w:rsidR="00B25E37" w:rsidRPr="005F6766" w:rsidRDefault="00B25E37" w:rsidP="004E3C73">
            <w:pPr>
              <w:rPr>
                <w:rFonts w:ascii="Times New Roman" w:hAnsi="Times New Roman" w:cs="Times New Roman"/>
              </w:rPr>
            </w:pPr>
            <w:r w:rsidRPr="005F6766">
              <w:rPr>
                <w:rFonts w:ascii="Times New Roman" w:hAnsi="Times New Roman" w:cs="Times New Roman"/>
              </w:rPr>
              <w:t>TZ</w:t>
            </w:r>
          </w:p>
        </w:tc>
        <w:tc>
          <w:tcPr>
            <w:tcW w:w="5528" w:type="dxa"/>
            <w:tcBorders>
              <w:top w:val="single" w:sz="8" w:space="0" w:color="000000"/>
              <w:left w:val="single" w:sz="6" w:space="0" w:color="000000"/>
              <w:bottom w:val="single" w:sz="8" w:space="0" w:color="000000"/>
              <w:right w:val="single" w:sz="6" w:space="0" w:color="000000"/>
            </w:tcBorders>
          </w:tcPr>
          <w:p w14:paraId="2513A324"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AES-0010/Japonca Güzel Yazı Teknikleri/2/Bahar/2020</w:t>
            </w:r>
          </w:p>
        </w:tc>
        <w:tc>
          <w:tcPr>
            <w:tcW w:w="1288" w:type="dxa"/>
            <w:vMerge/>
            <w:tcBorders>
              <w:top w:val="single" w:sz="8" w:space="0" w:color="000000"/>
              <w:left w:val="single" w:sz="6" w:space="0" w:color="000000"/>
              <w:right w:val="single" w:sz="6" w:space="0" w:color="000000"/>
            </w:tcBorders>
            <w:vAlign w:val="center"/>
          </w:tcPr>
          <w:p w14:paraId="7D666F52"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right w:val="single" w:sz="6" w:space="0" w:color="000000"/>
            </w:tcBorders>
            <w:vAlign w:val="center"/>
          </w:tcPr>
          <w:p w14:paraId="5DC9956C"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tcBorders>
          </w:tcPr>
          <w:p w14:paraId="19763B29"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r>
      <w:tr w:rsidR="00B25E37" w:rsidRPr="005F6766" w14:paraId="21BFC010" w14:textId="77777777" w:rsidTr="004E3C73">
        <w:trPr>
          <w:trHeight w:val="570"/>
        </w:trPr>
        <w:tc>
          <w:tcPr>
            <w:tcW w:w="3230" w:type="dxa"/>
            <w:tcBorders>
              <w:top w:val="single" w:sz="8" w:space="0" w:color="000000"/>
              <w:bottom w:val="single" w:sz="8" w:space="0" w:color="000000"/>
              <w:right w:val="single" w:sz="6" w:space="0" w:color="000000"/>
            </w:tcBorders>
          </w:tcPr>
          <w:p w14:paraId="0A8EEBDE"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27FB5434" w14:textId="77777777" w:rsidR="00B25E37" w:rsidRPr="005F6766" w:rsidRDefault="00B25E37" w:rsidP="004E3C73">
            <w:pPr>
              <w:rPr>
                <w:rFonts w:ascii="Times New Roman" w:hAnsi="Times New Roman" w:cs="Times New Roman"/>
              </w:rPr>
            </w:pPr>
            <w:r w:rsidRPr="005F6766">
              <w:rPr>
                <w:rFonts w:ascii="Times New Roman" w:hAnsi="Times New Roman" w:cs="Times New Roman"/>
              </w:rPr>
              <w:t>TZ</w:t>
            </w:r>
          </w:p>
        </w:tc>
        <w:tc>
          <w:tcPr>
            <w:tcW w:w="5528" w:type="dxa"/>
            <w:tcBorders>
              <w:top w:val="single" w:sz="8" w:space="0" w:color="000000"/>
              <w:left w:val="single" w:sz="6" w:space="0" w:color="000000"/>
              <w:bottom w:val="single" w:sz="8" w:space="0" w:color="000000"/>
              <w:right w:val="single" w:sz="6" w:space="0" w:color="000000"/>
            </w:tcBorders>
          </w:tcPr>
          <w:p w14:paraId="6FDA1D57"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JPN04.4.A/Temel Japon Yazı Sistemi/4/Bahar/2020</w:t>
            </w:r>
          </w:p>
        </w:tc>
        <w:tc>
          <w:tcPr>
            <w:tcW w:w="1288" w:type="dxa"/>
            <w:vMerge/>
            <w:tcBorders>
              <w:top w:val="single" w:sz="8" w:space="0" w:color="000000"/>
              <w:left w:val="single" w:sz="6" w:space="0" w:color="000000"/>
              <w:right w:val="single" w:sz="6" w:space="0" w:color="000000"/>
            </w:tcBorders>
            <w:vAlign w:val="center"/>
          </w:tcPr>
          <w:p w14:paraId="1DA47344"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right w:val="single" w:sz="6" w:space="0" w:color="000000"/>
            </w:tcBorders>
            <w:vAlign w:val="center"/>
          </w:tcPr>
          <w:p w14:paraId="48E6B778"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tcBorders>
          </w:tcPr>
          <w:p w14:paraId="5619402C"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r>
      <w:tr w:rsidR="00B25E37" w:rsidRPr="005F6766" w14:paraId="3744D883" w14:textId="77777777" w:rsidTr="004E3C73">
        <w:trPr>
          <w:trHeight w:val="570"/>
        </w:trPr>
        <w:tc>
          <w:tcPr>
            <w:tcW w:w="3230" w:type="dxa"/>
            <w:tcBorders>
              <w:top w:val="single" w:sz="8" w:space="0" w:color="000000"/>
              <w:bottom w:val="single" w:sz="8" w:space="0" w:color="000000"/>
              <w:right w:val="single" w:sz="6" w:space="0" w:color="000000"/>
            </w:tcBorders>
          </w:tcPr>
          <w:p w14:paraId="5437E4C0"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7F4F89C4" w14:textId="77777777" w:rsidR="00B25E37" w:rsidRPr="005F6766" w:rsidRDefault="00B25E37" w:rsidP="004E3C73">
            <w:pPr>
              <w:rPr>
                <w:rFonts w:ascii="Times New Roman" w:hAnsi="Times New Roman" w:cs="Times New Roman"/>
              </w:rPr>
            </w:pPr>
            <w:r w:rsidRPr="005F6766">
              <w:rPr>
                <w:rFonts w:ascii="Times New Roman" w:hAnsi="Times New Roman" w:cs="Times New Roman"/>
              </w:rPr>
              <w:t>TZ</w:t>
            </w:r>
          </w:p>
        </w:tc>
        <w:tc>
          <w:tcPr>
            <w:tcW w:w="5528" w:type="dxa"/>
            <w:tcBorders>
              <w:top w:val="single" w:sz="8" w:space="0" w:color="000000"/>
              <w:left w:val="single" w:sz="6" w:space="0" w:color="000000"/>
              <w:bottom w:val="single" w:sz="8" w:space="0" w:color="000000"/>
              <w:right w:val="single" w:sz="6" w:space="0" w:color="000000"/>
            </w:tcBorders>
          </w:tcPr>
          <w:p w14:paraId="29651340"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JPN04.5.B/Temel Japon Yazı Sistemi/4/Bahar/202</w:t>
            </w:r>
          </w:p>
        </w:tc>
        <w:tc>
          <w:tcPr>
            <w:tcW w:w="1288" w:type="dxa"/>
            <w:vMerge/>
            <w:tcBorders>
              <w:top w:val="single" w:sz="8" w:space="0" w:color="000000"/>
              <w:left w:val="single" w:sz="6" w:space="0" w:color="000000"/>
              <w:right w:val="single" w:sz="6" w:space="0" w:color="000000"/>
            </w:tcBorders>
            <w:vAlign w:val="center"/>
          </w:tcPr>
          <w:p w14:paraId="25A03938"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right w:val="single" w:sz="6" w:space="0" w:color="000000"/>
            </w:tcBorders>
            <w:vAlign w:val="center"/>
          </w:tcPr>
          <w:p w14:paraId="0EBFF150"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tcBorders>
          </w:tcPr>
          <w:p w14:paraId="749946FA"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r>
      <w:tr w:rsidR="00B25E37" w:rsidRPr="005F6766" w14:paraId="270A02BE" w14:textId="77777777" w:rsidTr="004E3C73">
        <w:trPr>
          <w:trHeight w:val="570"/>
        </w:trPr>
        <w:tc>
          <w:tcPr>
            <w:tcW w:w="3230" w:type="dxa"/>
            <w:tcBorders>
              <w:top w:val="single" w:sz="8" w:space="0" w:color="000000"/>
              <w:bottom w:val="single" w:sz="8" w:space="0" w:color="000000"/>
              <w:right w:val="single" w:sz="6" w:space="0" w:color="000000"/>
            </w:tcBorders>
          </w:tcPr>
          <w:p w14:paraId="6732DE72"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258CB8D9" w14:textId="77777777" w:rsidR="00B25E37" w:rsidRPr="005F6766" w:rsidRDefault="00B25E37" w:rsidP="004E3C73">
            <w:pPr>
              <w:rPr>
                <w:rFonts w:ascii="Times New Roman" w:hAnsi="Times New Roman" w:cs="Times New Roman"/>
              </w:rPr>
            </w:pPr>
            <w:r w:rsidRPr="005F6766">
              <w:rPr>
                <w:rFonts w:ascii="Times New Roman" w:hAnsi="Times New Roman" w:cs="Times New Roman"/>
              </w:rPr>
              <w:t>TZ</w:t>
            </w:r>
          </w:p>
        </w:tc>
        <w:tc>
          <w:tcPr>
            <w:tcW w:w="5528" w:type="dxa"/>
            <w:tcBorders>
              <w:top w:val="single" w:sz="8" w:space="0" w:color="000000"/>
              <w:left w:val="single" w:sz="6" w:space="0" w:color="000000"/>
              <w:bottom w:val="single" w:sz="8" w:space="0" w:color="000000"/>
              <w:right w:val="single" w:sz="6" w:space="0" w:color="000000"/>
            </w:tcBorders>
          </w:tcPr>
          <w:p w14:paraId="229C12DC"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JADE5018.3.A/Seminer/2/Bahar/2020</w:t>
            </w:r>
          </w:p>
        </w:tc>
        <w:tc>
          <w:tcPr>
            <w:tcW w:w="1288" w:type="dxa"/>
            <w:vMerge/>
            <w:tcBorders>
              <w:top w:val="single" w:sz="8" w:space="0" w:color="000000"/>
              <w:left w:val="single" w:sz="6" w:space="0" w:color="000000"/>
              <w:right w:val="single" w:sz="6" w:space="0" w:color="000000"/>
            </w:tcBorders>
            <w:vAlign w:val="center"/>
          </w:tcPr>
          <w:p w14:paraId="588C33F9"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right w:val="single" w:sz="6" w:space="0" w:color="000000"/>
            </w:tcBorders>
            <w:vAlign w:val="center"/>
          </w:tcPr>
          <w:p w14:paraId="15B2BE30"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tcBorders>
          </w:tcPr>
          <w:p w14:paraId="0536EC0B"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r>
      <w:tr w:rsidR="00B25E37" w:rsidRPr="005F6766" w14:paraId="7A95688D" w14:textId="77777777" w:rsidTr="004E3C73">
        <w:trPr>
          <w:trHeight w:val="570"/>
        </w:trPr>
        <w:tc>
          <w:tcPr>
            <w:tcW w:w="3230" w:type="dxa"/>
            <w:tcBorders>
              <w:top w:val="single" w:sz="8" w:space="0" w:color="000000"/>
              <w:bottom w:val="single" w:sz="8" w:space="0" w:color="000000"/>
              <w:right w:val="single" w:sz="6" w:space="0" w:color="000000"/>
            </w:tcBorders>
          </w:tcPr>
          <w:p w14:paraId="4617F4F6"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201D5537" w14:textId="77777777" w:rsidR="00B25E37" w:rsidRPr="005F6766" w:rsidRDefault="00B25E37" w:rsidP="004E3C73">
            <w:pPr>
              <w:rPr>
                <w:rFonts w:ascii="Times New Roman" w:hAnsi="Times New Roman" w:cs="Times New Roman"/>
              </w:rPr>
            </w:pPr>
            <w:r w:rsidRPr="005F6766">
              <w:rPr>
                <w:rFonts w:ascii="Times New Roman" w:hAnsi="Times New Roman" w:cs="Times New Roman"/>
              </w:rPr>
              <w:t>TZ</w:t>
            </w:r>
          </w:p>
        </w:tc>
        <w:tc>
          <w:tcPr>
            <w:tcW w:w="5528" w:type="dxa"/>
            <w:tcBorders>
              <w:top w:val="single" w:sz="8" w:space="0" w:color="000000"/>
              <w:left w:val="single" w:sz="6" w:space="0" w:color="000000"/>
              <w:bottom w:val="single" w:sz="8" w:space="0" w:color="000000"/>
              <w:right w:val="single" w:sz="6" w:space="0" w:color="000000"/>
            </w:tcBorders>
          </w:tcPr>
          <w:p w14:paraId="205ADC46"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JADE5012.1.Z5/Japon Kültür Tarihi/3/2020</w:t>
            </w:r>
          </w:p>
        </w:tc>
        <w:tc>
          <w:tcPr>
            <w:tcW w:w="1288" w:type="dxa"/>
            <w:vMerge/>
            <w:tcBorders>
              <w:top w:val="single" w:sz="8" w:space="0" w:color="000000"/>
              <w:left w:val="single" w:sz="6" w:space="0" w:color="000000"/>
              <w:right w:val="single" w:sz="6" w:space="0" w:color="000000"/>
            </w:tcBorders>
            <w:vAlign w:val="center"/>
          </w:tcPr>
          <w:p w14:paraId="58C1333C"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right w:val="single" w:sz="6" w:space="0" w:color="000000"/>
            </w:tcBorders>
            <w:vAlign w:val="center"/>
          </w:tcPr>
          <w:p w14:paraId="06D75B6B"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tcBorders>
          </w:tcPr>
          <w:p w14:paraId="0EDACA73"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r>
      <w:tr w:rsidR="00B25E37" w:rsidRPr="005F6766" w14:paraId="350AA195" w14:textId="77777777" w:rsidTr="004E3C73">
        <w:trPr>
          <w:trHeight w:val="570"/>
        </w:trPr>
        <w:tc>
          <w:tcPr>
            <w:tcW w:w="3230" w:type="dxa"/>
            <w:tcBorders>
              <w:top w:val="single" w:sz="8" w:space="0" w:color="000000"/>
              <w:bottom w:val="single" w:sz="8" w:space="0" w:color="000000"/>
              <w:right w:val="single" w:sz="6" w:space="0" w:color="000000"/>
            </w:tcBorders>
          </w:tcPr>
          <w:p w14:paraId="50D8F410"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2E17F9FB" w14:textId="77777777" w:rsidR="00B25E37" w:rsidRPr="005F6766" w:rsidRDefault="00B25E37" w:rsidP="004E3C73">
            <w:pPr>
              <w:rPr>
                <w:rFonts w:ascii="Times New Roman" w:hAnsi="Times New Roman" w:cs="Times New Roman"/>
              </w:rPr>
            </w:pPr>
            <w:r w:rsidRPr="005F6766">
              <w:rPr>
                <w:rFonts w:ascii="Times New Roman" w:hAnsi="Times New Roman" w:cs="Times New Roman"/>
              </w:rPr>
              <w:t>TZ</w:t>
            </w:r>
          </w:p>
        </w:tc>
        <w:tc>
          <w:tcPr>
            <w:tcW w:w="5528" w:type="dxa"/>
            <w:tcBorders>
              <w:top w:val="single" w:sz="8" w:space="0" w:color="000000"/>
              <w:left w:val="single" w:sz="6" w:space="0" w:color="000000"/>
              <w:bottom w:val="single" w:sz="8" w:space="0" w:color="000000"/>
              <w:right w:val="single" w:sz="6" w:space="0" w:color="000000"/>
            </w:tcBorders>
          </w:tcPr>
          <w:p w14:paraId="68DDE8CC"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JPÖ-3001.1.A/Japon Edebiyatı I/2/Güz/2020</w:t>
            </w:r>
          </w:p>
          <w:p w14:paraId="2438D96A"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1288" w:type="dxa"/>
            <w:vMerge/>
            <w:tcBorders>
              <w:top w:val="single" w:sz="8" w:space="0" w:color="000000"/>
              <w:left w:val="single" w:sz="6" w:space="0" w:color="000000"/>
              <w:right w:val="single" w:sz="6" w:space="0" w:color="000000"/>
            </w:tcBorders>
            <w:vAlign w:val="center"/>
          </w:tcPr>
          <w:p w14:paraId="33F9824A"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right w:val="single" w:sz="6" w:space="0" w:color="000000"/>
            </w:tcBorders>
            <w:vAlign w:val="center"/>
          </w:tcPr>
          <w:p w14:paraId="06080F01"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tcBorders>
          </w:tcPr>
          <w:p w14:paraId="7E343CBA"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r>
      <w:tr w:rsidR="00B25E37" w:rsidRPr="005F6766" w14:paraId="3FD4F000" w14:textId="77777777" w:rsidTr="004E3C73">
        <w:trPr>
          <w:trHeight w:val="570"/>
        </w:trPr>
        <w:tc>
          <w:tcPr>
            <w:tcW w:w="3230" w:type="dxa"/>
            <w:tcBorders>
              <w:top w:val="single" w:sz="8" w:space="0" w:color="000000"/>
              <w:bottom w:val="single" w:sz="8" w:space="0" w:color="000000"/>
              <w:right w:val="single" w:sz="6" w:space="0" w:color="000000"/>
            </w:tcBorders>
          </w:tcPr>
          <w:p w14:paraId="73E5AE43"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4D5B3813" w14:textId="77777777" w:rsidR="00B25E37" w:rsidRPr="005F6766" w:rsidRDefault="00B25E37" w:rsidP="004E3C73">
            <w:pPr>
              <w:rPr>
                <w:rFonts w:ascii="Times New Roman" w:hAnsi="Times New Roman" w:cs="Times New Roman"/>
              </w:rPr>
            </w:pPr>
            <w:r w:rsidRPr="005F6766">
              <w:rPr>
                <w:rFonts w:ascii="Times New Roman" w:hAnsi="Times New Roman" w:cs="Times New Roman"/>
              </w:rPr>
              <w:t>TZ</w:t>
            </w:r>
          </w:p>
        </w:tc>
        <w:tc>
          <w:tcPr>
            <w:tcW w:w="5528" w:type="dxa"/>
            <w:tcBorders>
              <w:top w:val="single" w:sz="8" w:space="0" w:color="000000"/>
              <w:left w:val="single" w:sz="6" w:space="0" w:color="000000"/>
              <w:bottom w:val="single" w:sz="8" w:space="0" w:color="000000"/>
              <w:right w:val="single" w:sz="6" w:space="0" w:color="000000"/>
            </w:tcBorders>
          </w:tcPr>
          <w:p w14:paraId="3F8314EF"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JPÖ-3005.1.A/Türkçe-Japonca Çeviri I/2/ Güz/2020</w:t>
            </w:r>
          </w:p>
        </w:tc>
        <w:tc>
          <w:tcPr>
            <w:tcW w:w="1288" w:type="dxa"/>
            <w:vMerge/>
            <w:tcBorders>
              <w:top w:val="single" w:sz="8" w:space="0" w:color="000000"/>
              <w:left w:val="single" w:sz="6" w:space="0" w:color="000000"/>
              <w:right w:val="single" w:sz="6" w:space="0" w:color="000000"/>
            </w:tcBorders>
            <w:vAlign w:val="center"/>
          </w:tcPr>
          <w:p w14:paraId="22C6DB1C"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right w:val="single" w:sz="6" w:space="0" w:color="000000"/>
            </w:tcBorders>
            <w:vAlign w:val="center"/>
          </w:tcPr>
          <w:p w14:paraId="41D0832F"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tcBorders>
          </w:tcPr>
          <w:p w14:paraId="77457CE2"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r>
      <w:tr w:rsidR="00B25E37" w:rsidRPr="005F6766" w14:paraId="33718E1E" w14:textId="77777777" w:rsidTr="004E3C73">
        <w:trPr>
          <w:trHeight w:val="570"/>
        </w:trPr>
        <w:tc>
          <w:tcPr>
            <w:tcW w:w="3230" w:type="dxa"/>
            <w:tcBorders>
              <w:top w:val="single" w:sz="8" w:space="0" w:color="000000"/>
              <w:bottom w:val="single" w:sz="8" w:space="0" w:color="000000"/>
              <w:right w:val="single" w:sz="6" w:space="0" w:color="000000"/>
            </w:tcBorders>
          </w:tcPr>
          <w:p w14:paraId="6707FA40"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381869AE" w14:textId="77777777" w:rsidR="00B25E37" w:rsidRPr="005F6766" w:rsidRDefault="00B25E37" w:rsidP="004E3C73">
            <w:pPr>
              <w:rPr>
                <w:rFonts w:ascii="Times New Roman" w:hAnsi="Times New Roman" w:cs="Times New Roman"/>
              </w:rPr>
            </w:pPr>
            <w:r w:rsidRPr="005F6766">
              <w:rPr>
                <w:rFonts w:ascii="Times New Roman" w:hAnsi="Times New Roman" w:cs="Times New Roman"/>
              </w:rPr>
              <w:t>TZ</w:t>
            </w:r>
          </w:p>
        </w:tc>
        <w:tc>
          <w:tcPr>
            <w:tcW w:w="5528" w:type="dxa"/>
            <w:tcBorders>
              <w:top w:val="single" w:sz="8" w:space="0" w:color="000000"/>
              <w:left w:val="single" w:sz="6" w:space="0" w:color="000000"/>
              <w:bottom w:val="single" w:sz="8" w:space="0" w:color="000000"/>
              <w:right w:val="single" w:sz="6" w:space="0" w:color="000000"/>
            </w:tcBorders>
          </w:tcPr>
          <w:p w14:paraId="1B9AF86D"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14JPÖ307.1.A/Etkili İletişim Becerileri/3/ Güz/2020</w:t>
            </w:r>
          </w:p>
        </w:tc>
        <w:tc>
          <w:tcPr>
            <w:tcW w:w="1288" w:type="dxa"/>
            <w:vMerge/>
            <w:tcBorders>
              <w:top w:val="single" w:sz="8" w:space="0" w:color="000000"/>
              <w:left w:val="single" w:sz="6" w:space="0" w:color="000000"/>
              <w:right w:val="single" w:sz="6" w:space="0" w:color="000000"/>
            </w:tcBorders>
            <w:vAlign w:val="center"/>
          </w:tcPr>
          <w:p w14:paraId="23393AA0"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right w:val="single" w:sz="6" w:space="0" w:color="000000"/>
            </w:tcBorders>
            <w:vAlign w:val="center"/>
          </w:tcPr>
          <w:p w14:paraId="658ADB79"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tcBorders>
          </w:tcPr>
          <w:p w14:paraId="1B129883"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r>
      <w:tr w:rsidR="00B25E37" w:rsidRPr="005F6766" w14:paraId="792473B8" w14:textId="77777777" w:rsidTr="004E3C73">
        <w:trPr>
          <w:trHeight w:val="570"/>
        </w:trPr>
        <w:tc>
          <w:tcPr>
            <w:tcW w:w="3230" w:type="dxa"/>
            <w:tcBorders>
              <w:top w:val="single" w:sz="8" w:space="0" w:color="000000"/>
              <w:bottom w:val="single" w:sz="8" w:space="0" w:color="000000"/>
              <w:right w:val="single" w:sz="6" w:space="0" w:color="000000"/>
            </w:tcBorders>
          </w:tcPr>
          <w:p w14:paraId="2665D50A"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2BAAA6B1" w14:textId="77777777" w:rsidR="00B25E37" w:rsidRPr="005F6766" w:rsidRDefault="00B25E37" w:rsidP="004E3C73">
            <w:pPr>
              <w:rPr>
                <w:rFonts w:ascii="Times New Roman" w:hAnsi="Times New Roman" w:cs="Times New Roman"/>
              </w:rPr>
            </w:pPr>
            <w:r w:rsidRPr="005F6766">
              <w:rPr>
                <w:rFonts w:ascii="Times New Roman" w:hAnsi="Times New Roman" w:cs="Times New Roman"/>
              </w:rPr>
              <w:t>TZ</w:t>
            </w:r>
          </w:p>
        </w:tc>
        <w:tc>
          <w:tcPr>
            <w:tcW w:w="5528" w:type="dxa"/>
            <w:tcBorders>
              <w:top w:val="single" w:sz="8" w:space="0" w:color="000000"/>
              <w:left w:val="single" w:sz="6" w:space="0" w:color="000000"/>
              <w:bottom w:val="single" w:sz="8" w:space="0" w:color="000000"/>
              <w:right w:val="single" w:sz="6" w:space="0" w:color="000000"/>
            </w:tcBorders>
          </w:tcPr>
          <w:p w14:paraId="4CC9A7C5"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JPN04.7.A/Temel Japon Yazı Sistemi/4 Güz/2020</w:t>
            </w:r>
          </w:p>
        </w:tc>
        <w:tc>
          <w:tcPr>
            <w:tcW w:w="1288" w:type="dxa"/>
            <w:vMerge/>
            <w:tcBorders>
              <w:top w:val="single" w:sz="8" w:space="0" w:color="000000"/>
              <w:left w:val="single" w:sz="6" w:space="0" w:color="000000"/>
              <w:right w:val="single" w:sz="6" w:space="0" w:color="000000"/>
            </w:tcBorders>
            <w:vAlign w:val="center"/>
          </w:tcPr>
          <w:p w14:paraId="6F3617BD"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right w:val="single" w:sz="6" w:space="0" w:color="000000"/>
            </w:tcBorders>
            <w:vAlign w:val="center"/>
          </w:tcPr>
          <w:p w14:paraId="0939B270"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tcBorders>
          </w:tcPr>
          <w:p w14:paraId="057F2112"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r>
      <w:tr w:rsidR="00B25E37" w:rsidRPr="005F6766" w14:paraId="55886D7E" w14:textId="77777777" w:rsidTr="004E3C73">
        <w:trPr>
          <w:trHeight w:val="570"/>
        </w:trPr>
        <w:tc>
          <w:tcPr>
            <w:tcW w:w="3230" w:type="dxa"/>
            <w:tcBorders>
              <w:top w:val="single" w:sz="8" w:space="0" w:color="000000"/>
              <w:bottom w:val="single" w:sz="8" w:space="0" w:color="000000"/>
              <w:right w:val="single" w:sz="6" w:space="0" w:color="000000"/>
            </w:tcBorders>
          </w:tcPr>
          <w:p w14:paraId="0678654A"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53D27CB5" w14:textId="77777777" w:rsidR="00B25E37" w:rsidRPr="005F6766" w:rsidRDefault="00B25E37" w:rsidP="004E3C73">
            <w:pPr>
              <w:rPr>
                <w:rFonts w:ascii="Times New Roman" w:hAnsi="Times New Roman" w:cs="Times New Roman"/>
              </w:rPr>
            </w:pPr>
            <w:r w:rsidRPr="005F6766">
              <w:rPr>
                <w:rFonts w:ascii="Times New Roman" w:hAnsi="Times New Roman" w:cs="Times New Roman"/>
              </w:rPr>
              <w:t>TZ</w:t>
            </w:r>
          </w:p>
        </w:tc>
        <w:tc>
          <w:tcPr>
            <w:tcW w:w="5528" w:type="dxa"/>
            <w:tcBorders>
              <w:top w:val="single" w:sz="8" w:space="0" w:color="000000"/>
              <w:left w:val="single" w:sz="6" w:space="0" w:color="000000"/>
              <w:bottom w:val="single" w:sz="8" w:space="0" w:color="000000"/>
              <w:right w:val="single" w:sz="6" w:space="0" w:color="000000"/>
            </w:tcBorders>
          </w:tcPr>
          <w:p w14:paraId="4D0707C4"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JPN04.8.B/Temel Japon Yazı Sistemi/4 Güz/2020</w:t>
            </w:r>
          </w:p>
        </w:tc>
        <w:tc>
          <w:tcPr>
            <w:tcW w:w="1288" w:type="dxa"/>
            <w:vMerge/>
            <w:tcBorders>
              <w:top w:val="single" w:sz="8" w:space="0" w:color="000000"/>
              <w:left w:val="single" w:sz="6" w:space="0" w:color="000000"/>
              <w:right w:val="single" w:sz="6" w:space="0" w:color="000000"/>
            </w:tcBorders>
            <w:vAlign w:val="center"/>
          </w:tcPr>
          <w:p w14:paraId="21C1C624"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right w:val="single" w:sz="6" w:space="0" w:color="000000"/>
            </w:tcBorders>
            <w:vAlign w:val="center"/>
          </w:tcPr>
          <w:p w14:paraId="21DB280D"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tcBorders>
          </w:tcPr>
          <w:p w14:paraId="6F9C2D72"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r>
      <w:tr w:rsidR="00B25E37" w:rsidRPr="005F6766" w14:paraId="1927630B" w14:textId="77777777" w:rsidTr="004E3C73">
        <w:trPr>
          <w:trHeight w:val="570"/>
        </w:trPr>
        <w:tc>
          <w:tcPr>
            <w:tcW w:w="3230" w:type="dxa"/>
            <w:tcBorders>
              <w:top w:val="single" w:sz="8" w:space="0" w:color="000000"/>
              <w:bottom w:val="single" w:sz="8" w:space="0" w:color="000000"/>
              <w:right w:val="single" w:sz="6" w:space="0" w:color="000000"/>
            </w:tcBorders>
          </w:tcPr>
          <w:p w14:paraId="6DDD5702"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5F5FD891" w14:textId="77777777" w:rsidR="00B25E37" w:rsidRPr="005F6766" w:rsidRDefault="00B25E37" w:rsidP="004E3C73">
            <w:pPr>
              <w:rPr>
                <w:rFonts w:ascii="Times New Roman" w:hAnsi="Times New Roman" w:cs="Times New Roman"/>
              </w:rPr>
            </w:pPr>
            <w:r w:rsidRPr="005F6766">
              <w:rPr>
                <w:rFonts w:ascii="Times New Roman" w:hAnsi="Times New Roman" w:cs="Times New Roman"/>
              </w:rPr>
              <w:t>TZ</w:t>
            </w:r>
          </w:p>
        </w:tc>
        <w:tc>
          <w:tcPr>
            <w:tcW w:w="5528" w:type="dxa"/>
            <w:tcBorders>
              <w:top w:val="single" w:sz="8" w:space="0" w:color="000000"/>
              <w:left w:val="single" w:sz="6" w:space="0" w:color="000000"/>
              <w:bottom w:val="single" w:sz="8" w:space="0" w:color="000000"/>
              <w:right w:val="single" w:sz="6" w:space="0" w:color="000000"/>
            </w:tcBorders>
          </w:tcPr>
          <w:p w14:paraId="7B0421CB"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JADE5011.1.A/Japon Dili Eğitimi Tarihi/3 Güz/2020</w:t>
            </w:r>
          </w:p>
        </w:tc>
        <w:tc>
          <w:tcPr>
            <w:tcW w:w="1288" w:type="dxa"/>
            <w:vMerge/>
            <w:tcBorders>
              <w:top w:val="single" w:sz="8" w:space="0" w:color="000000"/>
              <w:left w:val="single" w:sz="6" w:space="0" w:color="000000"/>
              <w:right w:val="single" w:sz="6" w:space="0" w:color="000000"/>
            </w:tcBorders>
            <w:vAlign w:val="center"/>
          </w:tcPr>
          <w:p w14:paraId="689150E5"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right w:val="single" w:sz="6" w:space="0" w:color="000000"/>
            </w:tcBorders>
            <w:vAlign w:val="center"/>
          </w:tcPr>
          <w:p w14:paraId="29D94D9D"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tcBorders>
          </w:tcPr>
          <w:p w14:paraId="10835382"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r>
    </w:tbl>
    <w:p w14:paraId="423E5BBD" w14:textId="78B22E9C" w:rsidR="00B25E37" w:rsidRPr="005F6766" w:rsidRDefault="00B25E37" w:rsidP="00A11DB4">
      <w:pPr>
        <w:tabs>
          <w:tab w:val="left" w:pos="1024"/>
        </w:tabs>
        <w:spacing w:before="125"/>
        <w:rPr>
          <w:rFonts w:ascii="Times New Roman" w:hAnsi="Times New Roman" w:cs="Times New Roman"/>
          <w:b/>
          <w:i/>
        </w:rPr>
      </w:pPr>
    </w:p>
    <w:tbl>
      <w:tblPr>
        <w:tblW w:w="14337" w:type="dxa"/>
        <w:tblInd w:w="2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3230"/>
        <w:gridCol w:w="607"/>
        <w:gridCol w:w="5528"/>
        <w:gridCol w:w="1288"/>
        <w:gridCol w:w="1842"/>
        <w:gridCol w:w="1842"/>
      </w:tblGrid>
      <w:tr w:rsidR="00B25E37" w:rsidRPr="005F6766" w14:paraId="5067118F" w14:textId="77777777" w:rsidTr="004E3C73">
        <w:trPr>
          <w:trHeight w:val="370"/>
        </w:trPr>
        <w:tc>
          <w:tcPr>
            <w:tcW w:w="3230" w:type="dxa"/>
            <w:vMerge w:val="restart"/>
            <w:tcBorders>
              <w:right w:val="single" w:sz="8" w:space="0" w:color="000000"/>
            </w:tcBorders>
          </w:tcPr>
          <w:p w14:paraId="6D524C35" w14:textId="77777777" w:rsidR="00B25E37" w:rsidRPr="005F6766" w:rsidRDefault="00B25E37" w:rsidP="004E3C73">
            <w:pPr>
              <w:pBdr>
                <w:top w:val="nil"/>
                <w:left w:val="nil"/>
                <w:bottom w:val="nil"/>
                <w:right w:val="nil"/>
                <w:between w:val="nil"/>
              </w:pBdr>
              <w:spacing w:before="2"/>
              <w:rPr>
                <w:rFonts w:ascii="Times New Roman" w:hAnsi="Times New Roman" w:cs="Times New Roman"/>
                <w:b/>
                <w:color w:val="000000"/>
              </w:rPr>
            </w:pPr>
          </w:p>
          <w:p w14:paraId="09427256" w14:textId="77777777" w:rsidR="00B25E37" w:rsidRPr="005F6766" w:rsidRDefault="00B25E37" w:rsidP="004E3C73">
            <w:pPr>
              <w:pBdr>
                <w:top w:val="nil"/>
                <w:left w:val="nil"/>
                <w:bottom w:val="nil"/>
                <w:right w:val="nil"/>
                <w:between w:val="nil"/>
              </w:pBdr>
              <w:ind w:left="518"/>
              <w:rPr>
                <w:rFonts w:ascii="Times New Roman" w:hAnsi="Times New Roman" w:cs="Times New Roman"/>
                <w:color w:val="000000"/>
              </w:rPr>
            </w:pPr>
            <w:r w:rsidRPr="005F6766">
              <w:rPr>
                <w:rFonts w:ascii="Times New Roman" w:hAnsi="Times New Roman" w:cs="Times New Roman"/>
                <w:color w:val="000000"/>
              </w:rPr>
              <w:t>Öğretim Elemanının Adı</w:t>
            </w:r>
          </w:p>
        </w:tc>
        <w:tc>
          <w:tcPr>
            <w:tcW w:w="607" w:type="dxa"/>
            <w:vMerge w:val="restart"/>
            <w:tcBorders>
              <w:left w:val="single" w:sz="8" w:space="0" w:color="000000"/>
              <w:right w:val="single" w:sz="8" w:space="0" w:color="000000"/>
            </w:tcBorders>
          </w:tcPr>
          <w:p w14:paraId="55290211" w14:textId="77777777" w:rsidR="00B25E37" w:rsidRPr="005F6766" w:rsidRDefault="00B25E37" w:rsidP="004E3C73">
            <w:pPr>
              <w:pBdr>
                <w:top w:val="nil"/>
                <w:left w:val="nil"/>
                <w:bottom w:val="nil"/>
                <w:right w:val="nil"/>
                <w:between w:val="nil"/>
              </w:pBdr>
              <w:spacing w:before="211" w:line="230" w:lineRule="auto"/>
              <w:ind w:left="75" w:right="32"/>
              <w:jc w:val="center"/>
              <w:rPr>
                <w:rFonts w:ascii="Times New Roman" w:hAnsi="Times New Roman" w:cs="Times New Roman"/>
                <w:color w:val="000000"/>
              </w:rPr>
            </w:pPr>
            <w:r w:rsidRPr="005F6766">
              <w:rPr>
                <w:rFonts w:ascii="Times New Roman" w:hAnsi="Times New Roman" w:cs="Times New Roman"/>
                <w:color w:val="000000"/>
              </w:rPr>
              <w:t>TZ, YZ,</w:t>
            </w:r>
          </w:p>
          <w:p w14:paraId="21412231" w14:textId="77777777" w:rsidR="00B25E37" w:rsidRPr="005F6766" w:rsidRDefault="00B25E37" w:rsidP="004E3C73">
            <w:pPr>
              <w:pBdr>
                <w:top w:val="nil"/>
                <w:left w:val="nil"/>
                <w:bottom w:val="nil"/>
                <w:right w:val="nil"/>
                <w:between w:val="nil"/>
              </w:pBdr>
              <w:spacing w:before="26" w:line="144" w:lineRule="auto"/>
              <w:ind w:left="74" w:right="32"/>
              <w:jc w:val="center"/>
              <w:rPr>
                <w:rFonts w:ascii="Times New Roman" w:hAnsi="Times New Roman" w:cs="Times New Roman"/>
                <w:color w:val="000000"/>
              </w:rPr>
            </w:pPr>
            <w:r w:rsidRPr="005F6766">
              <w:rPr>
                <w:rFonts w:ascii="Times New Roman" w:hAnsi="Times New Roman" w:cs="Times New Roman"/>
                <w:color w:val="000000"/>
                <w:sz w:val="40"/>
                <w:szCs w:val="40"/>
                <w:vertAlign w:val="subscript"/>
              </w:rPr>
              <w:t>EG</w:t>
            </w:r>
            <w:r w:rsidRPr="005F6766">
              <w:rPr>
                <w:rFonts w:ascii="Times New Roman" w:hAnsi="Times New Roman" w:cs="Times New Roman"/>
                <w:color w:val="000000"/>
              </w:rPr>
              <w:t>(1)</w:t>
            </w:r>
          </w:p>
        </w:tc>
        <w:tc>
          <w:tcPr>
            <w:tcW w:w="5528" w:type="dxa"/>
            <w:vMerge w:val="restart"/>
            <w:tcBorders>
              <w:left w:val="single" w:sz="8" w:space="0" w:color="000000"/>
              <w:right w:val="single" w:sz="8" w:space="0" w:color="000000"/>
            </w:tcBorders>
          </w:tcPr>
          <w:p w14:paraId="5AC96760" w14:textId="77777777" w:rsidR="00B25E37" w:rsidRPr="005F6766" w:rsidRDefault="00B25E37" w:rsidP="004E3C73">
            <w:pPr>
              <w:pBdr>
                <w:top w:val="nil"/>
                <w:left w:val="nil"/>
                <w:bottom w:val="nil"/>
                <w:right w:val="nil"/>
                <w:between w:val="nil"/>
              </w:pBdr>
              <w:spacing w:before="211" w:line="252" w:lineRule="auto"/>
              <w:ind w:left="697" w:hanging="65"/>
              <w:rPr>
                <w:rFonts w:ascii="Times New Roman" w:hAnsi="Times New Roman" w:cs="Times New Roman"/>
                <w:color w:val="000000"/>
              </w:rPr>
            </w:pPr>
            <w:r w:rsidRPr="005F6766">
              <w:rPr>
                <w:rFonts w:ascii="Times New Roman" w:hAnsi="Times New Roman" w:cs="Times New Roman"/>
                <w:color w:val="000000"/>
              </w:rPr>
              <w:t>Son İki Dönemde Verdiği Tüm Dersler (Dersin Kodu/Kredisi/Dönemi/Yılı)</w:t>
            </w:r>
            <w:r w:rsidRPr="005F6766">
              <w:rPr>
                <w:rFonts w:ascii="Times New Roman" w:hAnsi="Times New Roman" w:cs="Times New Roman"/>
                <w:color w:val="000000"/>
                <w:vertAlign w:val="superscript"/>
              </w:rPr>
              <w:t>(2)</w:t>
            </w:r>
          </w:p>
        </w:tc>
        <w:tc>
          <w:tcPr>
            <w:tcW w:w="4972" w:type="dxa"/>
            <w:gridSpan w:val="3"/>
            <w:tcBorders>
              <w:left w:val="single" w:sz="8" w:space="0" w:color="000000"/>
              <w:bottom w:val="single" w:sz="8" w:space="0" w:color="000000"/>
            </w:tcBorders>
          </w:tcPr>
          <w:p w14:paraId="7B8FA2D7" w14:textId="77777777" w:rsidR="00B25E37" w:rsidRPr="005F6766" w:rsidRDefault="00B25E37" w:rsidP="004E3C73">
            <w:pPr>
              <w:pBdr>
                <w:top w:val="nil"/>
                <w:left w:val="nil"/>
                <w:bottom w:val="nil"/>
                <w:right w:val="nil"/>
                <w:between w:val="nil"/>
              </w:pBdr>
              <w:spacing w:before="67"/>
              <w:ind w:left="1554"/>
              <w:rPr>
                <w:rFonts w:ascii="Times New Roman" w:hAnsi="Times New Roman" w:cs="Times New Roman"/>
                <w:color w:val="000000"/>
              </w:rPr>
            </w:pPr>
            <w:r w:rsidRPr="005F6766">
              <w:rPr>
                <w:rFonts w:ascii="Times New Roman" w:hAnsi="Times New Roman" w:cs="Times New Roman"/>
                <w:color w:val="000000"/>
              </w:rPr>
              <w:t>Toplam Etkinlik Dağılımı</w:t>
            </w:r>
            <w:r w:rsidRPr="005F6766">
              <w:rPr>
                <w:rFonts w:ascii="Times New Roman" w:hAnsi="Times New Roman" w:cs="Times New Roman"/>
                <w:color w:val="000000"/>
                <w:vertAlign w:val="superscript"/>
              </w:rPr>
              <w:t>(3)</w:t>
            </w:r>
          </w:p>
        </w:tc>
      </w:tr>
      <w:tr w:rsidR="00B25E37" w:rsidRPr="005F6766" w14:paraId="1F4F5E04" w14:textId="77777777" w:rsidTr="004E3C73">
        <w:trPr>
          <w:trHeight w:val="499"/>
        </w:trPr>
        <w:tc>
          <w:tcPr>
            <w:tcW w:w="3230" w:type="dxa"/>
            <w:vMerge/>
            <w:tcBorders>
              <w:right w:val="single" w:sz="8" w:space="0" w:color="000000"/>
            </w:tcBorders>
          </w:tcPr>
          <w:p w14:paraId="1D1973BE"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607" w:type="dxa"/>
            <w:vMerge/>
            <w:tcBorders>
              <w:left w:val="single" w:sz="8" w:space="0" w:color="000000"/>
              <w:right w:val="single" w:sz="8" w:space="0" w:color="000000"/>
            </w:tcBorders>
          </w:tcPr>
          <w:p w14:paraId="7479FCDD"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5528" w:type="dxa"/>
            <w:vMerge/>
            <w:tcBorders>
              <w:left w:val="single" w:sz="8" w:space="0" w:color="000000"/>
              <w:right w:val="single" w:sz="8" w:space="0" w:color="000000"/>
            </w:tcBorders>
          </w:tcPr>
          <w:p w14:paraId="06E69703"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288" w:type="dxa"/>
            <w:tcBorders>
              <w:top w:val="single" w:sz="8" w:space="0" w:color="000000"/>
              <w:left w:val="single" w:sz="8" w:space="0" w:color="000000"/>
              <w:right w:val="single" w:sz="8" w:space="0" w:color="000000"/>
            </w:tcBorders>
          </w:tcPr>
          <w:p w14:paraId="573BF0C8" w14:textId="77777777" w:rsidR="00B25E37" w:rsidRPr="005F6766" w:rsidRDefault="00B25E37" w:rsidP="004E3C73">
            <w:pPr>
              <w:pBdr>
                <w:top w:val="nil"/>
                <w:left w:val="nil"/>
                <w:bottom w:val="nil"/>
                <w:right w:val="nil"/>
                <w:between w:val="nil"/>
              </w:pBdr>
              <w:spacing w:before="122"/>
              <w:rPr>
                <w:rFonts w:ascii="Times New Roman" w:hAnsi="Times New Roman" w:cs="Times New Roman"/>
                <w:color w:val="000000"/>
              </w:rPr>
            </w:pPr>
            <w:r w:rsidRPr="005F6766">
              <w:rPr>
                <w:rFonts w:ascii="Times New Roman" w:hAnsi="Times New Roman" w:cs="Times New Roman"/>
                <w:color w:val="000000"/>
              </w:rPr>
              <w:t xml:space="preserve">    Öğretim</w:t>
            </w:r>
          </w:p>
        </w:tc>
        <w:tc>
          <w:tcPr>
            <w:tcW w:w="1842" w:type="dxa"/>
            <w:tcBorders>
              <w:top w:val="single" w:sz="8" w:space="0" w:color="000000"/>
              <w:left w:val="single" w:sz="8" w:space="0" w:color="000000"/>
              <w:right w:val="single" w:sz="8" w:space="0" w:color="000000"/>
            </w:tcBorders>
          </w:tcPr>
          <w:p w14:paraId="31910651" w14:textId="77777777" w:rsidR="00B25E37" w:rsidRPr="005F6766" w:rsidRDefault="00B25E37" w:rsidP="004E3C73">
            <w:pPr>
              <w:pBdr>
                <w:top w:val="nil"/>
                <w:left w:val="nil"/>
                <w:bottom w:val="nil"/>
                <w:right w:val="nil"/>
                <w:between w:val="nil"/>
              </w:pBdr>
              <w:spacing w:before="122"/>
              <w:ind w:left="498"/>
              <w:rPr>
                <w:rFonts w:ascii="Times New Roman" w:hAnsi="Times New Roman" w:cs="Times New Roman"/>
                <w:color w:val="000000"/>
              </w:rPr>
            </w:pPr>
            <w:r w:rsidRPr="005F6766">
              <w:rPr>
                <w:rFonts w:ascii="Times New Roman" w:hAnsi="Times New Roman" w:cs="Times New Roman"/>
                <w:color w:val="000000"/>
              </w:rPr>
              <w:t>Araştırma</w:t>
            </w:r>
          </w:p>
        </w:tc>
        <w:tc>
          <w:tcPr>
            <w:tcW w:w="1842" w:type="dxa"/>
            <w:tcBorders>
              <w:top w:val="single" w:sz="8" w:space="0" w:color="000000"/>
              <w:left w:val="single" w:sz="8" w:space="0" w:color="000000"/>
            </w:tcBorders>
          </w:tcPr>
          <w:p w14:paraId="23AC2D37" w14:textId="77777777" w:rsidR="00B25E37" w:rsidRPr="005F6766" w:rsidRDefault="00B25E37" w:rsidP="004E3C73">
            <w:pPr>
              <w:pBdr>
                <w:top w:val="nil"/>
                <w:left w:val="nil"/>
                <w:bottom w:val="nil"/>
                <w:right w:val="nil"/>
                <w:between w:val="nil"/>
              </w:pBdr>
              <w:spacing w:before="122"/>
              <w:ind w:left="602"/>
              <w:rPr>
                <w:rFonts w:ascii="Times New Roman" w:hAnsi="Times New Roman" w:cs="Times New Roman"/>
                <w:color w:val="000000"/>
              </w:rPr>
            </w:pPr>
            <w:r w:rsidRPr="005F6766">
              <w:rPr>
                <w:rFonts w:ascii="Times New Roman" w:hAnsi="Times New Roman" w:cs="Times New Roman"/>
                <w:color w:val="000000"/>
              </w:rPr>
              <w:t>Diğer</w:t>
            </w:r>
            <w:r w:rsidRPr="005F6766">
              <w:rPr>
                <w:rFonts w:ascii="Times New Roman" w:hAnsi="Times New Roman" w:cs="Times New Roman"/>
                <w:color w:val="000000"/>
                <w:vertAlign w:val="superscript"/>
              </w:rPr>
              <w:t>(4)</w:t>
            </w:r>
          </w:p>
        </w:tc>
      </w:tr>
      <w:tr w:rsidR="00B25E37" w:rsidRPr="005F6766" w14:paraId="32E99FE3" w14:textId="77777777" w:rsidTr="004E3C73">
        <w:trPr>
          <w:trHeight w:val="570"/>
        </w:trPr>
        <w:tc>
          <w:tcPr>
            <w:tcW w:w="3230" w:type="dxa"/>
            <w:tcBorders>
              <w:top w:val="single" w:sz="8" w:space="0" w:color="000000"/>
              <w:bottom w:val="single" w:sz="8" w:space="0" w:color="000000"/>
              <w:right w:val="single" w:sz="6" w:space="0" w:color="000000"/>
            </w:tcBorders>
          </w:tcPr>
          <w:p w14:paraId="42D67A6C"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Dr. Öğr. Ü. Esra KIRA</w:t>
            </w:r>
          </w:p>
        </w:tc>
        <w:tc>
          <w:tcPr>
            <w:tcW w:w="607" w:type="dxa"/>
            <w:tcBorders>
              <w:top w:val="single" w:sz="8" w:space="0" w:color="000000"/>
              <w:left w:val="single" w:sz="6" w:space="0" w:color="000000"/>
              <w:bottom w:val="single" w:sz="8" w:space="0" w:color="000000"/>
              <w:right w:val="single" w:sz="6" w:space="0" w:color="000000"/>
            </w:tcBorders>
          </w:tcPr>
          <w:p w14:paraId="39235933" w14:textId="77777777" w:rsidR="00B25E37" w:rsidRPr="005F6766" w:rsidRDefault="00B25E37" w:rsidP="004E3C73">
            <w:pPr>
              <w:rPr>
                <w:rFonts w:ascii="Times New Roman" w:hAnsi="Times New Roman" w:cs="Times New Roman"/>
              </w:rPr>
            </w:pPr>
            <w:r w:rsidRPr="005F6766">
              <w:rPr>
                <w:rFonts w:ascii="Times New Roman" w:hAnsi="Times New Roman" w:cs="Times New Roman"/>
              </w:rPr>
              <w:t>TZ</w:t>
            </w:r>
          </w:p>
        </w:tc>
        <w:tc>
          <w:tcPr>
            <w:tcW w:w="5528" w:type="dxa"/>
            <w:tcBorders>
              <w:top w:val="single" w:sz="8" w:space="0" w:color="000000"/>
              <w:left w:val="single" w:sz="6" w:space="0" w:color="000000"/>
              <w:bottom w:val="single" w:sz="8" w:space="0" w:color="000000"/>
              <w:right w:val="single" w:sz="6" w:space="0" w:color="000000"/>
            </w:tcBorders>
          </w:tcPr>
          <w:p w14:paraId="1C21DCCF"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JAÖ1002/Japoncanın Yapısı Ⅱ/2/Bahar/2020</w:t>
            </w:r>
          </w:p>
        </w:tc>
        <w:tc>
          <w:tcPr>
            <w:tcW w:w="1288" w:type="dxa"/>
            <w:vMerge w:val="restart"/>
            <w:tcBorders>
              <w:top w:val="single" w:sz="8" w:space="0" w:color="000000"/>
              <w:left w:val="single" w:sz="6" w:space="0" w:color="000000"/>
              <w:right w:val="single" w:sz="6" w:space="0" w:color="000000"/>
            </w:tcBorders>
            <w:vAlign w:val="center"/>
          </w:tcPr>
          <w:p w14:paraId="5A20BE86" w14:textId="77777777" w:rsidR="00B25E37" w:rsidRPr="005F6766" w:rsidRDefault="00B25E37" w:rsidP="004E3C73">
            <w:pPr>
              <w:pBdr>
                <w:top w:val="nil"/>
                <w:left w:val="nil"/>
                <w:bottom w:val="nil"/>
                <w:right w:val="nil"/>
                <w:between w:val="nil"/>
              </w:pBdr>
              <w:jc w:val="center"/>
              <w:rPr>
                <w:rFonts w:ascii="Times New Roman" w:hAnsi="Times New Roman" w:cs="Times New Roman"/>
                <w:color w:val="000000"/>
              </w:rPr>
            </w:pPr>
            <w:r w:rsidRPr="005F6766">
              <w:rPr>
                <w:rFonts w:ascii="Times New Roman" w:hAnsi="Times New Roman" w:cs="Times New Roman"/>
                <w:color w:val="000000"/>
              </w:rPr>
              <w:t>%60</w:t>
            </w:r>
          </w:p>
          <w:p w14:paraId="353A05E7"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1842" w:type="dxa"/>
            <w:vMerge w:val="restart"/>
            <w:tcBorders>
              <w:top w:val="single" w:sz="8" w:space="0" w:color="000000"/>
              <w:left w:val="single" w:sz="6" w:space="0" w:color="000000"/>
              <w:right w:val="single" w:sz="6" w:space="0" w:color="000000"/>
            </w:tcBorders>
            <w:vAlign w:val="center"/>
          </w:tcPr>
          <w:p w14:paraId="0E0145FD" w14:textId="77777777" w:rsidR="00B25E37" w:rsidRPr="005F6766" w:rsidRDefault="00B25E37" w:rsidP="004E3C73">
            <w:pPr>
              <w:pBdr>
                <w:top w:val="nil"/>
                <w:left w:val="nil"/>
                <w:bottom w:val="nil"/>
                <w:right w:val="nil"/>
                <w:between w:val="nil"/>
              </w:pBdr>
              <w:jc w:val="center"/>
              <w:rPr>
                <w:rFonts w:ascii="Times New Roman" w:hAnsi="Times New Roman" w:cs="Times New Roman"/>
                <w:color w:val="000000"/>
              </w:rPr>
            </w:pPr>
            <w:r w:rsidRPr="005F6766">
              <w:rPr>
                <w:rFonts w:ascii="Times New Roman" w:hAnsi="Times New Roman" w:cs="Times New Roman"/>
                <w:color w:val="000000"/>
              </w:rPr>
              <w:t>%40</w:t>
            </w:r>
          </w:p>
          <w:p w14:paraId="61E6B0EF"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1842" w:type="dxa"/>
            <w:vMerge w:val="restart"/>
            <w:tcBorders>
              <w:top w:val="single" w:sz="8" w:space="0" w:color="000000"/>
              <w:left w:val="single" w:sz="6" w:space="0" w:color="000000"/>
            </w:tcBorders>
          </w:tcPr>
          <w:p w14:paraId="6A1E993D"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r>
      <w:tr w:rsidR="00B25E37" w:rsidRPr="005F6766" w14:paraId="0A042AED" w14:textId="77777777" w:rsidTr="004E3C73">
        <w:trPr>
          <w:trHeight w:val="570"/>
        </w:trPr>
        <w:tc>
          <w:tcPr>
            <w:tcW w:w="3230" w:type="dxa"/>
            <w:tcBorders>
              <w:top w:val="single" w:sz="8" w:space="0" w:color="000000"/>
              <w:bottom w:val="single" w:sz="8" w:space="0" w:color="000000"/>
              <w:right w:val="single" w:sz="6" w:space="0" w:color="000000"/>
            </w:tcBorders>
          </w:tcPr>
          <w:p w14:paraId="47A7A26D"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050F1D12" w14:textId="77777777" w:rsidR="00B25E37" w:rsidRPr="005F6766" w:rsidRDefault="00B25E37" w:rsidP="004E3C73">
            <w:pPr>
              <w:rPr>
                <w:rFonts w:ascii="Times New Roman" w:hAnsi="Times New Roman" w:cs="Times New Roman"/>
              </w:rPr>
            </w:pPr>
            <w:r w:rsidRPr="005F6766">
              <w:rPr>
                <w:rFonts w:ascii="Times New Roman" w:hAnsi="Times New Roman" w:cs="Times New Roman"/>
              </w:rPr>
              <w:t>TZ</w:t>
            </w:r>
          </w:p>
        </w:tc>
        <w:tc>
          <w:tcPr>
            <w:tcW w:w="5528" w:type="dxa"/>
            <w:tcBorders>
              <w:top w:val="single" w:sz="8" w:space="0" w:color="000000"/>
              <w:left w:val="single" w:sz="6" w:space="0" w:color="000000"/>
              <w:bottom w:val="single" w:sz="8" w:space="0" w:color="000000"/>
              <w:right w:val="single" w:sz="6" w:space="0" w:color="000000"/>
            </w:tcBorders>
          </w:tcPr>
          <w:p w14:paraId="2FDAFD7A"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JPÖ2002/Japoncanın Yapısı Ⅳ/2/Bahar/2020</w:t>
            </w:r>
          </w:p>
        </w:tc>
        <w:tc>
          <w:tcPr>
            <w:tcW w:w="1288" w:type="dxa"/>
            <w:vMerge/>
            <w:tcBorders>
              <w:top w:val="single" w:sz="8" w:space="0" w:color="000000"/>
              <w:left w:val="single" w:sz="6" w:space="0" w:color="000000"/>
              <w:right w:val="single" w:sz="6" w:space="0" w:color="000000"/>
            </w:tcBorders>
            <w:vAlign w:val="center"/>
          </w:tcPr>
          <w:p w14:paraId="7F3B0529"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right w:val="single" w:sz="6" w:space="0" w:color="000000"/>
            </w:tcBorders>
            <w:vAlign w:val="center"/>
          </w:tcPr>
          <w:p w14:paraId="1641FFEA"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tcBorders>
          </w:tcPr>
          <w:p w14:paraId="7D037DF5"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r>
      <w:tr w:rsidR="00B25E37" w:rsidRPr="005F6766" w14:paraId="6DA24511" w14:textId="77777777" w:rsidTr="004E3C73">
        <w:trPr>
          <w:trHeight w:val="570"/>
        </w:trPr>
        <w:tc>
          <w:tcPr>
            <w:tcW w:w="3230" w:type="dxa"/>
            <w:tcBorders>
              <w:top w:val="single" w:sz="8" w:space="0" w:color="000000"/>
              <w:bottom w:val="single" w:sz="8" w:space="0" w:color="000000"/>
              <w:right w:val="single" w:sz="6" w:space="0" w:color="000000"/>
            </w:tcBorders>
          </w:tcPr>
          <w:p w14:paraId="5CEF7095"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68BEDD97" w14:textId="77777777" w:rsidR="00B25E37" w:rsidRPr="005F6766" w:rsidRDefault="00B25E37" w:rsidP="004E3C73">
            <w:pPr>
              <w:rPr>
                <w:rFonts w:ascii="Times New Roman" w:hAnsi="Times New Roman" w:cs="Times New Roman"/>
              </w:rPr>
            </w:pPr>
            <w:r w:rsidRPr="005F6766">
              <w:rPr>
                <w:rFonts w:ascii="Times New Roman" w:hAnsi="Times New Roman" w:cs="Times New Roman"/>
              </w:rPr>
              <w:t>TZ</w:t>
            </w:r>
          </w:p>
        </w:tc>
        <w:tc>
          <w:tcPr>
            <w:tcW w:w="5528" w:type="dxa"/>
            <w:tcBorders>
              <w:top w:val="single" w:sz="8" w:space="0" w:color="000000"/>
              <w:left w:val="single" w:sz="6" w:space="0" w:color="000000"/>
              <w:bottom w:val="single" w:sz="8" w:space="0" w:color="000000"/>
              <w:right w:val="single" w:sz="6" w:space="0" w:color="000000"/>
            </w:tcBorders>
          </w:tcPr>
          <w:p w14:paraId="7D47E569"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14JPÖ336 Dil Edinimi/3/Bahar/2020</w:t>
            </w:r>
          </w:p>
        </w:tc>
        <w:tc>
          <w:tcPr>
            <w:tcW w:w="1288" w:type="dxa"/>
            <w:vMerge/>
            <w:tcBorders>
              <w:top w:val="single" w:sz="8" w:space="0" w:color="000000"/>
              <w:left w:val="single" w:sz="6" w:space="0" w:color="000000"/>
              <w:right w:val="single" w:sz="6" w:space="0" w:color="000000"/>
            </w:tcBorders>
            <w:vAlign w:val="center"/>
          </w:tcPr>
          <w:p w14:paraId="4A38DB24"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right w:val="single" w:sz="6" w:space="0" w:color="000000"/>
            </w:tcBorders>
            <w:vAlign w:val="center"/>
          </w:tcPr>
          <w:p w14:paraId="023BC06F"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tcBorders>
          </w:tcPr>
          <w:p w14:paraId="49521952"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r>
      <w:tr w:rsidR="00B25E37" w:rsidRPr="005F6766" w14:paraId="0FAB552D" w14:textId="77777777" w:rsidTr="004E3C73">
        <w:trPr>
          <w:trHeight w:val="570"/>
        </w:trPr>
        <w:tc>
          <w:tcPr>
            <w:tcW w:w="3230" w:type="dxa"/>
            <w:tcBorders>
              <w:top w:val="single" w:sz="8" w:space="0" w:color="000000"/>
              <w:bottom w:val="single" w:sz="8" w:space="0" w:color="000000"/>
              <w:right w:val="single" w:sz="6" w:space="0" w:color="000000"/>
            </w:tcBorders>
          </w:tcPr>
          <w:p w14:paraId="05408BB3"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183C0282" w14:textId="77777777" w:rsidR="00B25E37" w:rsidRPr="005F6766" w:rsidRDefault="00B25E37" w:rsidP="004E3C73">
            <w:pPr>
              <w:rPr>
                <w:rFonts w:ascii="Times New Roman" w:hAnsi="Times New Roman" w:cs="Times New Roman"/>
              </w:rPr>
            </w:pPr>
            <w:r w:rsidRPr="005F6766">
              <w:rPr>
                <w:rFonts w:ascii="Times New Roman" w:hAnsi="Times New Roman" w:cs="Times New Roman"/>
              </w:rPr>
              <w:t>TZ</w:t>
            </w:r>
          </w:p>
        </w:tc>
        <w:tc>
          <w:tcPr>
            <w:tcW w:w="5528" w:type="dxa"/>
            <w:tcBorders>
              <w:top w:val="single" w:sz="8" w:space="0" w:color="000000"/>
              <w:left w:val="single" w:sz="6" w:space="0" w:color="000000"/>
              <w:bottom w:val="single" w:sz="8" w:space="0" w:color="000000"/>
              <w:right w:val="single" w:sz="6" w:space="0" w:color="000000"/>
            </w:tcBorders>
          </w:tcPr>
          <w:p w14:paraId="5138FCB5"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EGT3008/Topluma Hizmet Uygulamaları/2/Bahar/2020</w:t>
            </w:r>
          </w:p>
        </w:tc>
        <w:tc>
          <w:tcPr>
            <w:tcW w:w="1288" w:type="dxa"/>
            <w:vMerge/>
            <w:tcBorders>
              <w:top w:val="single" w:sz="8" w:space="0" w:color="000000"/>
              <w:left w:val="single" w:sz="6" w:space="0" w:color="000000"/>
              <w:right w:val="single" w:sz="6" w:space="0" w:color="000000"/>
            </w:tcBorders>
            <w:vAlign w:val="center"/>
          </w:tcPr>
          <w:p w14:paraId="12439089"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right w:val="single" w:sz="6" w:space="0" w:color="000000"/>
            </w:tcBorders>
            <w:vAlign w:val="center"/>
          </w:tcPr>
          <w:p w14:paraId="450C9702"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tcBorders>
          </w:tcPr>
          <w:p w14:paraId="0F0A0D42"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r>
      <w:tr w:rsidR="00B25E37" w:rsidRPr="005F6766" w14:paraId="47AD2114" w14:textId="77777777" w:rsidTr="004E3C73">
        <w:trPr>
          <w:trHeight w:val="570"/>
        </w:trPr>
        <w:tc>
          <w:tcPr>
            <w:tcW w:w="3230" w:type="dxa"/>
            <w:tcBorders>
              <w:top w:val="single" w:sz="8" w:space="0" w:color="000000"/>
              <w:bottom w:val="single" w:sz="8" w:space="0" w:color="000000"/>
              <w:right w:val="single" w:sz="6" w:space="0" w:color="000000"/>
            </w:tcBorders>
          </w:tcPr>
          <w:p w14:paraId="3AEF5BAA"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0B9C6B11" w14:textId="77777777" w:rsidR="00B25E37" w:rsidRPr="005F6766" w:rsidRDefault="00B25E37" w:rsidP="004E3C73">
            <w:pPr>
              <w:rPr>
                <w:rFonts w:ascii="Times New Roman" w:hAnsi="Times New Roman" w:cs="Times New Roman"/>
              </w:rPr>
            </w:pPr>
            <w:r w:rsidRPr="005F6766">
              <w:rPr>
                <w:rFonts w:ascii="Times New Roman" w:hAnsi="Times New Roman" w:cs="Times New Roman"/>
              </w:rPr>
              <w:t>TZ</w:t>
            </w:r>
          </w:p>
        </w:tc>
        <w:tc>
          <w:tcPr>
            <w:tcW w:w="5528" w:type="dxa"/>
            <w:tcBorders>
              <w:top w:val="single" w:sz="8" w:space="0" w:color="000000"/>
              <w:left w:val="single" w:sz="6" w:space="0" w:color="000000"/>
              <w:bottom w:val="single" w:sz="8" w:space="0" w:color="000000"/>
              <w:right w:val="single" w:sz="6" w:space="0" w:color="000000"/>
            </w:tcBorders>
          </w:tcPr>
          <w:p w14:paraId="0AC42AA5"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14JPÖ408/Öğretmenlik Uygulaması (Grup 1)/5/Bahar/2020</w:t>
            </w:r>
          </w:p>
        </w:tc>
        <w:tc>
          <w:tcPr>
            <w:tcW w:w="1288" w:type="dxa"/>
            <w:vMerge/>
            <w:tcBorders>
              <w:top w:val="single" w:sz="8" w:space="0" w:color="000000"/>
              <w:left w:val="single" w:sz="6" w:space="0" w:color="000000"/>
              <w:right w:val="single" w:sz="6" w:space="0" w:color="000000"/>
            </w:tcBorders>
            <w:vAlign w:val="center"/>
          </w:tcPr>
          <w:p w14:paraId="22A4A9A6"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right w:val="single" w:sz="6" w:space="0" w:color="000000"/>
            </w:tcBorders>
            <w:vAlign w:val="center"/>
          </w:tcPr>
          <w:p w14:paraId="220D1781"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tcBorders>
          </w:tcPr>
          <w:p w14:paraId="6B4B6D4D"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r>
      <w:tr w:rsidR="00B25E37" w:rsidRPr="005F6766" w14:paraId="3D29199C" w14:textId="77777777" w:rsidTr="004E3C73">
        <w:trPr>
          <w:trHeight w:val="570"/>
        </w:trPr>
        <w:tc>
          <w:tcPr>
            <w:tcW w:w="3230" w:type="dxa"/>
            <w:tcBorders>
              <w:top w:val="single" w:sz="8" w:space="0" w:color="000000"/>
              <w:bottom w:val="single" w:sz="8" w:space="0" w:color="000000"/>
              <w:right w:val="single" w:sz="6" w:space="0" w:color="000000"/>
            </w:tcBorders>
          </w:tcPr>
          <w:p w14:paraId="57DACAB7"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7F9FAF22" w14:textId="77777777" w:rsidR="00B25E37" w:rsidRPr="005F6766" w:rsidRDefault="00B25E37" w:rsidP="004E3C73">
            <w:pPr>
              <w:rPr>
                <w:rFonts w:ascii="Times New Roman" w:hAnsi="Times New Roman" w:cs="Times New Roman"/>
              </w:rPr>
            </w:pPr>
            <w:r w:rsidRPr="005F6766">
              <w:rPr>
                <w:rFonts w:ascii="Times New Roman" w:hAnsi="Times New Roman" w:cs="Times New Roman"/>
              </w:rPr>
              <w:t>TZ</w:t>
            </w:r>
          </w:p>
        </w:tc>
        <w:tc>
          <w:tcPr>
            <w:tcW w:w="5528" w:type="dxa"/>
            <w:tcBorders>
              <w:top w:val="single" w:sz="8" w:space="0" w:color="000000"/>
              <w:left w:val="single" w:sz="6" w:space="0" w:color="000000"/>
              <w:bottom w:val="single" w:sz="8" w:space="0" w:color="000000"/>
              <w:right w:val="single" w:sz="6" w:space="0" w:color="000000"/>
            </w:tcBorders>
          </w:tcPr>
          <w:p w14:paraId="2C0EB7B2"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14JPÖ408/Öğretmenlik Uygulaması (Grup 3)/5/Bahar/2020</w:t>
            </w:r>
          </w:p>
        </w:tc>
        <w:tc>
          <w:tcPr>
            <w:tcW w:w="1288" w:type="dxa"/>
            <w:vMerge/>
            <w:tcBorders>
              <w:top w:val="single" w:sz="8" w:space="0" w:color="000000"/>
              <w:left w:val="single" w:sz="6" w:space="0" w:color="000000"/>
              <w:right w:val="single" w:sz="6" w:space="0" w:color="000000"/>
            </w:tcBorders>
            <w:vAlign w:val="center"/>
          </w:tcPr>
          <w:p w14:paraId="4BA9E362"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right w:val="single" w:sz="6" w:space="0" w:color="000000"/>
            </w:tcBorders>
            <w:vAlign w:val="center"/>
          </w:tcPr>
          <w:p w14:paraId="4F84F786"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tcBorders>
          </w:tcPr>
          <w:p w14:paraId="3B18B01D"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r>
    </w:tbl>
    <w:p w14:paraId="58F3050A" w14:textId="378D39FF" w:rsidR="00B25E37" w:rsidRPr="005F6766" w:rsidRDefault="00B25E37" w:rsidP="00A11DB4">
      <w:pPr>
        <w:spacing w:before="125"/>
        <w:rPr>
          <w:rFonts w:ascii="Times New Roman" w:hAnsi="Times New Roman" w:cs="Times New Roman"/>
          <w:b/>
          <w:i/>
        </w:rPr>
      </w:pPr>
    </w:p>
    <w:tbl>
      <w:tblPr>
        <w:tblW w:w="14337" w:type="dxa"/>
        <w:tblInd w:w="2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3230"/>
        <w:gridCol w:w="607"/>
        <w:gridCol w:w="5528"/>
        <w:gridCol w:w="1288"/>
        <w:gridCol w:w="1842"/>
        <w:gridCol w:w="1842"/>
      </w:tblGrid>
      <w:tr w:rsidR="00B25E37" w:rsidRPr="005F6766" w14:paraId="438A58AA" w14:textId="77777777" w:rsidTr="004E3C73">
        <w:trPr>
          <w:trHeight w:val="370"/>
        </w:trPr>
        <w:tc>
          <w:tcPr>
            <w:tcW w:w="3230" w:type="dxa"/>
            <w:vMerge w:val="restart"/>
            <w:tcBorders>
              <w:right w:val="single" w:sz="8" w:space="0" w:color="000000"/>
            </w:tcBorders>
          </w:tcPr>
          <w:p w14:paraId="7E153FBF" w14:textId="77777777" w:rsidR="00B25E37" w:rsidRPr="005F6766" w:rsidRDefault="00B25E37" w:rsidP="004E3C73">
            <w:pPr>
              <w:pBdr>
                <w:top w:val="nil"/>
                <w:left w:val="nil"/>
                <w:bottom w:val="nil"/>
                <w:right w:val="nil"/>
                <w:between w:val="nil"/>
              </w:pBdr>
              <w:spacing w:before="2"/>
              <w:rPr>
                <w:rFonts w:ascii="Times New Roman" w:hAnsi="Times New Roman" w:cs="Times New Roman"/>
                <w:b/>
                <w:color w:val="000000"/>
              </w:rPr>
            </w:pPr>
          </w:p>
          <w:p w14:paraId="103B90E7" w14:textId="77777777" w:rsidR="00B25E37" w:rsidRPr="005F6766" w:rsidRDefault="00B25E37" w:rsidP="004E3C73">
            <w:pPr>
              <w:pBdr>
                <w:top w:val="nil"/>
                <w:left w:val="nil"/>
                <w:bottom w:val="nil"/>
                <w:right w:val="nil"/>
                <w:between w:val="nil"/>
              </w:pBdr>
              <w:ind w:left="518"/>
              <w:rPr>
                <w:rFonts w:ascii="Times New Roman" w:hAnsi="Times New Roman" w:cs="Times New Roman"/>
                <w:color w:val="000000"/>
              </w:rPr>
            </w:pPr>
            <w:r w:rsidRPr="005F6766">
              <w:rPr>
                <w:rFonts w:ascii="Times New Roman" w:hAnsi="Times New Roman" w:cs="Times New Roman"/>
                <w:color w:val="000000"/>
              </w:rPr>
              <w:t>Öğretim Elemanının Adı</w:t>
            </w:r>
          </w:p>
        </w:tc>
        <w:tc>
          <w:tcPr>
            <w:tcW w:w="607" w:type="dxa"/>
            <w:vMerge w:val="restart"/>
            <w:tcBorders>
              <w:left w:val="single" w:sz="8" w:space="0" w:color="000000"/>
              <w:right w:val="single" w:sz="8" w:space="0" w:color="000000"/>
            </w:tcBorders>
          </w:tcPr>
          <w:p w14:paraId="5832B3FA" w14:textId="77777777" w:rsidR="00B25E37" w:rsidRPr="005F6766" w:rsidRDefault="00B25E37" w:rsidP="004E3C73">
            <w:pPr>
              <w:pBdr>
                <w:top w:val="nil"/>
                <w:left w:val="nil"/>
                <w:bottom w:val="nil"/>
                <w:right w:val="nil"/>
                <w:between w:val="nil"/>
              </w:pBdr>
              <w:spacing w:before="211" w:line="230" w:lineRule="auto"/>
              <w:ind w:left="75" w:right="32"/>
              <w:jc w:val="center"/>
              <w:rPr>
                <w:rFonts w:ascii="Times New Roman" w:hAnsi="Times New Roman" w:cs="Times New Roman"/>
                <w:color w:val="000000"/>
              </w:rPr>
            </w:pPr>
            <w:r w:rsidRPr="005F6766">
              <w:rPr>
                <w:rFonts w:ascii="Times New Roman" w:hAnsi="Times New Roman" w:cs="Times New Roman"/>
                <w:color w:val="000000"/>
              </w:rPr>
              <w:t>TZ, YZ,</w:t>
            </w:r>
          </w:p>
          <w:p w14:paraId="2C2F514B" w14:textId="77777777" w:rsidR="00B25E37" w:rsidRPr="005F6766" w:rsidRDefault="00B25E37" w:rsidP="004E3C73">
            <w:pPr>
              <w:pBdr>
                <w:top w:val="nil"/>
                <w:left w:val="nil"/>
                <w:bottom w:val="nil"/>
                <w:right w:val="nil"/>
                <w:between w:val="nil"/>
              </w:pBdr>
              <w:spacing w:before="26" w:line="144" w:lineRule="auto"/>
              <w:ind w:left="74" w:right="32"/>
              <w:jc w:val="center"/>
              <w:rPr>
                <w:rFonts w:ascii="Times New Roman" w:hAnsi="Times New Roman" w:cs="Times New Roman"/>
                <w:color w:val="000000"/>
              </w:rPr>
            </w:pPr>
            <w:r w:rsidRPr="005F6766">
              <w:rPr>
                <w:rFonts w:ascii="Times New Roman" w:hAnsi="Times New Roman" w:cs="Times New Roman"/>
                <w:color w:val="000000"/>
                <w:sz w:val="40"/>
                <w:szCs w:val="40"/>
                <w:vertAlign w:val="subscript"/>
              </w:rPr>
              <w:lastRenderedPageBreak/>
              <w:t>EG</w:t>
            </w:r>
            <w:r w:rsidRPr="005F6766">
              <w:rPr>
                <w:rFonts w:ascii="Times New Roman" w:hAnsi="Times New Roman" w:cs="Times New Roman"/>
                <w:color w:val="000000"/>
              </w:rPr>
              <w:t>(1)</w:t>
            </w:r>
          </w:p>
        </w:tc>
        <w:tc>
          <w:tcPr>
            <w:tcW w:w="5528" w:type="dxa"/>
            <w:vMerge w:val="restart"/>
            <w:tcBorders>
              <w:left w:val="single" w:sz="8" w:space="0" w:color="000000"/>
              <w:right w:val="single" w:sz="8" w:space="0" w:color="000000"/>
            </w:tcBorders>
          </w:tcPr>
          <w:p w14:paraId="2E4E6B0F" w14:textId="77777777" w:rsidR="00B25E37" w:rsidRPr="005F6766" w:rsidRDefault="00B25E37" w:rsidP="004E3C73">
            <w:pPr>
              <w:pBdr>
                <w:top w:val="nil"/>
                <w:left w:val="nil"/>
                <w:bottom w:val="nil"/>
                <w:right w:val="nil"/>
                <w:between w:val="nil"/>
              </w:pBdr>
              <w:spacing w:before="211" w:line="252" w:lineRule="auto"/>
              <w:ind w:left="697" w:hanging="65"/>
              <w:rPr>
                <w:rFonts w:ascii="Times New Roman" w:hAnsi="Times New Roman" w:cs="Times New Roman"/>
                <w:color w:val="000000"/>
              </w:rPr>
            </w:pPr>
            <w:r w:rsidRPr="005F6766">
              <w:rPr>
                <w:rFonts w:ascii="Times New Roman" w:hAnsi="Times New Roman" w:cs="Times New Roman"/>
                <w:color w:val="000000"/>
              </w:rPr>
              <w:lastRenderedPageBreak/>
              <w:t>Son İki Dönemde Verdiği Tüm Dersler (Dersin Kodu/Kredisi/Dönemi/Yılı)</w:t>
            </w:r>
            <w:r w:rsidRPr="005F6766">
              <w:rPr>
                <w:rFonts w:ascii="Times New Roman" w:hAnsi="Times New Roman" w:cs="Times New Roman"/>
                <w:color w:val="000000"/>
                <w:vertAlign w:val="superscript"/>
              </w:rPr>
              <w:t>(2)</w:t>
            </w:r>
          </w:p>
        </w:tc>
        <w:tc>
          <w:tcPr>
            <w:tcW w:w="4972" w:type="dxa"/>
            <w:gridSpan w:val="3"/>
            <w:tcBorders>
              <w:left w:val="single" w:sz="8" w:space="0" w:color="000000"/>
              <w:bottom w:val="single" w:sz="8" w:space="0" w:color="000000"/>
            </w:tcBorders>
          </w:tcPr>
          <w:p w14:paraId="116DFCDD" w14:textId="77777777" w:rsidR="00B25E37" w:rsidRPr="005F6766" w:rsidRDefault="00B25E37" w:rsidP="004E3C73">
            <w:pPr>
              <w:pBdr>
                <w:top w:val="nil"/>
                <w:left w:val="nil"/>
                <w:bottom w:val="nil"/>
                <w:right w:val="nil"/>
                <w:between w:val="nil"/>
              </w:pBdr>
              <w:spacing w:before="67"/>
              <w:ind w:left="1554"/>
              <w:rPr>
                <w:rFonts w:ascii="Times New Roman" w:hAnsi="Times New Roman" w:cs="Times New Roman"/>
                <w:color w:val="000000"/>
              </w:rPr>
            </w:pPr>
            <w:r w:rsidRPr="005F6766">
              <w:rPr>
                <w:rFonts w:ascii="Times New Roman" w:hAnsi="Times New Roman" w:cs="Times New Roman"/>
                <w:color w:val="000000"/>
              </w:rPr>
              <w:t>Toplam Etkinlik Dağılımı</w:t>
            </w:r>
            <w:r w:rsidRPr="005F6766">
              <w:rPr>
                <w:rFonts w:ascii="Times New Roman" w:hAnsi="Times New Roman" w:cs="Times New Roman"/>
                <w:color w:val="000000"/>
                <w:vertAlign w:val="superscript"/>
              </w:rPr>
              <w:t>(3)</w:t>
            </w:r>
          </w:p>
        </w:tc>
      </w:tr>
      <w:tr w:rsidR="00B25E37" w:rsidRPr="005F6766" w14:paraId="438F1CA2" w14:textId="77777777" w:rsidTr="004E3C73">
        <w:trPr>
          <w:trHeight w:val="499"/>
        </w:trPr>
        <w:tc>
          <w:tcPr>
            <w:tcW w:w="3230" w:type="dxa"/>
            <w:vMerge/>
            <w:tcBorders>
              <w:right w:val="single" w:sz="8" w:space="0" w:color="000000"/>
            </w:tcBorders>
          </w:tcPr>
          <w:p w14:paraId="2D785C4F"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607" w:type="dxa"/>
            <w:vMerge/>
            <w:tcBorders>
              <w:left w:val="single" w:sz="8" w:space="0" w:color="000000"/>
              <w:right w:val="single" w:sz="8" w:space="0" w:color="000000"/>
            </w:tcBorders>
          </w:tcPr>
          <w:p w14:paraId="7D7A0169"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5528" w:type="dxa"/>
            <w:vMerge/>
            <w:tcBorders>
              <w:left w:val="single" w:sz="8" w:space="0" w:color="000000"/>
              <w:right w:val="single" w:sz="8" w:space="0" w:color="000000"/>
            </w:tcBorders>
          </w:tcPr>
          <w:p w14:paraId="4C951A9F"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288" w:type="dxa"/>
            <w:tcBorders>
              <w:top w:val="single" w:sz="8" w:space="0" w:color="000000"/>
              <w:left w:val="single" w:sz="8" w:space="0" w:color="000000"/>
              <w:right w:val="single" w:sz="8" w:space="0" w:color="000000"/>
            </w:tcBorders>
          </w:tcPr>
          <w:p w14:paraId="0F2B1ACF" w14:textId="77777777" w:rsidR="00B25E37" w:rsidRPr="005F6766" w:rsidRDefault="00B25E37" w:rsidP="004E3C73">
            <w:pPr>
              <w:pBdr>
                <w:top w:val="nil"/>
                <w:left w:val="nil"/>
                <w:bottom w:val="nil"/>
                <w:right w:val="nil"/>
                <w:between w:val="nil"/>
              </w:pBdr>
              <w:spacing w:before="122"/>
              <w:rPr>
                <w:rFonts w:ascii="Times New Roman" w:hAnsi="Times New Roman" w:cs="Times New Roman"/>
                <w:color w:val="000000"/>
              </w:rPr>
            </w:pPr>
            <w:r w:rsidRPr="005F6766">
              <w:rPr>
                <w:rFonts w:ascii="Times New Roman" w:hAnsi="Times New Roman" w:cs="Times New Roman"/>
                <w:color w:val="000000"/>
              </w:rPr>
              <w:t xml:space="preserve">    Öğretim</w:t>
            </w:r>
          </w:p>
        </w:tc>
        <w:tc>
          <w:tcPr>
            <w:tcW w:w="1842" w:type="dxa"/>
            <w:tcBorders>
              <w:top w:val="single" w:sz="8" w:space="0" w:color="000000"/>
              <w:left w:val="single" w:sz="8" w:space="0" w:color="000000"/>
              <w:right w:val="single" w:sz="8" w:space="0" w:color="000000"/>
            </w:tcBorders>
          </w:tcPr>
          <w:p w14:paraId="03B030E6" w14:textId="77777777" w:rsidR="00B25E37" w:rsidRPr="005F6766" w:rsidRDefault="00B25E37" w:rsidP="004E3C73">
            <w:pPr>
              <w:pBdr>
                <w:top w:val="nil"/>
                <w:left w:val="nil"/>
                <w:bottom w:val="nil"/>
                <w:right w:val="nil"/>
                <w:between w:val="nil"/>
              </w:pBdr>
              <w:spacing w:before="122"/>
              <w:ind w:left="498"/>
              <w:rPr>
                <w:rFonts w:ascii="Times New Roman" w:hAnsi="Times New Roman" w:cs="Times New Roman"/>
                <w:color w:val="000000"/>
              </w:rPr>
            </w:pPr>
            <w:r w:rsidRPr="005F6766">
              <w:rPr>
                <w:rFonts w:ascii="Times New Roman" w:hAnsi="Times New Roman" w:cs="Times New Roman"/>
                <w:color w:val="000000"/>
              </w:rPr>
              <w:t>Araştırma</w:t>
            </w:r>
          </w:p>
        </w:tc>
        <w:tc>
          <w:tcPr>
            <w:tcW w:w="1842" w:type="dxa"/>
            <w:tcBorders>
              <w:top w:val="single" w:sz="8" w:space="0" w:color="000000"/>
              <w:left w:val="single" w:sz="8" w:space="0" w:color="000000"/>
            </w:tcBorders>
          </w:tcPr>
          <w:p w14:paraId="195095CA" w14:textId="77777777" w:rsidR="00B25E37" w:rsidRPr="005F6766" w:rsidRDefault="00B25E37" w:rsidP="004E3C73">
            <w:pPr>
              <w:pBdr>
                <w:top w:val="nil"/>
                <w:left w:val="nil"/>
                <w:bottom w:val="nil"/>
                <w:right w:val="nil"/>
                <w:between w:val="nil"/>
              </w:pBdr>
              <w:spacing w:before="122"/>
              <w:ind w:left="602"/>
              <w:rPr>
                <w:rFonts w:ascii="Times New Roman" w:hAnsi="Times New Roman" w:cs="Times New Roman"/>
                <w:color w:val="000000"/>
              </w:rPr>
            </w:pPr>
            <w:r w:rsidRPr="005F6766">
              <w:rPr>
                <w:rFonts w:ascii="Times New Roman" w:hAnsi="Times New Roman" w:cs="Times New Roman"/>
                <w:color w:val="000000"/>
              </w:rPr>
              <w:t>Diğer</w:t>
            </w:r>
            <w:r w:rsidRPr="005F6766">
              <w:rPr>
                <w:rFonts w:ascii="Times New Roman" w:hAnsi="Times New Roman" w:cs="Times New Roman"/>
                <w:color w:val="000000"/>
                <w:vertAlign w:val="superscript"/>
              </w:rPr>
              <w:t>(4)</w:t>
            </w:r>
          </w:p>
        </w:tc>
      </w:tr>
      <w:tr w:rsidR="00B25E37" w:rsidRPr="005F6766" w14:paraId="4E9122B0" w14:textId="77777777" w:rsidTr="004E3C73">
        <w:trPr>
          <w:trHeight w:val="570"/>
        </w:trPr>
        <w:tc>
          <w:tcPr>
            <w:tcW w:w="3230" w:type="dxa"/>
            <w:tcBorders>
              <w:top w:val="single" w:sz="8" w:space="0" w:color="000000"/>
              <w:bottom w:val="single" w:sz="8" w:space="0" w:color="000000"/>
              <w:right w:val="single" w:sz="6" w:space="0" w:color="000000"/>
            </w:tcBorders>
          </w:tcPr>
          <w:p w14:paraId="644A39CF"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 xml:space="preserve">Öğr. Gör. Dr. </w:t>
            </w:r>
            <w:proofErr w:type="spellStart"/>
            <w:r w:rsidRPr="005F6766">
              <w:rPr>
                <w:rFonts w:ascii="Times New Roman" w:hAnsi="Times New Roman" w:cs="Times New Roman"/>
                <w:color w:val="000000"/>
              </w:rPr>
              <w:t>Kuniyuki</w:t>
            </w:r>
            <w:proofErr w:type="spellEnd"/>
            <w:r w:rsidRPr="005F6766">
              <w:rPr>
                <w:rFonts w:ascii="Times New Roman" w:hAnsi="Times New Roman" w:cs="Times New Roman"/>
                <w:color w:val="000000"/>
              </w:rPr>
              <w:t xml:space="preserve"> NOTO</w:t>
            </w:r>
          </w:p>
        </w:tc>
        <w:tc>
          <w:tcPr>
            <w:tcW w:w="607" w:type="dxa"/>
            <w:tcBorders>
              <w:top w:val="single" w:sz="8" w:space="0" w:color="000000"/>
              <w:left w:val="single" w:sz="6" w:space="0" w:color="000000"/>
              <w:bottom w:val="single" w:sz="8" w:space="0" w:color="000000"/>
              <w:right w:val="single" w:sz="6" w:space="0" w:color="000000"/>
            </w:tcBorders>
          </w:tcPr>
          <w:p w14:paraId="0E989491" w14:textId="77777777" w:rsidR="00B25E37" w:rsidRPr="005F6766" w:rsidRDefault="00B25E37" w:rsidP="004E3C73">
            <w:pPr>
              <w:rPr>
                <w:rFonts w:ascii="Times New Roman" w:hAnsi="Times New Roman" w:cs="Times New Roman"/>
              </w:rPr>
            </w:pPr>
            <w:r w:rsidRPr="005F6766">
              <w:rPr>
                <w:rFonts w:ascii="Times New Roman" w:hAnsi="Times New Roman" w:cs="Times New Roman"/>
              </w:rPr>
              <w:t>TZ</w:t>
            </w:r>
          </w:p>
        </w:tc>
        <w:tc>
          <w:tcPr>
            <w:tcW w:w="5528" w:type="dxa"/>
            <w:tcBorders>
              <w:top w:val="single" w:sz="8" w:space="0" w:color="000000"/>
              <w:left w:val="single" w:sz="6" w:space="0" w:color="000000"/>
              <w:bottom w:val="single" w:sz="8" w:space="0" w:color="000000"/>
              <w:right w:val="single" w:sz="6" w:space="0" w:color="000000"/>
            </w:tcBorders>
          </w:tcPr>
          <w:p w14:paraId="0E883467"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JPÖ2008/ İleri Okuma Becerileri II/2/Bahar/2020</w:t>
            </w:r>
          </w:p>
        </w:tc>
        <w:tc>
          <w:tcPr>
            <w:tcW w:w="1288" w:type="dxa"/>
            <w:vMerge w:val="restart"/>
            <w:tcBorders>
              <w:top w:val="single" w:sz="8" w:space="0" w:color="000000"/>
              <w:left w:val="single" w:sz="6" w:space="0" w:color="000000"/>
              <w:right w:val="single" w:sz="6" w:space="0" w:color="000000"/>
            </w:tcBorders>
            <w:vAlign w:val="center"/>
          </w:tcPr>
          <w:p w14:paraId="1A4F0FF6" w14:textId="77777777" w:rsidR="00B25E37" w:rsidRPr="005F6766" w:rsidRDefault="00B25E37" w:rsidP="004E3C73">
            <w:pPr>
              <w:pBdr>
                <w:top w:val="nil"/>
                <w:left w:val="nil"/>
                <w:bottom w:val="nil"/>
                <w:right w:val="nil"/>
                <w:between w:val="nil"/>
              </w:pBdr>
              <w:jc w:val="center"/>
              <w:rPr>
                <w:rFonts w:ascii="Times New Roman" w:hAnsi="Times New Roman" w:cs="Times New Roman"/>
                <w:color w:val="000000"/>
              </w:rPr>
            </w:pPr>
            <w:r w:rsidRPr="005F6766">
              <w:rPr>
                <w:rFonts w:ascii="Times New Roman" w:hAnsi="Times New Roman" w:cs="Times New Roman"/>
                <w:color w:val="000000"/>
              </w:rPr>
              <w:t>%60</w:t>
            </w:r>
          </w:p>
          <w:p w14:paraId="66242136"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1842" w:type="dxa"/>
            <w:vMerge w:val="restart"/>
            <w:tcBorders>
              <w:top w:val="single" w:sz="8" w:space="0" w:color="000000"/>
              <w:left w:val="single" w:sz="6" w:space="0" w:color="000000"/>
              <w:right w:val="single" w:sz="6" w:space="0" w:color="000000"/>
            </w:tcBorders>
            <w:vAlign w:val="center"/>
          </w:tcPr>
          <w:p w14:paraId="131B1473" w14:textId="77777777" w:rsidR="00B25E37" w:rsidRPr="005F6766" w:rsidRDefault="00B25E37" w:rsidP="004E3C73">
            <w:pPr>
              <w:pBdr>
                <w:top w:val="nil"/>
                <w:left w:val="nil"/>
                <w:bottom w:val="nil"/>
                <w:right w:val="nil"/>
                <w:between w:val="nil"/>
              </w:pBdr>
              <w:jc w:val="center"/>
              <w:rPr>
                <w:rFonts w:ascii="Times New Roman" w:hAnsi="Times New Roman" w:cs="Times New Roman"/>
                <w:color w:val="000000"/>
              </w:rPr>
            </w:pPr>
            <w:r w:rsidRPr="005F6766">
              <w:rPr>
                <w:rFonts w:ascii="Times New Roman" w:hAnsi="Times New Roman" w:cs="Times New Roman"/>
                <w:color w:val="000000"/>
              </w:rPr>
              <w:t>%40</w:t>
            </w:r>
          </w:p>
          <w:p w14:paraId="10EC2E9C"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1842" w:type="dxa"/>
            <w:vMerge w:val="restart"/>
            <w:tcBorders>
              <w:top w:val="single" w:sz="8" w:space="0" w:color="000000"/>
              <w:left w:val="single" w:sz="6" w:space="0" w:color="000000"/>
            </w:tcBorders>
          </w:tcPr>
          <w:p w14:paraId="4FC4DE4D"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r>
      <w:tr w:rsidR="00B25E37" w:rsidRPr="005F6766" w14:paraId="1E316E04" w14:textId="77777777" w:rsidTr="004E3C73">
        <w:trPr>
          <w:trHeight w:val="570"/>
        </w:trPr>
        <w:tc>
          <w:tcPr>
            <w:tcW w:w="3230" w:type="dxa"/>
            <w:tcBorders>
              <w:top w:val="single" w:sz="8" w:space="0" w:color="000000"/>
              <w:bottom w:val="single" w:sz="8" w:space="0" w:color="000000"/>
              <w:right w:val="single" w:sz="6" w:space="0" w:color="000000"/>
            </w:tcBorders>
          </w:tcPr>
          <w:p w14:paraId="30EC974D"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7F7524E2" w14:textId="77777777" w:rsidR="00B25E37" w:rsidRPr="005F6766" w:rsidRDefault="00B25E37" w:rsidP="004E3C73">
            <w:pPr>
              <w:rPr>
                <w:rFonts w:ascii="Times New Roman" w:hAnsi="Times New Roman" w:cs="Times New Roman"/>
              </w:rPr>
            </w:pPr>
            <w:r w:rsidRPr="005F6766">
              <w:rPr>
                <w:rFonts w:ascii="Times New Roman" w:hAnsi="Times New Roman" w:cs="Times New Roman"/>
              </w:rPr>
              <w:t>TZ</w:t>
            </w:r>
          </w:p>
        </w:tc>
        <w:tc>
          <w:tcPr>
            <w:tcW w:w="5528" w:type="dxa"/>
            <w:tcBorders>
              <w:top w:val="single" w:sz="8" w:space="0" w:color="000000"/>
              <w:left w:val="single" w:sz="6" w:space="0" w:color="000000"/>
              <w:bottom w:val="single" w:sz="8" w:space="0" w:color="000000"/>
              <w:right w:val="single" w:sz="6" w:space="0" w:color="000000"/>
            </w:tcBorders>
          </w:tcPr>
          <w:p w14:paraId="4C14EFFB"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JPÖ-2010/İleri Yazma Becerileri II/2/Bahar/2020</w:t>
            </w:r>
          </w:p>
        </w:tc>
        <w:tc>
          <w:tcPr>
            <w:tcW w:w="1288" w:type="dxa"/>
            <w:vMerge/>
            <w:tcBorders>
              <w:top w:val="single" w:sz="8" w:space="0" w:color="000000"/>
              <w:left w:val="single" w:sz="6" w:space="0" w:color="000000"/>
              <w:right w:val="single" w:sz="6" w:space="0" w:color="000000"/>
            </w:tcBorders>
            <w:vAlign w:val="center"/>
          </w:tcPr>
          <w:p w14:paraId="5A475004"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right w:val="single" w:sz="6" w:space="0" w:color="000000"/>
            </w:tcBorders>
            <w:vAlign w:val="center"/>
          </w:tcPr>
          <w:p w14:paraId="7CD58F81"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tcBorders>
          </w:tcPr>
          <w:p w14:paraId="27EF30D7"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r>
      <w:tr w:rsidR="00B25E37" w:rsidRPr="005F6766" w14:paraId="57CFD6B6" w14:textId="77777777" w:rsidTr="004E3C73">
        <w:trPr>
          <w:trHeight w:val="570"/>
        </w:trPr>
        <w:tc>
          <w:tcPr>
            <w:tcW w:w="3230" w:type="dxa"/>
            <w:tcBorders>
              <w:top w:val="single" w:sz="8" w:space="0" w:color="000000"/>
              <w:bottom w:val="single" w:sz="8" w:space="0" w:color="000000"/>
              <w:right w:val="single" w:sz="6" w:space="0" w:color="000000"/>
            </w:tcBorders>
          </w:tcPr>
          <w:p w14:paraId="695654FC"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300736F7" w14:textId="77777777" w:rsidR="00B25E37" w:rsidRPr="005F6766" w:rsidRDefault="00B25E37" w:rsidP="004E3C73">
            <w:pPr>
              <w:rPr>
                <w:rFonts w:ascii="Times New Roman" w:hAnsi="Times New Roman" w:cs="Times New Roman"/>
              </w:rPr>
            </w:pPr>
            <w:r w:rsidRPr="005F6766">
              <w:rPr>
                <w:rFonts w:ascii="Times New Roman" w:hAnsi="Times New Roman" w:cs="Times New Roman"/>
              </w:rPr>
              <w:t>TZ</w:t>
            </w:r>
          </w:p>
        </w:tc>
        <w:tc>
          <w:tcPr>
            <w:tcW w:w="5528" w:type="dxa"/>
            <w:tcBorders>
              <w:top w:val="single" w:sz="8" w:space="0" w:color="000000"/>
              <w:left w:val="single" w:sz="6" w:space="0" w:color="000000"/>
              <w:bottom w:val="single" w:sz="8" w:space="0" w:color="000000"/>
              <w:right w:val="single" w:sz="6" w:space="0" w:color="000000"/>
            </w:tcBorders>
          </w:tcPr>
          <w:p w14:paraId="1FD47F65"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14JPÖ242/İleri Okuma Becerileri II/2/Bahar/2020</w:t>
            </w:r>
          </w:p>
        </w:tc>
        <w:tc>
          <w:tcPr>
            <w:tcW w:w="1288" w:type="dxa"/>
            <w:vMerge/>
            <w:tcBorders>
              <w:top w:val="single" w:sz="8" w:space="0" w:color="000000"/>
              <w:left w:val="single" w:sz="6" w:space="0" w:color="000000"/>
              <w:right w:val="single" w:sz="6" w:space="0" w:color="000000"/>
            </w:tcBorders>
            <w:vAlign w:val="center"/>
          </w:tcPr>
          <w:p w14:paraId="3627FB1E"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right w:val="single" w:sz="6" w:space="0" w:color="000000"/>
            </w:tcBorders>
            <w:vAlign w:val="center"/>
          </w:tcPr>
          <w:p w14:paraId="36D974EE"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tcBorders>
          </w:tcPr>
          <w:p w14:paraId="4F67AFCB"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r>
      <w:tr w:rsidR="00B25E37" w:rsidRPr="005F6766" w14:paraId="3197A8D6" w14:textId="77777777" w:rsidTr="004E3C73">
        <w:trPr>
          <w:trHeight w:val="570"/>
        </w:trPr>
        <w:tc>
          <w:tcPr>
            <w:tcW w:w="3230" w:type="dxa"/>
            <w:tcBorders>
              <w:top w:val="single" w:sz="8" w:space="0" w:color="000000"/>
              <w:bottom w:val="single" w:sz="8" w:space="0" w:color="000000"/>
              <w:right w:val="single" w:sz="6" w:space="0" w:color="000000"/>
            </w:tcBorders>
          </w:tcPr>
          <w:p w14:paraId="5B6CE765"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7BF60161" w14:textId="77777777" w:rsidR="00B25E37" w:rsidRPr="005F6766" w:rsidRDefault="00B25E37" w:rsidP="004E3C73">
            <w:pPr>
              <w:rPr>
                <w:rFonts w:ascii="Times New Roman" w:hAnsi="Times New Roman" w:cs="Times New Roman"/>
              </w:rPr>
            </w:pPr>
            <w:r w:rsidRPr="005F6766">
              <w:rPr>
                <w:rFonts w:ascii="Times New Roman" w:hAnsi="Times New Roman" w:cs="Times New Roman"/>
              </w:rPr>
              <w:t>TZ</w:t>
            </w:r>
          </w:p>
        </w:tc>
        <w:tc>
          <w:tcPr>
            <w:tcW w:w="5528" w:type="dxa"/>
            <w:tcBorders>
              <w:top w:val="single" w:sz="8" w:space="0" w:color="000000"/>
              <w:left w:val="single" w:sz="6" w:space="0" w:color="000000"/>
              <w:bottom w:val="single" w:sz="8" w:space="0" w:color="000000"/>
              <w:right w:val="single" w:sz="6" w:space="0" w:color="000000"/>
            </w:tcBorders>
          </w:tcPr>
          <w:p w14:paraId="279FD176"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14JPÖ264/İleri Yazma Becerileri II/2/Bahar/2020</w:t>
            </w:r>
          </w:p>
        </w:tc>
        <w:tc>
          <w:tcPr>
            <w:tcW w:w="1288" w:type="dxa"/>
            <w:vMerge/>
            <w:tcBorders>
              <w:top w:val="single" w:sz="8" w:space="0" w:color="000000"/>
              <w:left w:val="single" w:sz="6" w:space="0" w:color="000000"/>
              <w:right w:val="single" w:sz="6" w:space="0" w:color="000000"/>
            </w:tcBorders>
            <w:vAlign w:val="center"/>
          </w:tcPr>
          <w:p w14:paraId="39337302"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right w:val="single" w:sz="6" w:space="0" w:color="000000"/>
            </w:tcBorders>
            <w:vAlign w:val="center"/>
          </w:tcPr>
          <w:p w14:paraId="05CFF716"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tcBorders>
          </w:tcPr>
          <w:p w14:paraId="1646B4ED"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r>
      <w:tr w:rsidR="00B25E37" w:rsidRPr="005F6766" w14:paraId="6EB8DCDA" w14:textId="77777777" w:rsidTr="004E3C73">
        <w:trPr>
          <w:trHeight w:val="570"/>
        </w:trPr>
        <w:tc>
          <w:tcPr>
            <w:tcW w:w="3230" w:type="dxa"/>
            <w:tcBorders>
              <w:top w:val="single" w:sz="8" w:space="0" w:color="000000"/>
              <w:bottom w:val="single" w:sz="8" w:space="0" w:color="000000"/>
              <w:right w:val="single" w:sz="6" w:space="0" w:color="000000"/>
            </w:tcBorders>
          </w:tcPr>
          <w:p w14:paraId="2234F130"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641570F0" w14:textId="77777777" w:rsidR="00B25E37" w:rsidRPr="005F6766" w:rsidRDefault="00B25E37" w:rsidP="004E3C73">
            <w:pPr>
              <w:rPr>
                <w:rFonts w:ascii="Times New Roman" w:hAnsi="Times New Roman" w:cs="Times New Roman"/>
              </w:rPr>
            </w:pPr>
            <w:r w:rsidRPr="005F6766">
              <w:rPr>
                <w:rFonts w:ascii="Times New Roman" w:hAnsi="Times New Roman" w:cs="Times New Roman"/>
              </w:rPr>
              <w:t>TZ</w:t>
            </w:r>
          </w:p>
        </w:tc>
        <w:tc>
          <w:tcPr>
            <w:tcW w:w="5528" w:type="dxa"/>
            <w:tcBorders>
              <w:top w:val="single" w:sz="8" w:space="0" w:color="000000"/>
              <w:left w:val="single" w:sz="6" w:space="0" w:color="000000"/>
              <w:bottom w:val="single" w:sz="8" w:space="0" w:color="000000"/>
              <w:right w:val="single" w:sz="6" w:space="0" w:color="000000"/>
            </w:tcBorders>
          </w:tcPr>
          <w:p w14:paraId="259A915D"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JPN03.3.A/Temel Japonca Okuma-Anlama/Bahar/2020</w:t>
            </w:r>
          </w:p>
        </w:tc>
        <w:tc>
          <w:tcPr>
            <w:tcW w:w="1288" w:type="dxa"/>
            <w:vMerge/>
            <w:tcBorders>
              <w:top w:val="single" w:sz="8" w:space="0" w:color="000000"/>
              <w:left w:val="single" w:sz="6" w:space="0" w:color="000000"/>
              <w:right w:val="single" w:sz="6" w:space="0" w:color="000000"/>
            </w:tcBorders>
            <w:vAlign w:val="center"/>
          </w:tcPr>
          <w:p w14:paraId="35C75F06"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right w:val="single" w:sz="6" w:space="0" w:color="000000"/>
            </w:tcBorders>
            <w:vAlign w:val="center"/>
          </w:tcPr>
          <w:p w14:paraId="3C953289"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tcBorders>
          </w:tcPr>
          <w:p w14:paraId="42C084F1"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r>
      <w:tr w:rsidR="00B25E37" w:rsidRPr="005F6766" w14:paraId="53DE4D87" w14:textId="77777777" w:rsidTr="004E3C73">
        <w:trPr>
          <w:trHeight w:val="570"/>
        </w:trPr>
        <w:tc>
          <w:tcPr>
            <w:tcW w:w="3230" w:type="dxa"/>
            <w:tcBorders>
              <w:top w:val="single" w:sz="8" w:space="0" w:color="000000"/>
              <w:bottom w:val="single" w:sz="8" w:space="0" w:color="000000"/>
              <w:right w:val="single" w:sz="6" w:space="0" w:color="000000"/>
            </w:tcBorders>
          </w:tcPr>
          <w:p w14:paraId="44FD8617"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4D0DF39A" w14:textId="77777777" w:rsidR="00B25E37" w:rsidRPr="005F6766" w:rsidRDefault="00B25E37" w:rsidP="004E3C73">
            <w:pPr>
              <w:rPr>
                <w:rFonts w:ascii="Times New Roman" w:hAnsi="Times New Roman" w:cs="Times New Roman"/>
              </w:rPr>
            </w:pPr>
            <w:r w:rsidRPr="005F6766">
              <w:rPr>
                <w:rFonts w:ascii="Times New Roman" w:hAnsi="Times New Roman" w:cs="Times New Roman"/>
              </w:rPr>
              <w:t>TZ</w:t>
            </w:r>
          </w:p>
        </w:tc>
        <w:tc>
          <w:tcPr>
            <w:tcW w:w="5528" w:type="dxa"/>
            <w:tcBorders>
              <w:top w:val="single" w:sz="8" w:space="0" w:color="000000"/>
              <w:left w:val="single" w:sz="6" w:space="0" w:color="000000"/>
              <w:bottom w:val="single" w:sz="8" w:space="0" w:color="000000"/>
              <w:right w:val="single" w:sz="6" w:space="0" w:color="000000"/>
            </w:tcBorders>
          </w:tcPr>
          <w:p w14:paraId="2B472D38"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JPN03.4.B/Temel Japonca Okuma-Anlama/Bahar2020</w:t>
            </w:r>
          </w:p>
        </w:tc>
        <w:tc>
          <w:tcPr>
            <w:tcW w:w="1288" w:type="dxa"/>
            <w:vMerge/>
            <w:tcBorders>
              <w:top w:val="single" w:sz="8" w:space="0" w:color="000000"/>
              <w:left w:val="single" w:sz="6" w:space="0" w:color="000000"/>
              <w:right w:val="single" w:sz="6" w:space="0" w:color="000000"/>
            </w:tcBorders>
            <w:vAlign w:val="center"/>
          </w:tcPr>
          <w:p w14:paraId="649E81C0"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right w:val="single" w:sz="6" w:space="0" w:color="000000"/>
            </w:tcBorders>
            <w:vAlign w:val="center"/>
          </w:tcPr>
          <w:p w14:paraId="2FE49CBC"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tcBorders>
          </w:tcPr>
          <w:p w14:paraId="705DA70B"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r>
    </w:tbl>
    <w:p w14:paraId="49ED7004" w14:textId="3FF6C361" w:rsidR="00B25E37" w:rsidRPr="005F6766" w:rsidRDefault="00B25E37" w:rsidP="00A11DB4">
      <w:pPr>
        <w:spacing w:before="125"/>
        <w:rPr>
          <w:rFonts w:ascii="Times New Roman" w:hAnsi="Times New Roman" w:cs="Times New Roman"/>
          <w:b/>
          <w:i/>
        </w:rPr>
      </w:pPr>
    </w:p>
    <w:tbl>
      <w:tblPr>
        <w:tblW w:w="14337" w:type="dxa"/>
        <w:tblInd w:w="2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3230"/>
        <w:gridCol w:w="607"/>
        <w:gridCol w:w="5528"/>
        <w:gridCol w:w="1288"/>
        <w:gridCol w:w="1842"/>
        <w:gridCol w:w="1842"/>
      </w:tblGrid>
      <w:tr w:rsidR="00B25E37" w:rsidRPr="005F6766" w14:paraId="33FAEAE1" w14:textId="77777777" w:rsidTr="004E3C73">
        <w:trPr>
          <w:trHeight w:val="370"/>
        </w:trPr>
        <w:tc>
          <w:tcPr>
            <w:tcW w:w="3230" w:type="dxa"/>
            <w:vMerge w:val="restart"/>
            <w:tcBorders>
              <w:right w:val="single" w:sz="8" w:space="0" w:color="000000"/>
            </w:tcBorders>
          </w:tcPr>
          <w:p w14:paraId="34EF2371" w14:textId="77777777" w:rsidR="00B25E37" w:rsidRPr="005F6766" w:rsidRDefault="00B25E37" w:rsidP="004E3C73">
            <w:pPr>
              <w:pBdr>
                <w:top w:val="nil"/>
                <w:left w:val="nil"/>
                <w:bottom w:val="nil"/>
                <w:right w:val="nil"/>
                <w:between w:val="nil"/>
              </w:pBdr>
              <w:spacing w:before="2"/>
              <w:rPr>
                <w:rFonts w:ascii="Times New Roman" w:hAnsi="Times New Roman" w:cs="Times New Roman"/>
                <w:b/>
                <w:color w:val="000000"/>
              </w:rPr>
            </w:pPr>
          </w:p>
          <w:p w14:paraId="552F85A9" w14:textId="77777777" w:rsidR="00B25E37" w:rsidRPr="005F6766" w:rsidRDefault="00B25E37" w:rsidP="004E3C73">
            <w:pPr>
              <w:pBdr>
                <w:top w:val="nil"/>
                <w:left w:val="nil"/>
                <w:bottom w:val="nil"/>
                <w:right w:val="nil"/>
                <w:between w:val="nil"/>
              </w:pBdr>
              <w:ind w:left="518"/>
              <w:rPr>
                <w:rFonts w:ascii="Times New Roman" w:hAnsi="Times New Roman" w:cs="Times New Roman"/>
                <w:color w:val="000000"/>
              </w:rPr>
            </w:pPr>
            <w:r w:rsidRPr="005F6766">
              <w:rPr>
                <w:rFonts w:ascii="Times New Roman" w:hAnsi="Times New Roman" w:cs="Times New Roman"/>
                <w:color w:val="000000"/>
              </w:rPr>
              <w:t>Öğretim Elemanının Adı</w:t>
            </w:r>
          </w:p>
        </w:tc>
        <w:tc>
          <w:tcPr>
            <w:tcW w:w="607" w:type="dxa"/>
            <w:vMerge w:val="restart"/>
            <w:tcBorders>
              <w:left w:val="single" w:sz="8" w:space="0" w:color="000000"/>
              <w:right w:val="single" w:sz="8" w:space="0" w:color="000000"/>
            </w:tcBorders>
          </w:tcPr>
          <w:p w14:paraId="1B27758B" w14:textId="77777777" w:rsidR="00B25E37" w:rsidRPr="005F6766" w:rsidRDefault="00B25E37" w:rsidP="004E3C73">
            <w:pPr>
              <w:pBdr>
                <w:top w:val="nil"/>
                <w:left w:val="nil"/>
                <w:bottom w:val="nil"/>
                <w:right w:val="nil"/>
                <w:between w:val="nil"/>
              </w:pBdr>
              <w:spacing w:before="211" w:line="230" w:lineRule="auto"/>
              <w:ind w:left="75" w:right="32"/>
              <w:jc w:val="center"/>
              <w:rPr>
                <w:rFonts w:ascii="Times New Roman" w:hAnsi="Times New Roman" w:cs="Times New Roman"/>
                <w:color w:val="000000"/>
              </w:rPr>
            </w:pPr>
            <w:r w:rsidRPr="005F6766">
              <w:rPr>
                <w:rFonts w:ascii="Times New Roman" w:hAnsi="Times New Roman" w:cs="Times New Roman"/>
                <w:color w:val="000000"/>
              </w:rPr>
              <w:t>TZ, YZ,</w:t>
            </w:r>
          </w:p>
          <w:p w14:paraId="53D52478" w14:textId="77777777" w:rsidR="00B25E37" w:rsidRPr="005F6766" w:rsidRDefault="00B25E37" w:rsidP="004E3C73">
            <w:pPr>
              <w:pBdr>
                <w:top w:val="nil"/>
                <w:left w:val="nil"/>
                <w:bottom w:val="nil"/>
                <w:right w:val="nil"/>
                <w:between w:val="nil"/>
              </w:pBdr>
              <w:spacing w:before="26" w:line="144" w:lineRule="auto"/>
              <w:ind w:left="74" w:right="32"/>
              <w:jc w:val="center"/>
              <w:rPr>
                <w:rFonts w:ascii="Times New Roman" w:hAnsi="Times New Roman" w:cs="Times New Roman"/>
                <w:color w:val="000000"/>
              </w:rPr>
            </w:pPr>
            <w:r w:rsidRPr="005F6766">
              <w:rPr>
                <w:rFonts w:ascii="Times New Roman" w:hAnsi="Times New Roman" w:cs="Times New Roman"/>
                <w:color w:val="000000"/>
                <w:sz w:val="40"/>
                <w:szCs w:val="40"/>
                <w:vertAlign w:val="subscript"/>
              </w:rPr>
              <w:t>EG</w:t>
            </w:r>
            <w:r w:rsidRPr="005F6766">
              <w:rPr>
                <w:rFonts w:ascii="Times New Roman" w:hAnsi="Times New Roman" w:cs="Times New Roman"/>
                <w:color w:val="000000"/>
              </w:rPr>
              <w:t>(1)</w:t>
            </w:r>
          </w:p>
        </w:tc>
        <w:tc>
          <w:tcPr>
            <w:tcW w:w="5528" w:type="dxa"/>
            <w:vMerge w:val="restart"/>
            <w:tcBorders>
              <w:left w:val="single" w:sz="8" w:space="0" w:color="000000"/>
              <w:right w:val="single" w:sz="8" w:space="0" w:color="000000"/>
            </w:tcBorders>
          </w:tcPr>
          <w:p w14:paraId="32E4FAAB" w14:textId="77777777" w:rsidR="00B25E37" w:rsidRPr="005F6766" w:rsidRDefault="00B25E37" w:rsidP="004E3C73">
            <w:pPr>
              <w:pBdr>
                <w:top w:val="nil"/>
                <w:left w:val="nil"/>
                <w:bottom w:val="nil"/>
                <w:right w:val="nil"/>
                <w:between w:val="nil"/>
              </w:pBdr>
              <w:spacing w:before="211" w:line="252" w:lineRule="auto"/>
              <w:ind w:left="697" w:hanging="65"/>
              <w:rPr>
                <w:rFonts w:ascii="Times New Roman" w:hAnsi="Times New Roman" w:cs="Times New Roman"/>
                <w:color w:val="000000"/>
              </w:rPr>
            </w:pPr>
            <w:r w:rsidRPr="005F6766">
              <w:rPr>
                <w:rFonts w:ascii="Times New Roman" w:hAnsi="Times New Roman" w:cs="Times New Roman"/>
                <w:color w:val="000000"/>
              </w:rPr>
              <w:t>Son İki Dönemde Verdiği Tüm Dersler (Dersin Kodu/Kredisi/Dönemi/Yılı)</w:t>
            </w:r>
            <w:r w:rsidRPr="005F6766">
              <w:rPr>
                <w:rFonts w:ascii="Times New Roman" w:hAnsi="Times New Roman" w:cs="Times New Roman"/>
                <w:color w:val="000000"/>
                <w:vertAlign w:val="superscript"/>
              </w:rPr>
              <w:t>(2)</w:t>
            </w:r>
          </w:p>
        </w:tc>
        <w:tc>
          <w:tcPr>
            <w:tcW w:w="4972" w:type="dxa"/>
            <w:gridSpan w:val="3"/>
            <w:tcBorders>
              <w:left w:val="single" w:sz="8" w:space="0" w:color="000000"/>
              <w:bottom w:val="single" w:sz="8" w:space="0" w:color="000000"/>
            </w:tcBorders>
          </w:tcPr>
          <w:p w14:paraId="15713B41" w14:textId="77777777" w:rsidR="00B25E37" w:rsidRPr="005F6766" w:rsidRDefault="00B25E37" w:rsidP="004E3C73">
            <w:pPr>
              <w:pBdr>
                <w:top w:val="nil"/>
                <w:left w:val="nil"/>
                <w:bottom w:val="nil"/>
                <w:right w:val="nil"/>
                <w:between w:val="nil"/>
              </w:pBdr>
              <w:spacing w:before="67"/>
              <w:ind w:left="1554"/>
              <w:rPr>
                <w:rFonts w:ascii="Times New Roman" w:hAnsi="Times New Roman" w:cs="Times New Roman"/>
                <w:color w:val="000000"/>
              </w:rPr>
            </w:pPr>
            <w:r w:rsidRPr="005F6766">
              <w:rPr>
                <w:rFonts w:ascii="Times New Roman" w:hAnsi="Times New Roman" w:cs="Times New Roman"/>
                <w:color w:val="000000"/>
              </w:rPr>
              <w:t>Toplam Etkinlik Dağılımı</w:t>
            </w:r>
            <w:r w:rsidRPr="005F6766">
              <w:rPr>
                <w:rFonts w:ascii="Times New Roman" w:hAnsi="Times New Roman" w:cs="Times New Roman"/>
                <w:color w:val="000000"/>
                <w:vertAlign w:val="superscript"/>
              </w:rPr>
              <w:t>(3)</w:t>
            </w:r>
          </w:p>
        </w:tc>
      </w:tr>
      <w:tr w:rsidR="00B25E37" w:rsidRPr="005F6766" w14:paraId="6A4636FA" w14:textId="77777777" w:rsidTr="004E3C73">
        <w:trPr>
          <w:trHeight w:val="499"/>
        </w:trPr>
        <w:tc>
          <w:tcPr>
            <w:tcW w:w="3230" w:type="dxa"/>
            <w:vMerge/>
            <w:tcBorders>
              <w:right w:val="single" w:sz="8" w:space="0" w:color="000000"/>
            </w:tcBorders>
          </w:tcPr>
          <w:p w14:paraId="3C119168"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607" w:type="dxa"/>
            <w:vMerge/>
            <w:tcBorders>
              <w:left w:val="single" w:sz="8" w:space="0" w:color="000000"/>
              <w:right w:val="single" w:sz="8" w:space="0" w:color="000000"/>
            </w:tcBorders>
          </w:tcPr>
          <w:p w14:paraId="09040A31"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5528" w:type="dxa"/>
            <w:vMerge/>
            <w:tcBorders>
              <w:left w:val="single" w:sz="8" w:space="0" w:color="000000"/>
              <w:right w:val="single" w:sz="8" w:space="0" w:color="000000"/>
            </w:tcBorders>
          </w:tcPr>
          <w:p w14:paraId="7B07B13F"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288" w:type="dxa"/>
            <w:tcBorders>
              <w:top w:val="single" w:sz="8" w:space="0" w:color="000000"/>
              <w:left w:val="single" w:sz="8" w:space="0" w:color="000000"/>
              <w:right w:val="single" w:sz="8" w:space="0" w:color="000000"/>
            </w:tcBorders>
          </w:tcPr>
          <w:p w14:paraId="7127A79C" w14:textId="77777777" w:rsidR="00B25E37" w:rsidRPr="005F6766" w:rsidRDefault="00B25E37" w:rsidP="004E3C73">
            <w:pPr>
              <w:pBdr>
                <w:top w:val="nil"/>
                <w:left w:val="nil"/>
                <w:bottom w:val="nil"/>
                <w:right w:val="nil"/>
                <w:between w:val="nil"/>
              </w:pBdr>
              <w:spacing w:before="122"/>
              <w:rPr>
                <w:rFonts w:ascii="Times New Roman" w:hAnsi="Times New Roman" w:cs="Times New Roman"/>
                <w:color w:val="000000"/>
              </w:rPr>
            </w:pPr>
            <w:r w:rsidRPr="005F6766">
              <w:rPr>
                <w:rFonts w:ascii="Times New Roman" w:hAnsi="Times New Roman" w:cs="Times New Roman"/>
                <w:color w:val="000000"/>
              </w:rPr>
              <w:t xml:space="preserve">    Öğretim</w:t>
            </w:r>
          </w:p>
        </w:tc>
        <w:tc>
          <w:tcPr>
            <w:tcW w:w="1842" w:type="dxa"/>
            <w:tcBorders>
              <w:top w:val="single" w:sz="8" w:space="0" w:color="000000"/>
              <w:left w:val="single" w:sz="8" w:space="0" w:color="000000"/>
              <w:right w:val="single" w:sz="8" w:space="0" w:color="000000"/>
            </w:tcBorders>
          </w:tcPr>
          <w:p w14:paraId="1955F0E7" w14:textId="77777777" w:rsidR="00B25E37" w:rsidRPr="005F6766" w:rsidRDefault="00B25E37" w:rsidP="004E3C73">
            <w:pPr>
              <w:pBdr>
                <w:top w:val="nil"/>
                <w:left w:val="nil"/>
                <w:bottom w:val="nil"/>
                <w:right w:val="nil"/>
                <w:between w:val="nil"/>
              </w:pBdr>
              <w:spacing w:before="122"/>
              <w:ind w:left="498"/>
              <w:rPr>
                <w:rFonts w:ascii="Times New Roman" w:hAnsi="Times New Roman" w:cs="Times New Roman"/>
                <w:color w:val="000000"/>
              </w:rPr>
            </w:pPr>
            <w:r w:rsidRPr="005F6766">
              <w:rPr>
                <w:rFonts w:ascii="Times New Roman" w:hAnsi="Times New Roman" w:cs="Times New Roman"/>
                <w:color w:val="000000"/>
              </w:rPr>
              <w:t>Araştırma</w:t>
            </w:r>
          </w:p>
        </w:tc>
        <w:tc>
          <w:tcPr>
            <w:tcW w:w="1842" w:type="dxa"/>
            <w:tcBorders>
              <w:top w:val="single" w:sz="8" w:space="0" w:color="000000"/>
              <w:left w:val="single" w:sz="8" w:space="0" w:color="000000"/>
            </w:tcBorders>
          </w:tcPr>
          <w:p w14:paraId="110790AF" w14:textId="77777777" w:rsidR="00B25E37" w:rsidRPr="005F6766" w:rsidRDefault="00B25E37" w:rsidP="004E3C73">
            <w:pPr>
              <w:pBdr>
                <w:top w:val="nil"/>
                <w:left w:val="nil"/>
                <w:bottom w:val="nil"/>
                <w:right w:val="nil"/>
                <w:between w:val="nil"/>
              </w:pBdr>
              <w:spacing w:before="122"/>
              <w:ind w:left="602"/>
              <w:rPr>
                <w:rFonts w:ascii="Times New Roman" w:hAnsi="Times New Roman" w:cs="Times New Roman"/>
                <w:color w:val="000000"/>
              </w:rPr>
            </w:pPr>
            <w:r w:rsidRPr="005F6766">
              <w:rPr>
                <w:rFonts w:ascii="Times New Roman" w:hAnsi="Times New Roman" w:cs="Times New Roman"/>
                <w:color w:val="000000"/>
              </w:rPr>
              <w:t>Diğer</w:t>
            </w:r>
            <w:r w:rsidRPr="005F6766">
              <w:rPr>
                <w:rFonts w:ascii="Times New Roman" w:hAnsi="Times New Roman" w:cs="Times New Roman"/>
                <w:color w:val="000000"/>
                <w:vertAlign w:val="superscript"/>
              </w:rPr>
              <w:t>(4)</w:t>
            </w:r>
          </w:p>
        </w:tc>
      </w:tr>
      <w:tr w:rsidR="00B25E37" w:rsidRPr="005F6766" w14:paraId="1A175B93" w14:textId="77777777" w:rsidTr="004E3C73">
        <w:trPr>
          <w:trHeight w:val="569"/>
        </w:trPr>
        <w:tc>
          <w:tcPr>
            <w:tcW w:w="3230" w:type="dxa"/>
            <w:tcBorders>
              <w:bottom w:val="single" w:sz="8" w:space="0" w:color="000000"/>
              <w:right w:val="single" w:sz="6" w:space="0" w:color="000000"/>
            </w:tcBorders>
          </w:tcPr>
          <w:p w14:paraId="22B817DF"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Ahmet GÜLMEZ</w:t>
            </w:r>
          </w:p>
        </w:tc>
        <w:tc>
          <w:tcPr>
            <w:tcW w:w="607" w:type="dxa"/>
            <w:tcBorders>
              <w:left w:val="single" w:sz="6" w:space="0" w:color="000000"/>
              <w:bottom w:val="single" w:sz="8" w:space="0" w:color="000000"/>
              <w:right w:val="single" w:sz="6" w:space="0" w:color="000000"/>
            </w:tcBorders>
          </w:tcPr>
          <w:p w14:paraId="0B7893F1"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TZ</w:t>
            </w:r>
          </w:p>
        </w:tc>
        <w:tc>
          <w:tcPr>
            <w:tcW w:w="5528" w:type="dxa"/>
            <w:tcBorders>
              <w:left w:val="single" w:sz="6" w:space="0" w:color="000000"/>
              <w:bottom w:val="single" w:sz="8" w:space="0" w:color="000000"/>
              <w:right w:val="single" w:sz="6" w:space="0" w:color="000000"/>
            </w:tcBorders>
          </w:tcPr>
          <w:p w14:paraId="2BD0346E"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JPÖ-3006/2/Türkçe-Japonca Çeviri II//Bahar/2021</w:t>
            </w:r>
          </w:p>
        </w:tc>
        <w:tc>
          <w:tcPr>
            <w:tcW w:w="1288" w:type="dxa"/>
            <w:vMerge w:val="restart"/>
            <w:tcBorders>
              <w:left w:val="single" w:sz="6" w:space="0" w:color="000000"/>
              <w:right w:val="single" w:sz="6" w:space="0" w:color="000000"/>
            </w:tcBorders>
            <w:vAlign w:val="center"/>
          </w:tcPr>
          <w:p w14:paraId="6D783C6C" w14:textId="77777777" w:rsidR="00B25E37" w:rsidRPr="005F6766" w:rsidRDefault="00B25E37" w:rsidP="004E3C73">
            <w:pPr>
              <w:pBdr>
                <w:top w:val="nil"/>
                <w:left w:val="nil"/>
                <w:bottom w:val="nil"/>
                <w:right w:val="nil"/>
                <w:between w:val="nil"/>
              </w:pBdr>
              <w:jc w:val="center"/>
              <w:rPr>
                <w:rFonts w:ascii="Times New Roman" w:hAnsi="Times New Roman" w:cs="Times New Roman"/>
                <w:color w:val="000000"/>
              </w:rPr>
            </w:pPr>
            <w:r w:rsidRPr="005F6766">
              <w:rPr>
                <w:rFonts w:ascii="Times New Roman" w:hAnsi="Times New Roman" w:cs="Times New Roman"/>
                <w:color w:val="000000"/>
              </w:rPr>
              <w:t>%75</w:t>
            </w:r>
          </w:p>
        </w:tc>
        <w:tc>
          <w:tcPr>
            <w:tcW w:w="1842" w:type="dxa"/>
            <w:vMerge w:val="restart"/>
            <w:tcBorders>
              <w:left w:val="single" w:sz="6" w:space="0" w:color="000000"/>
              <w:right w:val="single" w:sz="6" w:space="0" w:color="000000"/>
            </w:tcBorders>
            <w:vAlign w:val="center"/>
          </w:tcPr>
          <w:p w14:paraId="38B2DA9E" w14:textId="77777777" w:rsidR="00B25E37" w:rsidRPr="005F6766" w:rsidRDefault="00B25E37" w:rsidP="004E3C73">
            <w:pPr>
              <w:pBdr>
                <w:top w:val="nil"/>
                <w:left w:val="nil"/>
                <w:bottom w:val="nil"/>
                <w:right w:val="nil"/>
                <w:between w:val="nil"/>
              </w:pBdr>
              <w:jc w:val="center"/>
              <w:rPr>
                <w:rFonts w:ascii="Times New Roman" w:hAnsi="Times New Roman" w:cs="Times New Roman"/>
                <w:color w:val="000000"/>
              </w:rPr>
            </w:pPr>
            <w:r w:rsidRPr="005F6766">
              <w:rPr>
                <w:rFonts w:ascii="Times New Roman" w:hAnsi="Times New Roman" w:cs="Times New Roman"/>
                <w:color w:val="000000"/>
              </w:rPr>
              <w:t>%25</w:t>
            </w:r>
          </w:p>
        </w:tc>
        <w:tc>
          <w:tcPr>
            <w:tcW w:w="1842" w:type="dxa"/>
            <w:vMerge w:val="restart"/>
            <w:tcBorders>
              <w:left w:val="single" w:sz="6" w:space="0" w:color="000000"/>
            </w:tcBorders>
          </w:tcPr>
          <w:p w14:paraId="4079C214"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r>
      <w:tr w:rsidR="00B25E37" w:rsidRPr="005F6766" w14:paraId="32EAA815" w14:textId="77777777" w:rsidTr="004E3C73">
        <w:trPr>
          <w:trHeight w:val="565"/>
        </w:trPr>
        <w:tc>
          <w:tcPr>
            <w:tcW w:w="3230" w:type="dxa"/>
            <w:tcBorders>
              <w:top w:val="single" w:sz="8" w:space="0" w:color="000000"/>
              <w:bottom w:val="single" w:sz="8" w:space="0" w:color="000000"/>
              <w:right w:val="single" w:sz="6" w:space="0" w:color="000000"/>
            </w:tcBorders>
          </w:tcPr>
          <w:p w14:paraId="0D20D5DF"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3FB979B8"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TZ</w:t>
            </w:r>
          </w:p>
        </w:tc>
        <w:tc>
          <w:tcPr>
            <w:tcW w:w="5528" w:type="dxa"/>
            <w:tcBorders>
              <w:top w:val="single" w:sz="8" w:space="0" w:color="000000"/>
              <w:left w:val="single" w:sz="6" w:space="0" w:color="000000"/>
              <w:bottom w:val="single" w:sz="8" w:space="0" w:color="000000"/>
              <w:right w:val="single" w:sz="6" w:space="0" w:color="000000"/>
            </w:tcBorders>
          </w:tcPr>
          <w:p w14:paraId="497F5A0A"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JAÖ-2006/2/Japon Yazı Sistemi IV/Bahar/2021</w:t>
            </w:r>
          </w:p>
        </w:tc>
        <w:tc>
          <w:tcPr>
            <w:tcW w:w="1288" w:type="dxa"/>
            <w:vMerge/>
            <w:tcBorders>
              <w:left w:val="single" w:sz="6" w:space="0" w:color="000000"/>
              <w:right w:val="single" w:sz="6" w:space="0" w:color="000000"/>
            </w:tcBorders>
            <w:vAlign w:val="center"/>
          </w:tcPr>
          <w:p w14:paraId="35AE1570"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left w:val="single" w:sz="6" w:space="0" w:color="000000"/>
              <w:right w:val="single" w:sz="6" w:space="0" w:color="000000"/>
            </w:tcBorders>
            <w:vAlign w:val="center"/>
          </w:tcPr>
          <w:p w14:paraId="7279416D"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left w:val="single" w:sz="6" w:space="0" w:color="000000"/>
            </w:tcBorders>
          </w:tcPr>
          <w:p w14:paraId="30CFE756"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r>
      <w:tr w:rsidR="00B25E37" w:rsidRPr="005F6766" w14:paraId="5F2F497F" w14:textId="77777777" w:rsidTr="004E3C73">
        <w:trPr>
          <w:trHeight w:val="565"/>
        </w:trPr>
        <w:tc>
          <w:tcPr>
            <w:tcW w:w="3230" w:type="dxa"/>
            <w:tcBorders>
              <w:top w:val="single" w:sz="8" w:space="0" w:color="000000"/>
              <w:bottom w:val="single" w:sz="8" w:space="0" w:color="000000"/>
              <w:right w:val="single" w:sz="6" w:space="0" w:color="000000"/>
            </w:tcBorders>
          </w:tcPr>
          <w:p w14:paraId="6F3EFF4C"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5ED5065C"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TZ</w:t>
            </w:r>
          </w:p>
        </w:tc>
        <w:tc>
          <w:tcPr>
            <w:tcW w:w="5528" w:type="dxa"/>
            <w:tcBorders>
              <w:top w:val="single" w:sz="8" w:space="0" w:color="000000"/>
              <w:left w:val="single" w:sz="6" w:space="0" w:color="000000"/>
              <w:bottom w:val="single" w:sz="8" w:space="0" w:color="000000"/>
              <w:right w:val="single" w:sz="6" w:space="0" w:color="000000"/>
            </w:tcBorders>
          </w:tcPr>
          <w:p w14:paraId="2D61EC16"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JAÖ-1008/2/Japon Yazı Sistemi 2/Bahar/2021</w:t>
            </w:r>
          </w:p>
        </w:tc>
        <w:tc>
          <w:tcPr>
            <w:tcW w:w="1288" w:type="dxa"/>
            <w:vMerge/>
            <w:tcBorders>
              <w:left w:val="single" w:sz="6" w:space="0" w:color="000000"/>
              <w:right w:val="single" w:sz="6" w:space="0" w:color="000000"/>
            </w:tcBorders>
            <w:vAlign w:val="center"/>
          </w:tcPr>
          <w:p w14:paraId="20AADAB7"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left w:val="single" w:sz="6" w:space="0" w:color="000000"/>
              <w:right w:val="single" w:sz="6" w:space="0" w:color="000000"/>
            </w:tcBorders>
            <w:vAlign w:val="center"/>
          </w:tcPr>
          <w:p w14:paraId="55956656"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left w:val="single" w:sz="6" w:space="0" w:color="000000"/>
            </w:tcBorders>
          </w:tcPr>
          <w:p w14:paraId="5F83D27F"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r>
      <w:tr w:rsidR="00B25E37" w:rsidRPr="005F6766" w14:paraId="448112B1" w14:textId="77777777" w:rsidTr="004E3C73">
        <w:trPr>
          <w:trHeight w:val="565"/>
        </w:trPr>
        <w:tc>
          <w:tcPr>
            <w:tcW w:w="3230" w:type="dxa"/>
            <w:tcBorders>
              <w:top w:val="single" w:sz="8" w:space="0" w:color="000000"/>
              <w:bottom w:val="single" w:sz="8" w:space="0" w:color="000000"/>
              <w:right w:val="single" w:sz="6" w:space="0" w:color="000000"/>
            </w:tcBorders>
          </w:tcPr>
          <w:p w14:paraId="3423748A"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4F3A9F15"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TZ</w:t>
            </w:r>
          </w:p>
        </w:tc>
        <w:tc>
          <w:tcPr>
            <w:tcW w:w="5528" w:type="dxa"/>
            <w:tcBorders>
              <w:top w:val="single" w:sz="8" w:space="0" w:color="000000"/>
              <w:left w:val="single" w:sz="6" w:space="0" w:color="000000"/>
              <w:bottom w:val="single" w:sz="8" w:space="0" w:color="000000"/>
              <w:right w:val="single" w:sz="6" w:space="0" w:color="000000"/>
            </w:tcBorders>
          </w:tcPr>
          <w:p w14:paraId="16F5D760"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JAÖ-1004/3/Okuma Becerileri 2/2/Bahar/2021</w:t>
            </w:r>
          </w:p>
        </w:tc>
        <w:tc>
          <w:tcPr>
            <w:tcW w:w="1288" w:type="dxa"/>
            <w:vMerge/>
            <w:tcBorders>
              <w:left w:val="single" w:sz="6" w:space="0" w:color="000000"/>
              <w:right w:val="single" w:sz="6" w:space="0" w:color="000000"/>
            </w:tcBorders>
            <w:vAlign w:val="center"/>
          </w:tcPr>
          <w:p w14:paraId="7054432E"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left w:val="single" w:sz="6" w:space="0" w:color="000000"/>
              <w:right w:val="single" w:sz="6" w:space="0" w:color="000000"/>
            </w:tcBorders>
            <w:vAlign w:val="center"/>
          </w:tcPr>
          <w:p w14:paraId="6BA23C96"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left w:val="single" w:sz="6" w:space="0" w:color="000000"/>
            </w:tcBorders>
          </w:tcPr>
          <w:p w14:paraId="49FB3084"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r>
      <w:tr w:rsidR="00B25E37" w:rsidRPr="005F6766" w14:paraId="3A4622E1" w14:textId="77777777" w:rsidTr="004E3C73">
        <w:trPr>
          <w:trHeight w:val="565"/>
        </w:trPr>
        <w:tc>
          <w:tcPr>
            <w:tcW w:w="3230" w:type="dxa"/>
            <w:tcBorders>
              <w:top w:val="single" w:sz="8" w:space="0" w:color="000000"/>
              <w:bottom w:val="single" w:sz="8" w:space="0" w:color="000000"/>
              <w:right w:val="single" w:sz="6" w:space="0" w:color="000000"/>
            </w:tcBorders>
          </w:tcPr>
          <w:p w14:paraId="26B6E8DE"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52105AF3"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TZ</w:t>
            </w:r>
          </w:p>
        </w:tc>
        <w:tc>
          <w:tcPr>
            <w:tcW w:w="5528" w:type="dxa"/>
            <w:tcBorders>
              <w:top w:val="single" w:sz="8" w:space="0" w:color="000000"/>
              <w:left w:val="single" w:sz="6" w:space="0" w:color="000000"/>
              <w:bottom w:val="single" w:sz="8" w:space="0" w:color="000000"/>
              <w:right w:val="single" w:sz="6" w:space="0" w:color="000000"/>
            </w:tcBorders>
          </w:tcPr>
          <w:p w14:paraId="587DEEFF"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14JPÖ342/2/Topluma Hizmet Uygulamaları/Bahar/2021</w:t>
            </w:r>
          </w:p>
        </w:tc>
        <w:tc>
          <w:tcPr>
            <w:tcW w:w="1288" w:type="dxa"/>
            <w:vMerge/>
            <w:tcBorders>
              <w:left w:val="single" w:sz="6" w:space="0" w:color="000000"/>
              <w:right w:val="single" w:sz="6" w:space="0" w:color="000000"/>
            </w:tcBorders>
            <w:vAlign w:val="center"/>
          </w:tcPr>
          <w:p w14:paraId="72469ADA"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left w:val="single" w:sz="6" w:space="0" w:color="000000"/>
              <w:right w:val="single" w:sz="6" w:space="0" w:color="000000"/>
            </w:tcBorders>
            <w:vAlign w:val="center"/>
          </w:tcPr>
          <w:p w14:paraId="19AFA4D1"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left w:val="single" w:sz="6" w:space="0" w:color="000000"/>
            </w:tcBorders>
          </w:tcPr>
          <w:p w14:paraId="0252B714"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r>
      <w:tr w:rsidR="00B25E37" w:rsidRPr="005F6766" w14:paraId="6590DA6B" w14:textId="77777777" w:rsidTr="004E3C73">
        <w:trPr>
          <w:trHeight w:val="565"/>
        </w:trPr>
        <w:tc>
          <w:tcPr>
            <w:tcW w:w="3230" w:type="dxa"/>
            <w:tcBorders>
              <w:top w:val="single" w:sz="8" w:space="0" w:color="000000"/>
              <w:bottom w:val="single" w:sz="8" w:space="0" w:color="000000"/>
              <w:right w:val="single" w:sz="6" w:space="0" w:color="000000"/>
            </w:tcBorders>
          </w:tcPr>
          <w:p w14:paraId="2FB4D674"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4793D9E9"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TZ</w:t>
            </w:r>
          </w:p>
        </w:tc>
        <w:tc>
          <w:tcPr>
            <w:tcW w:w="5528" w:type="dxa"/>
            <w:tcBorders>
              <w:top w:val="single" w:sz="8" w:space="0" w:color="000000"/>
              <w:left w:val="single" w:sz="6" w:space="0" w:color="000000"/>
              <w:bottom w:val="single" w:sz="8" w:space="0" w:color="000000"/>
              <w:right w:val="single" w:sz="6" w:space="0" w:color="000000"/>
            </w:tcBorders>
          </w:tcPr>
          <w:p w14:paraId="0E1B9B36"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AES-0007/2/Japon Dili Eğitimi Tarihi II/Bahar/2021</w:t>
            </w:r>
          </w:p>
        </w:tc>
        <w:tc>
          <w:tcPr>
            <w:tcW w:w="1288" w:type="dxa"/>
            <w:vMerge/>
            <w:tcBorders>
              <w:left w:val="single" w:sz="6" w:space="0" w:color="000000"/>
              <w:right w:val="single" w:sz="6" w:space="0" w:color="000000"/>
            </w:tcBorders>
            <w:vAlign w:val="center"/>
          </w:tcPr>
          <w:p w14:paraId="541E18BE"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left w:val="single" w:sz="6" w:space="0" w:color="000000"/>
              <w:right w:val="single" w:sz="6" w:space="0" w:color="000000"/>
            </w:tcBorders>
            <w:vAlign w:val="center"/>
          </w:tcPr>
          <w:p w14:paraId="21A81EB8"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left w:val="single" w:sz="6" w:space="0" w:color="000000"/>
            </w:tcBorders>
          </w:tcPr>
          <w:p w14:paraId="49AF4FAF"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r>
      <w:tr w:rsidR="00B25E37" w:rsidRPr="005F6766" w14:paraId="578366C0" w14:textId="77777777" w:rsidTr="004E3C73">
        <w:trPr>
          <w:trHeight w:val="565"/>
        </w:trPr>
        <w:tc>
          <w:tcPr>
            <w:tcW w:w="3230" w:type="dxa"/>
            <w:tcBorders>
              <w:top w:val="single" w:sz="8" w:space="0" w:color="000000"/>
              <w:bottom w:val="single" w:sz="8" w:space="0" w:color="000000"/>
              <w:right w:val="single" w:sz="6" w:space="0" w:color="000000"/>
            </w:tcBorders>
          </w:tcPr>
          <w:p w14:paraId="01181FA7"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158308E9"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TZ</w:t>
            </w:r>
          </w:p>
        </w:tc>
        <w:tc>
          <w:tcPr>
            <w:tcW w:w="5528" w:type="dxa"/>
            <w:tcBorders>
              <w:top w:val="single" w:sz="8" w:space="0" w:color="000000"/>
              <w:left w:val="single" w:sz="6" w:space="0" w:color="000000"/>
              <w:bottom w:val="single" w:sz="8" w:space="0" w:color="000000"/>
              <w:right w:val="single" w:sz="6" w:space="0" w:color="000000"/>
            </w:tcBorders>
          </w:tcPr>
          <w:p w14:paraId="5EF991CF"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14JPÖ429/3/Okul Deneyimi/Güz/2020</w:t>
            </w:r>
          </w:p>
        </w:tc>
        <w:tc>
          <w:tcPr>
            <w:tcW w:w="1288" w:type="dxa"/>
            <w:vMerge/>
            <w:tcBorders>
              <w:left w:val="single" w:sz="6" w:space="0" w:color="000000"/>
              <w:right w:val="single" w:sz="6" w:space="0" w:color="000000"/>
            </w:tcBorders>
            <w:vAlign w:val="center"/>
          </w:tcPr>
          <w:p w14:paraId="275B9C43"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left w:val="single" w:sz="6" w:space="0" w:color="000000"/>
              <w:right w:val="single" w:sz="6" w:space="0" w:color="000000"/>
            </w:tcBorders>
            <w:vAlign w:val="center"/>
          </w:tcPr>
          <w:p w14:paraId="00868146"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left w:val="single" w:sz="6" w:space="0" w:color="000000"/>
            </w:tcBorders>
          </w:tcPr>
          <w:p w14:paraId="431A001E"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r>
      <w:tr w:rsidR="00B25E37" w:rsidRPr="005F6766" w14:paraId="05B95A35" w14:textId="77777777" w:rsidTr="004E3C73">
        <w:trPr>
          <w:trHeight w:val="570"/>
        </w:trPr>
        <w:tc>
          <w:tcPr>
            <w:tcW w:w="3230" w:type="dxa"/>
            <w:tcBorders>
              <w:top w:val="single" w:sz="8" w:space="0" w:color="000000"/>
              <w:bottom w:val="single" w:sz="8" w:space="0" w:color="000000"/>
              <w:right w:val="single" w:sz="6" w:space="0" w:color="000000"/>
            </w:tcBorders>
          </w:tcPr>
          <w:p w14:paraId="6709AF9C"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79A2E808"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TZ</w:t>
            </w:r>
          </w:p>
        </w:tc>
        <w:tc>
          <w:tcPr>
            <w:tcW w:w="5528" w:type="dxa"/>
            <w:tcBorders>
              <w:top w:val="single" w:sz="8" w:space="0" w:color="000000"/>
              <w:left w:val="single" w:sz="6" w:space="0" w:color="000000"/>
              <w:bottom w:val="single" w:sz="8" w:space="0" w:color="000000"/>
              <w:right w:val="single" w:sz="6" w:space="0" w:color="000000"/>
            </w:tcBorders>
          </w:tcPr>
          <w:p w14:paraId="79AC7E7A"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AES-0009/2/Japon Dili Eğitimi Tarihi I//Güz/2020</w:t>
            </w:r>
          </w:p>
        </w:tc>
        <w:tc>
          <w:tcPr>
            <w:tcW w:w="1288" w:type="dxa"/>
            <w:vMerge/>
            <w:tcBorders>
              <w:left w:val="single" w:sz="6" w:space="0" w:color="000000"/>
              <w:right w:val="single" w:sz="6" w:space="0" w:color="000000"/>
            </w:tcBorders>
            <w:vAlign w:val="center"/>
          </w:tcPr>
          <w:p w14:paraId="697D0D06"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left w:val="single" w:sz="6" w:space="0" w:color="000000"/>
              <w:right w:val="single" w:sz="6" w:space="0" w:color="000000"/>
            </w:tcBorders>
            <w:vAlign w:val="center"/>
          </w:tcPr>
          <w:p w14:paraId="7D697F02"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left w:val="single" w:sz="6" w:space="0" w:color="000000"/>
            </w:tcBorders>
          </w:tcPr>
          <w:p w14:paraId="533A7C24"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r>
      <w:tr w:rsidR="00B25E37" w:rsidRPr="005F6766" w14:paraId="694563BC" w14:textId="77777777" w:rsidTr="004E3C73">
        <w:trPr>
          <w:trHeight w:val="565"/>
        </w:trPr>
        <w:tc>
          <w:tcPr>
            <w:tcW w:w="3230" w:type="dxa"/>
            <w:tcBorders>
              <w:top w:val="single" w:sz="8" w:space="0" w:color="000000"/>
              <w:bottom w:val="single" w:sz="8" w:space="0" w:color="000000"/>
              <w:right w:val="single" w:sz="6" w:space="0" w:color="000000"/>
            </w:tcBorders>
          </w:tcPr>
          <w:p w14:paraId="32C650A9"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7D114014"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TZ</w:t>
            </w:r>
          </w:p>
        </w:tc>
        <w:tc>
          <w:tcPr>
            <w:tcW w:w="5528" w:type="dxa"/>
            <w:tcBorders>
              <w:top w:val="single" w:sz="8" w:space="0" w:color="000000"/>
              <w:left w:val="single" w:sz="6" w:space="0" w:color="000000"/>
              <w:bottom w:val="single" w:sz="8" w:space="0" w:color="000000"/>
              <w:right w:val="single" w:sz="6" w:space="0" w:color="000000"/>
            </w:tcBorders>
          </w:tcPr>
          <w:p w14:paraId="19D4338F"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14JPÖ451/2/Seçmeli II: Japonca-Türkçe Çeviri I/Güz/2020</w:t>
            </w:r>
          </w:p>
        </w:tc>
        <w:tc>
          <w:tcPr>
            <w:tcW w:w="1288" w:type="dxa"/>
            <w:vMerge/>
            <w:tcBorders>
              <w:left w:val="single" w:sz="6" w:space="0" w:color="000000"/>
              <w:right w:val="single" w:sz="6" w:space="0" w:color="000000"/>
            </w:tcBorders>
            <w:vAlign w:val="center"/>
          </w:tcPr>
          <w:p w14:paraId="7CCAA4D3"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left w:val="single" w:sz="6" w:space="0" w:color="000000"/>
              <w:right w:val="single" w:sz="6" w:space="0" w:color="000000"/>
            </w:tcBorders>
            <w:vAlign w:val="center"/>
          </w:tcPr>
          <w:p w14:paraId="0522357B"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left w:val="single" w:sz="6" w:space="0" w:color="000000"/>
            </w:tcBorders>
          </w:tcPr>
          <w:p w14:paraId="0C6A68DB"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r>
      <w:tr w:rsidR="00B25E37" w:rsidRPr="005F6766" w14:paraId="2C72F1D9" w14:textId="77777777" w:rsidTr="004E3C73">
        <w:trPr>
          <w:trHeight w:val="565"/>
        </w:trPr>
        <w:tc>
          <w:tcPr>
            <w:tcW w:w="3230" w:type="dxa"/>
            <w:tcBorders>
              <w:top w:val="single" w:sz="8" w:space="0" w:color="000000"/>
              <w:bottom w:val="single" w:sz="8" w:space="0" w:color="000000"/>
              <w:right w:val="single" w:sz="6" w:space="0" w:color="000000"/>
            </w:tcBorders>
          </w:tcPr>
          <w:p w14:paraId="26101CC2"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532C02CF"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TZ</w:t>
            </w:r>
          </w:p>
        </w:tc>
        <w:tc>
          <w:tcPr>
            <w:tcW w:w="5528" w:type="dxa"/>
            <w:tcBorders>
              <w:top w:val="single" w:sz="8" w:space="0" w:color="000000"/>
              <w:left w:val="single" w:sz="6" w:space="0" w:color="000000"/>
              <w:bottom w:val="single" w:sz="8" w:space="0" w:color="000000"/>
              <w:right w:val="single" w:sz="6" w:space="0" w:color="000000"/>
            </w:tcBorders>
          </w:tcPr>
          <w:p w14:paraId="5A74B236"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JPÖ-2005/2/Japon Yazı Sistemleri III/Güz/2020</w:t>
            </w:r>
          </w:p>
        </w:tc>
        <w:tc>
          <w:tcPr>
            <w:tcW w:w="1288" w:type="dxa"/>
            <w:vMerge/>
            <w:tcBorders>
              <w:left w:val="single" w:sz="6" w:space="0" w:color="000000"/>
              <w:right w:val="single" w:sz="6" w:space="0" w:color="000000"/>
            </w:tcBorders>
            <w:vAlign w:val="center"/>
          </w:tcPr>
          <w:p w14:paraId="49E5BADA"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left w:val="single" w:sz="6" w:space="0" w:color="000000"/>
              <w:right w:val="single" w:sz="6" w:space="0" w:color="000000"/>
            </w:tcBorders>
            <w:vAlign w:val="center"/>
          </w:tcPr>
          <w:p w14:paraId="0D3E12FE"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left w:val="single" w:sz="6" w:space="0" w:color="000000"/>
            </w:tcBorders>
          </w:tcPr>
          <w:p w14:paraId="216B4CED"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r>
      <w:tr w:rsidR="00B25E37" w:rsidRPr="005F6766" w14:paraId="37E2CA66" w14:textId="77777777" w:rsidTr="004E3C73">
        <w:trPr>
          <w:trHeight w:val="565"/>
        </w:trPr>
        <w:tc>
          <w:tcPr>
            <w:tcW w:w="3230" w:type="dxa"/>
            <w:tcBorders>
              <w:top w:val="single" w:sz="8" w:space="0" w:color="000000"/>
              <w:bottom w:val="single" w:sz="8" w:space="0" w:color="000000"/>
              <w:right w:val="single" w:sz="6" w:space="0" w:color="000000"/>
            </w:tcBorders>
          </w:tcPr>
          <w:p w14:paraId="50B4CBD3"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42FC4E1F"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TZ</w:t>
            </w:r>
          </w:p>
        </w:tc>
        <w:tc>
          <w:tcPr>
            <w:tcW w:w="5528" w:type="dxa"/>
            <w:tcBorders>
              <w:top w:val="single" w:sz="8" w:space="0" w:color="000000"/>
              <w:left w:val="single" w:sz="6" w:space="0" w:color="000000"/>
              <w:bottom w:val="single" w:sz="8" w:space="0" w:color="000000"/>
              <w:right w:val="single" w:sz="6" w:space="0" w:color="000000"/>
            </w:tcBorders>
          </w:tcPr>
          <w:p w14:paraId="644DC763"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JAÖ-1007/2/Japon Yazı Sistemi 1/Güz/2020</w:t>
            </w:r>
          </w:p>
        </w:tc>
        <w:tc>
          <w:tcPr>
            <w:tcW w:w="1288" w:type="dxa"/>
            <w:vMerge/>
            <w:tcBorders>
              <w:left w:val="single" w:sz="6" w:space="0" w:color="000000"/>
              <w:right w:val="single" w:sz="6" w:space="0" w:color="000000"/>
            </w:tcBorders>
            <w:vAlign w:val="center"/>
          </w:tcPr>
          <w:p w14:paraId="16E70FC9"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left w:val="single" w:sz="6" w:space="0" w:color="000000"/>
              <w:right w:val="single" w:sz="6" w:space="0" w:color="000000"/>
            </w:tcBorders>
            <w:vAlign w:val="center"/>
          </w:tcPr>
          <w:p w14:paraId="39555E4C"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left w:val="single" w:sz="6" w:space="0" w:color="000000"/>
            </w:tcBorders>
          </w:tcPr>
          <w:p w14:paraId="1B0F6001"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r>
      <w:tr w:rsidR="00B25E37" w:rsidRPr="005F6766" w14:paraId="0DEB188D" w14:textId="77777777" w:rsidTr="004E3C73">
        <w:trPr>
          <w:trHeight w:val="565"/>
        </w:trPr>
        <w:tc>
          <w:tcPr>
            <w:tcW w:w="3230" w:type="dxa"/>
            <w:tcBorders>
              <w:top w:val="single" w:sz="8" w:space="0" w:color="000000"/>
              <w:bottom w:val="single" w:sz="8" w:space="0" w:color="000000"/>
              <w:right w:val="single" w:sz="6" w:space="0" w:color="000000"/>
            </w:tcBorders>
          </w:tcPr>
          <w:p w14:paraId="127B8233"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273E9B85"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TZ</w:t>
            </w:r>
          </w:p>
        </w:tc>
        <w:tc>
          <w:tcPr>
            <w:tcW w:w="5528" w:type="dxa"/>
            <w:tcBorders>
              <w:top w:val="single" w:sz="8" w:space="0" w:color="000000"/>
              <w:left w:val="single" w:sz="6" w:space="0" w:color="000000"/>
              <w:bottom w:val="single" w:sz="8" w:space="0" w:color="000000"/>
              <w:right w:val="single" w:sz="6" w:space="0" w:color="000000"/>
            </w:tcBorders>
          </w:tcPr>
          <w:p w14:paraId="27E1119D"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JAÖ-1003/3/Okuma Becerileri 1/Güz/2020</w:t>
            </w:r>
          </w:p>
        </w:tc>
        <w:tc>
          <w:tcPr>
            <w:tcW w:w="1288" w:type="dxa"/>
            <w:vMerge/>
            <w:tcBorders>
              <w:left w:val="single" w:sz="6" w:space="0" w:color="000000"/>
              <w:right w:val="single" w:sz="6" w:space="0" w:color="000000"/>
            </w:tcBorders>
            <w:vAlign w:val="center"/>
          </w:tcPr>
          <w:p w14:paraId="006D74C7"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left w:val="single" w:sz="6" w:space="0" w:color="000000"/>
              <w:right w:val="single" w:sz="6" w:space="0" w:color="000000"/>
            </w:tcBorders>
            <w:vAlign w:val="center"/>
          </w:tcPr>
          <w:p w14:paraId="0225A760"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left w:val="single" w:sz="6" w:space="0" w:color="000000"/>
            </w:tcBorders>
          </w:tcPr>
          <w:p w14:paraId="7992C060"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r>
    </w:tbl>
    <w:p w14:paraId="0EC4C48A" w14:textId="77777777" w:rsidR="00B25E37" w:rsidRPr="005F6766" w:rsidRDefault="00B25E37" w:rsidP="00A11DB4">
      <w:pPr>
        <w:spacing w:before="125"/>
        <w:rPr>
          <w:rFonts w:ascii="Times New Roman" w:hAnsi="Times New Roman" w:cs="Times New Roman"/>
          <w:b/>
          <w:i/>
        </w:rPr>
      </w:pPr>
    </w:p>
    <w:tbl>
      <w:tblPr>
        <w:tblW w:w="14337" w:type="dxa"/>
        <w:tblInd w:w="2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3230"/>
        <w:gridCol w:w="607"/>
        <w:gridCol w:w="5528"/>
        <w:gridCol w:w="1288"/>
        <w:gridCol w:w="1842"/>
        <w:gridCol w:w="1842"/>
      </w:tblGrid>
      <w:tr w:rsidR="00B25E37" w:rsidRPr="005F6766" w14:paraId="25EB361C" w14:textId="77777777" w:rsidTr="004E3C73">
        <w:trPr>
          <w:trHeight w:val="370"/>
        </w:trPr>
        <w:tc>
          <w:tcPr>
            <w:tcW w:w="3230" w:type="dxa"/>
            <w:vMerge w:val="restart"/>
            <w:tcBorders>
              <w:right w:val="single" w:sz="8" w:space="0" w:color="000000"/>
            </w:tcBorders>
          </w:tcPr>
          <w:p w14:paraId="2DB48B92" w14:textId="77777777" w:rsidR="00B25E37" w:rsidRPr="005F6766" w:rsidRDefault="00B25E37" w:rsidP="004E3C73">
            <w:pPr>
              <w:pBdr>
                <w:top w:val="nil"/>
                <w:left w:val="nil"/>
                <w:bottom w:val="nil"/>
                <w:right w:val="nil"/>
                <w:between w:val="nil"/>
              </w:pBdr>
              <w:spacing w:before="2"/>
              <w:rPr>
                <w:rFonts w:ascii="Times New Roman" w:hAnsi="Times New Roman" w:cs="Times New Roman"/>
                <w:b/>
                <w:color w:val="000000"/>
              </w:rPr>
            </w:pPr>
          </w:p>
          <w:p w14:paraId="025B24AD" w14:textId="77777777" w:rsidR="00B25E37" w:rsidRPr="005F6766" w:rsidRDefault="00B25E37" w:rsidP="004E3C73">
            <w:pPr>
              <w:pBdr>
                <w:top w:val="nil"/>
                <w:left w:val="nil"/>
                <w:bottom w:val="nil"/>
                <w:right w:val="nil"/>
                <w:between w:val="nil"/>
              </w:pBdr>
              <w:ind w:left="518"/>
              <w:rPr>
                <w:rFonts w:ascii="Times New Roman" w:hAnsi="Times New Roman" w:cs="Times New Roman"/>
                <w:color w:val="000000"/>
              </w:rPr>
            </w:pPr>
            <w:r w:rsidRPr="005F6766">
              <w:rPr>
                <w:rFonts w:ascii="Times New Roman" w:hAnsi="Times New Roman" w:cs="Times New Roman"/>
                <w:color w:val="000000"/>
              </w:rPr>
              <w:t>Öğretim Elemanının Adı</w:t>
            </w:r>
          </w:p>
        </w:tc>
        <w:tc>
          <w:tcPr>
            <w:tcW w:w="607" w:type="dxa"/>
            <w:vMerge w:val="restart"/>
            <w:tcBorders>
              <w:left w:val="single" w:sz="8" w:space="0" w:color="000000"/>
              <w:right w:val="single" w:sz="8" w:space="0" w:color="000000"/>
            </w:tcBorders>
          </w:tcPr>
          <w:p w14:paraId="7D9AC302" w14:textId="77777777" w:rsidR="00B25E37" w:rsidRPr="005F6766" w:rsidRDefault="00B25E37" w:rsidP="004E3C73">
            <w:pPr>
              <w:pBdr>
                <w:top w:val="nil"/>
                <w:left w:val="nil"/>
                <w:bottom w:val="nil"/>
                <w:right w:val="nil"/>
                <w:between w:val="nil"/>
              </w:pBdr>
              <w:spacing w:before="211" w:line="230" w:lineRule="auto"/>
              <w:ind w:left="75" w:right="32"/>
              <w:jc w:val="center"/>
              <w:rPr>
                <w:rFonts w:ascii="Times New Roman" w:hAnsi="Times New Roman" w:cs="Times New Roman"/>
                <w:color w:val="000000"/>
              </w:rPr>
            </w:pPr>
            <w:r w:rsidRPr="005F6766">
              <w:rPr>
                <w:rFonts w:ascii="Times New Roman" w:hAnsi="Times New Roman" w:cs="Times New Roman"/>
                <w:color w:val="000000"/>
              </w:rPr>
              <w:t>TZ, YZ,</w:t>
            </w:r>
          </w:p>
          <w:p w14:paraId="35380C7B" w14:textId="77777777" w:rsidR="00B25E37" w:rsidRPr="005F6766" w:rsidRDefault="00B25E37" w:rsidP="004E3C73">
            <w:pPr>
              <w:pBdr>
                <w:top w:val="nil"/>
                <w:left w:val="nil"/>
                <w:bottom w:val="nil"/>
                <w:right w:val="nil"/>
                <w:between w:val="nil"/>
              </w:pBdr>
              <w:spacing w:before="26" w:line="144" w:lineRule="auto"/>
              <w:ind w:left="74" w:right="32"/>
              <w:jc w:val="center"/>
              <w:rPr>
                <w:rFonts w:ascii="Times New Roman" w:hAnsi="Times New Roman" w:cs="Times New Roman"/>
                <w:color w:val="000000"/>
              </w:rPr>
            </w:pPr>
            <w:r w:rsidRPr="005F6766">
              <w:rPr>
                <w:rFonts w:ascii="Times New Roman" w:hAnsi="Times New Roman" w:cs="Times New Roman"/>
                <w:color w:val="000000"/>
                <w:sz w:val="40"/>
                <w:szCs w:val="40"/>
                <w:vertAlign w:val="subscript"/>
              </w:rPr>
              <w:t>EG</w:t>
            </w:r>
            <w:r w:rsidRPr="005F6766">
              <w:rPr>
                <w:rFonts w:ascii="Times New Roman" w:hAnsi="Times New Roman" w:cs="Times New Roman"/>
                <w:color w:val="000000"/>
              </w:rPr>
              <w:t>(1)</w:t>
            </w:r>
          </w:p>
        </w:tc>
        <w:tc>
          <w:tcPr>
            <w:tcW w:w="5528" w:type="dxa"/>
            <w:vMerge w:val="restart"/>
            <w:tcBorders>
              <w:left w:val="single" w:sz="8" w:space="0" w:color="000000"/>
              <w:right w:val="single" w:sz="8" w:space="0" w:color="000000"/>
            </w:tcBorders>
          </w:tcPr>
          <w:p w14:paraId="424392B1" w14:textId="77777777" w:rsidR="00B25E37" w:rsidRPr="005F6766" w:rsidRDefault="00B25E37" w:rsidP="004E3C73">
            <w:pPr>
              <w:pBdr>
                <w:top w:val="nil"/>
                <w:left w:val="nil"/>
                <w:bottom w:val="nil"/>
                <w:right w:val="nil"/>
                <w:between w:val="nil"/>
              </w:pBdr>
              <w:spacing w:before="211" w:line="252" w:lineRule="auto"/>
              <w:ind w:left="697" w:hanging="65"/>
              <w:rPr>
                <w:rFonts w:ascii="Times New Roman" w:hAnsi="Times New Roman" w:cs="Times New Roman"/>
                <w:color w:val="000000"/>
              </w:rPr>
            </w:pPr>
            <w:r w:rsidRPr="005F6766">
              <w:rPr>
                <w:rFonts w:ascii="Times New Roman" w:hAnsi="Times New Roman" w:cs="Times New Roman"/>
                <w:color w:val="000000"/>
              </w:rPr>
              <w:t>Son İki Dönemde Verdiği Tüm Dersler (Dersin Kodu/Kredisi/Dönemi/Yılı)</w:t>
            </w:r>
            <w:r w:rsidRPr="005F6766">
              <w:rPr>
                <w:rFonts w:ascii="Times New Roman" w:hAnsi="Times New Roman" w:cs="Times New Roman"/>
                <w:color w:val="000000"/>
                <w:vertAlign w:val="superscript"/>
              </w:rPr>
              <w:t>(2)</w:t>
            </w:r>
          </w:p>
        </w:tc>
        <w:tc>
          <w:tcPr>
            <w:tcW w:w="4972" w:type="dxa"/>
            <w:gridSpan w:val="3"/>
            <w:tcBorders>
              <w:left w:val="single" w:sz="8" w:space="0" w:color="000000"/>
              <w:bottom w:val="single" w:sz="8" w:space="0" w:color="000000"/>
            </w:tcBorders>
          </w:tcPr>
          <w:p w14:paraId="355F5922" w14:textId="77777777" w:rsidR="00B25E37" w:rsidRPr="005F6766" w:rsidRDefault="00B25E37" w:rsidP="004E3C73">
            <w:pPr>
              <w:pBdr>
                <w:top w:val="nil"/>
                <w:left w:val="nil"/>
                <w:bottom w:val="nil"/>
                <w:right w:val="nil"/>
                <w:between w:val="nil"/>
              </w:pBdr>
              <w:spacing w:before="67"/>
              <w:ind w:left="1554"/>
              <w:rPr>
                <w:rFonts w:ascii="Times New Roman" w:hAnsi="Times New Roman" w:cs="Times New Roman"/>
                <w:color w:val="000000"/>
              </w:rPr>
            </w:pPr>
            <w:r w:rsidRPr="005F6766">
              <w:rPr>
                <w:rFonts w:ascii="Times New Roman" w:hAnsi="Times New Roman" w:cs="Times New Roman"/>
                <w:color w:val="000000"/>
              </w:rPr>
              <w:t>Toplam Etkinlik Dağılımı</w:t>
            </w:r>
            <w:r w:rsidRPr="005F6766">
              <w:rPr>
                <w:rFonts w:ascii="Times New Roman" w:hAnsi="Times New Roman" w:cs="Times New Roman"/>
                <w:color w:val="000000"/>
                <w:vertAlign w:val="superscript"/>
              </w:rPr>
              <w:t>(3)</w:t>
            </w:r>
          </w:p>
        </w:tc>
      </w:tr>
      <w:tr w:rsidR="00B25E37" w:rsidRPr="005F6766" w14:paraId="17086AB9" w14:textId="77777777" w:rsidTr="004E3C73">
        <w:trPr>
          <w:trHeight w:val="499"/>
        </w:trPr>
        <w:tc>
          <w:tcPr>
            <w:tcW w:w="3230" w:type="dxa"/>
            <w:vMerge/>
            <w:tcBorders>
              <w:right w:val="single" w:sz="8" w:space="0" w:color="000000"/>
            </w:tcBorders>
          </w:tcPr>
          <w:p w14:paraId="4B8791F5"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607" w:type="dxa"/>
            <w:vMerge/>
            <w:tcBorders>
              <w:left w:val="single" w:sz="8" w:space="0" w:color="000000"/>
              <w:right w:val="single" w:sz="8" w:space="0" w:color="000000"/>
            </w:tcBorders>
          </w:tcPr>
          <w:p w14:paraId="2AF75047"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5528" w:type="dxa"/>
            <w:vMerge/>
            <w:tcBorders>
              <w:left w:val="single" w:sz="8" w:space="0" w:color="000000"/>
              <w:right w:val="single" w:sz="8" w:space="0" w:color="000000"/>
            </w:tcBorders>
          </w:tcPr>
          <w:p w14:paraId="6CCF7953"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288" w:type="dxa"/>
            <w:tcBorders>
              <w:top w:val="single" w:sz="8" w:space="0" w:color="000000"/>
              <w:left w:val="single" w:sz="8" w:space="0" w:color="000000"/>
              <w:right w:val="single" w:sz="8" w:space="0" w:color="000000"/>
            </w:tcBorders>
          </w:tcPr>
          <w:p w14:paraId="6E6E5491" w14:textId="77777777" w:rsidR="00B25E37" w:rsidRPr="005F6766" w:rsidRDefault="00B25E37" w:rsidP="004E3C73">
            <w:pPr>
              <w:pBdr>
                <w:top w:val="nil"/>
                <w:left w:val="nil"/>
                <w:bottom w:val="nil"/>
                <w:right w:val="nil"/>
                <w:between w:val="nil"/>
              </w:pBdr>
              <w:spacing w:before="122"/>
              <w:rPr>
                <w:rFonts w:ascii="Times New Roman" w:hAnsi="Times New Roman" w:cs="Times New Roman"/>
                <w:color w:val="000000"/>
              </w:rPr>
            </w:pPr>
            <w:r w:rsidRPr="005F6766">
              <w:rPr>
                <w:rFonts w:ascii="Times New Roman" w:hAnsi="Times New Roman" w:cs="Times New Roman"/>
                <w:color w:val="000000"/>
              </w:rPr>
              <w:t xml:space="preserve">    Öğretim</w:t>
            </w:r>
          </w:p>
        </w:tc>
        <w:tc>
          <w:tcPr>
            <w:tcW w:w="1842" w:type="dxa"/>
            <w:tcBorders>
              <w:top w:val="single" w:sz="8" w:space="0" w:color="000000"/>
              <w:left w:val="single" w:sz="8" w:space="0" w:color="000000"/>
              <w:right w:val="single" w:sz="8" w:space="0" w:color="000000"/>
            </w:tcBorders>
          </w:tcPr>
          <w:p w14:paraId="19AF42C7" w14:textId="77777777" w:rsidR="00B25E37" w:rsidRPr="005F6766" w:rsidRDefault="00B25E37" w:rsidP="004E3C73">
            <w:pPr>
              <w:pBdr>
                <w:top w:val="nil"/>
                <w:left w:val="nil"/>
                <w:bottom w:val="nil"/>
                <w:right w:val="nil"/>
                <w:between w:val="nil"/>
              </w:pBdr>
              <w:spacing w:before="122"/>
              <w:ind w:left="498"/>
              <w:rPr>
                <w:rFonts w:ascii="Times New Roman" w:hAnsi="Times New Roman" w:cs="Times New Roman"/>
                <w:color w:val="000000"/>
              </w:rPr>
            </w:pPr>
            <w:r w:rsidRPr="005F6766">
              <w:rPr>
                <w:rFonts w:ascii="Times New Roman" w:hAnsi="Times New Roman" w:cs="Times New Roman"/>
                <w:color w:val="000000"/>
              </w:rPr>
              <w:t>Araştırma</w:t>
            </w:r>
          </w:p>
        </w:tc>
        <w:tc>
          <w:tcPr>
            <w:tcW w:w="1842" w:type="dxa"/>
            <w:tcBorders>
              <w:top w:val="single" w:sz="8" w:space="0" w:color="000000"/>
              <w:left w:val="single" w:sz="8" w:space="0" w:color="000000"/>
            </w:tcBorders>
          </w:tcPr>
          <w:p w14:paraId="73A188C2" w14:textId="77777777" w:rsidR="00B25E37" w:rsidRPr="005F6766" w:rsidRDefault="00B25E37" w:rsidP="004E3C73">
            <w:pPr>
              <w:pBdr>
                <w:top w:val="nil"/>
                <w:left w:val="nil"/>
                <w:bottom w:val="nil"/>
                <w:right w:val="nil"/>
                <w:between w:val="nil"/>
              </w:pBdr>
              <w:spacing w:before="122"/>
              <w:ind w:left="602"/>
              <w:rPr>
                <w:rFonts w:ascii="Times New Roman" w:hAnsi="Times New Roman" w:cs="Times New Roman"/>
                <w:color w:val="000000"/>
              </w:rPr>
            </w:pPr>
            <w:r w:rsidRPr="005F6766">
              <w:rPr>
                <w:rFonts w:ascii="Times New Roman" w:hAnsi="Times New Roman" w:cs="Times New Roman"/>
                <w:color w:val="000000"/>
              </w:rPr>
              <w:t>Diğer</w:t>
            </w:r>
            <w:r w:rsidRPr="005F6766">
              <w:rPr>
                <w:rFonts w:ascii="Times New Roman" w:hAnsi="Times New Roman" w:cs="Times New Roman"/>
                <w:color w:val="000000"/>
                <w:vertAlign w:val="superscript"/>
              </w:rPr>
              <w:t>(4)</w:t>
            </w:r>
          </w:p>
        </w:tc>
      </w:tr>
      <w:tr w:rsidR="00B25E37" w:rsidRPr="005F6766" w14:paraId="1B34E2C4" w14:textId="77777777" w:rsidTr="004E3C73">
        <w:trPr>
          <w:trHeight w:val="570"/>
        </w:trPr>
        <w:tc>
          <w:tcPr>
            <w:tcW w:w="3230" w:type="dxa"/>
            <w:tcBorders>
              <w:top w:val="single" w:sz="8" w:space="0" w:color="000000"/>
              <w:bottom w:val="single" w:sz="8" w:space="0" w:color="000000"/>
              <w:right w:val="single" w:sz="6" w:space="0" w:color="000000"/>
            </w:tcBorders>
          </w:tcPr>
          <w:p w14:paraId="38F2F294"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Öğr. Gör. Sayako TOKİNAGA</w:t>
            </w:r>
          </w:p>
        </w:tc>
        <w:tc>
          <w:tcPr>
            <w:tcW w:w="607" w:type="dxa"/>
            <w:tcBorders>
              <w:top w:val="single" w:sz="8" w:space="0" w:color="000000"/>
              <w:left w:val="single" w:sz="6" w:space="0" w:color="000000"/>
              <w:bottom w:val="single" w:sz="8" w:space="0" w:color="000000"/>
              <w:right w:val="single" w:sz="6" w:space="0" w:color="000000"/>
            </w:tcBorders>
          </w:tcPr>
          <w:p w14:paraId="5B50FA85" w14:textId="77777777" w:rsidR="00B25E37" w:rsidRPr="005F6766" w:rsidRDefault="00B25E37" w:rsidP="004E3C73">
            <w:pPr>
              <w:rPr>
                <w:rFonts w:ascii="Times New Roman" w:hAnsi="Times New Roman" w:cs="Times New Roman"/>
              </w:rPr>
            </w:pPr>
            <w:r w:rsidRPr="005F6766">
              <w:rPr>
                <w:rFonts w:ascii="Times New Roman" w:hAnsi="Times New Roman" w:cs="Times New Roman"/>
              </w:rPr>
              <w:t>TZ</w:t>
            </w:r>
          </w:p>
        </w:tc>
        <w:tc>
          <w:tcPr>
            <w:tcW w:w="5528" w:type="dxa"/>
            <w:tcBorders>
              <w:top w:val="single" w:sz="8" w:space="0" w:color="000000"/>
              <w:left w:val="single" w:sz="6" w:space="0" w:color="000000"/>
              <w:bottom w:val="single" w:sz="8" w:space="0" w:color="000000"/>
              <w:right w:val="single" w:sz="6" w:space="0" w:color="000000"/>
            </w:tcBorders>
          </w:tcPr>
          <w:p w14:paraId="4CA7A997"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JAÖ-1002/Japoncanın Yapısı 2/2/Bahar/2020</w:t>
            </w:r>
          </w:p>
          <w:p w14:paraId="5721E790"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1288" w:type="dxa"/>
            <w:vMerge w:val="restart"/>
            <w:tcBorders>
              <w:top w:val="single" w:sz="8" w:space="0" w:color="000000"/>
              <w:left w:val="single" w:sz="6" w:space="0" w:color="000000"/>
              <w:bottom w:val="single" w:sz="8" w:space="0" w:color="000000"/>
              <w:right w:val="single" w:sz="6" w:space="0" w:color="000000"/>
            </w:tcBorders>
            <w:vAlign w:val="center"/>
          </w:tcPr>
          <w:p w14:paraId="4ABD53C2" w14:textId="77777777" w:rsidR="00B25E37" w:rsidRPr="005F6766" w:rsidRDefault="00B25E37" w:rsidP="004E3C73">
            <w:pPr>
              <w:pBdr>
                <w:top w:val="nil"/>
                <w:left w:val="nil"/>
                <w:bottom w:val="nil"/>
                <w:right w:val="nil"/>
                <w:between w:val="nil"/>
              </w:pBdr>
              <w:jc w:val="center"/>
              <w:rPr>
                <w:rFonts w:ascii="Times New Roman" w:hAnsi="Times New Roman" w:cs="Times New Roman"/>
                <w:color w:val="000000"/>
              </w:rPr>
            </w:pPr>
            <w:r w:rsidRPr="005F6766">
              <w:rPr>
                <w:rFonts w:ascii="Times New Roman" w:hAnsi="Times New Roman" w:cs="Times New Roman"/>
                <w:color w:val="000000"/>
              </w:rPr>
              <w:t>%75</w:t>
            </w:r>
          </w:p>
        </w:tc>
        <w:tc>
          <w:tcPr>
            <w:tcW w:w="1842" w:type="dxa"/>
            <w:vMerge w:val="restart"/>
            <w:tcBorders>
              <w:top w:val="single" w:sz="8" w:space="0" w:color="000000"/>
              <w:left w:val="single" w:sz="6" w:space="0" w:color="000000"/>
              <w:bottom w:val="single" w:sz="8" w:space="0" w:color="000000"/>
              <w:right w:val="single" w:sz="6" w:space="0" w:color="000000"/>
            </w:tcBorders>
            <w:vAlign w:val="center"/>
          </w:tcPr>
          <w:p w14:paraId="5C430826" w14:textId="77777777" w:rsidR="00B25E37" w:rsidRPr="005F6766" w:rsidRDefault="00B25E37" w:rsidP="004E3C73">
            <w:pPr>
              <w:pBdr>
                <w:top w:val="nil"/>
                <w:left w:val="nil"/>
                <w:bottom w:val="nil"/>
                <w:right w:val="nil"/>
                <w:between w:val="nil"/>
              </w:pBdr>
              <w:jc w:val="center"/>
              <w:rPr>
                <w:rFonts w:ascii="Times New Roman" w:hAnsi="Times New Roman" w:cs="Times New Roman"/>
                <w:color w:val="000000"/>
              </w:rPr>
            </w:pPr>
            <w:r w:rsidRPr="005F6766">
              <w:rPr>
                <w:rFonts w:ascii="Times New Roman" w:hAnsi="Times New Roman" w:cs="Times New Roman"/>
                <w:color w:val="000000"/>
              </w:rPr>
              <w:t>%25</w:t>
            </w:r>
          </w:p>
        </w:tc>
        <w:tc>
          <w:tcPr>
            <w:tcW w:w="1842" w:type="dxa"/>
            <w:vMerge w:val="restart"/>
            <w:tcBorders>
              <w:top w:val="single" w:sz="8" w:space="0" w:color="000000"/>
              <w:left w:val="single" w:sz="6" w:space="0" w:color="000000"/>
            </w:tcBorders>
          </w:tcPr>
          <w:p w14:paraId="129C8F5F"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r>
      <w:tr w:rsidR="00B25E37" w:rsidRPr="005F6766" w14:paraId="6DB14C24" w14:textId="77777777" w:rsidTr="004E3C73">
        <w:trPr>
          <w:trHeight w:val="570"/>
        </w:trPr>
        <w:tc>
          <w:tcPr>
            <w:tcW w:w="3230" w:type="dxa"/>
            <w:tcBorders>
              <w:top w:val="single" w:sz="8" w:space="0" w:color="000000"/>
              <w:bottom w:val="single" w:sz="8" w:space="0" w:color="000000"/>
              <w:right w:val="single" w:sz="6" w:space="0" w:color="000000"/>
            </w:tcBorders>
          </w:tcPr>
          <w:p w14:paraId="56EC35F8"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3EDF50D9" w14:textId="77777777" w:rsidR="00B25E37" w:rsidRPr="005F6766" w:rsidRDefault="00B25E37" w:rsidP="004E3C73">
            <w:pPr>
              <w:rPr>
                <w:rFonts w:ascii="Times New Roman" w:hAnsi="Times New Roman" w:cs="Times New Roman"/>
              </w:rPr>
            </w:pPr>
            <w:r w:rsidRPr="005F6766">
              <w:rPr>
                <w:rFonts w:ascii="Times New Roman" w:hAnsi="Times New Roman" w:cs="Times New Roman"/>
              </w:rPr>
              <w:t>TZ</w:t>
            </w:r>
          </w:p>
        </w:tc>
        <w:tc>
          <w:tcPr>
            <w:tcW w:w="5528" w:type="dxa"/>
            <w:tcBorders>
              <w:top w:val="single" w:sz="8" w:space="0" w:color="000000"/>
              <w:left w:val="single" w:sz="6" w:space="0" w:color="000000"/>
              <w:bottom w:val="single" w:sz="8" w:space="0" w:color="000000"/>
              <w:right w:val="single" w:sz="6" w:space="0" w:color="000000"/>
            </w:tcBorders>
          </w:tcPr>
          <w:p w14:paraId="182D61F0"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JAÖ-1001/Japoncanın Yapısı 1/2/Güz/2020</w:t>
            </w:r>
          </w:p>
          <w:p w14:paraId="2012E425"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1288" w:type="dxa"/>
            <w:vMerge/>
            <w:tcBorders>
              <w:top w:val="single" w:sz="8" w:space="0" w:color="000000"/>
              <w:left w:val="single" w:sz="6" w:space="0" w:color="000000"/>
              <w:bottom w:val="single" w:sz="8" w:space="0" w:color="000000"/>
              <w:right w:val="single" w:sz="6" w:space="0" w:color="000000"/>
            </w:tcBorders>
            <w:vAlign w:val="center"/>
          </w:tcPr>
          <w:p w14:paraId="0FC71C83"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bottom w:val="single" w:sz="8" w:space="0" w:color="000000"/>
              <w:right w:val="single" w:sz="6" w:space="0" w:color="000000"/>
            </w:tcBorders>
            <w:vAlign w:val="center"/>
          </w:tcPr>
          <w:p w14:paraId="649D827D"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tcBorders>
          </w:tcPr>
          <w:p w14:paraId="09A3D865"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r>
      <w:tr w:rsidR="00B25E37" w:rsidRPr="005F6766" w14:paraId="4FBCB914" w14:textId="77777777" w:rsidTr="004E3C73">
        <w:trPr>
          <w:trHeight w:val="570"/>
        </w:trPr>
        <w:tc>
          <w:tcPr>
            <w:tcW w:w="3230" w:type="dxa"/>
            <w:tcBorders>
              <w:top w:val="single" w:sz="8" w:space="0" w:color="000000"/>
              <w:bottom w:val="single" w:sz="8" w:space="0" w:color="000000"/>
              <w:right w:val="single" w:sz="6" w:space="0" w:color="000000"/>
            </w:tcBorders>
          </w:tcPr>
          <w:p w14:paraId="45C2FCC9"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646880A9" w14:textId="77777777" w:rsidR="00B25E37" w:rsidRPr="005F6766" w:rsidRDefault="00B25E37" w:rsidP="004E3C73">
            <w:pPr>
              <w:rPr>
                <w:rFonts w:ascii="Times New Roman" w:hAnsi="Times New Roman" w:cs="Times New Roman"/>
              </w:rPr>
            </w:pPr>
            <w:r w:rsidRPr="005F6766">
              <w:rPr>
                <w:rFonts w:ascii="Times New Roman" w:hAnsi="Times New Roman" w:cs="Times New Roman"/>
              </w:rPr>
              <w:t>TZ</w:t>
            </w:r>
          </w:p>
          <w:p w14:paraId="181CC4D7" w14:textId="77777777" w:rsidR="00B25E37" w:rsidRPr="005F6766" w:rsidRDefault="00B25E37" w:rsidP="004E3C73">
            <w:pPr>
              <w:rPr>
                <w:rFonts w:ascii="Times New Roman" w:hAnsi="Times New Roman" w:cs="Times New Roman"/>
              </w:rPr>
            </w:pPr>
          </w:p>
        </w:tc>
        <w:tc>
          <w:tcPr>
            <w:tcW w:w="5528" w:type="dxa"/>
            <w:tcBorders>
              <w:top w:val="single" w:sz="8" w:space="0" w:color="000000"/>
              <w:left w:val="single" w:sz="6" w:space="0" w:color="000000"/>
              <w:bottom w:val="single" w:sz="8" w:space="0" w:color="000000"/>
              <w:right w:val="single" w:sz="6" w:space="0" w:color="000000"/>
            </w:tcBorders>
          </w:tcPr>
          <w:p w14:paraId="22B81FBC"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JPÖ-2010/İleri Yazma Becerileri II/2 Bahar/2020</w:t>
            </w:r>
          </w:p>
        </w:tc>
        <w:tc>
          <w:tcPr>
            <w:tcW w:w="1288" w:type="dxa"/>
            <w:vMerge/>
            <w:tcBorders>
              <w:top w:val="single" w:sz="8" w:space="0" w:color="000000"/>
              <w:left w:val="single" w:sz="6" w:space="0" w:color="000000"/>
              <w:bottom w:val="single" w:sz="8" w:space="0" w:color="000000"/>
              <w:right w:val="single" w:sz="6" w:space="0" w:color="000000"/>
            </w:tcBorders>
            <w:vAlign w:val="center"/>
          </w:tcPr>
          <w:p w14:paraId="0CA6288C"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bottom w:val="single" w:sz="8" w:space="0" w:color="000000"/>
              <w:right w:val="single" w:sz="6" w:space="0" w:color="000000"/>
            </w:tcBorders>
            <w:vAlign w:val="center"/>
          </w:tcPr>
          <w:p w14:paraId="5D6E2DA4"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tcBorders>
          </w:tcPr>
          <w:p w14:paraId="66D9E1EA"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r>
      <w:tr w:rsidR="00B25E37" w:rsidRPr="005F6766" w14:paraId="4639C158" w14:textId="77777777" w:rsidTr="004E3C73">
        <w:trPr>
          <w:trHeight w:val="570"/>
        </w:trPr>
        <w:tc>
          <w:tcPr>
            <w:tcW w:w="3230" w:type="dxa"/>
            <w:tcBorders>
              <w:top w:val="single" w:sz="8" w:space="0" w:color="000000"/>
              <w:bottom w:val="single" w:sz="8" w:space="0" w:color="000000"/>
              <w:right w:val="single" w:sz="6" w:space="0" w:color="000000"/>
            </w:tcBorders>
          </w:tcPr>
          <w:p w14:paraId="161523C3"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4409AE1B" w14:textId="77777777" w:rsidR="00B25E37" w:rsidRPr="005F6766" w:rsidRDefault="00B25E37" w:rsidP="004E3C73">
            <w:pPr>
              <w:rPr>
                <w:rFonts w:ascii="Times New Roman" w:hAnsi="Times New Roman" w:cs="Times New Roman"/>
              </w:rPr>
            </w:pPr>
            <w:r w:rsidRPr="005F6766">
              <w:rPr>
                <w:rFonts w:ascii="Times New Roman" w:hAnsi="Times New Roman" w:cs="Times New Roman"/>
              </w:rPr>
              <w:t>TZ</w:t>
            </w:r>
          </w:p>
          <w:p w14:paraId="4269197A" w14:textId="77777777" w:rsidR="00B25E37" w:rsidRPr="005F6766" w:rsidRDefault="00B25E37" w:rsidP="004E3C73">
            <w:pPr>
              <w:rPr>
                <w:rFonts w:ascii="Times New Roman" w:hAnsi="Times New Roman" w:cs="Times New Roman"/>
              </w:rPr>
            </w:pPr>
          </w:p>
        </w:tc>
        <w:tc>
          <w:tcPr>
            <w:tcW w:w="5528" w:type="dxa"/>
            <w:tcBorders>
              <w:top w:val="single" w:sz="8" w:space="0" w:color="000000"/>
              <w:left w:val="single" w:sz="6" w:space="0" w:color="000000"/>
              <w:bottom w:val="single" w:sz="8" w:space="0" w:color="000000"/>
              <w:right w:val="single" w:sz="6" w:space="0" w:color="000000"/>
            </w:tcBorders>
          </w:tcPr>
          <w:p w14:paraId="550324BA"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JPÖ-2009/İleri Yazma Becerileri I/2/Güz/2020</w:t>
            </w:r>
          </w:p>
        </w:tc>
        <w:tc>
          <w:tcPr>
            <w:tcW w:w="1288" w:type="dxa"/>
            <w:vMerge/>
            <w:tcBorders>
              <w:top w:val="single" w:sz="8" w:space="0" w:color="000000"/>
              <w:left w:val="single" w:sz="6" w:space="0" w:color="000000"/>
              <w:bottom w:val="single" w:sz="8" w:space="0" w:color="000000"/>
              <w:right w:val="single" w:sz="6" w:space="0" w:color="000000"/>
            </w:tcBorders>
            <w:vAlign w:val="center"/>
          </w:tcPr>
          <w:p w14:paraId="74A4D161"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bottom w:val="single" w:sz="8" w:space="0" w:color="000000"/>
              <w:right w:val="single" w:sz="6" w:space="0" w:color="000000"/>
            </w:tcBorders>
            <w:vAlign w:val="center"/>
          </w:tcPr>
          <w:p w14:paraId="72015FF6"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tcBorders>
          </w:tcPr>
          <w:p w14:paraId="39CB4599"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r>
      <w:tr w:rsidR="00B25E37" w:rsidRPr="005F6766" w14:paraId="68CE869D" w14:textId="77777777" w:rsidTr="004E3C73">
        <w:trPr>
          <w:trHeight w:val="570"/>
        </w:trPr>
        <w:tc>
          <w:tcPr>
            <w:tcW w:w="3230" w:type="dxa"/>
            <w:tcBorders>
              <w:top w:val="single" w:sz="8" w:space="0" w:color="000000"/>
              <w:bottom w:val="single" w:sz="8" w:space="0" w:color="000000"/>
              <w:right w:val="single" w:sz="6" w:space="0" w:color="000000"/>
            </w:tcBorders>
          </w:tcPr>
          <w:p w14:paraId="30BB20BD"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15E3CF59" w14:textId="77777777" w:rsidR="00B25E37" w:rsidRPr="005F6766" w:rsidRDefault="00B25E37" w:rsidP="004E3C73">
            <w:pPr>
              <w:rPr>
                <w:rFonts w:ascii="Times New Roman" w:hAnsi="Times New Roman" w:cs="Times New Roman"/>
              </w:rPr>
            </w:pPr>
            <w:r w:rsidRPr="005F6766">
              <w:rPr>
                <w:rFonts w:ascii="Times New Roman" w:hAnsi="Times New Roman" w:cs="Times New Roman"/>
              </w:rPr>
              <w:t>TZ</w:t>
            </w:r>
          </w:p>
          <w:p w14:paraId="5F965741" w14:textId="77777777" w:rsidR="00B25E37" w:rsidRPr="005F6766" w:rsidRDefault="00B25E37" w:rsidP="004E3C73">
            <w:pPr>
              <w:rPr>
                <w:rFonts w:ascii="Times New Roman" w:hAnsi="Times New Roman" w:cs="Times New Roman"/>
              </w:rPr>
            </w:pPr>
          </w:p>
        </w:tc>
        <w:tc>
          <w:tcPr>
            <w:tcW w:w="5528" w:type="dxa"/>
            <w:tcBorders>
              <w:top w:val="single" w:sz="8" w:space="0" w:color="000000"/>
              <w:left w:val="single" w:sz="6" w:space="0" w:color="000000"/>
              <w:bottom w:val="single" w:sz="8" w:space="0" w:color="000000"/>
              <w:right w:val="single" w:sz="6" w:space="0" w:color="000000"/>
            </w:tcBorders>
          </w:tcPr>
          <w:p w14:paraId="259E5539"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AES-0006/Seçmeli I (Japon Mitolojisi)/2/Güz/2020</w:t>
            </w:r>
          </w:p>
        </w:tc>
        <w:tc>
          <w:tcPr>
            <w:tcW w:w="1288" w:type="dxa"/>
            <w:vMerge/>
            <w:tcBorders>
              <w:top w:val="single" w:sz="8" w:space="0" w:color="000000"/>
              <w:left w:val="single" w:sz="6" w:space="0" w:color="000000"/>
              <w:bottom w:val="single" w:sz="8" w:space="0" w:color="000000"/>
              <w:right w:val="single" w:sz="6" w:space="0" w:color="000000"/>
            </w:tcBorders>
            <w:vAlign w:val="center"/>
          </w:tcPr>
          <w:p w14:paraId="463821CE"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bottom w:val="single" w:sz="8" w:space="0" w:color="000000"/>
              <w:right w:val="single" w:sz="6" w:space="0" w:color="000000"/>
            </w:tcBorders>
            <w:vAlign w:val="center"/>
          </w:tcPr>
          <w:p w14:paraId="7275BB38"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tcBorders>
          </w:tcPr>
          <w:p w14:paraId="299C35F3"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r>
      <w:tr w:rsidR="00B25E37" w:rsidRPr="005F6766" w14:paraId="68EDC03F" w14:textId="77777777" w:rsidTr="004E3C73">
        <w:trPr>
          <w:trHeight w:val="570"/>
        </w:trPr>
        <w:tc>
          <w:tcPr>
            <w:tcW w:w="3230" w:type="dxa"/>
            <w:tcBorders>
              <w:top w:val="single" w:sz="8" w:space="0" w:color="000000"/>
              <w:bottom w:val="single" w:sz="8" w:space="0" w:color="000000"/>
              <w:right w:val="single" w:sz="6" w:space="0" w:color="000000"/>
            </w:tcBorders>
          </w:tcPr>
          <w:p w14:paraId="560F1EFC"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1D247D3F" w14:textId="77777777" w:rsidR="00B25E37" w:rsidRPr="005F6766" w:rsidRDefault="00B25E37" w:rsidP="004E3C73">
            <w:pPr>
              <w:rPr>
                <w:rFonts w:ascii="Times New Roman" w:hAnsi="Times New Roman" w:cs="Times New Roman"/>
              </w:rPr>
            </w:pPr>
            <w:r w:rsidRPr="005F6766">
              <w:rPr>
                <w:rFonts w:ascii="Times New Roman" w:hAnsi="Times New Roman" w:cs="Times New Roman"/>
              </w:rPr>
              <w:t>TZ</w:t>
            </w:r>
          </w:p>
          <w:p w14:paraId="1BE5893E" w14:textId="77777777" w:rsidR="00B25E37" w:rsidRPr="005F6766" w:rsidRDefault="00B25E37" w:rsidP="004E3C73">
            <w:pPr>
              <w:rPr>
                <w:rFonts w:ascii="Times New Roman" w:hAnsi="Times New Roman" w:cs="Times New Roman"/>
              </w:rPr>
            </w:pPr>
          </w:p>
        </w:tc>
        <w:tc>
          <w:tcPr>
            <w:tcW w:w="5528" w:type="dxa"/>
            <w:tcBorders>
              <w:top w:val="single" w:sz="8" w:space="0" w:color="000000"/>
              <w:left w:val="single" w:sz="6" w:space="0" w:color="000000"/>
              <w:bottom w:val="single" w:sz="8" w:space="0" w:color="000000"/>
              <w:right w:val="single" w:sz="6" w:space="0" w:color="000000"/>
            </w:tcBorders>
          </w:tcPr>
          <w:p w14:paraId="4FCEE192"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14JPÖ408/Öğretmenlik Uygulaması/6/Bahar/2020</w:t>
            </w:r>
          </w:p>
        </w:tc>
        <w:tc>
          <w:tcPr>
            <w:tcW w:w="1288" w:type="dxa"/>
            <w:vMerge/>
            <w:tcBorders>
              <w:top w:val="single" w:sz="8" w:space="0" w:color="000000"/>
              <w:left w:val="single" w:sz="6" w:space="0" w:color="000000"/>
              <w:bottom w:val="single" w:sz="8" w:space="0" w:color="000000"/>
              <w:right w:val="single" w:sz="6" w:space="0" w:color="000000"/>
            </w:tcBorders>
            <w:vAlign w:val="center"/>
          </w:tcPr>
          <w:p w14:paraId="4EB073E8"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bottom w:val="single" w:sz="8" w:space="0" w:color="000000"/>
              <w:right w:val="single" w:sz="6" w:space="0" w:color="000000"/>
            </w:tcBorders>
            <w:vAlign w:val="center"/>
          </w:tcPr>
          <w:p w14:paraId="625B6B43"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tcBorders>
          </w:tcPr>
          <w:p w14:paraId="682EDD54"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r>
      <w:tr w:rsidR="00B25E37" w:rsidRPr="005F6766" w14:paraId="36F6B40E" w14:textId="77777777" w:rsidTr="004E3C73">
        <w:trPr>
          <w:trHeight w:val="570"/>
        </w:trPr>
        <w:tc>
          <w:tcPr>
            <w:tcW w:w="3230" w:type="dxa"/>
            <w:tcBorders>
              <w:top w:val="single" w:sz="8" w:space="0" w:color="000000"/>
              <w:bottom w:val="single" w:sz="8" w:space="0" w:color="000000"/>
              <w:right w:val="single" w:sz="6" w:space="0" w:color="000000"/>
            </w:tcBorders>
          </w:tcPr>
          <w:p w14:paraId="03F51DD6"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6D865243" w14:textId="77777777" w:rsidR="00B25E37" w:rsidRPr="005F6766" w:rsidRDefault="00B25E37" w:rsidP="004E3C73">
            <w:pPr>
              <w:rPr>
                <w:rFonts w:ascii="Times New Roman" w:hAnsi="Times New Roman" w:cs="Times New Roman"/>
              </w:rPr>
            </w:pPr>
            <w:r w:rsidRPr="005F6766">
              <w:rPr>
                <w:rFonts w:ascii="Times New Roman" w:hAnsi="Times New Roman" w:cs="Times New Roman"/>
              </w:rPr>
              <w:t>TZ</w:t>
            </w:r>
          </w:p>
          <w:p w14:paraId="550EC508" w14:textId="77777777" w:rsidR="00B25E37" w:rsidRPr="005F6766" w:rsidRDefault="00B25E37" w:rsidP="004E3C73">
            <w:pPr>
              <w:rPr>
                <w:rFonts w:ascii="Times New Roman" w:hAnsi="Times New Roman" w:cs="Times New Roman"/>
              </w:rPr>
            </w:pPr>
          </w:p>
        </w:tc>
        <w:tc>
          <w:tcPr>
            <w:tcW w:w="5528" w:type="dxa"/>
            <w:tcBorders>
              <w:top w:val="single" w:sz="8" w:space="0" w:color="000000"/>
              <w:left w:val="single" w:sz="6" w:space="0" w:color="000000"/>
              <w:bottom w:val="single" w:sz="8" w:space="0" w:color="000000"/>
              <w:right w:val="single" w:sz="6" w:space="0" w:color="000000"/>
            </w:tcBorders>
          </w:tcPr>
          <w:p w14:paraId="32A9A4F1"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JPN01/Temel Japonca Dil Bilgisi/0/Bahar/2020</w:t>
            </w:r>
          </w:p>
        </w:tc>
        <w:tc>
          <w:tcPr>
            <w:tcW w:w="1288" w:type="dxa"/>
            <w:vMerge/>
            <w:tcBorders>
              <w:top w:val="single" w:sz="8" w:space="0" w:color="000000"/>
              <w:left w:val="single" w:sz="6" w:space="0" w:color="000000"/>
              <w:bottom w:val="single" w:sz="8" w:space="0" w:color="000000"/>
              <w:right w:val="single" w:sz="6" w:space="0" w:color="000000"/>
            </w:tcBorders>
            <w:vAlign w:val="center"/>
          </w:tcPr>
          <w:p w14:paraId="31296DA5"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bottom w:val="single" w:sz="8" w:space="0" w:color="000000"/>
              <w:right w:val="single" w:sz="6" w:space="0" w:color="000000"/>
            </w:tcBorders>
            <w:vAlign w:val="center"/>
          </w:tcPr>
          <w:p w14:paraId="1D602058"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tcBorders>
          </w:tcPr>
          <w:p w14:paraId="0BC59BCD"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r>
      <w:tr w:rsidR="00B25E37" w:rsidRPr="005F6766" w14:paraId="5DCA9259" w14:textId="77777777" w:rsidTr="004E3C73">
        <w:trPr>
          <w:trHeight w:val="570"/>
        </w:trPr>
        <w:tc>
          <w:tcPr>
            <w:tcW w:w="3230" w:type="dxa"/>
            <w:tcBorders>
              <w:top w:val="single" w:sz="8" w:space="0" w:color="000000"/>
              <w:bottom w:val="single" w:sz="8" w:space="0" w:color="000000"/>
              <w:right w:val="single" w:sz="6" w:space="0" w:color="000000"/>
            </w:tcBorders>
          </w:tcPr>
          <w:p w14:paraId="316659D9"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3E91AEBA" w14:textId="77777777" w:rsidR="00B25E37" w:rsidRPr="005F6766" w:rsidRDefault="00B25E37" w:rsidP="004E3C73">
            <w:pPr>
              <w:rPr>
                <w:rFonts w:ascii="Times New Roman" w:hAnsi="Times New Roman" w:cs="Times New Roman"/>
              </w:rPr>
            </w:pPr>
            <w:r w:rsidRPr="005F6766">
              <w:rPr>
                <w:rFonts w:ascii="Times New Roman" w:hAnsi="Times New Roman" w:cs="Times New Roman"/>
              </w:rPr>
              <w:t>TZ</w:t>
            </w:r>
          </w:p>
          <w:p w14:paraId="75E8E7B0" w14:textId="77777777" w:rsidR="00B25E37" w:rsidRPr="005F6766" w:rsidRDefault="00B25E37" w:rsidP="004E3C73">
            <w:pPr>
              <w:rPr>
                <w:rFonts w:ascii="Times New Roman" w:hAnsi="Times New Roman" w:cs="Times New Roman"/>
              </w:rPr>
            </w:pPr>
          </w:p>
        </w:tc>
        <w:tc>
          <w:tcPr>
            <w:tcW w:w="5528" w:type="dxa"/>
            <w:tcBorders>
              <w:top w:val="single" w:sz="8" w:space="0" w:color="000000"/>
              <w:left w:val="single" w:sz="6" w:space="0" w:color="000000"/>
              <w:bottom w:val="single" w:sz="8" w:space="0" w:color="000000"/>
              <w:right w:val="single" w:sz="6" w:space="0" w:color="000000"/>
            </w:tcBorders>
          </w:tcPr>
          <w:p w14:paraId="030D4E24"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JPN01/Temel Japonca Dil Bilgisi/0/Güz/2020</w:t>
            </w:r>
          </w:p>
        </w:tc>
        <w:tc>
          <w:tcPr>
            <w:tcW w:w="1288" w:type="dxa"/>
            <w:vMerge/>
            <w:tcBorders>
              <w:top w:val="single" w:sz="8" w:space="0" w:color="000000"/>
              <w:left w:val="single" w:sz="6" w:space="0" w:color="000000"/>
              <w:bottom w:val="single" w:sz="8" w:space="0" w:color="000000"/>
              <w:right w:val="single" w:sz="6" w:space="0" w:color="000000"/>
            </w:tcBorders>
            <w:vAlign w:val="center"/>
          </w:tcPr>
          <w:p w14:paraId="307B70A7"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bottom w:val="single" w:sz="8" w:space="0" w:color="000000"/>
              <w:right w:val="single" w:sz="6" w:space="0" w:color="000000"/>
            </w:tcBorders>
            <w:vAlign w:val="center"/>
          </w:tcPr>
          <w:p w14:paraId="0A9D8BA5"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tcBorders>
          </w:tcPr>
          <w:p w14:paraId="5902DC4E"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r>
      <w:tr w:rsidR="00B25E37" w:rsidRPr="005F6766" w14:paraId="6BBB465C" w14:textId="77777777" w:rsidTr="004E3C73">
        <w:trPr>
          <w:trHeight w:val="570"/>
        </w:trPr>
        <w:tc>
          <w:tcPr>
            <w:tcW w:w="3230" w:type="dxa"/>
            <w:tcBorders>
              <w:top w:val="single" w:sz="8" w:space="0" w:color="000000"/>
              <w:bottom w:val="single" w:sz="8" w:space="0" w:color="000000"/>
              <w:right w:val="single" w:sz="6" w:space="0" w:color="000000"/>
            </w:tcBorders>
          </w:tcPr>
          <w:p w14:paraId="3F5D3D65"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77091618" w14:textId="77777777" w:rsidR="00B25E37" w:rsidRPr="005F6766" w:rsidRDefault="00B25E37" w:rsidP="004E3C73">
            <w:pPr>
              <w:rPr>
                <w:rFonts w:ascii="Times New Roman" w:hAnsi="Times New Roman" w:cs="Times New Roman"/>
              </w:rPr>
            </w:pPr>
            <w:r w:rsidRPr="005F6766">
              <w:rPr>
                <w:rFonts w:ascii="Times New Roman" w:hAnsi="Times New Roman" w:cs="Times New Roman"/>
              </w:rPr>
              <w:t>TZ</w:t>
            </w:r>
          </w:p>
          <w:p w14:paraId="32A17EB8" w14:textId="77777777" w:rsidR="00B25E37" w:rsidRPr="005F6766" w:rsidRDefault="00B25E37" w:rsidP="004E3C73">
            <w:pPr>
              <w:rPr>
                <w:rFonts w:ascii="Times New Roman" w:hAnsi="Times New Roman" w:cs="Times New Roman"/>
              </w:rPr>
            </w:pPr>
          </w:p>
        </w:tc>
        <w:tc>
          <w:tcPr>
            <w:tcW w:w="5528" w:type="dxa"/>
            <w:tcBorders>
              <w:top w:val="single" w:sz="8" w:space="0" w:color="000000"/>
              <w:left w:val="single" w:sz="6" w:space="0" w:color="000000"/>
              <w:bottom w:val="single" w:sz="8" w:space="0" w:color="000000"/>
              <w:right w:val="single" w:sz="6" w:space="0" w:color="000000"/>
            </w:tcBorders>
          </w:tcPr>
          <w:p w14:paraId="7887372D"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JPN02/Temel Japonca Konuşma/0/Bahar/2020</w:t>
            </w:r>
          </w:p>
        </w:tc>
        <w:tc>
          <w:tcPr>
            <w:tcW w:w="1288" w:type="dxa"/>
            <w:vMerge/>
            <w:tcBorders>
              <w:top w:val="single" w:sz="8" w:space="0" w:color="000000"/>
              <w:left w:val="single" w:sz="6" w:space="0" w:color="000000"/>
              <w:bottom w:val="single" w:sz="8" w:space="0" w:color="000000"/>
              <w:right w:val="single" w:sz="6" w:space="0" w:color="000000"/>
            </w:tcBorders>
            <w:vAlign w:val="center"/>
          </w:tcPr>
          <w:p w14:paraId="765CAD7C"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bottom w:val="single" w:sz="8" w:space="0" w:color="000000"/>
              <w:right w:val="single" w:sz="6" w:space="0" w:color="000000"/>
            </w:tcBorders>
            <w:vAlign w:val="center"/>
          </w:tcPr>
          <w:p w14:paraId="5C785CDD"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tcBorders>
          </w:tcPr>
          <w:p w14:paraId="108F7D01"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r>
      <w:tr w:rsidR="00B25E37" w:rsidRPr="005F6766" w14:paraId="1F5B80E0" w14:textId="77777777" w:rsidTr="004E3C73">
        <w:trPr>
          <w:trHeight w:val="570"/>
        </w:trPr>
        <w:tc>
          <w:tcPr>
            <w:tcW w:w="3230" w:type="dxa"/>
            <w:tcBorders>
              <w:top w:val="single" w:sz="8" w:space="0" w:color="000000"/>
              <w:bottom w:val="single" w:sz="8" w:space="0" w:color="000000"/>
              <w:right w:val="single" w:sz="6" w:space="0" w:color="000000"/>
            </w:tcBorders>
          </w:tcPr>
          <w:p w14:paraId="0A871DB4"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7C8B339D" w14:textId="77777777" w:rsidR="00B25E37" w:rsidRPr="005F6766" w:rsidRDefault="00B25E37" w:rsidP="004E3C73">
            <w:pPr>
              <w:rPr>
                <w:rFonts w:ascii="Times New Roman" w:hAnsi="Times New Roman" w:cs="Times New Roman"/>
              </w:rPr>
            </w:pPr>
            <w:r w:rsidRPr="005F6766">
              <w:rPr>
                <w:rFonts w:ascii="Times New Roman" w:hAnsi="Times New Roman" w:cs="Times New Roman"/>
              </w:rPr>
              <w:t>TZ</w:t>
            </w:r>
          </w:p>
          <w:p w14:paraId="03481B34" w14:textId="77777777" w:rsidR="00B25E37" w:rsidRPr="005F6766" w:rsidRDefault="00B25E37" w:rsidP="004E3C73">
            <w:pPr>
              <w:rPr>
                <w:rFonts w:ascii="Times New Roman" w:hAnsi="Times New Roman" w:cs="Times New Roman"/>
              </w:rPr>
            </w:pPr>
          </w:p>
        </w:tc>
        <w:tc>
          <w:tcPr>
            <w:tcW w:w="5528" w:type="dxa"/>
            <w:tcBorders>
              <w:top w:val="single" w:sz="8" w:space="0" w:color="000000"/>
              <w:left w:val="single" w:sz="6" w:space="0" w:color="000000"/>
              <w:bottom w:val="single" w:sz="8" w:space="0" w:color="000000"/>
              <w:right w:val="single" w:sz="6" w:space="0" w:color="000000"/>
            </w:tcBorders>
          </w:tcPr>
          <w:p w14:paraId="00485576"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JPN02/Temel Japonca Konuşma/0/Güz/2020</w:t>
            </w:r>
          </w:p>
        </w:tc>
        <w:tc>
          <w:tcPr>
            <w:tcW w:w="1288" w:type="dxa"/>
            <w:vMerge/>
            <w:tcBorders>
              <w:top w:val="single" w:sz="8" w:space="0" w:color="000000"/>
              <w:left w:val="single" w:sz="6" w:space="0" w:color="000000"/>
              <w:bottom w:val="single" w:sz="8" w:space="0" w:color="000000"/>
              <w:right w:val="single" w:sz="6" w:space="0" w:color="000000"/>
            </w:tcBorders>
            <w:vAlign w:val="center"/>
          </w:tcPr>
          <w:p w14:paraId="720352DA"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bottom w:val="single" w:sz="8" w:space="0" w:color="000000"/>
              <w:right w:val="single" w:sz="6" w:space="0" w:color="000000"/>
            </w:tcBorders>
            <w:vAlign w:val="center"/>
          </w:tcPr>
          <w:p w14:paraId="048E74DF"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tcBorders>
          </w:tcPr>
          <w:p w14:paraId="68264615"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r>
    </w:tbl>
    <w:p w14:paraId="0A3439C7" w14:textId="66B316B9" w:rsidR="00B25E37" w:rsidRPr="005F6766" w:rsidRDefault="00B25E37" w:rsidP="00A11DB4">
      <w:pPr>
        <w:spacing w:before="125"/>
        <w:rPr>
          <w:rFonts w:ascii="Times New Roman" w:hAnsi="Times New Roman" w:cs="Times New Roman"/>
        </w:rPr>
      </w:pPr>
    </w:p>
    <w:tbl>
      <w:tblPr>
        <w:tblW w:w="14337" w:type="dxa"/>
        <w:tblInd w:w="2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3230"/>
        <w:gridCol w:w="607"/>
        <w:gridCol w:w="5528"/>
        <w:gridCol w:w="1288"/>
        <w:gridCol w:w="1842"/>
        <w:gridCol w:w="1842"/>
      </w:tblGrid>
      <w:tr w:rsidR="00B25E37" w:rsidRPr="005F6766" w14:paraId="1449E767" w14:textId="77777777" w:rsidTr="004E3C73">
        <w:trPr>
          <w:trHeight w:val="370"/>
        </w:trPr>
        <w:tc>
          <w:tcPr>
            <w:tcW w:w="3230" w:type="dxa"/>
            <w:vMerge w:val="restart"/>
            <w:tcBorders>
              <w:right w:val="single" w:sz="8" w:space="0" w:color="000000"/>
            </w:tcBorders>
          </w:tcPr>
          <w:p w14:paraId="10994377" w14:textId="77777777" w:rsidR="00B25E37" w:rsidRPr="005F6766" w:rsidRDefault="00B25E37" w:rsidP="004E3C73">
            <w:pPr>
              <w:pBdr>
                <w:top w:val="nil"/>
                <w:left w:val="nil"/>
                <w:bottom w:val="nil"/>
                <w:right w:val="nil"/>
                <w:between w:val="nil"/>
              </w:pBdr>
              <w:spacing w:before="2"/>
              <w:rPr>
                <w:rFonts w:ascii="Times New Roman" w:hAnsi="Times New Roman" w:cs="Times New Roman"/>
                <w:b/>
                <w:color w:val="000000"/>
              </w:rPr>
            </w:pPr>
          </w:p>
          <w:p w14:paraId="62BDDA3C" w14:textId="77777777" w:rsidR="00B25E37" w:rsidRPr="005F6766" w:rsidRDefault="00B25E37" w:rsidP="004E3C73">
            <w:pPr>
              <w:pBdr>
                <w:top w:val="nil"/>
                <w:left w:val="nil"/>
                <w:bottom w:val="nil"/>
                <w:right w:val="nil"/>
                <w:between w:val="nil"/>
              </w:pBdr>
              <w:ind w:left="518"/>
              <w:rPr>
                <w:rFonts w:ascii="Times New Roman" w:hAnsi="Times New Roman" w:cs="Times New Roman"/>
                <w:color w:val="000000"/>
              </w:rPr>
            </w:pPr>
            <w:r w:rsidRPr="005F6766">
              <w:rPr>
                <w:rFonts w:ascii="Times New Roman" w:hAnsi="Times New Roman" w:cs="Times New Roman"/>
                <w:color w:val="000000"/>
              </w:rPr>
              <w:t>Öğretim Elemanının Adı</w:t>
            </w:r>
          </w:p>
        </w:tc>
        <w:tc>
          <w:tcPr>
            <w:tcW w:w="607" w:type="dxa"/>
            <w:vMerge w:val="restart"/>
            <w:tcBorders>
              <w:left w:val="single" w:sz="8" w:space="0" w:color="000000"/>
              <w:right w:val="single" w:sz="8" w:space="0" w:color="000000"/>
            </w:tcBorders>
          </w:tcPr>
          <w:p w14:paraId="286A1DDE" w14:textId="77777777" w:rsidR="00B25E37" w:rsidRPr="005F6766" w:rsidRDefault="00B25E37" w:rsidP="004E3C73">
            <w:pPr>
              <w:pBdr>
                <w:top w:val="nil"/>
                <w:left w:val="nil"/>
                <w:bottom w:val="nil"/>
                <w:right w:val="nil"/>
                <w:between w:val="nil"/>
              </w:pBdr>
              <w:spacing w:before="211" w:line="230" w:lineRule="auto"/>
              <w:ind w:left="75" w:right="32"/>
              <w:jc w:val="center"/>
              <w:rPr>
                <w:rFonts w:ascii="Times New Roman" w:hAnsi="Times New Roman" w:cs="Times New Roman"/>
                <w:color w:val="000000"/>
              </w:rPr>
            </w:pPr>
            <w:r w:rsidRPr="005F6766">
              <w:rPr>
                <w:rFonts w:ascii="Times New Roman" w:hAnsi="Times New Roman" w:cs="Times New Roman"/>
                <w:color w:val="000000"/>
              </w:rPr>
              <w:t>TZ, YZ,</w:t>
            </w:r>
          </w:p>
          <w:p w14:paraId="0A08A0F9" w14:textId="77777777" w:rsidR="00B25E37" w:rsidRPr="005F6766" w:rsidRDefault="00B25E37" w:rsidP="004E3C73">
            <w:pPr>
              <w:pBdr>
                <w:top w:val="nil"/>
                <w:left w:val="nil"/>
                <w:bottom w:val="nil"/>
                <w:right w:val="nil"/>
                <w:between w:val="nil"/>
              </w:pBdr>
              <w:spacing w:before="26" w:line="144" w:lineRule="auto"/>
              <w:ind w:left="74" w:right="32"/>
              <w:jc w:val="center"/>
              <w:rPr>
                <w:rFonts w:ascii="Times New Roman" w:hAnsi="Times New Roman" w:cs="Times New Roman"/>
                <w:color w:val="000000"/>
              </w:rPr>
            </w:pPr>
            <w:r w:rsidRPr="005F6766">
              <w:rPr>
                <w:rFonts w:ascii="Times New Roman" w:hAnsi="Times New Roman" w:cs="Times New Roman"/>
                <w:color w:val="000000"/>
                <w:sz w:val="40"/>
                <w:szCs w:val="40"/>
                <w:vertAlign w:val="subscript"/>
              </w:rPr>
              <w:t>EG</w:t>
            </w:r>
            <w:r w:rsidRPr="005F6766">
              <w:rPr>
                <w:rFonts w:ascii="Times New Roman" w:hAnsi="Times New Roman" w:cs="Times New Roman"/>
                <w:color w:val="000000"/>
              </w:rPr>
              <w:t>(1)</w:t>
            </w:r>
          </w:p>
        </w:tc>
        <w:tc>
          <w:tcPr>
            <w:tcW w:w="5528" w:type="dxa"/>
            <w:vMerge w:val="restart"/>
            <w:tcBorders>
              <w:left w:val="single" w:sz="8" w:space="0" w:color="000000"/>
              <w:right w:val="single" w:sz="8" w:space="0" w:color="000000"/>
            </w:tcBorders>
          </w:tcPr>
          <w:p w14:paraId="08142356" w14:textId="77777777" w:rsidR="00B25E37" w:rsidRPr="005F6766" w:rsidRDefault="00B25E37" w:rsidP="004E3C73">
            <w:pPr>
              <w:pBdr>
                <w:top w:val="nil"/>
                <w:left w:val="nil"/>
                <w:bottom w:val="nil"/>
                <w:right w:val="nil"/>
                <w:between w:val="nil"/>
              </w:pBdr>
              <w:spacing w:before="211" w:line="252" w:lineRule="auto"/>
              <w:ind w:left="697" w:hanging="65"/>
              <w:rPr>
                <w:rFonts w:ascii="Times New Roman" w:hAnsi="Times New Roman" w:cs="Times New Roman"/>
                <w:color w:val="000000"/>
              </w:rPr>
            </w:pPr>
            <w:r w:rsidRPr="005F6766">
              <w:rPr>
                <w:rFonts w:ascii="Times New Roman" w:hAnsi="Times New Roman" w:cs="Times New Roman"/>
                <w:color w:val="000000"/>
              </w:rPr>
              <w:t>Son İki Dönemde Verdiği Tüm Dersler (Dersin Kodu/Kredisi/Dönemi/Yılı)</w:t>
            </w:r>
            <w:r w:rsidRPr="005F6766">
              <w:rPr>
                <w:rFonts w:ascii="Times New Roman" w:hAnsi="Times New Roman" w:cs="Times New Roman"/>
                <w:color w:val="000000"/>
                <w:vertAlign w:val="superscript"/>
              </w:rPr>
              <w:t>(2)</w:t>
            </w:r>
          </w:p>
        </w:tc>
        <w:tc>
          <w:tcPr>
            <w:tcW w:w="4972" w:type="dxa"/>
            <w:gridSpan w:val="3"/>
            <w:tcBorders>
              <w:left w:val="single" w:sz="8" w:space="0" w:color="000000"/>
              <w:bottom w:val="single" w:sz="8" w:space="0" w:color="000000"/>
            </w:tcBorders>
          </w:tcPr>
          <w:p w14:paraId="079C5A89" w14:textId="77777777" w:rsidR="00B25E37" w:rsidRPr="005F6766" w:rsidRDefault="00B25E37" w:rsidP="004E3C73">
            <w:pPr>
              <w:pBdr>
                <w:top w:val="nil"/>
                <w:left w:val="nil"/>
                <w:bottom w:val="nil"/>
                <w:right w:val="nil"/>
                <w:between w:val="nil"/>
              </w:pBdr>
              <w:spacing w:before="67"/>
              <w:ind w:left="1554"/>
              <w:rPr>
                <w:rFonts w:ascii="Times New Roman" w:hAnsi="Times New Roman" w:cs="Times New Roman"/>
                <w:color w:val="000000"/>
              </w:rPr>
            </w:pPr>
            <w:r w:rsidRPr="005F6766">
              <w:rPr>
                <w:rFonts w:ascii="Times New Roman" w:hAnsi="Times New Roman" w:cs="Times New Roman"/>
                <w:color w:val="000000"/>
              </w:rPr>
              <w:t>Toplam Etkinlik Dağılımı</w:t>
            </w:r>
            <w:r w:rsidRPr="005F6766">
              <w:rPr>
                <w:rFonts w:ascii="Times New Roman" w:hAnsi="Times New Roman" w:cs="Times New Roman"/>
                <w:color w:val="000000"/>
                <w:vertAlign w:val="superscript"/>
              </w:rPr>
              <w:t>(3)</w:t>
            </w:r>
          </w:p>
        </w:tc>
      </w:tr>
      <w:tr w:rsidR="00B25E37" w:rsidRPr="005F6766" w14:paraId="2423F609" w14:textId="77777777" w:rsidTr="004E3C73">
        <w:trPr>
          <w:trHeight w:val="499"/>
        </w:trPr>
        <w:tc>
          <w:tcPr>
            <w:tcW w:w="3230" w:type="dxa"/>
            <w:vMerge/>
            <w:tcBorders>
              <w:right w:val="single" w:sz="8" w:space="0" w:color="000000"/>
            </w:tcBorders>
          </w:tcPr>
          <w:p w14:paraId="723F25A5"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607" w:type="dxa"/>
            <w:vMerge/>
            <w:tcBorders>
              <w:left w:val="single" w:sz="8" w:space="0" w:color="000000"/>
              <w:right w:val="single" w:sz="8" w:space="0" w:color="000000"/>
            </w:tcBorders>
          </w:tcPr>
          <w:p w14:paraId="7B9412DD"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5528" w:type="dxa"/>
            <w:vMerge/>
            <w:tcBorders>
              <w:left w:val="single" w:sz="8" w:space="0" w:color="000000"/>
              <w:right w:val="single" w:sz="8" w:space="0" w:color="000000"/>
            </w:tcBorders>
          </w:tcPr>
          <w:p w14:paraId="7AA4A616"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288" w:type="dxa"/>
            <w:tcBorders>
              <w:top w:val="single" w:sz="8" w:space="0" w:color="000000"/>
              <w:left w:val="single" w:sz="8" w:space="0" w:color="000000"/>
              <w:right w:val="single" w:sz="8" w:space="0" w:color="000000"/>
            </w:tcBorders>
          </w:tcPr>
          <w:p w14:paraId="1984994C" w14:textId="77777777" w:rsidR="00B25E37" w:rsidRPr="005F6766" w:rsidRDefault="00B25E37" w:rsidP="004E3C73">
            <w:pPr>
              <w:pBdr>
                <w:top w:val="nil"/>
                <w:left w:val="nil"/>
                <w:bottom w:val="nil"/>
                <w:right w:val="nil"/>
                <w:between w:val="nil"/>
              </w:pBdr>
              <w:spacing w:before="122"/>
              <w:rPr>
                <w:rFonts w:ascii="Times New Roman" w:hAnsi="Times New Roman" w:cs="Times New Roman"/>
                <w:color w:val="000000"/>
              </w:rPr>
            </w:pPr>
            <w:r w:rsidRPr="005F6766">
              <w:rPr>
                <w:rFonts w:ascii="Times New Roman" w:hAnsi="Times New Roman" w:cs="Times New Roman"/>
                <w:color w:val="000000"/>
              </w:rPr>
              <w:t xml:space="preserve">    Öğretim</w:t>
            </w:r>
          </w:p>
        </w:tc>
        <w:tc>
          <w:tcPr>
            <w:tcW w:w="1842" w:type="dxa"/>
            <w:tcBorders>
              <w:top w:val="single" w:sz="8" w:space="0" w:color="000000"/>
              <w:left w:val="single" w:sz="8" w:space="0" w:color="000000"/>
              <w:right w:val="single" w:sz="8" w:space="0" w:color="000000"/>
            </w:tcBorders>
          </w:tcPr>
          <w:p w14:paraId="0EF9C377" w14:textId="77777777" w:rsidR="00B25E37" w:rsidRPr="005F6766" w:rsidRDefault="00B25E37" w:rsidP="004E3C73">
            <w:pPr>
              <w:pBdr>
                <w:top w:val="nil"/>
                <w:left w:val="nil"/>
                <w:bottom w:val="nil"/>
                <w:right w:val="nil"/>
                <w:between w:val="nil"/>
              </w:pBdr>
              <w:spacing w:before="122"/>
              <w:ind w:left="498"/>
              <w:rPr>
                <w:rFonts w:ascii="Times New Roman" w:hAnsi="Times New Roman" w:cs="Times New Roman"/>
                <w:color w:val="000000"/>
              </w:rPr>
            </w:pPr>
            <w:r w:rsidRPr="005F6766">
              <w:rPr>
                <w:rFonts w:ascii="Times New Roman" w:hAnsi="Times New Roman" w:cs="Times New Roman"/>
                <w:color w:val="000000"/>
              </w:rPr>
              <w:t>Araştırma</w:t>
            </w:r>
          </w:p>
        </w:tc>
        <w:tc>
          <w:tcPr>
            <w:tcW w:w="1842" w:type="dxa"/>
            <w:tcBorders>
              <w:top w:val="single" w:sz="8" w:space="0" w:color="000000"/>
              <w:left w:val="single" w:sz="8" w:space="0" w:color="000000"/>
            </w:tcBorders>
          </w:tcPr>
          <w:p w14:paraId="1ECC7151" w14:textId="77777777" w:rsidR="00B25E37" w:rsidRPr="005F6766" w:rsidRDefault="00B25E37" w:rsidP="004E3C73">
            <w:pPr>
              <w:pBdr>
                <w:top w:val="nil"/>
                <w:left w:val="nil"/>
                <w:bottom w:val="nil"/>
                <w:right w:val="nil"/>
                <w:between w:val="nil"/>
              </w:pBdr>
              <w:spacing w:before="122"/>
              <w:ind w:left="602"/>
              <w:rPr>
                <w:rFonts w:ascii="Times New Roman" w:hAnsi="Times New Roman" w:cs="Times New Roman"/>
                <w:color w:val="000000"/>
              </w:rPr>
            </w:pPr>
            <w:r w:rsidRPr="005F6766">
              <w:rPr>
                <w:rFonts w:ascii="Times New Roman" w:hAnsi="Times New Roman" w:cs="Times New Roman"/>
                <w:color w:val="000000"/>
              </w:rPr>
              <w:t>Diğer</w:t>
            </w:r>
            <w:r w:rsidRPr="005F6766">
              <w:rPr>
                <w:rFonts w:ascii="Times New Roman" w:hAnsi="Times New Roman" w:cs="Times New Roman"/>
                <w:color w:val="000000"/>
                <w:vertAlign w:val="superscript"/>
              </w:rPr>
              <w:t>(4)</w:t>
            </w:r>
          </w:p>
        </w:tc>
      </w:tr>
      <w:tr w:rsidR="00B25E37" w:rsidRPr="005F6766" w14:paraId="0E14697F" w14:textId="77777777" w:rsidTr="004E3C73">
        <w:trPr>
          <w:trHeight w:val="565"/>
        </w:trPr>
        <w:tc>
          <w:tcPr>
            <w:tcW w:w="3230" w:type="dxa"/>
            <w:tcBorders>
              <w:top w:val="single" w:sz="8" w:space="0" w:color="000000"/>
              <w:bottom w:val="single" w:sz="8" w:space="0" w:color="000000"/>
              <w:right w:val="single" w:sz="6" w:space="0" w:color="000000"/>
            </w:tcBorders>
          </w:tcPr>
          <w:p w14:paraId="12A2874C"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Öğr. Gör. Masahiro HATA</w:t>
            </w:r>
          </w:p>
        </w:tc>
        <w:tc>
          <w:tcPr>
            <w:tcW w:w="607" w:type="dxa"/>
            <w:tcBorders>
              <w:top w:val="single" w:sz="8" w:space="0" w:color="000000"/>
              <w:left w:val="single" w:sz="6" w:space="0" w:color="000000"/>
              <w:bottom w:val="single" w:sz="8" w:space="0" w:color="000000"/>
              <w:right w:val="single" w:sz="6" w:space="0" w:color="000000"/>
            </w:tcBorders>
          </w:tcPr>
          <w:p w14:paraId="002D21CA" w14:textId="77777777" w:rsidR="00B25E37" w:rsidRPr="005F6766" w:rsidRDefault="00B25E37" w:rsidP="004E3C73">
            <w:pPr>
              <w:rPr>
                <w:rFonts w:ascii="Times New Roman" w:hAnsi="Times New Roman" w:cs="Times New Roman"/>
              </w:rPr>
            </w:pPr>
            <w:r w:rsidRPr="005F6766">
              <w:rPr>
                <w:rFonts w:ascii="Times New Roman" w:hAnsi="Times New Roman" w:cs="Times New Roman"/>
              </w:rPr>
              <w:t>TZ</w:t>
            </w:r>
          </w:p>
        </w:tc>
        <w:tc>
          <w:tcPr>
            <w:tcW w:w="5528" w:type="dxa"/>
            <w:tcBorders>
              <w:top w:val="single" w:sz="8" w:space="0" w:color="000000"/>
              <w:left w:val="single" w:sz="6" w:space="0" w:color="000000"/>
              <w:bottom w:val="single" w:sz="8" w:space="0" w:color="000000"/>
              <w:right w:val="single" w:sz="6" w:space="0" w:color="000000"/>
            </w:tcBorders>
          </w:tcPr>
          <w:p w14:paraId="5E75F82E"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JPÖ-2001/ Japoncanın Yapısı IV / Bahar/2020</w:t>
            </w:r>
          </w:p>
          <w:p w14:paraId="6EBEE695"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 xml:space="preserve"> </w:t>
            </w:r>
          </w:p>
        </w:tc>
        <w:tc>
          <w:tcPr>
            <w:tcW w:w="1288" w:type="dxa"/>
            <w:vMerge w:val="restart"/>
            <w:tcBorders>
              <w:top w:val="single" w:sz="8" w:space="0" w:color="000000"/>
              <w:left w:val="single" w:sz="6" w:space="0" w:color="000000"/>
              <w:right w:val="single" w:sz="6" w:space="0" w:color="000000"/>
            </w:tcBorders>
            <w:vAlign w:val="center"/>
          </w:tcPr>
          <w:p w14:paraId="2CA0E39B" w14:textId="77777777" w:rsidR="00B25E37" w:rsidRPr="005F6766" w:rsidRDefault="00B25E37" w:rsidP="004E3C73">
            <w:pPr>
              <w:pBdr>
                <w:top w:val="nil"/>
                <w:left w:val="nil"/>
                <w:bottom w:val="nil"/>
                <w:right w:val="nil"/>
                <w:between w:val="nil"/>
              </w:pBdr>
              <w:jc w:val="center"/>
              <w:rPr>
                <w:rFonts w:ascii="Times New Roman" w:hAnsi="Times New Roman" w:cs="Times New Roman"/>
                <w:color w:val="000000"/>
              </w:rPr>
            </w:pPr>
            <w:r w:rsidRPr="005F6766">
              <w:rPr>
                <w:rFonts w:ascii="Times New Roman" w:hAnsi="Times New Roman" w:cs="Times New Roman"/>
                <w:color w:val="000000"/>
              </w:rPr>
              <w:t>%75</w:t>
            </w:r>
          </w:p>
          <w:p w14:paraId="3348865A" w14:textId="77777777" w:rsidR="00B25E37" w:rsidRPr="005F6766" w:rsidRDefault="00B25E37" w:rsidP="004E3C73">
            <w:pPr>
              <w:pBdr>
                <w:top w:val="nil"/>
                <w:left w:val="nil"/>
                <w:bottom w:val="nil"/>
                <w:right w:val="nil"/>
                <w:between w:val="nil"/>
              </w:pBdr>
              <w:jc w:val="center"/>
              <w:rPr>
                <w:rFonts w:ascii="Times New Roman" w:hAnsi="Times New Roman" w:cs="Times New Roman"/>
                <w:color w:val="000000"/>
              </w:rPr>
            </w:pPr>
          </w:p>
        </w:tc>
        <w:tc>
          <w:tcPr>
            <w:tcW w:w="1842" w:type="dxa"/>
            <w:vMerge w:val="restart"/>
            <w:tcBorders>
              <w:top w:val="single" w:sz="8" w:space="0" w:color="000000"/>
              <w:left w:val="single" w:sz="6" w:space="0" w:color="000000"/>
              <w:right w:val="single" w:sz="6" w:space="0" w:color="000000"/>
            </w:tcBorders>
            <w:vAlign w:val="center"/>
          </w:tcPr>
          <w:p w14:paraId="00570AC2" w14:textId="77777777" w:rsidR="00B25E37" w:rsidRPr="005F6766" w:rsidRDefault="00B25E37" w:rsidP="004E3C73">
            <w:pPr>
              <w:pBdr>
                <w:top w:val="nil"/>
                <w:left w:val="nil"/>
                <w:bottom w:val="nil"/>
                <w:right w:val="nil"/>
                <w:between w:val="nil"/>
              </w:pBdr>
              <w:jc w:val="center"/>
              <w:rPr>
                <w:rFonts w:ascii="Times New Roman" w:hAnsi="Times New Roman" w:cs="Times New Roman"/>
                <w:color w:val="000000"/>
              </w:rPr>
            </w:pPr>
            <w:r w:rsidRPr="005F6766">
              <w:rPr>
                <w:rFonts w:ascii="Times New Roman" w:hAnsi="Times New Roman" w:cs="Times New Roman"/>
                <w:color w:val="000000"/>
              </w:rPr>
              <w:t>%25</w:t>
            </w:r>
          </w:p>
          <w:p w14:paraId="264462B6" w14:textId="77777777" w:rsidR="00B25E37" w:rsidRPr="005F6766" w:rsidRDefault="00B25E37" w:rsidP="004E3C73">
            <w:pPr>
              <w:pBdr>
                <w:top w:val="nil"/>
                <w:left w:val="nil"/>
                <w:bottom w:val="nil"/>
                <w:right w:val="nil"/>
                <w:between w:val="nil"/>
              </w:pBdr>
              <w:jc w:val="center"/>
              <w:rPr>
                <w:rFonts w:ascii="Times New Roman" w:hAnsi="Times New Roman" w:cs="Times New Roman"/>
                <w:color w:val="000000"/>
              </w:rPr>
            </w:pPr>
          </w:p>
        </w:tc>
        <w:tc>
          <w:tcPr>
            <w:tcW w:w="1842" w:type="dxa"/>
            <w:vMerge w:val="restart"/>
            <w:tcBorders>
              <w:top w:val="single" w:sz="8" w:space="0" w:color="000000"/>
              <w:left w:val="single" w:sz="6" w:space="0" w:color="000000"/>
            </w:tcBorders>
          </w:tcPr>
          <w:p w14:paraId="288B965E" w14:textId="77777777" w:rsidR="00B25E37" w:rsidRPr="005F6766" w:rsidRDefault="00B25E37" w:rsidP="004E3C73">
            <w:pPr>
              <w:rPr>
                <w:rFonts w:ascii="Times New Roman" w:hAnsi="Times New Roman" w:cs="Times New Roman"/>
              </w:rPr>
            </w:pPr>
          </w:p>
        </w:tc>
      </w:tr>
      <w:tr w:rsidR="00B25E37" w:rsidRPr="005F6766" w14:paraId="2FE36C8A" w14:textId="77777777" w:rsidTr="004E3C73">
        <w:trPr>
          <w:trHeight w:val="565"/>
        </w:trPr>
        <w:tc>
          <w:tcPr>
            <w:tcW w:w="3230" w:type="dxa"/>
            <w:tcBorders>
              <w:top w:val="single" w:sz="8" w:space="0" w:color="000000"/>
              <w:bottom w:val="single" w:sz="8" w:space="0" w:color="000000"/>
              <w:right w:val="single" w:sz="6" w:space="0" w:color="000000"/>
            </w:tcBorders>
          </w:tcPr>
          <w:p w14:paraId="401FDC58"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2154E015" w14:textId="77777777" w:rsidR="00B25E37" w:rsidRPr="005F6766" w:rsidRDefault="00B25E37" w:rsidP="004E3C73">
            <w:pPr>
              <w:rPr>
                <w:rFonts w:ascii="Times New Roman" w:hAnsi="Times New Roman" w:cs="Times New Roman"/>
              </w:rPr>
            </w:pPr>
            <w:r w:rsidRPr="005F6766">
              <w:rPr>
                <w:rFonts w:ascii="Times New Roman" w:hAnsi="Times New Roman" w:cs="Times New Roman"/>
              </w:rPr>
              <w:t>TZ</w:t>
            </w:r>
          </w:p>
        </w:tc>
        <w:tc>
          <w:tcPr>
            <w:tcW w:w="5528" w:type="dxa"/>
            <w:tcBorders>
              <w:top w:val="single" w:sz="8" w:space="0" w:color="000000"/>
              <w:left w:val="single" w:sz="6" w:space="0" w:color="000000"/>
              <w:bottom w:val="single" w:sz="8" w:space="0" w:color="000000"/>
              <w:right w:val="single" w:sz="6" w:space="0" w:color="000000"/>
            </w:tcBorders>
          </w:tcPr>
          <w:p w14:paraId="50253D60"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 xml:space="preserve">JPÖ-2002/Japoncanın Yapısı III / Güz/2020 </w:t>
            </w:r>
          </w:p>
          <w:p w14:paraId="3FB06B1C"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1288" w:type="dxa"/>
            <w:vMerge/>
            <w:tcBorders>
              <w:top w:val="single" w:sz="8" w:space="0" w:color="000000"/>
              <w:left w:val="single" w:sz="6" w:space="0" w:color="000000"/>
              <w:right w:val="single" w:sz="6" w:space="0" w:color="000000"/>
            </w:tcBorders>
            <w:vAlign w:val="center"/>
          </w:tcPr>
          <w:p w14:paraId="6E09E5D7"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right w:val="single" w:sz="6" w:space="0" w:color="000000"/>
            </w:tcBorders>
            <w:vAlign w:val="center"/>
          </w:tcPr>
          <w:p w14:paraId="0CC34CB0"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tcBorders>
          </w:tcPr>
          <w:p w14:paraId="3B61BED9"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r>
      <w:tr w:rsidR="00B25E37" w:rsidRPr="005F6766" w14:paraId="5B0D148B" w14:textId="77777777" w:rsidTr="004E3C73">
        <w:trPr>
          <w:trHeight w:val="565"/>
        </w:trPr>
        <w:tc>
          <w:tcPr>
            <w:tcW w:w="3230" w:type="dxa"/>
            <w:tcBorders>
              <w:top w:val="single" w:sz="8" w:space="0" w:color="000000"/>
              <w:bottom w:val="single" w:sz="8" w:space="0" w:color="000000"/>
              <w:right w:val="single" w:sz="6" w:space="0" w:color="000000"/>
            </w:tcBorders>
          </w:tcPr>
          <w:p w14:paraId="42C7BE94"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03E70272" w14:textId="77777777" w:rsidR="00B25E37" w:rsidRPr="005F6766" w:rsidRDefault="00B25E37" w:rsidP="004E3C73">
            <w:pPr>
              <w:rPr>
                <w:rFonts w:ascii="Times New Roman" w:hAnsi="Times New Roman" w:cs="Times New Roman"/>
              </w:rPr>
            </w:pPr>
            <w:r w:rsidRPr="005F6766">
              <w:rPr>
                <w:rFonts w:ascii="Times New Roman" w:hAnsi="Times New Roman" w:cs="Times New Roman"/>
              </w:rPr>
              <w:t>TZ</w:t>
            </w:r>
          </w:p>
          <w:p w14:paraId="50557840" w14:textId="77777777" w:rsidR="00B25E37" w:rsidRPr="005F6766" w:rsidRDefault="00B25E37" w:rsidP="004E3C73">
            <w:pPr>
              <w:rPr>
                <w:rFonts w:ascii="Times New Roman" w:hAnsi="Times New Roman" w:cs="Times New Roman"/>
              </w:rPr>
            </w:pPr>
          </w:p>
        </w:tc>
        <w:tc>
          <w:tcPr>
            <w:tcW w:w="5528" w:type="dxa"/>
            <w:tcBorders>
              <w:top w:val="single" w:sz="8" w:space="0" w:color="000000"/>
              <w:left w:val="single" w:sz="6" w:space="0" w:color="000000"/>
              <w:bottom w:val="single" w:sz="8" w:space="0" w:color="000000"/>
              <w:right w:val="single" w:sz="6" w:space="0" w:color="000000"/>
            </w:tcBorders>
          </w:tcPr>
          <w:p w14:paraId="79F308DC"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14JPÖ218/ Japonca Dil Bilgisi IV / Bahar /2020</w:t>
            </w:r>
          </w:p>
          <w:p w14:paraId="7BA7E969"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1288" w:type="dxa"/>
            <w:vMerge/>
            <w:tcBorders>
              <w:top w:val="single" w:sz="8" w:space="0" w:color="000000"/>
              <w:left w:val="single" w:sz="6" w:space="0" w:color="000000"/>
              <w:right w:val="single" w:sz="6" w:space="0" w:color="000000"/>
            </w:tcBorders>
            <w:vAlign w:val="center"/>
          </w:tcPr>
          <w:p w14:paraId="73B26D55"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right w:val="single" w:sz="6" w:space="0" w:color="000000"/>
            </w:tcBorders>
            <w:vAlign w:val="center"/>
          </w:tcPr>
          <w:p w14:paraId="1F195064"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tcBorders>
          </w:tcPr>
          <w:p w14:paraId="292DBF35"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r>
      <w:tr w:rsidR="00B25E37" w:rsidRPr="005F6766" w14:paraId="1B79087C" w14:textId="77777777" w:rsidTr="004E3C73">
        <w:trPr>
          <w:trHeight w:val="565"/>
        </w:trPr>
        <w:tc>
          <w:tcPr>
            <w:tcW w:w="3230" w:type="dxa"/>
            <w:tcBorders>
              <w:top w:val="single" w:sz="8" w:space="0" w:color="000000"/>
              <w:bottom w:val="single" w:sz="8" w:space="0" w:color="000000"/>
              <w:right w:val="single" w:sz="6" w:space="0" w:color="000000"/>
            </w:tcBorders>
          </w:tcPr>
          <w:p w14:paraId="1FD9EC7E"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06526901" w14:textId="77777777" w:rsidR="00B25E37" w:rsidRPr="005F6766" w:rsidRDefault="00B25E37" w:rsidP="004E3C73">
            <w:pPr>
              <w:rPr>
                <w:rFonts w:ascii="Times New Roman" w:hAnsi="Times New Roman" w:cs="Times New Roman"/>
              </w:rPr>
            </w:pPr>
            <w:r w:rsidRPr="005F6766">
              <w:rPr>
                <w:rFonts w:ascii="Times New Roman" w:hAnsi="Times New Roman" w:cs="Times New Roman"/>
              </w:rPr>
              <w:t>TZ</w:t>
            </w:r>
          </w:p>
          <w:p w14:paraId="22930CED" w14:textId="77777777" w:rsidR="00B25E37" w:rsidRPr="005F6766" w:rsidRDefault="00B25E37" w:rsidP="004E3C73">
            <w:pPr>
              <w:rPr>
                <w:rFonts w:ascii="Times New Roman" w:hAnsi="Times New Roman" w:cs="Times New Roman"/>
              </w:rPr>
            </w:pPr>
          </w:p>
        </w:tc>
        <w:tc>
          <w:tcPr>
            <w:tcW w:w="5528" w:type="dxa"/>
            <w:tcBorders>
              <w:top w:val="single" w:sz="8" w:space="0" w:color="000000"/>
              <w:left w:val="single" w:sz="6" w:space="0" w:color="000000"/>
              <w:bottom w:val="single" w:sz="8" w:space="0" w:color="000000"/>
              <w:right w:val="single" w:sz="6" w:space="0" w:color="000000"/>
            </w:tcBorders>
          </w:tcPr>
          <w:p w14:paraId="7E63B776"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14JPÖ205/ Japonca Dil Bilgisi III / Güz /2020</w:t>
            </w:r>
          </w:p>
          <w:p w14:paraId="52822220"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1288" w:type="dxa"/>
            <w:vMerge/>
            <w:tcBorders>
              <w:top w:val="single" w:sz="8" w:space="0" w:color="000000"/>
              <w:left w:val="single" w:sz="6" w:space="0" w:color="000000"/>
              <w:right w:val="single" w:sz="6" w:space="0" w:color="000000"/>
            </w:tcBorders>
            <w:vAlign w:val="center"/>
          </w:tcPr>
          <w:p w14:paraId="656413FE"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right w:val="single" w:sz="6" w:space="0" w:color="000000"/>
            </w:tcBorders>
            <w:vAlign w:val="center"/>
          </w:tcPr>
          <w:p w14:paraId="4B5FE677"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tcBorders>
          </w:tcPr>
          <w:p w14:paraId="3919525A"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r>
      <w:tr w:rsidR="00B25E37" w:rsidRPr="005F6766" w14:paraId="4D7E713F" w14:textId="77777777" w:rsidTr="004E3C73">
        <w:trPr>
          <w:trHeight w:val="565"/>
        </w:trPr>
        <w:tc>
          <w:tcPr>
            <w:tcW w:w="3230" w:type="dxa"/>
            <w:tcBorders>
              <w:top w:val="single" w:sz="8" w:space="0" w:color="000000"/>
              <w:bottom w:val="single" w:sz="8" w:space="0" w:color="000000"/>
              <w:right w:val="single" w:sz="6" w:space="0" w:color="000000"/>
            </w:tcBorders>
          </w:tcPr>
          <w:p w14:paraId="0D4742F5"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01E0768B" w14:textId="77777777" w:rsidR="00B25E37" w:rsidRPr="005F6766" w:rsidRDefault="00B25E37" w:rsidP="004E3C73">
            <w:pPr>
              <w:rPr>
                <w:rFonts w:ascii="Times New Roman" w:hAnsi="Times New Roman" w:cs="Times New Roman"/>
              </w:rPr>
            </w:pPr>
            <w:r w:rsidRPr="005F6766">
              <w:rPr>
                <w:rFonts w:ascii="Times New Roman" w:hAnsi="Times New Roman" w:cs="Times New Roman"/>
              </w:rPr>
              <w:t>TZ</w:t>
            </w:r>
          </w:p>
          <w:p w14:paraId="1B305531" w14:textId="77777777" w:rsidR="00B25E37" w:rsidRPr="005F6766" w:rsidRDefault="00B25E37" w:rsidP="004E3C73">
            <w:pPr>
              <w:rPr>
                <w:rFonts w:ascii="Times New Roman" w:hAnsi="Times New Roman" w:cs="Times New Roman"/>
              </w:rPr>
            </w:pPr>
          </w:p>
        </w:tc>
        <w:tc>
          <w:tcPr>
            <w:tcW w:w="5528" w:type="dxa"/>
            <w:tcBorders>
              <w:top w:val="single" w:sz="8" w:space="0" w:color="000000"/>
              <w:left w:val="single" w:sz="6" w:space="0" w:color="000000"/>
              <w:bottom w:val="single" w:sz="8" w:space="0" w:color="000000"/>
              <w:right w:val="single" w:sz="6" w:space="0" w:color="000000"/>
            </w:tcBorders>
          </w:tcPr>
          <w:p w14:paraId="2840F01A"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AES -0004/Seçmeli II (Japonca Metin Analizi) / Bahar/2020</w:t>
            </w:r>
          </w:p>
          <w:p w14:paraId="5E47E1DF"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1288" w:type="dxa"/>
            <w:vMerge/>
            <w:tcBorders>
              <w:top w:val="single" w:sz="8" w:space="0" w:color="000000"/>
              <w:left w:val="single" w:sz="6" w:space="0" w:color="000000"/>
              <w:right w:val="single" w:sz="6" w:space="0" w:color="000000"/>
            </w:tcBorders>
            <w:vAlign w:val="center"/>
          </w:tcPr>
          <w:p w14:paraId="06B10C58"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right w:val="single" w:sz="6" w:space="0" w:color="000000"/>
            </w:tcBorders>
            <w:vAlign w:val="center"/>
          </w:tcPr>
          <w:p w14:paraId="513347C3"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tcBorders>
          </w:tcPr>
          <w:p w14:paraId="3754DBBB"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r>
      <w:tr w:rsidR="00B25E37" w:rsidRPr="005F6766" w14:paraId="22F7570C" w14:textId="77777777" w:rsidTr="004E3C73">
        <w:trPr>
          <w:trHeight w:val="565"/>
        </w:trPr>
        <w:tc>
          <w:tcPr>
            <w:tcW w:w="3230" w:type="dxa"/>
            <w:tcBorders>
              <w:top w:val="single" w:sz="8" w:space="0" w:color="000000"/>
              <w:bottom w:val="single" w:sz="8" w:space="0" w:color="000000"/>
              <w:right w:val="single" w:sz="6" w:space="0" w:color="000000"/>
            </w:tcBorders>
          </w:tcPr>
          <w:p w14:paraId="06CB4F56"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40AF5ABA" w14:textId="77777777" w:rsidR="00B25E37" w:rsidRPr="005F6766" w:rsidRDefault="00B25E37" w:rsidP="004E3C73">
            <w:pPr>
              <w:rPr>
                <w:rFonts w:ascii="Times New Roman" w:hAnsi="Times New Roman" w:cs="Times New Roman"/>
              </w:rPr>
            </w:pPr>
            <w:r w:rsidRPr="005F6766">
              <w:rPr>
                <w:rFonts w:ascii="Times New Roman" w:hAnsi="Times New Roman" w:cs="Times New Roman"/>
              </w:rPr>
              <w:t>TZ</w:t>
            </w:r>
          </w:p>
          <w:p w14:paraId="22386C29" w14:textId="77777777" w:rsidR="00B25E37" w:rsidRPr="005F6766" w:rsidRDefault="00B25E37" w:rsidP="004E3C73">
            <w:pPr>
              <w:rPr>
                <w:rFonts w:ascii="Times New Roman" w:hAnsi="Times New Roman" w:cs="Times New Roman"/>
              </w:rPr>
            </w:pPr>
          </w:p>
        </w:tc>
        <w:tc>
          <w:tcPr>
            <w:tcW w:w="5528" w:type="dxa"/>
            <w:tcBorders>
              <w:top w:val="single" w:sz="8" w:space="0" w:color="000000"/>
              <w:left w:val="single" w:sz="6" w:space="0" w:color="000000"/>
              <w:bottom w:val="single" w:sz="8" w:space="0" w:color="000000"/>
              <w:right w:val="single" w:sz="6" w:space="0" w:color="000000"/>
            </w:tcBorders>
          </w:tcPr>
          <w:p w14:paraId="699A2B85"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AES -0001/Seçmeli I (Japonca Metin Analizi) / Güz/2020</w:t>
            </w:r>
          </w:p>
          <w:p w14:paraId="5A848A38"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1288" w:type="dxa"/>
            <w:vMerge/>
            <w:tcBorders>
              <w:top w:val="single" w:sz="8" w:space="0" w:color="000000"/>
              <w:left w:val="single" w:sz="6" w:space="0" w:color="000000"/>
              <w:right w:val="single" w:sz="6" w:space="0" w:color="000000"/>
            </w:tcBorders>
            <w:vAlign w:val="center"/>
          </w:tcPr>
          <w:p w14:paraId="29B77EAE"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right w:val="single" w:sz="6" w:space="0" w:color="000000"/>
            </w:tcBorders>
            <w:vAlign w:val="center"/>
          </w:tcPr>
          <w:p w14:paraId="7F83A81B"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tcBorders>
          </w:tcPr>
          <w:p w14:paraId="78D51E46"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r>
      <w:tr w:rsidR="00B25E37" w:rsidRPr="005F6766" w14:paraId="47A9C094" w14:textId="77777777" w:rsidTr="004E3C73">
        <w:trPr>
          <w:trHeight w:val="565"/>
        </w:trPr>
        <w:tc>
          <w:tcPr>
            <w:tcW w:w="3230" w:type="dxa"/>
            <w:tcBorders>
              <w:top w:val="single" w:sz="8" w:space="0" w:color="000000"/>
              <w:bottom w:val="single" w:sz="8" w:space="0" w:color="000000"/>
              <w:right w:val="single" w:sz="6" w:space="0" w:color="000000"/>
            </w:tcBorders>
          </w:tcPr>
          <w:p w14:paraId="05D32554"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104BC350" w14:textId="77777777" w:rsidR="00B25E37" w:rsidRPr="005F6766" w:rsidRDefault="00B25E37" w:rsidP="004E3C73">
            <w:pPr>
              <w:rPr>
                <w:rFonts w:ascii="Times New Roman" w:hAnsi="Times New Roman" w:cs="Times New Roman"/>
              </w:rPr>
            </w:pPr>
            <w:r w:rsidRPr="005F6766">
              <w:rPr>
                <w:rFonts w:ascii="Times New Roman" w:hAnsi="Times New Roman" w:cs="Times New Roman"/>
              </w:rPr>
              <w:t>TZ</w:t>
            </w:r>
          </w:p>
          <w:p w14:paraId="45908597" w14:textId="77777777" w:rsidR="00B25E37" w:rsidRPr="005F6766" w:rsidRDefault="00B25E37" w:rsidP="004E3C73">
            <w:pPr>
              <w:rPr>
                <w:rFonts w:ascii="Times New Roman" w:hAnsi="Times New Roman" w:cs="Times New Roman"/>
              </w:rPr>
            </w:pPr>
          </w:p>
        </w:tc>
        <w:tc>
          <w:tcPr>
            <w:tcW w:w="5528" w:type="dxa"/>
            <w:tcBorders>
              <w:top w:val="single" w:sz="8" w:space="0" w:color="000000"/>
              <w:left w:val="single" w:sz="6" w:space="0" w:color="000000"/>
              <w:bottom w:val="single" w:sz="8" w:space="0" w:color="000000"/>
              <w:right w:val="single" w:sz="6" w:space="0" w:color="000000"/>
            </w:tcBorders>
          </w:tcPr>
          <w:p w14:paraId="5461CE2B"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14JPÖ408/Öğretmenlik Uygulaması/ Bahar/2020</w:t>
            </w:r>
          </w:p>
          <w:p w14:paraId="472F1911"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1288" w:type="dxa"/>
            <w:vMerge/>
            <w:tcBorders>
              <w:top w:val="single" w:sz="8" w:space="0" w:color="000000"/>
              <w:left w:val="single" w:sz="6" w:space="0" w:color="000000"/>
              <w:right w:val="single" w:sz="6" w:space="0" w:color="000000"/>
            </w:tcBorders>
            <w:vAlign w:val="center"/>
          </w:tcPr>
          <w:p w14:paraId="74E18C05"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right w:val="single" w:sz="6" w:space="0" w:color="000000"/>
            </w:tcBorders>
            <w:vAlign w:val="center"/>
          </w:tcPr>
          <w:p w14:paraId="0BC59CC6"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tcBorders>
          </w:tcPr>
          <w:p w14:paraId="371BFC45"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r>
      <w:tr w:rsidR="00B25E37" w:rsidRPr="005F6766" w14:paraId="3E424357" w14:textId="77777777" w:rsidTr="004E3C73">
        <w:trPr>
          <w:trHeight w:val="565"/>
        </w:trPr>
        <w:tc>
          <w:tcPr>
            <w:tcW w:w="3230" w:type="dxa"/>
            <w:tcBorders>
              <w:top w:val="single" w:sz="8" w:space="0" w:color="000000"/>
              <w:bottom w:val="single" w:sz="8" w:space="0" w:color="000000"/>
              <w:right w:val="single" w:sz="6" w:space="0" w:color="000000"/>
            </w:tcBorders>
          </w:tcPr>
          <w:p w14:paraId="564DBB9D"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7F236BAB" w14:textId="77777777" w:rsidR="00B25E37" w:rsidRPr="005F6766" w:rsidRDefault="00B25E37" w:rsidP="004E3C73">
            <w:pPr>
              <w:rPr>
                <w:rFonts w:ascii="Times New Roman" w:hAnsi="Times New Roman" w:cs="Times New Roman"/>
              </w:rPr>
            </w:pPr>
            <w:r w:rsidRPr="005F6766">
              <w:rPr>
                <w:rFonts w:ascii="Times New Roman" w:hAnsi="Times New Roman" w:cs="Times New Roman"/>
              </w:rPr>
              <w:t>TZ</w:t>
            </w:r>
          </w:p>
          <w:p w14:paraId="0CE68612" w14:textId="77777777" w:rsidR="00B25E37" w:rsidRPr="005F6766" w:rsidRDefault="00B25E37" w:rsidP="004E3C73">
            <w:pPr>
              <w:rPr>
                <w:rFonts w:ascii="Times New Roman" w:hAnsi="Times New Roman" w:cs="Times New Roman"/>
              </w:rPr>
            </w:pPr>
          </w:p>
        </w:tc>
        <w:tc>
          <w:tcPr>
            <w:tcW w:w="5528" w:type="dxa"/>
            <w:tcBorders>
              <w:top w:val="single" w:sz="8" w:space="0" w:color="000000"/>
              <w:left w:val="single" w:sz="6" w:space="0" w:color="000000"/>
              <w:bottom w:val="single" w:sz="8" w:space="0" w:color="000000"/>
              <w:right w:val="single" w:sz="6" w:space="0" w:color="000000"/>
            </w:tcBorders>
          </w:tcPr>
          <w:p w14:paraId="02B21944"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14JPÖ429/Okul Deneyimi /Güz/2020</w:t>
            </w:r>
          </w:p>
          <w:p w14:paraId="057FE613"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1288" w:type="dxa"/>
            <w:vMerge/>
            <w:tcBorders>
              <w:top w:val="single" w:sz="8" w:space="0" w:color="000000"/>
              <w:left w:val="single" w:sz="6" w:space="0" w:color="000000"/>
              <w:right w:val="single" w:sz="6" w:space="0" w:color="000000"/>
            </w:tcBorders>
            <w:vAlign w:val="center"/>
          </w:tcPr>
          <w:p w14:paraId="16AA2C5E"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right w:val="single" w:sz="6" w:space="0" w:color="000000"/>
            </w:tcBorders>
            <w:vAlign w:val="center"/>
          </w:tcPr>
          <w:p w14:paraId="1974C4DE"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842" w:type="dxa"/>
            <w:vMerge/>
            <w:tcBorders>
              <w:top w:val="single" w:sz="8" w:space="0" w:color="000000"/>
              <w:left w:val="single" w:sz="6" w:space="0" w:color="000000"/>
            </w:tcBorders>
          </w:tcPr>
          <w:p w14:paraId="2FB1421E"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r>
    </w:tbl>
    <w:p w14:paraId="157A0BC7" w14:textId="7F7BA160" w:rsidR="00B25E37" w:rsidRPr="005F6766" w:rsidRDefault="00B25E37" w:rsidP="00B25E37">
      <w:pPr>
        <w:spacing w:before="125"/>
        <w:rPr>
          <w:rFonts w:ascii="Times New Roman" w:hAnsi="Times New Roman" w:cs="Times New Roman"/>
          <w:b/>
          <w:i/>
        </w:rPr>
      </w:pPr>
    </w:p>
    <w:tbl>
      <w:tblPr>
        <w:tblW w:w="14337" w:type="dxa"/>
        <w:tblInd w:w="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3230"/>
        <w:gridCol w:w="607"/>
        <w:gridCol w:w="5779"/>
        <w:gridCol w:w="1037"/>
        <w:gridCol w:w="1842"/>
        <w:gridCol w:w="1842"/>
      </w:tblGrid>
      <w:tr w:rsidR="00B25E37" w:rsidRPr="005F6766" w14:paraId="066375EF" w14:textId="77777777" w:rsidTr="004E3C73">
        <w:trPr>
          <w:trHeight w:val="370"/>
        </w:trPr>
        <w:tc>
          <w:tcPr>
            <w:tcW w:w="3230" w:type="dxa"/>
            <w:vMerge w:val="restart"/>
            <w:tcBorders>
              <w:right w:val="single" w:sz="8" w:space="0" w:color="000000"/>
            </w:tcBorders>
          </w:tcPr>
          <w:p w14:paraId="06228F90" w14:textId="77777777" w:rsidR="00B25E37" w:rsidRPr="005F6766" w:rsidRDefault="00B25E37" w:rsidP="004E3C73">
            <w:pPr>
              <w:pBdr>
                <w:top w:val="nil"/>
                <w:left w:val="nil"/>
                <w:bottom w:val="nil"/>
                <w:right w:val="nil"/>
                <w:between w:val="nil"/>
              </w:pBdr>
              <w:spacing w:before="2"/>
              <w:rPr>
                <w:rFonts w:ascii="Times New Roman" w:hAnsi="Times New Roman" w:cs="Times New Roman"/>
                <w:color w:val="000000"/>
              </w:rPr>
            </w:pPr>
          </w:p>
          <w:p w14:paraId="76EA389D" w14:textId="77777777" w:rsidR="00B25E37" w:rsidRPr="005F6766" w:rsidRDefault="00B25E37" w:rsidP="004E3C73">
            <w:pPr>
              <w:pBdr>
                <w:top w:val="nil"/>
                <w:left w:val="nil"/>
                <w:bottom w:val="nil"/>
                <w:right w:val="nil"/>
                <w:between w:val="nil"/>
              </w:pBdr>
              <w:ind w:left="518"/>
              <w:rPr>
                <w:rFonts w:ascii="Times New Roman" w:hAnsi="Times New Roman" w:cs="Times New Roman"/>
                <w:color w:val="000000"/>
              </w:rPr>
            </w:pPr>
            <w:r w:rsidRPr="005F6766">
              <w:rPr>
                <w:rFonts w:ascii="Times New Roman" w:hAnsi="Times New Roman" w:cs="Times New Roman"/>
                <w:color w:val="000000"/>
              </w:rPr>
              <w:t>Öğretim Elemanının Adı</w:t>
            </w:r>
          </w:p>
        </w:tc>
        <w:tc>
          <w:tcPr>
            <w:tcW w:w="607" w:type="dxa"/>
            <w:vMerge w:val="restart"/>
            <w:tcBorders>
              <w:left w:val="single" w:sz="8" w:space="0" w:color="000000"/>
              <w:right w:val="single" w:sz="8" w:space="0" w:color="000000"/>
            </w:tcBorders>
          </w:tcPr>
          <w:p w14:paraId="128ACCCF" w14:textId="77777777" w:rsidR="00B25E37" w:rsidRPr="005F6766" w:rsidRDefault="00B25E37" w:rsidP="004E3C73">
            <w:pPr>
              <w:pBdr>
                <w:top w:val="nil"/>
                <w:left w:val="nil"/>
                <w:bottom w:val="nil"/>
                <w:right w:val="nil"/>
                <w:between w:val="nil"/>
              </w:pBdr>
              <w:spacing w:before="211" w:line="230" w:lineRule="auto"/>
              <w:ind w:left="75" w:right="32"/>
              <w:jc w:val="center"/>
              <w:rPr>
                <w:rFonts w:ascii="Times New Roman" w:hAnsi="Times New Roman" w:cs="Times New Roman"/>
                <w:color w:val="000000"/>
              </w:rPr>
            </w:pPr>
            <w:r w:rsidRPr="005F6766">
              <w:rPr>
                <w:rFonts w:ascii="Times New Roman" w:hAnsi="Times New Roman" w:cs="Times New Roman"/>
                <w:color w:val="000000"/>
              </w:rPr>
              <w:t>TZ, YZ,</w:t>
            </w:r>
          </w:p>
          <w:p w14:paraId="71DFD8B8" w14:textId="77777777" w:rsidR="00B25E37" w:rsidRPr="005F6766" w:rsidRDefault="00B25E37" w:rsidP="004E3C73">
            <w:pPr>
              <w:pBdr>
                <w:top w:val="nil"/>
                <w:left w:val="nil"/>
                <w:bottom w:val="nil"/>
                <w:right w:val="nil"/>
                <w:between w:val="nil"/>
              </w:pBdr>
              <w:spacing w:before="26" w:line="144" w:lineRule="auto"/>
              <w:ind w:left="74" w:right="32"/>
              <w:jc w:val="center"/>
              <w:rPr>
                <w:rFonts w:ascii="Times New Roman" w:hAnsi="Times New Roman" w:cs="Times New Roman"/>
                <w:color w:val="000000"/>
              </w:rPr>
            </w:pPr>
            <w:r w:rsidRPr="005F6766">
              <w:rPr>
                <w:rFonts w:ascii="Times New Roman" w:hAnsi="Times New Roman" w:cs="Times New Roman"/>
                <w:color w:val="000000"/>
                <w:sz w:val="40"/>
                <w:szCs w:val="40"/>
                <w:vertAlign w:val="subscript"/>
              </w:rPr>
              <w:t>EG</w:t>
            </w:r>
            <w:r w:rsidRPr="005F6766">
              <w:rPr>
                <w:rFonts w:ascii="Times New Roman" w:hAnsi="Times New Roman" w:cs="Times New Roman"/>
                <w:color w:val="000000"/>
              </w:rPr>
              <w:t>(1)</w:t>
            </w:r>
          </w:p>
        </w:tc>
        <w:tc>
          <w:tcPr>
            <w:tcW w:w="5779" w:type="dxa"/>
            <w:vMerge w:val="restart"/>
            <w:tcBorders>
              <w:left w:val="single" w:sz="8" w:space="0" w:color="000000"/>
              <w:right w:val="single" w:sz="8" w:space="0" w:color="000000"/>
            </w:tcBorders>
          </w:tcPr>
          <w:p w14:paraId="3389FB89" w14:textId="77777777" w:rsidR="00B25E37" w:rsidRPr="005F6766" w:rsidRDefault="00B25E37" w:rsidP="004E3C73">
            <w:pPr>
              <w:pBdr>
                <w:top w:val="nil"/>
                <w:left w:val="nil"/>
                <w:bottom w:val="nil"/>
                <w:right w:val="nil"/>
                <w:between w:val="nil"/>
              </w:pBdr>
              <w:spacing w:before="211" w:line="252" w:lineRule="auto"/>
              <w:ind w:left="697" w:hanging="65"/>
              <w:rPr>
                <w:rFonts w:ascii="Times New Roman" w:hAnsi="Times New Roman" w:cs="Times New Roman"/>
                <w:color w:val="000000"/>
              </w:rPr>
            </w:pPr>
            <w:r w:rsidRPr="005F6766">
              <w:rPr>
                <w:rFonts w:ascii="Times New Roman" w:hAnsi="Times New Roman" w:cs="Times New Roman"/>
                <w:color w:val="000000"/>
              </w:rPr>
              <w:t>Son İki Dönemde Verdiği Tüm Dersler (Dersin Kodu/Kredisi/Dönemi/Yılı)</w:t>
            </w:r>
            <w:r w:rsidRPr="005F6766">
              <w:rPr>
                <w:rFonts w:ascii="Times New Roman" w:hAnsi="Times New Roman" w:cs="Times New Roman"/>
                <w:color w:val="000000"/>
                <w:vertAlign w:val="superscript"/>
              </w:rPr>
              <w:t>(2)</w:t>
            </w:r>
          </w:p>
        </w:tc>
        <w:tc>
          <w:tcPr>
            <w:tcW w:w="4721" w:type="dxa"/>
            <w:gridSpan w:val="3"/>
            <w:tcBorders>
              <w:left w:val="single" w:sz="8" w:space="0" w:color="000000"/>
              <w:bottom w:val="single" w:sz="8" w:space="0" w:color="000000"/>
            </w:tcBorders>
          </w:tcPr>
          <w:p w14:paraId="4F8397CD" w14:textId="77777777" w:rsidR="00B25E37" w:rsidRPr="005F6766" w:rsidRDefault="00B25E37" w:rsidP="004E3C73">
            <w:pPr>
              <w:pBdr>
                <w:top w:val="nil"/>
                <w:left w:val="nil"/>
                <w:bottom w:val="nil"/>
                <w:right w:val="nil"/>
                <w:between w:val="nil"/>
              </w:pBdr>
              <w:spacing w:before="67"/>
              <w:ind w:left="1554"/>
              <w:rPr>
                <w:rFonts w:ascii="Times New Roman" w:hAnsi="Times New Roman" w:cs="Times New Roman"/>
                <w:color w:val="000000"/>
              </w:rPr>
            </w:pPr>
            <w:r w:rsidRPr="005F6766">
              <w:rPr>
                <w:rFonts w:ascii="Times New Roman" w:hAnsi="Times New Roman" w:cs="Times New Roman"/>
                <w:color w:val="000000"/>
              </w:rPr>
              <w:t>Toplam Etkinlik Dağılımı</w:t>
            </w:r>
            <w:r w:rsidRPr="005F6766">
              <w:rPr>
                <w:rFonts w:ascii="Times New Roman" w:hAnsi="Times New Roman" w:cs="Times New Roman"/>
                <w:color w:val="000000"/>
                <w:vertAlign w:val="superscript"/>
              </w:rPr>
              <w:t>(3)</w:t>
            </w:r>
          </w:p>
        </w:tc>
      </w:tr>
      <w:tr w:rsidR="00B25E37" w:rsidRPr="005F6766" w14:paraId="1B6B570F" w14:textId="77777777" w:rsidTr="004E3C73">
        <w:trPr>
          <w:trHeight w:val="499"/>
        </w:trPr>
        <w:tc>
          <w:tcPr>
            <w:tcW w:w="3230" w:type="dxa"/>
            <w:vMerge/>
            <w:tcBorders>
              <w:right w:val="single" w:sz="8" w:space="0" w:color="000000"/>
            </w:tcBorders>
          </w:tcPr>
          <w:p w14:paraId="30AFF8DD"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607" w:type="dxa"/>
            <w:vMerge/>
            <w:tcBorders>
              <w:left w:val="single" w:sz="8" w:space="0" w:color="000000"/>
              <w:right w:val="single" w:sz="8" w:space="0" w:color="000000"/>
            </w:tcBorders>
          </w:tcPr>
          <w:p w14:paraId="69EB021C"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5779" w:type="dxa"/>
            <w:vMerge/>
            <w:tcBorders>
              <w:left w:val="single" w:sz="8" w:space="0" w:color="000000"/>
              <w:right w:val="single" w:sz="8" w:space="0" w:color="000000"/>
            </w:tcBorders>
          </w:tcPr>
          <w:p w14:paraId="77BCE57A"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color w:val="000000"/>
              </w:rPr>
            </w:pPr>
          </w:p>
        </w:tc>
        <w:tc>
          <w:tcPr>
            <w:tcW w:w="1037" w:type="dxa"/>
            <w:tcBorders>
              <w:top w:val="single" w:sz="8" w:space="0" w:color="000000"/>
              <w:left w:val="single" w:sz="8" w:space="0" w:color="000000"/>
              <w:right w:val="single" w:sz="8" w:space="0" w:color="000000"/>
            </w:tcBorders>
          </w:tcPr>
          <w:p w14:paraId="24BC7C72" w14:textId="77777777" w:rsidR="00B25E37" w:rsidRPr="005F6766" w:rsidRDefault="00B25E37" w:rsidP="004E3C73">
            <w:pPr>
              <w:pBdr>
                <w:top w:val="nil"/>
                <w:left w:val="nil"/>
                <w:bottom w:val="nil"/>
                <w:right w:val="nil"/>
                <w:between w:val="nil"/>
              </w:pBdr>
              <w:spacing w:before="122"/>
              <w:rPr>
                <w:rFonts w:ascii="Times New Roman" w:hAnsi="Times New Roman" w:cs="Times New Roman"/>
                <w:color w:val="000000"/>
              </w:rPr>
            </w:pPr>
            <w:r w:rsidRPr="005F6766">
              <w:rPr>
                <w:rFonts w:ascii="Times New Roman" w:hAnsi="Times New Roman" w:cs="Times New Roman"/>
                <w:color w:val="000000"/>
              </w:rPr>
              <w:t xml:space="preserve">    Öğretim</w:t>
            </w:r>
          </w:p>
        </w:tc>
        <w:tc>
          <w:tcPr>
            <w:tcW w:w="1842" w:type="dxa"/>
            <w:tcBorders>
              <w:top w:val="single" w:sz="8" w:space="0" w:color="000000"/>
              <w:left w:val="single" w:sz="8" w:space="0" w:color="000000"/>
              <w:right w:val="single" w:sz="8" w:space="0" w:color="000000"/>
            </w:tcBorders>
          </w:tcPr>
          <w:p w14:paraId="6DFEF675" w14:textId="77777777" w:rsidR="00B25E37" w:rsidRPr="005F6766" w:rsidRDefault="00B25E37" w:rsidP="004E3C73">
            <w:pPr>
              <w:pBdr>
                <w:top w:val="nil"/>
                <w:left w:val="nil"/>
                <w:bottom w:val="nil"/>
                <w:right w:val="nil"/>
                <w:between w:val="nil"/>
              </w:pBdr>
              <w:spacing w:before="122"/>
              <w:ind w:left="498"/>
              <w:rPr>
                <w:rFonts w:ascii="Times New Roman" w:hAnsi="Times New Roman" w:cs="Times New Roman"/>
                <w:color w:val="000000"/>
              </w:rPr>
            </w:pPr>
            <w:r w:rsidRPr="005F6766">
              <w:rPr>
                <w:rFonts w:ascii="Times New Roman" w:hAnsi="Times New Roman" w:cs="Times New Roman"/>
                <w:color w:val="000000"/>
              </w:rPr>
              <w:t>Araştırma</w:t>
            </w:r>
          </w:p>
        </w:tc>
        <w:tc>
          <w:tcPr>
            <w:tcW w:w="1842" w:type="dxa"/>
            <w:tcBorders>
              <w:top w:val="single" w:sz="8" w:space="0" w:color="000000"/>
              <w:left w:val="single" w:sz="8" w:space="0" w:color="000000"/>
            </w:tcBorders>
          </w:tcPr>
          <w:p w14:paraId="6941C68F" w14:textId="77777777" w:rsidR="00B25E37" w:rsidRPr="005F6766" w:rsidRDefault="00B25E37" w:rsidP="004E3C73">
            <w:pPr>
              <w:pBdr>
                <w:top w:val="nil"/>
                <w:left w:val="nil"/>
                <w:bottom w:val="nil"/>
                <w:right w:val="nil"/>
                <w:between w:val="nil"/>
              </w:pBdr>
              <w:spacing w:before="122"/>
              <w:ind w:left="602"/>
              <w:rPr>
                <w:rFonts w:ascii="Times New Roman" w:hAnsi="Times New Roman" w:cs="Times New Roman"/>
                <w:color w:val="000000"/>
              </w:rPr>
            </w:pPr>
            <w:r w:rsidRPr="005F6766">
              <w:rPr>
                <w:rFonts w:ascii="Times New Roman" w:hAnsi="Times New Roman" w:cs="Times New Roman"/>
                <w:color w:val="000000"/>
              </w:rPr>
              <w:t>Diğer</w:t>
            </w:r>
            <w:r w:rsidRPr="005F6766">
              <w:rPr>
                <w:rFonts w:ascii="Times New Roman" w:hAnsi="Times New Roman" w:cs="Times New Roman"/>
                <w:color w:val="000000"/>
                <w:vertAlign w:val="superscript"/>
              </w:rPr>
              <w:t>(4)</w:t>
            </w:r>
          </w:p>
        </w:tc>
      </w:tr>
      <w:tr w:rsidR="00B25E37" w:rsidRPr="005F6766" w14:paraId="2425AE34" w14:textId="77777777" w:rsidTr="004E3C73">
        <w:trPr>
          <w:trHeight w:val="221"/>
        </w:trPr>
        <w:tc>
          <w:tcPr>
            <w:tcW w:w="3230" w:type="dxa"/>
            <w:tcBorders>
              <w:top w:val="single" w:sz="8" w:space="0" w:color="000000"/>
              <w:bottom w:val="single" w:sz="8" w:space="0" w:color="000000"/>
              <w:right w:val="single" w:sz="6" w:space="0" w:color="000000"/>
            </w:tcBorders>
          </w:tcPr>
          <w:p w14:paraId="7FF79EA1"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r w:rsidRPr="005F6766">
              <w:rPr>
                <w:rFonts w:ascii="Times New Roman" w:hAnsi="Times New Roman" w:cs="Times New Roman"/>
                <w:color w:val="000000"/>
              </w:rPr>
              <w:t>Öğr. Gör. Miyuki İCHİMURA</w:t>
            </w:r>
          </w:p>
        </w:tc>
        <w:tc>
          <w:tcPr>
            <w:tcW w:w="607" w:type="dxa"/>
            <w:tcBorders>
              <w:top w:val="single" w:sz="8" w:space="0" w:color="000000"/>
              <w:left w:val="single" w:sz="6" w:space="0" w:color="000000"/>
              <w:bottom w:val="single" w:sz="8" w:space="0" w:color="000000"/>
              <w:right w:val="single" w:sz="6" w:space="0" w:color="000000"/>
            </w:tcBorders>
          </w:tcPr>
          <w:p w14:paraId="598D91EE" w14:textId="77777777" w:rsidR="00B25E37" w:rsidRPr="005F6766" w:rsidRDefault="00B25E37" w:rsidP="004E3C73">
            <w:pPr>
              <w:rPr>
                <w:rFonts w:ascii="Times New Roman" w:hAnsi="Times New Roman" w:cs="Times New Roman"/>
              </w:rPr>
            </w:pPr>
            <w:r w:rsidRPr="005F6766">
              <w:rPr>
                <w:rFonts w:ascii="Times New Roman" w:hAnsi="Times New Roman" w:cs="Times New Roman"/>
              </w:rPr>
              <w:t>TZ</w:t>
            </w:r>
          </w:p>
        </w:tc>
        <w:tc>
          <w:tcPr>
            <w:tcW w:w="5779" w:type="dxa"/>
            <w:tcBorders>
              <w:top w:val="single" w:sz="8" w:space="0" w:color="000000"/>
              <w:left w:val="single" w:sz="6" w:space="0" w:color="000000"/>
              <w:bottom w:val="single" w:sz="8" w:space="0" w:color="000000"/>
              <w:right w:val="single" w:sz="6" w:space="0" w:color="000000"/>
            </w:tcBorders>
          </w:tcPr>
          <w:p w14:paraId="272432A7" w14:textId="77777777" w:rsidR="00B25E37" w:rsidRPr="005F6766" w:rsidRDefault="00B25E37" w:rsidP="004E3C73">
            <w:pPr>
              <w:pStyle w:val="Heading4"/>
              <w:rPr>
                <w:rFonts w:ascii="Times New Roman" w:hAnsi="Times New Roman" w:cs="Times New Roman"/>
                <w:b/>
                <w:i/>
                <w:sz w:val="24"/>
                <w:szCs w:val="24"/>
              </w:rPr>
            </w:pPr>
            <w:r w:rsidRPr="005F6766">
              <w:rPr>
                <w:rFonts w:ascii="Times New Roman" w:hAnsi="Times New Roman" w:cs="Times New Roman"/>
                <w:sz w:val="24"/>
                <w:szCs w:val="24"/>
              </w:rPr>
              <w:t>14JPÖ242/İleri Okuma Becerileri II/4/Bahar/2020</w:t>
            </w:r>
          </w:p>
        </w:tc>
        <w:tc>
          <w:tcPr>
            <w:tcW w:w="1037" w:type="dxa"/>
            <w:vMerge w:val="restart"/>
            <w:tcBorders>
              <w:top w:val="single" w:sz="8" w:space="0" w:color="000000"/>
              <w:left w:val="single" w:sz="6" w:space="0" w:color="000000"/>
              <w:bottom w:val="single" w:sz="8" w:space="0" w:color="000000"/>
              <w:right w:val="single" w:sz="6" w:space="0" w:color="000000"/>
            </w:tcBorders>
            <w:vAlign w:val="center"/>
          </w:tcPr>
          <w:p w14:paraId="32B7E651" w14:textId="77777777" w:rsidR="00B25E37" w:rsidRPr="005F6766" w:rsidRDefault="00B25E37" w:rsidP="004E3C73">
            <w:pPr>
              <w:pBdr>
                <w:top w:val="nil"/>
                <w:left w:val="nil"/>
                <w:bottom w:val="nil"/>
                <w:right w:val="nil"/>
                <w:between w:val="nil"/>
              </w:pBdr>
              <w:jc w:val="center"/>
              <w:rPr>
                <w:rFonts w:ascii="Times New Roman" w:hAnsi="Times New Roman" w:cs="Times New Roman"/>
                <w:color w:val="000000"/>
              </w:rPr>
            </w:pPr>
            <w:r w:rsidRPr="005F6766">
              <w:rPr>
                <w:rFonts w:ascii="Times New Roman" w:hAnsi="Times New Roman" w:cs="Times New Roman"/>
                <w:color w:val="000000"/>
              </w:rPr>
              <w:t>%75</w:t>
            </w:r>
          </w:p>
        </w:tc>
        <w:tc>
          <w:tcPr>
            <w:tcW w:w="1842" w:type="dxa"/>
            <w:vMerge w:val="restart"/>
            <w:tcBorders>
              <w:top w:val="single" w:sz="8" w:space="0" w:color="000000"/>
              <w:left w:val="single" w:sz="6" w:space="0" w:color="000000"/>
              <w:bottom w:val="single" w:sz="8" w:space="0" w:color="000000"/>
              <w:right w:val="single" w:sz="6" w:space="0" w:color="000000"/>
            </w:tcBorders>
            <w:vAlign w:val="center"/>
          </w:tcPr>
          <w:p w14:paraId="540B8D5D" w14:textId="77777777" w:rsidR="00B25E37" w:rsidRPr="005F6766" w:rsidRDefault="00B25E37" w:rsidP="004E3C73">
            <w:pPr>
              <w:pBdr>
                <w:top w:val="nil"/>
                <w:left w:val="nil"/>
                <w:bottom w:val="nil"/>
                <w:right w:val="nil"/>
                <w:between w:val="nil"/>
              </w:pBdr>
              <w:jc w:val="center"/>
              <w:rPr>
                <w:rFonts w:ascii="Times New Roman" w:hAnsi="Times New Roman" w:cs="Times New Roman"/>
                <w:color w:val="000000"/>
              </w:rPr>
            </w:pPr>
            <w:r w:rsidRPr="005F6766">
              <w:rPr>
                <w:rFonts w:ascii="Times New Roman" w:hAnsi="Times New Roman" w:cs="Times New Roman"/>
                <w:color w:val="000000"/>
              </w:rPr>
              <w:t>%25</w:t>
            </w:r>
          </w:p>
        </w:tc>
        <w:tc>
          <w:tcPr>
            <w:tcW w:w="1842" w:type="dxa"/>
            <w:vMerge w:val="restart"/>
            <w:tcBorders>
              <w:top w:val="single" w:sz="8" w:space="0" w:color="000000"/>
              <w:left w:val="single" w:sz="6" w:space="0" w:color="000000"/>
            </w:tcBorders>
          </w:tcPr>
          <w:p w14:paraId="5A3AFDC1"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r>
      <w:tr w:rsidR="00B25E37" w:rsidRPr="005F6766" w14:paraId="7FAE7C14" w14:textId="77777777" w:rsidTr="004E3C73">
        <w:trPr>
          <w:trHeight w:val="183"/>
        </w:trPr>
        <w:tc>
          <w:tcPr>
            <w:tcW w:w="3230" w:type="dxa"/>
            <w:tcBorders>
              <w:top w:val="single" w:sz="8" w:space="0" w:color="000000"/>
              <w:bottom w:val="single" w:sz="8" w:space="0" w:color="000000"/>
              <w:right w:val="single" w:sz="6" w:space="0" w:color="000000"/>
            </w:tcBorders>
          </w:tcPr>
          <w:p w14:paraId="5498D99B"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06E0EB8D" w14:textId="77777777" w:rsidR="00B25E37" w:rsidRPr="005F6766" w:rsidRDefault="00B25E37" w:rsidP="004E3C73">
            <w:pPr>
              <w:rPr>
                <w:rFonts w:ascii="Times New Roman" w:hAnsi="Times New Roman" w:cs="Times New Roman"/>
              </w:rPr>
            </w:pPr>
            <w:r w:rsidRPr="005F6766">
              <w:rPr>
                <w:rFonts w:ascii="Times New Roman" w:hAnsi="Times New Roman" w:cs="Times New Roman"/>
              </w:rPr>
              <w:t>TZ</w:t>
            </w:r>
          </w:p>
        </w:tc>
        <w:tc>
          <w:tcPr>
            <w:tcW w:w="5779" w:type="dxa"/>
            <w:tcBorders>
              <w:top w:val="single" w:sz="8" w:space="0" w:color="000000"/>
              <w:left w:val="single" w:sz="6" w:space="0" w:color="000000"/>
              <w:bottom w:val="single" w:sz="8" w:space="0" w:color="000000"/>
              <w:right w:val="single" w:sz="6" w:space="0" w:color="000000"/>
            </w:tcBorders>
          </w:tcPr>
          <w:p w14:paraId="7DB92456" w14:textId="77777777" w:rsidR="00B25E37" w:rsidRPr="005F6766" w:rsidRDefault="00B25E37" w:rsidP="004E3C73">
            <w:pPr>
              <w:rPr>
                <w:rFonts w:ascii="Times New Roman" w:hAnsi="Times New Roman" w:cs="Times New Roman"/>
              </w:rPr>
            </w:pPr>
            <w:r w:rsidRPr="005F6766">
              <w:rPr>
                <w:rFonts w:ascii="Times New Roman" w:hAnsi="Times New Roman" w:cs="Times New Roman"/>
              </w:rPr>
              <w:t>JPÖ-2008/İleri Okuma Becerileri II/2/Bahar/2020</w:t>
            </w:r>
          </w:p>
        </w:tc>
        <w:tc>
          <w:tcPr>
            <w:tcW w:w="1037" w:type="dxa"/>
            <w:vMerge/>
            <w:tcBorders>
              <w:top w:val="single" w:sz="8" w:space="0" w:color="000000"/>
              <w:left w:val="single" w:sz="6" w:space="0" w:color="000000"/>
              <w:bottom w:val="single" w:sz="8" w:space="0" w:color="000000"/>
              <w:right w:val="single" w:sz="6" w:space="0" w:color="000000"/>
            </w:tcBorders>
            <w:vAlign w:val="center"/>
          </w:tcPr>
          <w:p w14:paraId="42B3E636"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rPr>
            </w:pPr>
          </w:p>
        </w:tc>
        <w:tc>
          <w:tcPr>
            <w:tcW w:w="1842" w:type="dxa"/>
            <w:vMerge/>
            <w:tcBorders>
              <w:top w:val="single" w:sz="8" w:space="0" w:color="000000"/>
              <w:left w:val="single" w:sz="6" w:space="0" w:color="000000"/>
              <w:bottom w:val="single" w:sz="8" w:space="0" w:color="000000"/>
              <w:right w:val="single" w:sz="6" w:space="0" w:color="000000"/>
            </w:tcBorders>
            <w:vAlign w:val="center"/>
          </w:tcPr>
          <w:p w14:paraId="0A937FE9"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rPr>
            </w:pPr>
          </w:p>
        </w:tc>
        <w:tc>
          <w:tcPr>
            <w:tcW w:w="1842" w:type="dxa"/>
            <w:vMerge/>
            <w:tcBorders>
              <w:top w:val="single" w:sz="8" w:space="0" w:color="000000"/>
              <w:left w:val="single" w:sz="6" w:space="0" w:color="000000"/>
            </w:tcBorders>
          </w:tcPr>
          <w:p w14:paraId="579EBC66"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rPr>
            </w:pPr>
          </w:p>
        </w:tc>
      </w:tr>
      <w:tr w:rsidR="00B25E37" w:rsidRPr="005F6766" w14:paraId="75FDD1EA" w14:textId="77777777" w:rsidTr="004E3C73">
        <w:trPr>
          <w:trHeight w:val="570"/>
        </w:trPr>
        <w:tc>
          <w:tcPr>
            <w:tcW w:w="3230" w:type="dxa"/>
            <w:tcBorders>
              <w:top w:val="single" w:sz="8" w:space="0" w:color="000000"/>
              <w:bottom w:val="single" w:sz="8" w:space="0" w:color="000000"/>
              <w:right w:val="single" w:sz="6" w:space="0" w:color="000000"/>
            </w:tcBorders>
          </w:tcPr>
          <w:p w14:paraId="63DB021A"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63EC7C94" w14:textId="77777777" w:rsidR="00B25E37" w:rsidRPr="005F6766" w:rsidRDefault="00B25E37" w:rsidP="004E3C73">
            <w:pPr>
              <w:rPr>
                <w:rFonts w:ascii="Times New Roman" w:hAnsi="Times New Roman" w:cs="Times New Roman"/>
              </w:rPr>
            </w:pPr>
            <w:r w:rsidRPr="005F6766">
              <w:rPr>
                <w:rFonts w:ascii="Times New Roman" w:hAnsi="Times New Roman" w:cs="Times New Roman"/>
              </w:rPr>
              <w:t>TZ</w:t>
            </w:r>
          </w:p>
        </w:tc>
        <w:tc>
          <w:tcPr>
            <w:tcW w:w="5779" w:type="dxa"/>
            <w:tcBorders>
              <w:top w:val="single" w:sz="8" w:space="0" w:color="000000"/>
              <w:left w:val="single" w:sz="6" w:space="0" w:color="000000"/>
              <w:bottom w:val="single" w:sz="8" w:space="0" w:color="000000"/>
              <w:right w:val="single" w:sz="6" w:space="0" w:color="000000"/>
            </w:tcBorders>
          </w:tcPr>
          <w:p w14:paraId="02743181" w14:textId="77777777" w:rsidR="00B25E37" w:rsidRPr="005F6766" w:rsidRDefault="00B25E37" w:rsidP="004E3C73">
            <w:pPr>
              <w:pStyle w:val="Heading4"/>
              <w:rPr>
                <w:rFonts w:ascii="Times New Roman" w:hAnsi="Times New Roman" w:cs="Times New Roman"/>
                <w:b/>
                <w:i/>
                <w:sz w:val="24"/>
                <w:szCs w:val="24"/>
              </w:rPr>
            </w:pPr>
            <w:r w:rsidRPr="005F6766">
              <w:rPr>
                <w:rFonts w:ascii="Times New Roman" w:hAnsi="Times New Roman" w:cs="Times New Roman"/>
                <w:sz w:val="24"/>
                <w:szCs w:val="24"/>
              </w:rPr>
              <w:t>14JPÖ216/Öğretim Teknolojileri ve Materyal Tasarım/3/Bahar/2020</w:t>
            </w:r>
          </w:p>
        </w:tc>
        <w:tc>
          <w:tcPr>
            <w:tcW w:w="1037" w:type="dxa"/>
            <w:vMerge/>
            <w:tcBorders>
              <w:top w:val="single" w:sz="8" w:space="0" w:color="000000"/>
              <w:left w:val="single" w:sz="6" w:space="0" w:color="000000"/>
              <w:bottom w:val="single" w:sz="8" w:space="0" w:color="000000"/>
              <w:right w:val="single" w:sz="6" w:space="0" w:color="000000"/>
            </w:tcBorders>
            <w:vAlign w:val="center"/>
          </w:tcPr>
          <w:p w14:paraId="3E9BDF61"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i/>
              </w:rPr>
            </w:pPr>
          </w:p>
        </w:tc>
        <w:tc>
          <w:tcPr>
            <w:tcW w:w="1842" w:type="dxa"/>
            <w:vMerge/>
            <w:tcBorders>
              <w:top w:val="single" w:sz="8" w:space="0" w:color="000000"/>
              <w:left w:val="single" w:sz="6" w:space="0" w:color="000000"/>
              <w:bottom w:val="single" w:sz="8" w:space="0" w:color="000000"/>
              <w:right w:val="single" w:sz="6" w:space="0" w:color="000000"/>
            </w:tcBorders>
            <w:vAlign w:val="center"/>
          </w:tcPr>
          <w:p w14:paraId="7CD56AF2"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i/>
              </w:rPr>
            </w:pPr>
          </w:p>
        </w:tc>
        <w:tc>
          <w:tcPr>
            <w:tcW w:w="1842" w:type="dxa"/>
            <w:vMerge/>
            <w:tcBorders>
              <w:top w:val="single" w:sz="8" w:space="0" w:color="000000"/>
              <w:left w:val="single" w:sz="6" w:space="0" w:color="000000"/>
            </w:tcBorders>
          </w:tcPr>
          <w:p w14:paraId="2274CD89"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i/>
              </w:rPr>
            </w:pPr>
          </w:p>
        </w:tc>
      </w:tr>
      <w:tr w:rsidR="00B25E37" w:rsidRPr="005F6766" w14:paraId="2431D4D4" w14:textId="77777777" w:rsidTr="004E3C73">
        <w:trPr>
          <w:trHeight w:val="252"/>
        </w:trPr>
        <w:tc>
          <w:tcPr>
            <w:tcW w:w="3230" w:type="dxa"/>
            <w:tcBorders>
              <w:top w:val="single" w:sz="8" w:space="0" w:color="000000"/>
              <w:bottom w:val="single" w:sz="8" w:space="0" w:color="000000"/>
              <w:right w:val="single" w:sz="6" w:space="0" w:color="000000"/>
            </w:tcBorders>
          </w:tcPr>
          <w:p w14:paraId="256AF359"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13066232" w14:textId="77777777" w:rsidR="00B25E37" w:rsidRPr="005F6766" w:rsidRDefault="00B25E37" w:rsidP="004E3C73">
            <w:pPr>
              <w:rPr>
                <w:rFonts w:ascii="Times New Roman" w:hAnsi="Times New Roman" w:cs="Times New Roman"/>
              </w:rPr>
            </w:pPr>
            <w:r w:rsidRPr="005F6766">
              <w:rPr>
                <w:rFonts w:ascii="Times New Roman" w:hAnsi="Times New Roman" w:cs="Times New Roman"/>
              </w:rPr>
              <w:t>TZ</w:t>
            </w:r>
          </w:p>
        </w:tc>
        <w:tc>
          <w:tcPr>
            <w:tcW w:w="5779" w:type="dxa"/>
            <w:tcBorders>
              <w:top w:val="single" w:sz="8" w:space="0" w:color="000000"/>
              <w:left w:val="single" w:sz="6" w:space="0" w:color="000000"/>
              <w:bottom w:val="single" w:sz="8" w:space="0" w:color="000000"/>
              <w:right w:val="single" w:sz="6" w:space="0" w:color="000000"/>
            </w:tcBorders>
          </w:tcPr>
          <w:p w14:paraId="76F1C8DD" w14:textId="77777777" w:rsidR="00B25E37" w:rsidRPr="005F6766" w:rsidRDefault="00B25E37" w:rsidP="004E3C73">
            <w:pPr>
              <w:pStyle w:val="Heading4"/>
              <w:rPr>
                <w:rFonts w:ascii="Times New Roman" w:hAnsi="Times New Roman" w:cs="Times New Roman"/>
                <w:b/>
                <w:i/>
                <w:sz w:val="24"/>
                <w:szCs w:val="24"/>
              </w:rPr>
            </w:pPr>
            <w:r w:rsidRPr="005F6766">
              <w:rPr>
                <w:rFonts w:ascii="Times New Roman" w:hAnsi="Times New Roman" w:cs="Times New Roman"/>
                <w:sz w:val="24"/>
                <w:szCs w:val="24"/>
              </w:rPr>
              <w:t>EGT-3010/Öğretim Teknolojileri/2/Bahar/2020</w:t>
            </w:r>
          </w:p>
        </w:tc>
        <w:tc>
          <w:tcPr>
            <w:tcW w:w="1037" w:type="dxa"/>
            <w:vMerge/>
            <w:tcBorders>
              <w:top w:val="single" w:sz="8" w:space="0" w:color="000000"/>
              <w:left w:val="single" w:sz="6" w:space="0" w:color="000000"/>
              <w:bottom w:val="single" w:sz="8" w:space="0" w:color="000000"/>
              <w:right w:val="single" w:sz="6" w:space="0" w:color="000000"/>
            </w:tcBorders>
            <w:vAlign w:val="center"/>
          </w:tcPr>
          <w:p w14:paraId="34B3C909"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i/>
              </w:rPr>
            </w:pPr>
          </w:p>
        </w:tc>
        <w:tc>
          <w:tcPr>
            <w:tcW w:w="1842" w:type="dxa"/>
            <w:vMerge/>
            <w:tcBorders>
              <w:top w:val="single" w:sz="8" w:space="0" w:color="000000"/>
              <w:left w:val="single" w:sz="6" w:space="0" w:color="000000"/>
              <w:bottom w:val="single" w:sz="8" w:space="0" w:color="000000"/>
              <w:right w:val="single" w:sz="6" w:space="0" w:color="000000"/>
            </w:tcBorders>
            <w:vAlign w:val="center"/>
          </w:tcPr>
          <w:p w14:paraId="703436C2"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i/>
              </w:rPr>
            </w:pPr>
          </w:p>
        </w:tc>
        <w:tc>
          <w:tcPr>
            <w:tcW w:w="1842" w:type="dxa"/>
            <w:vMerge/>
            <w:tcBorders>
              <w:top w:val="single" w:sz="8" w:space="0" w:color="000000"/>
              <w:left w:val="single" w:sz="6" w:space="0" w:color="000000"/>
            </w:tcBorders>
          </w:tcPr>
          <w:p w14:paraId="1E259E2D"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i/>
              </w:rPr>
            </w:pPr>
          </w:p>
        </w:tc>
      </w:tr>
      <w:tr w:rsidR="00B25E37" w:rsidRPr="005F6766" w14:paraId="2DADF9DE" w14:textId="77777777" w:rsidTr="004E3C73">
        <w:trPr>
          <w:trHeight w:val="356"/>
        </w:trPr>
        <w:tc>
          <w:tcPr>
            <w:tcW w:w="3230" w:type="dxa"/>
            <w:tcBorders>
              <w:top w:val="single" w:sz="8" w:space="0" w:color="000000"/>
              <w:bottom w:val="single" w:sz="8" w:space="0" w:color="000000"/>
              <w:right w:val="single" w:sz="6" w:space="0" w:color="000000"/>
            </w:tcBorders>
          </w:tcPr>
          <w:p w14:paraId="26BE9080"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77BA3CEA" w14:textId="77777777" w:rsidR="00B25E37" w:rsidRPr="005F6766" w:rsidRDefault="00B25E37" w:rsidP="004E3C73">
            <w:pPr>
              <w:rPr>
                <w:rFonts w:ascii="Times New Roman" w:hAnsi="Times New Roman" w:cs="Times New Roman"/>
              </w:rPr>
            </w:pPr>
            <w:r w:rsidRPr="005F6766">
              <w:rPr>
                <w:rFonts w:ascii="Times New Roman" w:hAnsi="Times New Roman" w:cs="Times New Roman"/>
              </w:rPr>
              <w:t>TZ</w:t>
            </w:r>
          </w:p>
        </w:tc>
        <w:tc>
          <w:tcPr>
            <w:tcW w:w="5779" w:type="dxa"/>
            <w:tcBorders>
              <w:top w:val="single" w:sz="8" w:space="0" w:color="000000"/>
              <w:left w:val="single" w:sz="6" w:space="0" w:color="000000"/>
              <w:bottom w:val="single" w:sz="8" w:space="0" w:color="000000"/>
              <w:right w:val="single" w:sz="6" w:space="0" w:color="000000"/>
            </w:tcBorders>
          </w:tcPr>
          <w:sdt>
            <w:sdtPr>
              <w:rPr>
                <w:rFonts w:ascii="Times New Roman" w:hAnsi="Times New Roman" w:cs="Times New Roman"/>
              </w:rPr>
              <w:tag w:val="goog_rdk_248"/>
              <w:id w:val="1625657360"/>
            </w:sdtPr>
            <w:sdtEndPr/>
            <w:sdtContent>
              <w:p w14:paraId="3EBFC29C" w14:textId="77777777" w:rsidR="00B25E37" w:rsidRPr="005F6766" w:rsidRDefault="00B25E37" w:rsidP="004E3C73">
                <w:pPr>
                  <w:pStyle w:val="Heading4"/>
                  <w:rPr>
                    <w:rFonts w:ascii="Times New Roman" w:hAnsi="Times New Roman" w:cs="Times New Roman"/>
                    <w:b/>
                    <w:i/>
                    <w:sz w:val="24"/>
                    <w:szCs w:val="24"/>
                  </w:rPr>
                </w:pPr>
                <w:r w:rsidRPr="005F6766">
                  <w:rPr>
                    <w:rFonts w:ascii="Times New Roman" w:hAnsi="Times New Roman" w:cs="Times New Roman"/>
                    <w:sz w:val="24"/>
                    <w:szCs w:val="24"/>
                  </w:rPr>
                  <w:t>14JPÖ342/Topluma Hizmet Uygulamaları/2/Bahar/2020</w:t>
                </w:r>
              </w:p>
            </w:sdtContent>
          </w:sdt>
        </w:tc>
        <w:tc>
          <w:tcPr>
            <w:tcW w:w="1037" w:type="dxa"/>
            <w:vMerge/>
            <w:tcBorders>
              <w:top w:val="single" w:sz="8" w:space="0" w:color="000000"/>
              <w:left w:val="single" w:sz="6" w:space="0" w:color="000000"/>
              <w:bottom w:val="single" w:sz="8" w:space="0" w:color="000000"/>
              <w:right w:val="single" w:sz="6" w:space="0" w:color="000000"/>
            </w:tcBorders>
            <w:vAlign w:val="center"/>
          </w:tcPr>
          <w:p w14:paraId="5D99C033"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i/>
              </w:rPr>
            </w:pPr>
          </w:p>
        </w:tc>
        <w:tc>
          <w:tcPr>
            <w:tcW w:w="1842" w:type="dxa"/>
            <w:vMerge/>
            <w:tcBorders>
              <w:top w:val="single" w:sz="8" w:space="0" w:color="000000"/>
              <w:left w:val="single" w:sz="6" w:space="0" w:color="000000"/>
              <w:bottom w:val="single" w:sz="8" w:space="0" w:color="000000"/>
              <w:right w:val="single" w:sz="6" w:space="0" w:color="000000"/>
            </w:tcBorders>
            <w:vAlign w:val="center"/>
          </w:tcPr>
          <w:p w14:paraId="6E6F4316"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i/>
              </w:rPr>
            </w:pPr>
          </w:p>
        </w:tc>
        <w:tc>
          <w:tcPr>
            <w:tcW w:w="1842" w:type="dxa"/>
            <w:vMerge/>
            <w:tcBorders>
              <w:top w:val="single" w:sz="8" w:space="0" w:color="000000"/>
              <w:left w:val="single" w:sz="6" w:space="0" w:color="000000"/>
            </w:tcBorders>
          </w:tcPr>
          <w:p w14:paraId="3D6D85AC"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i/>
              </w:rPr>
            </w:pPr>
          </w:p>
        </w:tc>
      </w:tr>
      <w:tr w:rsidR="00B25E37" w:rsidRPr="005F6766" w14:paraId="28289773" w14:textId="77777777" w:rsidTr="004E3C73">
        <w:trPr>
          <w:trHeight w:val="377"/>
        </w:trPr>
        <w:tc>
          <w:tcPr>
            <w:tcW w:w="3230" w:type="dxa"/>
            <w:tcBorders>
              <w:top w:val="single" w:sz="8" w:space="0" w:color="000000"/>
              <w:bottom w:val="single" w:sz="8" w:space="0" w:color="000000"/>
              <w:right w:val="single" w:sz="6" w:space="0" w:color="000000"/>
            </w:tcBorders>
          </w:tcPr>
          <w:p w14:paraId="06578016"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65D97593" w14:textId="77777777" w:rsidR="00B25E37" w:rsidRPr="005F6766" w:rsidRDefault="00B25E37" w:rsidP="004E3C73">
            <w:pPr>
              <w:rPr>
                <w:rFonts w:ascii="Times New Roman" w:hAnsi="Times New Roman" w:cs="Times New Roman"/>
              </w:rPr>
            </w:pPr>
            <w:r w:rsidRPr="005F6766">
              <w:rPr>
                <w:rFonts w:ascii="Times New Roman" w:hAnsi="Times New Roman" w:cs="Times New Roman"/>
              </w:rPr>
              <w:t>TZ</w:t>
            </w:r>
          </w:p>
        </w:tc>
        <w:tc>
          <w:tcPr>
            <w:tcW w:w="5779" w:type="dxa"/>
            <w:tcBorders>
              <w:top w:val="single" w:sz="8" w:space="0" w:color="000000"/>
              <w:left w:val="single" w:sz="6" w:space="0" w:color="000000"/>
              <w:bottom w:val="single" w:sz="8" w:space="0" w:color="000000"/>
              <w:right w:val="single" w:sz="6" w:space="0" w:color="000000"/>
            </w:tcBorders>
          </w:tcPr>
          <w:p w14:paraId="62808156" w14:textId="77777777" w:rsidR="00B25E37" w:rsidRPr="005F6766" w:rsidRDefault="00B25E37" w:rsidP="004E3C73">
            <w:pPr>
              <w:pStyle w:val="Heading4"/>
              <w:rPr>
                <w:rFonts w:ascii="Times New Roman" w:hAnsi="Times New Roman" w:cs="Times New Roman"/>
                <w:b/>
                <w:i/>
                <w:sz w:val="24"/>
                <w:szCs w:val="24"/>
              </w:rPr>
            </w:pPr>
            <w:r w:rsidRPr="005F6766">
              <w:rPr>
                <w:rFonts w:ascii="Times New Roman" w:hAnsi="Times New Roman" w:cs="Times New Roman"/>
                <w:sz w:val="24"/>
                <w:szCs w:val="24"/>
              </w:rPr>
              <w:t>14JPÖ408/Öğretmenlik Uygulaması/6/Bahar/2020</w:t>
            </w:r>
          </w:p>
        </w:tc>
        <w:tc>
          <w:tcPr>
            <w:tcW w:w="1037" w:type="dxa"/>
            <w:vMerge/>
            <w:tcBorders>
              <w:top w:val="single" w:sz="8" w:space="0" w:color="000000"/>
              <w:left w:val="single" w:sz="6" w:space="0" w:color="000000"/>
              <w:bottom w:val="single" w:sz="8" w:space="0" w:color="000000"/>
              <w:right w:val="single" w:sz="6" w:space="0" w:color="000000"/>
            </w:tcBorders>
            <w:vAlign w:val="center"/>
          </w:tcPr>
          <w:p w14:paraId="76EEA086"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i/>
              </w:rPr>
            </w:pPr>
          </w:p>
        </w:tc>
        <w:tc>
          <w:tcPr>
            <w:tcW w:w="1842" w:type="dxa"/>
            <w:vMerge/>
            <w:tcBorders>
              <w:top w:val="single" w:sz="8" w:space="0" w:color="000000"/>
              <w:left w:val="single" w:sz="6" w:space="0" w:color="000000"/>
              <w:bottom w:val="single" w:sz="8" w:space="0" w:color="000000"/>
              <w:right w:val="single" w:sz="6" w:space="0" w:color="000000"/>
            </w:tcBorders>
            <w:vAlign w:val="center"/>
          </w:tcPr>
          <w:p w14:paraId="3B911E2E"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i/>
              </w:rPr>
            </w:pPr>
          </w:p>
        </w:tc>
        <w:tc>
          <w:tcPr>
            <w:tcW w:w="1842" w:type="dxa"/>
            <w:vMerge/>
            <w:tcBorders>
              <w:top w:val="single" w:sz="8" w:space="0" w:color="000000"/>
              <w:left w:val="single" w:sz="6" w:space="0" w:color="000000"/>
            </w:tcBorders>
          </w:tcPr>
          <w:p w14:paraId="493F9AF5"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i/>
              </w:rPr>
            </w:pPr>
          </w:p>
        </w:tc>
      </w:tr>
      <w:tr w:rsidR="00B25E37" w:rsidRPr="005F6766" w14:paraId="4B7A52FA" w14:textId="77777777" w:rsidTr="004E3C73">
        <w:trPr>
          <w:trHeight w:val="226"/>
        </w:trPr>
        <w:tc>
          <w:tcPr>
            <w:tcW w:w="3230" w:type="dxa"/>
            <w:tcBorders>
              <w:top w:val="single" w:sz="8" w:space="0" w:color="000000"/>
              <w:bottom w:val="single" w:sz="8" w:space="0" w:color="000000"/>
              <w:right w:val="single" w:sz="6" w:space="0" w:color="000000"/>
            </w:tcBorders>
          </w:tcPr>
          <w:p w14:paraId="3846E694"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13088067" w14:textId="77777777" w:rsidR="00B25E37" w:rsidRPr="005F6766" w:rsidRDefault="00B25E37" w:rsidP="004E3C73">
            <w:pPr>
              <w:rPr>
                <w:rFonts w:ascii="Times New Roman" w:hAnsi="Times New Roman" w:cs="Times New Roman"/>
              </w:rPr>
            </w:pPr>
            <w:r w:rsidRPr="005F6766">
              <w:rPr>
                <w:rFonts w:ascii="Times New Roman" w:hAnsi="Times New Roman" w:cs="Times New Roman"/>
              </w:rPr>
              <w:t>TZ</w:t>
            </w:r>
          </w:p>
        </w:tc>
        <w:tc>
          <w:tcPr>
            <w:tcW w:w="5779" w:type="dxa"/>
            <w:tcBorders>
              <w:top w:val="single" w:sz="8" w:space="0" w:color="000000"/>
              <w:left w:val="single" w:sz="6" w:space="0" w:color="000000"/>
              <w:bottom w:val="single" w:sz="8" w:space="0" w:color="000000"/>
              <w:right w:val="single" w:sz="6" w:space="0" w:color="000000"/>
            </w:tcBorders>
          </w:tcPr>
          <w:p w14:paraId="4832B194" w14:textId="77777777" w:rsidR="00B25E37" w:rsidRPr="005F6766" w:rsidRDefault="00B25E37" w:rsidP="004E3C73">
            <w:pPr>
              <w:pStyle w:val="Heading4"/>
              <w:rPr>
                <w:rFonts w:ascii="Times New Roman" w:hAnsi="Times New Roman" w:cs="Times New Roman"/>
                <w:b/>
                <w:i/>
                <w:sz w:val="24"/>
                <w:szCs w:val="24"/>
              </w:rPr>
            </w:pPr>
            <w:r w:rsidRPr="005F6766">
              <w:rPr>
                <w:rFonts w:ascii="Times New Roman" w:hAnsi="Times New Roman" w:cs="Times New Roman"/>
                <w:sz w:val="24"/>
                <w:szCs w:val="24"/>
              </w:rPr>
              <w:t>JPN01 - Temel Japonca Dil Bilgisi2/0/Bahar/2020</w:t>
            </w:r>
          </w:p>
        </w:tc>
        <w:tc>
          <w:tcPr>
            <w:tcW w:w="1037" w:type="dxa"/>
            <w:vMerge/>
            <w:tcBorders>
              <w:top w:val="single" w:sz="8" w:space="0" w:color="000000"/>
              <w:left w:val="single" w:sz="6" w:space="0" w:color="000000"/>
              <w:bottom w:val="single" w:sz="8" w:space="0" w:color="000000"/>
              <w:right w:val="single" w:sz="6" w:space="0" w:color="000000"/>
            </w:tcBorders>
            <w:vAlign w:val="center"/>
          </w:tcPr>
          <w:p w14:paraId="5BD36384"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i/>
              </w:rPr>
            </w:pPr>
          </w:p>
        </w:tc>
        <w:tc>
          <w:tcPr>
            <w:tcW w:w="1842" w:type="dxa"/>
            <w:vMerge/>
            <w:tcBorders>
              <w:top w:val="single" w:sz="8" w:space="0" w:color="000000"/>
              <w:left w:val="single" w:sz="6" w:space="0" w:color="000000"/>
              <w:bottom w:val="single" w:sz="8" w:space="0" w:color="000000"/>
              <w:right w:val="single" w:sz="6" w:space="0" w:color="000000"/>
            </w:tcBorders>
            <w:vAlign w:val="center"/>
          </w:tcPr>
          <w:p w14:paraId="579D963E"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i/>
              </w:rPr>
            </w:pPr>
          </w:p>
        </w:tc>
        <w:tc>
          <w:tcPr>
            <w:tcW w:w="1842" w:type="dxa"/>
            <w:vMerge/>
            <w:tcBorders>
              <w:top w:val="single" w:sz="8" w:space="0" w:color="000000"/>
              <w:left w:val="single" w:sz="6" w:space="0" w:color="000000"/>
            </w:tcBorders>
          </w:tcPr>
          <w:p w14:paraId="5399B9D0"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i/>
              </w:rPr>
            </w:pPr>
          </w:p>
        </w:tc>
      </w:tr>
      <w:tr w:rsidR="00B25E37" w:rsidRPr="005F6766" w14:paraId="0FD8B987" w14:textId="77777777" w:rsidTr="004E3C73">
        <w:trPr>
          <w:trHeight w:val="628"/>
        </w:trPr>
        <w:tc>
          <w:tcPr>
            <w:tcW w:w="3230" w:type="dxa"/>
            <w:tcBorders>
              <w:top w:val="single" w:sz="8" w:space="0" w:color="000000"/>
              <w:bottom w:val="single" w:sz="8" w:space="0" w:color="000000"/>
              <w:right w:val="single" w:sz="6" w:space="0" w:color="000000"/>
            </w:tcBorders>
          </w:tcPr>
          <w:p w14:paraId="2ECE28AC"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35FB1EE2" w14:textId="77777777" w:rsidR="00B25E37" w:rsidRPr="005F6766" w:rsidRDefault="00B25E37" w:rsidP="004E3C73">
            <w:pPr>
              <w:rPr>
                <w:rFonts w:ascii="Times New Roman" w:hAnsi="Times New Roman" w:cs="Times New Roman"/>
              </w:rPr>
            </w:pPr>
            <w:r w:rsidRPr="005F6766">
              <w:rPr>
                <w:rFonts w:ascii="Times New Roman" w:hAnsi="Times New Roman" w:cs="Times New Roman"/>
              </w:rPr>
              <w:t>TZ</w:t>
            </w:r>
          </w:p>
        </w:tc>
        <w:tc>
          <w:tcPr>
            <w:tcW w:w="5779" w:type="dxa"/>
            <w:tcBorders>
              <w:top w:val="single" w:sz="8" w:space="0" w:color="000000"/>
              <w:left w:val="single" w:sz="6" w:space="0" w:color="000000"/>
              <w:bottom w:val="single" w:sz="8" w:space="0" w:color="000000"/>
              <w:right w:val="single" w:sz="6" w:space="0" w:color="000000"/>
            </w:tcBorders>
          </w:tcPr>
          <w:p w14:paraId="7DDC9A1E" w14:textId="77777777" w:rsidR="00B25E37" w:rsidRPr="005F6766" w:rsidRDefault="00B25E37" w:rsidP="004E3C73">
            <w:pPr>
              <w:pStyle w:val="Heading4"/>
              <w:rPr>
                <w:rFonts w:ascii="Times New Roman" w:hAnsi="Times New Roman" w:cs="Times New Roman"/>
                <w:b/>
                <w:i/>
                <w:sz w:val="24"/>
                <w:szCs w:val="24"/>
              </w:rPr>
            </w:pPr>
            <w:r w:rsidRPr="005F6766">
              <w:rPr>
                <w:rFonts w:ascii="Times New Roman" w:hAnsi="Times New Roman" w:cs="Times New Roman"/>
                <w:sz w:val="24"/>
                <w:szCs w:val="24"/>
              </w:rPr>
              <w:t>JPÖ-3009/Japonca Dil Becerilerinin Öğretimi I/2/Güz/2020</w:t>
            </w:r>
          </w:p>
        </w:tc>
        <w:tc>
          <w:tcPr>
            <w:tcW w:w="1037" w:type="dxa"/>
            <w:vMerge/>
            <w:tcBorders>
              <w:top w:val="single" w:sz="8" w:space="0" w:color="000000"/>
              <w:left w:val="single" w:sz="6" w:space="0" w:color="000000"/>
              <w:bottom w:val="single" w:sz="8" w:space="0" w:color="000000"/>
              <w:right w:val="single" w:sz="6" w:space="0" w:color="000000"/>
            </w:tcBorders>
            <w:vAlign w:val="center"/>
          </w:tcPr>
          <w:p w14:paraId="13115ED2"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i/>
              </w:rPr>
            </w:pPr>
          </w:p>
        </w:tc>
        <w:tc>
          <w:tcPr>
            <w:tcW w:w="1842" w:type="dxa"/>
            <w:vMerge/>
            <w:tcBorders>
              <w:top w:val="single" w:sz="8" w:space="0" w:color="000000"/>
              <w:left w:val="single" w:sz="6" w:space="0" w:color="000000"/>
              <w:bottom w:val="single" w:sz="8" w:space="0" w:color="000000"/>
              <w:right w:val="single" w:sz="6" w:space="0" w:color="000000"/>
            </w:tcBorders>
            <w:vAlign w:val="center"/>
          </w:tcPr>
          <w:p w14:paraId="1C6F63C0"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i/>
              </w:rPr>
            </w:pPr>
          </w:p>
        </w:tc>
        <w:tc>
          <w:tcPr>
            <w:tcW w:w="1842" w:type="dxa"/>
            <w:vMerge/>
            <w:tcBorders>
              <w:top w:val="single" w:sz="8" w:space="0" w:color="000000"/>
              <w:left w:val="single" w:sz="6" w:space="0" w:color="000000"/>
            </w:tcBorders>
          </w:tcPr>
          <w:p w14:paraId="78527ED5"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i/>
              </w:rPr>
            </w:pPr>
          </w:p>
        </w:tc>
      </w:tr>
      <w:tr w:rsidR="00B25E37" w:rsidRPr="005F6766" w14:paraId="3C98F381" w14:textId="77777777" w:rsidTr="004E3C73">
        <w:trPr>
          <w:trHeight w:val="241"/>
        </w:trPr>
        <w:tc>
          <w:tcPr>
            <w:tcW w:w="3230" w:type="dxa"/>
            <w:tcBorders>
              <w:top w:val="single" w:sz="8" w:space="0" w:color="000000"/>
              <w:bottom w:val="single" w:sz="8" w:space="0" w:color="000000"/>
              <w:right w:val="single" w:sz="6" w:space="0" w:color="000000"/>
            </w:tcBorders>
          </w:tcPr>
          <w:p w14:paraId="0852252C"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5268B424" w14:textId="77777777" w:rsidR="00B25E37" w:rsidRPr="005F6766" w:rsidRDefault="00B25E37" w:rsidP="004E3C73">
            <w:pPr>
              <w:rPr>
                <w:rFonts w:ascii="Times New Roman" w:hAnsi="Times New Roman" w:cs="Times New Roman"/>
              </w:rPr>
            </w:pPr>
            <w:r w:rsidRPr="005F6766">
              <w:rPr>
                <w:rFonts w:ascii="Times New Roman" w:hAnsi="Times New Roman" w:cs="Times New Roman"/>
              </w:rPr>
              <w:t>TZ</w:t>
            </w:r>
          </w:p>
        </w:tc>
        <w:tc>
          <w:tcPr>
            <w:tcW w:w="5779" w:type="dxa"/>
            <w:tcBorders>
              <w:top w:val="single" w:sz="8" w:space="0" w:color="000000"/>
              <w:left w:val="single" w:sz="6" w:space="0" w:color="000000"/>
              <w:bottom w:val="single" w:sz="8" w:space="0" w:color="000000"/>
              <w:right w:val="single" w:sz="6" w:space="0" w:color="000000"/>
            </w:tcBorders>
          </w:tcPr>
          <w:p w14:paraId="15D3BAE6" w14:textId="77777777" w:rsidR="00B25E37" w:rsidRPr="005F6766" w:rsidRDefault="00B25E37" w:rsidP="004E3C73">
            <w:pPr>
              <w:pStyle w:val="Heading4"/>
              <w:rPr>
                <w:rFonts w:ascii="Times New Roman" w:hAnsi="Times New Roman" w:cs="Times New Roman"/>
                <w:b/>
                <w:i/>
                <w:sz w:val="24"/>
                <w:szCs w:val="24"/>
              </w:rPr>
            </w:pPr>
            <w:r w:rsidRPr="005F6766">
              <w:rPr>
                <w:rFonts w:ascii="Times New Roman" w:hAnsi="Times New Roman" w:cs="Times New Roman"/>
                <w:sz w:val="24"/>
                <w:szCs w:val="24"/>
              </w:rPr>
              <w:t>14JPÖ329/Özel Öğretim Yöntemleri I/3/Güz/2020</w:t>
            </w:r>
          </w:p>
        </w:tc>
        <w:tc>
          <w:tcPr>
            <w:tcW w:w="1037" w:type="dxa"/>
            <w:vMerge/>
            <w:tcBorders>
              <w:top w:val="single" w:sz="8" w:space="0" w:color="000000"/>
              <w:left w:val="single" w:sz="6" w:space="0" w:color="000000"/>
              <w:bottom w:val="single" w:sz="8" w:space="0" w:color="000000"/>
              <w:right w:val="single" w:sz="6" w:space="0" w:color="000000"/>
            </w:tcBorders>
            <w:vAlign w:val="center"/>
          </w:tcPr>
          <w:p w14:paraId="76B5B9A8"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i/>
              </w:rPr>
            </w:pPr>
          </w:p>
        </w:tc>
        <w:tc>
          <w:tcPr>
            <w:tcW w:w="1842" w:type="dxa"/>
            <w:vMerge/>
            <w:tcBorders>
              <w:top w:val="single" w:sz="8" w:space="0" w:color="000000"/>
              <w:left w:val="single" w:sz="6" w:space="0" w:color="000000"/>
              <w:bottom w:val="single" w:sz="8" w:space="0" w:color="000000"/>
              <w:right w:val="single" w:sz="6" w:space="0" w:color="000000"/>
            </w:tcBorders>
            <w:vAlign w:val="center"/>
          </w:tcPr>
          <w:p w14:paraId="34A05366"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i/>
              </w:rPr>
            </w:pPr>
          </w:p>
        </w:tc>
        <w:tc>
          <w:tcPr>
            <w:tcW w:w="1842" w:type="dxa"/>
            <w:vMerge/>
            <w:tcBorders>
              <w:top w:val="single" w:sz="8" w:space="0" w:color="000000"/>
              <w:left w:val="single" w:sz="6" w:space="0" w:color="000000"/>
            </w:tcBorders>
          </w:tcPr>
          <w:p w14:paraId="05AC4327"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i/>
              </w:rPr>
            </w:pPr>
          </w:p>
        </w:tc>
      </w:tr>
      <w:tr w:rsidR="00B25E37" w:rsidRPr="005F6766" w14:paraId="38B2ABA4" w14:textId="77777777" w:rsidTr="004E3C73">
        <w:trPr>
          <w:trHeight w:val="47"/>
        </w:trPr>
        <w:tc>
          <w:tcPr>
            <w:tcW w:w="3230" w:type="dxa"/>
            <w:tcBorders>
              <w:top w:val="single" w:sz="8" w:space="0" w:color="000000"/>
              <w:bottom w:val="single" w:sz="8" w:space="0" w:color="000000"/>
              <w:right w:val="single" w:sz="6" w:space="0" w:color="000000"/>
            </w:tcBorders>
          </w:tcPr>
          <w:p w14:paraId="52C26884"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073062D4" w14:textId="77777777" w:rsidR="00B25E37" w:rsidRPr="005F6766" w:rsidRDefault="00B25E37" w:rsidP="004E3C73">
            <w:pPr>
              <w:rPr>
                <w:rFonts w:ascii="Times New Roman" w:hAnsi="Times New Roman" w:cs="Times New Roman"/>
              </w:rPr>
            </w:pPr>
            <w:r w:rsidRPr="005F6766">
              <w:rPr>
                <w:rFonts w:ascii="Times New Roman" w:hAnsi="Times New Roman" w:cs="Times New Roman"/>
              </w:rPr>
              <w:t>TZ</w:t>
            </w:r>
          </w:p>
        </w:tc>
        <w:tc>
          <w:tcPr>
            <w:tcW w:w="5779" w:type="dxa"/>
            <w:tcBorders>
              <w:top w:val="single" w:sz="8" w:space="0" w:color="000000"/>
              <w:left w:val="single" w:sz="6" w:space="0" w:color="000000"/>
              <w:bottom w:val="single" w:sz="8" w:space="0" w:color="000000"/>
              <w:right w:val="single" w:sz="6" w:space="0" w:color="000000"/>
            </w:tcBorders>
          </w:tcPr>
          <w:p w14:paraId="664C0E71" w14:textId="77777777" w:rsidR="00B25E37" w:rsidRPr="005F6766" w:rsidRDefault="00B25E37" w:rsidP="004E3C73">
            <w:pPr>
              <w:rPr>
                <w:rFonts w:ascii="Times New Roman" w:hAnsi="Times New Roman" w:cs="Times New Roman"/>
              </w:rPr>
            </w:pPr>
            <w:r w:rsidRPr="005F6766">
              <w:rPr>
                <w:rFonts w:ascii="Times New Roman" w:hAnsi="Times New Roman" w:cs="Times New Roman"/>
              </w:rPr>
              <w:t>14JPÖ419/Seçmeli I (Japon Dili Eğitimi)/3/Güz/2020</w:t>
            </w:r>
          </w:p>
        </w:tc>
        <w:tc>
          <w:tcPr>
            <w:tcW w:w="1037" w:type="dxa"/>
            <w:vMerge/>
            <w:tcBorders>
              <w:top w:val="single" w:sz="8" w:space="0" w:color="000000"/>
              <w:left w:val="single" w:sz="6" w:space="0" w:color="000000"/>
              <w:bottom w:val="single" w:sz="8" w:space="0" w:color="000000"/>
              <w:right w:val="single" w:sz="6" w:space="0" w:color="000000"/>
            </w:tcBorders>
            <w:vAlign w:val="center"/>
          </w:tcPr>
          <w:p w14:paraId="0ED3046F"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rPr>
            </w:pPr>
          </w:p>
        </w:tc>
        <w:tc>
          <w:tcPr>
            <w:tcW w:w="1842" w:type="dxa"/>
            <w:vMerge/>
            <w:tcBorders>
              <w:top w:val="single" w:sz="8" w:space="0" w:color="000000"/>
              <w:left w:val="single" w:sz="6" w:space="0" w:color="000000"/>
              <w:bottom w:val="single" w:sz="8" w:space="0" w:color="000000"/>
              <w:right w:val="single" w:sz="6" w:space="0" w:color="000000"/>
            </w:tcBorders>
            <w:vAlign w:val="center"/>
          </w:tcPr>
          <w:p w14:paraId="505DC1B5"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rPr>
            </w:pPr>
          </w:p>
        </w:tc>
        <w:tc>
          <w:tcPr>
            <w:tcW w:w="1842" w:type="dxa"/>
            <w:vMerge/>
            <w:tcBorders>
              <w:top w:val="single" w:sz="8" w:space="0" w:color="000000"/>
              <w:left w:val="single" w:sz="6" w:space="0" w:color="000000"/>
            </w:tcBorders>
          </w:tcPr>
          <w:p w14:paraId="37DD1D1D"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rPr>
            </w:pPr>
          </w:p>
        </w:tc>
      </w:tr>
      <w:tr w:rsidR="00B25E37" w:rsidRPr="005F6766" w14:paraId="25905282" w14:textId="77777777" w:rsidTr="004E3C73">
        <w:trPr>
          <w:trHeight w:val="25"/>
        </w:trPr>
        <w:tc>
          <w:tcPr>
            <w:tcW w:w="3230" w:type="dxa"/>
            <w:tcBorders>
              <w:top w:val="single" w:sz="8" w:space="0" w:color="000000"/>
              <w:bottom w:val="single" w:sz="8" w:space="0" w:color="000000"/>
              <w:right w:val="single" w:sz="6" w:space="0" w:color="000000"/>
            </w:tcBorders>
          </w:tcPr>
          <w:p w14:paraId="396F7EB5"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055CAE37" w14:textId="77777777" w:rsidR="00B25E37" w:rsidRPr="005F6766" w:rsidRDefault="00B25E37" w:rsidP="004E3C73">
            <w:pPr>
              <w:rPr>
                <w:rFonts w:ascii="Times New Roman" w:hAnsi="Times New Roman" w:cs="Times New Roman"/>
              </w:rPr>
            </w:pPr>
            <w:r w:rsidRPr="005F6766">
              <w:rPr>
                <w:rFonts w:ascii="Times New Roman" w:hAnsi="Times New Roman" w:cs="Times New Roman"/>
              </w:rPr>
              <w:t>TZ</w:t>
            </w:r>
          </w:p>
        </w:tc>
        <w:tc>
          <w:tcPr>
            <w:tcW w:w="5779" w:type="dxa"/>
            <w:tcBorders>
              <w:top w:val="single" w:sz="8" w:space="0" w:color="000000"/>
              <w:left w:val="single" w:sz="6" w:space="0" w:color="000000"/>
              <w:bottom w:val="single" w:sz="8" w:space="0" w:color="000000"/>
              <w:right w:val="single" w:sz="6" w:space="0" w:color="000000"/>
            </w:tcBorders>
          </w:tcPr>
          <w:p w14:paraId="4F9419E5" w14:textId="77777777" w:rsidR="00B25E37" w:rsidRPr="005F6766" w:rsidRDefault="00B25E37" w:rsidP="004E3C73">
            <w:pPr>
              <w:rPr>
                <w:rFonts w:ascii="Times New Roman" w:hAnsi="Times New Roman" w:cs="Times New Roman"/>
              </w:rPr>
            </w:pPr>
            <w:r w:rsidRPr="005F6766">
              <w:rPr>
                <w:rFonts w:ascii="Times New Roman" w:hAnsi="Times New Roman" w:cs="Times New Roman"/>
              </w:rPr>
              <w:t>14JPÖ429/Okul Deneyimi/3/Güz/2020</w:t>
            </w:r>
          </w:p>
        </w:tc>
        <w:tc>
          <w:tcPr>
            <w:tcW w:w="1037" w:type="dxa"/>
            <w:vMerge/>
            <w:tcBorders>
              <w:top w:val="single" w:sz="8" w:space="0" w:color="000000"/>
              <w:left w:val="single" w:sz="6" w:space="0" w:color="000000"/>
              <w:bottom w:val="single" w:sz="8" w:space="0" w:color="000000"/>
              <w:right w:val="single" w:sz="6" w:space="0" w:color="000000"/>
            </w:tcBorders>
            <w:vAlign w:val="center"/>
          </w:tcPr>
          <w:p w14:paraId="7FB23C95"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rPr>
            </w:pPr>
          </w:p>
        </w:tc>
        <w:tc>
          <w:tcPr>
            <w:tcW w:w="1842" w:type="dxa"/>
            <w:vMerge/>
            <w:tcBorders>
              <w:top w:val="single" w:sz="8" w:space="0" w:color="000000"/>
              <w:left w:val="single" w:sz="6" w:space="0" w:color="000000"/>
              <w:bottom w:val="single" w:sz="8" w:space="0" w:color="000000"/>
              <w:right w:val="single" w:sz="6" w:space="0" w:color="000000"/>
            </w:tcBorders>
            <w:vAlign w:val="center"/>
          </w:tcPr>
          <w:p w14:paraId="73CB0A86"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rPr>
            </w:pPr>
          </w:p>
        </w:tc>
        <w:tc>
          <w:tcPr>
            <w:tcW w:w="1842" w:type="dxa"/>
            <w:vMerge/>
            <w:tcBorders>
              <w:top w:val="single" w:sz="8" w:space="0" w:color="000000"/>
              <w:left w:val="single" w:sz="6" w:space="0" w:color="000000"/>
            </w:tcBorders>
          </w:tcPr>
          <w:p w14:paraId="4F5FB42F"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rPr>
            </w:pPr>
          </w:p>
        </w:tc>
      </w:tr>
      <w:tr w:rsidR="00B25E37" w:rsidRPr="005F6766" w14:paraId="6F8F4D0E" w14:textId="77777777" w:rsidTr="004E3C73">
        <w:trPr>
          <w:trHeight w:val="127"/>
        </w:trPr>
        <w:tc>
          <w:tcPr>
            <w:tcW w:w="3230" w:type="dxa"/>
            <w:tcBorders>
              <w:top w:val="single" w:sz="8" w:space="0" w:color="000000"/>
              <w:bottom w:val="single" w:sz="8" w:space="0" w:color="000000"/>
              <w:right w:val="single" w:sz="6" w:space="0" w:color="000000"/>
            </w:tcBorders>
          </w:tcPr>
          <w:p w14:paraId="2CB9FA21"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75BD809A" w14:textId="77777777" w:rsidR="00B25E37" w:rsidRPr="005F6766" w:rsidRDefault="00B25E37" w:rsidP="004E3C73">
            <w:pPr>
              <w:rPr>
                <w:rFonts w:ascii="Times New Roman" w:hAnsi="Times New Roman" w:cs="Times New Roman"/>
              </w:rPr>
            </w:pPr>
            <w:r w:rsidRPr="005F6766">
              <w:rPr>
                <w:rFonts w:ascii="Times New Roman" w:hAnsi="Times New Roman" w:cs="Times New Roman"/>
              </w:rPr>
              <w:t>TZ</w:t>
            </w:r>
          </w:p>
        </w:tc>
        <w:tc>
          <w:tcPr>
            <w:tcW w:w="5779" w:type="dxa"/>
            <w:tcBorders>
              <w:top w:val="single" w:sz="8" w:space="0" w:color="000000"/>
              <w:left w:val="single" w:sz="6" w:space="0" w:color="000000"/>
              <w:bottom w:val="single" w:sz="8" w:space="0" w:color="000000"/>
              <w:right w:val="single" w:sz="6" w:space="0" w:color="000000"/>
            </w:tcBorders>
          </w:tcPr>
          <w:p w14:paraId="01FB9221" w14:textId="77777777" w:rsidR="00B25E37" w:rsidRPr="005F6766" w:rsidRDefault="00B25E37" w:rsidP="004E3C73">
            <w:pPr>
              <w:pStyle w:val="Heading4"/>
              <w:rPr>
                <w:rFonts w:ascii="Times New Roman" w:hAnsi="Times New Roman" w:cs="Times New Roman"/>
                <w:b/>
                <w:i/>
                <w:sz w:val="24"/>
                <w:szCs w:val="24"/>
              </w:rPr>
            </w:pPr>
            <w:r w:rsidRPr="005F6766">
              <w:rPr>
                <w:rFonts w:ascii="Times New Roman" w:hAnsi="Times New Roman" w:cs="Times New Roman"/>
                <w:sz w:val="24"/>
                <w:szCs w:val="24"/>
              </w:rPr>
              <w:t>JPN01 - Temel Japonca Dil Bilgisi1/0/Güz/2020</w:t>
            </w:r>
          </w:p>
        </w:tc>
        <w:tc>
          <w:tcPr>
            <w:tcW w:w="1037" w:type="dxa"/>
            <w:vMerge/>
            <w:tcBorders>
              <w:top w:val="single" w:sz="8" w:space="0" w:color="000000"/>
              <w:left w:val="single" w:sz="6" w:space="0" w:color="000000"/>
              <w:bottom w:val="single" w:sz="8" w:space="0" w:color="000000"/>
              <w:right w:val="single" w:sz="6" w:space="0" w:color="000000"/>
            </w:tcBorders>
            <w:vAlign w:val="center"/>
          </w:tcPr>
          <w:p w14:paraId="2B21AAF8"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i/>
              </w:rPr>
            </w:pPr>
          </w:p>
        </w:tc>
        <w:tc>
          <w:tcPr>
            <w:tcW w:w="1842" w:type="dxa"/>
            <w:vMerge/>
            <w:tcBorders>
              <w:top w:val="single" w:sz="8" w:space="0" w:color="000000"/>
              <w:left w:val="single" w:sz="6" w:space="0" w:color="000000"/>
              <w:bottom w:val="single" w:sz="8" w:space="0" w:color="000000"/>
              <w:right w:val="single" w:sz="6" w:space="0" w:color="000000"/>
            </w:tcBorders>
            <w:vAlign w:val="center"/>
          </w:tcPr>
          <w:p w14:paraId="45A8C1AA"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i/>
              </w:rPr>
            </w:pPr>
          </w:p>
        </w:tc>
        <w:tc>
          <w:tcPr>
            <w:tcW w:w="1842" w:type="dxa"/>
            <w:vMerge/>
            <w:tcBorders>
              <w:top w:val="single" w:sz="8" w:space="0" w:color="000000"/>
              <w:left w:val="single" w:sz="6" w:space="0" w:color="000000"/>
            </w:tcBorders>
          </w:tcPr>
          <w:p w14:paraId="761A71DE"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i/>
              </w:rPr>
            </w:pPr>
          </w:p>
        </w:tc>
      </w:tr>
      <w:tr w:rsidR="00B25E37" w:rsidRPr="005F6766" w14:paraId="181C92AE" w14:textId="77777777" w:rsidTr="004E3C73">
        <w:trPr>
          <w:trHeight w:val="216"/>
        </w:trPr>
        <w:tc>
          <w:tcPr>
            <w:tcW w:w="3230" w:type="dxa"/>
            <w:tcBorders>
              <w:top w:val="single" w:sz="8" w:space="0" w:color="000000"/>
              <w:bottom w:val="single" w:sz="8" w:space="0" w:color="000000"/>
              <w:right w:val="single" w:sz="6" w:space="0" w:color="000000"/>
            </w:tcBorders>
          </w:tcPr>
          <w:p w14:paraId="678BF238" w14:textId="77777777" w:rsidR="00B25E37" w:rsidRPr="005F6766" w:rsidRDefault="00B25E37" w:rsidP="004E3C73">
            <w:pPr>
              <w:pBdr>
                <w:top w:val="nil"/>
                <w:left w:val="nil"/>
                <w:bottom w:val="nil"/>
                <w:right w:val="nil"/>
                <w:between w:val="nil"/>
              </w:pBdr>
              <w:rPr>
                <w:rFonts w:ascii="Times New Roman" w:hAnsi="Times New Roman" w:cs="Times New Roman"/>
                <w:color w:val="000000"/>
              </w:rPr>
            </w:pPr>
          </w:p>
        </w:tc>
        <w:tc>
          <w:tcPr>
            <w:tcW w:w="607" w:type="dxa"/>
            <w:tcBorders>
              <w:top w:val="single" w:sz="8" w:space="0" w:color="000000"/>
              <w:left w:val="single" w:sz="6" w:space="0" w:color="000000"/>
              <w:bottom w:val="single" w:sz="8" w:space="0" w:color="000000"/>
              <w:right w:val="single" w:sz="6" w:space="0" w:color="000000"/>
            </w:tcBorders>
          </w:tcPr>
          <w:p w14:paraId="7ED829FA" w14:textId="77777777" w:rsidR="00B25E37" w:rsidRPr="005F6766" w:rsidRDefault="00B25E37" w:rsidP="004E3C73">
            <w:pPr>
              <w:rPr>
                <w:rFonts w:ascii="Times New Roman" w:hAnsi="Times New Roman" w:cs="Times New Roman"/>
              </w:rPr>
            </w:pPr>
            <w:r w:rsidRPr="005F6766">
              <w:rPr>
                <w:rFonts w:ascii="Times New Roman" w:hAnsi="Times New Roman" w:cs="Times New Roman"/>
              </w:rPr>
              <w:t>TZ</w:t>
            </w:r>
          </w:p>
        </w:tc>
        <w:tc>
          <w:tcPr>
            <w:tcW w:w="5779" w:type="dxa"/>
            <w:tcBorders>
              <w:top w:val="single" w:sz="8" w:space="0" w:color="000000"/>
              <w:left w:val="single" w:sz="6" w:space="0" w:color="000000"/>
              <w:bottom w:val="single" w:sz="8" w:space="0" w:color="000000"/>
              <w:right w:val="single" w:sz="6" w:space="0" w:color="000000"/>
            </w:tcBorders>
          </w:tcPr>
          <w:p w14:paraId="45CF61A4" w14:textId="77777777" w:rsidR="00B25E37" w:rsidRPr="005F6766" w:rsidRDefault="00B25E37" w:rsidP="004E3C73">
            <w:pPr>
              <w:pStyle w:val="Heading4"/>
              <w:rPr>
                <w:rFonts w:ascii="Times New Roman" w:hAnsi="Times New Roman" w:cs="Times New Roman"/>
                <w:b/>
                <w:i/>
                <w:sz w:val="24"/>
                <w:szCs w:val="24"/>
              </w:rPr>
            </w:pPr>
            <w:r w:rsidRPr="005F6766">
              <w:rPr>
                <w:rFonts w:ascii="Times New Roman" w:hAnsi="Times New Roman" w:cs="Times New Roman"/>
                <w:sz w:val="24"/>
                <w:szCs w:val="24"/>
              </w:rPr>
              <w:t>JPN03 - Temel Japonca Okuma-Anlama1/0/Güz/2020</w:t>
            </w:r>
          </w:p>
        </w:tc>
        <w:tc>
          <w:tcPr>
            <w:tcW w:w="1037" w:type="dxa"/>
            <w:vMerge/>
            <w:tcBorders>
              <w:top w:val="single" w:sz="8" w:space="0" w:color="000000"/>
              <w:left w:val="single" w:sz="6" w:space="0" w:color="000000"/>
              <w:bottom w:val="single" w:sz="8" w:space="0" w:color="000000"/>
              <w:right w:val="single" w:sz="6" w:space="0" w:color="000000"/>
            </w:tcBorders>
            <w:vAlign w:val="center"/>
          </w:tcPr>
          <w:p w14:paraId="3FE1BA4D"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i/>
              </w:rPr>
            </w:pPr>
          </w:p>
        </w:tc>
        <w:tc>
          <w:tcPr>
            <w:tcW w:w="1842" w:type="dxa"/>
            <w:vMerge/>
            <w:tcBorders>
              <w:top w:val="single" w:sz="8" w:space="0" w:color="000000"/>
              <w:left w:val="single" w:sz="6" w:space="0" w:color="000000"/>
              <w:bottom w:val="single" w:sz="8" w:space="0" w:color="000000"/>
              <w:right w:val="single" w:sz="6" w:space="0" w:color="000000"/>
            </w:tcBorders>
            <w:vAlign w:val="center"/>
          </w:tcPr>
          <w:p w14:paraId="51B50120"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i/>
              </w:rPr>
            </w:pPr>
          </w:p>
        </w:tc>
        <w:tc>
          <w:tcPr>
            <w:tcW w:w="1842" w:type="dxa"/>
            <w:vMerge/>
            <w:tcBorders>
              <w:top w:val="single" w:sz="8" w:space="0" w:color="000000"/>
              <w:left w:val="single" w:sz="6" w:space="0" w:color="000000"/>
            </w:tcBorders>
          </w:tcPr>
          <w:p w14:paraId="27F90AB5" w14:textId="77777777" w:rsidR="00B25E37" w:rsidRPr="005F6766" w:rsidRDefault="00B25E37" w:rsidP="004E3C73">
            <w:pPr>
              <w:pBdr>
                <w:top w:val="nil"/>
                <w:left w:val="nil"/>
                <w:bottom w:val="nil"/>
                <w:right w:val="nil"/>
                <w:between w:val="nil"/>
              </w:pBdr>
              <w:spacing w:line="276" w:lineRule="auto"/>
              <w:rPr>
                <w:rFonts w:ascii="Times New Roman" w:hAnsi="Times New Roman" w:cs="Times New Roman"/>
                <w:i/>
              </w:rPr>
            </w:pPr>
          </w:p>
        </w:tc>
      </w:tr>
    </w:tbl>
    <w:p w14:paraId="1B33D748" w14:textId="77777777" w:rsidR="00B25E37" w:rsidRPr="005F6766" w:rsidRDefault="00B25E37" w:rsidP="00B25E37">
      <w:pPr>
        <w:rPr>
          <w:rFonts w:ascii="Times New Roman" w:hAnsi="Times New Roman" w:cs="Times New Roman"/>
          <w:b/>
          <w:i/>
        </w:rPr>
      </w:pPr>
      <w:r w:rsidRPr="005F6766">
        <w:rPr>
          <w:rFonts w:ascii="Times New Roman" w:hAnsi="Times New Roman" w:cs="Times New Roman"/>
          <w:b/>
          <w:i/>
        </w:rPr>
        <w:t>Notlar:</w:t>
      </w:r>
    </w:p>
    <w:p w14:paraId="2ED6B63B" w14:textId="77777777" w:rsidR="00B25E37" w:rsidRPr="005F6766" w:rsidRDefault="00B25E37" w:rsidP="00122F15">
      <w:pPr>
        <w:widowControl w:val="0"/>
        <w:numPr>
          <w:ilvl w:val="0"/>
          <w:numId w:val="91"/>
        </w:numPr>
        <w:pBdr>
          <w:top w:val="nil"/>
          <w:left w:val="nil"/>
          <w:bottom w:val="nil"/>
          <w:right w:val="nil"/>
          <w:between w:val="nil"/>
        </w:pBdr>
        <w:tabs>
          <w:tab w:val="left" w:pos="536"/>
        </w:tabs>
        <w:spacing w:before="133"/>
        <w:ind w:hanging="426"/>
        <w:rPr>
          <w:rFonts w:ascii="Times New Roman" w:hAnsi="Times New Roman" w:cs="Times New Roman"/>
          <w:i/>
          <w:color w:val="000000"/>
        </w:rPr>
      </w:pPr>
      <w:r w:rsidRPr="005F6766">
        <w:rPr>
          <w:rFonts w:ascii="Times New Roman" w:hAnsi="Times New Roman" w:cs="Times New Roman"/>
          <w:i/>
          <w:color w:val="000000"/>
        </w:rPr>
        <w:t>Tabloyu programdaki her öğretim üyesi için doldurunuz. Gerekiyorsa ek sayfa kullanabilirsiniz.</w:t>
      </w:r>
    </w:p>
    <w:p w14:paraId="7E19BD70" w14:textId="77777777" w:rsidR="00B25E37" w:rsidRPr="005F6766" w:rsidRDefault="00B25E37" w:rsidP="00122F15">
      <w:pPr>
        <w:widowControl w:val="0"/>
        <w:numPr>
          <w:ilvl w:val="0"/>
          <w:numId w:val="91"/>
        </w:numPr>
        <w:pBdr>
          <w:top w:val="nil"/>
          <w:left w:val="nil"/>
          <w:bottom w:val="nil"/>
          <w:right w:val="nil"/>
          <w:between w:val="nil"/>
        </w:pBdr>
        <w:tabs>
          <w:tab w:val="left" w:pos="536"/>
        </w:tabs>
        <w:spacing w:before="13"/>
        <w:ind w:hanging="426"/>
        <w:rPr>
          <w:rFonts w:ascii="Times New Roman" w:hAnsi="Times New Roman" w:cs="Times New Roman"/>
          <w:i/>
          <w:color w:val="000000"/>
        </w:rPr>
      </w:pPr>
      <w:r w:rsidRPr="005F6766">
        <w:rPr>
          <w:rFonts w:ascii="Times New Roman" w:hAnsi="Times New Roman" w:cs="Times New Roman"/>
          <w:i/>
          <w:color w:val="000000"/>
        </w:rPr>
        <w:t>TZ: Tam zamanlı, YZ: Yarı zamanlı, EG: Ek görevli</w:t>
      </w:r>
    </w:p>
    <w:p w14:paraId="3C8560E2" w14:textId="77777777" w:rsidR="00B25E37" w:rsidRPr="005F6766" w:rsidRDefault="00B25E37" w:rsidP="00122F15">
      <w:pPr>
        <w:widowControl w:val="0"/>
        <w:numPr>
          <w:ilvl w:val="0"/>
          <w:numId w:val="91"/>
        </w:numPr>
        <w:pBdr>
          <w:top w:val="nil"/>
          <w:left w:val="nil"/>
          <w:bottom w:val="nil"/>
          <w:right w:val="nil"/>
          <w:between w:val="nil"/>
        </w:pBdr>
        <w:tabs>
          <w:tab w:val="left" w:pos="536"/>
        </w:tabs>
        <w:spacing w:before="13"/>
        <w:ind w:hanging="426"/>
        <w:rPr>
          <w:rFonts w:ascii="Times New Roman" w:hAnsi="Times New Roman" w:cs="Times New Roman"/>
          <w:i/>
          <w:color w:val="000000"/>
        </w:rPr>
      </w:pPr>
      <w:r w:rsidRPr="005F6766">
        <w:rPr>
          <w:rFonts w:ascii="Times New Roman" w:hAnsi="Times New Roman" w:cs="Times New Roman"/>
          <w:i/>
          <w:color w:val="000000"/>
        </w:rPr>
        <w:t>Etkinlik düzeyi son 3 yılın ortalamasını yansıtmalıdır.</w:t>
      </w:r>
    </w:p>
    <w:p w14:paraId="63E286DB" w14:textId="77777777" w:rsidR="00B25E37" w:rsidRPr="005F6766" w:rsidRDefault="00B25E37" w:rsidP="00B25E37">
      <w:pPr>
        <w:rPr>
          <w:rFonts w:ascii="Times New Roman" w:hAnsi="Times New Roman" w:cs="Times New Roman"/>
        </w:rPr>
      </w:pPr>
      <w:r w:rsidRPr="005F6766">
        <w:rPr>
          <w:rFonts w:ascii="Times New Roman" w:hAnsi="Times New Roman" w:cs="Times New Roman"/>
          <w:i/>
          <w:color w:val="000000"/>
        </w:rPr>
        <w:t>Uzun süreli izinleri “Diğer” sütununda gösteriniz.</w:t>
      </w:r>
    </w:p>
    <w:p w14:paraId="2081E185" w14:textId="77777777" w:rsidR="00CE1409" w:rsidRDefault="00CE1409" w:rsidP="00B25E37">
      <w:pPr>
        <w:widowControl w:val="0"/>
        <w:pBdr>
          <w:top w:val="nil"/>
          <w:left w:val="nil"/>
          <w:bottom w:val="nil"/>
          <w:right w:val="nil"/>
          <w:between w:val="nil"/>
        </w:pBdr>
        <w:tabs>
          <w:tab w:val="left" w:pos="891"/>
        </w:tabs>
        <w:ind w:left="890"/>
      </w:pPr>
    </w:p>
    <w:p w14:paraId="17E54DB2" w14:textId="77777777" w:rsidR="00F03EFD" w:rsidRDefault="00F03EFD" w:rsidP="00B25E37">
      <w:pPr>
        <w:widowControl w:val="0"/>
        <w:pBdr>
          <w:top w:val="nil"/>
          <w:left w:val="nil"/>
          <w:bottom w:val="nil"/>
          <w:right w:val="nil"/>
          <w:between w:val="nil"/>
        </w:pBdr>
        <w:tabs>
          <w:tab w:val="left" w:pos="891"/>
        </w:tabs>
        <w:ind w:left="890"/>
      </w:pPr>
    </w:p>
    <w:p w14:paraId="502C4FA1" w14:textId="77777777" w:rsidR="00F03EFD" w:rsidRDefault="00F03EFD" w:rsidP="00B25E37">
      <w:pPr>
        <w:widowControl w:val="0"/>
        <w:pBdr>
          <w:top w:val="nil"/>
          <w:left w:val="nil"/>
          <w:bottom w:val="nil"/>
          <w:right w:val="nil"/>
          <w:between w:val="nil"/>
        </w:pBdr>
        <w:tabs>
          <w:tab w:val="left" w:pos="891"/>
        </w:tabs>
        <w:ind w:left="890"/>
      </w:pPr>
    </w:p>
    <w:p w14:paraId="0FF7B339" w14:textId="77777777" w:rsidR="00F03EFD" w:rsidRDefault="00F03EFD" w:rsidP="00B25E37">
      <w:pPr>
        <w:widowControl w:val="0"/>
        <w:pBdr>
          <w:top w:val="nil"/>
          <w:left w:val="nil"/>
          <w:bottom w:val="nil"/>
          <w:right w:val="nil"/>
          <w:between w:val="nil"/>
        </w:pBdr>
        <w:tabs>
          <w:tab w:val="left" w:pos="891"/>
        </w:tabs>
        <w:ind w:left="890"/>
      </w:pPr>
    </w:p>
    <w:p w14:paraId="10DB1425" w14:textId="77777777" w:rsidR="00F03EFD" w:rsidRDefault="00F03EFD" w:rsidP="00B25E37">
      <w:pPr>
        <w:widowControl w:val="0"/>
        <w:pBdr>
          <w:top w:val="nil"/>
          <w:left w:val="nil"/>
          <w:bottom w:val="nil"/>
          <w:right w:val="nil"/>
          <w:between w:val="nil"/>
        </w:pBdr>
        <w:tabs>
          <w:tab w:val="left" w:pos="891"/>
        </w:tabs>
        <w:ind w:left="890"/>
      </w:pPr>
    </w:p>
    <w:p w14:paraId="0A2D55AB" w14:textId="77777777" w:rsidR="00F03EFD" w:rsidRDefault="00F03EFD" w:rsidP="00B25E37">
      <w:pPr>
        <w:widowControl w:val="0"/>
        <w:pBdr>
          <w:top w:val="nil"/>
          <w:left w:val="nil"/>
          <w:bottom w:val="nil"/>
          <w:right w:val="nil"/>
          <w:between w:val="nil"/>
        </w:pBdr>
        <w:tabs>
          <w:tab w:val="left" w:pos="891"/>
        </w:tabs>
        <w:ind w:left="890"/>
      </w:pPr>
    </w:p>
    <w:p w14:paraId="0B5B44FF" w14:textId="77777777" w:rsidR="00F03EFD" w:rsidRDefault="00F03EFD" w:rsidP="00B25E37">
      <w:pPr>
        <w:widowControl w:val="0"/>
        <w:pBdr>
          <w:top w:val="nil"/>
          <w:left w:val="nil"/>
          <w:bottom w:val="nil"/>
          <w:right w:val="nil"/>
          <w:between w:val="nil"/>
        </w:pBdr>
        <w:tabs>
          <w:tab w:val="left" w:pos="891"/>
        </w:tabs>
        <w:ind w:left="890"/>
      </w:pPr>
    </w:p>
    <w:p w14:paraId="124E1A0A" w14:textId="77777777" w:rsidR="00F03EFD" w:rsidRDefault="00F03EFD" w:rsidP="00B25E37">
      <w:pPr>
        <w:widowControl w:val="0"/>
        <w:pBdr>
          <w:top w:val="nil"/>
          <w:left w:val="nil"/>
          <w:bottom w:val="nil"/>
          <w:right w:val="nil"/>
          <w:between w:val="nil"/>
        </w:pBdr>
        <w:tabs>
          <w:tab w:val="left" w:pos="891"/>
        </w:tabs>
        <w:ind w:left="890"/>
      </w:pPr>
    </w:p>
    <w:p w14:paraId="7A302AC1" w14:textId="77777777" w:rsidR="00F03EFD" w:rsidRDefault="00F03EFD" w:rsidP="00B25E37">
      <w:pPr>
        <w:widowControl w:val="0"/>
        <w:pBdr>
          <w:top w:val="nil"/>
          <w:left w:val="nil"/>
          <w:bottom w:val="nil"/>
          <w:right w:val="nil"/>
          <w:between w:val="nil"/>
        </w:pBdr>
        <w:tabs>
          <w:tab w:val="left" w:pos="891"/>
        </w:tabs>
        <w:ind w:left="890"/>
      </w:pPr>
    </w:p>
    <w:p w14:paraId="55555204" w14:textId="77777777" w:rsidR="00F03EFD" w:rsidRDefault="00F03EFD" w:rsidP="00B25E37">
      <w:pPr>
        <w:widowControl w:val="0"/>
        <w:pBdr>
          <w:top w:val="nil"/>
          <w:left w:val="nil"/>
          <w:bottom w:val="nil"/>
          <w:right w:val="nil"/>
          <w:between w:val="nil"/>
        </w:pBdr>
        <w:tabs>
          <w:tab w:val="left" w:pos="891"/>
        </w:tabs>
        <w:ind w:left="890"/>
      </w:pPr>
      <w:r>
        <w:br w:type="column"/>
      </w:r>
    </w:p>
    <w:p w14:paraId="7AF5B349" w14:textId="77777777" w:rsidR="00F03EFD" w:rsidRPr="005D4259" w:rsidRDefault="00F03EFD" w:rsidP="00F03EFD">
      <w:pPr>
        <w:pStyle w:val="Heading3"/>
        <w:spacing w:before="87"/>
        <w:ind w:left="110"/>
        <w:rPr>
          <w:rFonts w:ascii="Times New Roman" w:hAnsi="Times New Roman" w:cs="Times New Roman"/>
          <w:b/>
          <w:bCs/>
          <w:sz w:val="24"/>
          <w:szCs w:val="24"/>
        </w:rPr>
      </w:pPr>
      <w:r w:rsidRPr="005D4259">
        <w:rPr>
          <w:rFonts w:ascii="Times New Roman" w:hAnsi="Times New Roman" w:cs="Times New Roman"/>
          <w:b/>
          <w:bCs/>
          <w:sz w:val="24"/>
          <w:szCs w:val="24"/>
        </w:rPr>
        <w:t>EK I.5 Öğrenci Analizleri</w:t>
      </w:r>
    </w:p>
    <w:p w14:paraId="3EEBF2A1" w14:textId="77777777" w:rsidR="00F03EFD" w:rsidRPr="005D4259" w:rsidRDefault="00F03EFD" w:rsidP="00F03EFD">
      <w:pPr>
        <w:pStyle w:val="Heading4"/>
        <w:spacing w:before="239"/>
        <w:ind w:left="110"/>
        <w:rPr>
          <w:rFonts w:ascii="Times New Roman" w:hAnsi="Times New Roman" w:cs="Times New Roman"/>
          <w:sz w:val="24"/>
          <w:szCs w:val="24"/>
        </w:rPr>
      </w:pPr>
      <w:bookmarkStart w:id="14" w:name="_heading=h.3fwokq0" w:colFirst="0" w:colLast="0"/>
      <w:bookmarkEnd w:id="14"/>
      <w:r w:rsidRPr="005D4259">
        <w:rPr>
          <w:rFonts w:ascii="Times New Roman" w:hAnsi="Times New Roman" w:cs="Times New Roman"/>
          <w:sz w:val="24"/>
          <w:szCs w:val="24"/>
        </w:rPr>
        <w:t>EK I.5.1 Lisans Öğrencilerinin ÖSYS/LYS Derecelerine İlişkin Bilgi</w:t>
      </w:r>
    </w:p>
    <w:p w14:paraId="7CC7CEBF" w14:textId="77777777" w:rsidR="00F03EFD" w:rsidRPr="005D4259" w:rsidRDefault="00F03EFD" w:rsidP="00F03EFD">
      <w:pPr>
        <w:pBdr>
          <w:top w:val="nil"/>
          <w:left w:val="nil"/>
          <w:bottom w:val="nil"/>
          <w:right w:val="nil"/>
          <w:between w:val="nil"/>
        </w:pBdr>
        <w:spacing w:before="11"/>
        <w:rPr>
          <w:rFonts w:ascii="Times New Roman" w:hAnsi="Times New Roman" w:cs="Times New Roman"/>
          <w:b/>
          <w:color w:val="000000"/>
        </w:rPr>
      </w:pPr>
    </w:p>
    <w:tbl>
      <w:tblPr>
        <w:tblW w:w="14522" w:type="dxa"/>
        <w:tblInd w:w="15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3113"/>
        <w:gridCol w:w="1517"/>
        <w:gridCol w:w="1421"/>
        <w:gridCol w:w="1387"/>
        <w:gridCol w:w="1350"/>
        <w:gridCol w:w="1425"/>
        <w:gridCol w:w="1392"/>
        <w:gridCol w:w="917"/>
        <w:gridCol w:w="1085"/>
        <w:gridCol w:w="915"/>
      </w:tblGrid>
      <w:tr w:rsidR="00F03EFD" w:rsidRPr="005D4259" w14:paraId="7D316E1E" w14:textId="77777777" w:rsidTr="004E3C73">
        <w:trPr>
          <w:trHeight w:val="490"/>
        </w:trPr>
        <w:tc>
          <w:tcPr>
            <w:tcW w:w="3113" w:type="dxa"/>
            <w:vMerge w:val="restart"/>
            <w:tcBorders>
              <w:right w:val="single" w:sz="4" w:space="0" w:color="000000"/>
            </w:tcBorders>
          </w:tcPr>
          <w:p w14:paraId="18536170" w14:textId="77777777" w:rsidR="00F03EFD" w:rsidRPr="005D4259" w:rsidRDefault="00F03EFD" w:rsidP="004E3C73">
            <w:pPr>
              <w:widowControl w:val="0"/>
              <w:pBdr>
                <w:top w:val="nil"/>
                <w:left w:val="nil"/>
                <w:bottom w:val="nil"/>
                <w:right w:val="nil"/>
                <w:between w:val="nil"/>
              </w:pBdr>
              <w:spacing w:before="2"/>
              <w:rPr>
                <w:rFonts w:ascii="Times New Roman" w:hAnsi="Times New Roman" w:cs="Times New Roman"/>
                <w:b/>
                <w:color w:val="000000"/>
              </w:rPr>
            </w:pPr>
          </w:p>
          <w:p w14:paraId="51CDB677" w14:textId="77777777" w:rsidR="00F03EFD" w:rsidRPr="005D4259" w:rsidRDefault="00F03EFD" w:rsidP="004E3C73">
            <w:pPr>
              <w:widowControl w:val="0"/>
              <w:pBdr>
                <w:top w:val="nil"/>
                <w:left w:val="nil"/>
                <w:bottom w:val="nil"/>
                <w:right w:val="nil"/>
                <w:between w:val="nil"/>
              </w:pBdr>
              <w:ind w:left="850"/>
              <w:rPr>
                <w:rFonts w:ascii="Times New Roman" w:hAnsi="Times New Roman" w:cs="Times New Roman"/>
                <w:color w:val="000000"/>
              </w:rPr>
            </w:pPr>
            <w:r w:rsidRPr="005D4259">
              <w:rPr>
                <w:rFonts w:ascii="Times New Roman" w:hAnsi="Times New Roman" w:cs="Times New Roman"/>
                <w:color w:val="000000"/>
              </w:rPr>
              <w:t>Akademik Yıl</w:t>
            </w:r>
            <w:r w:rsidRPr="005D4259">
              <w:rPr>
                <w:rFonts w:ascii="Times New Roman" w:hAnsi="Times New Roman" w:cs="Times New Roman"/>
                <w:color w:val="000000"/>
                <w:vertAlign w:val="superscript"/>
              </w:rPr>
              <w:t>(1)</w:t>
            </w:r>
          </w:p>
        </w:tc>
        <w:tc>
          <w:tcPr>
            <w:tcW w:w="1517" w:type="dxa"/>
            <w:vMerge w:val="restart"/>
            <w:tcBorders>
              <w:left w:val="single" w:sz="4" w:space="0" w:color="000000"/>
              <w:right w:val="single" w:sz="4" w:space="0" w:color="000000"/>
            </w:tcBorders>
          </w:tcPr>
          <w:p w14:paraId="5BDDD696" w14:textId="77777777" w:rsidR="00F03EFD" w:rsidRPr="005D4259" w:rsidRDefault="00F03EFD" w:rsidP="004E3C73">
            <w:pPr>
              <w:widowControl w:val="0"/>
              <w:pBdr>
                <w:top w:val="nil"/>
                <w:left w:val="nil"/>
                <w:bottom w:val="nil"/>
                <w:right w:val="nil"/>
                <w:between w:val="nil"/>
              </w:pBdr>
              <w:spacing w:before="2"/>
              <w:rPr>
                <w:rFonts w:ascii="Times New Roman" w:hAnsi="Times New Roman" w:cs="Times New Roman"/>
                <w:b/>
                <w:color w:val="000000"/>
              </w:rPr>
            </w:pPr>
          </w:p>
          <w:p w14:paraId="687E0CC9" w14:textId="77777777" w:rsidR="00F03EFD" w:rsidRPr="005D4259" w:rsidRDefault="00F03EFD" w:rsidP="004E3C73">
            <w:pPr>
              <w:widowControl w:val="0"/>
              <w:pBdr>
                <w:top w:val="nil"/>
                <w:left w:val="nil"/>
                <w:bottom w:val="nil"/>
                <w:right w:val="nil"/>
                <w:between w:val="nil"/>
              </w:pBdr>
              <w:ind w:left="315"/>
              <w:rPr>
                <w:rFonts w:ascii="Times New Roman" w:hAnsi="Times New Roman" w:cs="Times New Roman"/>
                <w:color w:val="000000"/>
              </w:rPr>
            </w:pPr>
            <w:r w:rsidRPr="005D4259">
              <w:rPr>
                <w:rFonts w:ascii="Times New Roman" w:hAnsi="Times New Roman" w:cs="Times New Roman"/>
                <w:color w:val="000000"/>
              </w:rPr>
              <w:t>Kontenjan</w:t>
            </w:r>
          </w:p>
        </w:tc>
        <w:tc>
          <w:tcPr>
            <w:tcW w:w="1421" w:type="dxa"/>
            <w:vMerge w:val="restart"/>
            <w:tcBorders>
              <w:left w:val="single" w:sz="4" w:space="0" w:color="000000"/>
              <w:right w:val="single" w:sz="4" w:space="0" w:color="000000"/>
            </w:tcBorders>
          </w:tcPr>
          <w:p w14:paraId="46BD621F" w14:textId="77777777" w:rsidR="00F03EFD" w:rsidRPr="005D4259" w:rsidRDefault="00F03EFD" w:rsidP="004E3C73">
            <w:pPr>
              <w:widowControl w:val="0"/>
              <w:pBdr>
                <w:top w:val="nil"/>
                <w:left w:val="nil"/>
                <w:bottom w:val="nil"/>
                <w:right w:val="nil"/>
                <w:between w:val="nil"/>
              </w:pBdr>
              <w:spacing w:before="14" w:line="249" w:lineRule="auto"/>
              <w:ind w:left="344" w:right="296"/>
              <w:jc w:val="center"/>
              <w:rPr>
                <w:rFonts w:ascii="Times New Roman" w:hAnsi="Times New Roman" w:cs="Times New Roman"/>
                <w:color w:val="000000"/>
              </w:rPr>
            </w:pPr>
            <w:r w:rsidRPr="005D4259">
              <w:rPr>
                <w:rFonts w:ascii="Times New Roman" w:hAnsi="Times New Roman" w:cs="Times New Roman"/>
                <w:color w:val="000000"/>
              </w:rPr>
              <w:t>Kayıt Yaptıran Öğrenci</w:t>
            </w:r>
          </w:p>
          <w:p w14:paraId="6A6A16B3" w14:textId="77777777" w:rsidR="00F03EFD" w:rsidRPr="005D4259" w:rsidRDefault="00F03EFD" w:rsidP="004E3C73">
            <w:pPr>
              <w:widowControl w:val="0"/>
              <w:pBdr>
                <w:top w:val="nil"/>
                <w:left w:val="nil"/>
                <w:bottom w:val="nil"/>
                <w:right w:val="nil"/>
                <w:between w:val="nil"/>
              </w:pBdr>
              <w:spacing w:before="5" w:line="233" w:lineRule="auto"/>
              <w:ind w:left="343" w:right="296"/>
              <w:jc w:val="center"/>
              <w:rPr>
                <w:rFonts w:ascii="Times New Roman" w:hAnsi="Times New Roman" w:cs="Times New Roman"/>
                <w:color w:val="000000"/>
              </w:rPr>
            </w:pPr>
            <w:r w:rsidRPr="005D4259">
              <w:rPr>
                <w:rFonts w:ascii="Times New Roman" w:hAnsi="Times New Roman" w:cs="Times New Roman"/>
                <w:color w:val="000000"/>
              </w:rPr>
              <w:t>Sayısı</w:t>
            </w:r>
          </w:p>
        </w:tc>
        <w:tc>
          <w:tcPr>
            <w:tcW w:w="2737" w:type="dxa"/>
            <w:gridSpan w:val="2"/>
            <w:tcBorders>
              <w:left w:val="single" w:sz="4" w:space="0" w:color="000000"/>
              <w:bottom w:val="single" w:sz="4" w:space="0" w:color="000000"/>
              <w:right w:val="single" w:sz="4" w:space="0" w:color="000000"/>
            </w:tcBorders>
          </w:tcPr>
          <w:p w14:paraId="02F5D042" w14:textId="77777777" w:rsidR="00F03EFD" w:rsidRPr="005D4259" w:rsidRDefault="00F03EFD" w:rsidP="004E3C73">
            <w:pPr>
              <w:widowControl w:val="0"/>
              <w:pBdr>
                <w:top w:val="nil"/>
                <w:left w:val="nil"/>
                <w:bottom w:val="nil"/>
                <w:right w:val="nil"/>
                <w:between w:val="nil"/>
              </w:pBdr>
              <w:spacing w:before="134"/>
              <w:ind w:left="609"/>
              <w:rPr>
                <w:rFonts w:ascii="Times New Roman" w:hAnsi="Times New Roman" w:cs="Times New Roman"/>
                <w:color w:val="000000"/>
              </w:rPr>
            </w:pPr>
            <w:r w:rsidRPr="005D4259">
              <w:rPr>
                <w:rFonts w:ascii="Times New Roman" w:hAnsi="Times New Roman" w:cs="Times New Roman"/>
                <w:color w:val="000000"/>
              </w:rPr>
              <w:t>ÖSYS/LYS Puanı</w:t>
            </w:r>
          </w:p>
        </w:tc>
        <w:tc>
          <w:tcPr>
            <w:tcW w:w="2817" w:type="dxa"/>
            <w:gridSpan w:val="2"/>
            <w:tcBorders>
              <w:left w:val="single" w:sz="4" w:space="0" w:color="000000"/>
              <w:bottom w:val="single" w:sz="4" w:space="0" w:color="000000"/>
              <w:right w:val="single" w:sz="4" w:space="0" w:color="000000"/>
            </w:tcBorders>
          </w:tcPr>
          <w:p w14:paraId="2B4337CA" w14:textId="77777777" w:rsidR="00F03EFD" w:rsidRPr="005D4259" w:rsidRDefault="00F03EFD" w:rsidP="004E3C73">
            <w:pPr>
              <w:widowControl w:val="0"/>
              <w:pBdr>
                <w:top w:val="nil"/>
                <w:left w:val="nil"/>
                <w:bottom w:val="nil"/>
                <w:right w:val="nil"/>
                <w:between w:val="nil"/>
              </w:pBdr>
              <w:spacing w:before="134"/>
              <w:ind w:left="300"/>
              <w:rPr>
                <w:rFonts w:ascii="Times New Roman" w:hAnsi="Times New Roman" w:cs="Times New Roman"/>
                <w:color w:val="000000"/>
              </w:rPr>
            </w:pPr>
            <w:r w:rsidRPr="005D4259">
              <w:rPr>
                <w:rFonts w:ascii="Times New Roman" w:hAnsi="Times New Roman" w:cs="Times New Roman"/>
                <w:color w:val="000000"/>
              </w:rPr>
              <w:t>ÖSYS/LYS Başarı Sırası</w:t>
            </w:r>
          </w:p>
        </w:tc>
        <w:tc>
          <w:tcPr>
            <w:tcW w:w="2917" w:type="dxa"/>
            <w:gridSpan w:val="3"/>
            <w:tcBorders>
              <w:left w:val="single" w:sz="4" w:space="0" w:color="000000"/>
              <w:bottom w:val="single" w:sz="4" w:space="0" w:color="000000"/>
            </w:tcBorders>
          </w:tcPr>
          <w:p w14:paraId="4CC0029F" w14:textId="77777777" w:rsidR="00F03EFD" w:rsidRPr="005D4259" w:rsidRDefault="00F03EFD" w:rsidP="004E3C73">
            <w:pPr>
              <w:widowControl w:val="0"/>
              <w:pBdr>
                <w:top w:val="nil"/>
                <w:left w:val="nil"/>
                <w:bottom w:val="nil"/>
                <w:right w:val="nil"/>
                <w:between w:val="nil"/>
              </w:pBdr>
              <w:spacing w:before="134"/>
              <w:ind w:left="909"/>
              <w:rPr>
                <w:rFonts w:ascii="Times New Roman" w:hAnsi="Times New Roman" w:cs="Times New Roman"/>
                <w:color w:val="000000"/>
              </w:rPr>
            </w:pPr>
            <w:r w:rsidRPr="005D4259">
              <w:rPr>
                <w:rFonts w:ascii="Times New Roman" w:hAnsi="Times New Roman" w:cs="Times New Roman"/>
                <w:color w:val="000000"/>
              </w:rPr>
              <w:t>Tercih Sırası</w:t>
            </w:r>
          </w:p>
        </w:tc>
      </w:tr>
      <w:tr w:rsidR="00F03EFD" w:rsidRPr="005D4259" w14:paraId="32F93D86" w14:textId="77777777" w:rsidTr="004E3C73">
        <w:trPr>
          <w:trHeight w:val="490"/>
        </w:trPr>
        <w:tc>
          <w:tcPr>
            <w:tcW w:w="3113" w:type="dxa"/>
            <w:vMerge/>
            <w:tcBorders>
              <w:right w:val="single" w:sz="4" w:space="0" w:color="000000"/>
            </w:tcBorders>
          </w:tcPr>
          <w:p w14:paraId="6C5A655D" w14:textId="77777777" w:rsidR="00F03EFD" w:rsidRPr="005D4259" w:rsidRDefault="00F03EFD" w:rsidP="004E3C73">
            <w:pPr>
              <w:widowControl w:val="0"/>
              <w:pBdr>
                <w:top w:val="nil"/>
                <w:left w:val="nil"/>
                <w:bottom w:val="nil"/>
                <w:right w:val="nil"/>
                <w:between w:val="nil"/>
              </w:pBdr>
              <w:spacing w:line="276" w:lineRule="auto"/>
              <w:rPr>
                <w:rFonts w:ascii="Times New Roman" w:hAnsi="Times New Roman" w:cs="Times New Roman"/>
                <w:color w:val="000000"/>
              </w:rPr>
            </w:pPr>
          </w:p>
        </w:tc>
        <w:tc>
          <w:tcPr>
            <w:tcW w:w="1517" w:type="dxa"/>
            <w:vMerge/>
            <w:tcBorders>
              <w:left w:val="single" w:sz="4" w:space="0" w:color="000000"/>
              <w:right w:val="single" w:sz="4" w:space="0" w:color="000000"/>
            </w:tcBorders>
          </w:tcPr>
          <w:p w14:paraId="62EF9359" w14:textId="77777777" w:rsidR="00F03EFD" w:rsidRPr="005D4259" w:rsidRDefault="00F03EFD" w:rsidP="004E3C73">
            <w:pPr>
              <w:widowControl w:val="0"/>
              <w:pBdr>
                <w:top w:val="nil"/>
                <w:left w:val="nil"/>
                <w:bottom w:val="nil"/>
                <w:right w:val="nil"/>
                <w:between w:val="nil"/>
              </w:pBdr>
              <w:spacing w:line="276" w:lineRule="auto"/>
              <w:rPr>
                <w:rFonts w:ascii="Times New Roman" w:hAnsi="Times New Roman" w:cs="Times New Roman"/>
                <w:color w:val="000000"/>
              </w:rPr>
            </w:pPr>
          </w:p>
        </w:tc>
        <w:tc>
          <w:tcPr>
            <w:tcW w:w="1421" w:type="dxa"/>
            <w:vMerge/>
            <w:tcBorders>
              <w:left w:val="single" w:sz="4" w:space="0" w:color="000000"/>
              <w:right w:val="single" w:sz="4" w:space="0" w:color="000000"/>
            </w:tcBorders>
          </w:tcPr>
          <w:p w14:paraId="1BF4B332" w14:textId="77777777" w:rsidR="00F03EFD" w:rsidRPr="005D4259" w:rsidRDefault="00F03EFD" w:rsidP="004E3C73">
            <w:pPr>
              <w:widowControl w:val="0"/>
              <w:pBdr>
                <w:top w:val="nil"/>
                <w:left w:val="nil"/>
                <w:bottom w:val="nil"/>
                <w:right w:val="nil"/>
                <w:between w:val="nil"/>
              </w:pBdr>
              <w:spacing w:line="276" w:lineRule="auto"/>
              <w:rPr>
                <w:rFonts w:ascii="Times New Roman" w:hAnsi="Times New Roman" w:cs="Times New Roman"/>
                <w:color w:val="000000"/>
              </w:rPr>
            </w:pPr>
          </w:p>
        </w:tc>
        <w:tc>
          <w:tcPr>
            <w:tcW w:w="1387" w:type="dxa"/>
            <w:tcBorders>
              <w:top w:val="single" w:sz="4" w:space="0" w:color="000000"/>
              <w:left w:val="single" w:sz="4" w:space="0" w:color="000000"/>
              <w:right w:val="single" w:sz="4" w:space="0" w:color="000000"/>
            </w:tcBorders>
          </w:tcPr>
          <w:p w14:paraId="158B544B" w14:textId="77777777" w:rsidR="00F03EFD" w:rsidRPr="005D4259" w:rsidRDefault="00F03EFD" w:rsidP="004E3C73">
            <w:pPr>
              <w:widowControl w:val="0"/>
              <w:pBdr>
                <w:top w:val="nil"/>
                <w:left w:val="nil"/>
                <w:bottom w:val="nil"/>
                <w:right w:val="nil"/>
                <w:between w:val="nil"/>
              </w:pBdr>
              <w:spacing w:before="117"/>
              <w:ind w:left="250"/>
              <w:rPr>
                <w:rFonts w:ascii="Times New Roman" w:hAnsi="Times New Roman" w:cs="Times New Roman"/>
                <w:color w:val="000000"/>
              </w:rPr>
            </w:pPr>
            <w:r w:rsidRPr="005D4259">
              <w:rPr>
                <w:rFonts w:ascii="Times New Roman" w:hAnsi="Times New Roman" w:cs="Times New Roman"/>
                <w:color w:val="000000"/>
              </w:rPr>
              <w:t>En yüksek</w:t>
            </w:r>
          </w:p>
        </w:tc>
        <w:tc>
          <w:tcPr>
            <w:tcW w:w="1350" w:type="dxa"/>
            <w:tcBorders>
              <w:top w:val="single" w:sz="4" w:space="0" w:color="000000"/>
              <w:left w:val="single" w:sz="4" w:space="0" w:color="000000"/>
              <w:right w:val="single" w:sz="4" w:space="0" w:color="000000"/>
            </w:tcBorders>
          </w:tcPr>
          <w:p w14:paraId="1D2D6D88" w14:textId="77777777" w:rsidR="00F03EFD" w:rsidRPr="005D4259" w:rsidRDefault="00F03EFD" w:rsidP="004E3C73">
            <w:pPr>
              <w:widowControl w:val="0"/>
              <w:pBdr>
                <w:top w:val="nil"/>
                <w:left w:val="nil"/>
                <w:bottom w:val="nil"/>
                <w:right w:val="nil"/>
                <w:between w:val="nil"/>
              </w:pBdr>
              <w:spacing w:before="117"/>
              <w:ind w:left="301"/>
              <w:rPr>
                <w:rFonts w:ascii="Times New Roman" w:hAnsi="Times New Roman" w:cs="Times New Roman"/>
                <w:color w:val="000000"/>
              </w:rPr>
            </w:pPr>
            <w:r w:rsidRPr="005D4259">
              <w:rPr>
                <w:rFonts w:ascii="Times New Roman" w:hAnsi="Times New Roman" w:cs="Times New Roman"/>
                <w:color w:val="000000"/>
              </w:rPr>
              <w:t>En düşük</w:t>
            </w:r>
          </w:p>
        </w:tc>
        <w:tc>
          <w:tcPr>
            <w:tcW w:w="1425" w:type="dxa"/>
            <w:tcBorders>
              <w:top w:val="single" w:sz="4" w:space="0" w:color="000000"/>
              <w:left w:val="single" w:sz="4" w:space="0" w:color="000000"/>
              <w:right w:val="single" w:sz="4" w:space="0" w:color="000000"/>
            </w:tcBorders>
          </w:tcPr>
          <w:p w14:paraId="72CFBB4B" w14:textId="77777777" w:rsidR="00F03EFD" w:rsidRPr="005D4259" w:rsidRDefault="00F03EFD" w:rsidP="004E3C73">
            <w:pPr>
              <w:widowControl w:val="0"/>
              <w:pBdr>
                <w:top w:val="nil"/>
                <w:left w:val="nil"/>
                <w:bottom w:val="nil"/>
                <w:right w:val="nil"/>
                <w:between w:val="nil"/>
              </w:pBdr>
              <w:spacing w:before="117"/>
              <w:ind w:left="250"/>
              <w:rPr>
                <w:rFonts w:ascii="Times New Roman" w:hAnsi="Times New Roman" w:cs="Times New Roman"/>
                <w:color w:val="000000"/>
              </w:rPr>
            </w:pPr>
            <w:r w:rsidRPr="005D4259">
              <w:rPr>
                <w:rFonts w:ascii="Times New Roman" w:hAnsi="Times New Roman" w:cs="Times New Roman"/>
                <w:color w:val="000000"/>
              </w:rPr>
              <w:t>En yüksek</w:t>
            </w:r>
          </w:p>
        </w:tc>
        <w:tc>
          <w:tcPr>
            <w:tcW w:w="1392" w:type="dxa"/>
            <w:tcBorders>
              <w:top w:val="single" w:sz="4" w:space="0" w:color="000000"/>
              <w:left w:val="single" w:sz="4" w:space="0" w:color="000000"/>
              <w:right w:val="single" w:sz="4" w:space="0" w:color="000000"/>
            </w:tcBorders>
          </w:tcPr>
          <w:p w14:paraId="265111A0" w14:textId="77777777" w:rsidR="00F03EFD" w:rsidRPr="005D4259" w:rsidRDefault="00F03EFD" w:rsidP="004E3C73">
            <w:pPr>
              <w:widowControl w:val="0"/>
              <w:pBdr>
                <w:top w:val="nil"/>
                <w:left w:val="nil"/>
                <w:bottom w:val="nil"/>
                <w:right w:val="nil"/>
                <w:between w:val="nil"/>
              </w:pBdr>
              <w:spacing w:before="117"/>
              <w:ind w:left="301"/>
              <w:rPr>
                <w:rFonts w:ascii="Times New Roman" w:hAnsi="Times New Roman" w:cs="Times New Roman"/>
                <w:color w:val="000000"/>
              </w:rPr>
            </w:pPr>
            <w:r w:rsidRPr="005D4259">
              <w:rPr>
                <w:rFonts w:ascii="Times New Roman" w:hAnsi="Times New Roman" w:cs="Times New Roman"/>
                <w:color w:val="000000"/>
              </w:rPr>
              <w:t>En düşük</w:t>
            </w:r>
          </w:p>
        </w:tc>
        <w:tc>
          <w:tcPr>
            <w:tcW w:w="917" w:type="dxa"/>
            <w:tcBorders>
              <w:top w:val="single" w:sz="4" w:space="0" w:color="000000"/>
              <w:left w:val="single" w:sz="4" w:space="0" w:color="000000"/>
              <w:right w:val="single" w:sz="4" w:space="0" w:color="000000"/>
            </w:tcBorders>
          </w:tcPr>
          <w:p w14:paraId="0F1DF7D3" w14:textId="77777777" w:rsidR="00F03EFD" w:rsidRPr="005D4259" w:rsidRDefault="00F03EFD" w:rsidP="004E3C73">
            <w:pPr>
              <w:widowControl w:val="0"/>
              <w:pBdr>
                <w:top w:val="nil"/>
                <w:left w:val="nil"/>
                <w:bottom w:val="nil"/>
                <w:right w:val="nil"/>
                <w:between w:val="nil"/>
              </w:pBdr>
              <w:spacing w:line="234" w:lineRule="auto"/>
              <w:ind w:left="140" w:right="99"/>
              <w:jc w:val="center"/>
              <w:rPr>
                <w:rFonts w:ascii="Times New Roman" w:hAnsi="Times New Roman" w:cs="Times New Roman"/>
                <w:color w:val="000000"/>
              </w:rPr>
            </w:pPr>
            <w:r w:rsidRPr="005D4259">
              <w:rPr>
                <w:rFonts w:ascii="Times New Roman" w:hAnsi="Times New Roman" w:cs="Times New Roman"/>
                <w:color w:val="000000"/>
              </w:rPr>
              <w:t>En</w:t>
            </w:r>
          </w:p>
          <w:p w14:paraId="0BB9252F" w14:textId="77777777" w:rsidR="00F03EFD" w:rsidRPr="005D4259" w:rsidRDefault="00F03EFD" w:rsidP="004E3C73">
            <w:pPr>
              <w:widowControl w:val="0"/>
              <w:pBdr>
                <w:top w:val="nil"/>
                <w:left w:val="nil"/>
                <w:bottom w:val="nil"/>
                <w:right w:val="nil"/>
                <w:between w:val="nil"/>
              </w:pBdr>
              <w:spacing w:before="8" w:line="228" w:lineRule="auto"/>
              <w:ind w:left="140" w:right="101"/>
              <w:jc w:val="center"/>
              <w:rPr>
                <w:rFonts w:ascii="Times New Roman" w:hAnsi="Times New Roman" w:cs="Times New Roman"/>
                <w:color w:val="000000"/>
              </w:rPr>
            </w:pPr>
            <w:r w:rsidRPr="005D4259">
              <w:rPr>
                <w:rFonts w:ascii="Times New Roman" w:hAnsi="Times New Roman" w:cs="Times New Roman"/>
                <w:color w:val="000000"/>
              </w:rPr>
              <w:t>yüksek</w:t>
            </w:r>
          </w:p>
        </w:tc>
        <w:tc>
          <w:tcPr>
            <w:tcW w:w="1085" w:type="dxa"/>
            <w:tcBorders>
              <w:top w:val="single" w:sz="4" w:space="0" w:color="000000"/>
              <w:left w:val="single" w:sz="4" w:space="0" w:color="000000"/>
              <w:right w:val="single" w:sz="4" w:space="0" w:color="000000"/>
            </w:tcBorders>
          </w:tcPr>
          <w:p w14:paraId="58D43325" w14:textId="77777777" w:rsidR="00F03EFD" w:rsidRPr="005D4259" w:rsidRDefault="00F03EFD" w:rsidP="004E3C73">
            <w:pPr>
              <w:widowControl w:val="0"/>
              <w:pBdr>
                <w:top w:val="nil"/>
                <w:left w:val="nil"/>
                <w:bottom w:val="nil"/>
                <w:right w:val="nil"/>
                <w:between w:val="nil"/>
              </w:pBdr>
              <w:spacing w:line="234" w:lineRule="auto"/>
              <w:ind w:left="130"/>
              <w:rPr>
                <w:rFonts w:ascii="Times New Roman" w:hAnsi="Times New Roman" w:cs="Times New Roman"/>
                <w:color w:val="000000"/>
              </w:rPr>
            </w:pPr>
            <w:r w:rsidRPr="005D4259">
              <w:rPr>
                <w:rFonts w:ascii="Times New Roman" w:hAnsi="Times New Roman" w:cs="Times New Roman"/>
                <w:color w:val="000000"/>
              </w:rPr>
              <w:t>Ortanca</w:t>
            </w:r>
            <w:r w:rsidRPr="005D4259">
              <w:rPr>
                <w:rFonts w:ascii="Times New Roman" w:hAnsi="Times New Roman" w:cs="Times New Roman"/>
                <w:color w:val="000000"/>
                <w:vertAlign w:val="superscript"/>
              </w:rPr>
              <w:t>(2)</w:t>
            </w:r>
          </w:p>
          <w:p w14:paraId="5FBAFFAF" w14:textId="77777777" w:rsidR="00F03EFD" w:rsidRPr="005D4259" w:rsidRDefault="00F03EFD" w:rsidP="004E3C73">
            <w:pPr>
              <w:widowControl w:val="0"/>
              <w:pBdr>
                <w:top w:val="nil"/>
                <w:left w:val="nil"/>
                <w:bottom w:val="nil"/>
                <w:right w:val="nil"/>
                <w:between w:val="nil"/>
              </w:pBdr>
              <w:spacing w:before="8" w:line="228" w:lineRule="auto"/>
              <w:ind w:left="126"/>
              <w:rPr>
                <w:rFonts w:ascii="Times New Roman" w:hAnsi="Times New Roman" w:cs="Times New Roman"/>
                <w:color w:val="000000"/>
              </w:rPr>
            </w:pPr>
            <w:r w:rsidRPr="005D4259">
              <w:rPr>
                <w:rFonts w:ascii="Times New Roman" w:hAnsi="Times New Roman" w:cs="Times New Roman"/>
                <w:color w:val="000000"/>
              </w:rPr>
              <w:t>(Medyan)</w:t>
            </w:r>
          </w:p>
        </w:tc>
        <w:tc>
          <w:tcPr>
            <w:tcW w:w="915" w:type="dxa"/>
            <w:tcBorders>
              <w:top w:val="single" w:sz="4" w:space="0" w:color="000000"/>
              <w:left w:val="single" w:sz="4" w:space="0" w:color="000000"/>
            </w:tcBorders>
          </w:tcPr>
          <w:p w14:paraId="23EFD656" w14:textId="77777777" w:rsidR="00F03EFD" w:rsidRPr="005D4259" w:rsidRDefault="00F03EFD" w:rsidP="004E3C73">
            <w:pPr>
              <w:widowControl w:val="0"/>
              <w:pBdr>
                <w:top w:val="nil"/>
                <w:left w:val="nil"/>
                <w:bottom w:val="nil"/>
                <w:right w:val="nil"/>
                <w:between w:val="nil"/>
              </w:pBdr>
              <w:spacing w:line="234" w:lineRule="auto"/>
              <w:ind w:left="193" w:right="127"/>
              <w:jc w:val="center"/>
              <w:rPr>
                <w:rFonts w:ascii="Times New Roman" w:hAnsi="Times New Roman" w:cs="Times New Roman"/>
                <w:color w:val="000000"/>
              </w:rPr>
            </w:pPr>
            <w:r w:rsidRPr="005D4259">
              <w:rPr>
                <w:rFonts w:ascii="Times New Roman" w:hAnsi="Times New Roman" w:cs="Times New Roman"/>
                <w:color w:val="000000"/>
              </w:rPr>
              <w:t>En</w:t>
            </w:r>
          </w:p>
          <w:p w14:paraId="42FE5B16" w14:textId="77777777" w:rsidR="00F03EFD" w:rsidRPr="005D4259" w:rsidRDefault="00F03EFD" w:rsidP="004E3C73">
            <w:pPr>
              <w:widowControl w:val="0"/>
              <w:pBdr>
                <w:top w:val="nil"/>
                <w:left w:val="nil"/>
                <w:bottom w:val="nil"/>
                <w:right w:val="nil"/>
                <w:between w:val="nil"/>
              </w:pBdr>
              <w:spacing w:before="8" w:line="228" w:lineRule="auto"/>
              <w:ind w:left="193" w:right="127"/>
              <w:jc w:val="center"/>
              <w:rPr>
                <w:rFonts w:ascii="Times New Roman" w:hAnsi="Times New Roman" w:cs="Times New Roman"/>
                <w:color w:val="000000"/>
              </w:rPr>
            </w:pPr>
            <w:r w:rsidRPr="005D4259">
              <w:rPr>
                <w:rFonts w:ascii="Times New Roman" w:hAnsi="Times New Roman" w:cs="Times New Roman"/>
                <w:color w:val="000000"/>
              </w:rPr>
              <w:t>düşük</w:t>
            </w:r>
          </w:p>
        </w:tc>
      </w:tr>
      <w:tr w:rsidR="00F03EFD" w:rsidRPr="005D4259" w14:paraId="1C4034DC" w14:textId="77777777" w:rsidTr="004E3C73">
        <w:trPr>
          <w:trHeight w:val="253"/>
        </w:trPr>
        <w:tc>
          <w:tcPr>
            <w:tcW w:w="3113" w:type="dxa"/>
            <w:tcBorders>
              <w:bottom w:val="single" w:sz="4" w:space="0" w:color="000000"/>
              <w:right w:val="single" w:sz="4" w:space="0" w:color="000000"/>
            </w:tcBorders>
          </w:tcPr>
          <w:p w14:paraId="1EBA120D" w14:textId="77777777" w:rsidR="00F03EFD" w:rsidRPr="005D4259" w:rsidRDefault="00F03EFD" w:rsidP="004E3C73">
            <w:pPr>
              <w:widowControl w:val="0"/>
              <w:spacing w:before="2" w:line="254" w:lineRule="auto"/>
              <w:ind w:left="227" w:right="980"/>
              <w:jc w:val="center"/>
              <w:rPr>
                <w:rFonts w:ascii="Times New Roman" w:hAnsi="Times New Roman" w:cs="Times New Roman"/>
              </w:rPr>
            </w:pPr>
            <w:r w:rsidRPr="005D4259">
              <w:rPr>
                <w:rFonts w:ascii="Times New Roman" w:hAnsi="Times New Roman" w:cs="Times New Roman"/>
              </w:rPr>
              <w:t xml:space="preserve">                     [2021]</w:t>
            </w:r>
          </w:p>
        </w:tc>
        <w:tc>
          <w:tcPr>
            <w:tcW w:w="1517" w:type="dxa"/>
            <w:tcBorders>
              <w:left w:val="single" w:sz="4" w:space="0" w:color="000000"/>
              <w:bottom w:val="single" w:sz="4" w:space="0" w:color="000000"/>
              <w:right w:val="single" w:sz="4" w:space="0" w:color="000000"/>
            </w:tcBorders>
          </w:tcPr>
          <w:p w14:paraId="6353446D" w14:textId="77777777" w:rsidR="00F03EFD" w:rsidRPr="005D4259" w:rsidRDefault="00F03EFD" w:rsidP="004E3C73">
            <w:pPr>
              <w:widowControl w:val="0"/>
              <w:pBdr>
                <w:top w:val="nil"/>
                <w:left w:val="nil"/>
                <w:bottom w:val="nil"/>
                <w:right w:val="nil"/>
                <w:between w:val="nil"/>
              </w:pBdr>
              <w:rPr>
                <w:rFonts w:ascii="Times New Roman" w:hAnsi="Times New Roman" w:cs="Times New Roman"/>
                <w:color w:val="000000"/>
              </w:rPr>
            </w:pPr>
            <w:r w:rsidRPr="005D4259">
              <w:rPr>
                <w:rFonts w:ascii="Times New Roman" w:hAnsi="Times New Roman" w:cs="Times New Roman"/>
                <w:color w:val="000000"/>
              </w:rPr>
              <w:t>41</w:t>
            </w:r>
          </w:p>
        </w:tc>
        <w:tc>
          <w:tcPr>
            <w:tcW w:w="1421" w:type="dxa"/>
            <w:tcBorders>
              <w:left w:val="single" w:sz="4" w:space="0" w:color="000000"/>
              <w:bottom w:val="single" w:sz="4" w:space="0" w:color="000000"/>
              <w:right w:val="single" w:sz="4" w:space="0" w:color="000000"/>
            </w:tcBorders>
          </w:tcPr>
          <w:p w14:paraId="0C750349" w14:textId="77777777" w:rsidR="00F03EFD" w:rsidRPr="005D4259" w:rsidRDefault="00F03EFD" w:rsidP="004E3C73">
            <w:pPr>
              <w:widowControl w:val="0"/>
              <w:pBdr>
                <w:top w:val="nil"/>
                <w:left w:val="nil"/>
                <w:bottom w:val="nil"/>
                <w:right w:val="nil"/>
                <w:between w:val="nil"/>
              </w:pBdr>
              <w:rPr>
                <w:rFonts w:ascii="Times New Roman" w:hAnsi="Times New Roman" w:cs="Times New Roman"/>
                <w:color w:val="000000"/>
              </w:rPr>
            </w:pPr>
            <w:r w:rsidRPr="005D4259">
              <w:rPr>
                <w:rFonts w:ascii="Times New Roman" w:hAnsi="Times New Roman" w:cs="Times New Roman"/>
                <w:color w:val="000000"/>
              </w:rPr>
              <w:t>41</w:t>
            </w:r>
          </w:p>
        </w:tc>
        <w:tc>
          <w:tcPr>
            <w:tcW w:w="1387" w:type="dxa"/>
            <w:tcBorders>
              <w:left w:val="single" w:sz="4" w:space="0" w:color="000000"/>
              <w:bottom w:val="single" w:sz="4" w:space="0" w:color="000000"/>
              <w:right w:val="single" w:sz="4" w:space="0" w:color="000000"/>
            </w:tcBorders>
          </w:tcPr>
          <w:p w14:paraId="000BBA66" w14:textId="77777777" w:rsidR="00F03EFD" w:rsidRPr="005D4259" w:rsidRDefault="00F03EFD" w:rsidP="004E3C73">
            <w:pPr>
              <w:rPr>
                <w:rFonts w:ascii="Times New Roman" w:hAnsi="Times New Roman" w:cs="Times New Roman"/>
              </w:rPr>
            </w:pPr>
            <w:r w:rsidRPr="005D4259">
              <w:rPr>
                <w:rFonts w:ascii="Times New Roman" w:hAnsi="Times New Roman" w:cs="Times New Roman"/>
              </w:rPr>
              <w:t>470,47261</w:t>
            </w:r>
          </w:p>
        </w:tc>
        <w:tc>
          <w:tcPr>
            <w:tcW w:w="1350" w:type="dxa"/>
            <w:tcBorders>
              <w:left w:val="single" w:sz="4" w:space="0" w:color="000000"/>
              <w:bottom w:val="single" w:sz="4" w:space="0" w:color="000000"/>
              <w:right w:val="single" w:sz="4" w:space="0" w:color="000000"/>
            </w:tcBorders>
          </w:tcPr>
          <w:p w14:paraId="5CFA9B57" w14:textId="77777777" w:rsidR="00F03EFD" w:rsidRPr="005D4259" w:rsidRDefault="00F03EFD" w:rsidP="004E3C73">
            <w:pPr>
              <w:widowControl w:val="0"/>
              <w:pBdr>
                <w:top w:val="nil"/>
                <w:left w:val="nil"/>
                <w:bottom w:val="nil"/>
                <w:right w:val="nil"/>
                <w:between w:val="nil"/>
              </w:pBdr>
              <w:rPr>
                <w:rFonts w:ascii="Times New Roman" w:hAnsi="Times New Roman" w:cs="Times New Roman"/>
                <w:color w:val="000000"/>
              </w:rPr>
            </w:pPr>
            <w:r w:rsidRPr="005D4259">
              <w:rPr>
                <w:rFonts w:ascii="Times New Roman" w:hAnsi="Times New Roman" w:cs="Times New Roman"/>
                <w:color w:val="000000"/>
              </w:rPr>
              <w:t>404,29088</w:t>
            </w:r>
          </w:p>
        </w:tc>
        <w:tc>
          <w:tcPr>
            <w:tcW w:w="1425" w:type="dxa"/>
            <w:tcBorders>
              <w:left w:val="single" w:sz="4" w:space="0" w:color="000000"/>
              <w:bottom w:val="single" w:sz="4" w:space="0" w:color="000000"/>
              <w:right w:val="single" w:sz="4" w:space="0" w:color="000000"/>
            </w:tcBorders>
          </w:tcPr>
          <w:p w14:paraId="152652F8" w14:textId="77777777" w:rsidR="00F03EFD" w:rsidRPr="005D4259" w:rsidRDefault="00F03EFD" w:rsidP="004E3C73">
            <w:pPr>
              <w:rPr>
                <w:rFonts w:ascii="Times New Roman" w:hAnsi="Times New Roman" w:cs="Times New Roman"/>
              </w:rPr>
            </w:pPr>
          </w:p>
        </w:tc>
        <w:tc>
          <w:tcPr>
            <w:tcW w:w="1392" w:type="dxa"/>
            <w:tcBorders>
              <w:left w:val="single" w:sz="4" w:space="0" w:color="000000"/>
              <w:bottom w:val="single" w:sz="4" w:space="0" w:color="000000"/>
              <w:right w:val="single" w:sz="4" w:space="0" w:color="000000"/>
            </w:tcBorders>
          </w:tcPr>
          <w:p w14:paraId="7A49A698" w14:textId="77777777" w:rsidR="00F03EFD" w:rsidRPr="005D4259" w:rsidRDefault="00F03EFD" w:rsidP="004E3C73">
            <w:pPr>
              <w:rPr>
                <w:rFonts w:ascii="Times New Roman" w:hAnsi="Times New Roman" w:cs="Times New Roman"/>
              </w:rPr>
            </w:pPr>
          </w:p>
        </w:tc>
        <w:tc>
          <w:tcPr>
            <w:tcW w:w="917" w:type="dxa"/>
            <w:tcBorders>
              <w:left w:val="single" w:sz="4" w:space="0" w:color="000000"/>
              <w:bottom w:val="single" w:sz="4" w:space="0" w:color="000000"/>
              <w:right w:val="single" w:sz="4" w:space="0" w:color="000000"/>
            </w:tcBorders>
          </w:tcPr>
          <w:p w14:paraId="7688FF64" w14:textId="77777777" w:rsidR="00F03EFD" w:rsidRPr="005D4259" w:rsidRDefault="00F03EFD" w:rsidP="004E3C73">
            <w:pPr>
              <w:widowControl w:val="0"/>
              <w:pBdr>
                <w:top w:val="nil"/>
                <w:left w:val="nil"/>
                <w:bottom w:val="nil"/>
                <w:right w:val="nil"/>
                <w:between w:val="nil"/>
              </w:pBdr>
              <w:rPr>
                <w:rFonts w:ascii="Times New Roman" w:hAnsi="Times New Roman" w:cs="Times New Roman"/>
                <w:color w:val="000000"/>
              </w:rPr>
            </w:pPr>
          </w:p>
        </w:tc>
        <w:tc>
          <w:tcPr>
            <w:tcW w:w="1085" w:type="dxa"/>
            <w:tcBorders>
              <w:left w:val="single" w:sz="4" w:space="0" w:color="000000"/>
              <w:bottom w:val="single" w:sz="4" w:space="0" w:color="000000"/>
              <w:right w:val="single" w:sz="4" w:space="0" w:color="000000"/>
            </w:tcBorders>
          </w:tcPr>
          <w:p w14:paraId="00BA8802" w14:textId="77777777" w:rsidR="00F03EFD" w:rsidRPr="005D4259" w:rsidRDefault="00F03EFD" w:rsidP="004E3C73">
            <w:pPr>
              <w:widowControl w:val="0"/>
              <w:pBdr>
                <w:top w:val="nil"/>
                <w:left w:val="nil"/>
                <w:bottom w:val="nil"/>
                <w:right w:val="nil"/>
                <w:between w:val="nil"/>
              </w:pBdr>
              <w:rPr>
                <w:rFonts w:ascii="Times New Roman" w:hAnsi="Times New Roman" w:cs="Times New Roman"/>
                <w:color w:val="000000"/>
              </w:rPr>
            </w:pPr>
          </w:p>
        </w:tc>
        <w:tc>
          <w:tcPr>
            <w:tcW w:w="915" w:type="dxa"/>
            <w:tcBorders>
              <w:left w:val="single" w:sz="4" w:space="0" w:color="000000"/>
              <w:bottom w:val="single" w:sz="4" w:space="0" w:color="000000"/>
            </w:tcBorders>
          </w:tcPr>
          <w:p w14:paraId="0F005EC4" w14:textId="77777777" w:rsidR="00F03EFD" w:rsidRPr="005D4259" w:rsidRDefault="00F03EFD" w:rsidP="004E3C73">
            <w:pPr>
              <w:widowControl w:val="0"/>
              <w:pBdr>
                <w:top w:val="nil"/>
                <w:left w:val="nil"/>
                <w:bottom w:val="nil"/>
                <w:right w:val="nil"/>
                <w:between w:val="nil"/>
              </w:pBdr>
              <w:rPr>
                <w:rFonts w:ascii="Times New Roman" w:hAnsi="Times New Roman" w:cs="Times New Roman"/>
                <w:color w:val="000000"/>
              </w:rPr>
            </w:pPr>
          </w:p>
        </w:tc>
      </w:tr>
      <w:tr w:rsidR="00F03EFD" w:rsidRPr="005D4259" w14:paraId="076086DE" w14:textId="77777777" w:rsidTr="004E3C73">
        <w:trPr>
          <w:trHeight w:val="253"/>
        </w:trPr>
        <w:tc>
          <w:tcPr>
            <w:tcW w:w="3113" w:type="dxa"/>
            <w:tcBorders>
              <w:top w:val="single" w:sz="4" w:space="0" w:color="000000"/>
              <w:bottom w:val="single" w:sz="4" w:space="0" w:color="000000"/>
              <w:right w:val="single" w:sz="4" w:space="0" w:color="000000"/>
            </w:tcBorders>
          </w:tcPr>
          <w:p w14:paraId="6638AEFA" w14:textId="77777777" w:rsidR="00F03EFD" w:rsidRPr="005D4259" w:rsidRDefault="00F03EFD" w:rsidP="004E3C73">
            <w:pPr>
              <w:widowControl w:val="0"/>
              <w:spacing w:before="99"/>
              <w:ind w:left="227" w:right="90"/>
              <w:jc w:val="center"/>
              <w:rPr>
                <w:rFonts w:ascii="Times New Roman" w:hAnsi="Times New Roman" w:cs="Times New Roman"/>
              </w:rPr>
            </w:pPr>
            <w:r w:rsidRPr="005D4259">
              <w:rPr>
                <w:rFonts w:ascii="Times New Roman" w:hAnsi="Times New Roman" w:cs="Times New Roman"/>
              </w:rPr>
              <w:t>[2020]</w:t>
            </w:r>
          </w:p>
        </w:tc>
        <w:tc>
          <w:tcPr>
            <w:tcW w:w="1517" w:type="dxa"/>
            <w:tcBorders>
              <w:top w:val="single" w:sz="4" w:space="0" w:color="000000"/>
              <w:left w:val="single" w:sz="4" w:space="0" w:color="000000"/>
              <w:bottom w:val="single" w:sz="4" w:space="0" w:color="000000"/>
              <w:right w:val="single" w:sz="4" w:space="0" w:color="000000"/>
            </w:tcBorders>
          </w:tcPr>
          <w:p w14:paraId="279DA738" w14:textId="77777777" w:rsidR="00F03EFD" w:rsidRPr="005D4259" w:rsidRDefault="00F03EFD" w:rsidP="004E3C73">
            <w:pPr>
              <w:widowControl w:val="0"/>
              <w:pBdr>
                <w:top w:val="nil"/>
                <w:left w:val="nil"/>
                <w:bottom w:val="nil"/>
                <w:right w:val="nil"/>
                <w:between w:val="nil"/>
              </w:pBdr>
              <w:rPr>
                <w:rFonts w:ascii="Times New Roman" w:hAnsi="Times New Roman" w:cs="Times New Roman"/>
                <w:color w:val="000000"/>
              </w:rPr>
            </w:pPr>
            <w:r w:rsidRPr="005D4259">
              <w:rPr>
                <w:rFonts w:ascii="Times New Roman" w:hAnsi="Times New Roman" w:cs="Times New Roman"/>
                <w:color w:val="000000"/>
              </w:rPr>
              <w:t>41</w:t>
            </w:r>
          </w:p>
        </w:tc>
        <w:tc>
          <w:tcPr>
            <w:tcW w:w="1421" w:type="dxa"/>
            <w:tcBorders>
              <w:top w:val="single" w:sz="4" w:space="0" w:color="000000"/>
              <w:left w:val="single" w:sz="4" w:space="0" w:color="000000"/>
              <w:bottom w:val="single" w:sz="4" w:space="0" w:color="000000"/>
              <w:right w:val="single" w:sz="4" w:space="0" w:color="000000"/>
            </w:tcBorders>
          </w:tcPr>
          <w:p w14:paraId="6624CAD6" w14:textId="77777777" w:rsidR="00F03EFD" w:rsidRPr="005D4259" w:rsidRDefault="00F03EFD" w:rsidP="004E3C73">
            <w:pPr>
              <w:widowControl w:val="0"/>
              <w:pBdr>
                <w:top w:val="nil"/>
                <w:left w:val="nil"/>
                <w:bottom w:val="nil"/>
                <w:right w:val="nil"/>
                <w:between w:val="nil"/>
              </w:pBdr>
              <w:rPr>
                <w:rFonts w:ascii="Times New Roman" w:hAnsi="Times New Roman" w:cs="Times New Roman"/>
                <w:color w:val="000000"/>
              </w:rPr>
            </w:pPr>
            <w:r w:rsidRPr="005D4259">
              <w:rPr>
                <w:rFonts w:ascii="Times New Roman" w:hAnsi="Times New Roman" w:cs="Times New Roman"/>
                <w:color w:val="000000"/>
              </w:rPr>
              <w:t>41</w:t>
            </w:r>
          </w:p>
        </w:tc>
        <w:tc>
          <w:tcPr>
            <w:tcW w:w="1387" w:type="dxa"/>
            <w:tcBorders>
              <w:top w:val="single" w:sz="4" w:space="0" w:color="000000"/>
              <w:left w:val="single" w:sz="4" w:space="0" w:color="000000"/>
              <w:bottom w:val="single" w:sz="4" w:space="0" w:color="000000"/>
              <w:right w:val="single" w:sz="4" w:space="0" w:color="000000"/>
            </w:tcBorders>
          </w:tcPr>
          <w:p w14:paraId="2C865620" w14:textId="77777777" w:rsidR="00F03EFD" w:rsidRPr="005D4259" w:rsidRDefault="00F03EFD" w:rsidP="004E3C73">
            <w:pPr>
              <w:rPr>
                <w:rFonts w:ascii="Times New Roman" w:hAnsi="Times New Roman" w:cs="Times New Roman"/>
              </w:rPr>
            </w:pPr>
            <w:r w:rsidRPr="005D4259">
              <w:rPr>
                <w:rFonts w:ascii="Times New Roman" w:hAnsi="Times New Roman" w:cs="Times New Roman"/>
              </w:rPr>
              <w:t>466,41290</w:t>
            </w:r>
          </w:p>
        </w:tc>
        <w:tc>
          <w:tcPr>
            <w:tcW w:w="1350" w:type="dxa"/>
            <w:tcBorders>
              <w:top w:val="single" w:sz="4" w:space="0" w:color="000000"/>
              <w:left w:val="single" w:sz="4" w:space="0" w:color="000000"/>
              <w:bottom w:val="single" w:sz="4" w:space="0" w:color="000000"/>
              <w:right w:val="single" w:sz="4" w:space="0" w:color="000000"/>
            </w:tcBorders>
          </w:tcPr>
          <w:p w14:paraId="38A2D00F" w14:textId="77777777" w:rsidR="00F03EFD" w:rsidRPr="005D4259" w:rsidRDefault="00F03EFD" w:rsidP="004E3C73">
            <w:pPr>
              <w:rPr>
                <w:rFonts w:ascii="Times New Roman" w:hAnsi="Times New Roman" w:cs="Times New Roman"/>
              </w:rPr>
            </w:pPr>
            <w:r w:rsidRPr="005D4259">
              <w:rPr>
                <w:rFonts w:ascii="Times New Roman" w:hAnsi="Times New Roman" w:cs="Times New Roman"/>
              </w:rPr>
              <w:t>399,27799</w:t>
            </w:r>
          </w:p>
        </w:tc>
        <w:tc>
          <w:tcPr>
            <w:tcW w:w="1425" w:type="dxa"/>
            <w:tcBorders>
              <w:left w:val="single" w:sz="4" w:space="0" w:color="000000"/>
              <w:bottom w:val="single" w:sz="4" w:space="0" w:color="000000"/>
              <w:right w:val="single" w:sz="4" w:space="0" w:color="000000"/>
            </w:tcBorders>
          </w:tcPr>
          <w:p w14:paraId="59149F66" w14:textId="77777777" w:rsidR="00F03EFD" w:rsidRPr="005D4259" w:rsidRDefault="00F03EFD" w:rsidP="004E3C73">
            <w:pPr>
              <w:rPr>
                <w:rFonts w:ascii="Times New Roman" w:hAnsi="Times New Roman" w:cs="Times New Roman"/>
              </w:rPr>
            </w:pPr>
            <w:r w:rsidRPr="005D4259">
              <w:rPr>
                <w:rFonts w:ascii="Times New Roman" w:hAnsi="Times New Roman" w:cs="Times New Roman"/>
              </w:rPr>
              <w:t>3.490</w:t>
            </w:r>
          </w:p>
        </w:tc>
        <w:tc>
          <w:tcPr>
            <w:tcW w:w="1392" w:type="dxa"/>
            <w:tcBorders>
              <w:top w:val="single" w:sz="4" w:space="0" w:color="000000"/>
              <w:left w:val="single" w:sz="4" w:space="0" w:color="000000"/>
              <w:bottom w:val="single" w:sz="4" w:space="0" w:color="000000"/>
              <w:right w:val="single" w:sz="4" w:space="0" w:color="000000"/>
            </w:tcBorders>
          </w:tcPr>
          <w:p w14:paraId="0733DEA1" w14:textId="77777777" w:rsidR="00F03EFD" w:rsidRPr="005D4259" w:rsidRDefault="00F03EFD" w:rsidP="004E3C73">
            <w:pPr>
              <w:widowControl w:val="0"/>
              <w:pBdr>
                <w:top w:val="nil"/>
                <w:left w:val="nil"/>
                <w:bottom w:val="nil"/>
                <w:right w:val="nil"/>
                <w:between w:val="nil"/>
              </w:pBdr>
              <w:rPr>
                <w:rFonts w:ascii="Times New Roman" w:hAnsi="Times New Roman" w:cs="Times New Roman"/>
                <w:color w:val="000000"/>
              </w:rPr>
            </w:pPr>
            <w:r w:rsidRPr="005D4259">
              <w:rPr>
                <w:rFonts w:ascii="Times New Roman" w:hAnsi="Times New Roman" w:cs="Times New Roman"/>
              </w:rPr>
              <w:t>14.538</w:t>
            </w:r>
          </w:p>
        </w:tc>
        <w:tc>
          <w:tcPr>
            <w:tcW w:w="917" w:type="dxa"/>
            <w:tcBorders>
              <w:top w:val="single" w:sz="4" w:space="0" w:color="000000"/>
              <w:left w:val="single" w:sz="4" w:space="0" w:color="000000"/>
              <w:bottom w:val="single" w:sz="4" w:space="0" w:color="000000"/>
              <w:right w:val="single" w:sz="4" w:space="0" w:color="000000"/>
            </w:tcBorders>
          </w:tcPr>
          <w:p w14:paraId="6BF08068" w14:textId="77777777" w:rsidR="00F03EFD" w:rsidRPr="005D4259" w:rsidRDefault="00F03EFD" w:rsidP="004E3C73">
            <w:pPr>
              <w:widowControl w:val="0"/>
              <w:pBdr>
                <w:top w:val="nil"/>
                <w:left w:val="nil"/>
                <w:bottom w:val="nil"/>
                <w:right w:val="nil"/>
                <w:between w:val="nil"/>
              </w:pBdr>
              <w:rPr>
                <w:rFonts w:ascii="Times New Roman" w:hAnsi="Times New Roman" w:cs="Times New Roman"/>
                <w:color w:val="000000"/>
              </w:rPr>
            </w:pPr>
            <w:r w:rsidRPr="005D4259">
              <w:rPr>
                <w:rFonts w:ascii="Times New Roman" w:hAnsi="Times New Roman" w:cs="Times New Roman"/>
                <w:color w:val="000000"/>
              </w:rPr>
              <w:t>1</w:t>
            </w:r>
          </w:p>
        </w:tc>
        <w:tc>
          <w:tcPr>
            <w:tcW w:w="1085" w:type="dxa"/>
            <w:tcBorders>
              <w:top w:val="single" w:sz="4" w:space="0" w:color="000000"/>
              <w:left w:val="single" w:sz="4" w:space="0" w:color="000000"/>
              <w:bottom w:val="single" w:sz="4" w:space="0" w:color="000000"/>
              <w:right w:val="single" w:sz="4" w:space="0" w:color="000000"/>
            </w:tcBorders>
          </w:tcPr>
          <w:p w14:paraId="047AFF49" w14:textId="77777777" w:rsidR="00F03EFD" w:rsidRPr="005D4259" w:rsidRDefault="00F03EFD" w:rsidP="004E3C73">
            <w:pPr>
              <w:widowControl w:val="0"/>
              <w:pBdr>
                <w:top w:val="nil"/>
                <w:left w:val="nil"/>
                <w:bottom w:val="nil"/>
                <w:right w:val="nil"/>
                <w:between w:val="nil"/>
              </w:pBdr>
              <w:rPr>
                <w:rFonts w:ascii="Times New Roman" w:hAnsi="Times New Roman" w:cs="Times New Roman"/>
                <w:color w:val="000000"/>
              </w:rPr>
            </w:pPr>
            <w:r w:rsidRPr="005D4259">
              <w:rPr>
                <w:rFonts w:ascii="Times New Roman" w:hAnsi="Times New Roman" w:cs="Times New Roman"/>
                <w:color w:val="000000"/>
              </w:rPr>
              <w:t>1</w:t>
            </w:r>
          </w:p>
        </w:tc>
        <w:tc>
          <w:tcPr>
            <w:tcW w:w="915" w:type="dxa"/>
            <w:tcBorders>
              <w:top w:val="single" w:sz="4" w:space="0" w:color="000000"/>
              <w:left w:val="single" w:sz="4" w:space="0" w:color="000000"/>
              <w:bottom w:val="single" w:sz="4" w:space="0" w:color="000000"/>
            </w:tcBorders>
          </w:tcPr>
          <w:p w14:paraId="7DA03D67" w14:textId="77777777" w:rsidR="00F03EFD" w:rsidRPr="005D4259" w:rsidRDefault="00F03EFD" w:rsidP="004E3C73">
            <w:pPr>
              <w:widowControl w:val="0"/>
              <w:pBdr>
                <w:top w:val="nil"/>
                <w:left w:val="nil"/>
                <w:bottom w:val="nil"/>
                <w:right w:val="nil"/>
                <w:between w:val="nil"/>
              </w:pBdr>
              <w:rPr>
                <w:rFonts w:ascii="Times New Roman" w:hAnsi="Times New Roman" w:cs="Times New Roman"/>
                <w:color w:val="000000"/>
              </w:rPr>
            </w:pPr>
            <w:r w:rsidRPr="005D4259">
              <w:rPr>
                <w:rFonts w:ascii="Times New Roman" w:hAnsi="Times New Roman" w:cs="Times New Roman"/>
              </w:rPr>
              <w:t>8</w:t>
            </w:r>
          </w:p>
        </w:tc>
      </w:tr>
      <w:tr w:rsidR="00F03EFD" w:rsidRPr="005D4259" w14:paraId="500E6764" w14:textId="77777777" w:rsidTr="004E3C73">
        <w:trPr>
          <w:trHeight w:val="348"/>
        </w:trPr>
        <w:tc>
          <w:tcPr>
            <w:tcW w:w="3113" w:type="dxa"/>
            <w:tcBorders>
              <w:top w:val="single" w:sz="4" w:space="0" w:color="000000"/>
              <w:bottom w:val="single" w:sz="4" w:space="0" w:color="000000"/>
              <w:right w:val="single" w:sz="4" w:space="0" w:color="000000"/>
            </w:tcBorders>
          </w:tcPr>
          <w:p w14:paraId="1D229C3C" w14:textId="77777777" w:rsidR="00F03EFD" w:rsidRPr="005D4259" w:rsidRDefault="00F03EFD" w:rsidP="004E3C73">
            <w:pPr>
              <w:widowControl w:val="0"/>
              <w:spacing w:before="135"/>
              <w:ind w:left="227" w:right="90"/>
              <w:jc w:val="center"/>
              <w:rPr>
                <w:rFonts w:ascii="Times New Roman" w:hAnsi="Times New Roman" w:cs="Times New Roman"/>
              </w:rPr>
            </w:pPr>
            <w:r w:rsidRPr="005D4259">
              <w:rPr>
                <w:rFonts w:ascii="Times New Roman" w:hAnsi="Times New Roman" w:cs="Times New Roman"/>
              </w:rPr>
              <w:t>[2019]</w:t>
            </w:r>
          </w:p>
        </w:tc>
        <w:tc>
          <w:tcPr>
            <w:tcW w:w="1517" w:type="dxa"/>
            <w:tcBorders>
              <w:top w:val="single" w:sz="4" w:space="0" w:color="000000"/>
              <w:left w:val="single" w:sz="4" w:space="0" w:color="000000"/>
              <w:bottom w:val="single" w:sz="4" w:space="0" w:color="000000"/>
              <w:right w:val="single" w:sz="4" w:space="0" w:color="000000"/>
            </w:tcBorders>
          </w:tcPr>
          <w:p w14:paraId="53D07C5E" w14:textId="77777777" w:rsidR="00F03EFD" w:rsidRPr="005D4259" w:rsidRDefault="00F03EFD" w:rsidP="004E3C73">
            <w:pPr>
              <w:widowControl w:val="0"/>
              <w:pBdr>
                <w:top w:val="nil"/>
                <w:left w:val="nil"/>
                <w:bottom w:val="nil"/>
                <w:right w:val="nil"/>
                <w:between w:val="nil"/>
              </w:pBdr>
              <w:rPr>
                <w:rFonts w:ascii="Times New Roman" w:hAnsi="Times New Roman" w:cs="Times New Roman"/>
                <w:color w:val="000000"/>
              </w:rPr>
            </w:pPr>
            <w:r w:rsidRPr="005D4259">
              <w:rPr>
                <w:rFonts w:ascii="Times New Roman" w:hAnsi="Times New Roman" w:cs="Times New Roman"/>
                <w:color w:val="000000"/>
              </w:rPr>
              <w:t>41</w:t>
            </w:r>
          </w:p>
        </w:tc>
        <w:tc>
          <w:tcPr>
            <w:tcW w:w="1421" w:type="dxa"/>
            <w:tcBorders>
              <w:top w:val="single" w:sz="4" w:space="0" w:color="000000"/>
              <w:left w:val="single" w:sz="4" w:space="0" w:color="000000"/>
              <w:bottom w:val="single" w:sz="4" w:space="0" w:color="000000"/>
              <w:right w:val="single" w:sz="4" w:space="0" w:color="000000"/>
            </w:tcBorders>
          </w:tcPr>
          <w:p w14:paraId="0040026F" w14:textId="77777777" w:rsidR="00F03EFD" w:rsidRPr="005D4259" w:rsidRDefault="00F03EFD" w:rsidP="004E3C73">
            <w:pPr>
              <w:widowControl w:val="0"/>
              <w:pBdr>
                <w:top w:val="nil"/>
                <w:left w:val="nil"/>
                <w:bottom w:val="nil"/>
                <w:right w:val="nil"/>
                <w:between w:val="nil"/>
              </w:pBdr>
              <w:rPr>
                <w:rFonts w:ascii="Times New Roman" w:hAnsi="Times New Roman" w:cs="Times New Roman"/>
                <w:color w:val="000000"/>
              </w:rPr>
            </w:pPr>
            <w:r w:rsidRPr="005D4259">
              <w:rPr>
                <w:rFonts w:ascii="Times New Roman" w:hAnsi="Times New Roman" w:cs="Times New Roman"/>
                <w:color w:val="000000"/>
              </w:rPr>
              <w:t>41</w:t>
            </w:r>
          </w:p>
        </w:tc>
        <w:tc>
          <w:tcPr>
            <w:tcW w:w="1387" w:type="dxa"/>
            <w:tcBorders>
              <w:top w:val="single" w:sz="4" w:space="0" w:color="000000"/>
              <w:left w:val="single" w:sz="4" w:space="0" w:color="000000"/>
              <w:bottom w:val="single" w:sz="4" w:space="0" w:color="000000"/>
              <w:right w:val="single" w:sz="4" w:space="0" w:color="000000"/>
            </w:tcBorders>
          </w:tcPr>
          <w:p w14:paraId="32AA1F76" w14:textId="77777777" w:rsidR="00F03EFD" w:rsidRPr="005D4259" w:rsidRDefault="00F03EFD" w:rsidP="004E3C73">
            <w:pPr>
              <w:rPr>
                <w:rFonts w:ascii="Times New Roman" w:hAnsi="Times New Roman" w:cs="Times New Roman"/>
              </w:rPr>
            </w:pPr>
            <w:r w:rsidRPr="005D4259">
              <w:rPr>
                <w:rFonts w:ascii="Times New Roman" w:hAnsi="Times New Roman" w:cs="Times New Roman"/>
              </w:rPr>
              <w:t>467,56528</w:t>
            </w:r>
          </w:p>
        </w:tc>
        <w:tc>
          <w:tcPr>
            <w:tcW w:w="1350" w:type="dxa"/>
            <w:tcBorders>
              <w:top w:val="single" w:sz="4" w:space="0" w:color="000000"/>
              <w:left w:val="single" w:sz="4" w:space="0" w:color="000000"/>
              <w:bottom w:val="single" w:sz="4" w:space="0" w:color="000000"/>
              <w:right w:val="single" w:sz="4" w:space="0" w:color="000000"/>
            </w:tcBorders>
          </w:tcPr>
          <w:p w14:paraId="4385C21E" w14:textId="77777777" w:rsidR="00F03EFD" w:rsidRPr="005D4259" w:rsidRDefault="00F03EFD" w:rsidP="004E3C73">
            <w:pPr>
              <w:rPr>
                <w:rFonts w:ascii="Times New Roman" w:hAnsi="Times New Roman" w:cs="Times New Roman"/>
              </w:rPr>
            </w:pPr>
            <w:r w:rsidRPr="005D4259">
              <w:rPr>
                <w:rFonts w:ascii="Times New Roman" w:hAnsi="Times New Roman" w:cs="Times New Roman"/>
              </w:rPr>
              <w:t>388,13506</w:t>
            </w:r>
          </w:p>
        </w:tc>
        <w:tc>
          <w:tcPr>
            <w:tcW w:w="1425" w:type="dxa"/>
            <w:tcBorders>
              <w:top w:val="single" w:sz="4" w:space="0" w:color="000000"/>
              <w:left w:val="single" w:sz="4" w:space="0" w:color="000000"/>
              <w:bottom w:val="single" w:sz="4" w:space="0" w:color="000000"/>
              <w:right w:val="single" w:sz="4" w:space="0" w:color="000000"/>
            </w:tcBorders>
          </w:tcPr>
          <w:p w14:paraId="7D74CF5D" w14:textId="77777777" w:rsidR="00F03EFD" w:rsidRPr="005D4259" w:rsidRDefault="00F03EFD" w:rsidP="004E3C73">
            <w:pPr>
              <w:widowControl w:val="0"/>
              <w:rPr>
                <w:rFonts w:ascii="Times New Roman" w:hAnsi="Times New Roman" w:cs="Times New Roman"/>
              </w:rPr>
            </w:pPr>
            <w:r w:rsidRPr="005D4259">
              <w:rPr>
                <w:rFonts w:ascii="Times New Roman" w:hAnsi="Times New Roman" w:cs="Times New Roman"/>
              </w:rPr>
              <w:t>3,603</w:t>
            </w:r>
          </w:p>
        </w:tc>
        <w:tc>
          <w:tcPr>
            <w:tcW w:w="1392" w:type="dxa"/>
            <w:tcBorders>
              <w:top w:val="single" w:sz="4" w:space="0" w:color="000000"/>
              <w:left w:val="single" w:sz="4" w:space="0" w:color="000000"/>
              <w:bottom w:val="single" w:sz="4" w:space="0" w:color="000000"/>
              <w:right w:val="single" w:sz="4" w:space="0" w:color="000000"/>
            </w:tcBorders>
          </w:tcPr>
          <w:p w14:paraId="05441428" w14:textId="77777777" w:rsidR="00F03EFD" w:rsidRPr="005D4259" w:rsidRDefault="00F03EFD" w:rsidP="004E3C73">
            <w:pPr>
              <w:widowControl w:val="0"/>
              <w:rPr>
                <w:rFonts w:ascii="Times New Roman" w:hAnsi="Times New Roman" w:cs="Times New Roman"/>
                <w:color w:val="000000"/>
              </w:rPr>
            </w:pPr>
            <w:r w:rsidRPr="005D4259">
              <w:rPr>
                <w:rFonts w:ascii="Times New Roman" w:hAnsi="Times New Roman" w:cs="Times New Roman"/>
              </w:rPr>
              <w:t>14,994</w:t>
            </w:r>
          </w:p>
        </w:tc>
        <w:tc>
          <w:tcPr>
            <w:tcW w:w="917" w:type="dxa"/>
            <w:tcBorders>
              <w:top w:val="single" w:sz="4" w:space="0" w:color="000000"/>
              <w:left w:val="single" w:sz="4" w:space="0" w:color="000000"/>
              <w:bottom w:val="single" w:sz="4" w:space="0" w:color="000000"/>
              <w:right w:val="single" w:sz="4" w:space="0" w:color="000000"/>
            </w:tcBorders>
          </w:tcPr>
          <w:p w14:paraId="1FC5EF44" w14:textId="77777777" w:rsidR="00F03EFD" w:rsidRPr="005D4259" w:rsidRDefault="00F03EFD" w:rsidP="004E3C73">
            <w:pPr>
              <w:widowControl w:val="0"/>
              <w:pBdr>
                <w:top w:val="nil"/>
                <w:left w:val="nil"/>
                <w:bottom w:val="nil"/>
                <w:right w:val="nil"/>
                <w:between w:val="nil"/>
              </w:pBdr>
              <w:rPr>
                <w:rFonts w:ascii="Times New Roman" w:hAnsi="Times New Roman" w:cs="Times New Roman"/>
                <w:color w:val="000000"/>
              </w:rPr>
            </w:pPr>
            <w:r w:rsidRPr="005D4259">
              <w:rPr>
                <w:rFonts w:ascii="Times New Roman" w:hAnsi="Times New Roman" w:cs="Times New Roman"/>
                <w:color w:val="000000"/>
              </w:rPr>
              <w:t>1</w:t>
            </w:r>
          </w:p>
        </w:tc>
        <w:tc>
          <w:tcPr>
            <w:tcW w:w="1085" w:type="dxa"/>
            <w:tcBorders>
              <w:top w:val="single" w:sz="4" w:space="0" w:color="000000"/>
              <w:left w:val="single" w:sz="4" w:space="0" w:color="000000"/>
              <w:bottom w:val="single" w:sz="4" w:space="0" w:color="000000"/>
              <w:right w:val="single" w:sz="4" w:space="0" w:color="000000"/>
            </w:tcBorders>
          </w:tcPr>
          <w:p w14:paraId="0778C80B" w14:textId="77777777" w:rsidR="00F03EFD" w:rsidRPr="005D4259" w:rsidRDefault="00F03EFD" w:rsidP="004E3C73">
            <w:pPr>
              <w:widowControl w:val="0"/>
              <w:pBdr>
                <w:top w:val="nil"/>
                <w:left w:val="nil"/>
                <w:bottom w:val="nil"/>
                <w:right w:val="nil"/>
                <w:between w:val="nil"/>
              </w:pBdr>
              <w:rPr>
                <w:rFonts w:ascii="Times New Roman" w:hAnsi="Times New Roman" w:cs="Times New Roman"/>
                <w:color w:val="000000"/>
              </w:rPr>
            </w:pPr>
            <w:r w:rsidRPr="005D4259">
              <w:rPr>
                <w:rFonts w:ascii="Times New Roman" w:hAnsi="Times New Roman" w:cs="Times New Roman"/>
                <w:color w:val="000000"/>
              </w:rPr>
              <w:t>1</w:t>
            </w:r>
          </w:p>
        </w:tc>
        <w:tc>
          <w:tcPr>
            <w:tcW w:w="915" w:type="dxa"/>
            <w:tcBorders>
              <w:top w:val="single" w:sz="4" w:space="0" w:color="000000"/>
              <w:left w:val="single" w:sz="4" w:space="0" w:color="000000"/>
              <w:bottom w:val="single" w:sz="4" w:space="0" w:color="000000"/>
            </w:tcBorders>
          </w:tcPr>
          <w:p w14:paraId="3F9EF449" w14:textId="77777777" w:rsidR="00F03EFD" w:rsidRPr="005D4259" w:rsidRDefault="00F03EFD" w:rsidP="004E3C73">
            <w:pPr>
              <w:widowControl w:val="0"/>
              <w:pBdr>
                <w:top w:val="nil"/>
                <w:left w:val="nil"/>
                <w:bottom w:val="nil"/>
                <w:right w:val="nil"/>
                <w:between w:val="nil"/>
              </w:pBdr>
              <w:rPr>
                <w:rFonts w:ascii="Times New Roman" w:hAnsi="Times New Roman" w:cs="Times New Roman"/>
                <w:color w:val="000000"/>
              </w:rPr>
            </w:pPr>
            <w:r w:rsidRPr="005D4259">
              <w:rPr>
                <w:rFonts w:ascii="Times New Roman" w:hAnsi="Times New Roman" w:cs="Times New Roman"/>
              </w:rPr>
              <w:t>10</w:t>
            </w:r>
          </w:p>
        </w:tc>
      </w:tr>
      <w:tr w:rsidR="00F03EFD" w:rsidRPr="005D4259" w14:paraId="403242E1" w14:textId="77777777" w:rsidTr="004E3C73">
        <w:trPr>
          <w:trHeight w:val="440"/>
        </w:trPr>
        <w:tc>
          <w:tcPr>
            <w:tcW w:w="3113" w:type="dxa"/>
            <w:tcBorders>
              <w:top w:val="single" w:sz="4" w:space="0" w:color="000000"/>
              <w:bottom w:val="single" w:sz="4" w:space="0" w:color="000000"/>
              <w:right w:val="single" w:sz="4" w:space="0" w:color="000000"/>
            </w:tcBorders>
          </w:tcPr>
          <w:p w14:paraId="53A13D1F" w14:textId="77777777" w:rsidR="00F03EFD" w:rsidRPr="005D4259" w:rsidRDefault="00F03EFD" w:rsidP="004E3C73">
            <w:pPr>
              <w:widowControl w:val="0"/>
              <w:spacing w:before="135"/>
              <w:ind w:left="227" w:right="90"/>
              <w:jc w:val="center"/>
              <w:rPr>
                <w:rFonts w:ascii="Times New Roman" w:hAnsi="Times New Roman" w:cs="Times New Roman"/>
              </w:rPr>
            </w:pPr>
            <w:r w:rsidRPr="005D4259">
              <w:rPr>
                <w:rFonts w:ascii="Times New Roman" w:hAnsi="Times New Roman" w:cs="Times New Roman"/>
              </w:rPr>
              <w:t>[2018]</w:t>
            </w:r>
          </w:p>
        </w:tc>
        <w:tc>
          <w:tcPr>
            <w:tcW w:w="1517" w:type="dxa"/>
            <w:tcBorders>
              <w:top w:val="single" w:sz="4" w:space="0" w:color="000000"/>
              <w:left w:val="single" w:sz="4" w:space="0" w:color="000000"/>
              <w:bottom w:val="single" w:sz="4" w:space="0" w:color="000000"/>
              <w:right w:val="single" w:sz="4" w:space="0" w:color="000000"/>
            </w:tcBorders>
          </w:tcPr>
          <w:p w14:paraId="6BB2A746" w14:textId="77777777" w:rsidR="00F03EFD" w:rsidRPr="005D4259" w:rsidRDefault="00F03EFD" w:rsidP="004E3C73">
            <w:pPr>
              <w:widowControl w:val="0"/>
              <w:pBdr>
                <w:top w:val="nil"/>
                <w:left w:val="nil"/>
                <w:bottom w:val="nil"/>
                <w:right w:val="nil"/>
                <w:between w:val="nil"/>
              </w:pBdr>
              <w:rPr>
                <w:rFonts w:ascii="Times New Roman" w:hAnsi="Times New Roman" w:cs="Times New Roman"/>
                <w:color w:val="000000"/>
              </w:rPr>
            </w:pPr>
            <w:r w:rsidRPr="005D4259">
              <w:rPr>
                <w:rFonts w:ascii="Times New Roman" w:hAnsi="Times New Roman" w:cs="Times New Roman"/>
                <w:color w:val="000000"/>
              </w:rPr>
              <w:t>41</w:t>
            </w:r>
          </w:p>
        </w:tc>
        <w:tc>
          <w:tcPr>
            <w:tcW w:w="1421" w:type="dxa"/>
            <w:tcBorders>
              <w:top w:val="single" w:sz="4" w:space="0" w:color="000000"/>
              <w:left w:val="single" w:sz="4" w:space="0" w:color="000000"/>
              <w:bottom w:val="single" w:sz="4" w:space="0" w:color="000000"/>
              <w:right w:val="single" w:sz="4" w:space="0" w:color="000000"/>
            </w:tcBorders>
          </w:tcPr>
          <w:p w14:paraId="3FC8208A" w14:textId="77777777" w:rsidR="00F03EFD" w:rsidRPr="005D4259" w:rsidRDefault="00F03EFD" w:rsidP="004E3C73">
            <w:pPr>
              <w:widowControl w:val="0"/>
              <w:pBdr>
                <w:top w:val="nil"/>
                <w:left w:val="nil"/>
                <w:bottom w:val="nil"/>
                <w:right w:val="nil"/>
                <w:between w:val="nil"/>
              </w:pBdr>
              <w:rPr>
                <w:rFonts w:ascii="Times New Roman" w:hAnsi="Times New Roman" w:cs="Times New Roman"/>
                <w:color w:val="000000"/>
              </w:rPr>
            </w:pPr>
            <w:r w:rsidRPr="005D4259">
              <w:rPr>
                <w:rFonts w:ascii="Times New Roman" w:hAnsi="Times New Roman" w:cs="Times New Roman"/>
                <w:color w:val="000000"/>
              </w:rPr>
              <w:t>41</w:t>
            </w:r>
          </w:p>
        </w:tc>
        <w:tc>
          <w:tcPr>
            <w:tcW w:w="1387" w:type="dxa"/>
            <w:tcBorders>
              <w:top w:val="single" w:sz="4" w:space="0" w:color="000000"/>
              <w:left w:val="single" w:sz="4" w:space="0" w:color="000000"/>
              <w:bottom w:val="single" w:sz="4" w:space="0" w:color="000000"/>
              <w:right w:val="single" w:sz="4" w:space="0" w:color="000000"/>
            </w:tcBorders>
          </w:tcPr>
          <w:p w14:paraId="7B952E90" w14:textId="77777777" w:rsidR="00F03EFD" w:rsidRPr="005D4259" w:rsidRDefault="00F03EFD" w:rsidP="004E3C73">
            <w:pPr>
              <w:widowControl w:val="0"/>
              <w:rPr>
                <w:rFonts w:ascii="Times New Roman" w:hAnsi="Times New Roman" w:cs="Times New Roman"/>
                <w:color w:val="333333"/>
              </w:rPr>
            </w:pPr>
            <w:r w:rsidRPr="005D4259">
              <w:rPr>
                <w:rFonts w:ascii="Times New Roman" w:hAnsi="Times New Roman" w:cs="Times New Roman"/>
                <w:color w:val="333333"/>
              </w:rPr>
              <w:t>489,69984</w:t>
            </w:r>
          </w:p>
        </w:tc>
        <w:tc>
          <w:tcPr>
            <w:tcW w:w="1350" w:type="dxa"/>
            <w:tcBorders>
              <w:top w:val="single" w:sz="4" w:space="0" w:color="000000"/>
              <w:left w:val="single" w:sz="4" w:space="0" w:color="000000"/>
              <w:bottom w:val="single" w:sz="4" w:space="0" w:color="000000"/>
              <w:right w:val="single" w:sz="4" w:space="0" w:color="000000"/>
            </w:tcBorders>
          </w:tcPr>
          <w:p w14:paraId="252841C0" w14:textId="77777777" w:rsidR="00F03EFD" w:rsidRPr="005D4259" w:rsidRDefault="00F03EFD" w:rsidP="004E3C73">
            <w:pPr>
              <w:widowControl w:val="0"/>
              <w:pBdr>
                <w:top w:val="nil"/>
                <w:left w:val="nil"/>
                <w:bottom w:val="nil"/>
                <w:right w:val="nil"/>
                <w:between w:val="nil"/>
              </w:pBdr>
              <w:rPr>
                <w:rFonts w:ascii="Times New Roman" w:hAnsi="Times New Roman" w:cs="Times New Roman"/>
                <w:color w:val="000000"/>
              </w:rPr>
            </w:pPr>
            <w:r w:rsidRPr="005D4259">
              <w:rPr>
                <w:rFonts w:ascii="Times New Roman" w:hAnsi="Times New Roman" w:cs="Times New Roman"/>
                <w:color w:val="333333"/>
              </w:rPr>
              <w:t>393,61549</w:t>
            </w:r>
          </w:p>
        </w:tc>
        <w:tc>
          <w:tcPr>
            <w:tcW w:w="1425" w:type="dxa"/>
            <w:tcBorders>
              <w:top w:val="single" w:sz="4" w:space="0" w:color="000000"/>
              <w:left w:val="single" w:sz="4" w:space="0" w:color="000000"/>
              <w:bottom w:val="single" w:sz="4" w:space="0" w:color="000000"/>
              <w:right w:val="single" w:sz="4" w:space="0" w:color="000000"/>
            </w:tcBorders>
          </w:tcPr>
          <w:p w14:paraId="146F2AE9" w14:textId="77777777" w:rsidR="00F03EFD" w:rsidRPr="005D4259" w:rsidRDefault="00F03EFD" w:rsidP="004E3C73">
            <w:pPr>
              <w:widowControl w:val="0"/>
              <w:pBdr>
                <w:top w:val="nil"/>
                <w:left w:val="nil"/>
                <w:bottom w:val="nil"/>
                <w:right w:val="nil"/>
                <w:between w:val="nil"/>
              </w:pBdr>
              <w:rPr>
                <w:rFonts w:ascii="Times New Roman" w:hAnsi="Times New Roman" w:cs="Times New Roman"/>
                <w:color w:val="000000"/>
                <w:highlight w:val="red"/>
              </w:rPr>
            </w:pPr>
          </w:p>
        </w:tc>
        <w:tc>
          <w:tcPr>
            <w:tcW w:w="1392" w:type="dxa"/>
            <w:tcBorders>
              <w:top w:val="single" w:sz="4" w:space="0" w:color="000000"/>
              <w:left w:val="single" w:sz="4" w:space="0" w:color="000000"/>
              <w:bottom w:val="single" w:sz="4" w:space="0" w:color="000000"/>
              <w:right w:val="single" w:sz="4" w:space="0" w:color="000000"/>
            </w:tcBorders>
          </w:tcPr>
          <w:p w14:paraId="07CDDD0D" w14:textId="77777777" w:rsidR="00F03EFD" w:rsidRPr="005D4259" w:rsidRDefault="00F03EFD" w:rsidP="004E3C73">
            <w:pPr>
              <w:widowControl w:val="0"/>
              <w:pBdr>
                <w:top w:val="nil"/>
                <w:left w:val="nil"/>
                <w:bottom w:val="nil"/>
                <w:right w:val="nil"/>
                <w:between w:val="nil"/>
              </w:pBdr>
              <w:rPr>
                <w:rFonts w:ascii="Times New Roman" w:hAnsi="Times New Roman" w:cs="Times New Roman"/>
                <w:color w:val="000000"/>
              </w:rPr>
            </w:pPr>
            <w:r w:rsidRPr="005D4259">
              <w:rPr>
                <w:rFonts w:ascii="Times New Roman" w:hAnsi="Times New Roman" w:cs="Times New Roman"/>
              </w:rPr>
              <w:t>14,200</w:t>
            </w:r>
          </w:p>
        </w:tc>
        <w:tc>
          <w:tcPr>
            <w:tcW w:w="917" w:type="dxa"/>
            <w:tcBorders>
              <w:top w:val="single" w:sz="4" w:space="0" w:color="000000"/>
              <w:left w:val="single" w:sz="4" w:space="0" w:color="000000"/>
              <w:bottom w:val="single" w:sz="4" w:space="0" w:color="000000"/>
              <w:right w:val="single" w:sz="4" w:space="0" w:color="000000"/>
            </w:tcBorders>
          </w:tcPr>
          <w:p w14:paraId="7FA5FC3B" w14:textId="77777777" w:rsidR="00F03EFD" w:rsidRPr="005D4259" w:rsidRDefault="00F03EFD" w:rsidP="004E3C73">
            <w:pPr>
              <w:widowControl w:val="0"/>
              <w:pBdr>
                <w:top w:val="nil"/>
                <w:left w:val="nil"/>
                <w:bottom w:val="nil"/>
                <w:right w:val="nil"/>
                <w:between w:val="nil"/>
              </w:pBdr>
              <w:rPr>
                <w:rFonts w:ascii="Times New Roman" w:hAnsi="Times New Roman" w:cs="Times New Roman"/>
                <w:color w:val="000000"/>
              </w:rPr>
            </w:pPr>
            <w:r w:rsidRPr="005D4259">
              <w:rPr>
                <w:rFonts w:ascii="Times New Roman" w:hAnsi="Times New Roman" w:cs="Times New Roman"/>
              </w:rPr>
              <w:t>1</w:t>
            </w:r>
          </w:p>
        </w:tc>
        <w:tc>
          <w:tcPr>
            <w:tcW w:w="1085" w:type="dxa"/>
            <w:tcBorders>
              <w:top w:val="single" w:sz="4" w:space="0" w:color="000000"/>
              <w:left w:val="single" w:sz="4" w:space="0" w:color="000000"/>
              <w:bottom w:val="single" w:sz="4" w:space="0" w:color="000000"/>
              <w:right w:val="single" w:sz="4" w:space="0" w:color="000000"/>
            </w:tcBorders>
          </w:tcPr>
          <w:p w14:paraId="1DCA72B3" w14:textId="77777777" w:rsidR="00F03EFD" w:rsidRPr="005D4259" w:rsidRDefault="00F03EFD" w:rsidP="004E3C73">
            <w:pPr>
              <w:widowControl w:val="0"/>
              <w:pBdr>
                <w:top w:val="nil"/>
                <w:left w:val="nil"/>
                <w:bottom w:val="nil"/>
                <w:right w:val="nil"/>
                <w:between w:val="nil"/>
              </w:pBdr>
              <w:rPr>
                <w:rFonts w:ascii="Times New Roman" w:hAnsi="Times New Roman" w:cs="Times New Roman"/>
                <w:color w:val="000000"/>
              </w:rPr>
            </w:pPr>
          </w:p>
        </w:tc>
        <w:tc>
          <w:tcPr>
            <w:tcW w:w="915" w:type="dxa"/>
            <w:tcBorders>
              <w:top w:val="single" w:sz="4" w:space="0" w:color="000000"/>
              <w:left w:val="single" w:sz="4" w:space="0" w:color="000000"/>
              <w:bottom w:val="single" w:sz="4" w:space="0" w:color="000000"/>
            </w:tcBorders>
          </w:tcPr>
          <w:p w14:paraId="7A9EFBE4" w14:textId="77777777" w:rsidR="00F03EFD" w:rsidRPr="005D4259" w:rsidRDefault="00F03EFD" w:rsidP="004E3C73">
            <w:pPr>
              <w:widowControl w:val="0"/>
              <w:pBdr>
                <w:top w:val="nil"/>
                <w:left w:val="nil"/>
                <w:bottom w:val="nil"/>
                <w:right w:val="nil"/>
                <w:between w:val="nil"/>
              </w:pBdr>
              <w:rPr>
                <w:rFonts w:ascii="Times New Roman" w:hAnsi="Times New Roman" w:cs="Times New Roman"/>
                <w:color w:val="000000"/>
              </w:rPr>
            </w:pPr>
            <w:r w:rsidRPr="005D4259">
              <w:rPr>
                <w:rFonts w:ascii="Times New Roman" w:hAnsi="Times New Roman" w:cs="Times New Roman"/>
              </w:rPr>
              <w:t>7</w:t>
            </w:r>
          </w:p>
        </w:tc>
      </w:tr>
      <w:tr w:rsidR="00F03EFD" w:rsidRPr="005D4259" w14:paraId="466B82C2" w14:textId="77777777" w:rsidTr="004E3C73">
        <w:trPr>
          <w:trHeight w:val="253"/>
        </w:trPr>
        <w:tc>
          <w:tcPr>
            <w:tcW w:w="3113" w:type="dxa"/>
            <w:tcBorders>
              <w:top w:val="single" w:sz="4" w:space="0" w:color="000000"/>
              <w:right w:val="single" w:sz="4" w:space="0" w:color="000000"/>
            </w:tcBorders>
          </w:tcPr>
          <w:p w14:paraId="633C7EB0" w14:textId="77777777" w:rsidR="00F03EFD" w:rsidRPr="005D4259" w:rsidRDefault="00F03EFD" w:rsidP="004E3C73">
            <w:pPr>
              <w:widowControl w:val="0"/>
              <w:spacing w:before="135"/>
              <w:ind w:left="227" w:right="90"/>
              <w:jc w:val="center"/>
              <w:rPr>
                <w:rFonts w:ascii="Times New Roman" w:hAnsi="Times New Roman" w:cs="Times New Roman"/>
              </w:rPr>
            </w:pPr>
            <w:r w:rsidRPr="005D4259">
              <w:rPr>
                <w:rFonts w:ascii="Times New Roman" w:hAnsi="Times New Roman" w:cs="Times New Roman"/>
              </w:rPr>
              <w:t>[2017]</w:t>
            </w:r>
          </w:p>
        </w:tc>
        <w:tc>
          <w:tcPr>
            <w:tcW w:w="1517" w:type="dxa"/>
            <w:tcBorders>
              <w:top w:val="single" w:sz="4" w:space="0" w:color="000000"/>
              <w:left w:val="single" w:sz="4" w:space="0" w:color="000000"/>
              <w:right w:val="single" w:sz="4" w:space="0" w:color="000000"/>
            </w:tcBorders>
          </w:tcPr>
          <w:p w14:paraId="22D514AF" w14:textId="77777777" w:rsidR="00F03EFD" w:rsidRPr="005D4259" w:rsidRDefault="00F03EFD" w:rsidP="004E3C73">
            <w:pPr>
              <w:widowControl w:val="0"/>
              <w:pBdr>
                <w:top w:val="nil"/>
                <w:left w:val="nil"/>
                <w:bottom w:val="nil"/>
                <w:right w:val="nil"/>
                <w:between w:val="nil"/>
              </w:pBdr>
              <w:rPr>
                <w:rFonts w:ascii="Times New Roman" w:hAnsi="Times New Roman" w:cs="Times New Roman"/>
                <w:color w:val="000000"/>
              </w:rPr>
            </w:pPr>
            <w:r w:rsidRPr="005D4259">
              <w:rPr>
                <w:rFonts w:ascii="Times New Roman" w:hAnsi="Times New Roman" w:cs="Times New Roman"/>
                <w:color w:val="000000"/>
              </w:rPr>
              <w:t>41</w:t>
            </w:r>
          </w:p>
        </w:tc>
        <w:tc>
          <w:tcPr>
            <w:tcW w:w="1421" w:type="dxa"/>
            <w:tcBorders>
              <w:top w:val="single" w:sz="4" w:space="0" w:color="000000"/>
              <w:left w:val="single" w:sz="4" w:space="0" w:color="000000"/>
              <w:right w:val="single" w:sz="4" w:space="0" w:color="000000"/>
            </w:tcBorders>
          </w:tcPr>
          <w:p w14:paraId="638742E2" w14:textId="77777777" w:rsidR="00F03EFD" w:rsidRPr="005D4259" w:rsidRDefault="00F03EFD" w:rsidP="004E3C73">
            <w:pPr>
              <w:widowControl w:val="0"/>
              <w:pBdr>
                <w:top w:val="nil"/>
                <w:left w:val="nil"/>
                <w:bottom w:val="nil"/>
                <w:right w:val="nil"/>
                <w:between w:val="nil"/>
              </w:pBdr>
              <w:rPr>
                <w:rFonts w:ascii="Times New Roman" w:hAnsi="Times New Roman" w:cs="Times New Roman"/>
                <w:color w:val="000000"/>
              </w:rPr>
            </w:pPr>
            <w:r w:rsidRPr="005D4259">
              <w:rPr>
                <w:rFonts w:ascii="Times New Roman" w:hAnsi="Times New Roman" w:cs="Times New Roman"/>
                <w:color w:val="000000"/>
              </w:rPr>
              <w:t>41</w:t>
            </w:r>
          </w:p>
        </w:tc>
        <w:tc>
          <w:tcPr>
            <w:tcW w:w="1387" w:type="dxa"/>
            <w:tcBorders>
              <w:top w:val="single" w:sz="4" w:space="0" w:color="000000"/>
              <w:left w:val="single" w:sz="4" w:space="0" w:color="000000"/>
              <w:right w:val="single" w:sz="4" w:space="0" w:color="000000"/>
            </w:tcBorders>
          </w:tcPr>
          <w:p w14:paraId="571DB29D" w14:textId="77777777" w:rsidR="00F03EFD" w:rsidRPr="005D4259" w:rsidRDefault="00F03EFD" w:rsidP="004E3C73">
            <w:pPr>
              <w:widowControl w:val="0"/>
              <w:rPr>
                <w:rFonts w:ascii="Times New Roman" w:hAnsi="Times New Roman" w:cs="Times New Roman"/>
                <w:color w:val="333333"/>
              </w:rPr>
            </w:pPr>
            <w:r w:rsidRPr="005D4259">
              <w:rPr>
                <w:rFonts w:ascii="Times New Roman" w:hAnsi="Times New Roman" w:cs="Times New Roman"/>
                <w:color w:val="333333"/>
              </w:rPr>
              <w:t>464,26581</w:t>
            </w:r>
          </w:p>
        </w:tc>
        <w:tc>
          <w:tcPr>
            <w:tcW w:w="1350" w:type="dxa"/>
            <w:tcBorders>
              <w:top w:val="single" w:sz="4" w:space="0" w:color="000000"/>
              <w:left w:val="single" w:sz="4" w:space="0" w:color="000000"/>
              <w:right w:val="single" w:sz="4" w:space="0" w:color="000000"/>
            </w:tcBorders>
          </w:tcPr>
          <w:p w14:paraId="295A1B0F" w14:textId="77777777" w:rsidR="00F03EFD" w:rsidRPr="005D4259" w:rsidRDefault="00F03EFD" w:rsidP="004E3C73">
            <w:pPr>
              <w:widowControl w:val="0"/>
              <w:rPr>
                <w:rFonts w:ascii="Times New Roman" w:hAnsi="Times New Roman" w:cs="Times New Roman"/>
                <w:color w:val="333333"/>
              </w:rPr>
            </w:pPr>
            <w:r w:rsidRPr="005D4259">
              <w:rPr>
                <w:rFonts w:ascii="Times New Roman" w:hAnsi="Times New Roman" w:cs="Times New Roman"/>
                <w:color w:val="333333"/>
              </w:rPr>
              <w:t>402,51453</w:t>
            </w:r>
          </w:p>
        </w:tc>
        <w:tc>
          <w:tcPr>
            <w:tcW w:w="1425" w:type="dxa"/>
            <w:tcBorders>
              <w:top w:val="single" w:sz="4" w:space="0" w:color="000000"/>
              <w:left w:val="single" w:sz="4" w:space="0" w:color="000000"/>
              <w:right w:val="single" w:sz="4" w:space="0" w:color="000000"/>
            </w:tcBorders>
          </w:tcPr>
          <w:p w14:paraId="00CCE91E" w14:textId="77777777" w:rsidR="00F03EFD" w:rsidRPr="005D4259" w:rsidRDefault="00F03EFD" w:rsidP="004E3C73">
            <w:pPr>
              <w:widowControl w:val="0"/>
              <w:pBdr>
                <w:top w:val="nil"/>
                <w:left w:val="nil"/>
                <w:bottom w:val="nil"/>
                <w:right w:val="nil"/>
                <w:between w:val="nil"/>
              </w:pBdr>
              <w:rPr>
                <w:rFonts w:ascii="Times New Roman" w:hAnsi="Times New Roman" w:cs="Times New Roman"/>
                <w:highlight w:val="red"/>
              </w:rPr>
            </w:pPr>
          </w:p>
        </w:tc>
        <w:tc>
          <w:tcPr>
            <w:tcW w:w="1392" w:type="dxa"/>
            <w:tcBorders>
              <w:top w:val="single" w:sz="4" w:space="0" w:color="000000"/>
              <w:left w:val="single" w:sz="4" w:space="0" w:color="000000"/>
              <w:right w:val="single" w:sz="4" w:space="0" w:color="000000"/>
            </w:tcBorders>
          </w:tcPr>
          <w:p w14:paraId="5017CF22" w14:textId="77777777" w:rsidR="00F03EFD" w:rsidRPr="005D4259" w:rsidRDefault="00F03EFD" w:rsidP="004E3C73">
            <w:pPr>
              <w:widowControl w:val="0"/>
              <w:pBdr>
                <w:top w:val="nil"/>
                <w:left w:val="nil"/>
                <w:bottom w:val="nil"/>
                <w:right w:val="nil"/>
                <w:between w:val="nil"/>
              </w:pBdr>
              <w:rPr>
                <w:rFonts w:ascii="Times New Roman" w:hAnsi="Times New Roman" w:cs="Times New Roman"/>
                <w:color w:val="000000"/>
              </w:rPr>
            </w:pPr>
            <w:r w:rsidRPr="005D4259">
              <w:rPr>
                <w:rFonts w:ascii="Times New Roman" w:hAnsi="Times New Roman" w:cs="Times New Roman"/>
              </w:rPr>
              <w:t>16,303</w:t>
            </w:r>
          </w:p>
        </w:tc>
        <w:tc>
          <w:tcPr>
            <w:tcW w:w="917" w:type="dxa"/>
            <w:tcBorders>
              <w:top w:val="single" w:sz="4" w:space="0" w:color="000000"/>
              <w:left w:val="single" w:sz="4" w:space="0" w:color="000000"/>
              <w:right w:val="single" w:sz="4" w:space="0" w:color="000000"/>
            </w:tcBorders>
          </w:tcPr>
          <w:p w14:paraId="3C721DC6" w14:textId="77777777" w:rsidR="00F03EFD" w:rsidRPr="005D4259" w:rsidRDefault="00F03EFD" w:rsidP="004E3C73">
            <w:pPr>
              <w:widowControl w:val="0"/>
              <w:pBdr>
                <w:top w:val="nil"/>
                <w:left w:val="nil"/>
                <w:bottom w:val="nil"/>
                <w:right w:val="nil"/>
                <w:between w:val="nil"/>
              </w:pBdr>
              <w:rPr>
                <w:rFonts w:ascii="Times New Roman" w:hAnsi="Times New Roman" w:cs="Times New Roman"/>
                <w:color w:val="000000"/>
              </w:rPr>
            </w:pPr>
          </w:p>
        </w:tc>
        <w:tc>
          <w:tcPr>
            <w:tcW w:w="1085" w:type="dxa"/>
            <w:tcBorders>
              <w:top w:val="single" w:sz="4" w:space="0" w:color="000000"/>
              <w:left w:val="single" w:sz="4" w:space="0" w:color="000000"/>
              <w:right w:val="single" w:sz="4" w:space="0" w:color="000000"/>
            </w:tcBorders>
          </w:tcPr>
          <w:p w14:paraId="00ED12BE" w14:textId="77777777" w:rsidR="00F03EFD" w:rsidRPr="005D4259" w:rsidRDefault="00F03EFD" w:rsidP="004E3C73">
            <w:pPr>
              <w:widowControl w:val="0"/>
              <w:pBdr>
                <w:top w:val="nil"/>
                <w:left w:val="nil"/>
                <w:bottom w:val="nil"/>
                <w:right w:val="nil"/>
                <w:between w:val="nil"/>
              </w:pBdr>
              <w:rPr>
                <w:rFonts w:ascii="Times New Roman" w:hAnsi="Times New Roman" w:cs="Times New Roman"/>
                <w:color w:val="000000"/>
              </w:rPr>
            </w:pPr>
          </w:p>
        </w:tc>
        <w:tc>
          <w:tcPr>
            <w:tcW w:w="915" w:type="dxa"/>
            <w:tcBorders>
              <w:top w:val="single" w:sz="4" w:space="0" w:color="000000"/>
              <w:left w:val="single" w:sz="4" w:space="0" w:color="000000"/>
            </w:tcBorders>
          </w:tcPr>
          <w:p w14:paraId="21F4C663" w14:textId="77777777" w:rsidR="00F03EFD" w:rsidRPr="005D4259" w:rsidRDefault="00F03EFD" w:rsidP="004E3C73">
            <w:pPr>
              <w:widowControl w:val="0"/>
              <w:pBdr>
                <w:top w:val="nil"/>
                <w:left w:val="nil"/>
                <w:bottom w:val="nil"/>
                <w:right w:val="nil"/>
                <w:between w:val="nil"/>
              </w:pBdr>
              <w:rPr>
                <w:rFonts w:ascii="Times New Roman" w:hAnsi="Times New Roman" w:cs="Times New Roman"/>
                <w:color w:val="000000"/>
              </w:rPr>
            </w:pPr>
          </w:p>
        </w:tc>
      </w:tr>
    </w:tbl>
    <w:p w14:paraId="258413B3" w14:textId="77777777" w:rsidR="00F03EFD" w:rsidRPr="005D4259" w:rsidRDefault="00F03EFD" w:rsidP="00F03EFD">
      <w:pPr>
        <w:spacing w:before="125"/>
        <w:ind w:left="110"/>
        <w:rPr>
          <w:rFonts w:ascii="Times New Roman" w:hAnsi="Times New Roman" w:cs="Times New Roman"/>
          <w:b/>
          <w:i/>
        </w:rPr>
      </w:pPr>
      <w:r w:rsidRPr="005D4259">
        <w:rPr>
          <w:rFonts w:ascii="Times New Roman" w:hAnsi="Times New Roman" w:cs="Times New Roman"/>
          <w:b/>
          <w:i/>
        </w:rPr>
        <w:t>Notlar:</w:t>
      </w:r>
    </w:p>
    <w:p w14:paraId="56F47346" w14:textId="77777777" w:rsidR="00F03EFD" w:rsidRPr="005D4259" w:rsidRDefault="00F03EFD" w:rsidP="00122F15">
      <w:pPr>
        <w:widowControl w:val="0"/>
        <w:numPr>
          <w:ilvl w:val="0"/>
          <w:numId w:val="92"/>
        </w:numPr>
        <w:pBdr>
          <w:top w:val="nil"/>
          <w:left w:val="nil"/>
          <w:bottom w:val="nil"/>
          <w:right w:val="nil"/>
          <w:between w:val="nil"/>
        </w:pBdr>
        <w:tabs>
          <w:tab w:val="left" w:pos="615"/>
          <w:tab w:val="left" w:pos="616"/>
        </w:tabs>
        <w:spacing w:before="13"/>
        <w:ind w:hanging="506"/>
        <w:rPr>
          <w:rFonts w:ascii="Times New Roman" w:hAnsi="Times New Roman" w:cs="Times New Roman"/>
          <w:i/>
          <w:color w:val="000000"/>
        </w:rPr>
      </w:pPr>
      <w:r w:rsidRPr="005D4259">
        <w:rPr>
          <w:rFonts w:ascii="Times New Roman" w:hAnsi="Times New Roman" w:cs="Times New Roman"/>
          <w:i/>
          <w:color w:val="000000"/>
        </w:rPr>
        <w:t>İçinde bulunulan yıl dahil, son beş yıl için veriniz.</w:t>
      </w:r>
    </w:p>
    <w:p w14:paraId="7AF71593" w14:textId="77777777" w:rsidR="00F03EFD" w:rsidRPr="005D4259" w:rsidRDefault="00F03EFD" w:rsidP="00122F15">
      <w:pPr>
        <w:widowControl w:val="0"/>
        <w:numPr>
          <w:ilvl w:val="0"/>
          <w:numId w:val="92"/>
        </w:numPr>
        <w:pBdr>
          <w:top w:val="nil"/>
          <w:left w:val="nil"/>
          <w:bottom w:val="nil"/>
          <w:right w:val="nil"/>
          <w:between w:val="nil"/>
        </w:pBdr>
        <w:tabs>
          <w:tab w:val="left" w:pos="561"/>
        </w:tabs>
        <w:spacing w:before="8" w:line="252" w:lineRule="auto"/>
        <w:ind w:left="560" w:right="132" w:hanging="450"/>
        <w:rPr>
          <w:rFonts w:ascii="Times New Roman" w:hAnsi="Times New Roman" w:cs="Times New Roman"/>
          <w:i/>
          <w:color w:val="000000"/>
        </w:rPr>
      </w:pPr>
      <w:r w:rsidRPr="005D4259">
        <w:rPr>
          <w:rFonts w:ascii="Times New Roman" w:hAnsi="Times New Roman" w:cs="Times New Roman"/>
          <w:i/>
          <w:color w:val="000000"/>
        </w:rPr>
        <w:t>Ortanca, programa kaydolmuş olan öğrencilerin tercih sıralarına göre en düşükten en yükseğe doğru sıralanmaları halinde tam orta sıraya denk düşen öğrencinin tercih sırasıdır. Tam ortaya iki öğrenci düştüğünde ikisinin ortalaması alınır.</w:t>
      </w:r>
    </w:p>
    <w:p w14:paraId="74039DBD" w14:textId="77777777" w:rsidR="00F03EFD" w:rsidRPr="005D4259" w:rsidRDefault="00F03EFD" w:rsidP="00122F15">
      <w:pPr>
        <w:widowControl w:val="0"/>
        <w:numPr>
          <w:ilvl w:val="0"/>
          <w:numId w:val="92"/>
        </w:numPr>
        <w:pBdr>
          <w:top w:val="nil"/>
          <w:left w:val="nil"/>
          <w:bottom w:val="nil"/>
          <w:right w:val="nil"/>
          <w:between w:val="nil"/>
        </w:pBdr>
        <w:tabs>
          <w:tab w:val="left" w:pos="477"/>
        </w:tabs>
        <w:spacing w:before="2"/>
        <w:ind w:left="476" w:hanging="367"/>
        <w:rPr>
          <w:rFonts w:ascii="Times New Roman" w:hAnsi="Times New Roman" w:cs="Times New Roman"/>
          <w:i/>
          <w:color w:val="000000"/>
        </w:rPr>
      </w:pPr>
      <w:r w:rsidRPr="005D4259">
        <w:rPr>
          <w:rFonts w:ascii="Times New Roman" w:hAnsi="Times New Roman" w:cs="Times New Roman"/>
          <w:i/>
          <w:color w:val="000000"/>
        </w:rPr>
        <w:t>Kurum ziyareti başlangıcında bu tablonun güncellenmiş bir sürümü takım üyelerine sunulmalıdır.</w:t>
      </w:r>
    </w:p>
    <w:p w14:paraId="1B7A0210" w14:textId="77777777" w:rsidR="00F03EFD" w:rsidRPr="005D4259" w:rsidRDefault="00F03EFD" w:rsidP="00F03EFD">
      <w:pPr>
        <w:rPr>
          <w:rFonts w:ascii="Times New Roman" w:hAnsi="Times New Roman" w:cs="Times New Roman"/>
        </w:rPr>
      </w:pPr>
    </w:p>
    <w:p w14:paraId="565AF855" w14:textId="77777777" w:rsidR="00F03EFD" w:rsidRPr="005D4259" w:rsidRDefault="00F03EFD" w:rsidP="00F03EFD">
      <w:pPr>
        <w:rPr>
          <w:rFonts w:ascii="Times New Roman" w:hAnsi="Times New Roman" w:cs="Times New Roman"/>
        </w:rPr>
      </w:pPr>
    </w:p>
    <w:p w14:paraId="7DABFE50" w14:textId="77777777" w:rsidR="00123D89" w:rsidRPr="00DE6BD4" w:rsidRDefault="00123D89" w:rsidP="00123D89">
      <w:pPr>
        <w:pStyle w:val="Heading4"/>
        <w:rPr>
          <w:rFonts w:ascii="Times New Roman" w:hAnsi="Times New Roman" w:cs="Times New Roman"/>
          <w:b/>
          <w:bCs/>
          <w:sz w:val="24"/>
          <w:szCs w:val="24"/>
        </w:rPr>
      </w:pPr>
      <w:r>
        <w:br w:type="column"/>
      </w:r>
      <w:r w:rsidRPr="00DE6BD4">
        <w:rPr>
          <w:rFonts w:ascii="Times New Roman" w:hAnsi="Times New Roman" w:cs="Times New Roman"/>
          <w:b/>
          <w:bCs/>
          <w:sz w:val="24"/>
          <w:szCs w:val="24"/>
        </w:rPr>
        <w:lastRenderedPageBreak/>
        <w:t>EK I.5.2 Yatay Geçiş, Dikey Geçiş ve Çift Anadal Bilgileri</w:t>
      </w:r>
    </w:p>
    <w:p w14:paraId="4A483973" w14:textId="77777777" w:rsidR="00123D89" w:rsidRPr="00DE6BD4" w:rsidRDefault="00123D89" w:rsidP="00123D89">
      <w:pPr>
        <w:pBdr>
          <w:top w:val="nil"/>
          <w:left w:val="nil"/>
          <w:bottom w:val="nil"/>
          <w:right w:val="nil"/>
          <w:between w:val="nil"/>
        </w:pBdr>
        <w:spacing w:before="11"/>
        <w:rPr>
          <w:rFonts w:ascii="Times New Roman" w:hAnsi="Times New Roman" w:cs="Times New Roman"/>
          <w:b/>
          <w:color w:val="000000"/>
        </w:rPr>
      </w:pPr>
    </w:p>
    <w:tbl>
      <w:tblPr>
        <w:tblW w:w="14523" w:type="dxa"/>
        <w:tblInd w:w="15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3061"/>
        <w:gridCol w:w="2414"/>
        <w:gridCol w:w="2376"/>
        <w:gridCol w:w="3264"/>
        <w:gridCol w:w="3408"/>
      </w:tblGrid>
      <w:tr w:rsidR="00123D89" w:rsidRPr="00DE6BD4" w14:paraId="6C9CFBC4" w14:textId="77777777" w:rsidTr="004E3C73">
        <w:trPr>
          <w:trHeight w:val="756"/>
        </w:trPr>
        <w:tc>
          <w:tcPr>
            <w:tcW w:w="3061" w:type="dxa"/>
            <w:tcBorders>
              <w:right w:val="single" w:sz="6" w:space="0" w:color="000000"/>
            </w:tcBorders>
          </w:tcPr>
          <w:p w14:paraId="4FD0CA51" w14:textId="77777777" w:rsidR="00123D89" w:rsidRPr="00DE6BD4" w:rsidRDefault="00123D89" w:rsidP="004E3C73">
            <w:pPr>
              <w:widowControl w:val="0"/>
              <w:pBdr>
                <w:top w:val="nil"/>
                <w:left w:val="nil"/>
                <w:bottom w:val="nil"/>
                <w:right w:val="nil"/>
                <w:between w:val="nil"/>
              </w:pBdr>
              <w:spacing w:before="6"/>
              <w:rPr>
                <w:rFonts w:ascii="Times New Roman" w:hAnsi="Times New Roman" w:cs="Times New Roman"/>
                <w:b/>
                <w:color w:val="000000"/>
              </w:rPr>
            </w:pPr>
          </w:p>
          <w:p w14:paraId="17EE6197" w14:textId="77777777" w:rsidR="00123D89" w:rsidRPr="00DE6BD4" w:rsidRDefault="00123D89" w:rsidP="004E3C73">
            <w:pPr>
              <w:widowControl w:val="0"/>
              <w:pBdr>
                <w:top w:val="nil"/>
                <w:left w:val="nil"/>
                <w:bottom w:val="nil"/>
                <w:right w:val="nil"/>
                <w:between w:val="nil"/>
              </w:pBdr>
              <w:ind w:left="712" w:right="678"/>
              <w:jc w:val="center"/>
              <w:rPr>
                <w:rFonts w:ascii="Times New Roman" w:hAnsi="Times New Roman" w:cs="Times New Roman"/>
                <w:color w:val="000000"/>
              </w:rPr>
            </w:pPr>
            <w:r w:rsidRPr="00DE6BD4">
              <w:rPr>
                <w:rFonts w:ascii="Times New Roman" w:hAnsi="Times New Roman" w:cs="Times New Roman"/>
                <w:color w:val="000000"/>
              </w:rPr>
              <w:t>Akademik Yıl</w:t>
            </w:r>
            <w:r w:rsidRPr="00DE6BD4">
              <w:rPr>
                <w:rFonts w:ascii="Times New Roman" w:hAnsi="Times New Roman" w:cs="Times New Roman"/>
                <w:color w:val="000000"/>
                <w:vertAlign w:val="superscript"/>
              </w:rPr>
              <w:t>(1),</w:t>
            </w:r>
            <w:r w:rsidRPr="00DE6BD4">
              <w:rPr>
                <w:rFonts w:ascii="Times New Roman" w:hAnsi="Times New Roman" w:cs="Times New Roman"/>
                <w:color w:val="000000"/>
              </w:rPr>
              <w:t xml:space="preserve"> </w:t>
            </w:r>
            <w:r w:rsidRPr="00DE6BD4">
              <w:rPr>
                <w:rFonts w:ascii="Times New Roman" w:hAnsi="Times New Roman" w:cs="Times New Roman"/>
                <w:color w:val="000000"/>
                <w:vertAlign w:val="superscript"/>
              </w:rPr>
              <w:t>(2)</w:t>
            </w:r>
          </w:p>
        </w:tc>
        <w:tc>
          <w:tcPr>
            <w:tcW w:w="2414" w:type="dxa"/>
            <w:tcBorders>
              <w:left w:val="single" w:sz="6" w:space="0" w:color="000000"/>
              <w:right w:val="single" w:sz="6" w:space="0" w:color="000000"/>
            </w:tcBorders>
          </w:tcPr>
          <w:p w14:paraId="2F22A15E" w14:textId="77777777" w:rsidR="00123D89" w:rsidRPr="00DE6BD4" w:rsidRDefault="00123D89" w:rsidP="004E3C73">
            <w:pPr>
              <w:widowControl w:val="0"/>
              <w:pBdr>
                <w:top w:val="nil"/>
                <w:left w:val="nil"/>
                <w:bottom w:val="nil"/>
                <w:right w:val="nil"/>
                <w:between w:val="nil"/>
              </w:pBdr>
              <w:spacing w:before="4" w:line="252" w:lineRule="auto"/>
              <w:ind w:left="208" w:right="156"/>
              <w:jc w:val="center"/>
              <w:rPr>
                <w:rFonts w:ascii="Times New Roman" w:hAnsi="Times New Roman" w:cs="Times New Roman"/>
                <w:color w:val="000000"/>
              </w:rPr>
            </w:pPr>
            <w:r w:rsidRPr="00DE6BD4">
              <w:rPr>
                <w:rFonts w:ascii="Times New Roman" w:hAnsi="Times New Roman" w:cs="Times New Roman"/>
                <w:color w:val="000000"/>
              </w:rPr>
              <w:t>Programa Yatay Geçiş Yapan</w:t>
            </w:r>
          </w:p>
          <w:p w14:paraId="5E955FE0" w14:textId="77777777" w:rsidR="00123D89" w:rsidRPr="00DE6BD4" w:rsidRDefault="00123D89" w:rsidP="004E3C73">
            <w:pPr>
              <w:widowControl w:val="0"/>
              <w:pBdr>
                <w:top w:val="nil"/>
                <w:left w:val="nil"/>
                <w:bottom w:val="nil"/>
                <w:right w:val="nil"/>
                <w:between w:val="nil"/>
              </w:pBdr>
              <w:spacing w:before="2" w:line="223" w:lineRule="auto"/>
              <w:ind w:left="205" w:right="156"/>
              <w:jc w:val="center"/>
              <w:rPr>
                <w:rFonts w:ascii="Times New Roman" w:hAnsi="Times New Roman" w:cs="Times New Roman"/>
                <w:color w:val="000000"/>
              </w:rPr>
            </w:pPr>
            <w:r w:rsidRPr="00DE6BD4">
              <w:rPr>
                <w:rFonts w:ascii="Times New Roman" w:hAnsi="Times New Roman" w:cs="Times New Roman"/>
                <w:color w:val="000000"/>
              </w:rPr>
              <w:t>Öğrenci Sayısı</w:t>
            </w:r>
          </w:p>
        </w:tc>
        <w:tc>
          <w:tcPr>
            <w:tcW w:w="2376" w:type="dxa"/>
            <w:tcBorders>
              <w:left w:val="single" w:sz="6" w:space="0" w:color="000000"/>
              <w:right w:val="single" w:sz="6" w:space="0" w:color="000000"/>
            </w:tcBorders>
          </w:tcPr>
          <w:p w14:paraId="238BEE37" w14:textId="77777777" w:rsidR="00123D89" w:rsidRPr="00DE6BD4" w:rsidRDefault="00123D89" w:rsidP="004E3C73">
            <w:pPr>
              <w:widowControl w:val="0"/>
              <w:pBdr>
                <w:top w:val="nil"/>
                <w:left w:val="nil"/>
                <w:bottom w:val="nil"/>
                <w:right w:val="nil"/>
                <w:between w:val="nil"/>
              </w:pBdr>
              <w:spacing w:before="4" w:line="252" w:lineRule="auto"/>
              <w:ind w:left="186" w:right="128"/>
              <w:jc w:val="center"/>
              <w:rPr>
                <w:rFonts w:ascii="Times New Roman" w:hAnsi="Times New Roman" w:cs="Times New Roman"/>
                <w:color w:val="000000"/>
              </w:rPr>
            </w:pPr>
            <w:r w:rsidRPr="00DE6BD4">
              <w:rPr>
                <w:rFonts w:ascii="Times New Roman" w:hAnsi="Times New Roman" w:cs="Times New Roman"/>
                <w:color w:val="000000"/>
              </w:rPr>
              <w:t>Programa Dikey Geçiş Yapan</w:t>
            </w:r>
          </w:p>
          <w:p w14:paraId="4A3E85A7" w14:textId="77777777" w:rsidR="00123D89" w:rsidRPr="00DE6BD4" w:rsidRDefault="00123D89" w:rsidP="004E3C73">
            <w:pPr>
              <w:widowControl w:val="0"/>
              <w:pBdr>
                <w:top w:val="nil"/>
                <w:left w:val="nil"/>
                <w:bottom w:val="nil"/>
                <w:right w:val="nil"/>
                <w:between w:val="nil"/>
              </w:pBdr>
              <w:spacing w:before="2" w:line="223" w:lineRule="auto"/>
              <w:ind w:left="184" w:right="128"/>
              <w:jc w:val="center"/>
              <w:rPr>
                <w:rFonts w:ascii="Times New Roman" w:hAnsi="Times New Roman" w:cs="Times New Roman"/>
                <w:color w:val="000000"/>
              </w:rPr>
            </w:pPr>
            <w:r w:rsidRPr="00DE6BD4">
              <w:rPr>
                <w:rFonts w:ascii="Times New Roman" w:hAnsi="Times New Roman" w:cs="Times New Roman"/>
                <w:color w:val="000000"/>
              </w:rPr>
              <w:t>Öğrenci Sayısı</w:t>
            </w:r>
          </w:p>
        </w:tc>
        <w:tc>
          <w:tcPr>
            <w:tcW w:w="3264" w:type="dxa"/>
            <w:tcBorders>
              <w:left w:val="single" w:sz="6" w:space="0" w:color="000000"/>
              <w:right w:val="single" w:sz="6" w:space="0" w:color="000000"/>
            </w:tcBorders>
          </w:tcPr>
          <w:p w14:paraId="5B9A310E" w14:textId="77777777" w:rsidR="00123D89" w:rsidRPr="00DE6BD4" w:rsidRDefault="00123D89" w:rsidP="004E3C73">
            <w:pPr>
              <w:widowControl w:val="0"/>
              <w:pBdr>
                <w:top w:val="nil"/>
                <w:left w:val="nil"/>
                <w:bottom w:val="nil"/>
                <w:right w:val="nil"/>
                <w:between w:val="nil"/>
              </w:pBdr>
              <w:spacing w:before="4" w:line="252" w:lineRule="auto"/>
              <w:ind w:left="121" w:right="71"/>
              <w:jc w:val="center"/>
              <w:rPr>
                <w:rFonts w:ascii="Times New Roman" w:hAnsi="Times New Roman" w:cs="Times New Roman"/>
                <w:color w:val="000000"/>
              </w:rPr>
            </w:pPr>
            <w:r w:rsidRPr="00DE6BD4">
              <w:rPr>
                <w:rFonts w:ascii="Times New Roman" w:hAnsi="Times New Roman" w:cs="Times New Roman"/>
                <w:color w:val="000000"/>
              </w:rPr>
              <w:t xml:space="preserve">Programda Çift </w:t>
            </w:r>
            <w:proofErr w:type="spellStart"/>
            <w:r w:rsidRPr="00DE6BD4">
              <w:rPr>
                <w:rFonts w:ascii="Times New Roman" w:hAnsi="Times New Roman" w:cs="Times New Roman"/>
                <w:color w:val="000000"/>
              </w:rPr>
              <w:t>Anadala</w:t>
            </w:r>
            <w:proofErr w:type="spellEnd"/>
            <w:r w:rsidRPr="00DE6BD4">
              <w:rPr>
                <w:rFonts w:ascii="Times New Roman" w:hAnsi="Times New Roman" w:cs="Times New Roman"/>
                <w:color w:val="000000"/>
              </w:rPr>
              <w:t xml:space="preserve"> Başlamış Olan Başka Bölümün Öğrenci</w:t>
            </w:r>
          </w:p>
          <w:p w14:paraId="4558DAAD" w14:textId="77777777" w:rsidR="00123D89" w:rsidRPr="00DE6BD4" w:rsidRDefault="00123D89" w:rsidP="004E3C73">
            <w:pPr>
              <w:widowControl w:val="0"/>
              <w:pBdr>
                <w:top w:val="nil"/>
                <w:left w:val="nil"/>
                <w:bottom w:val="nil"/>
                <w:right w:val="nil"/>
                <w:between w:val="nil"/>
              </w:pBdr>
              <w:spacing w:before="2" w:line="223" w:lineRule="auto"/>
              <w:ind w:left="119" w:right="71"/>
              <w:jc w:val="center"/>
              <w:rPr>
                <w:rFonts w:ascii="Times New Roman" w:hAnsi="Times New Roman" w:cs="Times New Roman"/>
                <w:color w:val="000000"/>
              </w:rPr>
            </w:pPr>
            <w:r w:rsidRPr="00DE6BD4">
              <w:rPr>
                <w:rFonts w:ascii="Times New Roman" w:hAnsi="Times New Roman" w:cs="Times New Roman"/>
                <w:color w:val="000000"/>
              </w:rPr>
              <w:t>Sayısı</w:t>
            </w:r>
          </w:p>
        </w:tc>
        <w:tc>
          <w:tcPr>
            <w:tcW w:w="3408" w:type="dxa"/>
            <w:tcBorders>
              <w:left w:val="single" w:sz="6" w:space="0" w:color="000000"/>
            </w:tcBorders>
          </w:tcPr>
          <w:p w14:paraId="7CC9EA99" w14:textId="77777777" w:rsidR="00123D89" w:rsidRPr="00DE6BD4" w:rsidRDefault="00123D89" w:rsidP="004E3C73">
            <w:pPr>
              <w:widowControl w:val="0"/>
              <w:pBdr>
                <w:top w:val="nil"/>
                <w:left w:val="nil"/>
                <w:bottom w:val="nil"/>
                <w:right w:val="nil"/>
                <w:between w:val="nil"/>
              </w:pBdr>
              <w:spacing w:before="4" w:line="252" w:lineRule="auto"/>
              <w:ind w:left="288" w:right="222" w:hanging="1"/>
              <w:jc w:val="center"/>
              <w:rPr>
                <w:rFonts w:ascii="Times New Roman" w:hAnsi="Times New Roman" w:cs="Times New Roman"/>
                <w:color w:val="000000"/>
              </w:rPr>
            </w:pPr>
            <w:r w:rsidRPr="00DE6BD4">
              <w:rPr>
                <w:rFonts w:ascii="Times New Roman" w:hAnsi="Times New Roman" w:cs="Times New Roman"/>
                <w:color w:val="000000"/>
              </w:rPr>
              <w:t xml:space="preserve">Başka Bölümlerde Çift </w:t>
            </w:r>
            <w:proofErr w:type="spellStart"/>
            <w:r w:rsidRPr="00DE6BD4">
              <w:rPr>
                <w:rFonts w:ascii="Times New Roman" w:hAnsi="Times New Roman" w:cs="Times New Roman"/>
                <w:color w:val="000000"/>
              </w:rPr>
              <w:t>Anadala</w:t>
            </w:r>
            <w:proofErr w:type="spellEnd"/>
            <w:r w:rsidRPr="00DE6BD4">
              <w:rPr>
                <w:rFonts w:ascii="Times New Roman" w:hAnsi="Times New Roman" w:cs="Times New Roman"/>
                <w:color w:val="000000"/>
              </w:rPr>
              <w:t xml:space="preserve"> Başlamış Olan Program Öğrenci</w:t>
            </w:r>
          </w:p>
          <w:p w14:paraId="6939E1EC" w14:textId="77777777" w:rsidR="00123D89" w:rsidRPr="00DE6BD4" w:rsidRDefault="00123D89" w:rsidP="004E3C73">
            <w:pPr>
              <w:widowControl w:val="0"/>
              <w:pBdr>
                <w:top w:val="nil"/>
                <w:left w:val="nil"/>
                <w:bottom w:val="nil"/>
                <w:right w:val="nil"/>
                <w:between w:val="nil"/>
              </w:pBdr>
              <w:spacing w:before="2" w:line="223" w:lineRule="auto"/>
              <w:ind w:left="1430" w:right="1367"/>
              <w:jc w:val="center"/>
              <w:rPr>
                <w:rFonts w:ascii="Times New Roman" w:hAnsi="Times New Roman" w:cs="Times New Roman"/>
                <w:color w:val="000000"/>
              </w:rPr>
            </w:pPr>
            <w:r w:rsidRPr="00DE6BD4">
              <w:rPr>
                <w:rFonts w:ascii="Times New Roman" w:hAnsi="Times New Roman" w:cs="Times New Roman"/>
                <w:color w:val="000000"/>
              </w:rPr>
              <w:t>Sayısı</w:t>
            </w:r>
          </w:p>
        </w:tc>
      </w:tr>
      <w:tr w:rsidR="00123D89" w:rsidRPr="00DE6BD4" w14:paraId="3747182B" w14:textId="77777777" w:rsidTr="004E3C73">
        <w:trPr>
          <w:trHeight w:val="507"/>
        </w:trPr>
        <w:tc>
          <w:tcPr>
            <w:tcW w:w="3061" w:type="dxa"/>
            <w:tcBorders>
              <w:bottom w:val="single" w:sz="4" w:space="0" w:color="000000"/>
              <w:right w:val="single" w:sz="4" w:space="0" w:color="000000"/>
            </w:tcBorders>
          </w:tcPr>
          <w:p w14:paraId="5D7370A8" w14:textId="77777777" w:rsidR="00123D89" w:rsidRPr="00DE6BD4" w:rsidRDefault="00123D89" w:rsidP="004E3C73">
            <w:pPr>
              <w:widowControl w:val="0"/>
              <w:spacing w:before="2" w:line="254" w:lineRule="auto"/>
              <w:ind w:left="227" w:right="980"/>
              <w:jc w:val="center"/>
              <w:rPr>
                <w:rFonts w:ascii="Times New Roman" w:hAnsi="Times New Roman" w:cs="Times New Roman"/>
              </w:rPr>
            </w:pPr>
            <w:r w:rsidRPr="00DE6BD4">
              <w:rPr>
                <w:rFonts w:ascii="Times New Roman" w:hAnsi="Times New Roman" w:cs="Times New Roman"/>
              </w:rPr>
              <w:t xml:space="preserve">        [2021]</w:t>
            </w:r>
          </w:p>
        </w:tc>
        <w:tc>
          <w:tcPr>
            <w:tcW w:w="2414" w:type="dxa"/>
            <w:tcBorders>
              <w:left w:val="single" w:sz="6" w:space="0" w:color="000000"/>
              <w:bottom w:val="single" w:sz="6" w:space="0" w:color="000000"/>
              <w:right w:val="single" w:sz="6" w:space="0" w:color="000000"/>
            </w:tcBorders>
          </w:tcPr>
          <w:p w14:paraId="30B5D0F2" w14:textId="77777777" w:rsidR="00123D89" w:rsidRPr="00DE6BD4" w:rsidRDefault="00123D89" w:rsidP="004E3C73">
            <w:pPr>
              <w:widowControl w:val="0"/>
              <w:pBdr>
                <w:top w:val="nil"/>
                <w:left w:val="nil"/>
                <w:bottom w:val="nil"/>
                <w:right w:val="nil"/>
                <w:between w:val="nil"/>
              </w:pBdr>
              <w:rPr>
                <w:rFonts w:ascii="Times New Roman" w:hAnsi="Times New Roman" w:cs="Times New Roman"/>
                <w:color w:val="000000"/>
              </w:rPr>
            </w:pPr>
            <w:r w:rsidRPr="00DE6BD4">
              <w:rPr>
                <w:rFonts w:ascii="Times New Roman" w:hAnsi="Times New Roman" w:cs="Times New Roman"/>
                <w:color w:val="000000"/>
              </w:rPr>
              <w:t>1</w:t>
            </w:r>
          </w:p>
        </w:tc>
        <w:tc>
          <w:tcPr>
            <w:tcW w:w="2376" w:type="dxa"/>
            <w:tcBorders>
              <w:left w:val="single" w:sz="6" w:space="0" w:color="000000"/>
              <w:bottom w:val="single" w:sz="6" w:space="0" w:color="000000"/>
              <w:right w:val="single" w:sz="6" w:space="0" w:color="000000"/>
            </w:tcBorders>
          </w:tcPr>
          <w:p w14:paraId="4A1DADAE" w14:textId="77777777" w:rsidR="00123D89" w:rsidRPr="00DE6BD4" w:rsidRDefault="00123D89" w:rsidP="004E3C73">
            <w:pPr>
              <w:widowControl w:val="0"/>
              <w:pBdr>
                <w:top w:val="nil"/>
                <w:left w:val="nil"/>
                <w:bottom w:val="nil"/>
                <w:right w:val="nil"/>
                <w:between w:val="nil"/>
              </w:pBdr>
              <w:rPr>
                <w:rFonts w:ascii="Times New Roman" w:hAnsi="Times New Roman" w:cs="Times New Roman"/>
                <w:color w:val="000000"/>
              </w:rPr>
            </w:pPr>
            <w:r w:rsidRPr="00DE6BD4">
              <w:rPr>
                <w:rFonts w:ascii="Times New Roman" w:hAnsi="Times New Roman" w:cs="Times New Roman"/>
                <w:color w:val="000000"/>
              </w:rPr>
              <w:t>0</w:t>
            </w:r>
          </w:p>
        </w:tc>
        <w:tc>
          <w:tcPr>
            <w:tcW w:w="3264" w:type="dxa"/>
            <w:tcBorders>
              <w:left w:val="single" w:sz="6" w:space="0" w:color="000000"/>
              <w:bottom w:val="single" w:sz="6" w:space="0" w:color="000000"/>
              <w:right w:val="single" w:sz="6" w:space="0" w:color="000000"/>
            </w:tcBorders>
          </w:tcPr>
          <w:p w14:paraId="6F9CB6E9" w14:textId="77777777" w:rsidR="00123D89" w:rsidRPr="00DE6BD4" w:rsidRDefault="00123D89" w:rsidP="004E3C73">
            <w:pPr>
              <w:widowControl w:val="0"/>
              <w:pBdr>
                <w:top w:val="nil"/>
                <w:left w:val="nil"/>
                <w:bottom w:val="nil"/>
                <w:right w:val="nil"/>
                <w:between w:val="nil"/>
              </w:pBdr>
              <w:rPr>
                <w:rFonts w:ascii="Times New Roman" w:hAnsi="Times New Roman" w:cs="Times New Roman"/>
                <w:color w:val="000000"/>
              </w:rPr>
            </w:pPr>
            <w:r w:rsidRPr="00DE6BD4">
              <w:rPr>
                <w:rFonts w:ascii="Times New Roman" w:hAnsi="Times New Roman" w:cs="Times New Roman"/>
                <w:color w:val="000000"/>
              </w:rPr>
              <w:t>0</w:t>
            </w:r>
          </w:p>
        </w:tc>
        <w:tc>
          <w:tcPr>
            <w:tcW w:w="3408" w:type="dxa"/>
            <w:tcBorders>
              <w:left w:val="single" w:sz="6" w:space="0" w:color="000000"/>
              <w:bottom w:val="single" w:sz="6" w:space="0" w:color="000000"/>
            </w:tcBorders>
          </w:tcPr>
          <w:p w14:paraId="6A220C84" w14:textId="77777777" w:rsidR="00123D89" w:rsidRPr="00DE6BD4" w:rsidRDefault="00123D89" w:rsidP="004E3C73">
            <w:pPr>
              <w:widowControl w:val="0"/>
              <w:pBdr>
                <w:top w:val="nil"/>
                <w:left w:val="nil"/>
                <w:bottom w:val="nil"/>
                <w:right w:val="nil"/>
                <w:between w:val="nil"/>
              </w:pBdr>
              <w:rPr>
                <w:rFonts w:ascii="Times New Roman" w:hAnsi="Times New Roman" w:cs="Times New Roman"/>
                <w:color w:val="000000"/>
              </w:rPr>
            </w:pPr>
            <w:r w:rsidRPr="00DE6BD4">
              <w:rPr>
                <w:rFonts w:ascii="Times New Roman" w:hAnsi="Times New Roman" w:cs="Times New Roman"/>
                <w:color w:val="000000"/>
              </w:rPr>
              <w:t>0</w:t>
            </w:r>
          </w:p>
        </w:tc>
      </w:tr>
      <w:tr w:rsidR="00123D89" w:rsidRPr="00DE6BD4" w14:paraId="1AF5F771" w14:textId="77777777" w:rsidTr="004E3C73">
        <w:trPr>
          <w:trHeight w:val="253"/>
        </w:trPr>
        <w:tc>
          <w:tcPr>
            <w:tcW w:w="3061" w:type="dxa"/>
            <w:tcBorders>
              <w:top w:val="single" w:sz="4" w:space="0" w:color="000000"/>
              <w:bottom w:val="single" w:sz="4" w:space="0" w:color="000000"/>
              <w:right w:val="single" w:sz="4" w:space="0" w:color="000000"/>
            </w:tcBorders>
          </w:tcPr>
          <w:p w14:paraId="3D76F8E5" w14:textId="77777777" w:rsidR="00123D89" w:rsidRPr="00DE6BD4" w:rsidRDefault="00123D89" w:rsidP="004E3C73">
            <w:pPr>
              <w:widowControl w:val="0"/>
              <w:spacing w:before="99"/>
              <w:ind w:left="227" w:right="678"/>
              <w:jc w:val="center"/>
              <w:rPr>
                <w:rFonts w:ascii="Times New Roman" w:hAnsi="Times New Roman" w:cs="Times New Roman"/>
              </w:rPr>
            </w:pPr>
            <w:r w:rsidRPr="00DE6BD4">
              <w:rPr>
                <w:rFonts w:ascii="Times New Roman" w:hAnsi="Times New Roman" w:cs="Times New Roman"/>
              </w:rPr>
              <w:t>[2020]</w:t>
            </w:r>
          </w:p>
        </w:tc>
        <w:tc>
          <w:tcPr>
            <w:tcW w:w="2414" w:type="dxa"/>
            <w:tcBorders>
              <w:top w:val="single" w:sz="6" w:space="0" w:color="000000"/>
              <w:left w:val="single" w:sz="6" w:space="0" w:color="000000"/>
              <w:bottom w:val="single" w:sz="6" w:space="0" w:color="000000"/>
              <w:right w:val="single" w:sz="6" w:space="0" w:color="000000"/>
            </w:tcBorders>
          </w:tcPr>
          <w:p w14:paraId="183749C7" w14:textId="77777777" w:rsidR="00123D89" w:rsidRPr="00DE6BD4" w:rsidRDefault="00123D89" w:rsidP="004E3C73">
            <w:pPr>
              <w:widowControl w:val="0"/>
              <w:pBdr>
                <w:top w:val="nil"/>
                <w:left w:val="nil"/>
                <w:bottom w:val="nil"/>
                <w:right w:val="nil"/>
                <w:between w:val="nil"/>
              </w:pBdr>
              <w:rPr>
                <w:rFonts w:ascii="Times New Roman" w:hAnsi="Times New Roman" w:cs="Times New Roman"/>
                <w:color w:val="000000"/>
              </w:rPr>
            </w:pPr>
            <w:r w:rsidRPr="00DE6BD4">
              <w:rPr>
                <w:rFonts w:ascii="Times New Roman" w:hAnsi="Times New Roman" w:cs="Times New Roman"/>
                <w:color w:val="000000"/>
              </w:rPr>
              <w:t>1</w:t>
            </w:r>
          </w:p>
        </w:tc>
        <w:tc>
          <w:tcPr>
            <w:tcW w:w="2376" w:type="dxa"/>
            <w:tcBorders>
              <w:top w:val="single" w:sz="6" w:space="0" w:color="000000"/>
              <w:left w:val="single" w:sz="6" w:space="0" w:color="000000"/>
              <w:bottom w:val="single" w:sz="6" w:space="0" w:color="000000"/>
              <w:right w:val="single" w:sz="6" w:space="0" w:color="000000"/>
            </w:tcBorders>
          </w:tcPr>
          <w:p w14:paraId="1C160FF1" w14:textId="77777777" w:rsidR="00123D89" w:rsidRPr="00DE6BD4" w:rsidRDefault="00123D89" w:rsidP="004E3C73">
            <w:pPr>
              <w:widowControl w:val="0"/>
              <w:pBdr>
                <w:top w:val="nil"/>
                <w:left w:val="nil"/>
                <w:bottom w:val="nil"/>
                <w:right w:val="nil"/>
                <w:between w:val="nil"/>
              </w:pBdr>
              <w:rPr>
                <w:rFonts w:ascii="Times New Roman" w:hAnsi="Times New Roman" w:cs="Times New Roman"/>
                <w:color w:val="000000"/>
              </w:rPr>
            </w:pPr>
            <w:r w:rsidRPr="00DE6BD4">
              <w:rPr>
                <w:rFonts w:ascii="Times New Roman" w:hAnsi="Times New Roman" w:cs="Times New Roman"/>
                <w:color w:val="000000"/>
              </w:rPr>
              <w:t>0</w:t>
            </w:r>
          </w:p>
        </w:tc>
        <w:tc>
          <w:tcPr>
            <w:tcW w:w="3264" w:type="dxa"/>
            <w:tcBorders>
              <w:top w:val="single" w:sz="6" w:space="0" w:color="000000"/>
              <w:left w:val="single" w:sz="6" w:space="0" w:color="000000"/>
              <w:bottom w:val="single" w:sz="6" w:space="0" w:color="000000"/>
              <w:right w:val="single" w:sz="6" w:space="0" w:color="000000"/>
            </w:tcBorders>
          </w:tcPr>
          <w:p w14:paraId="156E5051" w14:textId="77777777" w:rsidR="00123D89" w:rsidRPr="00DE6BD4" w:rsidRDefault="00123D89" w:rsidP="004E3C73">
            <w:pPr>
              <w:widowControl w:val="0"/>
              <w:pBdr>
                <w:top w:val="nil"/>
                <w:left w:val="nil"/>
                <w:bottom w:val="nil"/>
                <w:right w:val="nil"/>
                <w:between w:val="nil"/>
              </w:pBdr>
              <w:rPr>
                <w:rFonts w:ascii="Times New Roman" w:hAnsi="Times New Roman" w:cs="Times New Roman"/>
                <w:color w:val="000000"/>
              </w:rPr>
            </w:pPr>
            <w:r w:rsidRPr="00DE6BD4">
              <w:rPr>
                <w:rFonts w:ascii="Times New Roman" w:hAnsi="Times New Roman" w:cs="Times New Roman"/>
                <w:color w:val="000000"/>
              </w:rPr>
              <w:t>0</w:t>
            </w:r>
          </w:p>
        </w:tc>
        <w:tc>
          <w:tcPr>
            <w:tcW w:w="3408" w:type="dxa"/>
            <w:tcBorders>
              <w:top w:val="single" w:sz="6" w:space="0" w:color="000000"/>
              <w:left w:val="single" w:sz="6" w:space="0" w:color="000000"/>
              <w:bottom w:val="single" w:sz="6" w:space="0" w:color="000000"/>
            </w:tcBorders>
          </w:tcPr>
          <w:p w14:paraId="440BFD01" w14:textId="77777777" w:rsidR="00123D89" w:rsidRPr="00DE6BD4" w:rsidRDefault="00123D89" w:rsidP="004E3C73">
            <w:pPr>
              <w:widowControl w:val="0"/>
              <w:pBdr>
                <w:top w:val="nil"/>
                <w:left w:val="nil"/>
                <w:bottom w:val="nil"/>
                <w:right w:val="nil"/>
                <w:between w:val="nil"/>
              </w:pBdr>
              <w:rPr>
                <w:rFonts w:ascii="Times New Roman" w:hAnsi="Times New Roman" w:cs="Times New Roman"/>
                <w:color w:val="000000"/>
              </w:rPr>
            </w:pPr>
            <w:r w:rsidRPr="00DE6BD4">
              <w:rPr>
                <w:rFonts w:ascii="Times New Roman" w:hAnsi="Times New Roman" w:cs="Times New Roman"/>
                <w:color w:val="000000"/>
              </w:rPr>
              <w:t>0</w:t>
            </w:r>
          </w:p>
        </w:tc>
      </w:tr>
      <w:tr w:rsidR="00123D89" w:rsidRPr="00DE6BD4" w14:paraId="0CBBABAD" w14:textId="77777777" w:rsidTr="004E3C73">
        <w:trPr>
          <w:trHeight w:val="253"/>
        </w:trPr>
        <w:tc>
          <w:tcPr>
            <w:tcW w:w="3061" w:type="dxa"/>
            <w:tcBorders>
              <w:top w:val="single" w:sz="4" w:space="0" w:color="000000"/>
              <w:bottom w:val="single" w:sz="4" w:space="0" w:color="000000"/>
              <w:right w:val="single" w:sz="4" w:space="0" w:color="000000"/>
            </w:tcBorders>
          </w:tcPr>
          <w:p w14:paraId="692268FD" w14:textId="77777777" w:rsidR="00123D89" w:rsidRPr="00DE6BD4" w:rsidRDefault="00123D89" w:rsidP="004E3C73">
            <w:pPr>
              <w:widowControl w:val="0"/>
              <w:spacing w:before="135"/>
              <w:ind w:left="227" w:right="678"/>
              <w:jc w:val="center"/>
              <w:rPr>
                <w:rFonts w:ascii="Times New Roman" w:hAnsi="Times New Roman" w:cs="Times New Roman"/>
              </w:rPr>
            </w:pPr>
            <w:r w:rsidRPr="00DE6BD4">
              <w:rPr>
                <w:rFonts w:ascii="Times New Roman" w:hAnsi="Times New Roman" w:cs="Times New Roman"/>
              </w:rPr>
              <w:t>[2019]</w:t>
            </w:r>
          </w:p>
        </w:tc>
        <w:tc>
          <w:tcPr>
            <w:tcW w:w="2414" w:type="dxa"/>
            <w:tcBorders>
              <w:top w:val="single" w:sz="6" w:space="0" w:color="000000"/>
              <w:left w:val="single" w:sz="6" w:space="0" w:color="000000"/>
              <w:bottom w:val="single" w:sz="6" w:space="0" w:color="000000"/>
              <w:right w:val="single" w:sz="6" w:space="0" w:color="000000"/>
            </w:tcBorders>
          </w:tcPr>
          <w:p w14:paraId="6822A1ED" w14:textId="77777777" w:rsidR="00123D89" w:rsidRPr="00DE6BD4" w:rsidRDefault="00123D89" w:rsidP="004E3C73">
            <w:pPr>
              <w:widowControl w:val="0"/>
              <w:pBdr>
                <w:top w:val="nil"/>
                <w:left w:val="nil"/>
                <w:bottom w:val="nil"/>
                <w:right w:val="nil"/>
                <w:between w:val="nil"/>
              </w:pBdr>
              <w:rPr>
                <w:rFonts w:ascii="Times New Roman" w:hAnsi="Times New Roman" w:cs="Times New Roman"/>
                <w:color w:val="000000"/>
              </w:rPr>
            </w:pPr>
            <w:r w:rsidRPr="00DE6BD4">
              <w:rPr>
                <w:rFonts w:ascii="Times New Roman" w:hAnsi="Times New Roman" w:cs="Times New Roman"/>
              </w:rPr>
              <w:t>2</w:t>
            </w:r>
          </w:p>
        </w:tc>
        <w:tc>
          <w:tcPr>
            <w:tcW w:w="2376" w:type="dxa"/>
            <w:tcBorders>
              <w:top w:val="single" w:sz="6" w:space="0" w:color="000000"/>
              <w:left w:val="single" w:sz="6" w:space="0" w:color="000000"/>
              <w:bottom w:val="single" w:sz="6" w:space="0" w:color="000000"/>
              <w:right w:val="single" w:sz="6" w:space="0" w:color="000000"/>
            </w:tcBorders>
          </w:tcPr>
          <w:p w14:paraId="13AAF025" w14:textId="77777777" w:rsidR="00123D89" w:rsidRPr="00DE6BD4" w:rsidRDefault="00123D89" w:rsidP="004E3C73">
            <w:pPr>
              <w:widowControl w:val="0"/>
              <w:pBdr>
                <w:top w:val="nil"/>
                <w:left w:val="nil"/>
                <w:bottom w:val="nil"/>
                <w:right w:val="nil"/>
                <w:between w:val="nil"/>
              </w:pBdr>
              <w:rPr>
                <w:rFonts w:ascii="Times New Roman" w:hAnsi="Times New Roman" w:cs="Times New Roman"/>
                <w:color w:val="000000"/>
              </w:rPr>
            </w:pPr>
            <w:r w:rsidRPr="00DE6BD4">
              <w:rPr>
                <w:rFonts w:ascii="Times New Roman" w:hAnsi="Times New Roman" w:cs="Times New Roman"/>
                <w:color w:val="000000"/>
              </w:rPr>
              <w:t>0</w:t>
            </w:r>
          </w:p>
        </w:tc>
        <w:tc>
          <w:tcPr>
            <w:tcW w:w="3264" w:type="dxa"/>
            <w:tcBorders>
              <w:top w:val="single" w:sz="6" w:space="0" w:color="000000"/>
              <w:left w:val="single" w:sz="6" w:space="0" w:color="000000"/>
              <w:bottom w:val="single" w:sz="6" w:space="0" w:color="000000"/>
              <w:right w:val="single" w:sz="6" w:space="0" w:color="000000"/>
            </w:tcBorders>
          </w:tcPr>
          <w:p w14:paraId="1FCB7643" w14:textId="77777777" w:rsidR="00123D89" w:rsidRPr="00DE6BD4" w:rsidRDefault="00123D89" w:rsidP="004E3C73">
            <w:pPr>
              <w:widowControl w:val="0"/>
              <w:pBdr>
                <w:top w:val="nil"/>
                <w:left w:val="nil"/>
                <w:bottom w:val="nil"/>
                <w:right w:val="nil"/>
                <w:between w:val="nil"/>
              </w:pBdr>
              <w:rPr>
                <w:rFonts w:ascii="Times New Roman" w:hAnsi="Times New Roman" w:cs="Times New Roman"/>
                <w:color w:val="000000"/>
              </w:rPr>
            </w:pPr>
            <w:r w:rsidRPr="00DE6BD4">
              <w:rPr>
                <w:rFonts w:ascii="Times New Roman" w:hAnsi="Times New Roman" w:cs="Times New Roman"/>
                <w:color w:val="000000"/>
              </w:rPr>
              <w:t>0</w:t>
            </w:r>
          </w:p>
        </w:tc>
        <w:tc>
          <w:tcPr>
            <w:tcW w:w="3408" w:type="dxa"/>
            <w:tcBorders>
              <w:top w:val="single" w:sz="6" w:space="0" w:color="000000"/>
              <w:left w:val="single" w:sz="6" w:space="0" w:color="000000"/>
              <w:bottom w:val="single" w:sz="6" w:space="0" w:color="000000"/>
            </w:tcBorders>
          </w:tcPr>
          <w:p w14:paraId="5B84B25E" w14:textId="77777777" w:rsidR="00123D89" w:rsidRPr="00DE6BD4" w:rsidRDefault="00123D89" w:rsidP="004E3C73">
            <w:pPr>
              <w:widowControl w:val="0"/>
              <w:pBdr>
                <w:top w:val="nil"/>
                <w:left w:val="nil"/>
                <w:bottom w:val="nil"/>
                <w:right w:val="nil"/>
                <w:between w:val="nil"/>
              </w:pBdr>
              <w:rPr>
                <w:rFonts w:ascii="Times New Roman" w:hAnsi="Times New Roman" w:cs="Times New Roman"/>
                <w:color w:val="000000"/>
              </w:rPr>
            </w:pPr>
            <w:r w:rsidRPr="00DE6BD4">
              <w:rPr>
                <w:rFonts w:ascii="Times New Roman" w:hAnsi="Times New Roman" w:cs="Times New Roman"/>
                <w:color w:val="000000"/>
              </w:rPr>
              <w:t>0</w:t>
            </w:r>
          </w:p>
        </w:tc>
      </w:tr>
      <w:tr w:rsidR="00123D89" w:rsidRPr="00DE6BD4" w14:paraId="6AD7A646" w14:textId="77777777" w:rsidTr="004E3C73">
        <w:trPr>
          <w:trHeight w:val="248"/>
        </w:trPr>
        <w:tc>
          <w:tcPr>
            <w:tcW w:w="3061" w:type="dxa"/>
            <w:tcBorders>
              <w:top w:val="single" w:sz="4" w:space="0" w:color="000000"/>
              <w:bottom w:val="single" w:sz="4" w:space="0" w:color="000000"/>
              <w:right w:val="single" w:sz="4" w:space="0" w:color="000000"/>
            </w:tcBorders>
          </w:tcPr>
          <w:p w14:paraId="16B5B210" w14:textId="77777777" w:rsidR="00123D89" w:rsidRPr="00DE6BD4" w:rsidRDefault="00123D89" w:rsidP="004E3C73">
            <w:pPr>
              <w:widowControl w:val="0"/>
              <w:spacing w:before="135"/>
              <w:ind w:left="227" w:right="678"/>
              <w:jc w:val="center"/>
              <w:rPr>
                <w:rFonts w:ascii="Times New Roman" w:hAnsi="Times New Roman" w:cs="Times New Roman"/>
              </w:rPr>
            </w:pPr>
            <w:r w:rsidRPr="00DE6BD4">
              <w:rPr>
                <w:rFonts w:ascii="Times New Roman" w:hAnsi="Times New Roman" w:cs="Times New Roman"/>
              </w:rPr>
              <w:t>[2018]</w:t>
            </w:r>
          </w:p>
        </w:tc>
        <w:tc>
          <w:tcPr>
            <w:tcW w:w="2414" w:type="dxa"/>
            <w:tcBorders>
              <w:top w:val="single" w:sz="6" w:space="0" w:color="000000"/>
              <w:left w:val="single" w:sz="6" w:space="0" w:color="000000"/>
              <w:bottom w:val="single" w:sz="6" w:space="0" w:color="000000"/>
              <w:right w:val="single" w:sz="6" w:space="0" w:color="000000"/>
            </w:tcBorders>
          </w:tcPr>
          <w:p w14:paraId="537CDBB7" w14:textId="77777777" w:rsidR="00123D89" w:rsidRPr="00DE6BD4" w:rsidRDefault="00123D89" w:rsidP="004E3C73">
            <w:pPr>
              <w:widowControl w:val="0"/>
              <w:pBdr>
                <w:top w:val="nil"/>
                <w:left w:val="nil"/>
                <w:bottom w:val="nil"/>
                <w:right w:val="nil"/>
                <w:between w:val="nil"/>
              </w:pBdr>
              <w:rPr>
                <w:rFonts w:ascii="Times New Roman" w:hAnsi="Times New Roman" w:cs="Times New Roman"/>
                <w:color w:val="000000"/>
              </w:rPr>
            </w:pPr>
            <w:r w:rsidRPr="00DE6BD4">
              <w:rPr>
                <w:rFonts w:ascii="Times New Roman" w:hAnsi="Times New Roman" w:cs="Times New Roman"/>
                <w:color w:val="000000"/>
              </w:rPr>
              <w:t>0</w:t>
            </w:r>
          </w:p>
        </w:tc>
        <w:tc>
          <w:tcPr>
            <w:tcW w:w="2376" w:type="dxa"/>
            <w:tcBorders>
              <w:top w:val="single" w:sz="6" w:space="0" w:color="000000"/>
              <w:left w:val="single" w:sz="6" w:space="0" w:color="000000"/>
              <w:bottom w:val="single" w:sz="6" w:space="0" w:color="000000"/>
              <w:right w:val="single" w:sz="6" w:space="0" w:color="000000"/>
            </w:tcBorders>
          </w:tcPr>
          <w:p w14:paraId="7805D564" w14:textId="77777777" w:rsidR="00123D89" w:rsidRPr="00DE6BD4" w:rsidRDefault="00123D89" w:rsidP="004E3C73">
            <w:pPr>
              <w:widowControl w:val="0"/>
              <w:pBdr>
                <w:top w:val="nil"/>
                <w:left w:val="nil"/>
                <w:bottom w:val="nil"/>
                <w:right w:val="nil"/>
                <w:between w:val="nil"/>
              </w:pBdr>
              <w:rPr>
                <w:rFonts w:ascii="Times New Roman" w:hAnsi="Times New Roman" w:cs="Times New Roman"/>
                <w:color w:val="000000"/>
              </w:rPr>
            </w:pPr>
            <w:r w:rsidRPr="00DE6BD4">
              <w:rPr>
                <w:rFonts w:ascii="Times New Roman" w:hAnsi="Times New Roman" w:cs="Times New Roman"/>
                <w:color w:val="000000"/>
              </w:rPr>
              <w:t>0</w:t>
            </w:r>
          </w:p>
        </w:tc>
        <w:tc>
          <w:tcPr>
            <w:tcW w:w="3264" w:type="dxa"/>
            <w:tcBorders>
              <w:top w:val="single" w:sz="6" w:space="0" w:color="000000"/>
              <w:left w:val="single" w:sz="6" w:space="0" w:color="000000"/>
              <w:bottom w:val="single" w:sz="6" w:space="0" w:color="000000"/>
              <w:right w:val="single" w:sz="6" w:space="0" w:color="000000"/>
            </w:tcBorders>
          </w:tcPr>
          <w:p w14:paraId="12D85C56" w14:textId="77777777" w:rsidR="00123D89" w:rsidRPr="00DE6BD4" w:rsidRDefault="00123D89" w:rsidP="004E3C73">
            <w:pPr>
              <w:widowControl w:val="0"/>
              <w:pBdr>
                <w:top w:val="nil"/>
                <w:left w:val="nil"/>
                <w:bottom w:val="nil"/>
                <w:right w:val="nil"/>
                <w:between w:val="nil"/>
              </w:pBdr>
              <w:rPr>
                <w:rFonts w:ascii="Times New Roman" w:hAnsi="Times New Roman" w:cs="Times New Roman"/>
                <w:color w:val="000000"/>
              </w:rPr>
            </w:pPr>
            <w:r w:rsidRPr="00DE6BD4">
              <w:rPr>
                <w:rFonts w:ascii="Times New Roman" w:hAnsi="Times New Roman" w:cs="Times New Roman"/>
                <w:color w:val="000000"/>
              </w:rPr>
              <w:t>0</w:t>
            </w:r>
          </w:p>
        </w:tc>
        <w:tc>
          <w:tcPr>
            <w:tcW w:w="3408" w:type="dxa"/>
            <w:tcBorders>
              <w:top w:val="single" w:sz="6" w:space="0" w:color="000000"/>
              <w:left w:val="single" w:sz="6" w:space="0" w:color="000000"/>
              <w:bottom w:val="single" w:sz="6" w:space="0" w:color="000000"/>
            </w:tcBorders>
          </w:tcPr>
          <w:p w14:paraId="115AFE3A" w14:textId="77777777" w:rsidR="00123D89" w:rsidRPr="00DE6BD4" w:rsidRDefault="00123D89" w:rsidP="004E3C73">
            <w:pPr>
              <w:widowControl w:val="0"/>
              <w:pBdr>
                <w:top w:val="nil"/>
                <w:left w:val="nil"/>
                <w:bottom w:val="nil"/>
                <w:right w:val="nil"/>
                <w:between w:val="nil"/>
              </w:pBdr>
              <w:rPr>
                <w:rFonts w:ascii="Times New Roman" w:hAnsi="Times New Roman" w:cs="Times New Roman"/>
                <w:color w:val="000000"/>
              </w:rPr>
            </w:pPr>
            <w:r w:rsidRPr="00DE6BD4">
              <w:rPr>
                <w:rFonts w:ascii="Times New Roman" w:hAnsi="Times New Roman" w:cs="Times New Roman"/>
                <w:color w:val="000000"/>
              </w:rPr>
              <w:t>0</w:t>
            </w:r>
          </w:p>
        </w:tc>
      </w:tr>
      <w:tr w:rsidR="00123D89" w:rsidRPr="00DE6BD4" w14:paraId="227ECEB0" w14:textId="77777777" w:rsidTr="004E3C73">
        <w:trPr>
          <w:trHeight w:val="258"/>
        </w:trPr>
        <w:tc>
          <w:tcPr>
            <w:tcW w:w="3061" w:type="dxa"/>
            <w:tcBorders>
              <w:top w:val="single" w:sz="4" w:space="0" w:color="000000"/>
              <w:right w:val="single" w:sz="4" w:space="0" w:color="000000"/>
            </w:tcBorders>
          </w:tcPr>
          <w:p w14:paraId="6E12B5E6" w14:textId="77777777" w:rsidR="00123D89" w:rsidRPr="00DE6BD4" w:rsidRDefault="00123D89" w:rsidP="004E3C73">
            <w:pPr>
              <w:widowControl w:val="0"/>
              <w:spacing w:before="135"/>
              <w:ind w:left="227" w:right="678"/>
              <w:jc w:val="center"/>
              <w:rPr>
                <w:rFonts w:ascii="Times New Roman" w:hAnsi="Times New Roman" w:cs="Times New Roman"/>
              </w:rPr>
            </w:pPr>
            <w:r w:rsidRPr="00DE6BD4">
              <w:rPr>
                <w:rFonts w:ascii="Times New Roman" w:hAnsi="Times New Roman" w:cs="Times New Roman"/>
              </w:rPr>
              <w:t>[2017]</w:t>
            </w:r>
          </w:p>
        </w:tc>
        <w:tc>
          <w:tcPr>
            <w:tcW w:w="2414" w:type="dxa"/>
            <w:tcBorders>
              <w:top w:val="single" w:sz="6" w:space="0" w:color="000000"/>
              <w:left w:val="single" w:sz="6" w:space="0" w:color="000000"/>
              <w:right w:val="single" w:sz="6" w:space="0" w:color="000000"/>
            </w:tcBorders>
          </w:tcPr>
          <w:p w14:paraId="5ED93D1A" w14:textId="77777777" w:rsidR="00123D89" w:rsidRPr="00DE6BD4" w:rsidRDefault="00123D89" w:rsidP="004E3C73">
            <w:pPr>
              <w:widowControl w:val="0"/>
              <w:pBdr>
                <w:top w:val="nil"/>
                <w:left w:val="nil"/>
                <w:bottom w:val="nil"/>
                <w:right w:val="nil"/>
                <w:between w:val="nil"/>
              </w:pBdr>
              <w:rPr>
                <w:rFonts w:ascii="Times New Roman" w:hAnsi="Times New Roman" w:cs="Times New Roman"/>
                <w:color w:val="000000"/>
              </w:rPr>
            </w:pPr>
            <w:r w:rsidRPr="00DE6BD4">
              <w:rPr>
                <w:rFonts w:ascii="Times New Roman" w:hAnsi="Times New Roman" w:cs="Times New Roman"/>
                <w:color w:val="000000"/>
              </w:rPr>
              <w:t>0</w:t>
            </w:r>
          </w:p>
        </w:tc>
        <w:tc>
          <w:tcPr>
            <w:tcW w:w="2376" w:type="dxa"/>
            <w:tcBorders>
              <w:top w:val="single" w:sz="6" w:space="0" w:color="000000"/>
              <w:left w:val="single" w:sz="6" w:space="0" w:color="000000"/>
              <w:right w:val="single" w:sz="6" w:space="0" w:color="000000"/>
            </w:tcBorders>
          </w:tcPr>
          <w:p w14:paraId="4F09F4B9" w14:textId="77777777" w:rsidR="00123D89" w:rsidRPr="00DE6BD4" w:rsidRDefault="00123D89" w:rsidP="004E3C73">
            <w:pPr>
              <w:widowControl w:val="0"/>
              <w:pBdr>
                <w:top w:val="nil"/>
                <w:left w:val="nil"/>
                <w:bottom w:val="nil"/>
                <w:right w:val="nil"/>
                <w:between w:val="nil"/>
              </w:pBdr>
              <w:rPr>
                <w:rFonts w:ascii="Times New Roman" w:hAnsi="Times New Roman" w:cs="Times New Roman"/>
                <w:color w:val="000000"/>
              </w:rPr>
            </w:pPr>
            <w:r w:rsidRPr="00DE6BD4">
              <w:rPr>
                <w:rFonts w:ascii="Times New Roman" w:hAnsi="Times New Roman" w:cs="Times New Roman"/>
                <w:color w:val="000000"/>
              </w:rPr>
              <w:t>0</w:t>
            </w:r>
          </w:p>
        </w:tc>
        <w:tc>
          <w:tcPr>
            <w:tcW w:w="3264" w:type="dxa"/>
            <w:tcBorders>
              <w:top w:val="single" w:sz="6" w:space="0" w:color="000000"/>
              <w:left w:val="single" w:sz="6" w:space="0" w:color="000000"/>
              <w:right w:val="single" w:sz="6" w:space="0" w:color="000000"/>
            </w:tcBorders>
          </w:tcPr>
          <w:p w14:paraId="4BFE34B9" w14:textId="77777777" w:rsidR="00123D89" w:rsidRPr="00DE6BD4" w:rsidRDefault="00123D89" w:rsidP="004E3C73">
            <w:pPr>
              <w:widowControl w:val="0"/>
              <w:pBdr>
                <w:top w:val="nil"/>
                <w:left w:val="nil"/>
                <w:bottom w:val="nil"/>
                <w:right w:val="nil"/>
                <w:between w:val="nil"/>
              </w:pBdr>
              <w:rPr>
                <w:rFonts w:ascii="Times New Roman" w:hAnsi="Times New Roman" w:cs="Times New Roman"/>
                <w:color w:val="000000"/>
              </w:rPr>
            </w:pPr>
            <w:r w:rsidRPr="00DE6BD4">
              <w:rPr>
                <w:rFonts w:ascii="Times New Roman" w:hAnsi="Times New Roman" w:cs="Times New Roman"/>
                <w:color w:val="000000"/>
              </w:rPr>
              <w:t>0</w:t>
            </w:r>
          </w:p>
        </w:tc>
        <w:tc>
          <w:tcPr>
            <w:tcW w:w="3408" w:type="dxa"/>
            <w:tcBorders>
              <w:top w:val="single" w:sz="6" w:space="0" w:color="000000"/>
              <w:left w:val="single" w:sz="6" w:space="0" w:color="000000"/>
            </w:tcBorders>
          </w:tcPr>
          <w:p w14:paraId="72397D0A" w14:textId="77777777" w:rsidR="00123D89" w:rsidRPr="00DE6BD4" w:rsidRDefault="00123D89" w:rsidP="004E3C73">
            <w:pPr>
              <w:widowControl w:val="0"/>
              <w:pBdr>
                <w:top w:val="nil"/>
                <w:left w:val="nil"/>
                <w:bottom w:val="nil"/>
                <w:right w:val="nil"/>
                <w:between w:val="nil"/>
              </w:pBdr>
              <w:rPr>
                <w:rFonts w:ascii="Times New Roman" w:hAnsi="Times New Roman" w:cs="Times New Roman"/>
                <w:color w:val="000000"/>
              </w:rPr>
            </w:pPr>
            <w:r w:rsidRPr="00DE6BD4">
              <w:rPr>
                <w:rFonts w:ascii="Times New Roman" w:hAnsi="Times New Roman" w:cs="Times New Roman"/>
                <w:color w:val="000000"/>
              </w:rPr>
              <w:t>0</w:t>
            </w:r>
          </w:p>
        </w:tc>
      </w:tr>
    </w:tbl>
    <w:p w14:paraId="75CBF8B2" w14:textId="77777777" w:rsidR="00123D89" w:rsidRPr="00DE6BD4" w:rsidRDefault="00123D89" w:rsidP="00123D89">
      <w:pPr>
        <w:spacing w:before="125"/>
        <w:ind w:left="110"/>
        <w:rPr>
          <w:rFonts w:ascii="Times New Roman" w:hAnsi="Times New Roman" w:cs="Times New Roman"/>
          <w:b/>
          <w:i/>
        </w:rPr>
      </w:pPr>
      <w:r w:rsidRPr="00DE6BD4">
        <w:rPr>
          <w:rFonts w:ascii="Times New Roman" w:hAnsi="Times New Roman" w:cs="Times New Roman"/>
          <w:b/>
          <w:i/>
        </w:rPr>
        <w:t>Notlar:</w:t>
      </w:r>
    </w:p>
    <w:p w14:paraId="2D10BECC" w14:textId="77777777" w:rsidR="00123D89" w:rsidRPr="00DE6BD4" w:rsidRDefault="00123D89" w:rsidP="00122F15">
      <w:pPr>
        <w:widowControl w:val="0"/>
        <w:numPr>
          <w:ilvl w:val="0"/>
          <w:numId w:val="93"/>
        </w:numPr>
        <w:pBdr>
          <w:top w:val="nil"/>
          <w:left w:val="nil"/>
          <w:bottom w:val="nil"/>
          <w:right w:val="nil"/>
          <w:between w:val="nil"/>
        </w:pBdr>
        <w:tabs>
          <w:tab w:val="left" w:pos="536"/>
        </w:tabs>
        <w:spacing w:before="8"/>
        <w:ind w:hanging="426"/>
        <w:rPr>
          <w:rFonts w:ascii="Times New Roman" w:hAnsi="Times New Roman" w:cs="Times New Roman"/>
          <w:i/>
          <w:color w:val="000000"/>
        </w:rPr>
      </w:pPr>
      <w:r w:rsidRPr="00DE6BD4">
        <w:rPr>
          <w:rFonts w:ascii="Times New Roman" w:hAnsi="Times New Roman" w:cs="Times New Roman"/>
          <w:i/>
          <w:color w:val="000000"/>
        </w:rPr>
        <w:t>İçinde bulunulan yıl dahil, son beş yıl için veriniz.</w:t>
      </w:r>
    </w:p>
    <w:p w14:paraId="767474F1" w14:textId="60E0E563" w:rsidR="00123D89" w:rsidRDefault="00123D89" w:rsidP="00122F15">
      <w:pPr>
        <w:widowControl w:val="0"/>
        <w:numPr>
          <w:ilvl w:val="0"/>
          <w:numId w:val="93"/>
        </w:numPr>
        <w:pBdr>
          <w:top w:val="nil"/>
          <w:left w:val="nil"/>
          <w:bottom w:val="nil"/>
          <w:right w:val="nil"/>
          <w:between w:val="nil"/>
        </w:pBdr>
        <w:tabs>
          <w:tab w:val="left" w:pos="536"/>
        </w:tabs>
        <w:spacing w:before="13"/>
        <w:ind w:hanging="426"/>
        <w:rPr>
          <w:rFonts w:ascii="Times New Roman" w:hAnsi="Times New Roman" w:cs="Times New Roman"/>
          <w:i/>
          <w:color w:val="000000"/>
        </w:rPr>
      </w:pPr>
      <w:r w:rsidRPr="00DE6BD4">
        <w:rPr>
          <w:rFonts w:ascii="Times New Roman" w:hAnsi="Times New Roman" w:cs="Times New Roman"/>
          <w:i/>
          <w:color w:val="000000"/>
        </w:rPr>
        <w:t xml:space="preserve">Sayılar ilgili akademik yılda geçiş yapmış ya da çift </w:t>
      </w:r>
      <w:proofErr w:type="spellStart"/>
      <w:r w:rsidRPr="00DE6BD4">
        <w:rPr>
          <w:rFonts w:ascii="Times New Roman" w:hAnsi="Times New Roman" w:cs="Times New Roman"/>
          <w:i/>
          <w:color w:val="000000"/>
        </w:rPr>
        <w:t>anadala</w:t>
      </w:r>
      <w:proofErr w:type="spellEnd"/>
      <w:r w:rsidRPr="00DE6BD4">
        <w:rPr>
          <w:rFonts w:ascii="Times New Roman" w:hAnsi="Times New Roman" w:cs="Times New Roman"/>
          <w:i/>
          <w:color w:val="000000"/>
        </w:rPr>
        <w:t xml:space="preserve"> başlamış olan öğrenci sayılarıdır.</w:t>
      </w:r>
    </w:p>
    <w:p w14:paraId="2ECCF4D0" w14:textId="07D88DFB" w:rsidR="00AC118C" w:rsidRDefault="00AC118C" w:rsidP="00AC118C">
      <w:pPr>
        <w:widowControl w:val="0"/>
        <w:pBdr>
          <w:top w:val="nil"/>
          <w:left w:val="nil"/>
          <w:bottom w:val="nil"/>
          <w:right w:val="nil"/>
          <w:between w:val="nil"/>
        </w:pBdr>
        <w:tabs>
          <w:tab w:val="left" w:pos="536"/>
        </w:tabs>
        <w:spacing w:before="13"/>
        <w:rPr>
          <w:rFonts w:ascii="Times New Roman" w:hAnsi="Times New Roman" w:cs="Times New Roman"/>
          <w:i/>
          <w:color w:val="000000"/>
        </w:rPr>
      </w:pPr>
    </w:p>
    <w:p w14:paraId="19CB956D" w14:textId="323035C3" w:rsidR="00AC118C" w:rsidRDefault="00AC118C" w:rsidP="00AC118C">
      <w:pPr>
        <w:widowControl w:val="0"/>
        <w:pBdr>
          <w:top w:val="nil"/>
          <w:left w:val="nil"/>
          <w:bottom w:val="nil"/>
          <w:right w:val="nil"/>
          <w:between w:val="nil"/>
        </w:pBdr>
        <w:tabs>
          <w:tab w:val="left" w:pos="536"/>
        </w:tabs>
        <w:spacing w:before="13"/>
        <w:rPr>
          <w:rFonts w:ascii="Times New Roman" w:hAnsi="Times New Roman" w:cs="Times New Roman"/>
          <w:i/>
          <w:color w:val="000000"/>
        </w:rPr>
      </w:pPr>
    </w:p>
    <w:p w14:paraId="619727C9" w14:textId="77777777" w:rsidR="006A5956" w:rsidRPr="00424572" w:rsidRDefault="00AC118C" w:rsidP="006A5956">
      <w:pPr>
        <w:pStyle w:val="Heading4"/>
        <w:spacing w:before="89"/>
        <w:ind w:left="110"/>
        <w:rPr>
          <w:rFonts w:ascii="Times New Roman" w:hAnsi="Times New Roman" w:cs="Times New Roman"/>
          <w:b/>
          <w:bCs/>
          <w:sz w:val="24"/>
          <w:szCs w:val="24"/>
        </w:rPr>
      </w:pPr>
      <w:r>
        <w:rPr>
          <w:rFonts w:ascii="Times New Roman" w:hAnsi="Times New Roman" w:cs="Times New Roman"/>
          <w:i/>
          <w:color w:val="000000"/>
        </w:rPr>
        <w:br w:type="column"/>
      </w:r>
      <w:bookmarkStart w:id="15" w:name="_heading=h.4f1mdlm" w:colFirst="0" w:colLast="0"/>
      <w:bookmarkEnd w:id="15"/>
      <w:r w:rsidR="006A5956" w:rsidRPr="00424572">
        <w:rPr>
          <w:rFonts w:ascii="Times New Roman" w:hAnsi="Times New Roman" w:cs="Times New Roman"/>
          <w:b/>
          <w:bCs/>
          <w:sz w:val="24"/>
          <w:szCs w:val="24"/>
        </w:rPr>
        <w:lastRenderedPageBreak/>
        <w:t>EK I.5.3 Öğrenci ve Mezun Sayıları</w:t>
      </w:r>
    </w:p>
    <w:p w14:paraId="7EDE3EC1" w14:textId="77777777" w:rsidR="006A5956" w:rsidRPr="006A5956" w:rsidRDefault="006A5956" w:rsidP="006A5956">
      <w:pPr>
        <w:pBdr>
          <w:top w:val="nil"/>
          <w:left w:val="nil"/>
          <w:bottom w:val="nil"/>
          <w:right w:val="nil"/>
          <w:between w:val="nil"/>
        </w:pBdr>
        <w:spacing w:before="11"/>
        <w:rPr>
          <w:rFonts w:ascii="Times New Roman" w:hAnsi="Times New Roman" w:cs="Times New Roman"/>
          <w:b/>
          <w:color w:val="000000"/>
        </w:rPr>
      </w:pPr>
    </w:p>
    <w:tbl>
      <w:tblPr>
        <w:tblW w:w="14531" w:type="dxa"/>
        <w:tblInd w:w="15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3870"/>
        <w:gridCol w:w="480"/>
        <w:gridCol w:w="480"/>
        <w:gridCol w:w="465"/>
        <w:gridCol w:w="465"/>
        <w:gridCol w:w="480"/>
        <w:gridCol w:w="450"/>
        <w:gridCol w:w="465"/>
        <w:gridCol w:w="480"/>
        <w:gridCol w:w="465"/>
        <w:gridCol w:w="495"/>
        <w:gridCol w:w="570"/>
        <w:gridCol w:w="585"/>
        <w:gridCol w:w="495"/>
        <w:gridCol w:w="465"/>
        <w:gridCol w:w="495"/>
        <w:gridCol w:w="495"/>
        <w:gridCol w:w="490"/>
        <w:gridCol w:w="461"/>
        <w:gridCol w:w="485"/>
        <w:gridCol w:w="461"/>
        <w:gridCol w:w="490"/>
        <w:gridCol w:w="444"/>
      </w:tblGrid>
      <w:tr w:rsidR="006A5956" w:rsidRPr="006A5956" w14:paraId="66D7F35B" w14:textId="77777777" w:rsidTr="004E3C73">
        <w:trPr>
          <w:trHeight w:val="456"/>
        </w:trPr>
        <w:tc>
          <w:tcPr>
            <w:tcW w:w="3870" w:type="dxa"/>
            <w:vMerge w:val="restart"/>
            <w:tcBorders>
              <w:right w:val="single" w:sz="4" w:space="0" w:color="000000"/>
            </w:tcBorders>
          </w:tcPr>
          <w:p w14:paraId="2F1A722B" w14:textId="77777777" w:rsidR="006A5956" w:rsidRPr="006A5956" w:rsidRDefault="006A5956" w:rsidP="004E3C73">
            <w:pPr>
              <w:widowControl w:val="0"/>
              <w:pBdr>
                <w:top w:val="nil"/>
                <w:left w:val="nil"/>
                <w:bottom w:val="nil"/>
                <w:right w:val="nil"/>
                <w:between w:val="nil"/>
              </w:pBdr>
              <w:spacing w:before="6"/>
              <w:rPr>
                <w:rFonts w:ascii="Times New Roman" w:hAnsi="Times New Roman" w:cs="Times New Roman"/>
                <w:b/>
                <w:color w:val="000000"/>
              </w:rPr>
            </w:pPr>
          </w:p>
          <w:p w14:paraId="249A9F6F" w14:textId="77777777" w:rsidR="006A5956" w:rsidRPr="006A5956" w:rsidRDefault="006A5956" w:rsidP="004E3C73">
            <w:pPr>
              <w:widowControl w:val="0"/>
              <w:pBdr>
                <w:top w:val="nil"/>
                <w:left w:val="nil"/>
                <w:bottom w:val="nil"/>
                <w:right w:val="nil"/>
                <w:between w:val="nil"/>
              </w:pBdr>
              <w:ind w:left="808"/>
              <w:rPr>
                <w:rFonts w:ascii="Times New Roman" w:hAnsi="Times New Roman" w:cs="Times New Roman"/>
                <w:color w:val="000000"/>
              </w:rPr>
            </w:pPr>
            <w:r w:rsidRPr="006A5956">
              <w:rPr>
                <w:rFonts w:ascii="Times New Roman" w:hAnsi="Times New Roman" w:cs="Times New Roman"/>
                <w:color w:val="000000"/>
              </w:rPr>
              <w:t>Akademik Yıl</w:t>
            </w:r>
            <w:r w:rsidRPr="006A5956">
              <w:rPr>
                <w:rFonts w:ascii="Times New Roman" w:hAnsi="Times New Roman" w:cs="Times New Roman"/>
                <w:color w:val="000000"/>
                <w:vertAlign w:val="superscript"/>
              </w:rPr>
              <w:t>(1)</w:t>
            </w:r>
          </w:p>
        </w:tc>
        <w:tc>
          <w:tcPr>
            <w:tcW w:w="960" w:type="dxa"/>
            <w:gridSpan w:val="2"/>
            <w:vMerge w:val="restart"/>
            <w:tcBorders>
              <w:left w:val="single" w:sz="4" w:space="0" w:color="000000"/>
              <w:right w:val="single" w:sz="4" w:space="0" w:color="000000"/>
            </w:tcBorders>
          </w:tcPr>
          <w:p w14:paraId="5AE3278F" w14:textId="77777777" w:rsidR="006A5956" w:rsidRPr="006A5956" w:rsidRDefault="006A5956" w:rsidP="004E3C73">
            <w:pPr>
              <w:widowControl w:val="0"/>
              <w:pBdr>
                <w:top w:val="nil"/>
                <w:left w:val="nil"/>
                <w:bottom w:val="nil"/>
                <w:right w:val="nil"/>
                <w:between w:val="nil"/>
              </w:pBdr>
              <w:spacing w:before="6"/>
              <w:rPr>
                <w:rFonts w:ascii="Times New Roman" w:hAnsi="Times New Roman" w:cs="Times New Roman"/>
                <w:b/>
                <w:color w:val="000000"/>
              </w:rPr>
            </w:pPr>
          </w:p>
          <w:p w14:paraId="577188AB" w14:textId="77777777" w:rsidR="006A5956" w:rsidRPr="006A5956" w:rsidRDefault="006A5956" w:rsidP="004E3C73">
            <w:pPr>
              <w:widowControl w:val="0"/>
              <w:pBdr>
                <w:top w:val="nil"/>
                <w:left w:val="nil"/>
                <w:bottom w:val="nil"/>
                <w:right w:val="nil"/>
                <w:between w:val="nil"/>
              </w:pBdr>
              <w:ind w:left="169"/>
              <w:rPr>
                <w:rFonts w:ascii="Times New Roman" w:hAnsi="Times New Roman" w:cs="Times New Roman"/>
                <w:color w:val="000000"/>
              </w:rPr>
            </w:pPr>
            <w:r w:rsidRPr="006A5956">
              <w:rPr>
                <w:rFonts w:ascii="Times New Roman" w:hAnsi="Times New Roman" w:cs="Times New Roman"/>
                <w:color w:val="000000"/>
              </w:rPr>
              <w:t>Hazırlık</w:t>
            </w:r>
          </w:p>
        </w:tc>
        <w:tc>
          <w:tcPr>
            <w:tcW w:w="3765" w:type="dxa"/>
            <w:gridSpan w:val="8"/>
            <w:tcBorders>
              <w:left w:val="single" w:sz="4" w:space="0" w:color="000000"/>
              <w:bottom w:val="single" w:sz="4" w:space="0" w:color="000000"/>
              <w:right w:val="single" w:sz="4" w:space="0" w:color="000000"/>
            </w:tcBorders>
          </w:tcPr>
          <w:p w14:paraId="3994DB4B" w14:textId="77777777" w:rsidR="006A5956" w:rsidRPr="006A5956" w:rsidRDefault="006A5956" w:rsidP="004E3C73">
            <w:pPr>
              <w:widowControl w:val="0"/>
              <w:pBdr>
                <w:top w:val="nil"/>
                <w:left w:val="nil"/>
                <w:bottom w:val="nil"/>
                <w:right w:val="nil"/>
                <w:between w:val="nil"/>
              </w:pBdr>
              <w:spacing w:before="115"/>
              <w:ind w:left="1578" w:right="1535"/>
              <w:jc w:val="center"/>
              <w:rPr>
                <w:rFonts w:ascii="Times New Roman" w:hAnsi="Times New Roman" w:cs="Times New Roman"/>
                <w:color w:val="000000"/>
              </w:rPr>
            </w:pPr>
            <w:proofErr w:type="spellStart"/>
            <w:r w:rsidRPr="006A5956">
              <w:rPr>
                <w:rFonts w:ascii="Times New Roman" w:hAnsi="Times New Roman" w:cs="Times New Roman"/>
                <w:color w:val="000000"/>
              </w:rPr>
              <w:t>Sınf</w:t>
            </w:r>
            <w:proofErr w:type="spellEnd"/>
            <w:r w:rsidRPr="006A5956">
              <w:rPr>
                <w:rFonts w:ascii="Times New Roman" w:hAnsi="Times New Roman" w:cs="Times New Roman"/>
                <w:color w:val="000000"/>
              </w:rPr>
              <w:t xml:space="preserve"> </w:t>
            </w:r>
            <w:r w:rsidRPr="006A5956">
              <w:rPr>
                <w:rFonts w:ascii="Times New Roman" w:hAnsi="Times New Roman" w:cs="Times New Roman"/>
                <w:color w:val="000000"/>
                <w:vertAlign w:val="superscript"/>
              </w:rPr>
              <w:t>(2)</w:t>
            </w:r>
          </w:p>
        </w:tc>
        <w:tc>
          <w:tcPr>
            <w:tcW w:w="3105" w:type="dxa"/>
            <w:gridSpan w:val="6"/>
            <w:tcBorders>
              <w:left w:val="single" w:sz="4" w:space="0" w:color="000000"/>
              <w:bottom w:val="single" w:sz="8" w:space="0" w:color="000000"/>
              <w:right w:val="single" w:sz="4" w:space="0" w:color="000000"/>
            </w:tcBorders>
          </w:tcPr>
          <w:p w14:paraId="1EAD978D" w14:textId="77777777" w:rsidR="006A5956" w:rsidRPr="006A5956" w:rsidRDefault="006A5956" w:rsidP="004E3C73">
            <w:pPr>
              <w:widowControl w:val="0"/>
              <w:pBdr>
                <w:top w:val="nil"/>
                <w:left w:val="nil"/>
                <w:bottom w:val="nil"/>
                <w:right w:val="nil"/>
                <w:between w:val="nil"/>
              </w:pBdr>
              <w:spacing w:before="115"/>
              <w:ind w:left="603"/>
              <w:rPr>
                <w:rFonts w:ascii="Times New Roman" w:hAnsi="Times New Roman" w:cs="Times New Roman"/>
                <w:color w:val="000000"/>
              </w:rPr>
            </w:pPr>
            <w:r w:rsidRPr="006A5956">
              <w:rPr>
                <w:rFonts w:ascii="Times New Roman" w:hAnsi="Times New Roman" w:cs="Times New Roman"/>
                <w:color w:val="000000"/>
              </w:rPr>
              <w:t xml:space="preserve">Öğrenci Sayıları </w:t>
            </w:r>
            <w:r w:rsidRPr="006A5956">
              <w:rPr>
                <w:rFonts w:ascii="Times New Roman" w:hAnsi="Times New Roman" w:cs="Times New Roman"/>
                <w:color w:val="000000"/>
                <w:vertAlign w:val="superscript"/>
              </w:rPr>
              <w:t>(3)</w:t>
            </w:r>
          </w:p>
        </w:tc>
        <w:tc>
          <w:tcPr>
            <w:tcW w:w="2831" w:type="dxa"/>
            <w:gridSpan w:val="6"/>
            <w:tcBorders>
              <w:left w:val="single" w:sz="4" w:space="0" w:color="000000"/>
              <w:bottom w:val="single" w:sz="4" w:space="0" w:color="000000"/>
            </w:tcBorders>
          </w:tcPr>
          <w:p w14:paraId="049BC4C2" w14:textId="77777777" w:rsidR="006A5956" w:rsidRPr="006A5956" w:rsidRDefault="006A5956" w:rsidP="004E3C73">
            <w:pPr>
              <w:widowControl w:val="0"/>
              <w:pBdr>
                <w:top w:val="nil"/>
                <w:left w:val="nil"/>
                <w:bottom w:val="nil"/>
                <w:right w:val="nil"/>
                <w:between w:val="nil"/>
              </w:pBdr>
              <w:spacing w:before="115"/>
              <w:ind w:left="647"/>
              <w:rPr>
                <w:rFonts w:ascii="Times New Roman" w:hAnsi="Times New Roman" w:cs="Times New Roman"/>
                <w:color w:val="000000"/>
              </w:rPr>
            </w:pPr>
            <w:r w:rsidRPr="006A5956">
              <w:rPr>
                <w:rFonts w:ascii="Times New Roman" w:hAnsi="Times New Roman" w:cs="Times New Roman"/>
                <w:color w:val="000000"/>
              </w:rPr>
              <w:t xml:space="preserve">Mezun Sayıları </w:t>
            </w:r>
            <w:r w:rsidRPr="006A5956">
              <w:rPr>
                <w:rFonts w:ascii="Times New Roman" w:hAnsi="Times New Roman" w:cs="Times New Roman"/>
                <w:color w:val="000000"/>
                <w:vertAlign w:val="superscript"/>
              </w:rPr>
              <w:t>(3)</w:t>
            </w:r>
          </w:p>
        </w:tc>
      </w:tr>
      <w:tr w:rsidR="006A5956" w:rsidRPr="006A5956" w14:paraId="3B853055" w14:textId="77777777" w:rsidTr="004E3C73">
        <w:trPr>
          <w:trHeight w:val="490"/>
        </w:trPr>
        <w:tc>
          <w:tcPr>
            <w:tcW w:w="3870" w:type="dxa"/>
            <w:vMerge/>
            <w:tcBorders>
              <w:right w:val="single" w:sz="4" w:space="0" w:color="000000"/>
            </w:tcBorders>
          </w:tcPr>
          <w:p w14:paraId="059FE2B2" w14:textId="77777777" w:rsidR="006A5956" w:rsidRPr="006A5956" w:rsidRDefault="006A5956" w:rsidP="004E3C73">
            <w:pPr>
              <w:widowControl w:val="0"/>
              <w:pBdr>
                <w:top w:val="nil"/>
                <w:left w:val="nil"/>
                <w:bottom w:val="nil"/>
                <w:right w:val="nil"/>
                <w:between w:val="nil"/>
              </w:pBdr>
              <w:spacing w:line="276" w:lineRule="auto"/>
              <w:rPr>
                <w:rFonts w:ascii="Times New Roman" w:hAnsi="Times New Roman" w:cs="Times New Roman"/>
                <w:color w:val="000000"/>
              </w:rPr>
            </w:pPr>
          </w:p>
        </w:tc>
        <w:tc>
          <w:tcPr>
            <w:tcW w:w="960" w:type="dxa"/>
            <w:gridSpan w:val="2"/>
            <w:vMerge/>
            <w:tcBorders>
              <w:left w:val="single" w:sz="4" w:space="0" w:color="000000"/>
              <w:right w:val="single" w:sz="4" w:space="0" w:color="000000"/>
            </w:tcBorders>
          </w:tcPr>
          <w:p w14:paraId="61C88B12" w14:textId="77777777" w:rsidR="006A5956" w:rsidRPr="006A5956" w:rsidRDefault="006A5956" w:rsidP="004E3C73">
            <w:pPr>
              <w:widowControl w:val="0"/>
              <w:pBdr>
                <w:top w:val="nil"/>
                <w:left w:val="nil"/>
                <w:bottom w:val="nil"/>
                <w:right w:val="nil"/>
                <w:between w:val="nil"/>
              </w:pBdr>
              <w:spacing w:line="276" w:lineRule="auto"/>
              <w:rPr>
                <w:rFonts w:ascii="Times New Roman" w:hAnsi="Times New Roman" w:cs="Times New Roman"/>
                <w:color w:val="000000"/>
              </w:rPr>
            </w:pPr>
          </w:p>
        </w:tc>
        <w:tc>
          <w:tcPr>
            <w:tcW w:w="930" w:type="dxa"/>
            <w:gridSpan w:val="2"/>
            <w:tcBorders>
              <w:top w:val="single" w:sz="4" w:space="0" w:color="000000"/>
              <w:left w:val="single" w:sz="4" w:space="0" w:color="000000"/>
              <w:right w:val="single" w:sz="4" w:space="0" w:color="000000"/>
            </w:tcBorders>
          </w:tcPr>
          <w:p w14:paraId="658C2B85" w14:textId="77777777" w:rsidR="006A5956" w:rsidRPr="006A5956" w:rsidRDefault="006A5956" w:rsidP="004E3C73">
            <w:pPr>
              <w:widowControl w:val="0"/>
              <w:pBdr>
                <w:top w:val="nil"/>
                <w:left w:val="nil"/>
                <w:bottom w:val="nil"/>
                <w:right w:val="nil"/>
                <w:between w:val="nil"/>
              </w:pBdr>
              <w:spacing w:before="132"/>
              <w:ind w:left="388" w:right="340"/>
              <w:jc w:val="center"/>
              <w:rPr>
                <w:rFonts w:ascii="Times New Roman" w:hAnsi="Times New Roman" w:cs="Times New Roman"/>
                <w:color w:val="000000"/>
              </w:rPr>
            </w:pPr>
            <w:r w:rsidRPr="006A5956">
              <w:rPr>
                <w:rFonts w:ascii="Times New Roman" w:hAnsi="Times New Roman" w:cs="Times New Roman"/>
                <w:color w:val="000000"/>
              </w:rPr>
              <w:t>1.</w:t>
            </w:r>
          </w:p>
        </w:tc>
        <w:tc>
          <w:tcPr>
            <w:tcW w:w="930" w:type="dxa"/>
            <w:gridSpan w:val="2"/>
            <w:tcBorders>
              <w:top w:val="single" w:sz="4" w:space="0" w:color="000000"/>
              <w:left w:val="single" w:sz="4" w:space="0" w:color="000000"/>
              <w:right w:val="single" w:sz="4" w:space="0" w:color="000000"/>
            </w:tcBorders>
          </w:tcPr>
          <w:p w14:paraId="4D6E826E" w14:textId="77777777" w:rsidR="006A5956" w:rsidRPr="006A5956" w:rsidRDefault="006A5956" w:rsidP="004E3C73">
            <w:pPr>
              <w:widowControl w:val="0"/>
              <w:pBdr>
                <w:top w:val="nil"/>
                <w:left w:val="nil"/>
                <w:bottom w:val="nil"/>
                <w:right w:val="nil"/>
                <w:between w:val="nil"/>
              </w:pBdr>
              <w:spacing w:before="132"/>
              <w:ind w:left="388" w:right="341"/>
              <w:jc w:val="center"/>
              <w:rPr>
                <w:rFonts w:ascii="Times New Roman" w:hAnsi="Times New Roman" w:cs="Times New Roman"/>
                <w:color w:val="000000"/>
              </w:rPr>
            </w:pPr>
            <w:r w:rsidRPr="006A5956">
              <w:rPr>
                <w:rFonts w:ascii="Times New Roman" w:hAnsi="Times New Roman" w:cs="Times New Roman"/>
                <w:color w:val="000000"/>
              </w:rPr>
              <w:t>2.</w:t>
            </w:r>
          </w:p>
        </w:tc>
        <w:tc>
          <w:tcPr>
            <w:tcW w:w="945" w:type="dxa"/>
            <w:gridSpan w:val="2"/>
            <w:tcBorders>
              <w:top w:val="single" w:sz="4" w:space="0" w:color="000000"/>
              <w:left w:val="single" w:sz="4" w:space="0" w:color="000000"/>
              <w:right w:val="single" w:sz="4" w:space="0" w:color="000000"/>
            </w:tcBorders>
          </w:tcPr>
          <w:p w14:paraId="238E8C21" w14:textId="77777777" w:rsidR="006A5956" w:rsidRPr="006A5956" w:rsidRDefault="006A5956" w:rsidP="004E3C73">
            <w:pPr>
              <w:widowControl w:val="0"/>
              <w:pBdr>
                <w:top w:val="nil"/>
                <w:left w:val="nil"/>
                <w:bottom w:val="nil"/>
                <w:right w:val="nil"/>
                <w:between w:val="nil"/>
              </w:pBdr>
              <w:spacing w:before="132"/>
              <w:ind w:left="387" w:right="341"/>
              <w:jc w:val="center"/>
              <w:rPr>
                <w:rFonts w:ascii="Times New Roman" w:hAnsi="Times New Roman" w:cs="Times New Roman"/>
                <w:color w:val="000000"/>
              </w:rPr>
            </w:pPr>
            <w:r w:rsidRPr="006A5956">
              <w:rPr>
                <w:rFonts w:ascii="Times New Roman" w:hAnsi="Times New Roman" w:cs="Times New Roman"/>
                <w:color w:val="000000"/>
              </w:rPr>
              <w:t>3.</w:t>
            </w:r>
          </w:p>
        </w:tc>
        <w:tc>
          <w:tcPr>
            <w:tcW w:w="960" w:type="dxa"/>
            <w:gridSpan w:val="2"/>
            <w:tcBorders>
              <w:top w:val="single" w:sz="4" w:space="0" w:color="000000"/>
              <w:left w:val="single" w:sz="4" w:space="0" w:color="000000"/>
              <w:right w:val="single" w:sz="8" w:space="0" w:color="000000"/>
            </w:tcBorders>
          </w:tcPr>
          <w:p w14:paraId="2EA2A37C" w14:textId="77777777" w:rsidR="006A5956" w:rsidRPr="006A5956" w:rsidRDefault="006A5956" w:rsidP="004E3C73">
            <w:pPr>
              <w:widowControl w:val="0"/>
              <w:pBdr>
                <w:top w:val="nil"/>
                <w:left w:val="nil"/>
                <w:bottom w:val="nil"/>
                <w:right w:val="nil"/>
                <w:between w:val="nil"/>
              </w:pBdr>
              <w:spacing w:before="132"/>
              <w:ind w:left="387" w:right="337"/>
              <w:jc w:val="center"/>
              <w:rPr>
                <w:rFonts w:ascii="Times New Roman" w:hAnsi="Times New Roman" w:cs="Times New Roman"/>
                <w:color w:val="000000"/>
              </w:rPr>
            </w:pPr>
            <w:r w:rsidRPr="006A5956">
              <w:rPr>
                <w:rFonts w:ascii="Times New Roman" w:hAnsi="Times New Roman" w:cs="Times New Roman"/>
                <w:color w:val="000000"/>
              </w:rPr>
              <w:t>4.</w:t>
            </w:r>
          </w:p>
        </w:tc>
        <w:tc>
          <w:tcPr>
            <w:tcW w:w="1155" w:type="dxa"/>
            <w:gridSpan w:val="2"/>
            <w:tcBorders>
              <w:top w:val="single" w:sz="8" w:space="0" w:color="000000"/>
              <w:left w:val="single" w:sz="8" w:space="0" w:color="000000"/>
              <w:right w:val="single" w:sz="8" w:space="0" w:color="000000"/>
            </w:tcBorders>
          </w:tcPr>
          <w:p w14:paraId="30668931" w14:textId="77777777" w:rsidR="006A5956" w:rsidRPr="006A5956" w:rsidRDefault="006A5956" w:rsidP="004E3C73">
            <w:pPr>
              <w:widowControl w:val="0"/>
              <w:pBdr>
                <w:top w:val="nil"/>
                <w:left w:val="nil"/>
                <w:bottom w:val="nil"/>
                <w:right w:val="nil"/>
                <w:between w:val="nil"/>
              </w:pBdr>
              <w:spacing w:before="132"/>
              <w:ind w:left="41"/>
              <w:jc w:val="center"/>
              <w:rPr>
                <w:rFonts w:ascii="Times New Roman" w:hAnsi="Times New Roman" w:cs="Times New Roman"/>
                <w:color w:val="000000"/>
              </w:rPr>
            </w:pPr>
            <w:r w:rsidRPr="006A5956">
              <w:rPr>
                <w:rFonts w:ascii="Times New Roman" w:hAnsi="Times New Roman" w:cs="Times New Roman"/>
                <w:color w:val="000000"/>
              </w:rPr>
              <w:t>L</w:t>
            </w:r>
          </w:p>
        </w:tc>
        <w:tc>
          <w:tcPr>
            <w:tcW w:w="960" w:type="dxa"/>
            <w:gridSpan w:val="2"/>
            <w:tcBorders>
              <w:top w:val="single" w:sz="8" w:space="0" w:color="000000"/>
              <w:left w:val="single" w:sz="8" w:space="0" w:color="000000"/>
              <w:right w:val="single" w:sz="8" w:space="0" w:color="000000"/>
            </w:tcBorders>
          </w:tcPr>
          <w:p w14:paraId="68A9D8AB" w14:textId="77777777" w:rsidR="006A5956" w:rsidRPr="006A5956" w:rsidRDefault="006A5956" w:rsidP="004E3C73">
            <w:pPr>
              <w:widowControl w:val="0"/>
              <w:pBdr>
                <w:top w:val="nil"/>
                <w:left w:val="nil"/>
                <w:bottom w:val="nil"/>
                <w:right w:val="nil"/>
                <w:between w:val="nil"/>
              </w:pBdr>
              <w:spacing w:before="132"/>
              <w:ind w:left="337"/>
              <w:rPr>
                <w:rFonts w:ascii="Times New Roman" w:hAnsi="Times New Roman" w:cs="Times New Roman"/>
                <w:color w:val="000000"/>
              </w:rPr>
            </w:pPr>
            <w:r w:rsidRPr="006A5956">
              <w:rPr>
                <w:rFonts w:ascii="Times New Roman" w:hAnsi="Times New Roman" w:cs="Times New Roman"/>
                <w:color w:val="000000"/>
              </w:rPr>
              <w:t>YL</w:t>
            </w:r>
          </w:p>
        </w:tc>
        <w:tc>
          <w:tcPr>
            <w:tcW w:w="990" w:type="dxa"/>
            <w:gridSpan w:val="2"/>
            <w:tcBorders>
              <w:top w:val="single" w:sz="8" w:space="0" w:color="000000"/>
              <w:left w:val="single" w:sz="8" w:space="0" w:color="000000"/>
              <w:right w:val="single" w:sz="8" w:space="0" w:color="000000"/>
            </w:tcBorders>
          </w:tcPr>
          <w:p w14:paraId="56E9F6FB" w14:textId="77777777" w:rsidR="006A5956" w:rsidRPr="006A5956" w:rsidRDefault="006A5956" w:rsidP="004E3C73">
            <w:pPr>
              <w:widowControl w:val="0"/>
              <w:pBdr>
                <w:top w:val="nil"/>
                <w:left w:val="nil"/>
                <w:bottom w:val="nil"/>
                <w:right w:val="nil"/>
                <w:between w:val="nil"/>
              </w:pBdr>
              <w:spacing w:before="132"/>
              <w:ind w:left="32"/>
              <w:jc w:val="center"/>
              <w:rPr>
                <w:rFonts w:ascii="Times New Roman" w:hAnsi="Times New Roman" w:cs="Times New Roman"/>
                <w:color w:val="000000"/>
              </w:rPr>
            </w:pPr>
            <w:r w:rsidRPr="006A5956">
              <w:rPr>
                <w:rFonts w:ascii="Times New Roman" w:hAnsi="Times New Roman" w:cs="Times New Roman"/>
                <w:color w:val="000000"/>
              </w:rPr>
              <w:t>D</w:t>
            </w:r>
          </w:p>
        </w:tc>
        <w:tc>
          <w:tcPr>
            <w:tcW w:w="951" w:type="dxa"/>
            <w:gridSpan w:val="2"/>
            <w:tcBorders>
              <w:top w:val="single" w:sz="4" w:space="0" w:color="000000"/>
              <w:left w:val="single" w:sz="8" w:space="0" w:color="000000"/>
              <w:right w:val="single" w:sz="4" w:space="0" w:color="000000"/>
            </w:tcBorders>
          </w:tcPr>
          <w:p w14:paraId="68B4D35F" w14:textId="77777777" w:rsidR="006A5956" w:rsidRPr="006A5956" w:rsidRDefault="006A5956" w:rsidP="004E3C73">
            <w:pPr>
              <w:widowControl w:val="0"/>
              <w:pBdr>
                <w:top w:val="nil"/>
                <w:left w:val="nil"/>
                <w:bottom w:val="nil"/>
                <w:right w:val="nil"/>
                <w:between w:val="nil"/>
              </w:pBdr>
              <w:spacing w:before="132"/>
              <w:ind w:left="31"/>
              <w:jc w:val="center"/>
              <w:rPr>
                <w:rFonts w:ascii="Times New Roman" w:hAnsi="Times New Roman" w:cs="Times New Roman"/>
                <w:color w:val="000000"/>
              </w:rPr>
            </w:pPr>
            <w:r w:rsidRPr="006A5956">
              <w:rPr>
                <w:rFonts w:ascii="Times New Roman" w:hAnsi="Times New Roman" w:cs="Times New Roman"/>
                <w:color w:val="000000"/>
              </w:rPr>
              <w:t>L</w:t>
            </w:r>
          </w:p>
        </w:tc>
        <w:tc>
          <w:tcPr>
            <w:tcW w:w="946" w:type="dxa"/>
            <w:gridSpan w:val="2"/>
            <w:tcBorders>
              <w:top w:val="single" w:sz="4" w:space="0" w:color="000000"/>
              <w:left w:val="single" w:sz="4" w:space="0" w:color="000000"/>
              <w:right w:val="single" w:sz="4" w:space="0" w:color="000000"/>
            </w:tcBorders>
          </w:tcPr>
          <w:p w14:paraId="7C1DDBB1" w14:textId="77777777" w:rsidR="006A5956" w:rsidRPr="006A5956" w:rsidRDefault="006A5956" w:rsidP="004E3C73">
            <w:pPr>
              <w:widowControl w:val="0"/>
              <w:pBdr>
                <w:top w:val="nil"/>
                <w:left w:val="nil"/>
                <w:bottom w:val="nil"/>
                <w:right w:val="nil"/>
                <w:between w:val="nil"/>
              </w:pBdr>
              <w:spacing w:before="132"/>
              <w:ind w:left="338"/>
              <w:rPr>
                <w:rFonts w:ascii="Times New Roman" w:hAnsi="Times New Roman" w:cs="Times New Roman"/>
                <w:color w:val="000000"/>
              </w:rPr>
            </w:pPr>
            <w:r w:rsidRPr="006A5956">
              <w:rPr>
                <w:rFonts w:ascii="Times New Roman" w:hAnsi="Times New Roman" w:cs="Times New Roman"/>
                <w:color w:val="000000"/>
              </w:rPr>
              <w:t>YL</w:t>
            </w:r>
          </w:p>
        </w:tc>
        <w:tc>
          <w:tcPr>
            <w:tcW w:w="934" w:type="dxa"/>
            <w:gridSpan w:val="2"/>
            <w:tcBorders>
              <w:top w:val="single" w:sz="4" w:space="0" w:color="000000"/>
              <w:left w:val="single" w:sz="4" w:space="0" w:color="000000"/>
            </w:tcBorders>
          </w:tcPr>
          <w:p w14:paraId="208222FE" w14:textId="77777777" w:rsidR="006A5956" w:rsidRPr="006A5956" w:rsidRDefault="006A5956" w:rsidP="004E3C73">
            <w:pPr>
              <w:widowControl w:val="0"/>
              <w:pBdr>
                <w:top w:val="nil"/>
                <w:left w:val="nil"/>
                <w:bottom w:val="nil"/>
                <w:right w:val="nil"/>
                <w:between w:val="nil"/>
              </w:pBdr>
              <w:spacing w:before="132"/>
              <w:ind w:left="57"/>
              <w:jc w:val="center"/>
              <w:rPr>
                <w:rFonts w:ascii="Times New Roman" w:hAnsi="Times New Roman" w:cs="Times New Roman"/>
                <w:color w:val="000000"/>
              </w:rPr>
            </w:pPr>
            <w:r w:rsidRPr="006A5956">
              <w:rPr>
                <w:rFonts w:ascii="Times New Roman" w:hAnsi="Times New Roman" w:cs="Times New Roman"/>
                <w:color w:val="000000"/>
              </w:rPr>
              <w:t>D</w:t>
            </w:r>
          </w:p>
        </w:tc>
      </w:tr>
      <w:tr w:rsidR="006A5956" w:rsidRPr="006A5956" w14:paraId="542483F7" w14:textId="77777777" w:rsidTr="004E3C73">
        <w:trPr>
          <w:trHeight w:val="468"/>
        </w:trPr>
        <w:tc>
          <w:tcPr>
            <w:tcW w:w="3870" w:type="dxa"/>
            <w:tcBorders>
              <w:right w:val="single" w:sz="4" w:space="0" w:color="000000"/>
            </w:tcBorders>
          </w:tcPr>
          <w:p w14:paraId="7F9C0058" w14:textId="77777777" w:rsidR="006A5956" w:rsidRPr="006A5956" w:rsidRDefault="006A5956" w:rsidP="004E3C73">
            <w:pPr>
              <w:widowControl w:val="0"/>
              <w:pBdr>
                <w:top w:val="nil"/>
                <w:left w:val="nil"/>
                <w:bottom w:val="nil"/>
                <w:right w:val="nil"/>
                <w:between w:val="nil"/>
              </w:pBdr>
              <w:spacing w:before="115"/>
              <w:ind w:right="83"/>
              <w:jc w:val="center"/>
              <w:rPr>
                <w:rFonts w:ascii="Times New Roman" w:hAnsi="Times New Roman" w:cs="Times New Roman"/>
                <w:color w:val="000000"/>
              </w:rPr>
            </w:pPr>
            <w:r w:rsidRPr="006A5956">
              <w:rPr>
                <w:rFonts w:ascii="Times New Roman" w:hAnsi="Times New Roman" w:cs="Times New Roman"/>
                <w:color w:val="000000"/>
              </w:rPr>
              <w:t>Cinsiyet</w:t>
            </w:r>
            <w:r w:rsidRPr="006A5956">
              <w:rPr>
                <w:rFonts w:ascii="Times New Roman" w:hAnsi="Times New Roman" w:cs="Times New Roman"/>
                <w:color w:val="000000"/>
                <w:vertAlign w:val="superscript"/>
              </w:rPr>
              <w:t>(4)</w:t>
            </w:r>
          </w:p>
        </w:tc>
        <w:tc>
          <w:tcPr>
            <w:tcW w:w="480" w:type="dxa"/>
            <w:tcBorders>
              <w:left w:val="single" w:sz="4" w:space="0" w:color="000000"/>
              <w:right w:val="single" w:sz="4" w:space="0" w:color="000000"/>
            </w:tcBorders>
          </w:tcPr>
          <w:p w14:paraId="1EC63D83" w14:textId="77777777" w:rsidR="006A5956" w:rsidRPr="006A5956" w:rsidRDefault="006A5956" w:rsidP="004E3C73">
            <w:pPr>
              <w:widowControl w:val="0"/>
              <w:pBdr>
                <w:top w:val="nil"/>
                <w:left w:val="nil"/>
                <w:bottom w:val="nil"/>
                <w:right w:val="nil"/>
                <w:between w:val="nil"/>
              </w:pBdr>
              <w:spacing w:before="115"/>
              <w:ind w:left="198"/>
              <w:rPr>
                <w:rFonts w:ascii="Times New Roman" w:hAnsi="Times New Roman" w:cs="Times New Roman"/>
                <w:color w:val="000000"/>
              </w:rPr>
            </w:pPr>
            <w:r w:rsidRPr="006A5956">
              <w:rPr>
                <w:rFonts w:ascii="Times New Roman" w:hAnsi="Times New Roman" w:cs="Times New Roman"/>
                <w:color w:val="000000"/>
              </w:rPr>
              <w:t>K</w:t>
            </w:r>
          </w:p>
        </w:tc>
        <w:tc>
          <w:tcPr>
            <w:tcW w:w="480" w:type="dxa"/>
            <w:tcBorders>
              <w:left w:val="single" w:sz="4" w:space="0" w:color="000000"/>
              <w:right w:val="single" w:sz="4" w:space="0" w:color="000000"/>
            </w:tcBorders>
          </w:tcPr>
          <w:p w14:paraId="363282B6" w14:textId="77777777" w:rsidR="006A5956" w:rsidRPr="006A5956" w:rsidRDefault="006A5956" w:rsidP="004E3C73">
            <w:pPr>
              <w:widowControl w:val="0"/>
              <w:pBdr>
                <w:top w:val="nil"/>
                <w:left w:val="nil"/>
                <w:bottom w:val="nil"/>
                <w:right w:val="nil"/>
                <w:between w:val="nil"/>
              </w:pBdr>
              <w:spacing w:before="115"/>
              <w:ind w:left="203"/>
              <w:rPr>
                <w:rFonts w:ascii="Times New Roman" w:hAnsi="Times New Roman" w:cs="Times New Roman"/>
                <w:color w:val="000000"/>
              </w:rPr>
            </w:pPr>
            <w:r w:rsidRPr="006A5956">
              <w:rPr>
                <w:rFonts w:ascii="Times New Roman" w:hAnsi="Times New Roman" w:cs="Times New Roman"/>
                <w:color w:val="000000"/>
              </w:rPr>
              <w:t>E</w:t>
            </w:r>
          </w:p>
        </w:tc>
        <w:tc>
          <w:tcPr>
            <w:tcW w:w="465" w:type="dxa"/>
            <w:tcBorders>
              <w:left w:val="single" w:sz="4" w:space="0" w:color="000000"/>
              <w:right w:val="single" w:sz="4" w:space="0" w:color="000000"/>
            </w:tcBorders>
          </w:tcPr>
          <w:p w14:paraId="4ACD5BD4" w14:textId="77777777" w:rsidR="006A5956" w:rsidRPr="006A5956" w:rsidRDefault="006A5956" w:rsidP="004E3C73">
            <w:pPr>
              <w:widowControl w:val="0"/>
              <w:pBdr>
                <w:top w:val="nil"/>
                <w:left w:val="nil"/>
                <w:bottom w:val="nil"/>
                <w:right w:val="nil"/>
                <w:between w:val="nil"/>
              </w:pBdr>
              <w:spacing w:before="115"/>
              <w:ind w:left="183"/>
              <w:rPr>
                <w:rFonts w:ascii="Times New Roman" w:hAnsi="Times New Roman" w:cs="Times New Roman"/>
                <w:color w:val="000000"/>
              </w:rPr>
            </w:pPr>
            <w:r w:rsidRPr="006A5956">
              <w:rPr>
                <w:rFonts w:ascii="Times New Roman" w:hAnsi="Times New Roman" w:cs="Times New Roman"/>
                <w:color w:val="000000"/>
              </w:rPr>
              <w:t>K</w:t>
            </w:r>
          </w:p>
        </w:tc>
        <w:tc>
          <w:tcPr>
            <w:tcW w:w="465" w:type="dxa"/>
            <w:tcBorders>
              <w:left w:val="single" w:sz="4" w:space="0" w:color="000000"/>
              <w:right w:val="single" w:sz="4" w:space="0" w:color="000000"/>
            </w:tcBorders>
          </w:tcPr>
          <w:p w14:paraId="4348BA71" w14:textId="77777777" w:rsidR="006A5956" w:rsidRPr="006A5956" w:rsidRDefault="006A5956" w:rsidP="004E3C73">
            <w:pPr>
              <w:widowControl w:val="0"/>
              <w:pBdr>
                <w:top w:val="nil"/>
                <w:left w:val="nil"/>
                <w:bottom w:val="nil"/>
                <w:right w:val="nil"/>
                <w:between w:val="nil"/>
              </w:pBdr>
              <w:spacing w:before="115"/>
              <w:ind w:left="180"/>
              <w:rPr>
                <w:rFonts w:ascii="Times New Roman" w:hAnsi="Times New Roman" w:cs="Times New Roman"/>
                <w:color w:val="000000"/>
              </w:rPr>
            </w:pPr>
            <w:r w:rsidRPr="006A5956">
              <w:rPr>
                <w:rFonts w:ascii="Times New Roman" w:hAnsi="Times New Roman" w:cs="Times New Roman"/>
                <w:color w:val="000000"/>
              </w:rPr>
              <w:t>E</w:t>
            </w:r>
          </w:p>
        </w:tc>
        <w:tc>
          <w:tcPr>
            <w:tcW w:w="480" w:type="dxa"/>
            <w:tcBorders>
              <w:left w:val="single" w:sz="4" w:space="0" w:color="000000"/>
              <w:right w:val="single" w:sz="4" w:space="0" w:color="000000"/>
            </w:tcBorders>
          </w:tcPr>
          <w:p w14:paraId="58256681" w14:textId="77777777" w:rsidR="006A5956" w:rsidRPr="006A5956" w:rsidRDefault="006A5956" w:rsidP="004E3C73">
            <w:pPr>
              <w:widowControl w:val="0"/>
              <w:pBdr>
                <w:top w:val="nil"/>
                <w:left w:val="nil"/>
                <w:bottom w:val="nil"/>
                <w:right w:val="nil"/>
                <w:between w:val="nil"/>
              </w:pBdr>
              <w:spacing w:before="115"/>
              <w:ind w:left="182"/>
              <w:rPr>
                <w:rFonts w:ascii="Times New Roman" w:hAnsi="Times New Roman" w:cs="Times New Roman"/>
                <w:color w:val="000000"/>
              </w:rPr>
            </w:pPr>
            <w:r w:rsidRPr="006A5956">
              <w:rPr>
                <w:rFonts w:ascii="Times New Roman" w:hAnsi="Times New Roman" w:cs="Times New Roman"/>
                <w:color w:val="000000"/>
              </w:rPr>
              <w:t>K</w:t>
            </w:r>
          </w:p>
        </w:tc>
        <w:tc>
          <w:tcPr>
            <w:tcW w:w="450" w:type="dxa"/>
            <w:tcBorders>
              <w:left w:val="single" w:sz="4" w:space="0" w:color="000000"/>
              <w:right w:val="single" w:sz="4" w:space="0" w:color="000000"/>
            </w:tcBorders>
          </w:tcPr>
          <w:p w14:paraId="2DDA3A75" w14:textId="77777777" w:rsidR="006A5956" w:rsidRPr="006A5956" w:rsidRDefault="006A5956" w:rsidP="004E3C73">
            <w:pPr>
              <w:widowControl w:val="0"/>
              <w:pBdr>
                <w:top w:val="nil"/>
                <w:left w:val="nil"/>
                <w:bottom w:val="nil"/>
                <w:right w:val="nil"/>
                <w:between w:val="nil"/>
              </w:pBdr>
              <w:spacing w:before="115"/>
              <w:ind w:left="175"/>
              <w:rPr>
                <w:rFonts w:ascii="Times New Roman" w:hAnsi="Times New Roman" w:cs="Times New Roman"/>
                <w:color w:val="000000"/>
              </w:rPr>
            </w:pPr>
            <w:r w:rsidRPr="006A5956">
              <w:rPr>
                <w:rFonts w:ascii="Times New Roman" w:hAnsi="Times New Roman" w:cs="Times New Roman"/>
                <w:color w:val="000000"/>
              </w:rPr>
              <w:t>E</w:t>
            </w:r>
          </w:p>
        </w:tc>
        <w:tc>
          <w:tcPr>
            <w:tcW w:w="465" w:type="dxa"/>
            <w:tcBorders>
              <w:left w:val="single" w:sz="4" w:space="0" w:color="000000"/>
              <w:right w:val="single" w:sz="4" w:space="0" w:color="000000"/>
            </w:tcBorders>
          </w:tcPr>
          <w:p w14:paraId="28015AF2" w14:textId="77777777" w:rsidR="006A5956" w:rsidRPr="006A5956" w:rsidRDefault="006A5956" w:rsidP="004E3C73">
            <w:pPr>
              <w:widowControl w:val="0"/>
              <w:pBdr>
                <w:top w:val="nil"/>
                <w:left w:val="nil"/>
                <w:bottom w:val="nil"/>
                <w:right w:val="nil"/>
                <w:between w:val="nil"/>
              </w:pBdr>
              <w:spacing w:before="115"/>
              <w:ind w:left="182"/>
              <w:rPr>
                <w:rFonts w:ascii="Times New Roman" w:hAnsi="Times New Roman" w:cs="Times New Roman"/>
                <w:color w:val="000000"/>
              </w:rPr>
            </w:pPr>
            <w:r w:rsidRPr="006A5956">
              <w:rPr>
                <w:rFonts w:ascii="Times New Roman" w:hAnsi="Times New Roman" w:cs="Times New Roman"/>
                <w:color w:val="000000"/>
              </w:rPr>
              <w:t>K</w:t>
            </w:r>
          </w:p>
        </w:tc>
        <w:tc>
          <w:tcPr>
            <w:tcW w:w="480" w:type="dxa"/>
            <w:tcBorders>
              <w:left w:val="single" w:sz="4" w:space="0" w:color="000000"/>
              <w:right w:val="single" w:sz="4" w:space="0" w:color="000000"/>
            </w:tcBorders>
          </w:tcPr>
          <w:p w14:paraId="570AB17B" w14:textId="77777777" w:rsidR="006A5956" w:rsidRPr="006A5956" w:rsidRDefault="006A5956" w:rsidP="004E3C73">
            <w:pPr>
              <w:widowControl w:val="0"/>
              <w:pBdr>
                <w:top w:val="nil"/>
                <w:left w:val="nil"/>
                <w:bottom w:val="nil"/>
                <w:right w:val="nil"/>
                <w:between w:val="nil"/>
              </w:pBdr>
              <w:spacing w:before="115"/>
              <w:ind w:left="174"/>
              <w:rPr>
                <w:rFonts w:ascii="Times New Roman" w:hAnsi="Times New Roman" w:cs="Times New Roman"/>
                <w:color w:val="000000"/>
              </w:rPr>
            </w:pPr>
            <w:r w:rsidRPr="006A5956">
              <w:rPr>
                <w:rFonts w:ascii="Times New Roman" w:hAnsi="Times New Roman" w:cs="Times New Roman"/>
                <w:color w:val="000000"/>
              </w:rPr>
              <w:t>E</w:t>
            </w:r>
          </w:p>
        </w:tc>
        <w:tc>
          <w:tcPr>
            <w:tcW w:w="465" w:type="dxa"/>
            <w:tcBorders>
              <w:left w:val="single" w:sz="4" w:space="0" w:color="000000"/>
              <w:right w:val="single" w:sz="4" w:space="0" w:color="000000"/>
            </w:tcBorders>
          </w:tcPr>
          <w:p w14:paraId="5047A508" w14:textId="77777777" w:rsidR="006A5956" w:rsidRPr="006A5956" w:rsidRDefault="006A5956" w:rsidP="004E3C73">
            <w:pPr>
              <w:widowControl w:val="0"/>
              <w:pBdr>
                <w:top w:val="nil"/>
                <w:left w:val="nil"/>
                <w:bottom w:val="nil"/>
                <w:right w:val="nil"/>
                <w:between w:val="nil"/>
              </w:pBdr>
              <w:spacing w:before="115"/>
              <w:ind w:left="181"/>
              <w:rPr>
                <w:rFonts w:ascii="Times New Roman" w:hAnsi="Times New Roman" w:cs="Times New Roman"/>
                <w:color w:val="000000"/>
              </w:rPr>
            </w:pPr>
            <w:r w:rsidRPr="006A5956">
              <w:rPr>
                <w:rFonts w:ascii="Times New Roman" w:hAnsi="Times New Roman" w:cs="Times New Roman"/>
                <w:color w:val="000000"/>
              </w:rPr>
              <w:t>K</w:t>
            </w:r>
          </w:p>
        </w:tc>
        <w:tc>
          <w:tcPr>
            <w:tcW w:w="495" w:type="dxa"/>
            <w:tcBorders>
              <w:left w:val="single" w:sz="4" w:space="0" w:color="000000"/>
              <w:right w:val="single" w:sz="4" w:space="0" w:color="000000"/>
            </w:tcBorders>
          </w:tcPr>
          <w:p w14:paraId="67930C94" w14:textId="77777777" w:rsidR="006A5956" w:rsidRPr="006A5956" w:rsidRDefault="006A5956" w:rsidP="004E3C73">
            <w:pPr>
              <w:widowControl w:val="0"/>
              <w:pBdr>
                <w:top w:val="nil"/>
                <w:left w:val="nil"/>
                <w:bottom w:val="nil"/>
                <w:right w:val="nil"/>
                <w:between w:val="nil"/>
              </w:pBdr>
              <w:spacing w:before="115"/>
              <w:ind w:left="179"/>
              <w:rPr>
                <w:rFonts w:ascii="Times New Roman" w:hAnsi="Times New Roman" w:cs="Times New Roman"/>
                <w:color w:val="000000"/>
              </w:rPr>
            </w:pPr>
            <w:r w:rsidRPr="006A5956">
              <w:rPr>
                <w:rFonts w:ascii="Times New Roman" w:hAnsi="Times New Roman" w:cs="Times New Roman"/>
                <w:color w:val="000000"/>
              </w:rPr>
              <w:t>E</w:t>
            </w:r>
          </w:p>
        </w:tc>
        <w:tc>
          <w:tcPr>
            <w:tcW w:w="570" w:type="dxa"/>
            <w:tcBorders>
              <w:left w:val="single" w:sz="4" w:space="0" w:color="000000"/>
              <w:right w:val="single" w:sz="4" w:space="0" w:color="000000"/>
            </w:tcBorders>
          </w:tcPr>
          <w:p w14:paraId="0F568075" w14:textId="77777777" w:rsidR="006A5956" w:rsidRPr="006A5956" w:rsidRDefault="006A5956" w:rsidP="004E3C73">
            <w:pPr>
              <w:widowControl w:val="0"/>
              <w:pBdr>
                <w:top w:val="nil"/>
                <w:left w:val="nil"/>
                <w:bottom w:val="nil"/>
                <w:right w:val="nil"/>
                <w:between w:val="nil"/>
              </w:pBdr>
              <w:spacing w:before="115"/>
              <w:ind w:left="181"/>
              <w:rPr>
                <w:rFonts w:ascii="Times New Roman" w:hAnsi="Times New Roman" w:cs="Times New Roman"/>
                <w:color w:val="000000"/>
              </w:rPr>
            </w:pPr>
            <w:r w:rsidRPr="006A5956">
              <w:rPr>
                <w:rFonts w:ascii="Times New Roman" w:hAnsi="Times New Roman" w:cs="Times New Roman"/>
                <w:color w:val="000000"/>
              </w:rPr>
              <w:t>K</w:t>
            </w:r>
          </w:p>
        </w:tc>
        <w:tc>
          <w:tcPr>
            <w:tcW w:w="585" w:type="dxa"/>
            <w:tcBorders>
              <w:left w:val="single" w:sz="4" w:space="0" w:color="000000"/>
              <w:right w:val="single" w:sz="4" w:space="0" w:color="000000"/>
            </w:tcBorders>
          </w:tcPr>
          <w:p w14:paraId="048AB132" w14:textId="77777777" w:rsidR="006A5956" w:rsidRPr="006A5956" w:rsidRDefault="006A5956" w:rsidP="004E3C73">
            <w:pPr>
              <w:widowControl w:val="0"/>
              <w:pBdr>
                <w:top w:val="nil"/>
                <w:left w:val="nil"/>
                <w:bottom w:val="nil"/>
                <w:right w:val="nil"/>
                <w:between w:val="nil"/>
              </w:pBdr>
              <w:spacing w:before="115"/>
              <w:ind w:left="179"/>
              <w:rPr>
                <w:rFonts w:ascii="Times New Roman" w:hAnsi="Times New Roman" w:cs="Times New Roman"/>
                <w:color w:val="000000"/>
              </w:rPr>
            </w:pPr>
            <w:r w:rsidRPr="006A5956">
              <w:rPr>
                <w:rFonts w:ascii="Times New Roman" w:hAnsi="Times New Roman" w:cs="Times New Roman"/>
                <w:color w:val="000000"/>
              </w:rPr>
              <w:t>E</w:t>
            </w:r>
          </w:p>
        </w:tc>
        <w:tc>
          <w:tcPr>
            <w:tcW w:w="495" w:type="dxa"/>
            <w:tcBorders>
              <w:left w:val="single" w:sz="4" w:space="0" w:color="000000"/>
              <w:right w:val="single" w:sz="4" w:space="0" w:color="000000"/>
            </w:tcBorders>
          </w:tcPr>
          <w:p w14:paraId="57BC707A" w14:textId="77777777" w:rsidR="006A5956" w:rsidRPr="006A5956" w:rsidRDefault="006A5956" w:rsidP="004E3C73">
            <w:pPr>
              <w:widowControl w:val="0"/>
              <w:pBdr>
                <w:top w:val="nil"/>
                <w:left w:val="nil"/>
                <w:bottom w:val="nil"/>
                <w:right w:val="nil"/>
                <w:between w:val="nil"/>
              </w:pBdr>
              <w:spacing w:before="115"/>
              <w:ind w:left="181"/>
              <w:rPr>
                <w:rFonts w:ascii="Times New Roman" w:hAnsi="Times New Roman" w:cs="Times New Roman"/>
                <w:color w:val="000000"/>
              </w:rPr>
            </w:pPr>
            <w:r w:rsidRPr="006A5956">
              <w:rPr>
                <w:rFonts w:ascii="Times New Roman" w:hAnsi="Times New Roman" w:cs="Times New Roman"/>
                <w:color w:val="000000"/>
              </w:rPr>
              <w:t>K</w:t>
            </w:r>
          </w:p>
        </w:tc>
        <w:tc>
          <w:tcPr>
            <w:tcW w:w="465" w:type="dxa"/>
            <w:tcBorders>
              <w:left w:val="single" w:sz="4" w:space="0" w:color="000000"/>
              <w:right w:val="single" w:sz="4" w:space="0" w:color="000000"/>
            </w:tcBorders>
          </w:tcPr>
          <w:p w14:paraId="7333E3B1" w14:textId="77777777" w:rsidR="006A5956" w:rsidRPr="006A5956" w:rsidRDefault="006A5956" w:rsidP="004E3C73">
            <w:pPr>
              <w:widowControl w:val="0"/>
              <w:pBdr>
                <w:top w:val="nil"/>
                <w:left w:val="nil"/>
                <w:bottom w:val="nil"/>
                <w:right w:val="nil"/>
                <w:between w:val="nil"/>
              </w:pBdr>
              <w:spacing w:before="115"/>
              <w:ind w:left="178"/>
              <w:rPr>
                <w:rFonts w:ascii="Times New Roman" w:hAnsi="Times New Roman" w:cs="Times New Roman"/>
                <w:color w:val="000000"/>
              </w:rPr>
            </w:pPr>
            <w:r w:rsidRPr="006A5956">
              <w:rPr>
                <w:rFonts w:ascii="Times New Roman" w:hAnsi="Times New Roman" w:cs="Times New Roman"/>
                <w:color w:val="000000"/>
              </w:rPr>
              <w:t>E</w:t>
            </w:r>
          </w:p>
        </w:tc>
        <w:tc>
          <w:tcPr>
            <w:tcW w:w="495" w:type="dxa"/>
            <w:tcBorders>
              <w:left w:val="single" w:sz="4" w:space="0" w:color="000000"/>
              <w:right w:val="single" w:sz="4" w:space="0" w:color="000000"/>
            </w:tcBorders>
          </w:tcPr>
          <w:p w14:paraId="28B2E24E" w14:textId="77777777" w:rsidR="006A5956" w:rsidRPr="006A5956" w:rsidRDefault="006A5956" w:rsidP="004E3C73">
            <w:pPr>
              <w:widowControl w:val="0"/>
              <w:pBdr>
                <w:top w:val="nil"/>
                <w:left w:val="nil"/>
                <w:bottom w:val="nil"/>
                <w:right w:val="nil"/>
                <w:between w:val="nil"/>
              </w:pBdr>
              <w:spacing w:before="115"/>
              <w:ind w:left="175"/>
              <w:rPr>
                <w:rFonts w:ascii="Times New Roman" w:hAnsi="Times New Roman" w:cs="Times New Roman"/>
                <w:color w:val="000000"/>
              </w:rPr>
            </w:pPr>
            <w:r w:rsidRPr="006A5956">
              <w:rPr>
                <w:rFonts w:ascii="Times New Roman" w:hAnsi="Times New Roman" w:cs="Times New Roman"/>
                <w:color w:val="000000"/>
              </w:rPr>
              <w:t>K</w:t>
            </w:r>
          </w:p>
        </w:tc>
        <w:tc>
          <w:tcPr>
            <w:tcW w:w="495" w:type="dxa"/>
            <w:tcBorders>
              <w:left w:val="single" w:sz="4" w:space="0" w:color="000000"/>
              <w:right w:val="single" w:sz="4" w:space="0" w:color="000000"/>
            </w:tcBorders>
          </w:tcPr>
          <w:p w14:paraId="71A09E7A" w14:textId="77777777" w:rsidR="006A5956" w:rsidRPr="006A5956" w:rsidRDefault="006A5956" w:rsidP="004E3C73">
            <w:pPr>
              <w:widowControl w:val="0"/>
              <w:pBdr>
                <w:top w:val="nil"/>
                <w:left w:val="nil"/>
                <w:bottom w:val="nil"/>
                <w:right w:val="nil"/>
                <w:between w:val="nil"/>
              </w:pBdr>
              <w:spacing w:before="115"/>
              <w:ind w:left="179"/>
              <w:rPr>
                <w:rFonts w:ascii="Times New Roman" w:hAnsi="Times New Roman" w:cs="Times New Roman"/>
                <w:color w:val="000000"/>
              </w:rPr>
            </w:pPr>
            <w:r w:rsidRPr="006A5956">
              <w:rPr>
                <w:rFonts w:ascii="Times New Roman" w:hAnsi="Times New Roman" w:cs="Times New Roman"/>
                <w:color w:val="000000"/>
              </w:rPr>
              <w:t>E</w:t>
            </w:r>
          </w:p>
        </w:tc>
        <w:tc>
          <w:tcPr>
            <w:tcW w:w="490" w:type="dxa"/>
            <w:tcBorders>
              <w:left w:val="single" w:sz="4" w:space="0" w:color="000000"/>
              <w:right w:val="single" w:sz="4" w:space="0" w:color="000000"/>
            </w:tcBorders>
          </w:tcPr>
          <w:p w14:paraId="39ECADD9" w14:textId="77777777" w:rsidR="006A5956" w:rsidRPr="006A5956" w:rsidRDefault="006A5956" w:rsidP="004E3C73">
            <w:pPr>
              <w:widowControl w:val="0"/>
              <w:pBdr>
                <w:top w:val="nil"/>
                <w:left w:val="nil"/>
                <w:bottom w:val="nil"/>
                <w:right w:val="nil"/>
                <w:between w:val="nil"/>
              </w:pBdr>
              <w:spacing w:before="115"/>
              <w:ind w:left="180"/>
              <w:rPr>
                <w:rFonts w:ascii="Times New Roman" w:hAnsi="Times New Roman" w:cs="Times New Roman"/>
                <w:color w:val="000000"/>
              </w:rPr>
            </w:pPr>
            <w:r w:rsidRPr="006A5956">
              <w:rPr>
                <w:rFonts w:ascii="Times New Roman" w:hAnsi="Times New Roman" w:cs="Times New Roman"/>
                <w:color w:val="000000"/>
              </w:rPr>
              <w:t>K</w:t>
            </w:r>
          </w:p>
        </w:tc>
        <w:tc>
          <w:tcPr>
            <w:tcW w:w="461" w:type="dxa"/>
            <w:tcBorders>
              <w:left w:val="single" w:sz="4" w:space="0" w:color="000000"/>
              <w:right w:val="single" w:sz="4" w:space="0" w:color="000000"/>
            </w:tcBorders>
          </w:tcPr>
          <w:p w14:paraId="47D63DAA" w14:textId="77777777" w:rsidR="006A5956" w:rsidRPr="006A5956" w:rsidRDefault="006A5956" w:rsidP="004E3C73">
            <w:pPr>
              <w:widowControl w:val="0"/>
              <w:pBdr>
                <w:top w:val="nil"/>
                <w:left w:val="nil"/>
                <w:bottom w:val="nil"/>
                <w:right w:val="nil"/>
                <w:between w:val="nil"/>
              </w:pBdr>
              <w:spacing w:before="115"/>
              <w:ind w:left="174"/>
              <w:rPr>
                <w:rFonts w:ascii="Times New Roman" w:hAnsi="Times New Roman" w:cs="Times New Roman"/>
                <w:color w:val="000000"/>
              </w:rPr>
            </w:pPr>
            <w:r w:rsidRPr="006A5956">
              <w:rPr>
                <w:rFonts w:ascii="Times New Roman" w:hAnsi="Times New Roman" w:cs="Times New Roman"/>
                <w:color w:val="000000"/>
              </w:rPr>
              <w:t>E</w:t>
            </w:r>
          </w:p>
        </w:tc>
        <w:tc>
          <w:tcPr>
            <w:tcW w:w="485" w:type="dxa"/>
            <w:tcBorders>
              <w:left w:val="single" w:sz="4" w:space="0" w:color="000000"/>
              <w:right w:val="single" w:sz="4" w:space="0" w:color="000000"/>
            </w:tcBorders>
          </w:tcPr>
          <w:p w14:paraId="010888D0" w14:textId="77777777" w:rsidR="006A5956" w:rsidRPr="006A5956" w:rsidRDefault="006A5956" w:rsidP="004E3C73">
            <w:pPr>
              <w:widowControl w:val="0"/>
              <w:pBdr>
                <w:top w:val="nil"/>
                <w:left w:val="nil"/>
                <w:bottom w:val="nil"/>
                <w:right w:val="nil"/>
                <w:between w:val="nil"/>
              </w:pBdr>
              <w:spacing w:before="115"/>
              <w:ind w:left="174"/>
              <w:rPr>
                <w:rFonts w:ascii="Times New Roman" w:hAnsi="Times New Roman" w:cs="Times New Roman"/>
                <w:color w:val="000000"/>
              </w:rPr>
            </w:pPr>
            <w:r w:rsidRPr="006A5956">
              <w:rPr>
                <w:rFonts w:ascii="Times New Roman" w:hAnsi="Times New Roman" w:cs="Times New Roman"/>
                <w:color w:val="000000"/>
              </w:rPr>
              <w:t>K</w:t>
            </w:r>
          </w:p>
        </w:tc>
        <w:tc>
          <w:tcPr>
            <w:tcW w:w="461" w:type="dxa"/>
            <w:tcBorders>
              <w:left w:val="single" w:sz="4" w:space="0" w:color="000000"/>
              <w:right w:val="single" w:sz="4" w:space="0" w:color="000000"/>
            </w:tcBorders>
          </w:tcPr>
          <w:p w14:paraId="3F75562D" w14:textId="77777777" w:rsidR="006A5956" w:rsidRPr="006A5956" w:rsidRDefault="006A5956" w:rsidP="004E3C73">
            <w:pPr>
              <w:widowControl w:val="0"/>
              <w:pBdr>
                <w:top w:val="nil"/>
                <w:left w:val="nil"/>
                <w:bottom w:val="nil"/>
                <w:right w:val="nil"/>
                <w:between w:val="nil"/>
              </w:pBdr>
              <w:spacing w:before="115"/>
              <w:ind w:left="178"/>
              <w:rPr>
                <w:rFonts w:ascii="Times New Roman" w:hAnsi="Times New Roman" w:cs="Times New Roman"/>
                <w:color w:val="000000"/>
              </w:rPr>
            </w:pPr>
            <w:r w:rsidRPr="006A5956">
              <w:rPr>
                <w:rFonts w:ascii="Times New Roman" w:hAnsi="Times New Roman" w:cs="Times New Roman"/>
                <w:color w:val="000000"/>
              </w:rPr>
              <w:t>E</w:t>
            </w:r>
          </w:p>
        </w:tc>
        <w:tc>
          <w:tcPr>
            <w:tcW w:w="490" w:type="dxa"/>
            <w:tcBorders>
              <w:left w:val="single" w:sz="4" w:space="0" w:color="000000"/>
              <w:right w:val="single" w:sz="4" w:space="0" w:color="000000"/>
            </w:tcBorders>
          </w:tcPr>
          <w:p w14:paraId="1377C22F" w14:textId="77777777" w:rsidR="006A5956" w:rsidRPr="006A5956" w:rsidRDefault="006A5956" w:rsidP="004E3C73">
            <w:pPr>
              <w:widowControl w:val="0"/>
              <w:pBdr>
                <w:top w:val="nil"/>
                <w:left w:val="nil"/>
                <w:bottom w:val="nil"/>
                <w:right w:val="nil"/>
                <w:between w:val="nil"/>
              </w:pBdr>
              <w:spacing w:before="115"/>
              <w:ind w:left="179"/>
              <w:rPr>
                <w:rFonts w:ascii="Times New Roman" w:hAnsi="Times New Roman" w:cs="Times New Roman"/>
                <w:color w:val="000000"/>
              </w:rPr>
            </w:pPr>
            <w:r w:rsidRPr="006A5956">
              <w:rPr>
                <w:rFonts w:ascii="Times New Roman" w:hAnsi="Times New Roman" w:cs="Times New Roman"/>
                <w:color w:val="000000"/>
              </w:rPr>
              <w:t>K</w:t>
            </w:r>
          </w:p>
        </w:tc>
        <w:tc>
          <w:tcPr>
            <w:tcW w:w="444" w:type="dxa"/>
            <w:tcBorders>
              <w:left w:val="single" w:sz="4" w:space="0" w:color="000000"/>
            </w:tcBorders>
          </w:tcPr>
          <w:p w14:paraId="74614F1A" w14:textId="77777777" w:rsidR="006A5956" w:rsidRPr="006A5956" w:rsidRDefault="006A5956" w:rsidP="004E3C73">
            <w:pPr>
              <w:widowControl w:val="0"/>
              <w:pBdr>
                <w:top w:val="nil"/>
                <w:left w:val="nil"/>
                <w:bottom w:val="nil"/>
                <w:right w:val="nil"/>
                <w:between w:val="nil"/>
              </w:pBdr>
              <w:spacing w:before="115"/>
              <w:ind w:left="167"/>
              <w:rPr>
                <w:rFonts w:ascii="Times New Roman" w:hAnsi="Times New Roman" w:cs="Times New Roman"/>
                <w:color w:val="000000"/>
              </w:rPr>
            </w:pPr>
            <w:r w:rsidRPr="006A5956">
              <w:rPr>
                <w:rFonts w:ascii="Times New Roman" w:hAnsi="Times New Roman" w:cs="Times New Roman"/>
                <w:color w:val="000000"/>
              </w:rPr>
              <w:t>E</w:t>
            </w:r>
          </w:p>
        </w:tc>
      </w:tr>
      <w:tr w:rsidR="006A5956" w:rsidRPr="006A5956" w14:paraId="525D8F4E" w14:textId="77777777" w:rsidTr="004E3C73">
        <w:trPr>
          <w:trHeight w:val="474"/>
        </w:trPr>
        <w:tc>
          <w:tcPr>
            <w:tcW w:w="3870" w:type="dxa"/>
            <w:tcBorders>
              <w:bottom w:val="single" w:sz="4" w:space="0" w:color="000000"/>
              <w:right w:val="single" w:sz="4" w:space="0" w:color="000000"/>
            </w:tcBorders>
          </w:tcPr>
          <w:p w14:paraId="17E78DC0" w14:textId="77777777" w:rsidR="006A5956" w:rsidRPr="006A5956" w:rsidRDefault="006A5956" w:rsidP="004E3C73">
            <w:pPr>
              <w:widowControl w:val="0"/>
              <w:pBdr>
                <w:top w:val="nil"/>
                <w:left w:val="nil"/>
                <w:bottom w:val="nil"/>
                <w:right w:val="nil"/>
                <w:between w:val="nil"/>
              </w:pBdr>
              <w:spacing w:before="2" w:line="254" w:lineRule="auto"/>
              <w:ind w:left="227" w:right="980"/>
              <w:jc w:val="center"/>
              <w:rPr>
                <w:rFonts w:ascii="Times New Roman" w:hAnsi="Times New Roman" w:cs="Times New Roman"/>
                <w:color w:val="000000"/>
              </w:rPr>
            </w:pPr>
            <w:r w:rsidRPr="006A5956">
              <w:rPr>
                <w:rFonts w:ascii="Times New Roman" w:hAnsi="Times New Roman" w:cs="Times New Roman"/>
                <w:color w:val="000000"/>
              </w:rPr>
              <w:t xml:space="preserve">                  [2021]</w:t>
            </w:r>
          </w:p>
        </w:tc>
        <w:tc>
          <w:tcPr>
            <w:tcW w:w="480" w:type="dxa"/>
            <w:tcBorders>
              <w:top w:val="single" w:sz="1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35AB42"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34</w:t>
            </w:r>
          </w:p>
        </w:tc>
        <w:tc>
          <w:tcPr>
            <w:tcW w:w="480" w:type="dxa"/>
            <w:tcBorders>
              <w:top w:val="single" w:sz="18" w:space="0" w:color="000000"/>
              <w:left w:val="nil"/>
              <w:bottom w:val="single" w:sz="8" w:space="0" w:color="000000"/>
              <w:right w:val="single" w:sz="8" w:space="0" w:color="000000"/>
            </w:tcBorders>
            <w:tcMar>
              <w:top w:w="100" w:type="dxa"/>
              <w:left w:w="100" w:type="dxa"/>
              <w:bottom w:w="100" w:type="dxa"/>
              <w:right w:w="100" w:type="dxa"/>
            </w:tcMar>
          </w:tcPr>
          <w:p w14:paraId="0AF7D8C6"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28</w:t>
            </w:r>
          </w:p>
        </w:tc>
        <w:tc>
          <w:tcPr>
            <w:tcW w:w="465" w:type="dxa"/>
            <w:tcBorders>
              <w:top w:val="single" w:sz="18" w:space="0" w:color="000000"/>
              <w:left w:val="nil"/>
              <w:bottom w:val="single" w:sz="8" w:space="0" w:color="000000"/>
              <w:right w:val="single" w:sz="8" w:space="0" w:color="000000"/>
            </w:tcBorders>
            <w:tcMar>
              <w:top w:w="100" w:type="dxa"/>
              <w:left w:w="100" w:type="dxa"/>
              <w:bottom w:w="100" w:type="dxa"/>
              <w:right w:w="100" w:type="dxa"/>
            </w:tcMar>
          </w:tcPr>
          <w:p w14:paraId="6143D694"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26</w:t>
            </w:r>
          </w:p>
        </w:tc>
        <w:tc>
          <w:tcPr>
            <w:tcW w:w="465" w:type="dxa"/>
            <w:tcBorders>
              <w:top w:val="single" w:sz="18" w:space="0" w:color="000000"/>
              <w:left w:val="nil"/>
              <w:bottom w:val="single" w:sz="8" w:space="0" w:color="000000"/>
              <w:right w:val="single" w:sz="8" w:space="0" w:color="000000"/>
            </w:tcBorders>
            <w:tcMar>
              <w:top w:w="100" w:type="dxa"/>
              <w:left w:w="100" w:type="dxa"/>
              <w:bottom w:w="100" w:type="dxa"/>
              <w:right w:w="100" w:type="dxa"/>
            </w:tcMar>
          </w:tcPr>
          <w:p w14:paraId="028BE3E1"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17</w:t>
            </w:r>
          </w:p>
        </w:tc>
        <w:tc>
          <w:tcPr>
            <w:tcW w:w="480" w:type="dxa"/>
            <w:tcBorders>
              <w:top w:val="single" w:sz="18" w:space="0" w:color="000000"/>
              <w:left w:val="nil"/>
              <w:bottom w:val="single" w:sz="8" w:space="0" w:color="000000"/>
              <w:right w:val="single" w:sz="8" w:space="0" w:color="000000"/>
            </w:tcBorders>
            <w:tcMar>
              <w:top w:w="100" w:type="dxa"/>
              <w:left w:w="100" w:type="dxa"/>
              <w:bottom w:w="100" w:type="dxa"/>
              <w:right w:w="100" w:type="dxa"/>
            </w:tcMar>
          </w:tcPr>
          <w:p w14:paraId="4BB1E8BB"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25</w:t>
            </w:r>
          </w:p>
        </w:tc>
        <w:tc>
          <w:tcPr>
            <w:tcW w:w="450" w:type="dxa"/>
            <w:tcBorders>
              <w:top w:val="single" w:sz="18" w:space="0" w:color="000000"/>
              <w:left w:val="nil"/>
              <w:bottom w:val="single" w:sz="8" w:space="0" w:color="000000"/>
              <w:right w:val="single" w:sz="8" w:space="0" w:color="000000"/>
            </w:tcBorders>
            <w:tcMar>
              <w:top w:w="100" w:type="dxa"/>
              <w:left w:w="100" w:type="dxa"/>
              <w:bottom w:w="100" w:type="dxa"/>
              <w:right w:w="100" w:type="dxa"/>
            </w:tcMar>
          </w:tcPr>
          <w:p w14:paraId="033A3E68"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28</w:t>
            </w:r>
          </w:p>
        </w:tc>
        <w:tc>
          <w:tcPr>
            <w:tcW w:w="465" w:type="dxa"/>
            <w:tcBorders>
              <w:top w:val="single" w:sz="18" w:space="0" w:color="000000"/>
              <w:left w:val="nil"/>
              <w:bottom w:val="single" w:sz="8" w:space="0" w:color="000000"/>
              <w:right w:val="single" w:sz="8" w:space="0" w:color="000000"/>
            </w:tcBorders>
            <w:tcMar>
              <w:top w:w="100" w:type="dxa"/>
              <w:left w:w="100" w:type="dxa"/>
              <w:bottom w:w="100" w:type="dxa"/>
              <w:right w:w="100" w:type="dxa"/>
            </w:tcMar>
          </w:tcPr>
          <w:p w14:paraId="6C78D88C"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20</w:t>
            </w:r>
          </w:p>
        </w:tc>
        <w:tc>
          <w:tcPr>
            <w:tcW w:w="480" w:type="dxa"/>
            <w:tcBorders>
              <w:top w:val="single" w:sz="18" w:space="0" w:color="000000"/>
              <w:left w:val="nil"/>
              <w:bottom w:val="single" w:sz="8" w:space="0" w:color="000000"/>
              <w:right w:val="single" w:sz="8" w:space="0" w:color="000000"/>
            </w:tcBorders>
            <w:tcMar>
              <w:top w:w="100" w:type="dxa"/>
              <w:left w:w="100" w:type="dxa"/>
              <w:bottom w:w="100" w:type="dxa"/>
              <w:right w:w="100" w:type="dxa"/>
            </w:tcMar>
          </w:tcPr>
          <w:p w14:paraId="7318589D"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18</w:t>
            </w:r>
          </w:p>
        </w:tc>
        <w:tc>
          <w:tcPr>
            <w:tcW w:w="465" w:type="dxa"/>
            <w:tcBorders>
              <w:top w:val="single" w:sz="18" w:space="0" w:color="000000"/>
              <w:left w:val="nil"/>
              <w:bottom w:val="single" w:sz="8" w:space="0" w:color="000000"/>
              <w:right w:val="single" w:sz="8" w:space="0" w:color="000000"/>
            </w:tcBorders>
            <w:tcMar>
              <w:top w:w="100" w:type="dxa"/>
              <w:left w:w="100" w:type="dxa"/>
              <w:bottom w:w="100" w:type="dxa"/>
              <w:right w:w="100" w:type="dxa"/>
            </w:tcMar>
          </w:tcPr>
          <w:p w14:paraId="080C6338"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21</w:t>
            </w:r>
          </w:p>
        </w:tc>
        <w:tc>
          <w:tcPr>
            <w:tcW w:w="495" w:type="dxa"/>
            <w:tcBorders>
              <w:top w:val="single" w:sz="18" w:space="0" w:color="000000"/>
              <w:left w:val="nil"/>
              <w:bottom w:val="single" w:sz="8" w:space="0" w:color="000000"/>
              <w:right w:val="single" w:sz="8" w:space="0" w:color="000000"/>
            </w:tcBorders>
            <w:tcMar>
              <w:top w:w="100" w:type="dxa"/>
              <w:left w:w="100" w:type="dxa"/>
              <w:bottom w:w="100" w:type="dxa"/>
              <w:right w:w="100" w:type="dxa"/>
            </w:tcMar>
          </w:tcPr>
          <w:p w14:paraId="5E470946"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14</w:t>
            </w:r>
          </w:p>
        </w:tc>
        <w:tc>
          <w:tcPr>
            <w:tcW w:w="570" w:type="dxa"/>
            <w:tcBorders>
              <w:top w:val="single" w:sz="18" w:space="0" w:color="000000"/>
              <w:left w:val="nil"/>
              <w:bottom w:val="single" w:sz="8" w:space="0" w:color="000000"/>
              <w:right w:val="single" w:sz="8" w:space="0" w:color="000000"/>
            </w:tcBorders>
            <w:tcMar>
              <w:top w:w="100" w:type="dxa"/>
              <w:left w:w="100" w:type="dxa"/>
              <w:bottom w:w="100" w:type="dxa"/>
              <w:right w:w="100" w:type="dxa"/>
            </w:tcMar>
          </w:tcPr>
          <w:p w14:paraId="663BA987"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126</w:t>
            </w:r>
          </w:p>
        </w:tc>
        <w:tc>
          <w:tcPr>
            <w:tcW w:w="585" w:type="dxa"/>
            <w:tcBorders>
              <w:top w:val="single" w:sz="18" w:space="0" w:color="000000"/>
              <w:left w:val="nil"/>
              <w:bottom w:val="single" w:sz="8" w:space="0" w:color="000000"/>
              <w:right w:val="single" w:sz="8" w:space="0" w:color="000000"/>
            </w:tcBorders>
            <w:tcMar>
              <w:top w:w="100" w:type="dxa"/>
              <w:left w:w="100" w:type="dxa"/>
              <w:bottom w:w="100" w:type="dxa"/>
              <w:right w:w="100" w:type="dxa"/>
            </w:tcMar>
          </w:tcPr>
          <w:p w14:paraId="19E39DDA"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105</w:t>
            </w:r>
          </w:p>
        </w:tc>
        <w:tc>
          <w:tcPr>
            <w:tcW w:w="495" w:type="dxa"/>
            <w:tcBorders>
              <w:top w:val="single" w:sz="18" w:space="0" w:color="000000"/>
              <w:left w:val="nil"/>
              <w:bottom w:val="single" w:sz="8" w:space="0" w:color="000000"/>
              <w:right w:val="single" w:sz="8" w:space="0" w:color="000000"/>
            </w:tcBorders>
            <w:tcMar>
              <w:top w:w="100" w:type="dxa"/>
              <w:left w:w="100" w:type="dxa"/>
              <w:bottom w:w="100" w:type="dxa"/>
              <w:right w:w="100" w:type="dxa"/>
            </w:tcMar>
          </w:tcPr>
          <w:p w14:paraId="4C2B66B2"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2</w:t>
            </w:r>
          </w:p>
        </w:tc>
        <w:tc>
          <w:tcPr>
            <w:tcW w:w="465" w:type="dxa"/>
            <w:tcBorders>
              <w:top w:val="single" w:sz="18" w:space="0" w:color="000000"/>
              <w:left w:val="nil"/>
              <w:bottom w:val="single" w:sz="8" w:space="0" w:color="000000"/>
              <w:right w:val="single" w:sz="8" w:space="0" w:color="000000"/>
            </w:tcBorders>
            <w:tcMar>
              <w:top w:w="100" w:type="dxa"/>
              <w:left w:w="100" w:type="dxa"/>
              <w:bottom w:w="100" w:type="dxa"/>
              <w:right w:w="100" w:type="dxa"/>
            </w:tcMar>
          </w:tcPr>
          <w:p w14:paraId="380FA4D7"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3</w:t>
            </w:r>
          </w:p>
        </w:tc>
        <w:tc>
          <w:tcPr>
            <w:tcW w:w="495" w:type="dxa"/>
            <w:tcBorders>
              <w:top w:val="single" w:sz="18" w:space="0" w:color="000000"/>
              <w:left w:val="nil"/>
              <w:bottom w:val="single" w:sz="8" w:space="0" w:color="000000"/>
              <w:right w:val="single" w:sz="8" w:space="0" w:color="000000"/>
            </w:tcBorders>
            <w:tcMar>
              <w:top w:w="100" w:type="dxa"/>
              <w:left w:w="100" w:type="dxa"/>
              <w:bottom w:w="100" w:type="dxa"/>
              <w:right w:w="100" w:type="dxa"/>
            </w:tcMar>
          </w:tcPr>
          <w:p w14:paraId="4B338E57"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w:t>
            </w:r>
          </w:p>
        </w:tc>
        <w:tc>
          <w:tcPr>
            <w:tcW w:w="495" w:type="dxa"/>
            <w:tcBorders>
              <w:top w:val="single" w:sz="18" w:space="0" w:color="000000"/>
              <w:left w:val="nil"/>
              <w:bottom w:val="single" w:sz="8" w:space="0" w:color="000000"/>
              <w:right w:val="single" w:sz="8" w:space="0" w:color="000000"/>
            </w:tcBorders>
            <w:tcMar>
              <w:top w:w="100" w:type="dxa"/>
              <w:left w:w="100" w:type="dxa"/>
              <w:bottom w:w="100" w:type="dxa"/>
              <w:right w:w="100" w:type="dxa"/>
            </w:tcMar>
          </w:tcPr>
          <w:p w14:paraId="13E88F54"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w:t>
            </w:r>
          </w:p>
        </w:tc>
        <w:tc>
          <w:tcPr>
            <w:tcW w:w="490" w:type="dxa"/>
            <w:tcBorders>
              <w:top w:val="single" w:sz="18" w:space="0" w:color="000000"/>
              <w:left w:val="nil"/>
              <w:bottom w:val="single" w:sz="8" w:space="0" w:color="000000"/>
              <w:right w:val="single" w:sz="8" w:space="0" w:color="000000"/>
            </w:tcBorders>
            <w:tcMar>
              <w:top w:w="100" w:type="dxa"/>
              <w:left w:w="100" w:type="dxa"/>
              <w:bottom w:w="100" w:type="dxa"/>
              <w:right w:w="100" w:type="dxa"/>
            </w:tcMar>
          </w:tcPr>
          <w:p w14:paraId="5BCF3652"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16</w:t>
            </w:r>
          </w:p>
        </w:tc>
        <w:tc>
          <w:tcPr>
            <w:tcW w:w="461" w:type="dxa"/>
            <w:tcBorders>
              <w:top w:val="single" w:sz="18" w:space="0" w:color="000000"/>
              <w:left w:val="nil"/>
              <w:bottom w:val="single" w:sz="8" w:space="0" w:color="000000"/>
              <w:right w:val="single" w:sz="8" w:space="0" w:color="000000"/>
            </w:tcBorders>
            <w:tcMar>
              <w:top w:w="100" w:type="dxa"/>
              <w:left w:w="100" w:type="dxa"/>
              <w:bottom w:w="100" w:type="dxa"/>
              <w:right w:w="100" w:type="dxa"/>
            </w:tcMar>
          </w:tcPr>
          <w:p w14:paraId="3763D975"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12</w:t>
            </w:r>
          </w:p>
        </w:tc>
        <w:tc>
          <w:tcPr>
            <w:tcW w:w="485" w:type="dxa"/>
            <w:tcBorders>
              <w:top w:val="single" w:sz="18" w:space="0" w:color="000000"/>
              <w:left w:val="nil"/>
              <w:bottom w:val="single" w:sz="8" w:space="0" w:color="000000"/>
              <w:right w:val="single" w:sz="8" w:space="0" w:color="000000"/>
            </w:tcBorders>
            <w:tcMar>
              <w:top w:w="100" w:type="dxa"/>
              <w:left w:w="100" w:type="dxa"/>
              <w:bottom w:w="100" w:type="dxa"/>
              <w:right w:w="100" w:type="dxa"/>
            </w:tcMar>
          </w:tcPr>
          <w:p w14:paraId="0C9A260A"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w:t>
            </w:r>
          </w:p>
        </w:tc>
        <w:tc>
          <w:tcPr>
            <w:tcW w:w="461" w:type="dxa"/>
            <w:tcBorders>
              <w:top w:val="single" w:sz="18" w:space="0" w:color="000000"/>
              <w:left w:val="nil"/>
              <w:bottom w:val="single" w:sz="8" w:space="0" w:color="000000"/>
              <w:right w:val="single" w:sz="8" w:space="0" w:color="000000"/>
            </w:tcBorders>
            <w:tcMar>
              <w:top w:w="100" w:type="dxa"/>
              <w:left w:w="100" w:type="dxa"/>
              <w:bottom w:w="100" w:type="dxa"/>
              <w:right w:w="100" w:type="dxa"/>
            </w:tcMar>
          </w:tcPr>
          <w:p w14:paraId="10B1FA85"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w:t>
            </w:r>
          </w:p>
        </w:tc>
        <w:tc>
          <w:tcPr>
            <w:tcW w:w="490" w:type="dxa"/>
            <w:tcBorders>
              <w:top w:val="single" w:sz="18" w:space="0" w:color="000000"/>
              <w:left w:val="nil"/>
              <w:bottom w:val="single" w:sz="8" w:space="0" w:color="000000"/>
              <w:right w:val="single" w:sz="8" w:space="0" w:color="000000"/>
            </w:tcBorders>
            <w:tcMar>
              <w:top w:w="100" w:type="dxa"/>
              <w:left w:w="100" w:type="dxa"/>
              <w:bottom w:w="100" w:type="dxa"/>
              <w:right w:w="100" w:type="dxa"/>
            </w:tcMar>
          </w:tcPr>
          <w:p w14:paraId="16E46C3A"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w:t>
            </w:r>
          </w:p>
        </w:tc>
        <w:tc>
          <w:tcPr>
            <w:tcW w:w="444" w:type="dxa"/>
            <w:tcBorders>
              <w:top w:val="single" w:sz="18" w:space="0" w:color="000000"/>
              <w:left w:val="nil"/>
              <w:bottom w:val="single" w:sz="8" w:space="0" w:color="000000"/>
              <w:right w:val="single" w:sz="18" w:space="0" w:color="000000"/>
            </w:tcBorders>
            <w:tcMar>
              <w:top w:w="100" w:type="dxa"/>
              <w:left w:w="100" w:type="dxa"/>
              <w:bottom w:w="100" w:type="dxa"/>
              <w:right w:w="100" w:type="dxa"/>
            </w:tcMar>
          </w:tcPr>
          <w:p w14:paraId="5418B17B"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w:t>
            </w:r>
          </w:p>
        </w:tc>
      </w:tr>
      <w:tr w:rsidR="006A5956" w:rsidRPr="006A5956" w14:paraId="34BA83A4" w14:textId="77777777" w:rsidTr="004E3C73">
        <w:trPr>
          <w:trHeight w:val="472"/>
        </w:trPr>
        <w:tc>
          <w:tcPr>
            <w:tcW w:w="3870" w:type="dxa"/>
            <w:tcBorders>
              <w:top w:val="single" w:sz="4" w:space="0" w:color="000000"/>
              <w:bottom w:val="single" w:sz="4" w:space="0" w:color="000000"/>
              <w:right w:val="single" w:sz="4" w:space="0" w:color="000000"/>
            </w:tcBorders>
          </w:tcPr>
          <w:p w14:paraId="6A4F7215" w14:textId="77777777" w:rsidR="006A5956" w:rsidRPr="006A5956" w:rsidRDefault="006A5956" w:rsidP="004E3C73">
            <w:pPr>
              <w:widowControl w:val="0"/>
              <w:pBdr>
                <w:top w:val="nil"/>
                <w:left w:val="nil"/>
                <w:bottom w:val="nil"/>
                <w:right w:val="nil"/>
                <w:between w:val="nil"/>
              </w:pBdr>
              <w:spacing w:before="99"/>
              <w:ind w:left="227"/>
              <w:jc w:val="center"/>
              <w:rPr>
                <w:rFonts w:ascii="Times New Roman" w:hAnsi="Times New Roman" w:cs="Times New Roman"/>
                <w:color w:val="000000"/>
              </w:rPr>
            </w:pPr>
            <w:r w:rsidRPr="006A5956">
              <w:rPr>
                <w:rFonts w:ascii="Times New Roman" w:hAnsi="Times New Roman" w:cs="Times New Roman"/>
                <w:color w:val="000000"/>
              </w:rPr>
              <w:t>[2020]</w:t>
            </w:r>
          </w:p>
        </w:tc>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D88C2A"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32</w:t>
            </w:r>
          </w:p>
        </w:tc>
        <w:tc>
          <w:tcPr>
            <w:tcW w:w="4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285D664"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29</w:t>
            </w:r>
          </w:p>
        </w:tc>
        <w:tc>
          <w:tcPr>
            <w:tcW w:w="4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37E7778"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16</w:t>
            </w:r>
          </w:p>
        </w:tc>
        <w:tc>
          <w:tcPr>
            <w:tcW w:w="4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5BA18D5"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18</w:t>
            </w:r>
          </w:p>
        </w:tc>
        <w:tc>
          <w:tcPr>
            <w:tcW w:w="4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F574C84"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27</w:t>
            </w:r>
          </w:p>
        </w:tc>
        <w:tc>
          <w:tcPr>
            <w:tcW w:w="4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31F3313"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22</w:t>
            </w:r>
          </w:p>
        </w:tc>
        <w:tc>
          <w:tcPr>
            <w:tcW w:w="4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EF758E9"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19</w:t>
            </w:r>
          </w:p>
        </w:tc>
        <w:tc>
          <w:tcPr>
            <w:tcW w:w="4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21AC9E6"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11</w:t>
            </w:r>
          </w:p>
        </w:tc>
        <w:tc>
          <w:tcPr>
            <w:tcW w:w="4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8C03B92"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18</w:t>
            </w:r>
          </w:p>
        </w:tc>
        <w:tc>
          <w:tcPr>
            <w:tcW w:w="4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1BA20AA"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13</w:t>
            </w:r>
          </w:p>
        </w:tc>
        <w:tc>
          <w:tcPr>
            <w:tcW w:w="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C83DE52"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112</w:t>
            </w:r>
          </w:p>
        </w:tc>
        <w:tc>
          <w:tcPr>
            <w:tcW w:w="5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9F4AAFB"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93</w:t>
            </w:r>
          </w:p>
        </w:tc>
        <w:tc>
          <w:tcPr>
            <w:tcW w:w="4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A504C0F"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w:t>
            </w:r>
          </w:p>
        </w:tc>
        <w:tc>
          <w:tcPr>
            <w:tcW w:w="4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5828C01"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w:t>
            </w:r>
          </w:p>
        </w:tc>
        <w:tc>
          <w:tcPr>
            <w:tcW w:w="4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C41D0D0"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w:t>
            </w:r>
          </w:p>
        </w:tc>
        <w:tc>
          <w:tcPr>
            <w:tcW w:w="4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3F49C39"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w:t>
            </w:r>
          </w:p>
        </w:tc>
        <w:tc>
          <w:tcPr>
            <w:tcW w:w="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A19F653"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18</w:t>
            </w:r>
          </w:p>
        </w:tc>
        <w:tc>
          <w:tcPr>
            <w:tcW w:w="46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10B89CC"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10</w:t>
            </w:r>
          </w:p>
        </w:tc>
        <w:tc>
          <w:tcPr>
            <w:tcW w:w="4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2B22110"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w:t>
            </w:r>
          </w:p>
        </w:tc>
        <w:tc>
          <w:tcPr>
            <w:tcW w:w="46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6AB475E"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w:t>
            </w:r>
          </w:p>
        </w:tc>
        <w:tc>
          <w:tcPr>
            <w:tcW w:w="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3DDB1FF"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w:t>
            </w:r>
          </w:p>
        </w:tc>
        <w:tc>
          <w:tcPr>
            <w:tcW w:w="444" w:type="dxa"/>
            <w:tcBorders>
              <w:top w:val="single" w:sz="8" w:space="0" w:color="000000"/>
              <w:left w:val="nil"/>
              <w:bottom w:val="single" w:sz="8" w:space="0" w:color="000000"/>
              <w:right w:val="single" w:sz="18" w:space="0" w:color="000000"/>
            </w:tcBorders>
            <w:tcMar>
              <w:top w:w="100" w:type="dxa"/>
              <w:left w:w="100" w:type="dxa"/>
              <w:bottom w:w="100" w:type="dxa"/>
              <w:right w:w="100" w:type="dxa"/>
            </w:tcMar>
          </w:tcPr>
          <w:p w14:paraId="4B025D1A"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w:t>
            </w:r>
          </w:p>
        </w:tc>
      </w:tr>
      <w:tr w:rsidR="006A5956" w:rsidRPr="006A5956" w14:paraId="12673A71" w14:textId="77777777" w:rsidTr="004E3C73">
        <w:trPr>
          <w:trHeight w:val="495"/>
        </w:trPr>
        <w:tc>
          <w:tcPr>
            <w:tcW w:w="3870" w:type="dxa"/>
            <w:tcBorders>
              <w:top w:val="single" w:sz="4" w:space="0" w:color="000000"/>
              <w:bottom w:val="single" w:sz="4" w:space="0" w:color="000000"/>
              <w:right w:val="single" w:sz="4" w:space="0" w:color="000000"/>
            </w:tcBorders>
          </w:tcPr>
          <w:p w14:paraId="7258F235" w14:textId="77777777" w:rsidR="006A5956" w:rsidRPr="006A5956" w:rsidRDefault="006A5956" w:rsidP="004E3C73">
            <w:pPr>
              <w:widowControl w:val="0"/>
              <w:pBdr>
                <w:top w:val="nil"/>
                <w:left w:val="nil"/>
                <w:bottom w:val="nil"/>
                <w:right w:val="nil"/>
                <w:between w:val="nil"/>
              </w:pBdr>
              <w:spacing w:before="135"/>
              <w:ind w:left="227"/>
              <w:jc w:val="center"/>
              <w:rPr>
                <w:rFonts w:ascii="Times New Roman" w:hAnsi="Times New Roman" w:cs="Times New Roman"/>
                <w:color w:val="000000"/>
              </w:rPr>
            </w:pPr>
            <w:r w:rsidRPr="006A5956">
              <w:rPr>
                <w:rFonts w:ascii="Times New Roman" w:hAnsi="Times New Roman" w:cs="Times New Roman"/>
                <w:color w:val="000000"/>
              </w:rPr>
              <w:t>[2019]</w:t>
            </w:r>
          </w:p>
        </w:tc>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50CDF8"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27</w:t>
            </w:r>
          </w:p>
        </w:tc>
        <w:tc>
          <w:tcPr>
            <w:tcW w:w="4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BFA8088"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30</w:t>
            </w:r>
          </w:p>
        </w:tc>
        <w:tc>
          <w:tcPr>
            <w:tcW w:w="4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421A84A"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21</w:t>
            </w:r>
          </w:p>
        </w:tc>
        <w:tc>
          <w:tcPr>
            <w:tcW w:w="4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A41F247"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13</w:t>
            </w:r>
          </w:p>
        </w:tc>
        <w:tc>
          <w:tcPr>
            <w:tcW w:w="4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EF86E01"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28</w:t>
            </w:r>
          </w:p>
        </w:tc>
        <w:tc>
          <w:tcPr>
            <w:tcW w:w="4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BA0D887"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27</w:t>
            </w:r>
          </w:p>
        </w:tc>
        <w:tc>
          <w:tcPr>
            <w:tcW w:w="4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49FADC7"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18</w:t>
            </w:r>
          </w:p>
        </w:tc>
        <w:tc>
          <w:tcPr>
            <w:tcW w:w="4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CDA7326"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17</w:t>
            </w:r>
          </w:p>
        </w:tc>
        <w:tc>
          <w:tcPr>
            <w:tcW w:w="4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3805A0F"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25</w:t>
            </w:r>
          </w:p>
        </w:tc>
        <w:tc>
          <w:tcPr>
            <w:tcW w:w="4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E0BE8D0"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15</w:t>
            </w:r>
          </w:p>
        </w:tc>
        <w:tc>
          <w:tcPr>
            <w:tcW w:w="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9EF34AD"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119</w:t>
            </w:r>
          </w:p>
        </w:tc>
        <w:tc>
          <w:tcPr>
            <w:tcW w:w="5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8C4A4C4"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102</w:t>
            </w:r>
          </w:p>
        </w:tc>
        <w:tc>
          <w:tcPr>
            <w:tcW w:w="4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AF1DDD4"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w:t>
            </w:r>
          </w:p>
        </w:tc>
        <w:tc>
          <w:tcPr>
            <w:tcW w:w="4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BD7D3C7"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w:t>
            </w:r>
          </w:p>
        </w:tc>
        <w:tc>
          <w:tcPr>
            <w:tcW w:w="4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1E430E4"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w:t>
            </w:r>
          </w:p>
        </w:tc>
        <w:tc>
          <w:tcPr>
            <w:tcW w:w="4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A346C20"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w:t>
            </w:r>
          </w:p>
        </w:tc>
        <w:tc>
          <w:tcPr>
            <w:tcW w:w="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824E488"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23</w:t>
            </w:r>
          </w:p>
        </w:tc>
        <w:tc>
          <w:tcPr>
            <w:tcW w:w="46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A603E9A"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13</w:t>
            </w:r>
          </w:p>
        </w:tc>
        <w:tc>
          <w:tcPr>
            <w:tcW w:w="4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94E63E7"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w:t>
            </w:r>
          </w:p>
        </w:tc>
        <w:tc>
          <w:tcPr>
            <w:tcW w:w="46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F5B531B"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w:t>
            </w:r>
          </w:p>
        </w:tc>
        <w:tc>
          <w:tcPr>
            <w:tcW w:w="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D9029DF"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w:t>
            </w:r>
          </w:p>
        </w:tc>
        <w:tc>
          <w:tcPr>
            <w:tcW w:w="444" w:type="dxa"/>
            <w:tcBorders>
              <w:top w:val="single" w:sz="8" w:space="0" w:color="000000"/>
              <w:left w:val="nil"/>
              <w:bottom w:val="single" w:sz="8" w:space="0" w:color="000000"/>
              <w:right w:val="single" w:sz="18" w:space="0" w:color="000000"/>
            </w:tcBorders>
            <w:tcMar>
              <w:top w:w="100" w:type="dxa"/>
              <w:left w:w="100" w:type="dxa"/>
              <w:bottom w:w="100" w:type="dxa"/>
              <w:right w:w="100" w:type="dxa"/>
            </w:tcMar>
          </w:tcPr>
          <w:p w14:paraId="3EA31B9D"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w:t>
            </w:r>
          </w:p>
        </w:tc>
      </w:tr>
      <w:tr w:rsidR="006A5956" w:rsidRPr="006A5956" w14:paraId="064487A9" w14:textId="77777777" w:rsidTr="004E3C73">
        <w:trPr>
          <w:trHeight w:val="508"/>
        </w:trPr>
        <w:tc>
          <w:tcPr>
            <w:tcW w:w="3870" w:type="dxa"/>
            <w:tcBorders>
              <w:top w:val="single" w:sz="4" w:space="0" w:color="000000"/>
              <w:bottom w:val="single" w:sz="4" w:space="0" w:color="000000"/>
              <w:right w:val="single" w:sz="4" w:space="0" w:color="000000"/>
            </w:tcBorders>
          </w:tcPr>
          <w:p w14:paraId="1D39C3D0" w14:textId="77777777" w:rsidR="006A5956" w:rsidRPr="006A5956" w:rsidRDefault="006A5956" w:rsidP="004E3C73">
            <w:pPr>
              <w:widowControl w:val="0"/>
              <w:pBdr>
                <w:top w:val="nil"/>
                <w:left w:val="nil"/>
                <w:bottom w:val="nil"/>
                <w:right w:val="nil"/>
                <w:between w:val="nil"/>
              </w:pBdr>
              <w:spacing w:before="135"/>
              <w:ind w:left="227"/>
              <w:jc w:val="center"/>
              <w:rPr>
                <w:rFonts w:ascii="Times New Roman" w:hAnsi="Times New Roman" w:cs="Times New Roman"/>
                <w:color w:val="000000"/>
              </w:rPr>
            </w:pPr>
            <w:r w:rsidRPr="006A5956">
              <w:rPr>
                <w:rFonts w:ascii="Times New Roman" w:hAnsi="Times New Roman" w:cs="Times New Roman"/>
                <w:color w:val="000000"/>
              </w:rPr>
              <w:t>[2018]</w:t>
            </w:r>
          </w:p>
        </w:tc>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19D655"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32</w:t>
            </w:r>
          </w:p>
        </w:tc>
        <w:tc>
          <w:tcPr>
            <w:tcW w:w="4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6405791"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24</w:t>
            </w:r>
          </w:p>
        </w:tc>
        <w:tc>
          <w:tcPr>
            <w:tcW w:w="4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D6C239A"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23</w:t>
            </w:r>
          </w:p>
        </w:tc>
        <w:tc>
          <w:tcPr>
            <w:tcW w:w="4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89EA12F"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13</w:t>
            </w:r>
          </w:p>
        </w:tc>
        <w:tc>
          <w:tcPr>
            <w:tcW w:w="4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89A8AE5"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20</w:t>
            </w:r>
          </w:p>
        </w:tc>
        <w:tc>
          <w:tcPr>
            <w:tcW w:w="4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BCF7916"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22</w:t>
            </w:r>
          </w:p>
        </w:tc>
        <w:tc>
          <w:tcPr>
            <w:tcW w:w="4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165319C"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24</w:t>
            </w:r>
          </w:p>
        </w:tc>
        <w:tc>
          <w:tcPr>
            <w:tcW w:w="4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22D07BC"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16</w:t>
            </w:r>
          </w:p>
        </w:tc>
        <w:tc>
          <w:tcPr>
            <w:tcW w:w="4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48E9DDF"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28</w:t>
            </w:r>
          </w:p>
        </w:tc>
        <w:tc>
          <w:tcPr>
            <w:tcW w:w="4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E4B6767"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20</w:t>
            </w:r>
          </w:p>
        </w:tc>
        <w:tc>
          <w:tcPr>
            <w:tcW w:w="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DCAA9C4"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127</w:t>
            </w:r>
          </w:p>
        </w:tc>
        <w:tc>
          <w:tcPr>
            <w:tcW w:w="5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2DFABC0"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95</w:t>
            </w:r>
          </w:p>
        </w:tc>
        <w:tc>
          <w:tcPr>
            <w:tcW w:w="4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9CCE601"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w:t>
            </w:r>
          </w:p>
        </w:tc>
        <w:tc>
          <w:tcPr>
            <w:tcW w:w="4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4A07494"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w:t>
            </w:r>
          </w:p>
        </w:tc>
        <w:tc>
          <w:tcPr>
            <w:tcW w:w="4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AA51ECA"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w:t>
            </w:r>
          </w:p>
        </w:tc>
        <w:tc>
          <w:tcPr>
            <w:tcW w:w="4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B9B2118"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w:t>
            </w:r>
          </w:p>
        </w:tc>
        <w:tc>
          <w:tcPr>
            <w:tcW w:w="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9517D44"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21</w:t>
            </w:r>
          </w:p>
        </w:tc>
        <w:tc>
          <w:tcPr>
            <w:tcW w:w="46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63F9AF4"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15</w:t>
            </w:r>
          </w:p>
        </w:tc>
        <w:tc>
          <w:tcPr>
            <w:tcW w:w="4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1286926"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w:t>
            </w:r>
          </w:p>
        </w:tc>
        <w:tc>
          <w:tcPr>
            <w:tcW w:w="46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6567681"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w:t>
            </w:r>
          </w:p>
        </w:tc>
        <w:tc>
          <w:tcPr>
            <w:tcW w:w="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E0CDFF9"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w:t>
            </w:r>
          </w:p>
        </w:tc>
        <w:tc>
          <w:tcPr>
            <w:tcW w:w="444" w:type="dxa"/>
            <w:tcBorders>
              <w:top w:val="single" w:sz="8" w:space="0" w:color="000000"/>
              <w:left w:val="nil"/>
              <w:bottom w:val="single" w:sz="8" w:space="0" w:color="000000"/>
              <w:right w:val="single" w:sz="18" w:space="0" w:color="000000"/>
            </w:tcBorders>
            <w:tcMar>
              <w:top w:w="100" w:type="dxa"/>
              <w:left w:w="100" w:type="dxa"/>
              <w:bottom w:w="100" w:type="dxa"/>
              <w:right w:w="100" w:type="dxa"/>
            </w:tcMar>
          </w:tcPr>
          <w:p w14:paraId="0EF91FC5"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w:t>
            </w:r>
          </w:p>
        </w:tc>
      </w:tr>
      <w:tr w:rsidR="006A5956" w:rsidRPr="006A5956" w14:paraId="37EC603D" w14:textId="77777777" w:rsidTr="004E3C73">
        <w:trPr>
          <w:trHeight w:val="507"/>
        </w:trPr>
        <w:tc>
          <w:tcPr>
            <w:tcW w:w="3870" w:type="dxa"/>
            <w:tcBorders>
              <w:top w:val="single" w:sz="4" w:space="0" w:color="000000"/>
              <w:right w:val="single" w:sz="4" w:space="0" w:color="000000"/>
            </w:tcBorders>
          </w:tcPr>
          <w:p w14:paraId="0E150FA0" w14:textId="77777777" w:rsidR="006A5956" w:rsidRPr="006A5956" w:rsidRDefault="006A5956" w:rsidP="004E3C73">
            <w:pPr>
              <w:widowControl w:val="0"/>
              <w:pBdr>
                <w:top w:val="nil"/>
                <w:left w:val="nil"/>
                <w:bottom w:val="nil"/>
                <w:right w:val="nil"/>
                <w:between w:val="nil"/>
              </w:pBdr>
              <w:spacing w:before="135"/>
              <w:ind w:left="227"/>
              <w:jc w:val="center"/>
              <w:rPr>
                <w:rFonts w:ascii="Times New Roman" w:hAnsi="Times New Roman" w:cs="Times New Roman"/>
                <w:color w:val="000000"/>
              </w:rPr>
            </w:pPr>
            <w:r w:rsidRPr="006A5956">
              <w:rPr>
                <w:rFonts w:ascii="Times New Roman" w:hAnsi="Times New Roman" w:cs="Times New Roman"/>
                <w:color w:val="000000"/>
              </w:rPr>
              <w:t>[2017]</w:t>
            </w:r>
          </w:p>
        </w:tc>
        <w:tc>
          <w:tcPr>
            <w:tcW w:w="480" w:type="dxa"/>
            <w:tcBorders>
              <w:top w:val="single" w:sz="8" w:space="0" w:color="000000"/>
              <w:left w:val="single" w:sz="8" w:space="0" w:color="000000"/>
              <w:bottom w:val="single" w:sz="18" w:space="0" w:color="000000"/>
              <w:right w:val="single" w:sz="8" w:space="0" w:color="000000"/>
            </w:tcBorders>
            <w:tcMar>
              <w:top w:w="100" w:type="dxa"/>
              <w:left w:w="100" w:type="dxa"/>
              <w:bottom w:w="100" w:type="dxa"/>
              <w:right w:w="100" w:type="dxa"/>
            </w:tcMar>
          </w:tcPr>
          <w:p w14:paraId="59052D90"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36</w:t>
            </w:r>
          </w:p>
        </w:tc>
        <w:tc>
          <w:tcPr>
            <w:tcW w:w="480" w:type="dxa"/>
            <w:tcBorders>
              <w:top w:val="single" w:sz="8" w:space="0" w:color="000000"/>
              <w:left w:val="nil"/>
              <w:bottom w:val="single" w:sz="18" w:space="0" w:color="000000"/>
              <w:right w:val="single" w:sz="8" w:space="0" w:color="000000"/>
            </w:tcBorders>
            <w:tcMar>
              <w:top w:w="100" w:type="dxa"/>
              <w:left w:w="100" w:type="dxa"/>
              <w:bottom w:w="100" w:type="dxa"/>
              <w:right w:w="100" w:type="dxa"/>
            </w:tcMar>
          </w:tcPr>
          <w:p w14:paraId="36B1CF3F"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24</w:t>
            </w:r>
          </w:p>
        </w:tc>
        <w:tc>
          <w:tcPr>
            <w:tcW w:w="465" w:type="dxa"/>
            <w:tcBorders>
              <w:top w:val="single" w:sz="8" w:space="0" w:color="000000"/>
              <w:left w:val="nil"/>
              <w:bottom w:val="single" w:sz="18" w:space="0" w:color="000000"/>
              <w:right w:val="single" w:sz="8" w:space="0" w:color="000000"/>
            </w:tcBorders>
            <w:tcMar>
              <w:top w:w="100" w:type="dxa"/>
              <w:left w:w="100" w:type="dxa"/>
              <w:bottom w:w="100" w:type="dxa"/>
              <w:right w:w="100" w:type="dxa"/>
            </w:tcMar>
          </w:tcPr>
          <w:p w14:paraId="5E6866DF"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16</w:t>
            </w:r>
          </w:p>
        </w:tc>
        <w:tc>
          <w:tcPr>
            <w:tcW w:w="465" w:type="dxa"/>
            <w:tcBorders>
              <w:top w:val="single" w:sz="8" w:space="0" w:color="000000"/>
              <w:left w:val="nil"/>
              <w:bottom w:val="single" w:sz="18" w:space="0" w:color="000000"/>
              <w:right w:val="single" w:sz="8" w:space="0" w:color="000000"/>
            </w:tcBorders>
            <w:tcMar>
              <w:top w:w="100" w:type="dxa"/>
              <w:left w:w="100" w:type="dxa"/>
              <w:bottom w:w="100" w:type="dxa"/>
              <w:right w:w="100" w:type="dxa"/>
            </w:tcMar>
          </w:tcPr>
          <w:p w14:paraId="663F61AF"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16</w:t>
            </w:r>
          </w:p>
        </w:tc>
        <w:tc>
          <w:tcPr>
            <w:tcW w:w="480" w:type="dxa"/>
            <w:tcBorders>
              <w:top w:val="single" w:sz="8" w:space="0" w:color="000000"/>
              <w:left w:val="nil"/>
              <w:bottom w:val="single" w:sz="18" w:space="0" w:color="000000"/>
              <w:right w:val="single" w:sz="8" w:space="0" w:color="000000"/>
            </w:tcBorders>
            <w:tcMar>
              <w:top w:w="100" w:type="dxa"/>
              <w:left w:w="100" w:type="dxa"/>
              <w:bottom w:w="100" w:type="dxa"/>
              <w:right w:w="100" w:type="dxa"/>
            </w:tcMar>
          </w:tcPr>
          <w:p w14:paraId="28936D43"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24</w:t>
            </w:r>
          </w:p>
        </w:tc>
        <w:tc>
          <w:tcPr>
            <w:tcW w:w="450" w:type="dxa"/>
            <w:tcBorders>
              <w:top w:val="single" w:sz="8" w:space="0" w:color="000000"/>
              <w:left w:val="nil"/>
              <w:bottom w:val="single" w:sz="18" w:space="0" w:color="000000"/>
              <w:right w:val="single" w:sz="8" w:space="0" w:color="000000"/>
            </w:tcBorders>
            <w:tcMar>
              <w:top w:w="100" w:type="dxa"/>
              <w:left w:w="100" w:type="dxa"/>
              <w:bottom w:w="100" w:type="dxa"/>
              <w:right w:w="100" w:type="dxa"/>
            </w:tcMar>
          </w:tcPr>
          <w:p w14:paraId="3AD37264"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22</w:t>
            </w:r>
          </w:p>
        </w:tc>
        <w:tc>
          <w:tcPr>
            <w:tcW w:w="465" w:type="dxa"/>
            <w:tcBorders>
              <w:top w:val="single" w:sz="8" w:space="0" w:color="000000"/>
              <w:left w:val="nil"/>
              <w:bottom w:val="single" w:sz="18" w:space="0" w:color="000000"/>
              <w:right w:val="single" w:sz="8" w:space="0" w:color="000000"/>
            </w:tcBorders>
            <w:tcMar>
              <w:top w:w="100" w:type="dxa"/>
              <w:left w:w="100" w:type="dxa"/>
              <w:bottom w:w="100" w:type="dxa"/>
              <w:right w:w="100" w:type="dxa"/>
            </w:tcMar>
          </w:tcPr>
          <w:p w14:paraId="5CD83201"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25</w:t>
            </w:r>
          </w:p>
        </w:tc>
        <w:tc>
          <w:tcPr>
            <w:tcW w:w="480" w:type="dxa"/>
            <w:tcBorders>
              <w:top w:val="single" w:sz="8" w:space="0" w:color="000000"/>
              <w:left w:val="nil"/>
              <w:bottom w:val="single" w:sz="18" w:space="0" w:color="000000"/>
              <w:right w:val="single" w:sz="8" w:space="0" w:color="000000"/>
            </w:tcBorders>
            <w:tcMar>
              <w:top w:w="100" w:type="dxa"/>
              <w:left w:w="100" w:type="dxa"/>
              <w:bottom w:w="100" w:type="dxa"/>
              <w:right w:w="100" w:type="dxa"/>
            </w:tcMar>
          </w:tcPr>
          <w:p w14:paraId="6D033BBC"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16</w:t>
            </w:r>
          </w:p>
        </w:tc>
        <w:tc>
          <w:tcPr>
            <w:tcW w:w="465" w:type="dxa"/>
            <w:tcBorders>
              <w:top w:val="single" w:sz="8" w:space="0" w:color="000000"/>
              <w:left w:val="nil"/>
              <w:bottom w:val="single" w:sz="18" w:space="0" w:color="000000"/>
              <w:right w:val="single" w:sz="8" w:space="0" w:color="000000"/>
            </w:tcBorders>
            <w:tcMar>
              <w:top w:w="100" w:type="dxa"/>
              <w:left w:w="100" w:type="dxa"/>
              <w:bottom w:w="100" w:type="dxa"/>
              <w:right w:w="100" w:type="dxa"/>
            </w:tcMar>
          </w:tcPr>
          <w:p w14:paraId="3017804D"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14</w:t>
            </w:r>
          </w:p>
        </w:tc>
        <w:tc>
          <w:tcPr>
            <w:tcW w:w="495" w:type="dxa"/>
            <w:tcBorders>
              <w:top w:val="single" w:sz="8" w:space="0" w:color="000000"/>
              <w:left w:val="nil"/>
              <w:bottom w:val="single" w:sz="18" w:space="0" w:color="000000"/>
              <w:right w:val="single" w:sz="8" w:space="0" w:color="000000"/>
            </w:tcBorders>
            <w:tcMar>
              <w:top w:w="100" w:type="dxa"/>
              <w:left w:w="100" w:type="dxa"/>
              <w:bottom w:w="100" w:type="dxa"/>
              <w:right w:w="100" w:type="dxa"/>
            </w:tcMar>
          </w:tcPr>
          <w:p w14:paraId="10A1DE1F"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11</w:t>
            </w:r>
          </w:p>
        </w:tc>
        <w:tc>
          <w:tcPr>
            <w:tcW w:w="570" w:type="dxa"/>
            <w:tcBorders>
              <w:top w:val="single" w:sz="8" w:space="0" w:color="000000"/>
              <w:left w:val="nil"/>
              <w:bottom w:val="single" w:sz="18" w:space="0" w:color="000000"/>
              <w:right w:val="single" w:sz="8" w:space="0" w:color="000000"/>
            </w:tcBorders>
            <w:tcMar>
              <w:top w:w="100" w:type="dxa"/>
              <w:left w:w="100" w:type="dxa"/>
              <w:bottom w:w="100" w:type="dxa"/>
              <w:right w:w="100" w:type="dxa"/>
            </w:tcMar>
          </w:tcPr>
          <w:p w14:paraId="2CD2FE11"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115</w:t>
            </w:r>
          </w:p>
        </w:tc>
        <w:tc>
          <w:tcPr>
            <w:tcW w:w="585" w:type="dxa"/>
            <w:tcBorders>
              <w:top w:val="single" w:sz="8" w:space="0" w:color="000000"/>
              <w:left w:val="nil"/>
              <w:bottom w:val="single" w:sz="18" w:space="0" w:color="000000"/>
              <w:right w:val="single" w:sz="8" w:space="0" w:color="000000"/>
            </w:tcBorders>
            <w:tcMar>
              <w:top w:w="100" w:type="dxa"/>
              <w:left w:w="100" w:type="dxa"/>
              <w:bottom w:w="100" w:type="dxa"/>
              <w:right w:w="100" w:type="dxa"/>
            </w:tcMar>
          </w:tcPr>
          <w:p w14:paraId="35698B7F"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89</w:t>
            </w:r>
          </w:p>
        </w:tc>
        <w:tc>
          <w:tcPr>
            <w:tcW w:w="495" w:type="dxa"/>
            <w:tcBorders>
              <w:top w:val="single" w:sz="8" w:space="0" w:color="000000"/>
              <w:left w:val="nil"/>
              <w:bottom w:val="single" w:sz="18" w:space="0" w:color="000000"/>
              <w:right w:val="single" w:sz="8" w:space="0" w:color="000000"/>
            </w:tcBorders>
            <w:tcMar>
              <w:top w:w="100" w:type="dxa"/>
              <w:left w:w="100" w:type="dxa"/>
              <w:bottom w:w="100" w:type="dxa"/>
              <w:right w:w="100" w:type="dxa"/>
            </w:tcMar>
          </w:tcPr>
          <w:p w14:paraId="2D195F41"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w:t>
            </w:r>
          </w:p>
        </w:tc>
        <w:tc>
          <w:tcPr>
            <w:tcW w:w="465" w:type="dxa"/>
            <w:tcBorders>
              <w:top w:val="single" w:sz="8" w:space="0" w:color="000000"/>
              <w:left w:val="nil"/>
              <w:bottom w:val="single" w:sz="18" w:space="0" w:color="000000"/>
              <w:right w:val="single" w:sz="8" w:space="0" w:color="000000"/>
            </w:tcBorders>
            <w:tcMar>
              <w:top w:w="100" w:type="dxa"/>
              <w:left w:w="100" w:type="dxa"/>
              <w:bottom w:w="100" w:type="dxa"/>
              <w:right w:w="100" w:type="dxa"/>
            </w:tcMar>
          </w:tcPr>
          <w:p w14:paraId="41680B78"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w:t>
            </w:r>
          </w:p>
        </w:tc>
        <w:tc>
          <w:tcPr>
            <w:tcW w:w="495" w:type="dxa"/>
            <w:tcBorders>
              <w:top w:val="single" w:sz="8" w:space="0" w:color="000000"/>
              <w:left w:val="nil"/>
              <w:bottom w:val="single" w:sz="18" w:space="0" w:color="000000"/>
              <w:right w:val="single" w:sz="8" w:space="0" w:color="000000"/>
            </w:tcBorders>
            <w:tcMar>
              <w:top w:w="100" w:type="dxa"/>
              <w:left w:w="100" w:type="dxa"/>
              <w:bottom w:w="100" w:type="dxa"/>
              <w:right w:w="100" w:type="dxa"/>
            </w:tcMar>
          </w:tcPr>
          <w:p w14:paraId="4F8CBFAD"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w:t>
            </w:r>
          </w:p>
        </w:tc>
        <w:tc>
          <w:tcPr>
            <w:tcW w:w="495" w:type="dxa"/>
            <w:tcBorders>
              <w:top w:val="single" w:sz="8" w:space="0" w:color="000000"/>
              <w:left w:val="nil"/>
              <w:bottom w:val="single" w:sz="18" w:space="0" w:color="000000"/>
              <w:right w:val="single" w:sz="8" w:space="0" w:color="000000"/>
            </w:tcBorders>
            <w:tcMar>
              <w:top w:w="100" w:type="dxa"/>
              <w:left w:w="100" w:type="dxa"/>
              <w:bottom w:w="100" w:type="dxa"/>
              <w:right w:w="100" w:type="dxa"/>
            </w:tcMar>
          </w:tcPr>
          <w:p w14:paraId="65A23BD1"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w:t>
            </w:r>
          </w:p>
        </w:tc>
        <w:tc>
          <w:tcPr>
            <w:tcW w:w="490" w:type="dxa"/>
            <w:tcBorders>
              <w:top w:val="single" w:sz="8" w:space="0" w:color="000000"/>
              <w:left w:val="nil"/>
              <w:bottom w:val="single" w:sz="18" w:space="0" w:color="000000"/>
              <w:right w:val="single" w:sz="8" w:space="0" w:color="000000"/>
            </w:tcBorders>
            <w:tcMar>
              <w:top w:w="100" w:type="dxa"/>
              <w:left w:w="100" w:type="dxa"/>
              <w:bottom w:w="100" w:type="dxa"/>
              <w:right w:w="100" w:type="dxa"/>
            </w:tcMar>
          </w:tcPr>
          <w:p w14:paraId="1BDDB751"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12</w:t>
            </w:r>
          </w:p>
        </w:tc>
        <w:tc>
          <w:tcPr>
            <w:tcW w:w="461" w:type="dxa"/>
            <w:tcBorders>
              <w:top w:val="single" w:sz="8" w:space="0" w:color="000000"/>
              <w:left w:val="nil"/>
              <w:bottom w:val="single" w:sz="18" w:space="0" w:color="000000"/>
              <w:right w:val="single" w:sz="8" w:space="0" w:color="000000"/>
            </w:tcBorders>
            <w:tcMar>
              <w:top w:w="100" w:type="dxa"/>
              <w:left w:w="100" w:type="dxa"/>
              <w:bottom w:w="100" w:type="dxa"/>
              <w:right w:w="100" w:type="dxa"/>
            </w:tcMar>
          </w:tcPr>
          <w:p w14:paraId="23CE519B"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11</w:t>
            </w:r>
          </w:p>
        </w:tc>
        <w:tc>
          <w:tcPr>
            <w:tcW w:w="485" w:type="dxa"/>
            <w:tcBorders>
              <w:top w:val="single" w:sz="8" w:space="0" w:color="000000"/>
              <w:left w:val="nil"/>
              <w:bottom w:val="single" w:sz="18" w:space="0" w:color="000000"/>
              <w:right w:val="single" w:sz="8" w:space="0" w:color="000000"/>
            </w:tcBorders>
            <w:tcMar>
              <w:top w:w="100" w:type="dxa"/>
              <w:left w:w="100" w:type="dxa"/>
              <w:bottom w:w="100" w:type="dxa"/>
              <w:right w:w="100" w:type="dxa"/>
            </w:tcMar>
          </w:tcPr>
          <w:p w14:paraId="3D1D5D1C"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w:t>
            </w:r>
          </w:p>
        </w:tc>
        <w:tc>
          <w:tcPr>
            <w:tcW w:w="461" w:type="dxa"/>
            <w:tcBorders>
              <w:top w:val="single" w:sz="8" w:space="0" w:color="000000"/>
              <w:left w:val="nil"/>
              <w:bottom w:val="single" w:sz="18" w:space="0" w:color="000000"/>
              <w:right w:val="single" w:sz="8" w:space="0" w:color="000000"/>
            </w:tcBorders>
            <w:tcMar>
              <w:top w:w="100" w:type="dxa"/>
              <w:left w:w="100" w:type="dxa"/>
              <w:bottom w:w="100" w:type="dxa"/>
              <w:right w:w="100" w:type="dxa"/>
            </w:tcMar>
          </w:tcPr>
          <w:p w14:paraId="2A89BEAF"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w:t>
            </w:r>
          </w:p>
        </w:tc>
        <w:tc>
          <w:tcPr>
            <w:tcW w:w="490" w:type="dxa"/>
            <w:tcBorders>
              <w:top w:val="single" w:sz="8" w:space="0" w:color="000000"/>
              <w:left w:val="nil"/>
              <w:bottom w:val="single" w:sz="18" w:space="0" w:color="000000"/>
              <w:right w:val="single" w:sz="8" w:space="0" w:color="000000"/>
            </w:tcBorders>
            <w:tcMar>
              <w:top w:w="100" w:type="dxa"/>
              <w:left w:w="100" w:type="dxa"/>
              <w:bottom w:w="100" w:type="dxa"/>
              <w:right w:w="100" w:type="dxa"/>
            </w:tcMar>
          </w:tcPr>
          <w:p w14:paraId="01650C4E"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w:t>
            </w:r>
          </w:p>
        </w:tc>
        <w:tc>
          <w:tcPr>
            <w:tcW w:w="444" w:type="dxa"/>
            <w:tcBorders>
              <w:top w:val="single" w:sz="8" w:space="0" w:color="000000"/>
              <w:left w:val="nil"/>
              <w:bottom w:val="single" w:sz="18" w:space="0" w:color="000000"/>
              <w:right w:val="single" w:sz="18" w:space="0" w:color="000000"/>
            </w:tcBorders>
            <w:tcMar>
              <w:top w:w="100" w:type="dxa"/>
              <w:left w:w="100" w:type="dxa"/>
              <w:bottom w:w="100" w:type="dxa"/>
              <w:right w:w="100" w:type="dxa"/>
            </w:tcMar>
          </w:tcPr>
          <w:p w14:paraId="1C95BFD0" w14:textId="77777777" w:rsidR="006A5956" w:rsidRPr="006A5956" w:rsidRDefault="006A5956" w:rsidP="004E3C73">
            <w:pPr>
              <w:rPr>
                <w:rFonts w:ascii="Times New Roman" w:hAnsi="Times New Roman" w:cs="Times New Roman"/>
              </w:rPr>
            </w:pPr>
            <w:r w:rsidRPr="006A5956">
              <w:rPr>
                <w:rFonts w:ascii="Times New Roman" w:hAnsi="Times New Roman" w:cs="Times New Roman"/>
              </w:rPr>
              <w:t>-</w:t>
            </w:r>
          </w:p>
        </w:tc>
      </w:tr>
    </w:tbl>
    <w:p w14:paraId="0234C2B1" w14:textId="77777777" w:rsidR="006A5956" w:rsidRPr="006A5956" w:rsidRDefault="006A5956" w:rsidP="006A5956">
      <w:pPr>
        <w:spacing w:before="125"/>
        <w:ind w:left="110"/>
        <w:rPr>
          <w:rFonts w:ascii="Times New Roman" w:hAnsi="Times New Roman" w:cs="Times New Roman"/>
          <w:b/>
          <w:i/>
        </w:rPr>
      </w:pPr>
      <w:r w:rsidRPr="006A5956">
        <w:rPr>
          <w:rFonts w:ascii="Times New Roman" w:hAnsi="Times New Roman" w:cs="Times New Roman"/>
          <w:b/>
          <w:i/>
        </w:rPr>
        <w:t>Notlar:</w:t>
      </w:r>
    </w:p>
    <w:p w14:paraId="3D1DB6D9" w14:textId="77777777" w:rsidR="006A5956" w:rsidRPr="006A5956" w:rsidRDefault="006A5956" w:rsidP="00122F15">
      <w:pPr>
        <w:widowControl w:val="0"/>
        <w:numPr>
          <w:ilvl w:val="0"/>
          <w:numId w:val="94"/>
        </w:numPr>
        <w:pBdr>
          <w:top w:val="nil"/>
          <w:left w:val="nil"/>
          <w:bottom w:val="nil"/>
          <w:right w:val="nil"/>
          <w:between w:val="nil"/>
        </w:pBdr>
        <w:tabs>
          <w:tab w:val="left" w:pos="590"/>
          <w:tab w:val="left" w:pos="591"/>
        </w:tabs>
        <w:spacing w:before="13"/>
        <w:ind w:hanging="481"/>
        <w:rPr>
          <w:rFonts w:ascii="Times New Roman" w:hAnsi="Times New Roman" w:cs="Times New Roman"/>
          <w:i/>
          <w:color w:val="000000"/>
        </w:rPr>
      </w:pPr>
      <w:r w:rsidRPr="006A5956">
        <w:rPr>
          <w:rFonts w:ascii="Times New Roman" w:hAnsi="Times New Roman" w:cs="Times New Roman"/>
          <w:i/>
          <w:color w:val="000000"/>
        </w:rPr>
        <w:t>İçinde bulunulan yıl dahil, son beş yıl için veriniz.</w:t>
      </w:r>
    </w:p>
    <w:p w14:paraId="37FC85AA" w14:textId="77777777" w:rsidR="006A5956" w:rsidRPr="006A5956" w:rsidRDefault="006A5956" w:rsidP="00122F15">
      <w:pPr>
        <w:widowControl w:val="0"/>
        <w:numPr>
          <w:ilvl w:val="0"/>
          <w:numId w:val="94"/>
        </w:numPr>
        <w:pBdr>
          <w:top w:val="nil"/>
          <w:left w:val="nil"/>
          <w:bottom w:val="nil"/>
          <w:right w:val="nil"/>
          <w:between w:val="nil"/>
        </w:pBdr>
        <w:tabs>
          <w:tab w:val="left" w:pos="536"/>
        </w:tabs>
        <w:spacing w:before="13"/>
        <w:ind w:left="535" w:hanging="426"/>
        <w:rPr>
          <w:rFonts w:ascii="Times New Roman" w:hAnsi="Times New Roman" w:cs="Times New Roman"/>
          <w:i/>
          <w:color w:val="000000"/>
        </w:rPr>
      </w:pPr>
      <w:r w:rsidRPr="006A5956">
        <w:rPr>
          <w:rFonts w:ascii="Times New Roman" w:hAnsi="Times New Roman" w:cs="Times New Roman"/>
          <w:i/>
          <w:color w:val="000000"/>
        </w:rPr>
        <w:t>Kurumca tanımlanan "sınıf" kavramını burada açıklayınız.</w:t>
      </w:r>
    </w:p>
    <w:p w14:paraId="6DA0ABA3" w14:textId="77777777" w:rsidR="006A5956" w:rsidRPr="006A5956" w:rsidRDefault="006A5956" w:rsidP="00122F15">
      <w:pPr>
        <w:widowControl w:val="0"/>
        <w:numPr>
          <w:ilvl w:val="0"/>
          <w:numId w:val="94"/>
        </w:numPr>
        <w:pBdr>
          <w:top w:val="nil"/>
          <w:left w:val="nil"/>
          <w:bottom w:val="nil"/>
          <w:right w:val="nil"/>
          <w:between w:val="nil"/>
        </w:pBdr>
        <w:tabs>
          <w:tab w:val="left" w:pos="536"/>
        </w:tabs>
        <w:spacing w:before="13"/>
        <w:ind w:left="535" w:hanging="426"/>
        <w:rPr>
          <w:rFonts w:ascii="Times New Roman" w:hAnsi="Times New Roman" w:cs="Times New Roman"/>
          <w:i/>
          <w:color w:val="000000"/>
        </w:rPr>
      </w:pPr>
      <w:r w:rsidRPr="006A5956">
        <w:rPr>
          <w:rFonts w:ascii="Times New Roman" w:hAnsi="Times New Roman" w:cs="Times New Roman"/>
          <w:i/>
          <w:color w:val="000000"/>
        </w:rPr>
        <w:t>L: Lisans, YL: Yüksek Lisans, D: Doktora</w:t>
      </w:r>
    </w:p>
    <w:p w14:paraId="47E58719" w14:textId="77777777" w:rsidR="006A5956" w:rsidRPr="006A5956" w:rsidRDefault="006A5956" w:rsidP="00122F15">
      <w:pPr>
        <w:widowControl w:val="0"/>
        <w:numPr>
          <w:ilvl w:val="0"/>
          <w:numId w:val="94"/>
        </w:numPr>
        <w:pBdr>
          <w:top w:val="nil"/>
          <w:left w:val="nil"/>
          <w:bottom w:val="nil"/>
          <w:right w:val="nil"/>
          <w:between w:val="nil"/>
        </w:pBdr>
        <w:tabs>
          <w:tab w:val="left" w:pos="536"/>
        </w:tabs>
        <w:spacing w:before="8"/>
        <w:ind w:left="535" w:hanging="426"/>
        <w:rPr>
          <w:rFonts w:ascii="Times New Roman" w:hAnsi="Times New Roman" w:cs="Times New Roman"/>
          <w:i/>
          <w:color w:val="000000"/>
        </w:rPr>
      </w:pPr>
      <w:r w:rsidRPr="006A5956">
        <w:rPr>
          <w:rFonts w:ascii="Times New Roman" w:hAnsi="Times New Roman" w:cs="Times New Roman"/>
          <w:i/>
          <w:color w:val="000000"/>
        </w:rPr>
        <w:t>K: Kadın, E: Erkek</w:t>
      </w:r>
    </w:p>
    <w:p w14:paraId="4B7C9FBA" w14:textId="77777777" w:rsidR="006A5956" w:rsidRPr="006A5956" w:rsidRDefault="006A5956" w:rsidP="00122F15">
      <w:pPr>
        <w:widowControl w:val="0"/>
        <w:numPr>
          <w:ilvl w:val="0"/>
          <w:numId w:val="94"/>
        </w:numPr>
        <w:pBdr>
          <w:top w:val="nil"/>
          <w:left w:val="nil"/>
          <w:bottom w:val="nil"/>
          <w:right w:val="nil"/>
          <w:between w:val="nil"/>
        </w:pBdr>
        <w:tabs>
          <w:tab w:val="left" w:pos="477"/>
        </w:tabs>
        <w:spacing w:before="13"/>
        <w:ind w:left="476" w:hanging="367"/>
        <w:rPr>
          <w:rFonts w:ascii="Times New Roman" w:hAnsi="Times New Roman" w:cs="Times New Roman"/>
          <w:i/>
          <w:color w:val="000000"/>
        </w:rPr>
        <w:sectPr w:rsidR="006A5956" w:rsidRPr="006A5956">
          <w:footerReference w:type="default" r:id="rId58"/>
          <w:pgSz w:w="16840" w:h="11910" w:orient="landscape"/>
          <w:pgMar w:top="1100" w:right="1000" w:bottom="880" w:left="1020" w:header="0" w:footer="689" w:gutter="0"/>
          <w:cols w:space="708"/>
        </w:sectPr>
      </w:pPr>
      <w:r w:rsidRPr="006A5956">
        <w:rPr>
          <w:rFonts w:ascii="Times New Roman" w:hAnsi="Times New Roman" w:cs="Times New Roman"/>
          <w:i/>
          <w:color w:val="000000"/>
        </w:rPr>
        <w:t>Kurum ziyareti başlangıcında bu tablonun güncellenmiş bir sürümü takım üyelerine sunulmalıdır.</w:t>
      </w:r>
    </w:p>
    <w:p w14:paraId="7E8B5865" w14:textId="07086DA7" w:rsidR="00AC118C" w:rsidRPr="006A5956" w:rsidRDefault="00AC118C" w:rsidP="00AC118C">
      <w:pPr>
        <w:widowControl w:val="0"/>
        <w:pBdr>
          <w:top w:val="nil"/>
          <w:left w:val="nil"/>
          <w:bottom w:val="nil"/>
          <w:right w:val="nil"/>
          <w:between w:val="nil"/>
        </w:pBdr>
        <w:tabs>
          <w:tab w:val="left" w:pos="536"/>
        </w:tabs>
        <w:spacing w:before="13"/>
        <w:rPr>
          <w:rFonts w:ascii="Times New Roman" w:hAnsi="Times New Roman" w:cs="Times New Roman"/>
          <w:i/>
          <w:color w:val="000000"/>
        </w:rPr>
      </w:pPr>
    </w:p>
    <w:p w14:paraId="5E49A27F" w14:textId="77777777" w:rsidR="001D06A1" w:rsidRPr="001D06A1" w:rsidRDefault="001D06A1" w:rsidP="001D06A1">
      <w:pPr>
        <w:pStyle w:val="Heading3"/>
        <w:spacing w:before="87"/>
        <w:ind w:right="10611" w:firstLine="92"/>
        <w:jc w:val="center"/>
        <w:rPr>
          <w:rFonts w:ascii="Times New Roman" w:hAnsi="Times New Roman" w:cs="Times New Roman"/>
          <w:sz w:val="24"/>
          <w:szCs w:val="24"/>
        </w:rPr>
      </w:pPr>
      <w:r w:rsidRPr="001D06A1">
        <w:rPr>
          <w:rFonts w:ascii="Times New Roman" w:hAnsi="Times New Roman" w:cs="Times New Roman"/>
          <w:sz w:val="24"/>
          <w:szCs w:val="24"/>
        </w:rPr>
        <w:t>EK 1.6 Ders ve Sınıf Büyüklükleri</w:t>
      </w:r>
    </w:p>
    <w:p w14:paraId="49EBDCCB" w14:textId="77777777" w:rsidR="001D06A1" w:rsidRPr="001D06A1" w:rsidRDefault="001D06A1" w:rsidP="001D06A1">
      <w:pPr>
        <w:spacing w:before="119"/>
        <w:ind w:left="92" w:right="115"/>
        <w:jc w:val="center"/>
        <w:rPr>
          <w:rFonts w:ascii="Times New Roman" w:hAnsi="Times New Roman" w:cs="Times New Roman"/>
          <w:b/>
        </w:rPr>
      </w:pPr>
      <w:r w:rsidRPr="001D06A1">
        <w:rPr>
          <w:rFonts w:ascii="Times New Roman" w:hAnsi="Times New Roman" w:cs="Times New Roman"/>
          <w:b/>
        </w:rPr>
        <w:t>[Japonca Öğretmenliği Lisans Programı]</w:t>
      </w:r>
    </w:p>
    <w:p w14:paraId="78823ED8" w14:textId="77777777" w:rsidR="001D06A1" w:rsidRPr="001D06A1" w:rsidRDefault="001D06A1" w:rsidP="001D06A1">
      <w:pPr>
        <w:pBdr>
          <w:top w:val="nil"/>
          <w:left w:val="nil"/>
          <w:bottom w:val="nil"/>
          <w:right w:val="nil"/>
          <w:between w:val="nil"/>
        </w:pBdr>
        <w:spacing w:before="7"/>
        <w:rPr>
          <w:rFonts w:ascii="Times New Roman" w:hAnsi="Times New Roman" w:cs="Times New Roman"/>
          <w:b/>
          <w:color w:val="000000"/>
          <w:highlight w:val="yellow"/>
        </w:rPr>
      </w:pPr>
    </w:p>
    <w:tbl>
      <w:tblPr>
        <w:tblW w:w="14356" w:type="dxa"/>
        <w:tblInd w:w="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4800"/>
        <w:gridCol w:w="1410"/>
        <w:gridCol w:w="1224"/>
        <w:gridCol w:w="1368"/>
        <w:gridCol w:w="1373"/>
        <w:gridCol w:w="1368"/>
        <w:gridCol w:w="1373"/>
      </w:tblGrid>
      <w:tr w:rsidR="001D06A1" w:rsidRPr="001D06A1" w14:paraId="083A05AB" w14:textId="77777777" w:rsidTr="004E3C73">
        <w:trPr>
          <w:trHeight w:val="574"/>
        </w:trPr>
        <w:tc>
          <w:tcPr>
            <w:tcW w:w="1440" w:type="dxa"/>
            <w:vMerge w:val="restart"/>
          </w:tcPr>
          <w:p w14:paraId="37B1E246" w14:textId="77777777" w:rsidR="001D06A1" w:rsidRPr="001D06A1" w:rsidRDefault="001D06A1" w:rsidP="004E3C73">
            <w:pPr>
              <w:widowControl w:val="0"/>
              <w:pBdr>
                <w:top w:val="nil"/>
                <w:left w:val="nil"/>
                <w:bottom w:val="nil"/>
                <w:right w:val="nil"/>
                <w:between w:val="nil"/>
              </w:pBdr>
              <w:rPr>
                <w:rFonts w:ascii="Times New Roman" w:hAnsi="Times New Roman" w:cs="Times New Roman"/>
                <w:b/>
                <w:color w:val="000000"/>
              </w:rPr>
            </w:pPr>
          </w:p>
          <w:p w14:paraId="3E42705F" w14:textId="77777777" w:rsidR="001D06A1" w:rsidRPr="001D06A1" w:rsidRDefault="001D06A1" w:rsidP="004E3C73">
            <w:pPr>
              <w:widowControl w:val="0"/>
              <w:pBdr>
                <w:top w:val="nil"/>
                <w:left w:val="nil"/>
                <w:bottom w:val="nil"/>
                <w:right w:val="nil"/>
                <w:between w:val="nil"/>
              </w:pBdr>
              <w:spacing w:before="7"/>
              <w:rPr>
                <w:rFonts w:ascii="Times New Roman" w:hAnsi="Times New Roman" w:cs="Times New Roman"/>
                <w:b/>
                <w:color w:val="000000"/>
              </w:rPr>
            </w:pPr>
          </w:p>
          <w:p w14:paraId="15DDB74B" w14:textId="77777777" w:rsidR="001D06A1" w:rsidRPr="001D06A1" w:rsidRDefault="001D06A1" w:rsidP="004E3C73">
            <w:pPr>
              <w:widowControl w:val="0"/>
              <w:pBdr>
                <w:top w:val="nil"/>
                <w:left w:val="nil"/>
                <w:bottom w:val="nil"/>
                <w:right w:val="nil"/>
                <w:between w:val="nil"/>
              </w:pBdr>
              <w:ind w:left="151"/>
              <w:rPr>
                <w:rFonts w:ascii="Times New Roman" w:hAnsi="Times New Roman" w:cs="Times New Roman"/>
                <w:color w:val="000000"/>
              </w:rPr>
            </w:pPr>
            <w:r w:rsidRPr="001D06A1">
              <w:rPr>
                <w:rFonts w:ascii="Times New Roman" w:hAnsi="Times New Roman" w:cs="Times New Roman"/>
                <w:color w:val="000000"/>
              </w:rPr>
              <w:t>Dersin Kodu</w:t>
            </w:r>
          </w:p>
        </w:tc>
        <w:tc>
          <w:tcPr>
            <w:tcW w:w="4800" w:type="dxa"/>
            <w:vMerge w:val="restart"/>
          </w:tcPr>
          <w:p w14:paraId="75CD765C" w14:textId="77777777" w:rsidR="001D06A1" w:rsidRPr="001D06A1" w:rsidRDefault="001D06A1" w:rsidP="004E3C73">
            <w:pPr>
              <w:widowControl w:val="0"/>
              <w:pBdr>
                <w:top w:val="nil"/>
                <w:left w:val="nil"/>
                <w:bottom w:val="nil"/>
                <w:right w:val="nil"/>
                <w:between w:val="nil"/>
              </w:pBdr>
              <w:rPr>
                <w:rFonts w:ascii="Times New Roman" w:hAnsi="Times New Roman" w:cs="Times New Roman"/>
                <w:b/>
                <w:color w:val="000000"/>
              </w:rPr>
            </w:pPr>
          </w:p>
          <w:p w14:paraId="66429783" w14:textId="77777777" w:rsidR="001D06A1" w:rsidRPr="001D06A1" w:rsidRDefault="001D06A1" w:rsidP="004E3C73">
            <w:pPr>
              <w:widowControl w:val="0"/>
              <w:pBdr>
                <w:top w:val="nil"/>
                <w:left w:val="nil"/>
                <w:bottom w:val="nil"/>
                <w:right w:val="nil"/>
                <w:between w:val="nil"/>
              </w:pBdr>
              <w:spacing w:before="7"/>
              <w:rPr>
                <w:rFonts w:ascii="Times New Roman" w:hAnsi="Times New Roman" w:cs="Times New Roman"/>
                <w:b/>
                <w:color w:val="000000"/>
              </w:rPr>
            </w:pPr>
          </w:p>
          <w:p w14:paraId="23BB729B" w14:textId="77777777" w:rsidR="001D06A1" w:rsidRPr="001D06A1" w:rsidRDefault="001D06A1" w:rsidP="004E3C73">
            <w:pPr>
              <w:widowControl w:val="0"/>
              <w:pBdr>
                <w:top w:val="nil"/>
                <w:left w:val="nil"/>
                <w:bottom w:val="nil"/>
                <w:right w:val="nil"/>
                <w:between w:val="nil"/>
              </w:pBdr>
              <w:ind w:left="1891" w:right="1855"/>
              <w:jc w:val="center"/>
              <w:rPr>
                <w:rFonts w:ascii="Times New Roman" w:hAnsi="Times New Roman" w:cs="Times New Roman"/>
                <w:color w:val="000000"/>
              </w:rPr>
            </w:pPr>
            <w:r w:rsidRPr="001D06A1">
              <w:rPr>
                <w:rFonts w:ascii="Times New Roman" w:hAnsi="Times New Roman" w:cs="Times New Roman"/>
                <w:color w:val="000000"/>
              </w:rPr>
              <w:t>Dersin Adı</w:t>
            </w:r>
          </w:p>
        </w:tc>
        <w:tc>
          <w:tcPr>
            <w:tcW w:w="1410" w:type="dxa"/>
            <w:vMerge w:val="restart"/>
          </w:tcPr>
          <w:p w14:paraId="69285B01" w14:textId="77777777" w:rsidR="001D06A1" w:rsidRPr="001D06A1" w:rsidRDefault="001D06A1" w:rsidP="004E3C73">
            <w:pPr>
              <w:widowControl w:val="0"/>
              <w:pBdr>
                <w:top w:val="nil"/>
                <w:left w:val="nil"/>
                <w:bottom w:val="nil"/>
                <w:right w:val="nil"/>
                <w:between w:val="nil"/>
              </w:pBdr>
              <w:spacing w:before="134" w:line="252" w:lineRule="auto"/>
              <w:ind w:left="117" w:right="76"/>
              <w:jc w:val="center"/>
              <w:rPr>
                <w:rFonts w:ascii="Times New Roman" w:hAnsi="Times New Roman" w:cs="Times New Roman"/>
                <w:color w:val="000000"/>
              </w:rPr>
            </w:pPr>
            <w:r w:rsidRPr="001D06A1">
              <w:rPr>
                <w:rFonts w:ascii="Times New Roman" w:hAnsi="Times New Roman" w:cs="Times New Roman"/>
                <w:color w:val="000000"/>
              </w:rPr>
              <w:t>Son İki Yarıyılda Açılan Şube Sayısı</w:t>
            </w:r>
          </w:p>
        </w:tc>
        <w:tc>
          <w:tcPr>
            <w:tcW w:w="1224" w:type="dxa"/>
            <w:vMerge w:val="restart"/>
          </w:tcPr>
          <w:p w14:paraId="4C382621" w14:textId="77777777" w:rsidR="001D06A1" w:rsidRPr="001D06A1" w:rsidRDefault="001D06A1" w:rsidP="004E3C73">
            <w:pPr>
              <w:widowControl w:val="0"/>
              <w:pBdr>
                <w:top w:val="nil"/>
                <w:left w:val="nil"/>
                <w:bottom w:val="nil"/>
                <w:right w:val="nil"/>
                <w:between w:val="nil"/>
              </w:pBdr>
              <w:spacing w:before="9" w:line="252" w:lineRule="auto"/>
              <w:ind w:left="197" w:right="156" w:firstLine="1"/>
              <w:jc w:val="center"/>
              <w:rPr>
                <w:rFonts w:ascii="Times New Roman" w:hAnsi="Times New Roman" w:cs="Times New Roman"/>
                <w:color w:val="000000"/>
              </w:rPr>
            </w:pPr>
            <w:r w:rsidRPr="001D06A1">
              <w:rPr>
                <w:rFonts w:ascii="Times New Roman" w:hAnsi="Times New Roman" w:cs="Times New Roman"/>
                <w:color w:val="000000"/>
              </w:rPr>
              <w:t>En  Kalabalık Şubedeki Öğrenci</w:t>
            </w:r>
          </w:p>
          <w:p w14:paraId="211BA7FE" w14:textId="77777777" w:rsidR="001D06A1" w:rsidRPr="001D06A1" w:rsidRDefault="001D06A1" w:rsidP="004E3C73">
            <w:pPr>
              <w:widowControl w:val="0"/>
              <w:pBdr>
                <w:top w:val="nil"/>
                <w:left w:val="nil"/>
                <w:bottom w:val="nil"/>
                <w:right w:val="nil"/>
                <w:between w:val="nil"/>
              </w:pBdr>
              <w:spacing w:line="222" w:lineRule="auto"/>
              <w:ind w:left="334" w:right="295"/>
              <w:jc w:val="center"/>
              <w:rPr>
                <w:rFonts w:ascii="Times New Roman" w:hAnsi="Times New Roman" w:cs="Times New Roman"/>
                <w:color w:val="000000"/>
              </w:rPr>
            </w:pPr>
            <w:r w:rsidRPr="001D06A1">
              <w:rPr>
                <w:rFonts w:ascii="Times New Roman" w:hAnsi="Times New Roman" w:cs="Times New Roman"/>
                <w:color w:val="000000"/>
              </w:rPr>
              <w:t>Sayısı</w:t>
            </w:r>
          </w:p>
        </w:tc>
        <w:tc>
          <w:tcPr>
            <w:tcW w:w="5482" w:type="dxa"/>
            <w:gridSpan w:val="4"/>
          </w:tcPr>
          <w:p w14:paraId="3D08733F" w14:textId="77777777" w:rsidR="001D06A1" w:rsidRPr="001D06A1" w:rsidRDefault="001D06A1" w:rsidP="004E3C73">
            <w:pPr>
              <w:widowControl w:val="0"/>
              <w:pBdr>
                <w:top w:val="nil"/>
                <w:left w:val="nil"/>
                <w:bottom w:val="nil"/>
                <w:right w:val="nil"/>
                <w:between w:val="nil"/>
              </w:pBdr>
              <w:spacing w:before="172"/>
              <w:ind w:left="2141" w:right="2090"/>
              <w:jc w:val="center"/>
              <w:rPr>
                <w:rFonts w:ascii="Times New Roman" w:hAnsi="Times New Roman" w:cs="Times New Roman"/>
                <w:color w:val="000000"/>
              </w:rPr>
            </w:pPr>
            <w:r w:rsidRPr="001D06A1">
              <w:rPr>
                <w:rFonts w:ascii="Times New Roman" w:hAnsi="Times New Roman" w:cs="Times New Roman"/>
                <w:color w:val="000000"/>
              </w:rPr>
              <w:t>Dersin Türü</w:t>
            </w:r>
            <w:r w:rsidRPr="001D06A1">
              <w:rPr>
                <w:rFonts w:ascii="Times New Roman" w:hAnsi="Times New Roman" w:cs="Times New Roman"/>
                <w:color w:val="000000"/>
                <w:vertAlign w:val="superscript"/>
              </w:rPr>
              <w:t>(1)</w:t>
            </w:r>
          </w:p>
        </w:tc>
      </w:tr>
      <w:tr w:rsidR="001D06A1" w:rsidRPr="001D06A1" w14:paraId="1841D3F5" w14:textId="77777777" w:rsidTr="004E3C73">
        <w:trPr>
          <w:trHeight w:val="646"/>
        </w:trPr>
        <w:tc>
          <w:tcPr>
            <w:tcW w:w="1440" w:type="dxa"/>
            <w:vMerge/>
          </w:tcPr>
          <w:p w14:paraId="34F81311" w14:textId="77777777" w:rsidR="001D06A1" w:rsidRPr="001D06A1" w:rsidRDefault="001D06A1" w:rsidP="004E3C73">
            <w:pPr>
              <w:widowControl w:val="0"/>
              <w:pBdr>
                <w:top w:val="nil"/>
                <w:left w:val="nil"/>
                <w:bottom w:val="nil"/>
                <w:right w:val="nil"/>
                <w:between w:val="nil"/>
              </w:pBdr>
              <w:spacing w:line="276" w:lineRule="auto"/>
              <w:rPr>
                <w:rFonts w:ascii="Times New Roman" w:hAnsi="Times New Roman" w:cs="Times New Roman"/>
                <w:color w:val="000000"/>
              </w:rPr>
            </w:pPr>
          </w:p>
        </w:tc>
        <w:tc>
          <w:tcPr>
            <w:tcW w:w="4800" w:type="dxa"/>
            <w:vMerge/>
          </w:tcPr>
          <w:p w14:paraId="2C003185" w14:textId="77777777" w:rsidR="001D06A1" w:rsidRPr="001D06A1" w:rsidRDefault="001D06A1" w:rsidP="004E3C73">
            <w:pPr>
              <w:widowControl w:val="0"/>
              <w:pBdr>
                <w:top w:val="nil"/>
                <w:left w:val="nil"/>
                <w:bottom w:val="nil"/>
                <w:right w:val="nil"/>
                <w:between w:val="nil"/>
              </w:pBdr>
              <w:spacing w:line="276" w:lineRule="auto"/>
              <w:rPr>
                <w:rFonts w:ascii="Times New Roman" w:hAnsi="Times New Roman" w:cs="Times New Roman"/>
                <w:color w:val="000000"/>
              </w:rPr>
            </w:pPr>
          </w:p>
        </w:tc>
        <w:tc>
          <w:tcPr>
            <w:tcW w:w="1410" w:type="dxa"/>
            <w:vMerge/>
          </w:tcPr>
          <w:p w14:paraId="1E787397" w14:textId="77777777" w:rsidR="001D06A1" w:rsidRPr="001D06A1" w:rsidRDefault="001D06A1" w:rsidP="004E3C73">
            <w:pPr>
              <w:widowControl w:val="0"/>
              <w:pBdr>
                <w:top w:val="nil"/>
                <w:left w:val="nil"/>
                <w:bottom w:val="nil"/>
                <w:right w:val="nil"/>
                <w:between w:val="nil"/>
              </w:pBdr>
              <w:spacing w:line="276" w:lineRule="auto"/>
              <w:rPr>
                <w:rFonts w:ascii="Times New Roman" w:hAnsi="Times New Roman" w:cs="Times New Roman"/>
                <w:color w:val="000000"/>
              </w:rPr>
            </w:pPr>
          </w:p>
        </w:tc>
        <w:tc>
          <w:tcPr>
            <w:tcW w:w="1224" w:type="dxa"/>
            <w:vMerge/>
          </w:tcPr>
          <w:p w14:paraId="0DF72B25" w14:textId="77777777" w:rsidR="001D06A1" w:rsidRPr="001D06A1" w:rsidRDefault="001D06A1" w:rsidP="004E3C73">
            <w:pPr>
              <w:widowControl w:val="0"/>
              <w:pBdr>
                <w:top w:val="nil"/>
                <w:left w:val="nil"/>
                <w:bottom w:val="nil"/>
                <w:right w:val="nil"/>
                <w:between w:val="nil"/>
              </w:pBdr>
              <w:spacing w:line="276" w:lineRule="auto"/>
              <w:rPr>
                <w:rFonts w:ascii="Times New Roman" w:hAnsi="Times New Roman" w:cs="Times New Roman"/>
                <w:color w:val="000000"/>
              </w:rPr>
            </w:pPr>
          </w:p>
        </w:tc>
        <w:tc>
          <w:tcPr>
            <w:tcW w:w="1368" w:type="dxa"/>
          </w:tcPr>
          <w:p w14:paraId="5E3EE243" w14:textId="77777777" w:rsidR="001D06A1" w:rsidRPr="001D06A1" w:rsidRDefault="001D06A1" w:rsidP="004E3C73">
            <w:pPr>
              <w:widowControl w:val="0"/>
              <w:pBdr>
                <w:top w:val="nil"/>
                <w:left w:val="nil"/>
                <w:bottom w:val="nil"/>
                <w:right w:val="nil"/>
                <w:between w:val="nil"/>
              </w:pBdr>
              <w:spacing w:before="196"/>
              <w:ind w:left="217"/>
              <w:rPr>
                <w:rFonts w:ascii="Times New Roman" w:hAnsi="Times New Roman" w:cs="Times New Roman"/>
                <w:color w:val="000000"/>
              </w:rPr>
            </w:pPr>
            <w:r w:rsidRPr="001D06A1">
              <w:rPr>
                <w:rFonts w:ascii="Times New Roman" w:hAnsi="Times New Roman" w:cs="Times New Roman"/>
                <w:color w:val="000000"/>
              </w:rPr>
              <w:t>Sınıf Dersi</w:t>
            </w:r>
          </w:p>
        </w:tc>
        <w:tc>
          <w:tcPr>
            <w:tcW w:w="1373" w:type="dxa"/>
          </w:tcPr>
          <w:p w14:paraId="2D7B0A8B" w14:textId="77777777" w:rsidR="001D06A1" w:rsidRPr="001D06A1" w:rsidRDefault="001D06A1" w:rsidP="004E3C73">
            <w:pPr>
              <w:widowControl w:val="0"/>
              <w:pBdr>
                <w:top w:val="nil"/>
                <w:left w:val="nil"/>
                <w:bottom w:val="nil"/>
                <w:right w:val="nil"/>
                <w:between w:val="nil"/>
              </w:pBdr>
              <w:spacing w:before="196"/>
              <w:ind w:left="164"/>
              <w:rPr>
                <w:rFonts w:ascii="Times New Roman" w:hAnsi="Times New Roman" w:cs="Times New Roman"/>
                <w:color w:val="000000"/>
              </w:rPr>
            </w:pPr>
            <w:r w:rsidRPr="001D06A1">
              <w:rPr>
                <w:rFonts w:ascii="Times New Roman" w:hAnsi="Times New Roman" w:cs="Times New Roman"/>
                <w:color w:val="000000"/>
              </w:rPr>
              <w:t>Laboratuvar</w:t>
            </w:r>
          </w:p>
        </w:tc>
        <w:tc>
          <w:tcPr>
            <w:tcW w:w="1368" w:type="dxa"/>
          </w:tcPr>
          <w:p w14:paraId="6450470B" w14:textId="77777777" w:rsidR="001D06A1" w:rsidRPr="001D06A1" w:rsidRDefault="001D06A1" w:rsidP="004E3C73">
            <w:pPr>
              <w:widowControl w:val="0"/>
              <w:pBdr>
                <w:top w:val="nil"/>
                <w:left w:val="nil"/>
                <w:bottom w:val="nil"/>
                <w:right w:val="nil"/>
                <w:between w:val="nil"/>
              </w:pBdr>
              <w:spacing w:before="196"/>
              <w:ind w:left="76"/>
              <w:rPr>
                <w:rFonts w:ascii="Times New Roman" w:hAnsi="Times New Roman" w:cs="Times New Roman"/>
                <w:color w:val="000000"/>
              </w:rPr>
            </w:pPr>
            <w:r w:rsidRPr="001D06A1">
              <w:rPr>
                <w:rFonts w:ascii="Times New Roman" w:hAnsi="Times New Roman" w:cs="Times New Roman"/>
                <w:color w:val="000000"/>
              </w:rPr>
              <w:t>Problem Saati</w:t>
            </w:r>
          </w:p>
        </w:tc>
        <w:tc>
          <w:tcPr>
            <w:tcW w:w="1373" w:type="dxa"/>
          </w:tcPr>
          <w:p w14:paraId="76C254F3" w14:textId="77777777" w:rsidR="001D06A1" w:rsidRPr="001D06A1" w:rsidRDefault="001D06A1" w:rsidP="004E3C73">
            <w:pPr>
              <w:widowControl w:val="0"/>
              <w:pBdr>
                <w:top w:val="nil"/>
                <w:left w:val="nil"/>
                <w:bottom w:val="nil"/>
                <w:right w:val="nil"/>
                <w:between w:val="nil"/>
              </w:pBdr>
              <w:spacing w:before="196"/>
              <w:ind w:left="451"/>
              <w:rPr>
                <w:rFonts w:ascii="Times New Roman" w:hAnsi="Times New Roman" w:cs="Times New Roman"/>
                <w:color w:val="000000"/>
              </w:rPr>
            </w:pPr>
            <w:r w:rsidRPr="001D06A1">
              <w:rPr>
                <w:rFonts w:ascii="Times New Roman" w:hAnsi="Times New Roman" w:cs="Times New Roman"/>
                <w:color w:val="000000"/>
              </w:rPr>
              <w:t>Diğer</w:t>
            </w:r>
          </w:p>
        </w:tc>
      </w:tr>
      <w:tr w:rsidR="001D06A1" w:rsidRPr="001D06A1" w14:paraId="2CDDF43D" w14:textId="77777777" w:rsidTr="004E3C73">
        <w:trPr>
          <w:trHeight w:val="253"/>
        </w:trPr>
        <w:tc>
          <w:tcPr>
            <w:tcW w:w="1440" w:type="dxa"/>
          </w:tcPr>
          <w:p w14:paraId="306D2437"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ATA-1001</w:t>
            </w:r>
          </w:p>
        </w:tc>
        <w:tc>
          <w:tcPr>
            <w:tcW w:w="4800" w:type="dxa"/>
          </w:tcPr>
          <w:p w14:paraId="66130D06"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Atatürk İlkeleri ve İnkılap Tarihi 1</w:t>
            </w:r>
          </w:p>
        </w:tc>
        <w:tc>
          <w:tcPr>
            <w:tcW w:w="1410" w:type="dxa"/>
          </w:tcPr>
          <w:p w14:paraId="03E77E1E"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1</w:t>
            </w:r>
          </w:p>
        </w:tc>
        <w:tc>
          <w:tcPr>
            <w:tcW w:w="1224" w:type="dxa"/>
          </w:tcPr>
          <w:p w14:paraId="62DDFDB1"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30</w:t>
            </w:r>
          </w:p>
        </w:tc>
        <w:tc>
          <w:tcPr>
            <w:tcW w:w="1368" w:type="dxa"/>
          </w:tcPr>
          <w:p w14:paraId="795A635D"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%100</w:t>
            </w:r>
          </w:p>
        </w:tc>
        <w:tc>
          <w:tcPr>
            <w:tcW w:w="1373" w:type="dxa"/>
          </w:tcPr>
          <w:p w14:paraId="1BA2CE7D"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4FD853DF"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39167046"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777AF89C" w14:textId="77777777" w:rsidTr="004E3C73">
        <w:trPr>
          <w:trHeight w:val="253"/>
        </w:trPr>
        <w:tc>
          <w:tcPr>
            <w:tcW w:w="1440" w:type="dxa"/>
          </w:tcPr>
          <w:p w14:paraId="59EF9496"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EGT-1001</w:t>
            </w:r>
          </w:p>
        </w:tc>
        <w:tc>
          <w:tcPr>
            <w:tcW w:w="4800" w:type="dxa"/>
          </w:tcPr>
          <w:p w14:paraId="572422D2"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Eğitime Giriş</w:t>
            </w:r>
          </w:p>
        </w:tc>
        <w:tc>
          <w:tcPr>
            <w:tcW w:w="1410" w:type="dxa"/>
          </w:tcPr>
          <w:p w14:paraId="2058B473"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1</w:t>
            </w:r>
          </w:p>
        </w:tc>
        <w:tc>
          <w:tcPr>
            <w:tcW w:w="1224" w:type="dxa"/>
          </w:tcPr>
          <w:p w14:paraId="060F514F"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36</w:t>
            </w:r>
          </w:p>
        </w:tc>
        <w:tc>
          <w:tcPr>
            <w:tcW w:w="1368" w:type="dxa"/>
          </w:tcPr>
          <w:p w14:paraId="14AEF9A7"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%100</w:t>
            </w:r>
          </w:p>
        </w:tc>
        <w:tc>
          <w:tcPr>
            <w:tcW w:w="1373" w:type="dxa"/>
          </w:tcPr>
          <w:p w14:paraId="17AC26C1"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42577E99"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31A08E2C"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2878B973" w14:textId="77777777" w:rsidTr="004E3C73">
        <w:trPr>
          <w:trHeight w:val="253"/>
        </w:trPr>
        <w:tc>
          <w:tcPr>
            <w:tcW w:w="1440" w:type="dxa"/>
          </w:tcPr>
          <w:p w14:paraId="43A07594"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EGT-1002</w:t>
            </w:r>
          </w:p>
        </w:tc>
        <w:tc>
          <w:tcPr>
            <w:tcW w:w="4800" w:type="dxa"/>
          </w:tcPr>
          <w:p w14:paraId="7DCB80CF"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Eğitim Sosyolojisi</w:t>
            </w:r>
          </w:p>
        </w:tc>
        <w:tc>
          <w:tcPr>
            <w:tcW w:w="1410" w:type="dxa"/>
          </w:tcPr>
          <w:p w14:paraId="0319816F"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1</w:t>
            </w:r>
          </w:p>
        </w:tc>
        <w:tc>
          <w:tcPr>
            <w:tcW w:w="1224" w:type="dxa"/>
          </w:tcPr>
          <w:p w14:paraId="04873919"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35</w:t>
            </w:r>
          </w:p>
        </w:tc>
        <w:tc>
          <w:tcPr>
            <w:tcW w:w="1368" w:type="dxa"/>
          </w:tcPr>
          <w:p w14:paraId="52A62948"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%100</w:t>
            </w:r>
          </w:p>
        </w:tc>
        <w:tc>
          <w:tcPr>
            <w:tcW w:w="1373" w:type="dxa"/>
          </w:tcPr>
          <w:p w14:paraId="4B8A9EA4"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1FF4CEEC"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0DB3094E"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5ACF93C7" w14:textId="77777777" w:rsidTr="004E3C73">
        <w:trPr>
          <w:trHeight w:val="253"/>
        </w:trPr>
        <w:tc>
          <w:tcPr>
            <w:tcW w:w="1440" w:type="dxa"/>
          </w:tcPr>
          <w:p w14:paraId="3A6F2886"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JAÖ-1001</w:t>
            </w:r>
          </w:p>
        </w:tc>
        <w:tc>
          <w:tcPr>
            <w:tcW w:w="4800" w:type="dxa"/>
          </w:tcPr>
          <w:p w14:paraId="55727BEA"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Japoncanın Yapısı 1</w:t>
            </w:r>
          </w:p>
        </w:tc>
        <w:tc>
          <w:tcPr>
            <w:tcW w:w="1410" w:type="dxa"/>
          </w:tcPr>
          <w:p w14:paraId="240894AE"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1</w:t>
            </w:r>
          </w:p>
        </w:tc>
        <w:tc>
          <w:tcPr>
            <w:tcW w:w="1224" w:type="dxa"/>
          </w:tcPr>
          <w:p w14:paraId="783C946D"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40</w:t>
            </w:r>
          </w:p>
        </w:tc>
        <w:tc>
          <w:tcPr>
            <w:tcW w:w="1368" w:type="dxa"/>
          </w:tcPr>
          <w:p w14:paraId="471702CC"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%100</w:t>
            </w:r>
          </w:p>
        </w:tc>
        <w:tc>
          <w:tcPr>
            <w:tcW w:w="1373" w:type="dxa"/>
          </w:tcPr>
          <w:p w14:paraId="58D326D9"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37862B66"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313BB65B"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0546A5D2" w14:textId="77777777" w:rsidTr="004E3C73">
        <w:trPr>
          <w:trHeight w:val="253"/>
        </w:trPr>
        <w:tc>
          <w:tcPr>
            <w:tcW w:w="1440" w:type="dxa"/>
          </w:tcPr>
          <w:p w14:paraId="68652783"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JAÖ-1003</w:t>
            </w:r>
          </w:p>
        </w:tc>
        <w:tc>
          <w:tcPr>
            <w:tcW w:w="4800" w:type="dxa"/>
          </w:tcPr>
          <w:p w14:paraId="0BA9ADDA"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Okuma Becerileri 1</w:t>
            </w:r>
          </w:p>
        </w:tc>
        <w:tc>
          <w:tcPr>
            <w:tcW w:w="1410" w:type="dxa"/>
          </w:tcPr>
          <w:p w14:paraId="077F2ED5"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1</w:t>
            </w:r>
          </w:p>
        </w:tc>
        <w:tc>
          <w:tcPr>
            <w:tcW w:w="1224" w:type="dxa"/>
          </w:tcPr>
          <w:p w14:paraId="3534626B"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38</w:t>
            </w:r>
          </w:p>
        </w:tc>
        <w:tc>
          <w:tcPr>
            <w:tcW w:w="1368" w:type="dxa"/>
          </w:tcPr>
          <w:p w14:paraId="35B06FD3"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%100</w:t>
            </w:r>
          </w:p>
        </w:tc>
        <w:tc>
          <w:tcPr>
            <w:tcW w:w="1373" w:type="dxa"/>
          </w:tcPr>
          <w:p w14:paraId="4CBEBA08"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4BF3B094"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5EC9F847"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40609AA6" w14:textId="77777777" w:rsidTr="004E3C73">
        <w:trPr>
          <w:trHeight w:val="253"/>
        </w:trPr>
        <w:tc>
          <w:tcPr>
            <w:tcW w:w="1440" w:type="dxa"/>
          </w:tcPr>
          <w:p w14:paraId="02541D98"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JAÖ-1005</w:t>
            </w:r>
          </w:p>
        </w:tc>
        <w:tc>
          <w:tcPr>
            <w:tcW w:w="4800" w:type="dxa"/>
          </w:tcPr>
          <w:p w14:paraId="6FFFFB73"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Yazma Becerileri 1</w:t>
            </w:r>
          </w:p>
        </w:tc>
        <w:tc>
          <w:tcPr>
            <w:tcW w:w="1410" w:type="dxa"/>
          </w:tcPr>
          <w:p w14:paraId="4A5E6390"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1</w:t>
            </w:r>
          </w:p>
        </w:tc>
        <w:tc>
          <w:tcPr>
            <w:tcW w:w="1224" w:type="dxa"/>
          </w:tcPr>
          <w:p w14:paraId="221E74BD"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36</w:t>
            </w:r>
          </w:p>
        </w:tc>
        <w:tc>
          <w:tcPr>
            <w:tcW w:w="1368" w:type="dxa"/>
          </w:tcPr>
          <w:p w14:paraId="05713FF2"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%100</w:t>
            </w:r>
          </w:p>
        </w:tc>
        <w:tc>
          <w:tcPr>
            <w:tcW w:w="1373" w:type="dxa"/>
          </w:tcPr>
          <w:p w14:paraId="64AECCC0"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20F1D78A"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78E69149"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33768C51" w14:textId="77777777" w:rsidTr="004E3C73">
        <w:trPr>
          <w:trHeight w:val="290"/>
        </w:trPr>
        <w:tc>
          <w:tcPr>
            <w:tcW w:w="1440" w:type="dxa"/>
          </w:tcPr>
          <w:p w14:paraId="5519B955"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JAÖ-1007</w:t>
            </w:r>
          </w:p>
        </w:tc>
        <w:tc>
          <w:tcPr>
            <w:tcW w:w="4800" w:type="dxa"/>
          </w:tcPr>
          <w:p w14:paraId="56E7C25A"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Japon Yazı Sistemi 1</w:t>
            </w:r>
          </w:p>
        </w:tc>
        <w:tc>
          <w:tcPr>
            <w:tcW w:w="1410" w:type="dxa"/>
          </w:tcPr>
          <w:p w14:paraId="1417D3AF"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1</w:t>
            </w:r>
          </w:p>
        </w:tc>
        <w:tc>
          <w:tcPr>
            <w:tcW w:w="1224" w:type="dxa"/>
          </w:tcPr>
          <w:p w14:paraId="7120A402"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36</w:t>
            </w:r>
          </w:p>
        </w:tc>
        <w:tc>
          <w:tcPr>
            <w:tcW w:w="1368" w:type="dxa"/>
          </w:tcPr>
          <w:p w14:paraId="0C40CCDA"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%100</w:t>
            </w:r>
          </w:p>
        </w:tc>
        <w:tc>
          <w:tcPr>
            <w:tcW w:w="1373" w:type="dxa"/>
          </w:tcPr>
          <w:p w14:paraId="2CFF7EDE"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60B2E2EA"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49B803CC"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20C064C2" w14:textId="77777777" w:rsidTr="004E3C73">
        <w:trPr>
          <w:trHeight w:val="253"/>
        </w:trPr>
        <w:tc>
          <w:tcPr>
            <w:tcW w:w="1440" w:type="dxa"/>
          </w:tcPr>
          <w:p w14:paraId="65F1C5C8"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JAÖ-1009</w:t>
            </w:r>
          </w:p>
        </w:tc>
        <w:tc>
          <w:tcPr>
            <w:tcW w:w="4800" w:type="dxa"/>
          </w:tcPr>
          <w:p w14:paraId="073D7901"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Sözlü İletişim Becerileri 1</w:t>
            </w:r>
          </w:p>
        </w:tc>
        <w:tc>
          <w:tcPr>
            <w:tcW w:w="1410" w:type="dxa"/>
          </w:tcPr>
          <w:p w14:paraId="5C57CBB1"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1</w:t>
            </w:r>
          </w:p>
        </w:tc>
        <w:tc>
          <w:tcPr>
            <w:tcW w:w="1224" w:type="dxa"/>
          </w:tcPr>
          <w:p w14:paraId="2F2E2536"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37</w:t>
            </w:r>
          </w:p>
        </w:tc>
        <w:tc>
          <w:tcPr>
            <w:tcW w:w="1368" w:type="dxa"/>
          </w:tcPr>
          <w:p w14:paraId="18564F47"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%100</w:t>
            </w:r>
          </w:p>
        </w:tc>
        <w:tc>
          <w:tcPr>
            <w:tcW w:w="1373" w:type="dxa"/>
          </w:tcPr>
          <w:p w14:paraId="422C1549"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303957BB"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22E75BFB"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673EB285" w14:textId="77777777" w:rsidTr="004E3C73">
        <w:trPr>
          <w:trHeight w:val="253"/>
        </w:trPr>
        <w:tc>
          <w:tcPr>
            <w:tcW w:w="1440" w:type="dxa"/>
          </w:tcPr>
          <w:p w14:paraId="0FE61F47"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TDE-1001</w:t>
            </w:r>
          </w:p>
        </w:tc>
        <w:tc>
          <w:tcPr>
            <w:tcW w:w="4800" w:type="dxa"/>
          </w:tcPr>
          <w:p w14:paraId="0A4A8E22"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Türk Dili 1</w:t>
            </w:r>
          </w:p>
        </w:tc>
        <w:tc>
          <w:tcPr>
            <w:tcW w:w="1410" w:type="dxa"/>
          </w:tcPr>
          <w:p w14:paraId="693B6FB0"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1</w:t>
            </w:r>
          </w:p>
        </w:tc>
        <w:tc>
          <w:tcPr>
            <w:tcW w:w="1224" w:type="dxa"/>
          </w:tcPr>
          <w:p w14:paraId="28389BC4"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41</w:t>
            </w:r>
          </w:p>
        </w:tc>
        <w:tc>
          <w:tcPr>
            <w:tcW w:w="1368" w:type="dxa"/>
          </w:tcPr>
          <w:p w14:paraId="1EBC661A"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%100</w:t>
            </w:r>
          </w:p>
        </w:tc>
        <w:tc>
          <w:tcPr>
            <w:tcW w:w="1373" w:type="dxa"/>
          </w:tcPr>
          <w:p w14:paraId="3CA5BA41"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3CE71C0A"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092B8FF7"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6667EA81" w14:textId="77777777" w:rsidTr="004E3C73">
        <w:trPr>
          <w:trHeight w:val="253"/>
        </w:trPr>
        <w:tc>
          <w:tcPr>
            <w:tcW w:w="1440" w:type="dxa"/>
          </w:tcPr>
          <w:p w14:paraId="6B539691"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YDİ-1001</w:t>
            </w:r>
          </w:p>
        </w:tc>
        <w:tc>
          <w:tcPr>
            <w:tcW w:w="4800" w:type="dxa"/>
          </w:tcPr>
          <w:p w14:paraId="00C43B5B"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Yabancı Dil 1 (Almanca)</w:t>
            </w:r>
          </w:p>
        </w:tc>
        <w:tc>
          <w:tcPr>
            <w:tcW w:w="1410" w:type="dxa"/>
          </w:tcPr>
          <w:p w14:paraId="0325BD25"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1</w:t>
            </w:r>
          </w:p>
        </w:tc>
        <w:tc>
          <w:tcPr>
            <w:tcW w:w="1224" w:type="dxa"/>
          </w:tcPr>
          <w:p w14:paraId="59D5F8ED"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36</w:t>
            </w:r>
          </w:p>
        </w:tc>
        <w:tc>
          <w:tcPr>
            <w:tcW w:w="1368" w:type="dxa"/>
          </w:tcPr>
          <w:p w14:paraId="00BB8230"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%100</w:t>
            </w:r>
          </w:p>
        </w:tc>
        <w:tc>
          <w:tcPr>
            <w:tcW w:w="1373" w:type="dxa"/>
          </w:tcPr>
          <w:p w14:paraId="347E2DC0"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67ADEF12"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16B98675"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18D8D69E" w14:textId="77777777" w:rsidTr="004E3C73">
        <w:trPr>
          <w:trHeight w:val="330"/>
        </w:trPr>
        <w:tc>
          <w:tcPr>
            <w:tcW w:w="1440" w:type="dxa"/>
          </w:tcPr>
          <w:p w14:paraId="3B9C32F3"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 xml:space="preserve">2. Yarıyıl </w:t>
            </w:r>
          </w:p>
        </w:tc>
        <w:tc>
          <w:tcPr>
            <w:tcW w:w="4800" w:type="dxa"/>
          </w:tcPr>
          <w:p w14:paraId="725B772E"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410" w:type="dxa"/>
          </w:tcPr>
          <w:p w14:paraId="39F816EC"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224" w:type="dxa"/>
          </w:tcPr>
          <w:p w14:paraId="7D943545"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39CC9A98" w14:textId="77777777" w:rsidR="001D06A1" w:rsidRPr="001D06A1" w:rsidRDefault="001D06A1" w:rsidP="004E3C73">
            <w:pPr>
              <w:rPr>
                <w:rFonts w:ascii="Times New Roman" w:hAnsi="Times New Roman" w:cs="Times New Roman"/>
              </w:rPr>
            </w:pPr>
          </w:p>
        </w:tc>
        <w:tc>
          <w:tcPr>
            <w:tcW w:w="1373" w:type="dxa"/>
          </w:tcPr>
          <w:p w14:paraId="79537CE0"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12EA9E68"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4DCBA72A"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5010463E" w14:textId="77777777" w:rsidTr="004E3C73">
        <w:trPr>
          <w:trHeight w:val="260"/>
        </w:trPr>
        <w:tc>
          <w:tcPr>
            <w:tcW w:w="1440" w:type="dxa"/>
          </w:tcPr>
          <w:p w14:paraId="51AE3580"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ATA-1002</w:t>
            </w:r>
          </w:p>
        </w:tc>
        <w:tc>
          <w:tcPr>
            <w:tcW w:w="4800" w:type="dxa"/>
          </w:tcPr>
          <w:p w14:paraId="234761FE"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Atatürk İlkeleri ve İnkılap Tarihi 2</w:t>
            </w:r>
          </w:p>
        </w:tc>
        <w:tc>
          <w:tcPr>
            <w:tcW w:w="1410" w:type="dxa"/>
          </w:tcPr>
          <w:p w14:paraId="048715BC"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1</w:t>
            </w:r>
          </w:p>
        </w:tc>
        <w:tc>
          <w:tcPr>
            <w:tcW w:w="1224" w:type="dxa"/>
          </w:tcPr>
          <w:p w14:paraId="4D597336"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30</w:t>
            </w:r>
          </w:p>
        </w:tc>
        <w:tc>
          <w:tcPr>
            <w:tcW w:w="1368" w:type="dxa"/>
          </w:tcPr>
          <w:p w14:paraId="7BA5B502"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%100</w:t>
            </w:r>
          </w:p>
        </w:tc>
        <w:tc>
          <w:tcPr>
            <w:tcW w:w="1373" w:type="dxa"/>
          </w:tcPr>
          <w:p w14:paraId="1F1DF821"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5BC4BAC4"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253DD48F"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28BDEAF2" w14:textId="77777777" w:rsidTr="004E3C73">
        <w:trPr>
          <w:trHeight w:val="253"/>
        </w:trPr>
        <w:tc>
          <w:tcPr>
            <w:tcW w:w="1440" w:type="dxa"/>
          </w:tcPr>
          <w:p w14:paraId="1B639FA1"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EGT-1003</w:t>
            </w:r>
          </w:p>
        </w:tc>
        <w:tc>
          <w:tcPr>
            <w:tcW w:w="4800" w:type="dxa"/>
          </w:tcPr>
          <w:p w14:paraId="57EF9491"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Eğitim Felsefesi</w:t>
            </w:r>
          </w:p>
        </w:tc>
        <w:tc>
          <w:tcPr>
            <w:tcW w:w="1410" w:type="dxa"/>
          </w:tcPr>
          <w:p w14:paraId="1D23578B"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1</w:t>
            </w:r>
          </w:p>
        </w:tc>
        <w:tc>
          <w:tcPr>
            <w:tcW w:w="1224" w:type="dxa"/>
          </w:tcPr>
          <w:p w14:paraId="6FE2334E"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39</w:t>
            </w:r>
          </w:p>
        </w:tc>
        <w:tc>
          <w:tcPr>
            <w:tcW w:w="1368" w:type="dxa"/>
          </w:tcPr>
          <w:p w14:paraId="53D71FEF"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%100</w:t>
            </w:r>
          </w:p>
        </w:tc>
        <w:tc>
          <w:tcPr>
            <w:tcW w:w="1373" w:type="dxa"/>
          </w:tcPr>
          <w:p w14:paraId="7EF1038A"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7F21BEAA"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4C9C7193"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67B3541B" w14:textId="77777777" w:rsidTr="004E3C73">
        <w:trPr>
          <w:trHeight w:val="253"/>
        </w:trPr>
        <w:tc>
          <w:tcPr>
            <w:tcW w:w="1440" w:type="dxa"/>
          </w:tcPr>
          <w:p w14:paraId="18EB17E3"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EGT-1004</w:t>
            </w:r>
          </w:p>
        </w:tc>
        <w:tc>
          <w:tcPr>
            <w:tcW w:w="4800" w:type="dxa"/>
          </w:tcPr>
          <w:p w14:paraId="0E002E5E"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Eğitim Psikolojisi</w:t>
            </w:r>
          </w:p>
        </w:tc>
        <w:tc>
          <w:tcPr>
            <w:tcW w:w="1410" w:type="dxa"/>
          </w:tcPr>
          <w:p w14:paraId="37FF89E4"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1</w:t>
            </w:r>
          </w:p>
        </w:tc>
        <w:tc>
          <w:tcPr>
            <w:tcW w:w="1224" w:type="dxa"/>
          </w:tcPr>
          <w:p w14:paraId="6159BD14"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35</w:t>
            </w:r>
          </w:p>
        </w:tc>
        <w:tc>
          <w:tcPr>
            <w:tcW w:w="1368" w:type="dxa"/>
          </w:tcPr>
          <w:p w14:paraId="4AB78C85"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%100</w:t>
            </w:r>
          </w:p>
        </w:tc>
        <w:tc>
          <w:tcPr>
            <w:tcW w:w="1373" w:type="dxa"/>
          </w:tcPr>
          <w:p w14:paraId="7E96A580"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745821DF"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74186A4F"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2576EFC0" w14:textId="77777777" w:rsidTr="004E3C73">
        <w:trPr>
          <w:trHeight w:val="253"/>
        </w:trPr>
        <w:tc>
          <w:tcPr>
            <w:tcW w:w="1440" w:type="dxa"/>
          </w:tcPr>
          <w:p w14:paraId="65AE6FF1"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JAÖ-1002</w:t>
            </w:r>
          </w:p>
        </w:tc>
        <w:tc>
          <w:tcPr>
            <w:tcW w:w="4800" w:type="dxa"/>
          </w:tcPr>
          <w:p w14:paraId="70094C1C"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Japoncanın Yapısı 2</w:t>
            </w:r>
          </w:p>
        </w:tc>
        <w:tc>
          <w:tcPr>
            <w:tcW w:w="1410" w:type="dxa"/>
          </w:tcPr>
          <w:p w14:paraId="2FB9CD07"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1</w:t>
            </w:r>
          </w:p>
        </w:tc>
        <w:tc>
          <w:tcPr>
            <w:tcW w:w="1224" w:type="dxa"/>
          </w:tcPr>
          <w:p w14:paraId="05FB4CF4"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45</w:t>
            </w:r>
          </w:p>
        </w:tc>
        <w:tc>
          <w:tcPr>
            <w:tcW w:w="1368" w:type="dxa"/>
          </w:tcPr>
          <w:p w14:paraId="14C3E417"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%100</w:t>
            </w:r>
          </w:p>
        </w:tc>
        <w:tc>
          <w:tcPr>
            <w:tcW w:w="1373" w:type="dxa"/>
          </w:tcPr>
          <w:p w14:paraId="3A1209B7"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610B96A2"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149EA6F0"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570C56C3" w14:textId="77777777" w:rsidTr="004E3C73">
        <w:trPr>
          <w:trHeight w:val="253"/>
        </w:trPr>
        <w:tc>
          <w:tcPr>
            <w:tcW w:w="1440" w:type="dxa"/>
          </w:tcPr>
          <w:p w14:paraId="5ED852D1"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JAÖ-1004</w:t>
            </w:r>
          </w:p>
        </w:tc>
        <w:tc>
          <w:tcPr>
            <w:tcW w:w="4800" w:type="dxa"/>
          </w:tcPr>
          <w:p w14:paraId="2BEE135D"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Okuma Becerileri 2</w:t>
            </w:r>
          </w:p>
        </w:tc>
        <w:tc>
          <w:tcPr>
            <w:tcW w:w="1410" w:type="dxa"/>
          </w:tcPr>
          <w:p w14:paraId="67699ECA"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1</w:t>
            </w:r>
          </w:p>
        </w:tc>
        <w:tc>
          <w:tcPr>
            <w:tcW w:w="1224" w:type="dxa"/>
          </w:tcPr>
          <w:p w14:paraId="59FD9A93"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38</w:t>
            </w:r>
          </w:p>
        </w:tc>
        <w:tc>
          <w:tcPr>
            <w:tcW w:w="1368" w:type="dxa"/>
          </w:tcPr>
          <w:p w14:paraId="711FE885"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%100</w:t>
            </w:r>
          </w:p>
        </w:tc>
        <w:tc>
          <w:tcPr>
            <w:tcW w:w="1373" w:type="dxa"/>
          </w:tcPr>
          <w:p w14:paraId="70281E77"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4E25A7A7"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159D8537"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2C04B4A4" w14:textId="77777777" w:rsidTr="004E3C73">
        <w:trPr>
          <w:trHeight w:val="253"/>
        </w:trPr>
        <w:tc>
          <w:tcPr>
            <w:tcW w:w="1440" w:type="dxa"/>
          </w:tcPr>
          <w:p w14:paraId="0F695122"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JAÖ-1006</w:t>
            </w:r>
          </w:p>
        </w:tc>
        <w:tc>
          <w:tcPr>
            <w:tcW w:w="4800" w:type="dxa"/>
          </w:tcPr>
          <w:p w14:paraId="565A341B"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Yazma Becerileri 2</w:t>
            </w:r>
          </w:p>
        </w:tc>
        <w:tc>
          <w:tcPr>
            <w:tcW w:w="1410" w:type="dxa"/>
          </w:tcPr>
          <w:p w14:paraId="5D8DD6D5"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1</w:t>
            </w:r>
          </w:p>
        </w:tc>
        <w:tc>
          <w:tcPr>
            <w:tcW w:w="1224" w:type="dxa"/>
          </w:tcPr>
          <w:p w14:paraId="2577A038" w14:textId="77777777" w:rsidR="001D06A1" w:rsidRPr="001D06A1" w:rsidRDefault="001D06A1" w:rsidP="004E3C73">
            <w:pPr>
              <w:widowControl w:val="0"/>
              <w:pBdr>
                <w:top w:val="nil"/>
                <w:left w:val="nil"/>
                <w:bottom w:val="nil"/>
                <w:right w:val="nil"/>
                <w:between w:val="nil"/>
              </w:pBdr>
              <w:rPr>
                <w:rFonts w:ascii="Times New Roman" w:hAnsi="Times New Roman" w:cs="Times New Roman"/>
                <w:b/>
                <w:color w:val="000000"/>
              </w:rPr>
            </w:pPr>
            <w:r w:rsidRPr="001D06A1">
              <w:rPr>
                <w:rFonts w:ascii="Times New Roman" w:hAnsi="Times New Roman" w:cs="Times New Roman"/>
              </w:rPr>
              <w:t>40</w:t>
            </w:r>
          </w:p>
        </w:tc>
        <w:tc>
          <w:tcPr>
            <w:tcW w:w="1368" w:type="dxa"/>
          </w:tcPr>
          <w:p w14:paraId="794A3AF7"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%100</w:t>
            </w:r>
          </w:p>
        </w:tc>
        <w:tc>
          <w:tcPr>
            <w:tcW w:w="1373" w:type="dxa"/>
          </w:tcPr>
          <w:p w14:paraId="2FC4FF88"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338BCA2A"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14D78B39"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00268E6F" w14:textId="77777777" w:rsidTr="004E3C73">
        <w:trPr>
          <w:trHeight w:val="249"/>
        </w:trPr>
        <w:tc>
          <w:tcPr>
            <w:tcW w:w="1440" w:type="dxa"/>
          </w:tcPr>
          <w:p w14:paraId="4B92D47D"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JAÖ-1008</w:t>
            </w:r>
          </w:p>
        </w:tc>
        <w:tc>
          <w:tcPr>
            <w:tcW w:w="4800" w:type="dxa"/>
          </w:tcPr>
          <w:p w14:paraId="5AEEA23D"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Japon Yazı Sistemi 2</w:t>
            </w:r>
          </w:p>
        </w:tc>
        <w:tc>
          <w:tcPr>
            <w:tcW w:w="1410" w:type="dxa"/>
          </w:tcPr>
          <w:p w14:paraId="0FD2EE68"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1</w:t>
            </w:r>
          </w:p>
        </w:tc>
        <w:tc>
          <w:tcPr>
            <w:tcW w:w="1224" w:type="dxa"/>
          </w:tcPr>
          <w:p w14:paraId="2A10C301"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37</w:t>
            </w:r>
          </w:p>
        </w:tc>
        <w:tc>
          <w:tcPr>
            <w:tcW w:w="1368" w:type="dxa"/>
          </w:tcPr>
          <w:p w14:paraId="6015D22E"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%100</w:t>
            </w:r>
          </w:p>
        </w:tc>
        <w:tc>
          <w:tcPr>
            <w:tcW w:w="1373" w:type="dxa"/>
          </w:tcPr>
          <w:p w14:paraId="402D203A"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1E3A3208"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399E1208"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7E2ECCD2" w14:textId="77777777" w:rsidTr="004E3C73">
        <w:trPr>
          <w:trHeight w:val="253"/>
        </w:trPr>
        <w:tc>
          <w:tcPr>
            <w:tcW w:w="1440" w:type="dxa"/>
          </w:tcPr>
          <w:p w14:paraId="6232DD69"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JAÖ-1010</w:t>
            </w:r>
          </w:p>
        </w:tc>
        <w:tc>
          <w:tcPr>
            <w:tcW w:w="4800" w:type="dxa"/>
          </w:tcPr>
          <w:p w14:paraId="546501FA"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Sözlü İletişim Becerileri 2</w:t>
            </w:r>
          </w:p>
        </w:tc>
        <w:tc>
          <w:tcPr>
            <w:tcW w:w="1410" w:type="dxa"/>
          </w:tcPr>
          <w:p w14:paraId="4209AD36"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1</w:t>
            </w:r>
          </w:p>
        </w:tc>
        <w:tc>
          <w:tcPr>
            <w:tcW w:w="1224" w:type="dxa"/>
          </w:tcPr>
          <w:p w14:paraId="0846BED9"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39</w:t>
            </w:r>
          </w:p>
        </w:tc>
        <w:tc>
          <w:tcPr>
            <w:tcW w:w="1368" w:type="dxa"/>
          </w:tcPr>
          <w:p w14:paraId="1D143039"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%100</w:t>
            </w:r>
          </w:p>
        </w:tc>
        <w:tc>
          <w:tcPr>
            <w:tcW w:w="1373" w:type="dxa"/>
          </w:tcPr>
          <w:p w14:paraId="2A8AC6B0"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28F50875"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5B524506"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3116FB57" w14:textId="77777777" w:rsidTr="004E3C73">
        <w:trPr>
          <w:trHeight w:val="253"/>
        </w:trPr>
        <w:tc>
          <w:tcPr>
            <w:tcW w:w="1440" w:type="dxa"/>
          </w:tcPr>
          <w:p w14:paraId="647485BB"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lastRenderedPageBreak/>
              <w:t>TDE-1002</w:t>
            </w:r>
          </w:p>
        </w:tc>
        <w:tc>
          <w:tcPr>
            <w:tcW w:w="4800" w:type="dxa"/>
          </w:tcPr>
          <w:p w14:paraId="653B3112"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Türk Dili 2</w:t>
            </w:r>
          </w:p>
        </w:tc>
        <w:tc>
          <w:tcPr>
            <w:tcW w:w="1410" w:type="dxa"/>
          </w:tcPr>
          <w:p w14:paraId="2AD66D16"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1</w:t>
            </w:r>
          </w:p>
        </w:tc>
        <w:tc>
          <w:tcPr>
            <w:tcW w:w="1224" w:type="dxa"/>
          </w:tcPr>
          <w:p w14:paraId="7F23ADE5"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38</w:t>
            </w:r>
          </w:p>
        </w:tc>
        <w:tc>
          <w:tcPr>
            <w:tcW w:w="1368" w:type="dxa"/>
          </w:tcPr>
          <w:p w14:paraId="16D32048"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%100</w:t>
            </w:r>
          </w:p>
        </w:tc>
        <w:tc>
          <w:tcPr>
            <w:tcW w:w="1373" w:type="dxa"/>
          </w:tcPr>
          <w:p w14:paraId="3C8A27D3"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1B268FF0"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316CAC33"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13B1C6C2" w14:textId="77777777" w:rsidTr="004E3C73">
        <w:trPr>
          <w:trHeight w:val="260"/>
        </w:trPr>
        <w:tc>
          <w:tcPr>
            <w:tcW w:w="1440" w:type="dxa"/>
          </w:tcPr>
          <w:p w14:paraId="59B51823"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YDİ-1002</w:t>
            </w:r>
          </w:p>
        </w:tc>
        <w:tc>
          <w:tcPr>
            <w:tcW w:w="4800" w:type="dxa"/>
          </w:tcPr>
          <w:p w14:paraId="136BE743"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Yabancı Dil 2 (Almanca)</w:t>
            </w:r>
          </w:p>
        </w:tc>
        <w:tc>
          <w:tcPr>
            <w:tcW w:w="1410" w:type="dxa"/>
          </w:tcPr>
          <w:p w14:paraId="2D93A213"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1</w:t>
            </w:r>
          </w:p>
        </w:tc>
        <w:tc>
          <w:tcPr>
            <w:tcW w:w="1224" w:type="dxa"/>
          </w:tcPr>
          <w:p w14:paraId="13BD773D"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37</w:t>
            </w:r>
          </w:p>
        </w:tc>
        <w:tc>
          <w:tcPr>
            <w:tcW w:w="1368" w:type="dxa"/>
          </w:tcPr>
          <w:p w14:paraId="66942BCF"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%100</w:t>
            </w:r>
          </w:p>
        </w:tc>
        <w:tc>
          <w:tcPr>
            <w:tcW w:w="1373" w:type="dxa"/>
          </w:tcPr>
          <w:p w14:paraId="5D619D6F"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04E1811F"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5A2334E9"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1519E94B" w14:textId="77777777" w:rsidTr="004E3C73">
        <w:trPr>
          <w:trHeight w:val="253"/>
        </w:trPr>
        <w:tc>
          <w:tcPr>
            <w:tcW w:w="1440" w:type="dxa"/>
          </w:tcPr>
          <w:p w14:paraId="2622BA79" w14:textId="77777777" w:rsidR="001D06A1" w:rsidRPr="001D06A1" w:rsidRDefault="001D06A1" w:rsidP="004E3C73">
            <w:pPr>
              <w:widowControl w:val="0"/>
              <w:pBdr>
                <w:top w:val="nil"/>
                <w:left w:val="nil"/>
                <w:bottom w:val="nil"/>
                <w:right w:val="nil"/>
                <w:between w:val="nil"/>
              </w:pBdr>
              <w:spacing w:before="5" w:line="228" w:lineRule="auto"/>
              <w:ind w:left="44"/>
              <w:rPr>
                <w:rFonts w:ascii="Times New Roman" w:hAnsi="Times New Roman" w:cs="Times New Roman"/>
                <w:color w:val="000000"/>
              </w:rPr>
            </w:pPr>
            <w:r w:rsidRPr="001D06A1">
              <w:rPr>
                <w:rFonts w:ascii="Times New Roman" w:hAnsi="Times New Roman" w:cs="Times New Roman"/>
                <w:color w:val="000000"/>
              </w:rPr>
              <w:t>3. Yarıyıl</w:t>
            </w:r>
          </w:p>
        </w:tc>
        <w:tc>
          <w:tcPr>
            <w:tcW w:w="4800" w:type="dxa"/>
          </w:tcPr>
          <w:p w14:paraId="1D587E10"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410" w:type="dxa"/>
          </w:tcPr>
          <w:p w14:paraId="66E8F7F0"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224" w:type="dxa"/>
          </w:tcPr>
          <w:p w14:paraId="127CA102"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52399601" w14:textId="77777777" w:rsidR="001D06A1" w:rsidRPr="001D06A1" w:rsidRDefault="001D06A1" w:rsidP="004E3C73">
            <w:pPr>
              <w:rPr>
                <w:rFonts w:ascii="Times New Roman" w:hAnsi="Times New Roman" w:cs="Times New Roman"/>
              </w:rPr>
            </w:pPr>
          </w:p>
        </w:tc>
        <w:tc>
          <w:tcPr>
            <w:tcW w:w="1373" w:type="dxa"/>
          </w:tcPr>
          <w:p w14:paraId="063C7AC2"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593E2883"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40A500BB"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2DF6E8F0" w14:textId="77777777" w:rsidTr="004E3C73">
        <w:trPr>
          <w:trHeight w:val="253"/>
        </w:trPr>
        <w:tc>
          <w:tcPr>
            <w:tcW w:w="1440" w:type="dxa"/>
          </w:tcPr>
          <w:p w14:paraId="1E17902E"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EGT-1005</w:t>
            </w:r>
          </w:p>
        </w:tc>
        <w:tc>
          <w:tcPr>
            <w:tcW w:w="4800" w:type="dxa"/>
          </w:tcPr>
          <w:p w14:paraId="0902F574"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Bilişim Teknolojileri</w:t>
            </w:r>
          </w:p>
        </w:tc>
        <w:tc>
          <w:tcPr>
            <w:tcW w:w="1410" w:type="dxa"/>
          </w:tcPr>
          <w:p w14:paraId="518F1438"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1</w:t>
            </w:r>
          </w:p>
        </w:tc>
        <w:tc>
          <w:tcPr>
            <w:tcW w:w="1224" w:type="dxa"/>
          </w:tcPr>
          <w:p w14:paraId="79078135"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31</w:t>
            </w:r>
          </w:p>
        </w:tc>
        <w:tc>
          <w:tcPr>
            <w:tcW w:w="1368" w:type="dxa"/>
          </w:tcPr>
          <w:p w14:paraId="2FF4B86E"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%100</w:t>
            </w:r>
          </w:p>
        </w:tc>
        <w:tc>
          <w:tcPr>
            <w:tcW w:w="1373" w:type="dxa"/>
          </w:tcPr>
          <w:p w14:paraId="5A541645"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66E74BC0"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5251FA29"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4AF8DE2E" w14:textId="77777777" w:rsidTr="004E3C73">
        <w:trPr>
          <w:trHeight w:val="253"/>
        </w:trPr>
        <w:tc>
          <w:tcPr>
            <w:tcW w:w="1440" w:type="dxa"/>
          </w:tcPr>
          <w:p w14:paraId="74530432"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EGT-2001</w:t>
            </w:r>
          </w:p>
        </w:tc>
        <w:tc>
          <w:tcPr>
            <w:tcW w:w="4800" w:type="dxa"/>
          </w:tcPr>
          <w:p w14:paraId="2FD4D72B"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 xml:space="preserve">Öğretim İlke ve Yöntemleri </w:t>
            </w:r>
          </w:p>
        </w:tc>
        <w:tc>
          <w:tcPr>
            <w:tcW w:w="1410" w:type="dxa"/>
          </w:tcPr>
          <w:p w14:paraId="134F60C5"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1</w:t>
            </w:r>
          </w:p>
        </w:tc>
        <w:tc>
          <w:tcPr>
            <w:tcW w:w="1224" w:type="dxa"/>
          </w:tcPr>
          <w:p w14:paraId="6740185E"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31</w:t>
            </w:r>
          </w:p>
        </w:tc>
        <w:tc>
          <w:tcPr>
            <w:tcW w:w="1368" w:type="dxa"/>
          </w:tcPr>
          <w:p w14:paraId="20F3ADD6"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%100</w:t>
            </w:r>
          </w:p>
        </w:tc>
        <w:tc>
          <w:tcPr>
            <w:tcW w:w="1373" w:type="dxa"/>
          </w:tcPr>
          <w:p w14:paraId="3F609C7F"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78607EFD"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28F49B5C"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03D1C1E0" w14:textId="77777777" w:rsidTr="004E3C73">
        <w:trPr>
          <w:trHeight w:val="253"/>
        </w:trPr>
        <w:tc>
          <w:tcPr>
            <w:tcW w:w="1440" w:type="dxa"/>
          </w:tcPr>
          <w:p w14:paraId="487068AC"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JAÖ-2001</w:t>
            </w:r>
          </w:p>
        </w:tc>
        <w:tc>
          <w:tcPr>
            <w:tcW w:w="4800" w:type="dxa"/>
          </w:tcPr>
          <w:p w14:paraId="1B6C5FC9"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Japoncanın Yapısı 3</w:t>
            </w:r>
          </w:p>
        </w:tc>
        <w:tc>
          <w:tcPr>
            <w:tcW w:w="1410" w:type="dxa"/>
          </w:tcPr>
          <w:p w14:paraId="27A35892"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1</w:t>
            </w:r>
          </w:p>
        </w:tc>
        <w:tc>
          <w:tcPr>
            <w:tcW w:w="1224" w:type="dxa"/>
          </w:tcPr>
          <w:p w14:paraId="40899582"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40</w:t>
            </w:r>
          </w:p>
        </w:tc>
        <w:tc>
          <w:tcPr>
            <w:tcW w:w="1368" w:type="dxa"/>
          </w:tcPr>
          <w:p w14:paraId="7939661A"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%100</w:t>
            </w:r>
          </w:p>
        </w:tc>
        <w:tc>
          <w:tcPr>
            <w:tcW w:w="1373" w:type="dxa"/>
          </w:tcPr>
          <w:p w14:paraId="2A0EF765"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1B35B296"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7610F69C"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067EB112" w14:textId="77777777" w:rsidTr="004E3C73">
        <w:trPr>
          <w:trHeight w:val="253"/>
        </w:trPr>
        <w:tc>
          <w:tcPr>
            <w:tcW w:w="1440" w:type="dxa"/>
          </w:tcPr>
          <w:p w14:paraId="210763F3"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JAÖ-2003</w:t>
            </w:r>
          </w:p>
        </w:tc>
        <w:tc>
          <w:tcPr>
            <w:tcW w:w="4800" w:type="dxa"/>
          </w:tcPr>
          <w:p w14:paraId="3392363F"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Sözlü İletişim Becerileri 3</w:t>
            </w:r>
          </w:p>
        </w:tc>
        <w:tc>
          <w:tcPr>
            <w:tcW w:w="1410" w:type="dxa"/>
          </w:tcPr>
          <w:p w14:paraId="0B37E7FB"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2</w:t>
            </w:r>
          </w:p>
        </w:tc>
        <w:tc>
          <w:tcPr>
            <w:tcW w:w="1224" w:type="dxa"/>
          </w:tcPr>
          <w:p w14:paraId="7ACB3A88"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21</w:t>
            </w:r>
          </w:p>
        </w:tc>
        <w:tc>
          <w:tcPr>
            <w:tcW w:w="1368" w:type="dxa"/>
          </w:tcPr>
          <w:p w14:paraId="61917601"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%100</w:t>
            </w:r>
          </w:p>
        </w:tc>
        <w:tc>
          <w:tcPr>
            <w:tcW w:w="1373" w:type="dxa"/>
          </w:tcPr>
          <w:p w14:paraId="2468F548"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69969ABA"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51BACE07"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6F5127A5" w14:textId="77777777" w:rsidTr="004E3C73">
        <w:trPr>
          <w:trHeight w:val="253"/>
        </w:trPr>
        <w:tc>
          <w:tcPr>
            <w:tcW w:w="1440" w:type="dxa"/>
          </w:tcPr>
          <w:p w14:paraId="455BC0CD"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JAÖ-2005</w:t>
            </w:r>
          </w:p>
        </w:tc>
        <w:tc>
          <w:tcPr>
            <w:tcW w:w="4800" w:type="dxa"/>
          </w:tcPr>
          <w:p w14:paraId="6C005A54"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Japon Yazı Sistemi 3</w:t>
            </w:r>
          </w:p>
        </w:tc>
        <w:tc>
          <w:tcPr>
            <w:tcW w:w="1410" w:type="dxa"/>
          </w:tcPr>
          <w:p w14:paraId="64962AE5"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1</w:t>
            </w:r>
          </w:p>
        </w:tc>
        <w:tc>
          <w:tcPr>
            <w:tcW w:w="1224" w:type="dxa"/>
          </w:tcPr>
          <w:p w14:paraId="6FF8800F"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42</w:t>
            </w:r>
          </w:p>
        </w:tc>
        <w:tc>
          <w:tcPr>
            <w:tcW w:w="1368" w:type="dxa"/>
          </w:tcPr>
          <w:p w14:paraId="2B55BCBB"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%100</w:t>
            </w:r>
          </w:p>
        </w:tc>
        <w:tc>
          <w:tcPr>
            <w:tcW w:w="1373" w:type="dxa"/>
          </w:tcPr>
          <w:p w14:paraId="13362063"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1E853043"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769939F3"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0D12B441" w14:textId="77777777" w:rsidTr="004E3C73">
        <w:trPr>
          <w:trHeight w:val="253"/>
        </w:trPr>
        <w:tc>
          <w:tcPr>
            <w:tcW w:w="1440" w:type="dxa"/>
          </w:tcPr>
          <w:p w14:paraId="176AD543"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JAÖ-2007</w:t>
            </w:r>
          </w:p>
        </w:tc>
        <w:tc>
          <w:tcPr>
            <w:tcW w:w="4800" w:type="dxa"/>
          </w:tcPr>
          <w:p w14:paraId="7884299A"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İleri Okuma Becerileri 1</w:t>
            </w:r>
          </w:p>
        </w:tc>
        <w:tc>
          <w:tcPr>
            <w:tcW w:w="1410" w:type="dxa"/>
          </w:tcPr>
          <w:p w14:paraId="013CF6FB"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1</w:t>
            </w:r>
          </w:p>
        </w:tc>
        <w:tc>
          <w:tcPr>
            <w:tcW w:w="1224" w:type="dxa"/>
          </w:tcPr>
          <w:p w14:paraId="1ADB9C61"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33</w:t>
            </w:r>
          </w:p>
        </w:tc>
        <w:tc>
          <w:tcPr>
            <w:tcW w:w="1368" w:type="dxa"/>
          </w:tcPr>
          <w:p w14:paraId="760AFA9F"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%100</w:t>
            </w:r>
          </w:p>
        </w:tc>
        <w:tc>
          <w:tcPr>
            <w:tcW w:w="1373" w:type="dxa"/>
          </w:tcPr>
          <w:p w14:paraId="1E3D92BF"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3B3377B0"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40836DA9"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25810DE0" w14:textId="77777777" w:rsidTr="004E3C73">
        <w:trPr>
          <w:trHeight w:val="253"/>
        </w:trPr>
        <w:tc>
          <w:tcPr>
            <w:tcW w:w="1440" w:type="dxa"/>
          </w:tcPr>
          <w:p w14:paraId="2199DC82"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JAÖ-2009</w:t>
            </w:r>
          </w:p>
        </w:tc>
        <w:tc>
          <w:tcPr>
            <w:tcW w:w="4800" w:type="dxa"/>
          </w:tcPr>
          <w:p w14:paraId="26AD383A"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İleri Yazma Becerileri 1</w:t>
            </w:r>
          </w:p>
        </w:tc>
        <w:tc>
          <w:tcPr>
            <w:tcW w:w="1410" w:type="dxa"/>
          </w:tcPr>
          <w:p w14:paraId="5E52CA1B"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1</w:t>
            </w:r>
          </w:p>
        </w:tc>
        <w:tc>
          <w:tcPr>
            <w:tcW w:w="1224" w:type="dxa"/>
          </w:tcPr>
          <w:p w14:paraId="29206120"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46</w:t>
            </w:r>
          </w:p>
        </w:tc>
        <w:tc>
          <w:tcPr>
            <w:tcW w:w="1368" w:type="dxa"/>
          </w:tcPr>
          <w:p w14:paraId="5A3AD101"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%100</w:t>
            </w:r>
          </w:p>
        </w:tc>
        <w:tc>
          <w:tcPr>
            <w:tcW w:w="1373" w:type="dxa"/>
          </w:tcPr>
          <w:p w14:paraId="1D70FF0A"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12F4D6C9"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55E0A0AE"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66A23540" w14:textId="77777777" w:rsidTr="004E3C73">
        <w:trPr>
          <w:trHeight w:val="270"/>
        </w:trPr>
        <w:tc>
          <w:tcPr>
            <w:tcW w:w="1440" w:type="dxa"/>
          </w:tcPr>
          <w:p w14:paraId="62FE1BF8"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MBS</w:t>
            </w:r>
          </w:p>
        </w:tc>
        <w:tc>
          <w:tcPr>
            <w:tcW w:w="4800" w:type="dxa"/>
          </w:tcPr>
          <w:p w14:paraId="4983F1E1"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Meslek Bilgisi Seçmeli</w:t>
            </w:r>
          </w:p>
        </w:tc>
        <w:tc>
          <w:tcPr>
            <w:tcW w:w="1410" w:type="dxa"/>
          </w:tcPr>
          <w:p w14:paraId="65E31715"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1</w:t>
            </w:r>
          </w:p>
        </w:tc>
        <w:tc>
          <w:tcPr>
            <w:tcW w:w="1224" w:type="dxa"/>
          </w:tcPr>
          <w:p w14:paraId="53F9725F"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23A57603"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%100</w:t>
            </w:r>
          </w:p>
        </w:tc>
        <w:tc>
          <w:tcPr>
            <w:tcW w:w="1373" w:type="dxa"/>
          </w:tcPr>
          <w:p w14:paraId="1DAD2037"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15B9B0A1"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0FB9D161"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01BDD6A3" w14:textId="77777777" w:rsidTr="004E3C73">
        <w:trPr>
          <w:trHeight w:val="253"/>
        </w:trPr>
        <w:tc>
          <w:tcPr>
            <w:tcW w:w="1440" w:type="dxa"/>
          </w:tcPr>
          <w:p w14:paraId="77E1CF3C"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GKS</w:t>
            </w:r>
          </w:p>
        </w:tc>
        <w:tc>
          <w:tcPr>
            <w:tcW w:w="4800" w:type="dxa"/>
          </w:tcPr>
          <w:p w14:paraId="2CD81BB9"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Genel Kültür Seçmeli</w:t>
            </w:r>
          </w:p>
        </w:tc>
        <w:tc>
          <w:tcPr>
            <w:tcW w:w="1410" w:type="dxa"/>
          </w:tcPr>
          <w:p w14:paraId="79AC4379"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1</w:t>
            </w:r>
          </w:p>
        </w:tc>
        <w:tc>
          <w:tcPr>
            <w:tcW w:w="1224" w:type="dxa"/>
          </w:tcPr>
          <w:p w14:paraId="60A56CCB"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454BA10E"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%100</w:t>
            </w:r>
          </w:p>
        </w:tc>
        <w:tc>
          <w:tcPr>
            <w:tcW w:w="1373" w:type="dxa"/>
          </w:tcPr>
          <w:p w14:paraId="016E72DA"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0538C3BB"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6DB988B1"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1483BC86" w14:textId="77777777" w:rsidTr="004E3C73">
        <w:trPr>
          <w:trHeight w:val="253"/>
        </w:trPr>
        <w:tc>
          <w:tcPr>
            <w:tcW w:w="1440" w:type="dxa"/>
          </w:tcPr>
          <w:p w14:paraId="6ADFE7D4"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AES</w:t>
            </w:r>
          </w:p>
        </w:tc>
        <w:tc>
          <w:tcPr>
            <w:tcW w:w="4800" w:type="dxa"/>
          </w:tcPr>
          <w:p w14:paraId="2ACDAE33"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Alan Eğitimi Seçmeli</w:t>
            </w:r>
          </w:p>
        </w:tc>
        <w:tc>
          <w:tcPr>
            <w:tcW w:w="1410" w:type="dxa"/>
          </w:tcPr>
          <w:p w14:paraId="2FA0A096"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2</w:t>
            </w:r>
          </w:p>
        </w:tc>
        <w:tc>
          <w:tcPr>
            <w:tcW w:w="1224" w:type="dxa"/>
          </w:tcPr>
          <w:p w14:paraId="403D6DF6"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19</w:t>
            </w:r>
          </w:p>
        </w:tc>
        <w:tc>
          <w:tcPr>
            <w:tcW w:w="1368" w:type="dxa"/>
          </w:tcPr>
          <w:p w14:paraId="0FB05D8C"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%100</w:t>
            </w:r>
          </w:p>
        </w:tc>
        <w:tc>
          <w:tcPr>
            <w:tcW w:w="1373" w:type="dxa"/>
          </w:tcPr>
          <w:p w14:paraId="7C017BE7"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5FFB4806"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4606F8CD"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0F01582C" w14:textId="77777777" w:rsidTr="004E3C73">
        <w:trPr>
          <w:trHeight w:val="253"/>
        </w:trPr>
        <w:tc>
          <w:tcPr>
            <w:tcW w:w="1440" w:type="dxa"/>
          </w:tcPr>
          <w:p w14:paraId="1CE41150" w14:textId="77777777" w:rsidR="001D06A1" w:rsidRPr="001D06A1" w:rsidRDefault="001D06A1" w:rsidP="004E3C73">
            <w:pPr>
              <w:widowControl w:val="0"/>
              <w:pBdr>
                <w:top w:val="nil"/>
                <w:left w:val="nil"/>
                <w:bottom w:val="nil"/>
                <w:right w:val="nil"/>
                <w:between w:val="nil"/>
              </w:pBdr>
              <w:spacing w:before="5" w:line="228" w:lineRule="auto"/>
              <w:ind w:left="44"/>
              <w:rPr>
                <w:rFonts w:ascii="Times New Roman" w:hAnsi="Times New Roman" w:cs="Times New Roman"/>
                <w:color w:val="000000"/>
              </w:rPr>
            </w:pPr>
            <w:r w:rsidRPr="001D06A1">
              <w:rPr>
                <w:rFonts w:ascii="Times New Roman" w:hAnsi="Times New Roman" w:cs="Times New Roman"/>
                <w:color w:val="000000"/>
              </w:rPr>
              <w:t>4. Yarıyıl</w:t>
            </w:r>
          </w:p>
        </w:tc>
        <w:tc>
          <w:tcPr>
            <w:tcW w:w="4800" w:type="dxa"/>
          </w:tcPr>
          <w:p w14:paraId="7478D91D"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410" w:type="dxa"/>
          </w:tcPr>
          <w:p w14:paraId="5B2E306F"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224" w:type="dxa"/>
          </w:tcPr>
          <w:p w14:paraId="1604F8C1"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57C7C334" w14:textId="77777777" w:rsidR="001D06A1" w:rsidRPr="001D06A1" w:rsidRDefault="001D06A1" w:rsidP="004E3C73">
            <w:pPr>
              <w:rPr>
                <w:rFonts w:ascii="Times New Roman" w:hAnsi="Times New Roman" w:cs="Times New Roman"/>
              </w:rPr>
            </w:pPr>
          </w:p>
        </w:tc>
        <w:tc>
          <w:tcPr>
            <w:tcW w:w="1373" w:type="dxa"/>
          </w:tcPr>
          <w:p w14:paraId="2598797C"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65794A7C"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792B58FA"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335A4934" w14:textId="77777777" w:rsidTr="004E3C73">
        <w:trPr>
          <w:trHeight w:val="253"/>
        </w:trPr>
        <w:tc>
          <w:tcPr>
            <w:tcW w:w="1440" w:type="dxa"/>
          </w:tcPr>
          <w:p w14:paraId="41A05272"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EGT-2002</w:t>
            </w:r>
          </w:p>
        </w:tc>
        <w:tc>
          <w:tcPr>
            <w:tcW w:w="4800" w:type="dxa"/>
          </w:tcPr>
          <w:p w14:paraId="3E87BDAD"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Türk Eğitim Tarihi</w:t>
            </w:r>
          </w:p>
        </w:tc>
        <w:tc>
          <w:tcPr>
            <w:tcW w:w="1410" w:type="dxa"/>
          </w:tcPr>
          <w:p w14:paraId="78845CA7"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1</w:t>
            </w:r>
          </w:p>
        </w:tc>
        <w:tc>
          <w:tcPr>
            <w:tcW w:w="1224" w:type="dxa"/>
          </w:tcPr>
          <w:p w14:paraId="08E36576"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36</w:t>
            </w:r>
          </w:p>
        </w:tc>
        <w:tc>
          <w:tcPr>
            <w:tcW w:w="1368" w:type="dxa"/>
          </w:tcPr>
          <w:p w14:paraId="16B81DD6"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%100</w:t>
            </w:r>
          </w:p>
        </w:tc>
        <w:tc>
          <w:tcPr>
            <w:tcW w:w="1373" w:type="dxa"/>
          </w:tcPr>
          <w:p w14:paraId="305D5689"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07CD9DAA"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762638B4"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1DD1DF19" w14:textId="77777777" w:rsidTr="004E3C73">
        <w:trPr>
          <w:trHeight w:val="253"/>
        </w:trPr>
        <w:tc>
          <w:tcPr>
            <w:tcW w:w="1440" w:type="dxa"/>
          </w:tcPr>
          <w:p w14:paraId="29B71474"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EGT-3010</w:t>
            </w:r>
          </w:p>
        </w:tc>
        <w:tc>
          <w:tcPr>
            <w:tcW w:w="4800" w:type="dxa"/>
          </w:tcPr>
          <w:p w14:paraId="6F986155"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Öğretim Teknolojileri</w:t>
            </w:r>
          </w:p>
        </w:tc>
        <w:tc>
          <w:tcPr>
            <w:tcW w:w="1410" w:type="dxa"/>
          </w:tcPr>
          <w:p w14:paraId="43DAE6C0"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1</w:t>
            </w:r>
          </w:p>
        </w:tc>
        <w:tc>
          <w:tcPr>
            <w:tcW w:w="1224" w:type="dxa"/>
          </w:tcPr>
          <w:p w14:paraId="3FD32ABE"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35</w:t>
            </w:r>
          </w:p>
        </w:tc>
        <w:tc>
          <w:tcPr>
            <w:tcW w:w="1368" w:type="dxa"/>
          </w:tcPr>
          <w:p w14:paraId="231B9072"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%100</w:t>
            </w:r>
          </w:p>
        </w:tc>
        <w:tc>
          <w:tcPr>
            <w:tcW w:w="1373" w:type="dxa"/>
          </w:tcPr>
          <w:p w14:paraId="73811B96"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3B0C2FD8"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5D94501A"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7EB06BA1" w14:textId="77777777" w:rsidTr="004E3C73">
        <w:trPr>
          <w:trHeight w:val="253"/>
        </w:trPr>
        <w:tc>
          <w:tcPr>
            <w:tcW w:w="1440" w:type="dxa"/>
          </w:tcPr>
          <w:p w14:paraId="176879E8"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JAÖ-2002</w:t>
            </w:r>
          </w:p>
        </w:tc>
        <w:tc>
          <w:tcPr>
            <w:tcW w:w="4800" w:type="dxa"/>
          </w:tcPr>
          <w:p w14:paraId="1E19791F"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Japoncanın Yapısı 4</w:t>
            </w:r>
          </w:p>
        </w:tc>
        <w:tc>
          <w:tcPr>
            <w:tcW w:w="1410" w:type="dxa"/>
          </w:tcPr>
          <w:p w14:paraId="52486ACF"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1</w:t>
            </w:r>
          </w:p>
        </w:tc>
        <w:tc>
          <w:tcPr>
            <w:tcW w:w="1224" w:type="dxa"/>
          </w:tcPr>
          <w:p w14:paraId="3F366B27"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40</w:t>
            </w:r>
          </w:p>
        </w:tc>
        <w:tc>
          <w:tcPr>
            <w:tcW w:w="1368" w:type="dxa"/>
          </w:tcPr>
          <w:p w14:paraId="25B99CD9"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%100</w:t>
            </w:r>
          </w:p>
        </w:tc>
        <w:tc>
          <w:tcPr>
            <w:tcW w:w="1373" w:type="dxa"/>
          </w:tcPr>
          <w:p w14:paraId="5CC2F6F7"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3E893C2B"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31D620AD"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2373AFFE" w14:textId="77777777" w:rsidTr="004E3C73">
        <w:trPr>
          <w:trHeight w:val="253"/>
        </w:trPr>
        <w:tc>
          <w:tcPr>
            <w:tcW w:w="1440" w:type="dxa"/>
          </w:tcPr>
          <w:p w14:paraId="511DF713"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JAÖ-2004</w:t>
            </w:r>
          </w:p>
        </w:tc>
        <w:tc>
          <w:tcPr>
            <w:tcW w:w="4800" w:type="dxa"/>
          </w:tcPr>
          <w:p w14:paraId="059C69D9"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Sözlü İletişim Becerileri 4</w:t>
            </w:r>
          </w:p>
        </w:tc>
        <w:tc>
          <w:tcPr>
            <w:tcW w:w="1410" w:type="dxa"/>
          </w:tcPr>
          <w:p w14:paraId="5C956A6B" w14:textId="77777777" w:rsidR="001D06A1" w:rsidRPr="001D06A1" w:rsidRDefault="001D06A1" w:rsidP="004E3C73">
            <w:pPr>
              <w:widowControl w:val="0"/>
              <w:rPr>
                <w:rFonts w:ascii="Times New Roman" w:hAnsi="Times New Roman" w:cs="Times New Roman"/>
                <w:color w:val="000000"/>
              </w:rPr>
            </w:pPr>
            <w:r w:rsidRPr="001D06A1">
              <w:rPr>
                <w:rFonts w:ascii="Times New Roman" w:hAnsi="Times New Roman" w:cs="Times New Roman"/>
              </w:rPr>
              <w:t>2</w:t>
            </w:r>
          </w:p>
        </w:tc>
        <w:tc>
          <w:tcPr>
            <w:tcW w:w="1224" w:type="dxa"/>
          </w:tcPr>
          <w:p w14:paraId="6B207ABD"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21</w:t>
            </w:r>
          </w:p>
        </w:tc>
        <w:tc>
          <w:tcPr>
            <w:tcW w:w="1368" w:type="dxa"/>
          </w:tcPr>
          <w:p w14:paraId="581185C4"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%100</w:t>
            </w:r>
          </w:p>
        </w:tc>
        <w:tc>
          <w:tcPr>
            <w:tcW w:w="1373" w:type="dxa"/>
          </w:tcPr>
          <w:p w14:paraId="334599A1"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10237EC5"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3CC317C5"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10FAE729" w14:textId="77777777" w:rsidTr="004E3C73">
        <w:trPr>
          <w:trHeight w:val="253"/>
        </w:trPr>
        <w:tc>
          <w:tcPr>
            <w:tcW w:w="1440" w:type="dxa"/>
          </w:tcPr>
          <w:p w14:paraId="28336B6E"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JAÖ-2006</w:t>
            </w:r>
          </w:p>
        </w:tc>
        <w:tc>
          <w:tcPr>
            <w:tcW w:w="4800" w:type="dxa"/>
          </w:tcPr>
          <w:p w14:paraId="57AD31BA"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Japon Yazı Sistemi 4</w:t>
            </w:r>
          </w:p>
        </w:tc>
        <w:tc>
          <w:tcPr>
            <w:tcW w:w="1410" w:type="dxa"/>
          </w:tcPr>
          <w:p w14:paraId="2A599373" w14:textId="77777777" w:rsidR="001D06A1" w:rsidRPr="001D06A1" w:rsidRDefault="001D06A1" w:rsidP="004E3C73">
            <w:pPr>
              <w:widowControl w:val="0"/>
              <w:rPr>
                <w:rFonts w:ascii="Times New Roman" w:hAnsi="Times New Roman" w:cs="Times New Roman"/>
                <w:color w:val="000000"/>
              </w:rPr>
            </w:pPr>
            <w:r w:rsidRPr="001D06A1">
              <w:rPr>
                <w:rFonts w:ascii="Times New Roman" w:hAnsi="Times New Roman" w:cs="Times New Roman"/>
              </w:rPr>
              <w:t>1</w:t>
            </w:r>
          </w:p>
        </w:tc>
        <w:tc>
          <w:tcPr>
            <w:tcW w:w="1224" w:type="dxa"/>
          </w:tcPr>
          <w:p w14:paraId="497A6550"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42</w:t>
            </w:r>
          </w:p>
        </w:tc>
        <w:tc>
          <w:tcPr>
            <w:tcW w:w="1368" w:type="dxa"/>
          </w:tcPr>
          <w:p w14:paraId="778D934A"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%100</w:t>
            </w:r>
          </w:p>
        </w:tc>
        <w:tc>
          <w:tcPr>
            <w:tcW w:w="1373" w:type="dxa"/>
          </w:tcPr>
          <w:p w14:paraId="0D5866F0"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1371ABC7"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0AD7B9AD"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616ADF59" w14:textId="77777777" w:rsidTr="004E3C73">
        <w:trPr>
          <w:trHeight w:val="253"/>
        </w:trPr>
        <w:tc>
          <w:tcPr>
            <w:tcW w:w="1440" w:type="dxa"/>
          </w:tcPr>
          <w:p w14:paraId="0482C40C"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JAÖ-2008</w:t>
            </w:r>
          </w:p>
        </w:tc>
        <w:tc>
          <w:tcPr>
            <w:tcW w:w="4800" w:type="dxa"/>
          </w:tcPr>
          <w:p w14:paraId="27A7C405"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İleri Okuma Becerileri 4</w:t>
            </w:r>
          </w:p>
        </w:tc>
        <w:tc>
          <w:tcPr>
            <w:tcW w:w="1410" w:type="dxa"/>
          </w:tcPr>
          <w:p w14:paraId="6A17CE7A" w14:textId="77777777" w:rsidR="001D06A1" w:rsidRPr="001D06A1" w:rsidRDefault="001D06A1" w:rsidP="004E3C73">
            <w:pPr>
              <w:widowControl w:val="0"/>
              <w:rPr>
                <w:rFonts w:ascii="Times New Roman" w:hAnsi="Times New Roman" w:cs="Times New Roman"/>
                <w:color w:val="000000"/>
              </w:rPr>
            </w:pPr>
            <w:r w:rsidRPr="001D06A1">
              <w:rPr>
                <w:rFonts w:ascii="Times New Roman" w:hAnsi="Times New Roman" w:cs="Times New Roman"/>
              </w:rPr>
              <w:t>1</w:t>
            </w:r>
          </w:p>
        </w:tc>
        <w:tc>
          <w:tcPr>
            <w:tcW w:w="1224" w:type="dxa"/>
          </w:tcPr>
          <w:p w14:paraId="2E591648"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33</w:t>
            </w:r>
          </w:p>
        </w:tc>
        <w:tc>
          <w:tcPr>
            <w:tcW w:w="1368" w:type="dxa"/>
          </w:tcPr>
          <w:p w14:paraId="2AB89A94"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%100</w:t>
            </w:r>
          </w:p>
        </w:tc>
        <w:tc>
          <w:tcPr>
            <w:tcW w:w="1373" w:type="dxa"/>
          </w:tcPr>
          <w:p w14:paraId="070EF21E"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636B0DE9"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1D019982"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17035EDE" w14:textId="77777777" w:rsidTr="004E3C73">
        <w:trPr>
          <w:trHeight w:val="253"/>
        </w:trPr>
        <w:tc>
          <w:tcPr>
            <w:tcW w:w="1440" w:type="dxa"/>
          </w:tcPr>
          <w:p w14:paraId="5C075257"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JAÖ-20010</w:t>
            </w:r>
          </w:p>
        </w:tc>
        <w:tc>
          <w:tcPr>
            <w:tcW w:w="4800" w:type="dxa"/>
          </w:tcPr>
          <w:p w14:paraId="1FEEBADC"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İleri Yazma Becerileri 2</w:t>
            </w:r>
          </w:p>
        </w:tc>
        <w:tc>
          <w:tcPr>
            <w:tcW w:w="1410" w:type="dxa"/>
          </w:tcPr>
          <w:p w14:paraId="248348F0" w14:textId="77777777" w:rsidR="001D06A1" w:rsidRPr="001D06A1" w:rsidRDefault="001D06A1" w:rsidP="004E3C73">
            <w:pPr>
              <w:widowControl w:val="0"/>
              <w:rPr>
                <w:rFonts w:ascii="Times New Roman" w:hAnsi="Times New Roman" w:cs="Times New Roman"/>
                <w:color w:val="000000"/>
              </w:rPr>
            </w:pPr>
            <w:r w:rsidRPr="001D06A1">
              <w:rPr>
                <w:rFonts w:ascii="Times New Roman" w:hAnsi="Times New Roman" w:cs="Times New Roman"/>
              </w:rPr>
              <w:t>1</w:t>
            </w:r>
          </w:p>
        </w:tc>
        <w:tc>
          <w:tcPr>
            <w:tcW w:w="1224" w:type="dxa"/>
          </w:tcPr>
          <w:p w14:paraId="5B91EFCF"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35</w:t>
            </w:r>
          </w:p>
        </w:tc>
        <w:tc>
          <w:tcPr>
            <w:tcW w:w="1368" w:type="dxa"/>
          </w:tcPr>
          <w:p w14:paraId="08A9C320"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%100</w:t>
            </w:r>
          </w:p>
        </w:tc>
        <w:tc>
          <w:tcPr>
            <w:tcW w:w="1373" w:type="dxa"/>
          </w:tcPr>
          <w:p w14:paraId="73AF5DD1"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29AF07CC"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3ACAF41A"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6B24A1DA" w14:textId="77777777" w:rsidTr="004E3C73">
        <w:trPr>
          <w:trHeight w:val="253"/>
        </w:trPr>
        <w:tc>
          <w:tcPr>
            <w:tcW w:w="1440" w:type="dxa"/>
          </w:tcPr>
          <w:p w14:paraId="775B20D2"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MBS</w:t>
            </w:r>
          </w:p>
        </w:tc>
        <w:tc>
          <w:tcPr>
            <w:tcW w:w="4800" w:type="dxa"/>
          </w:tcPr>
          <w:p w14:paraId="7E06FEA3"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Meslek Bilgisi Seçmeli</w:t>
            </w:r>
          </w:p>
        </w:tc>
        <w:tc>
          <w:tcPr>
            <w:tcW w:w="1410" w:type="dxa"/>
          </w:tcPr>
          <w:p w14:paraId="6D63B836" w14:textId="77777777" w:rsidR="001D06A1" w:rsidRPr="001D06A1" w:rsidRDefault="001D06A1" w:rsidP="004E3C73">
            <w:pPr>
              <w:widowControl w:val="0"/>
              <w:rPr>
                <w:rFonts w:ascii="Times New Roman" w:hAnsi="Times New Roman" w:cs="Times New Roman"/>
                <w:color w:val="000000"/>
              </w:rPr>
            </w:pPr>
            <w:r w:rsidRPr="001D06A1">
              <w:rPr>
                <w:rFonts w:ascii="Times New Roman" w:hAnsi="Times New Roman" w:cs="Times New Roman"/>
              </w:rPr>
              <w:t>1</w:t>
            </w:r>
          </w:p>
        </w:tc>
        <w:tc>
          <w:tcPr>
            <w:tcW w:w="1224" w:type="dxa"/>
          </w:tcPr>
          <w:p w14:paraId="259ED958"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5A04C3D5"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%100</w:t>
            </w:r>
          </w:p>
        </w:tc>
        <w:tc>
          <w:tcPr>
            <w:tcW w:w="1373" w:type="dxa"/>
          </w:tcPr>
          <w:p w14:paraId="03D9AB6F"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509267C3"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1BA384A6"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332970ED" w14:textId="77777777" w:rsidTr="004E3C73">
        <w:trPr>
          <w:trHeight w:val="253"/>
        </w:trPr>
        <w:tc>
          <w:tcPr>
            <w:tcW w:w="1440" w:type="dxa"/>
          </w:tcPr>
          <w:p w14:paraId="77622852"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GKS</w:t>
            </w:r>
          </w:p>
        </w:tc>
        <w:tc>
          <w:tcPr>
            <w:tcW w:w="4800" w:type="dxa"/>
          </w:tcPr>
          <w:p w14:paraId="0BB1C302"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Genel Kültür Seçmeli</w:t>
            </w:r>
          </w:p>
        </w:tc>
        <w:tc>
          <w:tcPr>
            <w:tcW w:w="1410" w:type="dxa"/>
          </w:tcPr>
          <w:p w14:paraId="3D92E8E3" w14:textId="77777777" w:rsidR="001D06A1" w:rsidRPr="001D06A1" w:rsidRDefault="001D06A1" w:rsidP="004E3C73">
            <w:pPr>
              <w:widowControl w:val="0"/>
              <w:rPr>
                <w:rFonts w:ascii="Times New Roman" w:hAnsi="Times New Roman" w:cs="Times New Roman"/>
                <w:color w:val="000000"/>
              </w:rPr>
            </w:pPr>
            <w:r w:rsidRPr="001D06A1">
              <w:rPr>
                <w:rFonts w:ascii="Times New Roman" w:hAnsi="Times New Roman" w:cs="Times New Roman"/>
              </w:rPr>
              <w:t>1</w:t>
            </w:r>
          </w:p>
        </w:tc>
        <w:tc>
          <w:tcPr>
            <w:tcW w:w="1224" w:type="dxa"/>
          </w:tcPr>
          <w:p w14:paraId="47FD190B"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53B686E6"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%100</w:t>
            </w:r>
          </w:p>
        </w:tc>
        <w:tc>
          <w:tcPr>
            <w:tcW w:w="1373" w:type="dxa"/>
          </w:tcPr>
          <w:p w14:paraId="1C61FF79"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7692773B"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6BF50E10"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2BDF34F9" w14:textId="77777777" w:rsidTr="004E3C73">
        <w:trPr>
          <w:trHeight w:val="253"/>
        </w:trPr>
        <w:tc>
          <w:tcPr>
            <w:tcW w:w="1440" w:type="dxa"/>
          </w:tcPr>
          <w:p w14:paraId="57DE0A57"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AES</w:t>
            </w:r>
          </w:p>
        </w:tc>
        <w:tc>
          <w:tcPr>
            <w:tcW w:w="4800" w:type="dxa"/>
          </w:tcPr>
          <w:p w14:paraId="7C3F8810"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Alan Eğitimi Seçmeli</w:t>
            </w:r>
          </w:p>
        </w:tc>
        <w:tc>
          <w:tcPr>
            <w:tcW w:w="1410" w:type="dxa"/>
          </w:tcPr>
          <w:p w14:paraId="2C53D390" w14:textId="77777777" w:rsidR="001D06A1" w:rsidRPr="001D06A1" w:rsidRDefault="001D06A1" w:rsidP="004E3C73">
            <w:pPr>
              <w:widowControl w:val="0"/>
              <w:rPr>
                <w:rFonts w:ascii="Times New Roman" w:hAnsi="Times New Roman" w:cs="Times New Roman"/>
                <w:color w:val="000000"/>
              </w:rPr>
            </w:pPr>
            <w:r w:rsidRPr="001D06A1">
              <w:rPr>
                <w:rFonts w:ascii="Times New Roman" w:hAnsi="Times New Roman" w:cs="Times New Roman"/>
              </w:rPr>
              <w:t>2</w:t>
            </w:r>
          </w:p>
        </w:tc>
        <w:tc>
          <w:tcPr>
            <w:tcW w:w="1224" w:type="dxa"/>
          </w:tcPr>
          <w:p w14:paraId="26E7F7A2"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19</w:t>
            </w:r>
          </w:p>
        </w:tc>
        <w:tc>
          <w:tcPr>
            <w:tcW w:w="1368" w:type="dxa"/>
          </w:tcPr>
          <w:p w14:paraId="2C13BDCC"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%100</w:t>
            </w:r>
          </w:p>
        </w:tc>
        <w:tc>
          <w:tcPr>
            <w:tcW w:w="1373" w:type="dxa"/>
          </w:tcPr>
          <w:p w14:paraId="0C64FA94"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18EDAD79"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7124CD27"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11CD02CB" w14:textId="77777777" w:rsidTr="004E3C73">
        <w:trPr>
          <w:trHeight w:val="253"/>
        </w:trPr>
        <w:tc>
          <w:tcPr>
            <w:tcW w:w="1440" w:type="dxa"/>
          </w:tcPr>
          <w:p w14:paraId="2D000C33" w14:textId="77777777" w:rsidR="001D06A1" w:rsidRPr="001D06A1" w:rsidRDefault="001D06A1" w:rsidP="004E3C73">
            <w:pPr>
              <w:widowControl w:val="0"/>
              <w:pBdr>
                <w:top w:val="nil"/>
                <w:left w:val="nil"/>
                <w:bottom w:val="nil"/>
                <w:right w:val="nil"/>
                <w:between w:val="nil"/>
              </w:pBdr>
              <w:spacing w:before="5" w:line="228" w:lineRule="auto"/>
              <w:ind w:left="44"/>
              <w:rPr>
                <w:rFonts w:ascii="Times New Roman" w:hAnsi="Times New Roman" w:cs="Times New Roman"/>
                <w:color w:val="000000"/>
              </w:rPr>
            </w:pPr>
            <w:r w:rsidRPr="001D06A1">
              <w:rPr>
                <w:rFonts w:ascii="Times New Roman" w:hAnsi="Times New Roman" w:cs="Times New Roman"/>
                <w:color w:val="000000"/>
              </w:rPr>
              <w:t>5. Yarıyıl</w:t>
            </w:r>
          </w:p>
        </w:tc>
        <w:tc>
          <w:tcPr>
            <w:tcW w:w="4800" w:type="dxa"/>
          </w:tcPr>
          <w:p w14:paraId="75E0CEE6"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410" w:type="dxa"/>
          </w:tcPr>
          <w:p w14:paraId="4C6E4D9B"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224" w:type="dxa"/>
          </w:tcPr>
          <w:p w14:paraId="3EA41D7B"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390BE049"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17A819E1"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26F5798C"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3244BB2A"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3202E902" w14:textId="77777777" w:rsidTr="004E3C73">
        <w:trPr>
          <w:trHeight w:val="253"/>
        </w:trPr>
        <w:tc>
          <w:tcPr>
            <w:tcW w:w="1440" w:type="dxa"/>
          </w:tcPr>
          <w:p w14:paraId="00F0D2A2"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EGT-3001</w:t>
            </w:r>
          </w:p>
        </w:tc>
        <w:tc>
          <w:tcPr>
            <w:tcW w:w="4800" w:type="dxa"/>
          </w:tcPr>
          <w:p w14:paraId="31CD3CC3"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Sınıf Yönetimi</w:t>
            </w:r>
          </w:p>
        </w:tc>
        <w:tc>
          <w:tcPr>
            <w:tcW w:w="1410" w:type="dxa"/>
          </w:tcPr>
          <w:p w14:paraId="29A0C941" w14:textId="77777777" w:rsidR="001D06A1" w:rsidRPr="001D06A1" w:rsidRDefault="001D06A1" w:rsidP="004E3C73">
            <w:pPr>
              <w:widowControl w:val="0"/>
              <w:rPr>
                <w:rFonts w:ascii="Times New Roman" w:hAnsi="Times New Roman" w:cs="Times New Roman"/>
                <w:color w:val="000000"/>
              </w:rPr>
            </w:pPr>
            <w:r w:rsidRPr="001D06A1">
              <w:rPr>
                <w:rFonts w:ascii="Times New Roman" w:hAnsi="Times New Roman" w:cs="Times New Roman"/>
              </w:rPr>
              <w:t>1</w:t>
            </w:r>
          </w:p>
        </w:tc>
        <w:tc>
          <w:tcPr>
            <w:tcW w:w="1224" w:type="dxa"/>
          </w:tcPr>
          <w:p w14:paraId="18557B60"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31</w:t>
            </w:r>
          </w:p>
        </w:tc>
        <w:tc>
          <w:tcPr>
            <w:tcW w:w="1368" w:type="dxa"/>
          </w:tcPr>
          <w:p w14:paraId="226AC8E9"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%100</w:t>
            </w:r>
          </w:p>
        </w:tc>
        <w:tc>
          <w:tcPr>
            <w:tcW w:w="1373" w:type="dxa"/>
          </w:tcPr>
          <w:p w14:paraId="75AA6939"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25939859"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2A48481A"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40C0A8FE" w14:textId="77777777" w:rsidTr="004E3C73">
        <w:trPr>
          <w:trHeight w:val="253"/>
        </w:trPr>
        <w:tc>
          <w:tcPr>
            <w:tcW w:w="1440" w:type="dxa"/>
          </w:tcPr>
          <w:p w14:paraId="34B1CA38"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EGT-3003</w:t>
            </w:r>
          </w:p>
        </w:tc>
        <w:tc>
          <w:tcPr>
            <w:tcW w:w="4800" w:type="dxa"/>
          </w:tcPr>
          <w:p w14:paraId="23A78DAD"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Eğitimde Ahlak ve Etik</w:t>
            </w:r>
          </w:p>
        </w:tc>
        <w:tc>
          <w:tcPr>
            <w:tcW w:w="1410" w:type="dxa"/>
          </w:tcPr>
          <w:p w14:paraId="6DF2FCB0" w14:textId="77777777" w:rsidR="001D06A1" w:rsidRPr="001D06A1" w:rsidRDefault="001D06A1" w:rsidP="004E3C73">
            <w:pPr>
              <w:widowControl w:val="0"/>
              <w:rPr>
                <w:rFonts w:ascii="Times New Roman" w:hAnsi="Times New Roman" w:cs="Times New Roman"/>
                <w:color w:val="000000"/>
              </w:rPr>
            </w:pPr>
            <w:r w:rsidRPr="001D06A1">
              <w:rPr>
                <w:rFonts w:ascii="Times New Roman" w:hAnsi="Times New Roman" w:cs="Times New Roman"/>
              </w:rPr>
              <w:t>1</w:t>
            </w:r>
          </w:p>
        </w:tc>
        <w:tc>
          <w:tcPr>
            <w:tcW w:w="1224" w:type="dxa"/>
          </w:tcPr>
          <w:p w14:paraId="1DD4D9C9"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28</w:t>
            </w:r>
          </w:p>
        </w:tc>
        <w:tc>
          <w:tcPr>
            <w:tcW w:w="1368" w:type="dxa"/>
          </w:tcPr>
          <w:p w14:paraId="09B3B297"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%100</w:t>
            </w:r>
          </w:p>
        </w:tc>
        <w:tc>
          <w:tcPr>
            <w:tcW w:w="1373" w:type="dxa"/>
          </w:tcPr>
          <w:p w14:paraId="4DD6F1AB"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4A020A68"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4B561717"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42B6D380" w14:textId="77777777" w:rsidTr="004E3C73">
        <w:trPr>
          <w:trHeight w:val="253"/>
        </w:trPr>
        <w:tc>
          <w:tcPr>
            <w:tcW w:w="1440" w:type="dxa"/>
          </w:tcPr>
          <w:p w14:paraId="3A1FF7BC"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JAÖ-3001</w:t>
            </w:r>
          </w:p>
        </w:tc>
        <w:tc>
          <w:tcPr>
            <w:tcW w:w="4800" w:type="dxa"/>
          </w:tcPr>
          <w:p w14:paraId="776FAA81"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Japon Edebiyatı 1</w:t>
            </w:r>
          </w:p>
        </w:tc>
        <w:tc>
          <w:tcPr>
            <w:tcW w:w="1410" w:type="dxa"/>
          </w:tcPr>
          <w:p w14:paraId="11ED1472" w14:textId="77777777" w:rsidR="001D06A1" w:rsidRPr="001D06A1" w:rsidRDefault="001D06A1" w:rsidP="004E3C73">
            <w:pPr>
              <w:widowControl w:val="0"/>
              <w:rPr>
                <w:rFonts w:ascii="Times New Roman" w:hAnsi="Times New Roman" w:cs="Times New Roman"/>
                <w:color w:val="000000"/>
              </w:rPr>
            </w:pPr>
            <w:r w:rsidRPr="001D06A1">
              <w:rPr>
                <w:rFonts w:ascii="Times New Roman" w:hAnsi="Times New Roman" w:cs="Times New Roman"/>
              </w:rPr>
              <w:t>1</w:t>
            </w:r>
          </w:p>
        </w:tc>
        <w:tc>
          <w:tcPr>
            <w:tcW w:w="1224" w:type="dxa"/>
          </w:tcPr>
          <w:p w14:paraId="4F361D60"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28</w:t>
            </w:r>
          </w:p>
        </w:tc>
        <w:tc>
          <w:tcPr>
            <w:tcW w:w="1368" w:type="dxa"/>
          </w:tcPr>
          <w:p w14:paraId="6A11BC0C"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%100</w:t>
            </w:r>
          </w:p>
        </w:tc>
        <w:tc>
          <w:tcPr>
            <w:tcW w:w="1373" w:type="dxa"/>
          </w:tcPr>
          <w:p w14:paraId="4567FFD6"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41CE88A9"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2B5DA605"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7DE8029E" w14:textId="77777777" w:rsidTr="004E3C73">
        <w:trPr>
          <w:trHeight w:val="253"/>
        </w:trPr>
        <w:tc>
          <w:tcPr>
            <w:tcW w:w="1440" w:type="dxa"/>
          </w:tcPr>
          <w:p w14:paraId="7ADCAC7D"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JAÖ-3003</w:t>
            </w:r>
          </w:p>
        </w:tc>
        <w:tc>
          <w:tcPr>
            <w:tcW w:w="4800" w:type="dxa"/>
          </w:tcPr>
          <w:p w14:paraId="7ED23330"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Dilbilimi</w:t>
            </w:r>
          </w:p>
        </w:tc>
        <w:tc>
          <w:tcPr>
            <w:tcW w:w="1410" w:type="dxa"/>
          </w:tcPr>
          <w:p w14:paraId="6102BB56" w14:textId="77777777" w:rsidR="001D06A1" w:rsidRPr="001D06A1" w:rsidRDefault="001D06A1" w:rsidP="004E3C73">
            <w:pPr>
              <w:widowControl w:val="0"/>
              <w:rPr>
                <w:rFonts w:ascii="Times New Roman" w:hAnsi="Times New Roman" w:cs="Times New Roman"/>
                <w:color w:val="000000"/>
              </w:rPr>
            </w:pPr>
            <w:r w:rsidRPr="001D06A1">
              <w:rPr>
                <w:rFonts w:ascii="Times New Roman" w:hAnsi="Times New Roman" w:cs="Times New Roman"/>
              </w:rPr>
              <w:t>1</w:t>
            </w:r>
          </w:p>
        </w:tc>
        <w:tc>
          <w:tcPr>
            <w:tcW w:w="1224" w:type="dxa"/>
          </w:tcPr>
          <w:p w14:paraId="40D9B8AB"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9</w:t>
            </w:r>
          </w:p>
        </w:tc>
        <w:tc>
          <w:tcPr>
            <w:tcW w:w="1368" w:type="dxa"/>
          </w:tcPr>
          <w:p w14:paraId="7B8E5D92"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%100</w:t>
            </w:r>
          </w:p>
        </w:tc>
        <w:tc>
          <w:tcPr>
            <w:tcW w:w="1373" w:type="dxa"/>
          </w:tcPr>
          <w:p w14:paraId="1FA8A7FF"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2441A227"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04F674B5"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7296D6AA" w14:textId="77777777" w:rsidTr="004E3C73">
        <w:trPr>
          <w:trHeight w:val="290"/>
        </w:trPr>
        <w:tc>
          <w:tcPr>
            <w:tcW w:w="1440" w:type="dxa"/>
          </w:tcPr>
          <w:p w14:paraId="48B95073"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JAÖ-3005</w:t>
            </w:r>
          </w:p>
        </w:tc>
        <w:tc>
          <w:tcPr>
            <w:tcW w:w="4800" w:type="dxa"/>
          </w:tcPr>
          <w:p w14:paraId="085018BC"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Türkçe-Japonca Çeviri 1</w:t>
            </w:r>
          </w:p>
        </w:tc>
        <w:tc>
          <w:tcPr>
            <w:tcW w:w="1410" w:type="dxa"/>
          </w:tcPr>
          <w:p w14:paraId="03D18651" w14:textId="77777777" w:rsidR="001D06A1" w:rsidRPr="001D06A1" w:rsidRDefault="001D06A1" w:rsidP="004E3C73">
            <w:pPr>
              <w:widowControl w:val="0"/>
              <w:rPr>
                <w:rFonts w:ascii="Times New Roman" w:hAnsi="Times New Roman" w:cs="Times New Roman"/>
                <w:color w:val="000000"/>
              </w:rPr>
            </w:pPr>
            <w:r w:rsidRPr="001D06A1">
              <w:rPr>
                <w:rFonts w:ascii="Times New Roman" w:hAnsi="Times New Roman" w:cs="Times New Roman"/>
              </w:rPr>
              <w:t>1</w:t>
            </w:r>
          </w:p>
        </w:tc>
        <w:tc>
          <w:tcPr>
            <w:tcW w:w="1224" w:type="dxa"/>
          </w:tcPr>
          <w:p w14:paraId="181A96BD"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17</w:t>
            </w:r>
          </w:p>
        </w:tc>
        <w:tc>
          <w:tcPr>
            <w:tcW w:w="1368" w:type="dxa"/>
          </w:tcPr>
          <w:p w14:paraId="4F1584CF"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%100</w:t>
            </w:r>
          </w:p>
        </w:tc>
        <w:tc>
          <w:tcPr>
            <w:tcW w:w="1373" w:type="dxa"/>
          </w:tcPr>
          <w:p w14:paraId="0794E33A"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75DDDC5E"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5B5BFA1B"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32D73D8D" w14:textId="77777777" w:rsidTr="004E3C73">
        <w:trPr>
          <w:trHeight w:val="253"/>
        </w:trPr>
        <w:tc>
          <w:tcPr>
            <w:tcW w:w="1440" w:type="dxa"/>
          </w:tcPr>
          <w:p w14:paraId="1FB63770"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JAÖ-3007</w:t>
            </w:r>
          </w:p>
        </w:tc>
        <w:tc>
          <w:tcPr>
            <w:tcW w:w="4800" w:type="dxa"/>
          </w:tcPr>
          <w:p w14:paraId="2C798AF2"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Genel Japon Kültürü Ders Planı</w:t>
            </w:r>
          </w:p>
        </w:tc>
        <w:tc>
          <w:tcPr>
            <w:tcW w:w="1410" w:type="dxa"/>
          </w:tcPr>
          <w:p w14:paraId="4DD435C9" w14:textId="77777777" w:rsidR="001D06A1" w:rsidRPr="001D06A1" w:rsidRDefault="001D06A1" w:rsidP="004E3C73">
            <w:pPr>
              <w:widowControl w:val="0"/>
              <w:rPr>
                <w:rFonts w:ascii="Times New Roman" w:hAnsi="Times New Roman" w:cs="Times New Roman"/>
                <w:color w:val="000000"/>
              </w:rPr>
            </w:pPr>
            <w:r w:rsidRPr="001D06A1">
              <w:rPr>
                <w:rFonts w:ascii="Times New Roman" w:hAnsi="Times New Roman" w:cs="Times New Roman"/>
              </w:rPr>
              <w:t>1</w:t>
            </w:r>
          </w:p>
        </w:tc>
        <w:tc>
          <w:tcPr>
            <w:tcW w:w="1224" w:type="dxa"/>
          </w:tcPr>
          <w:p w14:paraId="612051FC"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28</w:t>
            </w:r>
          </w:p>
        </w:tc>
        <w:tc>
          <w:tcPr>
            <w:tcW w:w="1368" w:type="dxa"/>
          </w:tcPr>
          <w:p w14:paraId="2FF614F4"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%100</w:t>
            </w:r>
          </w:p>
        </w:tc>
        <w:tc>
          <w:tcPr>
            <w:tcW w:w="1373" w:type="dxa"/>
          </w:tcPr>
          <w:p w14:paraId="0E8E9768"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0F531E31"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02B9F421"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5A19DC10" w14:textId="77777777" w:rsidTr="004E3C73">
        <w:trPr>
          <w:trHeight w:val="253"/>
        </w:trPr>
        <w:tc>
          <w:tcPr>
            <w:tcW w:w="1440" w:type="dxa"/>
          </w:tcPr>
          <w:p w14:paraId="06612079"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JAÖ-3009</w:t>
            </w:r>
          </w:p>
        </w:tc>
        <w:tc>
          <w:tcPr>
            <w:tcW w:w="4800" w:type="dxa"/>
          </w:tcPr>
          <w:p w14:paraId="572768B2"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Japonca Dil Becerilerinin Öğretimi 1</w:t>
            </w:r>
          </w:p>
        </w:tc>
        <w:tc>
          <w:tcPr>
            <w:tcW w:w="1410" w:type="dxa"/>
          </w:tcPr>
          <w:p w14:paraId="1DE84AFC" w14:textId="77777777" w:rsidR="001D06A1" w:rsidRPr="001D06A1" w:rsidRDefault="001D06A1" w:rsidP="004E3C73">
            <w:pPr>
              <w:widowControl w:val="0"/>
              <w:rPr>
                <w:rFonts w:ascii="Times New Roman" w:hAnsi="Times New Roman" w:cs="Times New Roman"/>
                <w:color w:val="000000"/>
              </w:rPr>
            </w:pPr>
            <w:r w:rsidRPr="001D06A1">
              <w:rPr>
                <w:rFonts w:ascii="Times New Roman" w:hAnsi="Times New Roman" w:cs="Times New Roman"/>
              </w:rPr>
              <w:t>1</w:t>
            </w:r>
          </w:p>
        </w:tc>
        <w:tc>
          <w:tcPr>
            <w:tcW w:w="1224" w:type="dxa"/>
          </w:tcPr>
          <w:p w14:paraId="7391629C"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28</w:t>
            </w:r>
          </w:p>
        </w:tc>
        <w:tc>
          <w:tcPr>
            <w:tcW w:w="1368" w:type="dxa"/>
          </w:tcPr>
          <w:p w14:paraId="2B80FC4D"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%100</w:t>
            </w:r>
          </w:p>
        </w:tc>
        <w:tc>
          <w:tcPr>
            <w:tcW w:w="1373" w:type="dxa"/>
          </w:tcPr>
          <w:p w14:paraId="0E5BD2BE"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73B08269"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5587E99C"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6E1EEBCF" w14:textId="77777777" w:rsidTr="004E3C73">
        <w:trPr>
          <w:trHeight w:val="260"/>
        </w:trPr>
        <w:tc>
          <w:tcPr>
            <w:tcW w:w="1440" w:type="dxa"/>
          </w:tcPr>
          <w:p w14:paraId="2D1C3C36"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MBS</w:t>
            </w:r>
          </w:p>
        </w:tc>
        <w:tc>
          <w:tcPr>
            <w:tcW w:w="4800" w:type="dxa"/>
          </w:tcPr>
          <w:p w14:paraId="2F3EBAC3"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Meslek Bilgisi Seçmeli</w:t>
            </w:r>
          </w:p>
        </w:tc>
        <w:tc>
          <w:tcPr>
            <w:tcW w:w="1410" w:type="dxa"/>
          </w:tcPr>
          <w:p w14:paraId="148F87D6" w14:textId="77777777" w:rsidR="001D06A1" w:rsidRPr="001D06A1" w:rsidRDefault="001D06A1" w:rsidP="004E3C73">
            <w:pPr>
              <w:widowControl w:val="0"/>
              <w:rPr>
                <w:rFonts w:ascii="Times New Roman" w:hAnsi="Times New Roman" w:cs="Times New Roman"/>
                <w:color w:val="000000"/>
              </w:rPr>
            </w:pPr>
          </w:p>
        </w:tc>
        <w:tc>
          <w:tcPr>
            <w:tcW w:w="1224" w:type="dxa"/>
          </w:tcPr>
          <w:p w14:paraId="615ACAAC"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731E0F95"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%100</w:t>
            </w:r>
          </w:p>
        </w:tc>
        <w:tc>
          <w:tcPr>
            <w:tcW w:w="1373" w:type="dxa"/>
          </w:tcPr>
          <w:p w14:paraId="6348C4EF"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79B7DDC3"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1DC372FC"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5057E2A7" w14:textId="77777777" w:rsidTr="004E3C73">
        <w:trPr>
          <w:trHeight w:val="253"/>
        </w:trPr>
        <w:tc>
          <w:tcPr>
            <w:tcW w:w="1440" w:type="dxa"/>
          </w:tcPr>
          <w:p w14:paraId="3349623B"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GKS</w:t>
            </w:r>
          </w:p>
        </w:tc>
        <w:tc>
          <w:tcPr>
            <w:tcW w:w="4800" w:type="dxa"/>
          </w:tcPr>
          <w:p w14:paraId="214A38FE"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Genel Kültür Seçmeli</w:t>
            </w:r>
          </w:p>
        </w:tc>
        <w:tc>
          <w:tcPr>
            <w:tcW w:w="1410" w:type="dxa"/>
          </w:tcPr>
          <w:p w14:paraId="37792DA8" w14:textId="77777777" w:rsidR="001D06A1" w:rsidRPr="001D06A1" w:rsidRDefault="001D06A1" w:rsidP="004E3C73">
            <w:pPr>
              <w:widowControl w:val="0"/>
              <w:rPr>
                <w:rFonts w:ascii="Times New Roman" w:hAnsi="Times New Roman" w:cs="Times New Roman"/>
                <w:color w:val="000000"/>
              </w:rPr>
            </w:pPr>
          </w:p>
        </w:tc>
        <w:tc>
          <w:tcPr>
            <w:tcW w:w="1224" w:type="dxa"/>
          </w:tcPr>
          <w:p w14:paraId="3ED96783"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3564F27E"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%100</w:t>
            </w:r>
          </w:p>
        </w:tc>
        <w:tc>
          <w:tcPr>
            <w:tcW w:w="1373" w:type="dxa"/>
          </w:tcPr>
          <w:p w14:paraId="7CB7A6CF"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2C8747A4"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5CD41C8B"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77B4A860" w14:textId="77777777" w:rsidTr="004E3C73">
        <w:trPr>
          <w:trHeight w:val="253"/>
        </w:trPr>
        <w:tc>
          <w:tcPr>
            <w:tcW w:w="1440" w:type="dxa"/>
          </w:tcPr>
          <w:p w14:paraId="569EF88F"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lastRenderedPageBreak/>
              <w:t>AES</w:t>
            </w:r>
          </w:p>
        </w:tc>
        <w:tc>
          <w:tcPr>
            <w:tcW w:w="4800" w:type="dxa"/>
          </w:tcPr>
          <w:p w14:paraId="2BB26243"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Alan Eğitimi Seçmeli</w:t>
            </w:r>
          </w:p>
        </w:tc>
        <w:tc>
          <w:tcPr>
            <w:tcW w:w="1410" w:type="dxa"/>
          </w:tcPr>
          <w:p w14:paraId="757075C9" w14:textId="77777777" w:rsidR="001D06A1" w:rsidRPr="001D06A1" w:rsidRDefault="001D06A1" w:rsidP="004E3C73">
            <w:pPr>
              <w:widowControl w:val="0"/>
              <w:rPr>
                <w:rFonts w:ascii="Times New Roman" w:hAnsi="Times New Roman" w:cs="Times New Roman"/>
                <w:color w:val="000000"/>
              </w:rPr>
            </w:pPr>
            <w:r w:rsidRPr="001D06A1">
              <w:rPr>
                <w:rFonts w:ascii="Times New Roman" w:hAnsi="Times New Roman" w:cs="Times New Roman"/>
              </w:rPr>
              <w:t>1</w:t>
            </w:r>
          </w:p>
        </w:tc>
        <w:tc>
          <w:tcPr>
            <w:tcW w:w="1224" w:type="dxa"/>
          </w:tcPr>
          <w:p w14:paraId="76638ADD"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20</w:t>
            </w:r>
          </w:p>
        </w:tc>
        <w:tc>
          <w:tcPr>
            <w:tcW w:w="1368" w:type="dxa"/>
          </w:tcPr>
          <w:p w14:paraId="63D34162"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%100</w:t>
            </w:r>
          </w:p>
        </w:tc>
        <w:tc>
          <w:tcPr>
            <w:tcW w:w="1373" w:type="dxa"/>
          </w:tcPr>
          <w:p w14:paraId="3A804B9B"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66E14E93"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6C90525D"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27590DA7" w14:textId="77777777" w:rsidTr="004E3C73">
        <w:trPr>
          <w:trHeight w:val="253"/>
        </w:trPr>
        <w:tc>
          <w:tcPr>
            <w:tcW w:w="1440" w:type="dxa"/>
          </w:tcPr>
          <w:p w14:paraId="68AC6EF9" w14:textId="77777777" w:rsidR="001D06A1" w:rsidRPr="001D06A1" w:rsidRDefault="001D06A1" w:rsidP="004E3C73">
            <w:pPr>
              <w:widowControl w:val="0"/>
              <w:pBdr>
                <w:top w:val="nil"/>
                <w:left w:val="nil"/>
                <w:bottom w:val="nil"/>
                <w:right w:val="nil"/>
                <w:between w:val="nil"/>
              </w:pBdr>
              <w:spacing w:before="5" w:line="224" w:lineRule="auto"/>
              <w:ind w:left="44"/>
              <w:rPr>
                <w:rFonts w:ascii="Times New Roman" w:hAnsi="Times New Roman" w:cs="Times New Roman"/>
                <w:color w:val="000000"/>
              </w:rPr>
            </w:pPr>
            <w:r w:rsidRPr="001D06A1">
              <w:rPr>
                <w:rFonts w:ascii="Times New Roman" w:hAnsi="Times New Roman" w:cs="Times New Roman"/>
                <w:color w:val="000000"/>
              </w:rPr>
              <w:t>6. Yarıyıl</w:t>
            </w:r>
          </w:p>
        </w:tc>
        <w:tc>
          <w:tcPr>
            <w:tcW w:w="4800" w:type="dxa"/>
          </w:tcPr>
          <w:p w14:paraId="3A2A294A"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410" w:type="dxa"/>
          </w:tcPr>
          <w:p w14:paraId="7E7EC5C2"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224" w:type="dxa"/>
          </w:tcPr>
          <w:p w14:paraId="6075A76C"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1CA4D57E"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7A9F14E4"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43F17207"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20B0527B"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69BE91DF" w14:textId="77777777" w:rsidTr="004E3C73">
        <w:trPr>
          <w:trHeight w:val="253"/>
        </w:trPr>
        <w:tc>
          <w:tcPr>
            <w:tcW w:w="1440" w:type="dxa"/>
          </w:tcPr>
          <w:p w14:paraId="1E6D98C3"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EGT-2004</w:t>
            </w:r>
          </w:p>
        </w:tc>
        <w:tc>
          <w:tcPr>
            <w:tcW w:w="4800" w:type="dxa"/>
          </w:tcPr>
          <w:p w14:paraId="6D8A2330"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Eğitimde Araştırma Yöntemleri</w:t>
            </w:r>
          </w:p>
        </w:tc>
        <w:tc>
          <w:tcPr>
            <w:tcW w:w="1410" w:type="dxa"/>
          </w:tcPr>
          <w:p w14:paraId="6774EB09" w14:textId="77777777" w:rsidR="001D06A1" w:rsidRPr="001D06A1" w:rsidRDefault="001D06A1" w:rsidP="004E3C73">
            <w:pPr>
              <w:widowControl w:val="0"/>
              <w:rPr>
                <w:rFonts w:ascii="Times New Roman" w:hAnsi="Times New Roman" w:cs="Times New Roman"/>
                <w:color w:val="000000"/>
              </w:rPr>
            </w:pPr>
            <w:r w:rsidRPr="001D06A1">
              <w:rPr>
                <w:rFonts w:ascii="Times New Roman" w:hAnsi="Times New Roman" w:cs="Times New Roman"/>
              </w:rPr>
              <w:t>1</w:t>
            </w:r>
          </w:p>
        </w:tc>
        <w:tc>
          <w:tcPr>
            <w:tcW w:w="1224" w:type="dxa"/>
          </w:tcPr>
          <w:p w14:paraId="0B69A931"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33</w:t>
            </w:r>
          </w:p>
        </w:tc>
        <w:tc>
          <w:tcPr>
            <w:tcW w:w="1368" w:type="dxa"/>
          </w:tcPr>
          <w:p w14:paraId="6F8C6602"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%100</w:t>
            </w:r>
          </w:p>
        </w:tc>
        <w:tc>
          <w:tcPr>
            <w:tcW w:w="1373" w:type="dxa"/>
          </w:tcPr>
          <w:p w14:paraId="7832572E"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3E4774AD"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5653D927"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31F6FBAE" w14:textId="77777777" w:rsidTr="004E3C73">
        <w:trPr>
          <w:trHeight w:val="290"/>
        </w:trPr>
        <w:tc>
          <w:tcPr>
            <w:tcW w:w="1440" w:type="dxa"/>
          </w:tcPr>
          <w:p w14:paraId="4EEEF6A5"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EGT-3002</w:t>
            </w:r>
          </w:p>
        </w:tc>
        <w:tc>
          <w:tcPr>
            <w:tcW w:w="4800" w:type="dxa"/>
          </w:tcPr>
          <w:p w14:paraId="40790197"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Eğitimde Ölçme ve Değerlendirme</w:t>
            </w:r>
          </w:p>
        </w:tc>
        <w:tc>
          <w:tcPr>
            <w:tcW w:w="1410" w:type="dxa"/>
          </w:tcPr>
          <w:p w14:paraId="7D3EDC09" w14:textId="77777777" w:rsidR="001D06A1" w:rsidRPr="001D06A1" w:rsidRDefault="001D06A1" w:rsidP="004E3C73">
            <w:pPr>
              <w:widowControl w:val="0"/>
              <w:rPr>
                <w:rFonts w:ascii="Times New Roman" w:hAnsi="Times New Roman" w:cs="Times New Roman"/>
                <w:color w:val="000000"/>
              </w:rPr>
            </w:pPr>
            <w:r w:rsidRPr="001D06A1">
              <w:rPr>
                <w:rFonts w:ascii="Times New Roman" w:hAnsi="Times New Roman" w:cs="Times New Roman"/>
              </w:rPr>
              <w:t>1</w:t>
            </w:r>
          </w:p>
        </w:tc>
        <w:tc>
          <w:tcPr>
            <w:tcW w:w="1224" w:type="dxa"/>
          </w:tcPr>
          <w:p w14:paraId="6F8C51D5"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26</w:t>
            </w:r>
          </w:p>
        </w:tc>
        <w:tc>
          <w:tcPr>
            <w:tcW w:w="1368" w:type="dxa"/>
          </w:tcPr>
          <w:p w14:paraId="752C4F4A"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%100</w:t>
            </w:r>
          </w:p>
        </w:tc>
        <w:tc>
          <w:tcPr>
            <w:tcW w:w="1373" w:type="dxa"/>
          </w:tcPr>
          <w:p w14:paraId="3FEAADEA"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291EB05E"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1960CF22"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1A27D662" w14:textId="77777777" w:rsidTr="004E3C73">
        <w:trPr>
          <w:trHeight w:val="253"/>
        </w:trPr>
        <w:tc>
          <w:tcPr>
            <w:tcW w:w="1440" w:type="dxa"/>
          </w:tcPr>
          <w:p w14:paraId="6B22221E"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EGT-3008</w:t>
            </w:r>
          </w:p>
        </w:tc>
        <w:tc>
          <w:tcPr>
            <w:tcW w:w="4800" w:type="dxa"/>
          </w:tcPr>
          <w:p w14:paraId="1783C5EC"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Topluma Hizmet Uygulamaları</w:t>
            </w:r>
          </w:p>
        </w:tc>
        <w:tc>
          <w:tcPr>
            <w:tcW w:w="1410" w:type="dxa"/>
          </w:tcPr>
          <w:p w14:paraId="354CAD4D" w14:textId="77777777" w:rsidR="001D06A1" w:rsidRPr="001D06A1" w:rsidRDefault="001D06A1" w:rsidP="004E3C73">
            <w:pPr>
              <w:widowControl w:val="0"/>
              <w:rPr>
                <w:rFonts w:ascii="Times New Roman" w:hAnsi="Times New Roman" w:cs="Times New Roman"/>
                <w:color w:val="000000"/>
              </w:rPr>
            </w:pPr>
            <w:r w:rsidRPr="001D06A1">
              <w:rPr>
                <w:rFonts w:ascii="Times New Roman" w:hAnsi="Times New Roman" w:cs="Times New Roman"/>
              </w:rPr>
              <w:t>5</w:t>
            </w:r>
          </w:p>
        </w:tc>
        <w:tc>
          <w:tcPr>
            <w:tcW w:w="1224" w:type="dxa"/>
          </w:tcPr>
          <w:p w14:paraId="59A13026"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9</w:t>
            </w:r>
          </w:p>
        </w:tc>
        <w:tc>
          <w:tcPr>
            <w:tcW w:w="1368" w:type="dxa"/>
          </w:tcPr>
          <w:p w14:paraId="17C0FF18"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%70</w:t>
            </w:r>
          </w:p>
        </w:tc>
        <w:tc>
          <w:tcPr>
            <w:tcW w:w="1373" w:type="dxa"/>
          </w:tcPr>
          <w:p w14:paraId="6206F4AA"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3FE4F965"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4E407726" w14:textId="77777777" w:rsidR="001D06A1" w:rsidRPr="001D06A1" w:rsidRDefault="001D06A1" w:rsidP="004E3C73">
            <w:pPr>
              <w:widowControl w:val="0"/>
              <w:rPr>
                <w:rFonts w:ascii="Times New Roman" w:hAnsi="Times New Roman" w:cs="Times New Roman"/>
                <w:color w:val="000000"/>
              </w:rPr>
            </w:pPr>
            <w:r w:rsidRPr="001D06A1">
              <w:rPr>
                <w:rFonts w:ascii="Times New Roman" w:hAnsi="Times New Roman" w:cs="Times New Roman"/>
              </w:rPr>
              <w:t>%30</w:t>
            </w:r>
          </w:p>
        </w:tc>
      </w:tr>
      <w:tr w:rsidR="001D06A1" w:rsidRPr="001D06A1" w14:paraId="3DA10714" w14:textId="77777777" w:rsidTr="004E3C73">
        <w:trPr>
          <w:trHeight w:val="253"/>
        </w:trPr>
        <w:tc>
          <w:tcPr>
            <w:tcW w:w="1440" w:type="dxa"/>
          </w:tcPr>
          <w:p w14:paraId="05581E75"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JAÖ-3002</w:t>
            </w:r>
          </w:p>
        </w:tc>
        <w:tc>
          <w:tcPr>
            <w:tcW w:w="4800" w:type="dxa"/>
          </w:tcPr>
          <w:p w14:paraId="20953277"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Japon Edebiyatı 2</w:t>
            </w:r>
          </w:p>
        </w:tc>
        <w:tc>
          <w:tcPr>
            <w:tcW w:w="1410" w:type="dxa"/>
          </w:tcPr>
          <w:p w14:paraId="16BDCF68" w14:textId="77777777" w:rsidR="001D06A1" w:rsidRPr="001D06A1" w:rsidRDefault="001D06A1" w:rsidP="004E3C73">
            <w:pPr>
              <w:widowControl w:val="0"/>
              <w:rPr>
                <w:rFonts w:ascii="Times New Roman" w:hAnsi="Times New Roman" w:cs="Times New Roman"/>
                <w:color w:val="000000"/>
              </w:rPr>
            </w:pPr>
            <w:r w:rsidRPr="001D06A1">
              <w:rPr>
                <w:rFonts w:ascii="Times New Roman" w:hAnsi="Times New Roman" w:cs="Times New Roman"/>
              </w:rPr>
              <w:t>1</w:t>
            </w:r>
          </w:p>
        </w:tc>
        <w:tc>
          <w:tcPr>
            <w:tcW w:w="1224" w:type="dxa"/>
          </w:tcPr>
          <w:p w14:paraId="0ACA89E6"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26</w:t>
            </w:r>
          </w:p>
        </w:tc>
        <w:tc>
          <w:tcPr>
            <w:tcW w:w="1368" w:type="dxa"/>
          </w:tcPr>
          <w:p w14:paraId="1718EA1D"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%100</w:t>
            </w:r>
          </w:p>
        </w:tc>
        <w:tc>
          <w:tcPr>
            <w:tcW w:w="1373" w:type="dxa"/>
          </w:tcPr>
          <w:p w14:paraId="31DA1ECC"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17DC3DCC"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773B6BBC"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3F6CD221" w14:textId="77777777" w:rsidTr="004E3C73">
        <w:trPr>
          <w:trHeight w:val="253"/>
        </w:trPr>
        <w:tc>
          <w:tcPr>
            <w:tcW w:w="1440" w:type="dxa"/>
          </w:tcPr>
          <w:p w14:paraId="659966CD"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JAÖ-3004</w:t>
            </w:r>
          </w:p>
        </w:tc>
        <w:tc>
          <w:tcPr>
            <w:tcW w:w="4800" w:type="dxa"/>
          </w:tcPr>
          <w:p w14:paraId="4909ACD3"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Japon Toplumu</w:t>
            </w:r>
          </w:p>
        </w:tc>
        <w:tc>
          <w:tcPr>
            <w:tcW w:w="1410" w:type="dxa"/>
          </w:tcPr>
          <w:p w14:paraId="1337F924" w14:textId="77777777" w:rsidR="001D06A1" w:rsidRPr="001D06A1" w:rsidRDefault="001D06A1" w:rsidP="004E3C73">
            <w:pPr>
              <w:widowControl w:val="0"/>
              <w:rPr>
                <w:rFonts w:ascii="Times New Roman" w:hAnsi="Times New Roman" w:cs="Times New Roman"/>
                <w:color w:val="000000"/>
              </w:rPr>
            </w:pPr>
            <w:r w:rsidRPr="001D06A1">
              <w:rPr>
                <w:rFonts w:ascii="Times New Roman" w:hAnsi="Times New Roman" w:cs="Times New Roman"/>
              </w:rPr>
              <w:t>1</w:t>
            </w:r>
          </w:p>
        </w:tc>
        <w:tc>
          <w:tcPr>
            <w:tcW w:w="1224" w:type="dxa"/>
          </w:tcPr>
          <w:p w14:paraId="655D8F6D"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36</w:t>
            </w:r>
          </w:p>
        </w:tc>
        <w:tc>
          <w:tcPr>
            <w:tcW w:w="1368" w:type="dxa"/>
          </w:tcPr>
          <w:p w14:paraId="51542F06"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%100</w:t>
            </w:r>
          </w:p>
        </w:tc>
        <w:tc>
          <w:tcPr>
            <w:tcW w:w="1373" w:type="dxa"/>
          </w:tcPr>
          <w:p w14:paraId="259CDEA2"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0E15C472"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741E09D9"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2D6C7C37" w14:textId="77777777" w:rsidTr="004E3C73">
        <w:trPr>
          <w:trHeight w:val="253"/>
        </w:trPr>
        <w:tc>
          <w:tcPr>
            <w:tcW w:w="1440" w:type="dxa"/>
          </w:tcPr>
          <w:p w14:paraId="4CC5FF0C"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JAÖ-3006</w:t>
            </w:r>
          </w:p>
        </w:tc>
        <w:tc>
          <w:tcPr>
            <w:tcW w:w="4800" w:type="dxa"/>
          </w:tcPr>
          <w:p w14:paraId="62D65F00"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Türkçe-Japonca Çeviri 2</w:t>
            </w:r>
          </w:p>
        </w:tc>
        <w:tc>
          <w:tcPr>
            <w:tcW w:w="1410" w:type="dxa"/>
          </w:tcPr>
          <w:p w14:paraId="55077590" w14:textId="77777777" w:rsidR="001D06A1" w:rsidRPr="001D06A1" w:rsidRDefault="001D06A1" w:rsidP="004E3C73">
            <w:pPr>
              <w:widowControl w:val="0"/>
              <w:rPr>
                <w:rFonts w:ascii="Times New Roman" w:hAnsi="Times New Roman" w:cs="Times New Roman"/>
                <w:color w:val="000000"/>
              </w:rPr>
            </w:pPr>
            <w:r w:rsidRPr="001D06A1">
              <w:rPr>
                <w:rFonts w:ascii="Times New Roman" w:hAnsi="Times New Roman" w:cs="Times New Roman"/>
              </w:rPr>
              <w:t>1</w:t>
            </w:r>
          </w:p>
        </w:tc>
        <w:tc>
          <w:tcPr>
            <w:tcW w:w="1224" w:type="dxa"/>
          </w:tcPr>
          <w:p w14:paraId="1A360B1A"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26</w:t>
            </w:r>
          </w:p>
        </w:tc>
        <w:tc>
          <w:tcPr>
            <w:tcW w:w="1368" w:type="dxa"/>
          </w:tcPr>
          <w:p w14:paraId="2654AC9A"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%100</w:t>
            </w:r>
          </w:p>
        </w:tc>
        <w:tc>
          <w:tcPr>
            <w:tcW w:w="1373" w:type="dxa"/>
          </w:tcPr>
          <w:p w14:paraId="196E66B7"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3B673AFF"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024F0B2D"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7FB05B3A" w14:textId="77777777" w:rsidTr="004E3C73">
        <w:trPr>
          <w:trHeight w:val="253"/>
        </w:trPr>
        <w:tc>
          <w:tcPr>
            <w:tcW w:w="1440" w:type="dxa"/>
          </w:tcPr>
          <w:p w14:paraId="35E60CAC"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JAÖ-3008</w:t>
            </w:r>
          </w:p>
        </w:tc>
        <w:tc>
          <w:tcPr>
            <w:tcW w:w="4800" w:type="dxa"/>
          </w:tcPr>
          <w:p w14:paraId="5580DFED"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Japonca Dil Becerilerinin Öğretimi 2</w:t>
            </w:r>
          </w:p>
        </w:tc>
        <w:tc>
          <w:tcPr>
            <w:tcW w:w="1410" w:type="dxa"/>
          </w:tcPr>
          <w:p w14:paraId="4C1B5ED7" w14:textId="77777777" w:rsidR="001D06A1" w:rsidRPr="001D06A1" w:rsidRDefault="001D06A1" w:rsidP="004E3C73">
            <w:pPr>
              <w:widowControl w:val="0"/>
              <w:rPr>
                <w:rFonts w:ascii="Times New Roman" w:hAnsi="Times New Roman" w:cs="Times New Roman"/>
                <w:color w:val="000000"/>
              </w:rPr>
            </w:pPr>
            <w:r w:rsidRPr="001D06A1">
              <w:rPr>
                <w:rFonts w:ascii="Times New Roman" w:hAnsi="Times New Roman" w:cs="Times New Roman"/>
              </w:rPr>
              <w:t>1</w:t>
            </w:r>
          </w:p>
        </w:tc>
        <w:tc>
          <w:tcPr>
            <w:tcW w:w="1224" w:type="dxa"/>
          </w:tcPr>
          <w:p w14:paraId="51122C7B"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35</w:t>
            </w:r>
          </w:p>
        </w:tc>
        <w:tc>
          <w:tcPr>
            <w:tcW w:w="1368" w:type="dxa"/>
          </w:tcPr>
          <w:p w14:paraId="4141445F"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%100</w:t>
            </w:r>
          </w:p>
        </w:tc>
        <w:tc>
          <w:tcPr>
            <w:tcW w:w="1373" w:type="dxa"/>
          </w:tcPr>
          <w:p w14:paraId="7FE8DA9B"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2317744E"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55D5A1E3"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2E6C0F24" w14:textId="77777777" w:rsidTr="004E3C73">
        <w:trPr>
          <w:trHeight w:val="253"/>
        </w:trPr>
        <w:tc>
          <w:tcPr>
            <w:tcW w:w="1440" w:type="dxa"/>
          </w:tcPr>
          <w:p w14:paraId="2BA8B124"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MBS</w:t>
            </w:r>
          </w:p>
        </w:tc>
        <w:tc>
          <w:tcPr>
            <w:tcW w:w="4800" w:type="dxa"/>
          </w:tcPr>
          <w:p w14:paraId="01A0694E"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Meslek Bilgisi Seçmeli</w:t>
            </w:r>
          </w:p>
        </w:tc>
        <w:tc>
          <w:tcPr>
            <w:tcW w:w="1410" w:type="dxa"/>
          </w:tcPr>
          <w:p w14:paraId="01F483CC" w14:textId="77777777" w:rsidR="001D06A1" w:rsidRPr="001D06A1" w:rsidRDefault="001D06A1" w:rsidP="004E3C73">
            <w:pPr>
              <w:widowControl w:val="0"/>
              <w:rPr>
                <w:rFonts w:ascii="Times New Roman" w:hAnsi="Times New Roman" w:cs="Times New Roman"/>
                <w:color w:val="000000"/>
              </w:rPr>
            </w:pPr>
          </w:p>
        </w:tc>
        <w:tc>
          <w:tcPr>
            <w:tcW w:w="1224" w:type="dxa"/>
          </w:tcPr>
          <w:p w14:paraId="1C70CDE7"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2E97DD03"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%100</w:t>
            </w:r>
          </w:p>
        </w:tc>
        <w:tc>
          <w:tcPr>
            <w:tcW w:w="1373" w:type="dxa"/>
          </w:tcPr>
          <w:p w14:paraId="13068F3A"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7DB158B4"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17A4F588"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69786D63" w14:textId="77777777" w:rsidTr="004E3C73">
        <w:trPr>
          <w:trHeight w:val="253"/>
        </w:trPr>
        <w:tc>
          <w:tcPr>
            <w:tcW w:w="1440" w:type="dxa"/>
          </w:tcPr>
          <w:p w14:paraId="028D9C6B"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AES</w:t>
            </w:r>
          </w:p>
        </w:tc>
        <w:tc>
          <w:tcPr>
            <w:tcW w:w="4800" w:type="dxa"/>
          </w:tcPr>
          <w:p w14:paraId="0DB65B2A"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Alan Eğitimi Seçmeli</w:t>
            </w:r>
          </w:p>
        </w:tc>
        <w:tc>
          <w:tcPr>
            <w:tcW w:w="1410" w:type="dxa"/>
          </w:tcPr>
          <w:p w14:paraId="27D406C5" w14:textId="77777777" w:rsidR="001D06A1" w:rsidRPr="001D06A1" w:rsidRDefault="001D06A1" w:rsidP="004E3C73">
            <w:pPr>
              <w:widowControl w:val="0"/>
              <w:rPr>
                <w:rFonts w:ascii="Times New Roman" w:hAnsi="Times New Roman" w:cs="Times New Roman"/>
                <w:color w:val="000000"/>
              </w:rPr>
            </w:pPr>
            <w:r w:rsidRPr="001D06A1">
              <w:rPr>
                <w:rFonts w:ascii="Times New Roman" w:hAnsi="Times New Roman" w:cs="Times New Roman"/>
              </w:rPr>
              <w:t>1</w:t>
            </w:r>
          </w:p>
        </w:tc>
        <w:tc>
          <w:tcPr>
            <w:tcW w:w="1224" w:type="dxa"/>
          </w:tcPr>
          <w:p w14:paraId="0C147A01"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20</w:t>
            </w:r>
          </w:p>
        </w:tc>
        <w:tc>
          <w:tcPr>
            <w:tcW w:w="1368" w:type="dxa"/>
          </w:tcPr>
          <w:p w14:paraId="089921F4"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%100</w:t>
            </w:r>
          </w:p>
        </w:tc>
        <w:tc>
          <w:tcPr>
            <w:tcW w:w="1373" w:type="dxa"/>
          </w:tcPr>
          <w:p w14:paraId="75B839D8"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37901A1E"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2E46B41C"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128BC1E0" w14:textId="77777777" w:rsidTr="004E3C73">
        <w:trPr>
          <w:trHeight w:val="253"/>
        </w:trPr>
        <w:tc>
          <w:tcPr>
            <w:tcW w:w="1440" w:type="dxa"/>
          </w:tcPr>
          <w:p w14:paraId="4C09594A" w14:textId="77777777" w:rsidR="001D06A1" w:rsidRPr="001D06A1" w:rsidRDefault="001D06A1" w:rsidP="004E3C73">
            <w:pPr>
              <w:widowControl w:val="0"/>
              <w:pBdr>
                <w:top w:val="nil"/>
                <w:left w:val="nil"/>
                <w:bottom w:val="nil"/>
                <w:right w:val="nil"/>
                <w:between w:val="nil"/>
              </w:pBdr>
              <w:spacing w:before="5" w:line="228" w:lineRule="auto"/>
              <w:ind w:left="44"/>
              <w:rPr>
                <w:rFonts w:ascii="Times New Roman" w:hAnsi="Times New Roman" w:cs="Times New Roman"/>
                <w:color w:val="000000"/>
              </w:rPr>
            </w:pPr>
            <w:r w:rsidRPr="001D06A1">
              <w:rPr>
                <w:rFonts w:ascii="Times New Roman" w:hAnsi="Times New Roman" w:cs="Times New Roman"/>
                <w:color w:val="000000"/>
              </w:rPr>
              <w:t>7. Yarıyıl</w:t>
            </w:r>
          </w:p>
        </w:tc>
        <w:tc>
          <w:tcPr>
            <w:tcW w:w="4800" w:type="dxa"/>
          </w:tcPr>
          <w:p w14:paraId="1DB33C0F"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410" w:type="dxa"/>
          </w:tcPr>
          <w:p w14:paraId="0013CC91"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224" w:type="dxa"/>
          </w:tcPr>
          <w:p w14:paraId="129B843C"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732CB60E"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155130CB"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66C986D4"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5C465DDD"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61FC9E0E" w14:textId="77777777" w:rsidTr="004E3C73">
        <w:trPr>
          <w:trHeight w:val="253"/>
        </w:trPr>
        <w:tc>
          <w:tcPr>
            <w:tcW w:w="1440" w:type="dxa"/>
          </w:tcPr>
          <w:p w14:paraId="16997902"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EGT-3004</w:t>
            </w:r>
          </w:p>
        </w:tc>
        <w:tc>
          <w:tcPr>
            <w:tcW w:w="4800" w:type="dxa"/>
          </w:tcPr>
          <w:p w14:paraId="18C3F1E8"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Türk Eğitim Sistemi ve Okul Yönetimi</w:t>
            </w:r>
          </w:p>
        </w:tc>
        <w:tc>
          <w:tcPr>
            <w:tcW w:w="1410" w:type="dxa"/>
          </w:tcPr>
          <w:p w14:paraId="30242341" w14:textId="77777777" w:rsidR="001D06A1" w:rsidRPr="001D06A1" w:rsidRDefault="001D06A1" w:rsidP="004E3C73">
            <w:pPr>
              <w:widowControl w:val="0"/>
              <w:rPr>
                <w:rFonts w:ascii="Times New Roman" w:hAnsi="Times New Roman" w:cs="Times New Roman"/>
                <w:color w:val="000000"/>
              </w:rPr>
            </w:pPr>
            <w:r w:rsidRPr="001D06A1">
              <w:rPr>
                <w:rFonts w:ascii="Times New Roman" w:hAnsi="Times New Roman" w:cs="Times New Roman"/>
              </w:rPr>
              <w:t>1</w:t>
            </w:r>
          </w:p>
        </w:tc>
        <w:tc>
          <w:tcPr>
            <w:tcW w:w="1224" w:type="dxa"/>
          </w:tcPr>
          <w:p w14:paraId="75694383"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33</w:t>
            </w:r>
          </w:p>
        </w:tc>
        <w:tc>
          <w:tcPr>
            <w:tcW w:w="1368" w:type="dxa"/>
          </w:tcPr>
          <w:p w14:paraId="624FDCB1"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%100</w:t>
            </w:r>
          </w:p>
        </w:tc>
        <w:tc>
          <w:tcPr>
            <w:tcW w:w="1373" w:type="dxa"/>
          </w:tcPr>
          <w:p w14:paraId="2CD265EB"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1E9CA644"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7AA33386"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498CCE89" w14:textId="77777777" w:rsidTr="004E3C73">
        <w:trPr>
          <w:trHeight w:val="253"/>
        </w:trPr>
        <w:tc>
          <w:tcPr>
            <w:tcW w:w="1440" w:type="dxa"/>
          </w:tcPr>
          <w:p w14:paraId="33485B06"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EGT-4001</w:t>
            </w:r>
          </w:p>
        </w:tc>
        <w:tc>
          <w:tcPr>
            <w:tcW w:w="4800" w:type="dxa"/>
          </w:tcPr>
          <w:p w14:paraId="79D8CA25"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Özel Eğitim ve Kaynaştırma</w:t>
            </w:r>
          </w:p>
        </w:tc>
        <w:tc>
          <w:tcPr>
            <w:tcW w:w="1410" w:type="dxa"/>
          </w:tcPr>
          <w:p w14:paraId="0CCFECE6" w14:textId="77777777" w:rsidR="001D06A1" w:rsidRPr="001D06A1" w:rsidRDefault="001D06A1" w:rsidP="004E3C73">
            <w:pPr>
              <w:widowControl w:val="0"/>
              <w:rPr>
                <w:rFonts w:ascii="Times New Roman" w:hAnsi="Times New Roman" w:cs="Times New Roman"/>
                <w:color w:val="000000"/>
              </w:rPr>
            </w:pPr>
            <w:r w:rsidRPr="001D06A1">
              <w:rPr>
                <w:rFonts w:ascii="Times New Roman" w:hAnsi="Times New Roman" w:cs="Times New Roman"/>
              </w:rPr>
              <w:t>1</w:t>
            </w:r>
          </w:p>
        </w:tc>
        <w:tc>
          <w:tcPr>
            <w:tcW w:w="1224" w:type="dxa"/>
          </w:tcPr>
          <w:p w14:paraId="1FBFE5FC"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32</w:t>
            </w:r>
          </w:p>
        </w:tc>
        <w:tc>
          <w:tcPr>
            <w:tcW w:w="1368" w:type="dxa"/>
          </w:tcPr>
          <w:p w14:paraId="1FE6B164"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%100</w:t>
            </w:r>
          </w:p>
        </w:tc>
        <w:tc>
          <w:tcPr>
            <w:tcW w:w="1373" w:type="dxa"/>
          </w:tcPr>
          <w:p w14:paraId="70300FAF"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7ED69BEA"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0A285D37"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186BE738" w14:textId="77777777" w:rsidTr="004E3C73">
        <w:trPr>
          <w:trHeight w:val="260"/>
        </w:trPr>
        <w:tc>
          <w:tcPr>
            <w:tcW w:w="1440" w:type="dxa"/>
          </w:tcPr>
          <w:p w14:paraId="39DC4984"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JAÖ-4001</w:t>
            </w:r>
          </w:p>
        </w:tc>
        <w:tc>
          <w:tcPr>
            <w:tcW w:w="4800" w:type="dxa"/>
          </w:tcPr>
          <w:p w14:paraId="52FD2E6F"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Japon Toplumsal Dil Becerileri 1</w:t>
            </w:r>
          </w:p>
        </w:tc>
        <w:tc>
          <w:tcPr>
            <w:tcW w:w="1410" w:type="dxa"/>
          </w:tcPr>
          <w:p w14:paraId="55EB3E3A" w14:textId="77777777" w:rsidR="001D06A1" w:rsidRPr="001D06A1" w:rsidRDefault="001D06A1" w:rsidP="004E3C73">
            <w:pPr>
              <w:widowControl w:val="0"/>
              <w:rPr>
                <w:rFonts w:ascii="Times New Roman" w:hAnsi="Times New Roman" w:cs="Times New Roman"/>
                <w:color w:val="000000"/>
              </w:rPr>
            </w:pPr>
            <w:r w:rsidRPr="001D06A1">
              <w:rPr>
                <w:rFonts w:ascii="Times New Roman" w:hAnsi="Times New Roman" w:cs="Times New Roman"/>
              </w:rPr>
              <w:t>1</w:t>
            </w:r>
          </w:p>
        </w:tc>
        <w:tc>
          <w:tcPr>
            <w:tcW w:w="1224" w:type="dxa"/>
          </w:tcPr>
          <w:p w14:paraId="3CBF121C"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31</w:t>
            </w:r>
          </w:p>
        </w:tc>
        <w:tc>
          <w:tcPr>
            <w:tcW w:w="1368" w:type="dxa"/>
          </w:tcPr>
          <w:p w14:paraId="09268A40"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%100</w:t>
            </w:r>
          </w:p>
        </w:tc>
        <w:tc>
          <w:tcPr>
            <w:tcW w:w="1373" w:type="dxa"/>
          </w:tcPr>
          <w:p w14:paraId="26927711"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5BEE9B65"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6BCC51D2"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139CE981" w14:textId="77777777" w:rsidTr="004E3C73">
        <w:trPr>
          <w:trHeight w:val="270"/>
        </w:trPr>
        <w:tc>
          <w:tcPr>
            <w:tcW w:w="1440" w:type="dxa"/>
          </w:tcPr>
          <w:p w14:paraId="7E92019E"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JAÖ-4003</w:t>
            </w:r>
          </w:p>
        </w:tc>
        <w:tc>
          <w:tcPr>
            <w:tcW w:w="4800" w:type="dxa"/>
          </w:tcPr>
          <w:p w14:paraId="42550608"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Japonca Ders Kitabı İncelemesi</w:t>
            </w:r>
          </w:p>
        </w:tc>
        <w:tc>
          <w:tcPr>
            <w:tcW w:w="1410" w:type="dxa"/>
          </w:tcPr>
          <w:p w14:paraId="52D52FA8" w14:textId="77777777" w:rsidR="001D06A1" w:rsidRPr="001D06A1" w:rsidRDefault="001D06A1" w:rsidP="004E3C73">
            <w:pPr>
              <w:widowControl w:val="0"/>
              <w:rPr>
                <w:rFonts w:ascii="Times New Roman" w:hAnsi="Times New Roman" w:cs="Times New Roman"/>
                <w:color w:val="000000"/>
              </w:rPr>
            </w:pPr>
            <w:r w:rsidRPr="001D06A1">
              <w:rPr>
                <w:rFonts w:ascii="Times New Roman" w:hAnsi="Times New Roman" w:cs="Times New Roman"/>
              </w:rPr>
              <w:t>1</w:t>
            </w:r>
          </w:p>
        </w:tc>
        <w:tc>
          <w:tcPr>
            <w:tcW w:w="1224" w:type="dxa"/>
          </w:tcPr>
          <w:p w14:paraId="57921633"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33</w:t>
            </w:r>
          </w:p>
        </w:tc>
        <w:tc>
          <w:tcPr>
            <w:tcW w:w="1368" w:type="dxa"/>
          </w:tcPr>
          <w:p w14:paraId="1A6A7806"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%100</w:t>
            </w:r>
          </w:p>
        </w:tc>
        <w:tc>
          <w:tcPr>
            <w:tcW w:w="1373" w:type="dxa"/>
          </w:tcPr>
          <w:p w14:paraId="018B3B53"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556F9B05"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359AEDAE"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422749DB" w14:textId="77777777" w:rsidTr="004E3C73">
        <w:trPr>
          <w:trHeight w:val="253"/>
        </w:trPr>
        <w:tc>
          <w:tcPr>
            <w:tcW w:w="1440" w:type="dxa"/>
          </w:tcPr>
          <w:p w14:paraId="05B6C3AC"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JAÖ-4005</w:t>
            </w:r>
          </w:p>
        </w:tc>
        <w:tc>
          <w:tcPr>
            <w:tcW w:w="4800" w:type="dxa"/>
          </w:tcPr>
          <w:p w14:paraId="4F7D4DBD"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Karşılaştırmalı Dilbilgisi</w:t>
            </w:r>
          </w:p>
        </w:tc>
        <w:tc>
          <w:tcPr>
            <w:tcW w:w="1410" w:type="dxa"/>
          </w:tcPr>
          <w:p w14:paraId="151C249A" w14:textId="77777777" w:rsidR="001D06A1" w:rsidRPr="001D06A1" w:rsidRDefault="001D06A1" w:rsidP="004E3C73">
            <w:pPr>
              <w:widowControl w:val="0"/>
              <w:rPr>
                <w:rFonts w:ascii="Times New Roman" w:hAnsi="Times New Roman" w:cs="Times New Roman"/>
                <w:color w:val="000000"/>
              </w:rPr>
            </w:pPr>
            <w:r w:rsidRPr="001D06A1">
              <w:rPr>
                <w:rFonts w:ascii="Times New Roman" w:hAnsi="Times New Roman" w:cs="Times New Roman"/>
              </w:rPr>
              <w:t>1</w:t>
            </w:r>
          </w:p>
        </w:tc>
        <w:tc>
          <w:tcPr>
            <w:tcW w:w="1224" w:type="dxa"/>
          </w:tcPr>
          <w:p w14:paraId="73B4F2B9"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28</w:t>
            </w:r>
          </w:p>
        </w:tc>
        <w:tc>
          <w:tcPr>
            <w:tcW w:w="1368" w:type="dxa"/>
          </w:tcPr>
          <w:p w14:paraId="7FD087AF"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%100</w:t>
            </w:r>
          </w:p>
        </w:tc>
        <w:tc>
          <w:tcPr>
            <w:tcW w:w="1373" w:type="dxa"/>
          </w:tcPr>
          <w:p w14:paraId="7DF234BD"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4FDE33B7"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1A72D377"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39EA5A48" w14:textId="77777777" w:rsidTr="004E3C73">
        <w:trPr>
          <w:trHeight w:val="290"/>
        </w:trPr>
        <w:tc>
          <w:tcPr>
            <w:tcW w:w="1440" w:type="dxa"/>
          </w:tcPr>
          <w:p w14:paraId="7849374A"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shd w:val="clear" w:color="auto" w:fill="F9F9F9"/>
              </w:rPr>
            </w:pPr>
            <w:r w:rsidRPr="001D06A1">
              <w:rPr>
                <w:rFonts w:ascii="Times New Roman" w:hAnsi="Times New Roman" w:cs="Times New Roman"/>
                <w:color w:val="000000"/>
                <w:shd w:val="clear" w:color="auto" w:fill="F9F9F9"/>
              </w:rPr>
              <w:t>JAÖ-4007</w:t>
            </w:r>
          </w:p>
        </w:tc>
        <w:tc>
          <w:tcPr>
            <w:tcW w:w="4800" w:type="dxa"/>
          </w:tcPr>
          <w:p w14:paraId="2BDAFED5"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shd w:val="clear" w:color="auto" w:fill="F9F9F9"/>
              </w:rPr>
            </w:pPr>
            <w:r w:rsidRPr="001D06A1">
              <w:rPr>
                <w:rFonts w:ascii="Times New Roman" w:hAnsi="Times New Roman" w:cs="Times New Roman"/>
                <w:color w:val="000000"/>
                <w:shd w:val="clear" w:color="auto" w:fill="F9F9F9"/>
              </w:rPr>
              <w:t>Japonca Etkili İletişim Becerileri 1</w:t>
            </w:r>
          </w:p>
        </w:tc>
        <w:tc>
          <w:tcPr>
            <w:tcW w:w="1410" w:type="dxa"/>
          </w:tcPr>
          <w:p w14:paraId="0B6EE90E" w14:textId="77777777" w:rsidR="001D06A1" w:rsidRPr="001D06A1" w:rsidRDefault="001D06A1" w:rsidP="004E3C73">
            <w:pPr>
              <w:widowControl w:val="0"/>
              <w:rPr>
                <w:rFonts w:ascii="Times New Roman" w:hAnsi="Times New Roman" w:cs="Times New Roman"/>
                <w:color w:val="000000"/>
              </w:rPr>
            </w:pPr>
            <w:r w:rsidRPr="001D06A1">
              <w:rPr>
                <w:rFonts w:ascii="Times New Roman" w:hAnsi="Times New Roman" w:cs="Times New Roman"/>
              </w:rPr>
              <w:t>1</w:t>
            </w:r>
          </w:p>
        </w:tc>
        <w:tc>
          <w:tcPr>
            <w:tcW w:w="1224" w:type="dxa"/>
          </w:tcPr>
          <w:p w14:paraId="38EF6FFD"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41</w:t>
            </w:r>
          </w:p>
        </w:tc>
        <w:tc>
          <w:tcPr>
            <w:tcW w:w="1368" w:type="dxa"/>
          </w:tcPr>
          <w:p w14:paraId="54A815B3"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%100</w:t>
            </w:r>
          </w:p>
        </w:tc>
        <w:tc>
          <w:tcPr>
            <w:tcW w:w="1373" w:type="dxa"/>
          </w:tcPr>
          <w:p w14:paraId="4F55573B"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18005F28"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614F4A82"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4A4677B9" w14:textId="77777777" w:rsidTr="004E3C73">
        <w:trPr>
          <w:trHeight w:val="253"/>
        </w:trPr>
        <w:tc>
          <w:tcPr>
            <w:tcW w:w="1440" w:type="dxa"/>
          </w:tcPr>
          <w:p w14:paraId="6E965C10"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shd w:val="clear" w:color="auto" w:fill="F9F9F9"/>
              </w:rPr>
            </w:pPr>
            <w:r w:rsidRPr="001D06A1">
              <w:rPr>
                <w:rFonts w:ascii="Times New Roman" w:hAnsi="Times New Roman" w:cs="Times New Roman"/>
                <w:color w:val="000000"/>
                <w:shd w:val="clear" w:color="auto" w:fill="F9F9F9"/>
              </w:rPr>
              <w:t>JAÖ-4009</w:t>
            </w:r>
          </w:p>
        </w:tc>
        <w:tc>
          <w:tcPr>
            <w:tcW w:w="4800" w:type="dxa"/>
          </w:tcPr>
          <w:p w14:paraId="1956BED6"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shd w:val="clear" w:color="auto" w:fill="F9F9F9"/>
              </w:rPr>
            </w:pPr>
            <w:r w:rsidRPr="001D06A1">
              <w:rPr>
                <w:rFonts w:ascii="Times New Roman" w:hAnsi="Times New Roman" w:cs="Times New Roman"/>
                <w:color w:val="000000"/>
                <w:shd w:val="clear" w:color="auto" w:fill="F9F9F9"/>
              </w:rPr>
              <w:t>Öğretmenlik Uygulaması 1</w:t>
            </w:r>
          </w:p>
        </w:tc>
        <w:tc>
          <w:tcPr>
            <w:tcW w:w="1410" w:type="dxa"/>
          </w:tcPr>
          <w:p w14:paraId="2FE3D64F" w14:textId="77777777" w:rsidR="001D06A1" w:rsidRPr="001D06A1" w:rsidRDefault="001D06A1" w:rsidP="004E3C73">
            <w:pPr>
              <w:widowControl w:val="0"/>
              <w:rPr>
                <w:rFonts w:ascii="Times New Roman" w:hAnsi="Times New Roman" w:cs="Times New Roman"/>
                <w:color w:val="000000"/>
              </w:rPr>
            </w:pPr>
            <w:r w:rsidRPr="001D06A1">
              <w:rPr>
                <w:rFonts w:ascii="Times New Roman" w:hAnsi="Times New Roman" w:cs="Times New Roman"/>
              </w:rPr>
              <w:t>7</w:t>
            </w:r>
          </w:p>
        </w:tc>
        <w:tc>
          <w:tcPr>
            <w:tcW w:w="1224" w:type="dxa"/>
          </w:tcPr>
          <w:p w14:paraId="52A161E0"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4</w:t>
            </w:r>
          </w:p>
        </w:tc>
        <w:tc>
          <w:tcPr>
            <w:tcW w:w="1368" w:type="dxa"/>
          </w:tcPr>
          <w:p w14:paraId="1434ABAA"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%20</w:t>
            </w:r>
          </w:p>
        </w:tc>
        <w:tc>
          <w:tcPr>
            <w:tcW w:w="1373" w:type="dxa"/>
          </w:tcPr>
          <w:p w14:paraId="43AA51B4"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780D4206"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2FAAE601"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%80</w:t>
            </w:r>
          </w:p>
        </w:tc>
      </w:tr>
      <w:tr w:rsidR="001D06A1" w:rsidRPr="001D06A1" w14:paraId="16EF6F56" w14:textId="77777777" w:rsidTr="004E3C73">
        <w:trPr>
          <w:trHeight w:val="290"/>
        </w:trPr>
        <w:tc>
          <w:tcPr>
            <w:tcW w:w="1440" w:type="dxa"/>
          </w:tcPr>
          <w:p w14:paraId="0C6BD95D"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AES</w:t>
            </w:r>
          </w:p>
        </w:tc>
        <w:tc>
          <w:tcPr>
            <w:tcW w:w="4800" w:type="dxa"/>
          </w:tcPr>
          <w:p w14:paraId="207E8081"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Alan Eğitimi Seçmeli</w:t>
            </w:r>
          </w:p>
        </w:tc>
        <w:tc>
          <w:tcPr>
            <w:tcW w:w="1410" w:type="dxa"/>
          </w:tcPr>
          <w:p w14:paraId="3014A5CA" w14:textId="77777777" w:rsidR="001D06A1" w:rsidRPr="001D06A1" w:rsidRDefault="001D06A1" w:rsidP="004E3C73">
            <w:pPr>
              <w:widowControl w:val="0"/>
              <w:rPr>
                <w:rFonts w:ascii="Times New Roman" w:hAnsi="Times New Roman" w:cs="Times New Roman"/>
                <w:color w:val="000000"/>
              </w:rPr>
            </w:pPr>
            <w:r w:rsidRPr="001D06A1">
              <w:rPr>
                <w:rFonts w:ascii="Times New Roman" w:hAnsi="Times New Roman" w:cs="Times New Roman"/>
              </w:rPr>
              <w:t>1</w:t>
            </w:r>
          </w:p>
        </w:tc>
        <w:tc>
          <w:tcPr>
            <w:tcW w:w="1224" w:type="dxa"/>
          </w:tcPr>
          <w:p w14:paraId="2328F074"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19</w:t>
            </w:r>
          </w:p>
        </w:tc>
        <w:tc>
          <w:tcPr>
            <w:tcW w:w="1368" w:type="dxa"/>
          </w:tcPr>
          <w:p w14:paraId="749D6336"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%100</w:t>
            </w:r>
          </w:p>
        </w:tc>
        <w:tc>
          <w:tcPr>
            <w:tcW w:w="1373" w:type="dxa"/>
          </w:tcPr>
          <w:p w14:paraId="54F3FCFC"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2F3D3ED1"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5B9FA7A6"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5ACDE456" w14:textId="77777777" w:rsidTr="004E3C73">
        <w:trPr>
          <w:trHeight w:val="253"/>
        </w:trPr>
        <w:tc>
          <w:tcPr>
            <w:tcW w:w="1440" w:type="dxa"/>
          </w:tcPr>
          <w:p w14:paraId="7A8EFC86" w14:textId="77777777" w:rsidR="001D06A1" w:rsidRPr="001D06A1" w:rsidRDefault="001D06A1" w:rsidP="004E3C73">
            <w:pPr>
              <w:widowControl w:val="0"/>
              <w:pBdr>
                <w:top w:val="nil"/>
                <w:left w:val="nil"/>
                <w:bottom w:val="nil"/>
                <w:right w:val="nil"/>
                <w:between w:val="nil"/>
              </w:pBdr>
              <w:spacing w:before="5" w:line="228" w:lineRule="auto"/>
              <w:ind w:left="44"/>
              <w:rPr>
                <w:rFonts w:ascii="Times New Roman" w:hAnsi="Times New Roman" w:cs="Times New Roman"/>
                <w:color w:val="000000"/>
              </w:rPr>
            </w:pPr>
            <w:r w:rsidRPr="001D06A1">
              <w:rPr>
                <w:rFonts w:ascii="Times New Roman" w:hAnsi="Times New Roman" w:cs="Times New Roman"/>
                <w:color w:val="000000"/>
              </w:rPr>
              <w:t>8. Yarıyıl</w:t>
            </w:r>
          </w:p>
        </w:tc>
        <w:tc>
          <w:tcPr>
            <w:tcW w:w="4800" w:type="dxa"/>
          </w:tcPr>
          <w:p w14:paraId="5A7A890E"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410" w:type="dxa"/>
          </w:tcPr>
          <w:p w14:paraId="29E8B8FA" w14:textId="77777777" w:rsidR="001D06A1" w:rsidRPr="001D06A1" w:rsidRDefault="001D06A1" w:rsidP="004E3C73">
            <w:pPr>
              <w:widowControl w:val="0"/>
              <w:rPr>
                <w:rFonts w:ascii="Times New Roman" w:hAnsi="Times New Roman" w:cs="Times New Roman"/>
                <w:color w:val="000000"/>
              </w:rPr>
            </w:pPr>
            <w:r w:rsidRPr="001D06A1">
              <w:rPr>
                <w:rFonts w:ascii="Times New Roman" w:hAnsi="Times New Roman" w:cs="Times New Roman"/>
              </w:rPr>
              <w:t>1</w:t>
            </w:r>
          </w:p>
        </w:tc>
        <w:tc>
          <w:tcPr>
            <w:tcW w:w="1224" w:type="dxa"/>
          </w:tcPr>
          <w:p w14:paraId="600D0EF5"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7003B96C" w14:textId="77777777" w:rsidR="001D06A1" w:rsidRPr="001D06A1" w:rsidRDefault="001D06A1" w:rsidP="004E3C73">
            <w:pPr>
              <w:rPr>
                <w:rFonts w:ascii="Times New Roman" w:hAnsi="Times New Roman" w:cs="Times New Roman"/>
              </w:rPr>
            </w:pPr>
          </w:p>
        </w:tc>
        <w:tc>
          <w:tcPr>
            <w:tcW w:w="1373" w:type="dxa"/>
          </w:tcPr>
          <w:p w14:paraId="59ED5E11"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023E9982"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3693AFD9"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0422DCF9" w14:textId="77777777" w:rsidTr="004E3C73">
        <w:trPr>
          <w:trHeight w:val="260"/>
        </w:trPr>
        <w:tc>
          <w:tcPr>
            <w:tcW w:w="1440" w:type="dxa"/>
          </w:tcPr>
          <w:p w14:paraId="27BD932E"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EGT-4001</w:t>
            </w:r>
          </w:p>
        </w:tc>
        <w:tc>
          <w:tcPr>
            <w:tcW w:w="4800" w:type="dxa"/>
          </w:tcPr>
          <w:p w14:paraId="2EC420AE"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Okullarda Rehberlik</w:t>
            </w:r>
          </w:p>
        </w:tc>
        <w:tc>
          <w:tcPr>
            <w:tcW w:w="1410" w:type="dxa"/>
          </w:tcPr>
          <w:p w14:paraId="35268C4D" w14:textId="77777777" w:rsidR="001D06A1" w:rsidRPr="001D06A1" w:rsidRDefault="001D06A1" w:rsidP="004E3C73">
            <w:pPr>
              <w:widowControl w:val="0"/>
              <w:rPr>
                <w:rFonts w:ascii="Times New Roman" w:hAnsi="Times New Roman" w:cs="Times New Roman"/>
                <w:color w:val="000000"/>
              </w:rPr>
            </w:pPr>
            <w:r w:rsidRPr="001D06A1">
              <w:rPr>
                <w:rFonts w:ascii="Times New Roman" w:hAnsi="Times New Roman" w:cs="Times New Roman"/>
              </w:rPr>
              <w:t>1</w:t>
            </w:r>
          </w:p>
        </w:tc>
        <w:tc>
          <w:tcPr>
            <w:tcW w:w="1224" w:type="dxa"/>
          </w:tcPr>
          <w:p w14:paraId="22E13EB1"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34</w:t>
            </w:r>
          </w:p>
        </w:tc>
        <w:tc>
          <w:tcPr>
            <w:tcW w:w="1368" w:type="dxa"/>
          </w:tcPr>
          <w:p w14:paraId="362EC22D"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%100</w:t>
            </w:r>
          </w:p>
        </w:tc>
        <w:tc>
          <w:tcPr>
            <w:tcW w:w="1373" w:type="dxa"/>
          </w:tcPr>
          <w:p w14:paraId="3ADC02D4"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256547A0"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397978FA"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3260AD08" w14:textId="77777777" w:rsidTr="004E3C73">
        <w:trPr>
          <w:trHeight w:val="253"/>
        </w:trPr>
        <w:tc>
          <w:tcPr>
            <w:tcW w:w="1440" w:type="dxa"/>
          </w:tcPr>
          <w:p w14:paraId="4884013E"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JAÖ-4002</w:t>
            </w:r>
          </w:p>
        </w:tc>
        <w:tc>
          <w:tcPr>
            <w:tcW w:w="4800" w:type="dxa"/>
          </w:tcPr>
          <w:p w14:paraId="0B3077A0"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Japon Toplumsal Dil Becerileri 2</w:t>
            </w:r>
          </w:p>
        </w:tc>
        <w:tc>
          <w:tcPr>
            <w:tcW w:w="1410" w:type="dxa"/>
          </w:tcPr>
          <w:p w14:paraId="5D69EF45" w14:textId="77777777" w:rsidR="001D06A1" w:rsidRPr="001D06A1" w:rsidRDefault="001D06A1" w:rsidP="004E3C73">
            <w:pPr>
              <w:widowControl w:val="0"/>
              <w:rPr>
                <w:rFonts w:ascii="Times New Roman" w:hAnsi="Times New Roman" w:cs="Times New Roman"/>
                <w:color w:val="000000"/>
              </w:rPr>
            </w:pPr>
            <w:r w:rsidRPr="001D06A1">
              <w:rPr>
                <w:rFonts w:ascii="Times New Roman" w:hAnsi="Times New Roman" w:cs="Times New Roman"/>
              </w:rPr>
              <w:t>11</w:t>
            </w:r>
          </w:p>
        </w:tc>
        <w:tc>
          <w:tcPr>
            <w:tcW w:w="1224" w:type="dxa"/>
          </w:tcPr>
          <w:p w14:paraId="440D021B"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31</w:t>
            </w:r>
          </w:p>
        </w:tc>
        <w:tc>
          <w:tcPr>
            <w:tcW w:w="1368" w:type="dxa"/>
          </w:tcPr>
          <w:p w14:paraId="4216B00F"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%100</w:t>
            </w:r>
          </w:p>
        </w:tc>
        <w:tc>
          <w:tcPr>
            <w:tcW w:w="1373" w:type="dxa"/>
          </w:tcPr>
          <w:p w14:paraId="7B6CF8A7"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1E8C0A44"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7D72A63F"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4DDF77CC" w14:textId="77777777" w:rsidTr="004E3C73">
        <w:trPr>
          <w:trHeight w:val="253"/>
        </w:trPr>
        <w:tc>
          <w:tcPr>
            <w:tcW w:w="1440" w:type="dxa"/>
          </w:tcPr>
          <w:p w14:paraId="41DAE658"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JAÖ-4004</w:t>
            </w:r>
          </w:p>
        </w:tc>
        <w:tc>
          <w:tcPr>
            <w:tcW w:w="4800" w:type="dxa"/>
          </w:tcPr>
          <w:p w14:paraId="05C3A107"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Dil Edinimi</w:t>
            </w:r>
          </w:p>
        </w:tc>
        <w:tc>
          <w:tcPr>
            <w:tcW w:w="1410" w:type="dxa"/>
          </w:tcPr>
          <w:p w14:paraId="3D0541F7" w14:textId="77777777" w:rsidR="001D06A1" w:rsidRPr="001D06A1" w:rsidRDefault="001D06A1" w:rsidP="004E3C73">
            <w:pPr>
              <w:widowControl w:val="0"/>
              <w:rPr>
                <w:rFonts w:ascii="Times New Roman" w:hAnsi="Times New Roman" w:cs="Times New Roman"/>
                <w:color w:val="000000"/>
              </w:rPr>
            </w:pPr>
            <w:r w:rsidRPr="001D06A1">
              <w:rPr>
                <w:rFonts w:ascii="Times New Roman" w:hAnsi="Times New Roman" w:cs="Times New Roman"/>
              </w:rPr>
              <w:t>1</w:t>
            </w:r>
          </w:p>
        </w:tc>
        <w:tc>
          <w:tcPr>
            <w:tcW w:w="1224" w:type="dxa"/>
          </w:tcPr>
          <w:p w14:paraId="0DC071F5"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13</w:t>
            </w:r>
          </w:p>
        </w:tc>
        <w:tc>
          <w:tcPr>
            <w:tcW w:w="1368" w:type="dxa"/>
          </w:tcPr>
          <w:p w14:paraId="2AE07396"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%100</w:t>
            </w:r>
          </w:p>
        </w:tc>
        <w:tc>
          <w:tcPr>
            <w:tcW w:w="1373" w:type="dxa"/>
          </w:tcPr>
          <w:p w14:paraId="7FBF0214"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5DBFA922"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1CC85E89"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2352A38A" w14:textId="77777777" w:rsidTr="004E3C73">
        <w:trPr>
          <w:trHeight w:val="253"/>
        </w:trPr>
        <w:tc>
          <w:tcPr>
            <w:tcW w:w="1440" w:type="dxa"/>
          </w:tcPr>
          <w:p w14:paraId="1103B8A2"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JAÖ-4006</w:t>
            </w:r>
          </w:p>
        </w:tc>
        <w:tc>
          <w:tcPr>
            <w:tcW w:w="4800" w:type="dxa"/>
          </w:tcPr>
          <w:p w14:paraId="56CEEB6D"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Japonca Etkili İletişim Becerileri 2</w:t>
            </w:r>
          </w:p>
        </w:tc>
        <w:tc>
          <w:tcPr>
            <w:tcW w:w="1410" w:type="dxa"/>
          </w:tcPr>
          <w:p w14:paraId="5B2AA6DD" w14:textId="77777777" w:rsidR="001D06A1" w:rsidRPr="001D06A1" w:rsidRDefault="001D06A1" w:rsidP="004E3C73">
            <w:pPr>
              <w:widowControl w:val="0"/>
              <w:rPr>
                <w:rFonts w:ascii="Times New Roman" w:hAnsi="Times New Roman" w:cs="Times New Roman"/>
                <w:color w:val="000000"/>
              </w:rPr>
            </w:pPr>
            <w:r w:rsidRPr="001D06A1">
              <w:rPr>
                <w:rFonts w:ascii="Times New Roman" w:hAnsi="Times New Roman" w:cs="Times New Roman"/>
              </w:rPr>
              <w:t>1</w:t>
            </w:r>
          </w:p>
        </w:tc>
        <w:tc>
          <w:tcPr>
            <w:tcW w:w="1224" w:type="dxa"/>
          </w:tcPr>
          <w:p w14:paraId="0E504634"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0</w:t>
            </w:r>
          </w:p>
        </w:tc>
        <w:tc>
          <w:tcPr>
            <w:tcW w:w="1368" w:type="dxa"/>
          </w:tcPr>
          <w:p w14:paraId="38A1EB2B"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%100</w:t>
            </w:r>
          </w:p>
        </w:tc>
        <w:tc>
          <w:tcPr>
            <w:tcW w:w="1373" w:type="dxa"/>
          </w:tcPr>
          <w:p w14:paraId="36C7A5E4"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2433EA6E"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76B54630"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66B951F8" w14:textId="77777777" w:rsidTr="004E3C73">
        <w:trPr>
          <w:trHeight w:val="253"/>
        </w:trPr>
        <w:tc>
          <w:tcPr>
            <w:tcW w:w="1440" w:type="dxa"/>
          </w:tcPr>
          <w:p w14:paraId="3458A19A" w14:textId="77777777" w:rsidR="001D06A1" w:rsidRPr="001D06A1" w:rsidRDefault="001D06A1" w:rsidP="004E3C73">
            <w:pPr>
              <w:widowControl w:val="0"/>
              <w:pBdr>
                <w:top w:val="nil"/>
                <w:left w:val="nil"/>
                <w:bottom w:val="nil"/>
                <w:right w:val="nil"/>
                <w:between w:val="nil"/>
              </w:pBdr>
              <w:rPr>
                <w:rFonts w:ascii="Times New Roman" w:hAnsi="Times New Roman" w:cs="Times New Roman"/>
              </w:rPr>
            </w:pPr>
            <w:r w:rsidRPr="001D06A1">
              <w:rPr>
                <w:rFonts w:ascii="Times New Roman" w:hAnsi="Times New Roman" w:cs="Times New Roman"/>
                <w:color w:val="000000"/>
              </w:rPr>
              <w:t>JAÖ-4008</w:t>
            </w:r>
          </w:p>
          <w:p w14:paraId="473C5AD3" w14:textId="77777777" w:rsidR="001D06A1" w:rsidRPr="001D06A1" w:rsidRDefault="001D06A1" w:rsidP="004E3C73">
            <w:pPr>
              <w:widowControl w:val="0"/>
              <w:pBdr>
                <w:top w:val="nil"/>
                <w:left w:val="nil"/>
                <w:bottom w:val="nil"/>
                <w:right w:val="nil"/>
                <w:between w:val="nil"/>
              </w:pBdr>
              <w:rPr>
                <w:rFonts w:ascii="Times New Roman" w:hAnsi="Times New Roman" w:cs="Times New Roman"/>
              </w:rPr>
            </w:pPr>
          </w:p>
        </w:tc>
        <w:tc>
          <w:tcPr>
            <w:tcW w:w="4800" w:type="dxa"/>
          </w:tcPr>
          <w:p w14:paraId="71752E3C"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Öğretmenlik Uygulaması 2</w:t>
            </w:r>
          </w:p>
        </w:tc>
        <w:tc>
          <w:tcPr>
            <w:tcW w:w="1410" w:type="dxa"/>
          </w:tcPr>
          <w:p w14:paraId="377BAEFB" w14:textId="77777777" w:rsidR="001D06A1" w:rsidRPr="001D06A1" w:rsidRDefault="001D06A1" w:rsidP="004E3C73">
            <w:pPr>
              <w:widowControl w:val="0"/>
              <w:rPr>
                <w:rFonts w:ascii="Times New Roman" w:hAnsi="Times New Roman" w:cs="Times New Roman"/>
                <w:color w:val="000000"/>
              </w:rPr>
            </w:pPr>
            <w:r w:rsidRPr="001D06A1">
              <w:rPr>
                <w:rFonts w:ascii="Times New Roman" w:hAnsi="Times New Roman" w:cs="Times New Roman"/>
              </w:rPr>
              <w:t>7</w:t>
            </w:r>
          </w:p>
        </w:tc>
        <w:tc>
          <w:tcPr>
            <w:tcW w:w="1224" w:type="dxa"/>
          </w:tcPr>
          <w:p w14:paraId="1EF49E57"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4</w:t>
            </w:r>
          </w:p>
        </w:tc>
        <w:tc>
          <w:tcPr>
            <w:tcW w:w="1368" w:type="dxa"/>
          </w:tcPr>
          <w:p w14:paraId="296B2A33"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%20</w:t>
            </w:r>
          </w:p>
        </w:tc>
        <w:tc>
          <w:tcPr>
            <w:tcW w:w="1373" w:type="dxa"/>
          </w:tcPr>
          <w:p w14:paraId="0F3EC205"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75A5E4F9"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784E1645"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%80</w:t>
            </w:r>
          </w:p>
        </w:tc>
      </w:tr>
      <w:tr w:rsidR="001D06A1" w:rsidRPr="001D06A1" w14:paraId="40B4308E" w14:textId="77777777" w:rsidTr="004E3C73">
        <w:trPr>
          <w:trHeight w:val="245"/>
        </w:trPr>
        <w:tc>
          <w:tcPr>
            <w:tcW w:w="1440" w:type="dxa"/>
          </w:tcPr>
          <w:p w14:paraId="6E8A8F80"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MBS</w:t>
            </w:r>
          </w:p>
        </w:tc>
        <w:tc>
          <w:tcPr>
            <w:tcW w:w="4800" w:type="dxa"/>
          </w:tcPr>
          <w:p w14:paraId="54B01DBB"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Meslek Bilgisi Seçmeli</w:t>
            </w:r>
          </w:p>
        </w:tc>
        <w:tc>
          <w:tcPr>
            <w:tcW w:w="1410" w:type="dxa"/>
          </w:tcPr>
          <w:p w14:paraId="03716F12" w14:textId="77777777" w:rsidR="001D06A1" w:rsidRPr="001D06A1" w:rsidRDefault="001D06A1" w:rsidP="004E3C73">
            <w:pPr>
              <w:widowControl w:val="0"/>
              <w:rPr>
                <w:rFonts w:ascii="Times New Roman" w:hAnsi="Times New Roman" w:cs="Times New Roman"/>
                <w:color w:val="000000"/>
              </w:rPr>
            </w:pPr>
          </w:p>
        </w:tc>
        <w:tc>
          <w:tcPr>
            <w:tcW w:w="1224" w:type="dxa"/>
          </w:tcPr>
          <w:p w14:paraId="31BEBABD"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7D0EBD26"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%100</w:t>
            </w:r>
          </w:p>
        </w:tc>
        <w:tc>
          <w:tcPr>
            <w:tcW w:w="1373" w:type="dxa"/>
          </w:tcPr>
          <w:p w14:paraId="397B4880"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49992D57"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146D5074"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320F2BBD" w14:textId="77777777" w:rsidTr="004E3C73">
        <w:trPr>
          <w:trHeight w:val="260"/>
        </w:trPr>
        <w:tc>
          <w:tcPr>
            <w:tcW w:w="1440" w:type="dxa"/>
          </w:tcPr>
          <w:p w14:paraId="5BB79D30"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GKS</w:t>
            </w:r>
          </w:p>
        </w:tc>
        <w:tc>
          <w:tcPr>
            <w:tcW w:w="4800" w:type="dxa"/>
          </w:tcPr>
          <w:p w14:paraId="2E161FF7"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Genel Kültür Seçmeli</w:t>
            </w:r>
          </w:p>
        </w:tc>
        <w:tc>
          <w:tcPr>
            <w:tcW w:w="1410" w:type="dxa"/>
          </w:tcPr>
          <w:p w14:paraId="21D5254B" w14:textId="77777777" w:rsidR="001D06A1" w:rsidRPr="001D06A1" w:rsidRDefault="001D06A1" w:rsidP="004E3C73">
            <w:pPr>
              <w:widowControl w:val="0"/>
              <w:rPr>
                <w:rFonts w:ascii="Times New Roman" w:hAnsi="Times New Roman" w:cs="Times New Roman"/>
                <w:color w:val="000000"/>
              </w:rPr>
            </w:pPr>
          </w:p>
        </w:tc>
        <w:tc>
          <w:tcPr>
            <w:tcW w:w="1224" w:type="dxa"/>
          </w:tcPr>
          <w:p w14:paraId="09046A91"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0978F89F"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%100</w:t>
            </w:r>
          </w:p>
        </w:tc>
        <w:tc>
          <w:tcPr>
            <w:tcW w:w="1373" w:type="dxa"/>
          </w:tcPr>
          <w:p w14:paraId="00E6AB3B"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2C43A424"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39FCCB47"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r w:rsidR="001D06A1" w:rsidRPr="001D06A1" w14:paraId="5E03596F" w14:textId="77777777" w:rsidTr="004E3C73">
        <w:trPr>
          <w:trHeight w:val="253"/>
        </w:trPr>
        <w:tc>
          <w:tcPr>
            <w:tcW w:w="1440" w:type="dxa"/>
          </w:tcPr>
          <w:p w14:paraId="0B0DB1A7"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AES</w:t>
            </w:r>
          </w:p>
        </w:tc>
        <w:tc>
          <w:tcPr>
            <w:tcW w:w="4800" w:type="dxa"/>
          </w:tcPr>
          <w:p w14:paraId="27650BCB"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color w:val="000000"/>
              </w:rPr>
              <w:t>Alan Eğitimi Seçmeli</w:t>
            </w:r>
          </w:p>
        </w:tc>
        <w:tc>
          <w:tcPr>
            <w:tcW w:w="1410" w:type="dxa"/>
          </w:tcPr>
          <w:p w14:paraId="6A822018" w14:textId="77777777" w:rsidR="001D06A1" w:rsidRPr="001D06A1" w:rsidRDefault="001D06A1" w:rsidP="004E3C73">
            <w:pPr>
              <w:widowControl w:val="0"/>
              <w:rPr>
                <w:rFonts w:ascii="Times New Roman" w:hAnsi="Times New Roman" w:cs="Times New Roman"/>
                <w:color w:val="000000"/>
              </w:rPr>
            </w:pPr>
            <w:r w:rsidRPr="001D06A1">
              <w:rPr>
                <w:rFonts w:ascii="Times New Roman" w:hAnsi="Times New Roman" w:cs="Times New Roman"/>
              </w:rPr>
              <w:t>2</w:t>
            </w:r>
          </w:p>
        </w:tc>
        <w:tc>
          <w:tcPr>
            <w:tcW w:w="1224" w:type="dxa"/>
          </w:tcPr>
          <w:p w14:paraId="1D161F26"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r w:rsidRPr="001D06A1">
              <w:rPr>
                <w:rFonts w:ascii="Times New Roman" w:hAnsi="Times New Roman" w:cs="Times New Roman"/>
              </w:rPr>
              <w:t>19</w:t>
            </w:r>
          </w:p>
        </w:tc>
        <w:tc>
          <w:tcPr>
            <w:tcW w:w="1368" w:type="dxa"/>
          </w:tcPr>
          <w:p w14:paraId="74B5B3E4" w14:textId="77777777" w:rsidR="001D06A1" w:rsidRPr="001D06A1" w:rsidRDefault="001D06A1" w:rsidP="004E3C73">
            <w:pPr>
              <w:rPr>
                <w:rFonts w:ascii="Times New Roman" w:hAnsi="Times New Roman" w:cs="Times New Roman"/>
              </w:rPr>
            </w:pPr>
            <w:r w:rsidRPr="001D06A1">
              <w:rPr>
                <w:rFonts w:ascii="Times New Roman" w:hAnsi="Times New Roman" w:cs="Times New Roman"/>
              </w:rPr>
              <w:t>%100</w:t>
            </w:r>
          </w:p>
        </w:tc>
        <w:tc>
          <w:tcPr>
            <w:tcW w:w="1373" w:type="dxa"/>
          </w:tcPr>
          <w:p w14:paraId="79C32FC8"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68" w:type="dxa"/>
          </w:tcPr>
          <w:p w14:paraId="500CF288"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c>
          <w:tcPr>
            <w:tcW w:w="1373" w:type="dxa"/>
          </w:tcPr>
          <w:p w14:paraId="1BC13462" w14:textId="77777777" w:rsidR="001D06A1" w:rsidRPr="001D06A1" w:rsidRDefault="001D06A1" w:rsidP="004E3C73">
            <w:pPr>
              <w:widowControl w:val="0"/>
              <w:pBdr>
                <w:top w:val="nil"/>
                <w:left w:val="nil"/>
                <w:bottom w:val="nil"/>
                <w:right w:val="nil"/>
                <w:between w:val="nil"/>
              </w:pBdr>
              <w:rPr>
                <w:rFonts w:ascii="Times New Roman" w:hAnsi="Times New Roman" w:cs="Times New Roman"/>
                <w:color w:val="000000"/>
              </w:rPr>
            </w:pPr>
          </w:p>
        </w:tc>
      </w:tr>
    </w:tbl>
    <w:p w14:paraId="43F91A5D" w14:textId="418ADC41" w:rsidR="00F03EFD" w:rsidRPr="001D06A1" w:rsidRDefault="001D06A1" w:rsidP="00F03EFD">
      <w:pPr>
        <w:rPr>
          <w:rFonts w:ascii="Times New Roman" w:hAnsi="Times New Roman" w:cs="Times New Roman"/>
        </w:rPr>
        <w:sectPr w:rsidR="00F03EFD" w:rsidRPr="001D06A1" w:rsidSect="00CE1409">
          <w:pgSz w:w="16840" w:h="11900" w:orient="landscape"/>
          <w:pgMar w:top="516" w:right="1440" w:bottom="1440" w:left="1440" w:header="708" w:footer="708" w:gutter="0"/>
          <w:cols w:space="708"/>
          <w:docGrid w:linePitch="360"/>
        </w:sectPr>
      </w:pPr>
      <w:r w:rsidRPr="001D06A1">
        <w:rPr>
          <w:rFonts w:ascii="Times New Roman" w:hAnsi="Times New Roman" w:cs="Times New Roman"/>
          <w:i/>
        </w:rPr>
        <w:t>Not: (1) Her dersin oluştuğu türleri yüzde olarak veriniz (%75 sınıf dersi, %25 laboratuvar gibi).</w:t>
      </w:r>
    </w:p>
    <w:p w14:paraId="7C2F3700" w14:textId="4EB8FB6A" w:rsidR="00CE1409" w:rsidRPr="00E37AFA" w:rsidRDefault="00E37AFA" w:rsidP="00E37AFA">
      <w:pPr>
        <w:widowControl w:val="0"/>
        <w:pBdr>
          <w:top w:val="nil"/>
          <w:left w:val="nil"/>
          <w:bottom w:val="nil"/>
          <w:right w:val="nil"/>
          <w:between w:val="nil"/>
        </w:pBdr>
        <w:tabs>
          <w:tab w:val="left" w:pos="891"/>
        </w:tabs>
        <w:jc w:val="center"/>
        <w:rPr>
          <w:rFonts w:ascii="Times New Roman" w:hAnsi="Times New Roman" w:cs="Times New Roman"/>
        </w:rPr>
      </w:pPr>
      <w:r w:rsidRPr="00E37AFA">
        <w:rPr>
          <w:rFonts w:ascii="Times New Roman" w:hAnsi="Times New Roman" w:cs="Times New Roman"/>
        </w:rPr>
        <w:lastRenderedPageBreak/>
        <w:t>EK I. 8. Programa İlişkin Diğer Bilgiler</w:t>
      </w:r>
    </w:p>
    <w:p w14:paraId="4F715785" w14:textId="77777777" w:rsidR="00E37AFA" w:rsidRPr="00E37AFA" w:rsidRDefault="00E37AFA" w:rsidP="00E37AFA">
      <w:pPr>
        <w:pStyle w:val="Heading3"/>
        <w:spacing w:before="70"/>
        <w:ind w:left="110"/>
        <w:rPr>
          <w:rFonts w:ascii="Times New Roman" w:hAnsi="Times New Roman" w:cs="Times New Roman"/>
          <w:b/>
          <w:bCs/>
          <w:sz w:val="24"/>
          <w:szCs w:val="24"/>
        </w:rPr>
      </w:pPr>
      <w:r w:rsidRPr="00E37AFA">
        <w:rPr>
          <w:rFonts w:ascii="Times New Roman" w:hAnsi="Times New Roman" w:cs="Times New Roman"/>
          <w:b/>
          <w:bCs/>
          <w:sz w:val="24"/>
          <w:szCs w:val="24"/>
        </w:rPr>
        <w:t>EK I. 8.1. [Öğretim Elemanları Özgeçmişleri]</w:t>
      </w:r>
    </w:p>
    <w:p w14:paraId="480C5C6A" w14:textId="77777777" w:rsidR="00E37AFA" w:rsidRPr="00E37AFA" w:rsidRDefault="00E37AFA" w:rsidP="00E37AFA">
      <w:pPr>
        <w:pStyle w:val="Heading3"/>
        <w:jc w:val="both"/>
        <w:rPr>
          <w:rFonts w:ascii="Times New Roman" w:hAnsi="Times New Roman" w:cs="Times New Roman"/>
          <w:sz w:val="24"/>
          <w:szCs w:val="24"/>
        </w:rPr>
      </w:pPr>
      <w:bookmarkStart w:id="16" w:name="_heading=h.3tbugp1" w:colFirst="0" w:colLast="0"/>
      <w:bookmarkEnd w:id="16"/>
      <w:r w:rsidRPr="00E37AFA">
        <w:rPr>
          <w:rFonts w:ascii="Times New Roman" w:hAnsi="Times New Roman" w:cs="Times New Roman"/>
          <w:sz w:val="24"/>
          <w:szCs w:val="24"/>
        </w:rPr>
        <w:t>Özgeçmiş: TOLGA ÖZŞEN</w:t>
      </w:r>
    </w:p>
    <w:p w14:paraId="1D421937" w14:textId="77777777" w:rsidR="00E37AFA" w:rsidRPr="00E37AFA" w:rsidRDefault="00E37AFA" w:rsidP="00E37AFA">
      <w:pPr>
        <w:ind w:left="-260"/>
        <w:jc w:val="both"/>
        <w:rPr>
          <w:rFonts w:ascii="Times New Roman" w:hAnsi="Times New Roman" w:cs="Times New Roman"/>
          <w:b/>
        </w:rPr>
      </w:pPr>
      <w:r w:rsidRPr="00E37AFA">
        <w:rPr>
          <w:rFonts w:ascii="Times New Roman" w:hAnsi="Times New Roman" w:cs="Times New Roman"/>
          <w:b/>
        </w:rPr>
        <w:t xml:space="preserve">1. Adı Soyadı: </w:t>
      </w:r>
      <w:r w:rsidRPr="00E37AFA">
        <w:rPr>
          <w:rFonts w:ascii="Times New Roman" w:hAnsi="Times New Roman" w:cs="Times New Roman"/>
        </w:rPr>
        <w:t>Tolga ÖZŞEN</w:t>
      </w:r>
    </w:p>
    <w:p w14:paraId="0BCE0A22" w14:textId="77777777" w:rsidR="00E37AFA" w:rsidRPr="00E37AFA" w:rsidRDefault="00E37AFA" w:rsidP="00E37AFA">
      <w:pPr>
        <w:ind w:left="-260"/>
        <w:jc w:val="both"/>
        <w:rPr>
          <w:rFonts w:ascii="Times New Roman" w:hAnsi="Times New Roman" w:cs="Times New Roman"/>
          <w:b/>
        </w:rPr>
      </w:pPr>
      <w:r w:rsidRPr="00E37AFA">
        <w:rPr>
          <w:rFonts w:ascii="Times New Roman" w:hAnsi="Times New Roman" w:cs="Times New Roman"/>
          <w:b/>
        </w:rPr>
        <w:t>2. Doğum Tarihi: 09.07.1979</w:t>
      </w:r>
    </w:p>
    <w:p w14:paraId="7A6761D6" w14:textId="77777777" w:rsidR="00E37AFA" w:rsidRPr="00E37AFA" w:rsidRDefault="00E37AFA" w:rsidP="00E37AFA">
      <w:pPr>
        <w:ind w:left="-260"/>
        <w:jc w:val="both"/>
        <w:rPr>
          <w:rFonts w:ascii="Times New Roman" w:hAnsi="Times New Roman" w:cs="Times New Roman"/>
          <w:b/>
        </w:rPr>
      </w:pPr>
      <w:r w:rsidRPr="00E37AFA">
        <w:rPr>
          <w:rFonts w:ascii="Times New Roman" w:hAnsi="Times New Roman" w:cs="Times New Roman"/>
          <w:b/>
        </w:rPr>
        <w:t>3. Unvanı:</w:t>
      </w:r>
      <w:r w:rsidRPr="00E37AFA">
        <w:rPr>
          <w:rFonts w:ascii="Times New Roman" w:hAnsi="Times New Roman" w:cs="Times New Roman"/>
        </w:rPr>
        <w:t xml:space="preserve">  Doç. Dr.</w:t>
      </w:r>
    </w:p>
    <w:p w14:paraId="6B214461" w14:textId="77777777" w:rsidR="00E37AFA" w:rsidRPr="00E37AFA" w:rsidRDefault="00E37AFA" w:rsidP="00E37AFA">
      <w:pPr>
        <w:tabs>
          <w:tab w:val="right" w:pos="9070"/>
        </w:tabs>
        <w:ind w:left="-260"/>
        <w:jc w:val="both"/>
        <w:rPr>
          <w:rFonts w:ascii="Times New Roman" w:hAnsi="Times New Roman" w:cs="Times New Roman"/>
          <w:b/>
        </w:rPr>
      </w:pPr>
      <w:r w:rsidRPr="00E37AFA">
        <w:rPr>
          <w:rFonts w:ascii="Times New Roman" w:hAnsi="Times New Roman" w:cs="Times New Roman"/>
          <w:b/>
        </w:rPr>
        <w:t>4. Öğretim Durumu:</w:t>
      </w:r>
      <w:sdt>
        <w:sdtPr>
          <w:rPr>
            <w:rFonts w:ascii="Times New Roman" w:hAnsi="Times New Roman" w:cs="Times New Roman"/>
          </w:rPr>
          <w:tag w:val="goog_rdk_258"/>
          <w:id w:val="426154397"/>
        </w:sdtPr>
        <w:sdtEndPr/>
        <w:sdtContent>
          <w:r w:rsidRPr="00E37AFA">
            <w:rPr>
              <w:rFonts w:ascii="Times New Roman" w:eastAsia="Gungsuh" w:hAnsi="Times New Roman" w:cs="Times New Roman"/>
              <w:b/>
            </w:rPr>
            <w:t xml:space="preserve">　</w:t>
          </w:r>
          <w:r w:rsidRPr="00E37AFA">
            <w:rPr>
              <w:rFonts w:ascii="Times New Roman" w:eastAsia="Gungsuh" w:hAnsi="Times New Roman" w:cs="Times New Roman"/>
              <w:b/>
            </w:rPr>
            <w:tab/>
          </w:r>
        </w:sdtContent>
      </w:sdt>
    </w:p>
    <w:tbl>
      <w:tblPr>
        <w:tblW w:w="9907" w:type="dxa"/>
        <w:tblInd w:w="-299" w:type="dxa"/>
        <w:tblBorders>
          <w:top w:val="single" w:sz="12" w:space="0" w:color="008000"/>
          <w:left w:val="single" w:sz="4" w:space="0" w:color="000000"/>
          <w:bottom w:val="single" w:sz="12" w:space="0" w:color="008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6"/>
        <w:gridCol w:w="3266"/>
        <w:gridCol w:w="3971"/>
        <w:gridCol w:w="984"/>
      </w:tblGrid>
      <w:tr w:rsidR="00E37AFA" w:rsidRPr="00E37AFA" w14:paraId="3A2C31F0" w14:textId="77777777" w:rsidTr="004E3C73">
        <w:trPr>
          <w:trHeight w:val="340"/>
        </w:trPr>
        <w:tc>
          <w:tcPr>
            <w:tcW w:w="1686" w:type="dxa"/>
            <w:tcBorders>
              <w:top w:val="single" w:sz="4" w:space="0" w:color="000000"/>
              <w:left w:val="single" w:sz="4" w:space="0" w:color="000000"/>
              <w:bottom w:val="single" w:sz="4" w:space="0" w:color="000000"/>
            </w:tcBorders>
          </w:tcPr>
          <w:p w14:paraId="76491DF8" w14:textId="77777777" w:rsidR="00E37AFA" w:rsidRPr="00E37AFA" w:rsidRDefault="00E37AFA" w:rsidP="004E3C73">
            <w:pPr>
              <w:jc w:val="both"/>
              <w:rPr>
                <w:rFonts w:ascii="Times New Roman" w:hAnsi="Times New Roman" w:cs="Times New Roman"/>
                <w:b/>
              </w:rPr>
            </w:pPr>
            <w:r w:rsidRPr="00E37AFA">
              <w:rPr>
                <w:rFonts w:ascii="Times New Roman" w:hAnsi="Times New Roman" w:cs="Times New Roman"/>
                <w:b/>
              </w:rPr>
              <w:t>Derece</w:t>
            </w:r>
          </w:p>
        </w:tc>
        <w:tc>
          <w:tcPr>
            <w:tcW w:w="3266" w:type="dxa"/>
            <w:tcBorders>
              <w:top w:val="single" w:sz="4" w:space="0" w:color="000000"/>
              <w:bottom w:val="single" w:sz="4" w:space="0" w:color="000000"/>
            </w:tcBorders>
          </w:tcPr>
          <w:p w14:paraId="6E0FA01D" w14:textId="77777777" w:rsidR="00E37AFA" w:rsidRPr="00E37AFA" w:rsidRDefault="00E37AFA" w:rsidP="004E3C73">
            <w:pPr>
              <w:jc w:val="both"/>
              <w:rPr>
                <w:rFonts w:ascii="Times New Roman" w:hAnsi="Times New Roman" w:cs="Times New Roman"/>
                <w:b/>
              </w:rPr>
            </w:pPr>
            <w:r w:rsidRPr="00E37AFA">
              <w:rPr>
                <w:rFonts w:ascii="Times New Roman" w:hAnsi="Times New Roman" w:cs="Times New Roman"/>
                <w:b/>
              </w:rPr>
              <w:t>Program</w:t>
            </w:r>
          </w:p>
        </w:tc>
        <w:tc>
          <w:tcPr>
            <w:tcW w:w="3971" w:type="dxa"/>
            <w:tcBorders>
              <w:top w:val="single" w:sz="4" w:space="0" w:color="000000"/>
              <w:bottom w:val="single" w:sz="4" w:space="0" w:color="000000"/>
            </w:tcBorders>
          </w:tcPr>
          <w:p w14:paraId="687E5D76" w14:textId="77777777" w:rsidR="00E37AFA" w:rsidRPr="00E37AFA" w:rsidRDefault="00E37AFA" w:rsidP="004E3C73">
            <w:pPr>
              <w:jc w:val="both"/>
              <w:rPr>
                <w:rFonts w:ascii="Times New Roman" w:hAnsi="Times New Roman" w:cs="Times New Roman"/>
                <w:b/>
              </w:rPr>
            </w:pPr>
            <w:r w:rsidRPr="00E37AFA">
              <w:rPr>
                <w:rFonts w:ascii="Times New Roman" w:hAnsi="Times New Roman" w:cs="Times New Roman"/>
                <w:b/>
              </w:rPr>
              <w:t>Üniversite</w:t>
            </w:r>
          </w:p>
        </w:tc>
        <w:tc>
          <w:tcPr>
            <w:tcW w:w="984" w:type="dxa"/>
            <w:tcBorders>
              <w:top w:val="single" w:sz="4" w:space="0" w:color="000000"/>
              <w:bottom w:val="single" w:sz="4" w:space="0" w:color="000000"/>
              <w:right w:val="single" w:sz="4" w:space="0" w:color="000000"/>
            </w:tcBorders>
          </w:tcPr>
          <w:p w14:paraId="52D46B7B" w14:textId="77777777" w:rsidR="00E37AFA" w:rsidRPr="00E37AFA" w:rsidRDefault="00E37AFA" w:rsidP="004E3C73">
            <w:pPr>
              <w:jc w:val="both"/>
              <w:rPr>
                <w:rFonts w:ascii="Times New Roman" w:hAnsi="Times New Roman" w:cs="Times New Roman"/>
                <w:b/>
              </w:rPr>
            </w:pPr>
            <w:r w:rsidRPr="00E37AFA">
              <w:rPr>
                <w:rFonts w:ascii="Times New Roman" w:hAnsi="Times New Roman" w:cs="Times New Roman"/>
                <w:b/>
              </w:rPr>
              <w:t>Yıl</w:t>
            </w:r>
          </w:p>
        </w:tc>
      </w:tr>
      <w:tr w:rsidR="00E37AFA" w:rsidRPr="00E37AFA" w14:paraId="57DD480E" w14:textId="77777777" w:rsidTr="004E3C73">
        <w:trPr>
          <w:trHeight w:val="41"/>
        </w:trPr>
        <w:tc>
          <w:tcPr>
            <w:tcW w:w="1686" w:type="dxa"/>
            <w:tcBorders>
              <w:top w:val="single" w:sz="4" w:space="0" w:color="000000"/>
              <w:left w:val="single" w:sz="4" w:space="0" w:color="000000"/>
              <w:bottom w:val="single" w:sz="4" w:space="0" w:color="000000"/>
            </w:tcBorders>
          </w:tcPr>
          <w:p w14:paraId="4C849F60" w14:textId="77777777" w:rsidR="00E37AFA" w:rsidRPr="00E37AFA" w:rsidRDefault="00E37AFA" w:rsidP="004E3C73">
            <w:pPr>
              <w:jc w:val="both"/>
              <w:rPr>
                <w:rFonts w:ascii="Times New Roman" w:hAnsi="Times New Roman" w:cs="Times New Roman"/>
              </w:rPr>
            </w:pPr>
            <w:r w:rsidRPr="00E37AFA">
              <w:rPr>
                <w:rFonts w:ascii="Times New Roman" w:hAnsi="Times New Roman" w:cs="Times New Roman"/>
              </w:rPr>
              <w:t>Lisans</w:t>
            </w:r>
          </w:p>
        </w:tc>
        <w:tc>
          <w:tcPr>
            <w:tcW w:w="3266" w:type="dxa"/>
            <w:tcBorders>
              <w:top w:val="single" w:sz="4" w:space="0" w:color="000000"/>
              <w:bottom w:val="single" w:sz="4" w:space="0" w:color="000000"/>
            </w:tcBorders>
          </w:tcPr>
          <w:p w14:paraId="16E301E4" w14:textId="77777777" w:rsidR="00E37AFA" w:rsidRPr="00E37AFA" w:rsidRDefault="00E37AFA" w:rsidP="004E3C73">
            <w:pPr>
              <w:jc w:val="both"/>
              <w:rPr>
                <w:rFonts w:ascii="Times New Roman" w:hAnsi="Times New Roman" w:cs="Times New Roman"/>
              </w:rPr>
            </w:pPr>
            <w:r w:rsidRPr="00E37AFA">
              <w:rPr>
                <w:rFonts w:ascii="Times New Roman" w:hAnsi="Times New Roman" w:cs="Times New Roman"/>
              </w:rPr>
              <w:t>Japon Dili Eğitimi</w:t>
            </w:r>
          </w:p>
        </w:tc>
        <w:tc>
          <w:tcPr>
            <w:tcW w:w="3971" w:type="dxa"/>
            <w:tcBorders>
              <w:top w:val="single" w:sz="4" w:space="0" w:color="000000"/>
              <w:bottom w:val="single" w:sz="4" w:space="0" w:color="000000"/>
            </w:tcBorders>
          </w:tcPr>
          <w:p w14:paraId="1DCC3D67" w14:textId="77777777" w:rsidR="00E37AFA" w:rsidRPr="00E37AFA" w:rsidRDefault="00E37AFA" w:rsidP="004E3C73">
            <w:pPr>
              <w:jc w:val="both"/>
              <w:rPr>
                <w:rFonts w:ascii="Times New Roman" w:hAnsi="Times New Roman" w:cs="Times New Roman"/>
              </w:rPr>
            </w:pPr>
            <w:r w:rsidRPr="00E37AFA">
              <w:rPr>
                <w:rFonts w:ascii="Times New Roman" w:hAnsi="Times New Roman" w:cs="Times New Roman"/>
              </w:rPr>
              <w:t>Çanakkale Onsekiz Mart Üniversitesi</w:t>
            </w:r>
          </w:p>
        </w:tc>
        <w:tc>
          <w:tcPr>
            <w:tcW w:w="984" w:type="dxa"/>
            <w:tcBorders>
              <w:top w:val="single" w:sz="4" w:space="0" w:color="000000"/>
              <w:bottom w:val="single" w:sz="4" w:space="0" w:color="000000"/>
              <w:right w:val="single" w:sz="4" w:space="0" w:color="000000"/>
            </w:tcBorders>
          </w:tcPr>
          <w:p w14:paraId="3F5C6D63" w14:textId="77777777" w:rsidR="00E37AFA" w:rsidRPr="00E37AFA" w:rsidRDefault="00E37AFA" w:rsidP="004E3C73">
            <w:pPr>
              <w:jc w:val="both"/>
              <w:rPr>
                <w:rFonts w:ascii="Times New Roman" w:hAnsi="Times New Roman" w:cs="Times New Roman"/>
              </w:rPr>
            </w:pPr>
            <w:r w:rsidRPr="00E37AFA">
              <w:rPr>
                <w:rFonts w:ascii="Times New Roman" w:hAnsi="Times New Roman" w:cs="Times New Roman"/>
              </w:rPr>
              <w:t>2002</w:t>
            </w:r>
          </w:p>
        </w:tc>
      </w:tr>
      <w:tr w:rsidR="00E37AFA" w:rsidRPr="00E37AFA" w14:paraId="2CB506BA" w14:textId="77777777" w:rsidTr="004E3C73">
        <w:trPr>
          <w:trHeight w:val="217"/>
        </w:trPr>
        <w:tc>
          <w:tcPr>
            <w:tcW w:w="1686" w:type="dxa"/>
            <w:tcBorders>
              <w:top w:val="single" w:sz="4" w:space="0" w:color="000000"/>
              <w:left w:val="single" w:sz="4" w:space="0" w:color="000000"/>
              <w:bottom w:val="single" w:sz="4" w:space="0" w:color="000000"/>
            </w:tcBorders>
          </w:tcPr>
          <w:p w14:paraId="5F2219CD" w14:textId="77777777" w:rsidR="00E37AFA" w:rsidRPr="00E37AFA" w:rsidRDefault="00E37AFA" w:rsidP="004E3C73">
            <w:pPr>
              <w:jc w:val="both"/>
              <w:rPr>
                <w:rFonts w:ascii="Times New Roman" w:hAnsi="Times New Roman" w:cs="Times New Roman"/>
              </w:rPr>
            </w:pPr>
            <w:r w:rsidRPr="00E37AFA">
              <w:rPr>
                <w:rFonts w:ascii="Times New Roman" w:hAnsi="Times New Roman" w:cs="Times New Roman"/>
              </w:rPr>
              <w:t>Yüksek Lisans</w:t>
            </w:r>
          </w:p>
        </w:tc>
        <w:tc>
          <w:tcPr>
            <w:tcW w:w="3266" w:type="dxa"/>
            <w:tcBorders>
              <w:top w:val="single" w:sz="4" w:space="0" w:color="000000"/>
              <w:bottom w:val="single" w:sz="4" w:space="0" w:color="000000"/>
            </w:tcBorders>
          </w:tcPr>
          <w:p w14:paraId="3A44A9B6" w14:textId="77777777" w:rsidR="00E37AFA" w:rsidRPr="00E37AFA" w:rsidRDefault="00E37AFA" w:rsidP="004E3C73">
            <w:pPr>
              <w:jc w:val="both"/>
              <w:rPr>
                <w:rFonts w:ascii="Times New Roman" w:hAnsi="Times New Roman" w:cs="Times New Roman"/>
              </w:rPr>
            </w:pPr>
            <w:r w:rsidRPr="00E37AFA">
              <w:rPr>
                <w:rFonts w:ascii="Times New Roman" w:hAnsi="Times New Roman" w:cs="Times New Roman"/>
              </w:rPr>
              <w:t>Japonya Araştırmaları (Sosyoloji)</w:t>
            </w:r>
          </w:p>
        </w:tc>
        <w:tc>
          <w:tcPr>
            <w:tcW w:w="3971" w:type="dxa"/>
            <w:tcBorders>
              <w:top w:val="single" w:sz="4" w:space="0" w:color="000000"/>
              <w:bottom w:val="single" w:sz="4" w:space="0" w:color="000000"/>
            </w:tcBorders>
          </w:tcPr>
          <w:p w14:paraId="772F7598" w14:textId="77777777" w:rsidR="00E37AFA" w:rsidRPr="00E37AFA" w:rsidRDefault="00E37AFA" w:rsidP="004E3C73">
            <w:pPr>
              <w:jc w:val="both"/>
              <w:rPr>
                <w:rFonts w:ascii="Times New Roman" w:hAnsi="Times New Roman" w:cs="Times New Roman"/>
              </w:rPr>
            </w:pPr>
            <w:r w:rsidRPr="00E37AFA">
              <w:rPr>
                <w:rFonts w:ascii="Times New Roman" w:hAnsi="Times New Roman" w:cs="Times New Roman"/>
              </w:rPr>
              <w:t>Kumamoto Üniversitesi</w:t>
            </w:r>
          </w:p>
        </w:tc>
        <w:tc>
          <w:tcPr>
            <w:tcW w:w="984" w:type="dxa"/>
            <w:tcBorders>
              <w:top w:val="single" w:sz="4" w:space="0" w:color="000000"/>
              <w:bottom w:val="single" w:sz="4" w:space="0" w:color="000000"/>
              <w:right w:val="single" w:sz="4" w:space="0" w:color="000000"/>
            </w:tcBorders>
          </w:tcPr>
          <w:p w14:paraId="72BF372F" w14:textId="77777777" w:rsidR="00E37AFA" w:rsidRPr="00E37AFA" w:rsidRDefault="00E37AFA" w:rsidP="004E3C73">
            <w:pPr>
              <w:jc w:val="both"/>
              <w:rPr>
                <w:rFonts w:ascii="Times New Roman" w:hAnsi="Times New Roman" w:cs="Times New Roman"/>
              </w:rPr>
            </w:pPr>
            <w:r w:rsidRPr="00E37AFA">
              <w:rPr>
                <w:rFonts w:ascii="Times New Roman" w:hAnsi="Times New Roman" w:cs="Times New Roman"/>
              </w:rPr>
              <w:t>2007</w:t>
            </w:r>
          </w:p>
        </w:tc>
      </w:tr>
      <w:tr w:rsidR="00E37AFA" w:rsidRPr="00E37AFA" w14:paraId="35D7518B" w14:textId="77777777" w:rsidTr="004E3C73">
        <w:trPr>
          <w:trHeight w:val="64"/>
        </w:trPr>
        <w:tc>
          <w:tcPr>
            <w:tcW w:w="1686" w:type="dxa"/>
            <w:tcBorders>
              <w:top w:val="single" w:sz="4" w:space="0" w:color="000000"/>
              <w:left w:val="single" w:sz="4" w:space="0" w:color="000000"/>
              <w:bottom w:val="single" w:sz="4" w:space="0" w:color="000000"/>
            </w:tcBorders>
          </w:tcPr>
          <w:p w14:paraId="37CFE2C4" w14:textId="77777777" w:rsidR="00E37AFA" w:rsidRPr="00E37AFA" w:rsidRDefault="00E37AFA" w:rsidP="004E3C73">
            <w:pPr>
              <w:jc w:val="both"/>
              <w:rPr>
                <w:rFonts w:ascii="Times New Roman" w:hAnsi="Times New Roman" w:cs="Times New Roman"/>
              </w:rPr>
            </w:pPr>
            <w:r w:rsidRPr="00E37AFA">
              <w:rPr>
                <w:rFonts w:ascii="Times New Roman" w:hAnsi="Times New Roman" w:cs="Times New Roman"/>
              </w:rPr>
              <w:t>Doktora</w:t>
            </w:r>
          </w:p>
        </w:tc>
        <w:tc>
          <w:tcPr>
            <w:tcW w:w="3266" w:type="dxa"/>
            <w:tcBorders>
              <w:top w:val="single" w:sz="4" w:space="0" w:color="000000"/>
              <w:bottom w:val="single" w:sz="4" w:space="0" w:color="000000"/>
            </w:tcBorders>
          </w:tcPr>
          <w:p w14:paraId="3D3B40D6" w14:textId="77777777" w:rsidR="00E37AFA" w:rsidRPr="00E37AFA" w:rsidRDefault="00E37AFA" w:rsidP="004E3C73">
            <w:pPr>
              <w:jc w:val="both"/>
              <w:rPr>
                <w:rFonts w:ascii="Times New Roman" w:hAnsi="Times New Roman" w:cs="Times New Roman"/>
              </w:rPr>
            </w:pPr>
            <w:r w:rsidRPr="00E37AFA">
              <w:rPr>
                <w:rFonts w:ascii="Times New Roman" w:hAnsi="Times New Roman" w:cs="Times New Roman"/>
              </w:rPr>
              <w:t>Japonya Araştırmaları (Sosyoloji)</w:t>
            </w:r>
          </w:p>
        </w:tc>
        <w:tc>
          <w:tcPr>
            <w:tcW w:w="3971" w:type="dxa"/>
            <w:tcBorders>
              <w:top w:val="single" w:sz="4" w:space="0" w:color="000000"/>
              <w:bottom w:val="single" w:sz="4" w:space="0" w:color="000000"/>
            </w:tcBorders>
          </w:tcPr>
          <w:p w14:paraId="25331E19" w14:textId="77777777" w:rsidR="00E37AFA" w:rsidRPr="00E37AFA" w:rsidRDefault="00E37AFA" w:rsidP="004E3C73">
            <w:pPr>
              <w:jc w:val="both"/>
              <w:rPr>
                <w:rFonts w:ascii="Times New Roman" w:hAnsi="Times New Roman" w:cs="Times New Roman"/>
              </w:rPr>
            </w:pPr>
            <w:r w:rsidRPr="00E37AFA">
              <w:rPr>
                <w:rFonts w:ascii="Times New Roman" w:hAnsi="Times New Roman" w:cs="Times New Roman"/>
              </w:rPr>
              <w:t>Kumamoto Üniversitesi</w:t>
            </w:r>
          </w:p>
        </w:tc>
        <w:tc>
          <w:tcPr>
            <w:tcW w:w="984" w:type="dxa"/>
            <w:tcBorders>
              <w:top w:val="single" w:sz="4" w:space="0" w:color="000000"/>
              <w:bottom w:val="single" w:sz="4" w:space="0" w:color="000000"/>
              <w:right w:val="single" w:sz="4" w:space="0" w:color="000000"/>
            </w:tcBorders>
          </w:tcPr>
          <w:p w14:paraId="35165C15" w14:textId="77777777" w:rsidR="00E37AFA" w:rsidRPr="00E37AFA" w:rsidRDefault="00E37AFA" w:rsidP="004E3C73">
            <w:pPr>
              <w:jc w:val="both"/>
              <w:rPr>
                <w:rFonts w:ascii="Times New Roman" w:hAnsi="Times New Roman" w:cs="Times New Roman"/>
              </w:rPr>
            </w:pPr>
            <w:r w:rsidRPr="00E37AFA">
              <w:rPr>
                <w:rFonts w:ascii="Times New Roman" w:hAnsi="Times New Roman" w:cs="Times New Roman"/>
              </w:rPr>
              <w:t>2010</w:t>
            </w:r>
          </w:p>
        </w:tc>
      </w:tr>
      <w:tr w:rsidR="00E37AFA" w:rsidRPr="00E37AFA" w14:paraId="1210258C" w14:textId="77777777" w:rsidTr="004E3C73">
        <w:trPr>
          <w:trHeight w:val="41"/>
        </w:trPr>
        <w:tc>
          <w:tcPr>
            <w:tcW w:w="1686" w:type="dxa"/>
            <w:tcBorders>
              <w:top w:val="single" w:sz="4" w:space="0" w:color="000000"/>
              <w:left w:val="single" w:sz="4" w:space="0" w:color="000000"/>
              <w:bottom w:val="single" w:sz="4" w:space="0" w:color="000000"/>
            </w:tcBorders>
          </w:tcPr>
          <w:p w14:paraId="20601904" w14:textId="77777777" w:rsidR="00E37AFA" w:rsidRPr="00E37AFA" w:rsidRDefault="00E37AFA" w:rsidP="004E3C73">
            <w:pPr>
              <w:jc w:val="both"/>
              <w:rPr>
                <w:rFonts w:ascii="Times New Roman" w:hAnsi="Times New Roman" w:cs="Times New Roman"/>
              </w:rPr>
            </w:pPr>
            <w:r w:rsidRPr="00E37AFA">
              <w:rPr>
                <w:rFonts w:ascii="Times New Roman" w:hAnsi="Times New Roman" w:cs="Times New Roman"/>
              </w:rPr>
              <w:t>Doçentlik</w:t>
            </w:r>
          </w:p>
        </w:tc>
        <w:tc>
          <w:tcPr>
            <w:tcW w:w="3266" w:type="dxa"/>
            <w:tcBorders>
              <w:top w:val="single" w:sz="4" w:space="0" w:color="000000"/>
              <w:bottom w:val="single" w:sz="4" w:space="0" w:color="000000"/>
            </w:tcBorders>
          </w:tcPr>
          <w:p w14:paraId="21AC67ED" w14:textId="77777777" w:rsidR="00E37AFA" w:rsidRPr="00E37AFA" w:rsidRDefault="00E37AFA" w:rsidP="004E3C73">
            <w:pPr>
              <w:jc w:val="both"/>
              <w:rPr>
                <w:rFonts w:ascii="Times New Roman" w:hAnsi="Times New Roman" w:cs="Times New Roman"/>
              </w:rPr>
            </w:pPr>
            <w:r w:rsidRPr="00E37AFA">
              <w:rPr>
                <w:rFonts w:ascii="Times New Roman" w:hAnsi="Times New Roman" w:cs="Times New Roman"/>
              </w:rPr>
              <w:t>Japon Dili ve Edebiyatı</w:t>
            </w:r>
          </w:p>
        </w:tc>
        <w:tc>
          <w:tcPr>
            <w:tcW w:w="3971" w:type="dxa"/>
            <w:tcBorders>
              <w:top w:val="single" w:sz="4" w:space="0" w:color="000000"/>
              <w:bottom w:val="single" w:sz="4" w:space="0" w:color="000000"/>
            </w:tcBorders>
          </w:tcPr>
          <w:p w14:paraId="6E1BAEC9" w14:textId="77777777" w:rsidR="00E37AFA" w:rsidRPr="00E37AFA" w:rsidRDefault="00E37AFA" w:rsidP="004E3C73">
            <w:pPr>
              <w:jc w:val="both"/>
              <w:rPr>
                <w:rFonts w:ascii="Times New Roman" w:hAnsi="Times New Roman" w:cs="Times New Roman"/>
              </w:rPr>
            </w:pPr>
            <w:r w:rsidRPr="00E37AFA">
              <w:rPr>
                <w:rFonts w:ascii="Times New Roman" w:hAnsi="Times New Roman" w:cs="Times New Roman"/>
              </w:rPr>
              <w:t>Üniversitelerarası Kurul</w:t>
            </w:r>
          </w:p>
        </w:tc>
        <w:tc>
          <w:tcPr>
            <w:tcW w:w="984" w:type="dxa"/>
            <w:tcBorders>
              <w:top w:val="single" w:sz="4" w:space="0" w:color="000000"/>
              <w:bottom w:val="single" w:sz="4" w:space="0" w:color="000000"/>
              <w:right w:val="single" w:sz="4" w:space="0" w:color="000000"/>
            </w:tcBorders>
          </w:tcPr>
          <w:p w14:paraId="370D3DFF" w14:textId="77777777" w:rsidR="00E37AFA" w:rsidRPr="00E37AFA" w:rsidRDefault="00E37AFA" w:rsidP="004E3C73">
            <w:pPr>
              <w:jc w:val="both"/>
              <w:rPr>
                <w:rFonts w:ascii="Times New Roman" w:hAnsi="Times New Roman" w:cs="Times New Roman"/>
              </w:rPr>
            </w:pPr>
            <w:r w:rsidRPr="00E37AFA">
              <w:rPr>
                <w:rFonts w:ascii="Times New Roman" w:hAnsi="Times New Roman" w:cs="Times New Roman"/>
              </w:rPr>
              <w:t>2017</w:t>
            </w:r>
          </w:p>
        </w:tc>
      </w:tr>
    </w:tbl>
    <w:p w14:paraId="107D3165" w14:textId="77777777" w:rsidR="00E37AFA" w:rsidRPr="00E37AFA" w:rsidRDefault="00E37AFA" w:rsidP="00E37AFA">
      <w:pPr>
        <w:jc w:val="both"/>
        <w:rPr>
          <w:rFonts w:ascii="Times New Roman" w:hAnsi="Times New Roman" w:cs="Times New Roman"/>
          <w:b/>
        </w:rPr>
      </w:pPr>
      <w:r w:rsidRPr="00E37AFA">
        <w:rPr>
          <w:rFonts w:ascii="Times New Roman" w:hAnsi="Times New Roman" w:cs="Times New Roman"/>
          <w:b/>
        </w:rPr>
        <w:t>5. Kurumsal deneyim (ÇOMÜ):</w:t>
      </w:r>
    </w:p>
    <w:tbl>
      <w:tblPr>
        <w:tblW w:w="9923" w:type="dxa"/>
        <w:tblInd w:w="-299" w:type="dxa"/>
        <w:tblBorders>
          <w:top w:val="single" w:sz="24" w:space="0" w:color="000000"/>
          <w:left w:val="single" w:sz="4" w:space="0" w:color="000000"/>
          <w:bottom w:val="single" w:sz="24" w:space="0" w:color="000000"/>
          <w:right w:val="single" w:sz="4" w:space="0" w:color="000000"/>
          <w:insideH w:val="single" w:sz="24" w:space="0" w:color="000000"/>
          <w:insideV w:val="single" w:sz="24" w:space="0" w:color="000000"/>
        </w:tblBorders>
        <w:tblLayout w:type="fixed"/>
        <w:tblLook w:val="0400" w:firstRow="0" w:lastRow="0" w:firstColumn="0" w:lastColumn="0" w:noHBand="0" w:noVBand="1"/>
      </w:tblPr>
      <w:tblGrid>
        <w:gridCol w:w="1686"/>
        <w:gridCol w:w="3266"/>
        <w:gridCol w:w="3738"/>
        <w:gridCol w:w="1233"/>
      </w:tblGrid>
      <w:tr w:rsidR="00E37AFA" w:rsidRPr="00E37AFA" w14:paraId="4EEE1C13" w14:textId="77777777" w:rsidTr="004E3C73">
        <w:trPr>
          <w:trHeight w:val="340"/>
        </w:trPr>
        <w:tc>
          <w:tcPr>
            <w:tcW w:w="1686" w:type="dxa"/>
          </w:tcPr>
          <w:p w14:paraId="2DDCB8BF" w14:textId="77777777" w:rsidR="00E37AFA" w:rsidRPr="00E37AFA" w:rsidRDefault="00E37AFA" w:rsidP="004E3C73">
            <w:pPr>
              <w:jc w:val="both"/>
              <w:rPr>
                <w:rFonts w:ascii="Times New Roman" w:hAnsi="Times New Roman" w:cs="Times New Roman"/>
                <w:b/>
              </w:rPr>
            </w:pPr>
            <w:r w:rsidRPr="00E37AFA">
              <w:rPr>
                <w:rFonts w:ascii="Times New Roman" w:hAnsi="Times New Roman" w:cs="Times New Roman"/>
                <w:b/>
              </w:rPr>
              <w:t>Yıl</w:t>
            </w:r>
          </w:p>
        </w:tc>
        <w:tc>
          <w:tcPr>
            <w:tcW w:w="3266" w:type="dxa"/>
          </w:tcPr>
          <w:p w14:paraId="07A8550D" w14:textId="77777777" w:rsidR="00E37AFA" w:rsidRPr="00E37AFA" w:rsidRDefault="00E37AFA" w:rsidP="004E3C73">
            <w:pPr>
              <w:jc w:val="both"/>
              <w:rPr>
                <w:rFonts w:ascii="Times New Roman" w:hAnsi="Times New Roman" w:cs="Times New Roman"/>
                <w:b/>
              </w:rPr>
            </w:pPr>
            <w:proofErr w:type="spellStart"/>
            <w:r w:rsidRPr="00E37AFA">
              <w:rPr>
                <w:rFonts w:ascii="Times New Roman" w:hAnsi="Times New Roman" w:cs="Times New Roman"/>
                <w:b/>
              </w:rPr>
              <w:t>Posizyon</w:t>
            </w:r>
            <w:proofErr w:type="spellEnd"/>
            <w:r w:rsidRPr="00E37AFA">
              <w:rPr>
                <w:rFonts w:ascii="Times New Roman" w:hAnsi="Times New Roman" w:cs="Times New Roman"/>
                <w:b/>
              </w:rPr>
              <w:t>/Unvan</w:t>
            </w:r>
          </w:p>
        </w:tc>
        <w:tc>
          <w:tcPr>
            <w:tcW w:w="3738" w:type="dxa"/>
          </w:tcPr>
          <w:p w14:paraId="5FD38925" w14:textId="77777777" w:rsidR="00E37AFA" w:rsidRPr="00E37AFA" w:rsidRDefault="00E37AFA" w:rsidP="004E3C73">
            <w:pPr>
              <w:jc w:val="both"/>
              <w:rPr>
                <w:rFonts w:ascii="Times New Roman" w:hAnsi="Times New Roman" w:cs="Times New Roman"/>
                <w:b/>
              </w:rPr>
            </w:pPr>
            <w:r w:rsidRPr="00E37AFA">
              <w:rPr>
                <w:rFonts w:ascii="Times New Roman" w:hAnsi="Times New Roman" w:cs="Times New Roman"/>
                <w:b/>
              </w:rPr>
              <w:t>Kurum/Üniversite</w:t>
            </w:r>
          </w:p>
        </w:tc>
        <w:tc>
          <w:tcPr>
            <w:tcW w:w="1233" w:type="dxa"/>
          </w:tcPr>
          <w:p w14:paraId="51413DD6" w14:textId="77777777" w:rsidR="00E37AFA" w:rsidRPr="00E37AFA" w:rsidRDefault="00E37AFA" w:rsidP="004E3C73">
            <w:pPr>
              <w:jc w:val="both"/>
              <w:rPr>
                <w:rFonts w:ascii="Times New Roman" w:hAnsi="Times New Roman" w:cs="Times New Roman"/>
                <w:b/>
              </w:rPr>
            </w:pPr>
            <w:r w:rsidRPr="00E37AFA">
              <w:rPr>
                <w:rFonts w:ascii="Times New Roman" w:hAnsi="Times New Roman" w:cs="Times New Roman"/>
                <w:b/>
              </w:rPr>
              <w:t>Detay</w:t>
            </w:r>
          </w:p>
        </w:tc>
      </w:tr>
      <w:tr w:rsidR="00E37AFA" w:rsidRPr="00E37AFA" w14:paraId="611A9197" w14:textId="77777777" w:rsidTr="004E3C73">
        <w:trPr>
          <w:trHeight w:val="41"/>
        </w:trPr>
        <w:tc>
          <w:tcPr>
            <w:tcW w:w="1686" w:type="dxa"/>
          </w:tcPr>
          <w:p w14:paraId="1FB7DCDF" w14:textId="77777777" w:rsidR="00E37AFA" w:rsidRPr="00E37AFA" w:rsidRDefault="00041BA8" w:rsidP="004E3C73">
            <w:pPr>
              <w:jc w:val="both"/>
              <w:rPr>
                <w:rFonts w:ascii="Times New Roman" w:hAnsi="Times New Roman" w:cs="Times New Roman"/>
              </w:rPr>
            </w:pPr>
            <w:sdt>
              <w:sdtPr>
                <w:rPr>
                  <w:rFonts w:ascii="Times New Roman" w:hAnsi="Times New Roman" w:cs="Times New Roman"/>
                </w:rPr>
                <w:tag w:val="goog_rdk_259"/>
                <w:id w:val="1285854758"/>
              </w:sdtPr>
              <w:sdtEndPr/>
              <w:sdtContent>
                <w:r w:rsidR="00E37AFA" w:rsidRPr="00E37AFA">
                  <w:rPr>
                    <w:rFonts w:ascii="Times New Roman" w:eastAsia="Gungsuh" w:hAnsi="Times New Roman" w:cs="Times New Roman"/>
                  </w:rPr>
                  <w:t>Ekim 2002</w:t>
                </w:r>
                <w:r w:rsidR="00E37AFA" w:rsidRPr="00E37AFA">
                  <w:rPr>
                    <w:rFonts w:ascii="Times New Roman" w:eastAsia="Gungsuh" w:hAnsi="Times New Roman" w:cs="Times New Roman"/>
                  </w:rPr>
                  <w:t xml:space="preserve">　</w:t>
                </w:r>
              </w:sdtContent>
            </w:sdt>
          </w:p>
        </w:tc>
        <w:tc>
          <w:tcPr>
            <w:tcW w:w="3266" w:type="dxa"/>
          </w:tcPr>
          <w:p w14:paraId="6BA113ED" w14:textId="77777777" w:rsidR="00E37AFA" w:rsidRPr="00E37AFA" w:rsidRDefault="00E37AFA" w:rsidP="004E3C73">
            <w:pPr>
              <w:jc w:val="both"/>
              <w:rPr>
                <w:rFonts w:ascii="Times New Roman" w:hAnsi="Times New Roman" w:cs="Times New Roman"/>
              </w:rPr>
            </w:pPr>
            <w:r w:rsidRPr="00E37AFA">
              <w:rPr>
                <w:rFonts w:ascii="Times New Roman" w:hAnsi="Times New Roman" w:cs="Times New Roman"/>
              </w:rPr>
              <w:t>Arş. Gör.</w:t>
            </w:r>
          </w:p>
        </w:tc>
        <w:tc>
          <w:tcPr>
            <w:tcW w:w="3738" w:type="dxa"/>
          </w:tcPr>
          <w:p w14:paraId="1D865ECA" w14:textId="77777777" w:rsidR="00E37AFA" w:rsidRPr="00E37AFA" w:rsidRDefault="00E37AFA" w:rsidP="004E3C73">
            <w:pPr>
              <w:jc w:val="both"/>
              <w:rPr>
                <w:rFonts w:ascii="Times New Roman" w:hAnsi="Times New Roman" w:cs="Times New Roman"/>
              </w:rPr>
            </w:pPr>
            <w:r w:rsidRPr="00E37AFA">
              <w:rPr>
                <w:rFonts w:ascii="Times New Roman" w:hAnsi="Times New Roman" w:cs="Times New Roman"/>
              </w:rPr>
              <w:t>ÇOMÜ Japon Dili Eğitimi ABD</w:t>
            </w:r>
          </w:p>
        </w:tc>
        <w:tc>
          <w:tcPr>
            <w:tcW w:w="1233" w:type="dxa"/>
          </w:tcPr>
          <w:p w14:paraId="46EF303E" w14:textId="77777777" w:rsidR="00E37AFA" w:rsidRPr="00E37AFA" w:rsidRDefault="00E37AFA" w:rsidP="004E3C73">
            <w:pPr>
              <w:jc w:val="both"/>
              <w:rPr>
                <w:rFonts w:ascii="Times New Roman" w:hAnsi="Times New Roman" w:cs="Times New Roman"/>
              </w:rPr>
            </w:pPr>
            <w:r w:rsidRPr="00E37AFA">
              <w:rPr>
                <w:rFonts w:ascii="Times New Roman" w:hAnsi="Times New Roman" w:cs="Times New Roman"/>
              </w:rPr>
              <w:t>İlk atama</w:t>
            </w:r>
          </w:p>
        </w:tc>
      </w:tr>
      <w:tr w:rsidR="00E37AFA" w:rsidRPr="00E37AFA" w14:paraId="4559EF90" w14:textId="77777777" w:rsidTr="004E3C73">
        <w:trPr>
          <w:trHeight w:val="217"/>
        </w:trPr>
        <w:tc>
          <w:tcPr>
            <w:tcW w:w="1686" w:type="dxa"/>
          </w:tcPr>
          <w:p w14:paraId="53502A3E" w14:textId="77777777" w:rsidR="00E37AFA" w:rsidRPr="00E37AFA" w:rsidRDefault="00E37AFA" w:rsidP="004E3C73">
            <w:pPr>
              <w:jc w:val="both"/>
              <w:rPr>
                <w:rFonts w:ascii="Times New Roman" w:hAnsi="Times New Roman" w:cs="Times New Roman"/>
              </w:rPr>
            </w:pPr>
            <w:r w:rsidRPr="00E37AFA">
              <w:rPr>
                <w:rFonts w:ascii="Times New Roman" w:hAnsi="Times New Roman" w:cs="Times New Roman"/>
              </w:rPr>
              <w:t>Mart 2010</w:t>
            </w:r>
          </w:p>
        </w:tc>
        <w:tc>
          <w:tcPr>
            <w:tcW w:w="3266" w:type="dxa"/>
          </w:tcPr>
          <w:p w14:paraId="457164F0" w14:textId="77777777" w:rsidR="00E37AFA" w:rsidRPr="00E37AFA" w:rsidRDefault="00E37AFA" w:rsidP="004E3C73">
            <w:pPr>
              <w:jc w:val="both"/>
              <w:rPr>
                <w:rFonts w:ascii="Times New Roman" w:hAnsi="Times New Roman" w:cs="Times New Roman"/>
              </w:rPr>
            </w:pPr>
            <w:r w:rsidRPr="00E37AFA">
              <w:rPr>
                <w:rFonts w:ascii="Times New Roman" w:hAnsi="Times New Roman" w:cs="Times New Roman"/>
              </w:rPr>
              <w:t xml:space="preserve">Arş. Gör. Dr. </w:t>
            </w:r>
          </w:p>
        </w:tc>
        <w:tc>
          <w:tcPr>
            <w:tcW w:w="3738" w:type="dxa"/>
          </w:tcPr>
          <w:p w14:paraId="2A3A31EA" w14:textId="77777777" w:rsidR="00E37AFA" w:rsidRPr="00E37AFA" w:rsidRDefault="00E37AFA" w:rsidP="004E3C73">
            <w:pPr>
              <w:jc w:val="both"/>
              <w:rPr>
                <w:rFonts w:ascii="Times New Roman" w:hAnsi="Times New Roman" w:cs="Times New Roman"/>
              </w:rPr>
            </w:pPr>
            <w:r w:rsidRPr="00E37AFA">
              <w:rPr>
                <w:rFonts w:ascii="Times New Roman" w:hAnsi="Times New Roman" w:cs="Times New Roman"/>
              </w:rPr>
              <w:t>ÇOMÜ Japon Dili Eğitimi ABD</w:t>
            </w:r>
          </w:p>
        </w:tc>
        <w:tc>
          <w:tcPr>
            <w:tcW w:w="1233" w:type="dxa"/>
          </w:tcPr>
          <w:p w14:paraId="1599B8F9" w14:textId="77777777" w:rsidR="00E37AFA" w:rsidRPr="00E37AFA" w:rsidRDefault="00E37AFA" w:rsidP="004E3C73">
            <w:pPr>
              <w:jc w:val="both"/>
              <w:rPr>
                <w:rFonts w:ascii="Times New Roman" w:hAnsi="Times New Roman" w:cs="Times New Roman"/>
              </w:rPr>
            </w:pPr>
            <w:r w:rsidRPr="00E37AFA">
              <w:rPr>
                <w:rFonts w:ascii="Times New Roman" w:hAnsi="Times New Roman" w:cs="Times New Roman"/>
              </w:rPr>
              <w:t>İlk atama</w:t>
            </w:r>
          </w:p>
        </w:tc>
      </w:tr>
      <w:tr w:rsidR="00E37AFA" w:rsidRPr="00E37AFA" w14:paraId="532A8EC1" w14:textId="77777777" w:rsidTr="004E3C73">
        <w:trPr>
          <w:trHeight w:val="64"/>
        </w:trPr>
        <w:tc>
          <w:tcPr>
            <w:tcW w:w="1686" w:type="dxa"/>
          </w:tcPr>
          <w:p w14:paraId="26484F9D" w14:textId="77777777" w:rsidR="00E37AFA" w:rsidRPr="00E37AFA" w:rsidRDefault="00E37AFA" w:rsidP="004E3C73">
            <w:pPr>
              <w:jc w:val="both"/>
              <w:rPr>
                <w:rFonts w:ascii="Times New Roman" w:hAnsi="Times New Roman" w:cs="Times New Roman"/>
              </w:rPr>
            </w:pPr>
            <w:r w:rsidRPr="00E37AFA">
              <w:rPr>
                <w:rFonts w:ascii="Times New Roman" w:hAnsi="Times New Roman" w:cs="Times New Roman"/>
              </w:rPr>
              <w:t>Ekim 2011</w:t>
            </w:r>
          </w:p>
        </w:tc>
        <w:tc>
          <w:tcPr>
            <w:tcW w:w="3266" w:type="dxa"/>
          </w:tcPr>
          <w:p w14:paraId="3F230DE1" w14:textId="77777777" w:rsidR="00E37AFA" w:rsidRPr="00E37AFA" w:rsidRDefault="00E37AFA" w:rsidP="004E3C73">
            <w:pPr>
              <w:jc w:val="both"/>
              <w:rPr>
                <w:rFonts w:ascii="Times New Roman" w:hAnsi="Times New Roman" w:cs="Times New Roman"/>
              </w:rPr>
            </w:pPr>
            <w:r w:rsidRPr="00E37AFA">
              <w:rPr>
                <w:rFonts w:ascii="Times New Roman" w:hAnsi="Times New Roman" w:cs="Times New Roman"/>
              </w:rPr>
              <w:t xml:space="preserve">Yrd. Doç. Dr. </w:t>
            </w:r>
          </w:p>
        </w:tc>
        <w:tc>
          <w:tcPr>
            <w:tcW w:w="3738" w:type="dxa"/>
          </w:tcPr>
          <w:p w14:paraId="3ED85465" w14:textId="77777777" w:rsidR="00E37AFA" w:rsidRPr="00E37AFA" w:rsidRDefault="00E37AFA" w:rsidP="004E3C73">
            <w:pPr>
              <w:jc w:val="both"/>
              <w:rPr>
                <w:rFonts w:ascii="Times New Roman" w:hAnsi="Times New Roman" w:cs="Times New Roman"/>
              </w:rPr>
            </w:pPr>
            <w:r w:rsidRPr="00E37AFA">
              <w:rPr>
                <w:rFonts w:ascii="Times New Roman" w:hAnsi="Times New Roman" w:cs="Times New Roman"/>
              </w:rPr>
              <w:t>ÇOMÜ Japon Dili Eğitimi ABD</w:t>
            </w:r>
          </w:p>
        </w:tc>
        <w:tc>
          <w:tcPr>
            <w:tcW w:w="1233" w:type="dxa"/>
          </w:tcPr>
          <w:p w14:paraId="0C2A7080" w14:textId="77777777" w:rsidR="00E37AFA" w:rsidRPr="00E37AFA" w:rsidRDefault="00E37AFA" w:rsidP="004E3C73">
            <w:pPr>
              <w:jc w:val="both"/>
              <w:rPr>
                <w:rFonts w:ascii="Times New Roman" w:hAnsi="Times New Roman" w:cs="Times New Roman"/>
              </w:rPr>
            </w:pPr>
            <w:r w:rsidRPr="00E37AFA">
              <w:rPr>
                <w:rFonts w:ascii="Times New Roman" w:hAnsi="Times New Roman" w:cs="Times New Roman"/>
              </w:rPr>
              <w:t>İlk atama</w:t>
            </w:r>
          </w:p>
        </w:tc>
      </w:tr>
      <w:tr w:rsidR="00E37AFA" w:rsidRPr="00E37AFA" w14:paraId="27B7747A" w14:textId="77777777" w:rsidTr="004E3C73">
        <w:trPr>
          <w:trHeight w:val="41"/>
        </w:trPr>
        <w:tc>
          <w:tcPr>
            <w:tcW w:w="1686" w:type="dxa"/>
          </w:tcPr>
          <w:p w14:paraId="22B35B0E" w14:textId="77777777" w:rsidR="00E37AFA" w:rsidRPr="00E37AFA" w:rsidRDefault="00E37AFA" w:rsidP="004E3C73">
            <w:pPr>
              <w:jc w:val="both"/>
              <w:rPr>
                <w:rFonts w:ascii="Times New Roman" w:hAnsi="Times New Roman" w:cs="Times New Roman"/>
              </w:rPr>
            </w:pPr>
            <w:r w:rsidRPr="00E37AFA">
              <w:rPr>
                <w:rFonts w:ascii="Times New Roman" w:hAnsi="Times New Roman" w:cs="Times New Roman"/>
              </w:rPr>
              <w:t>Kasım 2017</w:t>
            </w:r>
          </w:p>
        </w:tc>
        <w:tc>
          <w:tcPr>
            <w:tcW w:w="3266" w:type="dxa"/>
          </w:tcPr>
          <w:p w14:paraId="55B8F2DD" w14:textId="77777777" w:rsidR="00E37AFA" w:rsidRPr="00E37AFA" w:rsidRDefault="00E37AFA" w:rsidP="004E3C73">
            <w:pPr>
              <w:jc w:val="both"/>
              <w:rPr>
                <w:rFonts w:ascii="Times New Roman" w:hAnsi="Times New Roman" w:cs="Times New Roman"/>
              </w:rPr>
            </w:pPr>
            <w:r w:rsidRPr="00E37AFA">
              <w:rPr>
                <w:rFonts w:ascii="Times New Roman" w:hAnsi="Times New Roman" w:cs="Times New Roman"/>
              </w:rPr>
              <w:t>Doçentlik</w:t>
            </w:r>
          </w:p>
        </w:tc>
        <w:tc>
          <w:tcPr>
            <w:tcW w:w="3738" w:type="dxa"/>
          </w:tcPr>
          <w:p w14:paraId="3349ECC4" w14:textId="77777777" w:rsidR="00E37AFA" w:rsidRPr="00E37AFA" w:rsidRDefault="00E37AFA" w:rsidP="004E3C73">
            <w:pPr>
              <w:jc w:val="both"/>
              <w:rPr>
                <w:rFonts w:ascii="Times New Roman" w:hAnsi="Times New Roman" w:cs="Times New Roman"/>
              </w:rPr>
            </w:pPr>
            <w:r w:rsidRPr="00E37AFA">
              <w:rPr>
                <w:rFonts w:ascii="Times New Roman" w:hAnsi="Times New Roman" w:cs="Times New Roman"/>
              </w:rPr>
              <w:t>ÜAK</w:t>
            </w:r>
          </w:p>
        </w:tc>
        <w:tc>
          <w:tcPr>
            <w:tcW w:w="1233" w:type="dxa"/>
          </w:tcPr>
          <w:p w14:paraId="360CE4EF" w14:textId="77777777" w:rsidR="00E37AFA" w:rsidRPr="00E37AFA" w:rsidRDefault="00E37AFA" w:rsidP="004E3C73">
            <w:pPr>
              <w:jc w:val="both"/>
              <w:rPr>
                <w:rFonts w:ascii="Times New Roman" w:hAnsi="Times New Roman" w:cs="Times New Roman"/>
              </w:rPr>
            </w:pPr>
            <w:r w:rsidRPr="00E37AFA">
              <w:rPr>
                <w:rFonts w:ascii="Times New Roman" w:hAnsi="Times New Roman" w:cs="Times New Roman"/>
              </w:rPr>
              <w:t>Unvan</w:t>
            </w:r>
          </w:p>
        </w:tc>
      </w:tr>
      <w:tr w:rsidR="00E37AFA" w:rsidRPr="00E37AFA" w14:paraId="2E79851D" w14:textId="77777777" w:rsidTr="004E3C73">
        <w:trPr>
          <w:trHeight w:val="41"/>
        </w:trPr>
        <w:tc>
          <w:tcPr>
            <w:tcW w:w="1686" w:type="dxa"/>
          </w:tcPr>
          <w:p w14:paraId="43FC2305" w14:textId="77777777" w:rsidR="00E37AFA" w:rsidRPr="00E37AFA" w:rsidRDefault="00E37AFA" w:rsidP="004E3C73">
            <w:pPr>
              <w:jc w:val="both"/>
              <w:rPr>
                <w:rFonts w:ascii="Times New Roman" w:hAnsi="Times New Roman" w:cs="Times New Roman"/>
              </w:rPr>
            </w:pPr>
            <w:r w:rsidRPr="00E37AFA">
              <w:rPr>
                <w:rFonts w:ascii="Times New Roman" w:hAnsi="Times New Roman" w:cs="Times New Roman"/>
              </w:rPr>
              <w:t>Nisan 2018</w:t>
            </w:r>
          </w:p>
        </w:tc>
        <w:tc>
          <w:tcPr>
            <w:tcW w:w="3266" w:type="dxa"/>
          </w:tcPr>
          <w:p w14:paraId="3AD84139" w14:textId="77777777" w:rsidR="00E37AFA" w:rsidRPr="00E37AFA" w:rsidRDefault="00E37AFA" w:rsidP="004E3C73">
            <w:pPr>
              <w:jc w:val="both"/>
              <w:rPr>
                <w:rFonts w:ascii="Times New Roman" w:hAnsi="Times New Roman" w:cs="Times New Roman"/>
              </w:rPr>
            </w:pPr>
            <w:r w:rsidRPr="00E37AFA">
              <w:rPr>
                <w:rFonts w:ascii="Times New Roman" w:hAnsi="Times New Roman" w:cs="Times New Roman"/>
              </w:rPr>
              <w:t xml:space="preserve">Doç. Dr. </w:t>
            </w:r>
          </w:p>
        </w:tc>
        <w:tc>
          <w:tcPr>
            <w:tcW w:w="3738" w:type="dxa"/>
          </w:tcPr>
          <w:p w14:paraId="154AE959" w14:textId="77777777" w:rsidR="00E37AFA" w:rsidRPr="00E37AFA" w:rsidRDefault="00E37AFA" w:rsidP="004E3C73">
            <w:pPr>
              <w:jc w:val="both"/>
              <w:rPr>
                <w:rFonts w:ascii="Times New Roman" w:hAnsi="Times New Roman" w:cs="Times New Roman"/>
              </w:rPr>
            </w:pPr>
            <w:r w:rsidRPr="00E37AFA">
              <w:rPr>
                <w:rFonts w:ascii="Times New Roman" w:hAnsi="Times New Roman" w:cs="Times New Roman"/>
              </w:rPr>
              <w:t>ÇOMÜ Japon Dili Eğitimi ABD</w:t>
            </w:r>
          </w:p>
        </w:tc>
        <w:tc>
          <w:tcPr>
            <w:tcW w:w="1233" w:type="dxa"/>
          </w:tcPr>
          <w:p w14:paraId="75E6B34D" w14:textId="77777777" w:rsidR="00E37AFA" w:rsidRPr="00E37AFA" w:rsidRDefault="00E37AFA" w:rsidP="004E3C73">
            <w:pPr>
              <w:jc w:val="both"/>
              <w:rPr>
                <w:rFonts w:ascii="Times New Roman" w:hAnsi="Times New Roman" w:cs="Times New Roman"/>
              </w:rPr>
            </w:pPr>
            <w:r w:rsidRPr="00E37AFA">
              <w:rPr>
                <w:rFonts w:ascii="Times New Roman" w:hAnsi="Times New Roman" w:cs="Times New Roman"/>
              </w:rPr>
              <w:t>İlk atama</w:t>
            </w:r>
          </w:p>
        </w:tc>
      </w:tr>
    </w:tbl>
    <w:p w14:paraId="06F471FF" w14:textId="77777777" w:rsidR="00E37AFA" w:rsidRPr="00E37AFA" w:rsidRDefault="00E37AFA" w:rsidP="00E37AFA">
      <w:pPr>
        <w:jc w:val="both"/>
        <w:rPr>
          <w:rFonts w:ascii="Times New Roman" w:hAnsi="Times New Roman" w:cs="Times New Roman"/>
          <w:b/>
        </w:rPr>
      </w:pPr>
    </w:p>
    <w:tbl>
      <w:tblPr>
        <w:tblW w:w="9609" w:type="dxa"/>
        <w:tblInd w:w="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2516"/>
        <w:gridCol w:w="994"/>
        <w:gridCol w:w="999"/>
        <w:gridCol w:w="1167"/>
        <w:gridCol w:w="1311"/>
        <w:gridCol w:w="1191"/>
        <w:gridCol w:w="1431"/>
      </w:tblGrid>
      <w:tr w:rsidR="00E37AFA" w:rsidRPr="00E37AFA" w14:paraId="70F5B57D" w14:textId="77777777" w:rsidTr="004E3C73">
        <w:trPr>
          <w:trHeight w:val="535"/>
        </w:trPr>
        <w:tc>
          <w:tcPr>
            <w:tcW w:w="2516" w:type="dxa"/>
            <w:vMerge w:val="restart"/>
            <w:tcBorders>
              <w:right w:val="single" w:sz="6" w:space="0" w:color="000000"/>
            </w:tcBorders>
          </w:tcPr>
          <w:p w14:paraId="6AC5E98C" w14:textId="77777777" w:rsidR="00E37AFA" w:rsidRPr="00E37AFA" w:rsidRDefault="00E37AFA" w:rsidP="004E3C73">
            <w:pPr>
              <w:pBdr>
                <w:top w:val="nil"/>
                <w:left w:val="nil"/>
                <w:bottom w:val="nil"/>
                <w:right w:val="nil"/>
                <w:between w:val="nil"/>
              </w:pBdr>
              <w:rPr>
                <w:rFonts w:ascii="Times New Roman" w:hAnsi="Times New Roman" w:cs="Times New Roman"/>
                <w:b/>
                <w:color w:val="000000"/>
              </w:rPr>
            </w:pPr>
          </w:p>
          <w:p w14:paraId="459D9C9D" w14:textId="77777777" w:rsidR="00E37AFA" w:rsidRPr="00E37AFA" w:rsidRDefault="00E37AFA" w:rsidP="004E3C73">
            <w:pPr>
              <w:pBdr>
                <w:top w:val="nil"/>
                <w:left w:val="nil"/>
                <w:bottom w:val="nil"/>
                <w:right w:val="nil"/>
                <w:between w:val="nil"/>
              </w:pBdr>
              <w:spacing w:before="4"/>
              <w:rPr>
                <w:rFonts w:ascii="Times New Roman" w:hAnsi="Times New Roman" w:cs="Times New Roman"/>
                <w:b/>
                <w:color w:val="000000"/>
              </w:rPr>
            </w:pPr>
          </w:p>
          <w:p w14:paraId="4A8E1D82"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Öğretim Elemanının Adı</w:t>
            </w:r>
          </w:p>
        </w:tc>
        <w:tc>
          <w:tcPr>
            <w:tcW w:w="3160" w:type="dxa"/>
            <w:gridSpan w:val="3"/>
            <w:tcBorders>
              <w:left w:val="single" w:sz="6" w:space="0" w:color="000000"/>
              <w:bottom w:val="single" w:sz="6" w:space="0" w:color="000000"/>
              <w:right w:val="single" w:sz="6" w:space="0" w:color="000000"/>
            </w:tcBorders>
          </w:tcPr>
          <w:p w14:paraId="490EE256" w14:textId="77777777" w:rsidR="00E37AFA" w:rsidRPr="00E37AFA" w:rsidRDefault="00E37AFA" w:rsidP="004E3C73">
            <w:pPr>
              <w:pBdr>
                <w:top w:val="nil"/>
                <w:left w:val="nil"/>
                <w:bottom w:val="nil"/>
                <w:right w:val="nil"/>
                <w:between w:val="nil"/>
              </w:pBdr>
              <w:spacing w:before="153"/>
              <w:jc w:val="center"/>
              <w:rPr>
                <w:rFonts w:ascii="Times New Roman" w:hAnsi="Times New Roman" w:cs="Times New Roman"/>
                <w:color w:val="000000"/>
              </w:rPr>
            </w:pPr>
            <w:r w:rsidRPr="00E37AFA">
              <w:rPr>
                <w:rFonts w:ascii="Times New Roman" w:hAnsi="Times New Roman" w:cs="Times New Roman"/>
                <w:color w:val="000000"/>
              </w:rPr>
              <w:t>Deneyim Süresi, Yıl</w:t>
            </w:r>
          </w:p>
        </w:tc>
        <w:tc>
          <w:tcPr>
            <w:tcW w:w="3933" w:type="dxa"/>
            <w:gridSpan w:val="3"/>
            <w:tcBorders>
              <w:left w:val="single" w:sz="6" w:space="0" w:color="000000"/>
              <w:bottom w:val="single" w:sz="6" w:space="0" w:color="000000"/>
            </w:tcBorders>
          </w:tcPr>
          <w:p w14:paraId="5B0DDC7A" w14:textId="77777777" w:rsidR="00E37AFA" w:rsidRPr="00E37AFA" w:rsidRDefault="00E37AFA" w:rsidP="004E3C73">
            <w:pPr>
              <w:pBdr>
                <w:top w:val="nil"/>
                <w:left w:val="nil"/>
                <w:bottom w:val="nil"/>
                <w:right w:val="nil"/>
                <w:between w:val="nil"/>
              </w:pBdr>
              <w:spacing w:before="28" w:line="230" w:lineRule="auto"/>
              <w:ind w:right="24"/>
              <w:jc w:val="center"/>
              <w:rPr>
                <w:rFonts w:ascii="Times New Roman" w:hAnsi="Times New Roman" w:cs="Times New Roman"/>
                <w:color w:val="000000"/>
              </w:rPr>
            </w:pPr>
            <w:r w:rsidRPr="00E37AFA">
              <w:rPr>
                <w:rFonts w:ascii="Times New Roman" w:hAnsi="Times New Roman" w:cs="Times New Roman"/>
                <w:color w:val="000000"/>
              </w:rPr>
              <w:t>Etkinlik Düzeyi (yüksek, orta, düşük, yok)</w:t>
            </w:r>
          </w:p>
          <w:p w14:paraId="3DD008FD" w14:textId="77777777" w:rsidR="00E37AFA" w:rsidRPr="00E37AFA" w:rsidRDefault="00E37AFA" w:rsidP="004E3C73">
            <w:pPr>
              <w:pBdr>
                <w:top w:val="nil"/>
                <w:left w:val="nil"/>
                <w:bottom w:val="nil"/>
                <w:right w:val="nil"/>
                <w:between w:val="nil"/>
              </w:pBdr>
              <w:spacing w:line="150" w:lineRule="auto"/>
              <w:ind w:right="24"/>
              <w:jc w:val="center"/>
              <w:rPr>
                <w:rFonts w:ascii="Times New Roman" w:hAnsi="Times New Roman" w:cs="Times New Roman"/>
                <w:color w:val="000000"/>
              </w:rPr>
            </w:pPr>
            <w:r w:rsidRPr="00E37AFA">
              <w:rPr>
                <w:rFonts w:ascii="Times New Roman" w:hAnsi="Times New Roman" w:cs="Times New Roman"/>
                <w:color w:val="000000"/>
              </w:rPr>
              <w:t>(4)</w:t>
            </w:r>
          </w:p>
        </w:tc>
      </w:tr>
      <w:tr w:rsidR="00E37AFA" w:rsidRPr="00E37AFA" w14:paraId="65C5FA61" w14:textId="77777777" w:rsidTr="004E3C73">
        <w:trPr>
          <w:trHeight w:val="1068"/>
        </w:trPr>
        <w:tc>
          <w:tcPr>
            <w:tcW w:w="2516" w:type="dxa"/>
            <w:vMerge/>
            <w:tcBorders>
              <w:right w:val="single" w:sz="6" w:space="0" w:color="000000"/>
            </w:tcBorders>
          </w:tcPr>
          <w:p w14:paraId="1D40659D" w14:textId="77777777" w:rsidR="00E37AFA" w:rsidRPr="00E37AFA" w:rsidRDefault="00E37AFA" w:rsidP="004E3C73">
            <w:pPr>
              <w:pBdr>
                <w:top w:val="nil"/>
                <w:left w:val="nil"/>
                <w:bottom w:val="nil"/>
                <w:right w:val="nil"/>
                <w:between w:val="nil"/>
              </w:pBdr>
              <w:spacing w:line="276" w:lineRule="auto"/>
              <w:rPr>
                <w:rFonts w:ascii="Times New Roman" w:hAnsi="Times New Roman" w:cs="Times New Roman"/>
                <w:color w:val="000000"/>
              </w:rPr>
            </w:pPr>
          </w:p>
        </w:tc>
        <w:tc>
          <w:tcPr>
            <w:tcW w:w="994" w:type="dxa"/>
            <w:tcBorders>
              <w:top w:val="single" w:sz="6" w:space="0" w:color="000000"/>
              <w:left w:val="single" w:sz="6" w:space="0" w:color="000000"/>
              <w:right w:val="single" w:sz="6" w:space="0" w:color="000000"/>
            </w:tcBorders>
          </w:tcPr>
          <w:p w14:paraId="4A86EC69" w14:textId="77777777" w:rsidR="00E37AFA" w:rsidRPr="00E37AFA" w:rsidRDefault="00E37AFA" w:rsidP="004E3C73">
            <w:pPr>
              <w:pBdr>
                <w:top w:val="nil"/>
                <w:left w:val="nil"/>
                <w:bottom w:val="nil"/>
                <w:right w:val="nil"/>
                <w:between w:val="nil"/>
              </w:pBdr>
              <w:spacing w:before="24" w:line="252" w:lineRule="auto"/>
              <w:ind w:right="27"/>
              <w:jc w:val="center"/>
              <w:rPr>
                <w:rFonts w:ascii="Times New Roman" w:hAnsi="Times New Roman" w:cs="Times New Roman"/>
                <w:color w:val="000000"/>
              </w:rPr>
            </w:pPr>
            <w:r w:rsidRPr="00E37AFA">
              <w:rPr>
                <w:rFonts w:ascii="Times New Roman" w:hAnsi="Times New Roman" w:cs="Times New Roman"/>
                <w:color w:val="000000"/>
              </w:rPr>
              <w:t>Kamu/ Özel Sektör Deneyimi</w:t>
            </w:r>
          </w:p>
          <w:p w14:paraId="352850B6" w14:textId="77777777" w:rsidR="00E37AFA" w:rsidRPr="00E37AFA" w:rsidRDefault="00E37AFA" w:rsidP="004E3C73">
            <w:pPr>
              <w:pBdr>
                <w:top w:val="nil"/>
                <w:left w:val="nil"/>
                <w:bottom w:val="nil"/>
                <w:right w:val="nil"/>
                <w:between w:val="nil"/>
              </w:pBdr>
              <w:spacing w:before="24" w:line="252" w:lineRule="auto"/>
              <w:ind w:right="27"/>
              <w:jc w:val="center"/>
              <w:rPr>
                <w:rFonts w:ascii="Times New Roman" w:hAnsi="Times New Roman" w:cs="Times New Roman"/>
                <w:color w:val="000000"/>
              </w:rPr>
            </w:pPr>
          </w:p>
        </w:tc>
        <w:tc>
          <w:tcPr>
            <w:tcW w:w="999" w:type="dxa"/>
            <w:tcBorders>
              <w:top w:val="single" w:sz="6" w:space="0" w:color="000000"/>
              <w:left w:val="single" w:sz="6" w:space="0" w:color="000000"/>
              <w:right w:val="single" w:sz="6" w:space="0" w:color="000000"/>
            </w:tcBorders>
          </w:tcPr>
          <w:p w14:paraId="66AD246A" w14:textId="77777777" w:rsidR="00E37AFA" w:rsidRPr="00E37AFA" w:rsidRDefault="00E37AFA" w:rsidP="004E3C73">
            <w:pPr>
              <w:pBdr>
                <w:top w:val="nil"/>
                <w:left w:val="nil"/>
                <w:bottom w:val="nil"/>
                <w:right w:val="nil"/>
                <w:between w:val="nil"/>
              </w:pBdr>
              <w:spacing w:line="252" w:lineRule="auto"/>
              <w:jc w:val="center"/>
              <w:rPr>
                <w:rFonts w:ascii="Times New Roman" w:hAnsi="Times New Roman" w:cs="Times New Roman"/>
                <w:color w:val="000000"/>
              </w:rPr>
            </w:pPr>
            <w:r w:rsidRPr="00E37AFA">
              <w:rPr>
                <w:rFonts w:ascii="Times New Roman" w:hAnsi="Times New Roman" w:cs="Times New Roman"/>
                <w:color w:val="000000"/>
              </w:rPr>
              <w:t>Öğretim Deneyimi</w:t>
            </w:r>
          </w:p>
        </w:tc>
        <w:tc>
          <w:tcPr>
            <w:tcW w:w="1167" w:type="dxa"/>
            <w:tcBorders>
              <w:top w:val="single" w:sz="6" w:space="0" w:color="000000"/>
              <w:left w:val="single" w:sz="6" w:space="0" w:color="000000"/>
              <w:right w:val="single" w:sz="6" w:space="0" w:color="000000"/>
            </w:tcBorders>
          </w:tcPr>
          <w:p w14:paraId="1B5AEF98" w14:textId="77777777" w:rsidR="00E37AFA" w:rsidRPr="00E37AFA" w:rsidRDefault="00E37AFA" w:rsidP="004E3C73">
            <w:pPr>
              <w:pBdr>
                <w:top w:val="nil"/>
                <w:left w:val="nil"/>
                <w:bottom w:val="nil"/>
                <w:right w:val="nil"/>
                <w:between w:val="nil"/>
              </w:pBdr>
              <w:spacing w:before="153" w:line="249" w:lineRule="auto"/>
              <w:ind w:right="51"/>
              <w:rPr>
                <w:rFonts w:ascii="Times New Roman" w:hAnsi="Times New Roman" w:cs="Times New Roman"/>
                <w:color w:val="000000"/>
              </w:rPr>
            </w:pPr>
            <w:r w:rsidRPr="00E37AFA">
              <w:rPr>
                <w:rFonts w:ascii="Times New Roman" w:hAnsi="Times New Roman" w:cs="Times New Roman"/>
                <w:color w:val="000000"/>
              </w:rPr>
              <w:t>Kurumdaki Deneyimi</w:t>
            </w:r>
          </w:p>
        </w:tc>
        <w:tc>
          <w:tcPr>
            <w:tcW w:w="1311" w:type="dxa"/>
            <w:tcBorders>
              <w:top w:val="single" w:sz="6" w:space="0" w:color="000000"/>
              <w:left w:val="single" w:sz="6" w:space="0" w:color="000000"/>
              <w:right w:val="single" w:sz="6" w:space="0" w:color="000000"/>
            </w:tcBorders>
          </w:tcPr>
          <w:p w14:paraId="0AA66214" w14:textId="77777777" w:rsidR="00E37AFA" w:rsidRPr="00E37AFA" w:rsidRDefault="00E37AFA" w:rsidP="004E3C73">
            <w:pPr>
              <w:pBdr>
                <w:top w:val="nil"/>
                <w:left w:val="nil"/>
                <w:bottom w:val="nil"/>
                <w:right w:val="nil"/>
                <w:between w:val="nil"/>
              </w:pBdr>
              <w:spacing w:before="2"/>
              <w:rPr>
                <w:rFonts w:ascii="Times New Roman" w:hAnsi="Times New Roman" w:cs="Times New Roman"/>
                <w:b/>
                <w:color w:val="000000"/>
              </w:rPr>
            </w:pPr>
          </w:p>
          <w:p w14:paraId="2C0D5429" w14:textId="77777777" w:rsidR="00E37AFA" w:rsidRPr="00E37AFA" w:rsidRDefault="00E37AFA" w:rsidP="004E3C73">
            <w:pPr>
              <w:pBdr>
                <w:top w:val="nil"/>
                <w:left w:val="nil"/>
                <w:bottom w:val="nil"/>
                <w:right w:val="nil"/>
                <w:between w:val="nil"/>
              </w:pBdr>
              <w:spacing w:line="252" w:lineRule="auto"/>
              <w:rPr>
                <w:rFonts w:ascii="Times New Roman" w:hAnsi="Times New Roman" w:cs="Times New Roman"/>
                <w:color w:val="000000"/>
              </w:rPr>
            </w:pPr>
            <w:r w:rsidRPr="00E37AFA">
              <w:rPr>
                <w:rFonts w:ascii="Times New Roman" w:hAnsi="Times New Roman" w:cs="Times New Roman"/>
                <w:color w:val="000000"/>
              </w:rPr>
              <w:t>Mesleki Kuruluşlarda</w:t>
            </w:r>
          </w:p>
          <w:p w14:paraId="166279E5" w14:textId="77777777" w:rsidR="00E37AFA" w:rsidRPr="00E37AFA" w:rsidRDefault="00E37AFA" w:rsidP="004E3C73">
            <w:pPr>
              <w:pBdr>
                <w:top w:val="nil"/>
                <w:left w:val="nil"/>
                <w:bottom w:val="nil"/>
                <w:right w:val="nil"/>
                <w:between w:val="nil"/>
              </w:pBdr>
              <w:spacing w:line="252" w:lineRule="auto"/>
              <w:rPr>
                <w:rFonts w:ascii="Times New Roman" w:hAnsi="Times New Roman" w:cs="Times New Roman"/>
                <w:color w:val="000000"/>
              </w:rPr>
            </w:pPr>
          </w:p>
        </w:tc>
        <w:tc>
          <w:tcPr>
            <w:tcW w:w="1191" w:type="dxa"/>
            <w:tcBorders>
              <w:top w:val="single" w:sz="6" w:space="0" w:color="000000"/>
              <w:left w:val="single" w:sz="6" w:space="0" w:color="000000"/>
              <w:right w:val="single" w:sz="6" w:space="0" w:color="000000"/>
            </w:tcBorders>
          </w:tcPr>
          <w:p w14:paraId="5AEB073A" w14:textId="77777777" w:rsidR="00E37AFA" w:rsidRPr="00E37AFA" w:rsidRDefault="00E37AFA" w:rsidP="004E3C73">
            <w:pPr>
              <w:pBdr>
                <w:top w:val="nil"/>
                <w:left w:val="nil"/>
                <w:bottom w:val="nil"/>
                <w:right w:val="nil"/>
                <w:between w:val="nil"/>
              </w:pBdr>
              <w:rPr>
                <w:rFonts w:ascii="Times New Roman" w:hAnsi="Times New Roman" w:cs="Times New Roman"/>
                <w:b/>
                <w:color w:val="000000"/>
              </w:rPr>
            </w:pPr>
          </w:p>
          <w:p w14:paraId="05812F64"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Araştırmada</w:t>
            </w:r>
          </w:p>
          <w:p w14:paraId="4803B158"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p>
        </w:tc>
        <w:tc>
          <w:tcPr>
            <w:tcW w:w="1431" w:type="dxa"/>
            <w:tcBorders>
              <w:top w:val="single" w:sz="6" w:space="0" w:color="000000"/>
              <w:left w:val="single" w:sz="6" w:space="0" w:color="000000"/>
            </w:tcBorders>
          </w:tcPr>
          <w:p w14:paraId="50B768A4" w14:textId="77777777" w:rsidR="00E37AFA" w:rsidRPr="00E37AFA" w:rsidRDefault="00E37AFA" w:rsidP="004E3C73">
            <w:pPr>
              <w:pBdr>
                <w:top w:val="nil"/>
                <w:left w:val="nil"/>
                <w:bottom w:val="nil"/>
                <w:right w:val="nil"/>
                <w:between w:val="nil"/>
              </w:pBdr>
              <w:spacing w:before="24" w:line="252" w:lineRule="auto"/>
              <w:ind w:right="22"/>
              <w:jc w:val="center"/>
              <w:rPr>
                <w:rFonts w:ascii="Times New Roman" w:hAnsi="Times New Roman" w:cs="Times New Roman"/>
                <w:color w:val="000000"/>
              </w:rPr>
            </w:pPr>
            <w:r w:rsidRPr="00E37AFA">
              <w:rPr>
                <w:rFonts w:ascii="Times New Roman" w:hAnsi="Times New Roman" w:cs="Times New Roman"/>
                <w:color w:val="000000"/>
              </w:rPr>
              <w:t>Diğer Kurum ve Kuruluşlara Verilen Danışmanlıkta</w:t>
            </w:r>
          </w:p>
          <w:p w14:paraId="27363618" w14:textId="77777777" w:rsidR="00E37AFA" w:rsidRPr="00E37AFA" w:rsidRDefault="00E37AFA" w:rsidP="004E3C73">
            <w:pPr>
              <w:pBdr>
                <w:top w:val="nil"/>
                <w:left w:val="nil"/>
                <w:bottom w:val="nil"/>
                <w:right w:val="nil"/>
                <w:between w:val="nil"/>
              </w:pBdr>
              <w:spacing w:before="24" w:line="252" w:lineRule="auto"/>
              <w:ind w:right="22"/>
              <w:jc w:val="center"/>
              <w:rPr>
                <w:rFonts w:ascii="Times New Roman" w:hAnsi="Times New Roman" w:cs="Times New Roman"/>
                <w:color w:val="000000"/>
              </w:rPr>
            </w:pPr>
          </w:p>
        </w:tc>
      </w:tr>
      <w:tr w:rsidR="00E37AFA" w:rsidRPr="00E37AFA" w14:paraId="28D16CF7" w14:textId="77777777" w:rsidTr="004E3C73">
        <w:trPr>
          <w:trHeight w:val="277"/>
        </w:trPr>
        <w:tc>
          <w:tcPr>
            <w:tcW w:w="2516" w:type="dxa"/>
            <w:tcBorders>
              <w:top w:val="single" w:sz="6" w:space="0" w:color="000000"/>
              <w:right w:val="single" w:sz="6" w:space="0" w:color="000000"/>
            </w:tcBorders>
          </w:tcPr>
          <w:p w14:paraId="772335E6"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Tolga ÖZŞEN</w:t>
            </w:r>
          </w:p>
        </w:tc>
        <w:tc>
          <w:tcPr>
            <w:tcW w:w="994" w:type="dxa"/>
            <w:tcBorders>
              <w:top w:val="single" w:sz="6" w:space="0" w:color="000000"/>
              <w:left w:val="single" w:sz="6" w:space="0" w:color="000000"/>
              <w:right w:val="single" w:sz="6" w:space="0" w:color="000000"/>
            </w:tcBorders>
          </w:tcPr>
          <w:p w14:paraId="1CD7B084" w14:textId="77777777" w:rsidR="00E37AFA" w:rsidRPr="00E37AFA" w:rsidRDefault="00E37AFA" w:rsidP="004E3C73">
            <w:pPr>
              <w:pBdr>
                <w:top w:val="nil"/>
                <w:left w:val="nil"/>
                <w:bottom w:val="nil"/>
                <w:right w:val="nil"/>
                <w:between w:val="nil"/>
              </w:pBdr>
              <w:jc w:val="center"/>
              <w:rPr>
                <w:rFonts w:ascii="Times New Roman" w:hAnsi="Times New Roman" w:cs="Times New Roman"/>
                <w:color w:val="000000"/>
              </w:rPr>
            </w:pPr>
            <w:r w:rsidRPr="00E37AFA">
              <w:rPr>
                <w:rFonts w:ascii="Times New Roman" w:hAnsi="Times New Roman" w:cs="Times New Roman"/>
                <w:color w:val="000000"/>
              </w:rPr>
              <w:t>-</w:t>
            </w:r>
          </w:p>
        </w:tc>
        <w:tc>
          <w:tcPr>
            <w:tcW w:w="999" w:type="dxa"/>
            <w:tcBorders>
              <w:top w:val="single" w:sz="6" w:space="0" w:color="000000"/>
              <w:left w:val="single" w:sz="6" w:space="0" w:color="000000"/>
              <w:right w:val="single" w:sz="6" w:space="0" w:color="000000"/>
            </w:tcBorders>
          </w:tcPr>
          <w:p w14:paraId="199B8A74"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19 yıl</w:t>
            </w:r>
          </w:p>
          <w:p w14:paraId="7F1B3717"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2002-2021</w:t>
            </w:r>
          </w:p>
        </w:tc>
        <w:tc>
          <w:tcPr>
            <w:tcW w:w="1167" w:type="dxa"/>
            <w:tcBorders>
              <w:top w:val="single" w:sz="6" w:space="0" w:color="000000"/>
              <w:left w:val="single" w:sz="6" w:space="0" w:color="000000"/>
              <w:right w:val="single" w:sz="6" w:space="0" w:color="000000"/>
            </w:tcBorders>
          </w:tcPr>
          <w:p w14:paraId="521D5AFA"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19 yıl</w:t>
            </w:r>
          </w:p>
          <w:p w14:paraId="4B37F8C5"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2002-2021</w:t>
            </w:r>
          </w:p>
        </w:tc>
        <w:tc>
          <w:tcPr>
            <w:tcW w:w="1311" w:type="dxa"/>
            <w:tcBorders>
              <w:top w:val="single" w:sz="6" w:space="0" w:color="000000"/>
              <w:left w:val="single" w:sz="6" w:space="0" w:color="000000"/>
              <w:right w:val="single" w:sz="6" w:space="0" w:color="000000"/>
            </w:tcBorders>
          </w:tcPr>
          <w:p w14:paraId="3D4F7023"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Yüksek</w:t>
            </w:r>
          </w:p>
        </w:tc>
        <w:tc>
          <w:tcPr>
            <w:tcW w:w="1191" w:type="dxa"/>
            <w:tcBorders>
              <w:top w:val="single" w:sz="6" w:space="0" w:color="000000"/>
              <w:left w:val="single" w:sz="6" w:space="0" w:color="000000"/>
              <w:right w:val="single" w:sz="6" w:space="0" w:color="000000"/>
            </w:tcBorders>
          </w:tcPr>
          <w:p w14:paraId="2B8DCF00"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Yüksek</w:t>
            </w:r>
          </w:p>
        </w:tc>
        <w:tc>
          <w:tcPr>
            <w:tcW w:w="1431" w:type="dxa"/>
            <w:tcBorders>
              <w:top w:val="single" w:sz="6" w:space="0" w:color="000000"/>
              <w:left w:val="single" w:sz="6" w:space="0" w:color="000000"/>
            </w:tcBorders>
          </w:tcPr>
          <w:p w14:paraId="7A4AF622"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Düşük</w:t>
            </w:r>
          </w:p>
        </w:tc>
      </w:tr>
    </w:tbl>
    <w:p w14:paraId="054E07E4" w14:textId="77777777" w:rsidR="00E37AFA" w:rsidRPr="00E37AFA" w:rsidRDefault="00E37AFA" w:rsidP="00E37AFA">
      <w:pPr>
        <w:jc w:val="both"/>
        <w:rPr>
          <w:rFonts w:ascii="Times New Roman" w:hAnsi="Times New Roman" w:cs="Times New Roman"/>
          <w:b/>
        </w:rPr>
      </w:pPr>
    </w:p>
    <w:p w14:paraId="1D91663C" w14:textId="77777777" w:rsidR="00E37AFA" w:rsidRPr="00E37AFA" w:rsidRDefault="00E37AFA" w:rsidP="00E37AFA">
      <w:pPr>
        <w:ind w:left="-260"/>
        <w:jc w:val="both"/>
        <w:rPr>
          <w:rFonts w:ascii="Times New Roman" w:hAnsi="Times New Roman" w:cs="Times New Roman"/>
          <w:b/>
        </w:rPr>
      </w:pPr>
      <w:r w:rsidRPr="00E37AFA">
        <w:rPr>
          <w:rFonts w:ascii="Times New Roman" w:hAnsi="Times New Roman" w:cs="Times New Roman"/>
          <w:b/>
        </w:rPr>
        <w:t>8. Son beş yıldaki belli başlı yayınları</w:t>
      </w:r>
      <w:r w:rsidRPr="00E37AFA">
        <w:rPr>
          <w:rFonts w:ascii="Times New Roman" w:hAnsi="Times New Roman" w:cs="Times New Roman"/>
          <w:b/>
        </w:rPr>
        <w:t xml:space="preserve">　</w:t>
      </w:r>
    </w:p>
    <w:p w14:paraId="6E0BCC4F" w14:textId="77777777" w:rsidR="00E37AFA" w:rsidRPr="00E37AFA" w:rsidRDefault="00E37AFA" w:rsidP="00122F15">
      <w:pPr>
        <w:numPr>
          <w:ilvl w:val="0"/>
          <w:numId w:val="99"/>
        </w:numPr>
        <w:pBdr>
          <w:top w:val="nil"/>
          <w:left w:val="nil"/>
          <w:bottom w:val="nil"/>
          <w:right w:val="nil"/>
          <w:between w:val="nil"/>
        </w:pBdr>
        <w:shd w:val="clear" w:color="auto" w:fill="FFFFFF"/>
        <w:spacing w:before="120"/>
        <w:ind w:left="0" w:firstLine="0"/>
        <w:jc w:val="both"/>
        <w:rPr>
          <w:rFonts w:ascii="Times New Roman" w:hAnsi="Times New Roman" w:cs="Times New Roman"/>
          <w:i/>
          <w:color w:val="000000"/>
        </w:rPr>
      </w:pPr>
      <w:r w:rsidRPr="00E37AFA">
        <w:rPr>
          <w:rFonts w:ascii="Times New Roman" w:hAnsi="Times New Roman" w:cs="Times New Roman"/>
          <w:b/>
        </w:rPr>
        <w:t xml:space="preserve">Özşen, Tolga. </w:t>
      </w:r>
      <w:r w:rsidRPr="00E37AFA">
        <w:rPr>
          <w:rFonts w:ascii="Times New Roman" w:hAnsi="Times New Roman" w:cs="Times New Roman"/>
        </w:rPr>
        <w:t xml:space="preserve">(2021). “II. Dünya Savaşı Sonrası Japonya’sında Sanayileşme-Kentleşme Süreci ve Eğitim”. (Ed.) S. Esenbel, O. Baykara, </w:t>
      </w:r>
      <w:r w:rsidRPr="00E37AFA">
        <w:rPr>
          <w:rFonts w:ascii="Times New Roman" w:hAnsi="Times New Roman" w:cs="Times New Roman"/>
          <w:i/>
        </w:rPr>
        <w:t>Türkiye’de Japonya Çalışmaları IV</w:t>
      </w:r>
      <w:r w:rsidRPr="00E37AFA">
        <w:rPr>
          <w:rFonts w:ascii="Times New Roman" w:hAnsi="Times New Roman" w:cs="Times New Roman"/>
        </w:rPr>
        <w:t>. Boğaziçi Üniversitesi Yayınları: İstanbul;  438-454.</w:t>
      </w:r>
    </w:p>
    <w:p w14:paraId="55A9DB99" w14:textId="77777777" w:rsidR="00E37AFA" w:rsidRPr="00E37AFA" w:rsidRDefault="00E37AFA" w:rsidP="00122F15">
      <w:pPr>
        <w:numPr>
          <w:ilvl w:val="0"/>
          <w:numId w:val="99"/>
        </w:numPr>
        <w:pBdr>
          <w:top w:val="nil"/>
          <w:left w:val="nil"/>
          <w:bottom w:val="nil"/>
          <w:right w:val="nil"/>
          <w:between w:val="nil"/>
        </w:pBdr>
        <w:shd w:val="clear" w:color="auto" w:fill="FFFFFF"/>
        <w:spacing w:before="120"/>
        <w:ind w:left="0" w:firstLine="0"/>
        <w:jc w:val="both"/>
        <w:rPr>
          <w:rFonts w:ascii="Times New Roman" w:hAnsi="Times New Roman" w:cs="Times New Roman"/>
          <w:i/>
          <w:color w:val="000000"/>
        </w:rPr>
      </w:pPr>
      <w:r w:rsidRPr="00E37AFA">
        <w:rPr>
          <w:rFonts w:ascii="Times New Roman" w:hAnsi="Times New Roman" w:cs="Times New Roman"/>
          <w:b/>
          <w:color w:val="000000"/>
        </w:rPr>
        <w:t>Özşen, Tolga.</w:t>
      </w:r>
      <w:r w:rsidRPr="00E37AFA">
        <w:rPr>
          <w:rFonts w:ascii="Times New Roman" w:hAnsi="Times New Roman" w:cs="Times New Roman"/>
          <w:color w:val="000000"/>
        </w:rPr>
        <w:t xml:space="preserve"> (2021). Bir Japon Antropolog Gözünden 1990’lar Türkiye'sinde Köy Kadını,</w:t>
      </w:r>
      <w:r w:rsidRPr="00E37AFA">
        <w:rPr>
          <w:rFonts w:ascii="Times New Roman" w:hAnsi="Times New Roman" w:cs="Times New Roman"/>
          <w:i/>
          <w:color w:val="000000"/>
        </w:rPr>
        <w:t xml:space="preserve"> Modernite ve İslam</w:t>
      </w:r>
      <w:r w:rsidRPr="00E37AFA">
        <w:rPr>
          <w:rFonts w:ascii="Times New Roman" w:hAnsi="Times New Roman" w:cs="Times New Roman"/>
          <w:i/>
          <w:color w:val="000000"/>
        </w:rPr>
        <w:t>［</w:t>
      </w:r>
      <w:r w:rsidRPr="00E37AFA">
        <w:rPr>
          <w:rFonts w:ascii="Times New Roman" w:hAnsi="Times New Roman" w:cs="Times New Roman"/>
          <w:i/>
          <w:color w:val="000000"/>
        </w:rPr>
        <w:t xml:space="preserve">Rural </w:t>
      </w:r>
      <w:proofErr w:type="spellStart"/>
      <w:r w:rsidRPr="00E37AFA">
        <w:rPr>
          <w:rFonts w:ascii="Times New Roman" w:hAnsi="Times New Roman" w:cs="Times New Roman"/>
          <w:i/>
          <w:color w:val="000000"/>
        </w:rPr>
        <w:t>Women</w:t>
      </w:r>
      <w:proofErr w:type="spellEnd"/>
      <w:r w:rsidRPr="00E37AFA">
        <w:rPr>
          <w:rFonts w:ascii="Times New Roman" w:hAnsi="Times New Roman" w:cs="Times New Roman"/>
          <w:i/>
          <w:color w:val="000000"/>
        </w:rPr>
        <w:t xml:space="preserve">, </w:t>
      </w:r>
      <w:proofErr w:type="spellStart"/>
      <w:r w:rsidRPr="00E37AFA">
        <w:rPr>
          <w:rFonts w:ascii="Times New Roman" w:hAnsi="Times New Roman" w:cs="Times New Roman"/>
          <w:i/>
          <w:color w:val="000000"/>
        </w:rPr>
        <w:t>Modernity</w:t>
      </w:r>
      <w:proofErr w:type="spellEnd"/>
      <w:r w:rsidRPr="00E37AFA">
        <w:rPr>
          <w:rFonts w:ascii="Times New Roman" w:hAnsi="Times New Roman" w:cs="Times New Roman"/>
          <w:i/>
          <w:color w:val="000000"/>
        </w:rPr>
        <w:t xml:space="preserve"> </w:t>
      </w:r>
      <w:proofErr w:type="spellStart"/>
      <w:r w:rsidRPr="00E37AFA">
        <w:rPr>
          <w:rFonts w:ascii="Times New Roman" w:hAnsi="Times New Roman" w:cs="Times New Roman"/>
          <w:i/>
          <w:color w:val="000000"/>
        </w:rPr>
        <w:t>and</w:t>
      </w:r>
      <w:proofErr w:type="spellEnd"/>
      <w:r w:rsidRPr="00E37AFA">
        <w:rPr>
          <w:rFonts w:ascii="Times New Roman" w:hAnsi="Times New Roman" w:cs="Times New Roman"/>
          <w:i/>
          <w:color w:val="000000"/>
        </w:rPr>
        <w:t xml:space="preserve"> </w:t>
      </w:r>
      <w:proofErr w:type="spellStart"/>
      <w:r w:rsidRPr="00E37AFA">
        <w:rPr>
          <w:rFonts w:ascii="Times New Roman" w:hAnsi="Times New Roman" w:cs="Times New Roman"/>
          <w:i/>
          <w:color w:val="000000"/>
        </w:rPr>
        <w:t>Islam</w:t>
      </w:r>
      <w:proofErr w:type="spellEnd"/>
      <w:r w:rsidRPr="00E37AFA">
        <w:rPr>
          <w:rFonts w:ascii="Times New Roman" w:hAnsi="Times New Roman" w:cs="Times New Roman"/>
          <w:i/>
          <w:color w:val="000000"/>
        </w:rPr>
        <w:t xml:space="preserve"> in 1990’s Turkey </w:t>
      </w:r>
      <w:proofErr w:type="spellStart"/>
      <w:r w:rsidRPr="00E37AFA">
        <w:rPr>
          <w:rFonts w:ascii="Times New Roman" w:hAnsi="Times New Roman" w:cs="Times New Roman"/>
          <w:i/>
          <w:color w:val="000000"/>
        </w:rPr>
        <w:t>from</w:t>
      </w:r>
      <w:proofErr w:type="spellEnd"/>
      <w:r w:rsidRPr="00E37AFA">
        <w:rPr>
          <w:rFonts w:ascii="Times New Roman" w:hAnsi="Times New Roman" w:cs="Times New Roman"/>
          <w:i/>
          <w:color w:val="000000"/>
        </w:rPr>
        <w:t xml:space="preserve"> </w:t>
      </w:r>
      <w:proofErr w:type="spellStart"/>
      <w:r w:rsidRPr="00E37AFA">
        <w:rPr>
          <w:rFonts w:ascii="Times New Roman" w:hAnsi="Times New Roman" w:cs="Times New Roman"/>
          <w:i/>
          <w:color w:val="000000"/>
        </w:rPr>
        <w:t>the</w:t>
      </w:r>
      <w:proofErr w:type="spellEnd"/>
      <w:r w:rsidRPr="00E37AFA">
        <w:rPr>
          <w:rFonts w:ascii="Times New Roman" w:hAnsi="Times New Roman" w:cs="Times New Roman"/>
          <w:i/>
          <w:color w:val="000000"/>
        </w:rPr>
        <w:t xml:space="preserve"> </w:t>
      </w:r>
      <w:proofErr w:type="spellStart"/>
      <w:r w:rsidRPr="00E37AFA">
        <w:rPr>
          <w:rFonts w:ascii="Times New Roman" w:hAnsi="Times New Roman" w:cs="Times New Roman"/>
          <w:i/>
          <w:color w:val="000000"/>
        </w:rPr>
        <w:t>viewpoint</w:t>
      </w:r>
      <w:proofErr w:type="spellEnd"/>
      <w:r w:rsidRPr="00E37AFA">
        <w:rPr>
          <w:rFonts w:ascii="Times New Roman" w:hAnsi="Times New Roman" w:cs="Times New Roman"/>
          <w:i/>
          <w:color w:val="000000"/>
        </w:rPr>
        <w:t xml:space="preserve"> of Japanese </w:t>
      </w:r>
      <w:proofErr w:type="spellStart"/>
      <w:r w:rsidRPr="00E37AFA">
        <w:rPr>
          <w:rFonts w:ascii="Times New Roman" w:hAnsi="Times New Roman" w:cs="Times New Roman"/>
          <w:i/>
          <w:color w:val="000000"/>
        </w:rPr>
        <w:t>Anthropologist</w:t>
      </w:r>
      <w:proofErr w:type="spellEnd"/>
      <w:r w:rsidRPr="00E37AFA">
        <w:rPr>
          <w:rFonts w:ascii="Times New Roman" w:hAnsi="Times New Roman" w:cs="Times New Roman"/>
          <w:i/>
          <w:color w:val="000000"/>
        </w:rPr>
        <w:t>］</w:t>
      </w:r>
      <w:r w:rsidRPr="00E37AFA">
        <w:rPr>
          <w:rFonts w:ascii="Times New Roman" w:hAnsi="Times New Roman" w:cs="Times New Roman"/>
          <w:i/>
          <w:color w:val="000000"/>
        </w:rPr>
        <w:t xml:space="preserve">, </w:t>
      </w:r>
      <w:r w:rsidRPr="00E37AFA">
        <w:rPr>
          <w:rFonts w:ascii="Times New Roman" w:hAnsi="Times New Roman" w:cs="Times New Roman"/>
          <w:color w:val="000000"/>
        </w:rPr>
        <w:t xml:space="preserve">Tarih Vakfı Yurt Yayınları (basım aşamasında) </w:t>
      </w:r>
    </w:p>
    <w:p w14:paraId="705A61CF" w14:textId="77777777" w:rsidR="00E37AFA" w:rsidRPr="00E37AFA" w:rsidRDefault="00E37AFA" w:rsidP="00122F15">
      <w:pPr>
        <w:numPr>
          <w:ilvl w:val="0"/>
          <w:numId w:val="99"/>
        </w:numPr>
        <w:pBdr>
          <w:top w:val="nil"/>
          <w:left w:val="nil"/>
          <w:bottom w:val="nil"/>
          <w:right w:val="nil"/>
          <w:between w:val="nil"/>
        </w:pBdr>
        <w:shd w:val="clear" w:color="auto" w:fill="FFFFFF"/>
        <w:spacing w:before="120"/>
        <w:ind w:left="0" w:firstLine="0"/>
        <w:jc w:val="both"/>
        <w:rPr>
          <w:rFonts w:ascii="Times New Roman" w:hAnsi="Times New Roman" w:cs="Times New Roman"/>
          <w:i/>
          <w:color w:val="000000"/>
        </w:rPr>
      </w:pPr>
      <w:r w:rsidRPr="00E37AFA">
        <w:rPr>
          <w:rFonts w:ascii="Times New Roman" w:hAnsi="Times New Roman" w:cs="Times New Roman"/>
          <w:b/>
          <w:color w:val="000000"/>
        </w:rPr>
        <w:lastRenderedPageBreak/>
        <w:t>Özşen, Tolga</w:t>
      </w:r>
      <w:sdt>
        <w:sdtPr>
          <w:rPr>
            <w:rFonts w:ascii="Times New Roman" w:hAnsi="Times New Roman" w:cs="Times New Roman"/>
          </w:rPr>
          <w:tag w:val="goog_rdk_261"/>
          <w:id w:val="713541510"/>
        </w:sdtPr>
        <w:sdtEndPr/>
        <w:sdtContent>
          <w:r w:rsidRPr="00E37AFA">
            <w:rPr>
              <w:rFonts w:ascii="Times New Roman" w:eastAsia="Gungsuh" w:hAnsi="Times New Roman" w:cs="Times New Roman"/>
              <w:color w:val="000000"/>
            </w:rPr>
            <w:t xml:space="preserve">. (2021). </w:t>
          </w:r>
          <w:r w:rsidRPr="00E37AFA">
            <w:rPr>
              <w:rFonts w:ascii="Times New Roman" w:eastAsia="Gungsuh" w:hAnsi="Times New Roman" w:cs="Times New Roman"/>
              <w:color w:val="000000"/>
            </w:rPr>
            <w:t>「トルコの大</w:t>
          </w:r>
          <w:r w:rsidRPr="00E37AFA">
            <w:rPr>
              <w:rFonts w:ascii="MS Mincho" w:eastAsia="MS Mincho" w:hAnsi="MS Mincho" w:cs="MS Mincho" w:hint="eastAsia"/>
              <w:color w:val="000000"/>
            </w:rPr>
            <w:t>学</w:t>
          </w:r>
          <w:r w:rsidRPr="00E37AFA">
            <w:rPr>
              <w:rFonts w:ascii="Times New Roman" w:eastAsia="Gungsuh" w:hAnsi="Times New Roman" w:cs="Times New Roman"/>
              <w:color w:val="000000"/>
            </w:rPr>
            <w:t>に於ける日本語主</w:t>
          </w:r>
          <w:r w:rsidRPr="00E37AFA">
            <w:rPr>
              <w:rFonts w:ascii="MS Mincho" w:eastAsia="MS Mincho" w:hAnsi="MS Mincho" w:cs="MS Mincho" w:hint="eastAsia"/>
              <w:color w:val="000000"/>
            </w:rPr>
            <w:t>専</w:t>
          </w:r>
          <w:r w:rsidRPr="00E37AFA">
            <w:rPr>
              <w:rFonts w:ascii="Times New Roman" w:eastAsia="Gungsuh" w:hAnsi="Times New Roman" w:cs="Times New Roman"/>
              <w:color w:val="000000"/>
            </w:rPr>
            <w:t>攻</w:t>
          </w:r>
          <w:r w:rsidRPr="00E37AFA">
            <w:rPr>
              <w:rFonts w:ascii="MS Mincho" w:eastAsia="MS Mincho" w:hAnsi="MS Mincho" w:cs="MS Mincho" w:hint="eastAsia"/>
              <w:color w:val="000000"/>
            </w:rPr>
            <w:t>学</w:t>
          </w:r>
          <w:r w:rsidRPr="00E37AFA">
            <w:rPr>
              <w:rFonts w:ascii="Times New Roman" w:eastAsia="Gungsuh" w:hAnsi="Times New Roman" w:cs="Times New Roman"/>
              <w:color w:val="000000"/>
            </w:rPr>
            <w:t>科所</w:t>
          </w:r>
          <w:r w:rsidRPr="00E37AFA">
            <w:rPr>
              <w:rFonts w:ascii="MS Mincho" w:eastAsia="MS Mincho" w:hAnsi="MS Mincho" w:cs="MS Mincho" w:hint="eastAsia"/>
              <w:color w:val="000000"/>
            </w:rPr>
            <w:t>属</w:t>
          </w:r>
          <w:r w:rsidRPr="00E37AFA">
            <w:rPr>
              <w:rFonts w:ascii="Times New Roman" w:eastAsia="Gungsuh" w:hAnsi="Times New Roman" w:cs="Times New Roman"/>
              <w:color w:val="000000"/>
            </w:rPr>
            <w:t>の日本語</w:t>
          </w:r>
          <w:r w:rsidRPr="00E37AFA">
            <w:rPr>
              <w:rFonts w:ascii="MS Mincho" w:eastAsia="MS Mincho" w:hAnsi="MS Mincho" w:cs="MS Mincho" w:hint="eastAsia"/>
              <w:color w:val="000000"/>
            </w:rPr>
            <w:t>学</w:t>
          </w:r>
          <w:r w:rsidRPr="00E37AFA">
            <w:rPr>
              <w:rFonts w:ascii="Times New Roman" w:eastAsia="Gungsuh" w:hAnsi="Times New Roman" w:cs="Times New Roman"/>
              <w:color w:val="000000"/>
            </w:rPr>
            <w:t>習者の日本文化への接</w:t>
          </w:r>
          <w:r w:rsidRPr="00E37AFA">
            <w:rPr>
              <w:rFonts w:ascii="MS Mincho" w:eastAsia="MS Mincho" w:hAnsi="MS Mincho" w:cs="MS Mincho" w:hint="eastAsia"/>
              <w:color w:val="000000"/>
            </w:rPr>
            <w:t>触状</w:t>
          </w:r>
          <w:r w:rsidRPr="00E37AFA">
            <w:rPr>
              <w:rFonts w:ascii="Times New Roman" w:eastAsia="Gungsuh" w:hAnsi="Times New Roman" w:cs="Times New Roman"/>
              <w:color w:val="000000"/>
            </w:rPr>
            <w:t>況及び文化認識」</w:t>
          </w:r>
        </w:sdtContent>
      </w:sdt>
      <w:r w:rsidRPr="00E37AFA">
        <w:rPr>
          <w:rFonts w:ascii="Times New Roman" w:hAnsi="Times New Roman" w:cs="Times New Roman"/>
          <w:i/>
          <w:color w:val="000000"/>
        </w:rPr>
        <w:t xml:space="preserve">(Türkçe çev.: Türkiye’de Lisans Programlarında Japonca Öğrenimi Gören Öğrenicilerin Dil Öğrenimi ile Kültür İlişkisi Üzerine Algılarının ve Japon Kültürü ile Etkileşim Durumlarının Değerlendirilmesi). </w:t>
      </w:r>
      <w:sdt>
        <w:sdtPr>
          <w:rPr>
            <w:rFonts w:ascii="Times New Roman" w:hAnsi="Times New Roman" w:cs="Times New Roman"/>
          </w:rPr>
          <w:tag w:val="goog_rdk_262"/>
          <w:id w:val="-674953676"/>
        </w:sdtPr>
        <w:sdtEndPr/>
        <w:sdtContent>
          <w:r w:rsidRPr="00E37AFA">
            <w:rPr>
              <w:rFonts w:ascii="Times New Roman" w:eastAsia="Gungsuh" w:hAnsi="Times New Roman" w:cs="Times New Roman"/>
              <w:color w:val="000000"/>
            </w:rPr>
            <w:t xml:space="preserve">(Ed.) Tekmen, A. Avdan, N. </w:t>
          </w:r>
          <w:proofErr w:type="spellStart"/>
          <w:r w:rsidRPr="00E37AFA">
            <w:rPr>
              <w:rFonts w:ascii="Times New Roman" w:eastAsia="Gungsuh" w:hAnsi="Times New Roman" w:cs="Times New Roman"/>
              <w:color w:val="000000"/>
            </w:rPr>
            <w:t>Sugiyama</w:t>
          </w:r>
          <w:proofErr w:type="spellEnd"/>
          <w:r w:rsidRPr="00E37AFA">
            <w:rPr>
              <w:rFonts w:ascii="Times New Roman" w:eastAsia="Gungsuh" w:hAnsi="Times New Roman" w:cs="Times New Roman"/>
              <w:color w:val="000000"/>
            </w:rPr>
            <w:t xml:space="preserve">, T. </w:t>
          </w:r>
          <w:r w:rsidRPr="00E37AFA">
            <w:rPr>
              <w:rFonts w:ascii="Times New Roman" w:eastAsia="Gungsuh" w:hAnsi="Times New Roman" w:cs="Times New Roman"/>
              <w:color w:val="000000"/>
            </w:rPr>
            <w:t>編『日本語諸考究</w:t>
          </w:r>
          <w:r w:rsidRPr="00E37AFA">
            <w:rPr>
              <w:rFonts w:ascii="Times New Roman" w:eastAsia="Gungsuh" w:hAnsi="Times New Roman" w:cs="Times New Roman"/>
              <w:color w:val="000000"/>
            </w:rPr>
            <w:t xml:space="preserve"> V</w:t>
          </w:r>
          <w:r w:rsidRPr="00E37AFA">
            <w:rPr>
              <w:rFonts w:ascii="Times New Roman" w:eastAsia="Gungsuh" w:hAnsi="Times New Roman" w:cs="Times New Roman"/>
              <w:color w:val="000000"/>
            </w:rPr>
            <w:t>』</w:t>
          </w:r>
          <w:r w:rsidRPr="00E37AFA">
            <w:rPr>
              <w:rFonts w:ascii="Times New Roman" w:eastAsia="Gungsuh" w:hAnsi="Times New Roman" w:cs="Times New Roman"/>
              <w:color w:val="000000"/>
            </w:rPr>
            <w:t xml:space="preserve"> </w:t>
          </w:r>
        </w:sdtContent>
      </w:sdt>
      <w:r w:rsidRPr="00E37AFA">
        <w:rPr>
          <w:rFonts w:ascii="Times New Roman" w:hAnsi="Times New Roman" w:cs="Times New Roman"/>
          <w:i/>
          <w:color w:val="000000"/>
        </w:rPr>
        <w:t>(Japon Dili İncelemeleri Serisi V),</w:t>
      </w:r>
      <w:r w:rsidRPr="00E37AFA">
        <w:rPr>
          <w:rFonts w:ascii="Times New Roman" w:hAnsi="Times New Roman" w:cs="Times New Roman"/>
          <w:color w:val="000000"/>
        </w:rPr>
        <w:t xml:space="preserve"> (</w:t>
      </w:r>
      <w:r w:rsidRPr="00E37AFA">
        <w:rPr>
          <w:rFonts w:ascii="Times New Roman" w:hAnsi="Times New Roman" w:cs="Times New Roman"/>
          <w:i/>
          <w:color w:val="000000"/>
        </w:rPr>
        <w:t>basım aşamasında</w:t>
      </w:r>
      <w:r w:rsidRPr="00E37AFA">
        <w:rPr>
          <w:rFonts w:ascii="Times New Roman" w:hAnsi="Times New Roman" w:cs="Times New Roman"/>
          <w:color w:val="000000"/>
        </w:rPr>
        <w:t>)</w:t>
      </w:r>
    </w:p>
    <w:p w14:paraId="56672B3F" w14:textId="77777777" w:rsidR="00E37AFA" w:rsidRPr="00E37AFA" w:rsidRDefault="00E37AFA" w:rsidP="00122F15">
      <w:pPr>
        <w:numPr>
          <w:ilvl w:val="0"/>
          <w:numId w:val="99"/>
        </w:numPr>
        <w:pBdr>
          <w:top w:val="nil"/>
          <w:left w:val="nil"/>
          <w:bottom w:val="nil"/>
          <w:right w:val="nil"/>
          <w:between w:val="nil"/>
        </w:pBdr>
        <w:shd w:val="clear" w:color="auto" w:fill="FFFFFF"/>
        <w:spacing w:before="120"/>
        <w:ind w:left="0" w:firstLine="0"/>
        <w:jc w:val="both"/>
        <w:rPr>
          <w:rFonts w:ascii="Times New Roman" w:hAnsi="Times New Roman" w:cs="Times New Roman"/>
          <w:i/>
          <w:color w:val="000000"/>
        </w:rPr>
      </w:pPr>
      <w:r w:rsidRPr="00E37AFA">
        <w:rPr>
          <w:rFonts w:ascii="Times New Roman" w:hAnsi="Times New Roman" w:cs="Times New Roman"/>
          <w:b/>
          <w:color w:val="000000"/>
        </w:rPr>
        <w:t>Özşen, Tolga</w:t>
      </w:r>
      <w:r w:rsidRPr="00E37AFA">
        <w:rPr>
          <w:rFonts w:ascii="Times New Roman" w:hAnsi="Times New Roman" w:cs="Times New Roman"/>
          <w:color w:val="000000"/>
        </w:rPr>
        <w:t xml:space="preserve">. (2020). “Modern Japon eğitim sisteminin tarihi temelleri üzerine değerlendirme: Meiji’den Shôwa’ya 1868-1950 arası döneme bakış”. </w:t>
      </w:r>
      <w:r w:rsidRPr="00E37AFA">
        <w:rPr>
          <w:rFonts w:ascii="Times New Roman" w:hAnsi="Times New Roman" w:cs="Times New Roman"/>
          <w:i/>
          <w:color w:val="000000"/>
        </w:rPr>
        <w:t>Eğitimde Kuram ve Uygulama</w:t>
      </w:r>
      <w:r w:rsidRPr="00E37AFA">
        <w:rPr>
          <w:rFonts w:ascii="Times New Roman" w:hAnsi="Times New Roman" w:cs="Times New Roman"/>
          <w:color w:val="000000"/>
        </w:rPr>
        <w:t xml:space="preserve">, </w:t>
      </w:r>
      <w:r w:rsidRPr="00E37AFA">
        <w:rPr>
          <w:rFonts w:ascii="Times New Roman" w:hAnsi="Times New Roman" w:cs="Times New Roman"/>
          <w:i/>
          <w:color w:val="000000"/>
        </w:rPr>
        <w:t>16</w:t>
      </w:r>
      <w:r w:rsidRPr="00E37AFA">
        <w:rPr>
          <w:rFonts w:ascii="Times New Roman" w:hAnsi="Times New Roman" w:cs="Times New Roman"/>
          <w:color w:val="000000"/>
        </w:rPr>
        <w:t>(1), 36-50. doi:10.17244/eku123</w:t>
      </w:r>
    </w:p>
    <w:p w14:paraId="4EF30333" w14:textId="77777777" w:rsidR="00E37AFA" w:rsidRPr="00E37AFA" w:rsidRDefault="00E37AFA" w:rsidP="00122F15">
      <w:pPr>
        <w:numPr>
          <w:ilvl w:val="0"/>
          <w:numId w:val="99"/>
        </w:numPr>
        <w:pBdr>
          <w:top w:val="nil"/>
          <w:left w:val="nil"/>
          <w:bottom w:val="nil"/>
          <w:right w:val="nil"/>
          <w:between w:val="nil"/>
        </w:pBdr>
        <w:shd w:val="clear" w:color="auto" w:fill="FFFFFF"/>
        <w:spacing w:before="120"/>
        <w:ind w:left="0" w:firstLine="0"/>
        <w:jc w:val="both"/>
        <w:rPr>
          <w:rFonts w:ascii="Times New Roman" w:hAnsi="Times New Roman" w:cs="Times New Roman"/>
          <w:i/>
          <w:color w:val="000000"/>
        </w:rPr>
      </w:pPr>
      <w:r w:rsidRPr="00E37AFA">
        <w:rPr>
          <w:rFonts w:ascii="Times New Roman" w:hAnsi="Times New Roman" w:cs="Times New Roman"/>
          <w:b/>
          <w:color w:val="000000"/>
        </w:rPr>
        <w:t>Özşen, Tolga</w:t>
      </w:r>
      <w:r w:rsidRPr="00E37AFA">
        <w:rPr>
          <w:rFonts w:ascii="Times New Roman" w:hAnsi="Times New Roman" w:cs="Times New Roman"/>
          <w:color w:val="000000"/>
        </w:rPr>
        <w:t>. (2020). “</w:t>
      </w:r>
      <w:proofErr w:type="spellStart"/>
      <w:r w:rsidRPr="00E37AFA">
        <w:rPr>
          <w:rFonts w:ascii="Times New Roman" w:hAnsi="Times New Roman" w:cs="Times New Roman"/>
          <w:color w:val="000000"/>
        </w:rPr>
        <w:t>Rereading</w:t>
      </w:r>
      <w:proofErr w:type="spellEnd"/>
      <w:r w:rsidRPr="00E37AFA">
        <w:rPr>
          <w:rFonts w:ascii="Times New Roman" w:hAnsi="Times New Roman" w:cs="Times New Roman"/>
          <w:color w:val="000000"/>
        </w:rPr>
        <w:t xml:space="preserve"> </w:t>
      </w:r>
      <w:proofErr w:type="spellStart"/>
      <w:r w:rsidRPr="00E37AFA">
        <w:rPr>
          <w:rFonts w:ascii="Times New Roman" w:hAnsi="Times New Roman" w:cs="Times New Roman"/>
          <w:color w:val="000000"/>
        </w:rPr>
        <w:t>the</w:t>
      </w:r>
      <w:proofErr w:type="spellEnd"/>
      <w:r w:rsidRPr="00E37AFA">
        <w:rPr>
          <w:rFonts w:ascii="Times New Roman" w:hAnsi="Times New Roman" w:cs="Times New Roman"/>
          <w:color w:val="000000"/>
        </w:rPr>
        <w:t xml:space="preserve"> </w:t>
      </w:r>
      <w:proofErr w:type="spellStart"/>
      <w:r w:rsidRPr="00E37AFA">
        <w:rPr>
          <w:rFonts w:ascii="Times New Roman" w:hAnsi="Times New Roman" w:cs="Times New Roman"/>
          <w:color w:val="000000"/>
        </w:rPr>
        <w:t>Changing</w:t>
      </w:r>
      <w:proofErr w:type="spellEnd"/>
      <w:r w:rsidRPr="00E37AFA">
        <w:rPr>
          <w:rFonts w:ascii="Times New Roman" w:hAnsi="Times New Roman" w:cs="Times New Roman"/>
          <w:color w:val="000000"/>
        </w:rPr>
        <w:t xml:space="preserve"> Japanese Rural </w:t>
      </w:r>
      <w:proofErr w:type="spellStart"/>
      <w:r w:rsidRPr="00E37AFA">
        <w:rPr>
          <w:rFonts w:ascii="Times New Roman" w:hAnsi="Times New Roman" w:cs="Times New Roman"/>
          <w:color w:val="000000"/>
        </w:rPr>
        <w:t>Peripheries</w:t>
      </w:r>
      <w:proofErr w:type="spellEnd"/>
      <w:r w:rsidRPr="00E37AFA">
        <w:rPr>
          <w:rFonts w:ascii="Times New Roman" w:hAnsi="Times New Roman" w:cs="Times New Roman"/>
          <w:color w:val="000000"/>
        </w:rPr>
        <w:t xml:space="preserve">: </w:t>
      </w:r>
      <w:proofErr w:type="spellStart"/>
      <w:r w:rsidRPr="00E37AFA">
        <w:rPr>
          <w:rFonts w:ascii="Times New Roman" w:hAnsi="Times New Roman" w:cs="Times New Roman"/>
          <w:color w:val="000000"/>
        </w:rPr>
        <w:t>The</w:t>
      </w:r>
      <w:proofErr w:type="spellEnd"/>
      <w:r w:rsidRPr="00E37AFA">
        <w:rPr>
          <w:rFonts w:ascii="Times New Roman" w:hAnsi="Times New Roman" w:cs="Times New Roman"/>
          <w:color w:val="000000"/>
        </w:rPr>
        <w:t xml:space="preserve"> </w:t>
      </w:r>
      <w:proofErr w:type="spellStart"/>
      <w:r w:rsidRPr="00E37AFA">
        <w:rPr>
          <w:rFonts w:ascii="Times New Roman" w:hAnsi="Times New Roman" w:cs="Times New Roman"/>
          <w:color w:val="000000"/>
        </w:rPr>
        <w:t>Possibility</w:t>
      </w:r>
      <w:proofErr w:type="spellEnd"/>
      <w:r w:rsidRPr="00E37AFA">
        <w:rPr>
          <w:rFonts w:ascii="Times New Roman" w:hAnsi="Times New Roman" w:cs="Times New Roman"/>
          <w:color w:val="000000"/>
        </w:rPr>
        <w:t xml:space="preserve"> of New </w:t>
      </w:r>
      <w:proofErr w:type="spellStart"/>
      <w:r w:rsidRPr="00E37AFA">
        <w:rPr>
          <w:rFonts w:ascii="Times New Roman" w:hAnsi="Times New Roman" w:cs="Times New Roman"/>
          <w:color w:val="000000"/>
        </w:rPr>
        <w:t>Approaches</w:t>
      </w:r>
      <w:proofErr w:type="spellEnd"/>
      <w:r w:rsidRPr="00E37AFA">
        <w:rPr>
          <w:rFonts w:ascii="Times New Roman" w:hAnsi="Times New Roman" w:cs="Times New Roman"/>
          <w:color w:val="000000"/>
        </w:rPr>
        <w:t xml:space="preserve"> </w:t>
      </w:r>
      <w:proofErr w:type="spellStart"/>
      <w:r w:rsidRPr="00E37AFA">
        <w:rPr>
          <w:rFonts w:ascii="Times New Roman" w:hAnsi="Times New Roman" w:cs="Times New Roman"/>
          <w:color w:val="000000"/>
        </w:rPr>
        <w:t>and</w:t>
      </w:r>
      <w:proofErr w:type="spellEnd"/>
      <w:r w:rsidRPr="00E37AFA">
        <w:rPr>
          <w:rFonts w:ascii="Times New Roman" w:hAnsi="Times New Roman" w:cs="Times New Roman"/>
          <w:color w:val="000000"/>
        </w:rPr>
        <w:t xml:space="preserve"> </w:t>
      </w:r>
      <w:proofErr w:type="spellStart"/>
      <w:r w:rsidRPr="00E37AFA">
        <w:rPr>
          <w:rFonts w:ascii="Times New Roman" w:hAnsi="Times New Roman" w:cs="Times New Roman"/>
          <w:color w:val="000000"/>
        </w:rPr>
        <w:t>Actors</w:t>
      </w:r>
      <w:proofErr w:type="spellEnd"/>
      <w:r w:rsidRPr="00E37AFA">
        <w:rPr>
          <w:rFonts w:ascii="Times New Roman" w:hAnsi="Times New Roman" w:cs="Times New Roman"/>
          <w:color w:val="000000"/>
        </w:rPr>
        <w:t xml:space="preserve"> for </w:t>
      </w:r>
      <w:proofErr w:type="spellStart"/>
      <w:r w:rsidRPr="00E37AFA">
        <w:rPr>
          <w:rFonts w:ascii="Times New Roman" w:hAnsi="Times New Roman" w:cs="Times New Roman"/>
          <w:color w:val="000000"/>
        </w:rPr>
        <w:t>the</w:t>
      </w:r>
      <w:proofErr w:type="spellEnd"/>
      <w:r w:rsidRPr="00E37AFA">
        <w:rPr>
          <w:rFonts w:ascii="Times New Roman" w:hAnsi="Times New Roman" w:cs="Times New Roman"/>
          <w:color w:val="000000"/>
        </w:rPr>
        <w:t xml:space="preserve"> </w:t>
      </w:r>
      <w:proofErr w:type="spellStart"/>
      <w:r w:rsidRPr="00E37AFA">
        <w:rPr>
          <w:rFonts w:ascii="Times New Roman" w:hAnsi="Times New Roman" w:cs="Times New Roman"/>
          <w:color w:val="000000"/>
        </w:rPr>
        <w:t>Future</w:t>
      </w:r>
      <w:proofErr w:type="spellEnd"/>
      <w:r w:rsidRPr="00E37AFA">
        <w:rPr>
          <w:rFonts w:ascii="Times New Roman" w:hAnsi="Times New Roman" w:cs="Times New Roman"/>
          <w:color w:val="000000"/>
        </w:rPr>
        <w:t xml:space="preserve">”. </w:t>
      </w:r>
      <w:proofErr w:type="spellStart"/>
      <w:r w:rsidRPr="00E37AFA">
        <w:rPr>
          <w:rFonts w:ascii="Times New Roman" w:hAnsi="Times New Roman" w:cs="Times New Roman"/>
          <w:color w:val="000000"/>
        </w:rPr>
        <w:t>In</w:t>
      </w:r>
      <w:proofErr w:type="spellEnd"/>
      <w:r w:rsidRPr="00E37AFA">
        <w:rPr>
          <w:rFonts w:ascii="Times New Roman" w:hAnsi="Times New Roman" w:cs="Times New Roman"/>
          <w:color w:val="000000"/>
        </w:rPr>
        <w:t xml:space="preserve"> (</w:t>
      </w:r>
      <w:proofErr w:type="spellStart"/>
      <w:r w:rsidRPr="00E37AFA">
        <w:rPr>
          <w:rFonts w:ascii="Times New Roman" w:hAnsi="Times New Roman" w:cs="Times New Roman"/>
          <w:color w:val="000000"/>
        </w:rPr>
        <w:t>eds</w:t>
      </w:r>
      <w:proofErr w:type="spellEnd"/>
      <w:r w:rsidRPr="00E37AFA">
        <w:rPr>
          <w:rFonts w:ascii="Times New Roman" w:hAnsi="Times New Roman" w:cs="Times New Roman"/>
          <w:color w:val="000000"/>
        </w:rPr>
        <w:t xml:space="preserve">.) </w:t>
      </w:r>
      <w:proofErr w:type="spellStart"/>
      <w:r w:rsidRPr="00E37AFA">
        <w:rPr>
          <w:rFonts w:ascii="Times New Roman" w:hAnsi="Times New Roman" w:cs="Times New Roman"/>
          <w:color w:val="000000"/>
        </w:rPr>
        <w:t>Manzenreiter</w:t>
      </w:r>
      <w:proofErr w:type="spellEnd"/>
      <w:r w:rsidRPr="00E37AFA">
        <w:rPr>
          <w:rFonts w:ascii="Times New Roman" w:hAnsi="Times New Roman" w:cs="Times New Roman"/>
          <w:color w:val="000000"/>
        </w:rPr>
        <w:t xml:space="preserve">, W., </w:t>
      </w:r>
      <w:proofErr w:type="spellStart"/>
      <w:r w:rsidRPr="00E37AFA">
        <w:rPr>
          <w:rFonts w:ascii="Times New Roman" w:hAnsi="Times New Roman" w:cs="Times New Roman"/>
          <w:color w:val="000000"/>
        </w:rPr>
        <w:t>Lutzeler</w:t>
      </w:r>
      <w:proofErr w:type="spellEnd"/>
      <w:r w:rsidRPr="00E37AFA">
        <w:rPr>
          <w:rFonts w:ascii="Times New Roman" w:hAnsi="Times New Roman" w:cs="Times New Roman"/>
          <w:color w:val="000000"/>
        </w:rPr>
        <w:t xml:space="preserve">, R., </w:t>
      </w:r>
      <w:proofErr w:type="spellStart"/>
      <w:r w:rsidRPr="00E37AFA">
        <w:rPr>
          <w:rFonts w:ascii="Times New Roman" w:hAnsi="Times New Roman" w:cs="Times New Roman"/>
          <w:color w:val="000000"/>
        </w:rPr>
        <w:t>and</w:t>
      </w:r>
      <w:proofErr w:type="spellEnd"/>
      <w:r w:rsidRPr="00E37AFA">
        <w:rPr>
          <w:rFonts w:ascii="Times New Roman" w:hAnsi="Times New Roman" w:cs="Times New Roman"/>
          <w:color w:val="000000"/>
        </w:rPr>
        <w:t xml:space="preserve"> </w:t>
      </w:r>
      <w:proofErr w:type="spellStart"/>
      <w:r w:rsidRPr="00E37AFA">
        <w:rPr>
          <w:rFonts w:ascii="Times New Roman" w:hAnsi="Times New Roman" w:cs="Times New Roman"/>
          <w:color w:val="000000"/>
        </w:rPr>
        <w:t>Rottman-Polak</w:t>
      </w:r>
      <w:proofErr w:type="spellEnd"/>
      <w:r w:rsidRPr="00E37AFA">
        <w:rPr>
          <w:rFonts w:ascii="Times New Roman" w:hAnsi="Times New Roman" w:cs="Times New Roman"/>
          <w:color w:val="000000"/>
        </w:rPr>
        <w:t xml:space="preserve">, S. </w:t>
      </w:r>
      <w:proofErr w:type="spellStart"/>
      <w:r w:rsidRPr="00E37AFA">
        <w:rPr>
          <w:rFonts w:ascii="Times New Roman" w:hAnsi="Times New Roman" w:cs="Times New Roman"/>
          <w:i/>
          <w:color w:val="000000"/>
        </w:rPr>
        <w:t>Japan’s</w:t>
      </w:r>
      <w:proofErr w:type="spellEnd"/>
      <w:r w:rsidRPr="00E37AFA">
        <w:rPr>
          <w:rFonts w:ascii="Times New Roman" w:hAnsi="Times New Roman" w:cs="Times New Roman"/>
          <w:i/>
          <w:color w:val="000000"/>
        </w:rPr>
        <w:t xml:space="preserve"> New </w:t>
      </w:r>
      <w:proofErr w:type="spellStart"/>
      <w:r w:rsidRPr="00E37AFA">
        <w:rPr>
          <w:rFonts w:ascii="Times New Roman" w:hAnsi="Times New Roman" w:cs="Times New Roman"/>
          <w:i/>
          <w:color w:val="000000"/>
        </w:rPr>
        <w:t>Ruralities</w:t>
      </w:r>
      <w:proofErr w:type="spellEnd"/>
      <w:r w:rsidRPr="00E37AFA">
        <w:rPr>
          <w:rFonts w:ascii="Times New Roman" w:hAnsi="Times New Roman" w:cs="Times New Roman"/>
          <w:i/>
          <w:color w:val="000000"/>
        </w:rPr>
        <w:t xml:space="preserve">: </w:t>
      </w:r>
      <w:proofErr w:type="spellStart"/>
      <w:r w:rsidRPr="00E37AFA">
        <w:rPr>
          <w:rFonts w:ascii="Times New Roman" w:hAnsi="Times New Roman" w:cs="Times New Roman"/>
          <w:i/>
          <w:color w:val="000000"/>
        </w:rPr>
        <w:t>Coping</w:t>
      </w:r>
      <w:proofErr w:type="spellEnd"/>
      <w:r w:rsidRPr="00E37AFA">
        <w:rPr>
          <w:rFonts w:ascii="Times New Roman" w:hAnsi="Times New Roman" w:cs="Times New Roman"/>
          <w:i/>
          <w:color w:val="000000"/>
        </w:rPr>
        <w:t xml:space="preserve"> </w:t>
      </w:r>
      <w:proofErr w:type="spellStart"/>
      <w:r w:rsidRPr="00E37AFA">
        <w:rPr>
          <w:rFonts w:ascii="Times New Roman" w:hAnsi="Times New Roman" w:cs="Times New Roman"/>
          <w:i/>
          <w:color w:val="000000"/>
        </w:rPr>
        <w:t>with</w:t>
      </w:r>
      <w:proofErr w:type="spellEnd"/>
      <w:r w:rsidRPr="00E37AFA">
        <w:rPr>
          <w:rFonts w:ascii="Times New Roman" w:hAnsi="Times New Roman" w:cs="Times New Roman"/>
          <w:i/>
          <w:color w:val="000000"/>
        </w:rPr>
        <w:t xml:space="preserve"> </w:t>
      </w:r>
      <w:proofErr w:type="spellStart"/>
      <w:r w:rsidRPr="00E37AFA">
        <w:rPr>
          <w:rFonts w:ascii="Times New Roman" w:hAnsi="Times New Roman" w:cs="Times New Roman"/>
          <w:i/>
          <w:color w:val="000000"/>
        </w:rPr>
        <w:t>Decline</w:t>
      </w:r>
      <w:proofErr w:type="spellEnd"/>
      <w:r w:rsidRPr="00E37AFA">
        <w:rPr>
          <w:rFonts w:ascii="Times New Roman" w:hAnsi="Times New Roman" w:cs="Times New Roman"/>
          <w:i/>
          <w:color w:val="000000"/>
        </w:rPr>
        <w:t xml:space="preserve"> in </w:t>
      </w:r>
      <w:proofErr w:type="spellStart"/>
      <w:r w:rsidRPr="00E37AFA">
        <w:rPr>
          <w:rFonts w:ascii="Times New Roman" w:hAnsi="Times New Roman" w:cs="Times New Roman"/>
          <w:i/>
          <w:color w:val="000000"/>
        </w:rPr>
        <w:t>the</w:t>
      </w:r>
      <w:proofErr w:type="spellEnd"/>
      <w:r w:rsidRPr="00E37AFA">
        <w:rPr>
          <w:rFonts w:ascii="Times New Roman" w:hAnsi="Times New Roman" w:cs="Times New Roman"/>
          <w:i/>
          <w:color w:val="000000"/>
        </w:rPr>
        <w:t xml:space="preserve"> </w:t>
      </w:r>
      <w:proofErr w:type="spellStart"/>
      <w:r w:rsidRPr="00E37AFA">
        <w:rPr>
          <w:rFonts w:ascii="Times New Roman" w:hAnsi="Times New Roman" w:cs="Times New Roman"/>
          <w:i/>
          <w:color w:val="000000"/>
        </w:rPr>
        <w:t>Periphery</w:t>
      </w:r>
      <w:proofErr w:type="spellEnd"/>
      <w:r w:rsidRPr="00E37AFA">
        <w:rPr>
          <w:rFonts w:ascii="Times New Roman" w:hAnsi="Times New Roman" w:cs="Times New Roman"/>
          <w:color w:val="000000"/>
        </w:rPr>
        <w:t xml:space="preserve">. </w:t>
      </w:r>
      <w:proofErr w:type="spellStart"/>
      <w:r w:rsidRPr="00E37AFA">
        <w:rPr>
          <w:rFonts w:ascii="Times New Roman" w:hAnsi="Times New Roman" w:cs="Times New Roman"/>
          <w:color w:val="000000"/>
        </w:rPr>
        <w:t>pp</w:t>
      </w:r>
      <w:proofErr w:type="spellEnd"/>
      <w:r w:rsidRPr="00E37AFA">
        <w:rPr>
          <w:rFonts w:ascii="Times New Roman" w:hAnsi="Times New Roman" w:cs="Times New Roman"/>
          <w:color w:val="000000"/>
        </w:rPr>
        <w:t xml:space="preserve">. 262-275. New York: </w:t>
      </w:r>
      <w:proofErr w:type="spellStart"/>
      <w:r w:rsidRPr="00E37AFA">
        <w:rPr>
          <w:rFonts w:ascii="Times New Roman" w:hAnsi="Times New Roman" w:cs="Times New Roman"/>
          <w:color w:val="000000"/>
        </w:rPr>
        <w:t>Routledge</w:t>
      </w:r>
      <w:proofErr w:type="spellEnd"/>
      <w:r w:rsidRPr="00E37AFA">
        <w:rPr>
          <w:rFonts w:ascii="Times New Roman" w:hAnsi="Times New Roman" w:cs="Times New Roman"/>
          <w:color w:val="000000"/>
        </w:rPr>
        <w:t xml:space="preserve"> Publishing. 978-0367354183</w:t>
      </w:r>
    </w:p>
    <w:p w14:paraId="5BCEAA45" w14:textId="77777777" w:rsidR="00E37AFA" w:rsidRPr="00E37AFA" w:rsidRDefault="00E37AFA" w:rsidP="00122F15">
      <w:pPr>
        <w:numPr>
          <w:ilvl w:val="0"/>
          <w:numId w:val="99"/>
        </w:numPr>
        <w:pBdr>
          <w:top w:val="nil"/>
          <w:left w:val="nil"/>
          <w:bottom w:val="nil"/>
          <w:right w:val="nil"/>
          <w:between w:val="nil"/>
        </w:pBdr>
        <w:shd w:val="clear" w:color="auto" w:fill="FFFFFF"/>
        <w:spacing w:before="120"/>
        <w:ind w:left="0" w:firstLine="0"/>
        <w:jc w:val="both"/>
        <w:rPr>
          <w:rFonts w:ascii="Times New Roman" w:hAnsi="Times New Roman" w:cs="Times New Roman"/>
          <w:i/>
          <w:color w:val="000000"/>
        </w:rPr>
      </w:pPr>
      <w:r w:rsidRPr="00E37AFA">
        <w:rPr>
          <w:rFonts w:ascii="Times New Roman" w:hAnsi="Times New Roman" w:cs="Times New Roman"/>
          <w:b/>
          <w:color w:val="000000"/>
        </w:rPr>
        <w:t>Özşen, Tolga</w:t>
      </w:r>
      <w:sdt>
        <w:sdtPr>
          <w:rPr>
            <w:rFonts w:ascii="Times New Roman" w:hAnsi="Times New Roman" w:cs="Times New Roman"/>
          </w:rPr>
          <w:tag w:val="goog_rdk_263"/>
          <w:id w:val="1173377959"/>
        </w:sdtPr>
        <w:sdtEndPr/>
        <w:sdtContent>
          <w:r w:rsidRPr="00E37AFA">
            <w:rPr>
              <w:rFonts w:ascii="Times New Roman" w:eastAsia="Gungsuh" w:hAnsi="Times New Roman" w:cs="Times New Roman"/>
              <w:color w:val="000000"/>
            </w:rPr>
            <w:t xml:space="preserve">. (2019). </w:t>
          </w:r>
          <w:r w:rsidRPr="00E37AFA">
            <w:rPr>
              <w:rFonts w:ascii="Times New Roman" w:eastAsia="Gungsuh" w:hAnsi="Times New Roman" w:cs="Times New Roman"/>
              <w:color w:val="000000"/>
            </w:rPr>
            <w:t>「日本</w:t>
          </w:r>
          <w:r w:rsidRPr="00E37AFA">
            <w:rPr>
              <w:rFonts w:ascii="MS Mincho" w:eastAsia="MS Mincho" w:hAnsi="MS Mincho" w:cs="MS Mincho" w:hint="eastAsia"/>
              <w:color w:val="000000"/>
            </w:rPr>
            <w:t>学研</w:t>
          </w:r>
          <w:r w:rsidRPr="00E37AFA">
            <w:rPr>
              <w:rFonts w:ascii="Times New Roman" w:eastAsia="Gungsuh" w:hAnsi="Times New Roman" w:cs="Times New Roman"/>
              <w:color w:val="000000"/>
            </w:rPr>
            <w:t>究における日本語</w:t>
          </w:r>
          <w:r w:rsidRPr="00E37AFA">
            <w:rPr>
              <w:rFonts w:ascii="MS Mincho" w:eastAsia="MS Mincho" w:hAnsi="MS Mincho" w:cs="MS Mincho" w:hint="eastAsia"/>
              <w:color w:val="000000"/>
            </w:rPr>
            <w:t>学</w:t>
          </w:r>
          <w:r w:rsidRPr="00E37AFA">
            <w:rPr>
              <w:rFonts w:ascii="Times New Roman" w:eastAsia="Gungsuh" w:hAnsi="Times New Roman" w:cs="Times New Roman"/>
              <w:color w:val="000000"/>
            </w:rPr>
            <w:t>習の意味と課題」</w:t>
          </w:r>
        </w:sdtContent>
      </w:sdt>
      <w:r w:rsidRPr="00E37AFA">
        <w:rPr>
          <w:rFonts w:ascii="Times New Roman" w:hAnsi="Times New Roman" w:cs="Times New Roman"/>
          <w:b/>
          <w:i/>
          <w:color w:val="000000"/>
        </w:rPr>
        <w:t>(</w:t>
      </w:r>
      <w:proofErr w:type="spellStart"/>
      <w:r w:rsidRPr="00E37AFA">
        <w:rPr>
          <w:rFonts w:ascii="Times New Roman" w:hAnsi="Times New Roman" w:cs="Times New Roman"/>
          <w:i/>
          <w:color w:val="000000"/>
        </w:rPr>
        <w:t>The</w:t>
      </w:r>
      <w:proofErr w:type="spellEnd"/>
      <w:r w:rsidRPr="00E37AFA">
        <w:rPr>
          <w:rFonts w:ascii="Times New Roman" w:hAnsi="Times New Roman" w:cs="Times New Roman"/>
          <w:i/>
          <w:color w:val="000000"/>
        </w:rPr>
        <w:t xml:space="preserve"> </w:t>
      </w:r>
      <w:proofErr w:type="spellStart"/>
      <w:r w:rsidRPr="00E37AFA">
        <w:rPr>
          <w:rFonts w:ascii="Times New Roman" w:hAnsi="Times New Roman" w:cs="Times New Roman"/>
          <w:i/>
          <w:color w:val="000000"/>
        </w:rPr>
        <w:t>meaning</w:t>
      </w:r>
      <w:proofErr w:type="spellEnd"/>
      <w:r w:rsidRPr="00E37AFA">
        <w:rPr>
          <w:rFonts w:ascii="Times New Roman" w:hAnsi="Times New Roman" w:cs="Times New Roman"/>
          <w:i/>
          <w:color w:val="000000"/>
        </w:rPr>
        <w:t xml:space="preserve"> </w:t>
      </w:r>
      <w:proofErr w:type="spellStart"/>
      <w:r w:rsidRPr="00E37AFA">
        <w:rPr>
          <w:rFonts w:ascii="Times New Roman" w:hAnsi="Times New Roman" w:cs="Times New Roman"/>
          <w:i/>
          <w:color w:val="000000"/>
        </w:rPr>
        <w:t>and</w:t>
      </w:r>
      <w:proofErr w:type="spellEnd"/>
      <w:r w:rsidRPr="00E37AFA">
        <w:rPr>
          <w:rFonts w:ascii="Times New Roman" w:hAnsi="Times New Roman" w:cs="Times New Roman"/>
          <w:i/>
          <w:color w:val="000000"/>
        </w:rPr>
        <w:t xml:space="preserve"> </w:t>
      </w:r>
      <w:proofErr w:type="spellStart"/>
      <w:r w:rsidRPr="00E37AFA">
        <w:rPr>
          <w:rFonts w:ascii="Times New Roman" w:hAnsi="Times New Roman" w:cs="Times New Roman"/>
          <w:i/>
          <w:color w:val="000000"/>
        </w:rPr>
        <w:t>issues</w:t>
      </w:r>
      <w:proofErr w:type="spellEnd"/>
      <w:r w:rsidRPr="00E37AFA">
        <w:rPr>
          <w:rFonts w:ascii="Times New Roman" w:hAnsi="Times New Roman" w:cs="Times New Roman"/>
          <w:i/>
          <w:color w:val="000000"/>
        </w:rPr>
        <w:t xml:space="preserve"> of Japanese Learning in Japanology </w:t>
      </w:r>
      <w:proofErr w:type="spellStart"/>
      <w:r w:rsidRPr="00E37AFA">
        <w:rPr>
          <w:rFonts w:ascii="Times New Roman" w:hAnsi="Times New Roman" w:cs="Times New Roman"/>
          <w:i/>
          <w:color w:val="000000"/>
        </w:rPr>
        <w:t>Studies</w:t>
      </w:r>
      <w:proofErr w:type="spellEnd"/>
      <w:r w:rsidRPr="00E37AFA">
        <w:rPr>
          <w:rFonts w:ascii="Times New Roman" w:hAnsi="Times New Roman" w:cs="Times New Roman"/>
          <w:i/>
          <w:color w:val="000000"/>
        </w:rPr>
        <w:t>)</w:t>
      </w:r>
      <w:sdt>
        <w:sdtPr>
          <w:rPr>
            <w:rFonts w:ascii="Times New Roman" w:hAnsi="Times New Roman" w:cs="Times New Roman"/>
          </w:rPr>
          <w:tag w:val="goog_rdk_264"/>
          <w:id w:val="-2126836843"/>
        </w:sdtPr>
        <w:sdtEndPr/>
        <w:sdtContent>
          <w:r w:rsidRPr="00E37AFA">
            <w:rPr>
              <w:rFonts w:ascii="Times New Roman" w:eastAsia="Gungsuh" w:hAnsi="Times New Roman" w:cs="Times New Roman"/>
              <w:color w:val="000000"/>
            </w:rPr>
            <w:t xml:space="preserve">", </w:t>
          </w:r>
          <w:r w:rsidRPr="00E37AFA">
            <w:rPr>
              <w:rFonts w:ascii="Times New Roman" w:eastAsia="Gungsuh" w:hAnsi="Times New Roman" w:cs="Times New Roman"/>
              <w:color w:val="000000"/>
            </w:rPr>
            <w:t>『</w:t>
          </w:r>
          <w:r w:rsidRPr="00E37AFA">
            <w:rPr>
              <w:rFonts w:ascii="MS Mincho" w:eastAsia="MS Mincho" w:hAnsi="MS Mincho" w:cs="MS Mincho" w:hint="eastAsia"/>
              <w:color w:val="000000"/>
            </w:rPr>
            <w:t>専</w:t>
          </w:r>
          <w:r w:rsidRPr="00E37AFA">
            <w:rPr>
              <w:rFonts w:ascii="Times New Roman" w:eastAsia="Gungsuh" w:hAnsi="Times New Roman" w:cs="Times New Roman"/>
              <w:color w:val="000000"/>
            </w:rPr>
            <w:t>門日本語</w:t>
          </w:r>
          <w:r w:rsidRPr="00E37AFA">
            <w:rPr>
              <w:rFonts w:ascii="MS Mincho" w:eastAsia="MS Mincho" w:hAnsi="MS Mincho" w:cs="MS Mincho" w:hint="eastAsia"/>
              <w:color w:val="000000"/>
            </w:rPr>
            <w:t>教</w:t>
          </w:r>
          <w:r w:rsidRPr="00E37AFA">
            <w:rPr>
              <w:rFonts w:ascii="Times New Roman" w:eastAsia="Gungsuh" w:hAnsi="Times New Roman" w:cs="Times New Roman"/>
              <w:color w:val="000000"/>
            </w:rPr>
            <w:t>育</w:t>
          </w:r>
          <w:r w:rsidRPr="00E37AFA">
            <w:rPr>
              <w:rFonts w:ascii="MS Mincho" w:eastAsia="MS Mincho" w:hAnsi="MS Mincho" w:cs="MS Mincho" w:hint="eastAsia"/>
              <w:color w:val="000000"/>
            </w:rPr>
            <w:t>研</w:t>
          </w:r>
          <w:r w:rsidRPr="00E37AFA">
            <w:rPr>
              <w:rFonts w:ascii="Times New Roman" w:eastAsia="Gungsuh" w:hAnsi="Times New Roman" w:cs="Times New Roman"/>
              <w:color w:val="000000"/>
            </w:rPr>
            <w:t>究』</w:t>
          </w:r>
        </w:sdtContent>
      </w:sdt>
      <w:r w:rsidRPr="00E37AFA">
        <w:rPr>
          <w:rFonts w:ascii="Times New Roman" w:hAnsi="Times New Roman" w:cs="Times New Roman"/>
          <w:i/>
          <w:color w:val="000000"/>
        </w:rPr>
        <w:t>(</w:t>
      </w:r>
      <w:proofErr w:type="spellStart"/>
      <w:r w:rsidRPr="00E37AFA">
        <w:rPr>
          <w:rFonts w:ascii="Times New Roman" w:hAnsi="Times New Roman" w:cs="Times New Roman"/>
          <w:i/>
          <w:color w:val="000000"/>
        </w:rPr>
        <w:t>Journal</w:t>
      </w:r>
      <w:proofErr w:type="spellEnd"/>
      <w:r w:rsidRPr="00E37AFA">
        <w:rPr>
          <w:rFonts w:ascii="Times New Roman" w:hAnsi="Times New Roman" w:cs="Times New Roman"/>
          <w:i/>
          <w:color w:val="000000"/>
        </w:rPr>
        <w:t xml:space="preserve"> of Technical Japanese Education)</w:t>
      </w:r>
      <w:r w:rsidRPr="00E37AFA">
        <w:rPr>
          <w:rFonts w:ascii="Times New Roman" w:hAnsi="Times New Roman" w:cs="Times New Roman"/>
          <w:color w:val="000000"/>
        </w:rPr>
        <w:t xml:space="preserve">, No.21:3-9, ISSN: 1345-1995 </w:t>
      </w:r>
    </w:p>
    <w:p w14:paraId="226704BE" w14:textId="77777777" w:rsidR="00E37AFA" w:rsidRPr="00E37AFA" w:rsidRDefault="00E37AFA" w:rsidP="00122F15">
      <w:pPr>
        <w:numPr>
          <w:ilvl w:val="0"/>
          <w:numId w:val="99"/>
        </w:numPr>
        <w:pBdr>
          <w:top w:val="nil"/>
          <w:left w:val="nil"/>
          <w:bottom w:val="nil"/>
          <w:right w:val="nil"/>
          <w:between w:val="nil"/>
        </w:pBdr>
        <w:shd w:val="clear" w:color="auto" w:fill="FFFFFF"/>
        <w:spacing w:before="120"/>
        <w:ind w:left="0" w:firstLine="0"/>
        <w:jc w:val="both"/>
        <w:rPr>
          <w:rFonts w:ascii="Times New Roman" w:hAnsi="Times New Roman" w:cs="Times New Roman"/>
          <w:i/>
          <w:color w:val="000000"/>
        </w:rPr>
      </w:pPr>
      <w:r w:rsidRPr="00E37AFA">
        <w:rPr>
          <w:rFonts w:ascii="Times New Roman" w:hAnsi="Times New Roman" w:cs="Times New Roman"/>
          <w:b/>
          <w:color w:val="000000"/>
        </w:rPr>
        <w:t>İrim, N. Bilgin &amp; Özşen, Tolga</w:t>
      </w:r>
      <w:sdt>
        <w:sdtPr>
          <w:rPr>
            <w:rFonts w:ascii="Times New Roman" w:hAnsi="Times New Roman" w:cs="Times New Roman"/>
          </w:rPr>
          <w:tag w:val="goog_rdk_265"/>
          <w:id w:val="-1328359206"/>
        </w:sdtPr>
        <w:sdtEndPr/>
        <w:sdtContent>
          <w:r w:rsidRPr="00E37AFA">
            <w:rPr>
              <w:rFonts w:ascii="Times New Roman" w:eastAsia="Gungsuh" w:hAnsi="Times New Roman" w:cs="Times New Roman"/>
              <w:color w:val="000000"/>
            </w:rPr>
            <w:t xml:space="preserve">. (2018). </w:t>
          </w:r>
          <w:r w:rsidRPr="00E37AFA">
            <w:rPr>
              <w:rFonts w:ascii="Times New Roman" w:eastAsia="Gungsuh" w:hAnsi="Times New Roman" w:cs="Times New Roman"/>
              <w:color w:val="000000"/>
            </w:rPr>
            <w:t>「日本語</w:t>
          </w:r>
          <w:r w:rsidRPr="00E37AFA">
            <w:rPr>
              <w:rFonts w:ascii="MS Mincho" w:eastAsia="MS Mincho" w:hAnsi="MS Mincho" w:cs="MS Mincho" w:hint="eastAsia"/>
              <w:color w:val="000000"/>
            </w:rPr>
            <w:t>専</w:t>
          </w:r>
          <w:r w:rsidRPr="00E37AFA">
            <w:rPr>
              <w:rFonts w:ascii="Times New Roman" w:eastAsia="Gungsuh" w:hAnsi="Times New Roman" w:cs="Times New Roman"/>
              <w:color w:val="000000"/>
            </w:rPr>
            <w:t>攻生の日本語</w:t>
          </w:r>
          <w:r w:rsidRPr="00E37AFA">
            <w:rPr>
              <w:rFonts w:ascii="MS Mincho" w:eastAsia="MS Mincho" w:hAnsi="MS Mincho" w:cs="MS Mincho" w:hint="eastAsia"/>
              <w:color w:val="000000"/>
            </w:rPr>
            <w:t>学</w:t>
          </w:r>
          <w:r w:rsidRPr="00E37AFA">
            <w:rPr>
              <w:rFonts w:ascii="Times New Roman" w:eastAsia="Gungsuh" w:hAnsi="Times New Roman" w:cs="Times New Roman"/>
              <w:color w:val="000000"/>
            </w:rPr>
            <w:t>習過程に於ける自己</w:t>
          </w:r>
          <w:r w:rsidRPr="00E37AFA">
            <w:rPr>
              <w:rFonts w:ascii="MS Mincho" w:eastAsia="MS Mincho" w:hAnsi="MS Mincho" w:cs="MS Mincho" w:hint="eastAsia"/>
              <w:color w:val="000000"/>
            </w:rPr>
            <w:t>効</w:t>
          </w:r>
          <w:r w:rsidRPr="00E37AFA">
            <w:rPr>
              <w:rFonts w:ascii="Times New Roman" w:eastAsia="Gungsuh" w:hAnsi="Times New Roman" w:cs="Times New Roman"/>
              <w:color w:val="000000"/>
            </w:rPr>
            <w:t>力感及び</w:t>
          </w:r>
          <w:r w:rsidRPr="00E37AFA">
            <w:rPr>
              <w:rFonts w:ascii="MS Mincho" w:eastAsia="MS Mincho" w:hAnsi="MS Mincho" w:cs="MS Mincho" w:hint="eastAsia"/>
              <w:color w:val="000000"/>
            </w:rPr>
            <w:t>学</w:t>
          </w:r>
          <w:r w:rsidRPr="00E37AFA">
            <w:rPr>
              <w:rFonts w:ascii="Times New Roman" w:eastAsia="Gungsuh" w:hAnsi="Times New Roman" w:cs="Times New Roman"/>
              <w:color w:val="000000"/>
            </w:rPr>
            <w:t>習不安感を測る尺度開</w:t>
          </w:r>
          <w:r w:rsidRPr="00E37AFA">
            <w:rPr>
              <w:rFonts w:ascii="MS Mincho" w:eastAsia="MS Mincho" w:hAnsi="MS Mincho" w:cs="MS Mincho" w:hint="eastAsia"/>
              <w:color w:val="000000"/>
            </w:rPr>
            <w:t>発</w:t>
          </w:r>
          <w:r w:rsidRPr="00E37AFA">
            <w:rPr>
              <w:rFonts w:ascii="Times New Roman" w:eastAsia="Gungsuh" w:hAnsi="Times New Roman" w:cs="Times New Roman"/>
              <w:color w:val="000000"/>
            </w:rPr>
            <w:t>への一試み」</w:t>
          </w:r>
        </w:sdtContent>
      </w:sdt>
      <w:r w:rsidRPr="00E37AFA">
        <w:rPr>
          <w:rFonts w:ascii="Times New Roman" w:hAnsi="Times New Roman" w:cs="Times New Roman"/>
          <w:i/>
          <w:color w:val="000000"/>
        </w:rPr>
        <w:t>(Türkçe çev.: Japon Dili Öğrenicilerinin Özyeterlik ve Kaygı Düzeylerini Ölçmeye Yönelik Ölçek Geliştirme).</w:t>
      </w:r>
      <w:sdt>
        <w:sdtPr>
          <w:rPr>
            <w:rFonts w:ascii="Times New Roman" w:hAnsi="Times New Roman" w:cs="Times New Roman"/>
          </w:rPr>
          <w:tag w:val="goog_rdk_266"/>
          <w:id w:val="2066371848"/>
        </w:sdtPr>
        <w:sdtEndPr/>
        <w:sdtContent>
          <w:r w:rsidRPr="00E37AFA">
            <w:rPr>
              <w:rFonts w:ascii="Times New Roman" w:eastAsia="Gungsuh" w:hAnsi="Times New Roman" w:cs="Times New Roman"/>
              <w:color w:val="000000"/>
            </w:rPr>
            <w:t xml:space="preserve"> (Ed.) Atay, A.</w:t>
          </w:r>
          <w:r w:rsidRPr="00E37AFA">
            <w:rPr>
              <w:rFonts w:ascii="Times New Roman" w:eastAsia="Gungsuh" w:hAnsi="Times New Roman" w:cs="Times New Roman"/>
              <w:color w:val="000000"/>
            </w:rPr>
            <w:t>『日本語諸考究』</w:t>
          </w:r>
        </w:sdtContent>
      </w:sdt>
      <w:r w:rsidRPr="00E37AFA">
        <w:rPr>
          <w:rFonts w:ascii="Times New Roman" w:hAnsi="Times New Roman" w:cs="Times New Roman"/>
          <w:i/>
          <w:color w:val="000000"/>
        </w:rPr>
        <w:t>(Japon Dili İncelemeleri Serisi IV),</w:t>
      </w:r>
      <w:r w:rsidRPr="00E37AFA">
        <w:rPr>
          <w:rFonts w:ascii="Times New Roman" w:hAnsi="Times New Roman" w:cs="Times New Roman"/>
          <w:color w:val="000000"/>
        </w:rPr>
        <w:t xml:space="preserve"> </w:t>
      </w:r>
      <w:proofErr w:type="spellStart"/>
      <w:r w:rsidRPr="00E37AFA">
        <w:rPr>
          <w:rFonts w:ascii="Times New Roman" w:hAnsi="Times New Roman" w:cs="Times New Roman"/>
          <w:color w:val="000000"/>
        </w:rPr>
        <w:t>Transnational</w:t>
      </w:r>
      <w:proofErr w:type="spellEnd"/>
      <w:r w:rsidRPr="00E37AFA">
        <w:rPr>
          <w:rFonts w:ascii="Times New Roman" w:hAnsi="Times New Roman" w:cs="Times New Roman"/>
          <w:color w:val="000000"/>
        </w:rPr>
        <w:t xml:space="preserve"> </w:t>
      </w:r>
      <w:proofErr w:type="spellStart"/>
      <w:r w:rsidRPr="00E37AFA">
        <w:rPr>
          <w:rFonts w:ascii="Times New Roman" w:hAnsi="Times New Roman" w:cs="Times New Roman"/>
          <w:color w:val="000000"/>
        </w:rPr>
        <w:t>Press</w:t>
      </w:r>
      <w:proofErr w:type="spellEnd"/>
      <w:r w:rsidRPr="00E37AFA">
        <w:rPr>
          <w:rFonts w:ascii="Times New Roman" w:hAnsi="Times New Roman" w:cs="Times New Roman"/>
          <w:color w:val="000000"/>
        </w:rPr>
        <w:t xml:space="preserve"> </w:t>
      </w:r>
      <w:proofErr w:type="spellStart"/>
      <w:r w:rsidRPr="00E37AFA">
        <w:rPr>
          <w:rFonts w:ascii="Times New Roman" w:hAnsi="Times New Roman" w:cs="Times New Roman"/>
          <w:color w:val="000000"/>
        </w:rPr>
        <w:t>London</w:t>
      </w:r>
      <w:proofErr w:type="spellEnd"/>
      <w:r w:rsidRPr="00E37AFA">
        <w:rPr>
          <w:rFonts w:ascii="Times New Roman" w:hAnsi="Times New Roman" w:cs="Times New Roman"/>
          <w:color w:val="000000"/>
        </w:rPr>
        <w:t xml:space="preserve"> </w:t>
      </w:r>
      <w:proofErr w:type="spellStart"/>
      <w:r w:rsidRPr="00E37AFA">
        <w:rPr>
          <w:rFonts w:ascii="Times New Roman" w:hAnsi="Times New Roman" w:cs="Times New Roman"/>
          <w:color w:val="000000"/>
        </w:rPr>
        <w:t>Ltd</w:t>
      </w:r>
      <w:proofErr w:type="spellEnd"/>
      <w:r w:rsidRPr="00E37AFA">
        <w:rPr>
          <w:rFonts w:ascii="Times New Roman" w:hAnsi="Times New Roman" w:cs="Times New Roman"/>
          <w:color w:val="000000"/>
        </w:rPr>
        <w:t xml:space="preserve">; 59-73, ISBN: 978-1-910781-91-3. </w:t>
      </w:r>
    </w:p>
    <w:p w14:paraId="652DA12C" w14:textId="77777777" w:rsidR="00E37AFA" w:rsidRPr="00E37AFA" w:rsidRDefault="00E37AFA" w:rsidP="00122F15">
      <w:pPr>
        <w:numPr>
          <w:ilvl w:val="0"/>
          <w:numId w:val="99"/>
        </w:numPr>
        <w:pBdr>
          <w:top w:val="nil"/>
          <w:left w:val="nil"/>
          <w:bottom w:val="nil"/>
          <w:right w:val="nil"/>
          <w:between w:val="nil"/>
        </w:pBdr>
        <w:shd w:val="clear" w:color="auto" w:fill="FFFFFF"/>
        <w:spacing w:before="120"/>
        <w:ind w:left="0" w:firstLine="0"/>
        <w:jc w:val="both"/>
        <w:rPr>
          <w:rFonts w:ascii="Times New Roman" w:hAnsi="Times New Roman" w:cs="Times New Roman"/>
          <w:i/>
          <w:color w:val="000000"/>
        </w:rPr>
      </w:pPr>
      <w:r w:rsidRPr="00E37AFA">
        <w:rPr>
          <w:rFonts w:ascii="Times New Roman" w:hAnsi="Times New Roman" w:cs="Times New Roman"/>
          <w:b/>
          <w:color w:val="000000"/>
        </w:rPr>
        <w:t>Özşen, Tolga</w:t>
      </w:r>
      <w:sdt>
        <w:sdtPr>
          <w:rPr>
            <w:rFonts w:ascii="Times New Roman" w:hAnsi="Times New Roman" w:cs="Times New Roman"/>
          </w:rPr>
          <w:tag w:val="goog_rdk_267"/>
          <w:id w:val="1850681135"/>
        </w:sdtPr>
        <w:sdtEndPr/>
        <w:sdtContent>
          <w:r w:rsidRPr="00E37AFA">
            <w:rPr>
              <w:rFonts w:ascii="Times New Roman" w:eastAsia="Gungsuh" w:hAnsi="Times New Roman" w:cs="Times New Roman"/>
              <w:color w:val="000000"/>
            </w:rPr>
            <w:t xml:space="preserve">. (2017). </w:t>
          </w:r>
          <w:r w:rsidRPr="00E37AFA">
            <w:rPr>
              <w:rFonts w:ascii="Times New Roman" w:eastAsia="Gungsuh" w:hAnsi="Times New Roman" w:cs="Times New Roman"/>
              <w:color w:val="000000"/>
            </w:rPr>
            <w:t>「日本留</w:t>
          </w:r>
          <w:r w:rsidRPr="00E37AFA">
            <w:rPr>
              <w:rFonts w:ascii="MS Mincho" w:eastAsia="MS Mincho" w:hAnsi="MS Mincho" w:cs="MS Mincho" w:hint="eastAsia"/>
              <w:color w:val="000000"/>
            </w:rPr>
            <w:t>学</w:t>
          </w:r>
          <w:r w:rsidRPr="00E37AFA">
            <w:rPr>
              <w:rFonts w:ascii="Times New Roman" w:eastAsia="Gungsuh" w:hAnsi="Times New Roman" w:cs="Times New Roman"/>
              <w:color w:val="000000"/>
            </w:rPr>
            <w:t>は日本語</w:t>
          </w:r>
          <w:r w:rsidRPr="00E37AFA">
            <w:rPr>
              <w:rFonts w:ascii="MS Mincho" w:eastAsia="MS Mincho" w:hAnsi="MS Mincho" w:cs="MS Mincho" w:hint="eastAsia"/>
              <w:color w:val="000000"/>
            </w:rPr>
            <w:t>学</w:t>
          </w:r>
          <w:r w:rsidRPr="00E37AFA">
            <w:rPr>
              <w:rFonts w:ascii="Times New Roman" w:eastAsia="Gungsuh" w:hAnsi="Times New Roman" w:cs="Times New Roman"/>
              <w:color w:val="000000"/>
            </w:rPr>
            <w:t>習者の〈日本〉イメ</w:t>
          </w:r>
          <w:r w:rsidRPr="00E37AFA">
            <w:rPr>
              <w:rFonts w:ascii="MS Mincho" w:eastAsia="MS Mincho" w:hAnsi="MS Mincho" w:cs="MS Mincho" w:hint="eastAsia"/>
              <w:color w:val="000000"/>
            </w:rPr>
            <w:t>ー</w:t>
          </w:r>
          <w:r w:rsidRPr="00E37AFA">
            <w:rPr>
              <w:rFonts w:ascii="Times New Roman" w:eastAsia="Gungsuh" w:hAnsi="Times New Roman" w:cs="Times New Roman"/>
              <w:color w:val="000000"/>
            </w:rPr>
            <w:t>ジを左右するのか</w:t>
          </w:r>
          <w:r w:rsidRPr="00E37AFA">
            <w:rPr>
              <w:rFonts w:ascii="Times New Roman" w:eastAsia="Gungsuh" w:hAnsi="Times New Roman" w:cs="Times New Roman"/>
              <w:color w:val="000000"/>
            </w:rPr>
            <w:t>—</w:t>
          </w:r>
          <w:r w:rsidRPr="00E37AFA">
            <w:rPr>
              <w:rFonts w:ascii="Times New Roman" w:eastAsia="Gungsuh" w:hAnsi="Times New Roman" w:cs="Times New Roman"/>
              <w:color w:val="000000"/>
            </w:rPr>
            <w:t>日本事情</w:t>
          </w:r>
          <w:r w:rsidRPr="00E37AFA">
            <w:rPr>
              <w:rFonts w:ascii="MS Mincho" w:eastAsia="MS Mincho" w:hAnsi="MS Mincho" w:cs="MS Mincho" w:hint="eastAsia"/>
              <w:color w:val="000000"/>
            </w:rPr>
            <w:t>教</w:t>
          </w:r>
          <w:r w:rsidRPr="00E37AFA">
            <w:rPr>
              <w:rFonts w:ascii="Times New Roman" w:eastAsia="Gungsuh" w:hAnsi="Times New Roman" w:cs="Times New Roman"/>
              <w:color w:val="000000"/>
            </w:rPr>
            <w:t>育カリキュラムとの</w:t>
          </w:r>
          <w:r w:rsidRPr="00E37AFA">
            <w:rPr>
              <w:rFonts w:ascii="MS Mincho" w:eastAsia="MS Mincho" w:hAnsi="MS Mincho" w:cs="MS Mincho" w:hint="eastAsia"/>
              <w:color w:val="000000"/>
            </w:rPr>
            <w:t>関</w:t>
          </w:r>
          <w:r w:rsidRPr="00E37AFA">
            <w:rPr>
              <w:rFonts w:ascii="Times New Roman" w:eastAsia="Gungsuh" w:hAnsi="Times New Roman" w:cs="Times New Roman"/>
              <w:color w:val="000000"/>
            </w:rPr>
            <w:t>連性からの一考察」</w:t>
          </w:r>
          <w:r w:rsidRPr="00E37AFA">
            <w:rPr>
              <w:rFonts w:ascii="Times New Roman" w:eastAsia="Gungsuh" w:hAnsi="Times New Roman" w:cs="Times New Roman"/>
              <w:color w:val="000000"/>
            </w:rPr>
            <w:t>(</w:t>
          </w:r>
        </w:sdtContent>
      </w:sdt>
      <w:r w:rsidRPr="00E37AFA">
        <w:rPr>
          <w:rFonts w:ascii="Times New Roman" w:hAnsi="Times New Roman" w:cs="Times New Roman"/>
          <w:i/>
          <w:color w:val="000000"/>
        </w:rPr>
        <w:t>Türkçe çev.: Japonya’da öğrenim görme deneyiminin Japon İmgesi üzerine Etkisinin İncelenmesi: Türk Japon Dili Öğrencileri Üzerine Değerlendirme),</w:t>
      </w:r>
      <w:sdt>
        <w:sdtPr>
          <w:rPr>
            <w:rFonts w:ascii="Times New Roman" w:hAnsi="Times New Roman" w:cs="Times New Roman"/>
          </w:rPr>
          <w:tag w:val="goog_rdk_268"/>
          <w:id w:val="1920672460"/>
        </w:sdtPr>
        <w:sdtEndPr/>
        <w:sdtContent>
          <w:r w:rsidRPr="00E37AFA">
            <w:rPr>
              <w:rFonts w:ascii="Times New Roman" w:eastAsia="Gungsuh" w:hAnsi="Times New Roman" w:cs="Times New Roman"/>
              <w:color w:val="000000"/>
            </w:rPr>
            <w:t>. (Ed.) Kahraman, C. &amp; Toksöz L.,</w:t>
          </w:r>
          <w:r w:rsidRPr="00E37AFA">
            <w:rPr>
              <w:rFonts w:ascii="Times New Roman" w:eastAsia="Gungsuh" w:hAnsi="Times New Roman" w:cs="Times New Roman"/>
              <w:color w:val="000000"/>
            </w:rPr>
            <w:t>『日本語</w:t>
          </w:r>
          <w:r w:rsidRPr="00E37AFA">
            <w:rPr>
              <w:rFonts w:ascii="MS Mincho" w:eastAsia="MS Mincho" w:hAnsi="MS Mincho" w:cs="MS Mincho" w:hint="eastAsia"/>
              <w:color w:val="000000"/>
            </w:rPr>
            <w:t>・</w:t>
          </w:r>
          <w:r w:rsidRPr="00E37AFA">
            <w:rPr>
              <w:rFonts w:ascii="Times New Roman" w:eastAsia="Gungsuh" w:hAnsi="Times New Roman" w:cs="Times New Roman"/>
              <w:color w:val="000000"/>
            </w:rPr>
            <w:t>日本文化諸考究』</w:t>
          </w:r>
          <w:r w:rsidRPr="00E37AFA">
            <w:rPr>
              <w:rFonts w:ascii="Times New Roman" w:eastAsia="Gungsuh" w:hAnsi="Times New Roman" w:cs="Times New Roman"/>
              <w:color w:val="000000"/>
            </w:rPr>
            <w:t xml:space="preserve"> </w:t>
          </w:r>
        </w:sdtContent>
      </w:sdt>
      <w:r w:rsidRPr="00E37AFA">
        <w:rPr>
          <w:rFonts w:ascii="Times New Roman" w:hAnsi="Times New Roman" w:cs="Times New Roman"/>
          <w:i/>
          <w:color w:val="000000"/>
        </w:rPr>
        <w:t>(Japon Dili İncelemeleri Serisi III),</w:t>
      </w:r>
      <w:r w:rsidRPr="00E37AFA">
        <w:rPr>
          <w:rFonts w:ascii="Times New Roman" w:hAnsi="Times New Roman" w:cs="Times New Roman"/>
          <w:color w:val="000000"/>
        </w:rPr>
        <w:t xml:space="preserve"> </w:t>
      </w:r>
      <w:proofErr w:type="spellStart"/>
      <w:r w:rsidRPr="00E37AFA">
        <w:rPr>
          <w:rFonts w:ascii="Times New Roman" w:hAnsi="Times New Roman" w:cs="Times New Roman"/>
          <w:color w:val="000000"/>
        </w:rPr>
        <w:t>Transnational</w:t>
      </w:r>
      <w:proofErr w:type="spellEnd"/>
      <w:r w:rsidRPr="00E37AFA">
        <w:rPr>
          <w:rFonts w:ascii="Times New Roman" w:hAnsi="Times New Roman" w:cs="Times New Roman"/>
          <w:color w:val="000000"/>
        </w:rPr>
        <w:t xml:space="preserve"> </w:t>
      </w:r>
      <w:proofErr w:type="spellStart"/>
      <w:r w:rsidRPr="00E37AFA">
        <w:rPr>
          <w:rFonts w:ascii="Times New Roman" w:hAnsi="Times New Roman" w:cs="Times New Roman"/>
          <w:color w:val="000000"/>
        </w:rPr>
        <w:t>Press</w:t>
      </w:r>
      <w:proofErr w:type="spellEnd"/>
      <w:r w:rsidRPr="00E37AFA">
        <w:rPr>
          <w:rFonts w:ascii="Times New Roman" w:hAnsi="Times New Roman" w:cs="Times New Roman"/>
          <w:color w:val="000000"/>
        </w:rPr>
        <w:t xml:space="preserve"> </w:t>
      </w:r>
      <w:proofErr w:type="spellStart"/>
      <w:r w:rsidRPr="00E37AFA">
        <w:rPr>
          <w:rFonts w:ascii="Times New Roman" w:hAnsi="Times New Roman" w:cs="Times New Roman"/>
          <w:color w:val="000000"/>
        </w:rPr>
        <w:t>London</w:t>
      </w:r>
      <w:proofErr w:type="spellEnd"/>
      <w:r w:rsidRPr="00E37AFA">
        <w:rPr>
          <w:rFonts w:ascii="Times New Roman" w:hAnsi="Times New Roman" w:cs="Times New Roman"/>
          <w:color w:val="000000"/>
        </w:rPr>
        <w:t xml:space="preserve"> </w:t>
      </w:r>
      <w:proofErr w:type="spellStart"/>
      <w:r w:rsidRPr="00E37AFA">
        <w:rPr>
          <w:rFonts w:ascii="Times New Roman" w:hAnsi="Times New Roman" w:cs="Times New Roman"/>
          <w:color w:val="000000"/>
        </w:rPr>
        <w:t>Ltd</w:t>
      </w:r>
      <w:proofErr w:type="spellEnd"/>
      <w:r w:rsidRPr="00E37AFA">
        <w:rPr>
          <w:rFonts w:ascii="Times New Roman" w:hAnsi="Times New Roman" w:cs="Times New Roman"/>
          <w:color w:val="000000"/>
        </w:rPr>
        <w:t>; 15-39, ISBN: 978-1-910781-76-0</w:t>
      </w:r>
    </w:p>
    <w:p w14:paraId="228CFF03" w14:textId="77777777" w:rsidR="00E37AFA" w:rsidRPr="00E37AFA" w:rsidRDefault="00E37AFA" w:rsidP="00122F15">
      <w:pPr>
        <w:numPr>
          <w:ilvl w:val="0"/>
          <w:numId w:val="99"/>
        </w:numPr>
        <w:pBdr>
          <w:top w:val="nil"/>
          <w:left w:val="nil"/>
          <w:bottom w:val="nil"/>
          <w:right w:val="nil"/>
          <w:between w:val="nil"/>
        </w:pBdr>
        <w:shd w:val="clear" w:color="auto" w:fill="FFFFFF"/>
        <w:spacing w:before="120" w:after="280"/>
        <w:ind w:left="0" w:firstLine="0"/>
        <w:jc w:val="both"/>
        <w:rPr>
          <w:rFonts w:ascii="Times New Roman" w:hAnsi="Times New Roman" w:cs="Times New Roman"/>
          <w:i/>
          <w:color w:val="000000"/>
        </w:rPr>
      </w:pPr>
      <w:r w:rsidRPr="00E37AFA">
        <w:rPr>
          <w:rFonts w:ascii="Times New Roman" w:hAnsi="Times New Roman" w:cs="Times New Roman"/>
          <w:b/>
          <w:color w:val="000000"/>
        </w:rPr>
        <w:t>Özşen, Tolga &amp; Özbek, Aydın</w:t>
      </w:r>
      <w:r w:rsidRPr="00E37AFA">
        <w:rPr>
          <w:rFonts w:ascii="Times New Roman" w:hAnsi="Times New Roman" w:cs="Times New Roman"/>
          <w:color w:val="000000"/>
        </w:rPr>
        <w:t xml:space="preserve">. (2016). "A </w:t>
      </w:r>
      <w:proofErr w:type="spellStart"/>
      <w:r w:rsidRPr="00E37AFA">
        <w:rPr>
          <w:rFonts w:ascii="Times New Roman" w:hAnsi="Times New Roman" w:cs="Times New Roman"/>
          <w:color w:val="000000"/>
        </w:rPr>
        <w:t>Sociolinguist</w:t>
      </w:r>
      <w:proofErr w:type="spellEnd"/>
      <w:r w:rsidRPr="00E37AFA">
        <w:rPr>
          <w:rFonts w:ascii="Times New Roman" w:hAnsi="Times New Roman" w:cs="Times New Roman"/>
          <w:color w:val="000000"/>
        </w:rPr>
        <w:t xml:space="preserve"> </w:t>
      </w:r>
      <w:proofErr w:type="spellStart"/>
      <w:r w:rsidRPr="00E37AFA">
        <w:rPr>
          <w:rFonts w:ascii="Times New Roman" w:hAnsi="Times New Roman" w:cs="Times New Roman"/>
          <w:color w:val="000000"/>
        </w:rPr>
        <w:t>and</w:t>
      </w:r>
      <w:proofErr w:type="spellEnd"/>
      <w:r w:rsidRPr="00E37AFA">
        <w:rPr>
          <w:rFonts w:ascii="Times New Roman" w:hAnsi="Times New Roman" w:cs="Times New Roman"/>
          <w:color w:val="000000"/>
        </w:rPr>
        <w:t xml:space="preserve"> </w:t>
      </w:r>
      <w:proofErr w:type="spellStart"/>
      <w:r w:rsidRPr="00E37AFA">
        <w:rPr>
          <w:rFonts w:ascii="Times New Roman" w:hAnsi="Times New Roman" w:cs="Times New Roman"/>
          <w:color w:val="000000"/>
        </w:rPr>
        <w:t>Sociocultural</w:t>
      </w:r>
      <w:proofErr w:type="spellEnd"/>
      <w:r w:rsidRPr="00E37AFA">
        <w:rPr>
          <w:rFonts w:ascii="Times New Roman" w:hAnsi="Times New Roman" w:cs="Times New Roman"/>
          <w:color w:val="000000"/>
        </w:rPr>
        <w:t xml:space="preserve"> </w:t>
      </w:r>
      <w:proofErr w:type="spellStart"/>
      <w:r w:rsidRPr="00E37AFA">
        <w:rPr>
          <w:rFonts w:ascii="Times New Roman" w:hAnsi="Times New Roman" w:cs="Times New Roman"/>
          <w:color w:val="000000"/>
        </w:rPr>
        <w:t>Approach</w:t>
      </w:r>
      <w:proofErr w:type="spellEnd"/>
      <w:r w:rsidRPr="00E37AFA">
        <w:rPr>
          <w:rFonts w:ascii="Times New Roman" w:hAnsi="Times New Roman" w:cs="Times New Roman"/>
          <w:color w:val="000000"/>
        </w:rPr>
        <w:t xml:space="preserve"> </w:t>
      </w:r>
      <w:proofErr w:type="spellStart"/>
      <w:r w:rsidRPr="00E37AFA">
        <w:rPr>
          <w:rFonts w:ascii="Times New Roman" w:hAnsi="Times New Roman" w:cs="Times New Roman"/>
          <w:color w:val="000000"/>
        </w:rPr>
        <w:t>to</w:t>
      </w:r>
      <w:proofErr w:type="spellEnd"/>
      <w:r w:rsidRPr="00E37AFA">
        <w:rPr>
          <w:rFonts w:ascii="Times New Roman" w:hAnsi="Times New Roman" w:cs="Times New Roman"/>
          <w:color w:val="000000"/>
        </w:rPr>
        <w:t xml:space="preserve"> </w:t>
      </w:r>
      <w:proofErr w:type="spellStart"/>
      <w:r w:rsidRPr="00E37AFA">
        <w:rPr>
          <w:rFonts w:ascii="Times New Roman" w:hAnsi="Times New Roman" w:cs="Times New Roman"/>
          <w:color w:val="000000"/>
        </w:rPr>
        <w:t>Attitudinal</w:t>
      </w:r>
      <w:proofErr w:type="spellEnd"/>
      <w:r w:rsidRPr="00E37AFA">
        <w:rPr>
          <w:rFonts w:ascii="Times New Roman" w:hAnsi="Times New Roman" w:cs="Times New Roman"/>
          <w:color w:val="000000"/>
        </w:rPr>
        <w:t xml:space="preserve"> </w:t>
      </w:r>
      <w:proofErr w:type="spellStart"/>
      <w:r w:rsidRPr="00E37AFA">
        <w:rPr>
          <w:rFonts w:ascii="Times New Roman" w:hAnsi="Times New Roman" w:cs="Times New Roman"/>
          <w:color w:val="000000"/>
        </w:rPr>
        <w:t>Dispositions</w:t>
      </w:r>
      <w:proofErr w:type="spellEnd"/>
      <w:r w:rsidRPr="00E37AFA">
        <w:rPr>
          <w:rFonts w:ascii="Times New Roman" w:hAnsi="Times New Roman" w:cs="Times New Roman"/>
          <w:color w:val="000000"/>
        </w:rPr>
        <w:t xml:space="preserve"> of </w:t>
      </w:r>
      <w:proofErr w:type="spellStart"/>
      <w:r w:rsidRPr="00E37AFA">
        <w:rPr>
          <w:rFonts w:ascii="Times New Roman" w:hAnsi="Times New Roman" w:cs="Times New Roman"/>
          <w:color w:val="000000"/>
        </w:rPr>
        <w:t>Graduated</w:t>
      </w:r>
      <w:proofErr w:type="spellEnd"/>
      <w:r w:rsidRPr="00E37AFA">
        <w:rPr>
          <w:rFonts w:ascii="Times New Roman" w:hAnsi="Times New Roman" w:cs="Times New Roman"/>
          <w:color w:val="000000"/>
        </w:rPr>
        <w:t xml:space="preserve"> </w:t>
      </w:r>
      <w:proofErr w:type="spellStart"/>
      <w:r w:rsidRPr="00E37AFA">
        <w:rPr>
          <w:rFonts w:ascii="Times New Roman" w:hAnsi="Times New Roman" w:cs="Times New Roman"/>
          <w:color w:val="000000"/>
        </w:rPr>
        <w:t>Students</w:t>
      </w:r>
      <w:proofErr w:type="spellEnd"/>
      <w:r w:rsidRPr="00E37AFA">
        <w:rPr>
          <w:rFonts w:ascii="Times New Roman" w:hAnsi="Times New Roman" w:cs="Times New Roman"/>
          <w:color w:val="000000"/>
        </w:rPr>
        <w:t xml:space="preserve"> </w:t>
      </w:r>
      <w:proofErr w:type="spellStart"/>
      <w:r w:rsidRPr="00E37AFA">
        <w:rPr>
          <w:rFonts w:ascii="Times New Roman" w:hAnsi="Times New Roman" w:cs="Times New Roman"/>
          <w:color w:val="000000"/>
        </w:rPr>
        <w:t>toward</w:t>
      </w:r>
      <w:proofErr w:type="spellEnd"/>
      <w:r w:rsidRPr="00E37AFA">
        <w:rPr>
          <w:rFonts w:ascii="Times New Roman" w:hAnsi="Times New Roman" w:cs="Times New Roman"/>
          <w:color w:val="000000"/>
        </w:rPr>
        <w:t xml:space="preserve"> </w:t>
      </w:r>
      <w:proofErr w:type="spellStart"/>
      <w:r w:rsidRPr="00E37AFA">
        <w:rPr>
          <w:rFonts w:ascii="Times New Roman" w:hAnsi="Times New Roman" w:cs="Times New Roman"/>
          <w:color w:val="000000"/>
        </w:rPr>
        <w:t>the</w:t>
      </w:r>
      <w:proofErr w:type="spellEnd"/>
      <w:r w:rsidRPr="00E37AFA">
        <w:rPr>
          <w:rFonts w:ascii="Times New Roman" w:hAnsi="Times New Roman" w:cs="Times New Roman"/>
          <w:color w:val="000000"/>
        </w:rPr>
        <w:t xml:space="preserve"> Business Japanese Language", </w:t>
      </w:r>
      <w:proofErr w:type="spellStart"/>
      <w:r w:rsidRPr="00E37AFA">
        <w:rPr>
          <w:rFonts w:ascii="Times New Roman" w:hAnsi="Times New Roman" w:cs="Times New Roman"/>
          <w:i/>
          <w:color w:val="000000"/>
        </w:rPr>
        <w:t>Journal</w:t>
      </w:r>
      <w:proofErr w:type="spellEnd"/>
      <w:r w:rsidRPr="00E37AFA">
        <w:rPr>
          <w:rFonts w:ascii="Times New Roman" w:hAnsi="Times New Roman" w:cs="Times New Roman"/>
          <w:i/>
          <w:color w:val="000000"/>
        </w:rPr>
        <w:t xml:space="preserve"> of Language </w:t>
      </w:r>
      <w:proofErr w:type="spellStart"/>
      <w:r w:rsidRPr="00E37AFA">
        <w:rPr>
          <w:rFonts w:ascii="Times New Roman" w:hAnsi="Times New Roman" w:cs="Times New Roman"/>
          <w:i/>
          <w:color w:val="000000"/>
        </w:rPr>
        <w:t>and</w:t>
      </w:r>
      <w:proofErr w:type="spellEnd"/>
      <w:r w:rsidRPr="00E37AFA">
        <w:rPr>
          <w:rFonts w:ascii="Times New Roman" w:hAnsi="Times New Roman" w:cs="Times New Roman"/>
          <w:i/>
          <w:color w:val="000000"/>
        </w:rPr>
        <w:t xml:space="preserve"> </w:t>
      </w:r>
      <w:proofErr w:type="spellStart"/>
      <w:r w:rsidRPr="00E37AFA">
        <w:rPr>
          <w:rFonts w:ascii="Times New Roman" w:hAnsi="Times New Roman" w:cs="Times New Roman"/>
          <w:i/>
          <w:color w:val="000000"/>
        </w:rPr>
        <w:t>Linguistics</w:t>
      </w:r>
      <w:proofErr w:type="spellEnd"/>
      <w:r w:rsidRPr="00E37AFA">
        <w:rPr>
          <w:rFonts w:ascii="Times New Roman" w:hAnsi="Times New Roman" w:cs="Times New Roman"/>
          <w:color w:val="000000"/>
        </w:rPr>
        <w:t xml:space="preserve">, no.1, pp.32-41, 2016 ISSN: 1305-578X </w:t>
      </w:r>
    </w:p>
    <w:p w14:paraId="161FCA65" w14:textId="77777777" w:rsidR="00E37AFA" w:rsidRPr="00E37AFA" w:rsidRDefault="00E37AFA" w:rsidP="00E37AFA">
      <w:pPr>
        <w:jc w:val="both"/>
        <w:rPr>
          <w:rFonts w:ascii="Times New Roman" w:hAnsi="Times New Roman" w:cs="Times New Roman"/>
          <w:b/>
        </w:rPr>
      </w:pPr>
      <w:r w:rsidRPr="00E37AFA">
        <w:rPr>
          <w:rFonts w:ascii="Times New Roman" w:hAnsi="Times New Roman" w:cs="Times New Roman"/>
          <w:b/>
        </w:rPr>
        <w:t>9. Üyesi olduğu Bilimsel ve Mesleki Kuruluşlar</w:t>
      </w:r>
      <w:sdt>
        <w:sdtPr>
          <w:rPr>
            <w:rFonts w:ascii="Times New Roman" w:hAnsi="Times New Roman" w:cs="Times New Roman"/>
          </w:rPr>
          <w:tag w:val="goog_rdk_269"/>
          <w:id w:val="779227368"/>
        </w:sdtPr>
        <w:sdtEndPr/>
        <w:sdtContent>
          <w:r w:rsidRPr="00E37AFA">
            <w:rPr>
              <w:rFonts w:ascii="Times New Roman" w:eastAsia="Gungsuh" w:hAnsi="Times New Roman" w:cs="Times New Roman"/>
              <w:b/>
            </w:rPr>
            <w:t xml:space="preserve">　</w:t>
          </w:r>
        </w:sdtContent>
      </w:sdt>
    </w:p>
    <w:p w14:paraId="5CA42FEC" w14:textId="77777777" w:rsidR="00E37AFA" w:rsidRPr="00E37AFA" w:rsidRDefault="00E37AFA" w:rsidP="00E37AFA">
      <w:pPr>
        <w:jc w:val="both"/>
        <w:rPr>
          <w:rFonts w:ascii="Times New Roman" w:hAnsi="Times New Roman" w:cs="Times New Roman"/>
        </w:rPr>
      </w:pPr>
      <w:r w:rsidRPr="00E37AFA">
        <w:rPr>
          <w:rFonts w:ascii="Times New Roman" w:hAnsi="Times New Roman" w:cs="Times New Roman"/>
        </w:rPr>
        <w:t>Türkiye Japonya Araştırmaları Derneği (JAD) (2019-)</w:t>
      </w:r>
    </w:p>
    <w:p w14:paraId="21CF6985" w14:textId="77777777" w:rsidR="00E37AFA" w:rsidRPr="00E37AFA" w:rsidRDefault="00E37AFA" w:rsidP="00E37AFA">
      <w:pPr>
        <w:jc w:val="both"/>
        <w:rPr>
          <w:rFonts w:ascii="Times New Roman" w:hAnsi="Times New Roman" w:cs="Times New Roman"/>
        </w:rPr>
      </w:pPr>
      <w:proofErr w:type="spellStart"/>
      <w:r w:rsidRPr="00E37AFA">
        <w:rPr>
          <w:rFonts w:ascii="Times New Roman" w:hAnsi="Times New Roman" w:cs="Times New Roman"/>
        </w:rPr>
        <w:t>Association</w:t>
      </w:r>
      <w:proofErr w:type="spellEnd"/>
      <w:r w:rsidRPr="00E37AFA">
        <w:rPr>
          <w:rFonts w:ascii="Times New Roman" w:hAnsi="Times New Roman" w:cs="Times New Roman"/>
        </w:rPr>
        <w:t xml:space="preserve"> of Japanese Language </w:t>
      </w:r>
      <w:proofErr w:type="spellStart"/>
      <w:r w:rsidRPr="00E37AFA">
        <w:rPr>
          <w:rFonts w:ascii="Times New Roman" w:hAnsi="Times New Roman" w:cs="Times New Roman"/>
        </w:rPr>
        <w:t>Teachers</w:t>
      </w:r>
      <w:proofErr w:type="spellEnd"/>
      <w:r w:rsidRPr="00E37AFA">
        <w:rPr>
          <w:rFonts w:ascii="Times New Roman" w:hAnsi="Times New Roman" w:cs="Times New Roman"/>
        </w:rPr>
        <w:t xml:space="preserve"> in Europe (AJE) (2019-)</w:t>
      </w:r>
    </w:p>
    <w:p w14:paraId="2D0FE5AA" w14:textId="77777777" w:rsidR="00E37AFA" w:rsidRPr="00E37AFA" w:rsidRDefault="00E37AFA" w:rsidP="00E37AFA">
      <w:pPr>
        <w:jc w:val="both"/>
        <w:rPr>
          <w:rFonts w:ascii="Times New Roman" w:hAnsi="Times New Roman" w:cs="Times New Roman"/>
        </w:rPr>
      </w:pPr>
      <w:r w:rsidRPr="00E37AFA">
        <w:rPr>
          <w:rFonts w:ascii="Times New Roman" w:hAnsi="Times New Roman" w:cs="Times New Roman"/>
        </w:rPr>
        <w:t>TJV Japon Dili ve Kültürü Araştırma, Uygulama ve Eğitimi Merkezi Kurucu Üyesi  (2015-)</w:t>
      </w:r>
    </w:p>
    <w:p w14:paraId="55EA7622" w14:textId="77777777" w:rsidR="00E37AFA" w:rsidRPr="00E37AFA" w:rsidRDefault="00E37AFA" w:rsidP="00E37AFA">
      <w:pPr>
        <w:jc w:val="both"/>
        <w:rPr>
          <w:rFonts w:ascii="Times New Roman" w:hAnsi="Times New Roman" w:cs="Times New Roman"/>
        </w:rPr>
      </w:pPr>
      <w:proofErr w:type="spellStart"/>
      <w:r w:rsidRPr="00E37AFA">
        <w:rPr>
          <w:rFonts w:ascii="Times New Roman" w:hAnsi="Times New Roman" w:cs="Times New Roman"/>
        </w:rPr>
        <w:t>Association</w:t>
      </w:r>
      <w:proofErr w:type="spellEnd"/>
      <w:r w:rsidRPr="00E37AFA">
        <w:rPr>
          <w:rFonts w:ascii="Times New Roman" w:hAnsi="Times New Roman" w:cs="Times New Roman"/>
        </w:rPr>
        <w:t xml:space="preserve"> of Nippon Foundation </w:t>
      </w:r>
      <w:proofErr w:type="spellStart"/>
      <w:r w:rsidRPr="00E37AFA">
        <w:rPr>
          <w:rFonts w:ascii="Times New Roman" w:hAnsi="Times New Roman" w:cs="Times New Roman"/>
        </w:rPr>
        <w:t>Fund</w:t>
      </w:r>
      <w:proofErr w:type="spellEnd"/>
      <w:r w:rsidRPr="00E37AFA">
        <w:rPr>
          <w:rFonts w:ascii="Times New Roman" w:hAnsi="Times New Roman" w:cs="Times New Roman"/>
        </w:rPr>
        <w:t xml:space="preserve"> for Japanese Language Education Program (2017-)</w:t>
      </w:r>
    </w:p>
    <w:p w14:paraId="1EC2EC37" w14:textId="77777777" w:rsidR="00E37AFA" w:rsidRPr="00E37AFA" w:rsidRDefault="00E37AFA" w:rsidP="00E37AFA">
      <w:pPr>
        <w:jc w:val="both"/>
        <w:rPr>
          <w:rFonts w:ascii="Times New Roman" w:hAnsi="Times New Roman" w:cs="Times New Roman"/>
        </w:rPr>
      </w:pPr>
      <w:proofErr w:type="spellStart"/>
      <w:r w:rsidRPr="00E37AFA">
        <w:rPr>
          <w:rFonts w:ascii="Times New Roman" w:hAnsi="Times New Roman" w:cs="Times New Roman"/>
        </w:rPr>
        <w:t>The</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European</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Association</w:t>
      </w:r>
      <w:proofErr w:type="spellEnd"/>
      <w:r w:rsidRPr="00E37AFA">
        <w:rPr>
          <w:rFonts w:ascii="Times New Roman" w:hAnsi="Times New Roman" w:cs="Times New Roman"/>
        </w:rPr>
        <w:t xml:space="preserve"> of Japanese </w:t>
      </w:r>
      <w:proofErr w:type="spellStart"/>
      <w:r w:rsidRPr="00E37AFA">
        <w:rPr>
          <w:rFonts w:ascii="Times New Roman" w:hAnsi="Times New Roman" w:cs="Times New Roman"/>
        </w:rPr>
        <w:t>Studies</w:t>
      </w:r>
      <w:proofErr w:type="spellEnd"/>
      <w:r w:rsidRPr="00E37AFA">
        <w:rPr>
          <w:rFonts w:ascii="Times New Roman" w:hAnsi="Times New Roman" w:cs="Times New Roman"/>
        </w:rPr>
        <w:t xml:space="preserve"> (EAJS) (2014-)</w:t>
      </w:r>
    </w:p>
    <w:p w14:paraId="36ECC91B" w14:textId="77777777" w:rsidR="00E37AFA" w:rsidRPr="00E37AFA" w:rsidRDefault="00E37AFA" w:rsidP="00E37AFA">
      <w:pPr>
        <w:jc w:val="both"/>
        <w:rPr>
          <w:rFonts w:ascii="Times New Roman" w:hAnsi="Times New Roman" w:cs="Times New Roman"/>
        </w:rPr>
      </w:pPr>
      <w:r w:rsidRPr="00E37AFA">
        <w:rPr>
          <w:rFonts w:ascii="Times New Roman" w:hAnsi="Times New Roman" w:cs="Times New Roman"/>
        </w:rPr>
        <w:t xml:space="preserve">Japan </w:t>
      </w:r>
      <w:proofErr w:type="spellStart"/>
      <w:r w:rsidRPr="00E37AFA">
        <w:rPr>
          <w:rFonts w:ascii="Times New Roman" w:hAnsi="Times New Roman" w:cs="Times New Roman"/>
        </w:rPr>
        <w:t>Anthropology</w:t>
      </w:r>
      <w:proofErr w:type="spellEnd"/>
      <w:r w:rsidRPr="00E37AFA">
        <w:rPr>
          <w:rFonts w:ascii="Times New Roman" w:hAnsi="Times New Roman" w:cs="Times New Roman"/>
        </w:rPr>
        <w:t xml:space="preserve"> Workshop (JAWS) (2014-)</w:t>
      </w:r>
    </w:p>
    <w:p w14:paraId="34EBE375" w14:textId="77777777" w:rsidR="00E37AFA" w:rsidRPr="00E37AFA" w:rsidRDefault="00E37AFA" w:rsidP="00E37AFA">
      <w:pPr>
        <w:jc w:val="both"/>
        <w:rPr>
          <w:rFonts w:ascii="Times New Roman" w:hAnsi="Times New Roman" w:cs="Times New Roman"/>
        </w:rPr>
      </w:pPr>
      <w:r w:rsidRPr="00E37AFA">
        <w:rPr>
          <w:rFonts w:ascii="Times New Roman" w:hAnsi="Times New Roman" w:cs="Times New Roman"/>
        </w:rPr>
        <w:t xml:space="preserve">Türkiye </w:t>
      </w:r>
      <w:proofErr w:type="spellStart"/>
      <w:r w:rsidRPr="00E37AFA">
        <w:rPr>
          <w:rFonts w:ascii="Times New Roman" w:hAnsi="Times New Roman" w:cs="Times New Roman"/>
        </w:rPr>
        <w:t>Kendo</w:t>
      </w:r>
      <w:proofErr w:type="spellEnd"/>
      <w:r w:rsidRPr="00E37AFA">
        <w:rPr>
          <w:rFonts w:ascii="Times New Roman" w:hAnsi="Times New Roman" w:cs="Times New Roman"/>
        </w:rPr>
        <w:t xml:space="preserve"> Derneği (2014-)</w:t>
      </w:r>
    </w:p>
    <w:p w14:paraId="5881C064" w14:textId="77777777" w:rsidR="00E37AFA" w:rsidRPr="00E37AFA" w:rsidRDefault="00E37AFA" w:rsidP="00E37AFA">
      <w:pPr>
        <w:jc w:val="both"/>
        <w:rPr>
          <w:rFonts w:ascii="Times New Roman" w:hAnsi="Times New Roman" w:cs="Times New Roman"/>
        </w:rPr>
      </w:pPr>
      <w:r w:rsidRPr="00E37AFA">
        <w:rPr>
          <w:rFonts w:ascii="Times New Roman" w:hAnsi="Times New Roman" w:cs="Times New Roman"/>
        </w:rPr>
        <w:t xml:space="preserve">Japan </w:t>
      </w:r>
      <w:proofErr w:type="spellStart"/>
      <w:r w:rsidRPr="00E37AFA">
        <w:rPr>
          <w:rFonts w:ascii="Times New Roman" w:hAnsi="Times New Roman" w:cs="Times New Roman"/>
        </w:rPr>
        <w:t>Sociological</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Association</w:t>
      </w:r>
      <w:proofErr w:type="spellEnd"/>
      <w:r w:rsidRPr="00E37AFA">
        <w:rPr>
          <w:rFonts w:ascii="Times New Roman" w:hAnsi="Times New Roman" w:cs="Times New Roman"/>
        </w:rPr>
        <w:t xml:space="preserve"> for Social Analysis (2006-2010)</w:t>
      </w:r>
    </w:p>
    <w:p w14:paraId="04BEA1B6" w14:textId="77777777" w:rsidR="00E37AFA" w:rsidRPr="00E37AFA" w:rsidRDefault="00E37AFA" w:rsidP="00E37AFA">
      <w:pPr>
        <w:jc w:val="both"/>
        <w:rPr>
          <w:rFonts w:ascii="Times New Roman" w:hAnsi="Times New Roman" w:cs="Times New Roman"/>
        </w:rPr>
      </w:pPr>
    </w:p>
    <w:p w14:paraId="204E6D61" w14:textId="77777777" w:rsidR="00E37AFA" w:rsidRPr="00E37AFA" w:rsidRDefault="00E37AFA" w:rsidP="00E37AFA">
      <w:pPr>
        <w:jc w:val="both"/>
        <w:rPr>
          <w:rFonts w:ascii="Times New Roman" w:hAnsi="Times New Roman" w:cs="Times New Roman"/>
          <w:b/>
        </w:rPr>
      </w:pPr>
      <w:r w:rsidRPr="00E37AFA">
        <w:rPr>
          <w:rFonts w:ascii="Times New Roman" w:hAnsi="Times New Roman" w:cs="Times New Roman"/>
          <w:b/>
        </w:rPr>
        <w:t xml:space="preserve">10. Aldığı ödüller </w:t>
      </w:r>
    </w:p>
    <w:p w14:paraId="7BC6E6CB" w14:textId="77777777" w:rsidR="00E37AFA" w:rsidRPr="00E37AFA" w:rsidRDefault="00E37AFA" w:rsidP="00E37AFA">
      <w:pPr>
        <w:jc w:val="both"/>
        <w:rPr>
          <w:rFonts w:ascii="Times New Roman" w:hAnsi="Times New Roman" w:cs="Times New Roman"/>
        </w:rPr>
      </w:pPr>
      <w:r w:rsidRPr="00E37AFA">
        <w:rPr>
          <w:rFonts w:ascii="Times New Roman" w:hAnsi="Times New Roman" w:cs="Times New Roman"/>
        </w:rPr>
        <w:t>2</w:t>
      </w:r>
      <w:r w:rsidRPr="00E37AFA">
        <w:rPr>
          <w:rFonts w:ascii="Times New Roman" w:hAnsi="Times New Roman" w:cs="Times New Roman"/>
          <w:b/>
        </w:rPr>
        <w:t xml:space="preserve">014 </w:t>
      </w:r>
      <w:r w:rsidRPr="00E37AFA">
        <w:rPr>
          <w:rFonts w:ascii="Times New Roman" w:hAnsi="Times New Roman" w:cs="Times New Roman"/>
        </w:rPr>
        <w:t>Nagoya Kent Üniversitesi, “Rektörlük Özel Araştırma Davet Programı”, Mart 2014, Japonya</w:t>
      </w:r>
    </w:p>
    <w:p w14:paraId="189101AB" w14:textId="77777777" w:rsidR="00E37AFA" w:rsidRPr="00E37AFA" w:rsidRDefault="00E37AFA" w:rsidP="00E37AFA">
      <w:pPr>
        <w:jc w:val="both"/>
        <w:rPr>
          <w:rFonts w:ascii="Times New Roman" w:hAnsi="Times New Roman" w:cs="Times New Roman"/>
        </w:rPr>
      </w:pPr>
      <w:r w:rsidRPr="00E37AFA">
        <w:rPr>
          <w:rFonts w:ascii="Times New Roman" w:hAnsi="Times New Roman" w:cs="Times New Roman"/>
          <w:b/>
        </w:rPr>
        <w:t xml:space="preserve">2007-2010 </w:t>
      </w:r>
      <w:r w:rsidRPr="00E37AFA">
        <w:rPr>
          <w:rFonts w:ascii="Times New Roman" w:hAnsi="Times New Roman" w:cs="Times New Roman"/>
        </w:rPr>
        <w:t>Japon Eğitim, Kültür, Spor, Bilim ve Teknoloji Bakanlığı (MEXT) Devlet Bursu (Doktora Bursu), Kumamoto Üniversitesi, Japonya</w:t>
      </w:r>
    </w:p>
    <w:p w14:paraId="0DF9C3C8" w14:textId="77777777" w:rsidR="00E37AFA" w:rsidRPr="00E37AFA" w:rsidRDefault="00E37AFA" w:rsidP="00E37AFA">
      <w:pPr>
        <w:jc w:val="both"/>
        <w:rPr>
          <w:rFonts w:ascii="Times New Roman" w:hAnsi="Times New Roman" w:cs="Times New Roman"/>
          <w:b/>
        </w:rPr>
      </w:pPr>
    </w:p>
    <w:p w14:paraId="41D88E26" w14:textId="77777777" w:rsidR="00E37AFA" w:rsidRPr="00E37AFA" w:rsidRDefault="00E37AFA" w:rsidP="00E37AFA">
      <w:pPr>
        <w:jc w:val="both"/>
        <w:rPr>
          <w:rFonts w:ascii="Times New Roman" w:hAnsi="Times New Roman" w:cs="Times New Roman"/>
          <w:b/>
        </w:rPr>
      </w:pPr>
      <w:r w:rsidRPr="00E37AFA">
        <w:rPr>
          <w:rFonts w:ascii="Times New Roman" w:hAnsi="Times New Roman" w:cs="Times New Roman"/>
          <w:b/>
        </w:rPr>
        <w:t>11. Son beş yılda verdiği kurumsal ve mesleki hizmetler</w:t>
      </w:r>
      <w:r w:rsidRPr="00E37AFA">
        <w:rPr>
          <w:rFonts w:ascii="Times New Roman" w:hAnsi="Times New Roman" w:cs="Times New Roman"/>
          <w:b/>
        </w:rPr>
        <w:t xml:space="preserve">　</w:t>
      </w:r>
    </w:p>
    <w:p w14:paraId="2BD20E04" w14:textId="77777777" w:rsidR="00E37AFA" w:rsidRPr="00E37AFA" w:rsidRDefault="00E37AFA" w:rsidP="00E37AFA">
      <w:pPr>
        <w:ind w:right="-915"/>
        <w:jc w:val="both"/>
        <w:rPr>
          <w:rFonts w:ascii="Times New Roman" w:hAnsi="Times New Roman" w:cs="Times New Roman"/>
          <w:b/>
        </w:rPr>
      </w:pPr>
      <w:r w:rsidRPr="00E37AFA">
        <w:rPr>
          <w:rFonts w:ascii="Times New Roman" w:hAnsi="Times New Roman" w:cs="Times New Roman"/>
          <w:b/>
        </w:rPr>
        <w:t>A) İdari görevler:</w:t>
      </w:r>
      <w:r w:rsidRPr="00E37AFA">
        <w:rPr>
          <w:rFonts w:ascii="Times New Roman" w:hAnsi="Times New Roman" w:cs="Times New Roman"/>
          <w:b/>
        </w:rPr>
        <w:t xml:space="preserve">　</w:t>
      </w:r>
      <w:r w:rsidRPr="00E37AFA">
        <w:rPr>
          <w:rFonts w:ascii="Times New Roman" w:hAnsi="Times New Roman" w:cs="Times New Roman"/>
          <w:b/>
        </w:rPr>
        <w:t xml:space="preserve"> </w:t>
      </w:r>
    </w:p>
    <w:p w14:paraId="34706A7F" w14:textId="77777777" w:rsidR="00E37AFA" w:rsidRPr="00E37AFA" w:rsidRDefault="00E37AFA" w:rsidP="00E37AFA">
      <w:pPr>
        <w:ind w:right="-915"/>
        <w:jc w:val="both"/>
        <w:rPr>
          <w:rFonts w:ascii="Times New Roman" w:hAnsi="Times New Roman" w:cs="Times New Roman"/>
        </w:rPr>
      </w:pPr>
      <w:r w:rsidRPr="00E37AFA">
        <w:rPr>
          <w:rFonts w:ascii="Times New Roman" w:hAnsi="Times New Roman" w:cs="Times New Roman"/>
        </w:rPr>
        <w:t xml:space="preserve">2018. 5- </w:t>
      </w:r>
      <w:r w:rsidRPr="00E37AFA">
        <w:rPr>
          <w:rFonts w:ascii="Times New Roman" w:hAnsi="Times New Roman" w:cs="Times New Roman"/>
        </w:rPr>
        <w:tab/>
      </w:r>
      <w:r w:rsidRPr="00E37AFA">
        <w:rPr>
          <w:rFonts w:ascii="Times New Roman" w:hAnsi="Times New Roman" w:cs="Times New Roman"/>
        </w:rPr>
        <w:tab/>
        <w:t>Anabilim Dalı Başkanlığı (Japon Dili Eğitimi Anabilim Dalı)</w:t>
      </w:r>
    </w:p>
    <w:p w14:paraId="57B26912" w14:textId="77777777" w:rsidR="00E37AFA" w:rsidRPr="00E37AFA" w:rsidRDefault="00E37AFA" w:rsidP="00E37AFA">
      <w:pPr>
        <w:ind w:right="-915"/>
        <w:jc w:val="both"/>
        <w:rPr>
          <w:rFonts w:ascii="Times New Roman" w:hAnsi="Times New Roman" w:cs="Times New Roman"/>
        </w:rPr>
      </w:pPr>
      <w:r w:rsidRPr="00E37AFA">
        <w:rPr>
          <w:rFonts w:ascii="Times New Roman" w:hAnsi="Times New Roman" w:cs="Times New Roman"/>
        </w:rPr>
        <w:lastRenderedPageBreak/>
        <w:t>2018-</w:t>
      </w:r>
      <w:r w:rsidRPr="00E37AFA">
        <w:rPr>
          <w:rFonts w:ascii="Times New Roman" w:hAnsi="Times New Roman" w:cs="Times New Roman"/>
        </w:rPr>
        <w:tab/>
      </w:r>
      <w:r w:rsidRPr="00E37AFA">
        <w:rPr>
          <w:rFonts w:ascii="Times New Roman" w:hAnsi="Times New Roman" w:cs="Times New Roman"/>
        </w:rPr>
        <w:tab/>
      </w:r>
      <w:r w:rsidRPr="00E37AFA">
        <w:rPr>
          <w:rFonts w:ascii="Times New Roman" w:hAnsi="Times New Roman" w:cs="Times New Roman"/>
        </w:rPr>
        <w:tab/>
        <w:t>Doçent Temsilciliği  (Eğitim Fakültesi Fakülte Kurulu)</w:t>
      </w:r>
    </w:p>
    <w:p w14:paraId="7275B6B2" w14:textId="77777777" w:rsidR="00E37AFA" w:rsidRPr="00E37AFA" w:rsidRDefault="00E37AFA" w:rsidP="00E37AFA">
      <w:pPr>
        <w:ind w:right="-915"/>
        <w:jc w:val="both"/>
        <w:rPr>
          <w:rFonts w:ascii="Times New Roman" w:hAnsi="Times New Roman" w:cs="Times New Roman"/>
        </w:rPr>
      </w:pPr>
      <w:r w:rsidRPr="00E37AFA">
        <w:rPr>
          <w:rFonts w:ascii="Times New Roman" w:hAnsi="Times New Roman" w:cs="Times New Roman"/>
        </w:rPr>
        <w:t>2018-</w:t>
      </w:r>
      <w:r w:rsidRPr="00E37AFA">
        <w:rPr>
          <w:rFonts w:ascii="Times New Roman" w:hAnsi="Times New Roman" w:cs="Times New Roman"/>
        </w:rPr>
        <w:tab/>
      </w:r>
      <w:r w:rsidRPr="00E37AFA">
        <w:rPr>
          <w:rFonts w:ascii="Times New Roman" w:hAnsi="Times New Roman" w:cs="Times New Roman"/>
        </w:rPr>
        <w:tab/>
      </w:r>
      <w:r w:rsidRPr="00E37AFA">
        <w:rPr>
          <w:rFonts w:ascii="Times New Roman" w:hAnsi="Times New Roman" w:cs="Times New Roman"/>
        </w:rPr>
        <w:tab/>
        <w:t>Fakülte Yönetim Kurulu Üyeliği (Eğitim Fakültesi)</w:t>
      </w:r>
    </w:p>
    <w:p w14:paraId="28EEBEBB" w14:textId="77777777" w:rsidR="00E37AFA" w:rsidRPr="00E37AFA" w:rsidRDefault="00E37AFA" w:rsidP="00E37AFA">
      <w:pPr>
        <w:ind w:right="-915"/>
        <w:jc w:val="both"/>
        <w:rPr>
          <w:rFonts w:ascii="Times New Roman" w:hAnsi="Times New Roman" w:cs="Times New Roman"/>
        </w:rPr>
      </w:pPr>
      <w:r w:rsidRPr="00E37AFA">
        <w:rPr>
          <w:rFonts w:ascii="Times New Roman" w:hAnsi="Times New Roman" w:cs="Times New Roman"/>
        </w:rPr>
        <w:t xml:space="preserve">2020.7 </w:t>
      </w:r>
      <w:r w:rsidRPr="00E37AFA">
        <w:rPr>
          <w:rFonts w:ascii="Times New Roman" w:hAnsi="Times New Roman" w:cs="Times New Roman"/>
        </w:rPr>
        <w:tab/>
      </w:r>
      <w:r w:rsidRPr="00E37AFA">
        <w:rPr>
          <w:rFonts w:ascii="Times New Roman" w:hAnsi="Times New Roman" w:cs="Times New Roman"/>
        </w:rPr>
        <w:tab/>
        <w:t>Lisansüstü Eğitim Enstitüsü Yönetim Kurulu Üyeliği</w:t>
      </w:r>
    </w:p>
    <w:p w14:paraId="6A17CD58" w14:textId="77777777" w:rsidR="00E37AFA" w:rsidRPr="00E37AFA" w:rsidRDefault="00E37AFA" w:rsidP="00E37AFA">
      <w:pPr>
        <w:ind w:right="-915"/>
        <w:jc w:val="both"/>
        <w:rPr>
          <w:rFonts w:ascii="Times New Roman" w:hAnsi="Times New Roman" w:cs="Times New Roman"/>
        </w:rPr>
      </w:pPr>
      <w:r w:rsidRPr="00E37AFA">
        <w:rPr>
          <w:rFonts w:ascii="Times New Roman" w:hAnsi="Times New Roman" w:cs="Times New Roman"/>
        </w:rPr>
        <w:t>2020-</w:t>
      </w:r>
      <w:r w:rsidRPr="00E37AFA">
        <w:rPr>
          <w:rFonts w:ascii="Times New Roman" w:hAnsi="Times New Roman" w:cs="Times New Roman"/>
        </w:rPr>
        <w:tab/>
      </w:r>
      <w:r w:rsidRPr="00E37AFA">
        <w:rPr>
          <w:rFonts w:ascii="Times New Roman" w:hAnsi="Times New Roman" w:cs="Times New Roman"/>
        </w:rPr>
        <w:tab/>
      </w:r>
      <w:r w:rsidRPr="00E37AFA">
        <w:rPr>
          <w:rFonts w:ascii="Times New Roman" w:hAnsi="Times New Roman" w:cs="Times New Roman"/>
        </w:rPr>
        <w:tab/>
        <w:t>Japon Dili Eğitimi Yüksek Lisans Programı Bilim Dalı Başkanlığı</w:t>
      </w:r>
    </w:p>
    <w:p w14:paraId="2E2D98C3" w14:textId="77777777" w:rsidR="00E37AFA" w:rsidRPr="00E37AFA" w:rsidRDefault="00E37AFA" w:rsidP="00E37AFA">
      <w:pPr>
        <w:ind w:right="-915"/>
        <w:jc w:val="both"/>
        <w:rPr>
          <w:rFonts w:ascii="Times New Roman" w:hAnsi="Times New Roman" w:cs="Times New Roman"/>
        </w:rPr>
      </w:pPr>
      <w:r w:rsidRPr="00E37AFA">
        <w:rPr>
          <w:rFonts w:ascii="Times New Roman" w:hAnsi="Times New Roman" w:cs="Times New Roman"/>
        </w:rPr>
        <w:t xml:space="preserve">2020- </w:t>
      </w:r>
      <w:r w:rsidRPr="00E37AFA">
        <w:rPr>
          <w:rFonts w:ascii="Times New Roman" w:hAnsi="Times New Roman" w:cs="Times New Roman"/>
        </w:rPr>
        <w:tab/>
      </w:r>
      <w:r w:rsidRPr="00E37AFA">
        <w:rPr>
          <w:rFonts w:ascii="Times New Roman" w:hAnsi="Times New Roman" w:cs="Times New Roman"/>
        </w:rPr>
        <w:tab/>
      </w:r>
      <w:r w:rsidRPr="00E37AFA">
        <w:rPr>
          <w:rFonts w:ascii="Times New Roman" w:hAnsi="Times New Roman" w:cs="Times New Roman"/>
        </w:rPr>
        <w:tab/>
        <w:t>Fakülte Kalite Kurul Komisyon Üyeliği</w:t>
      </w:r>
    </w:p>
    <w:p w14:paraId="264A4AFB" w14:textId="77777777" w:rsidR="00E37AFA" w:rsidRPr="00E37AFA" w:rsidRDefault="00E37AFA" w:rsidP="00E37AFA">
      <w:pPr>
        <w:ind w:right="-915"/>
        <w:jc w:val="both"/>
        <w:rPr>
          <w:rFonts w:ascii="Times New Roman" w:hAnsi="Times New Roman" w:cs="Times New Roman"/>
        </w:rPr>
      </w:pPr>
      <w:r w:rsidRPr="00E37AFA">
        <w:rPr>
          <w:rFonts w:ascii="Times New Roman" w:hAnsi="Times New Roman" w:cs="Times New Roman"/>
        </w:rPr>
        <w:t>2021-</w:t>
      </w:r>
      <w:r w:rsidRPr="00E37AFA">
        <w:rPr>
          <w:rFonts w:ascii="Times New Roman" w:hAnsi="Times New Roman" w:cs="Times New Roman"/>
        </w:rPr>
        <w:tab/>
      </w:r>
      <w:r w:rsidRPr="00E37AFA">
        <w:rPr>
          <w:rFonts w:ascii="Times New Roman" w:hAnsi="Times New Roman" w:cs="Times New Roman"/>
        </w:rPr>
        <w:tab/>
      </w:r>
      <w:r w:rsidRPr="00E37AFA">
        <w:rPr>
          <w:rFonts w:ascii="Times New Roman" w:hAnsi="Times New Roman" w:cs="Times New Roman"/>
        </w:rPr>
        <w:tab/>
        <w:t xml:space="preserve">Akademik Etik Araştırma ve Uygulama Merkezi Müdür </w:t>
      </w:r>
      <w:proofErr w:type="spellStart"/>
      <w:r w:rsidRPr="00E37AFA">
        <w:rPr>
          <w:rFonts w:ascii="Times New Roman" w:hAnsi="Times New Roman" w:cs="Times New Roman"/>
        </w:rPr>
        <w:t>Yard</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Ynt</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Krl</w:t>
      </w:r>
      <w:proofErr w:type="spellEnd"/>
      <w:r w:rsidRPr="00E37AFA">
        <w:rPr>
          <w:rFonts w:ascii="Times New Roman" w:hAnsi="Times New Roman" w:cs="Times New Roman"/>
        </w:rPr>
        <w:t xml:space="preserve">. Üyeliği  </w:t>
      </w:r>
    </w:p>
    <w:p w14:paraId="0B2B465E" w14:textId="77777777" w:rsidR="00E37AFA" w:rsidRPr="00E37AFA" w:rsidRDefault="00E37AFA" w:rsidP="00E37AFA">
      <w:pPr>
        <w:jc w:val="both"/>
        <w:rPr>
          <w:rFonts w:ascii="Times New Roman" w:hAnsi="Times New Roman" w:cs="Times New Roman"/>
          <w:b/>
        </w:rPr>
      </w:pPr>
    </w:p>
    <w:p w14:paraId="16374D0E" w14:textId="77777777" w:rsidR="00E37AFA" w:rsidRPr="00E37AFA" w:rsidRDefault="00E37AFA" w:rsidP="00E37AFA">
      <w:pPr>
        <w:jc w:val="both"/>
        <w:rPr>
          <w:rFonts w:ascii="Times New Roman" w:hAnsi="Times New Roman" w:cs="Times New Roman"/>
          <w:b/>
        </w:rPr>
      </w:pPr>
      <w:r w:rsidRPr="00E37AFA">
        <w:rPr>
          <w:rFonts w:ascii="Times New Roman" w:hAnsi="Times New Roman" w:cs="Times New Roman"/>
          <w:b/>
        </w:rPr>
        <w:t xml:space="preserve">B) Eğitim-Öğretim Hizmetleri (Son iki yılda verdiği Lisans, Y. Lisans dersleri) </w:t>
      </w:r>
    </w:p>
    <w:p w14:paraId="6293E1CF" w14:textId="77777777" w:rsidR="00E37AFA" w:rsidRPr="00E37AFA" w:rsidRDefault="00E37AFA" w:rsidP="00E37AFA">
      <w:pPr>
        <w:jc w:val="both"/>
        <w:rPr>
          <w:rFonts w:ascii="Times New Roman" w:hAnsi="Times New Roman" w:cs="Times New Roman"/>
          <w:b/>
        </w:rPr>
      </w:pPr>
      <w:r w:rsidRPr="00E37AFA">
        <w:rPr>
          <w:rFonts w:ascii="Times New Roman" w:hAnsi="Times New Roman" w:cs="Times New Roman"/>
          <w:b/>
        </w:rPr>
        <w:t xml:space="preserve">Lisans: </w:t>
      </w:r>
    </w:p>
    <w:p w14:paraId="5E4AA63A" w14:textId="77777777" w:rsidR="00E37AFA" w:rsidRPr="00E37AFA" w:rsidRDefault="00E37AFA" w:rsidP="00E37AFA">
      <w:pPr>
        <w:jc w:val="both"/>
        <w:rPr>
          <w:rFonts w:ascii="Times New Roman" w:hAnsi="Times New Roman" w:cs="Times New Roman"/>
        </w:rPr>
      </w:pPr>
      <w:r w:rsidRPr="00E37AFA">
        <w:rPr>
          <w:rFonts w:ascii="Times New Roman" w:hAnsi="Times New Roman" w:cs="Times New Roman"/>
        </w:rPr>
        <w:t xml:space="preserve"> 1. Toplumsal Dil Becerileri I ve II  </w:t>
      </w:r>
    </w:p>
    <w:p w14:paraId="70D7EBB7" w14:textId="77777777" w:rsidR="00E37AFA" w:rsidRPr="00E37AFA" w:rsidRDefault="00E37AFA" w:rsidP="00E37AFA">
      <w:pPr>
        <w:jc w:val="both"/>
        <w:rPr>
          <w:rFonts w:ascii="Times New Roman" w:hAnsi="Times New Roman" w:cs="Times New Roman"/>
        </w:rPr>
      </w:pPr>
      <w:r w:rsidRPr="00E37AFA">
        <w:rPr>
          <w:rFonts w:ascii="Times New Roman" w:hAnsi="Times New Roman" w:cs="Times New Roman"/>
        </w:rPr>
        <w:t xml:space="preserve"> 2. Japon Toplumu </w:t>
      </w:r>
    </w:p>
    <w:p w14:paraId="267AB3DC" w14:textId="77777777" w:rsidR="00E37AFA" w:rsidRPr="00E37AFA" w:rsidRDefault="00E37AFA" w:rsidP="00E37AFA">
      <w:pPr>
        <w:jc w:val="both"/>
        <w:rPr>
          <w:rFonts w:ascii="Times New Roman" w:hAnsi="Times New Roman" w:cs="Times New Roman"/>
        </w:rPr>
      </w:pPr>
      <w:r w:rsidRPr="00E37AFA">
        <w:rPr>
          <w:rFonts w:ascii="Times New Roman" w:hAnsi="Times New Roman" w:cs="Times New Roman"/>
        </w:rPr>
        <w:t xml:space="preserve"> 3. Günümüz Japonya’sında Medya Okumaları </w:t>
      </w:r>
    </w:p>
    <w:p w14:paraId="4C52B372" w14:textId="77777777" w:rsidR="00E37AFA" w:rsidRPr="00E37AFA" w:rsidRDefault="00E37AFA" w:rsidP="00E37AFA">
      <w:pPr>
        <w:jc w:val="both"/>
        <w:rPr>
          <w:rFonts w:ascii="Times New Roman" w:hAnsi="Times New Roman" w:cs="Times New Roman"/>
        </w:rPr>
      </w:pPr>
      <w:r w:rsidRPr="00E37AFA">
        <w:rPr>
          <w:rFonts w:ascii="Times New Roman" w:hAnsi="Times New Roman" w:cs="Times New Roman"/>
        </w:rPr>
        <w:t xml:space="preserve"> 4. Araştırma Yöntemleri</w:t>
      </w:r>
    </w:p>
    <w:p w14:paraId="1BBB02EB" w14:textId="77777777" w:rsidR="00E37AFA" w:rsidRPr="00E37AFA" w:rsidRDefault="00E37AFA" w:rsidP="00E37AFA">
      <w:pPr>
        <w:jc w:val="both"/>
        <w:rPr>
          <w:rFonts w:ascii="Times New Roman" w:hAnsi="Times New Roman" w:cs="Times New Roman"/>
        </w:rPr>
      </w:pPr>
      <w:r w:rsidRPr="00E37AFA">
        <w:rPr>
          <w:rFonts w:ascii="Times New Roman" w:hAnsi="Times New Roman" w:cs="Times New Roman"/>
        </w:rPr>
        <w:t xml:space="preserve"> 5. Genel Japon Kültürü Ders Planı</w:t>
      </w:r>
    </w:p>
    <w:p w14:paraId="706BB76D" w14:textId="77777777" w:rsidR="00E37AFA" w:rsidRPr="00E37AFA" w:rsidRDefault="00E37AFA" w:rsidP="00E37AFA">
      <w:pPr>
        <w:jc w:val="both"/>
        <w:rPr>
          <w:rFonts w:ascii="Times New Roman" w:hAnsi="Times New Roman" w:cs="Times New Roman"/>
        </w:rPr>
      </w:pPr>
      <w:r w:rsidRPr="00E37AFA">
        <w:rPr>
          <w:rFonts w:ascii="Times New Roman" w:hAnsi="Times New Roman" w:cs="Times New Roman"/>
        </w:rPr>
        <w:t xml:space="preserve"> 6. Japon Kalkınması ve Toplumsal Değişim </w:t>
      </w:r>
    </w:p>
    <w:p w14:paraId="6F68CA6E" w14:textId="77777777" w:rsidR="00E37AFA" w:rsidRPr="00E37AFA" w:rsidRDefault="00E37AFA" w:rsidP="00E37AFA">
      <w:pPr>
        <w:jc w:val="both"/>
        <w:rPr>
          <w:rFonts w:ascii="Times New Roman" w:hAnsi="Times New Roman" w:cs="Times New Roman"/>
        </w:rPr>
      </w:pPr>
      <w:r w:rsidRPr="00E37AFA">
        <w:rPr>
          <w:rFonts w:ascii="Times New Roman" w:hAnsi="Times New Roman" w:cs="Times New Roman"/>
        </w:rPr>
        <w:t xml:space="preserve"> 7. Metin Okuma ve İnceleme </w:t>
      </w:r>
    </w:p>
    <w:p w14:paraId="222AC54A" w14:textId="77777777" w:rsidR="00E37AFA" w:rsidRPr="00E37AFA" w:rsidRDefault="00E37AFA" w:rsidP="00E37AFA">
      <w:pPr>
        <w:pBdr>
          <w:top w:val="nil"/>
          <w:left w:val="nil"/>
          <w:bottom w:val="nil"/>
          <w:right w:val="nil"/>
          <w:between w:val="nil"/>
        </w:pBdr>
        <w:jc w:val="both"/>
        <w:rPr>
          <w:rFonts w:ascii="Times New Roman" w:hAnsi="Times New Roman" w:cs="Times New Roman"/>
          <w:color w:val="000000"/>
        </w:rPr>
      </w:pPr>
      <w:r w:rsidRPr="00E37AFA">
        <w:rPr>
          <w:rFonts w:ascii="Times New Roman" w:hAnsi="Times New Roman" w:cs="Times New Roman"/>
          <w:b/>
          <w:color w:val="000000"/>
        </w:rPr>
        <w:t xml:space="preserve">Y. Lisans: </w:t>
      </w:r>
    </w:p>
    <w:p w14:paraId="5DDF6DF0" w14:textId="77777777" w:rsidR="00E37AFA" w:rsidRPr="00E37AFA" w:rsidRDefault="00E37AFA" w:rsidP="00E37AFA">
      <w:pPr>
        <w:jc w:val="both"/>
        <w:rPr>
          <w:rFonts w:ascii="Times New Roman" w:hAnsi="Times New Roman" w:cs="Times New Roman"/>
        </w:rPr>
      </w:pPr>
      <w:r w:rsidRPr="00E37AFA">
        <w:rPr>
          <w:rFonts w:ascii="Times New Roman" w:hAnsi="Times New Roman" w:cs="Times New Roman"/>
        </w:rPr>
        <w:t xml:space="preserve">1. Bilimsel Araştırma Yöntemleri ve Temel İstatistik </w:t>
      </w:r>
    </w:p>
    <w:p w14:paraId="5F898A05" w14:textId="77777777" w:rsidR="00E37AFA" w:rsidRPr="00E37AFA" w:rsidRDefault="00E37AFA" w:rsidP="00E37AFA">
      <w:pPr>
        <w:jc w:val="both"/>
        <w:rPr>
          <w:rFonts w:ascii="Times New Roman" w:hAnsi="Times New Roman" w:cs="Times New Roman"/>
        </w:rPr>
      </w:pPr>
      <w:r w:rsidRPr="00E37AFA">
        <w:rPr>
          <w:rFonts w:ascii="Times New Roman" w:hAnsi="Times New Roman" w:cs="Times New Roman"/>
        </w:rPr>
        <w:t>2. Kültürlerarası İletişim ve Japon Dili</w:t>
      </w:r>
    </w:p>
    <w:p w14:paraId="3A80C8FE" w14:textId="77777777" w:rsidR="00E37AFA" w:rsidRPr="00E37AFA" w:rsidRDefault="00E37AFA" w:rsidP="00E37AFA">
      <w:pPr>
        <w:jc w:val="both"/>
        <w:rPr>
          <w:rFonts w:ascii="Times New Roman" w:hAnsi="Times New Roman" w:cs="Times New Roman"/>
        </w:rPr>
      </w:pPr>
      <w:r w:rsidRPr="00E37AFA">
        <w:rPr>
          <w:rFonts w:ascii="Times New Roman" w:hAnsi="Times New Roman" w:cs="Times New Roman"/>
        </w:rPr>
        <w:t>3. Toplumdilbilim Bağlamında Japon Dili</w:t>
      </w:r>
    </w:p>
    <w:p w14:paraId="79AB96AE" w14:textId="77777777" w:rsidR="00E37AFA" w:rsidRPr="00E37AFA" w:rsidRDefault="00E37AFA" w:rsidP="00E37AFA">
      <w:pPr>
        <w:jc w:val="both"/>
        <w:rPr>
          <w:rFonts w:ascii="Times New Roman" w:hAnsi="Times New Roman" w:cs="Times New Roman"/>
        </w:rPr>
      </w:pPr>
      <w:r w:rsidRPr="00E37AFA">
        <w:rPr>
          <w:rFonts w:ascii="Times New Roman" w:hAnsi="Times New Roman" w:cs="Times New Roman"/>
        </w:rPr>
        <w:t xml:space="preserve">4. Japonca ağız, şive ve güncel Japonca </w:t>
      </w:r>
    </w:p>
    <w:p w14:paraId="46C08C51" w14:textId="77777777" w:rsidR="00E37AFA" w:rsidRPr="00E37AFA" w:rsidRDefault="00E37AFA" w:rsidP="00E37AFA">
      <w:pPr>
        <w:jc w:val="both"/>
        <w:rPr>
          <w:rFonts w:ascii="Times New Roman" w:hAnsi="Times New Roman" w:cs="Times New Roman"/>
        </w:rPr>
      </w:pPr>
      <w:r w:rsidRPr="00E37AFA">
        <w:rPr>
          <w:rFonts w:ascii="Times New Roman" w:hAnsi="Times New Roman" w:cs="Times New Roman"/>
        </w:rPr>
        <w:t>5. Japon sanat ve strateji öğretileri uygulamaları</w:t>
      </w:r>
    </w:p>
    <w:p w14:paraId="63D3EA0C" w14:textId="77777777" w:rsidR="00E37AFA" w:rsidRPr="00E37AFA" w:rsidRDefault="00E37AFA" w:rsidP="00E37AFA">
      <w:pPr>
        <w:jc w:val="both"/>
        <w:rPr>
          <w:rFonts w:ascii="Times New Roman" w:hAnsi="Times New Roman" w:cs="Times New Roman"/>
          <w:b/>
        </w:rPr>
      </w:pPr>
    </w:p>
    <w:p w14:paraId="53C6BA68" w14:textId="77777777" w:rsidR="00E37AFA" w:rsidRPr="00E37AFA" w:rsidRDefault="00E37AFA" w:rsidP="00E37AFA">
      <w:pPr>
        <w:jc w:val="both"/>
        <w:rPr>
          <w:rFonts w:ascii="Times New Roman" w:hAnsi="Times New Roman" w:cs="Times New Roman"/>
          <w:b/>
        </w:rPr>
      </w:pPr>
      <w:r w:rsidRPr="00E37AFA">
        <w:rPr>
          <w:rFonts w:ascii="Times New Roman" w:hAnsi="Times New Roman" w:cs="Times New Roman"/>
          <w:b/>
        </w:rPr>
        <w:t>C) Sosyal-Kültürel Katkı Hizmetleri</w:t>
      </w:r>
      <w:sdt>
        <w:sdtPr>
          <w:rPr>
            <w:rFonts w:ascii="Times New Roman" w:hAnsi="Times New Roman" w:cs="Times New Roman"/>
          </w:rPr>
          <w:tag w:val="goog_rdk_270"/>
          <w:id w:val="-277953570"/>
        </w:sdtPr>
        <w:sdtEndPr/>
        <w:sdtContent>
          <w:r w:rsidRPr="00E37AFA">
            <w:rPr>
              <w:rFonts w:ascii="Times New Roman" w:eastAsia="Gungsuh" w:hAnsi="Times New Roman" w:cs="Times New Roman"/>
              <w:b/>
            </w:rPr>
            <w:t xml:space="preserve">　</w:t>
          </w:r>
        </w:sdtContent>
      </w:sdt>
    </w:p>
    <w:p w14:paraId="09E9FEC7" w14:textId="77777777" w:rsidR="00E37AFA" w:rsidRPr="00E37AFA" w:rsidRDefault="00E37AFA" w:rsidP="00E37AFA">
      <w:pPr>
        <w:jc w:val="both"/>
        <w:rPr>
          <w:rFonts w:ascii="Times New Roman" w:hAnsi="Times New Roman" w:cs="Times New Roman"/>
          <w:b/>
        </w:rPr>
      </w:pPr>
    </w:p>
    <w:p w14:paraId="70DFC758" w14:textId="77777777" w:rsidR="00E37AFA" w:rsidRPr="00E37AFA" w:rsidRDefault="00E37AFA" w:rsidP="00E37AFA">
      <w:pPr>
        <w:pBdr>
          <w:top w:val="nil"/>
          <w:left w:val="nil"/>
          <w:bottom w:val="nil"/>
          <w:right w:val="nil"/>
          <w:between w:val="nil"/>
        </w:pBdr>
        <w:shd w:val="clear" w:color="auto" w:fill="FFFFFF"/>
        <w:spacing w:after="60"/>
        <w:jc w:val="both"/>
        <w:rPr>
          <w:rFonts w:ascii="Times New Roman" w:hAnsi="Times New Roman" w:cs="Times New Roman"/>
          <w:color w:val="000000"/>
        </w:rPr>
      </w:pPr>
      <w:r w:rsidRPr="00E37AFA">
        <w:rPr>
          <w:rFonts w:ascii="Times New Roman" w:hAnsi="Times New Roman" w:cs="Times New Roman"/>
          <w:color w:val="000000"/>
        </w:rPr>
        <w:t>* Japonya-İzmir Kültürlerarası Dostluk Derneği (JİKAD) Japonca Tanıtım ve Konuşma Yarışması Jüri Başkanlığı (2013-)</w:t>
      </w:r>
    </w:p>
    <w:p w14:paraId="53EF7DDE" w14:textId="77777777" w:rsidR="00E37AFA" w:rsidRPr="00E37AFA" w:rsidRDefault="00E37AFA" w:rsidP="00E37AFA">
      <w:pPr>
        <w:pBdr>
          <w:top w:val="nil"/>
          <w:left w:val="nil"/>
          <w:bottom w:val="nil"/>
          <w:right w:val="nil"/>
          <w:between w:val="nil"/>
        </w:pBdr>
        <w:shd w:val="clear" w:color="auto" w:fill="FFFFFF"/>
        <w:spacing w:after="60"/>
        <w:jc w:val="both"/>
        <w:rPr>
          <w:rFonts w:ascii="Times New Roman" w:hAnsi="Times New Roman" w:cs="Times New Roman"/>
          <w:color w:val="000000"/>
        </w:rPr>
      </w:pPr>
      <w:r w:rsidRPr="00E37AFA">
        <w:rPr>
          <w:rFonts w:ascii="Times New Roman" w:hAnsi="Times New Roman" w:cs="Times New Roman"/>
          <w:color w:val="000000"/>
        </w:rPr>
        <w:t xml:space="preserve">* STK’larda Japonya seminerleri </w:t>
      </w:r>
    </w:p>
    <w:p w14:paraId="25BC9414" w14:textId="77777777" w:rsidR="00E37AFA" w:rsidRPr="00E37AFA" w:rsidRDefault="00E37AFA" w:rsidP="00E37AFA">
      <w:pPr>
        <w:pBdr>
          <w:top w:val="nil"/>
          <w:left w:val="nil"/>
          <w:bottom w:val="nil"/>
          <w:right w:val="nil"/>
          <w:between w:val="nil"/>
        </w:pBdr>
        <w:spacing w:before="119"/>
        <w:ind w:left="110"/>
        <w:rPr>
          <w:rFonts w:ascii="Times New Roman" w:hAnsi="Times New Roman" w:cs="Times New Roman"/>
          <w:color w:val="000000"/>
        </w:rPr>
      </w:pPr>
    </w:p>
    <w:p w14:paraId="4E89825B" w14:textId="77777777" w:rsidR="00E37AFA" w:rsidRPr="00E37AFA" w:rsidRDefault="00E37AFA" w:rsidP="00E37AFA">
      <w:pPr>
        <w:rPr>
          <w:rFonts w:ascii="Times New Roman" w:hAnsi="Times New Roman" w:cs="Times New Roman"/>
        </w:rPr>
      </w:pPr>
    </w:p>
    <w:p w14:paraId="0C5AB4A7" w14:textId="77777777" w:rsidR="00E37AFA" w:rsidRPr="00E37AFA" w:rsidRDefault="00E37AFA" w:rsidP="00E37AFA">
      <w:pPr>
        <w:pStyle w:val="Heading3"/>
        <w:jc w:val="both"/>
        <w:rPr>
          <w:rFonts w:ascii="Times New Roman" w:hAnsi="Times New Roman" w:cs="Times New Roman"/>
          <w:sz w:val="24"/>
          <w:szCs w:val="24"/>
        </w:rPr>
      </w:pPr>
      <w:r w:rsidRPr="00E37AFA">
        <w:rPr>
          <w:rFonts w:ascii="Times New Roman" w:hAnsi="Times New Roman" w:cs="Times New Roman"/>
        </w:rPr>
        <w:br w:type="column"/>
      </w:r>
      <w:r w:rsidRPr="00E37AFA">
        <w:rPr>
          <w:rFonts w:ascii="Times New Roman" w:hAnsi="Times New Roman" w:cs="Times New Roman"/>
          <w:sz w:val="24"/>
          <w:szCs w:val="24"/>
        </w:rPr>
        <w:lastRenderedPageBreak/>
        <w:t xml:space="preserve">Özgeçmiş: Dr. Kenji </w:t>
      </w:r>
      <w:proofErr w:type="spellStart"/>
      <w:r w:rsidRPr="00E37AFA">
        <w:rPr>
          <w:rFonts w:ascii="Times New Roman" w:hAnsi="Times New Roman" w:cs="Times New Roman"/>
          <w:sz w:val="24"/>
          <w:szCs w:val="24"/>
        </w:rPr>
        <w:t>Kawamoto</w:t>
      </w:r>
      <w:proofErr w:type="spellEnd"/>
    </w:p>
    <w:p w14:paraId="0ED12B1C" w14:textId="77777777" w:rsidR="00E37AFA" w:rsidRPr="00E37AFA" w:rsidRDefault="00E37AFA" w:rsidP="00E37AFA">
      <w:pPr>
        <w:ind w:left="-260"/>
        <w:jc w:val="both"/>
        <w:rPr>
          <w:rFonts w:ascii="Times New Roman" w:hAnsi="Times New Roman" w:cs="Times New Roman"/>
          <w:b/>
        </w:rPr>
      </w:pPr>
      <w:r w:rsidRPr="00E37AFA">
        <w:rPr>
          <w:rFonts w:ascii="Times New Roman" w:hAnsi="Times New Roman" w:cs="Times New Roman"/>
          <w:b/>
        </w:rPr>
        <w:t xml:space="preserve">1. Adı Soyadı: </w:t>
      </w:r>
      <w:r w:rsidRPr="00E37AFA">
        <w:rPr>
          <w:rFonts w:ascii="Times New Roman" w:hAnsi="Times New Roman" w:cs="Times New Roman"/>
        </w:rPr>
        <w:t xml:space="preserve">Kenji </w:t>
      </w:r>
      <w:proofErr w:type="spellStart"/>
      <w:r w:rsidRPr="00E37AFA">
        <w:rPr>
          <w:rFonts w:ascii="Times New Roman" w:hAnsi="Times New Roman" w:cs="Times New Roman"/>
        </w:rPr>
        <w:t>Kawamoto</w:t>
      </w:r>
      <w:proofErr w:type="spellEnd"/>
    </w:p>
    <w:p w14:paraId="096F8CBE" w14:textId="77777777" w:rsidR="00E37AFA" w:rsidRPr="00E37AFA" w:rsidRDefault="00E37AFA" w:rsidP="00E37AFA">
      <w:pPr>
        <w:ind w:left="-260"/>
        <w:jc w:val="both"/>
        <w:rPr>
          <w:rFonts w:ascii="Times New Roman" w:hAnsi="Times New Roman" w:cs="Times New Roman"/>
          <w:b/>
        </w:rPr>
      </w:pPr>
      <w:r w:rsidRPr="00E37AFA">
        <w:rPr>
          <w:rFonts w:ascii="Times New Roman" w:hAnsi="Times New Roman" w:cs="Times New Roman"/>
          <w:b/>
        </w:rPr>
        <w:t>2. Doğum Tarihi: 20.01.1976</w:t>
      </w:r>
    </w:p>
    <w:p w14:paraId="17771803" w14:textId="77777777" w:rsidR="00E37AFA" w:rsidRPr="00E37AFA" w:rsidRDefault="00E37AFA" w:rsidP="00E37AFA">
      <w:pPr>
        <w:ind w:left="-260"/>
        <w:jc w:val="both"/>
        <w:rPr>
          <w:rFonts w:ascii="Times New Roman" w:hAnsi="Times New Roman" w:cs="Times New Roman"/>
          <w:b/>
        </w:rPr>
      </w:pPr>
      <w:r w:rsidRPr="00E37AFA">
        <w:rPr>
          <w:rFonts w:ascii="Times New Roman" w:hAnsi="Times New Roman" w:cs="Times New Roman"/>
          <w:b/>
        </w:rPr>
        <w:t>3. Unvanı:</w:t>
      </w:r>
      <w:r w:rsidRPr="00E37AFA">
        <w:rPr>
          <w:rFonts w:ascii="Times New Roman" w:hAnsi="Times New Roman" w:cs="Times New Roman"/>
        </w:rPr>
        <w:t xml:space="preserve">  Dr. Öğr. Üyesi</w:t>
      </w:r>
    </w:p>
    <w:p w14:paraId="4EE0ED67" w14:textId="77777777" w:rsidR="00E37AFA" w:rsidRPr="00E37AFA" w:rsidRDefault="00E37AFA" w:rsidP="00E37AFA">
      <w:pPr>
        <w:tabs>
          <w:tab w:val="right" w:pos="9070"/>
        </w:tabs>
        <w:ind w:left="-260"/>
        <w:jc w:val="both"/>
        <w:rPr>
          <w:rFonts w:ascii="Times New Roman" w:hAnsi="Times New Roman" w:cs="Times New Roman"/>
          <w:b/>
        </w:rPr>
      </w:pPr>
      <w:r w:rsidRPr="00E37AFA">
        <w:rPr>
          <w:rFonts w:ascii="Times New Roman" w:hAnsi="Times New Roman" w:cs="Times New Roman"/>
          <w:b/>
        </w:rPr>
        <w:t>4. Öğretim Durumu:</w:t>
      </w:r>
      <w:r w:rsidRPr="00E37AFA">
        <w:rPr>
          <w:rFonts w:ascii="Times New Roman" w:hAnsi="Times New Roman" w:cs="Times New Roman"/>
          <w:b/>
        </w:rPr>
        <w:tab/>
      </w:r>
    </w:p>
    <w:tbl>
      <w:tblPr>
        <w:tblW w:w="9907" w:type="dxa"/>
        <w:tblInd w:w="-299" w:type="dxa"/>
        <w:tblBorders>
          <w:top w:val="single" w:sz="12" w:space="0" w:color="008000"/>
          <w:left w:val="single" w:sz="4" w:space="0" w:color="000000"/>
          <w:bottom w:val="single" w:sz="12" w:space="0" w:color="008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6"/>
        <w:gridCol w:w="3266"/>
        <w:gridCol w:w="3971"/>
        <w:gridCol w:w="984"/>
      </w:tblGrid>
      <w:tr w:rsidR="00E37AFA" w:rsidRPr="00E37AFA" w14:paraId="1DA7FC76" w14:textId="77777777" w:rsidTr="004E3C73">
        <w:trPr>
          <w:trHeight w:val="340"/>
        </w:trPr>
        <w:tc>
          <w:tcPr>
            <w:tcW w:w="1686" w:type="dxa"/>
            <w:tcBorders>
              <w:top w:val="single" w:sz="4" w:space="0" w:color="000000"/>
              <w:left w:val="single" w:sz="4" w:space="0" w:color="000000"/>
              <w:bottom w:val="single" w:sz="4" w:space="0" w:color="000000"/>
            </w:tcBorders>
          </w:tcPr>
          <w:p w14:paraId="260058BE" w14:textId="77777777" w:rsidR="00E37AFA" w:rsidRPr="00E37AFA" w:rsidRDefault="00E37AFA" w:rsidP="004E3C73">
            <w:pPr>
              <w:ind w:left="38"/>
              <w:jc w:val="both"/>
              <w:rPr>
                <w:rFonts w:ascii="Times New Roman" w:hAnsi="Times New Roman" w:cs="Times New Roman"/>
                <w:b/>
              </w:rPr>
            </w:pPr>
            <w:r w:rsidRPr="00E37AFA">
              <w:rPr>
                <w:rFonts w:ascii="Times New Roman" w:hAnsi="Times New Roman" w:cs="Times New Roman"/>
                <w:b/>
              </w:rPr>
              <w:t>Derece</w:t>
            </w:r>
          </w:p>
        </w:tc>
        <w:tc>
          <w:tcPr>
            <w:tcW w:w="3266" w:type="dxa"/>
            <w:tcBorders>
              <w:top w:val="single" w:sz="4" w:space="0" w:color="000000"/>
              <w:bottom w:val="single" w:sz="4" w:space="0" w:color="000000"/>
            </w:tcBorders>
          </w:tcPr>
          <w:p w14:paraId="76594012" w14:textId="77777777" w:rsidR="00E37AFA" w:rsidRPr="00E37AFA" w:rsidRDefault="00E37AFA" w:rsidP="004E3C73">
            <w:pPr>
              <w:jc w:val="both"/>
              <w:rPr>
                <w:rFonts w:ascii="Times New Roman" w:hAnsi="Times New Roman" w:cs="Times New Roman"/>
                <w:b/>
              </w:rPr>
            </w:pPr>
            <w:r w:rsidRPr="00E37AFA">
              <w:rPr>
                <w:rFonts w:ascii="Times New Roman" w:hAnsi="Times New Roman" w:cs="Times New Roman"/>
                <w:b/>
              </w:rPr>
              <w:t>Program</w:t>
            </w:r>
          </w:p>
        </w:tc>
        <w:tc>
          <w:tcPr>
            <w:tcW w:w="3971" w:type="dxa"/>
            <w:tcBorders>
              <w:top w:val="single" w:sz="4" w:space="0" w:color="000000"/>
              <w:bottom w:val="single" w:sz="4" w:space="0" w:color="000000"/>
            </w:tcBorders>
          </w:tcPr>
          <w:p w14:paraId="58FBE494" w14:textId="77777777" w:rsidR="00E37AFA" w:rsidRPr="00E37AFA" w:rsidRDefault="00E37AFA" w:rsidP="004E3C73">
            <w:pPr>
              <w:ind w:left="43"/>
              <w:jc w:val="both"/>
              <w:rPr>
                <w:rFonts w:ascii="Times New Roman" w:hAnsi="Times New Roman" w:cs="Times New Roman"/>
                <w:b/>
              </w:rPr>
            </w:pPr>
            <w:r w:rsidRPr="00E37AFA">
              <w:rPr>
                <w:rFonts w:ascii="Times New Roman" w:hAnsi="Times New Roman" w:cs="Times New Roman"/>
                <w:b/>
              </w:rPr>
              <w:t>Üniversite</w:t>
            </w:r>
          </w:p>
        </w:tc>
        <w:tc>
          <w:tcPr>
            <w:tcW w:w="984" w:type="dxa"/>
            <w:tcBorders>
              <w:top w:val="single" w:sz="4" w:space="0" w:color="000000"/>
              <w:bottom w:val="single" w:sz="4" w:space="0" w:color="000000"/>
              <w:right w:val="single" w:sz="4" w:space="0" w:color="000000"/>
            </w:tcBorders>
          </w:tcPr>
          <w:p w14:paraId="527CED49" w14:textId="77777777" w:rsidR="00E37AFA" w:rsidRPr="00E37AFA" w:rsidRDefault="00E37AFA" w:rsidP="004E3C73">
            <w:pPr>
              <w:ind w:left="-59"/>
              <w:jc w:val="both"/>
              <w:rPr>
                <w:rFonts w:ascii="Times New Roman" w:hAnsi="Times New Roman" w:cs="Times New Roman"/>
                <w:b/>
              </w:rPr>
            </w:pPr>
            <w:r w:rsidRPr="00E37AFA">
              <w:rPr>
                <w:rFonts w:ascii="Times New Roman" w:hAnsi="Times New Roman" w:cs="Times New Roman"/>
                <w:b/>
              </w:rPr>
              <w:t>Yıl</w:t>
            </w:r>
          </w:p>
        </w:tc>
      </w:tr>
      <w:tr w:rsidR="00E37AFA" w:rsidRPr="00E37AFA" w14:paraId="3F1A8ED6" w14:textId="77777777" w:rsidTr="004E3C73">
        <w:trPr>
          <w:trHeight w:val="41"/>
        </w:trPr>
        <w:tc>
          <w:tcPr>
            <w:tcW w:w="1686" w:type="dxa"/>
            <w:tcBorders>
              <w:top w:val="single" w:sz="4" w:space="0" w:color="000000"/>
              <w:left w:val="single" w:sz="4" w:space="0" w:color="000000"/>
              <w:bottom w:val="single" w:sz="4" w:space="0" w:color="000000"/>
            </w:tcBorders>
          </w:tcPr>
          <w:p w14:paraId="508D06C5" w14:textId="77777777" w:rsidR="00E37AFA" w:rsidRPr="00E37AFA" w:rsidRDefault="00E37AFA" w:rsidP="004E3C73">
            <w:pPr>
              <w:ind w:left="38"/>
              <w:jc w:val="both"/>
              <w:rPr>
                <w:rFonts w:ascii="Times New Roman" w:hAnsi="Times New Roman" w:cs="Times New Roman"/>
              </w:rPr>
            </w:pPr>
            <w:r w:rsidRPr="00E37AFA">
              <w:rPr>
                <w:rFonts w:ascii="Times New Roman" w:hAnsi="Times New Roman" w:cs="Times New Roman"/>
              </w:rPr>
              <w:t>Lisans</w:t>
            </w:r>
            <w:sdt>
              <w:sdtPr>
                <w:rPr>
                  <w:rFonts w:ascii="Times New Roman" w:hAnsi="Times New Roman" w:cs="Times New Roman"/>
                </w:rPr>
                <w:tag w:val="goog_rdk_271"/>
                <w:id w:val="683710752"/>
              </w:sdtPr>
              <w:sdtEndPr/>
              <w:sdtContent>
                <w:r w:rsidRPr="00E37AFA">
                  <w:rPr>
                    <w:rFonts w:ascii="Times New Roman" w:eastAsia="Gungsuh" w:hAnsi="Times New Roman" w:cs="Times New Roman"/>
                  </w:rPr>
                  <w:t xml:space="preserve">　　</w:t>
                </w:r>
              </w:sdtContent>
            </w:sdt>
          </w:p>
        </w:tc>
        <w:tc>
          <w:tcPr>
            <w:tcW w:w="3266" w:type="dxa"/>
            <w:tcBorders>
              <w:top w:val="single" w:sz="4" w:space="0" w:color="000000"/>
              <w:bottom w:val="single" w:sz="4" w:space="0" w:color="000000"/>
            </w:tcBorders>
          </w:tcPr>
          <w:p w14:paraId="4D498D7B" w14:textId="77777777" w:rsidR="00E37AFA" w:rsidRPr="00E37AFA" w:rsidRDefault="00E37AFA" w:rsidP="004E3C73">
            <w:pPr>
              <w:jc w:val="both"/>
              <w:rPr>
                <w:rFonts w:ascii="Times New Roman" w:hAnsi="Times New Roman" w:cs="Times New Roman"/>
              </w:rPr>
            </w:pPr>
            <w:r w:rsidRPr="00E37AFA">
              <w:rPr>
                <w:rFonts w:ascii="Times New Roman" w:hAnsi="Times New Roman" w:cs="Times New Roman"/>
              </w:rPr>
              <w:t>Sanat, Fotoğraf, Grafik Tasarım</w:t>
            </w:r>
          </w:p>
        </w:tc>
        <w:tc>
          <w:tcPr>
            <w:tcW w:w="3971" w:type="dxa"/>
            <w:tcBorders>
              <w:top w:val="single" w:sz="4" w:space="0" w:color="000000"/>
              <w:bottom w:val="single" w:sz="4" w:space="0" w:color="000000"/>
            </w:tcBorders>
          </w:tcPr>
          <w:p w14:paraId="19C58054" w14:textId="77777777" w:rsidR="00E37AFA" w:rsidRPr="00E37AFA" w:rsidRDefault="00E37AFA" w:rsidP="004E3C73">
            <w:pPr>
              <w:ind w:left="43"/>
              <w:jc w:val="both"/>
              <w:rPr>
                <w:rFonts w:ascii="Times New Roman" w:hAnsi="Times New Roman" w:cs="Times New Roman"/>
              </w:rPr>
            </w:pPr>
            <w:r w:rsidRPr="00E37AFA">
              <w:rPr>
                <w:rFonts w:ascii="Times New Roman" w:hAnsi="Times New Roman" w:cs="Times New Roman"/>
              </w:rPr>
              <w:t xml:space="preserve">Osaka </w:t>
            </w:r>
            <w:proofErr w:type="spellStart"/>
            <w:r w:rsidRPr="00E37AFA">
              <w:rPr>
                <w:rFonts w:ascii="Times New Roman" w:hAnsi="Times New Roman" w:cs="Times New Roman"/>
              </w:rPr>
              <w:t>University</w:t>
            </w:r>
            <w:proofErr w:type="spellEnd"/>
            <w:r w:rsidRPr="00E37AFA">
              <w:rPr>
                <w:rFonts w:ascii="Times New Roman" w:hAnsi="Times New Roman" w:cs="Times New Roman"/>
              </w:rPr>
              <w:t xml:space="preserve"> of </w:t>
            </w:r>
            <w:proofErr w:type="spellStart"/>
            <w:r w:rsidRPr="00E37AFA">
              <w:rPr>
                <w:rFonts w:ascii="Times New Roman" w:hAnsi="Times New Roman" w:cs="Times New Roman"/>
              </w:rPr>
              <w:t>Arts</w:t>
            </w:r>
            <w:proofErr w:type="spellEnd"/>
            <w:r w:rsidRPr="00E37AFA">
              <w:rPr>
                <w:rFonts w:ascii="Times New Roman" w:hAnsi="Times New Roman" w:cs="Times New Roman"/>
              </w:rPr>
              <w:t>, Japonya</w:t>
            </w:r>
          </w:p>
        </w:tc>
        <w:tc>
          <w:tcPr>
            <w:tcW w:w="984" w:type="dxa"/>
            <w:tcBorders>
              <w:top w:val="single" w:sz="4" w:space="0" w:color="000000"/>
              <w:bottom w:val="single" w:sz="4" w:space="0" w:color="000000"/>
              <w:right w:val="single" w:sz="4" w:space="0" w:color="000000"/>
            </w:tcBorders>
          </w:tcPr>
          <w:p w14:paraId="48D8C56C" w14:textId="77777777" w:rsidR="00E37AFA" w:rsidRPr="00E37AFA" w:rsidRDefault="00E37AFA" w:rsidP="004E3C73">
            <w:pPr>
              <w:ind w:left="-59"/>
              <w:jc w:val="both"/>
              <w:rPr>
                <w:rFonts w:ascii="Times New Roman" w:hAnsi="Times New Roman" w:cs="Times New Roman"/>
              </w:rPr>
            </w:pPr>
            <w:r w:rsidRPr="00E37AFA">
              <w:rPr>
                <w:rFonts w:ascii="Times New Roman" w:hAnsi="Times New Roman" w:cs="Times New Roman"/>
              </w:rPr>
              <w:t>1998</w:t>
            </w:r>
          </w:p>
        </w:tc>
      </w:tr>
      <w:tr w:rsidR="00E37AFA" w:rsidRPr="00E37AFA" w14:paraId="6067C284" w14:textId="77777777" w:rsidTr="004E3C73">
        <w:trPr>
          <w:trHeight w:val="217"/>
        </w:trPr>
        <w:tc>
          <w:tcPr>
            <w:tcW w:w="1686" w:type="dxa"/>
            <w:tcBorders>
              <w:top w:val="single" w:sz="4" w:space="0" w:color="000000"/>
              <w:left w:val="single" w:sz="4" w:space="0" w:color="000000"/>
              <w:bottom w:val="single" w:sz="4" w:space="0" w:color="000000"/>
            </w:tcBorders>
          </w:tcPr>
          <w:p w14:paraId="78E66FF8" w14:textId="77777777" w:rsidR="00E37AFA" w:rsidRPr="00E37AFA" w:rsidRDefault="00041BA8" w:rsidP="004E3C73">
            <w:pPr>
              <w:ind w:left="38"/>
              <w:jc w:val="both"/>
              <w:rPr>
                <w:rFonts w:ascii="Times New Roman" w:hAnsi="Times New Roman" w:cs="Times New Roman"/>
              </w:rPr>
            </w:pPr>
            <w:sdt>
              <w:sdtPr>
                <w:rPr>
                  <w:rFonts w:ascii="Times New Roman" w:hAnsi="Times New Roman" w:cs="Times New Roman"/>
                </w:rPr>
                <w:tag w:val="goog_rdk_272"/>
                <w:id w:val="1749378835"/>
              </w:sdtPr>
              <w:sdtEndPr/>
              <w:sdtContent>
                <w:r w:rsidR="00E37AFA" w:rsidRPr="00E37AFA">
                  <w:rPr>
                    <w:rFonts w:ascii="Times New Roman" w:eastAsia="Gungsuh" w:hAnsi="Times New Roman" w:cs="Times New Roman"/>
                  </w:rPr>
                  <w:t>Yüksek Lisans</w:t>
                </w:r>
                <w:r w:rsidR="00E37AFA" w:rsidRPr="00E37AFA">
                  <w:rPr>
                    <w:rFonts w:ascii="Times New Roman" w:eastAsia="Gungsuh" w:hAnsi="Times New Roman" w:cs="Times New Roman"/>
                  </w:rPr>
                  <w:t xml:space="preserve">　</w:t>
                </w:r>
              </w:sdtContent>
            </w:sdt>
          </w:p>
        </w:tc>
        <w:tc>
          <w:tcPr>
            <w:tcW w:w="3266" w:type="dxa"/>
            <w:tcBorders>
              <w:top w:val="single" w:sz="4" w:space="0" w:color="000000"/>
              <w:bottom w:val="single" w:sz="4" w:space="0" w:color="000000"/>
            </w:tcBorders>
          </w:tcPr>
          <w:p w14:paraId="3B628131" w14:textId="77777777" w:rsidR="00E37AFA" w:rsidRPr="00E37AFA" w:rsidRDefault="00E37AFA" w:rsidP="004E3C73">
            <w:pPr>
              <w:jc w:val="both"/>
              <w:rPr>
                <w:rFonts w:ascii="Times New Roman" w:hAnsi="Times New Roman" w:cs="Times New Roman"/>
              </w:rPr>
            </w:pPr>
            <w:r w:rsidRPr="00E37AFA">
              <w:rPr>
                <w:rFonts w:ascii="Times New Roman" w:hAnsi="Times New Roman" w:cs="Times New Roman"/>
              </w:rPr>
              <w:t xml:space="preserve">Felsefe \ </w:t>
            </w:r>
            <w:proofErr w:type="spellStart"/>
            <w:r w:rsidRPr="00E37AFA">
              <w:rPr>
                <w:rFonts w:ascii="Times New Roman" w:hAnsi="Times New Roman" w:cs="Times New Roman"/>
              </w:rPr>
              <w:t>Cultural</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Studies</w:t>
            </w:r>
            <w:proofErr w:type="spellEnd"/>
          </w:p>
        </w:tc>
        <w:tc>
          <w:tcPr>
            <w:tcW w:w="3971" w:type="dxa"/>
            <w:tcBorders>
              <w:top w:val="single" w:sz="4" w:space="0" w:color="000000"/>
              <w:bottom w:val="single" w:sz="4" w:space="0" w:color="000000"/>
            </w:tcBorders>
          </w:tcPr>
          <w:p w14:paraId="4D0317A1" w14:textId="77777777" w:rsidR="00E37AFA" w:rsidRPr="00E37AFA" w:rsidRDefault="00E37AFA" w:rsidP="004E3C73">
            <w:pPr>
              <w:ind w:left="43"/>
              <w:jc w:val="both"/>
              <w:rPr>
                <w:rFonts w:ascii="Times New Roman" w:hAnsi="Times New Roman" w:cs="Times New Roman"/>
              </w:rPr>
            </w:pPr>
            <w:proofErr w:type="spellStart"/>
            <w:r w:rsidRPr="00E37AFA">
              <w:rPr>
                <w:rFonts w:ascii="Times New Roman" w:hAnsi="Times New Roman" w:cs="Times New Roman"/>
              </w:rPr>
              <w:t>Kobe</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University</w:t>
            </w:r>
            <w:proofErr w:type="spellEnd"/>
            <w:r w:rsidRPr="00E37AFA">
              <w:rPr>
                <w:rFonts w:ascii="Times New Roman" w:hAnsi="Times New Roman" w:cs="Times New Roman"/>
              </w:rPr>
              <w:t>, Japonya</w:t>
            </w:r>
          </w:p>
        </w:tc>
        <w:tc>
          <w:tcPr>
            <w:tcW w:w="984" w:type="dxa"/>
            <w:tcBorders>
              <w:top w:val="single" w:sz="4" w:space="0" w:color="000000"/>
              <w:bottom w:val="single" w:sz="4" w:space="0" w:color="000000"/>
              <w:right w:val="single" w:sz="4" w:space="0" w:color="000000"/>
            </w:tcBorders>
          </w:tcPr>
          <w:p w14:paraId="0AAE6BBC" w14:textId="77777777" w:rsidR="00E37AFA" w:rsidRPr="00E37AFA" w:rsidRDefault="00E37AFA" w:rsidP="004E3C73">
            <w:pPr>
              <w:ind w:left="-59"/>
              <w:jc w:val="both"/>
              <w:rPr>
                <w:rFonts w:ascii="Times New Roman" w:hAnsi="Times New Roman" w:cs="Times New Roman"/>
              </w:rPr>
            </w:pPr>
            <w:r w:rsidRPr="00E37AFA">
              <w:rPr>
                <w:rFonts w:ascii="Times New Roman" w:hAnsi="Times New Roman" w:cs="Times New Roman"/>
              </w:rPr>
              <w:t>2008</w:t>
            </w:r>
          </w:p>
        </w:tc>
      </w:tr>
      <w:tr w:rsidR="00E37AFA" w:rsidRPr="00E37AFA" w14:paraId="620E0BB4" w14:textId="77777777" w:rsidTr="004E3C73">
        <w:trPr>
          <w:trHeight w:val="64"/>
        </w:trPr>
        <w:tc>
          <w:tcPr>
            <w:tcW w:w="1686" w:type="dxa"/>
            <w:tcBorders>
              <w:top w:val="single" w:sz="4" w:space="0" w:color="000000"/>
              <w:left w:val="single" w:sz="4" w:space="0" w:color="000000"/>
              <w:bottom w:val="single" w:sz="4" w:space="0" w:color="000000"/>
            </w:tcBorders>
          </w:tcPr>
          <w:p w14:paraId="079E3D24" w14:textId="77777777" w:rsidR="00E37AFA" w:rsidRPr="00E37AFA" w:rsidRDefault="00E37AFA" w:rsidP="004E3C73">
            <w:pPr>
              <w:ind w:left="38"/>
              <w:jc w:val="both"/>
              <w:rPr>
                <w:rFonts w:ascii="Times New Roman" w:hAnsi="Times New Roman" w:cs="Times New Roman"/>
              </w:rPr>
            </w:pPr>
            <w:r w:rsidRPr="00E37AFA">
              <w:rPr>
                <w:rFonts w:ascii="Times New Roman" w:hAnsi="Times New Roman" w:cs="Times New Roman"/>
              </w:rPr>
              <w:t>Doktora</w:t>
            </w:r>
          </w:p>
        </w:tc>
        <w:tc>
          <w:tcPr>
            <w:tcW w:w="3266" w:type="dxa"/>
            <w:tcBorders>
              <w:top w:val="single" w:sz="4" w:space="0" w:color="000000"/>
              <w:bottom w:val="single" w:sz="4" w:space="0" w:color="000000"/>
            </w:tcBorders>
          </w:tcPr>
          <w:p w14:paraId="5C9C32DE" w14:textId="77777777" w:rsidR="00E37AFA" w:rsidRPr="00E37AFA" w:rsidRDefault="00E37AFA" w:rsidP="004E3C73">
            <w:pPr>
              <w:jc w:val="both"/>
              <w:rPr>
                <w:rFonts w:ascii="Times New Roman" w:hAnsi="Times New Roman" w:cs="Times New Roman"/>
              </w:rPr>
            </w:pPr>
            <w:r w:rsidRPr="00E37AFA">
              <w:rPr>
                <w:rFonts w:ascii="Times New Roman" w:hAnsi="Times New Roman" w:cs="Times New Roman"/>
              </w:rPr>
              <w:t xml:space="preserve">Modern Felsefe \ Japanese </w:t>
            </w:r>
            <w:proofErr w:type="spellStart"/>
            <w:r w:rsidRPr="00E37AFA">
              <w:rPr>
                <w:rFonts w:ascii="Times New Roman" w:hAnsi="Times New Roman" w:cs="Times New Roman"/>
              </w:rPr>
              <w:t>Cultural</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Studies</w:t>
            </w:r>
            <w:proofErr w:type="spellEnd"/>
            <w:r w:rsidRPr="00E37AFA">
              <w:rPr>
                <w:rFonts w:ascii="Times New Roman" w:hAnsi="Times New Roman" w:cs="Times New Roman"/>
              </w:rPr>
              <w:t xml:space="preserve"> ,</w:t>
            </w:r>
          </w:p>
        </w:tc>
        <w:tc>
          <w:tcPr>
            <w:tcW w:w="3971" w:type="dxa"/>
            <w:tcBorders>
              <w:top w:val="single" w:sz="4" w:space="0" w:color="000000"/>
              <w:bottom w:val="single" w:sz="4" w:space="0" w:color="000000"/>
            </w:tcBorders>
          </w:tcPr>
          <w:p w14:paraId="6F584F9A" w14:textId="77777777" w:rsidR="00E37AFA" w:rsidRPr="00E37AFA" w:rsidRDefault="00E37AFA" w:rsidP="004E3C73">
            <w:pPr>
              <w:ind w:left="43"/>
              <w:jc w:val="both"/>
              <w:rPr>
                <w:rFonts w:ascii="Times New Roman" w:hAnsi="Times New Roman" w:cs="Times New Roman"/>
              </w:rPr>
            </w:pPr>
            <w:proofErr w:type="spellStart"/>
            <w:r w:rsidRPr="00E37AFA">
              <w:rPr>
                <w:rFonts w:ascii="Times New Roman" w:hAnsi="Times New Roman" w:cs="Times New Roman"/>
              </w:rPr>
              <w:t>Kobe</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University</w:t>
            </w:r>
            <w:proofErr w:type="spellEnd"/>
            <w:r w:rsidRPr="00E37AFA">
              <w:rPr>
                <w:rFonts w:ascii="Times New Roman" w:hAnsi="Times New Roman" w:cs="Times New Roman"/>
              </w:rPr>
              <w:t>, Japonya</w:t>
            </w:r>
          </w:p>
        </w:tc>
        <w:tc>
          <w:tcPr>
            <w:tcW w:w="984" w:type="dxa"/>
            <w:tcBorders>
              <w:top w:val="single" w:sz="4" w:space="0" w:color="000000"/>
              <w:bottom w:val="single" w:sz="4" w:space="0" w:color="000000"/>
              <w:right w:val="single" w:sz="4" w:space="0" w:color="000000"/>
            </w:tcBorders>
          </w:tcPr>
          <w:p w14:paraId="29F2C8CC" w14:textId="77777777" w:rsidR="00E37AFA" w:rsidRPr="00E37AFA" w:rsidRDefault="00E37AFA" w:rsidP="004E3C73">
            <w:pPr>
              <w:ind w:left="-59"/>
              <w:jc w:val="both"/>
              <w:rPr>
                <w:rFonts w:ascii="Times New Roman" w:hAnsi="Times New Roman" w:cs="Times New Roman"/>
              </w:rPr>
            </w:pPr>
            <w:r w:rsidRPr="00E37AFA">
              <w:rPr>
                <w:rFonts w:ascii="Times New Roman" w:hAnsi="Times New Roman" w:cs="Times New Roman"/>
              </w:rPr>
              <w:t>2012</w:t>
            </w:r>
          </w:p>
        </w:tc>
      </w:tr>
    </w:tbl>
    <w:p w14:paraId="4FE3F12D" w14:textId="77777777" w:rsidR="00E37AFA" w:rsidRPr="00E37AFA" w:rsidRDefault="00E37AFA" w:rsidP="00E37AFA">
      <w:pPr>
        <w:ind w:left="23" w:hanging="283"/>
        <w:jc w:val="both"/>
        <w:rPr>
          <w:rFonts w:ascii="Times New Roman" w:hAnsi="Times New Roman" w:cs="Times New Roman"/>
          <w:b/>
        </w:rPr>
      </w:pPr>
    </w:p>
    <w:p w14:paraId="76A81DB1" w14:textId="77777777" w:rsidR="00E37AFA" w:rsidRPr="00E37AFA" w:rsidRDefault="00E37AFA" w:rsidP="00E37AFA">
      <w:pPr>
        <w:ind w:left="23" w:hanging="283"/>
        <w:jc w:val="both"/>
        <w:rPr>
          <w:rFonts w:ascii="Times New Roman" w:hAnsi="Times New Roman" w:cs="Times New Roman"/>
          <w:b/>
        </w:rPr>
      </w:pPr>
      <w:r w:rsidRPr="00E37AFA">
        <w:rPr>
          <w:rFonts w:ascii="Times New Roman" w:hAnsi="Times New Roman" w:cs="Times New Roman"/>
          <w:b/>
        </w:rPr>
        <w:t xml:space="preserve">5. Kurumsal deneyim (ÇOMÜ): </w:t>
      </w:r>
    </w:p>
    <w:tbl>
      <w:tblPr>
        <w:tblW w:w="9923" w:type="dxa"/>
        <w:tblInd w:w="-299" w:type="dxa"/>
        <w:tblBorders>
          <w:top w:val="single" w:sz="24" w:space="0" w:color="000000"/>
          <w:left w:val="single" w:sz="4" w:space="0" w:color="000000"/>
          <w:bottom w:val="single" w:sz="24" w:space="0" w:color="000000"/>
          <w:right w:val="single" w:sz="4" w:space="0" w:color="000000"/>
          <w:insideH w:val="single" w:sz="24" w:space="0" w:color="000000"/>
          <w:insideV w:val="single" w:sz="24" w:space="0" w:color="000000"/>
        </w:tblBorders>
        <w:tblLayout w:type="fixed"/>
        <w:tblLook w:val="0400" w:firstRow="0" w:lastRow="0" w:firstColumn="0" w:lastColumn="0" w:noHBand="0" w:noVBand="1"/>
      </w:tblPr>
      <w:tblGrid>
        <w:gridCol w:w="1686"/>
        <w:gridCol w:w="3266"/>
        <w:gridCol w:w="3738"/>
        <w:gridCol w:w="1233"/>
      </w:tblGrid>
      <w:tr w:rsidR="00E37AFA" w:rsidRPr="00E37AFA" w14:paraId="679C2034" w14:textId="77777777" w:rsidTr="004E3C73">
        <w:trPr>
          <w:trHeight w:val="340"/>
        </w:trPr>
        <w:tc>
          <w:tcPr>
            <w:tcW w:w="1686" w:type="dxa"/>
          </w:tcPr>
          <w:p w14:paraId="2A88010B" w14:textId="77777777" w:rsidR="00E37AFA" w:rsidRPr="00E37AFA" w:rsidRDefault="00E37AFA" w:rsidP="004E3C73">
            <w:pPr>
              <w:ind w:left="38"/>
              <w:jc w:val="both"/>
              <w:rPr>
                <w:rFonts w:ascii="Times New Roman" w:hAnsi="Times New Roman" w:cs="Times New Roman"/>
                <w:b/>
              </w:rPr>
            </w:pPr>
            <w:r w:rsidRPr="00E37AFA">
              <w:rPr>
                <w:rFonts w:ascii="Times New Roman" w:hAnsi="Times New Roman" w:cs="Times New Roman"/>
                <w:b/>
              </w:rPr>
              <w:t>Yıl</w:t>
            </w:r>
          </w:p>
        </w:tc>
        <w:tc>
          <w:tcPr>
            <w:tcW w:w="3266" w:type="dxa"/>
          </w:tcPr>
          <w:p w14:paraId="3E9CD2A5" w14:textId="77777777" w:rsidR="00E37AFA" w:rsidRPr="00E37AFA" w:rsidRDefault="00E37AFA" w:rsidP="004E3C73">
            <w:pPr>
              <w:jc w:val="both"/>
              <w:rPr>
                <w:rFonts w:ascii="Times New Roman" w:hAnsi="Times New Roman" w:cs="Times New Roman"/>
                <w:b/>
              </w:rPr>
            </w:pPr>
            <w:proofErr w:type="spellStart"/>
            <w:r w:rsidRPr="00E37AFA">
              <w:rPr>
                <w:rFonts w:ascii="Times New Roman" w:hAnsi="Times New Roman" w:cs="Times New Roman"/>
                <w:b/>
              </w:rPr>
              <w:t>Posizyon</w:t>
            </w:r>
            <w:proofErr w:type="spellEnd"/>
            <w:r w:rsidRPr="00E37AFA">
              <w:rPr>
                <w:rFonts w:ascii="Times New Roman" w:hAnsi="Times New Roman" w:cs="Times New Roman"/>
                <w:b/>
              </w:rPr>
              <w:t>/Unvan</w:t>
            </w:r>
          </w:p>
        </w:tc>
        <w:tc>
          <w:tcPr>
            <w:tcW w:w="3738" w:type="dxa"/>
          </w:tcPr>
          <w:p w14:paraId="2149E101" w14:textId="77777777" w:rsidR="00E37AFA" w:rsidRPr="00E37AFA" w:rsidRDefault="00E37AFA" w:rsidP="004E3C73">
            <w:pPr>
              <w:ind w:left="43"/>
              <w:jc w:val="both"/>
              <w:rPr>
                <w:rFonts w:ascii="Times New Roman" w:hAnsi="Times New Roman" w:cs="Times New Roman"/>
                <w:b/>
              </w:rPr>
            </w:pPr>
            <w:r w:rsidRPr="00E37AFA">
              <w:rPr>
                <w:rFonts w:ascii="Times New Roman" w:hAnsi="Times New Roman" w:cs="Times New Roman"/>
                <w:b/>
              </w:rPr>
              <w:t>Kurum/Üniversite</w:t>
            </w:r>
          </w:p>
        </w:tc>
        <w:tc>
          <w:tcPr>
            <w:tcW w:w="1233" w:type="dxa"/>
          </w:tcPr>
          <w:p w14:paraId="2A49ADC5" w14:textId="77777777" w:rsidR="00E37AFA" w:rsidRPr="00E37AFA" w:rsidRDefault="00E37AFA" w:rsidP="004E3C73">
            <w:pPr>
              <w:jc w:val="both"/>
              <w:rPr>
                <w:rFonts w:ascii="Times New Roman" w:hAnsi="Times New Roman" w:cs="Times New Roman"/>
                <w:b/>
              </w:rPr>
            </w:pPr>
            <w:r w:rsidRPr="00E37AFA">
              <w:rPr>
                <w:rFonts w:ascii="Times New Roman" w:hAnsi="Times New Roman" w:cs="Times New Roman"/>
                <w:b/>
              </w:rPr>
              <w:t>Detay</w:t>
            </w:r>
          </w:p>
        </w:tc>
      </w:tr>
      <w:tr w:rsidR="00E37AFA" w:rsidRPr="00E37AFA" w14:paraId="44A1D628" w14:textId="77777777" w:rsidTr="004E3C73">
        <w:trPr>
          <w:trHeight w:val="41"/>
        </w:trPr>
        <w:tc>
          <w:tcPr>
            <w:tcW w:w="1686" w:type="dxa"/>
          </w:tcPr>
          <w:p w14:paraId="6B8C4939" w14:textId="77777777" w:rsidR="00E37AFA" w:rsidRPr="00E37AFA" w:rsidRDefault="00041BA8" w:rsidP="004E3C73">
            <w:pPr>
              <w:ind w:left="38"/>
              <w:jc w:val="both"/>
              <w:rPr>
                <w:rFonts w:ascii="Times New Roman" w:hAnsi="Times New Roman" w:cs="Times New Roman"/>
              </w:rPr>
            </w:pPr>
            <w:sdt>
              <w:sdtPr>
                <w:rPr>
                  <w:rFonts w:ascii="Times New Roman" w:hAnsi="Times New Roman" w:cs="Times New Roman"/>
                </w:rPr>
                <w:tag w:val="goog_rdk_273"/>
                <w:id w:val="840430009"/>
              </w:sdtPr>
              <w:sdtEndPr/>
              <w:sdtContent>
                <w:r w:rsidR="00E37AFA" w:rsidRPr="00E37AFA">
                  <w:rPr>
                    <w:rFonts w:ascii="Times New Roman" w:eastAsia="Gungsuh" w:hAnsi="Times New Roman" w:cs="Times New Roman"/>
                  </w:rPr>
                  <w:t>Ekim 2002-05</w:t>
                </w:r>
                <w:r w:rsidR="00E37AFA" w:rsidRPr="00E37AFA">
                  <w:rPr>
                    <w:rFonts w:ascii="Times New Roman" w:eastAsia="Gungsuh" w:hAnsi="Times New Roman" w:cs="Times New Roman"/>
                  </w:rPr>
                  <w:t xml:space="preserve">　</w:t>
                </w:r>
              </w:sdtContent>
            </w:sdt>
          </w:p>
        </w:tc>
        <w:tc>
          <w:tcPr>
            <w:tcW w:w="3266" w:type="dxa"/>
          </w:tcPr>
          <w:p w14:paraId="7FE203D8" w14:textId="77777777" w:rsidR="00E37AFA" w:rsidRPr="00E37AFA" w:rsidRDefault="00E37AFA" w:rsidP="004E3C73">
            <w:pPr>
              <w:jc w:val="both"/>
              <w:rPr>
                <w:rFonts w:ascii="Times New Roman" w:hAnsi="Times New Roman" w:cs="Times New Roman"/>
              </w:rPr>
            </w:pPr>
            <w:r w:rsidRPr="00E37AFA">
              <w:rPr>
                <w:rFonts w:ascii="Times New Roman" w:hAnsi="Times New Roman" w:cs="Times New Roman"/>
              </w:rPr>
              <w:t>Okutman</w:t>
            </w:r>
          </w:p>
        </w:tc>
        <w:tc>
          <w:tcPr>
            <w:tcW w:w="3738" w:type="dxa"/>
          </w:tcPr>
          <w:p w14:paraId="1CBA644A" w14:textId="77777777" w:rsidR="00E37AFA" w:rsidRPr="00E37AFA" w:rsidRDefault="00E37AFA" w:rsidP="004E3C73">
            <w:pPr>
              <w:ind w:left="43"/>
              <w:jc w:val="both"/>
              <w:rPr>
                <w:rFonts w:ascii="Times New Roman" w:hAnsi="Times New Roman" w:cs="Times New Roman"/>
              </w:rPr>
            </w:pPr>
            <w:r w:rsidRPr="00E37AFA">
              <w:rPr>
                <w:rFonts w:ascii="Times New Roman" w:hAnsi="Times New Roman" w:cs="Times New Roman"/>
              </w:rPr>
              <w:t>ÇOMÜ Japon Dili Eğitimi ABD</w:t>
            </w:r>
          </w:p>
        </w:tc>
        <w:tc>
          <w:tcPr>
            <w:tcW w:w="1233" w:type="dxa"/>
          </w:tcPr>
          <w:p w14:paraId="35A6373C" w14:textId="77777777" w:rsidR="00E37AFA" w:rsidRPr="00E37AFA" w:rsidRDefault="00E37AFA" w:rsidP="004E3C73">
            <w:pPr>
              <w:jc w:val="both"/>
              <w:rPr>
                <w:rFonts w:ascii="Times New Roman" w:hAnsi="Times New Roman" w:cs="Times New Roman"/>
              </w:rPr>
            </w:pPr>
            <w:r w:rsidRPr="00E37AFA">
              <w:rPr>
                <w:rFonts w:ascii="Times New Roman" w:hAnsi="Times New Roman" w:cs="Times New Roman"/>
              </w:rPr>
              <w:t>İlk atama</w:t>
            </w:r>
          </w:p>
        </w:tc>
      </w:tr>
      <w:tr w:rsidR="00E37AFA" w:rsidRPr="00E37AFA" w14:paraId="166BF2AA" w14:textId="77777777" w:rsidTr="004E3C73">
        <w:trPr>
          <w:trHeight w:val="217"/>
        </w:trPr>
        <w:tc>
          <w:tcPr>
            <w:tcW w:w="1686" w:type="dxa"/>
          </w:tcPr>
          <w:p w14:paraId="0FA1A2D0" w14:textId="77777777" w:rsidR="00E37AFA" w:rsidRPr="00E37AFA" w:rsidRDefault="00E37AFA" w:rsidP="004E3C73">
            <w:pPr>
              <w:ind w:left="38"/>
              <w:jc w:val="both"/>
              <w:rPr>
                <w:rFonts w:ascii="Times New Roman" w:hAnsi="Times New Roman" w:cs="Times New Roman"/>
              </w:rPr>
            </w:pPr>
            <w:r w:rsidRPr="00E37AFA">
              <w:rPr>
                <w:rFonts w:ascii="Times New Roman" w:hAnsi="Times New Roman" w:cs="Times New Roman"/>
              </w:rPr>
              <w:t>Ekim 2010-15</w:t>
            </w:r>
          </w:p>
        </w:tc>
        <w:tc>
          <w:tcPr>
            <w:tcW w:w="3266" w:type="dxa"/>
          </w:tcPr>
          <w:p w14:paraId="46EFB6B7" w14:textId="77777777" w:rsidR="00E37AFA" w:rsidRPr="00E37AFA" w:rsidRDefault="00E37AFA" w:rsidP="004E3C73">
            <w:pPr>
              <w:jc w:val="both"/>
              <w:rPr>
                <w:rFonts w:ascii="Times New Roman" w:hAnsi="Times New Roman" w:cs="Times New Roman"/>
              </w:rPr>
            </w:pPr>
            <w:r w:rsidRPr="00E37AFA">
              <w:rPr>
                <w:rFonts w:ascii="Times New Roman" w:hAnsi="Times New Roman" w:cs="Times New Roman"/>
              </w:rPr>
              <w:t>Okutman</w:t>
            </w:r>
          </w:p>
        </w:tc>
        <w:tc>
          <w:tcPr>
            <w:tcW w:w="3738" w:type="dxa"/>
          </w:tcPr>
          <w:p w14:paraId="75416A50" w14:textId="77777777" w:rsidR="00E37AFA" w:rsidRPr="00E37AFA" w:rsidRDefault="00E37AFA" w:rsidP="004E3C73">
            <w:pPr>
              <w:ind w:left="43"/>
              <w:jc w:val="both"/>
              <w:rPr>
                <w:rFonts w:ascii="Times New Roman" w:hAnsi="Times New Roman" w:cs="Times New Roman"/>
              </w:rPr>
            </w:pPr>
            <w:r w:rsidRPr="00E37AFA">
              <w:rPr>
                <w:rFonts w:ascii="Times New Roman" w:hAnsi="Times New Roman" w:cs="Times New Roman"/>
              </w:rPr>
              <w:t>ÇOMÜ Japon Dili Eğitimi ABD</w:t>
            </w:r>
          </w:p>
        </w:tc>
        <w:tc>
          <w:tcPr>
            <w:tcW w:w="1233" w:type="dxa"/>
          </w:tcPr>
          <w:p w14:paraId="6998651D" w14:textId="77777777" w:rsidR="00E37AFA" w:rsidRPr="00E37AFA" w:rsidRDefault="00E37AFA" w:rsidP="004E3C73">
            <w:pPr>
              <w:jc w:val="both"/>
              <w:rPr>
                <w:rFonts w:ascii="Times New Roman" w:hAnsi="Times New Roman" w:cs="Times New Roman"/>
              </w:rPr>
            </w:pPr>
            <w:r w:rsidRPr="00E37AFA">
              <w:rPr>
                <w:rFonts w:ascii="Times New Roman" w:hAnsi="Times New Roman" w:cs="Times New Roman"/>
              </w:rPr>
              <w:t>İlk atama</w:t>
            </w:r>
          </w:p>
        </w:tc>
      </w:tr>
      <w:tr w:rsidR="00E37AFA" w:rsidRPr="00E37AFA" w14:paraId="76F545CA" w14:textId="77777777" w:rsidTr="004E3C73">
        <w:trPr>
          <w:trHeight w:val="64"/>
        </w:trPr>
        <w:tc>
          <w:tcPr>
            <w:tcW w:w="1686" w:type="dxa"/>
          </w:tcPr>
          <w:p w14:paraId="4649112A" w14:textId="77777777" w:rsidR="00E37AFA" w:rsidRPr="00E37AFA" w:rsidRDefault="00E37AFA" w:rsidP="004E3C73">
            <w:pPr>
              <w:ind w:left="38"/>
              <w:jc w:val="both"/>
              <w:rPr>
                <w:rFonts w:ascii="Times New Roman" w:hAnsi="Times New Roman" w:cs="Times New Roman"/>
              </w:rPr>
            </w:pPr>
            <w:r w:rsidRPr="00E37AFA">
              <w:rPr>
                <w:rFonts w:ascii="Times New Roman" w:hAnsi="Times New Roman" w:cs="Times New Roman"/>
              </w:rPr>
              <w:t>Şubat 2015-</w:t>
            </w:r>
          </w:p>
        </w:tc>
        <w:tc>
          <w:tcPr>
            <w:tcW w:w="3266" w:type="dxa"/>
          </w:tcPr>
          <w:p w14:paraId="7C2454F1" w14:textId="77777777" w:rsidR="00E37AFA" w:rsidRPr="00E37AFA" w:rsidRDefault="00E37AFA" w:rsidP="004E3C73">
            <w:pPr>
              <w:jc w:val="both"/>
              <w:rPr>
                <w:rFonts w:ascii="Times New Roman" w:hAnsi="Times New Roman" w:cs="Times New Roman"/>
              </w:rPr>
            </w:pPr>
            <w:r w:rsidRPr="00E37AFA">
              <w:rPr>
                <w:rFonts w:ascii="Times New Roman" w:hAnsi="Times New Roman" w:cs="Times New Roman"/>
              </w:rPr>
              <w:t>Yrd. Doç. Dr. (Dr. Öğr. Üyesi)</w:t>
            </w:r>
          </w:p>
        </w:tc>
        <w:tc>
          <w:tcPr>
            <w:tcW w:w="3738" w:type="dxa"/>
          </w:tcPr>
          <w:p w14:paraId="18DB95D8" w14:textId="77777777" w:rsidR="00E37AFA" w:rsidRPr="00E37AFA" w:rsidRDefault="00E37AFA" w:rsidP="004E3C73">
            <w:pPr>
              <w:ind w:left="43"/>
              <w:jc w:val="both"/>
              <w:rPr>
                <w:rFonts w:ascii="Times New Roman" w:hAnsi="Times New Roman" w:cs="Times New Roman"/>
              </w:rPr>
            </w:pPr>
            <w:r w:rsidRPr="00E37AFA">
              <w:rPr>
                <w:rFonts w:ascii="Times New Roman" w:hAnsi="Times New Roman" w:cs="Times New Roman"/>
              </w:rPr>
              <w:t>ÇOMÜ Japon Dili Eğitimi ABD</w:t>
            </w:r>
          </w:p>
        </w:tc>
        <w:tc>
          <w:tcPr>
            <w:tcW w:w="1233" w:type="dxa"/>
          </w:tcPr>
          <w:p w14:paraId="3B102F59" w14:textId="77777777" w:rsidR="00E37AFA" w:rsidRPr="00E37AFA" w:rsidRDefault="00E37AFA" w:rsidP="004E3C73">
            <w:pPr>
              <w:jc w:val="both"/>
              <w:rPr>
                <w:rFonts w:ascii="Times New Roman" w:hAnsi="Times New Roman" w:cs="Times New Roman"/>
              </w:rPr>
            </w:pPr>
            <w:r w:rsidRPr="00E37AFA">
              <w:rPr>
                <w:rFonts w:ascii="Times New Roman" w:hAnsi="Times New Roman" w:cs="Times New Roman"/>
              </w:rPr>
              <w:t>İlk atama</w:t>
            </w:r>
          </w:p>
        </w:tc>
      </w:tr>
    </w:tbl>
    <w:p w14:paraId="3A835C21" w14:textId="77777777" w:rsidR="00E37AFA" w:rsidRPr="00E37AFA" w:rsidRDefault="00E37AFA" w:rsidP="00E37AFA">
      <w:pPr>
        <w:jc w:val="both"/>
        <w:rPr>
          <w:rFonts w:ascii="Times New Roman" w:hAnsi="Times New Roman" w:cs="Times New Roman"/>
          <w:b/>
        </w:rPr>
      </w:pPr>
    </w:p>
    <w:tbl>
      <w:tblPr>
        <w:tblW w:w="10061" w:type="dxa"/>
        <w:tblInd w:w="-44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2269"/>
        <w:gridCol w:w="1276"/>
        <w:gridCol w:w="1416"/>
        <w:gridCol w:w="1167"/>
        <w:gridCol w:w="1311"/>
        <w:gridCol w:w="1191"/>
        <w:gridCol w:w="1431"/>
      </w:tblGrid>
      <w:tr w:rsidR="00E37AFA" w:rsidRPr="00E37AFA" w14:paraId="2D0B4E2D" w14:textId="77777777" w:rsidTr="004E3C73">
        <w:trPr>
          <w:trHeight w:val="535"/>
        </w:trPr>
        <w:tc>
          <w:tcPr>
            <w:tcW w:w="2269" w:type="dxa"/>
            <w:vMerge w:val="restart"/>
            <w:tcBorders>
              <w:right w:val="single" w:sz="6" w:space="0" w:color="000000"/>
            </w:tcBorders>
          </w:tcPr>
          <w:p w14:paraId="5C7240AB" w14:textId="77777777" w:rsidR="00E37AFA" w:rsidRPr="00E37AFA" w:rsidRDefault="00E37AFA" w:rsidP="004E3C73">
            <w:pPr>
              <w:pBdr>
                <w:top w:val="nil"/>
                <w:left w:val="nil"/>
                <w:bottom w:val="nil"/>
                <w:right w:val="nil"/>
                <w:between w:val="nil"/>
              </w:pBdr>
              <w:rPr>
                <w:rFonts w:ascii="Times New Roman" w:hAnsi="Times New Roman" w:cs="Times New Roman"/>
                <w:b/>
                <w:color w:val="000000"/>
              </w:rPr>
            </w:pPr>
          </w:p>
          <w:p w14:paraId="2627C26E" w14:textId="77777777" w:rsidR="00E37AFA" w:rsidRPr="00E37AFA" w:rsidRDefault="00E37AFA" w:rsidP="004E3C73">
            <w:pPr>
              <w:pBdr>
                <w:top w:val="nil"/>
                <w:left w:val="nil"/>
                <w:bottom w:val="nil"/>
                <w:right w:val="nil"/>
                <w:between w:val="nil"/>
              </w:pBdr>
              <w:spacing w:before="4"/>
              <w:rPr>
                <w:rFonts w:ascii="Times New Roman" w:hAnsi="Times New Roman" w:cs="Times New Roman"/>
                <w:b/>
                <w:color w:val="000000"/>
              </w:rPr>
            </w:pPr>
          </w:p>
          <w:p w14:paraId="5E5AB56C" w14:textId="77777777" w:rsidR="00E37AFA" w:rsidRPr="00E37AFA" w:rsidRDefault="00E37AFA" w:rsidP="004E3C73">
            <w:pPr>
              <w:pBdr>
                <w:top w:val="nil"/>
                <w:left w:val="nil"/>
                <w:bottom w:val="nil"/>
                <w:right w:val="nil"/>
                <w:between w:val="nil"/>
              </w:pBdr>
              <w:ind w:left="242"/>
              <w:rPr>
                <w:rFonts w:ascii="Times New Roman" w:hAnsi="Times New Roman" w:cs="Times New Roman"/>
                <w:color w:val="000000"/>
              </w:rPr>
            </w:pPr>
            <w:r w:rsidRPr="00E37AFA">
              <w:rPr>
                <w:rFonts w:ascii="Times New Roman" w:hAnsi="Times New Roman" w:cs="Times New Roman"/>
                <w:color w:val="000000"/>
              </w:rPr>
              <w:t>Öğretim Elemanının Adı</w:t>
            </w:r>
          </w:p>
        </w:tc>
        <w:tc>
          <w:tcPr>
            <w:tcW w:w="3859" w:type="dxa"/>
            <w:gridSpan w:val="3"/>
            <w:tcBorders>
              <w:left w:val="single" w:sz="6" w:space="0" w:color="000000"/>
              <w:bottom w:val="single" w:sz="6" w:space="0" w:color="000000"/>
              <w:right w:val="single" w:sz="6" w:space="0" w:color="000000"/>
            </w:tcBorders>
          </w:tcPr>
          <w:p w14:paraId="58EEEAAA" w14:textId="77777777" w:rsidR="00E37AFA" w:rsidRPr="00E37AFA" w:rsidRDefault="00E37AFA" w:rsidP="004E3C73">
            <w:pPr>
              <w:pBdr>
                <w:top w:val="nil"/>
                <w:left w:val="nil"/>
                <w:bottom w:val="nil"/>
                <w:right w:val="nil"/>
                <w:between w:val="nil"/>
              </w:pBdr>
              <w:spacing w:before="153"/>
              <w:ind w:left="696"/>
              <w:rPr>
                <w:rFonts w:ascii="Times New Roman" w:hAnsi="Times New Roman" w:cs="Times New Roman"/>
                <w:color w:val="000000"/>
              </w:rPr>
            </w:pPr>
            <w:r w:rsidRPr="00E37AFA">
              <w:rPr>
                <w:rFonts w:ascii="Times New Roman" w:hAnsi="Times New Roman" w:cs="Times New Roman"/>
                <w:color w:val="000000"/>
              </w:rPr>
              <w:t>Deneyim Süresi, Yıl</w:t>
            </w:r>
          </w:p>
        </w:tc>
        <w:tc>
          <w:tcPr>
            <w:tcW w:w="3933" w:type="dxa"/>
            <w:gridSpan w:val="3"/>
            <w:tcBorders>
              <w:left w:val="single" w:sz="6" w:space="0" w:color="000000"/>
              <w:bottom w:val="single" w:sz="6" w:space="0" w:color="000000"/>
            </w:tcBorders>
          </w:tcPr>
          <w:p w14:paraId="60AD7451" w14:textId="77777777" w:rsidR="00E37AFA" w:rsidRPr="00E37AFA" w:rsidRDefault="00E37AFA" w:rsidP="004E3C73">
            <w:pPr>
              <w:pBdr>
                <w:top w:val="nil"/>
                <w:left w:val="nil"/>
                <w:bottom w:val="nil"/>
                <w:right w:val="nil"/>
                <w:between w:val="nil"/>
              </w:pBdr>
              <w:spacing w:before="28" w:line="230" w:lineRule="auto"/>
              <w:ind w:left="78" w:right="24"/>
              <w:jc w:val="center"/>
              <w:rPr>
                <w:rFonts w:ascii="Times New Roman" w:hAnsi="Times New Roman" w:cs="Times New Roman"/>
                <w:color w:val="000000"/>
              </w:rPr>
            </w:pPr>
            <w:r w:rsidRPr="00E37AFA">
              <w:rPr>
                <w:rFonts w:ascii="Times New Roman" w:hAnsi="Times New Roman" w:cs="Times New Roman"/>
                <w:color w:val="000000"/>
              </w:rPr>
              <w:t>Etkinlik Düzeyi (yüksek, orta, düşük, yok)</w:t>
            </w:r>
          </w:p>
          <w:p w14:paraId="79542B3A" w14:textId="77777777" w:rsidR="00E37AFA" w:rsidRPr="00E37AFA" w:rsidRDefault="00E37AFA" w:rsidP="004E3C73">
            <w:pPr>
              <w:pBdr>
                <w:top w:val="nil"/>
                <w:left w:val="nil"/>
                <w:bottom w:val="nil"/>
                <w:right w:val="nil"/>
                <w:between w:val="nil"/>
              </w:pBdr>
              <w:spacing w:line="150" w:lineRule="auto"/>
              <w:ind w:left="78" w:right="24"/>
              <w:jc w:val="center"/>
              <w:rPr>
                <w:rFonts w:ascii="Times New Roman" w:hAnsi="Times New Roman" w:cs="Times New Roman"/>
                <w:color w:val="000000"/>
              </w:rPr>
            </w:pPr>
            <w:r w:rsidRPr="00E37AFA">
              <w:rPr>
                <w:rFonts w:ascii="Times New Roman" w:hAnsi="Times New Roman" w:cs="Times New Roman"/>
                <w:color w:val="000000"/>
              </w:rPr>
              <w:t>(4)</w:t>
            </w:r>
          </w:p>
        </w:tc>
      </w:tr>
      <w:tr w:rsidR="00E37AFA" w:rsidRPr="00E37AFA" w14:paraId="2421DA23" w14:textId="77777777" w:rsidTr="004E3C73">
        <w:trPr>
          <w:trHeight w:val="1068"/>
        </w:trPr>
        <w:tc>
          <w:tcPr>
            <w:tcW w:w="2269" w:type="dxa"/>
            <w:vMerge/>
            <w:tcBorders>
              <w:right w:val="single" w:sz="6" w:space="0" w:color="000000"/>
            </w:tcBorders>
          </w:tcPr>
          <w:p w14:paraId="25C2E2CD" w14:textId="77777777" w:rsidR="00E37AFA" w:rsidRPr="00E37AFA" w:rsidRDefault="00E37AFA" w:rsidP="004E3C73">
            <w:pPr>
              <w:pBdr>
                <w:top w:val="nil"/>
                <w:left w:val="nil"/>
                <w:bottom w:val="nil"/>
                <w:right w:val="nil"/>
                <w:between w:val="nil"/>
              </w:pBdr>
              <w:spacing w:line="276" w:lineRule="auto"/>
              <w:rPr>
                <w:rFonts w:ascii="Times New Roman" w:hAnsi="Times New Roman" w:cs="Times New Roman"/>
                <w:color w:val="000000"/>
              </w:rPr>
            </w:pPr>
          </w:p>
        </w:tc>
        <w:tc>
          <w:tcPr>
            <w:tcW w:w="1276" w:type="dxa"/>
            <w:tcBorders>
              <w:top w:val="single" w:sz="6" w:space="0" w:color="000000"/>
              <w:left w:val="single" w:sz="6" w:space="0" w:color="000000"/>
              <w:right w:val="single" w:sz="6" w:space="0" w:color="000000"/>
            </w:tcBorders>
          </w:tcPr>
          <w:p w14:paraId="40838CC4" w14:textId="77777777" w:rsidR="00E37AFA" w:rsidRPr="00E37AFA" w:rsidRDefault="00E37AFA" w:rsidP="004E3C73">
            <w:pPr>
              <w:pBdr>
                <w:top w:val="nil"/>
                <w:left w:val="nil"/>
                <w:bottom w:val="nil"/>
                <w:right w:val="nil"/>
                <w:between w:val="nil"/>
              </w:pBdr>
              <w:spacing w:before="24" w:line="252" w:lineRule="auto"/>
              <w:ind w:left="82" w:right="27"/>
              <w:jc w:val="center"/>
              <w:rPr>
                <w:rFonts w:ascii="Times New Roman" w:hAnsi="Times New Roman" w:cs="Times New Roman"/>
                <w:color w:val="000000"/>
              </w:rPr>
            </w:pPr>
            <w:r w:rsidRPr="00E37AFA">
              <w:rPr>
                <w:rFonts w:ascii="Times New Roman" w:hAnsi="Times New Roman" w:cs="Times New Roman"/>
                <w:color w:val="000000"/>
              </w:rPr>
              <w:t>Kamu/ Özel Sektör Deneyimi</w:t>
            </w:r>
          </w:p>
          <w:p w14:paraId="11BC212F" w14:textId="77777777" w:rsidR="00E37AFA" w:rsidRPr="00E37AFA" w:rsidRDefault="00E37AFA" w:rsidP="004E3C73">
            <w:pPr>
              <w:pBdr>
                <w:top w:val="nil"/>
                <w:left w:val="nil"/>
                <w:bottom w:val="nil"/>
                <w:right w:val="nil"/>
                <w:between w:val="nil"/>
              </w:pBdr>
              <w:spacing w:before="24" w:line="252" w:lineRule="auto"/>
              <w:ind w:left="82" w:right="27"/>
              <w:jc w:val="center"/>
              <w:rPr>
                <w:rFonts w:ascii="Times New Roman" w:hAnsi="Times New Roman" w:cs="Times New Roman"/>
                <w:color w:val="000000"/>
              </w:rPr>
            </w:pPr>
          </w:p>
        </w:tc>
        <w:tc>
          <w:tcPr>
            <w:tcW w:w="1416" w:type="dxa"/>
            <w:tcBorders>
              <w:top w:val="single" w:sz="6" w:space="0" w:color="000000"/>
              <w:left w:val="single" w:sz="6" w:space="0" w:color="000000"/>
              <w:right w:val="single" w:sz="6" w:space="0" w:color="000000"/>
            </w:tcBorders>
          </w:tcPr>
          <w:p w14:paraId="7951C3B7" w14:textId="77777777" w:rsidR="00E37AFA" w:rsidRPr="00E37AFA" w:rsidRDefault="00E37AFA" w:rsidP="004E3C73">
            <w:pPr>
              <w:pBdr>
                <w:top w:val="nil"/>
                <w:left w:val="nil"/>
                <w:bottom w:val="nil"/>
                <w:right w:val="nil"/>
                <w:between w:val="nil"/>
              </w:pBdr>
              <w:spacing w:line="252" w:lineRule="auto"/>
              <w:jc w:val="center"/>
              <w:rPr>
                <w:rFonts w:ascii="Times New Roman" w:hAnsi="Times New Roman" w:cs="Times New Roman"/>
                <w:color w:val="000000"/>
              </w:rPr>
            </w:pPr>
            <w:r w:rsidRPr="00E37AFA">
              <w:rPr>
                <w:rFonts w:ascii="Times New Roman" w:hAnsi="Times New Roman" w:cs="Times New Roman"/>
                <w:color w:val="000000"/>
              </w:rPr>
              <w:t>Öğretim Deneyimi</w:t>
            </w:r>
          </w:p>
        </w:tc>
        <w:tc>
          <w:tcPr>
            <w:tcW w:w="1167" w:type="dxa"/>
            <w:tcBorders>
              <w:top w:val="single" w:sz="6" w:space="0" w:color="000000"/>
              <w:left w:val="single" w:sz="6" w:space="0" w:color="000000"/>
              <w:right w:val="single" w:sz="6" w:space="0" w:color="000000"/>
            </w:tcBorders>
          </w:tcPr>
          <w:p w14:paraId="50CE33CC" w14:textId="77777777" w:rsidR="00E37AFA" w:rsidRPr="00E37AFA" w:rsidRDefault="00E37AFA" w:rsidP="004E3C73">
            <w:pPr>
              <w:pBdr>
                <w:top w:val="nil"/>
                <w:left w:val="nil"/>
                <w:bottom w:val="nil"/>
                <w:right w:val="nil"/>
                <w:between w:val="nil"/>
              </w:pBdr>
              <w:spacing w:before="153" w:line="249" w:lineRule="auto"/>
              <w:ind w:left="97" w:right="51"/>
              <w:rPr>
                <w:rFonts w:ascii="Times New Roman" w:hAnsi="Times New Roman" w:cs="Times New Roman"/>
                <w:color w:val="000000"/>
              </w:rPr>
            </w:pPr>
            <w:r w:rsidRPr="00E37AFA">
              <w:rPr>
                <w:rFonts w:ascii="Times New Roman" w:hAnsi="Times New Roman" w:cs="Times New Roman"/>
                <w:color w:val="000000"/>
              </w:rPr>
              <w:t>Kurumdaki Deneyimi</w:t>
            </w:r>
          </w:p>
        </w:tc>
        <w:tc>
          <w:tcPr>
            <w:tcW w:w="1311" w:type="dxa"/>
            <w:tcBorders>
              <w:top w:val="single" w:sz="6" w:space="0" w:color="000000"/>
              <w:left w:val="single" w:sz="6" w:space="0" w:color="000000"/>
              <w:right w:val="single" w:sz="6" w:space="0" w:color="000000"/>
            </w:tcBorders>
          </w:tcPr>
          <w:p w14:paraId="11A5FDBE" w14:textId="77777777" w:rsidR="00E37AFA" w:rsidRPr="00E37AFA" w:rsidRDefault="00E37AFA" w:rsidP="004E3C73">
            <w:pPr>
              <w:pBdr>
                <w:top w:val="nil"/>
                <w:left w:val="nil"/>
                <w:bottom w:val="nil"/>
                <w:right w:val="nil"/>
                <w:between w:val="nil"/>
              </w:pBdr>
              <w:spacing w:before="2"/>
              <w:rPr>
                <w:rFonts w:ascii="Times New Roman" w:hAnsi="Times New Roman" w:cs="Times New Roman"/>
                <w:b/>
                <w:color w:val="000000"/>
              </w:rPr>
            </w:pPr>
          </w:p>
          <w:p w14:paraId="28041354" w14:textId="77777777" w:rsidR="00E37AFA" w:rsidRPr="00E37AFA" w:rsidRDefault="00E37AFA" w:rsidP="004E3C73">
            <w:pPr>
              <w:pBdr>
                <w:top w:val="nil"/>
                <w:left w:val="nil"/>
                <w:bottom w:val="nil"/>
                <w:right w:val="nil"/>
                <w:between w:val="nil"/>
              </w:pBdr>
              <w:spacing w:line="252" w:lineRule="auto"/>
              <w:ind w:left="94" w:firstLine="219"/>
              <w:rPr>
                <w:rFonts w:ascii="Times New Roman" w:hAnsi="Times New Roman" w:cs="Times New Roman"/>
                <w:color w:val="000000"/>
              </w:rPr>
            </w:pPr>
            <w:r w:rsidRPr="00E37AFA">
              <w:rPr>
                <w:rFonts w:ascii="Times New Roman" w:hAnsi="Times New Roman" w:cs="Times New Roman"/>
                <w:color w:val="000000"/>
              </w:rPr>
              <w:t>Mesleki Kuruluşlarda</w:t>
            </w:r>
          </w:p>
          <w:p w14:paraId="3F6644EC" w14:textId="77777777" w:rsidR="00E37AFA" w:rsidRPr="00E37AFA" w:rsidRDefault="00E37AFA" w:rsidP="004E3C73">
            <w:pPr>
              <w:pBdr>
                <w:top w:val="nil"/>
                <w:left w:val="nil"/>
                <w:bottom w:val="nil"/>
                <w:right w:val="nil"/>
                <w:between w:val="nil"/>
              </w:pBdr>
              <w:spacing w:line="252" w:lineRule="auto"/>
              <w:ind w:left="94"/>
              <w:rPr>
                <w:rFonts w:ascii="Times New Roman" w:hAnsi="Times New Roman" w:cs="Times New Roman"/>
                <w:color w:val="000000"/>
              </w:rPr>
            </w:pPr>
          </w:p>
        </w:tc>
        <w:tc>
          <w:tcPr>
            <w:tcW w:w="1191" w:type="dxa"/>
            <w:tcBorders>
              <w:top w:val="single" w:sz="6" w:space="0" w:color="000000"/>
              <w:left w:val="single" w:sz="6" w:space="0" w:color="000000"/>
              <w:right w:val="single" w:sz="6" w:space="0" w:color="000000"/>
            </w:tcBorders>
          </w:tcPr>
          <w:p w14:paraId="516EEF8B" w14:textId="77777777" w:rsidR="00E37AFA" w:rsidRPr="00E37AFA" w:rsidRDefault="00E37AFA" w:rsidP="004E3C73">
            <w:pPr>
              <w:pBdr>
                <w:top w:val="nil"/>
                <w:left w:val="nil"/>
                <w:bottom w:val="nil"/>
                <w:right w:val="nil"/>
                <w:between w:val="nil"/>
              </w:pBdr>
              <w:rPr>
                <w:rFonts w:ascii="Times New Roman" w:hAnsi="Times New Roman" w:cs="Times New Roman"/>
                <w:b/>
                <w:color w:val="000000"/>
              </w:rPr>
            </w:pPr>
          </w:p>
          <w:p w14:paraId="27E89139" w14:textId="77777777" w:rsidR="00E37AFA" w:rsidRPr="00E37AFA" w:rsidRDefault="00E37AFA" w:rsidP="004E3C73">
            <w:pPr>
              <w:pBdr>
                <w:top w:val="nil"/>
                <w:left w:val="nil"/>
                <w:bottom w:val="nil"/>
                <w:right w:val="nil"/>
                <w:between w:val="nil"/>
              </w:pBdr>
              <w:ind w:left="68"/>
              <w:rPr>
                <w:rFonts w:ascii="Times New Roman" w:hAnsi="Times New Roman" w:cs="Times New Roman"/>
                <w:color w:val="000000"/>
              </w:rPr>
            </w:pPr>
            <w:r w:rsidRPr="00E37AFA">
              <w:rPr>
                <w:rFonts w:ascii="Times New Roman" w:hAnsi="Times New Roman" w:cs="Times New Roman"/>
                <w:color w:val="000000"/>
              </w:rPr>
              <w:t>Araştırmada</w:t>
            </w:r>
          </w:p>
          <w:p w14:paraId="2017F680"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p>
        </w:tc>
        <w:tc>
          <w:tcPr>
            <w:tcW w:w="1431" w:type="dxa"/>
            <w:tcBorders>
              <w:top w:val="single" w:sz="6" w:space="0" w:color="000000"/>
              <w:left w:val="single" w:sz="6" w:space="0" w:color="000000"/>
            </w:tcBorders>
          </w:tcPr>
          <w:p w14:paraId="52584838" w14:textId="77777777" w:rsidR="00E37AFA" w:rsidRPr="00E37AFA" w:rsidRDefault="00E37AFA" w:rsidP="004E3C73">
            <w:pPr>
              <w:pBdr>
                <w:top w:val="nil"/>
                <w:left w:val="nil"/>
                <w:bottom w:val="nil"/>
                <w:right w:val="nil"/>
                <w:between w:val="nil"/>
              </w:pBdr>
              <w:spacing w:before="24" w:line="252" w:lineRule="auto"/>
              <w:ind w:left="77" w:right="22" w:hanging="2"/>
              <w:jc w:val="center"/>
              <w:rPr>
                <w:rFonts w:ascii="Times New Roman" w:hAnsi="Times New Roman" w:cs="Times New Roman"/>
                <w:color w:val="000000"/>
              </w:rPr>
            </w:pPr>
            <w:r w:rsidRPr="00E37AFA">
              <w:rPr>
                <w:rFonts w:ascii="Times New Roman" w:hAnsi="Times New Roman" w:cs="Times New Roman"/>
                <w:color w:val="000000"/>
              </w:rPr>
              <w:t>Diğer Kurum ve Kuruluşlara Verilen Danışmanlıkta</w:t>
            </w:r>
          </w:p>
          <w:p w14:paraId="1FD75D45" w14:textId="77777777" w:rsidR="00E37AFA" w:rsidRPr="00E37AFA" w:rsidRDefault="00E37AFA" w:rsidP="004E3C73">
            <w:pPr>
              <w:pBdr>
                <w:top w:val="nil"/>
                <w:left w:val="nil"/>
                <w:bottom w:val="nil"/>
                <w:right w:val="nil"/>
                <w:between w:val="nil"/>
              </w:pBdr>
              <w:spacing w:before="24" w:line="252" w:lineRule="auto"/>
              <w:ind w:left="77" w:right="22" w:hanging="2"/>
              <w:jc w:val="center"/>
              <w:rPr>
                <w:rFonts w:ascii="Times New Roman" w:hAnsi="Times New Roman" w:cs="Times New Roman"/>
                <w:color w:val="000000"/>
              </w:rPr>
            </w:pPr>
          </w:p>
        </w:tc>
      </w:tr>
      <w:tr w:rsidR="00E37AFA" w:rsidRPr="00E37AFA" w14:paraId="10013920" w14:textId="77777777" w:rsidTr="004E3C73">
        <w:trPr>
          <w:trHeight w:val="277"/>
        </w:trPr>
        <w:tc>
          <w:tcPr>
            <w:tcW w:w="2269" w:type="dxa"/>
            <w:tcBorders>
              <w:top w:val="single" w:sz="6" w:space="0" w:color="000000"/>
              <w:right w:val="single" w:sz="6" w:space="0" w:color="000000"/>
            </w:tcBorders>
          </w:tcPr>
          <w:p w14:paraId="41BA41CA"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 xml:space="preserve">Kenji </w:t>
            </w:r>
            <w:proofErr w:type="spellStart"/>
            <w:r w:rsidRPr="00E37AFA">
              <w:rPr>
                <w:rFonts w:ascii="Times New Roman" w:hAnsi="Times New Roman" w:cs="Times New Roman"/>
                <w:color w:val="000000"/>
              </w:rPr>
              <w:t>Kawamoto</w:t>
            </w:r>
            <w:proofErr w:type="spellEnd"/>
          </w:p>
        </w:tc>
        <w:tc>
          <w:tcPr>
            <w:tcW w:w="1276" w:type="dxa"/>
            <w:tcBorders>
              <w:top w:val="single" w:sz="6" w:space="0" w:color="000000"/>
              <w:left w:val="single" w:sz="6" w:space="0" w:color="000000"/>
              <w:right w:val="single" w:sz="6" w:space="0" w:color="000000"/>
            </w:tcBorders>
          </w:tcPr>
          <w:p w14:paraId="217AAA64" w14:textId="77777777" w:rsidR="00E37AFA" w:rsidRPr="00E37AFA" w:rsidRDefault="00E37AFA" w:rsidP="004E3C73">
            <w:pPr>
              <w:pBdr>
                <w:top w:val="nil"/>
                <w:left w:val="nil"/>
                <w:bottom w:val="nil"/>
                <w:right w:val="nil"/>
                <w:between w:val="nil"/>
              </w:pBdr>
              <w:jc w:val="center"/>
              <w:rPr>
                <w:rFonts w:ascii="Times New Roman" w:hAnsi="Times New Roman" w:cs="Times New Roman"/>
                <w:color w:val="000000"/>
              </w:rPr>
            </w:pPr>
            <w:r w:rsidRPr="00E37AFA">
              <w:rPr>
                <w:rFonts w:ascii="Times New Roman" w:hAnsi="Times New Roman" w:cs="Times New Roman"/>
                <w:color w:val="000000"/>
              </w:rPr>
              <w:t>6 yıl</w:t>
            </w:r>
          </w:p>
          <w:p w14:paraId="79E78728"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2005-09,</w:t>
            </w:r>
          </w:p>
          <w:p w14:paraId="4238F8A6" w14:textId="77777777" w:rsidR="00E37AFA" w:rsidRPr="00E37AFA" w:rsidRDefault="00E37AFA" w:rsidP="004E3C73">
            <w:pPr>
              <w:pBdr>
                <w:top w:val="nil"/>
                <w:left w:val="nil"/>
                <w:bottom w:val="nil"/>
                <w:right w:val="nil"/>
                <w:between w:val="nil"/>
              </w:pBdr>
              <w:jc w:val="center"/>
              <w:rPr>
                <w:rFonts w:ascii="Times New Roman" w:hAnsi="Times New Roman" w:cs="Times New Roman"/>
                <w:color w:val="000000"/>
              </w:rPr>
            </w:pPr>
            <w:r w:rsidRPr="00E37AFA">
              <w:rPr>
                <w:rFonts w:ascii="Times New Roman" w:hAnsi="Times New Roman" w:cs="Times New Roman"/>
                <w:color w:val="000000"/>
              </w:rPr>
              <w:t>1998-2000</w:t>
            </w:r>
          </w:p>
        </w:tc>
        <w:tc>
          <w:tcPr>
            <w:tcW w:w="1416" w:type="dxa"/>
            <w:tcBorders>
              <w:top w:val="single" w:sz="6" w:space="0" w:color="000000"/>
              <w:left w:val="single" w:sz="6" w:space="0" w:color="000000"/>
              <w:right w:val="single" w:sz="6" w:space="0" w:color="000000"/>
            </w:tcBorders>
          </w:tcPr>
          <w:p w14:paraId="1EA7E088"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20 yıl</w:t>
            </w:r>
          </w:p>
          <w:p w14:paraId="295D8E49"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2000-2020</w:t>
            </w:r>
          </w:p>
        </w:tc>
        <w:tc>
          <w:tcPr>
            <w:tcW w:w="1167" w:type="dxa"/>
            <w:tcBorders>
              <w:top w:val="single" w:sz="6" w:space="0" w:color="000000"/>
              <w:left w:val="single" w:sz="6" w:space="0" w:color="000000"/>
              <w:right w:val="single" w:sz="6" w:space="0" w:color="000000"/>
            </w:tcBorders>
          </w:tcPr>
          <w:p w14:paraId="052847F0"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14 yıl</w:t>
            </w:r>
          </w:p>
          <w:p w14:paraId="755C6540"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2002-05,</w:t>
            </w:r>
          </w:p>
          <w:p w14:paraId="74A548C0"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2010-2020</w:t>
            </w:r>
          </w:p>
        </w:tc>
        <w:tc>
          <w:tcPr>
            <w:tcW w:w="1311" w:type="dxa"/>
            <w:tcBorders>
              <w:top w:val="single" w:sz="6" w:space="0" w:color="000000"/>
              <w:left w:val="single" w:sz="6" w:space="0" w:color="000000"/>
              <w:right w:val="single" w:sz="6" w:space="0" w:color="000000"/>
            </w:tcBorders>
          </w:tcPr>
          <w:p w14:paraId="03E4DB60"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Yüksek</w:t>
            </w:r>
          </w:p>
        </w:tc>
        <w:tc>
          <w:tcPr>
            <w:tcW w:w="1191" w:type="dxa"/>
            <w:tcBorders>
              <w:top w:val="single" w:sz="6" w:space="0" w:color="000000"/>
              <w:left w:val="single" w:sz="6" w:space="0" w:color="000000"/>
              <w:right w:val="single" w:sz="6" w:space="0" w:color="000000"/>
            </w:tcBorders>
          </w:tcPr>
          <w:p w14:paraId="7DC09B75"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Yüksek</w:t>
            </w:r>
          </w:p>
        </w:tc>
        <w:tc>
          <w:tcPr>
            <w:tcW w:w="1431" w:type="dxa"/>
            <w:tcBorders>
              <w:top w:val="single" w:sz="6" w:space="0" w:color="000000"/>
              <w:left w:val="single" w:sz="6" w:space="0" w:color="000000"/>
            </w:tcBorders>
          </w:tcPr>
          <w:p w14:paraId="6118D070"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Düşük</w:t>
            </w:r>
          </w:p>
        </w:tc>
      </w:tr>
    </w:tbl>
    <w:p w14:paraId="19F92B56" w14:textId="77777777" w:rsidR="00E37AFA" w:rsidRPr="00E37AFA" w:rsidRDefault="00E37AFA" w:rsidP="00E37AFA">
      <w:pPr>
        <w:ind w:left="23" w:hanging="283"/>
        <w:jc w:val="both"/>
        <w:rPr>
          <w:rFonts w:ascii="Times New Roman" w:hAnsi="Times New Roman" w:cs="Times New Roman"/>
          <w:b/>
        </w:rPr>
      </w:pPr>
      <w:r w:rsidRPr="00E37AFA">
        <w:rPr>
          <w:rFonts w:ascii="Times New Roman" w:hAnsi="Times New Roman" w:cs="Times New Roman"/>
          <w:b/>
        </w:rPr>
        <w:t xml:space="preserve">6. Diğer iş deneyimi (eğitim, sanayi, </w:t>
      </w:r>
      <w:proofErr w:type="spellStart"/>
      <w:r w:rsidRPr="00E37AFA">
        <w:rPr>
          <w:rFonts w:ascii="Times New Roman" w:hAnsi="Times New Roman" w:cs="Times New Roman"/>
          <w:b/>
        </w:rPr>
        <w:t>vb</w:t>
      </w:r>
      <w:proofErr w:type="spellEnd"/>
      <w:r w:rsidRPr="00E37AFA">
        <w:rPr>
          <w:rFonts w:ascii="Times New Roman" w:hAnsi="Times New Roman" w:cs="Times New Roman"/>
          <w:b/>
        </w:rPr>
        <w:t>)</w:t>
      </w:r>
      <w:sdt>
        <w:sdtPr>
          <w:rPr>
            <w:rFonts w:ascii="Times New Roman" w:hAnsi="Times New Roman" w:cs="Times New Roman"/>
          </w:rPr>
          <w:tag w:val="goog_rdk_274"/>
          <w:id w:val="-759526554"/>
        </w:sdtPr>
        <w:sdtEndPr/>
        <w:sdtContent>
          <w:r w:rsidRPr="00E37AFA">
            <w:rPr>
              <w:rFonts w:ascii="Times New Roman" w:eastAsia="Gungsuh" w:hAnsi="Times New Roman" w:cs="Times New Roman"/>
              <w:b/>
            </w:rPr>
            <w:t xml:space="preserve">　</w:t>
          </w:r>
        </w:sdtContent>
      </w:sdt>
    </w:p>
    <w:p w14:paraId="07004A41" w14:textId="77777777" w:rsidR="00E37AFA" w:rsidRPr="00E37AFA" w:rsidRDefault="00E37AFA" w:rsidP="00E37AFA">
      <w:pPr>
        <w:ind w:left="23" w:hanging="283"/>
        <w:jc w:val="both"/>
        <w:rPr>
          <w:rFonts w:ascii="Times New Roman" w:hAnsi="Times New Roman" w:cs="Times New Roman"/>
          <w:b/>
        </w:rPr>
      </w:pPr>
      <w:r w:rsidRPr="00E37AFA">
        <w:rPr>
          <w:rFonts w:ascii="Times New Roman" w:hAnsi="Times New Roman" w:cs="Times New Roman"/>
          <w:b/>
        </w:rPr>
        <w:t xml:space="preserve"> </w:t>
      </w:r>
    </w:p>
    <w:p w14:paraId="312D4215" w14:textId="77777777" w:rsidR="00E37AFA" w:rsidRPr="00E37AFA" w:rsidRDefault="00E37AFA" w:rsidP="00E37AFA">
      <w:pPr>
        <w:ind w:left="23" w:hanging="283"/>
        <w:jc w:val="both"/>
        <w:rPr>
          <w:rFonts w:ascii="Times New Roman" w:hAnsi="Times New Roman" w:cs="Times New Roman"/>
        </w:rPr>
      </w:pPr>
      <w:r w:rsidRPr="00E37AFA">
        <w:rPr>
          <w:rFonts w:ascii="Times New Roman" w:hAnsi="Times New Roman" w:cs="Times New Roman"/>
        </w:rPr>
        <w:t xml:space="preserve">1)Fotoğraf Stüdyosu </w:t>
      </w:r>
      <w:proofErr w:type="spellStart"/>
      <w:r w:rsidRPr="00E37AFA">
        <w:rPr>
          <w:rFonts w:ascii="Times New Roman" w:hAnsi="Times New Roman" w:cs="Times New Roman"/>
        </w:rPr>
        <w:t>Neocosmo</w:t>
      </w:r>
      <w:proofErr w:type="spellEnd"/>
      <w:r w:rsidRPr="00E37AFA">
        <w:rPr>
          <w:rFonts w:ascii="Times New Roman" w:hAnsi="Times New Roman" w:cs="Times New Roman"/>
        </w:rPr>
        <w:t xml:space="preserve"> Ltd.(1998-2000, Fotoğrafçı, tasarım, video prodüksiyonu, Planlama, Japan)</w:t>
      </w:r>
    </w:p>
    <w:p w14:paraId="304CE863" w14:textId="77777777" w:rsidR="00E37AFA" w:rsidRPr="00E37AFA" w:rsidRDefault="00E37AFA" w:rsidP="00E37AFA">
      <w:pPr>
        <w:ind w:left="23" w:hanging="283"/>
        <w:jc w:val="both"/>
        <w:rPr>
          <w:rFonts w:ascii="Times New Roman" w:hAnsi="Times New Roman" w:cs="Times New Roman"/>
        </w:rPr>
      </w:pPr>
      <w:r w:rsidRPr="00E37AFA">
        <w:rPr>
          <w:rFonts w:ascii="Times New Roman" w:hAnsi="Times New Roman" w:cs="Times New Roman"/>
        </w:rPr>
        <w:t>2)Çok Kültürlü Merkez, (2000-2001, Japonca öğretmen, Japan)</w:t>
      </w:r>
    </w:p>
    <w:p w14:paraId="117BDFC1" w14:textId="77777777" w:rsidR="00E37AFA" w:rsidRPr="00E37AFA" w:rsidRDefault="00E37AFA" w:rsidP="00E37AFA">
      <w:pPr>
        <w:ind w:left="23" w:hanging="283"/>
        <w:jc w:val="both"/>
        <w:rPr>
          <w:rFonts w:ascii="Times New Roman" w:hAnsi="Times New Roman" w:cs="Times New Roman"/>
        </w:rPr>
      </w:pPr>
      <w:r w:rsidRPr="00E37AFA">
        <w:rPr>
          <w:rFonts w:ascii="Times New Roman" w:hAnsi="Times New Roman" w:cs="Times New Roman"/>
        </w:rPr>
        <w:t>3)</w:t>
      </w:r>
      <w:proofErr w:type="spellStart"/>
      <w:r w:rsidRPr="00E37AFA">
        <w:rPr>
          <w:rFonts w:ascii="Times New Roman" w:hAnsi="Times New Roman" w:cs="Times New Roman"/>
        </w:rPr>
        <w:t>Universidad</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Nacional</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Autónoma</w:t>
      </w:r>
      <w:proofErr w:type="spellEnd"/>
      <w:r w:rsidRPr="00E37AFA">
        <w:rPr>
          <w:rFonts w:ascii="Times New Roman" w:hAnsi="Times New Roman" w:cs="Times New Roman"/>
        </w:rPr>
        <w:t xml:space="preserve"> de </w:t>
      </w:r>
      <w:proofErr w:type="spellStart"/>
      <w:r w:rsidRPr="00E37AFA">
        <w:rPr>
          <w:rFonts w:ascii="Times New Roman" w:hAnsi="Times New Roman" w:cs="Times New Roman"/>
        </w:rPr>
        <w:t>México</w:t>
      </w:r>
      <w:proofErr w:type="spellEnd"/>
      <w:r w:rsidRPr="00E37AFA">
        <w:rPr>
          <w:rFonts w:ascii="Times New Roman" w:hAnsi="Times New Roman" w:cs="Times New Roman"/>
        </w:rPr>
        <w:t xml:space="preserve">.(2001-2002, Japonca öğretmen, </w:t>
      </w:r>
      <w:proofErr w:type="spellStart"/>
      <w:r w:rsidRPr="00E37AFA">
        <w:rPr>
          <w:rFonts w:ascii="Times New Roman" w:hAnsi="Times New Roman" w:cs="Times New Roman"/>
        </w:rPr>
        <w:t>Mexico</w:t>
      </w:r>
      <w:proofErr w:type="spellEnd"/>
      <w:r w:rsidRPr="00E37AFA">
        <w:rPr>
          <w:rFonts w:ascii="Times New Roman" w:hAnsi="Times New Roman" w:cs="Times New Roman"/>
        </w:rPr>
        <w:t>)</w:t>
      </w:r>
    </w:p>
    <w:p w14:paraId="5843B505" w14:textId="77777777" w:rsidR="00E37AFA" w:rsidRPr="00E37AFA" w:rsidRDefault="00E37AFA" w:rsidP="00E37AFA">
      <w:pPr>
        <w:ind w:left="23" w:hanging="283"/>
        <w:jc w:val="both"/>
        <w:rPr>
          <w:rFonts w:ascii="Times New Roman" w:hAnsi="Times New Roman" w:cs="Times New Roman"/>
        </w:rPr>
      </w:pPr>
      <w:r w:rsidRPr="00E37AFA">
        <w:rPr>
          <w:rFonts w:ascii="Times New Roman" w:hAnsi="Times New Roman" w:cs="Times New Roman"/>
        </w:rPr>
        <w:t>4)</w:t>
      </w:r>
      <w:proofErr w:type="spellStart"/>
      <w:r w:rsidRPr="00E37AFA">
        <w:rPr>
          <w:rFonts w:ascii="Times New Roman" w:hAnsi="Times New Roman" w:cs="Times New Roman"/>
        </w:rPr>
        <w:t>Liceo</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mexicano</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japones</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México</w:t>
      </w:r>
      <w:proofErr w:type="spellEnd"/>
      <w:r w:rsidRPr="00E37AFA">
        <w:rPr>
          <w:rFonts w:ascii="Times New Roman" w:hAnsi="Times New Roman" w:cs="Times New Roman"/>
        </w:rPr>
        <w:t xml:space="preserve">. (2001-2002, Japonca öğretmen, </w:t>
      </w:r>
      <w:proofErr w:type="spellStart"/>
      <w:r w:rsidRPr="00E37AFA">
        <w:rPr>
          <w:rFonts w:ascii="Times New Roman" w:hAnsi="Times New Roman" w:cs="Times New Roman"/>
        </w:rPr>
        <w:t>Mexico</w:t>
      </w:r>
      <w:proofErr w:type="spellEnd"/>
      <w:r w:rsidRPr="00E37AFA">
        <w:rPr>
          <w:rFonts w:ascii="Times New Roman" w:hAnsi="Times New Roman" w:cs="Times New Roman"/>
        </w:rPr>
        <w:t>)</w:t>
      </w:r>
    </w:p>
    <w:p w14:paraId="38846CB7" w14:textId="77777777" w:rsidR="00E37AFA" w:rsidRPr="00E37AFA" w:rsidRDefault="00E37AFA" w:rsidP="00E37AFA">
      <w:pPr>
        <w:ind w:left="23" w:hanging="283"/>
        <w:jc w:val="both"/>
        <w:rPr>
          <w:rFonts w:ascii="Times New Roman" w:hAnsi="Times New Roman" w:cs="Times New Roman"/>
        </w:rPr>
      </w:pPr>
      <w:r w:rsidRPr="00E37AFA">
        <w:rPr>
          <w:rFonts w:ascii="Times New Roman" w:hAnsi="Times New Roman" w:cs="Times New Roman"/>
        </w:rPr>
        <w:t>5)</w:t>
      </w:r>
      <w:proofErr w:type="spellStart"/>
      <w:r w:rsidRPr="00E37AFA">
        <w:rPr>
          <w:rFonts w:ascii="Times New Roman" w:hAnsi="Times New Roman" w:cs="Times New Roman"/>
        </w:rPr>
        <w:t>Freelance</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photographer</w:t>
      </w:r>
      <w:proofErr w:type="spellEnd"/>
      <w:r w:rsidRPr="00E37AFA">
        <w:rPr>
          <w:rFonts w:ascii="Times New Roman" w:hAnsi="Times New Roman" w:cs="Times New Roman"/>
        </w:rPr>
        <w:t xml:space="preserve"> Japan(2006-2008, Fotoğrafçı, tasarım, video prodüksiyonu, Japan)</w:t>
      </w:r>
    </w:p>
    <w:p w14:paraId="4B4B7189" w14:textId="77777777" w:rsidR="00E37AFA" w:rsidRPr="00E37AFA" w:rsidRDefault="00E37AFA" w:rsidP="00E37AFA">
      <w:pPr>
        <w:ind w:left="23" w:hanging="283"/>
        <w:jc w:val="both"/>
        <w:rPr>
          <w:rFonts w:ascii="Times New Roman" w:hAnsi="Times New Roman" w:cs="Times New Roman"/>
        </w:rPr>
      </w:pPr>
      <w:r w:rsidRPr="00E37AFA">
        <w:rPr>
          <w:rFonts w:ascii="Times New Roman" w:hAnsi="Times New Roman" w:cs="Times New Roman"/>
        </w:rPr>
        <w:t xml:space="preserve">6)RYOIN Ltd. (2008-2009, </w:t>
      </w:r>
      <w:proofErr w:type="spellStart"/>
      <w:r w:rsidRPr="00E37AFA">
        <w:rPr>
          <w:rFonts w:ascii="Times New Roman" w:hAnsi="Times New Roman" w:cs="Times New Roman"/>
        </w:rPr>
        <w:t>Planlama,Fotoğrafçı</w:t>
      </w:r>
      <w:proofErr w:type="spellEnd"/>
      <w:r w:rsidRPr="00E37AFA">
        <w:rPr>
          <w:rFonts w:ascii="Times New Roman" w:hAnsi="Times New Roman" w:cs="Times New Roman"/>
        </w:rPr>
        <w:t>, tasarım, video prodüksiyonu, Japan)</w:t>
      </w:r>
    </w:p>
    <w:p w14:paraId="284F726F" w14:textId="77777777" w:rsidR="00E37AFA" w:rsidRPr="00E37AFA" w:rsidRDefault="00E37AFA" w:rsidP="00E37AFA">
      <w:pPr>
        <w:ind w:left="23" w:hanging="283"/>
        <w:jc w:val="both"/>
        <w:rPr>
          <w:rFonts w:ascii="Times New Roman" w:hAnsi="Times New Roman" w:cs="Times New Roman"/>
          <w:b/>
        </w:rPr>
      </w:pPr>
    </w:p>
    <w:p w14:paraId="0AE5C1C0" w14:textId="77777777" w:rsidR="00E37AFA" w:rsidRPr="00E37AFA" w:rsidRDefault="00E37AFA" w:rsidP="00E37AFA">
      <w:pPr>
        <w:ind w:left="23" w:hanging="283"/>
        <w:jc w:val="both"/>
        <w:rPr>
          <w:rFonts w:ascii="Times New Roman" w:hAnsi="Times New Roman" w:cs="Times New Roman"/>
          <w:b/>
        </w:rPr>
      </w:pPr>
      <w:r w:rsidRPr="00E37AFA">
        <w:rPr>
          <w:rFonts w:ascii="Times New Roman" w:hAnsi="Times New Roman" w:cs="Times New Roman"/>
          <w:b/>
        </w:rPr>
        <w:t>7. Danışmanlıklar, Patentler, vb.</w:t>
      </w:r>
      <w:r w:rsidRPr="00E37AFA">
        <w:rPr>
          <w:rFonts w:ascii="Times New Roman" w:hAnsi="Times New Roman" w:cs="Times New Roman"/>
          <w:b/>
        </w:rPr>
        <w:t xml:space="preserve">　</w:t>
      </w:r>
      <w:r w:rsidRPr="00E37AFA">
        <w:rPr>
          <w:rFonts w:ascii="Times New Roman" w:hAnsi="Times New Roman" w:cs="Times New Roman"/>
          <w:b/>
        </w:rPr>
        <w:t xml:space="preserve"> </w:t>
      </w:r>
    </w:p>
    <w:p w14:paraId="2B46A9C9" w14:textId="77777777" w:rsidR="00E37AFA" w:rsidRPr="00E37AFA" w:rsidRDefault="00E37AFA" w:rsidP="00E37AFA">
      <w:pPr>
        <w:ind w:left="23" w:hanging="283"/>
        <w:jc w:val="both"/>
        <w:rPr>
          <w:rFonts w:ascii="Times New Roman" w:hAnsi="Times New Roman" w:cs="Times New Roman"/>
          <w:b/>
        </w:rPr>
      </w:pPr>
    </w:p>
    <w:p w14:paraId="50EC3EFD" w14:textId="77777777" w:rsidR="00E37AFA" w:rsidRPr="00E37AFA" w:rsidRDefault="00E37AFA" w:rsidP="00E37AFA">
      <w:pPr>
        <w:ind w:left="23" w:hanging="283"/>
        <w:jc w:val="both"/>
        <w:rPr>
          <w:rFonts w:ascii="Times New Roman" w:hAnsi="Times New Roman" w:cs="Times New Roman"/>
          <w:b/>
        </w:rPr>
      </w:pPr>
      <w:r w:rsidRPr="00E37AFA">
        <w:rPr>
          <w:rFonts w:ascii="Times New Roman" w:hAnsi="Times New Roman" w:cs="Times New Roman"/>
          <w:b/>
        </w:rPr>
        <w:t>8. Son beş yıldaki belli başlı yayınları</w:t>
      </w:r>
      <w:r w:rsidRPr="00E37AFA">
        <w:rPr>
          <w:rFonts w:ascii="Times New Roman" w:hAnsi="Times New Roman" w:cs="Times New Roman"/>
          <w:b/>
        </w:rPr>
        <w:t xml:space="preserve">　</w:t>
      </w:r>
    </w:p>
    <w:p w14:paraId="123947E1" w14:textId="77777777" w:rsidR="00E37AFA" w:rsidRPr="00E37AFA" w:rsidRDefault="00E37AFA" w:rsidP="00E37AFA">
      <w:pPr>
        <w:ind w:firstLine="720"/>
        <w:rPr>
          <w:rFonts w:ascii="Times New Roman" w:hAnsi="Times New Roman" w:cs="Times New Roman"/>
        </w:rPr>
      </w:pPr>
      <w:r w:rsidRPr="00E37AFA">
        <w:rPr>
          <w:rFonts w:ascii="Times New Roman" w:hAnsi="Times New Roman" w:cs="Times New Roman"/>
        </w:rPr>
        <w:t>1)</w:t>
      </w:r>
      <w:proofErr w:type="spellStart"/>
      <w:r w:rsidRPr="00E37AFA">
        <w:rPr>
          <w:rFonts w:ascii="Times New Roman" w:hAnsi="Times New Roman" w:cs="Times New Roman"/>
        </w:rPr>
        <w:t>Kawamoto</w:t>
      </w:r>
      <w:proofErr w:type="spellEnd"/>
      <w:r w:rsidRPr="00E37AFA">
        <w:rPr>
          <w:rFonts w:ascii="Times New Roman" w:hAnsi="Times New Roman" w:cs="Times New Roman"/>
        </w:rPr>
        <w:t xml:space="preserve">, K., </w:t>
      </w:r>
      <w:proofErr w:type="spellStart"/>
      <w:r w:rsidRPr="00E37AFA">
        <w:rPr>
          <w:rFonts w:ascii="Times New Roman" w:hAnsi="Times New Roman" w:cs="Times New Roman"/>
        </w:rPr>
        <w:t>Fukagawa</w:t>
      </w:r>
      <w:proofErr w:type="spellEnd"/>
      <w:r w:rsidRPr="00E37AFA">
        <w:rPr>
          <w:rFonts w:ascii="Times New Roman" w:hAnsi="Times New Roman" w:cs="Times New Roman"/>
        </w:rPr>
        <w:t xml:space="preserve">, M. (2021) Is </w:t>
      </w:r>
      <w:proofErr w:type="spellStart"/>
      <w:r w:rsidRPr="00E37AFA">
        <w:rPr>
          <w:rFonts w:ascii="Times New Roman" w:hAnsi="Times New Roman" w:cs="Times New Roman"/>
        </w:rPr>
        <w:t>the</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classroom</w:t>
      </w:r>
      <w:proofErr w:type="spellEnd"/>
      <w:r w:rsidRPr="00E37AFA">
        <w:rPr>
          <w:rFonts w:ascii="Times New Roman" w:hAnsi="Times New Roman" w:cs="Times New Roman"/>
        </w:rPr>
        <w:t xml:space="preserve"> a </w:t>
      </w:r>
      <w:proofErr w:type="spellStart"/>
      <w:r w:rsidRPr="00E37AFA">
        <w:rPr>
          <w:rFonts w:ascii="Times New Roman" w:hAnsi="Times New Roman" w:cs="Times New Roman"/>
        </w:rPr>
        <w:t>place</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to</w:t>
      </w:r>
      <w:proofErr w:type="spellEnd"/>
      <w:r w:rsidRPr="00E37AFA">
        <w:rPr>
          <w:rFonts w:ascii="Times New Roman" w:hAnsi="Times New Roman" w:cs="Times New Roman"/>
        </w:rPr>
        <w:t xml:space="preserve"> talk </w:t>
      </w:r>
      <w:proofErr w:type="spellStart"/>
      <w:r w:rsidRPr="00E37AFA">
        <w:rPr>
          <w:rFonts w:ascii="Times New Roman" w:hAnsi="Times New Roman" w:cs="Times New Roman"/>
        </w:rPr>
        <w:t>democratically</w:t>
      </w:r>
      <w:proofErr w:type="spellEnd"/>
      <w:r w:rsidRPr="00E37AFA">
        <w:rPr>
          <w:rFonts w:ascii="Times New Roman" w:hAnsi="Times New Roman" w:cs="Times New Roman"/>
        </w:rPr>
        <w:t xml:space="preserve">?: A </w:t>
      </w:r>
      <w:proofErr w:type="spellStart"/>
      <w:r w:rsidRPr="00E37AFA">
        <w:rPr>
          <w:rFonts w:ascii="Times New Roman" w:hAnsi="Times New Roman" w:cs="Times New Roman"/>
        </w:rPr>
        <w:t>study</w:t>
      </w:r>
      <w:proofErr w:type="spellEnd"/>
      <w:r w:rsidRPr="00E37AFA">
        <w:rPr>
          <w:rFonts w:ascii="Times New Roman" w:hAnsi="Times New Roman" w:cs="Times New Roman"/>
        </w:rPr>
        <w:t xml:space="preserve"> on class </w:t>
      </w:r>
      <w:proofErr w:type="spellStart"/>
      <w:r w:rsidRPr="00E37AFA">
        <w:rPr>
          <w:rFonts w:ascii="Times New Roman" w:hAnsi="Times New Roman" w:cs="Times New Roman"/>
        </w:rPr>
        <w:t>communities</w:t>
      </w:r>
      <w:proofErr w:type="spellEnd"/>
      <w:r w:rsidRPr="00E37AFA">
        <w:rPr>
          <w:rFonts w:ascii="Times New Roman" w:hAnsi="Times New Roman" w:cs="Times New Roman"/>
        </w:rPr>
        <w:t xml:space="preserve"> in video </w:t>
      </w:r>
      <w:proofErr w:type="spellStart"/>
      <w:r w:rsidRPr="00E37AFA">
        <w:rPr>
          <w:rFonts w:ascii="Times New Roman" w:hAnsi="Times New Roman" w:cs="Times New Roman"/>
        </w:rPr>
        <w:t>conferencing</w:t>
      </w:r>
      <w:proofErr w:type="spellEnd"/>
      <w:r w:rsidRPr="00E37AFA">
        <w:rPr>
          <w:rFonts w:ascii="Times New Roman" w:hAnsi="Times New Roman" w:cs="Times New Roman"/>
        </w:rPr>
        <w:t xml:space="preserve"> for </w:t>
      </w:r>
      <w:proofErr w:type="spellStart"/>
      <w:r w:rsidRPr="00E37AFA">
        <w:rPr>
          <w:rFonts w:ascii="Times New Roman" w:hAnsi="Times New Roman" w:cs="Times New Roman"/>
        </w:rPr>
        <w:t>cross-cultural</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understanding</w:t>
      </w:r>
      <w:proofErr w:type="spellEnd"/>
      <w:r w:rsidRPr="00E37AFA">
        <w:rPr>
          <w:rFonts w:ascii="Times New Roman" w:hAnsi="Times New Roman" w:cs="Times New Roman"/>
        </w:rPr>
        <w:t xml:space="preserve">, 16th </w:t>
      </w:r>
      <w:proofErr w:type="spellStart"/>
      <w:r w:rsidRPr="00E37AFA">
        <w:rPr>
          <w:rFonts w:ascii="Times New Roman" w:hAnsi="Times New Roman" w:cs="Times New Roman"/>
        </w:rPr>
        <w:t>European</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Association</w:t>
      </w:r>
      <w:proofErr w:type="spellEnd"/>
      <w:r w:rsidRPr="00E37AFA">
        <w:rPr>
          <w:rFonts w:ascii="Times New Roman" w:hAnsi="Times New Roman" w:cs="Times New Roman"/>
        </w:rPr>
        <w:t xml:space="preserve"> for Japanese </w:t>
      </w:r>
      <w:proofErr w:type="spellStart"/>
      <w:r w:rsidRPr="00E37AFA">
        <w:rPr>
          <w:rFonts w:ascii="Times New Roman" w:hAnsi="Times New Roman" w:cs="Times New Roman"/>
        </w:rPr>
        <w:t>Studies</w:t>
      </w:r>
      <w:proofErr w:type="spellEnd"/>
      <w:r w:rsidRPr="00E37AFA">
        <w:rPr>
          <w:rFonts w:ascii="Times New Roman" w:hAnsi="Times New Roman" w:cs="Times New Roman"/>
        </w:rPr>
        <w:t xml:space="preserve"> (EAJS) International Conference 2020 </w:t>
      </w:r>
      <w:proofErr w:type="spellStart"/>
      <w:r w:rsidRPr="00E37AFA">
        <w:rPr>
          <w:rFonts w:ascii="Times New Roman" w:hAnsi="Times New Roman" w:cs="Times New Roman"/>
        </w:rPr>
        <w:t>Ghent</w:t>
      </w:r>
      <w:proofErr w:type="spellEnd"/>
      <w:r w:rsidRPr="00E37AFA">
        <w:rPr>
          <w:rFonts w:ascii="Times New Roman" w:hAnsi="Times New Roman" w:cs="Times New Roman"/>
        </w:rPr>
        <w:t xml:space="preserve">, Belçika, </w:t>
      </w:r>
    </w:p>
    <w:p w14:paraId="3A873FA8" w14:textId="77777777" w:rsidR="00E37AFA" w:rsidRPr="00E37AFA" w:rsidRDefault="00E37AFA" w:rsidP="00E37AFA">
      <w:pPr>
        <w:ind w:firstLine="720"/>
        <w:rPr>
          <w:rFonts w:ascii="Times New Roman" w:hAnsi="Times New Roman" w:cs="Times New Roman"/>
        </w:rPr>
      </w:pPr>
    </w:p>
    <w:p w14:paraId="71A1DD5B" w14:textId="77777777" w:rsidR="00E37AFA" w:rsidRPr="00E37AFA" w:rsidRDefault="00E37AFA" w:rsidP="00E37AFA">
      <w:pPr>
        <w:ind w:firstLine="720"/>
        <w:rPr>
          <w:rFonts w:ascii="Times New Roman" w:hAnsi="Times New Roman" w:cs="Times New Roman"/>
        </w:rPr>
      </w:pPr>
      <w:r w:rsidRPr="00E37AFA">
        <w:rPr>
          <w:rFonts w:ascii="Times New Roman" w:hAnsi="Times New Roman" w:cs="Times New Roman"/>
        </w:rPr>
        <w:lastRenderedPageBreak/>
        <w:t>2)</w:t>
      </w:r>
      <w:proofErr w:type="spellStart"/>
      <w:r w:rsidRPr="00E37AFA">
        <w:rPr>
          <w:rFonts w:ascii="Times New Roman" w:hAnsi="Times New Roman" w:cs="Times New Roman"/>
        </w:rPr>
        <w:t>Kawamoto</w:t>
      </w:r>
      <w:proofErr w:type="spellEnd"/>
      <w:r w:rsidRPr="00E37AFA">
        <w:rPr>
          <w:rFonts w:ascii="Times New Roman" w:hAnsi="Times New Roman" w:cs="Times New Roman"/>
        </w:rPr>
        <w:t xml:space="preserve">, K. (2020) A </w:t>
      </w:r>
      <w:proofErr w:type="spellStart"/>
      <w:r w:rsidRPr="00E37AFA">
        <w:rPr>
          <w:rFonts w:ascii="Times New Roman" w:hAnsi="Times New Roman" w:cs="Times New Roman"/>
        </w:rPr>
        <w:t>Study</w:t>
      </w:r>
      <w:proofErr w:type="spellEnd"/>
      <w:r w:rsidRPr="00E37AFA">
        <w:rPr>
          <w:rFonts w:ascii="Times New Roman" w:hAnsi="Times New Roman" w:cs="Times New Roman"/>
        </w:rPr>
        <w:t xml:space="preserve"> on </w:t>
      </w:r>
      <w:proofErr w:type="spellStart"/>
      <w:r w:rsidRPr="00E37AFA">
        <w:rPr>
          <w:rFonts w:ascii="Times New Roman" w:hAnsi="Times New Roman" w:cs="Times New Roman"/>
        </w:rPr>
        <w:t>the</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Practice</w:t>
      </w:r>
      <w:proofErr w:type="spellEnd"/>
      <w:r w:rsidRPr="00E37AFA">
        <w:rPr>
          <w:rFonts w:ascii="Times New Roman" w:hAnsi="Times New Roman" w:cs="Times New Roman"/>
        </w:rPr>
        <w:t xml:space="preserve"> of Japanese </w:t>
      </w:r>
      <w:proofErr w:type="spellStart"/>
      <w:r w:rsidRPr="00E37AFA">
        <w:rPr>
          <w:rFonts w:ascii="Times New Roman" w:hAnsi="Times New Roman" w:cs="Times New Roman"/>
        </w:rPr>
        <w:t>Philosophy</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Cafe</w:t>
      </w:r>
      <w:proofErr w:type="spellEnd"/>
      <w:r w:rsidRPr="00E37AFA">
        <w:rPr>
          <w:rFonts w:ascii="Times New Roman" w:hAnsi="Times New Roman" w:cs="Times New Roman"/>
        </w:rPr>
        <w:t xml:space="preserve">: On </w:t>
      </w:r>
      <w:proofErr w:type="spellStart"/>
      <w:r w:rsidRPr="00E37AFA">
        <w:rPr>
          <w:rFonts w:ascii="Times New Roman" w:hAnsi="Times New Roman" w:cs="Times New Roman"/>
        </w:rPr>
        <w:t>the</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Possibilities</w:t>
      </w:r>
      <w:proofErr w:type="spellEnd"/>
      <w:r w:rsidRPr="00E37AFA">
        <w:rPr>
          <w:rFonts w:ascii="Times New Roman" w:hAnsi="Times New Roman" w:cs="Times New Roman"/>
        </w:rPr>
        <w:t xml:space="preserve"> of </w:t>
      </w:r>
      <w:proofErr w:type="spellStart"/>
      <w:r w:rsidRPr="00E37AFA">
        <w:rPr>
          <w:rFonts w:ascii="Times New Roman" w:hAnsi="Times New Roman" w:cs="Times New Roman"/>
        </w:rPr>
        <w:t>Philosophical</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Dialogue</w:t>
      </w:r>
      <w:proofErr w:type="spellEnd"/>
      <w:r w:rsidRPr="00E37AFA">
        <w:rPr>
          <w:rFonts w:ascii="Times New Roman" w:hAnsi="Times New Roman" w:cs="Times New Roman"/>
        </w:rPr>
        <w:t xml:space="preserve"> in Japanese Language Learning, (</w:t>
      </w:r>
      <w:proofErr w:type="spellStart"/>
      <w:r w:rsidRPr="00E37AFA">
        <w:rPr>
          <w:rFonts w:ascii="Times New Roman" w:hAnsi="Times New Roman" w:cs="Times New Roman"/>
        </w:rPr>
        <w:t>Sato</w:t>
      </w:r>
      <w:proofErr w:type="spellEnd"/>
      <w:r w:rsidRPr="00E37AFA">
        <w:rPr>
          <w:rFonts w:ascii="Times New Roman" w:hAnsi="Times New Roman" w:cs="Times New Roman"/>
        </w:rPr>
        <w:t xml:space="preserve">, S., </w:t>
      </w:r>
      <w:proofErr w:type="spellStart"/>
      <w:r w:rsidRPr="00E37AFA">
        <w:rPr>
          <w:rFonts w:ascii="Times New Roman" w:hAnsi="Times New Roman" w:cs="Times New Roman"/>
        </w:rPr>
        <w:t>Kawamoto</w:t>
      </w:r>
      <w:proofErr w:type="spellEnd"/>
      <w:r w:rsidRPr="00E37AFA">
        <w:rPr>
          <w:rFonts w:ascii="Times New Roman" w:hAnsi="Times New Roman" w:cs="Times New Roman"/>
        </w:rPr>
        <w:t xml:space="preserve">, K., </w:t>
      </w:r>
      <w:proofErr w:type="spellStart"/>
      <w:r w:rsidRPr="00E37AFA">
        <w:rPr>
          <w:rFonts w:ascii="Times New Roman" w:hAnsi="Times New Roman" w:cs="Times New Roman"/>
        </w:rPr>
        <w:t>Moritoki</w:t>
      </w:r>
      <w:proofErr w:type="spellEnd"/>
      <w:r w:rsidRPr="00E37AFA">
        <w:rPr>
          <w:rFonts w:ascii="Times New Roman" w:hAnsi="Times New Roman" w:cs="Times New Roman"/>
        </w:rPr>
        <w:t xml:space="preserve">, N., </w:t>
      </w:r>
      <w:proofErr w:type="spellStart"/>
      <w:r w:rsidRPr="00E37AFA">
        <w:rPr>
          <w:rFonts w:ascii="Times New Roman" w:hAnsi="Times New Roman" w:cs="Times New Roman"/>
        </w:rPr>
        <w:t>Wakai</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S.Panel</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discussion</w:t>
      </w:r>
      <w:proofErr w:type="spellEnd"/>
      <w:r w:rsidRPr="00E37AFA">
        <w:rPr>
          <w:rFonts w:ascii="Times New Roman" w:hAnsi="Times New Roman" w:cs="Times New Roman"/>
        </w:rPr>
        <w:t xml:space="preserve">:"Language Education </w:t>
      </w:r>
      <w:proofErr w:type="spellStart"/>
      <w:r w:rsidRPr="00E37AFA">
        <w:rPr>
          <w:rFonts w:ascii="Times New Roman" w:hAnsi="Times New Roman" w:cs="Times New Roman"/>
        </w:rPr>
        <w:t>Now</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and</w:t>
      </w:r>
      <w:proofErr w:type="spellEnd"/>
      <w:r w:rsidRPr="00E37AFA">
        <w:rPr>
          <w:rFonts w:ascii="Times New Roman" w:hAnsi="Times New Roman" w:cs="Times New Roman"/>
        </w:rPr>
        <w:t xml:space="preserve"> in </w:t>
      </w:r>
      <w:proofErr w:type="spellStart"/>
      <w:r w:rsidRPr="00E37AFA">
        <w:rPr>
          <w:rFonts w:ascii="Times New Roman" w:hAnsi="Times New Roman" w:cs="Times New Roman"/>
        </w:rPr>
        <w:t>the</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Future</w:t>
      </w:r>
      <w:proofErr w:type="spellEnd"/>
      <w:r w:rsidRPr="00E37AFA">
        <w:rPr>
          <w:rFonts w:ascii="Times New Roman" w:hAnsi="Times New Roman" w:cs="Times New Roman"/>
        </w:rPr>
        <w:t>: Robot, AI, Self-</w:t>
      </w:r>
      <w:proofErr w:type="spellStart"/>
      <w:r w:rsidRPr="00E37AFA">
        <w:rPr>
          <w:rFonts w:ascii="Times New Roman" w:hAnsi="Times New Roman" w:cs="Times New Roman"/>
        </w:rPr>
        <w:t>Directed</w:t>
      </w:r>
      <w:proofErr w:type="spellEnd"/>
      <w:r w:rsidRPr="00E37AFA">
        <w:rPr>
          <w:rFonts w:ascii="Times New Roman" w:hAnsi="Times New Roman" w:cs="Times New Roman"/>
        </w:rPr>
        <w:t xml:space="preserve"> Learning </w:t>
      </w:r>
      <w:proofErr w:type="spellStart"/>
      <w:r w:rsidRPr="00E37AFA">
        <w:rPr>
          <w:rFonts w:ascii="Times New Roman" w:hAnsi="Times New Roman" w:cs="Times New Roman"/>
        </w:rPr>
        <w:t>and</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Dialogue</w:t>
      </w:r>
      <w:proofErr w:type="spellEnd"/>
      <w:r w:rsidRPr="00E37AFA">
        <w:rPr>
          <w:rFonts w:ascii="Times New Roman" w:hAnsi="Times New Roman" w:cs="Times New Roman"/>
        </w:rPr>
        <w:t xml:space="preserve">"), Japanese language </w:t>
      </w:r>
      <w:proofErr w:type="spellStart"/>
      <w:r w:rsidRPr="00E37AFA">
        <w:rPr>
          <w:rFonts w:ascii="Times New Roman" w:hAnsi="Times New Roman" w:cs="Times New Roman"/>
        </w:rPr>
        <w:t>education</w:t>
      </w:r>
      <w:proofErr w:type="spellEnd"/>
      <w:r w:rsidRPr="00E37AFA">
        <w:rPr>
          <w:rFonts w:ascii="Times New Roman" w:hAnsi="Times New Roman" w:cs="Times New Roman"/>
        </w:rPr>
        <w:t xml:space="preserve"> in Europe vol.23, pp.125-158, ISSN: 1745-7165</w:t>
      </w:r>
    </w:p>
    <w:p w14:paraId="69B5D747" w14:textId="77777777" w:rsidR="00E37AFA" w:rsidRPr="00E37AFA" w:rsidRDefault="00E37AFA" w:rsidP="00E37AFA">
      <w:pPr>
        <w:ind w:firstLine="720"/>
        <w:rPr>
          <w:rFonts w:ascii="Times New Roman" w:hAnsi="Times New Roman" w:cs="Times New Roman"/>
        </w:rPr>
      </w:pPr>
    </w:p>
    <w:p w14:paraId="0010BC4D" w14:textId="77777777" w:rsidR="00E37AFA" w:rsidRPr="00E37AFA" w:rsidRDefault="00E37AFA" w:rsidP="00E37AFA">
      <w:pPr>
        <w:ind w:firstLine="720"/>
        <w:rPr>
          <w:rFonts w:ascii="Times New Roman" w:hAnsi="Times New Roman" w:cs="Times New Roman"/>
        </w:rPr>
      </w:pPr>
      <w:r w:rsidRPr="00E37AFA">
        <w:rPr>
          <w:rFonts w:ascii="Times New Roman" w:hAnsi="Times New Roman" w:cs="Times New Roman"/>
        </w:rPr>
        <w:t xml:space="preserve">3) </w:t>
      </w:r>
      <w:proofErr w:type="spellStart"/>
      <w:r w:rsidRPr="00E37AFA">
        <w:rPr>
          <w:rFonts w:ascii="Times New Roman" w:hAnsi="Times New Roman" w:cs="Times New Roman"/>
        </w:rPr>
        <w:t>Sato</w:t>
      </w:r>
      <w:proofErr w:type="spellEnd"/>
      <w:r w:rsidRPr="00E37AFA">
        <w:rPr>
          <w:rFonts w:ascii="Times New Roman" w:hAnsi="Times New Roman" w:cs="Times New Roman"/>
        </w:rPr>
        <w:t xml:space="preserve"> S., </w:t>
      </w:r>
      <w:proofErr w:type="spellStart"/>
      <w:r w:rsidRPr="00E37AFA">
        <w:rPr>
          <w:rFonts w:ascii="Times New Roman" w:hAnsi="Times New Roman" w:cs="Times New Roman"/>
        </w:rPr>
        <w:t>Kawamoto</w:t>
      </w:r>
      <w:proofErr w:type="spellEnd"/>
      <w:r w:rsidRPr="00E37AFA">
        <w:rPr>
          <w:rFonts w:ascii="Times New Roman" w:hAnsi="Times New Roman" w:cs="Times New Roman"/>
        </w:rPr>
        <w:t xml:space="preserve"> K., </w:t>
      </w:r>
      <w:proofErr w:type="spellStart"/>
      <w:r w:rsidRPr="00E37AFA">
        <w:rPr>
          <w:rFonts w:ascii="Times New Roman" w:hAnsi="Times New Roman" w:cs="Times New Roman"/>
        </w:rPr>
        <w:t>Moritoki</w:t>
      </w:r>
      <w:proofErr w:type="spellEnd"/>
      <w:r w:rsidRPr="00E37AFA">
        <w:rPr>
          <w:rFonts w:ascii="Times New Roman" w:hAnsi="Times New Roman" w:cs="Times New Roman"/>
        </w:rPr>
        <w:t xml:space="preserve"> N., </w:t>
      </w:r>
      <w:proofErr w:type="spellStart"/>
      <w:r w:rsidRPr="00E37AFA">
        <w:rPr>
          <w:rFonts w:ascii="Times New Roman" w:hAnsi="Times New Roman" w:cs="Times New Roman"/>
        </w:rPr>
        <w:t>Wakai</w:t>
      </w:r>
      <w:proofErr w:type="spellEnd"/>
      <w:r w:rsidRPr="00E37AFA">
        <w:rPr>
          <w:rFonts w:ascii="Times New Roman" w:hAnsi="Times New Roman" w:cs="Times New Roman"/>
        </w:rPr>
        <w:t xml:space="preserve"> S. (2019) Panel </w:t>
      </w:r>
      <w:proofErr w:type="spellStart"/>
      <w:r w:rsidRPr="00E37AFA">
        <w:rPr>
          <w:rFonts w:ascii="Times New Roman" w:hAnsi="Times New Roman" w:cs="Times New Roman"/>
        </w:rPr>
        <w:t>Discussion</w:t>
      </w:r>
      <w:proofErr w:type="spellEnd"/>
      <w:r w:rsidRPr="00E37AFA">
        <w:rPr>
          <w:rFonts w:ascii="Times New Roman" w:hAnsi="Times New Roman" w:cs="Times New Roman"/>
        </w:rPr>
        <w:t>:</w:t>
      </w:r>
      <w:r w:rsidRPr="00E37AFA">
        <w:rPr>
          <w:rFonts w:ascii="Times New Roman" w:hAnsi="Times New Roman" w:cs="Times New Roman"/>
        </w:rPr>
        <w:t xml:space="preserve">　</w:t>
      </w:r>
      <w:r w:rsidRPr="00E37AFA">
        <w:rPr>
          <w:rFonts w:ascii="Times New Roman" w:hAnsi="Times New Roman" w:cs="Times New Roman"/>
        </w:rPr>
        <w:t xml:space="preserve">Language Education </w:t>
      </w:r>
      <w:proofErr w:type="spellStart"/>
      <w:r w:rsidRPr="00E37AFA">
        <w:rPr>
          <w:rFonts w:ascii="Times New Roman" w:hAnsi="Times New Roman" w:cs="Times New Roman"/>
        </w:rPr>
        <w:t>Now</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and</w:t>
      </w:r>
      <w:proofErr w:type="spellEnd"/>
      <w:r w:rsidRPr="00E37AFA">
        <w:rPr>
          <w:rFonts w:ascii="Times New Roman" w:hAnsi="Times New Roman" w:cs="Times New Roman"/>
        </w:rPr>
        <w:t xml:space="preserve"> in </w:t>
      </w:r>
      <w:proofErr w:type="spellStart"/>
      <w:r w:rsidRPr="00E37AFA">
        <w:rPr>
          <w:rFonts w:ascii="Times New Roman" w:hAnsi="Times New Roman" w:cs="Times New Roman"/>
        </w:rPr>
        <w:t>the</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Future</w:t>
      </w:r>
      <w:proofErr w:type="spellEnd"/>
      <w:r w:rsidRPr="00E37AFA">
        <w:rPr>
          <w:rFonts w:ascii="Times New Roman" w:hAnsi="Times New Roman" w:cs="Times New Roman"/>
        </w:rPr>
        <w:t>: Robot, AI, Self-</w:t>
      </w:r>
      <w:proofErr w:type="spellStart"/>
      <w:r w:rsidRPr="00E37AFA">
        <w:rPr>
          <w:rFonts w:ascii="Times New Roman" w:hAnsi="Times New Roman" w:cs="Times New Roman"/>
        </w:rPr>
        <w:t>Directed</w:t>
      </w:r>
      <w:proofErr w:type="spellEnd"/>
      <w:r w:rsidRPr="00E37AFA">
        <w:rPr>
          <w:rFonts w:ascii="Times New Roman" w:hAnsi="Times New Roman" w:cs="Times New Roman"/>
        </w:rPr>
        <w:t xml:space="preserve"> Learning </w:t>
      </w:r>
      <w:proofErr w:type="spellStart"/>
      <w:r w:rsidRPr="00E37AFA">
        <w:rPr>
          <w:rFonts w:ascii="Times New Roman" w:hAnsi="Times New Roman" w:cs="Times New Roman"/>
        </w:rPr>
        <w:t>and</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Dialogue</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The</w:t>
      </w:r>
      <w:proofErr w:type="spellEnd"/>
      <w:r w:rsidRPr="00E37AFA">
        <w:rPr>
          <w:rFonts w:ascii="Times New Roman" w:hAnsi="Times New Roman" w:cs="Times New Roman"/>
        </w:rPr>
        <w:t xml:space="preserve"> 23rd Japanese Language </w:t>
      </w:r>
      <w:proofErr w:type="spellStart"/>
      <w:r w:rsidRPr="00E37AFA">
        <w:rPr>
          <w:rFonts w:ascii="Times New Roman" w:hAnsi="Times New Roman" w:cs="Times New Roman"/>
        </w:rPr>
        <w:t>Symposium</w:t>
      </w:r>
      <w:proofErr w:type="spellEnd"/>
      <w:r w:rsidRPr="00E37AFA">
        <w:rPr>
          <w:rFonts w:ascii="Times New Roman" w:hAnsi="Times New Roman" w:cs="Times New Roman"/>
        </w:rPr>
        <w:t xml:space="preserve"> in Europe (AJE), </w:t>
      </w:r>
      <w:proofErr w:type="spellStart"/>
      <w:r w:rsidRPr="00E37AFA">
        <w:rPr>
          <w:rFonts w:ascii="Times New Roman" w:hAnsi="Times New Roman" w:cs="Times New Roman"/>
        </w:rPr>
        <w:t>Belgrade</w:t>
      </w:r>
      <w:proofErr w:type="spellEnd"/>
      <w:r w:rsidRPr="00E37AFA">
        <w:rPr>
          <w:rFonts w:ascii="Times New Roman" w:hAnsi="Times New Roman" w:cs="Times New Roman"/>
        </w:rPr>
        <w:t>, SIRBISTAN, 29-31 Ağustos.</w:t>
      </w:r>
    </w:p>
    <w:p w14:paraId="1D1492F7" w14:textId="77777777" w:rsidR="00E37AFA" w:rsidRPr="00E37AFA" w:rsidRDefault="00E37AFA" w:rsidP="00E37AFA">
      <w:pPr>
        <w:ind w:firstLine="720"/>
        <w:rPr>
          <w:rFonts w:ascii="Times New Roman" w:hAnsi="Times New Roman" w:cs="Times New Roman"/>
        </w:rPr>
      </w:pPr>
    </w:p>
    <w:p w14:paraId="3956E207" w14:textId="77777777" w:rsidR="00E37AFA" w:rsidRPr="00E37AFA" w:rsidRDefault="00E37AFA" w:rsidP="00E37AFA">
      <w:pPr>
        <w:ind w:firstLine="720"/>
        <w:rPr>
          <w:rFonts w:ascii="Times New Roman" w:hAnsi="Times New Roman" w:cs="Times New Roman"/>
        </w:rPr>
      </w:pPr>
      <w:r w:rsidRPr="00E37AFA">
        <w:rPr>
          <w:rFonts w:ascii="Times New Roman" w:hAnsi="Times New Roman" w:cs="Times New Roman"/>
        </w:rPr>
        <w:t>4)</w:t>
      </w:r>
      <w:proofErr w:type="spellStart"/>
      <w:r w:rsidRPr="00E37AFA">
        <w:rPr>
          <w:rFonts w:ascii="Times New Roman" w:hAnsi="Times New Roman" w:cs="Times New Roman"/>
        </w:rPr>
        <w:t>Kawamoto</w:t>
      </w:r>
      <w:proofErr w:type="spellEnd"/>
      <w:r w:rsidRPr="00E37AFA">
        <w:rPr>
          <w:rFonts w:ascii="Times New Roman" w:hAnsi="Times New Roman" w:cs="Times New Roman"/>
        </w:rPr>
        <w:t xml:space="preserve">, K. (2018) “Derin </w:t>
      </w:r>
      <w:proofErr w:type="spellStart"/>
      <w:r w:rsidRPr="00E37AFA">
        <w:rPr>
          <w:rFonts w:ascii="Times New Roman" w:hAnsi="Times New Roman" w:cs="Times New Roman"/>
        </w:rPr>
        <w:t>Öğrenme’’de</w:t>
      </w:r>
      <w:proofErr w:type="spellEnd"/>
      <w:r w:rsidRPr="00E37AFA">
        <w:rPr>
          <w:rFonts w:ascii="Times New Roman" w:hAnsi="Times New Roman" w:cs="Times New Roman"/>
        </w:rPr>
        <w:t xml:space="preserve"> Felsefe </w:t>
      </w:r>
      <w:proofErr w:type="spellStart"/>
      <w:r w:rsidRPr="00E37AFA">
        <w:rPr>
          <w:rFonts w:ascii="Times New Roman" w:hAnsi="Times New Roman" w:cs="Times New Roman"/>
        </w:rPr>
        <w:t>Cafe’si</w:t>
      </w:r>
      <w:proofErr w:type="spellEnd"/>
      <w:r w:rsidRPr="00E37AFA">
        <w:rPr>
          <w:rFonts w:ascii="Times New Roman" w:hAnsi="Times New Roman" w:cs="Times New Roman"/>
        </w:rPr>
        <w:t xml:space="preserve"> Etkinliği Uygulaması: “</w:t>
      </w:r>
      <w:proofErr w:type="spellStart"/>
      <w:r w:rsidRPr="00E37AFA">
        <w:rPr>
          <w:rFonts w:ascii="Times New Roman" w:hAnsi="Times New Roman" w:cs="Times New Roman"/>
        </w:rPr>
        <w:t>Shutai</w:t>
      </w:r>
      <w:proofErr w:type="spellEnd"/>
      <w:r w:rsidRPr="00E37AFA">
        <w:rPr>
          <w:rFonts w:ascii="Times New Roman" w:hAnsi="Times New Roman" w:cs="Times New Roman"/>
        </w:rPr>
        <w:t xml:space="preserve"> (Özne)” kavramı ve “bireysel konular” açısından bir değerlendirme, Japon Dili İncelemeleri Serisi IV, Ayşegül ATAY, </w:t>
      </w:r>
      <w:proofErr w:type="spellStart"/>
      <w:r w:rsidRPr="00E37AFA">
        <w:rPr>
          <w:rFonts w:ascii="Times New Roman" w:hAnsi="Times New Roman" w:cs="Times New Roman"/>
        </w:rPr>
        <w:t>Eds</w:t>
      </w:r>
      <w:proofErr w:type="spellEnd"/>
      <w:r w:rsidRPr="00E37AFA">
        <w:rPr>
          <w:rFonts w:ascii="Times New Roman" w:hAnsi="Times New Roman" w:cs="Times New Roman"/>
        </w:rPr>
        <w:t xml:space="preserve">., TRANSNATIONAL PRESS LONDON, </w:t>
      </w:r>
      <w:proofErr w:type="spellStart"/>
      <w:r w:rsidRPr="00E37AFA">
        <w:rPr>
          <w:rFonts w:ascii="Times New Roman" w:hAnsi="Times New Roman" w:cs="Times New Roman"/>
        </w:rPr>
        <w:t>London</w:t>
      </w:r>
      <w:proofErr w:type="spellEnd"/>
      <w:r w:rsidRPr="00E37AFA">
        <w:rPr>
          <w:rFonts w:ascii="Times New Roman" w:hAnsi="Times New Roman" w:cs="Times New Roman"/>
        </w:rPr>
        <w:t>, pp.71-88, ISBN: 978-1-910781-91-3.</w:t>
      </w:r>
    </w:p>
    <w:p w14:paraId="5529F4EB" w14:textId="77777777" w:rsidR="00E37AFA" w:rsidRPr="00E37AFA" w:rsidRDefault="00E37AFA" w:rsidP="00E37AFA">
      <w:pPr>
        <w:ind w:firstLine="720"/>
        <w:rPr>
          <w:rFonts w:ascii="Times New Roman" w:hAnsi="Times New Roman" w:cs="Times New Roman"/>
        </w:rPr>
      </w:pPr>
    </w:p>
    <w:p w14:paraId="45A5B50F" w14:textId="77777777" w:rsidR="00E37AFA" w:rsidRPr="00E37AFA" w:rsidRDefault="00E37AFA" w:rsidP="00E37AFA">
      <w:pPr>
        <w:ind w:firstLine="720"/>
        <w:rPr>
          <w:rFonts w:ascii="Times New Roman" w:hAnsi="Times New Roman" w:cs="Times New Roman"/>
        </w:rPr>
      </w:pPr>
      <w:r w:rsidRPr="00E37AFA">
        <w:rPr>
          <w:rFonts w:ascii="Times New Roman" w:hAnsi="Times New Roman" w:cs="Times New Roman"/>
        </w:rPr>
        <w:t>5)</w:t>
      </w:r>
      <w:proofErr w:type="spellStart"/>
      <w:r w:rsidRPr="00E37AFA">
        <w:rPr>
          <w:rFonts w:ascii="Times New Roman" w:hAnsi="Times New Roman" w:cs="Times New Roman"/>
        </w:rPr>
        <w:t>Kawamoto</w:t>
      </w:r>
      <w:proofErr w:type="spellEnd"/>
      <w:r w:rsidRPr="00E37AFA">
        <w:rPr>
          <w:rFonts w:ascii="Times New Roman" w:hAnsi="Times New Roman" w:cs="Times New Roman"/>
        </w:rPr>
        <w:t xml:space="preserve">, K., </w:t>
      </w:r>
      <w:proofErr w:type="spellStart"/>
      <w:r w:rsidRPr="00E37AFA">
        <w:rPr>
          <w:rFonts w:ascii="Times New Roman" w:hAnsi="Times New Roman" w:cs="Times New Roman"/>
        </w:rPr>
        <w:t>Fukagawa</w:t>
      </w:r>
      <w:proofErr w:type="spellEnd"/>
      <w:r w:rsidRPr="00E37AFA">
        <w:rPr>
          <w:rFonts w:ascii="Times New Roman" w:hAnsi="Times New Roman" w:cs="Times New Roman"/>
        </w:rPr>
        <w:t xml:space="preserve">, M., </w:t>
      </w:r>
      <w:proofErr w:type="spellStart"/>
      <w:r w:rsidRPr="00E37AFA">
        <w:rPr>
          <w:rFonts w:ascii="Times New Roman" w:hAnsi="Times New Roman" w:cs="Times New Roman"/>
        </w:rPr>
        <w:t>Miura</w:t>
      </w:r>
      <w:proofErr w:type="spellEnd"/>
      <w:r w:rsidRPr="00E37AFA">
        <w:rPr>
          <w:rFonts w:ascii="Times New Roman" w:hAnsi="Times New Roman" w:cs="Times New Roman"/>
        </w:rPr>
        <w:t xml:space="preserve">, K. (2018)A </w:t>
      </w:r>
      <w:proofErr w:type="spellStart"/>
      <w:r w:rsidRPr="00E37AFA">
        <w:rPr>
          <w:rFonts w:ascii="Times New Roman" w:hAnsi="Times New Roman" w:cs="Times New Roman"/>
        </w:rPr>
        <w:t>Study</w:t>
      </w:r>
      <w:proofErr w:type="spellEnd"/>
      <w:r w:rsidRPr="00E37AFA">
        <w:rPr>
          <w:rFonts w:ascii="Times New Roman" w:hAnsi="Times New Roman" w:cs="Times New Roman"/>
        </w:rPr>
        <w:t xml:space="preserve"> of </w:t>
      </w:r>
      <w:proofErr w:type="spellStart"/>
      <w:r w:rsidRPr="00E37AFA">
        <w:rPr>
          <w:rFonts w:ascii="Times New Roman" w:hAnsi="Times New Roman" w:cs="Times New Roman"/>
        </w:rPr>
        <w:t>Dialogues</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Leading</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to</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Deep</w:t>
      </w:r>
      <w:proofErr w:type="spellEnd"/>
      <w:r w:rsidRPr="00E37AFA">
        <w:rPr>
          <w:rFonts w:ascii="Times New Roman" w:hAnsi="Times New Roman" w:cs="Times New Roman"/>
        </w:rPr>
        <w:t xml:space="preserve"> Learning: </w:t>
      </w:r>
      <w:proofErr w:type="spellStart"/>
      <w:r w:rsidRPr="00E37AFA">
        <w:rPr>
          <w:rFonts w:ascii="Times New Roman" w:hAnsi="Times New Roman" w:cs="Times New Roman"/>
        </w:rPr>
        <w:t>Focusing</w:t>
      </w:r>
      <w:proofErr w:type="spellEnd"/>
      <w:r w:rsidRPr="00E37AFA">
        <w:rPr>
          <w:rFonts w:ascii="Times New Roman" w:hAnsi="Times New Roman" w:cs="Times New Roman"/>
        </w:rPr>
        <w:t xml:space="preserve"> on "</w:t>
      </w:r>
      <w:proofErr w:type="spellStart"/>
      <w:r w:rsidRPr="00E37AFA">
        <w:rPr>
          <w:rFonts w:ascii="Times New Roman" w:hAnsi="Times New Roman" w:cs="Times New Roman"/>
        </w:rPr>
        <w:t>Private</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Topics</w:t>
      </w:r>
      <w:proofErr w:type="spellEnd"/>
      <w:r w:rsidRPr="00E37AFA">
        <w:rPr>
          <w:rFonts w:ascii="Times New Roman" w:hAnsi="Times New Roman" w:cs="Times New Roman"/>
        </w:rPr>
        <w:t xml:space="preserve">" in Video Conferencing </w:t>
      </w:r>
      <w:proofErr w:type="spellStart"/>
      <w:r w:rsidRPr="00E37AFA">
        <w:rPr>
          <w:rFonts w:ascii="Times New Roman" w:hAnsi="Times New Roman" w:cs="Times New Roman"/>
        </w:rPr>
        <w:t>and</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Philosophy</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Café</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The</w:t>
      </w:r>
      <w:proofErr w:type="spellEnd"/>
      <w:r w:rsidRPr="00E37AFA">
        <w:rPr>
          <w:rFonts w:ascii="Times New Roman" w:hAnsi="Times New Roman" w:cs="Times New Roman"/>
        </w:rPr>
        <w:t xml:space="preserve"> 2018 International Conference on Japanese Language Education (2018 ICJLE) ve </w:t>
      </w:r>
      <w:proofErr w:type="spellStart"/>
      <w:r w:rsidRPr="00E37AFA">
        <w:rPr>
          <w:rFonts w:ascii="Times New Roman" w:hAnsi="Times New Roman" w:cs="Times New Roman"/>
        </w:rPr>
        <w:t>The</w:t>
      </w:r>
      <w:proofErr w:type="spellEnd"/>
      <w:r w:rsidRPr="00E37AFA">
        <w:rPr>
          <w:rFonts w:ascii="Times New Roman" w:hAnsi="Times New Roman" w:cs="Times New Roman"/>
        </w:rPr>
        <w:t xml:space="preserve"> 22nd Japanese Language Education </w:t>
      </w:r>
      <w:proofErr w:type="spellStart"/>
      <w:r w:rsidRPr="00E37AFA">
        <w:rPr>
          <w:rFonts w:ascii="Times New Roman" w:hAnsi="Times New Roman" w:cs="Times New Roman"/>
        </w:rPr>
        <w:t>Symposium</w:t>
      </w:r>
      <w:proofErr w:type="spellEnd"/>
      <w:r w:rsidRPr="00E37AFA">
        <w:rPr>
          <w:rFonts w:ascii="Times New Roman" w:hAnsi="Times New Roman" w:cs="Times New Roman"/>
        </w:rPr>
        <w:t xml:space="preserve"> in Europe (AJE), Venedik, ITALYA, 3-4 Ağustos.</w:t>
      </w:r>
    </w:p>
    <w:p w14:paraId="011FEA8D" w14:textId="77777777" w:rsidR="00E37AFA" w:rsidRPr="00E37AFA" w:rsidRDefault="00E37AFA" w:rsidP="00E37AFA">
      <w:pPr>
        <w:ind w:firstLine="720"/>
        <w:rPr>
          <w:rFonts w:ascii="Times New Roman" w:hAnsi="Times New Roman" w:cs="Times New Roman"/>
        </w:rPr>
      </w:pPr>
    </w:p>
    <w:p w14:paraId="4075DE7E" w14:textId="77777777" w:rsidR="00E37AFA" w:rsidRPr="00E37AFA" w:rsidRDefault="00E37AFA" w:rsidP="00E37AFA">
      <w:pPr>
        <w:ind w:firstLine="720"/>
        <w:rPr>
          <w:rFonts w:ascii="Times New Roman" w:hAnsi="Times New Roman" w:cs="Times New Roman"/>
        </w:rPr>
      </w:pPr>
      <w:r w:rsidRPr="00E37AFA">
        <w:rPr>
          <w:rFonts w:ascii="Times New Roman" w:hAnsi="Times New Roman" w:cs="Times New Roman"/>
        </w:rPr>
        <w:t>6)</w:t>
      </w:r>
      <w:proofErr w:type="spellStart"/>
      <w:r w:rsidRPr="00E37AFA">
        <w:rPr>
          <w:rFonts w:ascii="Times New Roman" w:hAnsi="Times New Roman" w:cs="Times New Roman"/>
        </w:rPr>
        <w:t>Fukagawa</w:t>
      </w:r>
      <w:proofErr w:type="spellEnd"/>
      <w:r w:rsidRPr="00E37AFA">
        <w:rPr>
          <w:rFonts w:ascii="Times New Roman" w:hAnsi="Times New Roman" w:cs="Times New Roman"/>
        </w:rPr>
        <w:t xml:space="preserve">, M., </w:t>
      </w:r>
      <w:proofErr w:type="spellStart"/>
      <w:r w:rsidRPr="00E37AFA">
        <w:rPr>
          <w:rFonts w:ascii="Times New Roman" w:hAnsi="Times New Roman" w:cs="Times New Roman"/>
        </w:rPr>
        <w:t>Kawamoto</w:t>
      </w:r>
      <w:proofErr w:type="spellEnd"/>
      <w:r w:rsidRPr="00E37AFA">
        <w:rPr>
          <w:rFonts w:ascii="Times New Roman" w:hAnsi="Times New Roman" w:cs="Times New Roman"/>
        </w:rPr>
        <w:t xml:space="preserve">, K., </w:t>
      </w:r>
      <w:proofErr w:type="spellStart"/>
      <w:r w:rsidRPr="00E37AFA">
        <w:rPr>
          <w:rFonts w:ascii="Times New Roman" w:hAnsi="Times New Roman" w:cs="Times New Roman"/>
        </w:rPr>
        <w:t>Miura,K</w:t>
      </w:r>
      <w:proofErr w:type="spellEnd"/>
      <w:r w:rsidRPr="00E37AFA">
        <w:rPr>
          <w:rFonts w:ascii="Times New Roman" w:hAnsi="Times New Roman" w:cs="Times New Roman"/>
        </w:rPr>
        <w:t xml:space="preserve">.(2018) "Video </w:t>
      </w:r>
      <w:proofErr w:type="spellStart"/>
      <w:r w:rsidRPr="00E37AFA">
        <w:rPr>
          <w:rFonts w:ascii="Times New Roman" w:hAnsi="Times New Roman" w:cs="Times New Roman"/>
        </w:rPr>
        <w:t>conferencing</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discussions</w:t>
      </w:r>
      <w:proofErr w:type="spellEnd"/>
      <w:r w:rsidRPr="00E37AFA">
        <w:rPr>
          <w:rFonts w:ascii="Times New Roman" w:hAnsi="Times New Roman" w:cs="Times New Roman"/>
        </w:rPr>
        <w:t xml:space="preserve"> for </w:t>
      </w:r>
      <w:proofErr w:type="spellStart"/>
      <w:r w:rsidRPr="00E37AFA">
        <w:rPr>
          <w:rFonts w:ascii="Times New Roman" w:hAnsi="Times New Roman" w:cs="Times New Roman"/>
        </w:rPr>
        <w:t>cross-cultural</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understanding</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and</w:t>
      </w:r>
      <w:proofErr w:type="spellEnd"/>
      <w:r w:rsidRPr="00E37AFA">
        <w:rPr>
          <w:rFonts w:ascii="Times New Roman" w:hAnsi="Times New Roman" w:cs="Times New Roman"/>
        </w:rPr>
        <w:t xml:space="preserve"> Japanese language </w:t>
      </w:r>
      <w:proofErr w:type="spellStart"/>
      <w:r w:rsidRPr="00E37AFA">
        <w:rPr>
          <w:rFonts w:ascii="Times New Roman" w:hAnsi="Times New Roman" w:cs="Times New Roman"/>
        </w:rPr>
        <w:t>education</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adopting</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deep</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active</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learning</w:t>
      </w:r>
      <w:proofErr w:type="spellEnd"/>
      <w:r w:rsidRPr="00E37AFA">
        <w:rPr>
          <w:rFonts w:ascii="Times New Roman" w:hAnsi="Times New Roman" w:cs="Times New Roman"/>
        </w:rPr>
        <w:t xml:space="preserve"> ", Japanese language </w:t>
      </w:r>
      <w:proofErr w:type="spellStart"/>
      <w:r w:rsidRPr="00E37AFA">
        <w:rPr>
          <w:rFonts w:ascii="Times New Roman" w:hAnsi="Times New Roman" w:cs="Times New Roman"/>
        </w:rPr>
        <w:t>education</w:t>
      </w:r>
      <w:proofErr w:type="spellEnd"/>
      <w:r w:rsidRPr="00E37AFA">
        <w:rPr>
          <w:rFonts w:ascii="Times New Roman" w:hAnsi="Times New Roman" w:cs="Times New Roman"/>
        </w:rPr>
        <w:t xml:space="preserve"> in Europe vol.22, pp.514-519, ISSN: 1745-7165</w:t>
      </w:r>
    </w:p>
    <w:p w14:paraId="04E55541" w14:textId="77777777" w:rsidR="00E37AFA" w:rsidRPr="00E37AFA" w:rsidRDefault="00E37AFA" w:rsidP="00E37AFA">
      <w:pPr>
        <w:ind w:firstLine="720"/>
        <w:rPr>
          <w:rFonts w:ascii="Times New Roman" w:hAnsi="Times New Roman" w:cs="Times New Roman"/>
        </w:rPr>
      </w:pPr>
    </w:p>
    <w:p w14:paraId="6D045682" w14:textId="77777777" w:rsidR="00E37AFA" w:rsidRPr="00E37AFA" w:rsidRDefault="00E37AFA" w:rsidP="00E37AFA">
      <w:pPr>
        <w:ind w:firstLine="720"/>
        <w:rPr>
          <w:rFonts w:ascii="Times New Roman" w:hAnsi="Times New Roman" w:cs="Times New Roman"/>
        </w:rPr>
      </w:pPr>
      <w:r w:rsidRPr="00E37AFA">
        <w:rPr>
          <w:rFonts w:ascii="Times New Roman" w:hAnsi="Times New Roman" w:cs="Times New Roman"/>
        </w:rPr>
        <w:t>7)</w:t>
      </w:r>
      <w:proofErr w:type="spellStart"/>
      <w:r w:rsidRPr="00E37AFA">
        <w:rPr>
          <w:rFonts w:ascii="Times New Roman" w:hAnsi="Times New Roman" w:cs="Times New Roman"/>
        </w:rPr>
        <w:t>Fukagawa</w:t>
      </w:r>
      <w:proofErr w:type="spellEnd"/>
      <w:r w:rsidRPr="00E37AFA">
        <w:rPr>
          <w:rFonts w:ascii="Times New Roman" w:hAnsi="Times New Roman" w:cs="Times New Roman"/>
        </w:rPr>
        <w:t xml:space="preserve">, M., </w:t>
      </w:r>
      <w:proofErr w:type="spellStart"/>
      <w:r w:rsidRPr="00E37AFA">
        <w:rPr>
          <w:rFonts w:ascii="Times New Roman" w:hAnsi="Times New Roman" w:cs="Times New Roman"/>
        </w:rPr>
        <w:t>Kawamoto</w:t>
      </w:r>
      <w:proofErr w:type="spellEnd"/>
      <w:r w:rsidRPr="00E37AFA">
        <w:rPr>
          <w:rFonts w:ascii="Times New Roman" w:hAnsi="Times New Roman" w:cs="Times New Roman"/>
        </w:rPr>
        <w:t xml:space="preserve">, K., </w:t>
      </w:r>
      <w:proofErr w:type="spellStart"/>
      <w:r w:rsidRPr="00E37AFA">
        <w:rPr>
          <w:rFonts w:ascii="Times New Roman" w:hAnsi="Times New Roman" w:cs="Times New Roman"/>
        </w:rPr>
        <w:t>Miura</w:t>
      </w:r>
      <w:proofErr w:type="spellEnd"/>
      <w:r w:rsidRPr="00E37AFA">
        <w:rPr>
          <w:rFonts w:ascii="Times New Roman" w:hAnsi="Times New Roman" w:cs="Times New Roman"/>
        </w:rPr>
        <w:t xml:space="preserve">, K. (2017) "Video </w:t>
      </w:r>
      <w:proofErr w:type="spellStart"/>
      <w:r w:rsidRPr="00E37AFA">
        <w:rPr>
          <w:rFonts w:ascii="Times New Roman" w:hAnsi="Times New Roman" w:cs="Times New Roman"/>
        </w:rPr>
        <w:t>conferencing</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discussions</w:t>
      </w:r>
      <w:proofErr w:type="spellEnd"/>
      <w:r w:rsidRPr="00E37AFA">
        <w:rPr>
          <w:rFonts w:ascii="Times New Roman" w:hAnsi="Times New Roman" w:cs="Times New Roman"/>
        </w:rPr>
        <w:t xml:space="preserve"> for </w:t>
      </w:r>
      <w:proofErr w:type="spellStart"/>
      <w:r w:rsidRPr="00E37AFA">
        <w:rPr>
          <w:rFonts w:ascii="Times New Roman" w:hAnsi="Times New Roman" w:cs="Times New Roman"/>
        </w:rPr>
        <w:t>cross-cultural</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understanding</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and</w:t>
      </w:r>
      <w:proofErr w:type="spellEnd"/>
      <w:r w:rsidRPr="00E37AFA">
        <w:rPr>
          <w:rFonts w:ascii="Times New Roman" w:hAnsi="Times New Roman" w:cs="Times New Roman"/>
        </w:rPr>
        <w:t xml:space="preserve"> Japanese language </w:t>
      </w:r>
      <w:proofErr w:type="spellStart"/>
      <w:r w:rsidRPr="00E37AFA">
        <w:rPr>
          <w:rFonts w:ascii="Times New Roman" w:hAnsi="Times New Roman" w:cs="Times New Roman"/>
        </w:rPr>
        <w:t>education</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adopting</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deep</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active</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learning</w:t>
      </w:r>
      <w:proofErr w:type="spellEnd"/>
      <w:r w:rsidRPr="00E37AFA">
        <w:rPr>
          <w:rFonts w:ascii="Times New Roman" w:hAnsi="Times New Roman" w:cs="Times New Roman"/>
        </w:rPr>
        <w:t xml:space="preserve">", 15th </w:t>
      </w:r>
      <w:proofErr w:type="spellStart"/>
      <w:r w:rsidRPr="00E37AFA">
        <w:rPr>
          <w:rFonts w:ascii="Times New Roman" w:hAnsi="Times New Roman" w:cs="Times New Roman"/>
        </w:rPr>
        <w:t>European</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Association</w:t>
      </w:r>
      <w:proofErr w:type="spellEnd"/>
      <w:r w:rsidRPr="00E37AFA">
        <w:rPr>
          <w:rFonts w:ascii="Times New Roman" w:hAnsi="Times New Roman" w:cs="Times New Roman"/>
        </w:rPr>
        <w:t xml:space="preserve"> for Japanese </w:t>
      </w:r>
      <w:proofErr w:type="spellStart"/>
      <w:r w:rsidRPr="00E37AFA">
        <w:rPr>
          <w:rFonts w:ascii="Times New Roman" w:hAnsi="Times New Roman" w:cs="Times New Roman"/>
        </w:rPr>
        <w:t>Studies</w:t>
      </w:r>
      <w:proofErr w:type="spellEnd"/>
      <w:r w:rsidRPr="00E37AFA">
        <w:rPr>
          <w:rFonts w:ascii="Times New Roman" w:hAnsi="Times New Roman" w:cs="Times New Roman"/>
        </w:rPr>
        <w:t xml:space="preserve"> (EAJS) International Conference 2017, </w:t>
      </w:r>
      <w:proofErr w:type="spellStart"/>
      <w:r w:rsidRPr="00E37AFA">
        <w:rPr>
          <w:rFonts w:ascii="Times New Roman" w:hAnsi="Times New Roman" w:cs="Times New Roman"/>
        </w:rPr>
        <w:t>Lisbon</w:t>
      </w:r>
      <w:proofErr w:type="spellEnd"/>
      <w:r w:rsidRPr="00E37AFA">
        <w:rPr>
          <w:rFonts w:ascii="Times New Roman" w:hAnsi="Times New Roman" w:cs="Times New Roman"/>
        </w:rPr>
        <w:t xml:space="preserve">, PORTEKIZ, 29 Ağustos - 2 Eylül. </w:t>
      </w:r>
    </w:p>
    <w:p w14:paraId="5A77A665" w14:textId="77777777" w:rsidR="00E37AFA" w:rsidRPr="00E37AFA" w:rsidRDefault="00E37AFA" w:rsidP="00E37AFA">
      <w:pPr>
        <w:ind w:firstLine="720"/>
        <w:rPr>
          <w:rFonts w:ascii="Times New Roman" w:hAnsi="Times New Roman" w:cs="Times New Roman"/>
        </w:rPr>
      </w:pPr>
    </w:p>
    <w:p w14:paraId="3B37638F" w14:textId="77777777" w:rsidR="00E37AFA" w:rsidRPr="00E37AFA" w:rsidRDefault="00E37AFA" w:rsidP="00E37AFA">
      <w:pPr>
        <w:ind w:firstLine="720"/>
        <w:rPr>
          <w:rFonts w:ascii="Times New Roman" w:hAnsi="Times New Roman" w:cs="Times New Roman"/>
        </w:rPr>
      </w:pPr>
      <w:r w:rsidRPr="00E37AFA">
        <w:rPr>
          <w:rFonts w:ascii="Times New Roman" w:hAnsi="Times New Roman" w:cs="Times New Roman"/>
        </w:rPr>
        <w:t>8)</w:t>
      </w:r>
      <w:proofErr w:type="spellStart"/>
      <w:r w:rsidRPr="00E37AFA">
        <w:rPr>
          <w:rFonts w:ascii="Times New Roman" w:hAnsi="Times New Roman" w:cs="Times New Roman"/>
        </w:rPr>
        <w:t>Kawamoto</w:t>
      </w:r>
      <w:proofErr w:type="spellEnd"/>
      <w:r w:rsidRPr="00E37AFA">
        <w:rPr>
          <w:rFonts w:ascii="Times New Roman" w:hAnsi="Times New Roman" w:cs="Times New Roman"/>
        </w:rPr>
        <w:t xml:space="preserve">, K. (2017) “Derin </w:t>
      </w:r>
      <w:proofErr w:type="spellStart"/>
      <w:r w:rsidRPr="00E37AFA">
        <w:rPr>
          <w:rFonts w:ascii="Times New Roman" w:hAnsi="Times New Roman" w:cs="Times New Roman"/>
        </w:rPr>
        <w:t>öğrenme”nin</w:t>
      </w:r>
      <w:proofErr w:type="spellEnd"/>
      <w:r w:rsidRPr="00E37AFA">
        <w:rPr>
          <w:rFonts w:ascii="Times New Roman" w:hAnsi="Times New Roman" w:cs="Times New Roman"/>
        </w:rPr>
        <w:t xml:space="preserve"> Dil Eğitimi Açısından Potansiyeli: Derin Öğrenme, Çocuklar için Felsefe ve </w:t>
      </w:r>
      <w:proofErr w:type="spellStart"/>
      <w:r w:rsidRPr="00E37AFA">
        <w:rPr>
          <w:rFonts w:ascii="Times New Roman" w:hAnsi="Times New Roman" w:cs="Times New Roman"/>
        </w:rPr>
        <w:t>Ötekiyi</w:t>
      </w:r>
      <w:proofErr w:type="spellEnd"/>
      <w:r w:rsidRPr="00E37AFA">
        <w:rPr>
          <w:rFonts w:ascii="Times New Roman" w:hAnsi="Times New Roman" w:cs="Times New Roman"/>
        </w:rPr>
        <w:t xml:space="preserve"> Anlama Tartışmaları Üzerinden Bir Değerlendirme, Japon Dili İncelemeleri Serisi III, TRANSNATIONAL PRESS LONDON, (</w:t>
      </w:r>
      <w:proofErr w:type="spellStart"/>
      <w:r w:rsidRPr="00E37AFA">
        <w:rPr>
          <w:rFonts w:ascii="Times New Roman" w:hAnsi="Times New Roman" w:cs="Times New Roman"/>
        </w:rPr>
        <w:t>Ed</w:t>
      </w:r>
      <w:proofErr w:type="spellEnd"/>
      <w:r w:rsidRPr="00E37AFA">
        <w:rPr>
          <w:rFonts w:ascii="Times New Roman" w:hAnsi="Times New Roman" w:cs="Times New Roman"/>
        </w:rPr>
        <w:t>) Cahit Kahraman, Levent Toksöz, ISBN:978-1-910781-76-0.</w:t>
      </w:r>
    </w:p>
    <w:p w14:paraId="56F329E2" w14:textId="77777777" w:rsidR="00E37AFA" w:rsidRPr="00E37AFA" w:rsidRDefault="00E37AFA" w:rsidP="00E37AFA">
      <w:pPr>
        <w:ind w:firstLine="720"/>
        <w:rPr>
          <w:rFonts w:ascii="Times New Roman" w:hAnsi="Times New Roman" w:cs="Times New Roman"/>
        </w:rPr>
      </w:pPr>
    </w:p>
    <w:p w14:paraId="499AA123" w14:textId="77777777" w:rsidR="00E37AFA" w:rsidRPr="00E37AFA" w:rsidRDefault="00E37AFA" w:rsidP="00E37AFA">
      <w:pPr>
        <w:ind w:firstLine="720"/>
        <w:rPr>
          <w:rFonts w:ascii="Times New Roman" w:hAnsi="Times New Roman" w:cs="Times New Roman"/>
        </w:rPr>
      </w:pPr>
      <w:r w:rsidRPr="00E37AFA">
        <w:rPr>
          <w:rFonts w:ascii="Times New Roman" w:hAnsi="Times New Roman" w:cs="Times New Roman"/>
        </w:rPr>
        <w:t>9)</w:t>
      </w:r>
      <w:proofErr w:type="spellStart"/>
      <w:r w:rsidRPr="00E37AFA">
        <w:rPr>
          <w:rFonts w:ascii="Times New Roman" w:hAnsi="Times New Roman" w:cs="Times New Roman"/>
        </w:rPr>
        <w:t>Kawamoto</w:t>
      </w:r>
      <w:proofErr w:type="spellEnd"/>
      <w:r w:rsidRPr="00E37AFA">
        <w:rPr>
          <w:rFonts w:ascii="Times New Roman" w:hAnsi="Times New Roman" w:cs="Times New Roman"/>
        </w:rPr>
        <w:t xml:space="preserve">, K. (2016) A </w:t>
      </w:r>
      <w:proofErr w:type="spellStart"/>
      <w:r w:rsidRPr="00E37AFA">
        <w:rPr>
          <w:rFonts w:ascii="Times New Roman" w:hAnsi="Times New Roman" w:cs="Times New Roman"/>
        </w:rPr>
        <w:t>Philosophical</w:t>
      </w:r>
      <w:proofErr w:type="spellEnd"/>
      <w:r w:rsidRPr="00E37AFA">
        <w:rPr>
          <w:rFonts w:ascii="Times New Roman" w:hAnsi="Times New Roman" w:cs="Times New Roman"/>
        </w:rPr>
        <w:t xml:space="preserve"> Analysis of </w:t>
      </w:r>
      <w:proofErr w:type="spellStart"/>
      <w:r w:rsidRPr="00E37AFA">
        <w:rPr>
          <w:rFonts w:ascii="Times New Roman" w:hAnsi="Times New Roman" w:cs="Times New Roman"/>
        </w:rPr>
        <w:t>Understanding</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Others</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through</w:t>
      </w:r>
      <w:proofErr w:type="spellEnd"/>
      <w:r w:rsidRPr="00E37AFA">
        <w:rPr>
          <w:rFonts w:ascii="Times New Roman" w:hAnsi="Times New Roman" w:cs="Times New Roman"/>
        </w:rPr>
        <w:t xml:space="preserve"> Video-</w:t>
      </w:r>
      <w:proofErr w:type="spellStart"/>
      <w:r w:rsidRPr="00E37AFA">
        <w:rPr>
          <w:rFonts w:ascii="Times New Roman" w:hAnsi="Times New Roman" w:cs="Times New Roman"/>
        </w:rPr>
        <w:t>Screen</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The</w:t>
      </w:r>
      <w:proofErr w:type="spellEnd"/>
      <w:r w:rsidRPr="00E37AFA">
        <w:rPr>
          <w:rFonts w:ascii="Times New Roman" w:hAnsi="Times New Roman" w:cs="Times New Roman"/>
        </w:rPr>
        <w:t xml:space="preserve"> 20th Japanese Language Education </w:t>
      </w:r>
      <w:proofErr w:type="spellStart"/>
      <w:r w:rsidRPr="00E37AFA">
        <w:rPr>
          <w:rFonts w:ascii="Times New Roman" w:hAnsi="Times New Roman" w:cs="Times New Roman"/>
        </w:rPr>
        <w:t>Symposium</w:t>
      </w:r>
      <w:proofErr w:type="spellEnd"/>
      <w:r w:rsidRPr="00E37AFA">
        <w:rPr>
          <w:rFonts w:ascii="Times New Roman" w:hAnsi="Times New Roman" w:cs="Times New Roman"/>
        </w:rPr>
        <w:t xml:space="preserve"> in Europe, Venedik, ITALYA, 7-9 Temmuz.</w:t>
      </w:r>
    </w:p>
    <w:p w14:paraId="4C2493FB" w14:textId="77777777" w:rsidR="00E37AFA" w:rsidRPr="00E37AFA" w:rsidRDefault="00E37AFA" w:rsidP="00E37AFA">
      <w:pPr>
        <w:ind w:firstLine="720"/>
        <w:rPr>
          <w:rFonts w:ascii="Times New Roman" w:hAnsi="Times New Roman" w:cs="Times New Roman"/>
        </w:rPr>
      </w:pPr>
    </w:p>
    <w:p w14:paraId="324DDCFA" w14:textId="77777777" w:rsidR="00E37AFA" w:rsidRPr="00E37AFA" w:rsidRDefault="00E37AFA" w:rsidP="00E37AFA">
      <w:pPr>
        <w:ind w:firstLine="720"/>
        <w:rPr>
          <w:rFonts w:ascii="Times New Roman" w:hAnsi="Times New Roman" w:cs="Times New Roman"/>
        </w:rPr>
      </w:pPr>
      <w:r w:rsidRPr="00E37AFA">
        <w:rPr>
          <w:rFonts w:ascii="Times New Roman" w:hAnsi="Times New Roman" w:cs="Times New Roman"/>
        </w:rPr>
        <w:t>10)</w:t>
      </w:r>
      <w:proofErr w:type="spellStart"/>
      <w:r w:rsidRPr="00E37AFA">
        <w:rPr>
          <w:rFonts w:ascii="Times New Roman" w:hAnsi="Times New Roman" w:cs="Times New Roman"/>
        </w:rPr>
        <w:t>Kawamoto</w:t>
      </w:r>
      <w:proofErr w:type="spellEnd"/>
      <w:r w:rsidRPr="00E37AFA">
        <w:rPr>
          <w:rFonts w:ascii="Times New Roman" w:hAnsi="Times New Roman" w:cs="Times New Roman"/>
        </w:rPr>
        <w:t xml:space="preserve">, K. </w:t>
      </w:r>
      <w:proofErr w:type="spellStart"/>
      <w:r w:rsidRPr="00E37AFA">
        <w:rPr>
          <w:rFonts w:ascii="Times New Roman" w:hAnsi="Times New Roman" w:cs="Times New Roman"/>
        </w:rPr>
        <w:t>Fukagawa</w:t>
      </w:r>
      <w:proofErr w:type="spellEnd"/>
      <w:r w:rsidRPr="00E37AFA">
        <w:rPr>
          <w:rFonts w:ascii="Times New Roman" w:hAnsi="Times New Roman" w:cs="Times New Roman"/>
        </w:rPr>
        <w:t xml:space="preserve"> M. (2016) </w:t>
      </w:r>
      <w:proofErr w:type="spellStart"/>
      <w:r w:rsidRPr="00E37AFA">
        <w:rPr>
          <w:rFonts w:ascii="Times New Roman" w:hAnsi="Times New Roman" w:cs="Times New Roman"/>
        </w:rPr>
        <w:t>Reconsidering</w:t>
      </w:r>
      <w:proofErr w:type="spellEnd"/>
      <w:r w:rsidRPr="00E37AFA">
        <w:rPr>
          <w:rFonts w:ascii="Times New Roman" w:hAnsi="Times New Roman" w:cs="Times New Roman"/>
        </w:rPr>
        <w:t xml:space="preserve"> “Cross-</w:t>
      </w:r>
      <w:proofErr w:type="spellStart"/>
      <w:r w:rsidRPr="00E37AFA">
        <w:rPr>
          <w:rFonts w:ascii="Times New Roman" w:hAnsi="Times New Roman" w:cs="Times New Roman"/>
        </w:rPr>
        <w:t>Cultural</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Understanding</w:t>
      </w:r>
      <w:proofErr w:type="spellEnd"/>
      <w:r w:rsidRPr="00E37AFA">
        <w:rPr>
          <w:rFonts w:ascii="Times New Roman" w:hAnsi="Times New Roman" w:cs="Times New Roman"/>
        </w:rPr>
        <w:t xml:space="preserve">” in Video Conferencing: </w:t>
      </w:r>
      <w:proofErr w:type="spellStart"/>
      <w:r w:rsidRPr="00E37AFA">
        <w:rPr>
          <w:rFonts w:ascii="Times New Roman" w:hAnsi="Times New Roman" w:cs="Times New Roman"/>
        </w:rPr>
        <w:t>Based</w:t>
      </w:r>
      <w:proofErr w:type="spellEnd"/>
      <w:r w:rsidRPr="00E37AFA">
        <w:rPr>
          <w:rFonts w:ascii="Times New Roman" w:hAnsi="Times New Roman" w:cs="Times New Roman"/>
        </w:rPr>
        <w:t xml:space="preserve"> on </w:t>
      </w:r>
      <w:proofErr w:type="spellStart"/>
      <w:r w:rsidRPr="00E37AFA">
        <w:rPr>
          <w:rFonts w:ascii="Times New Roman" w:hAnsi="Times New Roman" w:cs="Times New Roman"/>
        </w:rPr>
        <w:t>Arguments</w:t>
      </w:r>
      <w:proofErr w:type="spellEnd"/>
      <w:r w:rsidRPr="00E37AFA">
        <w:rPr>
          <w:rFonts w:ascii="Times New Roman" w:hAnsi="Times New Roman" w:cs="Times New Roman"/>
        </w:rPr>
        <w:t xml:space="preserve"> of “</w:t>
      </w:r>
      <w:proofErr w:type="spellStart"/>
      <w:r w:rsidRPr="00E37AFA">
        <w:rPr>
          <w:rFonts w:ascii="Times New Roman" w:hAnsi="Times New Roman" w:cs="Times New Roman"/>
        </w:rPr>
        <w:t>Other</w:t>
      </w:r>
      <w:proofErr w:type="spellEnd"/>
      <w:r w:rsidRPr="00E37AFA">
        <w:rPr>
          <w:rFonts w:ascii="Times New Roman" w:hAnsi="Times New Roman" w:cs="Times New Roman"/>
        </w:rPr>
        <w:t>”, Japanese Language Education in Europe, vol.20, pp.162-168, 2016, ISSN: 1745-7165</w:t>
      </w:r>
    </w:p>
    <w:p w14:paraId="70231FA9" w14:textId="77777777" w:rsidR="00E37AFA" w:rsidRPr="00E37AFA" w:rsidRDefault="00E37AFA" w:rsidP="00E37AFA">
      <w:pPr>
        <w:ind w:left="23" w:hanging="283"/>
        <w:jc w:val="both"/>
        <w:rPr>
          <w:rFonts w:ascii="Times New Roman" w:hAnsi="Times New Roman" w:cs="Times New Roman"/>
          <w:b/>
        </w:rPr>
      </w:pPr>
    </w:p>
    <w:p w14:paraId="0E82831E" w14:textId="77777777" w:rsidR="00E37AFA" w:rsidRPr="00E37AFA" w:rsidRDefault="00E37AFA" w:rsidP="00E37AFA">
      <w:pPr>
        <w:ind w:left="-284"/>
        <w:jc w:val="both"/>
        <w:rPr>
          <w:rFonts w:ascii="Times New Roman" w:hAnsi="Times New Roman" w:cs="Times New Roman"/>
          <w:b/>
        </w:rPr>
      </w:pPr>
      <w:r w:rsidRPr="00E37AFA">
        <w:rPr>
          <w:rFonts w:ascii="Times New Roman" w:hAnsi="Times New Roman" w:cs="Times New Roman"/>
          <w:b/>
        </w:rPr>
        <w:t>9. Üyesi olduğu Bilimsel ve Mesleki Kuruluşlar</w:t>
      </w:r>
      <w:r w:rsidRPr="00E37AFA">
        <w:rPr>
          <w:rFonts w:ascii="Times New Roman" w:hAnsi="Times New Roman" w:cs="Times New Roman"/>
          <w:b/>
        </w:rPr>
        <w:t xml:space="preserve">　</w:t>
      </w:r>
    </w:p>
    <w:p w14:paraId="3FECDEF4" w14:textId="77777777" w:rsidR="00E37AFA" w:rsidRPr="00E37AFA" w:rsidRDefault="00E37AFA" w:rsidP="00E37AFA">
      <w:pPr>
        <w:ind w:left="-284"/>
        <w:jc w:val="both"/>
        <w:rPr>
          <w:rFonts w:ascii="Times New Roman" w:hAnsi="Times New Roman" w:cs="Times New Roman"/>
          <w:b/>
        </w:rPr>
      </w:pPr>
    </w:p>
    <w:p w14:paraId="7D32144C" w14:textId="77777777" w:rsidR="00E37AFA" w:rsidRPr="00E37AFA" w:rsidRDefault="00E37AFA" w:rsidP="00E37AFA">
      <w:pPr>
        <w:ind w:left="-284"/>
        <w:jc w:val="both"/>
        <w:rPr>
          <w:rFonts w:ascii="Times New Roman" w:hAnsi="Times New Roman" w:cs="Times New Roman"/>
        </w:rPr>
      </w:pPr>
      <w:proofErr w:type="spellStart"/>
      <w:r w:rsidRPr="00E37AFA">
        <w:rPr>
          <w:rFonts w:ascii="Times New Roman" w:hAnsi="Times New Roman" w:cs="Times New Roman"/>
        </w:rPr>
        <w:t>Association</w:t>
      </w:r>
      <w:proofErr w:type="spellEnd"/>
      <w:r w:rsidRPr="00E37AFA">
        <w:rPr>
          <w:rFonts w:ascii="Times New Roman" w:hAnsi="Times New Roman" w:cs="Times New Roman"/>
        </w:rPr>
        <w:t xml:space="preserve"> of Japanese Language Education in Japan (2002-2005)</w:t>
      </w:r>
    </w:p>
    <w:p w14:paraId="0541A9C4" w14:textId="77777777" w:rsidR="00E37AFA" w:rsidRPr="00E37AFA" w:rsidRDefault="00E37AFA" w:rsidP="00E37AFA">
      <w:pPr>
        <w:ind w:left="-284"/>
        <w:jc w:val="both"/>
        <w:rPr>
          <w:rFonts w:ascii="Times New Roman" w:hAnsi="Times New Roman" w:cs="Times New Roman"/>
        </w:rPr>
      </w:pPr>
      <w:proofErr w:type="spellStart"/>
      <w:r w:rsidRPr="00E37AFA">
        <w:rPr>
          <w:rFonts w:ascii="Times New Roman" w:hAnsi="Times New Roman" w:cs="Times New Roman"/>
        </w:rPr>
        <w:t>Association</w:t>
      </w:r>
      <w:proofErr w:type="spellEnd"/>
      <w:r w:rsidRPr="00E37AFA">
        <w:rPr>
          <w:rFonts w:ascii="Times New Roman" w:hAnsi="Times New Roman" w:cs="Times New Roman"/>
        </w:rPr>
        <w:t xml:space="preserve"> of Japanese Language </w:t>
      </w:r>
      <w:proofErr w:type="spellStart"/>
      <w:r w:rsidRPr="00E37AFA">
        <w:rPr>
          <w:rFonts w:ascii="Times New Roman" w:hAnsi="Times New Roman" w:cs="Times New Roman"/>
        </w:rPr>
        <w:t>Teachers</w:t>
      </w:r>
      <w:proofErr w:type="spellEnd"/>
      <w:r w:rsidRPr="00E37AFA">
        <w:rPr>
          <w:rFonts w:ascii="Times New Roman" w:hAnsi="Times New Roman" w:cs="Times New Roman"/>
        </w:rPr>
        <w:t xml:space="preserve"> in Europe (AJE) (2003-)</w:t>
      </w:r>
    </w:p>
    <w:p w14:paraId="431A64F2" w14:textId="77777777" w:rsidR="00E37AFA" w:rsidRPr="00E37AFA" w:rsidRDefault="00E37AFA" w:rsidP="00E37AFA">
      <w:pPr>
        <w:ind w:left="-284"/>
        <w:jc w:val="both"/>
        <w:rPr>
          <w:rFonts w:ascii="Times New Roman" w:hAnsi="Times New Roman" w:cs="Times New Roman"/>
        </w:rPr>
      </w:pPr>
      <w:proofErr w:type="spellStart"/>
      <w:r w:rsidRPr="00E37AFA">
        <w:rPr>
          <w:rFonts w:ascii="Times New Roman" w:hAnsi="Times New Roman" w:cs="Times New Roman"/>
        </w:rPr>
        <w:t>Collaborative</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Professor</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Kanazawa</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University</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Organization</w:t>
      </w:r>
      <w:proofErr w:type="spellEnd"/>
      <w:r w:rsidRPr="00E37AFA">
        <w:rPr>
          <w:rFonts w:ascii="Times New Roman" w:hAnsi="Times New Roman" w:cs="Times New Roman"/>
        </w:rPr>
        <w:t xml:space="preserve"> of Global </w:t>
      </w:r>
      <w:proofErr w:type="spellStart"/>
      <w:r w:rsidRPr="00E37AFA">
        <w:rPr>
          <w:rFonts w:ascii="Times New Roman" w:hAnsi="Times New Roman" w:cs="Times New Roman"/>
        </w:rPr>
        <w:t>Affairs</w:t>
      </w:r>
      <w:proofErr w:type="spellEnd"/>
      <w:r w:rsidRPr="00E37AFA">
        <w:rPr>
          <w:rFonts w:ascii="Times New Roman" w:hAnsi="Times New Roman" w:cs="Times New Roman"/>
        </w:rPr>
        <w:t>. Japan, (2016-)</w:t>
      </w:r>
    </w:p>
    <w:p w14:paraId="669F8036" w14:textId="77777777" w:rsidR="00E37AFA" w:rsidRPr="00E37AFA" w:rsidRDefault="00E37AFA" w:rsidP="00E37AFA">
      <w:pPr>
        <w:ind w:left="-284"/>
        <w:jc w:val="both"/>
        <w:rPr>
          <w:rFonts w:ascii="Times New Roman" w:hAnsi="Times New Roman" w:cs="Times New Roman"/>
        </w:rPr>
      </w:pPr>
      <w:proofErr w:type="spellStart"/>
      <w:r w:rsidRPr="00E37AFA">
        <w:rPr>
          <w:rFonts w:ascii="Times New Roman" w:hAnsi="Times New Roman" w:cs="Times New Roman"/>
        </w:rPr>
        <w:t>Public</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Relations</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Committee</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Member</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Association</w:t>
      </w:r>
      <w:proofErr w:type="spellEnd"/>
      <w:r w:rsidRPr="00E37AFA">
        <w:rPr>
          <w:rFonts w:ascii="Times New Roman" w:hAnsi="Times New Roman" w:cs="Times New Roman"/>
        </w:rPr>
        <w:t xml:space="preserve"> of Japanese Language </w:t>
      </w:r>
      <w:proofErr w:type="spellStart"/>
      <w:r w:rsidRPr="00E37AFA">
        <w:rPr>
          <w:rFonts w:ascii="Times New Roman" w:hAnsi="Times New Roman" w:cs="Times New Roman"/>
        </w:rPr>
        <w:t>Teachers</w:t>
      </w:r>
      <w:proofErr w:type="spellEnd"/>
      <w:r w:rsidRPr="00E37AFA">
        <w:rPr>
          <w:rFonts w:ascii="Times New Roman" w:hAnsi="Times New Roman" w:cs="Times New Roman"/>
        </w:rPr>
        <w:t xml:space="preserve"> in Europe (AJE) (2020-) </w:t>
      </w:r>
    </w:p>
    <w:p w14:paraId="100691D4" w14:textId="77777777" w:rsidR="00E37AFA" w:rsidRPr="00E37AFA" w:rsidRDefault="00E37AFA" w:rsidP="00E37AFA">
      <w:pPr>
        <w:ind w:left="-284"/>
        <w:jc w:val="both"/>
        <w:rPr>
          <w:rFonts w:ascii="Times New Roman" w:hAnsi="Times New Roman" w:cs="Times New Roman"/>
        </w:rPr>
      </w:pPr>
    </w:p>
    <w:p w14:paraId="67152F4E" w14:textId="77777777" w:rsidR="00E37AFA" w:rsidRPr="00E37AFA" w:rsidRDefault="00E37AFA" w:rsidP="00E37AFA">
      <w:pPr>
        <w:ind w:left="-284"/>
        <w:jc w:val="both"/>
        <w:rPr>
          <w:rFonts w:ascii="Times New Roman" w:hAnsi="Times New Roman" w:cs="Times New Roman"/>
          <w:b/>
        </w:rPr>
      </w:pPr>
      <w:r w:rsidRPr="00E37AFA">
        <w:rPr>
          <w:rFonts w:ascii="Times New Roman" w:hAnsi="Times New Roman" w:cs="Times New Roman"/>
          <w:b/>
        </w:rPr>
        <w:t xml:space="preserve">10. Aldığı ödüller </w:t>
      </w:r>
    </w:p>
    <w:p w14:paraId="32C4B381" w14:textId="77777777" w:rsidR="00E37AFA" w:rsidRPr="00E37AFA" w:rsidRDefault="00E37AFA" w:rsidP="00E37AFA">
      <w:pPr>
        <w:ind w:left="-284" w:firstLine="1"/>
        <w:jc w:val="both"/>
        <w:rPr>
          <w:rFonts w:ascii="Times New Roman" w:hAnsi="Times New Roman" w:cs="Times New Roman"/>
          <w:b/>
        </w:rPr>
      </w:pPr>
    </w:p>
    <w:p w14:paraId="3F27327B" w14:textId="77777777" w:rsidR="00E37AFA" w:rsidRPr="00E37AFA" w:rsidRDefault="00E37AFA" w:rsidP="00E37AFA">
      <w:pPr>
        <w:ind w:left="-284" w:firstLine="1"/>
        <w:jc w:val="both"/>
        <w:rPr>
          <w:rFonts w:ascii="Times New Roman" w:hAnsi="Times New Roman" w:cs="Times New Roman"/>
        </w:rPr>
      </w:pPr>
      <w:r w:rsidRPr="00E37AFA">
        <w:rPr>
          <w:rFonts w:ascii="Times New Roman" w:hAnsi="Times New Roman" w:cs="Times New Roman"/>
          <w:b/>
        </w:rPr>
        <w:t xml:space="preserve">2009 </w:t>
      </w:r>
      <w:r w:rsidRPr="00E37AFA">
        <w:rPr>
          <w:rFonts w:ascii="Times New Roman" w:hAnsi="Times New Roman" w:cs="Times New Roman"/>
        </w:rPr>
        <w:t xml:space="preserve">23rd. </w:t>
      </w:r>
      <w:proofErr w:type="spellStart"/>
      <w:r w:rsidRPr="00E37AFA">
        <w:rPr>
          <w:rFonts w:ascii="Times New Roman" w:hAnsi="Times New Roman" w:cs="Times New Roman"/>
        </w:rPr>
        <w:t>Kobe</w:t>
      </w:r>
      <w:proofErr w:type="spellEnd"/>
      <w:r w:rsidRPr="00E37AFA">
        <w:rPr>
          <w:rFonts w:ascii="Times New Roman" w:hAnsi="Times New Roman" w:cs="Times New Roman"/>
        </w:rPr>
        <w:t xml:space="preserve"> Üniversitesi Uluslararası Kültür Çalışmaları Konferansı Sunum Yarışması Ödülü</w:t>
      </w:r>
      <w:r w:rsidRPr="00E37AFA">
        <w:rPr>
          <w:rFonts w:ascii="Times New Roman" w:hAnsi="Times New Roman" w:cs="Times New Roman"/>
        </w:rPr>
        <w:tab/>
      </w:r>
      <w:r w:rsidRPr="00E37AFA">
        <w:rPr>
          <w:rFonts w:ascii="Times New Roman" w:hAnsi="Times New Roman" w:cs="Times New Roman"/>
        </w:rPr>
        <w:tab/>
      </w:r>
    </w:p>
    <w:p w14:paraId="5DC8719F" w14:textId="77777777" w:rsidR="00E37AFA" w:rsidRPr="00E37AFA" w:rsidRDefault="00E37AFA" w:rsidP="00E37AFA">
      <w:pPr>
        <w:ind w:left="-284"/>
        <w:jc w:val="both"/>
        <w:rPr>
          <w:rFonts w:ascii="Times New Roman" w:hAnsi="Times New Roman" w:cs="Times New Roman"/>
        </w:rPr>
      </w:pPr>
      <w:r w:rsidRPr="00E37AFA">
        <w:rPr>
          <w:rFonts w:ascii="Times New Roman" w:hAnsi="Times New Roman" w:cs="Times New Roman"/>
          <w:b/>
        </w:rPr>
        <w:t>2008-2012</w:t>
      </w:r>
      <w:r w:rsidRPr="00E37AFA">
        <w:rPr>
          <w:rFonts w:ascii="Times New Roman" w:hAnsi="Times New Roman" w:cs="Times New Roman"/>
        </w:rPr>
        <w:t xml:space="preserve"> A </w:t>
      </w:r>
      <w:proofErr w:type="spellStart"/>
      <w:r w:rsidRPr="00E37AFA">
        <w:rPr>
          <w:rFonts w:ascii="Times New Roman" w:hAnsi="Times New Roman" w:cs="Times New Roman"/>
        </w:rPr>
        <w:t>graduate</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student</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achieves</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particularly</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outstanding</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results</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and</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fulfills</w:t>
      </w:r>
      <w:proofErr w:type="spellEnd"/>
      <w:r w:rsidRPr="00E37AFA">
        <w:rPr>
          <w:rFonts w:ascii="Times New Roman" w:hAnsi="Times New Roman" w:cs="Times New Roman"/>
        </w:rPr>
        <w:t xml:space="preserve">, Japan </w:t>
      </w:r>
      <w:proofErr w:type="spellStart"/>
      <w:r w:rsidRPr="00E37AFA">
        <w:rPr>
          <w:rFonts w:ascii="Times New Roman" w:hAnsi="Times New Roman" w:cs="Times New Roman"/>
        </w:rPr>
        <w:t>Student</w:t>
      </w:r>
      <w:proofErr w:type="spellEnd"/>
      <w:r w:rsidRPr="00E37AFA">
        <w:rPr>
          <w:rFonts w:ascii="Times New Roman" w:hAnsi="Times New Roman" w:cs="Times New Roman"/>
        </w:rPr>
        <w:t xml:space="preserve"> Services </w:t>
      </w:r>
      <w:proofErr w:type="spellStart"/>
      <w:r w:rsidRPr="00E37AFA">
        <w:rPr>
          <w:rFonts w:ascii="Times New Roman" w:hAnsi="Times New Roman" w:cs="Times New Roman"/>
        </w:rPr>
        <w:t>Organization</w:t>
      </w:r>
      <w:proofErr w:type="spellEnd"/>
      <w:r w:rsidRPr="00E37AFA">
        <w:rPr>
          <w:rFonts w:ascii="Times New Roman" w:hAnsi="Times New Roman" w:cs="Times New Roman"/>
        </w:rPr>
        <w:t>(JASSO) Devlet Bursu (Doktora Bursu)</w:t>
      </w:r>
    </w:p>
    <w:p w14:paraId="6DBBD1E7" w14:textId="77777777" w:rsidR="00E37AFA" w:rsidRPr="00E37AFA" w:rsidRDefault="00E37AFA" w:rsidP="00E37AFA">
      <w:pPr>
        <w:jc w:val="both"/>
        <w:rPr>
          <w:rFonts w:ascii="Times New Roman" w:hAnsi="Times New Roman" w:cs="Times New Roman"/>
          <w:b/>
        </w:rPr>
      </w:pPr>
    </w:p>
    <w:p w14:paraId="59706F65" w14:textId="77777777" w:rsidR="00E37AFA" w:rsidRPr="00E37AFA" w:rsidRDefault="00E37AFA" w:rsidP="00E37AFA">
      <w:pPr>
        <w:ind w:left="-284"/>
        <w:jc w:val="both"/>
        <w:rPr>
          <w:rFonts w:ascii="Times New Roman" w:hAnsi="Times New Roman" w:cs="Times New Roman"/>
          <w:b/>
        </w:rPr>
      </w:pPr>
      <w:r w:rsidRPr="00E37AFA">
        <w:rPr>
          <w:rFonts w:ascii="Times New Roman" w:hAnsi="Times New Roman" w:cs="Times New Roman"/>
          <w:b/>
        </w:rPr>
        <w:t>11. Son beş yılda verdiği kurumsal ve mesleki hizmetler</w:t>
      </w:r>
      <w:r w:rsidRPr="00E37AFA">
        <w:rPr>
          <w:rFonts w:ascii="Times New Roman" w:hAnsi="Times New Roman" w:cs="Times New Roman"/>
          <w:b/>
        </w:rPr>
        <w:t xml:space="preserve">　</w:t>
      </w:r>
      <w:r w:rsidRPr="00E37AFA">
        <w:rPr>
          <w:rFonts w:ascii="Times New Roman" w:hAnsi="Times New Roman" w:cs="Times New Roman"/>
          <w:b/>
        </w:rPr>
        <w:t xml:space="preserve"> </w:t>
      </w:r>
    </w:p>
    <w:p w14:paraId="496E65DC" w14:textId="77777777" w:rsidR="00E37AFA" w:rsidRPr="00E37AFA" w:rsidRDefault="00E37AFA" w:rsidP="00E37AFA">
      <w:pPr>
        <w:ind w:left="-284" w:right="-915"/>
        <w:jc w:val="both"/>
        <w:rPr>
          <w:rFonts w:ascii="Times New Roman" w:hAnsi="Times New Roman" w:cs="Times New Roman"/>
          <w:b/>
        </w:rPr>
      </w:pPr>
      <w:r w:rsidRPr="00E37AFA">
        <w:rPr>
          <w:rFonts w:ascii="Times New Roman" w:hAnsi="Times New Roman" w:cs="Times New Roman"/>
          <w:b/>
        </w:rPr>
        <w:t>A) İdari görevler:</w:t>
      </w:r>
      <w:r w:rsidRPr="00E37AFA">
        <w:rPr>
          <w:rFonts w:ascii="Times New Roman" w:hAnsi="Times New Roman" w:cs="Times New Roman"/>
          <w:b/>
        </w:rPr>
        <w:t xml:space="preserve">　</w:t>
      </w:r>
    </w:p>
    <w:p w14:paraId="2B467F8A" w14:textId="77777777" w:rsidR="00E37AFA" w:rsidRPr="00E37AFA" w:rsidRDefault="00E37AFA" w:rsidP="00E37AFA">
      <w:pPr>
        <w:ind w:left="-284"/>
        <w:jc w:val="both"/>
        <w:rPr>
          <w:rFonts w:ascii="Times New Roman" w:hAnsi="Times New Roman" w:cs="Times New Roman"/>
        </w:rPr>
      </w:pPr>
    </w:p>
    <w:p w14:paraId="4A97AA13" w14:textId="77777777" w:rsidR="00E37AFA" w:rsidRPr="00E37AFA" w:rsidRDefault="00E37AFA" w:rsidP="00E37AFA">
      <w:pPr>
        <w:ind w:left="-284"/>
        <w:jc w:val="both"/>
        <w:rPr>
          <w:rFonts w:ascii="Times New Roman" w:hAnsi="Times New Roman" w:cs="Times New Roman"/>
        </w:rPr>
      </w:pPr>
      <w:r w:rsidRPr="00E37AFA">
        <w:rPr>
          <w:rFonts w:ascii="Times New Roman" w:hAnsi="Times New Roman" w:cs="Times New Roman"/>
        </w:rPr>
        <w:t>Japon Dili Eğitimi Sınıf Danışmanlığı</w:t>
      </w:r>
    </w:p>
    <w:p w14:paraId="376465AE" w14:textId="77777777" w:rsidR="00E37AFA" w:rsidRPr="00E37AFA" w:rsidRDefault="00E37AFA" w:rsidP="00E37AFA">
      <w:pPr>
        <w:ind w:left="-284"/>
        <w:jc w:val="both"/>
        <w:rPr>
          <w:rFonts w:ascii="Times New Roman" w:hAnsi="Times New Roman" w:cs="Times New Roman"/>
        </w:rPr>
      </w:pPr>
      <w:proofErr w:type="spellStart"/>
      <w:r w:rsidRPr="00E37AFA">
        <w:rPr>
          <w:rFonts w:ascii="Times New Roman" w:hAnsi="Times New Roman" w:cs="Times New Roman"/>
        </w:rPr>
        <w:t>Kanazawa</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University</w:t>
      </w:r>
      <w:proofErr w:type="spellEnd"/>
      <w:r w:rsidRPr="00E37AFA">
        <w:rPr>
          <w:rFonts w:ascii="Times New Roman" w:hAnsi="Times New Roman" w:cs="Times New Roman"/>
        </w:rPr>
        <w:t xml:space="preserve"> Yurtdışında eğitim koordinatörü</w:t>
      </w:r>
    </w:p>
    <w:p w14:paraId="219DA8B1" w14:textId="77777777" w:rsidR="00E37AFA" w:rsidRPr="00E37AFA" w:rsidRDefault="00E37AFA" w:rsidP="00E37AFA">
      <w:pPr>
        <w:ind w:left="-284"/>
        <w:jc w:val="both"/>
        <w:rPr>
          <w:rFonts w:ascii="Times New Roman" w:hAnsi="Times New Roman" w:cs="Times New Roman"/>
        </w:rPr>
      </w:pPr>
      <w:r w:rsidRPr="00E37AFA">
        <w:rPr>
          <w:rFonts w:ascii="Times New Roman" w:hAnsi="Times New Roman" w:cs="Times New Roman"/>
        </w:rPr>
        <w:t xml:space="preserve">Japon Dili Eğitimi </w:t>
      </w:r>
      <w:proofErr w:type="spellStart"/>
      <w:r w:rsidRPr="00E37AFA">
        <w:rPr>
          <w:rFonts w:ascii="Times New Roman" w:hAnsi="Times New Roman" w:cs="Times New Roman"/>
        </w:rPr>
        <w:t>Y.lisans</w:t>
      </w:r>
      <w:proofErr w:type="spellEnd"/>
      <w:r w:rsidRPr="00E37AFA">
        <w:rPr>
          <w:rFonts w:ascii="Times New Roman" w:hAnsi="Times New Roman" w:cs="Times New Roman"/>
        </w:rPr>
        <w:t xml:space="preserve"> Ders Program ve </w:t>
      </w:r>
      <w:proofErr w:type="spellStart"/>
      <w:r w:rsidRPr="00E37AFA">
        <w:rPr>
          <w:rFonts w:ascii="Times New Roman" w:hAnsi="Times New Roman" w:cs="Times New Roman"/>
        </w:rPr>
        <w:t>ve</w:t>
      </w:r>
      <w:proofErr w:type="spellEnd"/>
      <w:r w:rsidRPr="00E37AFA">
        <w:rPr>
          <w:rFonts w:ascii="Times New Roman" w:hAnsi="Times New Roman" w:cs="Times New Roman"/>
        </w:rPr>
        <w:t xml:space="preserve"> Sınavları koordinatörü</w:t>
      </w:r>
    </w:p>
    <w:p w14:paraId="385D5808" w14:textId="77777777" w:rsidR="00E37AFA" w:rsidRPr="00E37AFA" w:rsidRDefault="00E37AFA" w:rsidP="00E37AFA">
      <w:pPr>
        <w:ind w:left="-284"/>
        <w:jc w:val="both"/>
        <w:rPr>
          <w:rFonts w:ascii="Times New Roman" w:hAnsi="Times New Roman" w:cs="Times New Roman"/>
        </w:rPr>
      </w:pPr>
      <w:proofErr w:type="spellStart"/>
      <w:r w:rsidRPr="00E37AFA">
        <w:rPr>
          <w:rFonts w:ascii="Times New Roman" w:hAnsi="Times New Roman" w:cs="Times New Roman"/>
        </w:rPr>
        <w:t>Association</w:t>
      </w:r>
      <w:proofErr w:type="spellEnd"/>
      <w:r w:rsidRPr="00E37AFA">
        <w:rPr>
          <w:rFonts w:ascii="Times New Roman" w:hAnsi="Times New Roman" w:cs="Times New Roman"/>
        </w:rPr>
        <w:t xml:space="preserve"> of Nippon Foundation </w:t>
      </w:r>
      <w:proofErr w:type="spellStart"/>
      <w:r w:rsidRPr="00E37AFA">
        <w:rPr>
          <w:rFonts w:ascii="Times New Roman" w:hAnsi="Times New Roman" w:cs="Times New Roman"/>
        </w:rPr>
        <w:t>Fund</w:t>
      </w:r>
      <w:proofErr w:type="spellEnd"/>
      <w:r w:rsidRPr="00E37AFA">
        <w:rPr>
          <w:rFonts w:ascii="Times New Roman" w:hAnsi="Times New Roman" w:cs="Times New Roman"/>
        </w:rPr>
        <w:t xml:space="preserve"> for Japanese Language Education Program </w:t>
      </w:r>
      <w:proofErr w:type="spellStart"/>
      <w:r w:rsidRPr="00E37AFA">
        <w:rPr>
          <w:rFonts w:ascii="Times New Roman" w:hAnsi="Times New Roman" w:cs="Times New Roman"/>
        </w:rPr>
        <w:t>Committee</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Member</w:t>
      </w:r>
      <w:proofErr w:type="spellEnd"/>
      <w:r w:rsidRPr="00E37AFA">
        <w:rPr>
          <w:rFonts w:ascii="Times New Roman" w:hAnsi="Times New Roman" w:cs="Times New Roman"/>
        </w:rPr>
        <w:t xml:space="preserve"> </w:t>
      </w:r>
    </w:p>
    <w:p w14:paraId="7006FA8D" w14:textId="77777777" w:rsidR="00E37AFA" w:rsidRPr="00E37AFA" w:rsidRDefault="00E37AFA" w:rsidP="00E37AFA">
      <w:pPr>
        <w:ind w:left="-284"/>
        <w:jc w:val="both"/>
        <w:rPr>
          <w:rFonts w:ascii="Times New Roman" w:hAnsi="Times New Roman" w:cs="Times New Roman"/>
          <w:b/>
        </w:rPr>
      </w:pPr>
    </w:p>
    <w:p w14:paraId="56C6F6A5" w14:textId="77777777" w:rsidR="00E37AFA" w:rsidRPr="00E37AFA" w:rsidRDefault="00E37AFA" w:rsidP="00E37AFA">
      <w:pPr>
        <w:ind w:left="-284"/>
        <w:jc w:val="both"/>
        <w:rPr>
          <w:rFonts w:ascii="Times New Roman" w:hAnsi="Times New Roman" w:cs="Times New Roman"/>
          <w:b/>
        </w:rPr>
      </w:pPr>
      <w:r w:rsidRPr="00E37AFA">
        <w:rPr>
          <w:rFonts w:ascii="Times New Roman" w:hAnsi="Times New Roman" w:cs="Times New Roman"/>
          <w:b/>
        </w:rPr>
        <w:t xml:space="preserve">B) Eğitim-Öğretim Hizmetleri (Son iki yılda verdiği Lisans, Y. Lisans dersleri) </w:t>
      </w:r>
    </w:p>
    <w:p w14:paraId="29F108DC" w14:textId="77777777" w:rsidR="00E37AFA" w:rsidRPr="00E37AFA" w:rsidRDefault="00E37AFA" w:rsidP="00E37AFA">
      <w:pPr>
        <w:ind w:left="-284" w:firstLine="284"/>
        <w:jc w:val="both"/>
        <w:rPr>
          <w:rFonts w:ascii="Times New Roman" w:hAnsi="Times New Roman" w:cs="Times New Roman"/>
          <w:b/>
        </w:rPr>
      </w:pPr>
    </w:p>
    <w:p w14:paraId="1EEDAF80" w14:textId="77777777" w:rsidR="00E37AFA" w:rsidRPr="00E37AFA" w:rsidRDefault="00E37AFA" w:rsidP="00E37AFA">
      <w:pPr>
        <w:ind w:left="-284" w:firstLine="284"/>
        <w:jc w:val="both"/>
        <w:rPr>
          <w:rFonts w:ascii="Times New Roman" w:hAnsi="Times New Roman" w:cs="Times New Roman"/>
          <w:b/>
        </w:rPr>
      </w:pPr>
      <w:r w:rsidRPr="00E37AFA">
        <w:rPr>
          <w:rFonts w:ascii="Times New Roman" w:hAnsi="Times New Roman" w:cs="Times New Roman"/>
          <w:b/>
        </w:rPr>
        <w:t xml:space="preserve">Lisans: </w:t>
      </w:r>
    </w:p>
    <w:p w14:paraId="1F72713B" w14:textId="77777777" w:rsidR="00E37AFA" w:rsidRPr="00E37AFA" w:rsidRDefault="00E37AFA" w:rsidP="00E37AFA">
      <w:pPr>
        <w:ind w:left="-284" w:firstLine="284"/>
        <w:jc w:val="both"/>
        <w:rPr>
          <w:rFonts w:ascii="Times New Roman" w:hAnsi="Times New Roman" w:cs="Times New Roman"/>
          <w:b/>
        </w:rPr>
      </w:pPr>
      <w:r w:rsidRPr="00E37AFA">
        <w:rPr>
          <w:rFonts w:ascii="Times New Roman" w:hAnsi="Times New Roman" w:cs="Times New Roman"/>
        </w:rPr>
        <w:t>1.Öğretmenlik Uygulaması</w:t>
      </w:r>
    </w:p>
    <w:p w14:paraId="046EB2F6" w14:textId="77777777" w:rsidR="00E37AFA" w:rsidRPr="00E37AFA" w:rsidRDefault="00E37AFA" w:rsidP="00E37AFA">
      <w:pPr>
        <w:ind w:left="-284" w:firstLine="284"/>
        <w:jc w:val="both"/>
        <w:rPr>
          <w:rFonts w:ascii="Times New Roman" w:hAnsi="Times New Roman" w:cs="Times New Roman"/>
        </w:rPr>
      </w:pPr>
      <w:r w:rsidRPr="00E37AFA">
        <w:rPr>
          <w:rFonts w:ascii="Times New Roman" w:hAnsi="Times New Roman" w:cs="Times New Roman"/>
        </w:rPr>
        <w:t xml:space="preserve">2.Sözlü İletişim Becerileri III ve IV  </w:t>
      </w:r>
    </w:p>
    <w:p w14:paraId="25D448A2" w14:textId="77777777" w:rsidR="00E37AFA" w:rsidRPr="00E37AFA" w:rsidRDefault="00E37AFA" w:rsidP="00E37AFA">
      <w:pPr>
        <w:ind w:left="-284" w:firstLine="284"/>
        <w:jc w:val="both"/>
        <w:rPr>
          <w:rFonts w:ascii="Times New Roman" w:hAnsi="Times New Roman" w:cs="Times New Roman"/>
        </w:rPr>
      </w:pPr>
      <w:r w:rsidRPr="00E37AFA">
        <w:rPr>
          <w:rFonts w:ascii="Times New Roman" w:hAnsi="Times New Roman" w:cs="Times New Roman"/>
        </w:rPr>
        <w:t xml:space="preserve">3. Yazma Becerileri I ve II </w:t>
      </w:r>
    </w:p>
    <w:p w14:paraId="5BF32A58" w14:textId="77777777" w:rsidR="00E37AFA" w:rsidRPr="00E37AFA" w:rsidRDefault="00E37AFA" w:rsidP="00E37AFA">
      <w:pPr>
        <w:ind w:left="-284" w:firstLine="284"/>
        <w:jc w:val="both"/>
        <w:rPr>
          <w:rFonts w:ascii="Times New Roman" w:hAnsi="Times New Roman" w:cs="Times New Roman"/>
        </w:rPr>
      </w:pPr>
      <w:r w:rsidRPr="00E37AFA">
        <w:rPr>
          <w:rFonts w:ascii="Times New Roman" w:hAnsi="Times New Roman" w:cs="Times New Roman"/>
        </w:rPr>
        <w:t>4.Özel Öğretim Yöntemleri II</w:t>
      </w:r>
    </w:p>
    <w:p w14:paraId="1AAC545A" w14:textId="77777777" w:rsidR="00E37AFA" w:rsidRPr="00E37AFA" w:rsidRDefault="00E37AFA" w:rsidP="00E37AFA">
      <w:pPr>
        <w:ind w:left="-284" w:firstLine="284"/>
        <w:jc w:val="both"/>
        <w:rPr>
          <w:rFonts w:ascii="Times New Roman" w:hAnsi="Times New Roman" w:cs="Times New Roman"/>
        </w:rPr>
      </w:pPr>
      <w:r w:rsidRPr="00E37AFA">
        <w:rPr>
          <w:rFonts w:ascii="Times New Roman" w:hAnsi="Times New Roman" w:cs="Times New Roman"/>
        </w:rPr>
        <w:t>5.Seçmeli III (Metin Okuma-İnceleme)</w:t>
      </w:r>
    </w:p>
    <w:p w14:paraId="602CC720" w14:textId="77777777" w:rsidR="00E37AFA" w:rsidRPr="00E37AFA" w:rsidRDefault="00E37AFA" w:rsidP="00E37AFA">
      <w:pPr>
        <w:ind w:left="-284" w:firstLine="284"/>
        <w:jc w:val="both"/>
        <w:rPr>
          <w:rFonts w:ascii="Times New Roman" w:hAnsi="Times New Roman" w:cs="Times New Roman"/>
        </w:rPr>
      </w:pPr>
      <w:r w:rsidRPr="00E37AFA">
        <w:rPr>
          <w:rFonts w:ascii="Times New Roman" w:hAnsi="Times New Roman" w:cs="Times New Roman"/>
        </w:rPr>
        <w:t>6. Japonca Ders Kitabı İncelemesi</w:t>
      </w:r>
    </w:p>
    <w:p w14:paraId="30E00CF0" w14:textId="77777777" w:rsidR="00E37AFA" w:rsidRPr="00E37AFA" w:rsidRDefault="00E37AFA" w:rsidP="00E37AFA">
      <w:pPr>
        <w:ind w:left="-284" w:firstLine="284"/>
        <w:jc w:val="both"/>
        <w:rPr>
          <w:rFonts w:ascii="Times New Roman" w:hAnsi="Times New Roman" w:cs="Times New Roman"/>
        </w:rPr>
      </w:pPr>
      <w:r w:rsidRPr="00E37AFA">
        <w:rPr>
          <w:rFonts w:ascii="Times New Roman" w:hAnsi="Times New Roman" w:cs="Times New Roman"/>
        </w:rPr>
        <w:t>7.Okul Deneyimi</w:t>
      </w:r>
    </w:p>
    <w:p w14:paraId="1E5D25C3" w14:textId="77777777" w:rsidR="00E37AFA" w:rsidRPr="00E37AFA" w:rsidRDefault="00E37AFA" w:rsidP="00E37AFA">
      <w:pPr>
        <w:ind w:left="-360" w:firstLine="360"/>
        <w:jc w:val="both"/>
        <w:rPr>
          <w:rFonts w:ascii="Times New Roman" w:hAnsi="Times New Roman" w:cs="Times New Roman"/>
          <w:b/>
        </w:rPr>
      </w:pPr>
    </w:p>
    <w:p w14:paraId="767E63C2" w14:textId="77777777" w:rsidR="00E37AFA" w:rsidRPr="00E37AFA" w:rsidRDefault="00E37AFA" w:rsidP="00E37AFA">
      <w:pPr>
        <w:ind w:left="-360" w:firstLine="360"/>
        <w:jc w:val="both"/>
        <w:rPr>
          <w:rFonts w:ascii="Times New Roman" w:hAnsi="Times New Roman" w:cs="Times New Roman"/>
        </w:rPr>
      </w:pPr>
      <w:r w:rsidRPr="00E37AFA">
        <w:rPr>
          <w:rFonts w:ascii="Times New Roman" w:hAnsi="Times New Roman" w:cs="Times New Roman"/>
          <w:b/>
        </w:rPr>
        <w:t xml:space="preserve">Y. Lisans: </w:t>
      </w:r>
    </w:p>
    <w:p w14:paraId="69C5F2F9" w14:textId="77777777" w:rsidR="00E37AFA" w:rsidRPr="00E37AFA" w:rsidRDefault="00E37AFA" w:rsidP="00E37AFA">
      <w:pPr>
        <w:ind w:left="-284" w:firstLine="284"/>
        <w:jc w:val="both"/>
        <w:rPr>
          <w:rFonts w:ascii="Times New Roman" w:hAnsi="Times New Roman" w:cs="Times New Roman"/>
        </w:rPr>
      </w:pPr>
      <w:r w:rsidRPr="00E37AFA">
        <w:rPr>
          <w:rFonts w:ascii="Times New Roman" w:hAnsi="Times New Roman" w:cs="Times New Roman"/>
        </w:rPr>
        <w:t>1.Japon Dili Öğretimi Yöntemleri</w:t>
      </w:r>
    </w:p>
    <w:p w14:paraId="6A073111" w14:textId="77777777" w:rsidR="00E37AFA" w:rsidRPr="00E37AFA" w:rsidRDefault="00E37AFA" w:rsidP="00E37AFA">
      <w:pPr>
        <w:ind w:left="-284" w:firstLine="284"/>
        <w:jc w:val="both"/>
        <w:rPr>
          <w:rFonts w:ascii="Times New Roman" w:hAnsi="Times New Roman" w:cs="Times New Roman"/>
        </w:rPr>
      </w:pPr>
      <w:r w:rsidRPr="00E37AFA">
        <w:rPr>
          <w:rFonts w:ascii="Times New Roman" w:hAnsi="Times New Roman" w:cs="Times New Roman"/>
        </w:rPr>
        <w:t>2.Japonca Eğitiminde Çevre Tasarımı</w:t>
      </w:r>
    </w:p>
    <w:p w14:paraId="30F2479F" w14:textId="77777777" w:rsidR="00E37AFA" w:rsidRPr="00E37AFA" w:rsidRDefault="00E37AFA" w:rsidP="00E37AFA">
      <w:pPr>
        <w:ind w:left="-284" w:firstLine="284"/>
        <w:jc w:val="both"/>
        <w:rPr>
          <w:rFonts w:ascii="Times New Roman" w:hAnsi="Times New Roman" w:cs="Times New Roman"/>
        </w:rPr>
      </w:pPr>
      <w:r w:rsidRPr="00E37AFA">
        <w:rPr>
          <w:rFonts w:ascii="Times New Roman" w:hAnsi="Times New Roman" w:cs="Times New Roman"/>
        </w:rPr>
        <w:t>3.Japonca Akademik Yazım Dili</w:t>
      </w:r>
    </w:p>
    <w:p w14:paraId="59B26E8F" w14:textId="77777777" w:rsidR="00E37AFA" w:rsidRPr="00E37AFA" w:rsidRDefault="00E37AFA" w:rsidP="00E37AFA">
      <w:pPr>
        <w:ind w:left="-284" w:firstLine="284"/>
        <w:jc w:val="both"/>
        <w:rPr>
          <w:rFonts w:ascii="Times New Roman" w:hAnsi="Times New Roman" w:cs="Times New Roman"/>
        </w:rPr>
      </w:pPr>
      <w:r w:rsidRPr="00E37AFA">
        <w:rPr>
          <w:rFonts w:ascii="Times New Roman" w:hAnsi="Times New Roman" w:cs="Times New Roman"/>
        </w:rPr>
        <w:t>4.Japonca Öğretiminde Yeni Yaklaşımlar</w:t>
      </w:r>
    </w:p>
    <w:p w14:paraId="2D484EF3" w14:textId="77777777" w:rsidR="00E37AFA" w:rsidRPr="00E37AFA" w:rsidRDefault="00E37AFA" w:rsidP="00E37AFA">
      <w:pPr>
        <w:ind w:left="-284" w:firstLine="284"/>
        <w:jc w:val="both"/>
        <w:rPr>
          <w:rFonts w:ascii="Times New Roman" w:hAnsi="Times New Roman" w:cs="Times New Roman"/>
        </w:rPr>
      </w:pPr>
      <w:r w:rsidRPr="00E37AFA">
        <w:rPr>
          <w:rFonts w:ascii="Times New Roman" w:hAnsi="Times New Roman" w:cs="Times New Roman"/>
        </w:rPr>
        <w:t>5.Düşünce-Felsefe Bağlamında Japon Dili Eğitimi</w:t>
      </w:r>
    </w:p>
    <w:p w14:paraId="4A098270" w14:textId="77777777" w:rsidR="00E37AFA" w:rsidRPr="00E37AFA" w:rsidRDefault="00E37AFA" w:rsidP="00E37AFA">
      <w:pPr>
        <w:ind w:left="-284"/>
        <w:jc w:val="both"/>
        <w:rPr>
          <w:rFonts w:ascii="Times New Roman" w:hAnsi="Times New Roman" w:cs="Times New Roman"/>
        </w:rPr>
      </w:pPr>
    </w:p>
    <w:p w14:paraId="69DDEB6F" w14:textId="77777777" w:rsidR="00E37AFA" w:rsidRPr="00E37AFA" w:rsidRDefault="00E37AFA" w:rsidP="00E37AFA">
      <w:pPr>
        <w:ind w:left="-284"/>
        <w:jc w:val="both"/>
        <w:rPr>
          <w:rFonts w:ascii="Times New Roman" w:hAnsi="Times New Roman" w:cs="Times New Roman"/>
          <w:b/>
        </w:rPr>
      </w:pPr>
    </w:p>
    <w:p w14:paraId="019DFEFC" w14:textId="77777777" w:rsidR="00E37AFA" w:rsidRPr="00E37AFA" w:rsidRDefault="00E37AFA" w:rsidP="00E37AFA">
      <w:pPr>
        <w:ind w:left="-284"/>
        <w:jc w:val="both"/>
        <w:rPr>
          <w:rFonts w:ascii="Times New Roman" w:hAnsi="Times New Roman" w:cs="Times New Roman"/>
          <w:b/>
        </w:rPr>
      </w:pPr>
      <w:r w:rsidRPr="00E37AFA">
        <w:rPr>
          <w:rFonts w:ascii="Times New Roman" w:hAnsi="Times New Roman" w:cs="Times New Roman"/>
          <w:b/>
        </w:rPr>
        <w:t>C) Sosyal-Kültürel Katkı Hizmetleri</w:t>
      </w:r>
      <w:r w:rsidRPr="00E37AFA">
        <w:rPr>
          <w:rFonts w:ascii="Times New Roman" w:hAnsi="Times New Roman" w:cs="Times New Roman"/>
          <w:b/>
        </w:rPr>
        <w:t xml:space="preserve">　</w:t>
      </w:r>
    </w:p>
    <w:p w14:paraId="254BAE1D" w14:textId="77777777" w:rsidR="00E37AFA" w:rsidRPr="00E37AFA" w:rsidRDefault="00E37AFA" w:rsidP="00E37AFA">
      <w:pPr>
        <w:ind w:left="-284"/>
        <w:jc w:val="both"/>
        <w:rPr>
          <w:rFonts w:ascii="Times New Roman" w:hAnsi="Times New Roman" w:cs="Times New Roman"/>
          <w:b/>
        </w:rPr>
      </w:pPr>
    </w:p>
    <w:p w14:paraId="63635A96" w14:textId="77777777" w:rsidR="00E37AFA" w:rsidRPr="00E37AFA" w:rsidRDefault="00E37AFA" w:rsidP="00E37AFA">
      <w:pPr>
        <w:ind w:left="-118"/>
        <w:jc w:val="both"/>
        <w:rPr>
          <w:rFonts w:ascii="Times New Roman" w:hAnsi="Times New Roman" w:cs="Times New Roman"/>
        </w:rPr>
      </w:pPr>
      <w:r w:rsidRPr="00E37AFA">
        <w:rPr>
          <w:rFonts w:ascii="Times New Roman" w:hAnsi="Times New Roman" w:cs="Times New Roman"/>
        </w:rPr>
        <w:t>Türk-Japon Dostluk Topluluğu Cosplay-Club, Akademik Danışmanlığı</w:t>
      </w:r>
    </w:p>
    <w:p w14:paraId="75971FD7" w14:textId="77777777" w:rsidR="00E37AFA" w:rsidRPr="00E37AFA" w:rsidRDefault="00E37AFA" w:rsidP="00E37AFA">
      <w:pPr>
        <w:ind w:left="-118"/>
        <w:jc w:val="both"/>
        <w:rPr>
          <w:rFonts w:ascii="Times New Roman" w:hAnsi="Times New Roman" w:cs="Times New Roman"/>
        </w:rPr>
      </w:pPr>
      <w:r w:rsidRPr="00E37AFA">
        <w:rPr>
          <w:rFonts w:ascii="Times New Roman" w:hAnsi="Times New Roman" w:cs="Times New Roman"/>
        </w:rPr>
        <w:t>ÇOMÜ TÖMER JAPONCA KURSU(2017-)</w:t>
      </w:r>
    </w:p>
    <w:p w14:paraId="41AD807A" w14:textId="77777777" w:rsidR="00E37AFA" w:rsidRPr="00E37AFA" w:rsidRDefault="00E37AFA" w:rsidP="00E37AFA">
      <w:pPr>
        <w:rPr>
          <w:rFonts w:ascii="Times New Roman" w:hAnsi="Times New Roman" w:cs="Times New Roman"/>
        </w:rPr>
      </w:pPr>
    </w:p>
    <w:p w14:paraId="3826AE73" w14:textId="77777777" w:rsidR="00E37AFA" w:rsidRPr="00E37AFA" w:rsidRDefault="00E37AFA" w:rsidP="00E37AFA">
      <w:pPr>
        <w:rPr>
          <w:rFonts w:ascii="Times New Roman" w:hAnsi="Times New Roman" w:cs="Times New Roman"/>
        </w:rPr>
      </w:pPr>
    </w:p>
    <w:p w14:paraId="3EFF3B5B" w14:textId="77777777" w:rsidR="00E37AFA" w:rsidRPr="00E37AFA" w:rsidRDefault="00E37AFA" w:rsidP="00E37AFA">
      <w:pPr>
        <w:rPr>
          <w:rFonts w:ascii="Times New Roman" w:hAnsi="Times New Roman" w:cs="Times New Roman"/>
        </w:rPr>
      </w:pPr>
    </w:p>
    <w:p w14:paraId="6094FA22" w14:textId="77777777" w:rsidR="00E37AFA" w:rsidRPr="00E37AFA" w:rsidRDefault="00E37AFA" w:rsidP="00E37AFA">
      <w:pPr>
        <w:pStyle w:val="Heading3"/>
        <w:ind w:left="-426" w:firstLine="142"/>
        <w:jc w:val="both"/>
        <w:rPr>
          <w:rFonts w:ascii="Times New Roman" w:hAnsi="Times New Roman" w:cs="Times New Roman"/>
          <w:sz w:val="24"/>
          <w:szCs w:val="24"/>
        </w:rPr>
      </w:pPr>
      <w:r w:rsidRPr="00E37AFA">
        <w:rPr>
          <w:rFonts w:ascii="Times New Roman" w:hAnsi="Times New Roman" w:cs="Times New Roman"/>
        </w:rPr>
        <w:br w:type="column"/>
      </w:r>
      <w:r w:rsidRPr="00E37AFA">
        <w:rPr>
          <w:rFonts w:ascii="Times New Roman" w:hAnsi="Times New Roman" w:cs="Times New Roman"/>
          <w:sz w:val="24"/>
          <w:szCs w:val="24"/>
        </w:rPr>
        <w:lastRenderedPageBreak/>
        <w:t>Özgeçmiş: Melek KABA</w:t>
      </w:r>
    </w:p>
    <w:p w14:paraId="4E4CCFA7" w14:textId="77777777" w:rsidR="00E37AFA" w:rsidRPr="00E37AFA" w:rsidRDefault="00E37AFA" w:rsidP="00E37AFA">
      <w:pPr>
        <w:ind w:left="-260"/>
        <w:jc w:val="both"/>
        <w:rPr>
          <w:rFonts w:ascii="Times New Roman" w:hAnsi="Times New Roman" w:cs="Times New Roman"/>
        </w:rPr>
      </w:pPr>
      <w:r w:rsidRPr="00E37AFA">
        <w:rPr>
          <w:rFonts w:ascii="Times New Roman" w:hAnsi="Times New Roman" w:cs="Times New Roman"/>
          <w:b/>
        </w:rPr>
        <w:t xml:space="preserve">1. Adı Soyadı: </w:t>
      </w:r>
      <w:r w:rsidRPr="00E37AFA">
        <w:rPr>
          <w:rFonts w:ascii="Times New Roman" w:hAnsi="Times New Roman" w:cs="Times New Roman"/>
        </w:rPr>
        <w:t>Melek KABA</w:t>
      </w:r>
    </w:p>
    <w:p w14:paraId="73C729AF" w14:textId="77777777" w:rsidR="00E37AFA" w:rsidRPr="00E37AFA" w:rsidRDefault="00E37AFA" w:rsidP="00E37AFA">
      <w:pPr>
        <w:ind w:left="-260"/>
        <w:jc w:val="both"/>
        <w:rPr>
          <w:rFonts w:ascii="Times New Roman" w:hAnsi="Times New Roman" w:cs="Times New Roman"/>
        </w:rPr>
      </w:pPr>
      <w:r w:rsidRPr="00E37AFA">
        <w:rPr>
          <w:rFonts w:ascii="Times New Roman" w:hAnsi="Times New Roman" w:cs="Times New Roman"/>
          <w:b/>
        </w:rPr>
        <w:t xml:space="preserve">2. Doğum Tarihi: </w:t>
      </w:r>
      <w:r w:rsidRPr="00E37AFA">
        <w:rPr>
          <w:rFonts w:ascii="Times New Roman" w:hAnsi="Times New Roman" w:cs="Times New Roman"/>
        </w:rPr>
        <w:t>31.10.1979</w:t>
      </w:r>
    </w:p>
    <w:p w14:paraId="3A970D9E" w14:textId="77777777" w:rsidR="00E37AFA" w:rsidRPr="00E37AFA" w:rsidRDefault="00E37AFA" w:rsidP="00E37AFA">
      <w:pPr>
        <w:ind w:left="-260"/>
        <w:jc w:val="both"/>
        <w:rPr>
          <w:rFonts w:ascii="Times New Roman" w:hAnsi="Times New Roman" w:cs="Times New Roman"/>
          <w:b/>
        </w:rPr>
      </w:pPr>
      <w:r w:rsidRPr="00E37AFA">
        <w:rPr>
          <w:rFonts w:ascii="Times New Roman" w:hAnsi="Times New Roman" w:cs="Times New Roman"/>
          <w:b/>
        </w:rPr>
        <w:t>3. Unvanı:</w:t>
      </w:r>
      <w:r w:rsidRPr="00E37AFA">
        <w:rPr>
          <w:rFonts w:ascii="Times New Roman" w:hAnsi="Times New Roman" w:cs="Times New Roman"/>
        </w:rPr>
        <w:t xml:space="preserve">  Dr. </w:t>
      </w:r>
      <w:proofErr w:type="spellStart"/>
      <w:r w:rsidRPr="00E37AFA">
        <w:rPr>
          <w:rFonts w:ascii="Times New Roman" w:hAnsi="Times New Roman" w:cs="Times New Roman"/>
        </w:rPr>
        <w:t>Öğr.Ü</w:t>
      </w:r>
      <w:proofErr w:type="spellEnd"/>
      <w:r w:rsidRPr="00E37AFA">
        <w:rPr>
          <w:rFonts w:ascii="Times New Roman" w:hAnsi="Times New Roman" w:cs="Times New Roman"/>
        </w:rPr>
        <w:t>.</w:t>
      </w:r>
    </w:p>
    <w:p w14:paraId="4FF247BB" w14:textId="77777777" w:rsidR="00E37AFA" w:rsidRPr="00E37AFA" w:rsidRDefault="00E37AFA" w:rsidP="00E37AFA">
      <w:pPr>
        <w:tabs>
          <w:tab w:val="right" w:pos="9070"/>
        </w:tabs>
        <w:ind w:left="-260"/>
        <w:jc w:val="both"/>
        <w:rPr>
          <w:rFonts w:ascii="Times New Roman" w:hAnsi="Times New Roman" w:cs="Times New Roman"/>
          <w:b/>
        </w:rPr>
      </w:pPr>
      <w:r w:rsidRPr="00E37AFA">
        <w:rPr>
          <w:rFonts w:ascii="Times New Roman" w:hAnsi="Times New Roman" w:cs="Times New Roman"/>
          <w:b/>
        </w:rPr>
        <w:t>4. Öğretim Durumu:</w:t>
      </w:r>
      <w:r w:rsidRPr="00E37AFA">
        <w:rPr>
          <w:rFonts w:ascii="Times New Roman" w:hAnsi="Times New Roman" w:cs="Times New Roman"/>
          <w:b/>
        </w:rPr>
        <w:t xml:space="preserve">　</w:t>
      </w:r>
      <w:r w:rsidRPr="00E37AFA">
        <w:rPr>
          <w:rFonts w:ascii="Times New Roman" w:hAnsi="Times New Roman" w:cs="Times New Roman"/>
        </w:rPr>
        <w:t>Doktora</w:t>
      </w:r>
      <w:r w:rsidRPr="00E37AFA">
        <w:rPr>
          <w:rFonts w:ascii="Times New Roman" w:hAnsi="Times New Roman" w:cs="Times New Roman"/>
          <w:b/>
        </w:rPr>
        <w:tab/>
      </w:r>
    </w:p>
    <w:tbl>
      <w:tblPr>
        <w:tblW w:w="9907" w:type="dxa"/>
        <w:tblInd w:w="-299" w:type="dxa"/>
        <w:tblBorders>
          <w:top w:val="single" w:sz="12" w:space="0" w:color="008000"/>
          <w:left w:val="single" w:sz="4" w:space="0" w:color="000000"/>
          <w:bottom w:val="single" w:sz="12" w:space="0" w:color="008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6"/>
        <w:gridCol w:w="3266"/>
        <w:gridCol w:w="3971"/>
        <w:gridCol w:w="984"/>
      </w:tblGrid>
      <w:tr w:rsidR="00E37AFA" w:rsidRPr="00E37AFA" w14:paraId="36365C1F" w14:textId="77777777" w:rsidTr="004E3C73">
        <w:trPr>
          <w:trHeight w:val="340"/>
        </w:trPr>
        <w:tc>
          <w:tcPr>
            <w:tcW w:w="1686" w:type="dxa"/>
            <w:tcBorders>
              <w:top w:val="single" w:sz="4" w:space="0" w:color="000000"/>
              <w:left w:val="single" w:sz="4" w:space="0" w:color="000000"/>
              <w:bottom w:val="single" w:sz="4" w:space="0" w:color="000000"/>
            </w:tcBorders>
          </w:tcPr>
          <w:p w14:paraId="1CB6A8E7" w14:textId="77777777" w:rsidR="00E37AFA" w:rsidRPr="00E37AFA" w:rsidRDefault="00E37AFA" w:rsidP="004E3C73">
            <w:pPr>
              <w:ind w:left="38"/>
              <w:jc w:val="both"/>
              <w:rPr>
                <w:rFonts w:ascii="Times New Roman" w:hAnsi="Times New Roman" w:cs="Times New Roman"/>
                <w:b/>
              </w:rPr>
            </w:pPr>
            <w:r w:rsidRPr="00E37AFA">
              <w:rPr>
                <w:rFonts w:ascii="Times New Roman" w:hAnsi="Times New Roman" w:cs="Times New Roman"/>
                <w:b/>
              </w:rPr>
              <w:t>Derece</w:t>
            </w:r>
          </w:p>
        </w:tc>
        <w:tc>
          <w:tcPr>
            <w:tcW w:w="3266" w:type="dxa"/>
            <w:tcBorders>
              <w:top w:val="single" w:sz="4" w:space="0" w:color="000000"/>
              <w:bottom w:val="single" w:sz="4" w:space="0" w:color="000000"/>
            </w:tcBorders>
          </w:tcPr>
          <w:p w14:paraId="267A62D6" w14:textId="77777777" w:rsidR="00E37AFA" w:rsidRPr="00E37AFA" w:rsidRDefault="00E37AFA" w:rsidP="004E3C73">
            <w:pPr>
              <w:jc w:val="both"/>
              <w:rPr>
                <w:rFonts w:ascii="Times New Roman" w:hAnsi="Times New Roman" w:cs="Times New Roman"/>
                <w:b/>
              </w:rPr>
            </w:pPr>
            <w:r w:rsidRPr="00E37AFA">
              <w:rPr>
                <w:rFonts w:ascii="Times New Roman" w:hAnsi="Times New Roman" w:cs="Times New Roman"/>
                <w:b/>
              </w:rPr>
              <w:t>Program</w:t>
            </w:r>
          </w:p>
        </w:tc>
        <w:tc>
          <w:tcPr>
            <w:tcW w:w="3971" w:type="dxa"/>
            <w:tcBorders>
              <w:top w:val="single" w:sz="4" w:space="0" w:color="000000"/>
              <w:bottom w:val="single" w:sz="4" w:space="0" w:color="000000"/>
            </w:tcBorders>
          </w:tcPr>
          <w:p w14:paraId="402E7912" w14:textId="77777777" w:rsidR="00E37AFA" w:rsidRPr="00E37AFA" w:rsidRDefault="00E37AFA" w:rsidP="004E3C73">
            <w:pPr>
              <w:ind w:left="43"/>
              <w:jc w:val="both"/>
              <w:rPr>
                <w:rFonts w:ascii="Times New Roman" w:hAnsi="Times New Roman" w:cs="Times New Roman"/>
                <w:b/>
              </w:rPr>
            </w:pPr>
            <w:r w:rsidRPr="00E37AFA">
              <w:rPr>
                <w:rFonts w:ascii="Times New Roman" w:hAnsi="Times New Roman" w:cs="Times New Roman"/>
                <w:b/>
              </w:rPr>
              <w:t>Üniversite</w:t>
            </w:r>
          </w:p>
        </w:tc>
        <w:tc>
          <w:tcPr>
            <w:tcW w:w="984" w:type="dxa"/>
            <w:tcBorders>
              <w:top w:val="single" w:sz="4" w:space="0" w:color="000000"/>
              <w:bottom w:val="single" w:sz="4" w:space="0" w:color="000000"/>
              <w:right w:val="single" w:sz="4" w:space="0" w:color="000000"/>
            </w:tcBorders>
          </w:tcPr>
          <w:p w14:paraId="51E76C66" w14:textId="77777777" w:rsidR="00E37AFA" w:rsidRPr="00E37AFA" w:rsidRDefault="00E37AFA" w:rsidP="004E3C73">
            <w:pPr>
              <w:ind w:left="-59"/>
              <w:jc w:val="both"/>
              <w:rPr>
                <w:rFonts w:ascii="Times New Roman" w:hAnsi="Times New Roman" w:cs="Times New Roman"/>
                <w:b/>
              </w:rPr>
            </w:pPr>
            <w:r w:rsidRPr="00E37AFA">
              <w:rPr>
                <w:rFonts w:ascii="Times New Roman" w:hAnsi="Times New Roman" w:cs="Times New Roman"/>
                <w:b/>
              </w:rPr>
              <w:t>Yıl</w:t>
            </w:r>
          </w:p>
        </w:tc>
      </w:tr>
      <w:tr w:rsidR="00E37AFA" w:rsidRPr="00E37AFA" w14:paraId="29404F79" w14:textId="77777777" w:rsidTr="004E3C73">
        <w:trPr>
          <w:trHeight w:val="41"/>
        </w:trPr>
        <w:tc>
          <w:tcPr>
            <w:tcW w:w="1686" w:type="dxa"/>
            <w:tcBorders>
              <w:top w:val="single" w:sz="4" w:space="0" w:color="000000"/>
              <w:left w:val="single" w:sz="4" w:space="0" w:color="000000"/>
              <w:bottom w:val="single" w:sz="4" w:space="0" w:color="000000"/>
            </w:tcBorders>
          </w:tcPr>
          <w:p w14:paraId="5E78EDA6" w14:textId="77777777" w:rsidR="00E37AFA" w:rsidRPr="00E37AFA" w:rsidRDefault="00041BA8" w:rsidP="004E3C73">
            <w:pPr>
              <w:ind w:left="38"/>
              <w:jc w:val="both"/>
              <w:rPr>
                <w:rFonts w:ascii="Times New Roman" w:hAnsi="Times New Roman" w:cs="Times New Roman"/>
              </w:rPr>
            </w:pPr>
            <w:sdt>
              <w:sdtPr>
                <w:rPr>
                  <w:rFonts w:ascii="Times New Roman" w:hAnsi="Times New Roman" w:cs="Times New Roman"/>
                </w:rPr>
                <w:tag w:val="goog_rdk_275"/>
                <w:id w:val="-1245647623"/>
              </w:sdtPr>
              <w:sdtEndPr/>
              <w:sdtContent>
                <w:r w:rsidR="00E37AFA" w:rsidRPr="00E37AFA">
                  <w:rPr>
                    <w:rFonts w:ascii="Times New Roman" w:eastAsia="Gungsuh" w:hAnsi="Times New Roman" w:cs="Times New Roman"/>
                  </w:rPr>
                  <w:t>Lisans</w:t>
                </w:r>
                <w:r w:rsidR="00E37AFA" w:rsidRPr="00E37AFA">
                  <w:rPr>
                    <w:rFonts w:ascii="Times New Roman" w:eastAsia="Gungsuh" w:hAnsi="Times New Roman" w:cs="Times New Roman"/>
                  </w:rPr>
                  <w:t xml:space="preserve">　　</w:t>
                </w:r>
              </w:sdtContent>
            </w:sdt>
          </w:p>
        </w:tc>
        <w:tc>
          <w:tcPr>
            <w:tcW w:w="3266" w:type="dxa"/>
            <w:tcBorders>
              <w:top w:val="single" w:sz="4" w:space="0" w:color="000000"/>
              <w:bottom w:val="single" w:sz="4" w:space="0" w:color="000000"/>
            </w:tcBorders>
          </w:tcPr>
          <w:p w14:paraId="6041D1B8" w14:textId="77777777" w:rsidR="00E37AFA" w:rsidRPr="00E37AFA" w:rsidRDefault="00E37AFA" w:rsidP="004E3C73">
            <w:pPr>
              <w:jc w:val="both"/>
              <w:rPr>
                <w:rFonts w:ascii="Times New Roman" w:hAnsi="Times New Roman" w:cs="Times New Roman"/>
              </w:rPr>
            </w:pPr>
            <w:r w:rsidRPr="00E37AFA">
              <w:rPr>
                <w:rFonts w:ascii="Times New Roman" w:hAnsi="Times New Roman" w:cs="Times New Roman"/>
              </w:rPr>
              <w:t xml:space="preserve">Japon Dili ve Edebiyatı Bölümü   </w:t>
            </w:r>
          </w:p>
        </w:tc>
        <w:tc>
          <w:tcPr>
            <w:tcW w:w="3971" w:type="dxa"/>
            <w:tcBorders>
              <w:top w:val="single" w:sz="4" w:space="0" w:color="000000"/>
              <w:bottom w:val="single" w:sz="4" w:space="0" w:color="000000"/>
            </w:tcBorders>
          </w:tcPr>
          <w:p w14:paraId="58176692" w14:textId="77777777" w:rsidR="00E37AFA" w:rsidRPr="00E37AFA" w:rsidRDefault="00E37AFA" w:rsidP="004E3C73">
            <w:pPr>
              <w:ind w:left="43"/>
              <w:jc w:val="both"/>
              <w:rPr>
                <w:rFonts w:ascii="Times New Roman" w:hAnsi="Times New Roman" w:cs="Times New Roman"/>
              </w:rPr>
            </w:pPr>
            <w:proofErr w:type="spellStart"/>
            <w:r w:rsidRPr="00E37AFA">
              <w:rPr>
                <w:rFonts w:ascii="Times New Roman" w:hAnsi="Times New Roman" w:cs="Times New Roman"/>
              </w:rPr>
              <w:t>ErciyesÜniversitesi</w:t>
            </w:r>
            <w:proofErr w:type="spellEnd"/>
            <w:r w:rsidRPr="00E37AFA">
              <w:rPr>
                <w:rFonts w:ascii="Times New Roman" w:hAnsi="Times New Roman" w:cs="Times New Roman"/>
              </w:rPr>
              <w:t xml:space="preserve">                              2002</w:t>
            </w:r>
          </w:p>
        </w:tc>
        <w:tc>
          <w:tcPr>
            <w:tcW w:w="984" w:type="dxa"/>
            <w:tcBorders>
              <w:top w:val="single" w:sz="4" w:space="0" w:color="000000"/>
              <w:bottom w:val="single" w:sz="4" w:space="0" w:color="000000"/>
              <w:right w:val="single" w:sz="4" w:space="0" w:color="000000"/>
            </w:tcBorders>
          </w:tcPr>
          <w:p w14:paraId="14C6CA01" w14:textId="77777777" w:rsidR="00E37AFA" w:rsidRPr="00E37AFA" w:rsidRDefault="00E37AFA" w:rsidP="004E3C73">
            <w:pPr>
              <w:ind w:left="-59"/>
              <w:jc w:val="both"/>
              <w:rPr>
                <w:rFonts w:ascii="Times New Roman" w:hAnsi="Times New Roman" w:cs="Times New Roman"/>
              </w:rPr>
            </w:pPr>
          </w:p>
        </w:tc>
      </w:tr>
      <w:tr w:rsidR="00E37AFA" w:rsidRPr="00E37AFA" w14:paraId="158FB88A" w14:textId="77777777" w:rsidTr="004E3C73">
        <w:trPr>
          <w:trHeight w:val="217"/>
        </w:trPr>
        <w:tc>
          <w:tcPr>
            <w:tcW w:w="1686" w:type="dxa"/>
            <w:tcBorders>
              <w:top w:val="single" w:sz="4" w:space="0" w:color="000000"/>
              <w:left w:val="single" w:sz="4" w:space="0" w:color="000000"/>
              <w:bottom w:val="single" w:sz="4" w:space="0" w:color="000000"/>
            </w:tcBorders>
          </w:tcPr>
          <w:p w14:paraId="233596E5" w14:textId="77777777" w:rsidR="00E37AFA" w:rsidRPr="00E37AFA" w:rsidRDefault="00041BA8" w:rsidP="004E3C73">
            <w:pPr>
              <w:ind w:left="38"/>
              <w:jc w:val="both"/>
              <w:rPr>
                <w:rFonts w:ascii="Times New Roman" w:hAnsi="Times New Roman" w:cs="Times New Roman"/>
              </w:rPr>
            </w:pPr>
            <w:sdt>
              <w:sdtPr>
                <w:rPr>
                  <w:rFonts w:ascii="Times New Roman" w:hAnsi="Times New Roman" w:cs="Times New Roman"/>
                </w:rPr>
                <w:tag w:val="goog_rdk_276"/>
                <w:id w:val="1598288305"/>
              </w:sdtPr>
              <w:sdtEndPr/>
              <w:sdtContent>
                <w:r w:rsidR="00E37AFA" w:rsidRPr="00E37AFA">
                  <w:rPr>
                    <w:rFonts w:ascii="Times New Roman" w:eastAsia="Gungsuh" w:hAnsi="Times New Roman" w:cs="Times New Roman"/>
                  </w:rPr>
                  <w:t>Yüksek Lisans</w:t>
                </w:r>
                <w:r w:rsidR="00E37AFA" w:rsidRPr="00E37AFA">
                  <w:rPr>
                    <w:rFonts w:ascii="Times New Roman" w:eastAsia="Gungsuh" w:hAnsi="Times New Roman" w:cs="Times New Roman"/>
                  </w:rPr>
                  <w:t xml:space="preserve">　</w:t>
                </w:r>
              </w:sdtContent>
            </w:sdt>
          </w:p>
        </w:tc>
        <w:tc>
          <w:tcPr>
            <w:tcW w:w="3266" w:type="dxa"/>
            <w:tcBorders>
              <w:top w:val="single" w:sz="4" w:space="0" w:color="000000"/>
              <w:bottom w:val="single" w:sz="4" w:space="0" w:color="000000"/>
            </w:tcBorders>
          </w:tcPr>
          <w:p w14:paraId="59EAA309" w14:textId="77777777" w:rsidR="00E37AFA" w:rsidRPr="00E37AFA" w:rsidRDefault="00E37AFA" w:rsidP="004E3C73">
            <w:pPr>
              <w:jc w:val="both"/>
              <w:rPr>
                <w:rFonts w:ascii="Times New Roman" w:hAnsi="Times New Roman" w:cs="Times New Roman"/>
              </w:rPr>
            </w:pPr>
            <w:r w:rsidRPr="00E37AFA">
              <w:rPr>
                <w:rFonts w:ascii="Times New Roman" w:hAnsi="Times New Roman" w:cs="Times New Roman"/>
              </w:rPr>
              <w:t xml:space="preserve">Beşeri ve Sosyal Bilimler Enstitüsü </w:t>
            </w:r>
          </w:p>
        </w:tc>
        <w:tc>
          <w:tcPr>
            <w:tcW w:w="3971" w:type="dxa"/>
            <w:tcBorders>
              <w:top w:val="single" w:sz="4" w:space="0" w:color="000000"/>
              <w:bottom w:val="single" w:sz="4" w:space="0" w:color="000000"/>
            </w:tcBorders>
          </w:tcPr>
          <w:p w14:paraId="197D73ED" w14:textId="77777777" w:rsidR="00E37AFA" w:rsidRPr="00E37AFA" w:rsidRDefault="00E37AFA" w:rsidP="004E3C73">
            <w:pPr>
              <w:ind w:left="43"/>
              <w:jc w:val="both"/>
              <w:rPr>
                <w:rFonts w:ascii="Times New Roman" w:hAnsi="Times New Roman" w:cs="Times New Roman"/>
              </w:rPr>
            </w:pPr>
            <w:proofErr w:type="spellStart"/>
            <w:r w:rsidRPr="00E37AFA">
              <w:rPr>
                <w:rFonts w:ascii="Times New Roman" w:hAnsi="Times New Roman" w:cs="Times New Roman"/>
              </w:rPr>
              <w:t>Tsukuba</w:t>
            </w:r>
            <w:proofErr w:type="spellEnd"/>
            <w:r w:rsidRPr="00E37AFA">
              <w:rPr>
                <w:rFonts w:ascii="Times New Roman" w:hAnsi="Times New Roman" w:cs="Times New Roman"/>
              </w:rPr>
              <w:t xml:space="preserve"> Üniversitesi                    2006</w:t>
            </w:r>
          </w:p>
        </w:tc>
        <w:tc>
          <w:tcPr>
            <w:tcW w:w="984" w:type="dxa"/>
            <w:tcBorders>
              <w:top w:val="single" w:sz="4" w:space="0" w:color="000000"/>
              <w:bottom w:val="single" w:sz="4" w:space="0" w:color="000000"/>
              <w:right w:val="single" w:sz="4" w:space="0" w:color="000000"/>
            </w:tcBorders>
          </w:tcPr>
          <w:p w14:paraId="7CD514E6" w14:textId="77777777" w:rsidR="00E37AFA" w:rsidRPr="00E37AFA" w:rsidRDefault="00E37AFA" w:rsidP="004E3C73">
            <w:pPr>
              <w:ind w:left="-59"/>
              <w:jc w:val="both"/>
              <w:rPr>
                <w:rFonts w:ascii="Times New Roman" w:hAnsi="Times New Roman" w:cs="Times New Roman"/>
              </w:rPr>
            </w:pPr>
          </w:p>
        </w:tc>
      </w:tr>
      <w:tr w:rsidR="00E37AFA" w:rsidRPr="00E37AFA" w14:paraId="17FE02A2" w14:textId="77777777" w:rsidTr="004E3C73">
        <w:trPr>
          <w:trHeight w:val="64"/>
        </w:trPr>
        <w:tc>
          <w:tcPr>
            <w:tcW w:w="1686" w:type="dxa"/>
            <w:tcBorders>
              <w:top w:val="single" w:sz="4" w:space="0" w:color="000000"/>
              <w:left w:val="single" w:sz="4" w:space="0" w:color="000000"/>
              <w:bottom w:val="single" w:sz="4" w:space="0" w:color="000000"/>
            </w:tcBorders>
          </w:tcPr>
          <w:p w14:paraId="45A738B6" w14:textId="77777777" w:rsidR="00E37AFA" w:rsidRPr="00E37AFA" w:rsidRDefault="00E37AFA" w:rsidP="004E3C73">
            <w:pPr>
              <w:ind w:left="38"/>
              <w:jc w:val="both"/>
              <w:rPr>
                <w:rFonts w:ascii="Times New Roman" w:hAnsi="Times New Roman" w:cs="Times New Roman"/>
              </w:rPr>
            </w:pPr>
            <w:r w:rsidRPr="00E37AFA">
              <w:rPr>
                <w:rFonts w:ascii="Times New Roman" w:hAnsi="Times New Roman" w:cs="Times New Roman"/>
              </w:rPr>
              <w:t>Doktora</w:t>
            </w:r>
          </w:p>
        </w:tc>
        <w:tc>
          <w:tcPr>
            <w:tcW w:w="3266" w:type="dxa"/>
            <w:tcBorders>
              <w:top w:val="single" w:sz="4" w:space="0" w:color="000000"/>
              <w:bottom w:val="single" w:sz="4" w:space="0" w:color="000000"/>
            </w:tcBorders>
          </w:tcPr>
          <w:p w14:paraId="3B3768E5" w14:textId="77777777" w:rsidR="00E37AFA" w:rsidRPr="00E37AFA" w:rsidRDefault="00E37AFA" w:rsidP="004E3C73">
            <w:pPr>
              <w:jc w:val="both"/>
              <w:rPr>
                <w:rFonts w:ascii="Times New Roman" w:hAnsi="Times New Roman" w:cs="Times New Roman"/>
              </w:rPr>
            </w:pPr>
            <w:r w:rsidRPr="00E37AFA">
              <w:rPr>
                <w:rFonts w:ascii="Times New Roman" w:hAnsi="Times New Roman" w:cs="Times New Roman"/>
              </w:rPr>
              <w:t xml:space="preserve">Beşeri ve Sosyal Bilimler Enstitüsü </w:t>
            </w:r>
          </w:p>
        </w:tc>
        <w:tc>
          <w:tcPr>
            <w:tcW w:w="3971" w:type="dxa"/>
            <w:tcBorders>
              <w:top w:val="single" w:sz="4" w:space="0" w:color="000000"/>
              <w:bottom w:val="single" w:sz="4" w:space="0" w:color="000000"/>
            </w:tcBorders>
          </w:tcPr>
          <w:p w14:paraId="57BFFDAB" w14:textId="77777777" w:rsidR="00E37AFA" w:rsidRPr="00E37AFA" w:rsidRDefault="00E37AFA" w:rsidP="004E3C73">
            <w:pPr>
              <w:ind w:left="43"/>
              <w:jc w:val="both"/>
              <w:rPr>
                <w:rFonts w:ascii="Times New Roman" w:hAnsi="Times New Roman" w:cs="Times New Roman"/>
              </w:rPr>
            </w:pPr>
            <w:proofErr w:type="spellStart"/>
            <w:r w:rsidRPr="00E37AFA">
              <w:rPr>
                <w:rFonts w:ascii="Times New Roman" w:hAnsi="Times New Roman" w:cs="Times New Roman"/>
              </w:rPr>
              <w:t>Tsukuba</w:t>
            </w:r>
            <w:proofErr w:type="spellEnd"/>
            <w:r w:rsidRPr="00E37AFA">
              <w:rPr>
                <w:rFonts w:ascii="Times New Roman" w:hAnsi="Times New Roman" w:cs="Times New Roman"/>
              </w:rPr>
              <w:t xml:space="preserve"> Üniversitesi                    2011</w:t>
            </w:r>
          </w:p>
        </w:tc>
        <w:tc>
          <w:tcPr>
            <w:tcW w:w="984" w:type="dxa"/>
            <w:tcBorders>
              <w:top w:val="single" w:sz="4" w:space="0" w:color="000000"/>
              <w:bottom w:val="single" w:sz="4" w:space="0" w:color="000000"/>
              <w:right w:val="single" w:sz="4" w:space="0" w:color="000000"/>
            </w:tcBorders>
          </w:tcPr>
          <w:p w14:paraId="7B737936" w14:textId="77777777" w:rsidR="00E37AFA" w:rsidRPr="00E37AFA" w:rsidRDefault="00E37AFA" w:rsidP="004E3C73">
            <w:pPr>
              <w:jc w:val="both"/>
              <w:rPr>
                <w:rFonts w:ascii="Times New Roman" w:hAnsi="Times New Roman" w:cs="Times New Roman"/>
              </w:rPr>
            </w:pPr>
          </w:p>
        </w:tc>
      </w:tr>
    </w:tbl>
    <w:p w14:paraId="06B7B7A1" w14:textId="77777777" w:rsidR="00E37AFA" w:rsidRPr="00E37AFA" w:rsidRDefault="00E37AFA" w:rsidP="00E37AFA">
      <w:pPr>
        <w:ind w:left="23" w:hanging="283"/>
        <w:jc w:val="both"/>
        <w:rPr>
          <w:rFonts w:ascii="Times New Roman" w:hAnsi="Times New Roman" w:cs="Times New Roman"/>
          <w:b/>
        </w:rPr>
      </w:pPr>
    </w:p>
    <w:p w14:paraId="510C467F" w14:textId="77777777" w:rsidR="00E37AFA" w:rsidRPr="00E37AFA" w:rsidRDefault="00E37AFA" w:rsidP="00E37AFA">
      <w:pPr>
        <w:ind w:left="23" w:hanging="283"/>
        <w:jc w:val="both"/>
        <w:rPr>
          <w:rFonts w:ascii="Times New Roman" w:hAnsi="Times New Roman" w:cs="Times New Roman"/>
          <w:b/>
        </w:rPr>
      </w:pPr>
      <w:r w:rsidRPr="00E37AFA">
        <w:rPr>
          <w:rFonts w:ascii="Times New Roman" w:hAnsi="Times New Roman" w:cs="Times New Roman"/>
          <w:b/>
        </w:rPr>
        <w:t xml:space="preserve">5. Kurumsal deneyim (ÇOMÜ): </w:t>
      </w:r>
    </w:p>
    <w:tbl>
      <w:tblPr>
        <w:tblW w:w="9923" w:type="dxa"/>
        <w:tblInd w:w="-299" w:type="dxa"/>
        <w:tblBorders>
          <w:top w:val="single" w:sz="24" w:space="0" w:color="000000"/>
          <w:left w:val="single" w:sz="4" w:space="0" w:color="000000"/>
          <w:bottom w:val="single" w:sz="24" w:space="0" w:color="000000"/>
          <w:right w:val="single" w:sz="4" w:space="0" w:color="000000"/>
          <w:insideH w:val="single" w:sz="24" w:space="0" w:color="000000"/>
          <w:insideV w:val="single" w:sz="24" w:space="0" w:color="000000"/>
        </w:tblBorders>
        <w:tblLayout w:type="fixed"/>
        <w:tblLook w:val="0400" w:firstRow="0" w:lastRow="0" w:firstColumn="0" w:lastColumn="0" w:noHBand="0" w:noVBand="1"/>
      </w:tblPr>
      <w:tblGrid>
        <w:gridCol w:w="1686"/>
        <w:gridCol w:w="3266"/>
        <w:gridCol w:w="3738"/>
        <w:gridCol w:w="1233"/>
      </w:tblGrid>
      <w:tr w:rsidR="00E37AFA" w:rsidRPr="00E37AFA" w14:paraId="5D7CEB3E" w14:textId="77777777" w:rsidTr="004E3C73">
        <w:trPr>
          <w:trHeight w:val="340"/>
        </w:trPr>
        <w:tc>
          <w:tcPr>
            <w:tcW w:w="1686" w:type="dxa"/>
          </w:tcPr>
          <w:p w14:paraId="5EF95A04" w14:textId="77777777" w:rsidR="00E37AFA" w:rsidRPr="00E37AFA" w:rsidRDefault="00E37AFA" w:rsidP="004E3C73">
            <w:pPr>
              <w:ind w:left="38"/>
              <w:jc w:val="both"/>
              <w:rPr>
                <w:rFonts w:ascii="Times New Roman" w:hAnsi="Times New Roman" w:cs="Times New Roman"/>
                <w:b/>
              </w:rPr>
            </w:pPr>
            <w:r w:rsidRPr="00E37AFA">
              <w:rPr>
                <w:rFonts w:ascii="Times New Roman" w:hAnsi="Times New Roman" w:cs="Times New Roman"/>
                <w:b/>
              </w:rPr>
              <w:t>Yıl</w:t>
            </w:r>
          </w:p>
        </w:tc>
        <w:tc>
          <w:tcPr>
            <w:tcW w:w="3266" w:type="dxa"/>
          </w:tcPr>
          <w:p w14:paraId="1EFF2A2A" w14:textId="77777777" w:rsidR="00E37AFA" w:rsidRPr="00E37AFA" w:rsidRDefault="00E37AFA" w:rsidP="004E3C73">
            <w:pPr>
              <w:jc w:val="both"/>
              <w:rPr>
                <w:rFonts w:ascii="Times New Roman" w:hAnsi="Times New Roman" w:cs="Times New Roman"/>
                <w:b/>
              </w:rPr>
            </w:pPr>
            <w:r w:rsidRPr="00E37AFA">
              <w:rPr>
                <w:rFonts w:ascii="Times New Roman" w:hAnsi="Times New Roman" w:cs="Times New Roman"/>
                <w:b/>
              </w:rPr>
              <w:t>Pozisyon/Unvan</w:t>
            </w:r>
          </w:p>
        </w:tc>
        <w:tc>
          <w:tcPr>
            <w:tcW w:w="3738" w:type="dxa"/>
          </w:tcPr>
          <w:p w14:paraId="3E015783" w14:textId="77777777" w:rsidR="00E37AFA" w:rsidRPr="00E37AFA" w:rsidRDefault="00E37AFA" w:rsidP="004E3C73">
            <w:pPr>
              <w:ind w:left="43"/>
              <w:jc w:val="both"/>
              <w:rPr>
                <w:rFonts w:ascii="Times New Roman" w:hAnsi="Times New Roman" w:cs="Times New Roman"/>
                <w:b/>
              </w:rPr>
            </w:pPr>
            <w:r w:rsidRPr="00E37AFA">
              <w:rPr>
                <w:rFonts w:ascii="Times New Roman" w:hAnsi="Times New Roman" w:cs="Times New Roman"/>
                <w:b/>
              </w:rPr>
              <w:t>Kurum/Üniversite</w:t>
            </w:r>
          </w:p>
        </w:tc>
        <w:tc>
          <w:tcPr>
            <w:tcW w:w="1233" w:type="dxa"/>
          </w:tcPr>
          <w:p w14:paraId="548716A7" w14:textId="77777777" w:rsidR="00E37AFA" w:rsidRPr="00E37AFA" w:rsidRDefault="00E37AFA" w:rsidP="004E3C73">
            <w:pPr>
              <w:jc w:val="both"/>
              <w:rPr>
                <w:rFonts w:ascii="Times New Roman" w:hAnsi="Times New Roman" w:cs="Times New Roman"/>
                <w:b/>
              </w:rPr>
            </w:pPr>
            <w:r w:rsidRPr="00E37AFA">
              <w:rPr>
                <w:rFonts w:ascii="Times New Roman" w:hAnsi="Times New Roman" w:cs="Times New Roman"/>
                <w:b/>
              </w:rPr>
              <w:t>Detay</w:t>
            </w:r>
          </w:p>
        </w:tc>
      </w:tr>
      <w:tr w:rsidR="00E37AFA" w:rsidRPr="00E37AFA" w14:paraId="6FA1D973" w14:textId="77777777" w:rsidTr="004E3C73">
        <w:trPr>
          <w:trHeight w:val="41"/>
        </w:trPr>
        <w:tc>
          <w:tcPr>
            <w:tcW w:w="1686" w:type="dxa"/>
          </w:tcPr>
          <w:p w14:paraId="1C599CEA" w14:textId="77777777" w:rsidR="00E37AFA" w:rsidRPr="00E37AFA" w:rsidRDefault="00E37AFA" w:rsidP="004E3C73">
            <w:pPr>
              <w:ind w:left="38"/>
              <w:jc w:val="both"/>
              <w:rPr>
                <w:rFonts w:ascii="Times New Roman" w:hAnsi="Times New Roman" w:cs="Times New Roman"/>
              </w:rPr>
            </w:pPr>
            <w:r w:rsidRPr="00E37AFA">
              <w:rPr>
                <w:rFonts w:ascii="Times New Roman" w:hAnsi="Times New Roman" w:cs="Times New Roman"/>
              </w:rPr>
              <w:t>2019</w:t>
            </w:r>
          </w:p>
        </w:tc>
        <w:tc>
          <w:tcPr>
            <w:tcW w:w="3266" w:type="dxa"/>
          </w:tcPr>
          <w:p w14:paraId="34E58C5C" w14:textId="77777777" w:rsidR="00E37AFA" w:rsidRPr="00E37AFA" w:rsidRDefault="00E37AFA" w:rsidP="004E3C73">
            <w:pPr>
              <w:jc w:val="both"/>
              <w:rPr>
                <w:rFonts w:ascii="Times New Roman" w:hAnsi="Times New Roman" w:cs="Times New Roman"/>
              </w:rPr>
            </w:pPr>
            <w:proofErr w:type="spellStart"/>
            <w:r w:rsidRPr="00E37AFA">
              <w:rPr>
                <w:rFonts w:ascii="Times New Roman" w:hAnsi="Times New Roman" w:cs="Times New Roman"/>
              </w:rPr>
              <w:t>Dr.Öğr.Üyesi</w:t>
            </w:r>
            <w:proofErr w:type="spellEnd"/>
          </w:p>
        </w:tc>
        <w:tc>
          <w:tcPr>
            <w:tcW w:w="3738" w:type="dxa"/>
          </w:tcPr>
          <w:p w14:paraId="6546669C" w14:textId="77777777" w:rsidR="00E37AFA" w:rsidRPr="00E37AFA" w:rsidRDefault="00E37AFA" w:rsidP="004E3C73">
            <w:pPr>
              <w:ind w:left="43"/>
              <w:jc w:val="both"/>
              <w:rPr>
                <w:rFonts w:ascii="Times New Roman" w:hAnsi="Times New Roman" w:cs="Times New Roman"/>
              </w:rPr>
            </w:pPr>
            <w:r w:rsidRPr="00E37AFA">
              <w:rPr>
                <w:rFonts w:ascii="Times New Roman" w:hAnsi="Times New Roman" w:cs="Times New Roman"/>
              </w:rPr>
              <w:t>Çanakkale Onsekiz Mart Üniversitesi</w:t>
            </w:r>
          </w:p>
        </w:tc>
        <w:tc>
          <w:tcPr>
            <w:tcW w:w="1233" w:type="dxa"/>
          </w:tcPr>
          <w:p w14:paraId="58DB498F" w14:textId="77777777" w:rsidR="00E37AFA" w:rsidRPr="00E37AFA" w:rsidRDefault="00E37AFA" w:rsidP="004E3C73">
            <w:pPr>
              <w:jc w:val="both"/>
              <w:rPr>
                <w:rFonts w:ascii="Times New Roman" w:hAnsi="Times New Roman" w:cs="Times New Roman"/>
              </w:rPr>
            </w:pPr>
            <w:r w:rsidRPr="00E37AFA">
              <w:rPr>
                <w:rFonts w:ascii="Times New Roman" w:hAnsi="Times New Roman" w:cs="Times New Roman"/>
              </w:rPr>
              <w:t>İlk atama</w:t>
            </w:r>
          </w:p>
        </w:tc>
      </w:tr>
    </w:tbl>
    <w:p w14:paraId="2F1FFD33" w14:textId="77777777" w:rsidR="00E37AFA" w:rsidRPr="00E37AFA" w:rsidRDefault="00E37AFA" w:rsidP="00E37AFA">
      <w:pPr>
        <w:jc w:val="both"/>
        <w:rPr>
          <w:rFonts w:ascii="Times New Roman" w:hAnsi="Times New Roman" w:cs="Times New Roman"/>
          <w:b/>
        </w:rPr>
      </w:pPr>
    </w:p>
    <w:tbl>
      <w:tblPr>
        <w:tblW w:w="9609" w:type="dxa"/>
        <w:tblInd w:w="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2516"/>
        <w:gridCol w:w="994"/>
        <w:gridCol w:w="999"/>
        <w:gridCol w:w="1167"/>
        <w:gridCol w:w="1311"/>
        <w:gridCol w:w="1191"/>
        <w:gridCol w:w="1431"/>
      </w:tblGrid>
      <w:tr w:rsidR="00E37AFA" w:rsidRPr="00E37AFA" w14:paraId="6D7B2230" w14:textId="77777777" w:rsidTr="004E3C73">
        <w:trPr>
          <w:trHeight w:val="535"/>
        </w:trPr>
        <w:tc>
          <w:tcPr>
            <w:tcW w:w="2516" w:type="dxa"/>
            <w:vMerge w:val="restart"/>
            <w:tcBorders>
              <w:right w:val="single" w:sz="6" w:space="0" w:color="000000"/>
            </w:tcBorders>
          </w:tcPr>
          <w:p w14:paraId="79416112" w14:textId="77777777" w:rsidR="00E37AFA" w:rsidRPr="00E37AFA" w:rsidRDefault="00E37AFA" w:rsidP="004E3C73">
            <w:pPr>
              <w:pBdr>
                <w:top w:val="nil"/>
                <w:left w:val="nil"/>
                <w:bottom w:val="nil"/>
                <w:right w:val="nil"/>
                <w:between w:val="nil"/>
              </w:pBdr>
              <w:rPr>
                <w:rFonts w:ascii="Times New Roman" w:hAnsi="Times New Roman" w:cs="Times New Roman"/>
                <w:b/>
                <w:color w:val="000000"/>
              </w:rPr>
            </w:pPr>
          </w:p>
          <w:p w14:paraId="5C35DDAF" w14:textId="77777777" w:rsidR="00E37AFA" w:rsidRPr="00E37AFA" w:rsidRDefault="00E37AFA" w:rsidP="004E3C73">
            <w:pPr>
              <w:pBdr>
                <w:top w:val="nil"/>
                <w:left w:val="nil"/>
                <w:bottom w:val="nil"/>
                <w:right w:val="nil"/>
                <w:between w:val="nil"/>
              </w:pBdr>
              <w:spacing w:before="4"/>
              <w:rPr>
                <w:rFonts w:ascii="Times New Roman" w:hAnsi="Times New Roman" w:cs="Times New Roman"/>
                <w:b/>
                <w:color w:val="000000"/>
              </w:rPr>
            </w:pPr>
          </w:p>
          <w:p w14:paraId="19865D04" w14:textId="77777777" w:rsidR="00E37AFA" w:rsidRPr="00E37AFA" w:rsidRDefault="00E37AFA" w:rsidP="004E3C73">
            <w:pPr>
              <w:pBdr>
                <w:top w:val="nil"/>
                <w:left w:val="nil"/>
                <w:bottom w:val="nil"/>
                <w:right w:val="nil"/>
                <w:between w:val="nil"/>
              </w:pBdr>
              <w:ind w:left="242"/>
              <w:rPr>
                <w:rFonts w:ascii="Times New Roman" w:hAnsi="Times New Roman" w:cs="Times New Roman"/>
                <w:color w:val="000000"/>
              </w:rPr>
            </w:pPr>
            <w:r w:rsidRPr="00E37AFA">
              <w:rPr>
                <w:rFonts w:ascii="Times New Roman" w:hAnsi="Times New Roman" w:cs="Times New Roman"/>
                <w:color w:val="000000"/>
              </w:rPr>
              <w:t>Öğretim Elemanının Adı</w:t>
            </w:r>
          </w:p>
        </w:tc>
        <w:tc>
          <w:tcPr>
            <w:tcW w:w="3160" w:type="dxa"/>
            <w:gridSpan w:val="3"/>
            <w:tcBorders>
              <w:left w:val="single" w:sz="6" w:space="0" w:color="000000"/>
              <w:bottom w:val="single" w:sz="6" w:space="0" w:color="000000"/>
              <w:right w:val="single" w:sz="6" w:space="0" w:color="000000"/>
            </w:tcBorders>
          </w:tcPr>
          <w:p w14:paraId="52AB1F25" w14:textId="77777777" w:rsidR="00E37AFA" w:rsidRPr="00E37AFA" w:rsidRDefault="00E37AFA" w:rsidP="004E3C73">
            <w:pPr>
              <w:pBdr>
                <w:top w:val="nil"/>
                <w:left w:val="nil"/>
                <w:bottom w:val="nil"/>
                <w:right w:val="nil"/>
                <w:between w:val="nil"/>
              </w:pBdr>
              <w:spacing w:before="153"/>
              <w:jc w:val="center"/>
              <w:rPr>
                <w:rFonts w:ascii="Times New Roman" w:hAnsi="Times New Roman" w:cs="Times New Roman"/>
                <w:color w:val="000000"/>
              </w:rPr>
            </w:pPr>
            <w:r w:rsidRPr="00E37AFA">
              <w:rPr>
                <w:rFonts w:ascii="Times New Roman" w:hAnsi="Times New Roman" w:cs="Times New Roman"/>
                <w:color w:val="000000"/>
              </w:rPr>
              <w:t>Deneyim Süresi, Yıl</w:t>
            </w:r>
          </w:p>
        </w:tc>
        <w:tc>
          <w:tcPr>
            <w:tcW w:w="3933" w:type="dxa"/>
            <w:gridSpan w:val="3"/>
            <w:tcBorders>
              <w:left w:val="single" w:sz="6" w:space="0" w:color="000000"/>
              <w:bottom w:val="single" w:sz="6" w:space="0" w:color="000000"/>
            </w:tcBorders>
          </w:tcPr>
          <w:p w14:paraId="09D6AD3B" w14:textId="77777777" w:rsidR="00E37AFA" w:rsidRPr="00E37AFA" w:rsidRDefault="00E37AFA" w:rsidP="004E3C73">
            <w:pPr>
              <w:pBdr>
                <w:top w:val="nil"/>
                <w:left w:val="nil"/>
                <w:bottom w:val="nil"/>
                <w:right w:val="nil"/>
                <w:between w:val="nil"/>
              </w:pBdr>
              <w:spacing w:before="28" w:line="230" w:lineRule="auto"/>
              <w:ind w:left="78" w:right="24"/>
              <w:jc w:val="center"/>
              <w:rPr>
                <w:rFonts w:ascii="Times New Roman" w:hAnsi="Times New Roman" w:cs="Times New Roman"/>
                <w:color w:val="000000"/>
              </w:rPr>
            </w:pPr>
            <w:r w:rsidRPr="00E37AFA">
              <w:rPr>
                <w:rFonts w:ascii="Times New Roman" w:hAnsi="Times New Roman" w:cs="Times New Roman"/>
                <w:color w:val="000000"/>
              </w:rPr>
              <w:t>Etkinlik Düzeyi (yüksek, orta, düşük, yok)</w:t>
            </w:r>
          </w:p>
          <w:p w14:paraId="0BC05B4C" w14:textId="77777777" w:rsidR="00E37AFA" w:rsidRPr="00E37AFA" w:rsidRDefault="00E37AFA" w:rsidP="004E3C73">
            <w:pPr>
              <w:pBdr>
                <w:top w:val="nil"/>
                <w:left w:val="nil"/>
                <w:bottom w:val="nil"/>
                <w:right w:val="nil"/>
                <w:between w:val="nil"/>
              </w:pBdr>
              <w:spacing w:line="150" w:lineRule="auto"/>
              <w:ind w:left="78" w:right="24"/>
              <w:jc w:val="center"/>
              <w:rPr>
                <w:rFonts w:ascii="Times New Roman" w:hAnsi="Times New Roman" w:cs="Times New Roman"/>
                <w:color w:val="000000"/>
              </w:rPr>
            </w:pPr>
            <w:r w:rsidRPr="00E37AFA">
              <w:rPr>
                <w:rFonts w:ascii="Times New Roman" w:hAnsi="Times New Roman" w:cs="Times New Roman"/>
                <w:color w:val="000000"/>
              </w:rPr>
              <w:t>(4)</w:t>
            </w:r>
          </w:p>
        </w:tc>
      </w:tr>
      <w:tr w:rsidR="00E37AFA" w:rsidRPr="00E37AFA" w14:paraId="798AD843" w14:textId="77777777" w:rsidTr="004E3C73">
        <w:trPr>
          <w:trHeight w:val="1068"/>
        </w:trPr>
        <w:tc>
          <w:tcPr>
            <w:tcW w:w="2516" w:type="dxa"/>
            <w:vMerge/>
            <w:tcBorders>
              <w:right w:val="single" w:sz="6" w:space="0" w:color="000000"/>
            </w:tcBorders>
          </w:tcPr>
          <w:p w14:paraId="27DB7264" w14:textId="77777777" w:rsidR="00E37AFA" w:rsidRPr="00E37AFA" w:rsidRDefault="00E37AFA" w:rsidP="004E3C73">
            <w:pPr>
              <w:pBdr>
                <w:top w:val="nil"/>
                <w:left w:val="nil"/>
                <w:bottom w:val="nil"/>
                <w:right w:val="nil"/>
                <w:between w:val="nil"/>
              </w:pBdr>
              <w:spacing w:line="276" w:lineRule="auto"/>
              <w:rPr>
                <w:rFonts w:ascii="Times New Roman" w:hAnsi="Times New Roman" w:cs="Times New Roman"/>
                <w:color w:val="000000"/>
              </w:rPr>
            </w:pPr>
          </w:p>
        </w:tc>
        <w:tc>
          <w:tcPr>
            <w:tcW w:w="994" w:type="dxa"/>
            <w:tcBorders>
              <w:top w:val="single" w:sz="6" w:space="0" w:color="000000"/>
              <w:left w:val="single" w:sz="6" w:space="0" w:color="000000"/>
              <w:right w:val="single" w:sz="6" w:space="0" w:color="000000"/>
            </w:tcBorders>
          </w:tcPr>
          <w:p w14:paraId="28C02FFC" w14:textId="77777777" w:rsidR="00E37AFA" w:rsidRPr="00E37AFA" w:rsidRDefault="00E37AFA" w:rsidP="004E3C73">
            <w:pPr>
              <w:pBdr>
                <w:top w:val="nil"/>
                <w:left w:val="nil"/>
                <w:bottom w:val="nil"/>
                <w:right w:val="nil"/>
                <w:between w:val="nil"/>
              </w:pBdr>
              <w:spacing w:before="24" w:line="252" w:lineRule="auto"/>
              <w:ind w:left="82" w:right="27"/>
              <w:jc w:val="center"/>
              <w:rPr>
                <w:rFonts w:ascii="Times New Roman" w:hAnsi="Times New Roman" w:cs="Times New Roman"/>
                <w:color w:val="000000"/>
              </w:rPr>
            </w:pPr>
            <w:r w:rsidRPr="00E37AFA">
              <w:rPr>
                <w:rFonts w:ascii="Times New Roman" w:hAnsi="Times New Roman" w:cs="Times New Roman"/>
                <w:color w:val="000000"/>
              </w:rPr>
              <w:t>Kamu/ Özel Sektör Deneyimi</w:t>
            </w:r>
          </w:p>
          <w:p w14:paraId="6FFD9F3A" w14:textId="77777777" w:rsidR="00E37AFA" w:rsidRPr="00E37AFA" w:rsidRDefault="00E37AFA" w:rsidP="004E3C73">
            <w:pPr>
              <w:pBdr>
                <w:top w:val="nil"/>
                <w:left w:val="nil"/>
                <w:bottom w:val="nil"/>
                <w:right w:val="nil"/>
                <w:between w:val="nil"/>
              </w:pBdr>
              <w:spacing w:before="24" w:line="252" w:lineRule="auto"/>
              <w:ind w:left="82" w:right="27"/>
              <w:jc w:val="center"/>
              <w:rPr>
                <w:rFonts w:ascii="Times New Roman" w:hAnsi="Times New Roman" w:cs="Times New Roman"/>
                <w:color w:val="000000"/>
              </w:rPr>
            </w:pPr>
          </w:p>
        </w:tc>
        <w:tc>
          <w:tcPr>
            <w:tcW w:w="999" w:type="dxa"/>
            <w:tcBorders>
              <w:top w:val="single" w:sz="6" w:space="0" w:color="000000"/>
              <w:left w:val="single" w:sz="6" w:space="0" w:color="000000"/>
              <w:right w:val="single" w:sz="6" w:space="0" w:color="000000"/>
            </w:tcBorders>
          </w:tcPr>
          <w:p w14:paraId="6FD25540" w14:textId="77777777" w:rsidR="00E37AFA" w:rsidRPr="00E37AFA" w:rsidRDefault="00E37AFA" w:rsidP="004E3C73">
            <w:pPr>
              <w:pBdr>
                <w:top w:val="nil"/>
                <w:left w:val="nil"/>
                <w:bottom w:val="nil"/>
                <w:right w:val="nil"/>
                <w:between w:val="nil"/>
              </w:pBdr>
              <w:spacing w:line="252" w:lineRule="auto"/>
              <w:jc w:val="center"/>
              <w:rPr>
                <w:rFonts w:ascii="Times New Roman" w:hAnsi="Times New Roman" w:cs="Times New Roman"/>
                <w:color w:val="000000"/>
              </w:rPr>
            </w:pPr>
            <w:r w:rsidRPr="00E37AFA">
              <w:rPr>
                <w:rFonts w:ascii="Times New Roman" w:hAnsi="Times New Roman" w:cs="Times New Roman"/>
                <w:color w:val="000000"/>
              </w:rPr>
              <w:t>Öğretim Deneyimi</w:t>
            </w:r>
          </w:p>
          <w:p w14:paraId="731D68B7" w14:textId="77777777" w:rsidR="00E37AFA" w:rsidRPr="00E37AFA" w:rsidRDefault="00E37AFA" w:rsidP="004E3C73">
            <w:pPr>
              <w:pBdr>
                <w:top w:val="nil"/>
                <w:left w:val="nil"/>
                <w:bottom w:val="nil"/>
                <w:right w:val="nil"/>
                <w:between w:val="nil"/>
              </w:pBdr>
              <w:spacing w:line="252" w:lineRule="auto"/>
              <w:jc w:val="center"/>
              <w:rPr>
                <w:rFonts w:ascii="Times New Roman" w:hAnsi="Times New Roman" w:cs="Times New Roman"/>
                <w:color w:val="000000"/>
              </w:rPr>
            </w:pPr>
          </w:p>
        </w:tc>
        <w:tc>
          <w:tcPr>
            <w:tcW w:w="1167" w:type="dxa"/>
            <w:tcBorders>
              <w:top w:val="single" w:sz="6" w:space="0" w:color="000000"/>
              <w:left w:val="single" w:sz="6" w:space="0" w:color="000000"/>
              <w:right w:val="single" w:sz="6" w:space="0" w:color="000000"/>
            </w:tcBorders>
          </w:tcPr>
          <w:p w14:paraId="4A47270C" w14:textId="77777777" w:rsidR="00E37AFA" w:rsidRPr="00E37AFA" w:rsidRDefault="00E37AFA" w:rsidP="004E3C73">
            <w:pPr>
              <w:pBdr>
                <w:top w:val="nil"/>
                <w:left w:val="nil"/>
                <w:bottom w:val="nil"/>
                <w:right w:val="nil"/>
                <w:between w:val="nil"/>
              </w:pBdr>
              <w:spacing w:before="153" w:line="249" w:lineRule="auto"/>
              <w:ind w:left="97" w:right="51"/>
              <w:rPr>
                <w:rFonts w:ascii="Times New Roman" w:hAnsi="Times New Roman" w:cs="Times New Roman"/>
                <w:color w:val="000000"/>
              </w:rPr>
            </w:pPr>
            <w:r w:rsidRPr="00E37AFA">
              <w:rPr>
                <w:rFonts w:ascii="Times New Roman" w:hAnsi="Times New Roman" w:cs="Times New Roman"/>
                <w:color w:val="000000"/>
              </w:rPr>
              <w:t>Kurumdaki Deneyimi</w:t>
            </w:r>
          </w:p>
          <w:p w14:paraId="26B1C6DC" w14:textId="77777777" w:rsidR="00E37AFA" w:rsidRPr="00E37AFA" w:rsidRDefault="00E37AFA" w:rsidP="004E3C73">
            <w:pPr>
              <w:pBdr>
                <w:top w:val="nil"/>
                <w:left w:val="nil"/>
                <w:bottom w:val="nil"/>
                <w:right w:val="nil"/>
                <w:between w:val="nil"/>
              </w:pBdr>
              <w:spacing w:before="153" w:line="249" w:lineRule="auto"/>
              <w:ind w:left="97" w:right="51"/>
              <w:rPr>
                <w:rFonts w:ascii="Times New Roman" w:hAnsi="Times New Roman" w:cs="Times New Roman"/>
                <w:color w:val="000000"/>
              </w:rPr>
            </w:pPr>
          </w:p>
        </w:tc>
        <w:tc>
          <w:tcPr>
            <w:tcW w:w="1311" w:type="dxa"/>
            <w:tcBorders>
              <w:top w:val="single" w:sz="6" w:space="0" w:color="000000"/>
              <w:left w:val="single" w:sz="6" w:space="0" w:color="000000"/>
              <w:right w:val="single" w:sz="6" w:space="0" w:color="000000"/>
            </w:tcBorders>
          </w:tcPr>
          <w:p w14:paraId="0D26B50D" w14:textId="77777777" w:rsidR="00E37AFA" w:rsidRPr="00E37AFA" w:rsidRDefault="00E37AFA" w:rsidP="004E3C73">
            <w:pPr>
              <w:pBdr>
                <w:top w:val="nil"/>
                <w:left w:val="nil"/>
                <w:bottom w:val="nil"/>
                <w:right w:val="nil"/>
                <w:between w:val="nil"/>
              </w:pBdr>
              <w:spacing w:before="2"/>
              <w:rPr>
                <w:rFonts w:ascii="Times New Roman" w:hAnsi="Times New Roman" w:cs="Times New Roman"/>
                <w:b/>
                <w:color w:val="000000"/>
              </w:rPr>
            </w:pPr>
          </w:p>
          <w:p w14:paraId="20FC6002" w14:textId="77777777" w:rsidR="00E37AFA" w:rsidRPr="00E37AFA" w:rsidRDefault="00E37AFA" w:rsidP="004E3C73">
            <w:pPr>
              <w:pBdr>
                <w:top w:val="nil"/>
                <w:left w:val="nil"/>
                <w:bottom w:val="nil"/>
                <w:right w:val="nil"/>
                <w:between w:val="nil"/>
              </w:pBdr>
              <w:spacing w:line="252" w:lineRule="auto"/>
              <w:ind w:left="94" w:firstLine="219"/>
              <w:rPr>
                <w:rFonts w:ascii="Times New Roman" w:hAnsi="Times New Roman" w:cs="Times New Roman"/>
                <w:color w:val="000000"/>
              </w:rPr>
            </w:pPr>
            <w:r w:rsidRPr="00E37AFA">
              <w:rPr>
                <w:rFonts w:ascii="Times New Roman" w:hAnsi="Times New Roman" w:cs="Times New Roman"/>
                <w:color w:val="000000"/>
              </w:rPr>
              <w:t>Mesleki Kuruluşlarda</w:t>
            </w:r>
          </w:p>
          <w:p w14:paraId="0CFBED9E" w14:textId="77777777" w:rsidR="00E37AFA" w:rsidRPr="00E37AFA" w:rsidRDefault="00E37AFA" w:rsidP="004E3C73">
            <w:pPr>
              <w:pBdr>
                <w:top w:val="nil"/>
                <w:left w:val="nil"/>
                <w:bottom w:val="nil"/>
                <w:right w:val="nil"/>
                <w:between w:val="nil"/>
              </w:pBdr>
              <w:spacing w:line="252" w:lineRule="auto"/>
              <w:ind w:left="94"/>
              <w:rPr>
                <w:rFonts w:ascii="Times New Roman" w:hAnsi="Times New Roman" w:cs="Times New Roman"/>
                <w:color w:val="000000"/>
              </w:rPr>
            </w:pPr>
          </w:p>
        </w:tc>
        <w:tc>
          <w:tcPr>
            <w:tcW w:w="1191" w:type="dxa"/>
            <w:tcBorders>
              <w:top w:val="single" w:sz="6" w:space="0" w:color="000000"/>
              <w:left w:val="single" w:sz="6" w:space="0" w:color="000000"/>
              <w:right w:val="single" w:sz="6" w:space="0" w:color="000000"/>
            </w:tcBorders>
          </w:tcPr>
          <w:p w14:paraId="37D7856A" w14:textId="77777777" w:rsidR="00E37AFA" w:rsidRPr="00E37AFA" w:rsidRDefault="00E37AFA" w:rsidP="004E3C73">
            <w:pPr>
              <w:pBdr>
                <w:top w:val="nil"/>
                <w:left w:val="nil"/>
                <w:bottom w:val="nil"/>
                <w:right w:val="nil"/>
                <w:between w:val="nil"/>
              </w:pBdr>
              <w:rPr>
                <w:rFonts w:ascii="Times New Roman" w:hAnsi="Times New Roman" w:cs="Times New Roman"/>
                <w:b/>
                <w:color w:val="000000"/>
              </w:rPr>
            </w:pPr>
          </w:p>
          <w:p w14:paraId="62260421" w14:textId="77777777" w:rsidR="00E37AFA" w:rsidRPr="00E37AFA" w:rsidRDefault="00E37AFA" w:rsidP="004E3C73">
            <w:pPr>
              <w:pBdr>
                <w:top w:val="nil"/>
                <w:left w:val="nil"/>
                <w:bottom w:val="nil"/>
                <w:right w:val="nil"/>
                <w:between w:val="nil"/>
              </w:pBdr>
              <w:ind w:left="68"/>
              <w:rPr>
                <w:rFonts w:ascii="Times New Roman" w:hAnsi="Times New Roman" w:cs="Times New Roman"/>
                <w:color w:val="000000"/>
              </w:rPr>
            </w:pPr>
            <w:r w:rsidRPr="00E37AFA">
              <w:rPr>
                <w:rFonts w:ascii="Times New Roman" w:hAnsi="Times New Roman" w:cs="Times New Roman"/>
                <w:color w:val="000000"/>
              </w:rPr>
              <w:t>Araştırmada</w:t>
            </w:r>
          </w:p>
          <w:p w14:paraId="677950E9"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p>
          <w:p w14:paraId="3421DC34"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p>
          <w:p w14:paraId="12097D67"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p>
          <w:p w14:paraId="111C88FA"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p>
          <w:p w14:paraId="0EBF86E9"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p>
        </w:tc>
        <w:tc>
          <w:tcPr>
            <w:tcW w:w="1431" w:type="dxa"/>
            <w:tcBorders>
              <w:top w:val="single" w:sz="6" w:space="0" w:color="000000"/>
              <w:left w:val="single" w:sz="6" w:space="0" w:color="000000"/>
            </w:tcBorders>
          </w:tcPr>
          <w:p w14:paraId="64A752F0" w14:textId="77777777" w:rsidR="00E37AFA" w:rsidRPr="00E37AFA" w:rsidRDefault="00E37AFA" w:rsidP="004E3C73">
            <w:pPr>
              <w:pBdr>
                <w:top w:val="nil"/>
                <w:left w:val="nil"/>
                <w:bottom w:val="nil"/>
                <w:right w:val="nil"/>
                <w:between w:val="nil"/>
              </w:pBdr>
              <w:spacing w:before="24" w:line="252" w:lineRule="auto"/>
              <w:ind w:left="77" w:right="22" w:hanging="2"/>
              <w:jc w:val="center"/>
              <w:rPr>
                <w:rFonts w:ascii="Times New Roman" w:hAnsi="Times New Roman" w:cs="Times New Roman"/>
                <w:color w:val="000000"/>
              </w:rPr>
            </w:pPr>
            <w:r w:rsidRPr="00E37AFA">
              <w:rPr>
                <w:rFonts w:ascii="Times New Roman" w:hAnsi="Times New Roman" w:cs="Times New Roman"/>
                <w:color w:val="000000"/>
              </w:rPr>
              <w:t>Diğer Kurum ve Kuruluşlara Verilen Danışmanlıkta</w:t>
            </w:r>
          </w:p>
          <w:p w14:paraId="0225A72B" w14:textId="77777777" w:rsidR="00E37AFA" w:rsidRPr="00E37AFA" w:rsidRDefault="00E37AFA" w:rsidP="004E3C73">
            <w:pPr>
              <w:pBdr>
                <w:top w:val="nil"/>
                <w:left w:val="nil"/>
                <w:bottom w:val="nil"/>
                <w:right w:val="nil"/>
                <w:between w:val="nil"/>
              </w:pBdr>
              <w:spacing w:before="24" w:line="252" w:lineRule="auto"/>
              <w:ind w:left="77" w:right="22" w:hanging="2"/>
              <w:rPr>
                <w:rFonts w:ascii="Times New Roman" w:hAnsi="Times New Roman" w:cs="Times New Roman"/>
                <w:color w:val="000000"/>
              </w:rPr>
            </w:pPr>
          </w:p>
        </w:tc>
      </w:tr>
      <w:tr w:rsidR="00E37AFA" w:rsidRPr="00E37AFA" w14:paraId="5039B990" w14:textId="77777777" w:rsidTr="004E3C73">
        <w:trPr>
          <w:trHeight w:val="277"/>
        </w:trPr>
        <w:tc>
          <w:tcPr>
            <w:tcW w:w="2516" w:type="dxa"/>
            <w:tcBorders>
              <w:top w:val="single" w:sz="6" w:space="0" w:color="000000"/>
              <w:bottom w:val="single" w:sz="6" w:space="0" w:color="000000"/>
              <w:right w:val="single" w:sz="6" w:space="0" w:color="000000"/>
            </w:tcBorders>
          </w:tcPr>
          <w:p w14:paraId="5E9772A8"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Melek KABA</w:t>
            </w:r>
          </w:p>
        </w:tc>
        <w:tc>
          <w:tcPr>
            <w:tcW w:w="994" w:type="dxa"/>
            <w:tcBorders>
              <w:top w:val="single" w:sz="6" w:space="0" w:color="000000"/>
              <w:left w:val="single" w:sz="6" w:space="0" w:color="000000"/>
              <w:bottom w:val="single" w:sz="6" w:space="0" w:color="000000"/>
              <w:right w:val="single" w:sz="6" w:space="0" w:color="000000"/>
            </w:tcBorders>
          </w:tcPr>
          <w:p w14:paraId="73169296"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p>
        </w:tc>
        <w:tc>
          <w:tcPr>
            <w:tcW w:w="999" w:type="dxa"/>
            <w:tcBorders>
              <w:top w:val="single" w:sz="6" w:space="0" w:color="000000"/>
              <w:left w:val="single" w:sz="6" w:space="0" w:color="000000"/>
              <w:bottom w:val="single" w:sz="6" w:space="0" w:color="000000"/>
              <w:right w:val="single" w:sz="6" w:space="0" w:color="000000"/>
            </w:tcBorders>
          </w:tcPr>
          <w:p w14:paraId="4402727D"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6  yıl</w:t>
            </w:r>
          </w:p>
          <w:p w14:paraId="2CEEF1C3"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2014-2020</w:t>
            </w:r>
          </w:p>
        </w:tc>
        <w:tc>
          <w:tcPr>
            <w:tcW w:w="1167" w:type="dxa"/>
            <w:tcBorders>
              <w:top w:val="single" w:sz="6" w:space="0" w:color="000000"/>
              <w:left w:val="single" w:sz="6" w:space="0" w:color="000000"/>
              <w:bottom w:val="single" w:sz="6" w:space="0" w:color="000000"/>
              <w:right w:val="single" w:sz="6" w:space="0" w:color="000000"/>
            </w:tcBorders>
          </w:tcPr>
          <w:p w14:paraId="65BDA333"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4 yıl</w:t>
            </w:r>
          </w:p>
          <w:p w14:paraId="372AC1CE"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2016-2020</w:t>
            </w:r>
          </w:p>
        </w:tc>
        <w:tc>
          <w:tcPr>
            <w:tcW w:w="1311" w:type="dxa"/>
            <w:tcBorders>
              <w:top w:val="single" w:sz="6" w:space="0" w:color="000000"/>
              <w:left w:val="single" w:sz="6" w:space="0" w:color="000000"/>
              <w:bottom w:val="single" w:sz="6" w:space="0" w:color="000000"/>
              <w:right w:val="single" w:sz="6" w:space="0" w:color="000000"/>
            </w:tcBorders>
          </w:tcPr>
          <w:p w14:paraId="7E59D359"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p>
        </w:tc>
        <w:tc>
          <w:tcPr>
            <w:tcW w:w="1191" w:type="dxa"/>
            <w:tcBorders>
              <w:top w:val="single" w:sz="6" w:space="0" w:color="000000"/>
              <w:left w:val="single" w:sz="6" w:space="0" w:color="000000"/>
              <w:bottom w:val="single" w:sz="6" w:space="0" w:color="000000"/>
              <w:right w:val="single" w:sz="6" w:space="0" w:color="000000"/>
            </w:tcBorders>
          </w:tcPr>
          <w:p w14:paraId="570E0387"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p>
        </w:tc>
        <w:tc>
          <w:tcPr>
            <w:tcW w:w="1431" w:type="dxa"/>
            <w:tcBorders>
              <w:top w:val="single" w:sz="6" w:space="0" w:color="000000"/>
              <w:left w:val="single" w:sz="6" w:space="0" w:color="000000"/>
              <w:bottom w:val="single" w:sz="6" w:space="0" w:color="000000"/>
            </w:tcBorders>
          </w:tcPr>
          <w:p w14:paraId="4FAA382B"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p>
        </w:tc>
      </w:tr>
      <w:tr w:rsidR="00E37AFA" w:rsidRPr="00E37AFA" w14:paraId="26110F44" w14:textId="77777777" w:rsidTr="004E3C73">
        <w:trPr>
          <w:trHeight w:val="277"/>
        </w:trPr>
        <w:tc>
          <w:tcPr>
            <w:tcW w:w="2516" w:type="dxa"/>
            <w:tcBorders>
              <w:top w:val="single" w:sz="6" w:space="0" w:color="000000"/>
              <w:bottom w:val="single" w:sz="6" w:space="0" w:color="000000"/>
              <w:right w:val="single" w:sz="6" w:space="0" w:color="000000"/>
            </w:tcBorders>
          </w:tcPr>
          <w:p w14:paraId="5190B163"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Melek KABA</w:t>
            </w:r>
          </w:p>
        </w:tc>
        <w:tc>
          <w:tcPr>
            <w:tcW w:w="994" w:type="dxa"/>
            <w:tcBorders>
              <w:top w:val="single" w:sz="6" w:space="0" w:color="000000"/>
              <w:left w:val="single" w:sz="6" w:space="0" w:color="000000"/>
              <w:bottom w:val="single" w:sz="6" w:space="0" w:color="000000"/>
              <w:right w:val="single" w:sz="6" w:space="0" w:color="000000"/>
            </w:tcBorders>
          </w:tcPr>
          <w:p w14:paraId="36F20845"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Nevşehir Hacı Bektaş Veli Üniversitesi</w:t>
            </w:r>
          </w:p>
        </w:tc>
        <w:tc>
          <w:tcPr>
            <w:tcW w:w="999" w:type="dxa"/>
            <w:tcBorders>
              <w:top w:val="single" w:sz="6" w:space="0" w:color="000000"/>
              <w:left w:val="single" w:sz="6" w:space="0" w:color="000000"/>
              <w:bottom w:val="single" w:sz="6" w:space="0" w:color="000000"/>
              <w:right w:val="single" w:sz="6" w:space="0" w:color="000000"/>
            </w:tcBorders>
          </w:tcPr>
          <w:p w14:paraId="7E3408B8"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2 yıl</w:t>
            </w:r>
          </w:p>
          <w:p w14:paraId="2D3F69E4"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2016-2019</w:t>
            </w:r>
          </w:p>
        </w:tc>
        <w:tc>
          <w:tcPr>
            <w:tcW w:w="1167" w:type="dxa"/>
            <w:tcBorders>
              <w:top w:val="single" w:sz="6" w:space="0" w:color="000000"/>
              <w:left w:val="single" w:sz="6" w:space="0" w:color="000000"/>
              <w:bottom w:val="single" w:sz="6" w:space="0" w:color="000000"/>
              <w:right w:val="single" w:sz="6" w:space="0" w:color="000000"/>
            </w:tcBorders>
          </w:tcPr>
          <w:p w14:paraId="74CE0ACB"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1 yıl</w:t>
            </w:r>
          </w:p>
          <w:p w14:paraId="1F810C14"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2018-2019</w:t>
            </w:r>
          </w:p>
        </w:tc>
        <w:tc>
          <w:tcPr>
            <w:tcW w:w="1311" w:type="dxa"/>
            <w:tcBorders>
              <w:top w:val="single" w:sz="6" w:space="0" w:color="000000"/>
              <w:left w:val="single" w:sz="6" w:space="0" w:color="000000"/>
              <w:bottom w:val="single" w:sz="6" w:space="0" w:color="000000"/>
              <w:right w:val="single" w:sz="6" w:space="0" w:color="000000"/>
            </w:tcBorders>
          </w:tcPr>
          <w:p w14:paraId="34B91855"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p>
        </w:tc>
        <w:tc>
          <w:tcPr>
            <w:tcW w:w="1191" w:type="dxa"/>
            <w:tcBorders>
              <w:top w:val="single" w:sz="6" w:space="0" w:color="000000"/>
              <w:left w:val="single" w:sz="6" w:space="0" w:color="000000"/>
              <w:bottom w:val="single" w:sz="6" w:space="0" w:color="000000"/>
              <w:right w:val="single" w:sz="6" w:space="0" w:color="000000"/>
            </w:tcBorders>
          </w:tcPr>
          <w:p w14:paraId="3BE75024"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p>
        </w:tc>
        <w:tc>
          <w:tcPr>
            <w:tcW w:w="1431" w:type="dxa"/>
            <w:tcBorders>
              <w:top w:val="single" w:sz="6" w:space="0" w:color="000000"/>
              <w:left w:val="single" w:sz="6" w:space="0" w:color="000000"/>
              <w:bottom w:val="single" w:sz="6" w:space="0" w:color="000000"/>
            </w:tcBorders>
          </w:tcPr>
          <w:p w14:paraId="33FA580F"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p>
        </w:tc>
      </w:tr>
      <w:tr w:rsidR="00E37AFA" w:rsidRPr="00E37AFA" w14:paraId="3D175D3C" w14:textId="77777777" w:rsidTr="004E3C73">
        <w:trPr>
          <w:trHeight w:val="277"/>
        </w:trPr>
        <w:tc>
          <w:tcPr>
            <w:tcW w:w="2516" w:type="dxa"/>
            <w:tcBorders>
              <w:top w:val="single" w:sz="6" w:space="0" w:color="000000"/>
              <w:right w:val="single" w:sz="6" w:space="0" w:color="000000"/>
            </w:tcBorders>
          </w:tcPr>
          <w:p w14:paraId="7783790B"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p>
        </w:tc>
        <w:tc>
          <w:tcPr>
            <w:tcW w:w="994" w:type="dxa"/>
            <w:tcBorders>
              <w:top w:val="single" w:sz="6" w:space="0" w:color="000000"/>
              <w:left w:val="single" w:sz="6" w:space="0" w:color="000000"/>
              <w:right w:val="single" w:sz="6" w:space="0" w:color="000000"/>
            </w:tcBorders>
          </w:tcPr>
          <w:p w14:paraId="09C796EE"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p>
        </w:tc>
        <w:tc>
          <w:tcPr>
            <w:tcW w:w="999" w:type="dxa"/>
            <w:tcBorders>
              <w:top w:val="single" w:sz="6" w:space="0" w:color="000000"/>
              <w:left w:val="single" w:sz="6" w:space="0" w:color="000000"/>
              <w:right w:val="single" w:sz="6" w:space="0" w:color="000000"/>
            </w:tcBorders>
          </w:tcPr>
          <w:p w14:paraId="48F5ECB8"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p>
        </w:tc>
        <w:tc>
          <w:tcPr>
            <w:tcW w:w="1167" w:type="dxa"/>
            <w:tcBorders>
              <w:top w:val="single" w:sz="6" w:space="0" w:color="000000"/>
              <w:left w:val="single" w:sz="6" w:space="0" w:color="000000"/>
              <w:right w:val="single" w:sz="6" w:space="0" w:color="000000"/>
            </w:tcBorders>
          </w:tcPr>
          <w:p w14:paraId="1D873AE5"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p>
        </w:tc>
        <w:tc>
          <w:tcPr>
            <w:tcW w:w="1311" w:type="dxa"/>
            <w:tcBorders>
              <w:top w:val="single" w:sz="6" w:space="0" w:color="000000"/>
              <w:left w:val="single" w:sz="6" w:space="0" w:color="000000"/>
              <w:right w:val="single" w:sz="6" w:space="0" w:color="000000"/>
            </w:tcBorders>
          </w:tcPr>
          <w:p w14:paraId="67EB13D1"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p>
        </w:tc>
        <w:tc>
          <w:tcPr>
            <w:tcW w:w="1191" w:type="dxa"/>
            <w:tcBorders>
              <w:top w:val="single" w:sz="6" w:space="0" w:color="000000"/>
              <w:left w:val="single" w:sz="6" w:space="0" w:color="000000"/>
              <w:right w:val="single" w:sz="6" w:space="0" w:color="000000"/>
            </w:tcBorders>
          </w:tcPr>
          <w:p w14:paraId="406434B5"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p>
        </w:tc>
        <w:tc>
          <w:tcPr>
            <w:tcW w:w="1431" w:type="dxa"/>
            <w:tcBorders>
              <w:top w:val="single" w:sz="6" w:space="0" w:color="000000"/>
              <w:left w:val="single" w:sz="6" w:space="0" w:color="000000"/>
            </w:tcBorders>
          </w:tcPr>
          <w:p w14:paraId="5F46E04A"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p>
        </w:tc>
      </w:tr>
    </w:tbl>
    <w:p w14:paraId="4460A548" w14:textId="77777777" w:rsidR="00E37AFA" w:rsidRPr="00E37AFA" w:rsidRDefault="00E37AFA" w:rsidP="00E37AFA">
      <w:pPr>
        <w:ind w:left="23" w:hanging="283"/>
        <w:jc w:val="both"/>
        <w:rPr>
          <w:rFonts w:ascii="Times New Roman" w:hAnsi="Times New Roman" w:cs="Times New Roman"/>
          <w:b/>
        </w:rPr>
      </w:pPr>
      <w:r w:rsidRPr="00E37AFA">
        <w:rPr>
          <w:rFonts w:ascii="Times New Roman" w:hAnsi="Times New Roman" w:cs="Times New Roman"/>
          <w:b/>
        </w:rPr>
        <w:t xml:space="preserve">6. Diğer iş deneyimi (eğitim, sanayi, </w:t>
      </w:r>
      <w:proofErr w:type="spellStart"/>
      <w:r w:rsidRPr="00E37AFA">
        <w:rPr>
          <w:rFonts w:ascii="Times New Roman" w:hAnsi="Times New Roman" w:cs="Times New Roman"/>
          <w:b/>
        </w:rPr>
        <w:t>vb</w:t>
      </w:r>
      <w:proofErr w:type="spellEnd"/>
      <w:r w:rsidRPr="00E37AFA">
        <w:rPr>
          <w:rFonts w:ascii="Times New Roman" w:hAnsi="Times New Roman" w:cs="Times New Roman"/>
          <w:b/>
        </w:rPr>
        <w:t>)</w:t>
      </w:r>
      <w:sdt>
        <w:sdtPr>
          <w:rPr>
            <w:rFonts w:ascii="Times New Roman" w:hAnsi="Times New Roman" w:cs="Times New Roman"/>
          </w:rPr>
          <w:tag w:val="goog_rdk_277"/>
          <w:id w:val="-1291592020"/>
        </w:sdtPr>
        <w:sdtEndPr/>
        <w:sdtContent>
          <w:r w:rsidRPr="00E37AFA">
            <w:rPr>
              <w:rFonts w:ascii="Times New Roman" w:eastAsia="Gungsuh" w:hAnsi="Times New Roman" w:cs="Times New Roman"/>
              <w:b/>
            </w:rPr>
            <w:t xml:space="preserve">　</w:t>
          </w:r>
        </w:sdtContent>
      </w:sdt>
    </w:p>
    <w:p w14:paraId="4AB196DE" w14:textId="77777777" w:rsidR="00E37AFA" w:rsidRPr="00E37AFA" w:rsidRDefault="00E37AFA" w:rsidP="00E37AFA">
      <w:pPr>
        <w:ind w:left="23" w:hanging="283"/>
        <w:jc w:val="both"/>
        <w:rPr>
          <w:rFonts w:ascii="Times New Roman" w:hAnsi="Times New Roman" w:cs="Times New Roman"/>
          <w:b/>
        </w:rPr>
      </w:pPr>
    </w:p>
    <w:p w14:paraId="19F5A914" w14:textId="77777777" w:rsidR="00E37AFA" w:rsidRPr="00E37AFA" w:rsidRDefault="00E37AFA" w:rsidP="00E37AFA">
      <w:pPr>
        <w:ind w:left="23" w:hanging="283"/>
        <w:jc w:val="both"/>
        <w:rPr>
          <w:rFonts w:ascii="Times New Roman" w:hAnsi="Times New Roman" w:cs="Times New Roman"/>
          <w:b/>
        </w:rPr>
      </w:pPr>
    </w:p>
    <w:p w14:paraId="0064235C" w14:textId="77777777" w:rsidR="00E37AFA" w:rsidRPr="00E37AFA" w:rsidRDefault="00E37AFA" w:rsidP="00E37AFA">
      <w:pPr>
        <w:ind w:left="23" w:hanging="283"/>
        <w:jc w:val="both"/>
        <w:rPr>
          <w:rFonts w:ascii="Times New Roman" w:hAnsi="Times New Roman" w:cs="Times New Roman"/>
          <w:b/>
        </w:rPr>
      </w:pPr>
      <w:r w:rsidRPr="00E37AFA">
        <w:rPr>
          <w:rFonts w:ascii="Times New Roman" w:hAnsi="Times New Roman" w:cs="Times New Roman"/>
          <w:b/>
        </w:rPr>
        <w:t>8. Son beş yıldaki belli başlı yayınları</w:t>
      </w:r>
      <w:r w:rsidRPr="00E37AFA">
        <w:rPr>
          <w:rFonts w:ascii="Times New Roman" w:hAnsi="Times New Roman" w:cs="Times New Roman"/>
          <w:b/>
        </w:rPr>
        <w:t xml:space="preserve">　</w:t>
      </w:r>
    </w:p>
    <w:p w14:paraId="1CAD31A7" w14:textId="77777777" w:rsidR="00E37AFA" w:rsidRPr="00E37AFA" w:rsidRDefault="00E37AFA" w:rsidP="00122F15">
      <w:pPr>
        <w:widowControl w:val="0"/>
        <w:numPr>
          <w:ilvl w:val="0"/>
          <w:numId w:val="99"/>
        </w:numPr>
        <w:pBdr>
          <w:top w:val="nil"/>
          <w:left w:val="nil"/>
          <w:bottom w:val="nil"/>
          <w:right w:val="nil"/>
          <w:between w:val="nil"/>
        </w:pBdr>
        <w:shd w:val="clear" w:color="auto" w:fill="FFFFFF"/>
        <w:spacing w:before="120"/>
        <w:ind w:hanging="55"/>
        <w:jc w:val="both"/>
        <w:rPr>
          <w:rFonts w:ascii="Times New Roman" w:hAnsi="Times New Roman" w:cs="Times New Roman"/>
          <w:color w:val="000000"/>
        </w:rPr>
      </w:pPr>
      <w:r w:rsidRPr="00E37AFA">
        <w:rPr>
          <w:rFonts w:ascii="Times New Roman" w:hAnsi="Times New Roman" w:cs="Times New Roman"/>
          <w:b/>
          <w:color w:val="000000"/>
        </w:rPr>
        <w:t>Melek, KABA. (2021)</w:t>
      </w:r>
      <w:r w:rsidRPr="00E37AFA">
        <w:rPr>
          <w:rFonts w:ascii="Times New Roman" w:hAnsi="Times New Roman" w:cs="Times New Roman"/>
          <w:color w:val="000000"/>
        </w:rPr>
        <w:t xml:space="preserve">. “Kore’de Yabancı Dil Olarak Japon Dili Eğitimi  Kim Sa-Ryang’ın Kurgusu ve Japon Dili” </w:t>
      </w:r>
      <w:r w:rsidRPr="00E37AFA">
        <w:rPr>
          <w:rFonts w:ascii="Times New Roman" w:hAnsi="Times New Roman" w:cs="Times New Roman"/>
          <w:i/>
          <w:color w:val="000000"/>
        </w:rPr>
        <w:t>Eğitimde Kuram ve Uygulama Dergisi</w:t>
      </w:r>
      <w:r w:rsidRPr="00E37AFA">
        <w:rPr>
          <w:rFonts w:ascii="Times New Roman" w:hAnsi="Times New Roman" w:cs="Times New Roman"/>
          <w:color w:val="000000"/>
        </w:rPr>
        <w:t>. (</w:t>
      </w:r>
      <w:r w:rsidRPr="00E37AFA">
        <w:rPr>
          <w:rFonts w:ascii="Times New Roman" w:hAnsi="Times New Roman" w:cs="Times New Roman"/>
          <w:i/>
          <w:color w:val="000000"/>
        </w:rPr>
        <w:t>basım aşamasında</w:t>
      </w:r>
      <w:r w:rsidRPr="00E37AFA">
        <w:rPr>
          <w:rFonts w:ascii="Times New Roman" w:hAnsi="Times New Roman" w:cs="Times New Roman"/>
          <w:color w:val="000000"/>
        </w:rPr>
        <w:t>)</w:t>
      </w:r>
    </w:p>
    <w:p w14:paraId="3B56941C" w14:textId="77777777" w:rsidR="00E37AFA" w:rsidRPr="00E37AFA" w:rsidRDefault="00E37AFA" w:rsidP="00122F15">
      <w:pPr>
        <w:numPr>
          <w:ilvl w:val="0"/>
          <w:numId w:val="99"/>
        </w:numPr>
        <w:pBdr>
          <w:top w:val="nil"/>
          <w:left w:val="nil"/>
          <w:bottom w:val="nil"/>
          <w:right w:val="nil"/>
          <w:between w:val="nil"/>
        </w:pBdr>
        <w:shd w:val="clear" w:color="auto" w:fill="FFFFFF"/>
        <w:spacing w:before="120"/>
        <w:ind w:left="142" w:firstLine="0"/>
        <w:jc w:val="both"/>
        <w:rPr>
          <w:rFonts w:ascii="Times New Roman" w:hAnsi="Times New Roman" w:cs="Times New Roman"/>
          <w:i/>
          <w:color w:val="000000"/>
        </w:rPr>
      </w:pPr>
      <w:r w:rsidRPr="00E37AFA">
        <w:rPr>
          <w:rFonts w:ascii="Times New Roman" w:hAnsi="Times New Roman" w:cs="Times New Roman"/>
          <w:b/>
          <w:color w:val="000000"/>
        </w:rPr>
        <w:t>Melek, KABA. (2019)</w:t>
      </w:r>
      <w:r w:rsidRPr="00E37AFA">
        <w:rPr>
          <w:rFonts w:ascii="Times New Roman" w:hAnsi="Times New Roman" w:cs="Times New Roman"/>
          <w:color w:val="000000"/>
        </w:rPr>
        <w:t xml:space="preserve">. “Japon İmparatorluğu’nun Kore </w:t>
      </w:r>
      <w:proofErr w:type="spellStart"/>
      <w:r w:rsidRPr="00E37AFA">
        <w:rPr>
          <w:rFonts w:ascii="Times New Roman" w:hAnsi="Times New Roman" w:cs="Times New Roman"/>
          <w:color w:val="000000"/>
        </w:rPr>
        <w:t>Yarımadas’ndaki</w:t>
      </w:r>
      <w:proofErr w:type="spellEnd"/>
      <w:r w:rsidRPr="00E37AFA">
        <w:rPr>
          <w:rFonts w:ascii="Times New Roman" w:hAnsi="Times New Roman" w:cs="Times New Roman"/>
          <w:color w:val="000000"/>
        </w:rPr>
        <w:t xml:space="preserve"> Dil Politikaları ve Japonca Edebiyat(</w:t>
      </w:r>
      <w:proofErr w:type="spellStart"/>
      <w:r w:rsidRPr="00E37AFA">
        <w:rPr>
          <w:rFonts w:ascii="Times New Roman" w:hAnsi="Times New Roman" w:cs="Times New Roman"/>
          <w:color w:val="000000"/>
        </w:rPr>
        <w:t>Nihongo</w:t>
      </w:r>
      <w:proofErr w:type="spellEnd"/>
      <w:r w:rsidRPr="00E37AFA">
        <w:rPr>
          <w:rFonts w:ascii="Times New Roman" w:hAnsi="Times New Roman" w:cs="Times New Roman"/>
          <w:color w:val="000000"/>
        </w:rPr>
        <w:t xml:space="preserve"> Bungaku)”(Ed.) Tekmen, A. Avdan, N. </w:t>
      </w:r>
      <w:proofErr w:type="spellStart"/>
      <w:r w:rsidRPr="00E37AFA">
        <w:rPr>
          <w:rFonts w:ascii="Times New Roman" w:hAnsi="Times New Roman" w:cs="Times New Roman"/>
          <w:color w:val="000000"/>
        </w:rPr>
        <w:t>Sugiyama</w:t>
      </w:r>
      <w:proofErr w:type="spellEnd"/>
      <w:r w:rsidRPr="00E37AFA">
        <w:rPr>
          <w:rFonts w:ascii="Times New Roman" w:hAnsi="Times New Roman" w:cs="Times New Roman"/>
          <w:color w:val="000000"/>
        </w:rPr>
        <w:t xml:space="preserve">, T. </w:t>
      </w:r>
      <w:r w:rsidRPr="00E37AFA">
        <w:rPr>
          <w:rFonts w:ascii="Times New Roman" w:hAnsi="Times New Roman" w:cs="Times New Roman"/>
          <w:color w:val="000000"/>
        </w:rPr>
        <w:t>編『日本語諸考究</w:t>
      </w:r>
      <w:r w:rsidRPr="00E37AFA">
        <w:rPr>
          <w:rFonts w:ascii="Times New Roman" w:hAnsi="Times New Roman" w:cs="Times New Roman"/>
          <w:color w:val="000000"/>
        </w:rPr>
        <w:t xml:space="preserve"> V</w:t>
      </w:r>
      <w:r w:rsidRPr="00E37AFA">
        <w:rPr>
          <w:rFonts w:ascii="Times New Roman" w:hAnsi="Times New Roman" w:cs="Times New Roman"/>
          <w:color w:val="000000"/>
        </w:rPr>
        <w:t>』</w:t>
      </w:r>
      <w:r w:rsidRPr="00E37AFA">
        <w:rPr>
          <w:rFonts w:ascii="Times New Roman" w:hAnsi="Times New Roman" w:cs="Times New Roman"/>
          <w:color w:val="000000"/>
        </w:rPr>
        <w:t xml:space="preserve"> </w:t>
      </w:r>
      <w:r w:rsidRPr="00E37AFA">
        <w:rPr>
          <w:rFonts w:ascii="Times New Roman" w:hAnsi="Times New Roman" w:cs="Times New Roman"/>
          <w:i/>
          <w:color w:val="000000"/>
        </w:rPr>
        <w:t>(Japon Dili İncelemeleri Serisi V),</w:t>
      </w:r>
      <w:r w:rsidRPr="00E37AFA">
        <w:rPr>
          <w:rFonts w:ascii="Times New Roman" w:hAnsi="Times New Roman" w:cs="Times New Roman"/>
          <w:color w:val="000000"/>
        </w:rPr>
        <w:t xml:space="preserve"> Delta Publishing. (</w:t>
      </w:r>
      <w:r w:rsidRPr="00E37AFA">
        <w:rPr>
          <w:rFonts w:ascii="Times New Roman" w:hAnsi="Times New Roman" w:cs="Times New Roman"/>
          <w:i/>
          <w:color w:val="000000"/>
        </w:rPr>
        <w:t>basım aşamasında</w:t>
      </w:r>
      <w:r w:rsidRPr="00E37AFA">
        <w:rPr>
          <w:rFonts w:ascii="Times New Roman" w:hAnsi="Times New Roman" w:cs="Times New Roman"/>
          <w:color w:val="000000"/>
        </w:rPr>
        <w:t>).ISSN1304-9496</w:t>
      </w:r>
    </w:p>
    <w:p w14:paraId="037CC021" w14:textId="77777777" w:rsidR="00E37AFA" w:rsidRPr="00E37AFA" w:rsidRDefault="00E37AFA" w:rsidP="00122F15">
      <w:pPr>
        <w:numPr>
          <w:ilvl w:val="0"/>
          <w:numId w:val="99"/>
        </w:numPr>
        <w:pBdr>
          <w:top w:val="nil"/>
          <w:left w:val="nil"/>
          <w:bottom w:val="nil"/>
          <w:right w:val="nil"/>
          <w:between w:val="nil"/>
        </w:pBdr>
        <w:shd w:val="clear" w:color="auto" w:fill="FFFFFF"/>
        <w:spacing w:before="120" w:after="280"/>
        <w:ind w:left="142" w:firstLine="0"/>
        <w:jc w:val="both"/>
        <w:rPr>
          <w:rFonts w:ascii="Times New Roman" w:hAnsi="Times New Roman" w:cs="Times New Roman"/>
          <w:i/>
          <w:color w:val="000000"/>
        </w:rPr>
      </w:pPr>
      <w:r w:rsidRPr="00E37AFA">
        <w:rPr>
          <w:rFonts w:ascii="Times New Roman" w:hAnsi="Times New Roman" w:cs="Times New Roman"/>
          <w:b/>
          <w:color w:val="000000"/>
        </w:rPr>
        <w:lastRenderedPageBreak/>
        <w:t xml:space="preserve">Melek, KABA. (2017) </w:t>
      </w:r>
      <w:sdt>
        <w:sdtPr>
          <w:rPr>
            <w:rFonts w:ascii="Times New Roman" w:hAnsi="Times New Roman" w:cs="Times New Roman"/>
          </w:rPr>
          <w:tag w:val="goog_rdk_278"/>
          <w:id w:val="-755815711"/>
        </w:sdtPr>
        <w:sdtEndPr/>
        <w:sdtContent>
          <w:r w:rsidRPr="00E37AFA">
            <w:rPr>
              <w:rFonts w:ascii="Times New Roman" w:eastAsia="Gungsuh" w:hAnsi="Times New Roman" w:cs="Times New Roman"/>
              <w:b/>
              <w:color w:val="000000"/>
            </w:rPr>
            <w:t>「</w:t>
          </w:r>
        </w:sdtContent>
      </w:sdt>
      <w:sdt>
        <w:sdtPr>
          <w:rPr>
            <w:rFonts w:ascii="Times New Roman" w:hAnsi="Times New Roman" w:cs="Times New Roman"/>
          </w:rPr>
          <w:tag w:val="goog_rdk_279"/>
          <w:id w:val="980504245"/>
        </w:sdtPr>
        <w:sdtEndPr/>
        <w:sdtContent>
          <w:r w:rsidRPr="00E37AFA">
            <w:rPr>
              <w:rFonts w:ascii="MS Mincho" w:eastAsia="MS Mincho" w:hAnsi="MS Mincho" w:cs="MS Mincho" w:hint="eastAsia"/>
              <w:color w:val="000000"/>
            </w:rPr>
            <w:t>国</w:t>
          </w:r>
          <w:r w:rsidRPr="00E37AFA">
            <w:rPr>
              <w:rFonts w:ascii="Times New Roman" w:eastAsia="Gungsuh" w:hAnsi="Times New Roman" w:cs="Times New Roman"/>
              <w:color w:val="000000"/>
            </w:rPr>
            <w:t>語</w:t>
          </w:r>
          <w:r w:rsidRPr="00E37AFA">
            <w:rPr>
              <w:rFonts w:ascii="MS Mincho" w:eastAsia="MS Mincho" w:hAnsi="MS Mincho" w:cs="MS Mincho" w:hint="eastAsia"/>
              <w:color w:val="000000"/>
            </w:rPr>
            <w:t>教</w:t>
          </w:r>
          <w:r w:rsidRPr="00E37AFA">
            <w:rPr>
              <w:rFonts w:ascii="Times New Roman" w:eastAsia="Gungsuh" w:hAnsi="Times New Roman" w:cs="Times New Roman"/>
              <w:color w:val="000000"/>
            </w:rPr>
            <w:t>科書における</w:t>
          </w:r>
          <w:r w:rsidRPr="00E37AFA">
            <w:rPr>
              <w:rFonts w:ascii="MS Mincho" w:eastAsia="MS Mincho" w:hAnsi="MS Mincho" w:cs="MS Mincho" w:hint="eastAsia"/>
              <w:color w:val="000000"/>
            </w:rPr>
            <w:t>児</w:t>
          </w:r>
          <w:r w:rsidRPr="00E37AFA">
            <w:rPr>
              <w:rFonts w:ascii="Times New Roman" w:eastAsia="Gungsuh" w:hAnsi="Times New Roman" w:cs="Times New Roman"/>
              <w:color w:val="000000"/>
            </w:rPr>
            <w:t>童文</w:t>
          </w:r>
          <w:r w:rsidRPr="00E37AFA">
            <w:rPr>
              <w:rFonts w:ascii="MS Mincho" w:eastAsia="MS Mincho" w:hAnsi="MS Mincho" w:cs="MS Mincho" w:hint="eastAsia"/>
              <w:color w:val="000000"/>
            </w:rPr>
            <w:t>学</w:t>
          </w:r>
          <w:r w:rsidRPr="00E37AFA">
            <w:rPr>
              <w:rFonts w:ascii="Times New Roman" w:eastAsia="Gungsuh" w:hAnsi="Times New Roman" w:cs="Times New Roman"/>
              <w:color w:val="000000"/>
            </w:rPr>
            <w:t>作品の日本語</w:t>
          </w:r>
          <w:r w:rsidRPr="00E37AFA">
            <w:rPr>
              <w:rFonts w:ascii="MS Mincho" w:eastAsia="MS Mincho" w:hAnsi="MS Mincho" w:cs="MS Mincho" w:hint="eastAsia"/>
              <w:color w:val="000000"/>
            </w:rPr>
            <w:t>教</w:t>
          </w:r>
          <w:r w:rsidRPr="00E37AFA">
            <w:rPr>
              <w:rFonts w:ascii="Times New Roman" w:eastAsia="Gungsuh" w:hAnsi="Times New Roman" w:cs="Times New Roman"/>
              <w:color w:val="000000"/>
            </w:rPr>
            <w:t>材としての活用</w:t>
          </w:r>
          <w:r w:rsidRPr="00E37AFA">
            <w:rPr>
              <w:rFonts w:ascii="MS Mincho" w:eastAsia="MS Mincho" w:hAnsi="MS Mincho" w:cs="MS Mincho" w:hint="eastAsia"/>
              <w:color w:val="000000"/>
            </w:rPr>
            <w:t>ー</w:t>
          </w:r>
          <w:r w:rsidRPr="00E37AFA">
            <w:rPr>
              <w:rFonts w:ascii="Times New Roman" w:eastAsia="Gungsuh" w:hAnsi="Times New Roman" w:cs="Times New Roman"/>
              <w:color w:val="000000"/>
            </w:rPr>
            <w:t>新美南吉の「ごんぎつね」を事例に」</w:t>
          </w:r>
        </w:sdtContent>
      </w:sdt>
      <w:r w:rsidRPr="00E37AFA">
        <w:rPr>
          <w:rFonts w:ascii="Times New Roman" w:hAnsi="Times New Roman" w:cs="Times New Roman"/>
          <w:i/>
          <w:color w:val="000000"/>
        </w:rPr>
        <w:t xml:space="preserve">(Türkçe çev.: </w:t>
      </w:r>
      <w:r w:rsidRPr="00E37AFA">
        <w:rPr>
          <w:rFonts w:ascii="Times New Roman" w:hAnsi="Times New Roman" w:cs="Times New Roman"/>
          <w:color w:val="000000"/>
        </w:rPr>
        <w:t xml:space="preserve">İlköğretim Japonca Ders Kitaplarındaki Çocuk Edebiyatı Eserlerinin Japonca Öğretiminde Kullanımı: </w:t>
      </w:r>
      <w:proofErr w:type="spellStart"/>
      <w:r w:rsidRPr="00E37AFA">
        <w:rPr>
          <w:rFonts w:ascii="Times New Roman" w:hAnsi="Times New Roman" w:cs="Times New Roman"/>
          <w:color w:val="000000"/>
        </w:rPr>
        <w:t>Niimi</w:t>
      </w:r>
      <w:proofErr w:type="spellEnd"/>
      <w:r w:rsidRPr="00E37AFA">
        <w:rPr>
          <w:rFonts w:ascii="Times New Roman" w:hAnsi="Times New Roman" w:cs="Times New Roman"/>
          <w:color w:val="000000"/>
        </w:rPr>
        <w:t xml:space="preserve"> </w:t>
      </w:r>
      <w:proofErr w:type="spellStart"/>
      <w:r w:rsidRPr="00E37AFA">
        <w:rPr>
          <w:rFonts w:ascii="Times New Roman" w:hAnsi="Times New Roman" w:cs="Times New Roman"/>
          <w:color w:val="000000"/>
        </w:rPr>
        <w:t>Nankichi’nin</w:t>
      </w:r>
      <w:proofErr w:type="spellEnd"/>
      <w:r w:rsidRPr="00E37AFA">
        <w:rPr>
          <w:rFonts w:ascii="Times New Roman" w:hAnsi="Times New Roman" w:cs="Times New Roman"/>
          <w:color w:val="000000"/>
        </w:rPr>
        <w:t xml:space="preserve"> </w:t>
      </w:r>
      <w:proofErr w:type="spellStart"/>
      <w:r w:rsidRPr="00E37AFA">
        <w:rPr>
          <w:rFonts w:ascii="Times New Roman" w:hAnsi="Times New Roman" w:cs="Times New Roman"/>
          <w:color w:val="000000"/>
        </w:rPr>
        <w:t>Gongitsune’si</w:t>
      </w:r>
      <w:proofErr w:type="spellEnd"/>
      <w:r w:rsidRPr="00E37AFA">
        <w:rPr>
          <w:rFonts w:ascii="Times New Roman" w:hAnsi="Times New Roman" w:cs="Times New Roman"/>
          <w:color w:val="000000"/>
        </w:rPr>
        <w:t xml:space="preserve"> Örneği)”.(Ed.) Kahraman, C. &amp; Toksöz L.,</w:t>
      </w:r>
      <w:sdt>
        <w:sdtPr>
          <w:rPr>
            <w:rFonts w:ascii="Times New Roman" w:hAnsi="Times New Roman" w:cs="Times New Roman"/>
          </w:rPr>
          <w:tag w:val="goog_rdk_280"/>
          <w:id w:val="-1048367562"/>
        </w:sdtPr>
        <w:sdtEndPr/>
        <w:sdtContent>
          <w:r w:rsidRPr="00E37AFA">
            <w:rPr>
              <w:rFonts w:ascii="Times New Roman" w:eastAsia="Gungsuh" w:hAnsi="Times New Roman" w:cs="Times New Roman"/>
              <w:color w:val="000000"/>
            </w:rPr>
            <w:t>『日本語</w:t>
          </w:r>
          <w:r w:rsidRPr="00E37AFA">
            <w:rPr>
              <w:rFonts w:ascii="MS Mincho" w:eastAsia="MS Mincho" w:hAnsi="MS Mincho" w:cs="MS Mincho" w:hint="eastAsia"/>
              <w:color w:val="000000"/>
            </w:rPr>
            <w:t>・</w:t>
          </w:r>
          <w:r w:rsidRPr="00E37AFA">
            <w:rPr>
              <w:rFonts w:ascii="Times New Roman" w:eastAsia="Gungsuh" w:hAnsi="Times New Roman" w:cs="Times New Roman"/>
              <w:color w:val="000000"/>
            </w:rPr>
            <w:t>日本文化諸考究』</w:t>
          </w:r>
        </w:sdtContent>
      </w:sdt>
      <w:r w:rsidRPr="00E37AFA">
        <w:rPr>
          <w:rFonts w:ascii="Times New Roman" w:hAnsi="Times New Roman" w:cs="Times New Roman"/>
          <w:color w:val="000000"/>
        </w:rPr>
        <w:t xml:space="preserve"> </w:t>
      </w:r>
      <w:r w:rsidRPr="00E37AFA">
        <w:rPr>
          <w:rFonts w:ascii="Times New Roman" w:hAnsi="Times New Roman" w:cs="Times New Roman"/>
          <w:i/>
          <w:color w:val="000000"/>
        </w:rPr>
        <w:t>(Japon Dili İncelemeleri Serisi III),</w:t>
      </w:r>
      <w:r w:rsidRPr="00E37AFA">
        <w:rPr>
          <w:rFonts w:ascii="Times New Roman" w:hAnsi="Times New Roman" w:cs="Times New Roman"/>
          <w:color w:val="000000"/>
        </w:rPr>
        <w:t xml:space="preserve"> </w:t>
      </w:r>
      <w:proofErr w:type="spellStart"/>
      <w:r w:rsidRPr="00E37AFA">
        <w:rPr>
          <w:rFonts w:ascii="Times New Roman" w:hAnsi="Times New Roman" w:cs="Times New Roman"/>
          <w:color w:val="000000"/>
        </w:rPr>
        <w:t>Transnational</w:t>
      </w:r>
      <w:proofErr w:type="spellEnd"/>
      <w:r w:rsidRPr="00E37AFA">
        <w:rPr>
          <w:rFonts w:ascii="Times New Roman" w:hAnsi="Times New Roman" w:cs="Times New Roman"/>
          <w:color w:val="000000"/>
        </w:rPr>
        <w:t xml:space="preserve"> </w:t>
      </w:r>
      <w:proofErr w:type="spellStart"/>
      <w:r w:rsidRPr="00E37AFA">
        <w:rPr>
          <w:rFonts w:ascii="Times New Roman" w:hAnsi="Times New Roman" w:cs="Times New Roman"/>
          <w:color w:val="000000"/>
        </w:rPr>
        <w:t>Press</w:t>
      </w:r>
      <w:proofErr w:type="spellEnd"/>
      <w:r w:rsidRPr="00E37AFA">
        <w:rPr>
          <w:rFonts w:ascii="Times New Roman" w:hAnsi="Times New Roman" w:cs="Times New Roman"/>
          <w:color w:val="000000"/>
        </w:rPr>
        <w:t xml:space="preserve"> </w:t>
      </w:r>
      <w:proofErr w:type="spellStart"/>
      <w:r w:rsidRPr="00E37AFA">
        <w:rPr>
          <w:rFonts w:ascii="Times New Roman" w:hAnsi="Times New Roman" w:cs="Times New Roman"/>
          <w:color w:val="000000"/>
        </w:rPr>
        <w:t>London</w:t>
      </w:r>
      <w:proofErr w:type="spellEnd"/>
      <w:r w:rsidRPr="00E37AFA">
        <w:rPr>
          <w:rFonts w:ascii="Times New Roman" w:hAnsi="Times New Roman" w:cs="Times New Roman"/>
          <w:color w:val="000000"/>
        </w:rPr>
        <w:t xml:space="preserve"> </w:t>
      </w:r>
      <w:proofErr w:type="spellStart"/>
      <w:r w:rsidRPr="00E37AFA">
        <w:rPr>
          <w:rFonts w:ascii="Times New Roman" w:hAnsi="Times New Roman" w:cs="Times New Roman"/>
          <w:color w:val="000000"/>
        </w:rPr>
        <w:t>Ltd</w:t>
      </w:r>
      <w:proofErr w:type="spellEnd"/>
      <w:r w:rsidRPr="00E37AFA">
        <w:rPr>
          <w:rFonts w:ascii="Times New Roman" w:hAnsi="Times New Roman" w:cs="Times New Roman"/>
          <w:color w:val="000000"/>
        </w:rPr>
        <w:t>; 201-218, ISBN: 978-1-910781-76-0</w:t>
      </w:r>
    </w:p>
    <w:p w14:paraId="63E3702D" w14:textId="77777777" w:rsidR="00E37AFA" w:rsidRPr="00E37AFA" w:rsidRDefault="00E37AFA" w:rsidP="00E37AFA">
      <w:pPr>
        <w:ind w:left="-284"/>
        <w:jc w:val="both"/>
        <w:rPr>
          <w:rFonts w:ascii="Times New Roman" w:hAnsi="Times New Roman" w:cs="Times New Roman"/>
          <w:b/>
        </w:rPr>
      </w:pPr>
      <w:r w:rsidRPr="00E37AFA">
        <w:rPr>
          <w:rFonts w:ascii="Times New Roman" w:hAnsi="Times New Roman" w:cs="Times New Roman"/>
          <w:b/>
        </w:rPr>
        <w:t>9. Üyesi olduğu Bilimsel ve Mesleki Kuruluşlar</w:t>
      </w:r>
    </w:p>
    <w:p w14:paraId="27536569" w14:textId="77777777" w:rsidR="00E37AFA" w:rsidRPr="00E37AFA" w:rsidRDefault="00E37AFA" w:rsidP="00E37AFA">
      <w:pPr>
        <w:pBdr>
          <w:top w:val="nil"/>
          <w:left w:val="nil"/>
          <w:bottom w:val="nil"/>
          <w:right w:val="nil"/>
          <w:between w:val="nil"/>
        </w:pBdr>
        <w:tabs>
          <w:tab w:val="left" w:pos="567"/>
        </w:tabs>
        <w:jc w:val="both"/>
        <w:rPr>
          <w:rFonts w:ascii="Times New Roman" w:hAnsi="Times New Roman" w:cs="Times New Roman"/>
          <w:color w:val="000000"/>
        </w:rPr>
      </w:pPr>
      <w:r w:rsidRPr="00E37AFA">
        <w:rPr>
          <w:rFonts w:ascii="Times New Roman" w:hAnsi="Times New Roman" w:cs="Times New Roman"/>
          <w:color w:val="000000"/>
        </w:rPr>
        <w:t>1)</w:t>
      </w:r>
      <w:proofErr w:type="spellStart"/>
      <w:r w:rsidRPr="00E37AFA">
        <w:rPr>
          <w:rFonts w:ascii="Times New Roman" w:hAnsi="Times New Roman" w:cs="Times New Roman"/>
          <w:color w:val="000000"/>
        </w:rPr>
        <w:t>Tskuba</w:t>
      </w:r>
      <w:proofErr w:type="spellEnd"/>
      <w:r w:rsidRPr="00E37AFA">
        <w:rPr>
          <w:rFonts w:ascii="Times New Roman" w:hAnsi="Times New Roman" w:cs="Times New Roman"/>
          <w:color w:val="000000"/>
        </w:rPr>
        <w:t xml:space="preserve"> </w:t>
      </w:r>
      <w:proofErr w:type="spellStart"/>
      <w:r w:rsidRPr="00E37AFA">
        <w:rPr>
          <w:rFonts w:ascii="Times New Roman" w:hAnsi="Times New Roman" w:cs="Times New Roman"/>
          <w:color w:val="000000"/>
        </w:rPr>
        <w:t>Daigaku</w:t>
      </w:r>
      <w:proofErr w:type="spellEnd"/>
      <w:r w:rsidRPr="00E37AFA">
        <w:rPr>
          <w:rFonts w:ascii="Times New Roman" w:hAnsi="Times New Roman" w:cs="Times New Roman"/>
          <w:color w:val="000000"/>
        </w:rPr>
        <w:t xml:space="preserve"> </w:t>
      </w:r>
      <w:proofErr w:type="spellStart"/>
      <w:r w:rsidRPr="00E37AFA">
        <w:rPr>
          <w:rFonts w:ascii="Times New Roman" w:hAnsi="Times New Roman" w:cs="Times New Roman"/>
          <w:color w:val="000000"/>
        </w:rPr>
        <w:t>Hikaku</w:t>
      </w:r>
      <w:proofErr w:type="spellEnd"/>
      <w:r w:rsidRPr="00E37AFA">
        <w:rPr>
          <w:rFonts w:ascii="Times New Roman" w:hAnsi="Times New Roman" w:cs="Times New Roman"/>
          <w:color w:val="000000"/>
        </w:rPr>
        <w:t xml:space="preserve"> </w:t>
      </w:r>
      <w:proofErr w:type="spellStart"/>
      <w:r w:rsidRPr="00E37AFA">
        <w:rPr>
          <w:rFonts w:ascii="Times New Roman" w:hAnsi="Times New Roman" w:cs="Times New Roman"/>
          <w:color w:val="000000"/>
        </w:rPr>
        <w:t>Riron</w:t>
      </w:r>
      <w:proofErr w:type="spellEnd"/>
      <w:r w:rsidRPr="00E37AFA">
        <w:rPr>
          <w:rFonts w:ascii="Times New Roman" w:hAnsi="Times New Roman" w:cs="Times New Roman"/>
          <w:color w:val="000000"/>
        </w:rPr>
        <w:t xml:space="preserve"> </w:t>
      </w:r>
      <w:proofErr w:type="spellStart"/>
      <w:r w:rsidRPr="00E37AFA">
        <w:rPr>
          <w:rFonts w:ascii="Times New Roman" w:hAnsi="Times New Roman" w:cs="Times New Roman"/>
          <w:color w:val="000000"/>
        </w:rPr>
        <w:t>Gakkai</w:t>
      </w:r>
      <w:proofErr w:type="spellEnd"/>
      <w:r w:rsidRPr="00E37AFA">
        <w:rPr>
          <w:rFonts w:ascii="Times New Roman" w:hAnsi="Times New Roman" w:cs="Times New Roman"/>
          <w:color w:val="000000"/>
        </w:rPr>
        <w:t xml:space="preserve"> (</w:t>
      </w:r>
      <w:proofErr w:type="spellStart"/>
      <w:r w:rsidRPr="00E37AFA">
        <w:rPr>
          <w:rFonts w:ascii="Times New Roman" w:hAnsi="Times New Roman" w:cs="Times New Roman"/>
          <w:color w:val="000000"/>
        </w:rPr>
        <w:t>Tsukuba</w:t>
      </w:r>
      <w:proofErr w:type="spellEnd"/>
      <w:r w:rsidRPr="00E37AFA">
        <w:rPr>
          <w:rFonts w:ascii="Times New Roman" w:hAnsi="Times New Roman" w:cs="Times New Roman"/>
          <w:color w:val="000000"/>
        </w:rPr>
        <w:t xml:space="preserve"> Üniversitesi Karşılaştırmalı Edebiyat </w:t>
      </w:r>
    </w:p>
    <w:p w14:paraId="456638AC" w14:textId="77777777" w:rsidR="00E37AFA" w:rsidRPr="00E37AFA" w:rsidRDefault="00E37AFA" w:rsidP="00E37AFA">
      <w:pPr>
        <w:pBdr>
          <w:top w:val="nil"/>
          <w:left w:val="nil"/>
          <w:bottom w:val="nil"/>
          <w:right w:val="nil"/>
          <w:between w:val="nil"/>
        </w:pBdr>
        <w:tabs>
          <w:tab w:val="left" w:pos="567"/>
        </w:tabs>
        <w:jc w:val="both"/>
        <w:rPr>
          <w:rFonts w:ascii="Times New Roman" w:hAnsi="Times New Roman" w:cs="Times New Roman"/>
          <w:color w:val="000000"/>
        </w:rPr>
      </w:pPr>
      <w:r w:rsidRPr="00E37AFA">
        <w:rPr>
          <w:rFonts w:ascii="Times New Roman" w:hAnsi="Times New Roman" w:cs="Times New Roman"/>
          <w:color w:val="000000"/>
        </w:rPr>
        <w:t xml:space="preserve">ve Teori </w:t>
      </w:r>
      <w:proofErr w:type="spellStart"/>
      <w:r w:rsidRPr="00E37AFA">
        <w:rPr>
          <w:rFonts w:ascii="Times New Roman" w:hAnsi="Times New Roman" w:cs="Times New Roman"/>
          <w:color w:val="000000"/>
        </w:rPr>
        <w:t>Araştırmalari</w:t>
      </w:r>
      <w:proofErr w:type="spellEnd"/>
      <w:r w:rsidRPr="00E37AFA">
        <w:rPr>
          <w:rFonts w:ascii="Times New Roman" w:hAnsi="Times New Roman" w:cs="Times New Roman"/>
          <w:color w:val="000000"/>
        </w:rPr>
        <w:t xml:space="preserve"> Topluluğu)</w:t>
      </w:r>
    </w:p>
    <w:p w14:paraId="7D98FBEB" w14:textId="77777777" w:rsidR="00E37AFA" w:rsidRPr="00E37AFA" w:rsidRDefault="00E37AFA" w:rsidP="00E37AFA">
      <w:pPr>
        <w:pBdr>
          <w:top w:val="nil"/>
          <w:left w:val="nil"/>
          <w:bottom w:val="nil"/>
          <w:right w:val="nil"/>
          <w:between w:val="nil"/>
        </w:pBdr>
        <w:tabs>
          <w:tab w:val="left" w:pos="567"/>
        </w:tabs>
        <w:jc w:val="both"/>
        <w:rPr>
          <w:rFonts w:ascii="Times New Roman" w:hAnsi="Times New Roman" w:cs="Times New Roman"/>
          <w:color w:val="000000"/>
        </w:rPr>
      </w:pPr>
      <w:r w:rsidRPr="00E37AFA">
        <w:rPr>
          <w:rFonts w:ascii="Times New Roman" w:hAnsi="Times New Roman" w:cs="Times New Roman"/>
          <w:color w:val="000000"/>
        </w:rPr>
        <w:t>2)</w:t>
      </w:r>
      <w:proofErr w:type="spellStart"/>
      <w:r w:rsidRPr="00E37AFA">
        <w:rPr>
          <w:rFonts w:ascii="Times New Roman" w:hAnsi="Times New Roman" w:cs="Times New Roman"/>
          <w:color w:val="000000"/>
        </w:rPr>
        <w:t>Sekiguchi</w:t>
      </w:r>
      <w:proofErr w:type="spellEnd"/>
      <w:r w:rsidRPr="00E37AFA">
        <w:rPr>
          <w:rFonts w:ascii="Times New Roman" w:hAnsi="Times New Roman" w:cs="Times New Roman"/>
          <w:color w:val="000000"/>
        </w:rPr>
        <w:t xml:space="preserve"> </w:t>
      </w:r>
      <w:proofErr w:type="spellStart"/>
      <w:r w:rsidRPr="00E37AFA">
        <w:rPr>
          <w:rFonts w:ascii="Times New Roman" w:hAnsi="Times New Roman" w:cs="Times New Roman"/>
          <w:color w:val="000000"/>
        </w:rPr>
        <w:t>Grobaru</w:t>
      </w:r>
      <w:proofErr w:type="spellEnd"/>
      <w:r w:rsidRPr="00E37AFA">
        <w:rPr>
          <w:rFonts w:ascii="Times New Roman" w:hAnsi="Times New Roman" w:cs="Times New Roman"/>
          <w:color w:val="000000"/>
        </w:rPr>
        <w:t xml:space="preserve"> </w:t>
      </w:r>
      <w:proofErr w:type="spellStart"/>
      <w:r w:rsidRPr="00E37AFA">
        <w:rPr>
          <w:rFonts w:ascii="Times New Roman" w:hAnsi="Times New Roman" w:cs="Times New Roman"/>
          <w:color w:val="000000"/>
        </w:rPr>
        <w:t>Kenkyukai</w:t>
      </w:r>
      <w:proofErr w:type="spellEnd"/>
      <w:r w:rsidRPr="00E37AFA">
        <w:rPr>
          <w:rFonts w:ascii="Times New Roman" w:hAnsi="Times New Roman" w:cs="Times New Roman"/>
          <w:color w:val="000000"/>
        </w:rPr>
        <w:t xml:space="preserve"> (</w:t>
      </w:r>
      <w:proofErr w:type="spellStart"/>
      <w:r w:rsidRPr="00E37AFA">
        <w:rPr>
          <w:rFonts w:ascii="Times New Roman" w:hAnsi="Times New Roman" w:cs="Times New Roman"/>
          <w:color w:val="000000"/>
        </w:rPr>
        <w:t>Sekiguchi</w:t>
      </w:r>
      <w:proofErr w:type="spellEnd"/>
      <w:r w:rsidRPr="00E37AFA">
        <w:rPr>
          <w:rFonts w:ascii="Times New Roman" w:hAnsi="Times New Roman" w:cs="Times New Roman"/>
          <w:color w:val="000000"/>
        </w:rPr>
        <w:t xml:space="preserve"> Global Araştırma Topluluğu)</w:t>
      </w:r>
    </w:p>
    <w:p w14:paraId="7105539D" w14:textId="77777777" w:rsidR="00E37AFA" w:rsidRPr="00E37AFA" w:rsidRDefault="00E37AFA" w:rsidP="00E37AFA">
      <w:pPr>
        <w:jc w:val="both"/>
        <w:rPr>
          <w:rFonts w:ascii="Times New Roman" w:hAnsi="Times New Roman" w:cs="Times New Roman"/>
        </w:rPr>
      </w:pPr>
    </w:p>
    <w:p w14:paraId="7465A7F1" w14:textId="77777777" w:rsidR="00E37AFA" w:rsidRPr="00E37AFA" w:rsidRDefault="00E37AFA" w:rsidP="00E37AFA">
      <w:pPr>
        <w:ind w:hanging="284"/>
        <w:jc w:val="both"/>
        <w:rPr>
          <w:rFonts w:ascii="Times New Roman" w:hAnsi="Times New Roman" w:cs="Times New Roman"/>
          <w:b/>
        </w:rPr>
      </w:pPr>
      <w:r w:rsidRPr="00E37AFA">
        <w:rPr>
          <w:rFonts w:ascii="Times New Roman" w:hAnsi="Times New Roman" w:cs="Times New Roman"/>
          <w:b/>
        </w:rPr>
        <w:t xml:space="preserve">10. Aldığı ödüller </w:t>
      </w:r>
    </w:p>
    <w:p w14:paraId="7AE8B6C4" w14:textId="77777777" w:rsidR="00E37AFA" w:rsidRPr="00E37AFA" w:rsidRDefault="00E37AFA" w:rsidP="00122F15">
      <w:pPr>
        <w:numPr>
          <w:ilvl w:val="0"/>
          <w:numId w:val="97"/>
        </w:numPr>
        <w:pBdr>
          <w:top w:val="nil"/>
          <w:left w:val="nil"/>
          <w:bottom w:val="nil"/>
          <w:right w:val="nil"/>
          <w:between w:val="nil"/>
        </w:pBdr>
        <w:spacing w:line="360" w:lineRule="auto"/>
        <w:ind w:left="0" w:hanging="284"/>
        <w:rPr>
          <w:rFonts w:ascii="Times New Roman" w:hAnsi="Times New Roman" w:cs="Times New Roman"/>
          <w:color w:val="000000"/>
        </w:rPr>
      </w:pPr>
      <w:r w:rsidRPr="00E37AFA">
        <w:rPr>
          <w:rFonts w:ascii="Times New Roman" w:hAnsi="Times New Roman" w:cs="Times New Roman"/>
          <w:color w:val="000000"/>
        </w:rPr>
        <w:t>Japon Eğitim Bakanlığı (MEXT) Lisansüstü Araştırma Bursu (2003-2004)</w:t>
      </w:r>
    </w:p>
    <w:p w14:paraId="4CB884E6" w14:textId="77777777" w:rsidR="00E37AFA" w:rsidRPr="00E37AFA" w:rsidRDefault="00E37AFA" w:rsidP="00122F15">
      <w:pPr>
        <w:numPr>
          <w:ilvl w:val="0"/>
          <w:numId w:val="97"/>
        </w:numPr>
        <w:pBdr>
          <w:top w:val="nil"/>
          <w:left w:val="nil"/>
          <w:bottom w:val="nil"/>
          <w:right w:val="nil"/>
          <w:between w:val="nil"/>
        </w:pBdr>
        <w:spacing w:line="360" w:lineRule="auto"/>
        <w:ind w:left="0" w:hanging="284"/>
        <w:rPr>
          <w:rFonts w:ascii="Times New Roman" w:hAnsi="Times New Roman" w:cs="Times New Roman"/>
          <w:color w:val="000000"/>
        </w:rPr>
      </w:pPr>
      <w:r w:rsidRPr="00E37AFA">
        <w:rPr>
          <w:rFonts w:ascii="Times New Roman" w:hAnsi="Times New Roman" w:cs="Times New Roman"/>
          <w:color w:val="000000"/>
        </w:rPr>
        <w:t>Japon Eğitim Bakanlığı (MEXT) Yüksek Lisans Bursu (2004-2006)</w:t>
      </w:r>
    </w:p>
    <w:p w14:paraId="5DCF4398" w14:textId="77777777" w:rsidR="00E37AFA" w:rsidRPr="00E37AFA" w:rsidRDefault="00E37AFA" w:rsidP="00122F15">
      <w:pPr>
        <w:numPr>
          <w:ilvl w:val="0"/>
          <w:numId w:val="97"/>
        </w:numPr>
        <w:pBdr>
          <w:top w:val="nil"/>
          <w:left w:val="nil"/>
          <w:bottom w:val="nil"/>
          <w:right w:val="nil"/>
          <w:between w:val="nil"/>
        </w:pBdr>
        <w:spacing w:line="360" w:lineRule="auto"/>
        <w:ind w:left="0" w:hanging="284"/>
        <w:rPr>
          <w:rFonts w:ascii="Times New Roman" w:hAnsi="Times New Roman" w:cs="Times New Roman"/>
          <w:color w:val="000000"/>
        </w:rPr>
      </w:pPr>
      <w:r w:rsidRPr="00E37AFA">
        <w:rPr>
          <w:rFonts w:ascii="Times New Roman" w:hAnsi="Times New Roman" w:cs="Times New Roman"/>
          <w:color w:val="000000"/>
        </w:rPr>
        <w:t>Japon Eğitim Bakanlığı (MEXT) Doktora Bursu (2006-2009)</w:t>
      </w:r>
    </w:p>
    <w:p w14:paraId="73610877" w14:textId="77777777" w:rsidR="00E37AFA" w:rsidRPr="00E37AFA" w:rsidRDefault="00E37AFA" w:rsidP="00122F15">
      <w:pPr>
        <w:numPr>
          <w:ilvl w:val="0"/>
          <w:numId w:val="97"/>
        </w:numPr>
        <w:pBdr>
          <w:top w:val="nil"/>
          <w:left w:val="nil"/>
          <w:bottom w:val="nil"/>
          <w:right w:val="nil"/>
          <w:between w:val="nil"/>
        </w:pBdr>
        <w:spacing w:line="360" w:lineRule="auto"/>
        <w:ind w:left="0" w:hanging="284"/>
        <w:rPr>
          <w:rFonts w:ascii="Times New Roman" w:hAnsi="Times New Roman" w:cs="Times New Roman"/>
          <w:color w:val="000000"/>
        </w:rPr>
      </w:pPr>
      <w:proofErr w:type="spellStart"/>
      <w:r w:rsidRPr="00E37AFA">
        <w:rPr>
          <w:rFonts w:ascii="Times New Roman" w:hAnsi="Times New Roman" w:cs="Times New Roman"/>
          <w:color w:val="000000"/>
        </w:rPr>
        <w:t>Atsumi</w:t>
      </w:r>
      <w:proofErr w:type="spellEnd"/>
      <w:r w:rsidRPr="00E37AFA">
        <w:rPr>
          <w:rFonts w:ascii="Times New Roman" w:hAnsi="Times New Roman" w:cs="Times New Roman"/>
          <w:color w:val="000000"/>
        </w:rPr>
        <w:t xml:space="preserve"> Uluslararası İlişkileri Destekleme ve Burs Vakfı (2009-2010)</w:t>
      </w:r>
    </w:p>
    <w:p w14:paraId="6C8EACCC" w14:textId="77777777" w:rsidR="00E37AFA" w:rsidRPr="00E37AFA" w:rsidRDefault="00E37AFA" w:rsidP="00E37AFA">
      <w:pPr>
        <w:ind w:left="-284"/>
        <w:jc w:val="both"/>
        <w:rPr>
          <w:rFonts w:ascii="Times New Roman" w:hAnsi="Times New Roman" w:cs="Times New Roman"/>
          <w:b/>
        </w:rPr>
      </w:pPr>
      <w:r w:rsidRPr="00E37AFA">
        <w:rPr>
          <w:rFonts w:ascii="Times New Roman" w:hAnsi="Times New Roman" w:cs="Times New Roman"/>
          <w:b/>
        </w:rPr>
        <w:t>11. Son beş yılda verdiği kurumsal ve mesleki hizmetler</w:t>
      </w:r>
      <w:sdt>
        <w:sdtPr>
          <w:rPr>
            <w:rFonts w:ascii="Times New Roman" w:hAnsi="Times New Roman" w:cs="Times New Roman"/>
          </w:rPr>
          <w:tag w:val="goog_rdk_281"/>
          <w:id w:val="686494476"/>
        </w:sdtPr>
        <w:sdtEndPr/>
        <w:sdtContent>
          <w:r w:rsidRPr="00E37AFA">
            <w:rPr>
              <w:rFonts w:ascii="Times New Roman" w:eastAsia="Gungsuh" w:hAnsi="Times New Roman" w:cs="Times New Roman"/>
              <w:b/>
            </w:rPr>
            <w:t xml:space="preserve">　</w:t>
          </w:r>
        </w:sdtContent>
      </w:sdt>
    </w:p>
    <w:p w14:paraId="3887F9C8" w14:textId="77777777" w:rsidR="00E37AFA" w:rsidRPr="00E37AFA" w:rsidRDefault="00E37AFA" w:rsidP="00E37AFA">
      <w:pPr>
        <w:ind w:left="-284" w:right="-915"/>
        <w:jc w:val="both"/>
        <w:rPr>
          <w:rFonts w:ascii="Times New Roman" w:hAnsi="Times New Roman" w:cs="Times New Roman"/>
          <w:b/>
        </w:rPr>
      </w:pPr>
      <w:r w:rsidRPr="00E37AFA">
        <w:rPr>
          <w:rFonts w:ascii="Times New Roman" w:hAnsi="Times New Roman" w:cs="Times New Roman"/>
          <w:b/>
        </w:rPr>
        <w:t>A) İdari görevler:</w:t>
      </w:r>
      <w:r w:rsidRPr="00E37AFA">
        <w:rPr>
          <w:rFonts w:ascii="Times New Roman" w:hAnsi="Times New Roman" w:cs="Times New Roman"/>
          <w:b/>
        </w:rPr>
        <w:t xml:space="preserve">　</w:t>
      </w:r>
      <w:r w:rsidRPr="00E37AFA">
        <w:rPr>
          <w:rFonts w:ascii="Times New Roman" w:hAnsi="Times New Roman" w:cs="Times New Roman"/>
          <w:b/>
        </w:rPr>
        <w:t xml:space="preserve"> </w:t>
      </w:r>
    </w:p>
    <w:p w14:paraId="5386483E" w14:textId="77777777" w:rsidR="00E37AFA" w:rsidRPr="00E37AFA" w:rsidRDefault="00E37AFA" w:rsidP="00122F15">
      <w:pPr>
        <w:numPr>
          <w:ilvl w:val="0"/>
          <w:numId w:val="97"/>
        </w:numPr>
        <w:pBdr>
          <w:top w:val="nil"/>
          <w:left w:val="nil"/>
          <w:bottom w:val="nil"/>
          <w:right w:val="nil"/>
          <w:between w:val="nil"/>
        </w:pBdr>
        <w:spacing w:line="360" w:lineRule="auto"/>
        <w:ind w:left="0" w:hanging="284"/>
        <w:rPr>
          <w:rFonts w:ascii="Times New Roman" w:hAnsi="Times New Roman" w:cs="Times New Roman"/>
          <w:color w:val="000000"/>
        </w:rPr>
      </w:pPr>
      <w:r w:rsidRPr="00E37AFA">
        <w:rPr>
          <w:rFonts w:ascii="Times New Roman" w:hAnsi="Times New Roman" w:cs="Times New Roman"/>
          <w:color w:val="000000"/>
        </w:rPr>
        <w:t>2016. 9-2017.4</w:t>
      </w:r>
      <w:r w:rsidRPr="00E37AFA">
        <w:rPr>
          <w:rFonts w:ascii="Times New Roman" w:hAnsi="Times New Roman" w:cs="Times New Roman"/>
          <w:color w:val="000000"/>
        </w:rPr>
        <w:tab/>
        <w:t>Anabilim Dalı Başkanlığı (Nevşehir Hacı Bektaş Veli Üniversitesi Fen Edebiyat Fakültesi İbrani Dili ve Edebiyatı Anabilim Dalı)</w:t>
      </w:r>
    </w:p>
    <w:p w14:paraId="618E6383" w14:textId="77777777" w:rsidR="00E37AFA" w:rsidRPr="00E37AFA" w:rsidRDefault="00E37AFA" w:rsidP="00E37AFA">
      <w:pPr>
        <w:ind w:left="-284"/>
        <w:jc w:val="both"/>
        <w:rPr>
          <w:rFonts w:ascii="Times New Roman" w:hAnsi="Times New Roman" w:cs="Times New Roman"/>
          <w:b/>
        </w:rPr>
      </w:pPr>
      <w:r w:rsidRPr="00E37AFA">
        <w:rPr>
          <w:rFonts w:ascii="Times New Roman" w:hAnsi="Times New Roman" w:cs="Times New Roman"/>
          <w:b/>
        </w:rPr>
        <w:t xml:space="preserve">B) Eğitim-Öğretim Hizmetleri (Son iki yılda verdiği Lisans, Y. Lisans dersleri) </w:t>
      </w:r>
    </w:p>
    <w:p w14:paraId="2E8C957F" w14:textId="77777777" w:rsidR="00E37AFA" w:rsidRPr="00E37AFA" w:rsidRDefault="00E37AFA" w:rsidP="00E37AFA">
      <w:pPr>
        <w:ind w:left="-284" w:firstLine="284"/>
        <w:jc w:val="both"/>
        <w:rPr>
          <w:rFonts w:ascii="Times New Roman" w:hAnsi="Times New Roman" w:cs="Times New Roman"/>
          <w:b/>
        </w:rPr>
      </w:pPr>
      <w:r w:rsidRPr="00E37AFA">
        <w:rPr>
          <w:rFonts w:ascii="Times New Roman" w:hAnsi="Times New Roman" w:cs="Times New Roman"/>
          <w:b/>
        </w:rPr>
        <w:t xml:space="preserve">Lisans: </w:t>
      </w:r>
    </w:p>
    <w:p w14:paraId="624FFB1B" w14:textId="77777777" w:rsidR="00E37AFA" w:rsidRPr="00E37AFA" w:rsidRDefault="00E37AFA" w:rsidP="00E37AFA">
      <w:pPr>
        <w:ind w:left="-360"/>
        <w:jc w:val="both"/>
        <w:rPr>
          <w:rFonts w:ascii="Times New Roman" w:hAnsi="Times New Roman" w:cs="Times New Roman"/>
        </w:rPr>
      </w:pPr>
      <w:r w:rsidRPr="00E37AFA">
        <w:rPr>
          <w:rFonts w:ascii="Times New Roman" w:hAnsi="Times New Roman" w:cs="Times New Roman"/>
        </w:rPr>
        <w:t xml:space="preserve"> 1. Japon Edebiyatı I</w:t>
      </w:r>
    </w:p>
    <w:p w14:paraId="31613013" w14:textId="77777777" w:rsidR="00E37AFA" w:rsidRPr="00E37AFA" w:rsidRDefault="00E37AFA" w:rsidP="00E37AFA">
      <w:pPr>
        <w:ind w:left="-360"/>
        <w:jc w:val="both"/>
        <w:rPr>
          <w:rFonts w:ascii="Times New Roman" w:hAnsi="Times New Roman" w:cs="Times New Roman"/>
        </w:rPr>
      </w:pPr>
      <w:r w:rsidRPr="00E37AFA">
        <w:rPr>
          <w:rFonts w:ascii="Times New Roman" w:hAnsi="Times New Roman" w:cs="Times New Roman"/>
        </w:rPr>
        <w:t xml:space="preserve"> 2. Japon Edebiyatı II</w:t>
      </w:r>
    </w:p>
    <w:p w14:paraId="787E06A4" w14:textId="77777777" w:rsidR="00E37AFA" w:rsidRPr="00E37AFA" w:rsidRDefault="00E37AFA" w:rsidP="00E37AFA">
      <w:pPr>
        <w:ind w:left="-360"/>
        <w:jc w:val="both"/>
        <w:rPr>
          <w:rFonts w:ascii="Times New Roman" w:hAnsi="Times New Roman" w:cs="Times New Roman"/>
        </w:rPr>
      </w:pPr>
      <w:r w:rsidRPr="00E37AFA">
        <w:rPr>
          <w:rFonts w:ascii="Times New Roman" w:hAnsi="Times New Roman" w:cs="Times New Roman"/>
        </w:rPr>
        <w:t xml:space="preserve"> 3.Japonca-Türkçe Çeviri II</w:t>
      </w:r>
    </w:p>
    <w:p w14:paraId="15D1B532" w14:textId="77777777" w:rsidR="00E37AFA" w:rsidRPr="00E37AFA" w:rsidRDefault="00E37AFA" w:rsidP="00E37AFA">
      <w:pPr>
        <w:ind w:left="-360"/>
        <w:jc w:val="both"/>
        <w:rPr>
          <w:rFonts w:ascii="Times New Roman" w:hAnsi="Times New Roman" w:cs="Times New Roman"/>
        </w:rPr>
      </w:pPr>
      <w:r w:rsidRPr="00E37AFA">
        <w:rPr>
          <w:rFonts w:ascii="Times New Roman" w:hAnsi="Times New Roman" w:cs="Times New Roman"/>
        </w:rPr>
        <w:t xml:space="preserve"> 4. Türkçe-Japonca Çeviri I</w:t>
      </w:r>
    </w:p>
    <w:p w14:paraId="2920FD22" w14:textId="77777777" w:rsidR="00E37AFA" w:rsidRPr="00E37AFA" w:rsidRDefault="00E37AFA" w:rsidP="00E37AFA">
      <w:pPr>
        <w:ind w:left="-360"/>
        <w:jc w:val="both"/>
        <w:rPr>
          <w:rFonts w:ascii="Times New Roman" w:hAnsi="Times New Roman" w:cs="Times New Roman"/>
        </w:rPr>
      </w:pPr>
      <w:r w:rsidRPr="00E37AFA">
        <w:rPr>
          <w:rFonts w:ascii="Times New Roman" w:hAnsi="Times New Roman" w:cs="Times New Roman"/>
        </w:rPr>
        <w:t xml:space="preserve"> 5. Temel Japon Yazı Sistemi</w:t>
      </w:r>
    </w:p>
    <w:p w14:paraId="719BBD24" w14:textId="77777777" w:rsidR="00E37AFA" w:rsidRPr="00E37AFA" w:rsidRDefault="00E37AFA" w:rsidP="00E37AFA">
      <w:pPr>
        <w:ind w:left="-360"/>
        <w:jc w:val="both"/>
        <w:rPr>
          <w:rFonts w:ascii="Times New Roman" w:hAnsi="Times New Roman" w:cs="Times New Roman"/>
        </w:rPr>
      </w:pPr>
      <w:r w:rsidRPr="00E37AFA">
        <w:rPr>
          <w:rFonts w:ascii="Times New Roman" w:hAnsi="Times New Roman" w:cs="Times New Roman"/>
        </w:rPr>
        <w:t xml:space="preserve"> 6. Japonca Güzel Yazı Teknikleri</w:t>
      </w:r>
    </w:p>
    <w:p w14:paraId="7EB40C54" w14:textId="77777777" w:rsidR="00E37AFA" w:rsidRPr="00E37AFA" w:rsidRDefault="00E37AFA" w:rsidP="00E37AFA">
      <w:pPr>
        <w:ind w:left="-360"/>
        <w:jc w:val="both"/>
        <w:rPr>
          <w:rFonts w:ascii="Times New Roman" w:hAnsi="Times New Roman" w:cs="Times New Roman"/>
        </w:rPr>
      </w:pPr>
      <w:r w:rsidRPr="00E37AFA">
        <w:rPr>
          <w:rFonts w:ascii="Times New Roman" w:hAnsi="Times New Roman" w:cs="Times New Roman"/>
        </w:rPr>
        <w:t xml:space="preserve"> 7. Etkili İletişim Becerileri </w:t>
      </w:r>
    </w:p>
    <w:p w14:paraId="5C49F544" w14:textId="77777777" w:rsidR="00E37AFA" w:rsidRPr="00E37AFA" w:rsidRDefault="00E37AFA" w:rsidP="00E37AFA">
      <w:pPr>
        <w:ind w:left="-360"/>
        <w:jc w:val="both"/>
        <w:rPr>
          <w:rFonts w:ascii="Times New Roman" w:hAnsi="Times New Roman" w:cs="Times New Roman"/>
        </w:rPr>
      </w:pPr>
      <w:r w:rsidRPr="00E37AFA">
        <w:rPr>
          <w:rFonts w:ascii="Times New Roman" w:hAnsi="Times New Roman" w:cs="Times New Roman"/>
        </w:rPr>
        <w:t xml:space="preserve"> 8.Japonca Metin Okuma </w:t>
      </w:r>
    </w:p>
    <w:p w14:paraId="1C530A32" w14:textId="77777777" w:rsidR="00E37AFA" w:rsidRPr="00E37AFA" w:rsidRDefault="00E37AFA" w:rsidP="00E37AFA">
      <w:pPr>
        <w:ind w:left="-360"/>
        <w:jc w:val="both"/>
        <w:rPr>
          <w:rFonts w:ascii="Times New Roman" w:hAnsi="Times New Roman" w:cs="Times New Roman"/>
        </w:rPr>
      </w:pPr>
      <w:r w:rsidRPr="00E37AFA">
        <w:rPr>
          <w:rFonts w:ascii="Times New Roman" w:hAnsi="Times New Roman" w:cs="Times New Roman"/>
        </w:rPr>
        <w:t xml:space="preserve"> 9. Japon Yazısı</w:t>
      </w:r>
    </w:p>
    <w:p w14:paraId="38BAE77F" w14:textId="77777777" w:rsidR="00E37AFA" w:rsidRPr="00E37AFA" w:rsidRDefault="00E37AFA" w:rsidP="00E37AFA">
      <w:pPr>
        <w:pBdr>
          <w:top w:val="nil"/>
          <w:left w:val="nil"/>
          <w:bottom w:val="nil"/>
          <w:right w:val="nil"/>
          <w:between w:val="nil"/>
        </w:pBdr>
        <w:jc w:val="both"/>
        <w:rPr>
          <w:rFonts w:ascii="Times New Roman" w:hAnsi="Times New Roman" w:cs="Times New Roman"/>
          <w:color w:val="000000"/>
        </w:rPr>
      </w:pPr>
      <w:r w:rsidRPr="00E37AFA">
        <w:rPr>
          <w:rFonts w:ascii="Times New Roman" w:hAnsi="Times New Roman" w:cs="Times New Roman"/>
          <w:b/>
          <w:color w:val="000000"/>
        </w:rPr>
        <w:t xml:space="preserve">Y. Lisans: </w:t>
      </w:r>
    </w:p>
    <w:p w14:paraId="754FC9FA" w14:textId="77777777" w:rsidR="00E37AFA" w:rsidRPr="00E37AFA" w:rsidRDefault="00E37AFA" w:rsidP="00E37AFA">
      <w:pPr>
        <w:ind w:left="-284"/>
        <w:jc w:val="both"/>
        <w:rPr>
          <w:rFonts w:ascii="Times New Roman" w:hAnsi="Times New Roman" w:cs="Times New Roman"/>
        </w:rPr>
      </w:pPr>
      <w:r w:rsidRPr="00E37AFA">
        <w:rPr>
          <w:rFonts w:ascii="Times New Roman" w:hAnsi="Times New Roman" w:cs="Times New Roman"/>
        </w:rPr>
        <w:t>1. Seminer</w:t>
      </w:r>
    </w:p>
    <w:p w14:paraId="110469AB" w14:textId="77777777" w:rsidR="00E37AFA" w:rsidRPr="00E37AFA" w:rsidRDefault="00E37AFA" w:rsidP="00E37AFA">
      <w:pPr>
        <w:ind w:left="-284"/>
        <w:jc w:val="both"/>
        <w:rPr>
          <w:rFonts w:ascii="Times New Roman" w:hAnsi="Times New Roman" w:cs="Times New Roman"/>
        </w:rPr>
      </w:pPr>
      <w:r w:rsidRPr="00E37AFA">
        <w:rPr>
          <w:rFonts w:ascii="Times New Roman" w:hAnsi="Times New Roman" w:cs="Times New Roman"/>
        </w:rPr>
        <w:t>2. Japon Kültür Tarihi</w:t>
      </w:r>
    </w:p>
    <w:p w14:paraId="715683AF" w14:textId="77777777" w:rsidR="00E37AFA" w:rsidRPr="00E37AFA" w:rsidRDefault="00E37AFA" w:rsidP="00E37AFA">
      <w:pPr>
        <w:ind w:left="-284"/>
        <w:jc w:val="both"/>
        <w:rPr>
          <w:rFonts w:ascii="Times New Roman" w:hAnsi="Times New Roman" w:cs="Times New Roman"/>
        </w:rPr>
      </w:pPr>
      <w:r w:rsidRPr="00E37AFA">
        <w:rPr>
          <w:rFonts w:ascii="Times New Roman" w:hAnsi="Times New Roman" w:cs="Times New Roman"/>
        </w:rPr>
        <w:t>3. Japon Dili Eğitimi Tarihi</w:t>
      </w:r>
    </w:p>
    <w:p w14:paraId="1F06C41E" w14:textId="77777777" w:rsidR="00E37AFA" w:rsidRPr="00E37AFA" w:rsidRDefault="00E37AFA" w:rsidP="00E37AFA">
      <w:pPr>
        <w:ind w:left="-284"/>
        <w:jc w:val="both"/>
        <w:rPr>
          <w:rFonts w:ascii="Times New Roman" w:hAnsi="Times New Roman" w:cs="Times New Roman"/>
          <w:b/>
        </w:rPr>
      </w:pPr>
      <w:r w:rsidRPr="00E37AFA">
        <w:rPr>
          <w:rFonts w:ascii="Times New Roman" w:hAnsi="Times New Roman" w:cs="Times New Roman"/>
          <w:b/>
        </w:rPr>
        <w:t>C) Sosyal-Kültürel Katkı Hizmetleri</w:t>
      </w:r>
      <w:sdt>
        <w:sdtPr>
          <w:rPr>
            <w:rFonts w:ascii="Times New Roman" w:hAnsi="Times New Roman" w:cs="Times New Roman"/>
          </w:rPr>
          <w:tag w:val="goog_rdk_282"/>
          <w:id w:val="260111898"/>
        </w:sdtPr>
        <w:sdtEndPr/>
        <w:sdtContent>
          <w:r w:rsidRPr="00E37AFA">
            <w:rPr>
              <w:rFonts w:ascii="Times New Roman" w:eastAsia="Gungsuh" w:hAnsi="Times New Roman" w:cs="Times New Roman"/>
              <w:b/>
            </w:rPr>
            <w:t xml:space="preserve">　</w:t>
          </w:r>
        </w:sdtContent>
      </w:sdt>
    </w:p>
    <w:p w14:paraId="619E69F8" w14:textId="77777777" w:rsidR="00E37AFA" w:rsidRPr="00E37AFA" w:rsidRDefault="00E37AFA" w:rsidP="00E37AFA">
      <w:pPr>
        <w:ind w:left="-284"/>
        <w:jc w:val="both"/>
        <w:rPr>
          <w:rFonts w:ascii="Times New Roman" w:hAnsi="Times New Roman" w:cs="Times New Roman"/>
        </w:rPr>
      </w:pPr>
      <w:r w:rsidRPr="00E37AFA">
        <w:rPr>
          <w:rFonts w:ascii="Times New Roman" w:hAnsi="Times New Roman" w:cs="Times New Roman"/>
          <w:b/>
        </w:rPr>
        <w:t xml:space="preserve"> </w:t>
      </w:r>
      <w:r w:rsidRPr="00E37AFA">
        <w:rPr>
          <w:rFonts w:ascii="Times New Roman" w:hAnsi="Times New Roman" w:cs="Times New Roman"/>
        </w:rPr>
        <w:t>1)</w:t>
      </w:r>
      <w:proofErr w:type="spellStart"/>
      <w:r w:rsidRPr="00E37AFA">
        <w:rPr>
          <w:rFonts w:ascii="Times New Roman" w:hAnsi="Times New Roman" w:cs="Times New Roman"/>
        </w:rPr>
        <w:t>Jikad</w:t>
      </w:r>
      <w:proofErr w:type="spellEnd"/>
      <w:r w:rsidRPr="00E37AFA">
        <w:rPr>
          <w:rFonts w:ascii="Times New Roman" w:hAnsi="Times New Roman" w:cs="Times New Roman"/>
        </w:rPr>
        <w:t xml:space="preserve"> Japonya İzmir Kültürler Arası Dostluk Derneği Japon Edebiyatı Semineri (7 Mart 2021)</w:t>
      </w:r>
    </w:p>
    <w:p w14:paraId="15543C58" w14:textId="77777777" w:rsidR="00E37AFA" w:rsidRPr="00E37AFA" w:rsidRDefault="00E37AFA" w:rsidP="00E37AFA">
      <w:pPr>
        <w:ind w:left="-284"/>
        <w:jc w:val="both"/>
        <w:rPr>
          <w:rFonts w:ascii="Times New Roman" w:hAnsi="Times New Roman" w:cs="Times New Roman"/>
        </w:rPr>
      </w:pPr>
      <w:r w:rsidRPr="00E37AFA">
        <w:rPr>
          <w:rFonts w:ascii="Times New Roman" w:hAnsi="Times New Roman" w:cs="Times New Roman"/>
        </w:rPr>
        <w:t xml:space="preserve"> 2) Japonya İstanbul Başkonsolosluğu Semineri (13 Mart 2021)</w:t>
      </w:r>
    </w:p>
    <w:p w14:paraId="5B9BA900" w14:textId="77777777" w:rsidR="00E37AFA" w:rsidRPr="00E37AFA" w:rsidRDefault="00E37AFA" w:rsidP="00E37AFA">
      <w:pPr>
        <w:ind w:left="-284"/>
        <w:jc w:val="both"/>
        <w:rPr>
          <w:rFonts w:ascii="Times New Roman" w:hAnsi="Times New Roman" w:cs="Times New Roman"/>
        </w:rPr>
      </w:pPr>
      <w:r w:rsidRPr="00E37AFA">
        <w:rPr>
          <w:rFonts w:ascii="Times New Roman" w:hAnsi="Times New Roman" w:cs="Times New Roman"/>
        </w:rPr>
        <w:t xml:space="preserve"> 3) Japonya İstanbul Başkonsolosluğu Semineri (20 Mart 2021)</w:t>
      </w:r>
    </w:p>
    <w:p w14:paraId="7DAF4534" w14:textId="77777777" w:rsidR="00E37AFA" w:rsidRPr="00E37AFA" w:rsidRDefault="00E37AFA" w:rsidP="00E37AFA">
      <w:pPr>
        <w:ind w:left="-284"/>
        <w:jc w:val="both"/>
        <w:rPr>
          <w:rFonts w:ascii="Times New Roman" w:hAnsi="Times New Roman" w:cs="Times New Roman"/>
        </w:rPr>
      </w:pPr>
      <w:r w:rsidRPr="00E37AFA">
        <w:rPr>
          <w:rFonts w:ascii="Times New Roman" w:hAnsi="Times New Roman" w:cs="Times New Roman"/>
        </w:rPr>
        <w:t xml:space="preserve"> 4)İstanbul Ticaret Odası Marmara Anadolu İmam Hatip Lisesi Semineri  (7 Mayıs 2021)</w:t>
      </w:r>
    </w:p>
    <w:p w14:paraId="47FEE4C9" w14:textId="77777777" w:rsidR="00E37AFA" w:rsidRPr="00E37AFA" w:rsidRDefault="00E37AFA" w:rsidP="00E37AFA">
      <w:pPr>
        <w:ind w:left="-284"/>
        <w:jc w:val="both"/>
        <w:rPr>
          <w:rFonts w:ascii="Times New Roman" w:hAnsi="Times New Roman" w:cs="Times New Roman"/>
        </w:rPr>
      </w:pPr>
      <w:r w:rsidRPr="00E37AFA">
        <w:rPr>
          <w:rFonts w:ascii="Times New Roman" w:hAnsi="Times New Roman" w:cs="Times New Roman"/>
        </w:rPr>
        <w:t xml:space="preserve"> 5) Çanakkale 19 Mayıs İlkokulu Origami Atölye Çalışmaları (Eylül 2019-Şubat 2020)</w:t>
      </w:r>
    </w:p>
    <w:p w14:paraId="189BC777" w14:textId="77777777" w:rsidR="00E37AFA" w:rsidRPr="00E37AFA" w:rsidRDefault="00E37AFA" w:rsidP="00E37AFA">
      <w:pPr>
        <w:ind w:left="-284"/>
        <w:jc w:val="both"/>
        <w:rPr>
          <w:rFonts w:ascii="Times New Roman" w:hAnsi="Times New Roman" w:cs="Times New Roman"/>
        </w:rPr>
      </w:pPr>
      <w:r w:rsidRPr="00E37AFA">
        <w:rPr>
          <w:rFonts w:ascii="Times New Roman" w:hAnsi="Times New Roman" w:cs="Times New Roman"/>
        </w:rPr>
        <w:t xml:space="preserve"> 6) UTEF Uluslararası Trabzon Edebiyat Festivali </w:t>
      </w:r>
      <w:proofErr w:type="spellStart"/>
      <w:r w:rsidRPr="00E37AFA">
        <w:rPr>
          <w:rFonts w:ascii="Times New Roman" w:hAnsi="Times New Roman" w:cs="Times New Roman"/>
        </w:rPr>
        <w:t>Danışmanığı</w:t>
      </w:r>
      <w:proofErr w:type="spellEnd"/>
      <w:r w:rsidRPr="00E37AFA">
        <w:rPr>
          <w:rFonts w:ascii="Times New Roman" w:hAnsi="Times New Roman" w:cs="Times New Roman"/>
        </w:rPr>
        <w:t xml:space="preserve"> (Şubat 2018-devam ediyor)</w:t>
      </w:r>
    </w:p>
    <w:p w14:paraId="2B3FEEE8" w14:textId="77777777" w:rsidR="00E37AFA" w:rsidRPr="00E37AFA" w:rsidRDefault="00E37AFA" w:rsidP="00E37AFA">
      <w:pPr>
        <w:ind w:left="-284"/>
        <w:jc w:val="both"/>
        <w:rPr>
          <w:rFonts w:ascii="Times New Roman" w:hAnsi="Times New Roman" w:cs="Times New Roman"/>
        </w:rPr>
      </w:pPr>
      <w:r w:rsidRPr="00E37AFA">
        <w:rPr>
          <w:rFonts w:ascii="Times New Roman" w:hAnsi="Times New Roman" w:cs="Times New Roman"/>
        </w:rPr>
        <w:t xml:space="preserve"> 7) UTEF Uluslararası Trabzon Edebiyat Festivali Japon Edebiyatı Semineri (20 Nisan 2020)</w:t>
      </w:r>
    </w:p>
    <w:p w14:paraId="4EBD097B" w14:textId="77777777" w:rsidR="00E37AFA" w:rsidRPr="00E37AFA" w:rsidRDefault="00E37AFA" w:rsidP="00E37AFA">
      <w:pPr>
        <w:rPr>
          <w:rFonts w:ascii="Times New Roman" w:hAnsi="Times New Roman" w:cs="Times New Roman"/>
        </w:rPr>
      </w:pPr>
    </w:p>
    <w:p w14:paraId="21BACEE0" w14:textId="77777777" w:rsidR="003761F4" w:rsidRDefault="00E37AFA" w:rsidP="00E37AFA">
      <w:pPr>
        <w:pStyle w:val="Heading3"/>
        <w:ind w:left="-284"/>
        <w:jc w:val="both"/>
        <w:rPr>
          <w:rFonts w:ascii="Times New Roman" w:hAnsi="Times New Roman" w:cs="Times New Roman"/>
          <w:sz w:val="24"/>
          <w:szCs w:val="24"/>
        </w:rPr>
      </w:pPr>
      <w:r w:rsidRPr="00E37AFA">
        <w:rPr>
          <w:rFonts w:ascii="Times New Roman" w:hAnsi="Times New Roman" w:cs="Times New Roman"/>
          <w:sz w:val="24"/>
          <w:szCs w:val="24"/>
        </w:rPr>
        <w:tab/>
      </w:r>
    </w:p>
    <w:p w14:paraId="45218D4C" w14:textId="169F1A1B" w:rsidR="00E37AFA" w:rsidRPr="00E37AFA" w:rsidRDefault="003761F4" w:rsidP="00E37AFA">
      <w:pPr>
        <w:pStyle w:val="Heading3"/>
        <w:ind w:left="-284"/>
        <w:jc w:val="both"/>
        <w:rPr>
          <w:rFonts w:ascii="Times New Roman" w:hAnsi="Times New Roman" w:cs="Times New Roman"/>
          <w:sz w:val="24"/>
          <w:szCs w:val="24"/>
        </w:rPr>
      </w:pPr>
      <w:r>
        <w:rPr>
          <w:rFonts w:ascii="Times New Roman" w:hAnsi="Times New Roman" w:cs="Times New Roman"/>
          <w:sz w:val="24"/>
          <w:szCs w:val="24"/>
        </w:rPr>
        <w:br w:type="column"/>
      </w:r>
      <w:r w:rsidR="00E37AFA" w:rsidRPr="00E37AFA">
        <w:rPr>
          <w:rFonts w:ascii="Times New Roman" w:hAnsi="Times New Roman" w:cs="Times New Roman"/>
          <w:sz w:val="24"/>
          <w:szCs w:val="24"/>
        </w:rPr>
        <w:lastRenderedPageBreak/>
        <w:t>Özgeçmiş: Esra KIRA</w:t>
      </w:r>
    </w:p>
    <w:p w14:paraId="33367FBE" w14:textId="77777777" w:rsidR="00E37AFA" w:rsidRPr="00E37AFA" w:rsidRDefault="00E37AFA" w:rsidP="00E37AFA">
      <w:pPr>
        <w:ind w:left="-260"/>
        <w:jc w:val="both"/>
        <w:rPr>
          <w:rFonts w:ascii="Times New Roman" w:hAnsi="Times New Roman" w:cs="Times New Roman"/>
          <w:b/>
        </w:rPr>
      </w:pPr>
      <w:r w:rsidRPr="00E37AFA">
        <w:rPr>
          <w:rFonts w:ascii="Times New Roman" w:hAnsi="Times New Roman" w:cs="Times New Roman"/>
          <w:b/>
        </w:rPr>
        <w:t xml:space="preserve">1. Adı Soyadı: </w:t>
      </w:r>
      <w:r w:rsidRPr="00E37AFA">
        <w:rPr>
          <w:rFonts w:ascii="Times New Roman" w:hAnsi="Times New Roman" w:cs="Times New Roman"/>
        </w:rPr>
        <w:t>ESRA KIRA</w:t>
      </w:r>
    </w:p>
    <w:p w14:paraId="4CCF5B6A" w14:textId="77777777" w:rsidR="00E37AFA" w:rsidRPr="00E37AFA" w:rsidRDefault="00E37AFA" w:rsidP="00E37AFA">
      <w:pPr>
        <w:ind w:left="-260"/>
        <w:jc w:val="both"/>
        <w:rPr>
          <w:rFonts w:ascii="Times New Roman" w:hAnsi="Times New Roman" w:cs="Times New Roman"/>
          <w:b/>
        </w:rPr>
      </w:pPr>
      <w:r w:rsidRPr="00E37AFA">
        <w:rPr>
          <w:rFonts w:ascii="Times New Roman" w:hAnsi="Times New Roman" w:cs="Times New Roman"/>
          <w:b/>
        </w:rPr>
        <w:t xml:space="preserve">2. Doğum Tarihi: </w:t>
      </w:r>
      <w:r w:rsidRPr="00E37AFA">
        <w:rPr>
          <w:rFonts w:ascii="Times New Roman" w:hAnsi="Times New Roman" w:cs="Times New Roman"/>
        </w:rPr>
        <w:t>29.08.1988</w:t>
      </w:r>
    </w:p>
    <w:p w14:paraId="49F2BE9C" w14:textId="77777777" w:rsidR="00E37AFA" w:rsidRPr="00E37AFA" w:rsidRDefault="00E37AFA" w:rsidP="00E37AFA">
      <w:pPr>
        <w:ind w:left="-260"/>
        <w:jc w:val="both"/>
        <w:rPr>
          <w:rFonts w:ascii="Times New Roman" w:hAnsi="Times New Roman" w:cs="Times New Roman"/>
          <w:b/>
        </w:rPr>
      </w:pPr>
      <w:r w:rsidRPr="00E37AFA">
        <w:rPr>
          <w:rFonts w:ascii="Times New Roman" w:hAnsi="Times New Roman" w:cs="Times New Roman"/>
          <w:b/>
        </w:rPr>
        <w:t>3. Unvanı:</w:t>
      </w:r>
      <w:r w:rsidRPr="00E37AFA">
        <w:rPr>
          <w:rFonts w:ascii="Times New Roman" w:hAnsi="Times New Roman" w:cs="Times New Roman"/>
        </w:rPr>
        <w:t xml:space="preserve">  Doktor Öğretim Üyesi</w:t>
      </w:r>
    </w:p>
    <w:p w14:paraId="00873CFE" w14:textId="77777777" w:rsidR="00E37AFA" w:rsidRPr="00E37AFA" w:rsidRDefault="00E37AFA" w:rsidP="00E37AFA">
      <w:pPr>
        <w:tabs>
          <w:tab w:val="right" w:pos="9070"/>
        </w:tabs>
        <w:ind w:left="-260"/>
        <w:jc w:val="both"/>
        <w:rPr>
          <w:rFonts w:ascii="Times New Roman" w:hAnsi="Times New Roman" w:cs="Times New Roman"/>
          <w:b/>
        </w:rPr>
      </w:pPr>
      <w:r w:rsidRPr="00E37AFA">
        <w:rPr>
          <w:rFonts w:ascii="Times New Roman" w:hAnsi="Times New Roman" w:cs="Times New Roman"/>
          <w:b/>
        </w:rPr>
        <w:t>4. Öğretim Durumu:</w:t>
      </w:r>
      <w:r w:rsidRPr="00E37AFA">
        <w:rPr>
          <w:rFonts w:ascii="Times New Roman" w:hAnsi="Times New Roman" w:cs="Times New Roman"/>
          <w:b/>
        </w:rPr>
        <w:t xml:space="preserve">　</w:t>
      </w:r>
      <w:r w:rsidRPr="00E37AFA">
        <w:rPr>
          <w:rFonts w:ascii="Times New Roman" w:hAnsi="Times New Roman" w:cs="Times New Roman"/>
        </w:rPr>
        <w:t>Doktora</w:t>
      </w:r>
      <w:r w:rsidRPr="00E37AFA">
        <w:rPr>
          <w:rFonts w:ascii="Times New Roman" w:hAnsi="Times New Roman" w:cs="Times New Roman"/>
          <w:b/>
        </w:rPr>
        <w:tab/>
      </w:r>
    </w:p>
    <w:tbl>
      <w:tblPr>
        <w:tblW w:w="9907" w:type="dxa"/>
        <w:tblInd w:w="-299" w:type="dxa"/>
        <w:tblBorders>
          <w:top w:val="single" w:sz="12" w:space="0" w:color="008000"/>
          <w:left w:val="single" w:sz="4" w:space="0" w:color="000000"/>
          <w:bottom w:val="single" w:sz="12" w:space="0" w:color="008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6"/>
        <w:gridCol w:w="3266"/>
        <w:gridCol w:w="3971"/>
        <w:gridCol w:w="984"/>
      </w:tblGrid>
      <w:tr w:rsidR="00E37AFA" w:rsidRPr="00E37AFA" w14:paraId="674BE2F3" w14:textId="77777777" w:rsidTr="004E3C73">
        <w:trPr>
          <w:trHeight w:val="340"/>
        </w:trPr>
        <w:tc>
          <w:tcPr>
            <w:tcW w:w="1686" w:type="dxa"/>
            <w:tcBorders>
              <w:top w:val="single" w:sz="4" w:space="0" w:color="000000"/>
              <w:left w:val="single" w:sz="4" w:space="0" w:color="000000"/>
              <w:bottom w:val="single" w:sz="4" w:space="0" w:color="000000"/>
            </w:tcBorders>
          </w:tcPr>
          <w:p w14:paraId="5F3B9957" w14:textId="77777777" w:rsidR="00E37AFA" w:rsidRPr="00E37AFA" w:rsidRDefault="00E37AFA" w:rsidP="004E3C73">
            <w:pPr>
              <w:ind w:left="38"/>
              <w:jc w:val="both"/>
              <w:rPr>
                <w:rFonts w:ascii="Times New Roman" w:hAnsi="Times New Roman" w:cs="Times New Roman"/>
                <w:b/>
              </w:rPr>
            </w:pPr>
            <w:r w:rsidRPr="00E37AFA">
              <w:rPr>
                <w:rFonts w:ascii="Times New Roman" w:hAnsi="Times New Roman" w:cs="Times New Roman"/>
                <w:b/>
              </w:rPr>
              <w:t>Derece</w:t>
            </w:r>
          </w:p>
        </w:tc>
        <w:tc>
          <w:tcPr>
            <w:tcW w:w="3266" w:type="dxa"/>
            <w:tcBorders>
              <w:top w:val="single" w:sz="4" w:space="0" w:color="000000"/>
              <w:bottom w:val="single" w:sz="4" w:space="0" w:color="000000"/>
            </w:tcBorders>
          </w:tcPr>
          <w:p w14:paraId="0C7679DF" w14:textId="77777777" w:rsidR="00E37AFA" w:rsidRPr="00E37AFA" w:rsidRDefault="00E37AFA" w:rsidP="004E3C73">
            <w:pPr>
              <w:jc w:val="both"/>
              <w:rPr>
                <w:rFonts w:ascii="Times New Roman" w:hAnsi="Times New Roman" w:cs="Times New Roman"/>
                <w:b/>
              </w:rPr>
            </w:pPr>
            <w:r w:rsidRPr="00E37AFA">
              <w:rPr>
                <w:rFonts w:ascii="Times New Roman" w:hAnsi="Times New Roman" w:cs="Times New Roman"/>
                <w:b/>
              </w:rPr>
              <w:t>Program</w:t>
            </w:r>
          </w:p>
        </w:tc>
        <w:tc>
          <w:tcPr>
            <w:tcW w:w="3971" w:type="dxa"/>
            <w:tcBorders>
              <w:top w:val="single" w:sz="4" w:space="0" w:color="000000"/>
              <w:bottom w:val="single" w:sz="4" w:space="0" w:color="000000"/>
            </w:tcBorders>
          </w:tcPr>
          <w:p w14:paraId="382E2818" w14:textId="77777777" w:rsidR="00E37AFA" w:rsidRPr="00E37AFA" w:rsidRDefault="00E37AFA" w:rsidP="004E3C73">
            <w:pPr>
              <w:ind w:left="43"/>
              <w:jc w:val="both"/>
              <w:rPr>
                <w:rFonts w:ascii="Times New Roman" w:hAnsi="Times New Roman" w:cs="Times New Roman"/>
                <w:b/>
              </w:rPr>
            </w:pPr>
            <w:r w:rsidRPr="00E37AFA">
              <w:rPr>
                <w:rFonts w:ascii="Times New Roman" w:hAnsi="Times New Roman" w:cs="Times New Roman"/>
                <w:b/>
              </w:rPr>
              <w:t>Üniversite</w:t>
            </w:r>
          </w:p>
        </w:tc>
        <w:tc>
          <w:tcPr>
            <w:tcW w:w="984" w:type="dxa"/>
            <w:tcBorders>
              <w:top w:val="single" w:sz="4" w:space="0" w:color="000000"/>
              <w:bottom w:val="single" w:sz="4" w:space="0" w:color="000000"/>
              <w:right w:val="single" w:sz="4" w:space="0" w:color="000000"/>
            </w:tcBorders>
          </w:tcPr>
          <w:p w14:paraId="5DC4F084" w14:textId="77777777" w:rsidR="00E37AFA" w:rsidRPr="00E37AFA" w:rsidRDefault="00E37AFA" w:rsidP="004E3C73">
            <w:pPr>
              <w:ind w:left="-59"/>
              <w:jc w:val="both"/>
              <w:rPr>
                <w:rFonts w:ascii="Times New Roman" w:hAnsi="Times New Roman" w:cs="Times New Roman"/>
                <w:b/>
              </w:rPr>
            </w:pPr>
            <w:r w:rsidRPr="00E37AFA">
              <w:rPr>
                <w:rFonts w:ascii="Times New Roman" w:hAnsi="Times New Roman" w:cs="Times New Roman"/>
                <w:b/>
              </w:rPr>
              <w:t>Yıl</w:t>
            </w:r>
          </w:p>
        </w:tc>
      </w:tr>
      <w:tr w:rsidR="00E37AFA" w:rsidRPr="00E37AFA" w14:paraId="13121B84" w14:textId="77777777" w:rsidTr="004E3C73">
        <w:trPr>
          <w:trHeight w:val="41"/>
        </w:trPr>
        <w:tc>
          <w:tcPr>
            <w:tcW w:w="1686" w:type="dxa"/>
            <w:tcBorders>
              <w:top w:val="single" w:sz="4" w:space="0" w:color="000000"/>
              <w:left w:val="single" w:sz="4" w:space="0" w:color="000000"/>
              <w:bottom w:val="single" w:sz="4" w:space="0" w:color="000000"/>
            </w:tcBorders>
          </w:tcPr>
          <w:p w14:paraId="654E6CCD" w14:textId="77777777" w:rsidR="00E37AFA" w:rsidRPr="00E37AFA" w:rsidRDefault="00041BA8" w:rsidP="004E3C73">
            <w:pPr>
              <w:ind w:left="38"/>
              <w:jc w:val="both"/>
              <w:rPr>
                <w:rFonts w:ascii="Times New Roman" w:hAnsi="Times New Roman" w:cs="Times New Roman"/>
              </w:rPr>
            </w:pPr>
            <w:sdt>
              <w:sdtPr>
                <w:rPr>
                  <w:rFonts w:ascii="Times New Roman" w:hAnsi="Times New Roman" w:cs="Times New Roman"/>
                </w:rPr>
                <w:tag w:val="goog_rdk_283"/>
                <w:id w:val="-1041275605"/>
              </w:sdtPr>
              <w:sdtEndPr/>
              <w:sdtContent>
                <w:r w:rsidR="00E37AFA" w:rsidRPr="00E37AFA">
                  <w:rPr>
                    <w:rFonts w:ascii="Times New Roman" w:eastAsia="Gungsuh" w:hAnsi="Times New Roman" w:cs="Times New Roman"/>
                  </w:rPr>
                  <w:t>Lisans</w:t>
                </w:r>
                <w:r w:rsidR="00E37AFA" w:rsidRPr="00E37AFA">
                  <w:rPr>
                    <w:rFonts w:ascii="Times New Roman" w:eastAsia="Gungsuh" w:hAnsi="Times New Roman" w:cs="Times New Roman"/>
                  </w:rPr>
                  <w:t xml:space="preserve">　　</w:t>
                </w:r>
              </w:sdtContent>
            </w:sdt>
          </w:p>
        </w:tc>
        <w:tc>
          <w:tcPr>
            <w:tcW w:w="3266" w:type="dxa"/>
            <w:tcBorders>
              <w:top w:val="single" w:sz="4" w:space="0" w:color="000000"/>
              <w:bottom w:val="single" w:sz="4" w:space="0" w:color="000000"/>
            </w:tcBorders>
          </w:tcPr>
          <w:p w14:paraId="0CB0DD3A" w14:textId="77777777" w:rsidR="00E37AFA" w:rsidRPr="00E37AFA" w:rsidRDefault="00E37AFA" w:rsidP="004E3C73">
            <w:pPr>
              <w:jc w:val="both"/>
              <w:rPr>
                <w:rFonts w:ascii="Times New Roman" w:hAnsi="Times New Roman" w:cs="Times New Roman"/>
              </w:rPr>
            </w:pPr>
          </w:p>
        </w:tc>
        <w:tc>
          <w:tcPr>
            <w:tcW w:w="3971" w:type="dxa"/>
            <w:tcBorders>
              <w:top w:val="single" w:sz="4" w:space="0" w:color="000000"/>
              <w:bottom w:val="single" w:sz="4" w:space="0" w:color="000000"/>
            </w:tcBorders>
          </w:tcPr>
          <w:p w14:paraId="7823AAFF" w14:textId="77777777" w:rsidR="00E37AFA" w:rsidRPr="00E37AFA" w:rsidRDefault="00E37AFA" w:rsidP="004E3C73">
            <w:pPr>
              <w:ind w:left="43"/>
              <w:jc w:val="both"/>
              <w:rPr>
                <w:rFonts w:ascii="Times New Roman" w:hAnsi="Times New Roman" w:cs="Times New Roman"/>
              </w:rPr>
            </w:pPr>
          </w:p>
        </w:tc>
        <w:tc>
          <w:tcPr>
            <w:tcW w:w="984" w:type="dxa"/>
            <w:tcBorders>
              <w:top w:val="single" w:sz="4" w:space="0" w:color="000000"/>
              <w:bottom w:val="single" w:sz="4" w:space="0" w:color="000000"/>
              <w:right w:val="single" w:sz="4" w:space="0" w:color="000000"/>
            </w:tcBorders>
          </w:tcPr>
          <w:p w14:paraId="0B63E9EF" w14:textId="77777777" w:rsidR="00E37AFA" w:rsidRPr="00E37AFA" w:rsidRDefault="00E37AFA" w:rsidP="004E3C73">
            <w:pPr>
              <w:ind w:left="-59"/>
              <w:jc w:val="both"/>
              <w:rPr>
                <w:rFonts w:ascii="Times New Roman" w:hAnsi="Times New Roman" w:cs="Times New Roman"/>
              </w:rPr>
            </w:pPr>
          </w:p>
        </w:tc>
      </w:tr>
      <w:tr w:rsidR="00E37AFA" w:rsidRPr="00E37AFA" w14:paraId="7156A681" w14:textId="77777777" w:rsidTr="004E3C73">
        <w:trPr>
          <w:trHeight w:val="217"/>
        </w:trPr>
        <w:tc>
          <w:tcPr>
            <w:tcW w:w="1686" w:type="dxa"/>
            <w:tcBorders>
              <w:top w:val="single" w:sz="4" w:space="0" w:color="000000"/>
              <w:left w:val="single" w:sz="4" w:space="0" w:color="000000"/>
              <w:bottom w:val="single" w:sz="4" w:space="0" w:color="000000"/>
            </w:tcBorders>
          </w:tcPr>
          <w:p w14:paraId="38B65871" w14:textId="77777777" w:rsidR="00E37AFA" w:rsidRPr="00E37AFA" w:rsidRDefault="00041BA8" w:rsidP="004E3C73">
            <w:pPr>
              <w:ind w:left="38"/>
              <w:jc w:val="both"/>
              <w:rPr>
                <w:rFonts w:ascii="Times New Roman" w:hAnsi="Times New Roman" w:cs="Times New Roman"/>
              </w:rPr>
            </w:pPr>
            <w:sdt>
              <w:sdtPr>
                <w:rPr>
                  <w:rFonts w:ascii="Times New Roman" w:hAnsi="Times New Roman" w:cs="Times New Roman"/>
                </w:rPr>
                <w:tag w:val="goog_rdk_284"/>
                <w:id w:val="1999149266"/>
              </w:sdtPr>
              <w:sdtEndPr/>
              <w:sdtContent>
                <w:r w:rsidR="00E37AFA" w:rsidRPr="00E37AFA">
                  <w:rPr>
                    <w:rFonts w:ascii="Times New Roman" w:eastAsia="Gungsuh" w:hAnsi="Times New Roman" w:cs="Times New Roman"/>
                  </w:rPr>
                  <w:t>Yüksek Lisans</w:t>
                </w:r>
                <w:r w:rsidR="00E37AFA" w:rsidRPr="00E37AFA">
                  <w:rPr>
                    <w:rFonts w:ascii="Times New Roman" w:eastAsia="Gungsuh" w:hAnsi="Times New Roman" w:cs="Times New Roman"/>
                  </w:rPr>
                  <w:t xml:space="preserve">　</w:t>
                </w:r>
              </w:sdtContent>
            </w:sdt>
          </w:p>
        </w:tc>
        <w:tc>
          <w:tcPr>
            <w:tcW w:w="3266" w:type="dxa"/>
            <w:tcBorders>
              <w:top w:val="single" w:sz="4" w:space="0" w:color="000000"/>
              <w:bottom w:val="single" w:sz="4" w:space="0" w:color="000000"/>
            </w:tcBorders>
          </w:tcPr>
          <w:p w14:paraId="466BB773" w14:textId="77777777" w:rsidR="00E37AFA" w:rsidRPr="00E37AFA" w:rsidRDefault="00E37AFA" w:rsidP="004E3C73">
            <w:pPr>
              <w:jc w:val="both"/>
              <w:rPr>
                <w:rFonts w:ascii="Times New Roman" w:hAnsi="Times New Roman" w:cs="Times New Roman"/>
              </w:rPr>
            </w:pPr>
          </w:p>
        </w:tc>
        <w:tc>
          <w:tcPr>
            <w:tcW w:w="3971" w:type="dxa"/>
            <w:tcBorders>
              <w:top w:val="single" w:sz="4" w:space="0" w:color="000000"/>
              <w:bottom w:val="single" w:sz="4" w:space="0" w:color="000000"/>
            </w:tcBorders>
          </w:tcPr>
          <w:p w14:paraId="2D698CCC" w14:textId="77777777" w:rsidR="00E37AFA" w:rsidRPr="00E37AFA" w:rsidRDefault="00E37AFA" w:rsidP="004E3C73">
            <w:pPr>
              <w:ind w:left="43"/>
              <w:jc w:val="both"/>
              <w:rPr>
                <w:rFonts w:ascii="Times New Roman" w:hAnsi="Times New Roman" w:cs="Times New Roman"/>
              </w:rPr>
            </w:pPr>
          </w:p>
        </w:tc>
        <w:tc>
          <w:tcPr>
            <w:tcW w:w="984" w:type="dxa"/>
            <w:tcBorders>
              <w:top w:val="single" w:sz="4" w:space="0" w:color="000000"/>
              <w:bottom w:val="single" w:sz="4" w:space="0" w:color="000000"/>
              <w:right w:val="single" w:sz="4" w:space="0" w:color="000000"/>
            </w:tcBorders>
          </w:tcPr>
          <w:p w14:paraId="454B35AA" w14:textId="77777777" w:rsidR="00E37AFA" w:rsidRPr="00E37AFA" w:rsidRDefault="00E37AFA" w:rsidP="004E3C73">
            <w:pPr>
              <w:ind w:left="-59"/>
              <w:jc w:val="both"/>
              <w:rPr>
                <w:rFonts w:ascii="Times New Roman" w:hAnsi="Times New Roman" w:cs="Times New Roman"/>
              </w:rPr>
            </w:pPr>
          </w:p>
        </w:tc>
      </w:tr>
      <w:tr w:rsidR="00E37AFA" w:rsidRPr="00E37AFA" w14:paraId="5366A991" w14:textId="77777777" w:rsidTr="004E3C73">
        <w:trPr>
          <w:trHeight w:val="64"/>
        </w:trPr>
        <w:tc>
          <w:tcPr>
            <w:tcW w:w="1686" w:type="dxa"/>
            <w:tcBorders>
              <w:top w:val="single" w:sz="4" w:space="0" w:color="000000"/>
              <w:left w:val="single" w:sz="4" w:space="0" w:color="000000"/>
              <w:bottom w:val="single" w:sz="4" w:space="0" w:color="000000"/>
            </w:tcBorders>
          </w:tcPr>
          <w:p w14:paraId="243E8459" w14:textId="77777777" w:rsidR="00E37AFA" w:rsidRPr="00E37AFA" w:rsidRDefault="00E37AFA" w:rsidP="004E3C73">
            <w:pPr>
              <w:ind w:left="38"/>
              <w:jc w:val="both"/>
              <w:rPr>
                <w:rFonts w:ascii="Times New Roman" w:hAnsi="Times New Roman" w:cs="Times New Roman"/>
              </w:rPr>
            </w:pPr>
            <w:r w:rsidRPr="00E37AFA">
              <w:rPr>
                <w:rFonts w:ascii="Times New Roman" w:hAnsi="Times New Roman" w:cs="Times New Roman"/>
              </w:rPr>
              <w:t>Doktora</w:t>
            </w:r>
          </w:p>
        </w:tc>
        <w:tc>
          <w:tcPr>
            <w:tcW w:w="3266" w:type="dxa"/>
            <w:tcBorders>
              <w:top w:val="single" w:sz="4" w:space="0" w:color="000000"/>
              <w:bottom w:val="single" w:sz="4" w:space="0" w:color="000000"/>
            </w:tcBorders>
          </w:tcPr>
          <w:p w14:paraId="0D6809F3" w14:textId="77777777" w:rsidR="00E37AFA" w:rsidRPr="00E37AFA" w:rsidRDefault="00E37AFA" w:rsidP="004E3C73">
            <w:pPr>
              <w:rPr>
                <w:rFonts w:ascii="Times New Roman" w:hAnsi="Times New Roman" w:cs="Times New Roman"/>
              </w:rPr>
            </w:pPr>
            <w:r w:rsidRPr="00E37AFA">
              <w:rPr>
                <w:rFonts w:ascii="Times New Roman" w:hAnsi="Times New Roman" w:cs="Times New Roman"/>
              </w:rPr>
              <w:t>Sosyal ve Kültürel Araştırmalar-Dilbilim</w:t>
            </w:r>
          </w:p>
        </w:tc>
        <w:tc>
          <w:tcPr>
            <w:tcW w:w="3971" w:type="dxa"/>
            <w:tcBorders>
              <w:top w:val="single" w:sz="4" w:space="0" w:color="000000"/>
              <w:bottom w:val="single" w:sz="4" w:space="0" w:color="000000"/>
            </w:tcBorders>
          </w:tcPr>
          <w:p w14:paraId="6B526AEB" w14:textId="77777777" w:rsidR="00E37AFA" w:rsidRPr="00E37AFA" w:rsidRDefault="00E37AFA" w:rsidP="004E3C73">
            <w:pPr>
              <w:ind w:left="43"/>
              <w:jc w:val="both"/>
              <w:rPr>
                <w:rFonts w:ascii="Times New Roman" w:hAnsi="Times New Roman" w:cs="Times New Roman"/>
              </w:rPr>
            </w:pPr>
            <w:r w:rsidRPr="00E37AFA">
              <w:rPr>
                <w:rFonts w:ascii="Times New Roman" w:hAnsi="Times New Roman" w:cs="Times New Roman"/>
              </w:rPr>
              <w:t>Okayama Üniversitesi</w:t>
            </w:r>
          </w:p>
        </w:tc>
        <w:tc>
          <w:tcPr>
            <w:tcW w:w="984" w:type="dxa"/>
            <w:tcBorders>
              <w:top w:val="single" w:sz="4" w:space="0" w:color="000000"/>
              <w:bottom w:val="single" w:sz="4" w:space="0" w:color="000000"/>
              <w:right w:val="single" w:sz="4" w:space="0" w:color="000000"/>
            </w:tcBorders>
          </w:tcPr>
          <w:p w14:paraId="53DCA9B0" w14:textId="77777777" w:rsidR="00E37AFA" w:rsidRPr="00E37AFA" w:rsidRDefault="00E37AFA" w:rsidP="004E3C73">
            <w:pPr>
              <w:ind w:left="-59"/>
              <w:jc w:val="both"/>
              <w:rPr>
                <w:rFonts w:ascii="Times New Roman" w:hAnsi="Times New Roman" w:cs="Times New Roman"/>
              </w:rPr>
            </w:pPr>
            <w:r w:rsidRPr="00E37AFA">
              <w:rPr>
                <w:rFonts w:ascii="Times New Roman" w:hAnsi="Times New Roman" w:cs="Times New Roman"/>
              </w:rPr>
              <w:t>2019</w:t>
            </w:r>
          </w:p>
        </w:tc>
      </w:tr>
    </w:tbl>
    <w:p w14:paraId="2483F758" w14:textId="77777777" w:rsidR="00E37AFA" w:rsidRPr="00E37AFA" w:rsidRDefault="00E37AFA" w:rsidP="00E37AFA">
      <w:pPr>
        <w:ind w:left="23" w:hanging="283"/>
        <w:jc w:val="both"/>
        <w:rPr>
          <w:rFonts w:ascii="Times New Roman" w:hAnsi="Times New Roman" w:cs="Times New Roman"/>
          <w:b/>
        </w:rPr>
      </w:pPr>
    </w:p>
    <w:p w14:paraId="75B4B25F" w14:textId="77777777" w:rsidR="00E37AFA" w:rsidRPr="00E37AFA" w:rsidRDefault="00E37AFA" w:rsidP="00E37AFA">
      <w:pPr>
        <w:ind w:left="23" w:hanging="283"/>
        <w:jc w:val="both"/>
        <w:rPr>
          <w:rFonts w:ascii="Times New Roman" w:hAnsi="Times New Roman" w:cs="Times New Roman"/>
          <w:b/>
        </w:rPr>
      </w:pPr>
      <w:r w:rsidRPr="00E37AFA">
        <w:rPr>
          <w:rFonts w:ascii="Times New Roman" w:hAnsi="Times New Roman" w:cs="Times New Roman"/>
          <w:b/>
        </w:rPr>
        <w:t xml:space="preserve">5. Kurumsal deneyim (ÇOMÜ): </w:t>
      </w:r>
    </w:p>
    <w:p w14:paraId="302BEAB0" w14:textId="77777777" w:rsidR="00E37AFA" w:rsidRPr="00E37AFA" w:rsidRDefault="00E37AFA" w:rsidP="00E37AFA">
      <w:pPr>
        <w:ind w:left="23" w:hanging="283"/>
        <w:jc w:val="both"/>
        <w:rPr>
          <w:rFonts w:ascii="Times New Roman" w:hAnsi="Times New Roman" w:cs="Times New Roman"/>
          <w:b/>
        </w:rPr>
      </w:pPr>
    </w:p>
    <w:tbl>
      <w:tblPr>
        <w:tblW w:w="9923" w:type="dxa"/>
        <w:tblInd w:w="-299" w:type="dxa"/>
        <w:tblBorders>
          <w:top w:val="single" w:sz="24" w:space="0" w:color="000000"/>
          <w:left w:val="single" w:sz="4" w:space="0" w:color="000000"/>
          <w:bottom w:val="single" w:sz="24" w:space="0" w:color="000000"/>
          <w:right w:val="single" w:sz="4" w:space="0" w:color="000000"/>
          <w:insideH w:val="single" w:sz="24" w:space="0" w:color="000000"/>
          <w:insideV w:val="single" w:sz="24" w:space="0" w:color="000000"/>
        </w:tblBorders>
        <w:tblLayout w:type="fixed"/>
        <w:tblLook w:val="0400" w:firstRow="0" w:lastRow="0" w:firstColumn="0" w:lastColumn="0" w:noHBand="0" w:noVBand="1"/>
      </w:tblPr>
      <w:tblGrid>
        <w:gridCol w:w="1686"/>
        <w:gridCol w:w="3266"/>
        <w:gridCol w:w="3738"/>
        <w:gridCol w:w="1233"/>
      </w:tblGrid>
      <w:tr w:rsidR="00E37AFA" w:rsidRPr="00E37AFA" w14:paraId="77FCCA76" w14:textId="77777777" w:rsidTr="004E3C73">
        <w:trPr>
          <w:trHeight w:val="340"/>
        </w:trPr>
        <w:tc>
          <w:tcPr>
            <w:tcW w:w="1686" w:type="dxa"/>
          </w:tcPr>
          <w:p w14:paraId="1FD7254D" w14:textId="77777777" w:rsidR="00E37AFA" w:rsidRPr="00E37AFA" w:rsidRDefault="00E37AFA" w:rsidP="004E3C73">
            <w:pPr>
              <w:ind w:left="38"/>
              <w:jc w:val="both"/>
              <w:rPr>
                <w:rFonts w:ascii="Times New Roman" w:hAnsi="Times New Roman" w:cs="Times New Roman"/>
                <w:b/>
              </w:rPr>
            </w:pPr>
            <w:r w:rsidRPr="00E37AFA">
              <w:rPr>
                <w:rFonts w:ascii="Times New Roman" w:hAnsi="Times New Roman" w:cs="Times New Roman"/>
                <w:b/>
              </w:rPr>
              <w:t>Yıl</w:t>
            </w:r>
          </w:p>
        </w:tc>
        <w:tc>
          <w:tcPr>
            <w:tcW w:w="3266" w:type="dxa"/>
          </w:tcPr>
          <w:p w14:paraId="1BBEB9C4" w14:textId="77777777" w:rsidR="00E37AFA" w:rsidRPr="00E37AFA" w:rsidRDefault="00E37AFA" w:rsidP="004E3C73">
            <w:pPr>
              <w:jc w:val="both"/>
              <w:rPr>
                <w:rFonts w:ascii="Times New Roman" w:hAnsi="Times New Roman" w:cs="Times New Roman"/>
                <w:b/>
              </w:rPr>
            </w:pPr>
            <w:r w:rsidRPr="00E37AFA">
              <w:rPr>
                <w:rFonts w:ascii="Times New Roman" w:hAnsi="Times New Roman" w:cs="Times New Roman"/>
                <w:b/>
              </w:rPr>
              <w:t>Pozisyon/Unvan</w:t>
            </w:r>
          </w:p>
        </w:tc>
        <w:tc>
          <w:tcPr>
            <w:tcW w:w="3738" w:type="dxa"/>
          </w:tcPr>
          <w:p w14:paraId="7EE94FEB" w14:textId="77777777" w:rsidR="00E37AFA" w:rsidRPr="00E37AFA" w:rsidRDefault="00E37AFA" w:rsidP="004E3C73">
            <w:pPr>
              <w:ind w:left="43"/>
              <w:jc w:val="both"/>
              <w:rPr>
                <w:rFonts w:ascii="Times New Roman" w:hAnsi="Times New Roman" w:cs="Times New Roman"/>
                <w:b/>
              </w:rPr>
            </w:pPr>
            <w:r w:rsidRPr="00E37AFA">
              <w:rPr>
                <w:rFonts w:ascii="Times New Roman" w:hAnsi="Times New Roman" w:cs="Times New Roman"/>
                <w:b/>
              </w:rPr>
              <w:t>Kurum/Üniversite</w:t>
            </w:r>
          </w:p>
        </w:tc>
        <w:tc>
          <w:tcPr>
            <w:tcW w:w="1233" w:type="dxa"/>
          </w:tcPr>
          <w:p w14:paraId="57ABE1A8" w14:textId="77777777" w:rsidR="00E37AFA" w:rsidRPr="00E37AFA" w:rsidRDefault="00E37AFA" w:rsidP="004E3C73">
            <w:pPr>
              <w:jc w:val="both"/>
              <w:rPr>
                <w:rFonts w:ascii="Times New Roman" w:hAnsi="Times New Roman" w:cs="Times New Roman"/>
                <w:b/>
              </w:rPr>
            </w:pPr>
            <w:r w:rsidRPr="00E37AFA">
              <w:rPr>
                <w:rFonts w:ascii="Times New Roman" w:hAnsi="Times New Roman" w:cs="Times New Roman"/>
                <w:b/>
              </w:rPr>
              <w:t>Detay</w:t>
            </w:r>
          </w:p>
        </w:tc>
      </w:tr>
      <w:tr w:rsidR="00E37AFA" w:rsidRPr="00E37AFA" w14:paraId="3C86AEA0" w14:textId="77777777" w:rsidTr="004E3C73">
        <w:trPr>
          <w:trHeight w:val="41"/>
        </w:trPr>
        <w:tc>
          <w:tcPr>
            <w:tcW w:w="1686" w:type="dxa"/>
          </w:tcPr>
          <w:p w14:paraId="37F0084E" w14:textId="77777777" w:rsidR="00E37AFA" w:rsidRPr="00E37AFA" w:rsidRDefault="00E37AFA" w:rsidP="004E3C73">
            <w:pPr>
              <w:ind w:left="38"/>
              <w:jc w:val="both"/>
              <w:rPr>
                <w:rFonts w:ascii="Times New Roman" w:hAnsi="Times New Roman" w:cs="Times New Roman"/>
              </w:rPr>
            </w:pPr>
            <w:r w:rsidRPr="00E37AFA">
              <w:rPr>
                <w:rFonts w:ascii="Times New Roman" w:hAnsi="Times New Roman" w:cs="Times New Roman"/>
              </w:rPr>
              <w:t>2021</w:t>
            </w:r>
          </w:p>
        </w:tc>
        <w:tc>
          <w:tcPr>
            <w:tcW w:w="3266" w:type="dxa"/>
          </w:tcPr>
          <w:p w14:paraId="0E7B607F" w14:textId="77777777" w:rsidR="00E37AFA" w:rsidRPr="00E37AFA" w:rsidRDefault="00E37AFA" w:rsidP="004E3C73">
            <w:pPr>
              <w:jc w:val="both"/>
              <w:rPr>
                <w:rFonts w:ascii="Times New Roman" w:hAnsi="Times New Roman" w:cs="Times New Roman"/>
              </w:rPr>
            </w:pPr>
            <w:r w:rsidRPr="00E37AFA">
              <w:rPr>
                <w:rFonts w:ascii="Times New Roman" w:hAnsi="Times New Roman" w:cs="Times New Roman"/>
              </w:rPr>
              <w:t>Doktor Öğretim Üyesi</w:t>
            </w:r>
          </w:p>
        </w:tc>
        <w:tc>
          <w:tcPr>
            <w:tcW w:w="3738" w:type="dxa"/>
          </w:tcPr>
          <w:p w14:paraId="2E31988B" w14:textId="77777777" w:rsidR="00E37AFA" w:rsidRPr="00E37AFA" w:rsidRDefault="00E37AFA" w:rsidP="004E3C73">
            <w:pPr>
              <w:ind w:left="43"/>
              <w:jc w:val="both"/>
              <w:rPr>
                <w:rFonts w:ascii="Times New Roman" w:hAnsi="Times New Roman" w:cs="Times New Roman"/>
              </w:rPr>
            </w:pPr>
            <w:r w:rsidRPr="00E37AFA">
              <w:rPr>
                <w:rFonts w:ascii="Times New Roman" w:hAnsi="Times New Roman" w:cs="Times New Roman"/>
              </w:rPr>
              <w:t>Çanakkale Onsekiz Mart Üniversitesi (ÇOMÜ)</w:t>
            </w:r>
          </w:p>
        </w:tc>
        <w:tc>
          <w:tcPr>
            <w:tcW w:w="1233" w:type="dxa"/>
          </w:tcPr>
          <w:p w14:paraId="3FB5CD02" w14:textId="77777777" w:rsidR="00E37AFA" w:rsidRPr="00E37AFA" w:rsidRDefault="00E37AFA" w:rsidP="004E3C73">
            <w:pPr>
              <w:jc w:val="both"/>
              <w:rPr>
                <w:rFonts w:ascii="Times New Roman" w:hAnsi="Times New Roman" w:cs="Times New Roman"/>
              </w:rPr>
            </w:pPr>
            <w:r w:rsidRPr="00E37AFA">
              <w:rPr>
                <w:rFonts w:ascii="Times New Roman" w:hAnsi="Times New Roman" w:cs="Times New Roman"/>
              </w:rPr>
              <w:t>İlk atama</w:t>
            </w:r>
          </w:p>
        </w:tc>
      </w:tr>
    </w:tbl>
    <w:p w14:paraId="15E6155B" w14:textId="77777777" w:rsidR="00E37AFA" w:rsidRPr="00E37AFA" w:rsidRDefault="00E37AFA" w:rsidP="00E37AFA">
      <w:pPr>
        <w:pBdr>
          <w:top w:val="nil"/>
          <w:left w:val="nil"/>
          <w:bottom w:val="nil"/>
          <w:right w:val="nil"/>
          <w:between w:val="nil"/>
        </w:pBdr>
        <w:spacing w:line="276" w:lineRule="auto"/>
        <w:rPr>
          <w:rFonts w:ascii="Times New Roman" w:hAnsi="Times New Roman" w:cs="Times New Roman"/>
        </w:rPr>
      </w:pPr>
    </w:p>
    <w:tbl>
      <w:tblPr>
        <w:tblW w:w="9609" w:type="dxa"/>
        <w:tblInd w:w="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2516"/>
        <w:gridCol w:w="994"/>
        <w:gridCol w:w="999"/>
        <w:gridCol w:w="1167"/>
        <w:gridCol w:w="1311"/>
        <w:gridCol w:w="1191"/>
        <w:gridCol w:w="1431"/>
      </w:tblGrid>
      <w:tr w:rsidR="00E37AFA" w:rsidRPr="00E37AFA" w14:paraId="3EB0E3FB" w14:textId="77777777" w:rsidTr="004E3C73">
        <w:trPr>
          <w:trHeight w:val="535"/>
        </w:trPr>
        <w:tc>
          <w:tcPr>
            <w:tcW w:w="2516" w:type="dxa"/>
            <w:vMerge w:val="restart"/>
            <w:tcBorders>
              <w:right w:val="single" w:sz="6" w:space="0" w:color="000000"/>
            </w:tcBorders>
          </w:tcPr>
          <w:p w14:paraId="36CE06BF" w14:textId="77777777" w:rsidR="00E37AFA" w:rsidRPr="00E37AFA" w:rsidRDefault="00E37AFA" w:rsidP="004E3C73">
            <w:pPr>
              <w:pBdr>
                <w:top w:val="nil"/>
                <w:left w:val="nil"/>
                <w:bottom w:val="nil"/>
                <w:right w:val="nil"/>
                <w:between w:val="nil"/>
              </w:pBdr>
              <w:rPr>
                <w:rFonts w:ascii="Times New Roman" w:hAnsi="Times New Roman" w:cs="Times New Roman"/>
                <w:b/>
                <w:color w:val="000000"/>
              </w:rPr>
            </w:pPr>
          </w:p>
          <w:p w14:paraId="18E59A31" w14:textId="77777777" w:rsidR="00E37AFA" w:rsidRPr="00E37AFA" w:rsidRDefault="00E37AFA" w:rsidP="004E3C73">
            <w:pPr>
              <w:pBdr>
                <w:top w:val="nil"/>
                <w:left w:val="nil"/>
                <w:bottom w:val="nil"/>
                <w:right w:val="nil"/>
                <w:between w:val="nil"/>
              </w:pBdr>
              <w:spacing w:before="4"/>
              <w:rPr>
                <w:rFonts w:ascii="Times New Roman" w:hAnsi="Times New Roman" w:cs="Times New Roman"/>
                <w:b/>
                <w:color w:val="000000"/>
              </w:rPr>
            </w:pPr>
          </w:p>
          <w:p w14:paraId="3B59043F" w14:textId="77777777" w:rsidR="00E37AFA" w:rsidRPr="00E37AFA" w:rsidRDefault="00E37AFA" w:rsidP="004E3C73">
            <w:pPr>
              <w:pBdr>
                <w:top w:val="nil"/>
                <w:left w:val="nil"/>
                <w:bottom w:val="nil"/>
                <w:right w:val="nil"/>
                <w:between w:val="nil"/>
              </w:pBdr>
              <w:ind w:left="242"/>
              <w:rPr>
                <w:rFonts w:ascii="Times New Roman" w:hAnsi="Times New Roman" w:cs="Times New Roman"/>
                <w:color w:val="000000"/>
              </w:rPr>
            </w:pPr>
            <w:r w:rsidRPr="00E37AFA">
              <w:rPr>
                <w:rFonts w:ascii="Times New Roman" w:hAnsi="Times New Roman" w:cs="Times New Roman"/>
                <w:color w:val="000000"/>
              </w:rPr>
              <w:t>Öğretim Elemanının Adı</w:t>
            </w:r>
          </w:p>
        </w:tc>
        <w:tc>
          <w:tcPr>
            <w:tcW w:w="3160" w:type="dxa"/>
            <w:gridSpan w:val="3"/>
            <w:tcBorders>
              <w:left w:val="single" w:sz="6" w:space="0" w:color="000000"/>
              <w:bottom w:val="single" w:sz="6" w:space="0" w:color="000000"/>
              <w:right w:val="single" w:sz="6" w:space="0" w:color="000000"/>
            </w:tcBorders>
          </w:tcPr>
          <w:p w14:paraId="6104B270" w14:textId="77777777" w:rsidR="00E37AFA" w:rsidRPr="00E37AFA" w:rsidRDefault="00E37AFA" w:rsidP="004E3C73">
            <w:pPr>
              <w:pBdr>
                <w:top w:val="nil"/>
                <w:left w:val="nil"/>
                <w:bottom w:val="nil"/>
                <w:right w:val="nil"/>
                <w:between w:val="nil"/>
              </w:pBdr>
              <w:spacing w:before="153"/>
              <w:jc w:val="center"/>
              <w:rPr>
                <w:rFonts w:ascii="Times New Roman" w:hAnsi="Times New Roman" w:cs="Times New Roman"/>
                <w:color w:val="000000"/>
              </w:rPr>
            </w:pPr>
            <w:r w:rsidRPr="00E37AFA">
              <w:rPr>
                <w:rFonts w:ascii="Times New Roman" w:hAnsi="Times New Roman" w:cs="Times New Roman"/>
                <w:color w:val="000000"/>
              </w:rPr>
              <w:t>Deneyim Süresi, Yıl</w:t>
            </w:r>
          </w:p>
        </w:tc>
        <w:tc>
          <w:tcPr>
            <w:tcW w:w="3933" w:type="dxa"/>
            <w:gridSpan w:val="3"/>
            <w:tcBorders>
              <w:left w:val="single" w:sz="6" w:space="0" w:color="000000"/>
              <w:bottom w:val="single" w:sz="6" w:space="0" w:color="000000"/>
            </w:tcBorders>
          </w:tcPr>
          <w:p w14:paraId="0C3E4C75" w14:textId="77777777" w:rsidR="00E37AFA" w:rsidRPr="00E37AFA" w:rsidRDefault="00E37AFA" w:rsidP="004E3C73">
            <w:pPr>
              <w:pBdr>
                <w:top w:val="nil"/>
                <w:left w:val="nil"/>
                <w:bottom w:val="nil"/>
                <w:right w:val="nil"/>
                <w:between w:val="nil"/>
              </w:pBdr>
              <w:spacing w:before="28" w:line="230" w:lineRule="auto"/>
              <w:ind w:left="78" w:right="24"/>
              <w:jc w:val="center"/>
              <w:rPr>
                <w:rFonts w:ascii="Times New Roman" w:hAnsi="Times New Roman" w:cs="Times New Roman"/>
                <w:color w:val="000000"/>
              </w:rPr>
            </w:pPr>
            <w:r w:rsidRPr="00E37AFA">
              <w:rPr>
                <w:rFonts w:ascii="Times New Roman" w:hAnsi="Times New Roman" w:cs="Times New Roman"/>
                <w:color w:val="000000"/>
              </w:rPr>
              <w:t>Etkinlik Düzeyi (yüksek, orta, düşük, yok)</w:t>
            </w:r>
          </w:p>
          <w:p w14:paraId="4D07C8D8" w14:textId="77777777" w:rsidR="00E37AFA" w:rsidRPr="00E37AFA" w:rsidRDefault="00E37AFA" w:rsidP="004E3C73">
            <w:pPr>
              <w:pBdr>
                <w:top w:val="nil"/>
                <w:left w:val="nil"/>
                <w:bottom w:val="nil"/>
                <w:right w:val="nil"/>
                <w:between w:val="nil"/>
              </w:pBdr>
              <w:spacing w:line="150" w:lineRule="auto"/>
              <w:ind w:left="78" w:right="24"/>
              <w:jc w:val="center"/>
              <w:rPr>
                <w:rFonts w:ascii="Times New Roman" w:hAnsi="Times New Roman" w:cs="Times New Roman"/>
                <w:color w:val="000000"/>
              </w:rPr>
            </w:pPr>
            <w:r w:rsidRPr="00E37AFA">
              <w:rPr>
                <w:rFonts w:ascii="Times New Roman" w:hAnsi="Times New Roman" w:cs="Times New Roman"/>
                <w:color w:val="000000"/>
              </w:rPr>
              <w:t>(4)</w:t>
            </w:r>
          </w:p>
        </w:tc>
      </w:tr>
      <w:tr w:rsidR="00E37AFA" w:rsidRPr="00E37AFA" w14:paraId="529B10D9" w14:textId="77777777" w:rsidTr="004E3C73">
        <w:trPr>
          <w:trHeight w:val="1068"/>
        </w:trPr>
        <w:tc>
          <w:tcPr>
            <w:tcW w:w="2516" w:type="dxa"/>
            <w:vMerge/>
            <w:tcBorders>
              <w:right w:val="single" w:sz="6" w:space="0" w:color="000000"/>
            </w:tcBorders>
          </w:tcPr>
          <w:p w14:paraId="2326E209" w14:textId="77777777" w:rsidR="00E37AFA" w:rsidRPr="00E37AFA" w:rsidRDefault="00E37AFA" w:rsidP="004E3C73">
            <w:pPr>
              <w:pBdr>
                <w:top w:val="nil"/>
                <w:left w:val="nil"/>
                <w:bottom w:val="nil"/>
                <w:right w:val="nil"/>
                <w:between w:val="nil"/>
              </w:pBdr>
              <w:spacing w:line="276" w:lineRule="auto"/>
              <w:rPr>
                <w:rFonts w:ascii="Times New Roman" w:hAnsi="Times New Roman" w:cs="Times New Roman"/>
                <w:color w:val="000000"/>
              </w:rPr>
            </w:pPr>
          </w:p>
        </w:tc>
        <w:tc>
          <w:tcPr>
            <w:tcW w:w="994" w:type="dxa"/>
            <w:tcBorders>
              <w:top w:val="single" w:sz="6" w:space="0" w:color="000000"/>
              <w:left w:val="single" w:sz="6" w:space="0" w:color="000000"/>
              <w:right w:val="single" w:sz="6" w:space="0" w:color="000000"/>
            </w:tcBorders>
          </w:tcPr>
          <w:p w14:paraId="25BA428C" w14:textId="77777777" w:rsidR="00E37AFA" w:rsidRPr="00E37AFA" w:rsidRDefault="00E37AFA" w:rsidP="004E3C73">
            <w:pPr>
              <w:pBdr>
                <w:top w:val="nil"/>
                <w:left w:val="nil"/>
                <w:bottom w:val="nil"/>
                <w:right w:val="nil"/>
                <w:between w:val="nil"/>
              </w:pBdr>
              <w:spacing w:before="24" w:line="252" w:lineRule="auto"/>
              <w:ind w:left="82" w:right="27"/>
              <w:jc w:val="center"/>
              <w:rPr>
                <w:rFonts w:ascii="Times New Roman" w:hAnsi="Times New Roman" w:cs="Times New Roman"/>
                <w:color w:val="000000"/>
              </w:rPr>
            </w:pPr>
            <w:r w:rsidRPr="00E37AFA">
              <w:rPr>
                <w:rFonts w:ascii="Times New Roman" w:hAnsi="Times New Roman" w:cs="Times New Roman"/>
                <w:color w:val="000000"/>
              </w:rPr>
              <w:t>Kamu/ Özel Sektör Deneyimi</w:t>
            </w:r>
          </w:p>
          <w:p w14:paraId="7597AF13" w14:textId="77777777" w:rsidR="00E37AFA" w:rsidRPr="00E37AFA" w:rsidRDefault="00E37AFA" w:rsidP="004E3C73">
            <w:pPr>
              <w:pBdr>
                <w:top w:val="nil"/>
                <w:left w:val="nil"/>
                <w:bottom w:val="nil"/>
                <w:right w:val="nil"/>
                <w:between w:val="nil"/>
              </w:pBdr>
              <w:spacing w:before="24" w:line="252" w:lineRule="auto"/>
              <w:ind w:left="82" w:right="27"/>
              <w:jc w:val="center"/>
              <w:rPr>
                <w:rFonts w:ascii="Times New Roman" w:hAnsi="Times New Roman" w:cs="Times New Roman"/>
                <w:color w:val="000000"/>
              </w:rPr>
            </w:pPr>
          </w:p>
        </w:tc>
        <w:tc>
          <w:tcPr>
            <w:tcW w:w="999" w:type="dxa"/>
            <w:tcBorders>
              <w:top w:val="single" w:sz="6" w:space="0" w:color="000000"/>
              <w:left w:val="single" w:sz="6" w:space="0" w:color="000000"/>
              <w:right w:val="single" w:sz="6" w:space="0" w:color="000000"/>
            </w:tcBorders>
          </w:tcPr>
          <w:p w14:paraId="57247146" w14:textId="77777777" w:rsidR="00E37AFA" w:rsidRPr="00E37AFA" w:rsidRDefault="00E37AFA" w:rsidP="004E3C73">
            <w:pPr>
              <w:pBdr>
                <w:top w:val="nil"/>
                <w:left w:val="nil"/>
                <w:bottom w:val="nil"/>
                <w:right w:val="nil"/>
                <w:between w:val="nil"/>
              </w:pBdr>
              <w:spacing w:line="252" w:lineRule="auto"/>
              <w:jc w:val="center"/>
              <w:rPr>
                <w:rFonts w:ascii="Times New Roman" w:hAnsi="Times New Roman" w:cs="Times New Roman"/>
                <w:color w:val="000000"/>
              </w:rPr>
            </w:pPr>
            <w:r w:rsidRPr="00E37AFA">
              <w:rPr>
                <w:rFonts w:ascii="Times New Roman" w:hAnsi="Times New Roman" w:cs="Times New Roman"/>
                <w:color w:val="000000"/>
              </w:rPr>
              <w:t>Öğretim Deneyimi</w:t>
            </w:r>
          </w:p>
          <w:p w14:paraId="2C1A708F" w14:textId="77777777" w:rsidR="00E37AFA" w:rsidRPr="00E37AFA" w:rsidRDefault="00E37AFA" w:rsidP="004E3C73">
            <w:pPr>
              <w:pBdr>
                <w:top w:val="nil"/>
                <w:left w:val="nil"/>
                <w:bottom w:val="nil"/>
                <w:right w:val="nil"/>
                <w:between w:val="nil"/>
              </w:pBdr>
              <w:spacing w:line="252" w:lineRule="auto"/>
              <w:jc w:val="center"/>
              <w:rPr>
                <w:rFonts w:ascii="Times New Roman" w:hAnsi="Times New Roman" w:cs="Times New Roman"/>
                <w:color w:val="000000"/>
              </w:rPr>
            </w:pPr>
          </w:p>
        </w:tc>
        <w:tc>
          <w:tcPr>
            <w:tcW w:w="1167" w:type="dxa"/>
            <w:tcBorders>
              <w:top w:val="single" w:sz="6" w:space="0" w:color="000000"/>
              <w:left w:val="single" w:sz="6" w:space="0" w:color="000000"/>
              <w:right w:val="single" w:sz="6" w:space="0" w:color="000000"/>
            </w:tcBorders>
          </w:tcPr>
          <w:p w14:paraId="0D5CE788" w14:textId="77777777" w:rsidR="00E37AFA" w:rsidRPr="00E37AFA" w:rsidRDefault="00E37AFA" w:rsidP="004E3C73">
            <w:pPr>
              <w:pBdr>
                <w:top w:val="nil"/>
                <w:left w:val="nil"/>
                <w:bottom w:val="nil"/>
                <w:right w:val="nil"/>
                <w:between w:val="nil"/>
              </w:pBdr>
              <w:spacing w:before="153" w:line="249" w:lineRule="auto"/>
              <w:ind w:left="97" w:right="51"/>
              <w:rPr>
                <w:rFonts w:ascii="Times New Roman" w:hAnsi="Times New Roman" w:cs="Times New Roman"/>
                <w:color w:val="000000"/>
              </w:rPr>
            </w:pPr>
            <w:r w:rsidRPr="00E37AFA">
              <w:rPr>
                <w:rFonts w:ascii="Times New Roman" w:hAnsi="Times New Roman" w:cs="Times New Roman"/>
                <w:color w:val="000000"/>
              </w:rPr>
              <w:t>Kurumdaki Deneyimi</w:t>
            </w:r>
          </w:p>
          <w:p w14:paraId="402B0E1E" w14:textId="77777777" w:rsidR="00E37AFA" w:rsidRPr="00E37AFA" w:rsidRDefault="00E37AFA" w:rsidP="004E3C73">
            <w:pPr>
              <w:pBdr>
                <w:top w:val="nil"/>
                <w:left w:val="nil"/>
                <w:bottom w:val="nil"/>
                <w:right w:val="nil"/>
                <w:between w:val="nil"/>
              </w:pBdr>
              <w:spacing w:before="153" w:line="249" w:lineRule="auto"/>
              <w:ind w:left="97" w:right="51"/>
              <w:rPr>
                <w:rFonts w:ascii="Times New Roman" w:hAnsi="Times New Roman" w:cs="Times New Roman"/>
                <w:color w:val="000000"/>
              </w:rPr>
            </w:pPr>
          </w:p>
        </w:tc>
        <w:tc>
          <w:tcPr>
            <w:tcW w:w="1311" w:type="dxa"/>
            <w:tcBorders>
              <w:top w:val="single" w:sz="6" w:space="0" w:color="000000"/>
              <w:left w:val="single" w:sz="6" w:space="0" w:color="000000"/>
              <w:right w:val="single" w:sz="6" w:space="0" w:color="000000"/>
            </w:tcBorders>
          </w:tcPr>
          <w:p w14:paraId="4EC97A33" w14:textId="77777777" w:rsidR="00E37AFA" w:rsidRPr="00E37AFA" w:rsidRDefault="00E37AFA" w:rsidP="004E3C73">
            <w:pPr>
              <w:pBdr>
                <w:top w:val="nil"/>
                <w:left w:val="nil"/>
                <w:bottom w:val="nil"/>
                <w:right w:val="nil"/>
                <w:between w:val="nil"/>
              </w:pBdr>
              <w:spacing w:before="2"/>
              <w:rPr>
                <w:rFonts w:ascii="Times New Roman" w:hAnsi="Times New Roman" w:cs="Times New Roman"/>
                <w:b/>
                <w:color w:val="000000"/>
              </w:rPr>
            </w:pPr>
          </w:p>
          <w:p w14:paraId="2261E68C" w14:textId="77777777" w:rsidR="00E37AFA" w:rsidRPr="00E37AFA" w:rsidRDefault="00E37AFA" w:rsidP="004E3C73">
            <w:pPr>
              <w:pBdr>
                <w:top w:val="nil"/>
                <w:left w:val="nil"/>
                <w:bottom w:val="nil"/>
                <w:right w:val="nil"/>
                <w:between w:val="nil"/>
              </w:pBdr>
              <w:spacing w:line="252" w:lineRule="auto"/>
              <w:ind w:left="94" w:firstLine="219"/>
              <w:rPr>
                <w:rFonts w:ascii="Times New Roman" w:hAnsi="Times New Roman" w:cs="Times New Roman"/>
                <w:color w:val="000000"/>
              </w:rPr>
            </w:pPr>
            <w:r w:rsidRPr="00E37AFA">
              <w:rPr>
                <w:rFonts w:ascii="Times New Roman" w:hAnsi="Times New Roman" w:cs="Times New Roman"/>
                <w:color w:val="000000"/>
              </w:rPr>
              <w:t>Mesleki Kuruluşlarda</w:t>
            </w:r>
          </w:p>
          <w:p w14:paraId="20D6518B" w14:textId="77777777" w:rsidR="00E37AFA" w:rsidRPr="00E37AFA" w:rsidRDefault="00E37AFA" w:rsidP="004E3C73">
            <w:pPr>
              <w:pBdr>
                <w:top w:val="nil"/>
                <w:left w:val="nil"/>
                <w:bottom w:val="nil"/>
                <w:right w:val="nil"/>
                <w:between w:val="nil"/>
              </w:pBdr>
              <w:spacing w:line="252" w:lineRule="auto"/>
              <w:ind w:left="94"/>
              <w:rPr>
                <w:rFonts w:ascii="Times New Roman" w:hAnsi="Times New Roman" w:cs="Times New Roman"/>
                <w:color w:val="000000"/>
              </w:rPr>
            </w:pPr>
          </w:p>
        </w:tc>
        <w:tc>
          <w:tcPr>
            <w:tcW w:w="1191" w:type="dxa"/>
            <w:tcBorders>
              <w:top w:val="single" w:sz="6" w:space="0" w:color="000000"/>
              <w:left w:val="single" w:sz="6" w:space="0" w:color="000000"/>
              <w:right w:val="single" w:sz="6" w:space="0" w:color="000000"/>
            </w:tcBorders>
          </w:tcPr>
          <w:p w14:paraId="5902FC50" w14:textId="77777777" w:rsidR="00E37AFA" w:rsidRPr="00E37AFA" w:rsidRDefault="00E37AFA" w:rsidP="004E3C73">
            <w:pPr>
              <w:pBdr>
                <w:top w:val="nil"/>
                <w:left w:val="nil"/>
                <w:bottom w:val="nil"/>
                <w:right w:val="nil"/>
                <w:between w:val="nil"/>
              </w:pBdr>
              <w:rPr>
                <w:rFonts w:ascii="Times New Roman" w:hAnsi="Times New Roman" w:cs="Times New Roman"/>
                <w:b/>
                <w:color w:val="000000"/>
              </w:rPr>
            </w:pPr>
          </w:p>
          <w:p w14:paraId="62967974" w14:textId="77777777" w:rsidR="00E37AFA" w:rsidRPr="00E37AFA" w:rsidRDefault="00E37AFA" w:rsidP="004E3C73">
            <w:pPr>
              <w:pBdr>
                <w:top w:val="nil"/>
                <w:left w:val="nil"/>
                <w:bottom w:val="nil"/>
                <w:right w:val="nil"/>
                <w:between w:val="nil"/>
              </w:pBdr>
              <w:ind w:left="68"/>
              <w:rPr>
                <w:rFonts w:ascii="Times New Roman" w:hAnsi="Times New Roman" w:cs="Times New Roman"/>
                <w:color w:val="000000"/>
              </w:rPr>
            </w:pPr>
            <w:r w:rsidRPr="00E37AFA">
              <w:rPr>
                <w:rFonts w:ascii="Times New Roman" w:hAnsi="Times New Roman" w:cs="Times New Roman"/>
                <w:color w:val="000000"/>
              </w:rPr>
              <w:t>Araştırmada</w:t>
            </w:r>
          </w:p>
          <w:p w14:paraId="41BE42AA"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p>
          <w:p w14:paraId="3B104056"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p>
          <w:p w14:paraId="7980EF24"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p>
          <w:p w14:paraId="6263385B"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p>
          <w:p w14:paraId="1375D3B4"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p>
        </w:tc>
        <w:tc>
          <w:tcPr>
            <w:tcW w:w="1431" w:type="dxa"/>
            <w:tcBorders>
              <w:top w:val="single" w:sz="6" w:space="0" w:color="000000"/>
              <w:left w:val="single" w:sz="6" w:space="0" w:color="000000"/>
            </w:tcBorders>
          </w:tcPr>
          <w:p w14:paraId="2A474F4C" w14:textId="77777777" w:rsidR="00E37AFA" w:rsidRPr="00E37AFA" w:rsidRDefault="00E37AFA" w:rsidP="004E3C73">
            <w:pPr>
              <w:pBdr>
                <w:top w:val="nil"/>
                <w:left w:val="nil"/>
                <w:bottom w:val="nil"/>
                <w:right w:val="nil"/>
                <w:between w:val="nil"/>
              </w:pBdr>
              <w:spacing w:before="24" w:line="252" w:lineRule="auto"/>
              <w:ind w:left="77" w:right="22" w:hanging="2"/>
              <w:jc w:val="center"/>
              <w:rPr>
                <w:rFonts w:ascii="Times New Roman" w:hAnsi="Times New Roman" w:cs="Times New Roman"/>
                <w:color w:val="000000"/>
              </w:rPr>
            </w:pPr>
            <w:r w:rsidRPr="00E37AFA">
              <w:rPr>
                <w:rFonts w:ascii="Times New Roman" w:hAnsi="Times New Roman" w:cs="Times New Roman"/>
                <w:color w:val="000000"/>
              </w:rPr>
              <w:t>Diğer Kurum ve Kuruluşlara Verilen Danışmanlıkta</w:t>
            </w:r>
          </w:p>
          <w:p w14:paraId="0CB9E536" w14:textId="77777777" w:rsidR="00E37AFA" w:rsidRPr="00E37AFA" w:rsidRDefault="00E37AFA" w:rsidP="004E3C73">
            <w:pPr>
              <w:pBdr>
                <w:top w:val="nil"/>
                <w:left w:val="nil"/>
                <w:bottom w:val="nil"/>
                <w:right w:val="nil"/>
                <w:between w:val="nil"/>
              </w:pBdr>
              <w:spacing w:before="24" w:line="252" w:lineRule="auto"/>
              <w:ind w:left="77" w:right="22" w:hanging="2"/>
              <w:rPr>
                <w:rFonts w:ascii="Times New Roman" w:hAnsi="Times New Roman" w:cs="Times New Roman"/>
                <w:color w:val="000000"/>
              </w:rPr>
            </w:pPr>
          </w:p>
        </w:tc>
      </w:tr>
      <w:tr w:rsidR="00E37AFA" w:rsidRPr="00E37AFA" w14:paraId="0D843F12" w14:textId="77777777" w:rsidTr="004E3C73">
        <w:trPr>
          <w:trHeight w:val="277"/>
        </w:trPr>
        <w:tc>
          <w:tcPr>
            <w:tcW w:w="2516" w:type="dxa"/>
            <w:tcBorders>
              <w:top w:val="single" w:sz="6" w:space="0" w:color="000000"/>
              <w:right w:val="single" w:sz="6" w:space="0" w:color="000000"/>
            </w:tcBorders>
          </w:tcPr>
          <w:p w14:paraId="21E23292"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Esra KIRA</w:t>
            </w:r>
          </w:p>
        </w:tc>
        <w:tc>
          <w:tcPr>
            <w:tcW w:w="994" w:type="dxa"/>
            <w:tcBorders>
              <w:top w:val="single" w:sz="6" w:space="0" w:color="000000"/>
              <w:left w:val="single" w:sz="6" w:space="0" w:color="000000"/>
              <w:right w:val="single" w:sz="6" w:space="0" w:color="000000"/>
            </w:tcBorders>
          </w:tcPr>
          <w:p w14:paraId="7DBAC76E" w14:textId="77777777" w:rsidR="00E37AFA" w:rsidRPr="00E37AFA" w:rsidRDefault="00E37AFA" w:rsidP="004E3C73">
            <w:pPr>
              <w:pBdr>
                <w:top w:val="nil"/>
                <w:left w:val="nil"/>
                <w:bottom w:val="nil"/>
                <w:right w:val="nil"/>
                <w:between w:val="nil"/>
              </w:pBdr>
              <w:jc w:val="center"/>
              <w:rPr>
                <w:rFonts w:ascii="Times New Roman" w:hAnsi="Times New Roman" w:cs="Times New Roman"/>
                <w:color w:val="000000"/>
                <w:highlight w:val="yellow"/>
              </w:rPr>
            </w:pPr>
          </w:p>
        </w:tc>
        <w:tc>
          <w:tcPr>
            <w:tcW w:w="999" w:type="dxa"/>
            <w:tcBorders>
              <w:top w:val="single" w:sz="6" w:space="0" w:color="000000"/>
              <w:left w:val="single" w:sz="6" w:space="0" w:color="000000"/>
              <w:right w:val="single" w:sz="6" w:space="0" w:color="000000"/>
            </w:tcBorders>
          </w:tcPr>
          <w:p w14:paraId="0181B03D"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1 yıl</w:t>
            </w:r>
          </w:p>
          <w:p w14:paraId="6752CF94"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2021-</w:t>
            </w:r>
          </w:p>
        </w:tc>
        <w:tc>
          <w:tcPr>
            <w:tcW w:w="1167" w:type="dxa"/>
            <w:tcBorders>
              <w:top w:val="single" w:sz="6" w:space="0" w:color="000000"/>
              <w:left w:val="single" w:sz="6" w:space="0" w:color="000000"/>
              <w:right w:val="single" w:sz="6" w:space="0" w:color="000000"/>
            </w:tcBorders>
          </w:tcPr>
          <w:p w14:paraId="6EF23C2D"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1 yıl</w:t>
            </w:r>
          </w:p>
          <w:p w14:paraId="5DFB86BA"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2021-</w:t>
            </w:r>
          </w:p>
        </w:tc>
        <w:tc>
          <w:tcPr>
            <w:tcW w:w="1311" w:type="dxa"/>
            <w:tcBorders>
              <w:top w:val="single" w:sz="6" w:space="0" w:color="000000"/>
              <w:left w:val="single" w:sz="6" w:space="0" w:color="000000"/>
              <w:right w:val="single" w:sz="6" w:space="0" w:color="000000"/>
            </w:tcBorders>
          </w:tcPr>
          <w:p w14:paraId="156C7B7E"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p>
        </w:tc>
        <w:tc>
          <w:tcPr>
            <w:tcW w:w="1191" w:type="dxa"/>
            <w:tcBorders>
              <w:top w:val="single" w:sz="6" w:space="0" w:color="000000"/>
              <w:left w:val="single" w:sz="6" w:space="0" w:color="000000"/>
              <w:right w:val="single" w:sz="6" w:space="0" w:color="000000"/>
            </w:tcBorders>
          </w:tcPr>
          <w:p w14:paraId="7DCA5627"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p>
        </w:tc>
        <w:tc>
          <w:tcPr>
            <w:tcW w:w="1431" w:type="dxa"/>
            <w:tcBorders>
              <w:top w:val="single" w:sz="6" w:space="0" w:color="000000"/>
              <w:left w:val="single" w:sz="6" w:space="0" w:color="000000"/>
            </w:tcBorders>
          </w:tcPr>
          <w:p w14:paraId="56581E03"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p>
        </w:tc>
      </w:tr>
    </w:tbl>
    <w:p w14:paraId="2574512F" w14:textId="77777777" w:rsidR="00E37AFA" w:rsidRPr="00E37AFA" w:rsidRDefault="00E37AFA" w:rsidP="00E37AFA">
      <w:pPr>
        <w:ind w:left="23" w:hanging="283"/>
        <w:jc w:val="both"/>
        <w:rPr>
          <w:rFonts w:ascii="Times New Roman" w:hAnsi="Times New Roman" w:cs="Times New Roman"/>
          <w:b/>
        </w:rPr>
      </w:pPr>
      <w:r w:rsidRPr="00E37AFA">
        <w:rPr>
          <w:rFonts w:ascii="Times New Roman" w:hAnsi="Times New Roman" w:cs="Times New Roman"/>
          <w:b/>
        </w:rPr>
        <w:t xml:space="preserve">6. Diğer iş deneyimi (eğitim, sanayi, </w:t>
      </w:r>
      <w:proofErr w:type="spellStart"/>
      <w:r w:rsidRPr="00E37AFA">
        <w:rPr>
          <w:rFonts w:ascii="Times New Roman" w:hAnsi="Times New Roman" w:cs="Times New Roman"/>
          <w:b/>
        </w:rPr>
        <w:t>vb</w:t>
      </w:r>
      <w:proofErr w:type="spellEnd"/>
      <w:r w:rsidRPr="00E37AFA">
        <w:rPr>
          <w:rFonts w:ascii="Times New Roman" w:hAnsi="Times New Roman" w:cs="Times New Roman"/>
          <w:b/>
        </w:rPr>
        <w:t>)</w:t>
      </w:r>
      <w:sdt>
        <w:sdtPr>
          <w:rPr>
            <w:rFonts w:ascii="Times New Roman" w:hAnsi="Times New Roman" w:cs="Times New Roman"/>
          </w:rPr>
          <w:tag w:val="goog_rdk_285"/>
          <w:id w:val="-516237206"/>
        </w:sdtPr>
        <w:sdtEndPr/>
        <w:sdtContent>
          <w:r w:rsidRPr="00E37AFA">
            <w:rPr>
              <w:rFonts w:ascii="Times New Roman" w:eastAsia="Gungsuh" w:hAnsi="Times New Roman" w:cs="Times New Roman"/>
              <w:b/>
            </w:rPr>
            <w:t xml:space="preserve">　</w:t>
          </w:r>
        </w:sdtContent>
      </w:sdt>
    </w:p>
    <w:p w14:paraId="7A5B4206" w14:textId="77777777" w:rsidR="00E37AFA" w:rsidRPr="00E37AFA" w:rsidRDefault="00E37AFA" w:rsidP="00E37AFA">
      <w:pPr>
        <w:ind w:left="23" w:hanging="283"/>
        <w:jc w:val="both"/>
        <w:rPr>
          <w:rFonts w:ascii="Times New Roman" w:hAnsi="Times New Roman" w:cs="Times New Roman"/>
          <w:b/>
        </w:rPr>
      </w:pPr>
    </w:p>
    <w:p w14:paraId="1A00EB19" w14:textId="77777777" w:rsidR="00E37AFA" w:rsidRPr="00E37AFA" w:rsidRDefault="00E37AFA" w:rsidP="00E37AFA">
      <w:pPr>
        <w:ind w:left="23" w:hanging="283"/>
        <w:jc w:val="both"/>
        <w:rPr>
          <w:rFonts w:ascii="Times New Roman" w:hAnsi="Times New Roman" w:cs="Times New Roman"/>
          <w:b/>
        </w:rPr>
      </w:pPr>
      <w:r w:rsidRPr="00E37AFA">
        <w:rPr>
          <w:rFonts w:ascii="Times New Roman" w:hAnsi="Times New Roman" w:cs="Times New Roman"/>
          <w:b/>
        </w:rPr>
        <w:t>8. Son beş yıldaki belli başlı yayınları</w:t>
      </w:r>
      <w:r w:rsidRPr="00E37AFA">
        <w:rPr>
          <w:rFonts w:ascii="Times New Roman" w:hAnsi="Times New Roman" w:cs="Times New Roman"/>
          <w:b/>
        </w:rPr>
        <w:t xml:space="preserve">　</w:t>
      </w:r>
    </w:p>
    <w:p w14:paraId="3047EEEE" w14:textId="77777777" w:rsidR="00E37AFA" w:rsidRPr="00E37AFA" w:rsidRDefault="00E37AFA" w:rsidP="00E37AFA">
      <w:pPr>
        <w:spacing w:line="276" w:lineRule="auto"/>
        <w:jc w:val="both"/>
        <w:rPr>
          <w:rFonts w:ascii="Times New Roman" w:hAnsi="Times New Roman" w:cs="Times New Roman"/>
          <w:b/>
          <w:i/>
          <w:u w:val="single"/>
        </w:rPr>
      </w:pPr>
      <w:r w:rsidRPr="00E37AFA">
        <w:rPr>
          <w:rFonts w:ascii="Times New Roman" w:hAnsi="Times New Roman" w:cs="Times New Roman"/>
          <w:b/>
          <w:i/>
          <w:u w:val="single"/>
        </w:rPr>
        <w:t>Ulusal ve Uluslararası Kitap/Kitap Bölümleri</w:t>
      </w:r>
    </w:p>
    <w:p w14:paraId="52A5F9ED" w14:textId="77777777" w:rsidR="00E37AFA" w:rsidRPr="00E37AFA" w:rsidRDefault="00E37AFA" w:rsidP="00E37AFA">
      <w:pPr>
        <w:ind w:left="23" w:hanging="283"/>
        <w:jc w:val="both"/>
        <w:rPr>
          <w:rFonts w:ascii="Times New Roman" w:hAnsi="Times New Roman" w:cs="Times New Roman"/>
          <w:b/>
        </w:rPr>
      </w:pPr>
    </w:p>
    <w:p w14:paraId="4471CE4B" w14:textId="77777777" w:rsidR="00E37AFA" w:rsidRPr="00E37AFA" w:rsidRDefault="00E37AFA" w:rsidP="00E37AFA">
      <w:pPr>
        <w:spacing w:line="276" w:lineRule="auto"/>
        <w:jc w:val="both"/>
        <w:rPr>
          <w:rFonts w:ascii="Times New Roman" w:hAnsi="Times New Roman" w:cs="Times New Roman"/>
        </w:rPr>
      </w:pPr>
      <w:r w:rsidRPr="00E37AFA">
        <w:rPr>
          <w:rFonts w:ascii="Times New Roman" w:hAnsi="Times New Roman" w:cs="Times New Roman"/>
        </w:rPr>
        <w:t xml:space="preserve">1. Kıra, E. (Basım aşamasında). </w:t>
      </w:r>
      <w:proofErr w:type="spellStart"/>
      <w:r w:rsidRPr="00E37AFA">
        <w:rPr>
          <w:rFonts w:ascii="Times New Roman" w:hAnsi="Times New Roman" w:cs="Times New Roman"/>
        </w:rPr>
        <w:t>Tsuugengoteki</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Kanten</w:t>
      </w:r>
      <w:proofErr w:type="spellEnd"/>
      <w:r w:rsidRPr="00E37AFA">
        <w:rPr>
          <w:rFonts w:ascii="Times New Roman" w:hAnsi="Times New Roman" w:cs="Times New Roman"/>
        </w:rPr>
        <w:t xml:space="preserve"> kara </w:t>
      </w:r>
      <w:proofErr w:type="spellStart"/>
      <w:r w:rsidRPr="00E37AFA">
        <w:rPr>
          <w:rFonts w:ascii="Times New Roman" w:hAnsi="Times New Roman" w:cs="Times New Roman"/>
        </w:rPr>
        <w:t>Mita</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Nihongo</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no</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Miratibu</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no</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Ichizuke</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Dillerarası</w:t>
      </w:r>
      <w:proofErr w:type="spellEnd"/>
      <w:r w:rsidRPr="00E37AFA">
        <w:rPr>
          <w:rFonts w:ascii="Times New Roman" w:hAnsi="Times New Roman" w:cs="Times New Roman"/>
        </w:rPr>
        <w:t xml:space="preserve"> Bir Perspektiften Japoncanın Hayret Olgusu İşaretleyicileri Üzerine). </w:t>
      </w:r>
    </w:p>
    <w:p w14:paraId="5D03DAE0" w14:textId="77777777" w:rsidR="00E37AFA" w:rsidRPr="00E37AFA" w:rsidRDefault="00E37AFA" w:rsidP="00E37AFA">
      <w:pPr>
        <w:spacing w:line="276" w:lineRule="auto"/>
        <w:jc w:val="both"/>
        <w:rPr>
          <w:rFonts w:ascii="Times New Roman" w:hAnsi="Times New Roman" w:cs="Times New Roman"/>
        </w:rPr>
      </w:pPr>
      <w:r w:rsidRPr="00E37AFA">
        <w:rPr>
          <w:rFonts w:ascii="Times New Roman" w:hAnsi="Times New Roman" w:cs="Times New Roman"/>
        </w:rPr>
        <w:t xml:space="preserve">2. Kıra, E. (2018). -ta </w:t>
      </w:r>
      <w:proofErr w:type="spellStart"/>
      <w:r w:rsidRPr="00E37AFA">
        <w:rPr>
          <w:rFonts w:ascii="Times New Roman" w:hAnsi="Times New Roman" w:cs="Times New Roman"/>
        </w:rPr>
        <w:t>to</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teiru</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no</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Keiyoushiteki</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Youhou</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no</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Shuutoku</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ni</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Kansuru</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Oudanteki</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Kenkyuu</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Torukojin</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Nihongo</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Gakushuusha</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wo</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Taishou</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toshite</w:t>
      </w:r>
      <w:proofErr w:type="spellEnd"/>
      <w:r w:rsidRPr="00E37AFA">
        <w:rPr>
          <w:rFonts w:ascii="Times New Roman" w:hAnsi="Times New Roman" w:cs="Times New Roman"/>
        </w:rPr>
        <w:t>- (Sıfat Fonksiyonlu -ta ve -</w:t>
      </w:r>
      <w:proofErr w:type="spellStart"/>
      <w:r w:rsidRPr="00E37AFA">
        <w:rPr>
          <w:rFonts w:ascii="Times New Roman" w:hAnsi="Times New Roman" w:cs="Times New Roman"/>
        </w:rPr>
        <w:t>teiru’nun</w:t>
      </w:r>
      <w:proofErr w:type="spellEnd"/>
      <w:r w:rsidRPr="00E37AFA">
        <w:rPr>
          <w:rFonts w:ascii="Times New Roman" w:hAnsi="Times New Roman" w:cs="Times New Roman"/>
        </w:rPr>
        <w:t xml:space="preserve"> Edinimine İlişkin Enine </w:t>
      </w:r>
      <w:proofErr w:type="spellStart"/>
      <w:r w:rsidRPr="00E37AFA">
        <w:rPr>
          <w:rFonts w:ascii="Times New Roman" w:hAnsi="Times New Roman" w:cs="Times New Roman"/>
        </w:rPr>
        <w:t>Kesitsel</w:t>
      </w:r>
      <w:proofErr w:type="spellEnd"/>
      <w:r w:rsidRPr="00E37AFA">
        <w:rPr>
          <w:rFonts w:ascii="Times New Roman" w:hAnsi="Times New Roman" w:cs="Times New Roman"/>
        </w:rPr>
        <w:t xml:space="preserve"> Bir Çalışma: Türk Japonca </w:t>
      </w:r>
      <w:proofErr w:type="spellStart"/>
      <w:r w:rsidRPr="00E37AFA">
        <w:rPr>
          <w:rFonts w:ascii="Times New Roman" w:hAnsi="Times New Roman" w:cs="Times New Roman"/>
        </w:rPr>
        <w:t>Öğrenirleri</w:t>
      </w:r>
      <w:proofErr w:type="spellEnd"/>
      <w:r w:rsidRPr="00E37AFA">
        <w:rPr>
          <w:rFonts w:ascii="Times New Roman" w:hAnsi="Times New Roman" w:cs="Times New Roman"/>
        </w:rPr>
        <w:t xml:space="preserve"> Üzerine). </w:t>
      </w:r>
      <w:proofErr w:type="spellStart"/>
      <w:r w:rsidRPr="00E37AFA">
        <w:rPr>
          <w:rFonts w:ascii="Times New Roman" w:hAnsi="Times New Roman" w:cs="Times New Roman"/>
        </w:rPr>
        <w:t>In</w:t>
      </w:r>
      <w:proofErr w:type="spellEnd"/>
      <w:r w:rsidRPr="00E37AFA">
        <w:rPr>
          <w:rFonts w:ascii="Times New Roman" w:hAnsi="Times New Roman" w:cs="Times New Roman"/>
        </w:rPr>
        <w:t xml:space="preserve"> A. Atay (Ed.), </w:t>
      </w:r>
      <w:proofErr w:type="spellStart"/>
      <w:r w:rsidRPr="00E37AFA">
        <w:rPr>
          <w:rFonts w:ascii="Times New Roman" w:hAnsi="Times New Roman" w:cs="Times New Roman"/>
          <w:i/>
        </w:rPr>
        <w:t>Nihongo</w:t>
      </w:r>
      <w:proofErr w:type="spellEnd"/>
      <w:r w:rsidRPr="00E37AFA">
        <w:rPr>
          <w:rFonts w:ascii="Times New Roman" w:hAnsi="Times New Roman" w:cs="Times New Roman"/>
          <w:i/>
        </w:rPr>
        <w:t xml:space="preserve"> </w:t>
      </w:r>
      <w:proofErr w:type="spellStart"/>
      <w:r w:rsidRPr="00E37AFA">
        <w:rPr>
          <w:rFonts w:ascii="Times New Roman" w:hAnsi="Times New Roman" w:cs="Times New Roman"/>
          <w:i/>
        </w:rPr>
        <w:t>Shokoukyuu</w:t>
      </w:r>
      <w:proofErr w:type="spellEnd"/>
      <w:r w:rsidRPr="00E37AFA">
        <w:rPr>
          <w:rFonts w:ascii="Times New Roman" w:hAnsi="Times New Roman" w:cs="Times New Roman"/>
          <w:i/>
        </w:rPr>
        <w:t xml:space="preserve"> (Japon Dili İncelemeleri)</w:t>
      </w:r>
      <w:r w:rsidRPr="00E37AFA">
        <w:rPr>
          <w:rFonts w:ascii="Times New Roman" w:hAnsi="Times New Roman" w:cs="Times New Roman"/>
        </w:rPr>
        <w:t xml:space="preserve">. </w:t>
      </w:r>
      <w:proofErr w:type="spellStart"/>
      <w:r w:rsidRPr="00E37AFA">
        <w:rPr>
          <w:rFonts w:ascii="Times New Roman" w:hAnsi="Times New Roman" w:cs="Times New Roman"/>
        </w:rPr>
        <w:t>Transnational</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Press</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London</w:t>
      </w:r>
      <w:proofErr w:type="spellEnd"/>
      <w:r w:rsidRPr="00E37AFA">
        <w:rPr>
          <w:rFonts w:ascii="Times New Roman" w:hAnsi="Times New Roman" w:cs="Times New Roman"/>
        </w:rPr>
        <w:t>, 115-130. ISBN: 978-1-910781-91-3.</w:t>
      </w:r>
    </w:p>
    <w:p w14:paraId="77F0B616" w14:textId="77777777" w:rsidR="00E37AFA" w:rsidRPr="00E37AFA" w:rsidRDefault="00E37AFA" w:rsidP="00E37AFA">
      <w:pPr>
        <w:spacing w:line="276" w:lineRule="auto"/>
        <w:jc w:val="both"/>
        <w:rPr>
          <w:rFonts w:ascii="Times New Roman" w:hAnsi="Times New Roman" w:cs="Times New Roman"/>
        </w:rPr>
      </w:pPr>
      <w:r w:rsidRPr="00E37AFA">
        <w:rPr>
          <w:rFonts w:ascii="Times New Roman" w:hAnsi="Times New Roman" w:cs="Times New Roman"/>
        </w:rPr>
        <w:t xml:space="preserve">3. Özbek, A. &amp; Kıra, E. (2018). </w:t>
      </w:r>
      <w:proofErr w:type="spellStart"/>
      <w:r w:rsidRPr="00E37AFA">
        <w:rPr>
          <w:rFonts w:ascii="Times New Roman" w:hAnsi="Times New Roman" w:cs="Times New Roman"/>
        </w:rPr>
        <w:t>Nihongo</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to</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Torukogo</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ni</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okeru</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Jutsugo</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no</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Jikanteki</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Genteisei</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ni</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tsuite</w:t>
      </w:r>
      <w:proofErr w:type="spellEnd"/>
      <w:r w:rsidRPr="00E37AFA">
        <w:rPr>
          <w:rFonts w:ascii="Times New Roman" w:hAnsi="Times New Roman" w:cs="Times New Roman"/>
        </w:rPr>
        <w:t xml:space="preserve"> (Türkçe ve Japonca Yüklemlerde Zamansal Sınırlama Üzerine). </w:t>
      </w:r>
      <w:proofErr w:type="spellStart"/>
      <w:r w:rsidRPr="00E37AFA">
        <w:rPr>
          <w:rFonts w:ascii="Times New Roman" w:hAnsi="Times New Roman" w:cs="Times New Roman"/>
        </w:rPr>
        <w:t>In</w:t>
      </w:r>
      <w:proofErr w:type="spellEnd"/>
      <w:r w:rsidRPr="00E37AFA">
        <w:rPr>
          <w:rFonts w:ascii="Times New Roman" w:hAnsi="Times New Roman" w:cs="Times New Roman"/>
        </w:rPr>
        <w:t xml:space="preserve"> A. Atay (Ed.), </w:t>
      </w:r>
      <w:proofErr w:type="spellStart"/>
      <w:r w:rsidRPr="00E37AFA">
        <w:rPr>
          <w:rFonts w:ascii="Times New Roman" w:hAnsi="Times New Roman" w:cs="Times New Roman"/>
          <w:i/>
        </w:rPr>
        <w:t>Nihongo</w:t>
      </w:r>
      <w:proofErr w:type="spellEnd"/>
      <w:r w:rsidRPr="00E37AFA">
        <w:rPr>
          <w:rFonts w:ascii="Times New Roman" w:hAnsi="Times New Roman" w:cs="Times New Roman"/>
          <w:i/>
        </w:rPr>
        <w:t xml:space="preserve"> </w:t>
      </w:r>
      <w:proofErr w:type="spellStart"/>
      <w:r w:rsidRPr="00E37AFA">
        <w:rPr>
          <w:rFonts w:ascii="Times New Roman" w:hAnsi="Times New Roman" w:cs="Times New Roman"/>
          <w:i/>
        </w:rPr>
        <w:t>Shokoukyuu</w:t>
      </w:r>
      <w:proofErr w:type="spellEnd"/>
      <w:r w:rsidRPr="00E37AFA">
        <w:rPr>
          <w:rFonts w:ascii="Times New Roman" w:hAnsi="Times New Roman" w:cs="Times New Roman"/>
          <w:i/>
        </w:rPr>
        <w:t xml:space="preserve"> (Japon Dili İncelemeleri)</w:t>
      </w:r>
      <w:r w:rsidRPr="00E37AFA">
        <w:rPr>
          <w:rFonts w:ascii="Times New Roman" w:hAnsi="Times New Roman" w:cs="Times New Roman"/>
        </w:rPr>
        <w:t xml:space="preserve">. </w:t>
      </w:r>
      <w:proofErr w:type="spellStart"/>
      <w:r w:rsidRPr="00E37AFA">
        <w:rPr>
          <w:rFonts w:ascii="Times New Roman" w:hAnsi="Times New Roman" w:cs="Times New Roman"/>
        </w:rPr>
        <w:t>Transnational</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Press</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London</w:t>
      </w:r>
      <w:proofErr w:type="spellEnd"/>
      <w:r w:rsidRPr="00E37AFA">
        <w:rPr>
          <w:rFonts w:ascii="Times New Roman" w:hAnsi="Times New Roman" w:cs="Times New Roman"/>
        </w:rPr>
        <w:t>, 89-101. ISBN: 978-1-910781-91-3.</w:t>
      </w:r>
    </w:p>
    <w:p w14:paraId="68866DB7" w14:textId="77777777" w:rsidR="00E37AFA" w:rsidRPr="00E37AFA" w:rsidRDefault="00E37AFA" w:rsidP="00E37AFA">
      <w:pPr>
        <w:spacing w:line="276" w:lineRule="auto"/>
        <w:jc w:val="both"/>
        <w:rPr>
          <w:rFonts w:ascii="Times New Roman" w:hAnsi="Times New Roman" w:cs="Times New Roman"/>
        </w:rPr>
      </w:pPr>
      <w:r w:rsidRPr="00E37AFA">
        <w:rPr>
          <w:rFonts w:ascii="Times New Roman" w:hAnsi="Times New Roman" w:cs="Times New Roman"/>
        </w:rPr>
        <w:lastRenderedPageBreak/>
        <w:t xml:space="preserve">4. Kıra, E. (2018). </w:t>
      </w:r>
      <w:proofErr w:type="spellStart"/>
      <w:r w:rsidRPr="00E37AFA">
        <w:rPr>
          <w:rFonts w:ascii="Times New Roman" w:hAnsi="Times New Roman" w:cs="Times New Roman"/>
        </w:rPr>
        <w:t>Torukogo</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no</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Bunshi</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no</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Imiteki</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Tokuchou</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ni</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tsuite</w:t>
      </w:r>
      <w:proofErr w:type="spellEnd"/>
      <w:r w:rsidRPr="00E37AFA">
        <w:rPr>
          <w:rFonts w:ascii="Times New Roman" w:hAnsi="Times New Roman" w:cs="Times New Roman"/>
        </w:rPr>
        <w:t xml:space="preserve"> (Türkçedeki Sıfat Fiil Eklerinin Anlamsal Özellikleri Üzerine). </w:t>
      </w:r>
      <w:r w:rsidRPr="00E37AFA">
        <w:rPr>
          <w:rFonts w:ascii="Times New Roman" w:hAnsi="Times New Roman" w:cs="Times New Roman"/>
          <w:i/>
        </w:rPr>
        <w:t xml:space="preserve">KLS38 </w:t>
      </w:r>
      <w:proofErr w:type="spellStart"/>
      <w:r w:rsidRPr="00E37AFA">
        <w:rPr>
          <w:rFonts w:ascii="Times New Roman" w:hAnsi="Times New Roman" w:cs="Times New Roman"/>
          <w:i/>
        </w:rPr>
        <w:t>Proceedings</w:t>
      </w:r>
      <w:proofErr w:type="spellEnd"/>
      <w:r w:rsidRPr="00E37AFA">
        <w:rPr>
          <w:rFonts w:ascii="Times New Roman" w:hAnsi="Times New Roman" w:cs="Times New Roman"/>
          <w:i/>
        </w:rPr>
        <w:t xml:space="preserve"> of </w:t>
      </w:r>
      <w:proofErr w:type="spellStart"/>
      <w:r w:rsidRPr="00E37AFA">
        <w:rPr>
          <w:rFonts w:ascii="Times New Roman" w:hAnsi="Times New Roman" w:cs="Times New Roman"/>
          <w:i/>
        </w:rPr>
        <w:t>the</w:t>
      </w:r>
      <w:proofErr w:type="spellEnd"/>
      <w:r w:rsidRPr="00E37AFA">
        <w:rPr>
          <w:rFonts w:ascii="Times New Roman" w:hAnsi="Times New Roman" w:cs="Times New Roman"/>
          <w:i/>
        </w:rPr>
        <w:t xml:space="preserve"> </w:t>
      </w:r>
      <w:proofErr w:type="spellStart"/>
      <w:r w:rsidRPr="00E37AFA">
        <w:rPr>
          <w:rFonts w:ascii="Times New Roman" w:hAnsi="Times New Roman" w:cs="Times New Roman"/>
          <w:i/>
        </w:rPr>
        <w:t>Forty</w:t>
      </w:r>
      <w:proofErr w:type="spellEnd"/>
      <w:r w:rsidRPr="00E37AFA">
        <w:rPr>
          <w:rFonts w:ascii="Times New Roman" w:hAnsi="Times New Roman" w:cs="Times New Roman"/>
          <w:i/>
        </w:rPr>
        <w:t xml:space="preserve">-Second </w:t>
      </w:r>
      <w:proofErr w:type="spellStart"/>
      <w:r w:rsidRPr="00E37AFA">
        <w:rPr>
          <w:rFonts w:ascii="Times New Roman" w:hAnsi="Times New Roman" w:cs="Times New Roman"/>
          <w:i/>
        </w:rPr>
        <w:t>Annual</w:t>
      </w:r>
      <w:proofErr w:type="spellEnd"/>
      <w:r w:rsidRPr="00E37AFA">
        <w:rPr>
          <w:rFonts w:ascii="Times New Roman" w:hAnsi="Times New Roman" w:cs="Times New Roman"/>
          <w:i/>
        </w:rPr>
        <w:t xml:space="preserve"> Meeting of </w:t>
      </w:r>
      <w:proofErr w:type="spellStart"/>
      <w:r w:rsidRPr="00E37AFA">
        <w:rPr>
          <w:rFonts w:ascii="Times New Roman" w:hAnsi="Times New Roman" w:cs="Times New Roman"/>
          <w:i/>
        </w:rPr>
        <w:t>The</w:t>
      </w:r>
      <w:proofErr w:type="spellEnd"/>
      <w:r w:rsidRPr="00E37AFA">
        <w:rPr>
          <w:rFonts w:ascii="Times New Roman" w:hAnsi="Times New Roman" w:cs="Times New Roman"/>
          <w:i/>
        </w:rPr>
        <w:t xml:space="preserve"> </w:t>
      </w:r>
      <w:proofErr w:type="spellStart"/>
      <w:r w:rsidRPr="00E37AFA">
        <w:rPr>
          <w:rFonts w:ascii="Times New Roman" w:hAnsi="Times New Roman" w:cs="Times New Roman"/>
          <w:i/>
        </w:rPr>
        <w:t>Kansai</w:t>
      </w:r>
      <w:proofErr w:type="spellEnd"/>
      <w:r w:rsidRPr="00E37AFA">
        <w:rPr>
          <w:rFonts w:ascii="Times New Roman" w:hAnsi="Times New Roman" w:cs="Times New Roman"/>
          <w:i/>
        </w:rPr>
        <w:t xml:space="preserve"> </w:t>
      </w:r>
      <w:proofErr w:type="spellStart"/>
      <w:r w:rsidRPr="00E37AFA">
        <w:rPr>
          <w:rFonts w:ascii="Times New Roman" w:hAnsi="Times New Roman" w:cs="Times New Roman"/>
          <w:i/>
        </w:rPr>
        <w:t>Linguistic</w:t>
      </w:r>
      <w:proofErr w:type="spellEnd"/>
      <w:r w:rsidRPr="00E37AFA">
        <w:rPr>
          <w:rFonts w:ascii="Times New Roman" w:hAnsi="Times New Roman" w:cs="Times New Roman"/>
          <w:i/>
        </w:rPr>
        <w:t xml:space="preserve"> Society</w:t>
      </w:r>
      <w:r w:rsidRPr="00E37AFA">
        <w:rPr>
          <w:rFonts w:ascii="Times New Roman" w:hAnsi="Times New Roman" w:cs="Times New Roman"/>
        </w:rPr>
        <w:t xml:space="preserve">. </w:t>
      </w:r>
      <w:proofErr w:type="spellStart"/>
      <w:r w:rsidRPr="00E37AFA">
        <w:rPr>
          <w:rFonts w:ascii="Times New Roman" w:hAnsi="Times New Roman" w:cs="Times New Roman"/>
        </w:rPr>
        <w:t>Kokusai</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Bunkensha</w:t>
      </w:r>
      <w:proofErr w:type="spellEnd"/>
      <w:r w:rsidRPr="00E37AFA">
        <w:rPr>
          <w:rFonts w:ascii="Times New Roman" w:hAnsi="Times New Roman" w:cs="Times New Roman"/>
        </w:rPr>
        <w:t>, Tokyo, 85-96.</w:t>
      </w:r>
    </w:p>
    <w:p w14:paraId="082BEBE9" w14:textId="77777777" w:rsidR="00E37AFA" w:rsidRPr="00E37AFA" w:rsidRDefault="00E37AFA" w:rsidP="00E37AFA">
      <w:pPr>
        <w:pBdr>
          <w:top w:val="nil"/>
          <w:left w:val="nil"/>
          <w:bottom w:val="nil"/>
          <w:right w:val="nil"/>
          <w:between w:val="nil"/>
        </w:pBdr>
        <w:spacing w:line="276" w:lineRule="auto"/>
        <w:ind w:left="197"/>
        <w:jc w:val="both"/>
        <w:rPr>
          <w:rFonts w:ascii="Times New Roman" w:hAnsi="Times New Roman" w:cs="Times New Roman"/>
          <w:color w:val="000000"/>
        </w:rPr>
      </w:pPr>
    </w:p>
    <w:p w14:paraId="180608BD" w14:textId="77777777" w:rsidR="00E37AFA" w:rsidRPr="00E37AFA" w:rsidRDefault="00E37AFA" w:rsidP="00E37AFA">
      <w:pPr>
        <w:pBdr>
          <w:top w:val="nil"/>
          <w:left w:val="nil"/>
          <w:bottom w:val="nil"/>
          <w:right w:val="nil"/>
          <w:between w:val="nil"/>
        </w:pBdr>
        <w:spacing w:line="276" w:lineRule="auto"/>
        <w:ind w:left="197"/>
        <w:jc w:val="both"/>
        <w:rPr>
          <w:rFonts w:ascii="Times New Roman" w:hAnsi="Times New Roman" w:cs="Times New Roman"/>
          <w:b/>
          <w:i/>
          <w:color w:val="000000"/>
          <w:u w:val="single"/>
        </w:rPr>
      </w:pPr>
      <w:r w:rsidRPr="00E37AFA">
        <w:rPr>
          <w:rFonts w:ascii="Times New Roman" w:hAnsi="Times New Roman" w:cs="Times New Roman"/>
          <w:b/>
          <w:i/>
          <w:color w:val="000000"/>
          <w:u w:val="single"/>
        </w:rPr>
        <w:t>Ulusal ve Uluslararası Endeksli-Hakemli Yayınlarda Yayımlanan Çalışmalar</w:t>
      </w:r>
    </w:p>
    <w:p w14:paraId="3A89EBE4" w14:textId="77777777" w:rsidR="00E37AFA" w:rsidRPr="00E37AFA" w:rsidRDefault="00E37AFA" w:rsidP="00E37AFA">
      <w:pPr>
        <w:pBdr>
          <w:top w:val="nil"/>
          <w:left w:val="nil"/>
          <w:bottom w:val="nil"/>
          <w:right w:val="nil"/>
          <w:between w:val="nil"/>
        </w:pBdr>
        <w:spacing w:line="276" w:lineRule="auto"/>
        <w:ind w:left="197"/>
        <w:jc w:val="both"/>
        <w:rPr>
          <w:rFonts w:ascii="Times New Roman" w:hAnsi="Times New Roman" w:cs="Times New Roman"/>
          <w:b/>
          <w:i/>
          <w:color w:val="000000"/>
          <w:u w:val="single"/>
        </w:rPr>
      </w:pPr>
    </w:p>
    <w:p w14:paraId="582B4A44" w14:textId="77777777" w:rsidR="00E37AFA" w:rsidRPr="00E37AFA" w:rsidRDefault="00E37AFA" w:rsidP="00E37AFA">
      <w:pPr>
        <w:pBdr>
          <w:top w:val="nil"/>
          <w:left w:val="nil"/>
          <w:bottom w:val="nil"/>
          <w:right w:val="nil"/>
          <w:between w:val="nil"/>
        </w:pBdr>
        <w:spacing w:line="276" w:lineRule="auto"/>
        <w:jc w:val="both"/>
        <w:rPr>
          <w:rFonts w:ascii="Times New Roman" w:hAnsi="Times New Roman" w:cs="Times New Roman"/>
          <w:color w:val="000000"/>
        </w:rPr>
      </w:pPr>
      <w:r w:rsidRPr="00E37AFA">
        <w:rPr>
          <w:rFonts w:ascii="Times New Roman" w:hAnsi="Times New Roman" w:cs="Times New Roman"/>
          <w:color w:val="000000"/>
        </w:rPr>
        <w:t xml:space="preserve">1. Özbek, A. &amp; Kıra, E. (2019). A </w:t>
      </w:r>
      <w:proofErr w:type="spellStart"/>
      <w:r w:rsidRPr="00E37AFA">
        <w:rPr>
          <w:rFonts w:ascii="Times New Roman" w:hAnsi="Times New Roman" w:cs="Times New Roman"/>
          <w:color w:val="000000"/>
        </w:rPr>
        <w:t>Study</w:t>
      </w:r>
      <w:proofErr w:type="spellEnd"/>
      <w:r w:rsidRPr="00E37AFA">
        <w:rPr>
          <w:rFonts w:ascii="Times New Roman" w:hAnsi="Times New Roman" w:cs="Times New Roman"/>
          <w:color w:val="000000"/>
        </w:rPr>
        <w:t xml:space="preserve"> of </w:t>
      </w:r>
      <w:proofErr w:type="spellStart"/>
      <w:r w:rsidRPr="00E37AFA">
        <w:rPr>
          <w:rFonts w:ascii="Times New Roman" w:hAnsi="Times New Roman" w:cs="Times New Roman"/>
          <w:color w:val="000000"/>
        </w:rPr>
        <w:t>Mirativity</w:t>
      </w:r>
      <w:proofErr w:type="spellEnd"/>
      <w:r w:rsidRPr="00E37AFA">
        <w:rPr>
          <w:rFonts w:ascii="Times New Roman" w:hAnsi="Times New Roman" w:cs="Times New Roman"/>
          <w:color w:val="000000"/>
        </w:rPr>
        <w:t xml:space="preserve"> in Japanese </w:t>
      </w:r>
      <w:proofErr w:type="spellStart"/>
      <w:r w:rsidRPr="00E37AFA">
        <w:rPr>
          <w:rFonts w:ascii="Times New Roman" w:hAnsi="Times New Roman" w:cs="Times New Roman"/>
          <w:color w:val="000000"/>
        </w:rPr>
        <w:t>and</w:t>
      </w:r>
      <w:proofErr w:type="spellEnd"/>
      <w:r w:rsidRPr="00E37AFA">
        <w:rPr>
          <w:rFonts w:ascii="Times New Roman" w:hAnsi="Times New Roman" w:cs="Times New Roman"/>
          <w:color w:val="000000"/>
        </w:rPr>
        <w:t xml:space="preserve"> </w:t>
      </w:r>
      <w:proofErr w:type="spellStart"/>
      <w:r w:rsidRPr="00E37AFA">
        <w:rPr>
          <w:rFonts w:ascii="Times New Roman" w:hAnsi="Times New Roman" w:cs="Times New Roman"/>
          <w:color w:val="000000"/>
        </w:rPr>
        <w:t>Turkish</w:t>
      </w:r>
      <w:proofErr w:type="spellEnd"/>
      <w:r w:rsidRPr="00E37AFA">
        <w:rPr>
          <w:rFonts w:ascii="Times New Roman" w:hAnsi="Times New Roman" w:cs="Times New Roman"/>
          <w:color w:val="000000"/>
        </w:rPr>
        <w:t xml:space="preserve">. </w:t>
      </w:r>
      <w:r w:rsidRPr="00E37AFA">
        <w:rPr>
          <w:rFonts w:ascii="Times New Roman" w:hAnsi="Times New Roman" w:cs="Times New Roman"/>
          <w:i/>
          <w:color w:val="000000"/>
        </w:rPr>
        <w:t xml:space="preserve">Dokuz Eylül Üniversitesi Edebiyat Fakültesi Dergisi 6 </w:t>
      </w:r>
      <w:r w:rsidRPr="00E37AFA">
        <w:rPr>
          <w:rFonts w:ascii="Times New Roman" w:hAnsi="Times New Roman" w:cs="Times New Roman"/>
          <w:color w:val="000000"/>
        </w:rPr>
        <w:t xml:space="preserve">(2), 569-592. </w:t>
      </w:r>
      <w:proofErr w:type="spellStart"/>
      <w:r w:rsidRPr="00E37AFA">
        <w:rPr>
          <w:rFonts w:ascii="Times New Roman" w:hAnsi="Times New Roman" w:cs="Times New Roman"/>
          <w:color w:val="000000"/>
        </w:rPr>
        <w:t>Retrieved</w:t>
      </w:r>
      <w:proofErr w:type="spellEnd"/>
      <w:r w:rsidRPr="00E37AFA">
        <w:rPr>
          <w:rFonts w:ascii="Times New Roman" w:hAnsi="Times New Roman" w:cs="Times New Roman"/>
          <w:color w:val="000000"/>
        </w:rPr>
        <w:t xml:space="preserve"> </w:t>
      </w:r>
      <w:proofErr w:type="spellStart"/>
      <w:r w:rsidRPr="00E37AFA">
        <w:rPr>
          <w:rFonts w:ascii="Times New Roman" w:hAnsi="Times New Roman" w:cs="Times New Roman"/>
          <w:color w:val="000000"/>
        </w:rPr>
        <w:t>from</w:t>
      </w:r>
      <w:proofErr w:type="spellEnd"/>
      <w:r w:rsidRPr="00E37AFA">
        <w:rPr>
          <w:rFonts w:ascii="Times New Roman" w:hAnsi="Times New Roman" w:cs="Times New Roman"/>
          <w:color w:val="000000"/>
        </w:rPr>
        <w:t xml:space="preserve"> </w:t>
      </w:r>
      <w:r w:rsidRPr="00E37AFA">
        <w:rPr>
          <w:rFonts w:ascii="Times New Roman" w:hAnsi="Times New Roman" w:cs="Times New Roman"/>
          <w:color w:val="000000"/>
          <w:highlight w:val="white"/>
        </w:rPr>
        <w:t>https://dergipark.org.tr/tr/pub/deuefad/issue/49601/593509.</w:t>
      </w:r>
    </w:p>
    <w:p w14:paraId="0FCCF4A3" w14:textId="77777777" w:rsidR="00E37AFA" w:rsidRPr="00E37AFA" w:rsidRDefault="00E37AFA" w:rsidP="00E37AFA">
      <w:pPr>
        <w:pBdr>
          <w:top w:val="nil"/>
          <w:left w:val="nil"/>
          <w:bottom w:val="nil"/>
          <w:right w:val="nil"/>
          <w:between w:val="nil"/>
        </w:pBdr>
        <w:spacing w:line="276" w:lineRule="auto"/>
        <w:jc w:val="both"/>
        <w:rPr>
          <w:rFonts w:ascii="Times New Roman" w:hAnsi="Times New Roman" w:cs="Times New Roman"/>
          <w:color w:val="000000"/>
        </w:rPr>
      </w:pPr>
      <w:r w:rsidRPr="00E37AFA">
        <w:rPr>
          <w:rFonts w:ascii="Times New Roman" w:hAnsi="Times New Roman" w:cs="Times New Roman"/>
          <w:color w:val="000000"/>
        </w:rPr>
        <w:t xml:space="preserve">2. Kıra, E. (2018). </w:t>
      </w:r>
      <w:proofErr w:type="spellStart"/>
      <w:r w:rsidRPr="00E37AFA">
        <w:rPr>
          <w:rFonts w:ascii="Times New Roman" w:hAnsi="Times New Roman" w:cs="Times New Roman"/>
          <w:color w:val="000000"/>
        </w:rPr>
        <w:t>Semantic</w:t>
      </w:r>
      <w:proofErr w:type="spellEnd"/>
      <w:r w:rsidRPr="00E37AFA">
        <w:rPr>
          <w:rFonts w:ascii="Times New Roman" w:hAnsi="Times New Roman" w:cs="Times New Roman"/>
          <w:color w:val="000000"/>
        </w:rPr>
        <w:t xml:space="preserve"> Analysis of </w:t>
      </w:r>
      <w:proofErr w:type="spellStart"/>
      <w:r w:rsidRPr="00E37AFA">
        <w:rPr>
          <w:rFonts w:ascii="Times New Roman" w:hAnsi="Times New Roman" w:cs="Times New Roman"/>
          <w:color w:val="000000"/>
        </w:rPr>
        <w:t>Adjectival</w:t>
      </w:r>
      <w:proofErr w:type="spellEnd"/>
      <w:r w:rsidRPr="00E37AFA">
        <w:rPr>
          <w:rFonts w:ascii="Times New Roman" w:hAnsi="Times New Roman" w:cs="Times New Roman"/>
          <w:color w:val="000000"/>
        </w:rPr>
        <w:t xml:space="preserve"> Forms in Japanese: A </w:t>
      </w:r>
      <w:proofErr w:type="spellStart"/>
      <w:r w:rsidRPr="00E37AFA">
        <w:rPr>
          <w:rFonts w:ascii="Times New Roman" w:hAnsi="Times New Roman" w:cs="Times New Roman"/>
          <w:color w:val="000000"/>
        </w:rPr>
        <w:t>Comparison</w:t>
      </w:r>
      <w:proofErr w:type="spellEnd"/>
      <w:r w:rsidRPr="00E37AFA">
        <w:rPr>
          <w:rFonts w:ascii="Times New Roman" w:hAnsi="Times New Roman" w:cs="Times New Roman"/>
          <w:color w:val="000000"/>
        </w:rPr>
        <w:t xml:space="preserve"> </w:t>
      </w:r>
      <w:proofErr w:type="spellStart"/>
      <w:r w:rsidRPr="00E37AFA">
        <w:rPr>
          <w:rFonts w:ascii="Times New Roman" w:hAnsi="Times New Roman" w:cs="Times New Roman"/>
          <w:color w:val="000000"/>
        </w:rPr>
        <w:t>with</w:t>
      </w:r>
      <w:proofErr w:type="spellEnd"/>
      <w:r w:rsidRPr="00E37AFA">
        <w:rPr>
          <w:rFonts w:ascii="Times New Roman" w:hAnsi="Times New Roman" w:cs="Times New Roman"/>
          <w:color w:val="000000"/>
        </w:rPr>
        <w:t xml:space="preserve"> </w:t>
      </w:r>
      <w:proofErr w:type="spellStart"/>
      <w:r w:rsidRPr="00E37AFA">
        <w:rPr>
          <w:rFonts w:ascii="Times New Roman" w:hAnsi="Times New Roman" w:cs="Times New Roman"/>
          <w:color w:val="000000"/>
        </w:rPr>
        <w:t>Turkish</w:t>
      </w:r>
      <w:proofErr w:type="spellEnd"/>
      <w:r w:rsidRPr="00E37AFA">
        <w:rPr>
          <w:rFonts w:ascii="Times New Roman" w:hAnsi="Times New Roman" w:cs="Times New Roman"/>
          <w:color w:val="000000"/>
        </w:rPr>
        <w:t xml:space="preserve"> </w:t>
      </w:r>
      <w:proofErr w:type="spellStart"/>
      <w:r w:rsidRPr="00E37AFA">
        <w:rPr>
          <w:rFonts w:ascii="Times New Roman" w:hAnsi="Times New Roman" w:cs="Times New Roman"/>
          <w:color w:val="000000"/>
        </w:rPr>
        <w:t>Adjectival</w:t>
      </w:r>
      <w:proofErr w:type="spellEnd"/>
      <w:r w:rsidRPr="00E37AFA">
        <w:rPr>
          <w:rFonts w:ascii="Times New Roman" w:hAnsi="Times New Roman" w:cs="Times New Roman"/>
          <w:color w:val="000000"/>
        </w:rPr>
        <w:t xml:space="preserve"> </w:t>
      </w:r>
      <w:proofErr w:type="spellStart"/>
      <w:r w:rsidRPr="00E37AFA">
        <w:rPr>
          <w:rFonts w:ascii="Times New Roman" w:hAnsi="Times New Roman" w:cs="Times New Roman"/>
          <w:color w:val="000000"/>
        </w:rPr>
        <w:t>Participles</w:t>
      </w:r>
      <w:proofErr w:type="spellEnd"/>
      <w:r w:rsidRPr="00E37AFA">
        <w:rPr>
          <w:rFonts w:ascii="Times New Roman" w:hAnsi="Times New Roman" w:cs="Times New Roman"/>
          <w:color w:val="000000"/>
        </w:rPr>
        <w:t xml:space="preserve">. </w:t>
      </w:r>
      <w:proofErr w:type="spellStart"/>
      <w:r w:rsidRPr="00E37AFA">
        <w:rPr>
          <w:rFonts w:ascii="Times New Roman" w:hAnsi="Times New Roman" w:cs="Times New Roman"/>
          <w:i/>
          <w:color w:val="000000"/>
        </w:rPr>
        <w:t>Journal</w:t>
      </w:r>
      <w:proofErr w:type="spellEnd"/>
      <w:r w:rsidRPr="00E37AFA">
        <w:rPr>
          <w:rFonts w:ascii="Times New Roman" w:hAnsi="Times New Roman" w:cs="Times New Roman"/>
          <w:i/>
          <w:color w:val="000000"/>
        </w:rPr>
        <w:t xml:space="preserve"> of Language </w:t>
      </w:r>
      <w:proofErr w:type="spellStart"/>
      <w:r w:rsidRPr="00E37AFA">
        <w:rPr>
          <w:rFonts w:ascii="Times New Roman" w:hAnsi="Times New Roman" w:cs="Times New Roman"/>
          <w:i/>
          <w:color w:val="000000"/>
        </w:rPr>
        <w:t>and</w:t>
      </w:r>
      <w:proofErr w:type="spellEnd"/>
      <w:r w:rsidRPr="00E37AFA">
        <w:rPr>
          <w:rFonts w:ascii="Times New Roman" w:hAnsi="Times New Roman" w:cs="Times New Roman"/>
          <w:i/>
          <w:color w:val="000000"/>
        </w:rPr>
        <w:t xml:space="preserve"> </w:t>
      </w:r>
      <w:proofErr w:type="spellStart"/>
      <w:r w:rsidRPr="00E37AFA">
        <w:rPr>
          <w:rFonts w:ascii="Times New Roman" w:hAnsi="Times New Roman" w:cs="Times New Roman"/>
          <w:i/>
          <w:color w:val="000000"/>
        </w:rPr>
        <w:t>Linguistic</w:t>
      </w:r>
      <w:proofErr w:type="spellEnd"/>
      <w:r w:rsidRPr="00E37AFA">
        <w:rPr>
          <w:rFonts w:ascii="Times New Roman" w:hAnsi="Times New Roman" w:cs="Times New Roman"/>
          <w:i/>
          <w:color w:val="000000"/>
        </w:rPr>
        <w:t xml:space="preserve"> </w:t>
      </w:r>
      <w:proofErr w:type="spellStart"/>
      <w:r w:rsidRPr="00E37AFA">
        <w:rPr>
          <w:rFonts w:ascii="Times New Roman" w:hAnsi="Times New Roman" w:cs="Times New Roman"/>
          <w:i/>
          <w:color w:val="000000"/>
        </w:rPr>
        <w:t>Studies</w:t>
      </w:r>
      <w:proofErr w:type="spellEnd"/>
      <w:r w:rsidRPr="00E37AFA">
        <w:rPr>
          <w:rFonts w:ascii="Times New Roman" w:hAnsi="Times New Roman" w:cs="Times New Roman"/>
          <w:i/>
          <w:color w:val="000000"/>
        </w:rPr>
        <w:t xml:space="preserve"> 14 </w:t>
      </w:r>
      <w:r w:rsidRPr="00E37AFA">
        <w:rPr>
          <w:rFonts w:ascii="Times New Roman" w:hAnsi="Times New Roman" w:cs="Times New Roman"/>
          <w:color w:val="000000"/>
        </w:rPr>
        <w:t>(4), 328-341. ISSN: 1305-578X.</w:t>
      </w:r>
    </w:p>
    <w:p w14:paraId="44D1D433" w14:textId="77777777" w:rsidR="00E37AFA" w:rsidRPr="00E37AFA" w:rsidRDefault="00E37AFA" w:rsidP="00E37AFA">
      <w:pPr>
        <w:spacing w:line="276" w:lineRule="auto"/>
        <w:ind w:left="-283"/>
        <w:jc w:val="both"/>
        <w:rPr>
          <w:rFonts w:ascii="Times New Roman" w:hAnsi="Times New Roman" w:cs="Times New Roman"/>
        </w:rPr>
      </w:pPr>
    </w:p>
    <w:p w14:paraId="40C69134" w14:textId="77777777" w:rsidR="00E37AFA" w:rsidRPr="00E37AFA" w:rsidRDefault="00E37AFA" w:rsidP="00E37AFA">
      <w:pPr>
        <w:ind w:left="-284"/>
        <w:jc w:val="both"/>
        <w:rPr>
          <w:rFonts w:ascii="Times New Roman" w:hAnsi="Times New Roman" w:cs="Times New Roman"/>
          <w:b/>
        </w:rPr>
      </w:pPr>
      <w:r w:rsidRPr="00E37AFA">
        <w:rPr>
          <w:rFonts w:ascii="Times New Roman" w:hAnsi="Times New Roman" w:cs="Times New Roman"/>
          <w:b/>
        </w:rPr>
        <w:t xml:space="preserve">10. Aldığı ödüller </w:t>
      </w:r>
    </w:p>
    <w:p w14:paraId="1CBD4837" w14:textId="77777777" w:rsidR="00E37AFA" w:rsidRPr="00E37AFA" w:rsidRDefault="00E37AFA" w:rsidP="00E37AFA">
      <w:pPr>
        <w:spacing w:line="276" w:lineRule="auto"/>
        <w:jc w:val="both"/>
        <w:rPr>
          <w:rFonts w:ascii="Times New Roman" w:hAnsi="Times New Roman" w:cs="Times New Roman"/>
        </w:rPr>
      </w:pPr>
      <w:r w:rsidRPr="00E37AFA">
        <w:rPr>
          <w:rFonts w:ascii="Times New Roman" w:hAnsi="Times New Roman" w:cs="Times New Roman"/>
        </w:rPr>
        <w:t>2016-2019 Japon Eğitim, Kültür, Spor, Bilim ve Teknoloji Bakanlığı (MEXT) Devlet Bursu</w:t>
      </w:r>
      <w:r w:rsidRPr="00E37AFA">
        <w:rPr>
          <w:rFonts w:ascii="Times New Roman" w:hAnsi="Times New Roman" w:cs="Times New Roman"/>
        </w:rPr>
        <w:br/>
      </w:r>
      <w:r w:rsidRPr="00E37AFA">
        <w:rPr>
          <w:rFonts w:ascii="Times New Roman" w:hAnsi="Times New Roman" w:cs="Times New Roman"/>
        </w:rPr>
        <w:tab/>
        <w:t xml:space="preserve">       (Doktora Bursu) Okayama Üniversitesi, Japonya</w:t>
      </w:r>
    </w:p>
    <w:p w14:paraId="24883508" w14:textId="77777777" w:rsidR="00E37AFA" w:rsidRPr="00E37AFA" w:rsidRDefault="00E37AFA" w:rsidP="00E37AFA">
      <w:pPr>
        <w:spacing w:line="276" w:lineRule="auto"/>
        <w:jc w:val="both"/>
        <w:rPr>
          <w:rFonts w:ascii="Times New Roman" w:hAnsi="Times New Roman" w:cs="Times New Roman"/>
        </w:rPr>
      </w:pPr>
      <w:r w:rsidRPr="00E37AFA">
        <w:rPr>
          <w:rFonts w:ascii="Times New Roman" w:hAnsi="Times New Roman" w:cs="Times New Roman"/>
        </w:rPr>
        <w:t>2012-2016 Japon Eğitim, Kültür, Spor, Bilim ve Teknoloji Bakanlığı (MEXT) Devlet Bursu</w:t>
      </w:r>
      <w:r w:rsidRPr="00E37AFA">
        <w:rPr>
          <w:rFonts w:ascii="Times New Roman" w:hAnsi="Times New Roman" w:cs="Times New Roman"/>
        </w:rPr>
        <w:br/>
      </w:r>
      <w:r w:rsidRPr="00E37AFA">
        <w:rPr>
          <w:rFonts w:ascii="Times New Roman" w:hAnsi="Times New Roman" w:cs="Times New Roman"/>
        </w:rPr>
        <w:tab/>
        <w:t xml:space="preserve">       (Yüksek Lisans Bursu) Okayama Üniversitesi, Japonya</w:t>
      </w:r>
    </w:p>
    <w:p w14:paraId="18673F96" w14:textId="77777777" w:rsidR="00E37AFA" w:rsidRPr="00E37AFA" w:rsidRDefault="00E37AFA" w:rsidP="00E37AFA">
      <w:pPr>
        <w:ind w:left="-284"/>
        <w:jc w:val="both"/>
        <w:rPr>
          <w:rFonts w:ascii="Times New Roman" w:hAnsi="Times New Roman" w:cs="Times New Roman"/>
          <w:b/>
        </w:rPr>
      </w:pPr>
    </w:p>
    <w:p w14:paraId="4BFF2280" w14:textId="77777777" w:rsidR="00E37AFA" w:rsidRPr="00E37AFA" w:rsidRDefault="00E37AFA" w:rsidP="00E37AFA">
      <w:pPr>
        <w:ind w:left="-284"/>
        <w:jc w:val="both"/>
        <w:rPr>
          <w:rFonts w:ascii="Times New Roman" w:hAnsi="Times New Roman" w:cs="Times New Roman"/>
          <w:b/>
        </w:rPr>
      </w:pPr>
      <w:r w:rsidRPr="00E37AFA">
        <w:rPr>
          <w:rFonts w:ascii="Times New Roman" w:hAnsi="Times New Roman" w:cs="Times New Roman"/>
          <w:b/>
        </w:rPr>
        <w:t>11. Son beş yılda verdiği kurumsal ve mesleki hizmetler</w:t>
      </w:r>
      <w:sdt>
        <w:sdtPr>
          <w:rPr>
            <w:rFonts w:ascii="Times New Roman" w:hAnsi="Times New Roman" w:cs="Times New Roman"/>
          </w:rPr>
          <w:tag w:val="goog_rdk_286"/>
          <w:id w:val="-1235150491"/>
        </w:sdtPr>
        <w:sdtEndPr/>
        <w:sdtContent>
          <w:r w:rsidRPr="00E37AFA">
            <w:rPr>
              <w:rFonts w:ascii="Times New Roman" w:eastAsia="Gungsuh" w:hAnsi="Times New Roman" w:cs="Times New Roman"/>
              <w:b/>
            </w:rPr>
            <w:t xml:space="preserve">　</w:t>
          </w:r>
        </w:sdtContent>
      </w:sdt>
    </w:p>
    <w:p w14:paraId="15DB6D82" w14:textId="77777777" w:rsidR="00E37AFA" w:rsidRPr="00E37AFA" w:rsidRDefault="00E37AFA" w:rsidP="00E37AFA">
      <w:pPr>
        <w:ind w:left="-284"/>
        <w:jc w:val="both"/>
        <w:rPr>
          <w:rFonts w:ascii="Times New Roman" w:hAnsi="Times New Roman" w:cs="Times New Roman"/>
          <w:b/>
        </w:rPr>
      </w:pPr>
      <w:r w:rsidRPr="00E37AFA">
        <w:rPr>
          <w:rFonts w:ascii="Times New Roman" w:hAnsi="Times New Roman" w:cs="Times New Roman"/>
          <w:b/>
        </w:rPr>
        <w:t xml:space="preserve">B) Eğitim-Öğretim Hizmetleri (Son iki yılda verdiği Lisans, Y. Lisans dersleri) </w:t>
      </w:r>
    </w:p>
    <w:p w14:paraId="1E04C203" w14:textId="77777777" w:rsidR="00E37AFA" w:rsidRPr="00E37AFA" w:rsidRDefault="00E37AFA" w:rsidP="00E37AFA">
      <w:pPr>
        <w:ind w:left="-284" w:firstLine="284"/>
        <w:jc w:val="both"/>
        <w:rPr>
          <w:rFonts w:ascii="Times New Roman" w:hAnsi="Times New Roman" w:cs="Times New Roman"/>
          <w:b/>
        </w:rPr>
      </w:pPr>
      <w:r w:rsidRPr="00E37AFA">
        <w:rPr>
          <w:rFonts w:ascii="Times New Roman" w:hAnsi="Times New Roman" w:cs="Times New Roman"/>
          <w:b/>
        </w:rPr>
        <w:t xml:space="preserve">Lisans: </w:t>
      </w:r>
    </w:p>
    <w:p w14:paraId="37939FE4" w14:textId="77777777" w:rsidR="00E37AFA" w:rsidRPr="00E37AFA" w:rsidRDefault="00E37AFA" w:rsidP="00E37AFA">
      <w:pPr>
        <w:ind w:left="-284" w:firstLine="284"/>
        <w:jc w:val="both"/>
        <w:rPr>
          <w:rFonts w:ascii="Times New Roman" w:hAnsi="Times New Roman" w:cs="Times New Roman"/>
          <w:b/>
          <w:i/>
          <w:u w:val="single"/>
        </w:rPr>
      </w:pPr>
      <w:r w:rsidRPr="00E37AFA">
        <w:rPr>
          <w:rFonts w:ascii="Times New Roman" w:hAnsi="Times New Roman" w:cs="Times New Roman"/>
          <w:b/>
          <w:i/>
          <w:u w:val="single"/>
        </w:rPr>
        <w:t>Bahar/2020</w:t>
      </w:r>
    </w:p>
    <w:p w14:paraId="3569CD83" w14:textId="77777777" w:rsidR="00E37AFA" w:rsidRPr="00E37AFA" w:rsidRDefault="00E37AFA" w:rsidP="00122F15">
      <w:pPr>
        <w:widowControl w:val="0"/>
        <w:numPr>
          <w:ilvl w:val="0"/>
          <w:numId w:val="98"/>
        </w:numPr>
        <w:pBdr>
          <w:top w:val="nil"/>
          <w:left w:val="nil"/>
          <w:bottom w:val="nil"/>
          <w:right w:val="nil"/>
          <w:between w:val="nil"/>
        </w:pBdr>
        <w:jc w:val="both"/>
        <w:rPr>
          <w:rFonts w:ascii="Times New Roman" w:hAnsi="Times New Roman" w:cs="Times New Roman"/>
          <w:color w:val="000000"/>
        </w:rPr>
      </w:pPr>
      <w:r w:rsidRPr="00E37AFA">
        <w:rPr>
          <w:rFonts w:ascii="Times New Roman" w:hAnsi="Times New Roman" w:cs="Times New Roman"/>
          <w:color w:val="000000"/>
        </w:rPr>
        <w:t>JAÖ-1002 Japoncanın Yapısı Ⅱ</w:t>
      </w:r>
    </w:p>
    <w:p w14:paraId="36FDF2B5" w14:textId="77777777" w:rsidR="00E37AFA" w:rsidRPr="00E37AFA" w:rsidRDefault="00E37AFA" w:rsidP="00122F15">
      <w:pPr>
        <w:widowControl w:val="0"/>
        <w:numPr>
          <w:ilvl w:val="0"/>
          <w:numId w:val="98"/>
        </w:numPr>
        <w:pBdr>
          <w:top w:val="nil"/>
          <w:left w:val="nil"/>
          <w:bottom w:val="nil"/>
          <w:right w:val="nil"/>
          <w:between w:val="nil"/>
        </w:pBdr>
        <w:jc w:val="both"/>
        <w:rPr>
          <w:rFonts w:ascii="Times New Roman" w:hAnsi="Times New Roman" w:cs="Times New Roman"/>
          <w:color w:val="000000"/>
        </w:rPr>
      </w:pPr>
      <w:r w:rsidRPr="00E37AFA">
        <w:rPr>
          <w:rFonts w:ascii="Times New Roman" w:hAnsi="Times New Roman" w:cs="Times New Roman"/>
          <w:color w:val="000000"/>
        </w:rPr>
        <w:t>JPÖ-2002 Japoncanın Yapısı Ⅳ</w:t>
      </w:r>
    </w:p>
    <w:p w14:paraId="4754D49B" w14:textId="77777777" w:rsidR="00E37AFA" w:rsidRPr="00E37AFA" w:rsidRDefault="00E37AFA" w:rsidP="00122F15">
      <w:pPr>
        <w:widowControl w:val="0"/>
        <w:numPr>
          <w:ilvl w:val="0"/>
          <w:numId w:val="98"/>
        </w:numPr>
        <w:pBdr>
          <w:top w:val="nil"/>
          <w:left w:val="nil"/>
          <w:bottom w:val="nil"/>
          <w:right w:val="nil"/>
          <w:between w:val="nil"/>
        </w:pBdr>
        <w:jc w:val="both"/>
        <w:rPr>
          <w:rFonts w:ascii="Times New Roman" w:hAnsi="Times New Roman" w:cs="Times New Roman"/>
          <w:color w:val="000000"/>
        </w:rPr>
      </w:pPr>
      <w:r w:rsidRPr="00E37AFA">
        <w:rPr>
          <w:rFonts w:ascii="Times New Roman" w:hAnsi="Times New Roman" w:cs="Times New Roman"/>
          <w:color w:val="000000"/>
        </w:rPr>
        <w:t>14JPÖ336 Dil Edinimi</w:t>
      </w:r>
    </w:p>
    <w:p w14:paraId="1C6D29C2" w14:textId="77777777" w:rsidR="00E37AFA" w:rsidRPr="00E37AFA" w:rsidRDefault="00E37AFA" w:rsidP="00122F15">
      <w:pPr>
        <w:widowControl w:val="0"/>
        <w:numPr>
          <w:ilvl w:val="0"/>
          <w:numId w:val="98"/>
        </w:numPr>
        <w:pBdr>
          <w:top w:val="nil"/>
          <w:left w:val="nil"/>
          <w:bottom w:val="nil"/>
          <w:right w:val="nil"/>
          <w:between w:val="nil"/>
        </w:pBdr>
        <w:jc w:val="both"/>
        <w:rPr>
          <w:rFonts w:ascii="Times New Roman" w:hAnsi="Times New Roman" w:cs="Times New Roman"/>
          <w:color w:val="000000"/>
        </w:rPr>
      </w:pPr>
      <w:r w:rsidRPr="00E37AFA">
        <w:rPr>
          <w:rFonts w:ascii="Times New Roman" w:hAnsi="Times New Roman" w:cs="Times New Roman"/>
          <w:color w:val="000000"/>
        </w:rPr>
        <w:t>EGT-3008 Topluma Hizmet Uygulamaları</w:t>
      </w:r>
    </w:p>
    <w:p w14:paraId="22E7BD16" w14:textId="77777777" w:rsidR="00E37AFA" w:rsidRPr="00E37AFA" w:rsidRDefault="00E37AFA" w:rsidP="00122F15">
      <w:pPr>
        <w:widowControl w:val="0"/>
        <w:numPr>
          <w:ilvl w:val="0"/>
          <w:numId w:val="98"/>
        </w:numPr>
        <w:pBdr>
          <w:top w:val="nil"/>
          <w:left w:val="nil"/>
          <w:bottom w:val="nil"/>
          <w:right w:val="nil"/>
          <w:between w:val="nil"/>
        </w:pBdr>
        <w:jc w:val="both"/>
        <w:rPr>
          <w:rFonts w:ascii="Times New Roman" w:hAnsi="Times New Roman" w:cs="Times New Roman"/>
          <w:color w:val="000000"/>
        </w:rPr>
      </w:pPr>
      <w:r w:rsidRPr="00E37AFA">
        <w:rPr>
          <w:rFonts w:ascii="Times New Roman" w:hAnsi="Times New Roman" w:cs="Times New Roman"/>
          <w:color w:val="000000"/>
        </w:rPr>
        <w:t>14JPÖ408 Öğretmenlik Uygulaması (Grup 1&amp;3)</w:t>
      </w:r>
    </w:p>
    <w:p w14:paraId="2F4DC504" w14:textId="77777777" w:rsidR="00E37AFA" w:rsidRPr="00E37AFA" w:rsidRDefault="00E37AFA" w:rsidP="00E37AFA">
      <w:pPr>
        <w:tabs>
          <w:tab w:val="left" w:pos="420"/>
        </w:tabs>
        <w:rPr>
          <w:rFonts w:ascii="Times New Roman" w:hAnsi="Times New Roman" w:cs="Times New Roman"/>
        </w:rPr>
      </w:pPr>
      <w:r w:rsidRPr="00E37AFA">
        <w:rPr>
          <w:rFonts w:ascii="Times New Roman" w:hAnsi="Times New Roman" w:cs="Times New Roman"/>
        </w:rPr>
        <w:tab/>
      </w:r>
    </w:p>
    <w:p w14:paraId="558C03FE" w14:textId="77777777" w:rsidR="00E37AFA" w:rsidRPr="00E37AFA" w:rsidRDefault="00E37AFA" w:rsidP="00E37AFA">
      <w:pPr>
        <w:tabs>
          <w:tab w:val="left" w:pos="420"/>
        </w:tabs>
        <w:rPr>
          <w:rFonts w:ascii="Times New Roman" w:hAnsi="Times New Roman" w:cs="Times New Roman"/>
        </w:rPr>
      </w:pPr>
      <w:r w:rsidRPr="00E37AFA">
        <w:rPr>
          <w:rFonts w:ascii="Times New Roman" w:hAnsi="Times New Roman" w:cs="Times New Roman"/>
        </w:rPr>
        <w:br w:type="column"/>
      </w:r>
    </w:p>
    <w:p w14:paraId="7782036F" w14:textId="68F4074D" w:rsidR="00E37AFA" w:rsidRPr="00E37AFA" w:rsidRDefault="00E37AFA" w:rsidP="00E37AFA">
      <w:pPr>
        <w:pStyle w:val="Heading3"/>
        <w:ind w:left="-284"/>
        <w:jc w:val="both"/>
        <w:rPr>
          <w:rFonts w:ascii="Times New Roman" w:hAnsi="Times New Roman" w:cs="Times New Roman"/>
          <w:sz w:val="24"/>
          <w:szCs w:val="24"/>
        </w:rPr>
      </w:pPr>
      <w:r w:rsidRPr="00E37AFA">
        <w:rPr>
          <w:rFonts w:ascii="Times New Roman" w:hAnsi="Times New Roman" w:cs="Times New Roman"/>
          <w:sz w:val="24"/>
          <w:szCs w:val="24"/>
        </w:rPr>
        <w:t xml:space="preserve">Özgeçmiş: </w:t>
      </w:r>
      <w:r w:rsidR="003761F4">
        <w:rPr>
          <w:rFonts w:ascii="Times New Roman" w:hAnsi="Times New Roman" w:cs="Times New Roman"/>
          <w:sz w:val="24"/>
          <w:szCs w:val="24"/>
        </w:rPr>
        <w:t xml:space="preserve">Dr. </w:t>
      </w:r>
      <w:proofErr w:type="spellStart"/>
      <w:r w:rsidR="003761F4">
        <w:rPr>
          <w:rFonts w:ascii="Times New Roman" w:hAnsi="Times New Roman" w:cs="Times New Roman"/>
          <w:sz w:val="24"/>
          <w:szCs w:val="24"/>
        </w:rPr>
        <w:t>Kuniyuki</w:t>
      </w:r>
      <w:proofErr w:type="spellEnd"/>
      <w:r w:rsidR="003761F4">
        <w:rPr>
          <w:rFonts w:ascii="Times New Roman" w:hAnsi="Times New Roman" w:cs="Times New Roman"/>
          <w:sz w:val="24"/>
          <w:szCs w:val="24"/>
        </w:rPr>
        <w:t xml:space="preserve"> </w:t>
      </w:r>
      <w:proofErr w:type="spellStart"/>
      <w:r w:rsidR="003761F4">
        <w:rPr>
          <w:rFonts w:ascii="Times New Roman" w:hAnsi="Times New Roman" w:cs="Times New Roman"/>
          <w:sz w:val="24"/>
          <w:szCs w:val="24"/>
        </w:rPr>
        <w:t>Noto</w:t>
      </w:r>
      <w:proofErr w:type="spellEnd"/>
    </w:p>
    <w:p w14:paraId="51CAA332" w14:textId="77777777" w:rsidR="00E37AFA" w:rsidRPr="00E37AFA" w:rsidRDefault="00E37AFA" w:rsidP="00E37AFA">
      <w:pPr>
        <w:ind w:left="-260"/>
        <w:jc w:val="both"/>
        <w:rPr>
          <w:rFonts w:ascii="Times New Roman" w:hAnsi="Times New Roman" w:cs="Times New Roman"/>
          <w:b/>
        </w:rPr>
      </w:pPr>
      <w:r w:rsidRPr="00E37AFA">
        <w:rPr>
          <w:rFonts w:ascii="Times New Roman" w:hAnsi="Times New Roman" w:cs="Times New Roman"/>
          <w:b/>
        </w:rPr>
        <w:t xml:space="preserve">1. Adı Soyadı: </w:t>
      </w:r>
      <w:proofErr w:type="spellStart"/>
      <w:r w:rsidRPr="00E37AFA">
        <w:rPr>
          <w:rFonts w:ascii="Times New Roman" w:hAnsi="Times New Roman" w:cs="Times New Roman"/>
        </w:rPr>
        <w:t>Kuniyuki</w:t>
      </w:r>
      <w:proofErr w:type="spellEnd"/>
      <w:r w:rsidRPr="00E37AFA">
        <w:rPr>
          <w:rFonts w:ascii="Times New Roman" w:hAnsi="Times New Roman" w:cs="Times New Roman"/>
        </w:rPr>
        <w:t xml:space="preserve"> NOTO</w:t>
      </w:r>
    </w:p>
    <w:p w14:paraId="65E3A854" w14:textId="77777777" w:rsidR="00E37AFA" w:rsidRPr="00E37AFA" w:rsidRDefault="00E37AFA" w:rsidP="00E37AFA">
      <w:pPr>
        <w:ind w:left="-260"/>
        <w:jc w:val="both"/>
        <w:rPr>
          <w:rFonts w:ascii="Times New Roman" w:hAnsi="Times New Roman" w:cs="Times New Roman"/>
          <w:b/>
        </w:rPr>
      </w:pPr>
      <w:r w:rsidRPr="00E37AFA">
        <w:rPr>
          <w:rFonts w:ascii="Times New Roman" w:hAnsi="Times New Roman" w:cs="Times New Roman"/>
          <w:b/>
        </w:rPr>
        <w:t>2. Doğum Tarihi: 1978.12.12.</w:t>
      </w:r>
    </w:p>
    <w:p w14:paraId="69BD7F52" w14:textId="77777777" w:rsidR="00E37AFA" w:rsidRPr="00E37AFA" w:rsidRDefault="00E37AFA" w:rsidP="00E37AFA">
      <w:pPr>
        <w:ind w:left="-260"/>
        <w:jc w:val="both"/>
        <w:rPr>
          <w:rFonts w:ascii="Times New Roman" w:hAnsi="Times New Roman" w:cs="Times New Roman"/>
          <w:b/>
        </w:rPr>
      </w:pPr>
      <w:r w:rsidRPr="00E37AFA">
        <w:rPr>
          <w:rFonts w:ascii="Times New Roman" w:hAnsi="Times New Roman" w:cs="Times New Roman"/>
          <w:b/>
        </w:rPr>
        <w:t>3. Unvanı:</w:t>
      </w:r>
      <w:r w:rsidRPr="00E37AFA">
        <w:rPr>
          <w:rFonts w:ascii="Times New Roman" w:hAnsi="Times New Roman" w:cs="Times New Roman"/>
        </w:rPr>
        <w:t xml:space="preserve">  Öğr. Gör. Dr. </w:t>
      </w:r>
    </w:p>
    <w:p w14:paraId="25CA60B4" w14:textId="77777777" w:rsidR="00E37AFA" w:rsidRPr="00E37AFA" w:rsidRDefault="00E37AFA" w:rsidP="00E37AFA">
      <w:pPr>
        <w:tabs>
          <w:tab w:val="right" w:pos="9070"/>
        </w:tabs>
        <w:ind w:left="-260"/>
        <w:jc w:val="both"/>
        <w:rPr>
          <w:rFonts w:ascii="Times New Roman" w:hAnsi="Times New Roman" w:cs="Times New Roman"/>
          <w:b/>
        </w:rPr>
      </w:pPr>
      <w:r w:rsidRPr="00E37AFA">
        <w:rPr>
          <w:rFonts w:ascii="Times New Roman" w:hAnsi="Times New Roman" w:cs="Times New Roman"/>
          <w:b/>
        </w:rPr>
        <w:t>4. Öğretim Durumu:</w:t>
      </w:r>
      <w:r w:rsidRPr="00E37AFA">
        <w:rPr>
          <w:rFonts w:ascii="Times New Roman" w:hAnsi="Times New Roman" w:cs="Times New Roman"/>
          <w:b/>
        </w:rPr>
        <w:tab/>
      </w:r>
    </w:p>
    <w:tbl>
      <w:tblPr>
        <w:tblW w:w="9907" w:type="dxa"/>
        <w:tblInd w:w="-299" w:type="dxa"/>
        <w:tblBorders>
          <w:top w:val="single" w:sz="12" w:space="0" w:color="008000"/>
          <w:left w:val="single" w:sz="4" w:space="0" w:color="000000"/>
          <w:bottom w:val="single" w:sz="12" w:space="0" w:color="008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6"/>
        <w:gridCol w:w="3266"/>
        <w:gridCol w:w="3971"/>
        <w:gridCol w:w="984"/>
      </w:tblGrid>
      <w:tr w:rsidR="00E37AFA" w:rsidRPr="00E37AFA" w14:paraId="32EE877F" w14:textId="77777777" w:rsidTr="004E3C73">
        <w:trPr>
          <w:trHeight w:val="340"/>
        </w:trPr>
        <w:tc>
          <w:tcPr>
            <w:tcW w:w="1686" w:type="dxa"/>
            <w:tcBorders>
              <w:top w:val="single" w:sz="4" w:space="0" w:color="000000"/>
              <w:left w:val="single" w:sz="4" w:space="0" w:color="000000"/>
              <w:bottom w:val="single" w:sz="4" w:space="0" w:color="000000"/>
            </w:tcBorders>
          </w:tcPr>
          <w:p w14:paraId="5FECB327" w14:textId="77777777" w:rsidR="00E37AFA" w:rsidRPr="00E37AFA" w:rsidRDefault="00E37AFA" w:rsidP="004E3C73">
            <w:pPr>
              <w:ind w:left="38"/>
              <w:jc w:val="both"/>
              <w:rPr>
                <w:rFonts w:ascii="Times New Roman" w:hAnsi="Times New Roman" w:cs="Times New Roman"/>
                <w:b/>
              </w:rPr>
            </w:pPr>
            <w:r w:rsidRPr="00E37AFA">
              <w:rPr>
                <w:rFonts w:ascii="Times New Roman" w:hAnsi="Times New Roman" w:cs="Times New Roman"/>
                <w:b/>
              </w:rPr>
              <w:t>Derece</w:t>
            </w:r>
          </w:p>
        </w:tc>
        <w:tc>
          <w:tcPr>
            <w:tcW w:w="3266" w:type="dxa"/>
            <w:tcBorders>
              <w:top w:val="single" w:sz="4" w:space="0" w:color="000000"/>
              <w:bottom w:val="single" w:sz="4" w:space="0" w:color="000000"/>
            </w:tcBorders>
          </w:tcPr>
          <w:p w14:paraId="16A1D03D" w14:textId="77777777" w:rsidR="00E37AFA" w:rsidRPr="00E37AFA" w:rsidRDefault="00E37AFA" w:rsidP="004E3C73">
            <w:pPr>
              <w:jc w:val="both"/>
              <w:rPr>
                <w:rFonts w:ascii="Times New Roman" w:hAnsi="Times New Roman" w:cs="Times New Roman"/>
                <w:b/>
              </w:rPr>
            </w:pPr>
            <w:r w:rsidRPr="00E37AFA">
              <w:rPr>
                <w:rFonts w:ascii="Times New Roman" w:hAnsi="Times New Roman" w:cs="Times New Roman"/>
                <w:b/>
              </w:rPr>
              <w:t>Program</w:t>
            </w:r>
          </w:p>
        </w:tc>
        <w:tc>
          <w:tcPr>
            <w:tcW w:w="3971" w:type="dxa"/>
            <w:tcBorders>
              <w:top w:val="single" w:sz="4" w:space="0" w:color="000000"/>
              <w:bottom w:val="single" w:sz="4" w:space="0" w:color="000000"/>
            </w:tcBorders>
          </w:tcPr>
          <w:p w14:paraId="58BE6B4E" w14:textId="77777777" w:rsidR="00E37AFA" w:rsidRPr="00E37AFA" w:rsidRDefault="00E37AFA" w:rsidP="004E3C73">
            <w:pPr>
              <w:ind w:left="43"/>
              <w:jc w:val="both"/>
              <w:rPr>
                <w:rFonts w:ascii="Times New Roman" w:hAnsi="Times New Roman" w:cs="Times New Roman"/>
                <w:b/>
              </w:rPr>
            </w:pPr>
            <w:r w:rsidRPr="00E37AFA">
              <w:rPr>
                <w:rFonts w:ascii="Times New Roman" w:hAnsi="Times New Roman" w:cs="Times New Roman"/>
                <w:b/>
              </w:rPr>
              <w:t>Üniversite</w:t>
            </w:r>
          </w:p>
        </w:tc>
        <w:tc>
          <w:tcPr>
            <w:tcW w:w="984" w:type="dxa"/>
            <w:tcBorders>
              <w:top w:val="single" w:sz="4" w:space="0" w:color="000000"/>
              <w:bottom w:val="single" w:sz="4" w:space="0" w:color="000000"/>
              <w:right w:val="single" w:sz="4" w:space="0" w:color="000000"/>
            </w:tcBorders>
          </w:tcPr>
          <w:p w14:paraId="1C27838D" w14:textId="77777777" w:rsidR="00E37AFA" w:rsidRPr="00E37AFA" w:rsidRDefault="00E37AFA" w:rsidP="004E3C73">
            <w:pPr>
              <w:ind w:left="-59"/>
              <w:jc w:val="both"/>
              <w:rPr>
                <w:rFonts w:ascii="Times New Roman" w:hAnsi="Times New Roman" w:cs="Times New Roman"/>
                <w:b/>
              </w:rPr>
            </w:pPr>
            <w:r w:rsidRPr="00E37AFA">
              <w:rPr>
                <w:rFonts w:ascii="Times New Roman" w:hAnsi="Times New Roman" w:cs="Times New Roman"/>
                <w:b/>
              </w:rPr>
              <w:t>Yıl</w:t>
            </w:r>
          </w:p>
        </w:tc>
      </w:tr>
      <w:tr w:rsidR="00E37AFA" w:rsidRPr="00E37AFA" w14:paraId="2E0A2B01" w14:textId="77777777" w:rsidTr="004E3C73">
        <w:trPr>
          <w:trHeight w:val="41"/>
        </w:trPr>
        <w:tc>
          <w:tcPr>
            <w:tcW w:w="1686" w:type="dxa"/>
            <w:tcBorders>
              <w:top w:val="single" w:sz="4" w:space="0" w:color="000000"/>
              <w:left w:val="single" w:sz="4" w:space="0" w:color="000000"/>
              <w:bottom w:val="single" w:sz="4" w:space="0" w:color="000000"/>
            </w:tcBorders>
          </w:tcPr>
          <w:p w14:paraId="03D0F3B9" w14:textId="77777777" w:rsidR="00E37AFA" w:rsidRPr="00E37AFA" w:rsidRDefault="00E37AFA" w:rsidP="004E3C73">
            <w:pPr>
              <w:ind w:left="38"/>
              <w:jc w:val="both"/>
              <w:rPr>
                <w:rFonts w:ascii="Times New Roman" w:hAnsi="Times New Roman" w:cs="Times New Roman"/>
              </w:rPr>
            </w:pPr>
            <w:r w:rsidRPr="00E37AFA">
              <w:rPr>
                <w:rFonts w:ascii="Times New Roman" w:hAnsi="Times New Roman" w:cs="Times New Roman"/>
              </w:rPr>
              <w:t>Lisans</w:t>
            </w:r>
            <w:sdt>
              <w:sdtPr>
                <w:rPr>
                  <w:rFonts w:ascii="Times New Roman" w:hAnsi="Times New Roman" w:cs="Times New Roman"/>
                </w:rPr>
                <w:tag w:val="goog_rdk_287"/>
                <w:id w:val="620429856"/>
              </w:sdtPr>
              <w:sdtEndPr/>
              <w:sdtContent>
                <w:r w:rsidRPr="00E37AFA">
                  <w:rPr>
                    <w:rFonts w:ascii="Times New Roman" w:eastAsia="Gungsuh" w:hAnsi="Times New Roman" w:cs="Times New Roman"/>
                  </w:rPr>
                  <w:t xml:space="preserve">　</w:t>
                </w:r>
              </w:sdtContent>
            </w:sdt>
          </w:p>
        </w:tc>
        <w:tc>
          <w:tcPr>
            <w:tcW w:w="3266" w:type="dxa"/>
            <w:tcBorders>
              <w:top w:val="single" w:sz="4" w:space="0" w:color="000000"/>
              <w:bottom w:val="single" w:sz="4" w:space="0" w:color="000000"/>
            </w:tcBorders>
          </w:tcPr>
          <w:p w14:paraId="0222B8DB" w14:textId="77777777" w:rsidR="00E37AFA" w:rsidRPr="00E37AFA" w:rsidRDefault="00E37AFA" w:rsidP="004E3C73">
            <w:pPr>
              <w:jc w:val="both"/>
              <w:rPr>
                <w:rFonts w:ascii="Times New Roman" w:hAnsi="Times New Roman" w:cs="Times New Roman"/>
              </w:rPr>
            </w:pPr>
            <w:r w:rsidRPr="00E37AFA">
              <w:rPr>
                <w:rFonts w:ascii="Times New Roman" w:hAnsi="Times New Roman" w:cs="Times New Roman"/>
              </w:rPr>
              <w:t>Pedagoji</w:t>
            </w:r>
          </w:p>
        </w:tc>
        <w:tc>
          <w:tcPr>
            <w:tcW w:w="3971" w:type="dxa"/>
            <w:tcBorders>
              <w:top w:val="single" w:sz="4" w:space="0" w:color="000000"/>
              <w:bottom w:val="single" w:sz="4" w:space="0" w:color="000000"/>
            </w:tcBorders>
          </w:tcPr>
          <w:p w14:paraId="091A6954" w14:textId="77777777" w:rsidR="00E37AFA" w:rsidRPr="00E37AFA" w:rsidRDefault="00E37AFA" w:rsidP="004E3C73">
            <w:pPr>
              <w:ind w:left="43"/>
              <w:jc w:val="both"/>
              <w:rPr>
                <w:rFonts w:ascii="Times New Roman" w:hAnsi="Times New Roman" w:cs="Times New Roman"/>
              </w:rPr>
            </w:pPr>
            <w:r w:rsidRPr="00E37AFA">
              <w:rPr>
                <w:rFonts w:ascii="Times New Roman" w:hAnsi="Times New Roman" w:cs="Times New Roman"/>
              </w:rPr>
              <w:t xml:space="preserve">Osaka </w:t>
            </w:r>
            <w:proofErr w:type="spellStart"/>
            <w:r w:rsidRPr="00E37AFA">
              <w:rPr>
                <w:rFonts w:ascii="Times New Roman" w:hAnsi="Times New Roman" w:cs="Times New Roman"/>
              </w:rPr>
              <w:t>Kyoiku</w:t>
            </w:r>
            <w:proofErr w:type="spellEnd"/>
            <w:r w:rsidRPr="00E37AFA">
              <w:rPr>
                <w:rFonts w:ascii="Times New Roman" w:hAnsi="Times New Roman" w:cs="Times New Roman"/>
              </w:rPr>
              <w:t xml:space="preserve"> Üniversitesi</w:t>
            </w:r>
          </w:p>
        </w:tc>
        <w:tc>
          <w:tcPr>
            <w:tcW w:w="984" w:type="dxa"/>
            <w:tcBorders>
              <w:top w:val="single" w:sz="4" w:space="0" w:color="000000"/>
              <w:bottom w:val="single" w:sz="4" w:space="0" w:color="000000"/>
              <w:right w:val="single" w:sz="4" w:space="0" w:color="000000"/>
            </w:tcBorders>
          </w:tcPr>
          <w:p w14:paraId="55475EBC" w14:textId="77777777" w:rsidR="00E37AFA" w:rsidRPr="00E37AFA" w:rsidRDefault="00E37AFA" w:rsidP="004E3C73">
            <w:pPr>
              <w:ind w:left="-59"/>
              <w:jc w:val="both"/>
              <w:rPr>
                <w:rFonts w:ascii="Times New Roman" w:hAnsi="Times New Roman" w:cs="Times New Roman"/>
              </w:rPr>
            </w:pPr>
            <w:r w:rsidRPr="00E37AFA">
              <w:rPr>
                <w:rFonts w:ascii="Times New Roman" w:hAnsi="Times New Roman" w:cs="Times New Roman"/>
              </w:rPr>
              <w:t>2001</w:t>
            </w:r>
          </w:p>
        </w:tc>
      </w:tr>
      <w:tr w:rsidR="00E37AFA" w:rsidRPr="00E37AFA" w14:paraId="4E7380AF" w14:textId="77777777" w:rsidTr="004E3C73">
        <w:trPr>
          <w:trHeight w:val="217"/>
        </w:trPr>
        <w:tc>
          <w:tcPr>
            <w:tcW w:w="1686" w:type="dxa"/>
            <w:tcBorders>
              <w:top w:val="single" w:sz="4" w:space="0" w:color="000000"/>
              <w:left w:val="single" w:sz="4" w:space="0" w:color="000000"/>
              <w:bottom w:val="single" w:sz="4" w:space="0" w:color="000000"/>
            </w:tcBorders>
          </w:tcPr>
          <w:p w14:paraId="57209250" w14:textId="77777777" w:rsidR="00E37AFA" w:rsidRPr="00E37AFA" w:rsidRDefault="00E37AFA" w:rsidP="004E3C73">
            <w:pPr>
              <w:ind w:left="38"/>
              <w:jc w:val="both"/>
              <w:rPr>
                <w:rFonts w:ascii="Times New Roman" w:hAnsi="Times New Roman" w:cs="Times New Roman"/>
              </w:rPr>
            </w:pPr>
            <w:r w:rsidRPr="00E37AFA">
              <w:rPr>
                <w:rFonts w:ascii="Times New Roman" w:hAnsi="Times New Roman" w:cs="Times New Roman"/>
              </w:rPr>
              <w:t>Yüksek Lisans</w:t>
            </w:r>
          </w:p>
        </w:tc>
        <w:tc>
          <w:tcPr>
            <w:tcW w:w="3266" w:type="dxa"/>
            <w:tcBorders>
              <w:top w:val="single" w:sz="4" w:space="0" w:color="000000"/>
              <w:bottom w:val="single" w:sz="4" w:space="0" w:color="000000"/>
            </w:tcBorders>
          </w:tcPr>
          <w:p w14:paraId="1799F5CF" w14:textId="77777777" w:rsidR="00E37AFA" w:rsidRPr="00E37AFA" w:rsidRDefault="00E37AFA" w:rsidP="004E3C73">
            <w:pPr>
              <w:jc w:val="both"/>
              <w:rPr>
                <w:rFonts w:ascii="Times New Roman" w:hAnsi="Times New Roman" w:cs="Times New Roman"/>
              </w:rPr>
            </w:pPr>
            <w:r w:rsidRPr="00E37AFA">
              <w:rPr>
                <w:rFonts w:ascii="Times New Roman" w:hAnsi="Times New Roman" w:cs="Times New Roman"/>
              </w:rPr>
              <w:t>Dil ve kültür</w:t>
            </w:r>
          </w:p>
        </w:tc>
        <w:tc>
          <w:tcPr>
            <w:tcW w:w="3971" w:type="dxa"/>
            <w:tcBorders>
              <w:top w:val="single" w:sz="4" w:space="0" w:color="000000"/>
              <w:bottom w:val="single" w:sz="4" w:space="0" w:color="000000"/>
            </w:tcBorders>
          </w:tcPr>
          <w:p w14:paraId="0877CB83" w14:textId="77777777" w:rsidR="00E37AFA" w:rsidRPr="00E37AFA" w:rsidRDefault="00E37AFA" w:rsidP="004E3C73">
            <w:pPr>
              <w:ind w:left="43"/>
              <w:jc w:val="both"/>
              <w:rPr>
                <w:rFonts w:ascii="Times New Roman" w:hAnsi="Times New Roman" w:cs="Times New Roman"/>
              </w:rPr>
            </w:pPr>
            <w:r w:rsidRPr="00E37AFA">
              <w:rPr>
                <w:rFonts w:ascii="Times New Roman" w:hAnsi="Times New Roman" w:cs="Times New Roman"/>
              </w:rPr>
              <w:t>Osaka Üniversitesi</w:t>
            </w:r>
          </w:p>
        </w:tc>
        <w:tc>
          <w:tcPr>
            <w:tcW w:w="984" w:type="dxa"/>
            <w:tcBorders>
              <w:top w:val="single" w:sz="4" w:space="0" w:color="000000"/>
              <w:bottom w:val="single" w:sz="4" w:space="0" w:color="000000"/>
              <w:right w:val="single" w:sz="4" w:space="0" w:color="000000"/>
            </w:tcBorders>
          </w:tcPr>
          <w:p w14:paraId="76C714BD" w14:textId="77777777" w:rsidR="00E37AFA" w:rsidRPr="00E37AFA" w:rsidRDefault="00E37AFA" w:rsidP="004E3C73">
            <w:pPr>
              <w:ind w:left="-59"/>
              <w:jc w:val="both"/>
              <w:rPr>
                <w:rFonts w:ascii="Times New Roman" w:hAnsi="Times New Roman" w:cs="Times New Roman"/>
              </w:rPr>
            </w:pPr>
            <w:r w:rsidRPr="00E37AFA">
              <w:rPr>
                <w:rFonts w:ascii="Times New Roman" w:hAnsi="Times New Roman" w:cs="Times New Roman"/>
              </w:rPr>
              <w:t>2003</w:t>
            </w:r>
          </w:p>
        </w:tc>
      </w:tr>
      <w:tr w:rsidR="00E37AFA" w:rsidRPr="00E37AFA" w14:paraId="58C266AA" w14:textId="77777777" w:rsidTr="004E3C73">
        <w:trPr>
          <w:trHeight w:val="64"/>
        </w:trPr>
        <w:tc>
          <w:tcPr>
            <w:tcW w:w="1686" w:type="dxa"/>
            <w:tcBorders>
              <w:top w:val="single" w:sz="4" w:space="0" w:color="000000"/>
              <w:left w:val="single" w:sz="4" w:space="0" w:color="000000"/>
              <w:bottom w:val="single" w:sz="4" w:space="0" w:color="000000"/>
            </w:tcBorders>
          </w:tcPr>
          <w:p w14:paraId="401C9450" w14:textId="77777777" w:rsidR="00E37AFA" w:rsidRPr="00E37AFA" w:rsidRDefault="00E37AFA" w:rsidP="004E3C73">
            <w:pPr>
              <w:ind w:left="38"/>
              <w:jc w:val="both"/>
              <w:rPr>
                <w:rFonts w:ascii="Times New Roman" w:hAnsi="Times New Roman" w:cs="Times New Roman"/>
              </w:rPr>
            </w:pPr>
            <w:r w:rsidRPr="00E37AFA">
              <w:rPr>
                <w:rFonts w:ascii="Times New Roman" w:hAnsi="Times New Roman" w:cs="Times New Roman"/>
              </w:rPr>
              <w:t>Doktora</w:t>
            </w:r>
          </w:p>
        </w:tc>
        <w:tc>
          <w:tcPr>
            <w:tcW w:w="3266" w:type="dxa"/>
            <w:tcBorders>
              <w:top w:val="single" w:sz="4" w:space="0" w:color="000000"/>
              <w:bottom w:val="single" w:sz="4" w:space="0" w:color="000000"/>
            </w:tcBorders>
          </w:tcPr>
          <w:p w14:paraId="237299A1" w14:textId="77777777" w:rsidR="00E37AFA" w:rsidRPr="00E37AFA" w:rsidRDefault="00E37AFA" w:rsidP="004E3C73">
            <w:pPr>
              <w:jc w:val="both"/>
              <w:rPr>
                <w:rFonts w:ascii="Times New Roman" w:hAnsi="Times New Roman" w:cs="Times New Roman"/>
              </w:rPr>
            </w:pPr>
            <w:r w:rsidRPr="00E37AFA">
              <w:rPr>
                <w:rFonts w:ascii="Times New Roman" w:hAnsi="Times New Roman" w:cs="Times New Roman"/>
              </w:rPr>
              <w:t>Dil ve kültür</w:t>
            </w:r>
          </w:p>
        </w:tc>
        <w:tc>
          <w:tcPr>
            <w:tcW w:w="3971" w:type="dxa"/>
            <w:tcBorders>
              <w:top w:val="single" w:sz="4" w:space="0" w:color="000000"/>
              <w:bottom w:val="single" w:sz="4" w:space="0" w:color="000000"/>
            </w:tcBorders>
          </w:tcPr>
          <w:p w14:paraId="7E7C83C9" w14:textId="77777777" w:rsidR="00E37AFA" w:rsidRPr="00E37AFA" w:rsidRDefault="00E37AFA" w:rsidP="004E3C73">
            <w:pPr>
              <w:ind w:left="43"/>
              <w:jc w:val="both"/>
              <w:rPr>
                <w:rFonts w:ascii="Times New Roman" w:hAnsi="Times New Roman" w:cs="Times New Roman"/>
              </w:rPr>
            </w:pPr>
            <w:r w:rsidRPr="00E37AFA">
              <w:rPr>
                <w:rFonts w:ascii="Times New Roman" w:hAnsi="Times New Roman" w:cs="Times New Roman"/>
              </w:rPr>
              <w:t>Osaka Üniversitesi</w:t>
            </w:r>
          </w:p>
        </w:tc>
        <w:tc>
          <w:tcPr>
            <w:tcW w:w="984" w:type="dxa"/>
            <w:tcBorders>
              <w:top w:val="single" w:sz="4" w:space="0" w:color="000000"/>
              <w:bottom w:val="single" w:sz="4" w:space="0" w:color="000000"/>
              <w:right w:val="single" w:sz="4" w:space="0" w:color="000000"/>
            </w:tcBorders>
          </w:tcPr>
          <w:p w14:paraId="09D8AF1B" w14:textId="77777777" w:rsidR="00E37AFA" w:rsidRPr="00E37AFA" w:rsidRDefault="00E37AFA" w:rsidP="004E3C73">
            <w:pPr>
              <w:ind w:left="-59"/>
              <w:jc w:val="both"/>
              <w:rPr>
                <w:rFonts w:ascii="Times New Roman" w:hAnsi="Times New Roman" w:cs="Times New Roman"/>
              </w:rPr>
            </w:pPr>
            <w:r w:rsidRPr="00E37AFA">
              <w:rPr>
                <w:rFonts w:ascii="Times New Roman" w:hAnsi="Times New Roman" w:cs="Times New Roman"/>
              </w:rPr>
              <w:t>2009</w:t>
            </w:r>
          </w:p>
        </w:tc>
      </w:tr>
    </w:tbl>
    <w:p w14:paraId="34E96904" w14:textId="77777777" w:rsidR="00E37AFA" w:rsidRPr="00E37AFA" w:rsidRDefault="00E37AFA" w:rsidP="00E37AFA">
      <w:pPr>
        <w:ind w:left="23" w:hanging="283"/>
        <w:jc w:val="both"/>
        <w:rPr>
          <w:rFonts w:ascii="Times New Roman" w:hAnsi="Times New Roman" w:cs="Times New Roman"/>
          <w:b/>
        </w:rPr>
      </w:pPr>
    </w:p>
    <w:p w14:paraId="796E8F73" w14:textId="77777777" w:rsidR="00E37AFA" w:rsidRPr="00E37AFA" w:rsidRDefault="00E37AFA" w:rsidP="00E37AFA">
      <w:pPr>
        <w:ind w:left="23" w:hanging="283"/>
        <w:jc w:val="both"/>
        <w:rPr>
          <w:rFonts w:ascii="Times New Roman" w:hAnsi="Times New Roman" w:cs="Times New Roman"/>
          <w:b/>
        </w:rPr>
      </w:pPr>
      <w:r w:rsidRPr="00E37AFA">
        <w:rPr>
          <w:rFonts w:ascii="Times New Roman" w:hAnsi="Times New Roman" w:cs="Times New Roman"/>
          <w:b/>
        </w:rPr>
        <w:t xml:space="preserve">5. Kurumsal deneyim (ÇOMÜ): </w:t>
      </w:r>
    </w:p>
    <w:p w14:paraId="2182162E" w14:textId="77777777" w:rsidR="00E37AFA" w:rsidRPr="00E37AFA" w:rsidRDefault="00E37AFA" w:rsidP="00E37AFA">
      <w:pPr>
        <w:jc w:val="both"/>
        <w:rPr>
          <w:rFonts w:ascii="Times New Roman" w:hAnsi="Times New Roman" w:cs="Times New Roman"/>
          <w:b/>
        </w:rPr>
      </w:pPr>
    </w:p>
    <w:tbl>
      <w:tblPr>
        <w:tblW w:w="9923" w:type="dxa"/>
        <w:tblInd w:w="-299" w:type="dxa"/>
        <w:tblBorders>
          <w:top w:val="single" w:sz="24" w:space="0" w:color="000000"/>
          <w:left w:val="single" w:sz="4" w:space="0" w:color="000000"/>
          <w:bottom w:val="single" w:sz="24" w:space="0" w:color="000000"/>
          <w:right w:val="single" w:sz="4" w:space="0" w:color="000000"/>
          <w:insideH w:val="single" w:sz="24" w:space="0" w:color="000000"/>
          <w:insideV w:val="single" w:sz="24" w:space="0" w:color="000000"/>
        </w:tblBorders>
        <w:tblLayout w:type="fixed"/>
        <w:tblLook w:val="0400" w:firstRow="0" w:lastRow="0" w:firstColumn="0" w:lastColumn="0" w:noHBand="0" w:noVBand="1"/>
      </w:tblPr>
      <w:tblGrid>
        <w:gridCol w:w="1686"/>
        <w:gridCol w:w="3266"/>
        <w:gridCol w:w="3738"/>
        <w:gridCol w:w="1233"/>
      </w:tblGrid>
      <w:tr w:rsidR="00E37AFA" w:rsidRPr="00E37AFA" w14:paraId="0AC34559" w14:textId="77777777" w:rsidTr="004E3C73">
        <w:trPr>
          <w:trHeight w:val="340"/>
        </w:trPr>
        <w:tc>
          <w:tcPr>
            <w:tcW w:w="1686" w:type="dxa"/>
          </w:tcPr>
          <w:p w14:paraId="1699AFAA" w14:textId="77777777" w:rsidR="00E37AFA" w:rsidRPr="00E37AFA" w:rsidRDefault="00E37AFA" w:rsidP="004E3C73">
            <w:pPr>
              <w:ind w:left="38"/>
              <w:jc w:val="both"/>
              <w:rPr>
                <w:rFonts w:ascii="Times New Roman" w:hAnsi="Times New Roman" w:cs="Times New Roman"/>
                <w:b/>
              </w:rPr>
            </w:pPr>
            <w:r w:rsidRPr="00E37AFA">
              <w:rPr>
                <w:rFonts w:ascii="Times New Roman" w:hAnsi="Times New Roman" w:cs="Times New Roman"/>
                <w:b/>
              </w:rPr>
              <w:t>Yıl</w:t>
            </w:r>
          </w:p>
        </w:tc>
        <w:tc>
          <w:tcPr>
            <w:tcW w:w="3266" w:type="dxa"/>
          </w:tcPr>
          <w:p w14:paraId="20F4D524" w14:textId="77777777" w:rsidR="00E37AFA" w:rsidRPr="00E37AFA" w:rsidRDefault="00E37AFA" w:rsidP="004E3C73">
            <w:pPr>
              <w:jc w:val="both"/>
              <w:rPr>
                <w:rFonts w:ascii="Times New Roman" w:hAnsi="Times New Roman" w:cs="Times New Roman"/>
                <w:b/>
              </w:rPr>
            </w:pPr>
            <w:proofErr w:type="spellStart"/>
            <w:r w:rsidRPr="00E37AFA">
              <w:rPr>
                <w:rFonts w:ascii="Times New Roman" w:hAnsi="Times New Roman" w:cs="Times New Roman"/>
                <w:b/>
              </w:rPr>
              <w:t>Posizyon</w:t>
            </w:r>
            <w:proofErr w:type="spellEnd"/>
            <w:r w:rsidRPr="00E37AFA">
              <w:rPr>
                <w:rFonts w:ascii="Times New Roman" w:hAnsi="Times New Roman" w:cs="Times New Roman"/>
                <w:b/>
              </w:rPr>
              <w:t>/Unvan</w:t>
            </w:r>
          </w:p>
        </w:tc>
        <w:tc>
          <w:tcPr>
            <w:tcW w:w="3738" w:type="dxa"/>
          </w:tcPr>
          <w:p w14:paraId="6BA18B62" w14:textId="77777777" w:rsidR="00E37AFA" w:rsidRPr="00E37AFA" w:rsidRDefault="00E37AFA" w:rsidP="004E3C73">
            <w:pPr>
              <w:ind w:left="43"/>
              <w:jc w:val="both"/>
              <w:rPr>
                <w:rFonts w:ascii="Times New Roman" w:hAnsi="Times New Roman" w:cs="Times New Roman"/>
                <w:b/>
              </w:rPr>
            </w:pPr>
            <w:r w:rsidRPr="00E37AFA">
              <w:rPr>
                <w:rFonts w:ascii="Times New Roman" w:hAnsi="Times New Roman" w:cs="Times New Roman"/>
                <w:b/>
              </w:rPr>
              <w:t>Kurum/Üniversite</w:t>
            </w:r>
          </w:p>
        </w:tc>
        <w:tc>
          <w:tcPr>
            <w:tcW w:w="1233" w:type="dxa"/>
          </w:tcPr>
          <w:p w14:paraId="2F6D2F7B" w14:textId="77777777" w:rsidR="00E37AFA" w:rsidRPr="00E37AFA" w:rsidRDefault="00E37AFA" w:rsidP="004E3C73">
            <w:pPr>
              <w:jc w:val="both"/>
              <w:rPr>
                <w:rFonts w:ascii="Times New Roman" w:hAnsi="Times New Roman" w:cs="Times New Roman"/>
                <w:b/>
              </w:rPr>
            </w:pPr>
            <w:r w:rsidRPr="00E37AFA">
              <w:rPr>
                <w:rFonts w:ascii="Times New Roman" w:hAnsi="Times New Roman" w:cs="Times New Roman"/>
                <w:b/>
              </w:rPr>
              <w:t>Detay</w:t>
            </w:r>
          </w:p>
        </w:tc>
      </w:tr>
      <w:tr w:rsidR="00E37AFA" w:rsidRPr="00E37AFA" w14:paraId="526CA2EC" w14:textId="77777777" w:rsidTr="004E3C73">
        <w:trPr>
          <w:trHeight w:val="41"/>
        </w:trPr>
        <w:tc>
          <w:tcPr>
            <w:tcW w:w="1686" w:type="dxa"/>
          </w:tcPr>
          <w:p w14:paraId="00481BA3" w14:textId="77777777" w:rsidR="00E37AFA" w:rsidRPr="00E37AFA" w:rsidRDefault="00041BA8" w:rsidP="004E3C73">
            <w:pPr>
              <w:ind w:left="38"/>
              <w:jc w:val="both"/>
              <w:rPr>
                <w:rFonts w:ascii="Times New Roman" w:hAnsi="Times New Roman" w:cs="Times New Roman"/>
              </w:rPr>
            </w:pPr>
            <w:sdt>
              <w:sdtPr>
                <w:rPr>
                  <w:rFonts w:ascii="Times New Roman" w:hAnsi="Times New Roman" w:cs="Times New Roman"/>
                </w:rPr>
                <w:tag w:val="goog_rdk_288"/>
                <w:id w:val="1585487249"/>
              </w:sdtPr>
              <w:sdtEndPr/>
              <w:sdtContent>
                <w:r w:rsidR="00E37AFA" w:rsidRPr="00E37AFA">
                  <w:rPr>
                    <w:rFonts w:ascii="Times New Roman" w:eastAsia="Gungsuh" w:hAnsi="Times New Roman" w:cs="Times New Roman"/>
                  </w:rPr>
                  <w:t>Ocak 2021</w:t>
                </w:r>
                <w:r w:rsidR="00E37AFA" w:rsidRPr="00E37AFA">
                  <w:rPr>
                    <w:rFonts w:ascii="Times New Roman" w:eastAsia="Gungsuh" w:hAnsi="Times New Roman" w:cs="Times New Roman"/>
                  </w:rPr>
                  <w:t xml:space="preserve">　</w:t>
                </w:r>
              </w:sdtContent>
            </w:sdt>
          </w:p>
        </w:tc>
        <w:tc>
          <w:tcPr>
            <w:tcW w:w="3266" w:type="dxa"/>
          </w:tcPr>
          <w:p w14:paraId="6958E772" w14:textId="77777777" w:rsidR="00E37AFA" w:rsidRPr="00E37AFA" w:rsidRDefault="00E37AFA" w:rsidP="004E3C73">
            <w:pPr>
              <w:jc w:val="both"/>
              <w:rPr>
                <w:rFonts w:ascii="Times New Roman" w:hAnsi="Times New Roman" w:cs="Times New Roman"/>
              </w:rPr>
            </w:pPr>
            <w:r w:rsidRPr="00E37AFA">
              <w:rPr>
                <w:rFonts w:ascii="Times New Roman" w:hAnsi="Times New Roman" w:cs="Times New Roman"/>
              </w:rPr>
              <w:t>Öğr. Gör. Dr.</w:t>
            </w:r>
          </w:p>
        </w:tc>
        <w:tc>
          <w:tcPr>
            <w:tcW w:w="3738" w:type="dxa"/>
          </w:tcPr>
          <w:p w14:paraId="12B3F934" w14:textId="77777777" w:rsidR="00E37AFA" w:rsidRPr="00E37AFA" w:rsidRDefault="00E37AFA" w:rsidP="004E3C73">
            <w:pPr>
              <w:ind w:left="43"/>
              <w:jc w:val="both"/>
              <w:rPr>
                <w:rFonts w:ascii="Times New Roman" w:hAnsi="Times New Roman" w:cs="Times New Roman"/>
              </w:rPr>
            </w:pPr>
            <w:r w:rsidRPr="00E37AFA">
              <w:rPr>
                <w:rFonts w:ascii="Times New Roman" w:hAnsi="Times New Roman" w:cs="Times New Roman"/>
              </w:rPr>
              <w:t>ÇOMÜ Japon Dili Eğitimi ABD</w:t>
            </w:r>
          </w:p>
        </w:tc>
        <w:tc>
          <w:tcPr>
            <w:tcW w:w="1233" w:type="dxa"/>
          </w:tcPr>
          <w:p w14:paraId="1D6BFA43" w14:textId="77777777" w:rsidR="00E37AFA" w:rsidRPr="00E37AFA" w:rsidRDefault="00E37AFA" w:rsidP="004E3C73">
            <w:pPr>
              <w:jc w:val="both"/>
              <w:rPr>
                <w:rFonts w:ascii="Times New Roman" w:hAnsi="Times New Roman" w:cs="Times New Roman"/>
              </w:rPr>
            </w:pPr>
            <w:r w:rsidRPr="00E37AFA">
              <w:rPr>
                <w:rFonts w:ascii="Times New Roman" w:hAnsi="Times New Roman" w:cs="Times New Roman"/>
              </w:rPr>
              <w:t>İlk atama</w:t>
            </w:r>
          </w:p>
        </w:tc>
      </w:tr>
    </w:tbl>
    <w:p w14:paraId="2CB3159F" w14:textId="77777777" w:rsidR="00E37AFA" w:rsidRPr="00E37AFA" w:rsidRDefault="00E37AFA" w:rsidP="00E37AFA">
      <w:pPr>
        <w:jc w:val="both"/>
        <w:rPr>
          <w:rFonts w:ascii="Times New Roman" w:hAnsi="Times New Roman" w:cs="Times New Roman"/>
          <w:b/>
        </w:rPr>
      </w:pPr>
    </w:p>
    <w:tbl>
      <w:tblPr>
        <w:tblW w:w="9609" w:type="dxa"/>
        <w:tblInd w:w="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2516"/>
        <w:gridCol w:w="994"/>
        <w:gridCol w:w="999"/>
        <w:gridCol w:w="1167"/>
        <w:gridCol w:w="1311"/>
        <w:gridCol w:w="1191"/>
        <w:gridCol w:w="1431"/>
      </w:tblGrid>
      <w:tr w:rsidR="00E37AFA" w:rsidRPr="00E37AFA" w14:paraId="777C4CAE" w14:textId="77777777" w:rsidTr="004E3C73">
        <w:trPr>
          <w:trHeight w:val="535"/>
        </w:trPr>
        <w:tc>
          <w:tcPr>
            <w:tcW w:w="2516" w:type="dxa"/>
            <w:vMerge w:val="restart"/>
            <w:tcBorders>
              <w:right w:val="single" w:sz="6" w:space="0" w:color="000000"/>
            </w:tcBorders>
          </w:tcPr>
          <w:p w14:paraId="6D513F17" w14:textId="77777777" w:rsidR="00E37AFA" w:rsidRPr="00E37AFA" w:rsidRDefault="00E37AFA" w:rsidP="004E3C73">
            <w:pPr>
              <w:pBdr>
                <w:top w:val="nil"/>
                <w:left w:val="nil"/>
                <w:bottom w:val="nil"/>
                <w:right w:val="nil"/>
                <w:between w:val="nil"/>
              </w:pBdr>
              <w:rPr>
                <w:rFonts w:ascii="Times New Roman" w:hAnsi="Times New Roman" w:cs="Times New Roman"/>
                <w:b/>
                <w:color w:val="000000"/>
              </w:rPr>
            </w:pPr>
          </w:p>
          <w:p w14:paraId="60EE3663" w14:textId="77777777" w:rsidR="00E37AFA" w:rsidRPr="00E37AFA" w:rsidRDefault="00E37AFA" w:rsidP="004E3C73">
            <w:pPr>
              <w:pBdr>
                <w:top w:val="nil"/>
                <w:left w:val="nil"/>
                <w:bottom w:val="nil"/>
                <w:right w:val="nil"/>
                <w:between w:val="nil"/>
              </w:pBdr>
              <w:spacing w:before="4"/>
              <w:rPr>
                <w:rFonts w:ascii="Times New Roman" w:hAnsi="Times New Roman" w:cs="Times New Roman"/>
                <w:b/>
                <w:color w:val="000000"/>
              </w:rPr>
            </w:pPr>
          </w:p>
          <w:p w14:paraId="2DA9567F" w14:textId="77777777" w:rsidR="00E37AFA" w:rsidRPr="00E37AFA" w:rsidRDefault="00E37AFA" w:rsidP="004E3C73">
            <w:pPr>
              <w:pBdr>
                <w:top w:val="nil"/>
                <w:left w:val="nil"/>
                <w:bottom w:val="nil"/>
                <w:right w:val="nil"/>
                <w:between w:val="nil"/>
              </w:pBdr>
              <w:ind w:left="242"/>
              <w:rPr>
                <w:rFonts w:ascii="Times New Roman" w:hAnsi="Times New Roman" w:cs="Times New Roman"/>
                <w:color w:val="000000"/>
              </w:rPr>
            </w:pPr>
            <w:r w:rsidRPr="00E37AFA">
              <w:rPr>
                <w:rFonts w:ascii="Times New Roman" w:hAnsi="Times New Roman" w:cs="Times New Roman"/>
                <w:color w:val="000000"/>
              </w:rPr>
              <w:t>Öğretim Elemanının Adı</w:t>
            </w:r>
          </w:p>
        </w:tc>
        <w:tc>
          <w:tcPr>
            <w:tcW w:w="3160" w:type="dxa"/>
            <w:gridSpan w:val="3"/>
            <w:tcBorders>
              <w:left w:val="single" w:sz="6" w:space="0" w:color="000000"/>
              <w:bottom w:val="single" w:sz="6" w:space="0" w:color="000000"/>
              <w:right w:val="single" w:sz="6" w:space="0" w:color="000000"/>
            </w:tcBorders>
          </w:tcPr>
          <w:p w14:paraId="54681A81" w14:textId="77777777" w:rsidR="00E37AFA" w:rsidRPr="00E37AFA" w:rsidRDefault="00E37AFA" w:rsidP="004E3C73">
            <w:pPr>
              <w:pBdr>
                <w:top w:val="nil"/>
                <w:left w:val="nil"/>
                <w:bottom w:val="nil"/>
                <w:right w:val="nil"/>
                <w:between w:val="nil"/>
              </w:pBdr>
              <w:spacing w:before="153"/>
              <w:ind w:left="696"/>
              <w:rPr>
                <w:rFonts w:ascii="Times New Roman" w:hAnsi="Times New Roman" w:cs="Times New Roman"/>
                <w:color w:val="000000"/>
              </w:rPr>
            </w:pPr>
            <w:r w:rsidRPr="00E37AFA">
              <w:rPr>
                <w:rFonts w:ascii="Times New Roman" w:hAnsi="Times New Roman" w:cs="Times New Roman"/>
                <w:color w:val="000000"/>
              </w:rPr>
              <w:t>Deneyim Süresi, Yıl</w:t>
            </w:r>
          </w:p>
        </w:tc>
        <w:tc>
          <w:tcPr>
            <w:tcW w:w="3933" w:type="dxa"/>
            <w:gridSpan w:val="3"/>
            <w:tcBorders>
              <w:left w:val="single" w:sz="6" w:space="0" w:color="000000"/>
              <w:bottom w:val="single" w:sz="6" w:space="0" w:color="000000"/>
            </w:tcBorders>
          </w:tcPr>
          <w:p w14:paraId="38CDB4EF" w14:textId="77777777" w:rsidR="00E37AFA" w:rsidRPr="00E37AFA" w:rsidRDefault="00E37AFA" w:rsidP="004E3C73">
            <w:pPr>
              <w:pBdr>
                <w:top w:val="nil"/>
                <w:left w:val="nil"/>
                <w:bottom w:val="nil"/>
                <w:right w:val="nil"/>
                <w:between w:val="nil"/>
              </w:pBdr>
              <w:spacing w:before="28" w:line="230" w:lineRule="auto"/>
              <w:ind w:left="78" w:right="24"/>
              <w:jc w:val="center"/>
              <w:rPr>
                <w:rFonts w:ascii="Times New Roman" w:hAnsi="Times New Roman" w:cs="Times New Roman"/>
                <w:color w:val="000000"/>
              </w:rPr>
            </w:pPr>
            <w:r w:rsidRPr="00E37AFA">
              <w:rPr>
                <w:rFonts w:ascii="Times New Roman" w:hAnsi="Times New Roman" w:cs="Times New Roman"/>
                <w:color w:val="000000"/>
              </w:rPr>
              <w:t>Etkinlik Düzeyi (yüksek, orta, düşük, yok)</w:t>
            </w:r>
          </w:p>
          <w:p w14:paraId="46A30825" w14:textId="77777777" w:rsidR="00E37AFA" w:rsidRPr="00E37AFA" w:rsidRDefault="00E37AFA" w:rsidP="004E3C73">
            <w:pPr>
              <w:pBdr>
                <w:top w:val="nil"/>
                <w:left w:val="nil"/>
                <w:bottom w:val="nil"/>
                <w:right w:val="nil"/>
                <w:between w:val="nil"/>
              </w:pBdr>
              <w:spacing w:line="150" w:lineRule="auto"/>
              <w:ind w:left="78" w:right="24"/>
              <w:jc w:val="center"/>
              <w:rPr>
                <w:rFonts w:ascii="Times New Roman" w:hAnsi="Times New Roman" w:cs="Times New Roman"/>
                <w:color w:val="000000"/>
              </w:rPr>
            </w:pPr>
            <w:r w:rsidRPr="00E37AFA">
              <w:rPr>
                <w:rFonts w:ascii="Times New Roman" w:hAnsi="Times New Roman" w:cs="Times New Roman"/>
                <w:color w:val="000000"/>
              </w:rPr>
              <w:t>(4)</w:t>
            </w:r>
          </w:p>
        </w:tc>
      </w:tr>
      <w:tr w:rsidR="00E37AFA" w:rsidRPr="00E37AFA" w14:paraId="1FC9A667" w14:textId="77777777" w:rsidTr="004E3C73">
        <w:trPr>
          <w:trHeight w:val="1068"/>
        </w:trPr>
        <w:tc>
          <w:tcPr>
            <w:tcW w:w="2516" w:type="dxa"/>
            <w:vMerge/>
            <w:tcBorders>
              <w:right w:val="single" w:sz="6" w:space="0" w:color="000000"/>
            </w:tcBorders>
          </w:tcPr>
          <w:p w14:paraId="769695DC" w14:textId="77777777" w:rsidR="00E37AFA" w:rsidRPr="00E37AFA" w:rsidRDefault="00E37AFA" w:rsidP="004E3C73">
            <w:pPr>
              <w:pBdr>
                <w:top w:val="nil"/>
                <w:left w:val="nil"/>
                <w:bottom w:val="nil"/>
                <w:right w:val="nil"/>
                <w:between w:val="nil"/>
              </w:pBdr>
              <w:spacing w:line="276" w:lineRule="auto"/>
              <w:rPr>
                <w:rFonts w:ascii="Times New Roman" w:hAnsi="Times New Roman" w:cs="Times New Roman"/>
                <w:color w:val="000000"/>
              </w:rPr>
            </w:pPr>
          </w:p>
        </w:tc>
        <w:tc>
          <w:tcPr>
            <w:tcW w:w="994" w:type="dxa"/>
            <w:tcBorders>
              <w:top w:val="single" w:sz="6" w:space="0" w:color="000000"/>
              <w:left w:val="single" w:sz="6" w:space="0" w:color="000000"/>
              <w:right w:val="single" w:sz="6" w:space="0" w:color="000000"/>
            </w:tcBorders>
          </w:tcPr>
          <w:p w14:paraId="0A00136F" w14:textId="77777777" w:rsidR="00E37AFA" w:rsidRPr="00E37AFA" w:rsidRDefault="00E37AFA" w:rsidP="004E3C73">
            <w:pPr>
              <w:pBdr>
                <w:top w:val="nil"/>
                <w:left w:val="nil"/>
                <w:bottom w:val="nil"/>
                <w:right w:val="nil"/>
                <w:between w:val="nil"/>
              </w:pBdr>
              <w:spacing w:before="24" w:line="252" w:lineRule="auto"/>
              <w:ind w:left="82" w:right="27"/>
              <w:jc w:val="center"/>
              <w:rPr>
                <w:rFonts w:ascii="Times New Roman" w:hAnsi="Times New Roman" w:cs="Times New Roman"/>
                <w:color w:val="000000"/>
              </w:rPr>
            </w:pPr>
            <w:r w:rsidRPr="00E37AFA">
              <w:rPr>
                <w:rFonts w:ascii="Times New Roman" w:hAnsi="Times New Roman" w:cs="Times New Roman"/>
                <w:color w:val="000000"/>
              </w:rPr>
              <w:t>Kamu/ Özel Sektör Deneyimi</w:t>
            </w:r>
          </w:p>
          <w:p w14:paraId="3FF63C33" w14:textId="77777777" w:rsidR="00E37AFA" w:rsidRPr="00E37AFA" w:rsidRDefault="00E37AFA" w:rsidP="004E3C73">
            <w:pPr>
              <w:pBdr>
                <w:top w:val="nil"/>
                <w:left w:val="nil"/>
                <w:bottom w:val="nil"/>
                <w:right w:val="nil"/>
                <w:between w:val="nil"/>
              </w:pBdr>
              <w:spacing w:before="24" w:line="252" w:lineRule="auto"/>
              <w:ind w:left="82" w:right="27"/>
              <w:rPr>
                <w:rFonts w:ascii="Times New Roman" w:hAnsi="Times New Roman" w:cs="Times New Roman"/>
                <w:color w:val="000000"/>
              </w:rPr>
            </w:pPr>
          </w:p>
        </w:tc>
        <w:tc>
          <w:tcPr>
            <w:tcW w:w="999" w:type="dxa"/>
            <w:tcBorders>
              <w:top w:val="single" w:sz="6" w:space="0" w:color="000000"/>
              <w:left w:val="single" w:sz="6" w:space="0" w:color="000000"/>
              <w:right w:val="single" w:sz="6" w:space="0" w:color="000000"/>
            </w:tcBorders>
          </w:tcPr>
          <w:p w14:paraId="6470572D" w14:textId="77777777" w:rsidR="00E37AFA" w:rsidRPr="00E37AFA" w:rsidRDefault="00E37AFA" w:rsidP="004E3C73">
            <w:pPr>
              <w:pBdr>
                <w:top w:val="nil"/>
                <w:left w:val="nil"/>
                <w:bottom w:val="nil"/>
                <w:right w:val="nil"/>
                <w:between w:val="nil"/>
              </w:pBdr>
              <w:spacing w:line="252" w:lineRule="auto"/>
              <w:jc w:val="center"/>
              <w:rPr>
                <w:rFonts w:ascii="Times New Roman" w:hAnsi="Times New Roman" w:cs="Times New Roman"/>
                <w:color w:val="000000"/>
              </w:rPr>
            </w:pPr>
            <w:r w:rsidRPr="00E37AFA">
              <w:rPr>
                <w:rFonts w:ascii="Times New Roman" w:hAnsi="Times New Roman" w:cs="Times New Roman"/>
                <w:color w:val="000000"/>
              </w:rPr>
              <w:t>Öğretim Deneyimi</w:t>
            </w:r>
          </w:p>
          <w:p w14:paraId="44CD53B5" w14:textId="77777777" w:rsidR="00E37AFA" w:rsidRPr="00E37AFA" w:rsidRDefault="00E37AFA" w:rsidP="004E3C73">
            <w:pPr>
              <w:pBdr>
                <w:top w:val="nil"/>
                <w:left w:val="nil"/>
                <w:bottom w:val="nil"/>
                <w:right w:val="nil"/>
                <w:between w:val="nil"/>
              </w:pBdr>
              <w:spacing w:line="252" w:lineRule="auto"/>
              <w:jc w:val="center"/>
              <w:rPr>
                <w:rFonts w:ascii="Times New Roman" w:hAnsi="Times New Roman" w:cs="Times New Roman"/>
                <w:color w:val="000000"/>
              </w:rPr>
            </w:pPr>
          </w:p>
        </w:tc>
        <w:tc>
          <w:tcPr>
            <w:tcW w:w="1167" w:type="dxa"/>
            <w:tcBorders>
              <w:top w:val="single" w:sz="6" w:space="0" w:color="000000"/>
              <w:left w:val="single" w:sz="6" w:space="0" w:color="000000"/>
              <w:right w:val="single" w:sz="6" w:space="0" w:color="000000"/>
            </w:tcBorders>
          </w:tcPr>
          <w:p w14:paraId="141111FC" w14:textId="77777777" w:rsidR="00E37AFA" w:rsidRPr="00E37AFA" w:rsidRDefault="00E37AFA" w:rsidP="004E3C73">
            <w:pPr>
              <w:pBdr>
                <w:top w:val="nil"/>
                <w:left w:val="nil"/>
                <w:bottom w:val="nil"/>
                <w:right w:val="nil"/>
                <w:between w:val="nil"/>
              </w:pBdr>
              <w:spacing w:before="153" w:line="249" w:lineRule="auto"/>
              <w:ind w:left="97" w:right="51"/>
              <w:rPr>
                <w:rFonts w:ascii="Times New Roman" w:hAnsi="Times New Roman" w:cs="Times New Roman"/>
                <w:color w:val="000000"/>
              </w:rPr>
            </w:pPr>
            <w:r w:rsidRPr="00E37AFA">
              <w:rPr>
                <w:rFonts w:ascii="Times New Roman" w:hAnsi="Times New Roman" w:cs="Times New Roman"/>
                <w:color w:val="000000"/>
              </w:rPr>
              <w:t>Kurumdaki Deneyimi</w:t>
            </w:r>
          </w:p>
          <w:p w14:paraId="6DEBB21B" w14:textId="77777777" w:rsidR="00E37AFA" w:rsidRPr="00E37AFA" w:rsidRDefault="00E37AFA" w:rsidP="004E3C73">
            <w:pPr>
              <w:pBdr>
                <w:top w:val="nil"/>
                <w:left w:val="nil"/>
                <w:bottom w:val="nil"/>
                <w:right w:val="nil"/>
                <w:between w:val="nil"/>
              </w:pBdr>
              <w:spacing w:before="153" w:line="249" w:lineRule="auto"/>
              <w:ind w:left="97" w:right="51"/>
              <w:rPr>
                <w:rFonts w:ascii="Times New Roman" w:hAnsi="Times New Roman" w:cs="Times New Roman"/>
                <w:color w:val="000000"/>
              </w:rPr>
            </w:pPr>
          </w:p>
        </w:tc>
        <w:tc>
          <w:tcPr>
            <w:tcW w:w="1311" w:type="dxa"/>
            <w:tcBorders>
              <w:top w:val="single" w:sz="6" w:space="0" w:color="000000"/>
              <w:left w:val="single" w:sz="6" w:space="0" w:color="000000"/>
              <w:right w:val="single" w:sz="6" w:space="0" w:color="000000"/>
            </w:tcBorders>
          </w:tcPr>
          <w:p w14:paraId="061CB38B" w14:textId="77777777" w:rsidR="00E37AFA" w:rsidRPr="00E37AFA" w:rsidRDefault="00E37AFA" w:rsidP="004E3C73">
            <w:pPr>
              <w:pBdr>
                <w:top w:val="nil"/>
                <w:left w:val="nil"/>
                <w:bottom w:val="nil"/>
                <w:right w:val="nil"/>
                <w:between w:val="nil"/>
              </w:pBdr>
              <w:spacing w:before="2"/>
              <w:rPr>
                <w:rFonts w:ascii="Times New Roman" w:hAnsi="Times New Roman" w:cs="Times New Roman"/>
                <w:b/>
                <w:color w:val="000000"/>
              </w:rPr>
            </w:pPr>
          </w:p>
          <w:p w14:paraId="1620872F" w14:textId="77777777" w:rsidR="00E37AFA" w:rsidRPr="00E37AFA" w:rsidRDefault="00E37AFA" w:rsidP="004E3C73">
            <w:pPr>
              <w:pBdr>
                <w:top w:val="nil"/>
                <w:left w:val="nil"/>
                <w:bottom w:val="nil"/>
                <w:right w:val="nil"/>
                <w:between w:val="nil"/>
              </w:pBdr>
              <w:spacing w:line="252" w:lineRule="auto"/>
              <w:ind w:left="94" w:firstLine="219"/>
              <w:rPr>
                <w:rFonts w:ascii="Times New Roman" w:hAnsi="Times New Roman" w:cs="Times New Roman"/>
                <w:color w:val="000000"/>
              </w:rPr>
            </w:pPr>
            <w:r w:rsidRPr="00E37AFA">
              <w:rPr>
                <w:rFonts w:ascii="Times New Roman" w:hAnsi="Times New Roman" w:cs="Times New Roman"/>
                <w:color w:val="000000"/>
              </w:rPr>
              <w:t>Mesleki Kuruluşlarda</w:t>
            </w:r>
          </w:p>
          <w:p w14:paraId="78EEC593" w14:textId="77777777" w:rsidR="00E37AFA" w:rsidRPr="00E37AFA" w:rsidRDefault="00E37AFA" w:rsidP="004E3C73">
            <w:pPr>
              <w:pBdr>
                <w:top w:val="nil"/>
                <w:left w:val="nil"/>
                <w:bottom w:val="nil"/>
                <w:right w:val="nil"/>
                <w:between w:val="nil"/>
              </w:pBdr>
              <w:spacing w:line="252" w:lineRule="auto"/>
              <w:ind w:left="94" w:firstLine="219"/>
              <w:rPr>
                <w:rFonts w:ascii="Times New Roman" w:hAnsi="Times New Roman" w:cs="Times New Roman"/>
                <w:color w:val="000000"/>
              </w:rPr>
            </w:pPr>
          </w:p>
        </w:tc>
        <w:tc>
          <w:tcPr>
            <w:tcW w:w="1191" w:type="dxa"/>
            <w:tcBorders>
              <w:top w:val="single" w:sz="6" w:space="0" w:color="000000"/>
              <w:left w:val="single" w:sz="6" w:space="0" w:color="000000"/>
              <w:right w:val="single" w:sz="6" w:space="0" w:color="000000"/>
            </w:tcBorders>
          </w:tcPr>
          <w:p w14:paraId="7B1E9EBF" w14:textId="77777777" w:rsidR="00E37AFA" w:rsidRPr="00E37AFA" w:rsidRDefault="00E37AFA" w:rsidP="004E3C73">
            <w:pPr>
              <w:pBdr>
                <w:top w:val="nil"/>
                <w:left w:val="nil"/>
                <w:bottom w:val="nil"/>
                <w:right w:val="nil"/>
                <w:between w:val="nil"/>
              </w:pBdr>
              <w:rPr>
                <w:rFonts w:ascii="Times New Roman" w:hAnsi="Times New Roman" w:cs="Times New Roman"/>
                <w:b/>
                <w:color w:val="000000"/>
              </w:rPr>
            </w:pPr>
          </w:p>
          <w:p w14:paraId="60BCF973" w14:textId="77777777" w:rsidR="00E37AFA" w:rsidRPr="00E37AFA" w:rsidRDefault="00E37AFA" w:rsidP="004E3C73">
            <w:pPr>
              <w:pBdr>
                <w:top w:val="nil"/>
                <w:left w:val="nil"/>
                <w:bottom w:val="nil"/>
                <w:right w:val="nil"/>
                <w:between w:val="nil"/>
              </w:pBdr>
              <w:ind w:left="68"/>
              <w:rPr>
                <w:rFonts w:ascii="Times New Roman" w:hAnsi="Times New Roman" w:cs="Times New Roman"/>
                <w:color w:val="000000"/>
              </w:rPr>
            </w:pPr>
            <w:r w:rsidRPr="00E37AFA">
              <w:rPr>
                <w:rFonts w:ascii="Times New Roman" w:hAnsi="Times New Roman" w:cs="Times New Roman"/>
                <w:color w:val="000000"/>
              </w:rPr>
              <w:t>Araştırmada</w:t>
            </w:r>
          </w:p>
          <w:p w14:paraId="4CBA988D" w14:textId="77777777" w:rsidR="00E37AFA" w:rsidRPr="00E37AFA" w:rsidRDefault="00E37AFA" w:rsidP="004E3C73">
            <w:pPr>
              <w:pBdr>
                <w:top w:val="nil"/>
                <w:left w:val="nil"/>
                <w:bottom w:val="nil"/>
                <w:right w:val="nil"/>
                <w:between w:val="nil"/>
              </w:pBdr>
              <w:ind w:left="68"/>
              <w:rPr>
                <w:rFonts w:ascii="Times New Roman" w:hAnsi="Times New Roman" w:cs="Times New Roman"/>
                <w:color w:val="000000"/>
              </w:rPr>
            </w:pPr>
          </w:p>
        </w:tc>
        <w:tc>
          <w:tcPr>
            <w:tcW w:w="1431" w:type="dxa"/>
            <w:tcBorders>
              <w:top w:val="single" w:sz="6" w:space="0" w:color="000000"/>
              <w:left w:val="single" w:sz="6" w:space="0" w:color="000000"/>
            </w:tcBorders>
          </w:tcPr>
          <w:p w14:paraId="2D7B4904" w14:textId="77777777" w:rsidR="00E37AFA" w:rsidRPr="00E37AFA" w:rsidRDefault="00E37AFA" w:rsidP="004E3C73">
            <w:pPr>
              <w:pBdr>
                <w:top w:val="nil"/>
                <w:left w:val="nil"/>
                <w:bottom w:val="nil"/>
                <w:right w:val="nil"/>
                <w:between w:val="nil"/>
              </w:pBdr>
              <w:spacing w:before="24" w:line="252" w:lineRule="auto"/>
              <w:ind w:left="77" w:right="22" w:hanging="2"/>
              <w:jc w:val="center"/>
              <w:rPr>
                <w:rFonts w:ascii="Times New Roman" w:hAnsi="Times New Roman" w:cs="Times New Roman"/>
                <w:color w:val="000000"/>
              </w:rPr>
            </w:pPr>
            <w:r w:rsidRPr="00E37AFA">
              <w:rPr>
                <w:rFonts w:ascii="Times New Roman" w:hAnsi="Times New Roman" w:cs="Times New Roman"/>
                <w:color w:val="000000"/>
              </w:rPr>
              <w:t>Diğer Kurum ve Kuruluşlara Verilen Danışmanlıkta</w:t>
            </w:r>
          </w:p>
          <w:p w14:paraId="6DACF897" w14:textId="77777777" w:rsidR="00E37AFA" w:rsidRPr="00E37AFA" w:rsidRDefault="00E37AFA" w:rsidP="004E3C73">
            <w:pPr>
              <w:pBdr>
                <w:top w:val="nil"/>
                <w:left w:val="nil"/>
                <w:bottom w:val="nil"/>
                <w:right w:val="nil"/>
                <w:between w:val="nil"/>
              </w:pBdr>
              <w:spacing w:before="24" w:line="252" w:lineRule="auto"/>
              <w:ind w:left="77" w:right="22" w:hanging="2"/>
              <w:rPr>
                <w:rFonts w:ascii="Times New Roman" w:hAnsi="Times New Roman" w:cs="Times New Roman"/>
                <w:color w:val="000000"/>
              </w:rPr>
            </w:pPr>
          </w:p>
        </w:tc>
      </w:tr>
      <w:tr w:rsidR="00E37AFA" w:rsidRPr="00E37AFA" w14:paraId="16201989" w14:textId="77777777" w:rsidTr="004E3C73">
        <w:trPr>
          <w:trHeight w:val="277"/>
        </w:trPr>
        <w:tc>
          <w:tcPr>
            <w:tcW w:w="2516" w:type="dxa"/>
            <w:tcBorders>
              <w:top w:val="single" w:sz="6" w:space="0" w:color="000000"/>
              <w:bottom w:val="single" w:sz="6" w:space="0" w:color="000000"/>
              <w:right w:val="single" w:sz="6" w:space="0" w:color="000000"/>
            </w:tcBorders>
          </w:tcPr>
          <w:p w14:paraId="1601867A"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proofErr w:type="spellStart"/>
            <w:r w:rsidRPr="00E37AFA">
              <w:rPr>
                <w:rFonts w:ascii="Times New Roman" w:hAnsi="Times New Roman" w:cs="Times New Roman"/>
                <w:color w:val="000000"/>
              </w:rPr>
              <w:t>Kuniyuki</w:t>
            </w:r>
            <w:proofErr w:type="spellEnd"/>
            <w:r w:rsidRPr="00E37AFA">
              <w:rPr>
                <w:rFonts w:ascii="Times New Roman" w:hAnsi="Times New Roman" w:cs="Times New Roman"/>
                <w:color w:val="000000"/>
              </w:rPr>
              <w:t xml:space="preserve"> NOTO</w:t>
            </w:r>
          </w:p>
        </w:tc>
        <w:tc>
          <w:tcPr>
            <w:tcW w:w="994" w:type="dxa"/>
            <w:tcBorders>
              <w:top w:val="single" w:sz="6" w:space="0" w:color="000000"/>
              <w:left w:val="single" w:sz="6" w:space="0" w:color="000000"/>
              <w:bottom w:val="single" w:sz="6" w:space="0" w:color="000000"/>
              <w:right w:val="single" w:sz="6" w:space="0" w:color="000000"/>
            </w:tcBorders>
          </w:tcPr>
          <w:p w14:paraId="5390AD9E"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13 yıl</w:t>
            </w:r>
          </w:p>
          <w:p w14:paraId="7061622F"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2008-</w:t>
            </w:r>
          </w:p>
        </w:tc>
        <w:tc>
          <w:tcPr>
            <w:tcW w:w="999" w:type="dxa"/>
            <w:tcBorders>
              <w:top w:val="single" w:sz="6" w:space="0" w:color="000000"/>
              <w:left w:val="single" w:sz="6" w:space="0" w:color="000000"/>
              <w:bottom w:val="single" w:sz="6" w:space="0" w:color="000000"/>
              <w:right w:val="single" w:sz="6" w:space="0" w:color="000000"/>
            </w:tcBorders>
          </w:tcPr>
          <w:p w14:paraId="63009278"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13 yıl</w:t>
            </w:r>
          </w:p>
          <w:p w14:paraId="27FFE6ED"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2008-</w:t>
            </w:r>
          </w:p>
        </w:tc>
        <w:tc>
          <w:tcPr>
            <w:tcW w:w="1167" w:type="dxa"/>
            <w:tcBorders>
              <w:top w:val="single" w:sz="6" w:space="0" w:color="000000"/>
              <w:left w:val="single" w:sz="6" w:space="0" w:color="000000"/>
              <w:bottom w:val="single" w:sz="6" w:space="0" w:color="000000"/>
              <w:right w:val="single" w:sz="6" w:space="0" w:color="000000"/>
            </w:tcBorders>
          </w:tcPr>
          <w:p w14:paraId="1F4AEA11"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6 ay</w:t>
            </w:r>
          </w:p>
          <w:p w14:paraId="18024B18"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2021-</w:t>
            </w:r>
          </w:p>
        </w:tc>
        <w:tc>
          <w:tcPr>
            <w:tcW w:w="1311" w:type="dxa"/>
            <w:tcBorders>
              <w:top w:val="single" w:sz="6" w:space="0" w:color="000000"/>
              <w:left w:val="single" w:sz="6" w:space="0" w:color="000000"/>
              <w:bottom w:val="single" w:sz="6" w:space="0" w:color="000000"/>
              <w:right w:val="single" w:sz="6" w:space="0" w:color="000000"/>
            </w:tcBorders>
          </w:tcPr>
          <w:p w14:paraId="2B07A50C"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 xml:space="preserve">Orta </w:t>
            </w:r>
          </w:p>
        </w:tc>
        <w:tc>
          <w:tcPr>
            <w:tcW w:w="1191" w:type="dxa"/>
            <w:tcBorders>
              <w:top w:val="single" w:sz="6" w:space="0" w:color="000000"/>
              <w:left w:val="single" w:sz="6" w:space="0" w:color="000000"/>
              <w:bottom w:val="single" w:sz="6" w:space="0" w:color="000000"/>
              <w:right w:val="single" w:sz="6" w:space="0" w:color="000000"/>
            </w:tcBorders>
          </w:tcPr>
          <w:p w14:paraId="5F538238"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Yüksek</w:t>
            </w:r>
          </w:p>
        </w:tc>
        <w:tc>
          <w:tcPr>
            <w:tcW w:w="1431" w:type="dxa"/>
            <w:tcBorders>
              <w:top w:val="single" w:sz="6" w:space="0" w:color="000000"/>
              <w:left w:val="single" w:sz="6" w:space="0" w:color="000000"/>
              <w:bottom w:val="single" w:sz="6" w:space="0" w:color="000000"/>
            </w:tcBorders>
          </w:tcPr>
          <w:p w14:paraId="21B7756A"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Düşük</w:t>
            </w:r>
          </w:p>
        </w:tc>
      </w:tr>
    </w:tbl>
    <w:p w14:paraId="68804ED2" w14:textId="77777777" w:rsidR="00E37AFA" w:rsidRPr="00E37AFA" w:rsidRDefault="00E37AFA" w:rsidP="00E37AFA">
      <w:pPr>
        <w:ind w:left="23" w:hanging="283"/>
        <w:jc w:val="both"/>
        <w:rPr>
          <w:rFonts w:ascii="Times New Roman" w:hAnsi="Times New Roman" w:cs="Times New Roman"/>
          <w:b/>
        </w:rPr>
      </w:pPr>
      <w:r w:rsidRPr="00E37AFA">
        <w:rPr>
          <w:rFonts w:ascii="Times New Roman" w:hAnsi="Times New Roman" w:cs="Times New Roman"/>
          <w:b/>
        </w:rPr>
        <w:t xml:space="preserve">6. Diğer iş deneyimi (eğitim, sanayi, </w:t>
      </w:r>
      <w:proofErr w:type="spellStart"/>
      <w:r w:rsidRPr="00E37AFA">
        <w:rPr>
          <w:rFonts w:ascii="Times New Roman" w:hAnsi="Times New Roman" w:cs="Times New Roman"/>
          <w:b/>
        </w:rPr>
        <w:t>vb</w:t>
      </w:r>
      <w:proofErr w:type="spellEnd"/>
      <w:r w:rsidRPr="00E37AFA">
        <w:rPr>
          <w:rFonts w:ascii="Times New Roman" w:hAnsi="Times New Roman" w:cs="Times New Roman"/>
          <w:b/>
        </w:rPr>
        <w:t>)</w:t>
      </w:r>
    </w:p>
    <w:p w14:paraId="1D5CB505" w14:textId="77777777" w:rsidR="00E37AFA" w:rsidRPr="00E37AFA" w:rsidRDefault="00E37AFA" w:rsidP="00E37AFA">
      <w:pPr>
        <w:jc w:val="both"/>
        <w:rPr>
          <w:rFonts w:ascii="Times New Roman" w:hAnsi="Times New Roman" w:cs="Times New Roman"/>
          <w:b/>
        </w:rPr>
      </w:pPr>
    </w:p>
    <w:p w14:paraId="0899356B" w14:textId="77777777" w:rsidR="00E37AFA" w:rsidRPr="00E37AFA" w:rsidRDefault="00E37AFA" w:rsidP="00E37AFA">
      <w:pPr>
        <w:ind w:left="23" w:hanging="283"/>
        <w:jc w:val="both"/>
        <w:rPr>
          <w:rFonts w:ascii="Times New Roman" w:hAnsi="Times New Roman" w:cs="Times New Roman"/>
          <w:b/>
        </w:rPr>
      </w:pPr>
      <w:r w:rsidRPr="00E37AFA">
        <w:rPr>
          <w:rFonts w:ascii="Times New Roman" w:hAnsi="Times New Roman" w:cs="Times New Roman"/>
          <w:b/>
        </w:rPr>
        <w:t>8. Son beş yıldaki belli başlı yayınları</w:t>
      </w:r>
    </w:p>
    <w:p w14:paraId="78A310FA" w14:textId="77777777" w:rsidR="00E37AFA" w:rsidRPr="00E37AFA" w:rsidRDefault="00E37AFA" w:rsidP="00E37AFA">
      <w:pPr>
        <w:pBdr>
          <w:top w:val="nil"/>
          <w:left w:val="nil"/>
          <w:bottom w:val="nil"/>
          <w:right w:val="nil"/>
          <w:between w:val="nil"/>
        </w:pBdr>
        <w:shd w:val="clear" w:color="auto" w:fill="FFFFFF"/>
        <w:spacing w:before="120" w:after="280"/>
        <w:ind w:left="142"/>
        <w:jc w:val="both"/>
        <w:rPr>
          <w:rFonts w:ascii="Times New Roman" w:hAnsi="Times New Roman" w:cs="Times New Roman"/>
          <w:i/>
          <w:color w:val="000000"/>
        </w:rPr>
      </w:pPr>
      <w:r w:rsidRPr="00E37AFA">
        <w:rPr>
          <w:rFonts w:ascii="Times New Roman" w:hAnsi="Times New Roman" w:cs="Times New Roman"/>
          <w:b/>
          <w:color w:val="000000"/>
        </w:rPr>
        <w:t xml:space="preserve">1. </w:t>
      </w:r>
      <w:proofErr w:type="spellStart"/>
      <w:r w:rsidRPr="00E37AFA">
        <w:rPr>
          <w:rFonts w:ascii="Times New Roman" w:hAnsi="Times New Roman" w:cs="Times New Roman"/>
          <w:b/>
          <w:color w:val="000000"/>
        </w:rPr>
        <w:t>Noto</w:t>
      </w:r>
      <w:proofErr w:type="spellEnd"/>
      <w:r w:rsidRPr="00E37AFA">
        <w:rPr>
          <w:rFonts w:ascii="Times New Roman" w:hAnsi="Times New Roman" w:cs="Times New Roman"/>
          <w:b/>
          <w:color w:val="000000"/>
        </w:rPr>
        <w:t xml:space="preserve">, </w:t>
      </w:r>
      <w:proofErr w:type="spellStart"/>
      <w:r w:rsidRPr="00E37AFA">
        <w:rPr>
          <w:rFonts w:ascii="Times New Roman" w:hAnsi="Times New Roman" w:cs="Times New Roman"/>
          <w:b/>
          <w:color w:val="000000"/>
        </w:rPr>
        <w:t>Kuniyuki</w:t>
      </w:r>
      <w:proofErr w:type="spellEnd"/>
      <w:r w:rsidRPr="00E37AFA">
        <w:rPr>
          <w:rFonts w:ascii="Times New Roman" w:hAnsi="Times New Roman" w:cs="Times New Roman"/>
          <w:b/>
          <w:color w:val="000000"/>
        </w:rPr>
        <w:t>.</w:t>
      </w:r>
      <w:r w:rsidRPr="00E37AFA">
        <w:rPr>
          <w:rFonts w:ascii="Times New Roman" w:hAnsi="Times New Roman" w:cs="Times New Roman"/>
          <w:color w:val="000000"/>
        </w:rPr>
        <w:t xml:space="preserve"> (2017). </w:t>
      </w:r>
      <w:sdt>
        <w:sdtPr>
          <w:rPr>
            <w:rFonts w:ascii="Times New Roman" w:hAnsi="Times New Roman" w:cs="Times New Roman"/>
          </w:rPr>
          <w:tag w:val="goog_rdk_289"/>
          <w:id w:val="728344394"/>
        </w:sdtPr>
        <w:sdtEndPr/>
        <w:sdtContent>
          <w:r w:rsidRPr="00E37AFA">
            <w:rPr>
              <w:rFonts w:ascii="Times New Roman" w:eastAsia="Gungsuh" w:hAnsi="Times New Roman" w:cs="Times New Roman"/>
              <w:color w:val="000000"/>
            </w:rPr>
            <w:t>「どうして美化語は過</w:t>
          </w:r>
          <w:r w:rsidRPr="00E37AFA">
            <w:rPr>
              <w:rFonts w:ascii="MS Mincho" w:eastAsia="MS Mincho" w:hAnsi="MS Mincho" w:cs="MS Mincho" w:hint="eastAsia"/>
              <w:color w:val="000000"/>
            </w:rPr>
            <w:t>剰</w:t>
          </w:r>
          <w:r w:rsidRPr="00E37AFA">
            <w:rPr>
              <w:rFonts w:ascii="Times New Roman" w:eastAsia="Gungsuh" w:hAnsi="Times New Roman" w:cs="Times New Roman"/>
              <w:color w:val="000000"/>
            </w:rPr>
            <w:t>になるのか</w:t>
          </w:r>
          <w:r w:rsidRPr="00E37AFA">
            <w:rPr>
              <w:rFonts w:ascii="Times New Roman" w:eastAsia="Gungsuh" w:hAnsi="Times New Roman" w:cs="Times New Roman"/>
              <w:color w:val="000000"/>
            </w:rPr>
            <w:t>―</w:t>
          </w:r>
          <w:r w:rsidRPr="00E37AFA">
            <w:rPr>
              <w:rFonts w:ascii="Times New Roman" w:eastAsia="Gungsuh" w:hAnsi="Times New Roman" w:cs="Times New Roman"/>
              <w:color w:val="000000"/>
            </w:rPr>
            <w:t>幼</w:t>
          </w:r>
          <w:r w:rsidRPr="00E37AFA">
            <w:rPr>
              <w:rFonts w:ascii="MS Mincho" w:eastAsia="MS Mincho" w:hAnsi="MS Mincho" w:cs="MS Mincho" w:hint="eastAsia"/>
              <w:color w:val="000000"/>
            </w:rPr>
            <w:t>児</w:t>
          </w:r>
          <w:r w:rsidRPr="00E37AFA">
            <w:rPr>
              <w:rFonts w:ascii="Times New Roman" w:eastAsia="Gungsuh" w:hAnsi="Times New Roman" w:cs="Times New Roman"/>
              <w:color w:val="000000"/>
            </w:rPr>
            <w:t>語としての接頭</w:t>
          </w:r>
          <w:r w:rsidRPr="00E37AFA">
            <w:rPr>
              <w:rFonts w:ascii="MS Mincho" w:eastAsia="MS Mincho" w:hAnsi="MS Mincho" w:cs="MS Mincho" w:hint="eastAsia"/>
              <w:color w:val="000000"/>
            </w:rPr>
            <w:t>辞</w:t>
          </w:r>
          <w:r w:rsidRPr="00E37AFA">
            <w:rPr>
              <w:rFonts w:ascii="Times New Roman" w:eastAsia="Gungsuh" w:hAnsi="Times New Roman" w:cs="Times New Roman"/>
              <w:color w:val="000000"/>
            </w:rPr>
            <w:t>「お」</w:t>
          </w:r>
          <w:r w:rsidRPr="00E37AFA">
            <w:rPr>
              <w:rFonts w:ascii="Times New Roman" w:eastAsia="Gungsuh" w:hAnsi="Times New Roman" w:cs="Times New Roman"/>
              <w:color w:val="000000"/>
            </w:rPr>
            <w:t>―</w:t>
          </w:r>
          <w:r w:rsidRPr="00E37AFA">
            <w:rPr>
              <w:rFonts w:ascii="Times New Roman" w:eastAsia="Gungsuh" w:hAnsi="Times New Roman" w:cs="Times New Roman"/>
              <w:color w:val="000000"/>
            </w:rPr>
            <w:t>」</w:t>
          </w:r>
          <w:r w:rsidRPr="00E37AFA">
            <w:rPr>
              <w:rFonts w:ascii="Times New Roman" w:eastAsia="Gungsuh" w:hAnsi="Times New Roman" w:cs="Times New Roman"/>
              <w:color w:val="000000"/>
            </w:rPr>
            <w:t>(</w:t>
          </w:r>
        </w:sdtContent>
      </w:sdt>
      <w:r w:rsidRPr="00E37AFA">
        <w:rPr>
          <w:rFonts w:ascii="Times New Roman" w:hAnsi="Times New Roman" w:cs="Times New Roman"/>
          <w:color w:val="000000"/>
        </w:rPr>
        <w:t xml:space="preserve">Why </w:t>
      </w:r>
      <w:proofErr w:type="spellStart"/>
      <w:r w:rsidRPr="00E37AFA">
        <w:rPr>
          <w:rFonts w:ascii="Times New Roman" w:hAnsi="Times New Roman" w:cs="Times New Roman"/>
          <w:color w:val="000000"/>
        </w:rPr>
        <w:t>beautification</w:t>
      </w:r>
      <w:proofErr w:type="spellEnd"/>
      <w:r w:rsidRPr="00E37AFA">
        <w:rPr>
          <w:rFonts w:ascii="Times New Roman" w:hAnsi="Times New Roman" w:cs="Times New Roman"/>
          <w:color w:val="000000"/>
        </w:rPr>
        <w:t xml:space="preserve"> </w:t>
      </w:r>
      <w:proofErr w:type="spellStart"/>
      <w:r w:rsidRPr="00E37AFA">
        <w:rPr>
          <w:rFonts w:ascii="Times New Roman" w:hAnsi="Times New Roman" w:cs="Times New Roman"/>
          <w:color w:val="000000"/>
        </w:rPr>
        <w:t>words</w:t>
      </w:r>
      <w:proofErr w:type="spellEnd"/>
      <w:r w:rsidRPr="00E37AFA">
        <w:rPr>
          <w:rFonts w:ascii="Times New Roman" w:hAnsi="Times New Roman" w:cs="Times New Roman"/>
          <w:color w:val="000000"/>
        </w:rPr>
        <w:t xml:space="preserve"> </w:t>
      </w:r>
      <w:proofErr w:type="spellStart"/>
      <w:r w:rsidRPr="00E37AFA">
        <w:rPr>
          <w:rFonts w:ascii="Times New Roman" w:hAnsi="Times New Roman" w:cs="Times New Roman"/>
          <w:color w:val="000000"/>
        </w:rPr>
        <w:t>are</w:t>
      </w:r>
      <w:proofErr w:type="spellEnd"/>
      <w:r w:rsidRPr="00E37AFA">
        <w:rPr>
          <w:rFonts w:ascii="Times New Roman" w:hAnsi="Times New Roman" w:cs="Times New Roman"/>
          <w:color w:val="000000"/>
        </w:rPr>
        <w:t xml:space="preserve"> </w:t>
      </w:r>
      <w:proofErr w:type="spellStart"/>
      <w:r w:rsidRPr="00E37AFA">
        <w:rPr>
          <w:rFonts w:ascii="Times New Roman" w:hAnsi="Times New Roman" w:cs="Times New Roman"/>
          <w:color w:val="000000"/>
        </w:rPr>
        <w:t>excessive</w:t>
      </w:r>
      <w:proofErr w:type="spellEnd"/>
      <w:r w:rsidRPr="00E37AFA">
        <w:rPr>
          <w:rFonts w:ascii="Times New Roman" w:hAnsi="Times New Roman" w:cs="Times New Roman"/>
          <w:color w:val="000000"/>
        </w:rPr>
        <w:t xml:space="preserve">; </w:t>
      </w:r>
      <w:proofErr w:type="spellStart"/>
      <w:r w:rsidRPr="00E37AFA">
        <w:rPr>
          <w:rFonts w:ascii="Times New Roman" w:hAnsi="Times New Roman" w:cs="Times New Roman"/>
          <w:color w:val="000000"/>
        </w:rPr>
        <w:t>Prefix</w:t>
      </w:r>
      <w:proofErr w:type="spellEnd"/>
      <w:r w:rsidRPr="00E37AFA">
        <w:rPr>
          <w:rFonts w:ascii="Times New Roman" w:hAnsi="Times New Roman" w:cs="Times New Roman"/>
          <w:color w:val="000000"/>
        </w:rPr>
        <w:t xml:space="preserve"> "O" as a </w:t>
      </w:r>
      <w:proofErr w:type="spellStart"/>
      <w:r w:rsidRPr="00E37AFA">
        <w:rPr>
          <w:rFonts w:ascii="Times New Roman" w:hAnsi="Times New Roman" w:cs="Times New Roman"/>
          <w:color w:val="000000"/>
        </w:rPr>
        <w:t>baby</w:t>
      </w:r>
      <w:proofErr w:type="spellEnd"/>
      <w:r w:rsidRPr="00E37AFA">
        <w:rPr>
          <w:rFonts w:ascii="Times New Roman" w:hAnsi="Times New Roman" w:cs="Times New Roman"/>
          <w:color w:val="000000"/>
        </w:rPr>
        <w:t xml:space="preserve"> talk) </w:t>
      </w:r>
      <w:sdt>
        <w:sdtPr>
          <w:rPr>
            <w:rFonts w:ascii="Times New Roman" w:hAnsi="Times New Roman" w:cs="Times New Roman"/>
          </w:rPr>
          <w:tag w:val="goog_rdk_290"/>
          <w:id w:val="502168539"/>
        </w:sdtPr>
        <w:sdtEndPr/>
        <w:sdtContent>
          <w:r w:rsidRPr="00E37AFA">
            <w:rPr>
              <w:rFonts w:ascii="Times New Roman" w:eastAsia="Gungsuh" w:hAnsi="Times New Roman" w:cs="Times New Roman"/>
              <w:color w:val="000000"/>
            </w:rPr>
            <w:t>『日本語</w:t>
          </w:r>
          <w:r w:rsidRPr="00E37AFA">
            <w:rPr>
              <w:rFonts w:ascii="MS Mincho" w:eastAsia="MS Mincho" w:hAnsi="MS Mincho" w:cs="MS Mincho" w:hint="eastAsia"/>
              <w:color w:val="000000"/>
            </w:rPr>
            <w:t>教</w:t>
          </w:r>
          <w:r w:rsidRPr="00E37AFA">
            <w:rPr>
              <w:rFonts w:ascii="Times New Roman" w:eastAsia="Gungsuh" w:hAnsi="Times New Roman" w:cs="Times New Roman"/>
              <w:color w:val="000000"/>
            </w:rPr>
            <w:t>育センタ</w:t>
          </w:r>
          <w:r w:rsidRPr="00E37AFA">
            <w:rPr>
              <w:rFonts w:ascii="MS Mincho" w:eastAsia="MS Mincho" w:hAnsi="MS Mincho" w:cs="MS Mincho" w:hint="eastAsia"/>
              <w:color w:val="000000"/>
            </w:rPr>
            <w:t>ー</w:t>
          </w:r>
          <w:r w:rsidRPr="00E37AFA">
            <w:rPr>
              <w:rFonts w:ascii="Times New Roman" w:eastAsia="Gungsuh" w:hAnsi="Times New Roman" w:cs="Times New Roman"/>
              <w:color w:val="000000"/>
            </w:rPr>
            <w:t>紀要』</w:t>
          </w:r>
          <w:r w:rsidRPr="00E37AFA">
            <w:rPr>
              <w:rFonts w:ascii="Times New Roman" w:eastAsia="Gungsuh" w:hAnsi="Times New Roman" w:cs="Times New Roman"/>
              <w:color w:val="000000"/>
            </w:rPr>
            <w:t>(</w:t>
          </w:r>
        </w:sdtContent>
      </w:sdt>
      <w:r w:rsidRPr="00E37AFA">
        <w:rPr>
          <w:rFonts w:ascii="Times New Roman" w:hAnsi="Times New Roman" w:cs="Times New Roman"/>
          <w:color w:val="000000"/>
        </w:rPr>
        <w:t xml:space="preserve">Japanese </w:t>
      </w:r>
      <w:proofErr w:type="spellStart"/>
      <w:r w:rsidRPr="00E37AFA">
        <w:rPr>
          <w:rFonts w:ascii="Times New Roman" w:hAnsi="Times New Roman" w:cs="Times New Roman"/>
          <w:color w:val="000000"/>
        </w:rPr>
        <w:t>education</w:t>
      </w:r>
      <w:proofErr w:type="spellEnd"/>
      <w:r w:rsidRPr="00E37AFA">
        <w:rPr>
          <w:rFonts w:ascii="Times New Roman" w:hAnsi="Times New Roman" w:cs="Times New Roman"/>
          <w:color w:val="000000"/>
        </w:rPr>
        <w:t xml:space="preserve"> center </w:t>
      </w:r>
      <w:proofErr w:type="spellStart"/>
      <w:r w:rsidRPr="00E37AFA">
        <w:rPr>
          <w:rFonts w:ascii="Times New Roman" w:hAnsi="Times New Roman" w:cs="Times New Roman"/>
          <w:color w:val="000000"/>
        </w:rPr>
        <w:t>bulletin</w:t>
      </w:r>
      <w:proofErr w:type="spellEnd"/>
      <w:r w:rsidRPr="00E37AFA">
        <w:rPr>
          <w:rFonts w:ascii="Times New Roman" w:hAnsi="Times New Roman" w:cs="Times New Roman"/>
          <w:color w:val="000000"/>
        </w:rPr>
        <w:t xml:space="preserve">) vol.13, pp.1-13, Japan </w:t>
      </w:r>
      <w:proofErr w:type="spellStart"/>
      <w:r w:rsidRPr="00E37AFA">
        <w:rPr>
          <w:rFonts w:ascii="Times New Roman" w:hAnsi="Times New Roman" w:cs="Times New Roman"/>
          <w:color w:val="000000"/>
        </w:rPr>
        <w:t>Student</w:t>
      </w:r>
      <w:proofErr w:type="spellEnd"/>
      <w:r w:rsidRPr="00E37AFA">
        <w:rPr>
          <w:rFonts w:ascii="Times New Roman" w:hAnsi="Times New Roman" w:cs="Times New Roman"/>
          <w:color w:val="000000"/>
        </w:rPr>
        <w:t xml:space="preserve"> Service </w:t>
      </w:r>
      <w:proofErr w:type="spellStart"/>
      <w:r w:rsidRPr="00E37AFA">
        <w:rPr>
          <w:rFonts w:ascii="Times New Roman" w:hAnsi="Times New Roman" w:cs="Times New Roman"/>
          <w:color w:val="000000"/>
        </w:rPr>
        <w:t>Organization</w:t>
      </w:r>
      <w:proofErr w:type="spellEnd"/>
    </w:p>
    <w:p w14:paraId="22CF2F1F" w14:textId="77777777" w:rsidR="00E37AFA" w:rsidRPr="00E37AFA" w:rsidRDefault="00E37AFA" w:rsidP="00E37AFA">
      <w:pPr>
        <w:pBdr>
          <w:top w:val="nil"/>
          <w:left w:val="nil"/>
          <w:bottom w:val="nil"/>
          <w:right w:val="nil"/>
          <w:between w:val="nil"/>
        </w:pBdr>
        <w:shd w:val="clear" w:color="auto" w:fill="FFFFFF"/>
        <w:spacing w:before="120" w:after="280"/>
        <w:ind w:left="142"/>
        <w:jc w:val="both"/>
        <w:rPr>
          <w:rFonts w:ascii="Times New Roman" w:hAnsi="Times New Roman" w:cs="Times New Roman"/>
          <w:i/>
          <w:color w:val="000000"/>
        </w:rPr>
      </w:pPr>
      <w:r w:rsidRPr="00E37AFA">
        <w:rPr>
          <w:rFonts w:ascii="Times New Roman" w:hAnsi="Times New Roman" w:cs="Times New Roman"/>
          <w:b/>
          <w:color w:val="000000"/>
        </w:rPr>
        <w:t xml:space="preserve">2. </w:t>
      </w:r>
      <w:proofErr w:type="spellStart"/>
      <w:r w:rsidRPr="00E37AFA">
        <w:rPr>
          <w:rFonts w:ascii="Times New Roman" w:hAnsi="Times New Roman" w:cs="Times New Roman"/>
          <w:b/>
          <w:color w:val="000000"/>
        </w:rPr>
        <w:t>Noto</w:t>
      </w:r>
      <w:proofErr w:type="spellEnd"/>
      <w:r w:rsidRPr="00E37AFA">
        <w:rPr>
          <w:rFonts w:ascii="Times New Roman" w:hAnsi="Times New Roman" w:cs="Times New Roman"/>
          <w:b/>
          <w:color w:val="000000"/>
        </w:rPr>
        <w:t xml:space="preserve">, </w:t>
      </w:r>
      <w:proofErr w:type="spellStart"/>
      <w:r w:rsidRPr="00E37AFA">
        <w:rPr>
          <w:rFonts w:ascii="Times New Roman" w:hAnsi="Times New Roman" w:cs="Times New Roman"/>
          <w:b/>
          <w:color w:val="000000"/>
        </w:rPr>
        <w:t>Kuniyuki</w:t>
      </w:r>
      <w:proofErr w:type="spellEnd"/>
      <w:r w:rsidRPr="00E37AFA">
        <w:rPr>
          <w:rFonts w:ascii="Times New Roman" w:hAnsi="Times New Roman" w:cs="Times New Roman"/>
          <w:b/>
          <w:color w:val="000000"/>
        </w:rPr>
        <w:t>.</w:t>
      </w:r>
      <w:r w:rsidRPr="00E37AFA">
        <w:rPr>
          <w:rFonts w:ascii="Times New Roman" w:hAnsi="Times New Roman" w:cs="Times New Roman"/>
          <w:color w:val="000000"/>
        </w:rPr>
        <w:t xml:space="preserve"> (2016). </w:t>
      </w:r>
      <w:sdt>
        <w:sdtPr>
          <w:rPr>
            <w:rFonts w:ascii="Times New Roman" w:hAnsi="Times New Roman" w:cs="Times New Roman"/>
          </w:rPr>
          <w:tag w:val="goog_rdk_291"/>
          <w:id w:val="-532798343"/>
        </w:sdtPr>
        <w:sdtEndPr/>
        <w:sdtContent>
          <w:r w:rsidRPr="00E37AFA">
            <w:rPr>
              <w:rFonts w:ascii="Times New Roman" w:eastAsia="Gungsuh" w:hAnsi="Times New Roman" w:cs="Times New Roman"/>
              <w:color w:val="000000"/>
            </w:rPr>
            <w:t>「終助詞化する「です」と</w:t>
          </w:r>
          <w:r w:rsidRPr="00E37AFA">
            <w:rPr>
              <w:rFonts w:ascii="MS Mincho" w:eastAsia="MS Mincho" w:hAnsi="MS Mincho" w:cs="MS Mincho" w:hint="eastAsia"/>
              <w:color w:val="000000"/>
            </w:rPr>
            <w:t>伝</w:t>
          </w:r>
          <w:r w:rsidRPr="00E37AFA">
            <w:rPr>
              <w:rFonts w:ascii="Times New Roman" w:eastAsia="Gungsuh" w:hAnsi="Times New Roman" w:cs="Times New Roman"/>
              <w:color w:val="000000"/>
            </w:rPr>
            <w:t>統的な「ます」の攻防</w:t>
          </w:r>
        </w:sdtContent>
      </w:sdt>
      <w:r w:rsidRPr="00E37AFA">
        <w:rPr>
          <w:rFonts w:ascii="Times New Roman" w:hAnsi="Times New Roman" w:cs="Times New Roman"/>
          <w:color w:val="000000"/>
        </w:rPr>
        <w:t>―</w:t>
      </w:r>
      <w:sdt>
        <w:sdtPr>
          <w:rPr>
            <w:rFonts w:ascii="Times New Roman" w:hAnsi="Times New Roman" w:cs="Times New Roman"/>
          </w:rPr>
          <w:tag w:val="goog_rdk_292"/>
          <w:id w:val="2104456809"/>
        </w:sdtPr>
        <w:sdtEndPr/>
        <w:sdtContent>
          <w:r w:rsidRPr="00E37AFA">
            <w:rPr>
              <w:rFonts w:ascii="Times New Roman" w:eastAsia="Gungsuh" w:hAnsi="Times New Roman" w:cs="Times New Roman"/>
              <w:color w:val="000000"/>
            </w:rPr>
            <w:t>丁寧体の作り方をめぐって」</w:t>
          </w:r>
          <w:r w:rsidRPr="00E37AFA">
            <w:rPr>
              <w:rFonts w:ascii="Times New Roman" w:eastAsia="Gungsuh" w:hAnsi="Times New Roman" w:cs="Times New Roman"/>
              <w:color w:val="000000"/>
            </w:rPr>
            <w:t>(</w:t>
          </w:r>
          <w:proofErr w:type="spellStart"/>
        </w:sdtContent>
      </w:sdt>
      <w:r w:rsidRPr="00E37AFA">
        <w:rPr>
          <w:rFonts w:ascii="Times New Roman" w:hAnsi="Times New Roman" w:cs="Times New Roman"/>
          <w:color w:val="000000"/>
        </w:rPr>
        <w:t>the</w:t>
      </w:r>
      <w:proofErr w:type="spellEnd"/>
      <w:r w:rsidRPr="00E37AFA">
        <w:rPr>
          <w:rFonts w:ascii="Times New Roman" w:hAnsi="Times New Roman" w:cs="Times New Roman"/>
          <w:color w:val="000000"/>
        </w:rPr>
        <w:t xml:space="preserve"> </w:t>
      </w:r>
      <w:proofErr w:type="spellStart"/>
      <w:r w:rsidRPr="00E37AFA">
        <w:rPr>
          <w:rFonts w:ascii="Times New Roman" w:hAnsi="Times New Roman" w:cs="Times New Roman"/>
          <w:color w:val="000000"/>
        </w:rPr>
        <w:t>conflict</w:t>
      </w:r>
      <w:proofErr w:type="spellEnd"/>
      <w:r w:rsidRPr="00E37AFA">
        <w:rPr>
          <w:rFonts w:ascii="Times New Roman" w:hAnsi="Times New Roman" w:cs="Times New Roman"/>
          <w:color w:val="000000"/>
        </w:rPr>
        <w:t xml:space="preserve"> </w:t>
      </w:r>
      <w:proofErr w:type="spellStart"/>
      <w:r w:rsidRPr="00E37AFA">
        <w:rPr>
          <w:rFonts w:ascii="Times New Roman" w:hAnsi="Times New Roman" w:cs="Times New Roman"/>
          <w:color w:val="000000"/>
        </w:rPr>
        <w:t>between</w:t>
      </w:r>
      <w:proofErr w:type="spellEnd"/>
      <w:r w:rsidRPr="00E37AFA">
        <w:rPr>
          <w:rFonts w:ascii="Times New Roman" w:hAnsi="Times New Roman" w:cs="Times New Roman"/>
          <w:color w:val="000000"/>
        </w:rPr>
        <w:t xml:space="preserve"> </w:t>
      </w:r>
      <w:proofErr w:type="spellStart"/>
      <w:r w:rsidRPr="00E37AFA">
        <w:rPr>
          <w:rFonts w:ascii="Times New Roman" w:hAnsi="Times New Roman" w:cs="Times New Roman"/>
          <w:color w:val="000000"/>
        </w:rPr>
        <w:t>the</w:t>
      </w:r>
      <w:proofErr w:type="spellEnd"/>
      <w:r w:rsidRPr="00E37AFA">
        <w:rPr>
          <w:rFonts w:ascii="Times New Roman" w:hAnsi="Times New Roman" w:cs="Times New Roman"/>
          <w:color w:val="000000"/>
        </w:rPr>
        <w:t xml:space="preserve"> </w:t>
      </w:r>
      <w:proofErr w:type="spellStart"/>
      <w:r w:rsidRPr="00E37AFA">
        <w:rPr>
          <w:rFonts w:ascii="Times New Roman" w:hAnsi="Times New Roman" w:cs="Times New Roman"/>
          <w:color w:val="000000"/>
        </w:rPr>
        <w:t>traditional</w:t>
      </w:r>
      <w:proofErr w:type="spellEnd"/>
      <w:r w:rsidRPr="00E37AFA">
        <w:rPr>
          <w:rFonts w:ascii="Times New Roman" w:hAnsi="Times New Roman" w:cs="Times New Roman"/>
          <w:color w:val="000000"/>
        </w:rPr>
        <w:t xml:space="preserve"> “</w:t>
      </w:r>
      <w:proofErr w:type="spellStart"/>
      <w:r w:rsidRPr="00E37AFA">
        <w:rPr>
          <w:rFonts w:ascii="Times New Roman" w:hAnsi="Times New Roman" w:cs="Times New Roman"/>
          <w:color w:val="000000"/>
        </w:rPr>
        <w:t>masu</w:t>
      </w:r>
      <w:proofErr w:type="spellEnd"/>
      <w:r w:rsidRPr="00E37AFA">
        <w:rPr>
          <w:rFonts w:ascii="Times New Roman" w:hAnsi="Times New Roman" w:cs="Times New Roman"/>
          <w:color w:val="000000"/>
        </w:rPr>
        <w:t xml:space="preserve">” form </w:t>
      </w:r>
      <w:proofErr w:type="spellStart"/>
      <w:r w:rsidRPr="00E37AFA">
        <w:rPr>
          <w:rFonts w:ascii="Times New Roman" w:hAnsi="Times New Roman" w:cs="Times New Roman"/>
          <w:color w:val="000000"/>
        </w:rPr>
        <w:t>and</w:t>
      </w:r>
      <w:proofErr w:type="spellEnd"/>
      <w:r w:rsidRPr="00E37AFA">
        <w:rPr>
          <w:rFonts w:ascii="Times New Roman" w:hAnsi="Times New Roman" w:cs="Times New Roman"/>
          <w:color w:val="000000"/>
        </w:rPr>
        <w:t xml:space="preserve"> </w:t>
      </w:r>
      <w:proofErr w:type="spellStart"/>
      <w:r w:rsidRPr="00E37AFA">
        <w:rPr>
          <w:rFonts w:ascii="Times New Roman" w:hAnsi="Times New Roman" w:cs="Times New Roman"/>
          <w:color w:val="000000"/>
        </w:rPr>
        <w:t>the</w:t>
      </w:r>
      <w:proofErr w:type="spellEnd"/>
      <w:r w:rsidRPr="00E37AFA">
        <w:rPr>
          <w:rFonts w:ascii="Times New Roman" w:hAnsi="Times New Roman" w:cs="Times New Roman"/>
          <w:color w:val="000000"/>
        </w:rPr>
        <w:t xml:space="preserve"> </w:t>
      </w:r>
      <w:proofErr w:type="spellStart"/>
      <w:r w:rsidRPr="00E37AFA">
        <w:rPr>
          <w:rFonts w:ascii="Times New Roman" w:hAnsi="Times New Roman" w:cs="Times New Roman"/>
          <w:color w:val="000000"/>
        </w:rPr>
        <w:t>new</w:t>
      </w:r>
      <w:proofErr w:type="spellEnd"/>
      <w:r w:rsidRPr="00E37AFA">
        <w:rPr>
          <w:rFonts w:ascii="Times New Roman" w:hAnsi="Times New Roman" w:cs="Times New Roman"/>
          <w:color w:val="000000"/>
        </w:rPr>
        <w:t xml:space="preserve"> “</w:t>
      </w:r>
      <w:proofErr w:type="spellStart"/>
      <w:r w:rsidRPr="00E37AFA">
        <w:rPr>
          <w:rFonts w:ascii="Times New Roman" w:hAnsi="Times New Roman" w:cs="Times New Roman"/>
          <w:color w:val="000000"/>
        </w:rPr>
        <w:t>desu</w:t>
      </w:r>
      <w:proofErr w:type="spellEnd"/>
      <w:r w:rsidRPr="00E37AFA">
        <w:rPr>
          <w:rFonts w:ascii="Times New Roman" w:hAnsi="Times New Roman" w:cs="Times New Roman"/>
          <w:color w:val="000000"/>
        </w:rPr>
        <w:t xml:space="preserve">” </w:t>
      </w:r>
      <w:proofErr w:type="spellStart"/>
      <w:r w:rsidRPr="00E37AFA">
        <w:rPr>
          <w:rFonts w:ascii="Times New Roman" w:hAnsi="Times New Roman" w:cs="Times New Roman"/>
          <w:color w:val="000000"/>
        </w:rPr>
        <w:t>from</w:t>
      </w:r>
      <w:proofErr w:type="spellEnd"/>
      <w:r w:rsidRPr="00E37AFA">
        <w:rPr>
          <w:rFonts w:ascii="Times New Roman" w:hAnsi="Times New Roman" w:cs="Times New Roman"/>
          <w:color w:val="000000"/>
        </w:rPr>
        <w:t xml:space="preserve">; how </w:t>
      </w:r>
      <w:proofErr w:type="spellStart"/>
      <w:r w:rsidRPr="00E37AFA">
        <w:rPr>
          <w:rFonts w:ascii="Times New Roman" w:hAnsi="Times New Roman" w:cs="Times New Roman"/>
          <w:color w:val="000000"/>
        </w:rPr>
        <w:t>to</w:t>
      </w:r>
      <w:proofErr w:type="spellEnd"/>
      <w:r w:rsidRPr="00E37AFA">
        <w:rPr>
          <w:rFonts w:ascii="Times New Roman" w:hAnsi="Times New Roman" w:cs="Times New Roman"/>
          <w:color w:val="000000"/>
        </w:rPr>
        <w:t xml:space="preserve"> </w:t>
      </w:r>
      <w:proofErr w:type="spellStart"/>
      <w:r w:rsidRPr="00E37AFA">
        <w:rPr>
          <w:rFonts w:ascii="Times New Roman" w:hAnsi="Times New Roman" w:cs="Times New Roman"/>
          <w:color w:val="000000"/>
        </w:rPr>
        <w:t>make</w:t>
      </w:r>
      <w:proofErr w:type="spellEnd"/>
      <w:r w:rsidRPr="00E37AFA">
        <w:rPr>
          <w:rFonts w:ascii="Times New Roman" w:hAnsi="Times New Roman" w:cs="Times New Roman"/>
          <w:color w:val="000000"/>
        </w:rPr>
        <w:t xml:space="preserve"> a </w:t>
      </w:r>
      <w:proofErr w:type="spellStart"/>
      <w:r w:rsidRPr="00E37AFA">
        <w:rPr>
          <w:rFonts w:ascii="Times New Roman" w:hAnsi="Times New Roman" w:cs="Times New Roman"/>
          <w:color w:val="000000"/>
        </w:rPr>
        <w:t>politeness</w:t>
      </w:r>
      <w:proofErr w:type="spellEnd"/>
      <w:r w:rsidRPr="00E37AFA">
        <w:rPr>
          <w:rFonts w:ascii="Times New Roman" w:hAnsi="Times New Roman" w:cs="Times New Roman"/>
          <w:color w:val="000000"/>
        </w:rPr>
        <w:t xml:space="preserve"> form) </w:t>
      </w:r>
      <w:sdt>
        <w:sdtPr>
          <w:rPr>
            <w:rFonts w:ascii="Times New Roman" w:hAnsi="Times New Roman" w:cs="Times New Roman"/>
          </w:rPr>
          <w:tag w:val="goog_rdk_293"/>
          <w:id w:val="-405543255"/>
        </w:sdtPr>
        <w:sdtEndPr/>
        <w:sdtContent>
          <w:r w:rsidRPr="00E37AFA">
            <w:rPr>
              <w:rFonts w:ascii="Times New Roman" w:eastAsia="Gungsuh" w:hAnsi="Times New Roman" w:cs="Times New Roman"/>
              <w:color w:val="000000"/>
            </w:rPr>
            <w:t>『日本語</w:t>
          </w:r>
          <w:r w:rsidRPr="00E37AFA">
            <w:rPr>
              <w:rFonts w:ascii="MS Mincho" w:eastAsia="MS Mincho" w:hAnsi="MS Mincho" w:cs="MS Mincho" w:hint="eastAsia"/>
              <w:color w:val="000000"/>
            </w:rPr>
            <w:t>教</w:t>
          </w:r>
          <w:r w:rsidRPr="00E37AFA">
            <w:rPr>
              <w:rFonts w:ascii="Times New Roman" w:eastAsia="Gungsuh" w:hAnsi="Times New Roman" w:cs="Times New Roman"/>
              <w:color w:val="000000"/>
            </w:rPr>
            <w:t>育センタ</w:t>
          </w:r>
          <w:r w:rsidRPr="00E37AFA">
            <w:rPr>
              <w:rFonts w:ascii="MS Mincho" w:eastAsia="MS Mincho" w:hAnsi="MS Mincho" w:cs="MS Mincho" w:hint="eastAsia"/>
              <w:color w:val="000000"/>
            </w:rPr>
            <w:t>ー</w:t>
          </w:r>
          <w:r w:rsidRPr="00E37AFA">
            <w:rPr>
              <w:rFonts w:ascii="Times New Roman" w:eastAsia="Gungsuh" w:hAnsi="Times New Roman" w:cs="Times New Roman"/>
              <w:color w:val="000000"/>
            </w:rPr>
            <w:t>紀要』</w:t>
          </w:r>
          <w:r w:rsidRPr="00E37AFA">
            <w:rPr>
              <w:rFonts w:ascii="Times New Roman" w:eastAsia="Gungsuh" w:hAnsi="Times New Roman" w:cs="Times New Roman"/>
              <w:color w:val="000000"/>
            </w:rPr>
            <w:t>(</w:t>
          </w:r>
        </w:sdtContent>
      </w:sdt>
      <w:r w:rsidRPr="00E37AFA">
        <w:rPr>
          <w:rFonts w:ascii="Times New Roman" w:hAnsi="Times New Roman" w:cs="Times New Roman"/>
          <w:color w:val="000000"/>
        </w:rPr>
        <w:t xml:space="preserve">Japanese </w:t>
      </w:r>
      <w:proofErr w:type="spellStart"/>
      <w:r w:rsidRPr="00E37AFA">
        <w:rPr>
          <w:rFonts w:ascii="Times New Roman" w:hAnsi="Times New Roman" w:cs="Times New Roman"/>
          <w:color w:val="000000"/>
        </w:rPr>
        <w:t>education</w:t>
      </w:r>
      <w:proofErr w:type="spellEnd"/>
      <w:r w:rsidRPr="00E37AFA">
        <w:rPr>
          <w:rFonts w:ascii="Times New Roman" w:hAnsi="Times New Roman" w:cs="Times New Roman"/>
          <w:color w:val="000000"/>
        </w:rPr>
        <w:t xml:space="preserve"> center </w:t>
      </w:r>
      <w:proofErr w:type="spellStart"/>
      <w:r w:rsidRPr="00E37AFA">
        <w:rPr>
          <w:rFonts w:ascii="Times New Roman" w:hAnsi="Times New Roman" w:cs="Times New Roman"/>
          <w:color w:val="000000"/>
        </w:rPr>
        <w:t>bulletin</w:t>
      </w:r>
      <w:proofErr w:type="spellEnd"/>
      <w:r w:rsidRPr="00E37AFA">
        <w:rPr>
          <w:rFonts w:ascii="Times New Roman" w:hAnsi="Times New Roman" w:cs="Times New Roman"/>
          <w:color w:val="000000"/>
        </w:rPr>
        <w:t xml:space="preserve">) vol.12, pp.25-36, Japan </w:t>
      </w:r>
      <w:proofErr w:type="spellStart"/>
      <w:r w:rsidRPr="00E37AFA">
        <w:rPr>
          <w:rFonts w:ascii="Times New Roman" w:hAnsi="Times New Roman" w:cs="Times New Roman"/>
          <w:color w:val="000000"/>
        </w:rPr>
        <w:t>Student</w:t>
      </w:r>
      <w:proofErr w:type="spellEnd"/>
      <w:r w:rsidRPr="00E37AFA">
        <w:rPr>
          <w:rFonts w:ascii="Times New Roman" w:hAnsi="Times New Roman" w:cs="Times New Roman"/>
          <w:color w:val="000000"/>
        </w:rPr>
        <w:t xml:space="preserve"> Service </w:t>
      </w:r>
      <w:proofErr w:type="spellStart"/>
      <w:r w:rsidRPr="00E37AFA">
        <w:rPr>
          <w:rFonts w:ascii="Times New Roman" w:hAnsi="Times New Roman" w:cs="Times New Roman"/>
          <w:color w:val="000000"/>
        </w:rPr>
        <w:t>Organization</w:t>
      </w:r>
      <w:proofErr w:type="spellEnd"/>
    </w:p>
    <w:p w14:paraId="014F8C1C" w14:textId="77777777" w:rsidR="00E37AFA" w:rsidRPr="00E37AFA" w:rsidRDefault="00E37AFA" w:rsidP="00E37AFA">
      <w:pPr>
        <w:ind w:left="-284"/>
        <w:jc w:val="both"/>
        <w:rPr>
          <w:rFonts w:ascii="Times New Roman" w:hAnsi="Times New Roman" w:cs="Times New Roman"/>
          <w:b/>
        </w:rPr>
      </w:pPr>
      <w:r w:rsidRPr="00E37AFA">
        <w:rPr>
          <w:rFonts w:ascii="Times New Roman" w:hAnsi="Times New Roman" w:cs="Times New Roman"/>
          <w:b/>
        </w:rPr>
        <w:t>9. Üyesi olduğu Bilimsel ve Mesleki Kuruluşlar</w:t>
      </w:r>
    </w:p>
    <w:p w14:paraId="63BECB76" w14:textId="77777777" w:rsidR="00E37AFA" w:rsidRPr="00E37AFA" w:rsidRDefault="00E37AFA" w:rsidP="00E37AFA">
      <w:pPr>
        <w:ind w:left="-142"/>
        <w:jc w:val="both"/>
        <w:rPr>
          <w:rFonts w:ascii="Times New Roman" w:hAnsi="Times New Roman" w:cs="Times New Roman"/>
        </w:rPr>
      </w:pPr>
      <w:proofErr w:type="spellStart"/>
      <w:r w:rsidRPr="00E37AFA">
        <w:rPr>
          <w:rFonts w:ascii="Times New Roman" w:hAnsi="Times New Roman" w:cs="Times New Roman"/>
        </w:rPr>
        <w:t>The</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society</w:t>
      </w:r>
      <w:proofErr w:type="spellEnd"/>
      <w:r w:rsidRPr="00E37AFA">
        <w:rPr>
          <w:rFonts w:ascii="Times New Roman" w:hAnsi="Times New Roman" w:cs="Times New Roman"/>
        </w:rPr>
        <w:t xml:space="preserve"> for </w:t>
      </w:r>
      <w:proofErr w:type="spellStart"/>
      <w:r w:rsidRPr="00E37AFA">
        <w:rPr>
          <w:rFonts w:ascii="Times New Roman" w:hAnsi="Times New Roman" w:cs="Times New Roman"/>
        </w:rPr>
        <w:t>Teaching</w:t>
      </w:r>
      <w:proofErr w:type="spellEnd"/>
      <w:r w:rsidRPr="00E37AFA">
        <w:rPr>
          <w:rFonts w:ascii="Times New Roman" w:hAnsi="Times New Roman" w:cs="Times New Roman"/>
        </w:rPr>
        <w:t xml:space="preserve"> Japanese as a </w:t>
      </w:r>
      <w:proofErr w:type="spellStart"/>
      <w:r w:rsidRPr="00E37AFA">
        <w:rPr>
          <w:rFonts w:ascii="Times New Roman" w:hAnsi="Times New Roman" w:cs="Times New Roman"/>
        </w:rPr>
        <w:t>Foreign</w:t>
      </w:r>
      <w:proofErr w:type="spellEnd"/>
      <w:r w:rsidRPr="00E37AFA">
        <w:rPr>
          <w:rFonts w:ascii="Times New Roman" w:hAnsi="Times New Roman" w:cs="Times New Roman"/>
        </w:rPr>
        <w:t xml:space="preserve"> Language (2015-)</w:t>
      </w:r>
    </w:p>
    <w:p w14:paraId="29905E0A" w14:textId="77777777" w:rsidR="00E37AFA" w:rsidRPr="00E37AFA" w:rsidRDefault="00E37AFA" w:rsidP="00E37AFA">
      <w:pPr>
        <w:ind w:left="-142"/>
        <w:jc w:val="both"/>
        <w:rPr>
          <w:rFonts w:ascii="Times New Roman" w:hAnsi="Times New Roman" w:cs="Times New Roman"/>
        </w:rPr>
      </w:pPr>
      <w:proofErr w:type="spellStart"/>
      <w:r w:rsidRPr="00E37AFA">
        <w:rPr>
          <w:rFonts w:ascii="Times New Roman" w:hAnsi="Times New Roman" w:cs="Times New Roman"/>
        </w:rPr>
        <w:t>The</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society</w:t>
      </w:r>
      <w:proofErr w:type="spellEnd"/>
      <w:r w:rsidRPr="00E37AFA">
        <w:rPr>
          <w:rFonts w:ascii="Times New Roman" w:hAnsi="Times New Roman" w:cs="Times New Roman"/>
        </w:rPr>
        <w:t xml:space="preserve"> for Japanese </w:t>
      </w:r>
      <w:proofErr w:type="spellStart"/>
      <w:r w:rsidRPr="00E37AFA">
        <w:rPr>
          <w:rFonts w:ascii="Times New Roman" w:hAnsi="Times New Roman" w:cs="Times New Roman"/>
        </w:rPr>
        <w:t>Linguistics</w:t>
      </w:r>
      <w:proofErr w:type="spellEnd"/>
      <w:r w:rsidRPr="00E37AFA">
        <w:rPr>
          <w:rFonts w:ascii="Times New Roman" w:hAnsi="Times New Roman" w:cs="Times New Roman"/>
        </w:rPr>
        <w:t xml:space="preserve"> (2015-)</w:t>
      </w:r>
    </w:p>
    <w:p w14:paraId="2274615A" w14:textId="77777777" w:rsidR="00E37AFA" w:rsidRPr="00E37AFA" w:rsidRDefault="00E37AFA" w:rsidP="00E37AFA">
      <w:pPr>
        <w:ind w:left="-142"/>
        <w:jc w:val="both"/>
        <w:rPr>
          <w:rFonts w:ascii="Times New Roman" w:hAnsi="Times New Roman" w:cs="Times New Roman"/>
        </w:rPr>
      </w:pPr>
      <w:r w:rsidRPr="00E37AFA">
        <w:rPr>
          <w:rFonts w:ascii="Times New Roman" w:hAnsi="Times New Roman" w:cs="Times New Roman"/>
        </w:rPr>
        <w:t xml:space="preserve">Osaka </w:t>
      </w:r>
      <w:proofErr w:type="spellStart"/>
      <w:r w:rsidRPr="00E37AFA">
        <w:rPr>
          <w:rFonts w:ascii="Times New Roman" w:hAnsi="Times New Roman" w:cs="Times New Roman"/>
        </w:rPr>
        <w:t>University</w:t>
      </w:r>
      <w:proofErr w:type="spellEnd"/>
      <w:r w:rsidRPr="00E37AFA">
        <w:rPr>
          <w:rFonts w:ascii="Times New Roman" w:hAnsi="Times New Roman" w:cs="Times New Roman"/>
        </w:rPr>
        <w:t xml:space="preserve"> Society for </w:t>
      </w:r>
      <w:proofErr w:type="spellStart"/>
      <w:r w:rsidRPr="00E37AFA">
        <w:rPr>
          <w:rFonts w:ascii="Times New Roman" w:hAnsi="Times New Roman" w:cs="Times New Roman"/>
        </w:rPr>
        <w:t>the</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Study</w:t>
      </w:r>
      <w:proofErr w:type="spellEnd"/>
      <w:r w:rsidRPr="00E37AFA">
        <w:rPr>
          <w:rFonts w:ascii="Times New Roman" w:hAnsi="Times New Roman" w:cs="Times New Roman"/>
        </w:rPr>
        <w:t xml:space="preserve"> of Language </w:t>
      </w:r>
      <w:proofErr w:type="spellStart"/>
      <w:r w:rsidRPr="00E37AFA">
        <w:rPr>
          <w:rFonts w:ascii="Times New Roman" w:hAnsi="Times New Roman" w:cs="Times New Roman"/>
        </w:rPr>
        <w:t>and</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Culture</w:t>
      </w:r>
      <w:proofErr w:type="spellEnd"/>
      <w:r w:rsidRPr="00E37AFA">
        <w:rPr>
          <w:rFonts w:ascii="Times New Roman" w:hAnsi="Times New Roman" w:cs="Times New Roman"/>
        </w:rPr>
        <w:t xml:space="preserve"> (2001-2018)</w:t>
      </w:r>
    </w:p>
    <w:p w14:paraId="65C78A9E" w14:textId="77777777" w:rsidR="00E37AFA" w:rsidRPr="00E37AFA" w:rsidRDefault="00E37AFA" w:rsidP="00E37AFA">
      <w:pPr>
        <w:jc w:val="both"/>
        <w:rPr>
          <w:rFonts w:ascii="Times New Roman" w:hAnsi="Times New Roman" w:cs="Times New Roman"/>
          <w:b/>
        </w:rPr>
      </w:pPr>
    </w:p>
    <w:p w14:paraId="331DAFD5" w14:textId="77777777" w:rsidR="00E37AFA" w:rsidRPr="00E37AFA" w:rsidRDefault="00E37AFA" w:rsidP="00E37AFA">
      <w:pPr>
        <w:ind w:left="-284"/>
        <w:jc w:val="both"/>
        <w:rPr>
          <w:rFonts w:ascii="Times New Roman" w:hAnsi="Times New Roman" w:cs="Times New Roman"/>
          <w:b/>
        </w:rPr>
      </w:pPr>
      <w:r w:rsidRPr="00E37AFA">
        <w:rPr>
          <w:rFonts w:ascii="Times New Roman" w:hAnsi="Times New Roman" w:cs="Times New Roman"/>
          <w:b/>
        </w:rPr>
        <w:t xml:space="preserve">B) Eğitim-Öğretim Hizmetleri (Son iki yılda verdiği Lisans, Y. Lisans dersleri) </w:t>
      </w:r>
    </w:p>
    <w:p w14:paraId="14EF4F74" w14:textId="77777777" w:rsidR="00E37AFA" w:rsidRPr="00E37AFA" w:rsidRDefault="00E37AFA" w:rsidP="00E37AFA">
      <w:pPr>
        <w:ind w:left="-284" w:firstLine="284"/>
        <w:jc w:val="both"/>
        <w:rPr>
          <w:rFonts w:ascii="Times New Roman" w:hAnsi="Times New Roman" w:cs="Times New Roman"/>
          <w:b/>
        </w:rPr>
      </w:pPr>
      <w:r w:rsidRPr="00E37AFA">
        <w:rPr>
          <w:rFonts w:ascii="Times New Roman" w:hAnsi="Times New Roman" w:cs="Times New Roman"/>
          <w:b/>
        </w:rPr>
        <w:lastRenderedPageBreak/>
        <w:t xml:space="preserve">Lisans: </w:t>
      </w:r>
    </w:p>
    <w:p w14:paraId="3BC7DD26" w14:textId="77777777" w:rsidR="00E37AFA" w:rsidRPr="00E37AFA" w:rsidRDefault="00E37AFA" w:rsidP="00122F15">
      <w:pPr>
        <w:widowControl w:val="0"/>
        <w:numPr>
          <w:ilvl w:val="0"/>
          <w:numId w:val="96"/>
        </w:numPr>
        <w:pBdr>
          <w:top w:val="nil"/>
          <w:left w:val="nil"/>
          <w:bottom w:val="nil"/>
          <w:right w:val="nil"/>
          <w:between w:val="nil"/>
        </w:pBdr>
        <w:jc w:val="both"/>
        <w:rPr>
          <w:rFonts w:ascii="Times New Roman" w:hAnsi="Times New Roman" w:cs="Times New Roman"/>
          <w:color w:val="000000"/>
        </w:rPr>
      </w:pPr>
      <w:r w:rsidRPr="00E37AFA">
        <w:rPr>
          <w:rFonts w:ascii="Times New Roman" w:hAnsi="Times New Roman" w:cs="Times New Roman"/>
          <w:color w:val="000000"/>
        </w:rPr>
        <w:t>Temel Japonca Okuma-Anlama</w:t>
      </w:r>
    </w:p>
    <w:p w14:paraId="7D7BC3A2" w14:textId="77777777" w:rsidR="00E37AFA" w:rsidRPr="00E37AFA" w:rsidRDefault="00E37AFA" w:rsidP="00122F15">
      <w:pPr>
        <w:widowControl w:val="0"/>
        <w:numPr>
          <w:ilvl w:val="0"/>
          <w:numId w:val="96"/>
        </w:numPr>
        <w:pBdr>
          <w:top w:val="nil"/>
          <w:left w:val="nil"/>
          <w:bottom w:val="nil"/>
          <w:right w:val="nil"/>
          <w:between w:val="nil"/>
        </w:pBdr>
        <w:jc w:val="both"/>
        <w:rPr>
          <w:rFonts w:ascii="Times New Roman" w:hAnsi="Times New Roman" w:cs="Times New Roman"/>
          <w:color w:val="000000"/>
        </w:rPr>
      </w:pPr>
      <w:r w:rsidRPr="00E37AFA">
        <w:rPr>
          <w:rFonts w:ascii="Times New Roman" w:hAnsi="Times New Roman" w:cs="Times New Roman"/>
          <w:color w:val="000000"/>
        </w:rPr>
        <w:t>İleri Yazma Becerileri II</w:t>
      </w:r>
    </w:p>
    <w:p w14:paraId="100D0CF9" w14:textId="77777777" w:rsidR="00E37AFA" w:rsidRPr="00E37AFA" w:rsidRDefault="00E37AFA" w:rsidP="00122F15">
      <w:pPr>
        <w:widowControl w:val="0"/>
        <w:numPr>
          <w:ilvl w:val="0"/>
          <w:numId w:val="96"/>
        </w:numPr>
        <w:pBdr>
          <w:top w:val="nil"/>
          <w:left w:val="nil"/>
          <w:bottom w:val="nil"/>
          <w:right w:val="nil"/>
          <w:between w:val="nil"/>
        </w:pBdr>
        <w:jc w:val="both"/>
        <w:rPr>
          <w:rFonts w:ascii="Times New Roman" w:hAnsi="Times New Roman" w:cs="Times New Roman"/>
          <w:color w:val="000000"/>
        </w:rPr>
      </w:pPr>
      <w:r w:rsidRPr="00E37AFA">
        <w:rPr>
          <w:rFonts w:ascii="Times New Roman" w:hAnsi="Times New Roman" w:cs="Times New Roman"/>
          <w:color w:val="000000"/>
        </w:rPr>
        <w:t>İleri Okuma Becerileri II</w:t>
      </w:r>
    </w:p>
    <w:p w14:paraId="5FB76E51" w14:textId="77777777" w:rsidR="00E37AFA" w:rsidRPr="00E37AFA" w:rsidRDefault="00E37AFA" w:rsidP="00E37AFA">
      <w:pPr>
        <w:rPr>
          <w:rFonts w:ascii="Times New Roman" w:hAnsi="Times New Roman" w:cs="Times New Roman"/>
        </w:rPr>
      </w:pPr>
    </w:p>
    <w:p w14:paraId="1B100CAB" w14:textId="5AD98701" w:rsidR="00E37AFA" w:rsidRPr="00E37AFA" w:rsidRDefault="00E37AFA" w:rsidP="00E37AFA">
      <w:pPr>
        <w:rPr>
          <w:rFonts w:ascii="Times New Roman" w:hAnsi="Times New Roman" w:cs="Times New Roman"/>
        </w:rPr>
      </w:pPr>
    </w:p>
    <w:p w14:paraId="51C2BD88" w14:textId="3A98B662" w:rsidR="00E37AFA" w:rsidRPr="00E37AFA" w:rsidRDefault="00E37AFA" w:rsidP="00E37AFA">
      <w:pPr>
        <w:pStyle w:val="Heading3"/>
        <w:spacing w:before="280" w:after="80"/>
        <w:ind w:left="-280"/>
        <w:jc w:val="both"/>
        <w:rPr>
          <w:rFonts w:ascii="Times New Roman" w:hAnsi="Times New Roman" w:cs="Times New Roman"/>
          <w:sz w:val="24"/>
          <w:szCs w:val="24"/>
        </w:rPr>
      </w:pPr>
      <w:bookmarkStart w:id="17" w:name="_heading=h.1rb8koc1o3dl" w:colFirst="0" w:colLast="0"/>
      <w:bookmarkEnd w:id="17"/>
      <w:r w:rsidRPr="00E37AFA">
        <w:rPr>
          <w:rFonts w:ascii="Times New Roman" w:hAnsi="Times New Roman" w:cs="Times New Roman"/>
          <w:sz w:val="24"/>
          <w:szCs w:val="24"/>
        </w:rPr>
        <w:lastRenderedPageBreak/>
        <w:t>Özgeçmiş:</w:t>
      </w:r>
      <w:r w:rsidR="002C349E">
        <w:rPr>
          <w:rFonts w:ascii="Times New Roman" w:hAnsi="Times New Roman" w:cs="Times New Roman"/>
          <w:sz w:val="24"/>
          <w:szCs w:val="24"/>
        </w:rPr>
        <w:t xml:space="preserve"> </w:t>
      </w:r>
      <w:proofErr w:type="spellStart"/>
      <w:r w:rsidR="002C349E">
        <w:rPr>
          <w:rFonts w:ascii="Times New Roman" w:hAnsi="Times New Roman" w:cs="Times New Roman"/>
          <w:sz w:val="24"/>
          <w:szCs w:val="24"/>
        </w:rPr>
        <w:t>ahmet</w:t>
      </w:r>
      <w:proofErr w:type="spellEnd"/>
      <w:r w:rsidR="002C349E">
        <w:rPr>
          <w:rFonts w:ascii="Times New Roman" w:hAnsi="Times New Roman" w:cs="Times New Roman"/>
          <w:sz w:val="24"/>
          <w:szCs w:val="24"/>
        </w:rPr>
        <w:t xml:space="preserve"> gülmez</w:t>
      </w:r>
    </w:p>
    <w:p w14:paraId="36EDFA33" w14:textId="77777777" w:rsidR="00E37AFA" w:rsidRPr="00E37AFA" w:rsidRDefault="00E37AFA" w:rsidP="00E37AFA">
      <w:pPr>
        <w:pStyle w:val="Heading3"/>
        <w:ind w:left="-280"/>
        <w:jc w:val="both"/>
        <w:rPr>
          <w:rFonts w:ascii="Times New Roman" w:hAnsi="Times New Roman" w:cs="Times New Roman"/>
          <w:sz w:val="24"/>
          <w:szCs w:val="24"/>
        </w:rPr>
      </w:pPr>
      <w:r w:rsidRPr="00E37AFA">
        <w:rPr>
          <w:rFonts w:ascii="Times New Roman" w:hAnsi="Times New Roman" w:cs="Times New Roman"/>
          <w:sz w:val="24"/>
          <w:szCs w:val="24"/>
        </w:rPr>
        <w:t>1. Adı Soyadı: Ahmet GÜLMEZ</w:t>
      </w:r>
    </w:p>
    <w:p w14:paraId="62A450AA" w14:textId="77777777" w:rsidR="00E37AFA" w:rsidRPr="00E37AFA" w:rsidRDefault="00E37AFA" w:rsidP="00E37AFA">
      <w:pPr>
        <w:pStyle w:val="Heading3"/>
        <w:ind w:left="-280"/>
        <w:jc w:val="both"/>
        <w:rPr>
          <w:rFonts w:ascii="Times New Roman" w:hAnsi="Times New Roman" w:cs="Times New Roman"/>
          <w:sz w:val="24"/>
          <w:szCs w:val="24"/>
        </w:rPr>
      </w:pPr>
      <w:r w:rsidRPr="00E37AFA">
        <w:rPr>
          <w:rFonts w:ascii="Times New Roman" w:hAnsi="Times New Roman" w:cs="Times New Roman"/>
          <w:sz w:val="24"/>
          <w:szCs w:val="24"/>
        </w:rPr>
        <w:t>2. Doğum Tarihi: 23.07.1974</w:t>
      </w:r>
    </w:p>
    <w:p w14:paraId="54B7774D" w14:textId="77777777" w:rsidR="00E37AFA" w:rsidRPr="00E37AFA" w:rsidRDefault="00E37AFA" w:rsidP="00E37AFA">
      <w:pPr>
        <w:pStyle w:val="Heading3"/>
        <w:ind w:left="-280"/>
        <w:jc w:val="both"/>
        <w:rPr>
          <w:rFonts w:ascii="Times New Roman" w:hAnsi="Times New Roman" w:cs="Times New Roman"/>
          <w:sz w:val="24"/>
          <w:szCs w:val="24"/>
        </w:rPr>
      </w:pPr>
      <w:r w:rsidRPr="00E37AFA">
        <w:rPr>
          <w:rFonts w:ascii="Times New Roman" w:hAnsi="Times New Roman" w:cs="Times New Roman"/>
          <w:sz w:val="24"/>
          <w:szCs w:val="24"/>
        </w:rPr>
        <w:t>3. Unvanı:  Öğretim Görevlisi</w:t>
      </w:r>
    </w:p>
    <w:p w14:paraId="1D68B43E" w14:textId="77777777" w:rsidR="00E37AFA" w:rsidRPr="00E37AFA" w:rsidRDefault="00E37AFA" w:rsidP="00E37AFA">
      <w:pPr>
        <w:pStyle w:val="Heading3"/>
        <w:ind w:left="-280"/>
        <w:jc w:val="both"/>
        <w:rPr>
          <w:rFonts w:ascii="Times New Roman" w:hAnsi="Times New Roman" w:cs="Times New Roman"/>
          <w:sz w:val="24"/>
          <w:szCs w:val="24"/>
        </w:rPr>
      </w:pPr>
      <w:r w:rsidRPr="00E37AFA">
        <w:rPr>
          <w:rFonts w:ascii="Times New Roman" w:hAnsi="Times New Roman" w:cs="Times New Roman"/>
          <w:sz w:val="24"/>
          <w:szCs w:val="24"/>
        </w:rPr>
        <w:t>4. Öğretim Durumu:</w:t>
      </w:r>
      <w:r w:rsidRPr="00E37AFA">
        <w:rPr>
          <w:rFonts w:ascii="Times New Roman" w:hAnsi="Times New Roman" w:cs="Times New Roman"/>
          <w:sz w:val="24"/>
          <w:szCs w:val="24"/>
        </w:rPr>
        <w:t xml:space="preserve">　</w:t>
      </w:r>
      <w:r w:rsidRPr="00E37AFA">
        <w:rPr>
          <w:rFonts w:ascii="Times New Roman" w:hAnsi="Times New Roman" w:cs="Times New Roman"/>
          <w:sz w:val="24"/>
          <w:szCs w:val="24"/>
        </w:rPr>
        <w:t xml:space="preserve">                                                                                                                    </w:t>
      </w:r>
    </w:p>
    <w:tbl>
      <w:tblPr>
        <w:tblW w:w="9565" w:type="dxa"/>
        <w:tblInd w:w="5" w:type="dxa"/>
        <w:tblBorders>
          <w:top w:val="nil"/>
          <w:left w:val="nil"/>
          <w:bottom w:val="nil"/>
          <w:right w:val="nil"/>
          <w:insideH w:val="nil"/>
          <w:insideV w:val="nil"/>
        </w:tblBorders>
        <w:tblLayout w:type="fixed"/>
        <w:tblLook w:val="0600" w:firstRow="0" w:lastRow="0" w:firstColumn="0" w:lastColumn="0" w:noHBand="1" w:noVBand="1"/>
      </w:tblPr>
      <w:tblGrid>
        <w:gridCol w:w="1774"/>
        <w:gridCol w:w="3067"/>
        <w:gridCol w:w="3634"/>
        <w:gridCol w:w="1090"/>
      </w:tblGrid>
      <w:tr w:rsidR="00E37AFA" w:rsidRPr="00E37AFA" w14:paraId="0F767AE3" w14:textId="77777777" w:rsidTr="004E3C73">
        <w:trPr>
          <w:trHeight w:val="545"/>
        </w:trPr>
        <w:tc>
          <w:tcPr>
            <w:tcW w:w="1774" w:type="dxa"/>
            <w:tcBorders>
              <w:top w:val="single" w:sz="12" w:space="0" w:color="000000"/>
              <w:left w:val="single" w:sz="12" w:space="0" w:color="000000"/>
              <w:bottom w:val="single" w:sz="12" w:space="0" w:color="000000"/>
              <w:right w:val="nil"/>
            </w:tcBorders>
            <w:tcMar>
              <w:top w:w="100" w:type="dxa"/>
              <w:left w:w="100" w:type="dxa"/>
              <w:bottom w:w="100" w:type="dxa"/>
              <w:right w:w="100" w:type="dxa"/>
            </w:tcMar>
          </w:tcPr>
          <w:p w14:paraId="54D77E3F" w14:textId="77777777" w:rsidR="00E37AFA" w:rsidRPr="00E37AFA" w:rsidRDefault="00E37AFA" w:rsidP="004E3C73">
            <w:pPr>
              <w:pStyle w:val="Heading3"/>
              <w:ind w:left="-260"/>
              <w:jc w:val="both"/>
              <w:rPr>
                <w:rFonts w:ascii="Times New Roman" w:hAnsi="Times New Roman" w:cs="Times New Roman"/>
                <w:sz w:val="24"/>
                <w:szCs w:val="24"/>
              </w:rPr>
            </w:pPr>
            <w:r w:rsidRPr="00E37AFA">
              <w:rPr>
                <w:rFonts w:ascii="Times New Roman" w:hAnsi="Times New Roman" w:cs="Times New Roman"/>
                <w:sz w:val="24"/>
                <w:szCs w:val="24"/>
              </w:rPr>
              <w:t>Derece</w:t>
            </w:r>
          </w:p>
        </w:tc>
        <w:tc>
          <w:tcPr>
            <w:tcW w:w="3067" w:type="dxa"/>
            <w:tcBorders>
              <w:top w:val="single" w:sz="12" w:space="0" w:color="000000"/>
              <w:left w:val="nil"/>
              <w:bottom w:val="single" w:sz="12" w:space="0" w:color="000000"/>
              <w:right w:val="nil"/>
            </w:tcBorders>
            <w:tcMar>
              <w:top w:w="100" w:type="dxa"/>
              <w:left w:w="100" w:type="dxa"/>
              <w:bottom w:w="100" w:type="dxa"/>
              <w:right w:w="100" w:type="dxa"/>
            </w:tcMar>
          </w:tcPr>
          <w:p w14:paraId="6A131AEA" w14:textId="77777777" w:rsidR="00E37AFA" w:rsidRPr="00E37AFA" w:rsidRDefault="00E37AFA" w:rsidP="004E3C73">
            <w:pPr>
              <w:pStyle w:val="Heading3"/>
              <w:ind w:left="97"/>
              <w:jc w:val="both"/>
              <w:rPr>
                <w:rFonts w:ascii="Times New Roman" w:hAnsi="Times New Roman" w:cs="Times New Roman"/>
                <w:sz w:val="24"/>
                <w:szCs w:val="24"/>
              </w:rPr>
            </w:pPr>
            <w:r w:rsidRPr="00E37AFA">
              <w:rPr>
                <w:rFonts w:ascii="Times New Roman" w:hAnsi="Times New Roman" w:cs="Times New Roman"/>
                <w:sz w:val="24"/>
                <w:szCs w:val="24"/>
              </w:rPr>
              <w:t>Program</w:t>
            </w:r>
          </w:p>
        </w:tc>
        <w:tc>
          <w:tcPr>
            <w:tcW w:w="3634" w:type="dxa"/>
            <w:tcBorders>
              <w:top w:val="single" w:sz="12" w:space="0" w:color="000000"/>
              <w:left w:val="nil"/>
              <w:bottom w:val="single" w:sz="12" w:space="0" w:color="000000"/>
              <w:right w:val="nil"/>
            </w:tcBorders>
            <w:tcMar>
              <w:top w:w="100" w:type="dxa"/>
              <w:left w:w="100" w:type="dxa"/>
              <w:bottom w:w="100" w:type="dxa"/>
              <w:right w:w="100" w:type="dxa"/>
            </w:tcMar>
          </w:tcPr>
          <w:p w14:paraId="79FC6FA7" w14:textId="77777777" w:rsidR="00E37AFA" w:rsidRPr="00E37AFA" w:rsidRDefault="00E37AFA" w:rsidP="004E3C73">
            <w:pPr>
              <w:pStyle w:val="Heading3"/>
              <w:ind w:left="2"/>
              <w:jc w:val="both"/>
              <w:rPr>
                <w:rFonts w:ascii="Times New Roman" w:hAnsi="Times New Roman" w:cs="Times New Roman"/>
                <w:sz w:val="24"/>
                <w:szCs w:val="24"/>
              </w:rPr>
            </w:pPr>
            <w:r w:rsidRPr="00E37AFA">
              <w:rPr>
                <w:rFonts w:ascii="Times New Roman" w:hAnsi="Times New Roman" w:cs="Times New Roman"/>
                <w:sz w:val="24"/>
                <w:szCs w:val="24"/>
              </w:rPr>
              <w:t>Üniversite</w:t>
            </w:r>
          </w:p>
        </w:tc>
        <w:tc>
          <w:tcPr>
            <w:tcW w:w="1090" w:type="dxa"/>
            <w:tcBorders>
              <w:top w:val="single" w:sz="12" w:space="0" w:color="000000"/>
              <w:left w:val="nil"/>
              <w:bottom w:val="single" w:sz="12" w:space="0" w:color="000000"/>
              <w:right w:val="single" w:sz="12" w:space="0" w:color="000000"/>
            </w:tcBorders>
            <w:tcMar>
              <w:top w:w="100" w:type="dxa"/>
              <w:left w:w="100" w:type="dxa"/>
              <w:bottom w:w="100" w:type="dxa"/>
              <w:right w:w="100" w:type="dxa"/>
            </w:tcMar>
          </w:tcPr>
          <w:p w14:paraId="6454420B" w14:textId="77777777" w:rsidR="00E37AFA" w:rsidRPr="00E37AFA" w:rsidRDefault="00E37AFA" w:rsidP="004E3C73">
            <w:pPr>
              <w:pStyle w:val="Heading3"/>
              <w:ind w:left="-360"/>
              <w:jc w:val="both"/>
              <w:rPr>
                <w:rFonts w:ascii="Times New Roman" w:hAnsi="Times New Roman" w:cs="Times New Roman"/>
                <w:sz w:val="24"/>
                <w:szCs w:val="24"/>
              </w:rPr>
            </w:pPr>
            <w:r w:rsidRPr="00E37AFA">
              <w:rPr>
                <w:rFonts w:ascii="Times New Roman" w:hAnsi="Times New Roman" w:cs="Times New Roman"/>
                <w:sz w:val="24"/>
                <w:szCs w:val="24"/>
              </w:rPr>
              <w:t>Yıl</w:t>
            </w:r>
          </w:p>
        </w:tc>
      </w:tr>
      <w:tr w:rsidR="00E37AFA" w:rsidRPr="00E37AFA" w14:paraId="4A8F90D0" w14:textId="77777777" w:rsidTr="004E3C73">
        <w:trPr>
          <w:trHeight w:val="770"/>
        </w:trPr>
        <w:tc>
          <w:tcPr>
            <w:tcW w:w="1774" w:type="dxa"/>
            <w:tcBorders>
              <w:top w:val="nil"/>
              <w:left w:val="single" w:sz="12" w:space="0" w:color="000000"/>
              <w:bottom w:val="single" w:sz="12" w:space="0" w:color="000000"/>
              <w:right w:val="nil"/>
            </w:tcBorders>
            <w:tcMar>
              <w:top w:w="100" w:type="dxa"/>
              <w:left w:w="100" w:type="dxa"/>
              <w:bottom w:w="100" w:type="dxa"/>
              <w:right w:w="100" w:type="dxa"/>
            </w:tcMar>
          </w:tcPr>
          <w:p w14:paraId="4F55169A" w14:textId="77777777" w:rsidR="00E37AFA" w:rsidRPr="00E37AFA" w:rsidRDefault="00041BA8" w:rsidP="004E3C73">
            <w:pPr>
              <w:pStyle w:val="Heading3"/>
              <w:ind w:left="-260"/>
              <w:jc w:val="both"/>
              <w:rPr>
                <w:rFonts w:ascii="Times New Roman" w:hAnsi="Times New Roman" w:cs="Times New Roman"/>
                <w:sz w:val="24"/>
                <w:szCs w:val="24"/>
              </w:rPr>
            </w:pPr>
            <w:sdt>
              <w:sdtPr>
                <w:rPr>
                  <w:rFonts w:ascii="Times New Roman" w:hAnsi="Times New Roman" w:cs="Times New Roman"/>
                </w:rPr>
                <w:tag w:val="goog_rdk_294"/>
                <w:id w:val="-884325227"/>
              </w:sdtPr>
              <w:sdtEndPr/>
              <w:sdtContent>
                <w:r w:rsidR="00E37AFA" w:rsidRPr="00E37AFA">
                  <w:rPr>
                    <w:rFonts w:ascii="Times New Roman" w:eastAsia="Gungsuh" w:hAnsi="Times New Roman" w:cs="Times New Roman"/>
                    <w:sz w:val="24"/>
                    <w:szCs w:val="24"/>
                  </w:rPr>
                  <w:t>Lisans</w:t>
                </w:r>
                <w:r w:rsidR="00E37AFA" w:rsidRPr="00E37AFA">
                  <w:rPr>
                    <w:rFonts w:ascii="Times New Roman" w:eastAsia="Gungsuh" w:hAnsi="Times New Roman" w:cs="Times New Roman"/>
                    <w:sz w:val="24"/>
                    <w:szCs w:val="24"/>
                  </w:rPr>
                  <w:t xml:space="preserve">　　</w:t>
                </w:r>
              </w:sdtContent>
            </w:sdt>
          </w:p>
        </w:tc>
        <w:tc>
          <w:tcPr>
            <w:tcW w:w="3067" w:type="dxa"/>
            <w:tcBorders>
              <w:top w:val="nil"/>
              <w:left w:val="nil"/>
              <w:bottom w:val="single" w:sz="12" w:space="0" w:color="000000"/>
              <w:right w:val="nil"/>
            </w:tcBorders>
            <w:tcMar>
              <w:top w:w="100" w:type="dxa"/>
              <w:left w:w="100" w:type="dxa"/>
              <w:bottom w:w="100" w:type="dxa"/>
              <w:right w:w="100" w:type="dxa"/>
            </w:tcMar>
          </w:tcPr>
          <w:p w14:paraId="0E50FE5F" w14:textId="77777777" w:rsidR="00E37AFA" w:rsidRPr="00E37AFA" w:rsidRDefault="00E37AFA" w:rsidP="004E3C73">
            <w:pPr>
              <w:pStyle w:val="Heading3"/>
              <w:ind w:left="97"/>
              <w:jc w:val="both"/>
              <w:rPr>
                <w:rFonts w:ascii="Times New Roman" w:hAnsi="Times New Roman" w:cs="Times New Roman"/>
                <w:sz w:val="24"/>
                <w:szCs w:val="24"/>
              </w:rPr>
            </w:pPr>
            <w:r w:rsidRPr="00E37AFA">
              <w:rPr>
                <w:rFonts w:ascii="Times New Roman" w:hAnsi="Times New Roman" w:cs="Times New Roman"/>
                <w:sz w:val="24"/>
                <w:szCs w:val="24"/>
              </w:rPr>
              <w:t>Japonca Öğretmenliği</w:t>
            </w:r>
          </w:p>
        </w:tc>
        <w:tc>
          <w:tcPr>
            <w:tcW w:w="3634" w:type="dxa"/>
            <w:tcBorders>
              <w:top w:val="nil"/>
              <w:left w:val="nil"/>
              <w:bottom w:val="single" w:sz="12" w:space="0" w:color="000000"/>
              <w:right w:val="nil"/>
            </w:tcBorders>
            <w:tcMar>
              <w:top w:w="100" w:type="dxa"/>
              <w:left w:w="100" w:type="dxa"/>
              <w:bottom w:w="100" w:type="dxa"/>
              <w:right w:w="100" w:type="dxa"/>
            </w:tcMar>
          </w:tcPr>
          <w:p w14:paraId="543B2F9E" w14:textId="77777777" w:rsidR="00E37AFA" w:rsidRPr="00E37AFA" w:rsidRDefault="00E37AFA" w:rsidP="004E3C73">
            <w:pPr>
              <w:pStyle w:val="Heading3"/>
              <w:ind w:left="2"/>
              <w:jc w:val="both"/>
              <w:rPr>
                <w:rFonts w:ascii="Times New Roman" w:hAnsi="Times New Roman" w:cs="Times New Roman"/>
                <w:sz w:val="24"/>
                <w:szCs w:val="24"/>
              </w:rPr>
            </w:pPr>
            <w:r w:rsidRPr="00E37AFA">
              <w:rPr>
                <w:rFonts w:ascii="Times New Roman" w:hAnsi="Times New Roman" w:cs="Times New Roman"/>
                <w:sz w:val="24"/>
                <w:szCs w:val="24"/>
              </w:rPr>
              <w:t>Çanakkale Onsekiz Mart Üniversitesi</w:t>
            </w:r>
          </w:p>
        </w:tc>
        <w:tc>
          <w:tcPr>
            <w:tcW w:w="1090" w:type="dxa"/>
            <w:tcBorders>
              <w:top w:val="nil"/>
              <w:left w:val="nil"/>
              <w:bottom w:val="single" w:sz="12" w:space="0" w:color="000000"/>
              <w:right w:val="single" w:sz="12" w:space="0" w:color="000000"/>
            </w:tcBorders>
            <w:tcMar>
              <w:top w:w="100" w:type="dxa"/>
              <w:left w:w="100" w:type="dxa"/>
              <w:bottom w:w="100" w:type="dxa"/>
              <w:right w:w="100" w:type="dxa"/>
            </w:tcMar>
          </w:tcPr>
          <w:p w14:paraId="7D9EA792" w14:textId="77777777" w:rsidR="00E37AFA" w:rsidRPr="00E37AFA" w:rsidRDefault="00E37AFA" w:rsidP="004E3C73">
            <w:pPr>
              <w:pStyle w:val="Heading3"/>
              <w:ind w:left="-360"/>
              <w:jc w:val="both"/>
              <w:rPr>
                <w:rFonts w:ascii="Times New Roman" w:hAnsi="Times New Roman" w:cs="Times New Roman"/>
                <w:sz w:val="24"/>
                <w:szCs w:val="24"/>
              </w:rPr>
            </w:pPr>
            <w:r w:rsidRPr="00E37AFA">
              <w:rPr>
                <w:rFonts w:ascii="Times New Roman" w:hAnsi="Times New Roman" w:cs="Times New Roman"/>
                <w:sz w:val="24"/>
                <w:szCs w:val="24"/>
              </w:rPr>
              <w:t>1999</w:t>
            </w:r>
          </w:p>
        </w:tc>
      </w:tr>
      <w:tr w:rsidR="00E37AFA" w:rsidRPr="00E37AFA" w14:paraId="217DCFA7" w14:textId="77777777" w:rsidTr="004E3C73">
        <w:trPr>
          <w:trHeight w:val="590"/>
        </w:trPr>
        <w:tc>
          <w:tcPr>
            <w:tcW w:w="1774" w:type="dxa"/>
            <w:tcBorders>
              <w:top w:val="nil"/>
              <w:left w:val="single" w:sz="12" w:space="0" w:color="000000"/>
              <w:bottom w:val="single" w:sz="12" w:space="0" w:color="000000"/>
              <w:right w:val="nil"/>
            </w:tcBorders>
            <w:tcMar>
              <w:top w:w="100" w:type="dxa"/>
              <w:left w:w="100" w:type="dxa"/>
              <w:bottom w:w="100" w:type="dxa"/>
              <w:right w:w="100" w:type="dxa"/>
            </w:tcMar>
          </w:tcPr>
          <w:p w14:paraId="00B35050" w14:textId="77777777" w:rsidR="00E37AFA" w:rsidRPr="00E37AFA" w:rsidRDefault="00041BA8" w:rsidP="004E3C73">
            <w:pPr>
              <w:pStyle w:val="Heading3"/>
              <w:ind w:left="156"/>
              <w:jc w:val="both"/>
              <w:rPr>
                <w:rFonts w:ascii="Times New Roman" w:hAnsi="Times New Roman" w:cs="Times New Roman"/>
                <w:sz w:val="24"/>
                <w:szCs w:val="24"/>
              </w:rPr>
            </w:pPr>
            <w:sdt>
              <w:sdtPr>
                <w:rPr>
                  <w:rFonts w:ascii="Times New Roman" w:hAnsi="Times New Roman" w:cs="Times New Roman"/>
                </w:rPr>
                <w:tag w:val="goog_rdk_295"/>
                <w:id w:val="238529917"/>
              </w:sdtPr>
              <w:sdtEndPr/>
              <w:sdtContent>
                <w:r w:rsidR="00E37AFA" w:rsidRPr="00E37AFA">
                  <w:rPr>
                    <w:rFonts w:ascii="Times New Roman" w:eastAsia="Gungsuh" w:hAnsi="Times New Roman" w:cs="Times New Roman"/>
                    <w:sz w:val="24"/>
                    <w:szCs w:val="24"/>
                  </w:rPr>
                  <w:t>Yüksek Lisans</w:t>
                </w:r>
                <w:r w:rsidR="00E37AFA" w:rsidRPr="00E37AFA">
                  <w:rPr>
                    <w:rFonts w:ascii="Times New Roman" w:eastAsia="Gungsuh" w:hAnsi="Times New Roman" w:cs="Times New Roman"/>
                    <w:sz w:val="24"/>
                    <w:szCs w:val="24"/>
                  </w:rPr>
                  <w:t xml:space="preserve">　</w:t>
                </w:r>
              </w:sdtContent>
            </w:sdt>
          </w:p>
        </w:tc>
        <w:tc>
          <w:tcPr>
            <w:tcW w:w="3067" w:type="dxa"/>
            <w:tcBorders>
              <w:top w:val="nil"/>
              <w:left w:val="nil"/>
              <w:bottom w:val="single" w:sz="12" w:space="0" w:color="000000"/>
              <w:right w:val="nil"/>
            </w:tcBorders>
            <w:tcMar>
              <w:top w:w="100" w:type="dxa"/>
              <w:left w:w="100" w:type="dxa"/>
              <w:bottom w:w="100" w:type="dxa"/>
              <w:right w:w="100" w:type="dxa"/>
            </w:tcMar>
          </w:tcPr>
          <w:p w14:paraId="7A1CAAE1" w14:textId="77777777" w:rsidR="00E37AFA" w:rsidRPr="00E37AFA" w:rsidRDefault="00E37AFA" w:rsidP="004E3C73">
            <w:pPr>
              <w:pStyle w:val="Heading3"/>
              <w:ind w:left="97"/>
              <w:jc w:val="both"/>
              <w:rPr>
                <w:rFonts w:ascii="Times New Roman" w:hAnsi="Times New Roman" w:cs="Times New Roman"/>
                <w:sz w:val="24"/>
                <w:szCs w:val="24"/>
              </w:rPr>
            </w:pPr>
            <w:r w:rsidRPr="00E37AFA">
              <w:rPr>
                <w:rFonts w:ascii="Times New Roman" w:hAnsi="Times New Roman" w:cs="Times New Roman"/>
                <w:sz w:val="24"/>
                <w:szCs w:val="24"/>
              </w:rPr>
              <w:t>Dil Eğitimi Enstitüsü</w:t>
            </w:r>
          </w:p>
        </w:tc>
        <w:tc>
          <w:tcPr>
            <w:tcW w:w="3634" w:type="dxa"/>
            <w:tcBorders>
              <w:top w:val="nil"/>
              <w:left w:val="nil"/>
              <w:bottom w:val="single" w:sz="12" w:space="0" w:color="000000"/>
              <w:right w:val="nil"/>
            </w:tcBorders>
            <w:tcMar>
              <w:top w:w="100" w:type="dxa"/>
              <w:left w:w="100" w:type="dxa"/>
              <w:bottom w:w="100" w:type="dxa"/>
              <w:right w:w="100" w:type="dxa"/>
            </w:tcMar>
          </w:tcPr>
          <w:p w14:paraId="38D4852F" w14:textId="77777777" w:rsidR="00E37AFA" w:rsidRPr="00E37AFA" w:rsidRDefault="00E37AFA" w:rsidP="004E3C73">
            <w:pPr>
              <w:pStyle w:val="Heading3"/>
              <w:ind w:left="2"/>
              <w:jc w:val="both"/>
              <w:rPr>
                <w:rFonts w:ascii="Times New Roman" w:hAnsi="Times New Roman" w:cs="Times New Roman"/>
                <w:sz w:val="24"/>
                <w:szCs w:val="24"/>
              </w:rPr>
            </w:pPr>
            <w:proofErr w:type="spellStart"/>
            <w:r w:rsidRPr="00E37AFA">
              <w:rPr>
                <w:rFonts w:ascii="Times New Roman" w:eastAsia="MS Mincho" w:hAnsi="Times New Roman" w:cs="Times New Roman"/>
                <w:sz w:val="24"/>
                <w:szCs w:val="24"/>
              </w:rPr>
              <w:t>Reitaku</w:t>
            </w:r>
            <w:proofErr w:type="spellEnd"/>
            <w:r w:rsidRPr="00E37AFA">
              <w:rPr>
                <w:rFonts w:ascii="Times New Roman" w:hAnsi="Times New Roman" w:cs="Times New Roman"/>
                <w:sz w:val="24"/>
                <w:szCs w:val="24"/>
              </w:rPr>
              <w:t xml:space="preserve"> </w:t>
            </w:r>
            <w:proofErr w:type="spellStart"/>
            <w:r w:rsidRPr="00E37AFA">
              <w:rPr>
                <w:rFonts w:ascii="Times New Roman" w:hAnsi="Times New Roman" w:cs="Times New Roman"/>
                <w:sz w:val="24"/>
                <w:szCs w:val="24"/>
              </w:rPr>
              <w:t>University</w:t>
            </w:r>
            <w:proofErr w:type="spellEnd"/>
            <w:r w:rsidRPr="00E37AFA">
              <w:rPr>
                <w:rFonts w:ascii="Times New Roman" w:hAnsi="Times New Roman" w:cs="Times New Roman"/>
                <w:sz w:val="24"/>
                <w:szCs w:val="24"/>
              </w:rPr>
              <w:t xml:space="preserve"> (Japonya)</w:t>
            </w:r>
          </w:p>
        </w:tc>
        <w:tc>
          <w:tcPr>
            <w:tcW w:w="1090" w:type="dxa"/>
            <w:tcBorders>
              <w:top w:val="nil"/>
              <w:left w:val="nil"/>
              <w:bottom w:val="single" w:sz="12" w:space="0" w:color="000000"/>
              <w:right w:val="single" w:sz="12" w:space="0" w:color="000000"/>
            </w:tcBorders>
            <w:tcMar>
              <w:top w:w="100" w:type="dxa"/>
              <w:left w:w="100" w:type="dxa"/>
              <w:bottom w:w="100" w:type="dxa"/>
              <w:right w:w="100" w:type="dxa"/>
            </w:tcMar>
          </w:tcPr>
          <w:p w14:paraId="4C061C70" w14:textId="77777777" w:rsidR="00E37AFA" w:rsidRPr="00E37AFA" w:rsidRDefault="00E37AFA" w:rsidP="004E3C73">
            <w:pPr>
              <w:pStyle w:val="Heading3"/>
              <w:ind w:left="-360"/>
              <w:jc w:val="both"/>
              <w:rPr>
                <w:rFonts w:ascii="Times New Roman" w:hAnsi="Times New Roman" w:cs="Times New Roman"/>
                <w:sz w:val="24"/>
                <w:szCs w:val="24"/>
              </w:rPr>
            </w:pPr>
            <w:r w:rsidRPr="00E37AFA">
              <w:rPr>
                <w:rFonts w:ascii="Times New Roman" w:hAnsi="Times New Roman" w:cs="Times New Roman"/>
                <w:sz w:val="24"/>
                <w:szCs w:val="24"/>
              </w:rPr>
              <w:t>2003</w:t>
            </w:r>
          </w:p>
        </w:tc>
      </w:tr>
      <w:tr w:rsidR="00E37AFA" w:rsidRPr="00E37AFA" w14:paraId="32EE943B" w14:textId="77777777" w:rsidTr="004E3C73">
        <w:trPr>
          <w:gridAfter w:val="3"/>
          <w:wAfter w:w="7791" w:type="dxa"/>
          <w:trHeight w:val="500"/>
        </w:trPr>
        <w:tc>
          <w:tcPr>
            <w:tcW w:w="1774" w:type="dxa"/>
            <w:tcBorders>
              <w:top w:val="nil"/>
              <w:left w:val="single" w:sz="12" w:space="0" w:color="000000"/>
              <w:bottom w:val="single" w:sz="12" w:space="0" w:color="000000"/>
              <w:right w:val="nil"/>
            </w:tcBorders>
            <w:tcMar>
              <w:top w:w="100" w:type="dxa"/>
              <w:left w:w="100" w:type="dxa"/>
              <w:bottom w:w="100" w:type="dxa"/>
              <w:right w:w="100" w:type="dxa"/>
            </w:tcMar>
          </w:tcPr>
          <w:p w14:paraId="729400C6" w14:textId="77777777" w:rsidR="00E37AFA" w:rsidRPr="00E37AFA" w:rsidRDefault="00E37AFA" w:rsidP="004E3C73">
            <w:pPr>
              <w:pStyle w:val="Heading3"/>
              <w:ind w:left="-260"/>
              <w:jc w:val="both"/>
              <w:rPr>
                <w:rFonts w:ascii="Times New Roman" w:hAnsi="Times New Roman" w:cs="Times New Roman"/>
                <w:sz w:val="24"/>
                <w:szCs w:val="24"/>
              </w:rPr>
            </w:pPr>
            <w:r w:rsidRPr="00E37AFA">
              <w:rPr>
                <w:rFonts w:ascii="Times New Roman" w:hAnsi="Times New Roman" w:cs="Times New Roman"/>
                <w:sz w:val="24"/>
                <w:szCs w:val="24"/>
              </w:rPr>
              <w:t xml:space="preserve"> </w:t>
            </w:r>
          </w:p>
        </w:tc>
      </w:tr>
    </w:tbl>
    <w:p w14:paraId="05B96F48" w14:textId="77777777" w:rsidR="00E37AFA" w:rsidRPr="00E37AFA" w:rsidRDefault="00E37AFA" w:rsidP="00E37AFA">
      <w:pPr>
        <w:pStyle w:val="Heading3"/>
        <w:ind w:left="280"/>
        <w:jc w:val="both"/>
        <w:rPr>
          <w:rFonts w:ascii="Times New Roman" w:hAnsi="Times New Roman" w:cs="Times New Roman"/>
          <w:sz w:val="24"/>
          <w:szCs w:val="24"/>
        </w:rPr>
      </w:pPr>
      <w:r w:rsidRPr="00E37AFA">
        <w:rPr>
          <w:rFonts w:ascii="Times New Roman" w:hAnsi="Times New Roman" w:cs="Times New Roman"/>
          <w:sz w:val="24"/>
          <w:szCs w:val="24"/>
        </w:rPr>
        <w:t xml:space="preserve"> </w:t>
      </w:r>
    </w:p>
    <w:p w14:paraId="35EEDA73" w14:textId="77777777" w:rsidR="00E37AFA" w:rsidRPr="00E37AFA" w:rsidRDefault="00E37AFA" w:rsidP="00E37AFA">
      <w:pPr>
        <w:pStyle w:val="Heading3"/>
        <w:ind w:left="280"/>
        <w:jc w:val="both"/>
        <w:rPr>
          <w:rFonts w:ascii="Times New Roman" w:hAnsi="Times New Roman" w:cs="Times New Roman"/>
          <w:sz w:val="24"/>
          <w:szCs w:val="24"/>
        </w:rPr>
      </w:pPr>
      <w:r w:rsidRPr="00E37AFA">
        <w:rPr>
          <w:rFonts w:ascii="Times New Roman" w:hAnsi="Times New Roman" w:cs="Times New Roman"/>
          <w:sz w:val="24"/>
          <w:szCs w:val="24"/>
        </w:rPr>
        <w:t>5. Kurumsal deneyim (ÇOMÜ):</w:t>
      </w:r>
    </w:p>
    <w:p w14:paraId="273F3795" w14:textId="77777777" w:rsidR="00E37AFA" w:rsidRPr="00E37AFA" w:rsidRDefault="00E37AFA" w:rsidP="00E37AFA">
      <w:pPr>
        <w:pStyle w:val="Heading3"/>
        <w:ind w:left="280"/>
        <w:jc w:val="both"/>
        <w:rPr>
          <w:rFonts w:ascii="Times New Roman" w:hAnsi="Times New Roman" w:cs="Times New Roman"/>
          <w:sz w:val="24"/>
          <w:szCs w:val="24"/>
        </w:rPr>
      </w:pPr>
      <w:r w:rsidRPr="00E37AFA">
        <w:rPr>
          <w:rFonts w:ascii="Times New Roman" w:hAnsi="Times New Roman" w:cs="Times New Roman"/>
          <w:sz w:val="24"/>
          <w:szCs w:val="24"/>
        </w:rPr>
        <w:t xml:space="preserve"> </w:t>
      </w:r>
    </w:p>
    <w:tbl>
      <w:tblPr>
        <w:tblW w:w="9565" w:type="dxa"/>
        <w:tblBorders>
          <w:top w:val="nil"/>
          <w:left w:val="nil"/>
          <w:bottom w:val="nil"/>
          <w:right w:val="nil"/>
          <w:insideH w:val="nil"/>
          <w:insideV w:val="nil"/>
        </w:tblBorders>
        <w:tblLayout w:type="fixed"/>
        <w:tblLook w:val="0600" w:firstRow="0" w:lastRow="0" w:firstColumn="0" w:lastColumn="0" w:noHBand="1" w:noVBand="1"/>
      </w:tblPr>
      <w:tblGrid>
        <w:gridCol w:w="1661"/>
        <w:gridCol w:w="3159"/>
        <w:gridCol w:w="3402"/>
        <w:gridCol w:w="1343"/>
      </w:tblGrid>
      <w:tr w:rsidR="00E37AFA" w:rsidRPr="00E37AFA" w14:paraId="71715C4C" w14:textId="77777777" w:rsidTr="004E3C73">
        <w:trPr>
          <w:trHeight w:val="575"/>
        </w:trPr>
        <w:tc>
          <w:tcPr>
            <w:tcW w:w="1661" w:type="dxa"/>
            <w:tcBorders>
              <w:top w:val="single" w:sz="2" w:space="0" w:color="auto"/>
              <w:left w:val="nil"/>
              <w:bottom w:val="single" w:sz="2" w:space="0" w:color="auto"/>
              <w:right w:val="single" w:sz="2" w:space="0" w:color="auto"/>
            </w:tcBorders>
            <w:tcMar>
              <w:top w:w="100" w:type="dxa"/>
              <w:left w:w="100" w:type="dxa"/>
              <w:bottom w:w="100" w:type="dxa"/>
              <w:right w:w="100" w:type="dxa"/>
            </w:tcMar>
          </w:tcPr>
          <w:p w14:paraId="3F4425BF" w14:textId="77777777" w:rsidR="00E37AFA" w:rsidRPr="00E37AFA" w:rsidRDefault="00E37AFA" w:rsidP="004E3C73">
            <w:pPr>
              <w:pStyle w:val="Heading3"/>
              <w:ind w:left="188" w:right="464"/>
              <w:jc w:val="right"/>
              <w:rPr>
                <w:rFonts w:ascii="Times New Roman" w:hAnsi="Times New Roman" w:cs="Times New Roman"/>
                <w:sz w:val="24"/>
                <w:szCs w:val="24"/>
              </w:rPr>
            </w:pPr>
            <w:r w:rsidRPr="00E37AFA">
              <w:rPr>
                <w:rFonts w:ascii="Times New Roman" w:hAnsi="Times New Roman" w:cs="Times New Roman"/>
                <w:sz w:val="24"/>
                <w:szCs w:val="24"/>
              </w:rPr>
              <w:t>Yıl</w:t>
            </w:r>
          </w:p>
        </w:tc>
        <w:tc>
          <w:tcPr>
            <w:tcW w:w="3159" w:type="dxa"/>
            <w:tcBorders>
              <w:top w:val="single" w:sz="2" w:space="0" w:color="auto"/>
              <w:left w:val="single" w:sz="2" w:space="0" w:color="auto"/>
              <w:bottom w:val="single" w:sz="2" w:space="0" w:color="auto"/>
              <w:right w:val="single" w:sz="2" w:space="0" w:color="auto"/>
            </w:tcBorders>
            <w:tcMar>
              <w:top w:w="100" w:type="dxa"/>
              <w:left w:w="100" w:type="dxa"/>
              <w:bottom w:w="100" w:type="dxa"/>
              <w:right w:w="100" w:type="dxa"/>
            </w:tcMar>
          </w:tcPr>
          <w:p w14:paraId="3468E954" w14:textId="77777777" w:rsidR="00E37AFA" w:rsidRPr="00E37AFA" w:rsidRDefault="00E37AFA" w:rsidP="004E3C73">
            <w:pPr>
              <w:pStyle w:val="Heading3"/>
              <w:ind w:right="464"/>
              <w:jc w:val="both"/>
              <w:rPr>
                <w:rFonts w:ascii="Times New Roman" w:hAnsi="Times New Roman" w:cs="Times New Roman"/>
                <w:sz w:val="24"/>
                <w:szCs w:val="24"/>
              </w:rPr>
            </w:pPr>
            <w:r w:rsidRPr="00E37AFA">
              <w:rPr>
                <w:rFonts w:ascii="Times New Roman" w:hAnsi="Times New Roman" w:cs="Times New Roman"/>
                <w:sz w:val="24"/>
                <w:szCs w:val="24"/>
              </w:rPr>
              <w:t>Pozisyon/Unvan</w:t>
            </w:r>
          </w:p>
        </w:tc>
        <w:tc>
          <w:tcPr>
            <w:tcW w:w="3402" w:type="dxa"/>
            <w:tcBorders>
              <w:top w:val="single" w:sz="2" w:space="0" w:color="auto"/>
              <w:left w:val="single" w:sz="2" w:space="0" w:color="auto"/>
              <w:bottom w:val="single" w:sz="2" w:space="0" w:color="auto"/>
              <w:right w:val="single" w:sz="2" w:space="0" w:color="auto"/>
            </w:tcBorders>
            <w:tcMar>
              <w:top w:w="100" w:type="dxa"/>
              <w:left w:w="100" w:type="dxa"/>
              <w:bottom w:w="100" w:type="dxa"/>
              <w:right w:w="100" w:type="dxa"/>
            </w:tcMar>
          </w:tcPr>
          <w:p w14:paraId="37CC064B" w14:textId="77777777" w:rsidR="00E37AFA" w:rsidRPr="00E37AFA" w:rsidRDefault="00E37AFA" w:rsidP="004E3C73">
            <w:pPr>
              <w:pStyle w:val="Heading3"/>
              <w:ind w:right="464"/>
              <w:jc w:val="both"/>
              <w:rPr>
                <w:rFonts w:ascii="Times New Roman" w:hAnsi="Times New Roman" w:cs="Times New Roman"/>
                <w:sz w:val="24"/>
                <w:szCs w:val="24"/>
              </w:rPr>
            </w:pPr>
            <w:r w:rsidRPr="00E37AFA">
              <w:rPr>
                <w:rFonts w:ascii="Times New Roman" w:hAnsi="Times New Roman" w:cs="Times New Roman"/>
                <w:sz w:val="24"/>
                <w:szCs w:val="24"/>
              </w:rPr>
              <w:t>Kurum/Üniversite</w:t>
            </w:r>
          </w:p>
        </w:tc>
        <w:tc>
          <w:tcPr>
            <w:tcW w:w="1343" w:type="dxa"/>
            <w:tcBorders>
              <w:top w:val="single" w:sz="2" w:space="0" w:color="auto"/>
              <w:left w:val="single" w:sz="2" w:space="0" w:color="auto"/>
              <w:bottom w:val="single" w:sz="2" w:space="0" w:color="auto"/>
              <w:right w:val="nil"/>
            </w:tcBorders>
            <w:tcMar>
              <w:top w:w="100" w:type="dxa"/>
              <w:left w:w="100" w:type="dxa"/>
              <w:bottom w:w="100" w:type="dxa"/>
              <w:right w:w="100" w:type="dxa"/>
            </w:tcMar>
          </w:tcPr>
          <w:p w14:paraId="291A4FBA" w14:textId="77777777" w:rsidR="00E37AFA" w:rsidRPr="00E37AFA" w:rsidRDefault="00E37AFA" w:rsidP="004E3C73">
            <w:pPr>
              <w:pStyle w:val="Heading3"/>
              <w:ind w:left="-132" w:right="464"/>
              <w:jc w:val="both"/>
              <w:rPr>
                <w:rFonts w:ascii="Times New Roman" w:hAnsi="Times New Roman" w:cs="Times New Roman"/>
                <w:sz w:val="24"/>
                <w:szCs w:val="24"/>
              </w:rPr>
            </w:pPr>
            <w:r w:rsidRPr="00E37AFA">
              <w:rPr>
                <w:rFonts w:ascii="Times New Roman" w:hAnsi="Times New Roman" w:cs="Times New Roman"/>
                <w:sz w:val="24"/>
                <w:szCs w:val="24"/>
              </w:rPr>
              <w:t>Detay</w:t>
            </w:r>
          </w:p>
        </w:tc>
      </w:tr>
      <w:tr w:rsidR="00E37AFA" w:rsidRPr="00E37AFA" w14:paraId="3CC84D46" w14:textId="77777777" w:rsidTr="004E3C73">
        <w:trPr>
          <w:trHeight w:val="845"/>
        </w:trPr>
        <w:tc>
          <w:tcPr>
            <w:tcW w:w="1661" w:type="dxa"/>
            <w:tcBorders>
              <w:top w:val="single" w:sz="2" w:space="0" w:color="auto"/>
              <w:left w:val="nil"/>
              <w:bottom w:val="single" w:sz="2" w:space="0" w:color="auto"/>
              <w:right w:val="single" w:sz="2" w:space="0" w:color="auto"/>
            </w:tcBorders>
            <w:tcMar>
              <w:top w:w="100" w:type="dxa"/>
              <w:left w:w="100" w:type="dxa"/>
              <w:bottom w:w="100" w:type="dxa"/>
              <w:right w:w="100" w:type="dxa"/>
            </w:tcMar>
          </w:tcPr>
          <w:p w14:paraId="24EEC5A0" w14:textId="77777777" w:rsidR="00E37AFA" w:rsidRPr="00E37AFA" w:rsidRDefault="00E37AFA" w:rsidP="004E3C73">
            <w:pPr>
              <w:pStyle w:val="Heading3"/>
              <w:ind w:left="-65" w:right="464"/>
              <w:jc w:val="both"/>
              <w:rPr>
                <w:rFonts w:ascii="Times New Roman" w:eastAsia="MS Mincho" w:hAnsi="Times New Roman" w:cs="Times New Roman"/>
                <w:b/>
                <w:bCs/>
                <w:sz w:val="24"/>
                <w:szCs w:val="24"/>
              </w:rPr>
            </w:pPr>
            <w:r w:rsidRPr="00E37AFA">
              <w:rPr>
                <w:rFonts w:ascii="Times New Roman" w:hAnsi="Times New Roman" w:cs="Times New Roman"/>
                <w:sz w:val="24"/>
                <w:szCs w:val="24"/>
              </w:rPr>
              <w:t xml:space="preserve">   2004</w:t>
            </w:r>
            <w:r w:rsidRPr="00E37AFA">
              <w:rPr>
                <w:rFonts w:ascii="Times New Roman" w:eastAsia="MS Mincho" w:hAnsi="Times New Roman" w:cs="Times New Roman"/>
                <w:sz w:val="24"/>
                <w:szCs w:val="24"/>
              </w:rPr>
              <w:t xml:space="preserve">　　　　　</w:t>
            </w:r>
          </w:p>
        </w:tc>
        <w:tc>
          <w:tcPr>
            <w:tcW w:w="3159" w:type="dxa"/>
            <w:tcBorders>
              <w:top w:val="single" w:sz="2" w:space="0" w:color="auto"/>
              <w:left w:val="single" w:sz="2" w:space="0" w:color="auto"/>
              <w:bottom w:val="single" w:sz="2" w:space="0" w:color="auto"/>
              <w:right w:val="single" w:sz="2" w:space="0" w:color="auto"/>
            </w:tcBorders>
            <w:tcMar>
              <w:top w:w="100" w:type="dxa"/>
              <w:left w:w="100" w:type="dxa"/>
              <w:bottom w:w="100" w:type="dxa"/>
              <w:right w:w="100" w:type="dxa"/>
            </w:tcMar>
          </w:tcPr>
          <w:p w14:paraId="772041E5" w14:textId="77777777" w:rsidR="00E37AFA" w:rsidRPr="00E37AFA" w:rsidRDefault="00E37AFA" w:rsidP="004E3C73">
            <w:pPr>
              <w:pStyle w:val="Heading3"/>
              <w:ind w:right="464"/>
              <w:jc w:val="both"/>
              <w:rPr>
                <w:rFonts w:ascii="Times New Roman" w:hAnsi="Times New Roman" w:cs="Times New Roman"/>
                <w:b/>
                <w:bCs/>
                <w:sz w:val="24"/>
                <w:szCs w:val="24"/>
              </w:rPr>
            </w:pPr>
            <w:r w:rsidRPr="00E37AFA">
              <w:rPr>
                <w:rFonts w:ascii="Times New Roman" w:hAnsi="Times New Roman" w:cs="Times New Roman"/>
                <w:sz w:val="24"/>
                <w:szCs w:val="24"/>
              </w:rPr>
              <w:t>Öğretim Görevlisi</w:t>
            </w:r>
          </w:p>
        </w:tc>
        <w:tc>
          <w:tcPr>
            <w:tcW w:w="3402" w:type="dxa"/>
            <w:tcBorders>
              <w:top w:val="single" w:sz="2" w:space="0" w:color="auto"/>
              <w:left w:val="single" w:sz="2" w:space="0" w:color="auto"/>
              <w:bottom w:val="single" w:sz="2" w:space="0" w:color="auto"/>
              <w:right w:val="single" w:sz="2" w:space="0" w:color="auto"/>
            </w:tcBorders>
            <w:tcMar>
              <w:top w:w="100" w:type="dxa"/>
              <w:left w:w="100" w:type="dxa"/>
              <w:bottom w:w="100" w:type="dxa"/>
              <w:right w:w="100" w:type="dxa"/>
            </w:tcMar>
          </w:tcPr>
          <w:p w14:paraId="2B8CE5EE" w14:textId="77777777" w:rsidR="00E37AFA" w:rsidRPr="00E37AFA" w:rsidRDefault="00E37AFA" w:rsidP="004E3C73">
            <w:pPr>
              <w:pStyle w:val="Heading3"/>
              <w:ind w:right="464"/>
              <w:jc w:val="both"/>
              <w:rPr>
                <w:rFonts w:ascii="Times New Roman" w:hAnsi="Times New Roman" w:cs="Times New Roman"/>
                <w:b/>
                <w:bCs/>
                <w:sz w:val="24"/>
                <w:szCs w:val="24"/>
              </w:rPr>
            </w:pPr>
            <w:r w:rsidRPr="00E37AFA">
              <w:rPr>
                <w:rFonts w:ascii="Times New Roman" w:hAnsi="Times New Roman" w:cs="Times New Roman"/>
                <w:sz w:val="24"/>
                <w:szCs w:val="24"/>
              </w:rPr>
              <w:t>Çanakkale Onsekiz Mart Üniversitesi</w:t>
            </w:r>
          </w:p>
        </w:tc>
        <w:tc>
          <w:tcPr>
            <w:tcW w:w="1343" w:type="dxa"/>
            <w:tcBorders>
              <w:top w:val="single" w:sz="2" w:space="0" w:color="auto"/>
              <w:left w:val="single" w:sz="2" w:space="0" w:color="auto"/>
              <w:bottom w:val="single" w:sz="2" w:space="0" w:color="auto"/>
              <w:right w:val="nil"/>
            </w:tcBorders>
            <w:tcMar>
              <w:top w:w="100" w:type="dxa"/>
              <w:left w:w="100" w:type="dxa"/>
              <w:bottom w:w="100" w:type="dxa"/>
              <w:right w:w="100" w:type="dxa"/>
            </w:tcMar>
          </w:tcPr>
          <w:p w14:paraId="575D9920" w14:textId="77777777" w:rsidR="00E37AFA" w:rsidRPr="00E37AFA" w:rsidRDefault="00E37AFA" w:rsidP="004E3C73">
            <w:pPr>
              <w:pStyle w:val="Heading3"/>
              <w:ind w:left="44" w:right="-26"/>
              <w:jc w:val="both"/>
              <w:rPr>
                <w:rFonts w:ascii="Times New Roman" w:hAnsi="Times New Roman" w:cs="Times New Roman"/>
                <w:b/>
                <w:bCs/>
                <w:sz w:val="24"/>
                <w:szCs w:val="24"/>
              </w:rPr>
            </w:pPr>
            <w:r w:rsidRPr="00E37AFA">
              <w:rPr>
                <w:rFonts w:ascii="Times New Roman" w:hAnsi="Times New Roman" w:cs="Times New Roman"/>
                <w:sz w:val="24"/>
                <w:szCs w:val="24"/>
              </w:rPr>
              <w:t>Devam ediyor</w:t>
            </w:r>
          </w:p>
        </w:tc>
      </w:tr>
    </w:tbl>
    <w:p w14:paraId="6B493870" w14:textId="77777777" w:rsidR="00E37AFA" w:rsidRPr="00E37AFA" w:rsidRDefault="00E37AFA" w:rsidP="00E37AFA">
      <w:pPr>
        <w:pStyle w:val="Heading3"/>
        <w:jc w:val="both"/>
        <w:rPr>
          <w:rFonts w:ascii="Times New Roman" w:hAnsi="Times New Roman" w:cs="Times New Roman"/>
          <w:sz w:val="24"/>
          <w:szCs w:val="24"/>
        </w:rPr>
      </w:pPr>
      <w:r w:rsidRPr="00E37AFA">
        <w:rPr>
          <w:rFonts w:ascii="Times New Roman" w:hAnsi="Times New Roman" w:cs="Times New Roman"/>
          <w:sz w:val="24"/>
          <w:szCs w:val="24"/>
        </w:rPr>
        <w:t xml:space="preserve"> </w:t>
      </w:r>
    </w:p>
    <w:tbl>
      <w:tblPr>
        <w:tblW w:w="9565" w:type="dxa"/>
        <w:tblInd w:w="3" w:type="dxa"/>
        <w:tblBorders>
          <w:top w:val="nil"/>
          <w:left w:val="nil"/>
          <w:bottom w:val="nil"/>
          <w:right w:val="nil"/>
          <w:insideH w:val="nil"/>
          <w:insideV w:val="nil"/>
        </w:tblBorders>
        <w:tblLayout w:type="fixed"/>
        <w:tblLook w:val="0600" w:firstRow="0" w:lastRow="0" w:firstColumn="0" w:lastColumn="0" w:noHBand="1" w:noVBand="1"/>
      </w:tblPr>
      <w:tblGrid>
        <w:gridCol w:w="2269"/>
        <w:gridCol w:w="1064"/>
        <w:gridCol w:w="1037"/>
        <w:gridCol w:w="1207"/>
        <w:gridCol w:w="1325"/>
        <w:gridCol w:w="1220"/>
        <w:gridCol w:w="1443"/>
      </w:tblGrid>
      <w:tr w:rsidR="00E37AFA" w:rsidRPr="00E37AFA" w14:paraId="4466A43D" w14:textId="77777777" w:rsidTr="004E3C73">
        <w:trPr>
          <w:trHeight w:val="725"/>
        </w:trPr>
        <w:tc>
          <w:tcPr>
            <w:tcW w:w="2267" w:type="dxa"/>
            <w:vMerge w:val="restart"/>
            <w:tcBorders>
              <w:top w:val="single" w:sz="18" w:space="0" w:color="000000"/>
              <w:left w:val="single" w:sz="18" w:space="0" w:color="000000"/>
              <w:bottom w:val="single" w:sz="18" w:space="0" w:color="000000"/>
              <w:right w:val="single" w:sz="8" w:space="0" w:color="000000"/>
            </w:tcBorders>
            <w:tcMar>
              <w:top w:w="100" w:type="dxa"/>
              <w:left w:w="100" w:type="dxa"/>
              <w:bottom w:w="100" w:type="dxa"/>
              <w:right w:w="100" w:type="dxa"/>
            </w:tcMar>
          </w:tcPr>
          <w:p w14:paraId="730721DC" w14:textId="77777777" w:rsidR="00E37AFA" w:rsidRPr="00E37AFA" w:rsidRDefault="00E37AFA" w:rsidP="004E3C73">
            <w:pPr>
              <w:pStyle w:val="Heading3"/>
              <w:ind w:left="140" w:right="140"/>
              <w:rPr>
                <w:rFonts w:ascii="Times New Roman" w:hAnsi="Times New Roman" w:cs="Times New Roman"/>
                <w:sz w:val="26"/>
                <w:szCs w:val="26"/>
              </w:rPr>
            </w:pPr>
            <w:r w:rsidRPr="00E37AFA">
              <w:rPr>
                <w:rFonts w:ascii="Times New Roman" w:hAnsi="Times New Roman" w:cs="Times New Roman"/>
                <w:sz w:val="26"/>
                <w:szCs w:val="26"/>
              </w:rPr>
              <w:t xml:space="preserve"> </w:t>
            </w:r>
          </w:p>
          <w:p w14:paraId="73AAFAD1" w14:textId="77777777" w:rsidR="00E37AFA" w:rsidRPr="00E37AFA" w:rsidRDefault="00E37AFA" w:rsidP="004E3C73">
            <w:pPr>
              <w:pStyle w:val="Heading3"/>
              <w:ind w:left="140" w:right="140"/>
              <w:rPr>
                <w:rFonts w:ascii="Times New Roman" w:hAnsi="Times New Roman" w:cs="Times New Roman"/>
                <w:sz w:val="35"/>
                <w:szCs w:val="35"/>
              </w:rPr>
            </w:pPr>
            <w:r w:rsidRPr="00E37AFA">
              <w:rPr>
                <w:rFonts w:ascii="Times New Roman" w:hAnsi="Times New Roman" w:cs="Times New Roman"/>
                <w:sz w:val="35"/>
                <w:szCs w:val="35"/>
              </w:rPr>
              <w:t xml:space="preserve"> </w:t>
            </w:r>
          </w:p>
          <w:p w14:paraId="0165148C" w14:textId="77777777" w:rsidR="00E37AFA" w:rsidRPr="00E37AFA" w:rsidRDefault="00E37AFA" w:rsidP="004E3C73">
            <w:pPr>
              <w:pStyle w:val="Heading3"/>
              <w:ind w:left="380" w:right="140"/>
              <w:rPr>
                <w:rFonts w:ascii="Times New Roman" w:hAnsi="Times New Roman" w:cs="Times New Roman"/>
                <w:sz w:val="21"/>
                <w:szCs w:val="21"/>
              </w:rPr>
            </w:pPr>
            <w:r w:rsidRPr="00E37AFA">
              <w:rPr>
                <w:rFonts w:ascii="Times New Roman" w:hAnsi="Times New Roman" w:cs="Times New Roman"/>
                <w:sz w:val="21"/>
                <w:szCs w:val="21"/>
              </w:rPr>
              <w:t>Öğretim Elemanının Adı</w:t>
            </w:r>
          </w:p>
        </w:tc>
        <w:tc>
          <w:tcPr>
            <w:tcW w:w="3307" w:type="dxa"/>
            <w:gridSpan w:val="3"/>
            <w:tcBorders>
              <w:top w:val="single" w:sz="18" w:space="0" w:color="000000"/>
              <w:left w:val="nil"/>
              <w:bottom w:val="single" w:sz="8" w:space="0" w:color="000000"/>
              <w:right w:val="single" w:sz="8" w:space="0" w:color="000000"/>
            </w:tcBorders>
            <w:tcMar>
              <w:top w:w="100" w:type="dxa"/>
              <w:left w:w="100" w:type="dxa"/>
              <w:bottom w:w="100" w:type="dxa"/>
              <w:right w:w="100" w:type="dxa"/>
            </w:tcMar>
          </w:tcPr>
          <w:p w14:paraId="1DD1F2A3" w14:textId="77777777" w:rsidR="00E37AFA" w:rsidRPr="00E37AFA" w:rsidRDefault="00E37AFA" w:rsidP="004E3C73">
            <w:pPr>
              <w:pStyle w:val="Heading3"/>
              <w:spacing w:before="160"/>
              <w:ind w:left="140" w:right="140"/>
              <w:jc w:val="center"/>
              <w:rPr>
                <w:rFonts w:ascii="Times New Roman" w:hAnsi="Times New Roman" w:cs="Times New Roman"/>
                <w:sz w:val="21"/>
                <w:szCs w:val="21"/>
              </w:rPr>
            </w:pPr>
            <w:r w:rsidRPr="00E37AFA">
              <w:rPr>
                <w:rFonts w:ascii="Times New Roman" w:hAnsi="Times New Roman" w:cs="Times New Roman"/>
                <w:sz w:val="21"/>
                <w:szCs w:val="21"/>
              </w:rPr>
              <w:t>Deneyim Süresi, Yıl</w:t>
            </w:r>
          </w:p>
        </w:tc>
        <w:tc>
          <w:tcPr>
            <w:tcW w:w="3988" w:type="dxa"/>
            <w:gridSpan w:val="3"/>
            <w:tcBorders>
              <w:top w:val="single" w:sz="18" w:space="0" w:color="000000"/>
              <w:left w:val="nil"/>
              <w:bottom w:val="single" w:sz="8" w:space="0" w:color="000000"/>
              <w:right w:val="single" w:sz="18" w:space="0" w:color="000000"/>
            </w:tcBorders>
            <w:shd w:val="clear" w:color="auto" w:fill="auto"/>
            <w:tcMar>
              <w:top w:w="100" w:type="dxa"/>
              <w:left w:w="100" w:type="dxa"/>
              <w:bottom w:w="100" w:type="dxa"/>
              <w:right w:w="100" w:type="dxa"/>
            </w:tcMar>
          </w:tcPr>
          <w:p w14:paraId="1A561E67" w14:textId="77777777" w:rsidR="00E37AFA" w:rsidRPr="00E37AFA" w:rsidRDefault="00E37AFA" w:rsidP="004E3C73">
            <w:pPr>
              <w:pStyle w:val="Heading3"/>
              <w:spacing w:before="20" w:line="250" w:lineRule="auto"/>
              <w:ind w:left="220" w:right="160"/>
              <w:jc w:val="center"/>
              <w:rPr>
                <w:rFonts w:ascii="Times New Roman" w:hAnsi="Times New Roman" w:cs="Times New Roman"/>
                <w:sz w:val="21"/>
                <w:szCs w:val="21"/>
              </w:rPr>
            </w:pPr>
            <w:r w:rsidRPr="00E37AFA">
              <w:rPr>
                <w:rFonts w:ascii="Times New Roman" w:hAnsi="Times New Roman" w:cs="Times New Roman"/>
                <w:sz w:val="21"/>
                <w:szCs w:val="21"/>
              </w:rPr>
              <w:t>Etkinlik Düzeyi (yüksek, orta, düşük, yok)</w:t>
            </w:r>
          </w:p>
          <w:p w14:paraId="74D90375" w14:textId="77777777" w:rsidR="00E37AFA" w:rsidRPr="00E37AFA" w:rsidRDefault="00E37AFA" w:rsidP="004E3C73">
            <w:pPr>
              <w:pStyle w:val="Heading3"/>
              <w:spacing w:line="163" w:lineRule="auto"/>
              <w:ind w:left="220" w:right="160"/>
              <w:jc w:val="center"/>
              <w:rPr>
                <w:rFonts w:ascii="Times New Roman" w:hAnsi="Times New Roman" w:cs="Times New Roman"/>
                <w:sz w:val="14"/>
                <w:szCs w:val="14"/>
              </w:rPr>
            </w:pPr>
            <w:r w:rsidRPr="00E37AFA">
              <w:rPr>
                <w:rFonts w:ascii="Times New Roman" w:hAnsi="Times New Roman" w:cs="Times New Roman"/>
                <w:sz w:val="14"/>
                <w:szCs w:val="14"/>
              </w:rPr>
              <w:t>(4)</w:t>
            </w:r>
          </w:p>
        </w:tc>
      </w:tr>
      <w:tr w:rsidR="00E37AFA" w:rsidRPr="00E37AFA" w14:paraId="607F435C" w14:textId="77777777" w:rsidTr="004E3C73">
        <w:trPr>
          <w:trHeight w:val="2075"/>
        </w:trPr>
        <w:tc>
          <w:tcPr>
            <w:tcW w:w="2267" w:type="dxa"/>
            <w:vMerge/>
            <w:tcBorders>
              <w:bottom w:val="single" w:sz="18" w:space="0" w:color="000000"/>
              <w:right w:val="single" w:sz="8" w:space="0" w:color="000000"/>
            </w:tcBorders>
            <w:shd w:val="clear" w:color="auto" w:fill="auto"/>
            <w:tcMar>
              <w:top w:w="100" w:type="dxa"/>
              <w:left w:w="100" w:type="dxa"/>
              <w:bottom w:w="100" w:type="dxa"/>
              <w:right w:w="100" w:type="dxa"/>
            </w:tcMar>
          </w:tcPr>
          <w:p w14:paraId="30B79CA4" w14:textId="77777777" w:rsidR="00E37AFA" w:rsidRPr="00E37AFA" w:rsidRDefault="00E37AFA" w:rsidP="004E3C73">
            <w:pPr>
              <w:pStyle w:val="Heading3"/>
              <w:ind w:left="140" w:right="140"/>
              <w:rPr>
                <w:rFonts w:ascii="Times New Roman" w:hAnsi="Times New Roman" w:cs="Times New Roman"/>
                <w:sz w:val="24"/>
                <w:szCs w:val="24"/>
              </w:rPr>
            </w:pPr>
          </w:p>
        </w:tc>
        <w:tc>
          <w:tcPr>
            <w:tcW w:w="1063" w:type="dxa"/>
            <w:tcBorders>
              <w:top w:val="nil"/>
              <w:left w:val="nil"/>
              <w:bottom w:val="single" w:sz="18" w:space="0" w:color="000000"/>
              <w:right w:val="single" w:sz="8" w:space="0" w:color="000000"/>
            </w:tcBorders>
            <w:shd w:val="clear" w:color="auto" w:fill="auto"/>
            <w:tcMar>
              <w:top w:w="100" w:type="dxa"/>
              <w:left w:w="100" w:type="dxa"/>
              <w:bottom w:w="100" w:type="dxa"/>
              <w:right w:w="100" w:type="dxa"/>
            </w:tcMar>
          </w:tcPr>
          <w:p w14:paraId="0F010950" w14:textId="77777777" w:rsidR="00E37AFA" w:rsidRPr="00E37AFA" w:rsidRDefault="00E37AFA" w:rsidP="004E3C73">
            <w:pPr>
              <w:pStyle w:val="Heading3"/>
              <w:spacing w:before="20" w:line="252" w:lineRule="auto"/>
              <w:ind w:left="220" w:right="160"/>
              <w:jc w:val="center"/>
              <w:rPr>
                <w:rFonts w:ascii="Times New Roman" w:hAnsi="Times New Roman" w:cs="Times New Roman"/>
                <w:sz w:val="21"/>
                <w:szCs w:val="21"/>
              </w:rPr>
            </w:pPr>
            <w:r w:rsidRPr="00E37AFA">
              <w:rPr>
                <w:rFonts w:ascii="Times New Roman" w:hAnsi="Times New Roman" w:cs="Times New Roman"/>
                <w:sz w:val="21"/>
                <w:szCs w:val="21"/>
              </w:rPr>
              <w:t>Kamu/ Özel Sektör Deneyimi</w:t>
            </w:r>
          </w:p>
          <w:p w14:paraId="35CEEB59" w14:textId="77777777" w:rsidR="00E37AFA" w:rsidRPr="00E37AFA" w:rsidRDefault="00E37AFA" w:rsidP="004E3C73">
            <w:pPr>
              <w:pStyle w:val="Heading3"/>
              <w:spacing w:before="20" w:line="252" w:lineRule="auto"/>
              <w:ind w:left="220" w:right="160"/>
              <w:jc w:val="center"/>
              <w:rPr>
                <w:rFonts w:ascii="Times New Roman" w:hAnsi="Times New Roman" w:cs="Times New Roman"/>
                <w:sz w:val="21"/>
                <w:szCs w:val="21"/>
              </w:rPr>
            </w:pPr>
            <w:r w:rsidRPr="00E37AFA">
              <w:rPr>
                <w:rFonts w:ascii="Times New Roman" w:hAnsi="Times New Roman" w:cs="Times New Roman"/>
                <w:sz w:val="21"/>
                <w:szCs w:val="21"/>
              </w:rPr>
              <w:t xml:space="preserve"> </w:t>
            </w:r>
          </w:p>
        </w:tc>
        <w:tc>
          <w:tcPr>
            <w:tcW w:w="1037" w:type="dxa"/>
            <w:tcBorders>
              <w:top w:val="nil"/>
              <w:left w:val="nil"/>
              <w:bottom w:val="single" w:sz="18" w:space="0" w:color="000000"/>
              <w:right w:val="single" w:sz="8" w:space="0" w:color="000000"/>
            </w:tcBorders>
            <w:shd w:val="clear" w:color="auto" w:fill="auto"/>
            <w:tcMar>
              <w:top w:w="100" w:type="dxa"/>
              <w:left w:w="100" w:type="dxa"/>
              <w:bottom w:w="100" w:type="dxa"/>
              <w:right w:w="100" w:type="dxa"/>
            </w:tcMar>
          </w:tcPr>
          <w:p w14:paraId="5E279264" w14:textId="77777777" w:rsidR="00E37AFA" w:rsidRPr="00E37AFA" w:rsidRDefault="00E37AFA" w:rsidP="004E3C73">
            <w:pPr>
              <w:pStyle w:val="Heading3"/>
              <w:spacing w:line="252" w:lineRule="auto"/>
              <w:ind w:left="140" w:right="140"/>
              <w:jc w:val="center"/>
              <w:rPr>
                <w:rFonts w:ascii="Times New Roman" w:hAnsi="Times New Roman" w:cs="Times New Roman"/>
                <w:sz w:val="21"/>
                <w:szCs w:val="21"/>
              </w:rPr>
            </w:pPr>
            <w:r w:rsidRPr="00E37AFA">
              <w:rPr>
                <w:rFonts w:ascii="Times New Roman" w:hAnsi="Times New Roman" w:cs="Times New Roman"/>
                <w:sz w:val="21"/>
                <w:szCs w:val="21"/>
              </w:rPr>
              <w:t>Öğretim Deneyimi</w:t>
            </w:r>
          </w:p>
          <w:p w14:paraId="2F27F719" w14:textId="77777777" w:rsidR="00E37AFA" w:rsidRPr="00E37AFA" w:rsidRDefault="00E37AFA" w:rsidP="004E3C73">
            <w:pPr>
              <w:pStyle w:val="Heading3"/>
              <w:spacing w:line="252" w:lineRule="auto"/>
              <w:ind w:left="140" w:right="140"/>
              <w:jc w:val="center"/>
              <w:rPr>
                <w:rFonts w:ascii="Times New Roman" w:hAnsi="Times New Roman" w:cs="Times New Roman"/>
                <w:sz w:val="21"/>
                <w:szCs w:val="21"/>
              </w:rPr>
            </w:pPr>
            <w:r w:rsidRPr="00E37AFA">
              <w:rPr>
                <w:rFonts w:ascii="Times New Roman" w:hAnsi="Times New Roman" w:cs="Times New Roman"/>
                <w:sz w:val="21"/>
                <w:szCs w:val="21"/>
              </w:rPr>
              <w:t xml:space="preserve"> </w:t>
            </w:r>
          </w:p>
        </w:tc>
        <w:tc>
          <w:tcPr>
            <w:tcW w:w="1207" w:type="dxa"/>
            <w:tcBorders>
              <w:top w:val="nil"/>
              <w:left w:val="nil"/>
              <w:bottom w:val="single" w:sz="18" w:space="0" w:color="000000"/>
              <w:right w:val="single" w:sz="8" w:space="0" w:color="000000"/>
            </w:tcBorders>
            <w:shd w:val="clear" w:color="auto" w:fill="auto"/>
            <w:tcMar>
              <w:top w:w="100" w:type="dxa"/>
              <w:left w:w="100" w:type="dxa"/>
              <w:bottom w:w="100" w:type="dxa"/>
              <w:right w:w="100" w:type="dxa"/>
            </w:tcMar>
          </w:tcPr>
          <w:p w14:paraId="2B3F3BB9" w14:textId="77777777" w:rsidR="00E37AFA" w:rsidRPr="00E37AFA" w:rsidRDefault="00E37AFA" w:rsidP="004E3C73">
            <w:pPr>
              <w:pStyle w:val="Heading3"/>
              <w:spacing w:before="160" w:line="247" w:lineRule="auto"/>
              <w:ind w:left="240" w:right="200"/>
              <w:rPr>
                <w:rFonts w:ascii="Times New Roman" w:hAnsi="Times New Roman" w:cs="Times New Roman"/>
                <w:sz w:val="21"/>
                <w:szCs w:val="21"/>
              </w:rPr>
            </w:pPr>
            <w:r w:rsidRPr="00E37AFA">
              <w:rPr>
                <w:rFonts w:ascii="Times New Roman" w:hAnsi="Times New Roman" w:cs="Times New Roman"/>
                <w:sz w:val="21"/>
                <w:szCs w:val="21"/>
              </w:rPr>
              <w:t>Kurumdaki Deneyimi</w:t>
            </w:r>
          </w:p>
          <w:p w14:paraId="33E2E02E" w14:textId="77777777" w:rsidR="00E37AFA" w:rsidRPr="00E37AFA" w:rsidRDefault="00E37AFA" w:rsidP="004E3C73">
            <w:pPr>
              <w:pStyle w:val="Heading3"/>
              <w:spacing w:before="160" w:line="247" w:lineRule="auto"/>
              <w:ind w:left="240" w:right="200"/>
              <w:rPr>
                <w:rFonts w:ascii="Times New Roman" w:hAnsi="Times New Roman" w:cs="Times New Roman"/>
                <w:sz w:val="21"/>
                <w:szCs w:val="21"/>
              </w:rPr>
            </w:pPr>
            <w:r w:rsidRPr="00E37AFA">
              <w:rPr>
                <w:rFonts w:ascii="Times New Roman" w:hAnsi="Times New Roman" w:cs="Times New Roman"/>
                <w:sz w:val="21"/>
                <w:szCs w:val="21"/>
              </w:rPr>
              <w:t xml:space="preserve"> </w:t>
            </w:r>
          </w:p>
        </w:tc>
        <w:tc>
          <w:tcPr>
            <w:tcW w:w="1325" w:type="dxa"/>
            <w:tcBorders>
              <w:top w:val="nil"/>
              <w:left w:val="nil"/>
              <w:bottom w:val="single" w:sz="18" w:space="0" w:color="000000"/>
              <w:right w:val="single" w:sz="8" w:space="0" w:color="000000"/>
            </w:tcBorders>
            <w:shd w:val="clear" w:color="auto" w:fill="auto"/>
            <w:tcMar>
              <w:top w:w="100" w:type="dxa"/>
              <w:left w:w="100" w:type="dxa"/>
              <w:bottom w:w="100" w:type="dxa"/>
              <w:right w:w="100" w:type="dxa"/>
            </w:tcMar>
          </w:tcPr>
          <w:p w14:paraId="21BF127D" w14:textId="77777777" w:rsidR="00E37AFA" w:rsidRPr="00E37AFA" w:rsidRDefault="00E37AFA" w:rsidP="004E3C73">
            <w:pPr>
              <w:pStyle w:val="Heading3"/>
              <w:ind w:left="140" w:right="140"/>
              <w:rPr>
                <w:rFonts w:ascii="Times New Roman" w:hAnsi="Times New Roman" w:cs="Times New Roman"/>
                <w:sz w:val="24"/>
                <w:szCs w:val="24"/>
              </w:rPr>
            </w:pPr>
            <w:r w:rsidRPr="00E37AFA">
              <w:rPr>
                <w:rFonts w:ascii="Times New Roman" w:hAnsi="Times New Roman" w:cs="Times New Roman"/>
                <w:sz w:val="24"/>
                <w:szCs w:val="24"/>
              </w:rPr>
              <w:t xml:space="preserve"> </w:t>
            </w:r>
          </w:p>
          <w:p w14:paraId="3A350DB7" w14:textId="77777777" w:rsidR="00E37AFA" w:rsidRPr="00E37AFA" w:rsidRDefault="00E37AFA" w:rsidP="004E3C73">
            <w:pPr>
              <w:pStyle w:val="Heading3"/>
              <w:spacing w:line="252" w:lineRule="auto"/>
              <w:ind w:left="240" w:right="140" w:firstLine="220"/>
              <w:rPr>
                <w:rFonts w:ascii="Times New Roman" w:hAnsi="Times New Roman" w:cs="Times New Roman"/>
                <w:sz w:val="21"/>
                <w:szCs w:val="21"/>
              </w:rPr>
            </w:pPr>
            <w:r w:rsidRPr="00E37AFA">
              <w:rPr>
                <w:rFonts w:ascii="Times New Roman" w:hAnsi="Times New Roman" w:cs="Times New Roman"/>
                <w:sz w:val="21"/>
                <w:szCs w:val="21"/>
              </w:rPr>
              <w:t>Mesleki Kuruluşlarda</w:t>
            </w:r>
          </w:p>
          <w:p w14:paraId="205C0A30" w14:textId="77777777" w:rsidR="00E37AFA" w:rsidRPr="00E37AFA" w:rsidRDefault="00E37AFA" w:rsidP="004E3C73">
            <w:pPr>
              <w:pStyle w:val="Heading3"/>
              <w:spacing w:line="252" w:lineRule="auto"/>
              <w:ind w:left="240" w:right="140"/>
              <w:rPr>
                <w:rFonts w:ascii="Times New Roman" w:hAnsi="Times New Roman" w:cs="Times New Roman"/>
                <w:sz w:val="21"/>
                <w:szCs w:val="21"/>
              </w:rPr>
            </w:pPr>
            <w:r w:rsidRPr="00E37AFA">
              <w:rPr>
                <w:rFonts w:ascii="Times New Roman" w:hAnsi="Times New Roman" w:cs="Times New Roman"/>
                <w:sz w:val="21"/>
                <w:szCs w:val="21"/>
              </w:rPr>
              <w:t xml:space="preserve"> </w:t>
            </w:r>
          </w:p>
        </w:tc>
        <w:tc>
          <w:tcPr>
            <w:tcW w:w="1220" w:type="dxa"/>
            <w:tcBorders>
              <w:top w:val="nil"/>
              <w:left w:val="nil"/>
              <w:bottom w:val="single" w:sz="18" w:space="0" w:color="000000"/>
              <w:right w:val="single" w:sz="8" w:space="0" w:color="000000"/>
            </w:tcBorders>
            <w:shd w:val="clear" w:color="auto" w:fill="auto"/>
            <w:tcMar>
              <w:top w:w="100" w:type="dxa"/>
              <w:left w:w="100" w:type="dxa"/>
              <w:bottom w:w="100" w:type="dxa"/>
              <w:right w:w="100" w:type="dxa"/>
            </w:tcMar>
          </w:tcPr>
          <w:p w14:paraId="05FF8BB6" w14:textId="77777777" w:rsidR="00E37AFA" w:rsidRPr="00E37AFA" w:rsidRDefault="00E37AFA" w:rsidP="004E3C73">
            <w:pPr>
              <w:pStyle w:val="Heading3"/>
              <w:ind w:left="140" w:right="140"/>
              <w:rPr>
                <w:rFonts w:ascii="Times New Roman" w:hAnsi="Times New Roman" w:cs="Times New Roman"/>
                <w:sz w:val="35"/>
                <w:szCs w:val="35"/>
              </w:rPr>
            </w:pPr>
            <w:r w:rsidRPr="00E37AFA">
              <w:rPr>
                <w:rFonts w:ascii="Times New Roman" w:hAnsi="Times New Roman" w:cs="Times New Roman"/>
                <w:sz w:val="35"/>
                <w:szCs w:val="35"/>
              </w:rPr>
              <w:t xml:space="preserve"> </w:t>
            </w:r>
          </w:p>
          <w:p w14:paraId="379F8867" w14:textId="77777777" w:rsidR="00E37AFA" w:rsidRPr="00E37AFA" w:rsidRDefault="00E37AFA" w:rsidP="004E3C73">
            <w:pPr>
              <w:pStyle w:val="Heading3"/>
              <w:ind w:left="200" w:right="140"/>
              <w:rPr>
                <w:rFonts w:ascii="Times New Roman" w:hAnsi="Times New Roman" w:cs="Times New Roman"/>
                <w:sz w:val="21"/>
                <w:szCs w:val="21"/>
              </w:rPr>
            </w:pPr>
            <w:r w:rsidRPr="00E37AFA">
              <w:rPr>
                <w:rFonts w:ascii="Times New Roman" w:hAnsi="Times New Roman" w:cs="Times New Roman"/>
                <w:sz w:val="21"/>
                <w:szCs w:val="21"/>
              </w:rPr>
              <w:t>Araştırmada</w:t>
            </w:r>
          </w:p>
          <w:p w14:paraId="7E40B599" w14:textId="77777777" w:rsidR="00E37AFA" w:rsidRPr="00E37AFA" w:rsidRDefault="00E37AFA" w:rsidP="004E3C73">
            <w:pPr>
              <w:pStyle w:val="Heading3"/>
              <w:ind w:left="140" w:right="140"/>
              <w:rPr>
                <w:rFonts w:ascii="Times New Roman" w:hAnsi="Times New Roman" w:cs="Times New Roman"/>
                <w:sz w:val="21"/>
                <w:szCs w:val="21"/>
              </w:rPr>
            </w:pPr>
            <w:r w:rsidRPr="00E37AFA">
              <w:rPr>
                <w:rFonts w:ascii="Times New Roman" w:hAnsi="Times New Roman" w:cs="Times New Roman"/>
                <w:sz w:val="21"/>
                <w:szCs w:val="21"/>
              </w:rPr>
              <w:t xml:space="preserve"> </w:t>
            </w:r>
          </w:p>
          <w:p w14:paraId="1383BB27" w14:textId="77777777" w:rsidR="00E37AFA" w:rsidRPr="00E37AFA" w:rsidRDefault="00E37AFA" w:rsidP="004E3C73">
            <w:pPr>
              <w:pStyle w:val="Heading3"/>
              <w:ind w:left="140" w:right="140"/>
              <w:rPr>
                <w:rFonts w:ascii="Times New Roman" w:hAnsi="Times New Roman" w:cs="Times New Roman"/>
                <w:sz w:val="21"/>
                <w:szCs w:val="21"/>
              </w:rPr>
            </w:pPr>
            <w:r w:rsidRPr="00E37AFA">
              <w:rPr>
                <w:rFonts w:ascii="Times New Roman" w:hAnsi="Times New Roman" w:cs="Times New Roman"/>
                <w:sz w:val="21"/>
                <w:szCs w:val="21"/>
              </w:rPr>
              <w:t xml:space="preserve"> </w:t>
            </w:r>
          </w:p>
          <w:p w14:paraId="3FAF715A" w14:textId="77777777" w:rsidR="00E37AFA" w:rsidRPr="00E37AFA" w:rsidRDefault="00E37AFA" w:rsidP="004E3C73">
            <w:pPr>
              <w:pStyle w:val="Heading3"/>
              <w:ind w:left="140" w:right="140"/>
              <w:rPr>
                <w:rFonts w:ascii="Times New Roman" w:hAnsi="Times New Roman" w:cs="Times New Roman"/>
                <w:sz w:val="21"/>
                <w:szCs w:val="21"/>
              </w:rPr>
            </w:pPr>
            <w:r w:rsidRPr="00E37AFA">
              <w:rPr>
                <w:rFonts w:ascii="Times New Roman" w:hAnsi="Times New Roman" w:cs="Times New Roman"/>
                <w:sz w:val="21"/>
                <w:szCs w:val="21"/>
              </w:rPr>
              <w:t xml:space="preserve"> </w:t>
            </w:r>
          </w:p>
          <w:p w14:paraId="489C6DA6" w14:textId="77777777" w:rsidR="00E37AFA" w:rsidRPr="00E37AFA" w:rsidRDefault="00E37AFA" w:rsidP="004E3C73">
            <w:pPr>
              <w:pStyle w:val="Heading3"/>
              <w:ind w:left="140" w:right="140"/>
              <w:rPr>
                <w:rFonts w:ascii="Times New Roman" w:hAnsi="Times New Roman" w:cs="Times New Roman"/>
                <w:sz w:val="21"/>
                <w:szCs w:val="21"/>
              </w:rPr>
            </w:pPr>
            <w:r w:rsidRPr="00E37AFA">
              <w:rPr>
                <w:rFonts w:ascii="Times New Roman" w:hAnsi="Times New Roman" w:cs="Times New Roman"/>
                <w:sz w:val="21"/>
                <w:szCs w:val="21"/>
              </w:rPr>
              <w:t xml:space="preserve"> </w:t>
            </w:r>
          </w:p>
          <w:p w14:paraId="34275EFC" w14:textId="77777777" w:rsidR="00E37AFA" w:rsidRPr="00E37AFA" w:rsidRDefault="00E37AFA" w:rsidP="004E3C73">
            <w:pPr>
              <w:pStyle w:val="Heading3"/>
              <w:ind w:left="140" w:right="140"/>
              <w:rPr>
                <w:rFonts w:ascii="Times New Roman" w:hAnsi="Times New Roman" w:cs="Times New Roman"/>
                <w:sz w:val="21"/>
                <w:szCs w:val="21"/>
              </w:rPr>
            </w:pPr>
            <w:r w:rsidRPr="00E37AFA">
              <w:rPr>
                <w:rFonts w:ascii="Times New Roman" w:hAnsi="Times New Roman" w:cs="Times New Roman"/>
                <w:sz w:val="21"/>
                <w:szCs w:val="21"/>
              </w:rPr>
              <w:t xml:space="preserve"> </w:t>
            </w:r>
          </w:p>
        </w:tc>
        <w:tc>
          <w:tcPr>
            <w:tcW w:w="1443" w:type="dxa"/>
            <w:tcBorders>
              <w:top w:val="nil"/>
              <w:left w:val="nil"/>
              <w:bottom w:val="single" w:sz="18" w:space="0" w:color="000000"/>
              <w:right w:val="single" w:sz="18" w:space="0" w:color="000000"/>
            </w:tcBorders>
            <w:shd w:val="clear" w:color="auto" w:fill="auto"/>
            <w:tcMar>
              <w:top w:w="100" w:type="dxa"/>
              <w:left w:w="100" w:type="dxa"/>
              <w:bottom w:w="100" w:type="dxa"/>
              <w:right w:w="100" w:type="dxa"/>
            </w:tcMar>
          </w:tcPr>
          <w:p w14:paraId="6573AFAE" w14:textId="77777777" w:rsidR="00E37AFA" w:rsidRPr="00E37AFA" w:rsidRDefault="00E37AFA" w:rsidP="004E3C73">
            <w:pPr>
              <w:pStyle w:val="Heading3"/>
              <w:spacing w:before="20" w:line="252" w:lineRule="auto"/>
              <w:ind w:left="220" w:right="160"/>
              <w:jc w:val="center"/>
              <w:rPr>
                <w:rFonts w:ascii="Times New Roman" w:hAnsi="Times New Roman" w:cs="Times New Roman"/>
                <w:sz w:val="21"/>
                <w:szCs w:val="21"/>
              </w:rPr>
            </w:pPr>
            <w:r w:rsidRPr="00E37AFA">
              <w:rPr>
                <w:rFonts w:ascii="Times New Roman" w:hAnsi="Times New Roman" w:cs="Times New Roman"/>
                <w:sz w:val="21"/>
                <w:szCs w:val="21"/>
              </w:rPr>
              <w:t>Diğer Kurum ve Kuruluşlara Verilen Danışmanlıkta</w:t>
            </w:r>
          </w:p>
          <w:p w14:paraId="222780A7" w14:textId="77777777" w:rsidR="00E37AFA" w:rsidRPr="00E37AFA" w:rsidRDefault="00E37AFA" w:rsidP="004E3C73">
            <w:pPr>
              <w:pStyle w:val="Heading3"/>
              <w:spacing w:before="20" w:line="252" w:lineRule="auto"/>
              <w:ind w:left="220" w:right="160"/>
              <w:rPr>
                <w:rFonts w:ascii="Times New Roman" w:hAnsi="Times New Roman" w:cs="Times New Roman"/>
                <w:sz w:val="21"/>
                <w:szCs w:val="21"/>
              </w:rPr>
            </w:pPr>
            <w:r w:rsidRPr="00E37AFA">
              <w:rPr>
                <w:rFonts w:ascii="Times New Roman" w:hAnsi="Times New Roman" w:cs="Times New Roman"/>
                <w:sz w:val="21"/>
                <w:szCs w:val="21"/>
              </w:rPr>
              <w:t xml:space="preserve"> </w:t>
            </w:r>
          </w:p>
        </w:tc>
      </w:tr>
      <w:tr w:rsidR="00E37AFA" w:rsidRPr="00E37AFA" w14:paraId="03A706C6" w14:textId="77777777" w:rsidTr="004E3C73">
        <w:trPr>
          <w:trHeight w:val="725"/>
        </w:trPr>
        <w:tc>
          <w:tcPr>
            <w:tcW w:w="2267" w:type="dxa"/>
            <w:tcBorders>
              <w:top w:val="nil"/>
              <w:left w:val="single" w:sz="18" w:space="0" w:color="000000"/>
              <w:bottom w:val="single" w:sz="18" w:space="0" w:color="000000"/>
              <w:right w:val="single" w:sz="8" w:space="0" w:color="000000"/>
            </w:tcBorders>
            <w:shd w:val="clear" w:color="auto" w:fill="auto"/>
            <w:tcMar>
              <w:top w:w="100" w:type="dxa"/>
              <w:left w:w="100" w:type="dxa"/>
              <w:bottom w:w="100" w:type="dxa"/>
              <w:right w:w="100" w:type="dxa"/>
            </w:tcMar>
          </w:tcPr>
          <w:p w14:paraId="0D47FF36" w14:textId="77777777" w:rsidR="00E37AFA" w:rsidRPr="00E37AFA" w:rsidRDefault="00E37AFA" w:rsidP="004E3C73">
            <w:pPr>
              <w:pStyle w:val="Heading3"/>
              <w:ind w:left="140" w:right="140"/>
              <w:rPr>
                <w:rFonts w:ascii="Times New Roman" w:hAnsi="Times New Roman" w:cs="Times New Roman"/>
                <w:sz w:val="20"/>
                <w:szCs w:val="20"/>
              </w:rPr>
            </w:pPr>
            <w:r w:rsidRPr="00E37AFA">
              <w:rPr>
                <w:rFonts w:ascii="Times New Roman" w:hAnsi="Times New Roman" w:cs="Times New Roman"/>
                <w:sz w:val="20"/>
                <w:szCs w:val="20"/>
              </w:rPr>
              <w:t xml:space="preserve"> </w:t>
            </w:r>
          </w:p>
        </w:tc>
        <w:tc>
          <w:tcPr>
            <w:tcW w:w="1063" w:type="dxa"/>
            <w:tcBorders>
              <w:top w:val="nil"/>
              <w:left w:val="nil"/>
              <w:bottom w:val="single" w:sz="18" w:space="0" w:color="000000"/>
              <w:right w:val="single" w:sz="8" w:space="0" w:color="000000"/>
            </w:tcBorders>
            <w:shd w:val="clear" w:color="auto" w:fill="auto"/>
            <w:tcMar>
              <w:top w:w="100" w:type="dxa"/>
              <w:left w:w="100" w:type="dxa"/>
              <w:bottom w:w="100" w:type="dxa"/>
              <w:right w:w="100" w:type="dxa"/>
            </w:tcMar>
          </w:tcPr>
          <w:p w14:paraId="1E16657B" w14:textId="77777777" w:rsidR="00E37AFA" w:rsidRPr="00E37AFA" w:rsidRDefault="00E37AFA" w:rsidP="004E3C73">
            <w:pPr>
              <w:pStyle w:val="Heading3"/>
              <w:ind w:left="140" w:right="140"/>
              <w:jc w:val="center"/>
              <w:rPr>
                <w:rFonts w:ascii="Times New Roman" w:hAnsi="Times New Roman" w:cs="Times New Roman"/>
                <w:sz w:val="20"/>
                <w:szCs w:val="20"/>
              </w:rPr>
            </w:pPr>
            <w:r w:rsidRPr="00E37AFA">
              <w:rPr>
                <w:rFonts w:ascii="Times New Roman" w:hAnsi="Times New Roman" w:cs="Times New Roman"/>
                <w:sz w:val="20"/>
                <w:szCs w:val="20"/>
              </w:rPr>
              <w:t>-</w:t>
            </w:r>
          </w:p>
        </w:tc>
        <w:tc>
          <w:tcPr>
            <w:tcW w:w="1037" w:type="dxa"/>
            <w:tcBorders>
              <w:top w:val="nil"/>
              <w:left w:val="nil"/>
              <w:bottom w:val="single" w:sz="18" w:space="0" w:color="000000"/>
              <w:right w:val="single" w:sz="8" w:space="0" w:color="000000"/>
            </w:tcBorders>
            <w:shd w:val="clear" w:color="auto" w:fill="auto"/>
            <w:tcMar>
              <w:top w:w="100" w:type="dxa"/>
              <w:left w:w="100" w:type="dxa"/>
              <w:bottom w:w="100" w:type="dxa"/>
              <w:right w:w="100" w:type="dxa"/>
            </w:tcMar>
          </w:tcPr>
          <w:p w14:paraId="5C3FCF43" w14:textId="77777777" w:rsidR="00E37AFA" w:rsidRPr="00E37AFA" w:rsidRDefault="00E37AFA" w:rsidP="004E3C73">
            <w:pPr>
              <w:pStyle w:val="Heading3"/>
              <w:ind w:left="140" w:right="140"/>
              <w:rPr>
                <w:rFonts w:ascii="Times New Roman" w:hAnsi="Times New Roman" w:cs="Times New Roman"/>
                <w:sz w:val="20"/>
                <w:szCs w:val="20"/>
              </w:rPr>
            </w:pPr>
            <w:r w:rsidRPr="00E37AFA">
              <w:rPr>
                <w:rFonts w:ascii="Times New Roman" w:hAnsi="Times New Roman" w:cs="Times New Roman"/>
                <w:sz w:val="20"/>
                <w:szCs w:val="20"/>
              </w:rPr>
              <w:t>18 yıl</w:t>
            </w:r>
          </w:p>
          <w:p w14:paraId="16FF244B" w14:textId="77777777" w:rsidR="00E37AFA" w:rsidRPr="00E37AFA" w:rsidRDefault="00E37AFA" w:rsidP="004E3C73">
            <w:pPr>
              <w:pStyle w:val="Heading3"/>
              <w:ind w:left="140" w:right="140"/>
              <w:rPr>
                <w:rFonts w:ascii="Times New Roman" w:hAnsi="Times New Roman" w:cs="Times New Roman"/>
                <w:sz w:val="20"/>
                <w:szCs w:val="20"/>
              </w:rPr>
            </w:pPr>
            <w:r w:rsidRPr="00E37AFA">
              <w:rPr>
                <w:rFonts w:ascii="Times New Roman" w:hAnsi="Times New Roman" w:cs="Times New Roman"/>
                <w:sz w:val="20"/>
                <w:szCs w:val="20"/>
              </w:rPr>
              <w:t>2002-2020</w:t>
            </w:r>
          </w:p>
        </w:tc>
        <w:tc>
          <w:tcPr>
            <w:tcW w:w="1207" w:type="dxa"/>
            <w:tcBorders>
              <w:top w:val="nil"/>
              <w:left w:val="nil"/>
              <w:bottom w:val="single" w:sz="18" w:space="0" w:color="000000"/>
              <w:right w:val="single" w:sz="8" w:space="0" w:color="000000"/>
            </w:tcBorders>
            <w:shd w:val="clear" w:color="auto" w:fill="auto"/>
            <w:tcMar>
              <w:top w:w="100" w:type="dxa"/>
              <w:left w:w="100" w:type="dxa"/>
              <w:bottom w:w="100" w:type="dxa"/>
              <w:right w:w="100" w:type="dxa"/>
            </w:tcMar>
          </w:tcPr>
          <w:p w14:paraId="55201AC0" w14:textId="77777777" w:rsidR="00E37AFA" w:rsidRPr="00E37AFA" w:rsidRDefault="00E37AFA" w:rsidP="004E3C73">
            <w:pPr>
              <w:pStyle w:val="Heading3"/>
              <w:ind w:left="140" w:right="140"/>
              <w:rPr>
                <w:rFonts w:ascii="Times New Roman" w:hAnsi="Times New Roman" w:cs="Times New Roman"/>
                <w:sz w:val="20"/>
                <w:szCs w:val="20"/>
              </w:rPr>
            </w:pPr>
            <w:r w:rsidRPr="00E37AFA">
              <w:rPr>
                <w:rFonts w:ascii="Times New Roman" w:hAnsi="Times New Roman" w:cs="Times New Roman"/>
                <w:sz w:val="20"/>
                <w:szCs w:val="20"/>
              </w:rPr>
              <w:t>18 yıl</w:t>
            </w:r>
          </w:p>
          <w:p w14:paraId="4BAF18DB" w14:textId="77777777" w:rsidR="00E37AFA" w:rsidRPr="00E37AFA" w:rsidRDefault="00E37AFA" w:rsidP="004E3C73">
            <w:pPr>
              <w:pStyle w:val="Heading3"/>
              <w:ind w:left="140" w:right="140"/>
              <w:rPr>
                <w:rFonts w:ascii="Times New Roman" w:hAnsi="Times New Roman" w:cs="Times New Roman"/>
                <w:sz w:val="20"/>
                <w:szCs w:val="20"/>
              </w:rPr>
            </w:pPr>
            <w:r w:rsidRPr="00E37AFA">
              <w:rPr>
                <w:rFonts w:ascii="Times New Roman" w:hAnsi="Times New Roman" w:cs="Times New Roman"/>
                <w:sz w:val="20"/>
                <w:szCs w:val="20"/>
              </w:rPr>
              <w:t>2002-2020</w:t>
            </w:r>
          </w:p>
        </w:tc>
        <w:tc>
          <w:tcPr>
            <w:tcW w:w="1325" w:type="dxa"/>
            <w:tcBorders>
              <w:top w:val="nil"/>
              <w:left w:val="nil"/>
              <w:bottom w:val="single" w:sz="18" w:space="0" w:color="000000"/>
              <w:right w:val="single" w:sz="8" w:space="0" w:color="000000"/>
            </w:tcBorders>
            <w:shd w:val="clear" w:color="auto" w:fill="auto"/>
            <w:tcMar>
              <w:top w:w="100" w:type="dxa"/>
              <w:left w:w="100" w:type="dxa"/>
              <w:bottom w:w="100" w:type="dxa"/>
              <w:right w:w="100" w:type="dxa"/>
            </w:tcMar>
          </w:tcPr>
          <w:p w14:paraId="175972FC" w14:textId="77777777" w:rsidR="00E37AFA" w:rsidRPr="00E37AFA" w:rsidRDefault="00E37AFA" w:rsidP="004E3C73">
            <w:pPr>
              <w:pStyle w:val="Heading3"/>
              <w:ind w:left="140" w:right="140"/>
              <w:rPr>
                <w:rFonts w:ascii="Times New Roman" w:hAnsi="Times New Roman" w:cs="Times New Roman"/>
                <w:sz w:val="20"/>
                <w:szCs w:val="20"/>
              </w:rPr>
            </w:pPr>
            <w:r w:rsidRPr="00E37AFA">
              <w:rPr>
                <w:rFonts w:ascii="Times New Roman" w:hAnsi="Times New Roman" w:cs="Times New Roman"/>
                <w:sz w:val="20"/>
                <w:szCs w:val="20"/>
              </w:rPr>
              <w:t xml:space="preserve"> </w:t>
            </w:r>
          </w:p>
        </w:tc>
        <w:tc>
          <w:tcPr>
            <w:tcW w:w="1220" w:type="dxa"/>
            <w:tcBorders>
              <w:top w:val="nil"/>
              <w:left w:val="nil"/>
              <w:bottom w:val="single" w:sz="18" w:space="0" w:color="000000"/>
              <w:right w:val="single" w:sz="8" w:space="0" w:color="000000"/>
            </w:tcBorders>
            <w:shd w:val="clear" w:color="auto" w:fill="auto"/>
            <w:tcMar>
              <w:top w:w="100" w:type="dxa"/>
              <w:left w:w="100" w:type="dxa"/>
              <w:bottom w:w="100" w:type="dxa"/>
              <w:right w:w="100" w:type="dxa"/>
            </w:tcMar>
          </w:tcPr>
          <w:p w14:paraId="5D9CF6D3" w14:textId="77777777" w:rsidR="00E37AFA" w:rsidRPr="00E37AFA" w:rsidRDefault="00E37AFA" w:rsidP="004E3C73">
            <w:pPr>
              <w:pStyle w:val="Heading3"/>
              <w:ind w:left="140" w:right="140"/>
              <w:rPr>
                <w:rFonts w:ascii="Times New Roman" w:hAnsi="Times New Roman" w:cs="Times New Roman"/>
                <w:sz w:val="20"/>
                <w:szCs w:val="20"/>
              </w:rPr>
            </w:pPr>
            <w:r w:rsidRPr="00E37AFA">
              <w:rPr>
                <w:rFonts w:ascii="Times New Roman" w:hAnsi="Times New Roman" w:cs="Times New Roman"/>
                <w:sz w:val="20"/>
                <w:szCs w:val="20"/>
              </w:rPr>
              <w:t xml:space="preserve"> </w:t>
            </w:r>
          </w:p>
        </w:tc>
        <w:tc>
          <w:tcPr>
            <w:tcW w:w="1443" w:type="dxa"/>
            <w:tcBorders>
              <w:top w:val="nil"/>
              <w:left w:val="nil"/>
              <w:bottom w:val="single" w:sz="18" w:space="0" w:color="000000"/>
              <w:right w:val="single" w:sz="18" w:space="0" w:color="000000"/>
            </w:tcBorders>
            <w:shd w:val="clear" w:color="auto" w:fill="auto"/>
            <w:tcMar>
              <w:top w:w="100" w:type="dxa"/>
              <w:left w:w="100" w:type="dxa"/>
              <w:bottom w:w="100" w:type="dxa"/>
              <w:right w:w="100" w:type="dxa"/>
            </w:tcMar>
          </w:tcPr>
          <w:p w14:paraId="69B5EF37" w14:textId="77777777" w:rsidR="00E37AFA" w:rsidRPr="00E37AFA" w:rsidRDefault="00E37AFA" w:rsidP="004E3C73">
            <w:pPr>
              <w:pStyle w:val="Heading3"/>
              <w:ind w:left="140" w:right="140"/>
              <w:rPr>
                <w:rFonts w:ascii="Times New Roman" w:hAnsi="Times New Roman" w:cs="Times New Roman"/>
                <w:sz w:val="20"/>
                <w:szCs w:val="20"/>
              </w:rPr>
            </w:pPr>
            <w:r w:rsidRPr="00E37AFA">
              <w:rPr>
                <w:rFonts w:ascii="Times New Roman" w:hAnsi="Times New Roman" w:cs="Times New Roman"/>
                <w:sz w:val="20"/>
                <w:szCs w:val="20"/>
              </w:rPr>
              <w:t xml:space="preserve"> </w:t>
            </w:r>
          </w:p>
        </w:tc>
      </w:tr>
    </w:tbl>
    <w:p w14:paraId="39BB7BB9" w14:textId="77777777" w:rsidR="00E37AFA" w:rsidRPr="00E37AFA" w:rsidRDefault="00E37AFA" w:rsidP="00E37AFA">
      <w:pPr>
        <w:pStyle w:val="Heading3"/>
        <w:ind w:left="280"/>
        <w:jc w:val="both"/>
        <w:rPr>
          <w:rFonts w:ascii="Times New Roman" w:hAnsi="Times New Roman" w:cs="Times New Roman"/>
          <w:sz w:val="24"/>
          <w:szCs w:val="24"/>
        </w:rPr>
      </w:pPr>
      <w:r w:rsidRPr="00E37AFA">
        <w:rPr>
          <w:rFonts w:ascii="Times New Roman" w:hAnsi="Times New Roman" w:cs="Times New Roman"/>
          <w:color w:val="FFFFFF"/>
          <w:sz w:val="24"/>
          <w:szCs w:val="24"/>
        </w:rPr>
        <w:lastRenderedPageBreak/>
        <w:t xml:space="preserve">6. Diğer iş deneyimi (eğitim, sanayi, </w:t>
      </w:r>
      <w:proofErr w:type="spellStart"/>
      <w:r w:rsidRPr="00E37AFA">
        <w:rPr>
          <w:rFonts w:ascii="Times New Roman" w:hAnsi="Times New Roman" w:cs="Times New Roman"/>
          <w:color w:val="FFFFFF"/>
          <w:sz w:val="24"/>
          <w:szCs w:val="24"/>
        </w:rPr>
        <w:t>vb</w:t>
      </w:r>
      <w:proofErr w:type="spellEnd"/>
      <w:r w:rsidRPr="00E37AFA">
        <w:rPr>
          <w:rFonts w:ascii="Times New Roman" w:hAnsi="Times New Roman" w:cs="Times New Roman"/>
          <w:color w:val="FFFFFF"/>
          <w:sz w:val="24"/>
          <w:szCs w:val="24"/>
        </w:rPr>
        <w:t>)</w:t>
      </w:r>
      <w:sdt>
        <w:sdtPr>
          <w:rPr>
            <w:rFonts w:ascii="Times New Roman" w:hAnsi="Times New Roman" w:cs="Times New Roman"/>
          </w:rPr>
          <w:tag w:val="goog_rdk_296"/>
          <w:id w:val="1592654799"/>
        </w:sdtPr>
        <w:sdtEndPr/>
        <w:sdtContent>
          <w:r w:rsidRPr="00E37AFA">
            <w:rPr>
              <w:rFonts w:ascii="Times New Roman" w:eastAsia="Gungsuh" w:hAnsi="Times New Roman" w:cs="Times New Roman"/>
              <w:sz w:val="24"/>
              <w:szCs w:val="24"/>
            </w:rPr>
            <w:t xml:space="preserve">　</w:t>
          </w:r>
        </w:sdtContent>
      </w:sdt>
    </w:p>
    <w:p w14:paraId="68863EF9" w14:textId="77777777" w:rsidR="00E37AFA" w:rsidRPr="00E37AFA" w:rsidRDefault="00E37AFA" w:rsidP="00E37AFA">
      <w:pPr>
        <w:pStyle w:val="Heading3"/>
        <w:ind w:left="280"/>
        <w:jc w:val="both"/>
        <w:rPr>
          <w:rFonts w:ascii="Times New Roman" w:hAnsi="Times New Roman" w:cs="Times New Roman"/>
          <w:sz w:val="24"/>
          <w:szCs w:val="24"/>
        </w:rPr>
      </w:pPr>
      <w:r w:rsidRPr="00E37AFA">
        <w:rPr>
          <w:rFonts w:ascii="Times New Roman" w:hAnsi="Times New Roman" w:cs="Times New Roman"/>
          <w:sz w:val="24"/>
          <w:szCs w:val="24"/>
        </w:rPr>
        <w:t xml:space="preserve"> </w:t>
      </w:r>
    </w:p>
    <w:p w14:paraId="012ABD56" w14:textId="77777777" w:rsidR="00E37AFA" w:rsidRPr="00E37AFA" w:rsidRDefault="00E37AFA" w:rsidP="00E37AFA">
      <w:pPr>
        <w:pStyle w:val="Heading3"/>
        <w:ind w:left="280"/>
        <w:jc w:val="both"/>
        <w:rPr>
          <w:rFonts w:ascii="Times New Roman" w:hAnsi="Times New Roman" w:cs="Times New Roman"/>
          <w:sz w:val="24"/>
          <w:szCs w:val="24"/>
        </w:rPr>
      </w:pPr>
      <w:r w:rsidRPr="00E37AFA">
        <w:rPr>
          <w:rFonts w:ascii="Times New Roman" w:hAnsi="Times New Roman" w:cs="Times New Roman"/>
          <w:sz w:val="24"/>
          <w:szCs w:val="24"/>
        </w:rPr>
        <w:t>7. Danışmanlıklar, Patentler, vb.</w:t>
      </w:r>
      <w:r w:rsidRPr="00E37AFA">
        <w:rPr>
          <w:rFonts w:ascii="Times New Roman" w:hAnsi="Times New Roman" w:cs="Times New Roman"/>
          <w:sz w:val="24"/>
          <w:szCs w:val="24"/>
        </w:rPr>
        <w:t xml:space="preserve">　</w:t>
      </w:r>
    </w:p>
    <w:p w14:paraId="5FAE4EC7" w14:textId="77777777" w:rsidR="00E37AFA" w:rsidRPr="00E37AFA" w:rsidRDefault="00E37AFA" w:rsidP="00E37AFA">
      <w:pPr>
        <w:pStyle w:val="Heading3"/>
        <w:ind w:left="280"/>
        <w:jc w:val="both"/>
        <w:rPr>
          <w:rFonts w:ascii="Times New Roman" w:hAnsi="Times New Roman" w:cs="Times New Roman"/>
          <w:sz w:val="24"/>
          <w:szCs w:val="24"/>
        </w:rPr>
      </w:pPr>
      <w:r w:rsidRPr="00E37AFA">
        <w:rPr>
          <w:rFonts w:ascii="Times New Roman" w:hAnsi="Times New Roman" w:cs="Times New Roman"/>
          <w:sz w:val="24"/>
          <w:szCs w:val="24"/>
        </w:rPr>
        <w:t xml:space="preserve"> </w:t>
      </w:r>
    </w:p>
    <w:p w14:paraId="3D110D86" w14:textId="77777777" w:rsidR="00E37AFA" w:rsidRPr="00E37AFA" w:rsidRDefault="00E37AFA" w:rsidP="00E37AFA">
      <w:pPr>
        <w:pStyle w:val="Heading3"/>
        <w:ind w:left="280"/>
        <w:jc w:val="both"/>
        <w:rPr>
          <w:rFonts w:ascii="Times New Roman" w:hAnsi="Times New Roman" w:cs="Times New Roman"/>
          <w:sz w:val="24"/>
          <w:szCs w:val="24"/>
        </w:rPr>
      </w:pPr>
      <w:r w:rsidRPr="00E37AFA">
        <w:rPr>
          <w:rFonts w:ascii="Times New Roman" w:hAnsi="Times New Roman" w:cs="Times New Roman"/>
          <w:sz w:val="24"/>
          <w:szCs w:val="24"/>
        </w:rPr>
        <w:t>8. Son beş yıldaki belli başlı yayınları</w:t>
      </w:r>
      <w:r w:rsidRPr="00E37AFA">
        <w:rPr>
          <w:rFonts w:ascii="Times New Roman" w:hAnsi="Times New Roman" w:cs="Times New Roman"/>
          <w:sz w:val="24"/>
          <w:szCs w:val="24"/>
        </w:rPr>
        <w:t xml:space="preserve">　</w:t>
      </w:r>
    </w:p>
    <w:p w14:paraId="52409BD4" w14:textId="77777777" w:rsidR="00E37AFA" w:rsidRPr="00E37AFA" w:rsidRDefault="00E37AFA" w:rsidP="00E37AFA">
      <w:pPr>
        <w:pStyle w:val="Heading3"/>
        <w:ind w:left="680" w:hanging="480"/>
        <w:jc w:val="both"/>
        <w:rPr>
          <w:rFonts w:ascii="Times New Roman" w:hAnsi="Times New Roman" w:cs="Times New Roman"/>
          <w:sz w:val="22"/>
          <w:szCs w:val="22"/>
        </w:rPr>
      </w:pPr>
      <w:r w:rsidRPr="00E37AFA">
        <w:rPr>
          <w:rFonts w:ascii="Times New Roman" w:hAnsi="Times New Roman" w:cs="Times New Roman"/>
          <w:sz w:val="22"/>
          <w:szCs w:val="22"/>
        </w:rPr>
        <w:t>1)</w:t>
      </w:r>
      <w:r w:rsidRPr="00E37AFA">
        <w:rPr>
          <w:rFonts w:ascii="Times New Roman" w:hAnsi="Times New Roman" w:cs="Times New Roman"/>
          <w:sz w:val="14"/>
          <w:szCs w:val="14"/>
        </w:rPr>
        <w:t xml:space="preserve">    </w:t>
      </w:r>
      <w:r w:rsidRPr="00E37AFA">
        <w:rPr>
          <w:rFonts w:ascii="Times New Roman" w:hAnsi="Times New Roman" w:cs="Times New Roman"/>
          <w:sz w:val="14"/>
          <w:szCs w:val="14"/>
        </w:rPr>
        <w:tab/>
      </w:r>
      <w:r w:rsidRPr="00E37AFA">
        <w:rPr>
          <w:rFonts w:ascii="Times New Roman" w:hAnsi="Times New Roman" w:cs="Times New Roman"/>
          <w:sz w:val="22"/>
          <w:szCs w:val="22"/>
        </w:rPr>
        <w:t>Tarhan M. &amp; Gülmez A. (2021). Girişimcilik becerisinin kazandırılmasında proje tabanlı öğrenme yaklaşımı: Japonya örneği. Ulusal Eğitim Akademisi Dergisi (UEAD), 5(1), 175-188.</w:t>
      </w:r>
    </w:p>
    <w:p w14:paraId="13A6FF2B" w14:textId="77777777" w:rsidR="00E37AFA" w:rsidRPr="00E37AFA" w:rsidRDefault="00E37AFA" w:rsidP="00E37AFA">
      <w:pPr>
        <w:pStyle w:val="Heading3"/>
        <w:ind w:left="680" w:hanging="480"/>
        <w:jc w:val="both"/>
        <w:rPr>
          <w:rFonts w:ascii="Times New Roman" w:hAnsi="Times New Roman" w:cs="Times New Roman"/>
          <w:sz w:val="22"/>
          <w:szCs w:val="22"/>
        </w:rPr>
      </w:pPr>
      <w:r w:rsidRPr="00E37AFA">
        <w:rPr>
          <w:rFonts w:ascii="Times New Roman" w:hAnsi="Times New Roman" w:cs="Times New Roman"/>
          <w:sz w:val="22"/>
          <w:szCs w:val="22"/>
        </w:rPr>
        <w:t>2)</w:t>
      </w:r>
      <w:r w:rsidRPr="00E37AFA">
        <w:rPr>
          <w:rFonts w:ascii="Times New Roman" w:hAnsi="Times New Roman" w:cs="Times New Roman"/>
          <w:sz w:val="14"/>
          <w:szCs w:val="14"/>
        </w:rPr>
        <w:t xml:space="preserve">    </w:t>
      </w:r>
      <w:r w:rsidRPr="00E37AFA">
        <w:rPr>
          <w:rFonts w:ascii="Times New Roman" w:hAnsi="Times New Roman" w:cs="Times New Roman"/>
          <w:sz w:val="14"/>
          <w:szCs w:val="14"/>
        </w:rPr>
        <w:tab/>
      </w:r>
      <w:r w:rsidRPr="00E37AFA">
        <w:rPr>
          <w:rFonts w:ascii="Times New Roman" w:hAnsi="Times New Roman" w:cs="Times New Roman"/>
          <w:sz w:val="22"/>
          <w:szCs w:val="22"/>
        </w:rPr>
        <w:t>Gülmez A. (2021). Girişimcilik Becerisinin kazandırılmasında farklı yaklaşımlar. Tarhan M.(Ed.).Girişimcilik Becerisinin kazandırılmasında Proje Temelli Yaklaşım: Almanya ve Japonya Örneği. (ss.125-142).Nobel Bilimsel Eserler</w:t>
      </w:r>
    </w:p>
    <w:p w14:paraId="0897BE5C" w14:textId="77777777" w:rsidR="00E37AFA" w:rsidRPr="00E37AFA" w:rsidRDefault="00E37AFA" w:rsidP="00E37AFA">
      <w:pPr>
        <w:pStyle w:val="Heading3"/>
        <w:ind w:left="200"/>
        <w:jc w:val="both"/>
        <w:rPr>
          <w:rFonts w:ascii="Times New Roman" w:hAnsi="Times New Roman" w:cs="Times New Roman"/>
          <w:sz w:val="22"/>
          <w:szCs w:val="22"/>
        </w:rPr>
      </w:pPr>
      <w:r w:rsidRPr="00E37AFA">
        <w:rPr>
          <w:rFonts w:ascii="Times New Roman" w:hAnsi="Times New Roman" w:cs="Times New Roman"/>
          <w:sz w:val="22"/>
          <w:szCs w:val="22"/>
        </w:rPr>
        <w:t xml:space="preserve"> </w:t>
      </w:r>
    </w:p>
    <w:p w14:paraId="406E8991" w14:textId="77777777" w:rsidR="00E37AFA" w:rsidRPr="00E37AFA" w:rsidRDefault="00E37AFA" w:rsidP="00E37AFA">
      <w:pPr>
        <w:pStyle w:val="Heading3"/>
        <w:ind w:left="200"/>
        <w:jc w:val="both"/>
        <w:rPr>
          <w:rFonts w:ascii="Times New Roman" w:hAnsi="Times New Roman" w:cs="Times New Roman"/>
          <w:sz w:val="22"/>
          <w:szCs w:val="22"/>
        </w:rPr>
      </w:pPr>
      <w:r w:rsidRPr="00E37AFA">
        <w:rPr>
          <w:rFonts w:ascii="Times New Roman" w:hAnsi="Times New Roman" w:cs="Times New Roman"/>
          <w:sz w:val="22"/>
          <w:szCs w:val="22"/>
        </w:rPr>
        <w:t xml:space="preserve"> </w:t>
      </w:r>
    </w:p>
    <w:p w14:paraId="6BA057B7" w14:textId="77777777" w:rsidR="00E37AFA" w:rsidRPr="00E37AFA" w:rsidRDefault="00E37AFA" w:rsidP="00E37AFA">
      <w:pPr>
        <w:pStyle w:val="Heading3"/>
        <w:ind w:left="-280"/>
        <w:jc w:val="both"/>
        <w:rPr>
          <w:rFonts w:ascii="Times New Roman" w:hAnsi="Times New Roman" w:cs="Times New Roman"/>
          <w:sz w:val="24"/>
          <w:szCs w:val="24"/>
        </w:rPr>
      </w:pPr>
      <w:r w:rsidRPr="00E37AFA">
        <w:rPr>
          <w:rFonts w:ascii="Times New Roman" w:hAnsi="Times New Roman" w:cs="Times New Roman"/>
          <w:sz w:val="24"/>
          <w:szCs w:val="24"/>
        </w:rPr>
        <w:t>9. Üyesi olduğu Bilimsel ve Mesleki Kuruluşlar</w:t>
      </w:r>
      <w:r w:rsidRPr="00E37AFA">
        <w:rPr>
          <w:rFonts w:ascii="Times New Roman" w:hAnsi="Times New Roman" w:cs="Times New Roman"/>
          <w:sz w:val="24"/>
          <w:szCs w:val="24"/>
        </w:rPr>
        <w:t xml:space="preserve">　</w:t>
      </w:r>
    </w:p>
    <w:p w14:paraId="0151F1BC" w14:textId="77777777" w:rsidR="00E37AFA" w:rsidRPr="00E37AFA" w:rsidRDefault="00E37AFA" w:rsidP="00E37AFA">
      <w:pPr>
        <w:pStyle w:val="Heading3"/>
        <w:jc w:val="both"/>
        <w:rPr>
          <w:rFonts w:ascii="Times New Roman" w:hAnsi="Times New Roman" w:cs="Times New Roman"/>
          <w:b/>
          <w:bCs/>
          <w:sz w:val="24"/>
          <w:szCs w:val="24"/>
        </w:rPr>
      </w:pPr>
      <w:proofErr w:type="spellStart"/>
      <w:r w:rsidRPr="00E37AFA">
        <w:rPr>
          <w:rFonts w:ascii="Times New Roman" w:hAnsi="Times New Roman" w:cs="Times New Roman"/>
          <w:sz w:val="24"/>
          <w:szCs w:val="24"/>
        </w:rPr>
        <w:t>The</w:t>
      </w:r>
      <w:proofErr w:type="spellEnd"/>
      <w:r w:rsidRPr="00E37AFA">
        <w:rPr>
          <w:rFonts w:ascii="Times New Roman" w:hAnsi="Times New Roman" w:cs="Times New Roman"/>
          <w:sz w:val="24"/>
          <w:szCs w:val="24"/>
        </w:rPr>
        <w:t xml:space="preserve"> Society for </w:t>
      </w:r>
      <w:proofErr w:type="spellStart"/>
      <w:r w:rsidRPr="00E37AFA">
        <w:rPr>
          <w:rFonts w:ascii="Times New Roman" w:hAnsi="Times New Roman" w:cs="Times New Roman"/>
          <w:sz w:val="24"/>
          <w:szCs w:val="24"/>
        </w:rPr>
        <w:t>Teaching</w:t>
      </w:r>
      <w:proofErr w:type="spellEnd"/>
      <w:r w:rsidRPr="00E37AFA">
        <w:rPr>
          <w:rFonts w:ascii="Times New Roman" w:hAnsi="Times New Roman" w:cs="Times New Roman"/>
          <w:sz w:val="24"/>
          <w:szCs w:val="24"/>
        </w:rPr>
        <w:t xml:space="preserve"> Japanese as a </w:t>
      </w:r>
      <w:proofErr w:type="spellStart"/>
      <w:r w:rsidRPr="00E37AFA">
        <w:rPr>
          <w:rFonts w:ascii="Times New Roman" w:hAnsi="Times New Roman" w:cs="Times New Roman"/>
          <w:sz w:val="24"/>
          <w:szCs w:val="24"/>
        </w:rPr>
        <w:t>Foreign</w:t>
      </w:r>
      <w:proofErr w:type="spellEnd"/>
      <w:r w:rsidRPr="00E37AFA">
        <w:rPr>
          <w:rFonts w:ascii="Times New Roman" w:hAnsi="Times New Roman" w:cs="Times New Roman"/>
          <w:sz w:val="24"/>
          <w:szCs w:val="24"/>
        </w:rPr>
        <w:t xml:space="preserve"> Language (Tokyo/ Japan)</w:t>
      </w:r>
    </w:p>
    <w:p w14:paraId="3FB35C4A" w14:textId="77777777" w:rsidR="00E37AFA" w:rsidRPr="00E37AFA" w:rsidRDefault="00E37AFA" w:rsidP="00E37AFA">
      <w:pPr>
        <w:pStyle w:val="Heading3"/>
        <w:jc w:val="both"/>
        <w:rPr>
          <w:rFonts w:ascii="Times New Roman" w:hAnsi="Times New Roman" w:cs="Times New Roman"/>
          <w:b/>
          <w:bCs/>
          <w:sz w:val="24"/>
          <w:szCs w:val="24"/>
          <w:highlight w:val="white"/>
        </w:rPr>
      </w:pPr>
      <w:r w:rsidRPr="00E37AFA">
        <w:rPr>
          <w:rFonts w:ascii="Times New Roman" w:hAnsi="Times New Roman" w:cs="Times New Roman"/>
          <w:sz w:val="24"/>
          <w:szCs w:val="24"/>
          <w:highlight w:val="white"/>
        </w:rPr>
        <w:t>Japon Dili ve Kültürü Araştırma-Uygulama Merkezi (Ankara)</w:t>
      </w:r>
    </w:p>
    <w:p w14:paraId="5EE8560E" w14:textId="77777777" w:rsidR="00E37AFA" w:rsidRPr="00E37AFA" w:rsidRDefault="00E37AFA" w:rsidP="00E37AFA">
      <w:pPr>
        <w:pStyle w:val="Heading3"/>
        <w:jc w:val="both"/>
        <w:rPr>
          <w:rFonts w:ascii="Times New Roman" w:hAnsi="Times New Roman" w:cs="Times New Roman"/>
          <w:sz w:val="24"/>
          <w:szCs w:val="24"/>
          <w:highlight w:val="white"/>
        </w:rPr>
      </w:pPr>
    </w:p>
    <w:p w14:paraId="123A2DDB" w14:textId="77777777" w:rsidR="00E37AFA" w:rsidRPr="00E37AFA" w:rsidRDefault="00E37AFA" w:rsidP="00E37AFA">
      <w:pPr>
        <w:pStyle w:val="Heading3"/>
        <w:ind w:left="-280"/>
        <w:jc w:val="both"/>
        <w:rPr>
          <w:rFonts w:ascii="Times New Roman" w:hAnsi="Times New Roman" w:cs="Times New Roman"/>
          <w:sz w:val="24"/>
          <w:szCs w:val="24"/>
        </w:rPr>
      </w:pPr>
      <w:r w:rsidRPr="00E37AFA">
        <w:rPr>
          <w:rFonts w:ascii="Times New Roman" w:hAnsi="Times New Roman" w:cs="Times New Roman"/>
          <w:sz w:val="24"/>
          <w:szCs w:val="24"/>
        </w:rPr>
        <w:t>10. Aldığı ödüller</w:t>
      </w:r>
    </w:p>
    <w:p w14:paraId="5CFDEB12" w14:textId="77777777" w:rsidR="00E37AFA" w:rsidRPr="00E37AFA" w:rsidRDefault="00E37AFA" w:rsidP="00E37AFA">
      <w:pPr>
        <w:pStyle w:val="Heading3"/>
        <w:ind w:left="1080" w:hanging="360"/>
        <w:jc w:val="both"/>
        <w:rPr>
          <w:rFonts w:ascii="Times New Roman" w:hAnsi="Times New Roman" w:cs="Times New Roman"/>
          <w:b/>
          <w:bCs/>
          <w:sz w:val="22"/>
          <w:szCs w:val="22"/>
        </w:rPr>
      </w:pPr>
      <w:r w:rsidRPr="00E37AFA">
        <w:rPr>
          <w:rFonts w:ascii="Times New Roman" w:hAnsi="Times New Roman" w:cs="Times New Roman"/>
          <w:sz w:val="22"/>
          <w:szCs w:val="22"/>
        </w:rPr>
        <w:t>·</w:t>
      </w:r>
      <w:r w:rsidRPr="00E37AFA">
        <w:rPr>
          <w:rFonts w:ascii="Times New Roman" w:hAnsi="Times New Roman" w:cs="Times New Roman"/>
          <w:sz w:val="14"/>
          <w:szCs w:val="14"/>
        </w:rPr>
        <w:t xml:space="preserve">   </w:t>
      </w:r>
      <w:r w:rsidRPr="00E37AFA">
        <w:rPr>
          <w:rFonts w:ascii="Times New Roman" w:hAnsi="Times New Roman" w:cs="Times New Roman"/>
          <w:sz w:val="14"/>
          <w:szCs w:val="14"/>
        </w:rPr>
        <w:tab/>
      </w:r>
      <w:r w:rsidRPr="00E37AFA">
        <w:rPr>
          <w:rFonts w:ascii="Times New Roman" w:hAnsi="Times New Roman" w:cs="Times New Roman"/>
          <w:sz w:val="22"/>
          <w:szCs w:val="22"/>
        </w:rPr>
        <w:t>2000-2001 Nippon Foundation Araştırma Bursu (Japonya)</w:t>
      </w:r>
    </w:p>
    <w:p w14:paraId="142FFA71" w14:textId="77777777" w:rsidR="00E37AFA" w:rsidRPr="00E37AFA" w:rsidRDefault="00E37AFA" w:rsidP="00E37AFA">
      <w:pPr>
        <w:pStyle w:val="Heading3"/>
        <w:ind w:left="1080" w:hanging="360"/>
        <w:jc w:val="both"/>
        <w:rPr>
          <w:rFonts w:ascii="Times New Roman" w:hAnsi="Times New Roman" w:cs="Times New Roman"/>
          <w:b/>
          <w:bCs/>
          <w:sz w:val="22"/>
          <w:szCs w:val="22"/>
        </w:rPr>
      </w:pPr>
      <w:r w:rsidRPr="00E37AFA">
        <w:rPr>
          <w:rFonts w:ascii="Times New Roman" w:hAnsi="Times New Roman" w:cs="Times New Roman"/>
          <w:sz w:val="22"/>
          <w:szCs w:val="22"/>
        </w:rPr>
        <w:t>·</w:t>
      </w:r>
      <w:r w:rsidRPr="00E37AFA">
        <w:rPr>
          <w:rFonts w:ascii="Times New Roman" w:hAnsi="Times New Roman" w:cs="Times New Roman"/>
          <w:sz w:val="14"/>
          <w:szCs w:val="14"/>
        </w:rPr>
        <w:t xml:space="preserve">   </w:t>
      </w:r>
      <w:r w:rsidRPr="00E37AFA">
        <w:rPr>
          <w:rFonts w:ascii="Times New Roman" w:hAnsi="Times New Roman" w:cs="Times New Roman"/>
          <w:sz w:val="14"/>
          <w:szCs w:val="14"/>
        </w:rPr>
        <w:tab/>
      </w:r>
      <w:r w:rsidRPr="00E37AFA">
        <w:rPr>
          <w:rFonts w:ascii="Times New Roman" w:hAnsi="Times New Roman" w:cs="Times New Roman"/>
          <w:sz w:val="22"/>
          <w:szCs w:val="22"/>
        </w:rPr>
        <w:t>2001-2003 Nippon Foundation Yüksek Lisans Bursu (Japonya)</w:t>
      </w:r>
    </w:p>
    <w:p w14:paraId="0FA77FEB" w14:textId="77777777" w:rsidR="00E37AFA" w:rsidRPr="00E37AFA" w:rsidRDefault="00E37AFA" w:rsidP="00E37AFA">
      <w:pPr>
        <w:pStyle w:val="Heading3"/>
        <w:ind w:left="1080" w:hanging="360"/>
        <w:jc w:val="both"/>
        <w:rPr>
          <w:rFonts w:ascii="Times New Roman" w:hAnsi="Times New Roman" w:cs="Times New Roman"/>
          <w:b/>
          <w:bCs/>
          <w:sz w:val="22"/>
          <w:szCs w:val="22"/>
        </w:rPr>
      </w:pPr>
      <w:r w:rsidRPr="00E37AFA">
        <w:rPr>
          <w:rFonts w:ascii="Times New Roman" w:hAnsi="Times New Roman" w:cs="Times New Roman"/>
          <w:sz w:val="22"/>
          <w:szCs w:val="22"/>
        </w:rPr>
        <w:t>·</w:t>
      </w:r>
      <w:r w:rsidRPr="00E37AFA">
        <w:rPr>
          <w:rFonts w:ascii="Times New Roman" w:hAnsi="Times New Roman" w:cs="Times New Roman"/>
          <w:sz w:val="14"/>
          <w:szCs w:val="14"/>
        </w:rPr>
        <w:t xml:space="preserve">   </w:t>
      </w:r>
      <w:r w:rsidRPr="00E37AFA">
        <w:rPr>
          <w:rFonts w:ascii="Times New Roman" w:hAnsi="Times New Roman" w:cs="Times New Roman"/>
          <w:sz w:val="14"/>
          <w:szCs w:val="14"/>
        </w:rPr>
        <w:tab/>
      </w:r>
      <w:r w:rsidRPr="00E37AFA">
        <w:rPr>
          <w:rFonts w:ascii="Times New Roman" w:hAnsi="Times New Roman" w:cs="Times New Roman"/>
          <w:sz w:val="22"/>
          <w:szCs w:val="22"/>
        </w:rPr>
        <w:t>2007-2008 Japonya Eğitim, Kültür, Spor, Bilim ve Teknoloji Bakanlığı Araştırma Bursu</w:t>
      </w:r>
    </w:p>
    <w:p w14:paraId="27E31D0F" w14:textId="77777777" w:rsidR="00E37AFA" w:rsidRPr="00E37AFA" w:rsidRDefault="00E37AFA" w:rsidP="00E37AFA">
      <w:pPr>
        <w:pStyle w:val="Heading3"/>
        <w:ind w:left="1080" w:hanging="360"/>
        <w:jc w:val="both"/>
        <w:rPr>
          <w:rFonts w:ascii="Times New Roman" w:hAnsi="Times New Roman" w:cs="Times New Roman"/>
          <w:b/>
          <w:bCs/>
          <w:sz w:val="22"/>
          <w:szCs w:val="22"/>
        </w:rPr>
      </w:pPr>
      <w:r w:rsidRPr="00E37AFA">
        <w:rPr>
          <w:rFonts w:ascii="Times New Roman" w:hAnsi="Times New Roman" w:cs="Times New Roman"/>
          <w:sz w:val="22"/>
          <w:szCs w:val="22"/>
        </w:rPr>
        <w:t>·</w:t>
      </w:r>
      <w:r w:rsidRPr="00E37AFA">
        <w:rPr>
          <w:rFonts w:ascii="Times New Roman" w:hAnsi="Times New Roman" w:cs="Times New Roman"/>
          <w:sz w:val="14"/>
          <w:szCs w:val="14"/>
        </w:rPr>
        <w:t xml:space="preserve">   </w:t>
      </w:r>
      <w:r w:rsidRPr="00E37AFA">
        <w:rPr>
          <w:rFonts w:ascii="Times New Roman" w:hAnsi="Times New Roman" w:cs="Times New Roman"/>
          <w:sz w:val="14"/>
          <w:szCs w:val="14"/>
        </w:rPr>
        <w:tab/>
      </w:r>
      <w:r w:rsidRPr="00E37AFA">
        <w:rPr>
          <w:rFonts w:ascii="Times New Roman" w:hAnsi="Times New Roman" w:cs="Times New Roman"/>
          <w:sz w:val="22"/>
          <w:szCs w:val="22"/>
        </w:rPr>
        <w:t>2008-2011 Japonya Eğitim, Kültür, Spor, Bilim ve Teknoloji Bakanlığı Doktora Bursu</w:t>
      </w:r>
    </w:p>
    <w:p w14:paraId="4EDE9540" w14:textId="77777777" w:rsidR="00E37AFA" w:rsidRPr="00E37AFA" w:rsidRDefault="00E37AFA" w:rsidP="00E37AFA">
      <w:pPr>
        <w:pStyle w:val="Heading3"/>
        <w:jc w:val="both"/>
        <w:rPr>
          <w:rFonts w:ascii="Times New Roman" w:hAnsi="Times New Roman" w:cs="Times New Roman"/>
          <w:sz w:val="24"/>
          <w:szCs w:val="24"/>
        </w:rPr>
      </w:pPr>
      <w:r w:rsidRPr="00E37AFA">
        <w:rPr>
          <w:rFonts w:ascii="Times New Roman" w:hAnsi="Times New Roman" w:cs="Times New Roman"/>
          <w:sz w:val="24"/>
          <w:szCs w:val="24"/>
        </w:rPr>
        <w:t xml:space="preserve"> </w:t>
      </w:r>
    </w:p>
    <w:p w14:paraId="4C10990F" w14:textId="77777777" w:rsidR="00E37AFA" w:rsidRPr="00E37AFA" w:rsidRDefault="00E37AFA" w:rsidP="00E37AFA">
      <w:pPr>
        <w:pStyle w:val="Heading3"/>
        <w:ind w:left="-280"/>
        <w:jc w:val="both"/>
        <w:rPr>
          <w:rFonts w:ascii="Times New Roman" w:hAnsi="Times New Roman" w:cs="Times New Roman"/>
          <w:sz w:val="24"/>
          <w:szCs w:val="24"/>
        </w:rPr>
      </w:pPr>
      <w:r w:rsidRPr="00E37AFA">
        <w:rPr>
          <w:rFonts w:ascii="Times New Roman" w:hAnsi="Times New Roman" w:cs="Times New Roman"/>
          <w:sz w:val="24"/>
          <w:szCs w:val="24"/>
        </w:rPr>
        <w:t>11. Son beş yılda verdiği kurumsal ve mesleki hizmetler</w:t>
      </w:r>
      <w:r w:rsidRPr="00E37AFA">
        <w:rPr>
          <w:rFonts w:ascii="Times New Roman" w:hAnsi="Times New Roman" w:cs="Times New Roman"/>
          <w:sz w:val="24"/>
          <w:szCs w:val="24"/>
        </w:rPr>
        <w:t xml:space="preserve">　</w:t>
      </w:r>
    </w:p>
    <w:p w14:paraId="33CCA200" w14:textId="77777777" w:rsidR="00E37AFA" w:rsidRPr="00E37AFA" w:rsidRDefault="00E37AFA" w:rsidP="00E37AFA">
      <w:pPr>
        <w:pStyle w:val="Heading3"/>
        <w:ind w:left="-280" w:right="-920"/>
        <w:jc w:val="both"/>
        <w:rPr>
          <w:rFonts w:ascii="Times New Roman" w:hAnsi="Times New Roman" w:cs="Times New Roman"/>
          <w:sz w:val="24"/>
          <w:szCs w:val="24"/>
        </w:rPr>
      </w:pPr>
      <w:r w:rsidRPr="00E37AFA">
        <w:rPr>
          <w:rFonts w:ascii="Times New Roman" w:hAnsi="Times New Roman" w:cs="Times New Roman"/>
          <w:sz w:val="24"/>
          <w:szCs w:val="24"/>
        </w:rPr>
        <w:t>A) İdari görevler:</w:t>
      </w:r>
    </w:p>
    <w:p w14:paraId="4C6FB3C3" w14:textId="77777777" w:rsidR="00E37AFA" w:rsidRPr="00E37AFA" w:rsidRDefault="00E37AFA" w:rsidP="00E37AFA">
      <w:pPr>
        <w:pStyle w:val="Heading3"/>
        <w:ind w:left="1080" w:hanging="360"/>
        <w:jc w:val="both"/>
        <w:rPr>
          <w:rFonts w:ascii="Times New Roman" w:hAnsi="Times New Roman" w:cs="Times New Roman"/>
          <w:b/>
          <w:bCs/>
          <w:sz w:val="22"/>
          <w:szCs w:val="22"/>
        </w:rPr>
      </w:pPr>
      <w:r w:rsidRPr="00E37AFA">
        <w:rPr>
          <w:rFonts w:ascii="Times New Roman" w:hAnsi="Times New Roman" w:cs="Times New Roman"/>
          <w:sz w:val="22"/>
          <w:szCs w:val="22"/>
        </w:rPr>
        <w:t>·</w:t>
      </w:r>
      <w:r w:rsidRPr="00E37AFA">
        <w:rPr>
          <w:rFonts w:ascii="Times New Roman" w:hAnsi="Times New Roman" w:cs="Times New Roman"/>
          <w:sz w:val="14"/>
          <w:szCs w:val="14"/>
        </w:rPr>
        <w:t xml:space="preserve">   </w:t>
      </w:r>
      <w:r w:rsidRPr="00E37AFA">
        <w:rPr>
          <w:rFonts w:ascii="Times New Roman" w:hAnsi="Times New Roman" w:cs="Times New Roman"/>
          <w:sz w:val="14"/>
          <w:szCs w:val="14"/>
        </w:rPr>
        <w:tab/>
      </w:r>
      <w:r w:rsidRPr="00E37AFA">
        <w:rPr>
          <w:rFonts w:ascii="Times New Roman" w:hAnsi="Times New Roman" w:cs="Times New Roman"/>
          <w:sz w:val="22"/>
          <w:szCs w:val="22"/>
        </w:rPr>
        <w:t>2016-2017 Akademik Yılı: 1. Sınıf Akademik Danışman</w:t>
      </w:r>
    </w:p>
    <w:p w14:paraId="745030E7" w14:textId="77777777" w:rsidR="00E37AFA" w:rsidRPr="00E37AFA" w:rsidRDefault="00E37AFA" w:rsidP="00E37AFA">
      <w:pPr>
        <w:pStyle w:val="Heading3"/>
        <w:ind w:left="1080" w:hanging="360"/>
        <w:jc w:val="both"/>
        <w:rPr>
          <w:rFonts w:ascii="Times New Roman" w:hAnsi="Times New Roman" w:cs="Times New Roman"/>
          <w:b/>
          <w:bCs/>
          <w:sz w:val="22"/>
          <w:szCs w:val="22"/>
        </w:rPr>
      </w:pPr>
      <w:r w:rsidRPr="00E37AFA">
        <w:rPr>
          <w:rFonts w:ascii="Times New Roman" w:hAnsi="Times New Roman" w:cs="Times New Roman"/>
          <w:sz w:val="22"/>
          <w:szCs w:val="22"/>
        </w:rPr>
        <w:t>·</w:t>
      </w:r>
      <w:r w:rsidRPr="00E37AFA">
        <w:rPr>
          <w:rFonts w:ascii="Times New Roman" w:hAnsi="Times New Roman" w:cs="Times New Roman"/>
          <w:sz w:val="14"/>
          <w:szCs w:val="14"/>
        </w:rPr>
        <w:t xml:space="preserve">   </w:t>
      </w:r>
      <w:r w:rsidRPr="00E37AFA">
        <w:rPr>
          <w:rFonts w:ascii="Times New Roman" w:hAnsi="Times New Roman" w:cs="Times New Roman"/>
          <w:sz w:val="14"/>
          <w:szCs w:val="14"/>
        </w:rPr>
        <w:tab/>
      </w:r>
      <w:r w:rsidRPr="00E37AFA">
        <w:rPr>
          <w:rFonts w:ascii="Times New Roman" w:hAnsi="Times New Roman" w:cs="Times New Roman"/>
          <w:sz w:val="22"/>
          <w:szCs w:val="22"/>
        </w:rPr>
        <w:t>2017-2018 Akademik Yılı: 2. Sınıf Akademik Danışman</w:t>
      </w:r>
    </w:p>
    <w:p w14:paraId="437111CB" w14:textId="77777777" w:rsidR="00E37AFA" w:rsidRPr="00E37AFA" w:rsidRDefault="00E37AFA" w:rsidP="00E37AFA">
      <w:pPr>
        <w:pStyle w:val="Heading3"/>
        <w:ind w:left="1080" w:hanging="360"/>
        <w:jc w:val="both"/>
        <w:rPr>
          <w:rFonts w:ascii="Times New Roman" w:hAnsi="Times New Roman" w:cs="Times New Roman"/>
          <w:b/>
          <w:bCs/>
          <w:sz w:val="22"/>
          <w:szCs w:val="22"/>
        </w:rPr>
      </w:pPr>
      <w:r w:rsidRPr="00E37AFA">
        <w:rPr>
          <w:rFonts w:ascii="Times New Roman" w:hAnsi="Times New Roman" w:cs="Times New Roman"/>
          <w:sz w:val="22"/>
          <w:szCs w:val="22"/>
        </w:rPr>
        <w:t>·</w:t>
      </w:r>
      <w:r w:rsidRPr="00E37AFA">
        <w:rPr>
          <w:rFonts w:ascii="Times New Roman" w:hAnsi="Times New Roman" w:cs="Times New Roman"/>
          <w:sz w:val="14"/>
          <w:szCs w:val="14"/>
        </w:rPr>
        <w:t xml:space="preserve">   </w:t>
      </w:r>
      <w:r w:rsidRPr="00E37AFA">
        <w:rPr>
          <w:rFonts w:ascii="Times New Roman" w:hAnsi="Times New Roman" w:cs="Times New Roman"/>
          <w:sz w:val="14"/>
          <w:szCs w:val="14"/>
        </w:rPr>
        <w:tab/>
      </w:r>
      <w:r w:rsidRPr="00E37AFA">
        <w:rPr>
          <w:rFonts w:ascii="Times New Roman" w:hAnsi="Times New Roman" w:cs="Times New Roman"/>
          <w:sz w:val="22"/>
          <w:szCs w:val="22"/>
        </w:rPr>
        <w:t>2018-2019 Akademik Yılı: 3. Sınıf Akademik Danışman</w:t>
      </w:r>
    </w:p>
    <w:p w14:paraId="63C46698" w14:textId="77777777" w:rsidR="00E37AFA" w:rsidRPr="00E37AFA" w:rsidRDefault="00E37AFA" w:rsidP="00E37AFA">
      <w:pPr>
        <w:pStyle w:val="Heading3"/>
        <w:ind w:left="1080" w:hanging="360"/>
        <w:jc w:val="both"/>
        <w:rPr>
          <w:rFonts w:ascii="Times New Roman" w:hAnsi="Times New Roman" w:cs="Times New Roman"/>
          <w:b/>
          <w:bCs/>
          <w:sz w:val="22"/>
          <w:szCs w:val="22"/>
        </w:rPr>
      </w:pPr>
      <w:r w:rsidRPr="00E37AFA">
        <w:rPr>
          <w:rFonts w:ascii="Times New Roman" w:hAnsi="Times New Roman" w:cs="Times New Roman"/>
          <w:sz w:val="22"/>
          <w:szCs w:val="22"/>
        </w:rPr>
        <w:t>·</w:t>
      </w:r>
      <w:r w:rsidRPr="00E37AFA">
        <w:rPr>
          <w:rFonts w:ascii="Times New Roman" w:hAnsi="Times New Roman" w:cs="Times New Roman"/>
          <w:sz w:val="14"/>
          <w:szCs w:val="14"/>
        </w:rPr>
        <w:t xml:space="preserve">   </w:t>
      </w:r>
      <w:r w:rsidRPr="00E37AFA">
        <w:rPr>
          <w:rFonts w:ascii="Times New Roman" w:hAnsi="Times New Roman" w:cs="Times New Roman"/>
          <w:sz w:val="14"/>
          <w:szCs w:val="14"/>
        </w:rPr>
        <w:tab/>
      </w:r>
      <w:r w:rsidRPr="00E37AFA">
        <w:rPr>
          <w:rFonts w:ascii="Times New Roman" w:hAnsi="Times New Roman" w:cs="Times New Roman"/>
          <w:sz w:val="22"/>
          <w:szCs w:val="22"/>
        </w:rPr>
        <w:t>2019-2020 Akademik Yılı: 4. Sınıf Akademik Danışman</w:t>
      </w:r>
    </w:p>
    <w:p w14:paraId="00A0CADC" w14:textId="77777777" w:rsidR="00E37AFA" w:rsidRPr="00E37AFA" w:rsidRDefault="00E37AFA" w:rsidP="00E37AFA">
      <w:pPr>
        <w:pStyle w:val="Heading3"/>
        <w:ind w:left="1080" w:hanging="360"/>
        <w:jc w:val="both"/>
        <w:rPr>
          <w:rFonts w:ascii="Times New Roman" w:hAnsi="Times New Roman" w:cs="Times New Roman"/>
          <w:b/>
          <w:bCs/>
          <w:sz w:val="22"/>
          <w:szCs w:val="22"/>
        </w:rPr>
      </w:pPr>
      <w:r w:rsidRPr="00E37AFA">
        <w:rPr>
          <w:rFonts w:ascii="Times New Roman" w:hAnsi="Times New Roman" w:cs="Times New Roman"/>
          <w:sz w:val="22"/>
          <w:szCs w:val="22"/>
        </w:rPr>
        <w:t>·</w:t>
      </w:r>
      <w:r w:rsidRPr="00E37AFA">
        <w:rPr>
          <w:rFonts w:ascii="Times New Roman" w:hAnsi="Times New Roman" w:cs="Times New Roman"/>
          <w:sz w:val="14"/>
          <w:szCs w:val="14"/>
        </w:rPr>
        <w:t xml:space="preserve">   </w:t>
      </w:r>
      <w:r w:rsidRPr="00E37AFA">
        <w:rPr>
          <w:rFonts w:ascii="Times New Roman" w:hAnsi="Times New Roman" w:cs="Times New Roman"/>
          <w:sz w:val="14"/>
          <w:szCs w:val="14"/>
        </w:rPr>
        <w:tab/>
      </w:r>
      <w:r w:rsidRPr="00E37AFA">
        <w:rPr>
          <w:rFonts w:ascii="Times New Roman" w:hAnsi="Times New Roman" w:cs="Times New Roman"/>
          <w:sz w:val="22"/>
          <w:szCs w:val="22"/>
        </w:rPr>
        <w:t>Japon Dili Eğitimi Ana Bilim Dalı Mevlana Koordinatörlüğü</w:t>
      </w:r>
    </w:p>
    <w:p w14:paraId="33931424" w14:textId="77777777" w:rsidR="00E37AFA" w:rsidRPr="00E37AFA" w:rsidRDefault="00E37AFA" w:rsidP="00E37AFA">
      <w:pPr>
        <w:pStyle w:val="Heading3"/>
        <w:ind w:left="1080" w:hanging="360"/>
        <w:jc w:val="both"/>
        <w:rPr>
          <w:rFonts w:ascii="Times New Roman" w:hAnsi="Times New Roman" w:cs="Times New Roman"/>
          <w:b/>
          <w:bCs/>
          <w:sz w:val="22"/>
          <w:szCs w:val="22"/>
        </w:rPr>
      </w:pPr>
      <w:r w:rsidRPr="00E37AFA">
        <w:rPr>
          <w:rFonts w:ascii="Times New Roman" w:hAnsi="Times New Roman" w:cs="Times New Roman"/>
          <w:sz w:val="22"/>
          <w:szCs w:val="22"/>
        </w:rPr>
        <w:t>·</w:t>
      </w:r>
      <w:r w:rsidRPr="00E37AFA">
        <w:rPr>
          <w:rFonts w:ascii="Times New Roman" w:hAnsi="Times New Roman" w:cs="Times New Roman"/>
          <w:sz w:val="14"/>
          <w:szCs w:val="14"/>
        </w:rPr>
        <w:t xml:space="preserve">   </w:t>
      </w:r>
      <w:r w:rsidRPr="00E37AFA">
        <w:rPr>
          <w:rFonts w:ascii="Times New Roman" w:hAnsi="Times New Roman" w:cs="Times New Roman"/>
          <w:sz w:val="14"/>
          <w:szCs w:val="14"/>
        </w:rPr>
        <w:tab/>
      </w:r>
      <w:r w:rsidRPr="00E37AFA">
        <w:rPr>
          <w:rFonts w:ascii="Times New Roman" w:hAnsi="Times New Roman" w:cs="Times New Roman"/>
          <w:sz w:val="22"/>
          <w:szCs w:val="22"/>
        </w:rPr>
        <w:t>Japon Dili Eğitimi Ana Bilim Dalı ECTS Koordinatörlüğü</w:t>
      </w:r>
    </w:p>
    <w:p w14:paraId="2C788817" w14:textId="77777777" w:rsidR="00E37AFA" w:rsidRPr="00E37AFA" w:rsidRDefault="00E37AFA" w:rsidP="00E37AFA">
      <w:pPr>
        <w:pStyle w:val="Heading3"/>
        <w:ind w:left="1080" w:hanging="360"/>
        <w:jc w:val="both"/>
        <w:rPr>
          <w:rFonts w:ascii="Times New Roman" w:hAnsi="Times New Roman" w:cs="Times New Roman"/>
          <w:b/>
          <w:bCs/>
          <w:sz w:val="22"/>
          <w:szCs w:val="22"/>
        </w:rPr>
      </w:pPr>
      <w:r w:rsidRPr="00E37AFA">
        <w:rPr>
          <w:rFonts w:ascii="Times New Roman" w:hAnsi="Times New Roman" w:cs="Times New Roman"/>
          <w:sz w:val="22"/>
          <w:szCs w:val="22"/>
        </w:rPr>
        <w:t>·</w:t>
      </w:r>
      <w:r w:rsidRPr="00E37AFA">
        <w:rPr>
          <w:rFonts w:ascii="Times New Roman" w:hAnsi="Times New Roman" w:cs="Times New Roman"/>
          <w:sz w:val="14"/>
          <w:szCs w:val="14"/>
        </w:rPr>
        <w:t xml:space="preserve">   </w:t>
      </w:r>
      <w:r w:rsidRPr="00E37AFA">
        <w:rPr>
          <w:rFonts w:ascii="Times New Roman" w:hAnsi="Times New Roman" w:cs="Times New Roman"/>
          <w:sz w:val="14"/>
          <w:szCs w:val="14"/>
        </w:rPr>
        <w:tab/>
      </w:r>
      <w:r w:rsidRPr="00E37AFA">
        <w:rPr>
          <w:rFonts w:ascii="Times New Roman" w:hAnsi="Times New Roman" w:cs="Times New Roman"/>
          <w:sz w:val="22"/>
          <w:szCs w:val="22"/>
        </w:rPr>
        <w:t>Japon Dili Eğitimi Ana Bilim Dalı Erasmus Değişim Programı Koordinatörlüğü</w:t>
      </w:r>
    </w:p>
    <w:p w14:paraId="2709A59F" w14:textId="77777777" w:rsidR="00E37AFA" w:rsidRPr="00E37AFA" w:rsidRDefault="00E37AFA" w:rsidP="00E37AFA">
      <w:pPr>
        <w:pStyle w:val="Heading3"/>
        <w:ind w:left="1080" w:hanging="360"/>
        <w:jc w:val="both"/>
        <w:rPr>
          <w:rFonts w:ascii="Times New Roman" w:hAnsi="Times New Roman" w:cs="Times New Roman"/>
          <w:b/>
          <w:bCs/>
          <w:sz w:val="22"/>
          <w:szCs w:val="22"/>
        </w:rPr>
      </w:pPr>
      <w:r w:rsidRPr="00E37AFA">
        <w:rPr>
          <w:rFonts w:ascii="Times New Roman" w:hAnsi="Times New Roman" w:cs="Times New Roman"/>
          <w:sz w:val="22"/>
          <w:szCs w:val="22"/>
        </w:rPr>
        <w:t>·</w:t>
      </w:r>
      <w:r w:rsidRPr="00E37AFA">
        <w:rPr>
          <w:rFonts w:ascii="Times New Roman" w:hAnsi="Times New Roman" w:cs="Times New Roman"/>
          <w:sz w:val="14"/>
          <w:szCs w:val="14"/>
        </w:rPr>
        <w:t xml:space="preserve">   </w:t>
      </w:r>
      <w:r w:rsidRPr="00E37AFA">
        <w:rPr>
          <w:rFonts w:ascii="Times New Roman" w:hAnsi="Times New Roman" w:cs="Times New Roman"/>
          <w:sz w:val="14"/>
          <w:szCs w:val="14"/>
        </w:rPr>
        <w:tab/>
      </w:r>
      <w:r w:rsidRPr="00E37AFA">
        <w:rPr>
          <w:rFonts w:ascii="Times New Roman" w:hAnsi="Times New Roman" w:cs="Times New Roman"/>
          <w:sz w:val="22"/>
          <w:szCs w:val="22"/>
        </w:rPr>
        <w:t xml:space="preserve">Üniversitemiz ile işbirliği anlaşması olan Japon üniversitelerle anabilim dalımız arasında koordinasyonun sağlanması (Karşı üniversiteden gelen burs ilanlarının duyurulması, tavsiye edilecek öğrencilerin seçimi ve  burs başvuru işlemlerinin yapılması ile ilgili düzenlemeler </w:t>
      </w:r>
      <w:proofErr w:type="spellStart"/>
      <w:r w:rsidRPr="00E37AFA">
        <w:rPr>
          <w:rFonts w:ascii="Times New Roman" w:hAnsi="Times New Roman" w:cs="Times New Roman"/>
          <w:sz w:val="22"/>
          <w:szCs w:val="22"/>
        </w:rPr>
        <w:t>v.s</w:t>
      </w:r>
      <w:proofErr w:type="spellEnd"/>
      <w:r w:rsidRPr="00E37AFA">
        <w:rPr>
          <w:rFonts w:ascii="Times New Roman" w:hAnsi="Times New Roman" w:cs="Times New Roman"/>
          <w:sz w:val="22"/>
          <w:szCs w:val="22"/>
        </w:rPr>
        <w:t>.)</w:t>
      </w:r>
    </w:p>
    <w:p w14:paraId="38239CFE" w14:textId="77777777" w:rsidR="00E37AFA" w:rsidRPr="00E37AFA" w:rsidRDefault="00E37AFA" w:rsidP="00E37AFA">
      <w:pPr>
        <w:pStyle w:val="Heading3"/>
        <w:jc w:val="both"/>
        <w:rPr>
          <w:rFonts w:ascii="Times New Roman" w:hAnsi="Times New Roman" w:cs="Times New Roman"/>
          <w:b/>
          <w:bCs/>
          <w:sz w:val="24"/>
          <w:szCs w:val="24"/>
        </w:rPr>
      </w:pPr>
      <w:r w:rsidRPr="00E37AFA">
        <w:rPr>
          <w:rFonts w:ascii="Times New Roman" w:hAnsi="Times New Roman" w:cs="Times New Roman"/>
          <w:sz w:val="24"/>
          <w:szCs w:val="24"/>
        </w:rPr>
        <w:t xml:space="preserve"> </w:t>
      </w:r>
    </w:p>
    <w:p w14:paraId="494A7E66" w14:textId="77777777" w:rsidR="00E37AFA" w:rsidRPr="00E37AFA" w:rsidRDefault="00041BA8" w:rsidP="00E37AFA">
      <w:pPr>
        <w:pStyle w:val="Heading3"/>
        <w:ind w:left="-280" w:right="-920"/>
        <w:jc w:val="both"/>
        <w:rPr>
          <w:rFonts w:ascii="Times New Roman" w:hAnsi="Times New Roman" w:cs="Times New Roman"/>
          <w:sz w:val="24"/>
          <w:szCs w:val="24"/>
        </w:rPr>
      </w:pPr>
      <w:sdt>
        <w:sdtPr>
          <w:rPr>
            <w:rFonts w:ascii="Times New Roman" w:hAnsi="Times New Roman" w:cs="Times New Roman"/>
          </w:rPr>
          <w:tag w:val="goog_rdk_297"/>
          <w:id w:val="-1577517264"/>
        </w:sdtPr>
        <w:sdtEndPr/>
        <w:sdtContent>
          <w:r w:rsidR="00E37AFA" w:rsidRPr="00E37AFA">
            <w:rPr>
              <w:rFonts w:ascii="Times New Roman" w:eastAsia="Gungsuh" w:hAnsi="Times New Roman" w:cs="Times New Roman"/>
              <w:sz w:val="24"/>
              <w:szCs w:val="24"/>
            </w:rPr>
            <w:t xml:space="preserve">　</w:t>
          </w:r>
        </w:sdtContent>
      </w:sdt>
    </w:p>
    <w:p w14:paraId="49DFE12D" w14:textId="77777777" w:rsidR="00E37AFA" w:rsidRPr="00E37AFA" w:rsidRDefault="00E37AFA" w:rsidP="00E37AFA">
      <w:pPr>
        <w:pStyle w:val="Heading3"/>
        <w:ind w:left="-280"/>
        <w:jc w:val="both"/>
        <w:rPr>
          <w:rFonts w:ascii="Times New Roman" w:hAnsi="Times New Roman" w:cs="Times New Roman"/>
          <w:sz w:val="24"/>
          <w:szCs w:val="24"/>
        </w:rPr>
      </w:pPr>
      <w:r w:rsidRPr="00E37AFA">
        <w:rPr>
          <w:rFonts w:ascii="Times New Roman" w:hAnsi="Times New Roman" w:cs="Times New Roman"/>
          <w:sz w:val="24"/>
          <w:szCs w:val="24"/>
        </w:rPr>
        <w:t>B) Eğitim-Öğretim Hizmetleri (Son iki yılda verdiği Lisans, Y. Lisans dersleri)</w:t>
      </w:r>
    </w:p>
    <w:p w14:paraId="2CCE582F" w14:textId="77777777" w:rsidR="00E37AFA" w:rsidRPr="00E37AFA" w:rsidRDefault="00E37AFA" w:rsidP="00E37AFA">
      <w:pPr>
        <w:pStyle w:val="Heading3"/>
        <w:ind w:left="-280"/>
        <w:jc w:val="both"/>
        <w:rPr>
          <w:rFonts w:ascii="Times New Roman" w:hAnsi="Times New Roman" w:cs="Times New Roman"/>
          <w:sz w:val="24"/>
          <w:szCs w:val="24"/>
        </w:rPr>
      </w:pPr>
      <w:r w:rsidRPr="00E37AFA">
        <w:rPr>
          <w:rFonts w:ascii="Times New Roman" w:hAnsi="Times New Roman" w:cs="Times New Roman"/>
          <w:sz w:val="24"/>
          <w:szCs w:val="24"/>
        </w:rPr>
        <w:lastRenderedPageBreak/>
        <w:t>Lisans:</w:t>
      </w:r>
    </w:p>
    <w:p w14:paraId="0319DEF1" w14:textId="77777777" w:rsidR="00E37AFA" w:rsidRPr="00E37AFA" w:rsidRDefault="00E37AFA" w:rsidP="00E37AFA">
      <w:pPr>
        <w:pStyle w:val="Heading3"/>
        <w:jc w:val="both"/>
        <w:rPr>
          <w:rFonts w:ascii="Times New Roman" w:hAnsi="Times New Roman" w:cs="Times New Roman"/>
          <w:sz w:val="24"/>
          <w:szCs w:val="24"/>
        </w:rPr>
      </w:pPr>
      <w:r w:rsidRPr="00E37AFA">
        <w:rPr>
          <w:rFonts w:ascii="Times New Roman" w:hAnsi="Times New Roman" w:cs="Times New Roman"/>
          <w:sz w:val="24"/>
          <w:szCs w:val="24"/>
        </w:rPr>
        <w:t xml:space="preserve"> </w:t>
      </w:r>
    </w:p>
    <w:p w14:paraId="128A6B31" w14:textId="77777777" w:rsidR="00E37AFA" w:rsidRPr="00E37AFA" w:rsidRDefault="00E37AFA" w:rsidP="00E37AFA">
      <w:pPr>
        <w:pStyle w:val="Heading3"/>
        <w:ind w:left="-360"/>
        <w:jc w:val="both"/>
        <w:rPr>
          <w:rFonts w:ascii="Times New Roman" w:hAnsi="Times New Roman" w:cs="Times New Roman"/>
          <w:sz w:val="24"/>
          <w:szCs w:val="24"/>
        </w:rPr>
      </w:pPr>
      <w:r w:rsidRPr="00E37AFA">
        <w:rPr>
          <w:rFonts w:ascii="Times New Roman" w:hAnsi="Times New Roman" w:cs="Times New Roman"/>
          <w:sz w:val="24"/>
          <w:szCs w:val="24"/>
        </w:rPr>
        <w:t xml:space="preserve"> </w:t>
      </w:r>
    </w:p>
    <w:tbl>
      <w:tblPr>
        <w:tblW w:w="8936" w:type="dxa"/>
        <w:tblBorders>
          <w:top w:val="nil"/>
          <w:left w:val="nil"/>
          <w:bottom w:val="nil"/>
          <w:right w:val="nil"/>
          <w:insideH w:val="nil"/>
          <w:insideV w:val="nil"/>
        </w:tblBorders>
        <w:tblLayout w:type="fixed"/>
        <w:tblLook w:val="0600" w:firstRow="0" w:lastRow="0" w:firstColumn="0" w:lastColumn="0" w:noHBand="1" w:noVBand="1"/>
      </w:tblPr>
      <w:tblGrid>
        <w:gridCol w:w="2292"/>
        <w:gridCol w:w="1695"/>
        <w:gridCol w:w="4673"/>
        <w:gridCol w:w="276"/>
      </w:tblGrid>
      <w:tr w:rsidR="00E37AFA" w:rsidRPr="00E37AFA" w14:paraId="2FC54A1F" w14:textId="77777777" w:rsidTr="008C435A">
        <w:trPr>
          <w:trHeight w:val="134"/>
        </w:trPr>
        <w:tc>
          <w:tcPr>
            <w:tcW w:w="2292"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3EEDA6" w14:textId="77777777" w:rsidR="00E37AFA" w:rsidRPr="00E37AFA" w:rsidRDefault="00E37AFA" w:rsidP="008C435A">
            <w:pPr>
              <w:pStyle w:val="Heading3"/>
              <w:spacing w:before="0"/>
              <w:ind w:left="840" w:hanging="420"/>
              <w:jc w:val="center"/>
              <w:rPr>
                <w:rFonts w:ascii="Times New Roman" w:hAnsi="Times New Roman" w:cs="Times New Roman"/>
                <w:sz w:val="26"/>
                <w:szCs w:val="26"/>
              </w:rPr>
            </w:pPr>
            <w:r w:rsidRPr="00E37AFA">
              <w:rPr>
                <w:rFonts w:ascii="Times New Roman" w:hAnsi="Times New Roman" w:cs="Times New Roman"/>
                <w:sz w:val="26"/>
                <w:szCs w:val="26"/>
              </w:rPr>
              <w:t xml:space="preserve"> </w:t>
            </w:r>
          </w:p>
          <w:p w14:paraId="002FE8A7" w14:textId="77777777" w:rsidR="00E37AFA" w:rsidRPr="00E37AFA" w:rsidRDefault="00E37AFA" w:rsidP="008C435A">
            <w:pPr>
              <w:pStyle w:val="Heading3"/>
              <w:spacing w:before="0"/>
              <w:ind w:left="840" w:hanging="420"/>
              <w:jc w:val="center"/>
              <w:rPr>
                <w:rFonts w:ascii="Times New Roman" w:hAnsi="Times New Roman" w:cs="Times New Roman"/>
                <w:sz w:val="26"/>
                <w:szCs w:val="26"/>
              </w:rPr>
            </w:pPr>
            <w:r w:rsidRPr="00E37AFA">
              <w:rPr>
                <w:rFonts w:ascii="Times New Roman" w:hAnsi="Times New Roman" w:cs="Times New Roman"/>
                <w:sz w:val="26"/>
                <w:szCs w:val="26"/>
              </w:rPr>
              <w:t>Akademik Yıl</w:t>
            </w:r>
          </w:p>
        </w:tc>
        <w:tc>
          <w:tcPr>
            <w:tcW w:w="1695" w:type="dxa"/>
            <w:vMerge w:val="restart"/>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48FCFEFF" w14:textId="77777777" w:rsidR="00E37AFA" w:rsidRPr="00E37AFA" w:rsidRDefault="00E37AFA" w:rsidP="008C435A">
            <w:pPr>
              <w:pStyle w:val="Heading3"/>
              <w:spacing w:before="0"/>
              <w:ind w:left="580" w:hanging="420"/>
              <w:jc w:val="both"/>
              <w:rPr>
                <w:rFonts w:ascii="Times New Roman" w:hAnsi="Times New Roman" w:cs="Times New Roman"/>
                <w:sz w:val="26"/>
                <w:szCs w:val="26"/>
              </w:rPr>
            </w:pPr>
            <w:r w:rsidRPr="00E37AFA">
              <w:rPr>
                <w:rFonts w:ascii="Times New Roman" w:hAnsi="Times New Roman" w:cs="Times New Roman"/>
                <w:sz w:val="26"/>
                <w:szCs w:val="26"/>
              </w:rPr>
              <w:t xml:space="preserve"> </w:t>
            </w:r>
          </w:p>
          <w:p w14:paraId="2CCF5C8C" w14:textId="77777777" w:rsidR="00E37AFA" w:rsidRPr="00E37AFA" w:rsidRDefault="00E37AFA" w:rsidP="008C435A">
            <w:pPr>
              <w:pStyle w:val="Heading3"/>
              <w:spacing w:before="0"/>
              <w:jc w:val="both"/>
              <w:rPr>
                <w:rFonts w:ascii="Times New Roman" w:hAnsi="Times New Roman" w:cs="Times New Roman"/>
                <w:sz w:val="26"/>
                <w:szCs w:val="26"/>
              </w:rPr>
            </w:pPr>
            <w:r w:rsidRPr="00E37AFA">
              <w:rPr>
                <w:rFonts w:ascii="Times New Roman" w:hAnsi="Times New Roman" w:cs="Times New Roman"/>
                <w:sz w:val="26"/>
                <w:szCs w:val="26"/>
              </w:rPr>
              <w:t>Dönem</w:t>
            </w:r>
          </w:p>
        </w:tc>
        <w:tc>
          <w:tcPr>
            <w:tcW w:w="4673" w:type="dxa"/>
            <w:vMerge w:val="restart"/>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2A1E3BE8" w14:textId="77777777" w:rsidR="00E37AFA" w:rsidRPr="00E37AFA" w:rsidRDefault="00E37AFA" w:rsidP="008C435A">
            <w:pPr>
              <w:pStyle w:val="Heading3"/>
              <w:spacing w:before="0"/>
              <w:ind w:firstLine="120"/>
              <w:jc w:val="both"/>
              <w:rPr>
                <w:rFonts w:ascii="Times New Roman" w:hAnsi="Times New Roman" w:cs="Times New Roman"/>
                <w:sz w:val="26"/>
                <w:szCs w:val="26"/>
              </w:rPr>
            </w:pPr>
            <w:r w:rsidRPr="00E37AFA">
              <w:rPr>
                <w:rFonts w:ascii="Times New Roman" w:hAnsi="Times New Roman" w:cs="Times New Roman"/>
                <w:sz w:val="26"/>
                <w:szCs w:val="26"/>
              </w:rPr>
              <w:t xml:space="preserve"> </w:t>
            </w:r>
          </w:p>
          <w:p w14:paraId="64ECECF9" w14:textId="77777777" w:rsidR="00E37AFA" w:rsidRPr="00E37AFA" w:rsidRDefault="00E37AFA" w:rsidP="008C435A">
            <w:pPr>
              <w:pStyle w:val="Heading3"/>
              <w:spacing w:before="0"/>
              <w:ind w:firstLine="120"/>
              <w:jc w:val="both"/>
              <w:rPr>
                <w:rFonts w:ascii="Times New Roman" w:hAnsi="Times New Roman" w:cs="Times New Roman"/>
                <w:sz w:val="26"/>
                <w:szCs w:val="26"/>
              </w:rPr>
            </w:pPr>
            <w:r w:rsidRPr="00E37AFA">
              <w:rPr>
                <w:rFonts w:ascii="Times New Roman" w:hAnsi="Times New Roman" w:cs="Times New Roman"/>
                <w:sz w:val="26"/>
                <w:szCs w:val="26"/>
              </w:rPr>
              <w:t>Dersin Adı (Lisans)</w:t>
            </w:r>
          </w:p>
        </w:tc>
        <w:tc>
          <w:tcPr>
            <w:tcW w:w="276" w:type="dxa"/>
            <w:tcBorders>
              <w:top w:val="nil"/>
              <w:left w:val="nil"/>
              <w:bottom w:val="nil"/>
              <w:right w:val="nil"/>
            </w:tcBorders>
            <w:shd w:val="clear" w:color="auto" w:fill="auto"/>
            <w:tcMar>
              <w:top w:w="100" w:type="dxa"/>
              <w:left w:w="100" w:type="dxa"/>
              <w:bottom w:w="100" w:type="dxa"/>
              <w:right w:w="100" w:type="dxa"/>
            </w:tcMar>
          </w:tcPr>
          <w:p w14:paraId="704C0769" w14:textId="77777777" w:rsidR="00E37AFA" w:rsidRPr="00E37AFA" w:rsidRDefault="00E37AFA" w:rsidP="008C435A">
            <w:pPr>
              <w:pStyle w:val="Heading3"/>
              <w:spacing w:before="0"/>
              <w:jc w:val="both"/>
              <w:rPr>
                <w:rFonts w:ascii="Times New Roman" w:hAnsi="Times New Roman" w:cs="Times New Roman"/>
                <w:sz w:val="24"/>
                <w:szCs w:val="24"/>
              </w:rPr>
            </w:pPr>
          </w:p>
        </w:tc>
      </w:tr>
      <w:tr w:rsidR="00E37AFA" w:rsidRPr="00E37AFA" w14:paraId="05AA09F1" w14:textId="77777777" w:rsidTr="008C435A">
        <w:trPr>
          <w:trHeight w:val="191"/>
        </w:trPr>
        <w:tc>
          <w:tcPr>
            <w:tcW w:w="2292"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EB94E38" w14:textId="77777777" w:rsidR="00E37AFA" w:rsidRPr="00E37AFA" w:rsidRDefault="00E37AFA" w:rsidP="008C435A">
            <w:pPr>
              <w:pStyle w:val="Heading3"/>
              <w:spacing w:before="0"/>
              <w:jc w:val="both"/>
              <w:rPr>
                <w:rFonts w:ascii="Times New Roman" w:hAnsi="Times New Roman" w:cs="Times New Roman"/>
                <w:sz w:val="24"/>
                <w:szCs w:val="24"/>
              </w:rPr>
            </w:pPr>
          </w:p>
        </w:tc>
        <w:tc>
          <w:tcPr>
            <w:tcW w:w="169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5FA94B5" w14:textId="77777777" w:rsidR="00E37AFA" w:rsidRPr="00E37AFA" w:rsidRDefault="00E37AFA" w:rsidP="008C435A">
            <w:pPr>
              <w:pStyle w:val="Heading3"/>
              <w:spacing w:before="0"/>
              <w:jc w:val="both"/>
              <w:rPr>
                <w:rFonts w:ascii="Times New Roman" w:hAnsi="Times New Roman" w:cs="Times New Roman"/>
                <w:sz w:val="24"/>
                <w:szCs w:val="24"/>
              </w:rPr>
            </w:pPr>
          </w:p>
        </w:tc>
        <w:tc>
          <w:tcPr>
            <w:tcW w:w="4673"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927BFD7" w14:textId="77777777" w:rsidR="00E37AFA" w:rsidRPr="00E37AFA" w:rsidRDefault="00E37AFA" w:rsidP="008C435A">
            <w:pPr>
              <w:pStyle w:val="Heading3"/>
              <w:spacing w:before="0"/>
              <w:jc w:val="both"/>
              <w:rPr>
                <w:rFonts w:ascii="Times New Roman" w:hAnsi="Times New Roman" w:cs="Times New Roman"/>
                <w:sz w:val="24"/>
                <w:szCs w:val="24"/>
              </w:rPr>
            </w:pPr>
          </w:p>
        </w:tc>
        <w:tc>
          <w:tcPr>
            <w:tcW w:w="276" w:type="dxa"/>
            <w:tcBorders>
              <w:top w:val="nil"/>
              <w:left w:val="nil"/>
              <w:bottom w:val="nil"/>
              <w:right w:val="nil"/>
            </w:tcBorders>
            <w:shd w:val="clear" w:color="auto" w:fill="auto"/>
            <w:tcMar>
              <w:top w:w="100" w:type="dxa"/>
              <w:left w:w="100" w:type="dxa"/>
              <w:bottom w:w="100" w:type="dxa"/>
              <w:right w:w="100" w:type="dxa"/>
            </w:tcMar>
          </w:tcPr>
          <w:p w14:paraId="64F77E02" w14:textId="77777777" w:rsidR="00E37AFA" w:rsidRPr="00E37AFA" w:rsidRDefault="00E37AFA" w:rsidP="008C435A">
            <w:pPr>
              <w:pStyle w:val="Heading3"/>
              <w:spacing w:before="0"/>
              <w:jc w:val="both"/>
              <w:rPr>
                <w:rFonts w:ascii="Times New Roman" w:hAnsi="Times New Roman" w:cs="Times New Roman"/>
                <w:sz w:val="24"/>
                <w:szCs w:val="24"/>
              </w:rPr>
            </w:pPr>
          </w:p>
        </w:tc>
      </w:tr>
      <w:tr w:rsidR="00E37AFA" w:rsidRPr="00E37AFA" w14:paraId="5D8AE691" w14:textId="77777777" w:rsidTr="008C435A">
        <w:trPr>
          <w:trHeight w:val="149"/>
        </w:trPr>
        <w:tc>
          <w:tcPr>
            <w:tcW w:w="22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4C15A6" w14:textId="77777777" w:rsidR="00E37AFA" w:rsidRPr="00E37AFA" w:rsidRDefault="00E37AFA" w:rsidP="008C435A">
            <w:pPr>
              <w:pStyle w:val="Heading3"/>
              <w:spacing w:before="0"/>
              <w:ind w:left="840" w:hanging="420"/>
              <w:jc w:val="both"/>
              <w:rPr>
                <w:rFonts w:ascii="Times New Roman" w:hAnsi="Times New Roman" w:cs="Times New Roman"/>
                <w:sz w:val="21"/>
                <w:szCs w:val="21"/>
              </w:rPr>
            </w:pPr>
            <w:r w:rsidRPr="00E37AFA">
              <w:rPr>
                <w:rFonts w:ascii="Times New Roman" w:hAnsi="Times New Roman" w:cs="Times New Roman"/>
                <w:sz w:val="21"/>
                <w:szCs w:val="21"/>
              </w:rPr>
              <w:t>2019- 2020</w:t>
            </w:r>
          </w:p>
        </w:tc>
        <w:tc>
          <w:tcPr>
            <w:tcW w:w="16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CE77CDC" w14:textId="77777777" w:rsidR="00E37AFA" w:rsidRPr="00E37AFA" w:rsidRDefault="00E37AFA" w:rsidP="008C435A">
            <w:pPr>
              <w:pStyle w:val="Heading3"/>
              <w:spacing w:before="0"/>
              <w:ind w:left="840" w:hanging="420"/>
              <w:jc w:val="both"/>
              <w:rPr>
                <w:rFonts w:ascii="Times New Roman" w:hAnsi="Times New Roman" w:cs="Times New Roman"/>
                <w:sz w:val="21"/>
                <w:szCs w:val="21"/>
              </w:rPr>
            </w:pPr>
            <w:r w:rsidRPr="00E37AFA">
              <w:rPr>
                <w:rFonts w:ascii="Times New Roman" w:hAnsi="Times New Roman" w:cs="Times New Roman"/>
                <w:sz w:val="21"/>
                <w:szCs w:val="21"/>
              </w:rPr>
              <w:t>Güz</w:t>
            </w:r>
          </w:p>
        </w:tc>
        <w:tc>
          <w:tcPr>
            <w:tcW w:w="46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7ADF1EC" w14:textId="77777777" w:rsidR="00E37AFA" w:rsidRPr="00E37AFA" w:rsidRDefault="00E37AFA" w:rsidP="008C435A">
            <w:pPr>
              <w:pStyle w:val="Heading3"/>
              <w:spacing w:before="0"/>
              <w:jc w:val="both"/>
              <w:rPr>
                <w:rFonts w:ascii="Times New Roman" w:hAnsi="Times New Roman" w:cs="Times New Roman"/>
                <w:sz w:val="21"/>
                <w:szCs w:val="21"/>
              </w:rPr>
            </w:pPr>
            <w:r w:rsidRPr="00E37AFA">
              <w:rPr>
                <w:rFonts w:ascii="Times New Roman" w:hAnsi="Times New Roman" w:cs="Times New Roman"/>
                <w:sz w:val="21"/>
                <w:szCs w:val="21"/>
              </w:rPr>
              <w:t>Japon Yazı Sistemi I</w:t>
            </w:r>
          </w:p>
        </w:tc>
        <w:tc>
          <w:tcPr>
            <w:tcW w:w="276" w:type="dxa"/>
            <w:tcBorders>
              <w:top w:val="nil"/>
              <w:left w:val="nil"/>
              <w:bottom w:val="nil"/>
              <w:right w:val="nil"/>
            </w:tcBorders>
            <w:shd w:val="clear" w:color="auto" w:fill="auto"/>
            <w:tcMar>
              <w:top w:w="100" w:type="dxa"/>
              <w:left w:w="100" w:type="dxa"/>
              <w:bottom w:w="100" w:type="dxa"/>
              <w:right w:w="100" w:type="dxa"/>
            </w:tcMar>
          </w:tcPr>
          <w:p w14:paraId="372690B9" w14:textId="77777777" w:rsidR="00E37AFA" w:rsidRPr="00E37AFA" w:rsidRDefault="00E37AFA" w:rsidP="008C435A">
            <w:pPr>
              <w:pStyle w:val="Heading3"/>
              <w:spacing w:before="0"/>
              <w:jc w:val="both"/>
              <w:rPr>
                <w:rFonts w:ascii="Times New Roman" w:hAnsi="Times New Roman" w:cs="Times New Roman"/>
                <w:sz w:val="24"/>
                <w:szCs w:val="24"/>
              </w:rPr>
            </w:pPr>
          </w:p>
        </w:tc>
      </w:tr>
      <w:tr w:rsidR="00E37AFA" w:rsidRPr="00E37AFA" w14:paraId="1E9B3FDE" w14:textId="77777777" w:rsidTr="008C435A">
        <w:trPr>
          <w:trHeight w:val="149"/>
        </w:trPr>
        <w:tc>
          <w:tcPr>
            <w:tcW w:w="22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BC2EF4" w14:textId="77777777" w:rsidR="00E37AFA" w:rsidRPr="00E37AFA" w:rsidRDefault="00E37AFA" w:rsidP="008C435A">
            <w:pPr>
              <w:pStyle w:val="Heading3"/>
              <w:spacing w:before="0"/>
              <w:ind w:left="840" w:hanging="420"/>
              <w:jc w:val="both"/>
              <w:rPr>
                <w:rFonts w:ascii="Times New Roman" w:hAnsi="Times New Roman" w:cs="Times New Roman"/>
                <w:sz w:val="21"/>
                <w:szCs w:val="21"/>
              </w:rPr>
            </w:pPr>
            <w:r w:rsidRPr="00E37AFA">
              <w:rPr>
                <w:rFonts w:ascii="Times New Roman" w:hAnsi="Times New Roman" w:cs="Times New Roman"/>
                <w:sz w:val="21"/>
                <w:szCs w:val="21"/>
              </w:rPr>
              <w:t>2019-2020</w:t>
            </w:r>
          </w:p>
        </w:tc>
        <w:tc>
          <w:tcPr>
            <w:tcW w:w="16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621E28" w14:textId="77777777" w:rsidR="00E37AFA" w:rsidRPr="00E37AFA" w:rsidRDefault="00E37AFA" w:rsidP="008C435A">
            <w:pPr>
              <w:pStyle w:val="Heading3"/>
              <w:spacing w:before="0"/>
              <w:ind w:left="840" w:hanging="420"/>
              <w:jc w:val="both"/>
              <w:rPr>
                <w:rFonts w:ascii="Times New Roman" w:hAnsi="Times New Roman" w:cs="Times New Roman"/>
                <w:sz w:val="21"/>
                <w:szCs w:val="21"/>
              </w:rPr>
            </w:pPr>
            <w:r w:rsidRPr="00E37AFA">
              <w:rPr>
                <w:rFonts w:ascii="Times New Roman" w:hAnsi="Times New Roman" w:cs="Times New Roman"/>
                <w:sz w:val="21"/>
                <w:szCs w:val="21"/>
              </w:rPr>
              <w:t>Güz</w:t>
            </w:r>
          </w:p>
        </w:tc>
        <w:tc>
          <w:tcPr>
            <w:tcW w:w="46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2BC45D" w14:textId="77777777" w:rsidR="00E37AFA" w:rsidRPr="00E37AFA" w:rsidRDefault="00E37AFA" w:rsidP="008C435A">
            <w:pPr>
              <w:pStyle w:val="Heading3"/>
              <w:spacing w:before="0"/>
              <w:ind w:left="-120" w:firstLine="100"/>
              <w:jc w:val="both"/>
              <w:rPr>
                <w:rFonts w:ascii="Times New Roman" w:hAnsi="Times New Roman" w:cs="Times New Roman"/>
                <w:sz w:val="21"/>
                <w:szCs w:val="21"/>
              </w:rPr>
            </w:pPr>
            <w:r w:rsidRPr="00E37AFA">
              <w:rPr>
                <w:rFonts w:ascii="Times New Roman" w:hAnsi="Times New Roman" w:cs="Times New Roman"/>
                <w:sz w:val="21"/>
                <w:szCs w:val="21"/>
              </w:rPr>
              <w:t>Japon Yazı Sistemi III</w:t>
            </w:r>
          </w:p>
        </w:tc>
        <w:tc>
          <w:tcPr>
            <w:tcW w:w="276" w:type="dxa"/>
            <w:tcBorders>
              <w:top w:val="nil"/>
              <w:left w:val="nil"/>
              <w:bottom w:val="nil"/>
              <w:right w:val="nil"/>
            </w:tcBorders>
            <w:shd w:val="clear" w:color="auto" w:fill="auto"/>
            <w:tcMar>
              <w:top w:w="100" w:type="dxa"/>
              <w:left w:w="100" w:type="dxa"/>
              <w:bottom w:w="100" w:type="dxa"/>
              <w:right w:w="100" w:type="dxa"/>
            </w:tcMar>
          </w:tcPr>
          <w:p w14:paraId="1F1909D7" w14:textId="77777777" w:rsidR="00E37AFA" w:rsidRPr="00E37AFA" w:rsidRDefault="00E37AFA" w:rsidP="008C435A">
            <w:pPr>
              <w:pStyle w:val="Heading3"/>
              <w:spacing w:before="0"/>
              <w:jc w:val="both"/>
              <w:rPr>
                <w:rFonts w:ascii="Times New Roman" w:hAnsi="Times New Roman" w:cs="Times New Roman"/>
                <w:sz w:val="24"/>
                <w:szCs w:val="24"/>
              </w:rPr>
            </w:pPr>
          </w:p>
        </w:tc>
      </w:tr>
      <w:tr w:rsidR="00E37AFA" w:rsidRPr="00E37AFA" w14:paraId="3678ABDC" w14:textId="77777777" w:rsidTr="008C435A">
        <w:trPr>
          <w:trHeight w:val="149"/>
        </w:trPr>
        <w:tc>
          <w:tcPr>
            <w:tcW w:w="22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EDFB6B" w14:textId="77777777" w:rsidR="00E37AFA" w:rsidRPr="00E37AFA" w:rsidRDefault="00E37AFA" w:rsidP="008C435A">
            <w:pPr>
              <w:pStyle w:val="Heading3"/>
              <w:spacing w:before="0"/>
              <w:ind w:left="840" w:hanging="420"/>
              <w:jc w:val="both"/>
              <w:rPr>
                <w:rFonts w:ascii="Times New Roman" w:hAnsi="Times New Roman" w:cs="Times New Roman"/>
                <w:sz w:val="21"/>
                <w:szCs w:val="21"/>
              </w:rPr>
            </w:pPr>
            <w:r w:rsidRPr="00E37AFA">
              <w:rPr>
                <w:rFonts w:ascii="Times New Roman" w:hAnsi="Times New Roman" w:cs="Times New Roman"/>
                <w:sz w:val="21"/>
                <w:szCs w:val="21"/>
              </w:rPr>
              <w:t>2019-2020</w:t>
            </w:r>
          </w:p>
        </w:tc>
        <w:tc>
          <w:tcPr>
            <w:tcW w:w="16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8D3148E" w14:textId="77777777" w:rsidR="00E37AFA" w:rsidRPr="00E37AFA" w:rsidRDefault="00E37AFA" w:rsidP="008C435A">
            <w:pPr>
              <w:pStyle w:val="Heading3"/>
              <w:spacing w:before="0"/>
              <w:ind w:left="840" w:hanging="420"/>
              <w:jc w:val="both"/>
              <w:rPr>
                <w:rFonts w:ascii="Times New Roman" w:hAnsi="Times New Roman" w:cs="Times New Roman"/>
                <w:sz w:val="21"/>
                <w:szCs w:val="21"/>
              </w:rPr>
            </w:pPr>
            <w:r w:rsidRPr="00E37AFA">
              <w:rPr>
                <w:rFonts w:ascii="Times New Roman" w:hAnsi="Times New Roman" w:cs="Times New Roman"/>
                <w:sz w:val="21"/>
                <w:szCs w:val="21"/>
              </w:rPr>
              <w:t>Güz</w:t>
            </w:r>
          </w:p>
        </w:tc>
        <w:tc>
          <w:tcPr>
            <w:tcW w:w="46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4C87FE0" w14:textId="77777777" w:rsidR="00E37AFA" w:rsidRPr="00E37AFA" w:rsidRDefault="00E37AFA" w:rsidP="008C435A">
            <w:pPr>
              <w:pStyle w:val="Heading3"/>
              <w:spacing w:before="0"/>
              <w:jc w:val="both"/>
              <w:rPr>
                <w:rFonts w:ascii="Times New Roman" w:hAnsi="Times New Roman" w:cs="Times New Roman"/>
                <w:sz w:val="21"/>
                <w:szCs w:val="21"/>
              </w:rPr>
            </w:pPr>
            <w:r w:rsidRPr="00E37AFA">
              <w:rPr>
                <w:rFonts w:ascii="Times New Roman" w:hAnsi="Times New Roman" w:cs="Times New Roman"/>
                <w:sz w:val="21"/>
                <w:szCs w:val="21"/>
              </w:rPr>
              <w:t>Türkçe-Japonca Çeviri I</w:t>
            </w:r>
          </w:p>
        </w:tc>
        <w:tc>
          <w:tcPr>
            <w:tcW w:w="276" w:type="dxa"/>
            <w:tcBorders>
              <w:top w:val="nil"/>
              <w:left w:val="nil"/>
              <w:bottom w:val="nil"/>
              <w:right w:val="nil"/>
            </w:tcBorders>
            <w:shd w:val="clear" w:color="auto" w:fill="auto"/>
            <w:tcMar>
              <w:top w:w="100" w:type="dxa"/>
              <w:left w:w="100" w:type="dxa"/>
              <w:bottom w:w="100" w:type="dxa"/>
              <w:right w:w="100" w:type="dxa"/>
            </w:tcMar>
          </w:tcPr>
          <w:p w14:paraId="2ADE8A9E" w14:textId="77777777" w:rsidR="00E37AFA" w:rsidRPr="00E37AFA" w:rsidRDefault="00E37AFA" w:rsidP="008C435A">
            <w:pPr>
              <w:pStyle w:val="Heading3"/>
              <w:spacing w:before="0"/>
              <w:jc w:val="both"/>
              <w:rPr>
                <w:rFonts w:ascii="Times New Roman" w:hAnsi="Times New Roman" w:cs="Times New Roman"/>
                <w:sz w:val="24"/>
                <w:szCs w:val="24"/>
              </w:rPr>
            </w:pPr>
          </w:p>
        </w:tc>
      </w:tr>
      <w:tr w:rsidR="00E37AFA" w:rsidRPr="00E37AFA" w14:paraId="51CA945A" w14:textId="77777777" w:rsidTr="008C435A">
        <w:trPr>
          <w:trHeight w:val="149"/>
        </w:trPr>
        <w:tc>
          <w:tcPr>
            <w:tcW w:w="22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65F64E" w14:textId="77777777" w:rsidR="00E37AFA" w:rsidRPr="00E37AFA" w:rsidRDefault="00E37AFA" w:rsidP="008C435A">
            <w:pPr>
              <w:pStyle w:val="Heading3"/>
              <w:spacing w:before="0"/>
              <w:ind w:left="840" w:hanging="420"/>
              <w:jc w:val="both"/>
              <w:rPr>
                <w:rFonts w:ascii="Times New Roman" w:hAnsi="Times New Roman" w:cs="Times New Roman"/>
                <w:sz w:val="21"/>
                <w:szCs w:val="21"/>
              </w:rPr>
            </w:pPr>
            <w:r w:rsidRPr="00E37AFA">
              <w:rPr>
                <w:rFonts w:ascii="Times New Roman" w:hAnsi="Times New Roman" w:cs="Times New Roman"/>
                <w:sz w:val="21"/>
                <w:szCs w:val="21"/>
              </w:rPr>
              <w:t>2019-2020</w:t>
            </w:r>
          </w:p>
        </w:tc>
        <w:tc>
          <w:tcPr>
            <w:tcW w:w="16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8A6F0F1" w14:textId="77777777" w:rsidR="00E37AFA" w:rsidRPr="00E37AFA" w:rsidRDefault="00E37AFA" w:rsidP="008C435A">
            <w:pPr>
              <w:pStyle w:val="Heading3"/>
              <w:spacing w:before="0"/>
              <w:ind w:left="840" w:hanging="420"/>
              <w:jc w:val="both"/>
              <w:rPr>
                <w:rFonts w:ascii="Times New Roman" w:hAnsi="Times New Roman" w:cs="Times New Roman"/>
                <w:sz w:val="21"/>
                <w:szCs w:val="21"/>
              </w:rPr>
            </w:pPr>
            <w:r w:rsidRPr="00E37AFA">
              <w:rPr>
                <w:rFonts w:ascii="Times New Roman" w:hAnsi="Times New Roman" w:cs="Times New Roman"/>
                <w:sz w:val="21"/>
                <w:szCs w:val="21"/>
              </w:rPr>
              <w:t>Güz</w:t>
            </w:r>
          </w:p>
        </w:tc>
        <w:tc>
          <w:tcPr>
            <w:tcW w:w="46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77628E3" w14:textId="77777777" w:rsidR="00E37AFA" w:rsidRPr="00E37AFA" w:rsidRDefault="00E37AFA" w:rsidP="008C435A">
            <w:pPr>
              <w:pStyle w:val="Heading3"/>
              <w:spacing w:before="0"/>
              <w:ind w:left="-120" w:firstLine="100"/>
              <w:jc w:val="both"/>
              <w:rPr>
                <w:rFonts w:ascii="Times New Roman" w:hAnsi="Times New Roman" w:cs="Times New Roman"/>
                <w:sz w:val="21"/>
                <w:szCs w:val="21"/>
              </w:rPr>
            </w:pPr>
            <w:r w:rsidRPr="00E37AFA">
              <w:rPr>
                <w:rFonts w:ascii="Times New Roman" w:hAnsi="Times New Roman" w:cs="Times New Roman"/>
                <w:sz w:val="21"/>
                <w:szCs w:val="21"/>
              </w:rPr>
              <w:t>Okul Deneyimi</w:t>
            </w:r>
          </w:p>
        </w:tc>
        <w:tc>
          <w:tcPr>
            <w:tcW w:w="276" w:type="dxa"/>
            <w:tcBorders>
              <w:top w:val="nil"/>
              <w:left w:val="nil"/>
              <w:bottom w:val="nil"/>
              <w:right w:val="nil"/>
            </w:tcBorders>
            <w:shd w:val="clear" w:color="auto" w:fill="auto"/>
            <w:tcMar>
              <w:top w:w="100" w:type="dxa"/>
              <w:left w:w="100" w:type="dxa"/>
              <w:bottom w:w="100" w:type="dxa"/>
              <w:right w:w="100" w:type="dxa"/>
            </w:tcMar>
          </w:tcPr>
          <w:p w14:paraId="0B0B766B" w14:textId="77777777" w:rsidR="00E37AFA" w:rsidRPr="00E37AFA" w:rsidRDefault="00E37AFA" w:rsidP="008C435A">
            <w:pPr>
              <w:pStyle w:val="Heading3"/>
              <w:spacing w:before="0"/>
              <w:jc w:val="both"/>
              <w:rPr>
                <w:rFonts w:ascii="Times New Roman" w:hAnsi="Times New Roman" w:cs="Times New Roman"/>
                <w:sz w:val="24"/>
                <w:szCs w:val="24"/>
              </w:rPr>
            </w:pPr>
          </w:p>
        </w:tc>
      </w:tr>
      <w:tr w:rsidR="00E37AFA" w:rsidRPr="00E37AFA" w14:paraId="40CF4CE2" w14:textId="77777777" w:rsidTr="008C435A">
        <w:trPr>
          <w:trHeight w:val="149"/>
        </w:trPr>
        <w:tc>
          <w:tcPr>
            <w:tcW w:w="22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AA2459" w14:textId="77777777" w:rsidR="00E37AFA" w:rsidRPr="00E37AFA" w:rsidRDefault="00E37AFA" w:rsidP="008C435A">
            <w:pPr>
              <w:pStyle w:val="Heading3"/>
              <w:spacing w:before="0"/>
              <w:ind w:left="840" w:hanging="420"/>
              <w:jc w:val="both"/>
              <w:rPr>
                <w:rFonts w:ascii="Times New Roman" w:hAnsi="Times New Roman" w:cs="Times New Roman"/>
                <w:sz w:val="21"/>
                <w:szCs w:val="21"/>
              </w:rPr>
            </w:pPr>
            <w:r w:rsidRPr="00E37AFA">
              <w:rPr>
                <w:rFonts w:ascii="Times New Roman" w:hAnsi="Times New Roman" w:cs="Times New Roman"/>
                <w:sz w:val="21"/>
                <w:szCs w:val="21"/>
              </w:rPr>
              <w:t>2019-2020</w:t>
            </w:r>
          </w:p>
        </w:tc>
        <w:tc>
          <w:tcPr>
            <w:tcW w:w="16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1415A81" w14:textId="77777777" w:rsidR="00E37AFA" w:rsidRPr="00E37AFA" w:rsidRDefault="00E37AFA" w:rsidP="008C435A">
            <w:pPr>
              <w:pStyle w:val="Heading3"/>
              <w:spacing w:before="0"/>
              <w:ind w:left="840" w:hanging="420"/>
              <w:jc w:val="both"/>
              <w:rPr>
                <w:rFonts w:ascii="Times New Roman" w:hAnsi="Times New Roman" w:cs="Times New Roman"/>
                <w:sz w:val="21"/>
                <w:szCs w:val="21"/>
              </w:rPr>
            </w:pPr>
            <w:r w:rsidRPr="00E37AFA">
              <w:rPr>
                <w:rFonts w:ascii="Times New Roman" w:hAnsi="Times New Roman" w:cs="Times New Roman"/>
                <w:sz w:val="21"/>
                <w:szCs w:val="21"/>
              </w:rPr>
              <w:t>Güz</w:t>
            </w:r>
          </w:p>
        </w:tc>
        <w:tc>
          <w:tcPr>
            <w:tcW w:w="46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339B71F" w14:textId="77777777" w:rsidR="00E37AFA" w:rsidRPr="00E37AFA" w:rsidRDefault="00E37AFA" w:rsidP="008C435A">
            <w:pPr>
              <w:pStyle w:val="Heading3"/>
              <w:spacing w:before="0"/>
              <w:ind w:left="-120" w:firstLine="100"/>
              <w:jc w:val="both"/>
              <w:rPr>
                <w:rFonts w:ascii="Times New Roman" w:hAnsi="Times New Roman" w:cs="Times New Roman"/>
                <w:sz w:val="21"/>
                <w:szCs w:val="21"/>
              </w:rPr>
            </w:pPr>
            <w:r w:rsidRPr="00E37AFA">
              <w:rPr>
                <w:rFonts w:ascii="Times New Roman" w:hAnsi="Times New Roman" w:cs="Times New Roman"/>
                <w:sz w:val="21"/>
                <w:szCs w:val="21"/>
              </w:rPr>
              <w:t>Okuma Becerileri 1</w:t>
            </w:r>
          </w:p>
        </w:tc>
        <w:tc>
          <w:tcPr>
            <w:tcW w:w="276" w:type="dxa"/>
            <w:tcBorders>
              <w:top w:val="nil"/>
              <w:left w:val="nil"/>
              <w:bottom w:val="nil"/>
              <w:right w:val="nil"/>
            </w:tcBorders>
            <w:shd w:val="clear" w:color="auto" w:fill="auto"/>
            <w:tcMar>
              <w:top w:w="100" w:type="dxa"/>
              <w:left w:w="100" w:type="dxa"/>
              <w:bottom w:w="100" w:type="dxa"/>
              <w:right w:w="100" w:type="dxa"/>
            </w:tcMar>
          </w:tcPr>
          <w:p w14:paraId="2832D2D7" w14:textId="77777777" w:rsidR="00E37AFA" w:rsidRPr="00E37AFA" w:rsidRDefault="00E37AFA" w:rsidP="008C435A">
            <w:pPr>
              <w:pStyle w:val="Heading3"/>
              <w:spacing w:before="0"/>
              <w:jc w:val="both"/>
              <w:rPr>
                <w:rFonts w:ascii="Times New Roman" w:hAnsi="Times New Roman" w:cs="Times New Roman"/>
                <w:sz w:val="24"/>
                <w:szCs w:val="24"/>
              </w:rPr>
            </w:pPr>
          </w:p>
        </w:tc>
      </w:tr>
      <w:tr w:rsidR="00E37AFA" w:rsidRPr="00E37AFA" w14:paraId="3D0B43DA" w14:textId="77777777" w:rsidTr="008C435A">
        <w:trPr>
          <w:trHeight w:val="149"/>
        </w:trPr>
        <w:tc>
          <w:tcPr>
            <w:tcW w:w="22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C55E94" w14:textId="77777777" w:rsidR="00E37AFA" w:rsidRPr="00E37AFA" w:rsidRDefault="00E37AFA" w:rsidP="008C435A">
            <w:pPr>
              <w:pStyle w:val="Heading3"/>
              <w:spacing w:before="0"/>
              <w:ind w:left="840" w:hanging="420"/>
              <w:jc w:val="both"/>
              <w:rPr>
                <w:rFonts w:ascii="Times New Roman" w:hAnsi="Times New Roman" w:cs="Times New Roman"/>
                <w:sz w:val="21"/>
                <w:szCs w:val="21"/>
              </w:rPr>
            </w:pPr>
            <w:r w:rsidRPr="00E37AFA">
              <w:rPr>
                <w:rFonts w:ascii="Times New Roman" w:hAnsi="Times New Roman" w:cs="Times New Roman"/>
                <w:sz w:val="21"/>
                <w:szCs w:val="21"/>
              </w:rPr>
              <w:t>2019-2020</w:t>
            </w:r>
          </w:p>
        </w:tc>
        <w:tc>
          <w:tcPr>
            <w:tcW w:w="16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DCA43DD" w14:textId="77777777" w:rsidR="00E37AFA" w:rsidRPr="00E37AFA" w:rsidRDefault="00E37AFA" w:rsidP="008C435A">
            <w:pPr>
              <w:pStyle w:val="Heading3"/>
              <w:spacing w:before="0"/>
              <w:ind w:left="840" w:hanging="420"/>
              <w:jc w:val="both"/>
              <w:rPr>
                <w:rFonts w:ascii="Times New Roman" w:hAnsi="Times New Roman" w:cs="Times New Roman"/>
                <w:sz w:val="21"/>
                <w:szCs w:val="21"/>
              </w:rPr>
            </w:pPr>
            <w:r w:rsidRPr="00E37AFA">
              <w:rPr>
                <w:rFonts w:ascii="Times New Roman" w:hAnsi="Times New Roman" w:cs="Times New Roman"/>
                <w:sz w:val="21"/>
                <w:szCs w:val="21"/>
              </w:rPr>
              <w:t>Bahar</w:t>
            </w:r>
          </w:p>
        </w:tc>
        <w:tc>
          <w:tcPr>
            <w:tcW w:w="46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39A1E93" w14:textId="77777777" w:rsidR="00E37AFA" w:rsidRPr="00E37AFA" w:rsidRDefault="00E37AFA" w:rsidP="008C435A">
            <w:pPr>
              <w:pStyle w:val="Heading3"/>
              <w:spacing w:before="0"/>
              <w:ind w:left="-120" w:firstLine="100"/>
              <w:jc w:val="both"/>
              <w:rPr>
                <w:rFonts w:ascii="Times New Roman" w:hAnsi="Times New Roman" w:cs="Times New Roman"/>
                <w:sz w:val="21"/>
                <w:szCs w:val="21"/>
              </w:rPr>
            </w:pPr>
            <w:r w:rsidRPr="00E37AFA">
              <w:rPr>
                <w:rFonts w:ascii="Times New Roman" w:hAnsi="Times New Roman" w:cs="Times New Roman"/>
                <w:sz w:val="21"/>
                <w:szCs w:val="21"/>
              </w:rPr>
              <w:t>Japon Yazı Sistemi II</w:t>
            </w:r>
          </w:p>
        </w:tc>
        <w:tc>
          <w:tcPr>
            <w:tcW w:w="276" w:type="dxa"/>
            <w:tcBorders>
              <w:top w:val="nil"/>
              <w:left w:val="nil"/>
              <w:bottom w:val="nil"/>
              <w:right w:val="nil"/>
            </w:tcBorders>
            <w:shd w:val="clear" w:color="auto" w:fill="auto"/>
            <w:tcMar>
              <w:top w:w="100" w:type="dxa"/>
              <w:left w:w="100" w:type="dxa"/>
              <w:bottom w:w="100" w:type="dxa"/>
              <w:right w:w="100" w:type="dxa"/>
            </w:tcMar>
          </w:tcPr>
          <w:p w14:paraId="6A93A419" w14:textId="77777777" w:rsidR="00E37AFA" w:rsidRPr="00E37AFA" w:rsidRDefault="00E37AFA" w:rsidP="008C435A">
            <w:pPr>
              <w:pStyle w:val="Heading3"/>
              <w:spacing w:before="0"/>
              <w:jc w:val="both"/>
              <w:rPr>
                <w:rFonts w:ascii="Times New Roman" w:hAnsi="Times New Roman" w:cs="Times New Roman"/>
                <w:sz w:val="24"/>
                <w:szCs w:val="24"/>
              </w:rPr>
            </w:pPr>
          </w:p>
        </w:tc>
      </w:tr>
      <w:tr w:rsidR="00E37AFA" w:rsidRPr="00E37AFA" w14:paraId="029F1EA0" w14:textId="77777777" w:rsidTr="008C435A">
        <w:trPr>
          <w:trHeight w:val="149"/>
        </w:trPr>
        <w:tc>
          <w:tcPr>
            <w:tcW w:w="22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36C3D4" w14:textId="77777777" w:rsidR="00E37AFA" w:rsidRPr="00E37AFA" w:rsidRDefault="00E37AFA" w:rsidP="008C435A">
            <w:pPr>
              <w:pStyle w:val="Heading3"/>
              <w:spacing w:before="0"/>
              <w:ind w:left="840" w:hanging="420"/>
              <w:jc w:val="both"/>
              <w:rPr>
                <w:rFonts w:ascii="Times New Roman" w:hAnsi="Times New Roman" w:cs="Times New Roman"/>
                <w:sz w:val="21"/>
                <w:szCs w:val="21"/>
              </w:rPr>
            </w:pPr>
            <w:r w:rsidRPr="00E37AFA">
              <w:rPr>
                <w:rFonts w:ascii="Times New Roman" w:hAnsi="Times New Roman" w:cs="Times New Roman"/>
                <w:sz w:val="21"/>
                <w:szCs w:val="21"/>
              </w:rPr>
              <w:t>2019-2020</w:t>
            </w:r>
          </w:p>
        </w:tc>
        <w:tc>
          <w:tcPr>
            <w:tcW w:w="16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403A0B6" w14:textId="77777777" w:rsidR="00E37AFA" w:rsidRPr="00E37AFA" w:rsidRDefault="00E37AFA" w:rsidP="008C435A">
            <w:pPr>
              <w:pStyle w:val="Heading3"/>
              <w:spacing w:before="0"/>
              <w:ind w:left="840" w:hanging="420"/>
              <w:jc w:val="both"/>
              <w:rPr>
                <w:rFonts w:ascii="Times New Roman" w:hAnsi="Times New Roman" w:cs="Times New Roman"/>
                <w:sz w:val="21"/>
                <w:szCs w:val="21"/>
              </w:rPr>
            </w:pPr>
            <w:r w:rsidRPr="00E37AFA">
              <w:rPr>
                <w:rFonts w:ascii="Times New Roman" w:hAnsi="Times New Roman" w:cs="Times New Roman"/>
                <w:sz w:val="21"/>
                <w:szCs w:val="21"/>
              </w:rPr>
              <w:t>Bahar</w:t>
            </w:r>
          </w:p>
        </w:tc>
        <w:tc>
          <w:tcPr>
            <w:tcW w:w="46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A395A55" w14:textId="77777777" w:rsidR="00E37AFA" w:rsidRPr="00E37AFA" w:rsidRDefault="00E37AFA" w:rsidP="008C435A">
            <w:pPr>
              <w:pStyle w:val="Heading3"/>
              <w:spacing w:before="0"/>
              <w:ind w:left="-120" w:firstLine="100"/>
              <w:jc w:val="both"/>
              <w:rPr>
                <w:rFonts w:ascii="Times New Roman" w:hAnsi="Times New Roman" w:cs="Times New Roman"/>
                <w:sz w:val="21"/>
                <w:szCs w:val="21"/>
              </w:rPr>
            </w:pPr>
            <w:r w:rsidRPr="00E37AFA">
              <w:rPr>
                <w:rFonts w:ascii="Times New Roman" w:hAnsi="Times New Roman" w:cs="Times New Roman"/>
                <w:sz w:val="21"/>
                <w:szCs w:val="21"/>
              </w:rPr>
              <w:t>Japon Yazı Sistemi IV</w:t>
            </w:r>
          </w:p>
        </w:tc>
        <w:tc>
          <w:tcPr>
            <w:tcW w:w="276" w:type="dxa"/>
            <w:tcBorders>
              <w:top w:val="nil"/>
              <w:left w:val="nil"/>
              <w:bottom w:val="nil"/>
              <w:right w:val="nil"/>
            </w:tcBorders>
            <w:shd w:val="clear" w:color="auto" w:fill="auto"/>
            <w:tcMar>
              <w:top w:w="100" w:type="dxa"/>
              <w:left w:w="100" w:type="dxa"/>
              <w:bottom w:w="100" w:type="dxa"/>
              <w:right w:w="100" w:type="dxa"/>
            </w:tcMar>
          </w:tcPr>
          <w:p w14:paraId="154B3E3B" w14:textId="77777777" w:rsidR="00E37AFA" w:rsidRPr="00E37AFA" w:rsidRDefault="00E37AFA" w:rsidP="008C435A">
            <w:pPr>
              <w:pStyle w:val="Heading3"/>
              <w:spacing w:before="0"/>
              <w:jc w:val="both"/>
              <w:rPr>
                <w:rFonts w:ascii="Times New Roman" w:hAnsi="Times New Roman" w:cs="Times New Roman"/>
                <w:sz w:val="24"/>
                <w:szCs w:val="24"/>
              </w:rPr>
            </w:pPr>
          </w:p>
        </w:tc>
      </w:tr>
      <w:tr w:rsidR="00E37AFA" w:rsidRPr="00E37AFA" w14:paraId="41F28906" w14:textId="77777777" w:rsidTr="008C435A">
        <w:trPr>
          <w:trHeight w:val="149"/>
        </w:trPr>
        <w:tc>
          <w:tcPr>
            <w:tcW w:w="22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6694A7" w14:textId="77777777" w:rsidR="00E37AFA" w:rsidRPr="00E37AFA" w:rsidRDefault="00E37AFA" w:rsidP="008C435A">
            <w:pPr>
              <w:pStyle w:val="Heading3"/>
              <w:spacing w:before="0"/>
              <w:ind w:left="840" w:hanging="420"/>
              <w:jc w:val="both"/>
              <w:rPr>
                <w:rFonts w:ascii="Times New Roman" w:hAnsi="Times New Roman" w:cs="Times New Roman"/>
                <w:sz w:val="21"/>
                <w:szCs w:val="21"/>
              </w:rPr>
            </w:pPr>
            <w:r w:rsidRPr="00E37AFA">
              <w:rPr>
                <w:rFonts w:ascii="Times New Roman" w:hAnsi="Times New Roman" w:cs="Times New Roman"/>
                <w:sz w:val="21"/>
                <w:szCs w:val="21"/>
              </w:rPr>
              <w:t>2019-2020</w:t>
            </w:r>
          </w:p>
        </w:tc>
        <w:tc>
          <w:tcPr>
            <w:tcW w:w="16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3618ACF" w14:textId="77777777" w:rsidR="00E37AFA" w:rsidRPr="00E37AFA" w:rsidRDefault="00E37AFA" w:rsidP="008C435A">
            <w:pPr>
              <w:pStyle w:val="Heading3"/>
              <w:spacing w:before="0"/>
              <w:ind w:left="840" w:hanging="420"/>
              <w:jc w:val="both"/>
              <w:rPr>
                <w:rFonts w:ascii="Times New Roman" w:hAnsi="Times New Roman" w:cs="Times New Roman"/>
                <w:sz w:val="21"/>
                <w:szCs w:val="21"/>
              </w:rPr>
            </w:pPr>
            <w:r w:rsidRPr="00E37AFA">
              <w:rPr>
                <w:rFonts w:ascii="Times New Roman" w:hAnsi="Times New Roman" w:cs="Times New Roman"/>
                <w:sz w:val="21"/>
                <w:szCs w:val="21"/>
              </w:rPr>
              <w:t>Bahar</w:t>
            </w:r>
          </w:p>
        </w:tc>
        <w:tc>
          <w:tcPr>
            <w:tcW w:w="46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0170442" w14:textId="77777777" w:rsidR="00E37AFA" w:rsidRPr="00E37AFA" w:rsidRDefault="00E37AFA" w:rsidP="008C435A">
            <w:pPr>
              <w:pStyle w:val="Heading3"/>
              <w:spacing w:before="0"/>
              <w:ind w:left="-120" w:firstLine="100"/>
              <w:jc w:val="both"/>
              <w:rPr>
                <w:rFonts w:ascii="Times New Roman" w:hAnsi="Times New Roman" w:cs="Times New Roman"/>
                <w:sz w:val="21"/>
                <w:szCs w:val="21"/>
              </w:rPr>
            </w:pPr>
            <w:r w:rsidRPr="00E37AFA">
              <w:rPr>
                <w:rFonts w:ascii="Times New Roman" w:hAnsi="Times New Roman" w:cs="Times New Roman"/>
                <w:sz w:val="21"/>
                <w:szCs w:val="21"/>
              </w:rPr>
              <w:t>Türk Eğitim Tarihi</w:t>
            </w:r>
          </w:p>
        </w:tc>
        <w:tc>
          <w:tcPr>
            <w:tcW w:w="276" w:type="dxa"/>
            <w:tcBorders>
              <w:top w:val="nil"/>
              <w:left w:val="nil"/>
              <w:bottom w:val="nil"/>
              <w:right w:val="nil"/>
            </w:tcBorders>
            <w:shd w:val="clear" w:color="auto" w:fill="auto"/>
            <w:tcMar>
              <w:top w:w="100" w:type="dxa"/>
              <w:left w:w="100" w:type="dxa"/>
              <w:bottom w:w="100" w:type="dxa"/>
              <w:right w:w="100" w:type="dxa"/>
            </w:tcMar>
          </w:tcPr>
          <w:p w14:paraId="6E0B48BE" w14:textId="77777777" w:rsidR="00E37AFA" w:rsidRPr="00E37AFA" w:rsidRDefault="00E37AFA" w:rsidP="008C435A">
            <w:pPr>
              <w:pStyle w:val="Heading3"/>
              <w:spacing w:before="0"/>
              <w:jc w:val="both"/>
              <w:rPr>
                <w:rFonts w:ascii="Times New Roman" w:hAnsi="Times New Roman" w:cs="Times New Roman"/>
                <w:sz w:val="24"/>
                <w:szCs w:val="24"/>
              </w:rPr>
            </w:pPr>
          </w:p>
        </w:tc>
      </w:tr>
      <w:tr w:rsidR="00E37AFA" w:rsidRPr="00E37AFA" w14:paraId="0FC764EC" w14:textId="77777777" w:rsidTr="008C435A">
        <w:trPr>
          <w:trHeight w:val="149"/>
        </w:trPr>
        <w:tc>
          <w:tcPr>
            <w:tcW w:w="22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7F8985" w14:textId="77777777" w:rsidR="00E37AFA" w:rsidRPr="00E37AFA" w:rsidRDefault="00E37AFA" w:rsidP="008C435A">
            <w:pPr>
              <w:pStyle w:val="Heading3"/>
              <w:spacing w:before="0"/>
              <w:ind w:left="840" w:hanging="420"/>
              <w:jc w:val="both"/>
              <w:rPr>
                <w:rFonts w:ascii="Times New Roman" w:hAnsi="Times New Roman" w:cs="Times New Roman"/>
                <w:sz w:val="21"/>
                <w:szCs w:val="21"/>
              </w:rPr>
            </w:pPr>
            <w:r w:rsidRPr="00E37AFA">
              <w:rPr>
                <w:rFonts w:ascii="Times New Roman" w:hAnsi="Times New Roman" w:cs="Times New Roman"/>
                <w:sz w:val="21"/>
                <w:szCs w:val="21"/>
              </w:rPr>
              <w:t>2019-2020</w:t>
            </w:r>
          </w:p>
        </w:tc>
        <w:tc>
          <w:tcPr>
            <w:tcW w:w="16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7CB5ABC" w14:textId="77777777" w:rsidR="00E37AFA" w:rsidRPr="00E37AFA" w:rsidRDefault="00E37AFA" w:rsidP="008C435A">
            <w:pPr>
              <w:pStyle w:val="Heading3"/>
              <w:spacing w:before="0"/>
              <w:ind w:left="840" w:hanging="420"/>
              <w:jc w:val="both"/>
              <w:rPr>
                <w:rFonts w:ascii="Times New Roman" w:hAnsi="Times New Roman" w:cs="Times New Roman"/>
                <w:sz w:val="21"/>
                <w:szCs w:val="21"/>
              </w:rPr>
            </w:pPr>
            <w:r w:rsidRPr="00E37AFA">
              <w:rPr>
                <w:rFonts w:ascii="Times New Roman" w:hAnsi="Times New Roman" w:cs="Times New Roman"/>
                <w:sz w:val="21"/>
                <w:szCs w:val="21"/>
              </w:rPr>
              <w:t>Bahar</w:t>
            </w:r>
          </w:p>
        </w:tc>
        <w:tc>
          <w:tcPr>
            <w:tcW w:w="46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F64803E" w14:textId="77777777" w:rsidR="00E37AFA" w:rsidRPr="00E37AFA" w:rsidRDefault="00E37AFA" w:rsidP="008C435A">
            <w:pPr>
              <w:pStyle w:val="Heading3"/>
              <w:spacing w:before="0"/>
              <w:ind w:left="-120" w:firstLine="100"/>
              <w:jc w:val="both"/>
              <w:rPr>
                <w:rFonts w:ascii="Times New Roman" w:hAnsi="Times New Roman" w:cs="Times New Roman"/>
                <w:sz w:val="21"/>
                <w:szCs w:val="21"/>
              </w:rPr>
            </w:pPr>
            <w:r w:rsidRPr="00E37AFA">
              <w:rPr>
                <w:rFonts w:ascii="Times New Roman" w:hAnsi="Times New Roman" w:cs="Times New Roman"/>
                <w:sz w:val="21"/>
                <w:szCs w:val="21"/>
              </w:rPr>
              <w:t>Türkçe-Japonca Çeviri II</w:t>
            </w:r>
          </w:p>
        </w:tc>
        <w:tc>
          <w:tcPr>
            <w:tcW w:w="276" w:type="dxa"/>
            <w:tcBorders>
              <w:top w:val="nil"/>
              <w:left w:val="nil"/>
              <w:bottom w:val="nil"/>
              <w:right w:val="nil"/>
            </w:tcBorders>
            <w:shd w:val="clear" w:color="auto" w:fill="auto"/>
            <w:tcMar>
              <w:top w:w="100" w:type="dxa"/>
              <w:left w:w="100" w:type="dxa"/>
              <w:bottom w:w="100" w:type="dxa"/>
              <w:right w:w="100" w:type="dxa"/>
            </w:tcMar>
          </w:tcPr>
          <w:p w14:paraId="6D9888DC" w14:textId="77777777" w:rsidR="00E37AFA" w:rsidRPr="00E37AFA" w:rsidRDefault="00E37AFA" w:rsidP="008C435A">
            <w:pPr>
              <w:pStyle w:val="Heading3"/>
              <w:spacing w:before="0"/>
              <w:jc w:val="both"/>
              <w:rPr>
                <w:rFonts w:ascii="Times New Roman" w:hAnsi="Times New Roman" w:cs="Times New Roman"/>
                <w:sz w:val="24"/>
                <w:szCs w:val="24"/>
              </w:rPr>
            </w:pPr>
          </w:p>
        </w:tc>
      </w:tr>
      <w:tr w:rsidR="00E37AFA" w:rsidRPr="00E37AFA" w14:paraId="5605D7CB" w14:textId="77777777" w:rsidTr="008C435A">
        <w:trPr>
          <w:trHeight w:val="149"/>
        </w:trPr>
        <w:tc>
          <w:tcPr>
            <w:tcW w:w="22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777518" w14:textId="77777777" w:rsidR="00E37AFA" w:rsidRPr="00E37AFA" w:rsidRDefault="00E37AFA" w:rsidP="008C435A">
            <w:pPr>
              <w:pStyle w:val="Heading3"/>
              <w:spacing w:before="0"/>
              <w:ind w:left="840" w:hanging="420"/>
              <w:jc w:val="both"/>
              <w:rPr>
                <w:rFonts w:ascii="Times New Roman" w:hAnsi="Times New Roman" w:cs="Times New Roman"/>
                <w:sz w:val="21"/>
                <w:szCs w:val="21"/>
              </w:rPr>
            </w:pPr>
            <w:r w:rsidRPr="00E37AFA">
              <w:rPr>
                <w:rFonts w:ascii="Times New Roman" w:hAnsi="Times New Roman" w:cs="Times New Roman"/>
                <w:sz w:val="21"/>
                <w:szCs w:val="21"/>
              </w:rPr>
              <w:t>2019-2020</w:t>
            </w:r>
          </w:p>
        </w:tc>
        <w:tc>
          <w:tcPr>
            <w:tcW w:w="16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4D3FEDF" w14:textId="77777777" w:rsidR="00E37AFA" w:rsidRPr="00E37AFA" w:rsidRDefault="00E37AFA" w:rsidP="008C435A">
            <w:pPr>
              <w:pStyle w:val="Heading3"/>
              <w:spacing w:before="0"/>
              <w:ind w:left="840" w:hanging="420"/>
              <w:jc w:val="both"/>
              <w:rPr>
                <w:rFonts w:ascii="Times New Roman" w:hAnsi="Times New Roman" w:cs="Times New Roman"/>
                <w:sz w:val="21"/>
                <w:szCs w:val="21"/>
              </w:rPr>
            </w:pPr>
            <w:r w:rsidRPr="00E37AFA">
              <w:rPr>
                <w:rFonts w:ascii="Times New Roman" w:hAnsi="Times New Roman" w:cs="Times New Roman"/>
                <w:sz w:val="21"/>
                <w:szCs w:val="21"/>
              </w:rPr>
              <w:t>Bahar</w:t>
            </w:r>
          </w:p>
        </w:tc>
        <w:tc>
          <w:tcPr>
            <w:tcW w:w="46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3E5933E" w14:textId="77777777" w:rsidR="00E37AFA" w:rsidRPr="00E37AFA" w:rsidRDefault="00E37AFA" w:rsidP="008C435A">
            <w:pPr>
              <w:pStyle w:val="Heading3"/>
              <w:spacing w:before="0"/>
              <w:ind w:left="-120" w:firstLine="100"/>
              <w:jc w:val="both"/>
              <w:rPr>
                <w:rFonts w:ascii="Times New Roman" w:hAnsi="Times New Roman" w:cs="Times New Roman"/>
                <w:sz w:val="21"/>
                <w:szCs w:val="21"/>
              </w:rPr>
            </w:pPr>
            <w:r w:rsidRPr="00E37AFA">
              <w:rPr>
                <w:rFonts w:ascii="Times New Roman" w:hAnsi="Times New Roman" w:cs="Times New Roman"/>
                <w:sz w:val="21"/>
                <w:szCs w:val="21"/>
              </w:rPr>
              <w:t>Topluma Hizmet Uygulamaları</w:t>
            </w:r>
          </w:p>
        </w:tc>
        <w:tc>
          <w:tcPr>
            <w:tcW w:w="276" w:type="dxa"/>
            <w:tcBorders>
              <w:top w:val="nil"/>
              <w:left w:val="nil"/>
              <w:bottom w:val="nil"/>
              <w:right w:val="nil"/>
            </w:tcBorders>
            <w:shd w:val="clear" w:color="auto" w:fill="auto"/>
            <w:tcMar>
              <w:top w:w="100" w:type="dxa"/>
              <w:left w:w="100" w:type="dxa"/>
              <w:bottom w:w="100" w:type="dxa"/>
              <w:right w:w="100" w:type="dxa"/>
            </w:tcMar>
          </w:tcPr>
          <w:p w14:paraId="794E9061" w14:textId="77777777" w:rsidR="00E37AFA" w:rsidRPr="00E37AFA" w:rsidRDefault="00E37AFA" w:rsidP="008C435A">
            <w:pPr>
              <w:pStyle w:val="Heading3"/>
              <w:spacing w:before="0"/>
              <w:jc w:val="both"/>
              <w:rPr>
                <w:rFonts w:ascii="Times New Roman" w:hAnsi="Times New Roman" w:cs="Times New Roman"/>
                <w:sz w:val="24"/>
                <w:szCs w:val="24"/>
              </w:rPr>
            </w:pPr>
          </w:p>
        </w:tc>
      </w:tr>
      <w:tr w:rsidR="00E37AFA" w:rsidRPr="00E37AFA" w14:paraId="161A560C" w14:textId="77777777" w:rsidTr="008C435A">
        <w:trPr>
          <w:trHeight w:val="149"/>
        </w:trPr>
        <w:tc>
          <w:tcPr>
            <w:tcW w:w="22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3458A5" w14:textId="77777777" w:rsidR="00E37AFA" w:rsidRPr="00E37AFA" w:rsidRDefault="00E37AFA" w:rsidP="008C435A">
            <w:pPr>
              <w:pStyle w:val="Heading3"/>
              <w:spacing w:before="0"/>
              <w:ind w:left="840" w:hanging="420"/>
              <w:jc w:val="both"/>
              <w:rPr>
                <w:rFonts w:ascii="Times New Roman" w:hAnsi="Times New Roman" w:cs="Times New Roman"/>
                <w:sz w:val="21"/>
                <w:szCs w:val="21"/>
              </w:rPr>
            </w:pPr>
            <w:r w:rsidRPr="00E37AFA">
              <w:rPr>
                <w:rFonts w:ascii="Times New Roman" w:hAnsi="Times New Roman" w:cs="Times New Roman"/>
                <w:sz w:val="21"/>
                <w:szCs w:val="21"/>
              </w:rPr>
              <w:t>2020- 2021</w:t>
            </w:r>
          </w:p>
        </w:tc>
        <w:tc>
          <w:tcPr>
            <w:tcW w:w="16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83979E0" w14:textId="77777777" w:rsidR="00E37AFA" w:rsidRPr="00E37AFA" w:rsidRDefault="00E37AFA" w:rsidP="008C435A">
            <w:pPr>
              <w:pStyle w:val="Heading3"/>
              <w:spacing w:before="0"/>
              <w:ind w:left="840" w:hanging="420"/>
              <w:jc w:val="both"/>
              <w:rPr>
                <w:rFonts w:ascii="Times New Roman" w:hAnsi="Times New Roman" w:cs="Times New Roman"/>
                <w:sz w:val="21"/>
                <w:szCs w:val="21"/>
              </w:rPr>
            </w:pPr>
            <w:r w:rsidRPr="00E37AFA">
              <w:rPr>
                <w:rFonts w:ascii="Times New Roman" w:hAnsi="Times New Roman" w:cs="Times New Roman"/>
                <w:sz w:val="21"/>
                <w:szCs w:val="21"/>
              </w:rPr>
              <w:t>Güz</w:t>
            </w:r>
          </w:p>
        </w:tc>
        <w:tc>
          <w:tcPr>
            <w:tcW w:w="46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005483D" w14:textId="77777777" w:rsidR="00E37AFA" w:rsidRPr="00E37AFA" w:rsidRDefault="00E37AFA" w:rsidP="008C435A">
            <w:pPr>
              <w:pStyle w:val="Heading3"/>
              <w:spacing w:before="0"/>
              <w:jc w:val="both"/>
              <w:rPr>
                <w:rFonts w:ascii="Times New Roman" w:hAnsi="Times New Roman" w:cs="Times New Roman"/>
                <w:sz w:val="21"/>
                <w:szCs w:val="21"/>
              </w:rPr>
            </w:pPr>
            <w:r w:rsidRPr="00E37AFA">
              <w:rPr>
                <w:rFonts w:ascii="Times New Roman" w:hAnsi="Times New Roman" w:cs="Times New Roman"/>
                <w:sz w:val="21"/>
                <w:szCs w:val="21"/>
              </w:rPr>
              <w:t>Japon Yazı Sistemi I</w:t>
            </w:r>
          </w:p>
        </w:tc>
        <w:tc>
          <w:tcPr>
            <w:tcW w:w="276" w:type="dxa"/>
            <w:tcBorders>
              <w:top w:val="nil"/>
              <w:left w:val="nil"/>
              <w:bottom w:val="nil"/>
              <w:right w:val="nil"/>
            </w:tcBorders>
            <w:shd w:val="clear" w:color="auto" w:fill="auto"/>
            <w:tcMar>
              <w:top w:w="100" w:type="dxa"/>
              <w:left w:w="100" w:type="dxa"/>
              <w:bottom w:w="100" w:type="dxa"/>
              <w:right w:w="100" w:type="dxa"/>
            </w:tcMar>
          </w:tcPr>
          <w:p w14:paraId="25B1190A" w14:textId="77777777" w:rsidR="00E37AFA" w:rsidRPr="00E37AFA" w:rsidRDefault="00E37AFA" w:rsidP="008C435A">
            <w:pPr>
              <w:pStyle w:val="Heading3"/>
              <w:spacing w:before="0"/>
              <w:jc w:val="both"/>
              <w:rPr>
                <w:rFonts w:ascii="Times New Roman" w:hAnsi="Times New Roman" w:cs="Times New Roman"/>
                <w:sz w:val="24"/>
                <w:szCs w:val="24"/>
              </w:rPr>
            </w:pPr>
          </w:p>
        </w:tc>
      </w:tr>
      <w:tr w:rsidR="00E37AFA" w:rsidRPr="00E37AFA" w14:paraId="59F9E399" w14:textId="77777777" w:rsidTr="008C435A">
        <w:trPr>
          <w:trHeight w:val="149"/>
        </w:trPr>
        <w:tc>
          <w:tcPr>
            <w:tcW w:w="22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63D3CB" w14:textId="77777777" w:rsidR="00E37AFA" w:rsidRPr="00E37AFA" w:rsidRDefault="00E37AFA" w:rsidP="008C435A">
            <w:pPr>
              <w:pStyle w:val="Heading3"/>
              <w:spacing w:before="0"/>
              <w:ind w:left="840" w:hanging="420"/>
              <w:jc w:val="both"/>
              <w:rPr>
                <w:rFonts w:ascii="Times New Roman" w:hAnsi="Times New Roman" w:cs="Times New Roman"/>
                <w:sz w:val="21"/>
                <w:szCs w:val="21"/>
              </w:rPr>
            </w:pPr>
            <w:r w:rsidRPr="00E37AFA">
              <w:rPr>
                <w:rFonts w:ascii="Times New Roman" w:hAnsi="Times New Roman" w:cs="Times New Roman"/>
                <w:sz w:val="21"/>
                <w:szCs w:val="21"/>
              </w:rPr>
              <w:t>2020- 2021</w:t>
            </w:r>
          </w:p>
        </w:tc>
        <w:tc>
          <w:tcPr>
            <w:tcW w:w="16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FC0C686" w14:textId="77777777" w:rsidR="00E37AFA" w:rsidRPr="00E37AFA" w:rsidRDefault="00E37AFA" w:rsidP="008C435A">
            <w:pPr>
              <w:pStyle w:val="Heading3"/>
              <w:spacing w:before="0"/>
              <w:ind w:left="840" w:hanging="420"/>
              <w:jc w:val="both"/>
              <w:rPr>
                <w:rFonts w:ascii="Times New Roman" w:hAnsi="Times New Roman" w:cs="Times New Roman"/>
                <w:sz w:val="21"/>
                <w:szCs w:val="21"/>
              </w:rPr>
            </w:pPr>
            <w:r w:rsidRPr="00E37AFA">
              <w:rPr>
                <w:rFonts w:ascii="Times New Roman" w:hAnsi="Times New Roman" w:cs="Times New Roman"/>
                <w:sz w:val="21"/>
                <w:szCs w:val="21"/>
              </w:rPr>
              <w:t>Güz</w:t>
            </w:r>
          </w:p>
        </w:tc>
        <w:tc>
          <w:tcPr>
            <w:tcW w:w="46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8CC9DC" w14:textId="77777777" w:rsidR="00E37AFA" w:rsidRPr="00E37AFA" w:rsidRDefault="00E37AFA" w:rsidP="008C435A">
            <w:pPr>
              <w:pStyle w:val="Heading3"/>
              <w:spacing w:before="0"/>
              <w:ind w:left="-120" w:firstLine="100"/>
              <w:jc w:val="both"/>
              <w:rPr>
                <w:rFonts w:ascii="Times New Roman" w:hAnsi="Times New Roman" w:cs="Times New Roman"/>
                <w:sz w:val="21"/>
                <w:szCs w:val="21"/>
              </w:rPr>
            </w:pPr>
            <w:r w:rsidRPr="00E37AFA">
              <w:rPr>
                <w:rFonts w:ascii="Times New Roman" w:hAnsi="Times New Roman" w:cs="Times New Roman"/>
                <w:sz w:val="21"/>
                <w:szCs w:val="21"/>
              </w:rPr>
              <w:t>Japon Yazı Sistemi III</w:t>
            </w:r>
          </w:p>
        </w:tc>
        <w:tc>
          <w:tcPr>
            <w:tcW w:w="276" w:type="dxa"/>
            <w:tcBorders>
              <w:top w:val="nil"/>
              <w:left w:val="nil"/>
              <w:bottom w:val="nil"/>
              <w:right w:val="nil"/>
            </w:tcBorders>
            <w:shd w:val="clear" w:color="auto" w:fill="auto"/>
            <w:tcMar>
              <w:top w:w="100" w:type="dxa"/>
              <w:left w:w="100" w:type="dxa"/>
              <w:bottom w:w="100" w:type="dxa"/>
              <w:right w:w="100" w:type="dxa"/>
            </w:tcMar>
          </w:tcPr>
          <w:p w14:paraId="4128EC31" w14:textId="77777777" w:rsidR="00E37AFA" w:rsidRPr="00E37AFA" w:rsidRDefault="00E37AFA" w:rsidP="008C435A">
            <w:pPr>
              <w:pStyle w:val="Heading3"/>
              <w:spacing w:before="0"/>
              <w:jc w:val="both"/>
              <w:rPr>
                <w:rFonts w:ascii="Times New Roman" w:hAnsi="Times New Roman" w:cs="Times New Roman"/>
                <w:sz w:val="24"/>
                <w:szCs w:val="24"/>
              </w:rPr>
            </w:pPr>
          </w:p>
        </w:tc>
      </w:tr>
      <w:tr w:rsidR="00E37AFA" w:rsidRPr="00E37AFA" w14:paraId="7832605E" w14:textId="77777777" w:rsidTr="008C435A">
        <w:trPr>
          <w:trHeight w:val="149"/>
        </w:trPr>
        <w:tc>
          <w:tcPr>
            <w:tcW w:w="22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9D4F94" w14:textId="77777777" w:rsidR="00E37AFA" w:rsidRPr="00E37AFA" w:rsidRDefault="00E37AFA" w:rsidP="008C435A">
            <w:pPr>
              <w:pStyle w:val="Heading3"/>
              <w:spacing w:before="0"/>
              <w:ind w:left="840" w:hanging="420"/>
              <w:jc w:val="both"/>
              <w:rPr>
                <w:rFonts w:ascii="Times New Roman" w:hAnsi="Times New Roman" w:cs="Times New Roman"/>
                <w:sz w:val="21"/>
                <w:szCs w:val="21"/>
              </w:rPr>
            </w:pPr>
            <w:r w:rsidRPr="00E37AFA">
              <w:rPr>
                <w:rFonts w:ascii="Times New Roman" w:hAnsi="Times New Roman" w:cs="Times New Roman"/>
                <w:sz w:val="21"/>
                <w:szCs w:val="21"/>
              </w:rPr>
              <w:t>2020- 2021</w:t>
            </w:r>
          </w:p>
        </w:tc>
        <w:tc>
          <w:tcPr>
            <w:tcW w:w="16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802C94A" w14:textId="77777777" w:rsidR="00E37AFA" w:rsidRPr="00E37AFA" w:rsidRDefault="00E37AFA" w:rsidP="008C435A">
            <w:pPr>
              <w:pStyle w:val="Heading3"/>
              <w:spacing w:before="0"/>
              <w:ind w:left="840" w:hanging="420"/>
              <w:jc w:val="both"/>
              <w:rPr>
                <w:rFonts w:ascii="Times New Roman" w:hAnsi="Times New Roman" w:cs="Times New Roman"/>
                <w:sz w:val="21"/>
                <w:szCs w:val="21"/>
              </w:rPr>
            </w:pPr>
            <w:r w:rsidRPr="00E37AFA">
              <w:rPr>
                <w:rFonts w:ascii="Times New Roman" w:hAnsi="Times New Roman" w:cs="Times New Roman"/>
                <w:sz w:val="21"/>
                <w:szCs w:val="21"/>
              </w:rPr>
              <w:t>Güz</w:t>
            </w:r>
          </w:p>
        </w:tc>
        <w:tc>
          <w:tcPr>
            <w:tcW w:w="46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DF104A2" w14:textId="77777777" w:rsidR="00E37AFA" w:rsidRPr="00E37AFA" w:rsidRDefault="00E37AFA" w:rsidP="008C435A">
            <w:pPr>
              <w:pStyle w:val="Heading3"/>
              <w:spacing w:before="0"/>
              <w:jc w:val="both"/>
              <w:rPr>
                <w:rFonts w:ascii="Times New Roman" w:hAnsi="Times New Roman" w:cs="Times New Roman"/>
                <w:sz w:val="21"/>
                <w:szCs w:val="21"/>
              </w:rPr>
            </w:pPr>
            <w:r w:rsidRPr="00E37AFA">
              <w:rPr>
                <w:rFonts w:ascii="Times New Roman" w:hAnsi="Times New Roman" w:cs="Times New Roman"/>
                <w:sz w:val="21"/>
                <w:szCs w:val="21"/>
              </w:rPr>
              <w:t>Seçmeli II: Japonca -Türkçe Çeviri I</w:t>
            </w:r>
          </w:p>
        </w:tc>
        <w:tc>
          <w:tcPr>
            <w:tcW w:w="276" w:type="dxa"/>
            <w:tcBorders>
              <w:top w:val="nil"/>
              <w:left w:val="nil"/>
              <w:bottom w:val="nil"/>
              <w:right w:val="nil"/>
            </w:tcBorders>
            <w:shd w:val="clear" w:color="auto" w:fill="auto"/>
            <w:tcMar>
              <w:top w:w="100" w:type="dxa"/>
              <w:left w:w="100" w:type="dxa"/>
              <w:bottom w:w="100" w:type="dxa"/>
              <w:right w:w="100" w:type="dxa"/>
            </w:tcMar>
          </w:tcPr>
          <w:p w14:paraId="124B9225" w14:textId="77777777" w:rsidR="00E37AFA" w:rsidRPr="00E37AFA" w:rsidRDefault="00E37AFA" w:rsidP="008C435A">
            <w:pPr>
              <w:pStyle w:val="Heading3"/>
              <w:spacing w:before="0"/>
              <w:jc w:val="both"/>
              <w:rPr>
                <w:rFonts w:ascii="Times New Roman" w:hAnsi="Times New Roman" w:cs="Times New Roman"/>
                <w:sz w:val="24"/>
                <w:szCs w:val="24"/>
              </w:rPr>
            </w:pPr>
          </w:p>
        </w:tc>
      </w:tr>
      <w:tr w:rsidR="00E37AFA" w:rsidRPr="00E37AFA" w14:paraId="5484287B" w14:textId="77777777" w:rsidTr="008C435A">
        <w:trPr>
          <w:trHeight w:val="149"/>
        </w:trPr>
        <w:tc>
          <w:tcPr>
            <w:tcW w:w="22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A7E890" w14:textId="77777777" w:rsidR="00E37AFA" w:rsidRPr="00E37AFA" w:rsidRDefault="00E37AFA" w:rsidP="008C435A">
            <w:pPr>
              <w:pStyle w:val="Heading3"/>
              <w:spacing w:before="0"/>
              <w:ind w:left="840" w:hanging="420"/>
              <w:jc w:val="both"/>
              <w:rPr>
                <w:rFonts w:ascii="Times New Roman" w:hAnsi="Times New Roman" w:cs="Times New Roman"/>
                <w:sz w:val="21"/>
                <w:szCs w:val="21"/>
              </w:rPr>
            </w:pPr>
            <w:r w:rsidRPr="00E37AFA">
              <w:rPr>
                <w:rFonts w:ascii="Times New Roman" w:hAnsi="Times New Roman" w:cs="Times New Roman"/>
                <w:sz w:val="21"/>
                <w:szCs w:val="21"/>
              </w:rPr>
              <w:t>2020- 2021</w:t>
            </w:r>
          </w:p>
        </w:tc>
        <w:tc>
          <w:tcPr>
            <w:tcW w:w="16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791C43D" w14:textId="77777777" w:rsidR="00E37AFA" w:rsidRPr="00E37AFA" w:rsidRDefault="00E37AFA" w:rsidP="008C435A">
            <w:pPr>
              <w:pStyle w:val="Heading3"/>
              <w:spacing w:before="0"/>
              <w:ind w:left="840" w:hanging="420"/>
              <w:jc w:val="both"/>
              <w:rPr>
                <w:rFonts w:ascii="Times New Roman" w:hAnsi="Times New Roman" w:cs="Times New Roman"/>
                <w:sz w:val="21"/>
                <w:szCs w:val="21"/>
              </w:rPr>
            </w:pPr>
            <w:r w:rsidRPr="00E37AFA">
              <w:rPr>
                <w:rFonts w:ascii="Times New Roman" w:hAnsi="Times New Roman" w:cs="Times New Roman"/>
                <w:sz w:val="21"/>
                <w:szCs w:val="21"/>
              </w:rPr>
              <w:t>Güz</w:t>
            </w:r>
          </w:p>
        </w:tc>
        <w:tc>
          <w:tcPr>
            <w:tcW w:w="46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E222F87" w14:textId="77777777" w:rsidR="00E37AFA" w:rsidRPr="00E37AFA" w:rsidRDefault="00E37AFA" w:rsidP="008C435A">
            <w:pPr>
              <w:pStyle w:val="Heading3"/>
              <w:spacing w:before="0"/>
              <w:ind w:left="-120" w:firstLine="100"/>
              <w:jc w:val="both"/>
              <w:rPr>
                <w:rFonts w:ascii="Times New Roman" w:hAnsi="Times New Roman" w:cs="Times New Roman"/>
                <w:sz w:val="21"/>
                <w:szCs w:val="21"/>
              </w:rPr>
            </w:pPr>
            <w:r w:rsidRPr="00E37AFA">
              <w:rPr>
                <w:rFonts w:ascii="Times New Roman" w:hAnsi="Times New Roman" w:cs="Times New Roman"/>
                <w:sz w:val="21"/>
                <w:szCs w:val="21"/>
              </w:rPr>
              <w:t>Okul Deneyimi</w:t>
            </w:r>
          </w:p>
        </w:tc>
        <w:tc>
          <w:tcPr>
            <w:tcW w:w="276" w:type="dxa"/>
            <w:tcBorders>
              <w:top w:val="nil"/>
              <w:left w:val="nil"/>
              <w:bottom w:val="nil"/>
              <w:right w:val="nil"/>
            </w:tcBorders>
            <w:shd w:val="clear" w:color="auto" w:fill="auto"/>
            <w:tcMar>
              <w:top w:w="100" w:type="dxa"/>
              <w:left w:w="100" w:type="dxa"/>
              <w:bottom w:w="100" w:type="dxa"/>
              <w:right w:w="100" w:type="dxa"/>
            </w:tcMar>
          </w:tcPr>
          <w:p w14:paraId="20861FF1" w14:textId="77777777" w:rsidR="00E37AFA" w:rsidRPr="00E37AFA" w:rsidRDefault="00E37AFA" w:rsidP="008C435A">
            <w:pPr>
              <w:pStyle w:val="Heading3"/>
              <w:spacing w:before="0"/>
              <w:jc w:val="both"/>
              <w:rPr>
                <w:rFonts w:ascii="Times New Roman" w:hAnsi="Times New Roman" w:cs="Times New Roman"/>
                <w:sz w:val="24"/>
                <w:szCs w:val="24"/>
              </w:rPr>
            </w:pPr>
          </w:p>
        </w:tc>
      </w:tr>
      <w:tr w:rsidR="00E37AFA" w:rsidRPr="00E37AFA" w14:paraId="0FB3D0BA" w14:textId="77777777" w:rsidTr="008C435A">
        <w:trPr>
          <w:trHeight w:val="149"/>
        </w:trPr>
        <w:tc>
          <w:tcPr>
            <w:tcW w:w="22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11DEE8" w14:textId="77777777" w:rsidR="00E37AFA" w:rsidRPr="00E37AFA" w:rsidRDefault="00E37AFA" w:rsidP="008C435A">
            <w:pPr>
              <w:pStyle w:val="Heading3"/>
              <w:spacing w:before="0"/>
              <w:ind w:left="840" w:hanging="420"/>
              <w:jc w:val="both"/>
              <w:rPr>
                <w:rFonts w:ascii="Times New Roman" w:hAnsi="Times New Roman" w:cs="Times New Roman"/>
                <w:sz w:val="21"/>
                <w:szCs w:val="21"/>
              </w:rPr>
            </w:pPr>
            <w:r w:rsidRPr="00E37AFA">
              <w:rPr>
                <w:rFonts w:ascii="Times New Roman" w:hAnsi="Times New Roman" w:cs="Times New Roman"/>
                <w:sz w:val="21"/>
                <w:szCs w:val="21"/>
              </w:rPr>
              <w:t>2020-2021</w:t>
            </w:r>
          </w:p>
        </w:tc>
        <w:tc>
          <w:tcPr>
            <w:tcW w:w="16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1A15D85" w14:textId="77777777" w:rsidR="00E37AFA" w:rsidRPr="00E37AFA" w:rsidRDefault="00E37AFA" w:rsidP="008C435A">
            <w:pPr>
              <w:pStyle w:val="Heading3"/>
              <w:spacing w:before="0"/>
              <w:ind w:left="840" w:hanging="420"/>
              <w:jc w:val="both"/>
              <w:rPr>
                <w:rFonts w:ascii="Times New Roman" w:hAnsi="Times New Roman" w:cs="Times New Roman"/>
                <w:sz w:val="21"/>
                <w:szCs w:val="21"/>
              </w:rPr>
            </w:pPr>
            <w:r w:rsidRPr="00E37AFA">
              <w:rPr>
                <w:rFonts w:ascii="Times New Roman" w:hAnsi="Times New Roman" w:cs="Times New Roman"/>
                <w:sz w:val="21"/>
                <w:szCs w:val="21"/>
              </w:rPr>
              <w:t>Güz</w:t>
            </w:r>
          </w:p>
        </w:tc>
        <w:tc>
          <w:tcPr>
            <w:tcW w:w="46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68D9F3F" w14:textId="77777777" w:rsidR="00E37AFA" w:rsidRPr="00E37AFA" w:rsidRDefault="00E37AFA" w:rsidP="008C435A">
            <w:pPr>
              <w:pStyle w:val="Heading3"/>
              <w:spacing w:before="0"/>
              <w:ind w:left="-120" w:firstLine="100"/>
              <w:jc w:val="both"/>
              <w:rPr>
                <w:rFonts w:ascii="Times New Roman" w:hAnsi="Times New Roman" w:cs="Times New Roman"/>
                <w:sz w:val="21"/>
                <w:szCs w:val="21"/>
              </w:rPr>
            </w:pPr>
            <w:r w:rsidRPr="00E37AFA">
              <w:rPr>
                <w:rFonts w:ascii="Times New Roman" w:hAnsi="Times New Roman" w:cs="Times New Roman"/>
                <w:sz w:val="21"/>
                <w:szCs w:val="21"/>
              </w:rPr>
              <w:t>Japon Dili Eğitimi Tarihi I</w:t>
            </w:r>
          </w:p>
        </w:tc>
        <w:tc>
          <w:tcPr>
            <w:tcW w:w="276" w:type="dxa"/>
            <w:tcBorders>
              <w:top w:val="nil"/>
              <w:left w:val="nil"/>
              <w:bottom w:val="nil"/>
              <w:right w:val="nil"/>
            </w:tcBorders>
            <w:shd w:val="clear" w:color="auto" w:fill="auto"/>
            <w:tcMar>
              <w:top w:w="100" w:type="dxa"/>
              <w:left w:w="100" w:type="dxa"/>
              <w:bottom w:w="100" w:type="dxa"/>
              <w:right w:w="100" w:type="dxa"/>
            </w:tcMar>
          </w:tcPr>
          <w:p w14:paraId="0222E4E5" w14:textId="77777777" w:rsidR="00E37AFA" w:rsidRPr="00E37AFA" w:rsidRDefault="00E37AFA" w:rsidP="008C435A">
            <w:pPr>
              <w:pStyle w:val="Heading3"/>
              <w:spacing w:before="0"/>
              <w:jc w:val="both"/>
              <w:rPr>
                <w:rFonts w:ascii="Times New Roman" w:hAnsi="Times New Roman" w:cs="Times New Roman"/>
                <w:sz w:val="24"/>
                <w:szCs w:val="24"/>
              </w:rPr>
            </w:pPr>
          </w:p>
        </w:tc>
      </w:tr>
      <w:tr w:rsidR="00E37AFA" w:rsidRPr="00E37AFA" w14:paraId="258780A7" w14:textId="77777777" w:rsidTr="008C435A">
        <w:trPr>
          <w:trHeight w:val="149"/>
        </w:trPr>
        <w:tc>
          <w:tcPr>
            <w:tcW w:w="22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5B3782" w14:textId="77777777" w:rsidR="00E37AFA" w:rsidRPr="00E37AFA" w:rsidRDefault="00E37AFA" w:rsidP="008C435A">
            <w:pPr>
              <w:pStyle w:val="Heading3"/>
              <w:spacing w:before="0"/>
              <w:ind w:left="840" w:hanging="420"/>
              <w:jc w:val="both"/>
              <w:rPr>
                <w:rFonts w:ascii="Times New Roman" w:hAnsi="Times New Roman" w:cs="Times New Roman"/>
                <w:sz w:val="21"/>
                <w:szCs w:val="21"/>
              </w:rPr>
            </w:pPr>
            <w:r w:rsidRPr="00E37AFA">
              <w:rPr>
                <w:rFonts w:ascii="Times New Roman" w:hAnsi="Times New Roman" w:cs="Times New Roman"/>
                <w:sz w:val="21"/>
                <w:szCs w:val="21"/>
              </w:rPr>
              <w:t>2020-2021</w:t>
            </w:r>
          </w:p>
        </w:tc>
        <w:tc>
          <w:tcPr>
            <w:tcW w:w="16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6D28BA" w14:textId="77777777" w:rsidR="00E37AFA" w:rsidRPr="00E37AFA" w:rsidRDefault="00E37AFA" w:rsidP="008C435A">
            <w:pPr>
              <w:pStyle w:val="Heading3"/>
              <w:spacing w:before="0"/>
              <w:ind w:left="840" w:hanging="420"/>
              <w:jc w:val="both"/>
              <w:rPr>
                <w:rFonts w:ascii="Times New Roman" w:hAnsi="Times New Roman" w:cs="Times New Roman"/>
                <w:sz w:val="21"/>
                <w:szCs w:val="21"/>
              </w:rPr>
            </w:pPr>
            <w:r w:rsidRPr="00E37AFA">
              <w:rPr>
                <w:rFonts w:ascii="Times New Roman" w:hAnsi="Times New Roman" w:cs="Times New Roman"/>
                <w:sz w:val="21"/>
                <w:szCs w:val="21"/>
              </w:rPr>
              <w:t>Güz</w:t>
            </w:r>
          </w:p>
        </w:tc>
        <w:tc>
          <w:tcPr>
            <w:tcW w:w="46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4C051BE" w14:textId="77777777" w:rsidR="00E37AFA" w:rsidRPr="00E37AFA" w:rsidRDefault="00E37AFA" w:rsidP="008C435A">
            <w:pPr>
              <w:pStyle w:val="Heading3"/>
              <w:spacing w:before="0"/>
              <w:ind w:left="-120" w:firstLine="100"/>
              <w:jc w:val="both"/>
              <w:rPr>
                <w:rFonts w:ascii="Times New Roman" w:hAnsi="Times New Roman" w:cs="Times New Roman"/>
                <w:sz w:val="21"/>
                <w:szCs w:val="21"/>
              </w:rPr>
            </w:pPr>
            <w:r w:rsidRPr="00E37AFA">
              <w:rPr>
                <w:rFonts w:ascii="Times New Roman" w:hAnsi="Times New Roman" w:cs="Times New Roman"/>
                <w:sz w:val="21"/>
                <w:szCs w:val="21"/>
              </w:rPr>
              <w:t>Okuma Becerileri 1</w:t>
            </w:r>
          </w:p>
        </w:tc>
        <w:tc>
          <w:tcPr>
            <w:tcW w:w="276" w:type="dxa"/>
            <w:tcBorders>
              <w:top w:val="nil"/>
              <w:left w:val="nil"/>
              <w:bottom w:val="nil"/>
              <w:right w:val="nil"/>
            </w:tcBorders>
            <w:shd w:val="clear" w:color="auto" w:fill="auto"/>
            <w:tcMar>
              <w:top w:w="100" w:type="dxa"/>
              <w:left w:w="100" w:type="dxa"/>
              <w:bottom w:w="100" w:type="dxa"/>
              <w:right w:w="100" w:type="dxa"/>
            </w:tcMar>
          </w:tcPr>
          <w:p w14:paraId="410CDD03" w14:textId="77777777" w:rsidR="00E37AFA" w:rsidRPr="00E37AFA" w:rsidRDefault="00E37AFA" w:rsidP="008C435A">
            <w:pPr>
              <w:pStyle w:val="Heading3"/>
              <w:spacing w:before="0"/>
              <w:jc w:val="both"/>
              <w:rPr>
                <w:rFonts w:ascii="Times New Roman" w:hAnsi="Times New Roman" w:cs="Times New Roman"/>
                <w:sz w:val="24"/>
                <w:szCs w:val="24"/>
              </w:rPr>
            </w:pPr>
          </w:p>
        </w:tc>
      </w:tr>
      <w:tr w:rsidR="00E37AFA" w:rsidRPr="00E37AFA" w14:paraId="324E50EA" w14:textId="77777777" w:rsidTr="008C435A">
        <w:trPr>
          <w:trHeight w:val="149"/>
        </w:trPr>
        <w:tc>
          <w:tcPr>
            <w:tcW w:w="22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5F41DC" w14:textId="77777777" w:rsidR="00E37AFA" w:rsidRPr="00E37AFA" w:rsidRDefault="00E37AFA" w:rsidP="008C435A">
            <w:pPr>
              <w:pStyle w:val="Heading3"/>
              <w:spacing w:before="0"/>
              <w:jc w:val="both"/>
              <w:rPr>
                <w:rFonts w:ascii="Times New Roman" w:eastAsia="Arial" w:hAnsi="Times New Roman" w:cs="Times New Roman"/>
                <w:sz w:val="21"/>
                <w:szCs w:val="21"/>
              </w:rPr>
            </w:pPr>
            <w:r w:rsidRPr="00E37AFA">
              <w:rPr>
                <w:rFonts w:ascii="Times New Roman" w:hAnsi="Times New Roman" w:cs="Times New Roman"/>
                <w:sz w:val="21"/>
                <w:szCs w:val="21"/>
              </w:rPr>
              <w:t>20</w:t>
            </w:r>
            <w:r w:rsidRPr="00E37AFA">
              <w:rPr>
                <w:rFonts w:ascii="Times New Roman" w:eastAsia="Arial" w:hAnsi="Times New Roman" w:cs="Times New Roman"/>
                <w:sz w:val="21"/>
                <w:szCs w:val="21"/>
              </w:rPr>
              <w:t>20</w:t>
            </w:r>
            <w:r w:rsidRPr="00E37AFA">
              <w:rPr>
                <w:rFonts w:ascii="Times New Roman" w:hAnsi="Times New Roman" w:cs="Times New Roman"/>
                <w:sz w:val="21"/>
                <w:szCs w:val="21"/>
              </w:rPr>
              <w:t>- 20</w:t>
            </w:r>
            <w:r w:rsidRPr="00E37AFA">
              <w:rPr>
                <w:rFonts w:ascii="Times New Roman" w:eastAsia="Arial" w:hAnsi="Times New Roman" w:cs="Times New Roman"/>
                <w:sz w:val="21"/>
                <w:szCs w:val="21"/>
              </w:rPr>
              <w:t>21</w:t>
            </w:r>
          </w:p>
        </w:tc>
        <w:tc>
          <w:tcPr>
            <w:tcW w:w="16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36E81CC" w14:textId="77777777" w:rsidR="00E37AFA" w:rsidRPr="00E37AFA" w:rsidRDefault="00E37AFA" w:rsidP="008C435A">
            <w:pPr>
              <w:pStyle w:val="Heading3"/>
              <w:spacing w:before="0"/>
              <w:ind w:left="840" w:hanging="420"/>
              <w:jc w:val="both"/>
              <w:rPr>
                <w:rFonts w:ascii="Times New Roman" w:hAnsi="Times New Roman" w:cs="Times New Roman"/>
                <w:sz w:val="21"/>
                <w:szCs w:val="21"/>
              </w:rPr>
            </w:pPr>
            <w:r w:rsidRPr="00E37AFA">
              <w:rPr>
                <w:rFonts w:ascii="Times New Roman" w:hAnsi="Times New Roman" w:cs="Times New Roman"/>
                <w:sz w:val="21"/>
                <w:szCs w:val="21"/>
              </w:rPr>
              <w:t>Bahar</w:t>
            </w:r>
          </w:p>
        </w:tc>
        <w:tc>
          <w:tcPr>
            <w:tcW w:w="46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1761FAB" w14:textId="77777777" w:rsidR="00E37AFA" w:rsidRPr="00E37AFA" w:rsidRDefault="00E37AFA" w:rsidP="008C435A">
            <w:pPr>
              <w:pStyle w:val="Heading3"/>
              <w:spacing w:before="0"/>
              <w:ind w:left="-120" w:firstLine="100"/>
              <w:jc w:val="both"/>
              <w:rPr>
                <w:rFonts w:ascii="Times New Roman" w:hAnsi="Times New Roman" w:cs="Times New Roman"/>
                <w:sz w:val="21"/>
                <w:szCs w:val="21"/>
              </w:rPr>
            </w:pPr>
            <w:r w:rsidRPr="00E37AFA">
              <w:rPr>
                <w:rFonts w:ascii="Times New Roman" w:hAnsi="Times New Roman" w:cs="Times New Roman"/>
                <w:sz w:val="21"/>
                <w:szCs w:val="21"/>
              </w:rPr>
              <w:t>Japon Yazı Sistemi III</w:t>
            </w:r>
          </w:p>
        </w:tc>
        <w:tc>
          <w:tcPr>
            <w:tcW w:w="276" w:type="dxa"/>
            <w:tcBorders>
              <w:top w:val="nil"/>
              <w:left w:val="nil"/>
              <w:bottom w:val="nil"/>
              <w:right w:val="nil"/>
            </w:tcBorders>
            <w:shd w:val="clear" w:color="auto" w:fill="auto"/>
            <w:tcMar>
              <w:top w:w="100" w:type="dxa"/>
              <w:left w:w="100" w:type="dxa"/>
              <w:bottom w:w="100" w:type="dxa"/>
              <w:right w:w="100" w:type="dxa"/>
            </w:tcMar>
          </w:tcPr>
          <w:p w14:paraId="7BA98B34" w14:textId="77777777" w:rsidR="00E37AFA" w:rsidRPr="00E37AFA" w:rsidRDefault="00E37AFA" w:rsidP="008C435A">
            <w:pPr>
              <w:pStyle w:val="Heading3"/>
              <w:spacing w:before="0"/>
              <w:jc w:val="both"/>
              <w:rPr>
                <w:rFonts w:ascii="Times New Roman" w:hAnsi="Times New Roman" w:cs="Times New Roman"/>
                <w:sz w:val="24"/>
                <w:szCs w:val="24"/>
              </w:rPr>
            </w:pPr>
          </w:p>
        </w:tc>
      </w:tr>
      <w:tr w:rsidR="00E37AFA" w:rsidRPr="00E37AFA" w14:paraId="2DE4E08F" w14:textId="77777777" w:rsidTr="008C435A">
        <w:trPr>
          <w:trHeight w:val="149"/>
        </w:trPr>
        <w:tc>
          <w:tcPr>
            <w:tcW w:w="22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82E0C7" w14:textId="77777777" w:rsidR="00E37AFA" w:rsidRPr="00E37AFA" w:rsidRDefault="00E37AFA" w:rsidP="008C435A">
            <w:pPr>
              <w:pStyle w:val="Heading3"/>
              <w:spacing w:before="0"/>
              <w:jc w:val="both"/>
              <w:rPr>
                <w:rFonts w:ascii="Times New Roman" w:hAnsi="Times New Roman" w:cs="Times New Roman"/>
                <w:sz w:val="21"/>
                <w:szCs w:val="21"/>
              </w:rPr>
            </w:pPr>
            <w:r w:rsidRPr="00E37AFA">
              <w:rPr>
                <w:rFonts w:ascii="Times New Roman" w:hAnsi="Times New Roman" w:cs="Times New Roman"/>
                <w:sz w:val="21"/>
                <w:szCs w:val="21"/>
              </w:rPr>
              <w:t>2020- 2021</w:t>
            </w:r>
          </w:p>
        </w:tc>
        <w:tc>
          <w:tcPr>
            <w:tcW w:w="16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4F5D583" w14:textId="77777777" w:rsidR="00E37AFA" w:rsidRPr="00E37AFA" w:rsidRDefault="00E37AFA" w:rsidP="008C435A">
            <w:pPr>
              <w:pStyle w:val="Heading3"/>
              <w:spacing w:before="0"/>
              <w:ind w:left="840" w:hanging="420"/>
              <w:jc w:val="both"/>
              <w:rPr>
                <w:rFonts w:ascii="Times New Roman" w:hAnsi="Times New Roman" w:cs="Times New Roman"/>
                <w:sz w:val="21"/>
                <w:szCs w:val="21"/>
              </w:rPr>
            </w:pPr>
            <w:r w:rsidRPr="00E37AFA">
              <w:rPr>
                <w:rFonts w:ascii="Times New Roman" w:hAnsi="Times New Roman" w:cs="Times New Roman"/>
                <w:sz w:val="21"/>
                <w:szCs w:val="21"/>
              </w:rPr>
              <w:t>Bahar</w:t>
            </w:r>
          </w:p>
        </w:tc>
        <w:tc>
          <w:tcPr>
            <w:tcW w:w="46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0CC44E" w14:textId="77777777" w:rsidR="00E37AFA" w:rsidRPr="00E37AFA" w:rsidRDefault="00E37AFA" w:rsidP="008C435A">
            <w:pPr>
              <w:pStyle w:val="Heading3"/>
              <w:spacing w:before="0"/>
              <w:ind w:left="-120" w:firstLine="100"/>
              <w:jc w:val="both"/>
              <w:rPr>
                <w:rFonts w:ascii="Times New Roman" w:hAnsi="Times New Roman" w:cs="Times New Roman"/>
                <w:sz w:val="21"/>
                <w:szCs w:val="21"/>
              </w:rPr>
            </w:pPr>
            <w:r w:rsidRPr="00E37AFA">
              <w:rPr>
                <w:rFonts w:ascii="Times New Roman" w:hAnsi="Times New Roman" w:cs="Times New Roman"/>
                <w:sz w:val="21"/>
                <w:szCs w:val="21"/>
              </w:rPr>
              <w:t>Okuma Becerileri 2</w:t>
            </w:r>
          </w:p>
        </w:tc>
        <w:tc>
          <w:tcPr>
            <w:tcW w:w="276" w:type="dxa"/>
            <w:tcBorders>
              <w:top w:val="nil"/>
              <w:left w:val="nil"/>
              <w:bottom w:val="nil"/>
              <w:right w:val="nil"/>
            </w:tcBorders>
            <w:shd w:val="clear" w:color="auto" w:fill="auto"/>
            <w:tcMar>
              <w:top w:w="100" w:type="dxa"/>
              <w:left w:w="100" w:type="dxa"/>
              <w:bottom w:w="100" w:type="dxa"/>
              <w:right w:w="100" w:type="dxa"/>
            </w:tcMar>
          </w:tcPr>
          <w:p w14:paraId="22D3AEC8" w14:textId="77777777" w:rsidR="00E37AFA" w:rsidRPr="00E37AFA" w:rsidRDefault="00E37AFA" w:rsidP="008C435A">
            <w:pPr>
              <w:pStyle w:val="Heading3"/>
              <w:spacing w:before="0"/>
              <w:jc w:val="both"/>
              <w:rPr>
                <w:rFonts w:ascii="Times New Roman" w:hAnsi="Times New Roman" w:cs="Times New Roman"/>
                <w:sz w:val="24"/>
                <w:szCs w:val="24"/>
              </w:rPr>
            </w:pPr>
          </w:p>
        </w:tc>
      </w:tr>
      <w:tr w:rsidR="00E37AFA" w:rsidRPr="00E37AFA" w14:paraId="550AC972" w14:textId="77777777" w:rsidTr="008C435A">
        <w:trPr>
          <w:trHeight w:val="149"/>
        </w:trPr>
        <w:tc>
          <w:tcPr>
            <w:tcW w:w="22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87A6BD" w14:textId="77777777" w:rsidR="00E37AFA" w:rsidRPr="00E37AFA" w:rsidRDefault="00E37AFA" w:rsidP="008C435A">
            <w:pPr>
              <w:pStyle w:val="Heading3"/>
              <w:spacing w:before="0"/>
              <w:jc w:val="both"/>
              <w:rPr>
                <w:rFonts w:ascii="Times New Roman" w:hAnsi="Times New Roman" w:cs="Times New Roman"/>
                <w:sz w:val="21"/>
                <w:szCs w:val="21"/>
              </w:rPr>
            </w:pPr>
            <w:r w:rsidRPr="00E37AFA">
              <w:rPr>
                <w:rFonts w:ascii="Times New Roman" w:hAnsi="Times New Roman" w:cs="Times New Roman"/>
                <w:sz w:val="21"/>
                <w:szCs w:val="21"/>
              </w:rPr>
              <w:t>2020- 2021</w:t>
            </w:r>
          </w:p>
        </w:tc>
        <w:tc>
          <w:tcPr>
            <w:tcW w:w="16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F1483DE" w14:textId="77777777" w:rsidR="00E37AFA" w:rsidRPr="00E37AFA" w:rsidRDefault="00E37AFA" w:rsidP="008C435A">
            <w:pPr>
              <w:pStyle w:val="Heading3"/>
              <w:spacing w:before="0"/>
              <w:ind w:left="840" w:hanging="420"/>
              <w:jc w:val="both"/>
              <w:rPr>
                <w:rFonts w:ascii="Times New Roman" w:hAnsi="Times New Roman" w:cs="Times New Roman"/>
                <w:sz w:val="21"/>
                <w:szCs w:val="21"/>
              </w:rPr>
            </w:pPr>
            <w:r w:rsidRPr="00E37AFA">
              <w:rPr>
                <w:rFonts w:ascii="Times New Roman" w:hAnsi="Times New Roman" w:cs="Times New Roman"/>
                <w:sz w:val="21"/>
                <w:szCs w:val="21"/>
              </w:rPr>
              <w:t>Bahar</w:t>
            </w:r>
          </w:p>
        </w:tc>
        <w:tc>
          <w:tcPr>
            <w:tcW w:w="46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113A202" w14:textId="77777777" w:rsidR="00E37AFA" w:rsidRPr="00E37AFA" w:rsidRDefault="00E37AFA" w:rsidP="008C435A">
            <w:pPr>
              <w:pStyle w:val="Heading3"/>
              <w:spacing w:before="0"/>
              <w:ind w:left="-120" w:firstLine="100"/>
              <w:jc w:val="both"/>
              <w:rPr>
                <w:rFonts w:ascii="Times New Roman" w:hAnsi="Times New Roman" w:cs="Times New Roman"/>
                <w:sz w:val="21"/>
                <w:szCs w:val="21"/>
              </w:rPr>
            </w:pPr>
            <w:r w:rsidRPr="00E37AFA">
              <w:rPr>
                <w:rFonts w:ascii="Times New Roman" w:hAnsi="Times New Roman" w:cs="Times New Roman"/>
                <w:sz w:val="21"/>
                <w:szCs w:val="21"/>
              </w:rPr>
              <w:t>Japon Yazı Sistemi IV</w:t>
            </w:r>
          </w:p>
        </w:tc>
        <w:tc>
          <w:tcPr>
            <w:tcW w:w="276" w:type="dxa"/>
            <w:tcBorders>
              <w:top w:val="nil"/>
              <w:left w:val="nil"/>
              <w:bottom w:val="nil"/>
              <w:right w:val="nil"/>
            </w:tcBorders>
            <w:shd w:val="clear" w:color="auto" w:fill="auto"/>
            <w:tcMar>
              <w:top w:w="100" w:type="dxa"/>
              <w:left w:w="100" w:type="dxa"/>
              <w:bottom w:w="100" w:type="dxa"/>
              <w:right w:w="100" w:type="dxa"/>
            </w:tcMar>
          </w:tcPr>
          <w:p w14:paraId="293AEFB5" w14:textId="77777777" w:rsidR="00E37AFA" w:rsidRPr="00E37AFA" w:rsidRDefault="00E37AFA" w:rsidP="008C435A">
            <w:pPr>
              <w:pStyle w:val="Heading3"/>
              <w:spacing w:before="0"/>
              <w:jc w:val="both"/>
              <w:rPr>
                <w:rFonts w:ascii="Times New Roman" w:hAnsi="Times New Roman" w:cs="Times New Roman"/>
                <w:sz w:val="24"/>
                <w:szCs w:val="24"/>
              </w:rPr>
            </w:pPr>
          </w:p>
        </w:tc>
      </w:tr>
      <w:tr w:rsidR="00E37AFA" w:rsidRPr="00E37AFA" w14:paraId="4D2403A7" w14:textId="77777777" w:rsidTr="008C435A">
        <w:trPr>
          <w:trHeight w:val="149"/>
        </w:trPr>
        <w:tc>
          <w:tcPr>
            <w:tcW w:w="22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DEFA53" w14:textId="77777777" w:rsidR="00E37AFA" w:rsidRPr="00E37AFA" w:rsidRDefault="00E37AFA" w:rsidP="008C435A">
            <w:pPr>
              <w:pStyle w:val="Heading3"/>
              <w:spacing w:before="0"/>
              <w:jc w:val="both"/>
              <w:rPr>
                <w:rFonts w:ascii="Times New Roman" w:eastAsia="Arial" w:hAnsi="Times New Roman" w:cs="Times New Roman"/>
                <w:sz w:val="21"/>
                <w:szCs w:val="21"/>
              </w:rPr>
            </w:pPr>
            <w:r w:rsidRPr="00E37AFA">
              <w:rPr>
                <w:rFonts w:ascii="Times New Roman" w:hAnsi="Times New Roman" w:cs="Times New Roman"/>
                <w:sz w:val="21"/>
                <w:szCs w:val="21"/>
              </w:rPr>
              <w:t>20</w:t>
            </w:r>
            <w:r w:rsidRPr="00E37AFA">
              <w:rPr>
                <w:rFonts w:ascii="Times New Roman" w:eastAsia="Arial" w:hAnsi="Times New Roman" w:cs="Times New Roman"/>
                <w:sz w:val="21"/>
                <w:szCs w:val="21"/>
              </w:rPr>
              <w:t>20</w:t>
            </w:r>
            <w:r w:rsidRPr="00E37AFA">
              <w:rPr>
                <w:rFonts w:ascii="Times New Roman" w:hAnsi="Times New Roman" w:cs="Times New Roman"/>
                <w:sz w:val="21"/>
                <w:szCs w:val="21"/>
              </w:rPr>
              <w:t>- 20</w:t>
            </w:r>
            <w:r w:rsidRPr="00E37AFA">
              <w:rPr>
                <w:rFonts w:ascii="Times New Roman" w:eastAsia="Arial" w:hAnsi="Times New Roman" w:cs="Times New Roman"/>
                <w:sz w:val="21"/>
                <w:szCs w:val="21"/>
              </w:rPr>
              <w:t>21</w:t>
            </w:r>
          </w:p>
        </w:tc>
        <w:tc>
          <w:tcPr>
            <w:tcW w:w="16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A3608D0" w14:textId="77777777" w:rsidR="00E37AFA" w:rsidRPr="00E37AFA" w:rsidRDefault="00E37AFA" w:rsidP="008C435A">
            <w:pPr>
              <w:pStyle w:val="Heading3"/>
              <w:spacing w:before="0"/>
              <w:ind w:left="840" w:hanging="420"/>
              <w:jc w:val="both"/>
              <w:rPr>
                <w:rFonts w:ascii="Times New Roman" w:hAnsi="Times New Roman" w:cs="Times New Roman"/>
                <w:sz w:val="21"/>
                <w:szCs w:val="21"/>
              </w:rPr>
            </w:pPr>
            <w:r w:rsidRPr="00E37AFA">
              <w:rPr>
                <w:rFonts w:ascii="Times New Roman" w:hAnsi="Times New Roman" w:cs="Times New Roman"/>
                <w:sz w:val="21"/>
                <w:szCs w:val="21"/>
              </w:rPr>
              <w:t>Bahar</w:t>
            </w:r>
          </w:p>
        </w:tc>
        <w:tc>
          <w:tcPr>
            <w:tcW w:w="46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5FCD20E" w14:textId="77777777" w:rsidR="00E37AFA" w:rsidRPr="00E37AFA" w:rsidRDefault="00E37AFA" w:rsidP="008C435A">
            <w:pPr>
              <w:pStyle w:val="Heading3"/>
              <w:spacing w:before="0"/>
              <w:ind w:left="-120" w:firstLine="100"/>
              <w:jc w:val="both"/>
              <w:rPr>
                <w:rFonts w:ascii="Times New Roman" w:hAnsi="Times New Roman" w:cs="Times New Roman"/>
                <w:sz w:val="21"/>
                <w:szCs w:val="21"/>
              </w:rPr>
            </w:pPr>
            <w:r w:rsidRPr="00E37AFA">
              <w:rPr>
                <w:rFonts w:ascii="Times New Roman" w:hAnsi="Times New Roman" w:cs="Times New Roman"/>
                <w:sz w:val="21"/>
                <w:szCs w:val="21"/>
              </w:rPr>
              <w:t>Japon Dili Eğitimi Tarihi II</w:t>
            </w:r>
          </w:p>
        </w:tc>
        <w:tc>
          <w:tcPr>
            <w:tcW w:w="276" w:type="dxa"/>
            <w:tcBorders>
              <w:top w:val="nil"/>
              <w:left w:val="nil"/>
              <w:bottom w:val="nil"/>
              <w:right w:val="nil"/>
            </w:tcBorders>
            <w:shd w:val="clear" w:color="auto" w:fill="auto"/>
            <w:tcMar>
              <w:top w:w="100" w:type="dxa"/>
              <w:left w:w="100" w:type="dxa"/>
              <w:bottom w:w="100" w:type="dxa"/>
              <w:right w:w="100" w:type="dxa"/>
            </w:tcMar>
          </w:tcPr>
          <w:p w14:paraId="6F13294B" w14:textId="77777777" w:rsidR="00E37AFA" w:rsidRPr="00E37AFA" w:rsidRDefault="00E37AFA" w:rsidP="008C435A">
            <w:pPr>
              <w:pStyle w:val="Heading3"/>
              <w:spacing w:before="0"/>
              <w:jc w:val="both"/>
              <w:rPr>
                <w:rFonts w:ascii="Times New Roman" w:hAnsi="Times New Roman" w:cs="Times New Roman"/>
                <w:sz w:val="24"/>
                <w:szCs w:val="24"/>
              </w:rPr>
            </w:pPr>
          </w:p>
        </w:tc>
      </w:tr>
      <w:tr w:rsidR="00E37AFA" w:rsidRPr="00E37AFA" w14:paraId="0EA89694" w14:textId="77777777" w:rsidTr="008C435A">
        <w:trPr>
          <w:trHeight w:val="149"/>
        </w:trPr>
        <w:tc>
          <w:tcPr>
            <w:tcW w:w="22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ACFC99" w14:textId="77777777" w:rsidR="00E37AFA" w:rsidRPr="00E37AFA" w:rsidRDefault="00E37AFA" w:rsidP="008C435A">
            <w:pPr>
              <w:pStyle w:val="Heading3"/>
              <w:spacing w:before="0"/>
              <w:jc w:val="both"/>
              <w:rPr>
                <w:rFonts w:ascii="Times New Roman" w:eastAsia="Arial" w:hAnsi="Times New Roman" w:cs="Times New Roman"/>
                <w:sz w:val="21"/>
                <w:szCs w:val="21"/>
              </w:rPr>
            </w:pPr>
            <w:r w:rsidRPr="00E37AFA">
              <w:rPr>
                <w:rFonts w:ascii="Times New Roman" w:hAnsi="Times New Roman" w:cs="Times New Roman"/>
                <w:sz w:val="21"/>
                <w:szCs w:val="21"/>
              </w:rPr>
              <w:t>20</w:t>
            </w:r>
            <w:r w:rsidRPr="00E37AFA">
              <w:rPr>
                <w:rFonts w:ascii="Times New Roman" w:eastAsia="Arial" w:hAnsi="Times New Roman" w:cs="Times New Roman"/>
                <w:sz w:val="21"/>
                <w:szCs w:val="21"/>
              </w:rPr>
              <w:t>20</w:t>
            </w:r>
            <w:r w:rsidRPr="00E37AFA">
              <w:rPr>
                <w:rFonts w:ascii="Times New Roman" w:hAnsi="Times New Roman" w:cs="Times New Roman"/>
                <w:sz w:val="21"/>
                <w:szCs w:val="21"/>
              </w:rPr>
              <w:t>- 20</w:t>
            </w:r>
            <w:r w:rsidRPr="00E37AFA">
              <w:rPr>
                <w:rFonts w:ascii="Times New Roman" w:eastAsia="Arial" w:hAnsi="Times New Roman" w:cs="Times New Roman"/>
                <w:sz w:val="21"/>
                <w:szCs w:val="21"/>
              </w:rPr>
              <w:t>21</w:t>
            </w:r>
          </w:p>
        </w:tc>
        <w:tc>
          <w:tcPr>
            <w:tcW w:w="16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C637F1A" w14:textId="77777777" w:rsidR="00E37AFA" w:rsidRPr="00E37AFA" w:rsidRDefault="00E37AFA" w:rsidP="008C435A">
            <w:pPr>
              <w:pStyle w:val="Heading3"/>
              <w:spacing w:before="0"/>
              <w:ind w:left="840" w:hanging="420"/>
              <w:jc w:val="both"/>
              <w:rPr>
                <w:rFonts w:ascii="Times New Roman" w:hAnsi="Times New Roman" w:cs="Times New Roman"/>
                <w:sz w:val="21"/>
                <w:szCs w:val="21"/>
              </w:rPr>
            </w:pPr>
            <w:r w:rsidRPr="00E37AFA">
              <w:rPr>
                <w:rFonts w:ascii="Times New Roman" w:hAnsi="Times New Roman" w:cs="Times New Roman"/>
                <w:sz w:val="21"/>
                <w:szCs w:val="21"/>
              </w:rPr>
              <w:t>Bahar</w:t>
            </w:r>
          </w:p>
        </w:tc>
        <w:tc>
          <w:tcPr>
            <w:tcW w:w="46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00FFCAA" w14:textId="77777777" w:rsidR="00E37AFA" w:rsidRPr="00E37AFA" w:rsidRDefault="00E37AFA" w:rsidP="008C435A">
            <w:pPr>
              <w:pStyle w:val="Heading3"/>
              <w:spacing w:before="0"/>
              <w:ind w:left="-120" w:firstLine="100"/>
              <w:jc w:val="both"/>
              <w:rPr>
                <w:rFonts w:ascii="Times New Roman" w:hAnsi="Times New Roman" w:cs="Times New Roman"/>
                <w:sz w:val="21"/>
                <w:szCs w:val="21"/>
              </w:rPr>
            </w:pPr>
            <w:r w:rsidRPr="00E37AFA">
              <w:rPr>
                <w:rFonts w:ascii="Times New Roman" w:hAnsi="Times New Roman" w:cs="Times New Roman"/>
                <w:sz w:val="21"/>
                <w:szCs w:val="21"/>
              </w:rPr>
              <w:t>Türkçe-Japonca Çeviri II</w:t>
            </w:r>
          </w:p>
        </w:tc>
        <w:tc>
          <w:tcPr>
            <w:tcW w:w="276" w:type="dxa"/>
            <w:tcBorders>
              <w:top w:val="nil"/>
              <w:left w:val="nil"/>
              <w:bottom w:val="nil"/>
              <w:right w:val="nil"/>
            </w:tcBorders>
            <w:shd w:val="clear" w:color="auto" w:fill="auto"/>
            <w:tcMar>
              <w:top w:w="100" w:type="dxa"/>
              <w:left w:w="100" w:type="dxa"/>
              <w:bottom w:w="100" w:type="dxa"/>
              <w:right w:w="100" w:type="dxa"/>
            </w:tcMar>
          </w:tcPr>
          <w:p w14:paraId="505CAEBE" w14:textId="77777777" w:rsidR="00E37AFA" w:rsidRPr="00E37AFA" w:rsidRDefault="00E37AFA" w:rsidP="008C435A">
            <w:pPr>
              <w:pStyle w:val="Heading3"/>
              <w:spacing w:before="0"/>
              <w:jc w:val="both"/>
              <w:rPr>
                <w:rFonts w:ascii="Times New Roman" w:hAnsi="Times New Roman" w:cs="Times New Roman"/>
                <w:sz w:val="24"/>
                <w:szCs w:val="24"/>
              </w:rPr>
            </w:pPr>
          </w:p>
        </w:tc>
      </w:tr>
      <w:tr w:rsidR="00E37AFA" w:rsidRPr="00E37AFA" w14:paraId="1834C97C" w14:textId="77777777" w:rsidTr="008C435A">
        <w:trPr>
          <w:trHeight w:val="149"/>
        </w:trPr>
        <w:tc>
          <w:tcPr>
            <w:tcW w:w="22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A5604A" w14:textId="77777777" w:rsidR="00E37AFA" w:rsidRPr="00E37AFA" w:rsidRDefault="00E37AFA" w:rsidP="008C435A">
            <w:pPr>
              <w:pStyle w:val="Heading3"/>
              <w:spacing w:before="0"/>
              <w:jc w:val="both"/>
              <w:rPr>
                <w:rFonts w:ascii="Times New Roman" w:eastAsia="Arial" w:hAnsi="Times New Roman" w:cs="Times New Roman"/>
                <w:sz w:val="21"/>
                <w:szCs w:val="21"/>
              </w:rPr>
            </w:pPr>
            <w:r w:rsidRPr="00E37AFA">
              <w:rPr>
                <w:rFonts w:ascii="Times New Roman" w:hAnsi="Times New Roman" w:cs="Times New Roman"/>
                <w:sz w:val="21"/>
                <w:szCs w:val="21"/>
              </w:rPr>
              <w:t>20</w:t>
            </w:r>
            <w:r w:rsidRPr="00E37AFA">
              <w:rPr>
                <w:rFonts w:ascii="Times New Roman" w:eastAsia="Arial" w:hAnsi="Times New Roman" w:cs="Times New Roman"/>
                <w:sz w:val="21"/>
                <w:szCs w:val="21"/>
              </w:rPr>
              <w:t>20</w:t>
            </w:r>
            <w:r w:rsidRPr="00E37AFA">
              <w:rPr>
                <w:rFonts w:ascii="Times New Roman" w:hAnsi="Times New Roman" w:cs="Times New Roman"/>
                <w:sz w:val="21"/>
                <w:szCs w:val="21"/>
              </w:rPr>
              <w:t>- 20</w:t>
            </w:r>
            <w:r w:rsidRPr="00E37AFA">
              <w:rPr>
                <w:rFonts w:ascii="Times New Roman" w:eastAsia="Arial" w:hAnsi="Times New Roman" w:cs="Times New Roman"/>
                <w:sz w:val="21"/>
                <w:szCs w:val="21"/>
              </w:rPr>
              <w:t>21</w:t>
            </w:r>
          </w:p>
        </w:tc>
        <w:tc>
          <w:tcPr>
            <w:tcW w:w="16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76BDD63" w14:textId="77777777" w:rsidR="00E37AFA" w:rsidRPr="00E37AFA" w:rsidRDefault="00E37AFA" w:rsidP="008C435A">
            <w:pPr>
              <w:pStyle w:val="Heading3"/>
              <w:spacing w:before="0"/>
              <w:ind w:left="840" w:hanging="420"/>
              <w:jc w:val="both"/>
              <w:rPr>
                <w:rFonts w:ascii="Times New Roman" w:hAnsi="Times New Roman" w:cs="Times New Roman"/>
                <w:sz w:val="21"/>
                <w:szCs w:val="21"/>
              </w:rPr>
            </w:pPr>
            <w:r w:rsidRPr="00E37AFA">
              <w:rPr>
                <w:rFonts w:ascii="Times New Roman" w:hAnsi="Times New Roman" w:cs="Times New Roman"/>
                <w:sz w:val="21"/>
                <w:szCs w:val="21"/>
              </w:rPr>
              <w:t>Bahar</w:t>
            </w:r>
          </w:p>
        </w:tc>
        <w:tc>
          <w:tcPr>
            <w:tcW w:w="46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018E506" w14:textId="77777777" w:rsidR="00E37AFA" w:rsidRPr="00E37AFA" w:rsidRDefault="00E37AFA" w:rsidP="008C435A">
            <w:pPr>
              <w:pStyle w:val="Heading3"/>
              <w:spacing w:before="0"/>
              <w:ind w:left="-120" w:firstLine="100"/>
              <w:jc w:val="both"/>
              <w:rPr>
                <w:rFonts w:ascii="Times New Roman" w:hAnsi="Times New Roman" w:cs="Times New Roman"/>
                <w:sz w:val="21"/>
                <w:szCs w:val="21"/>
              </w:rPr>
            </w:pPr>
            <w:r w:rsidRPr="00E37AFA">
              <w:rPr>
                <w:rFonts w:ascii="Times New Roman" w:hAnsi="Times New Roman" w:cs="Times New Roman"/>
                <w:sz w:val="21"/>
                <w:szCs w:val="21"/>
              </w:rPr>
              <w:t>Topluma Hizmet Uygulamaları</w:t>
            </w:r>
          </w:p>
        </w:tc>
        <w:tc>
          <w:tcPr>
            <w:tcW w:w="276" w:type="dxa"/>
            <w:tcBorders>
              <w:top w:val="nil"/>
              <w:left w:val="nil"/>
              <w:bottom w:val="nil"/>
              <w:right w:val="nil"/>
            </w:tcBorders>
            <w:shd w:val="clear" w:color="auto" w:fill="auto"/>
            <w:tcMar>
              <w:top w:w="100" w:type="dxa"/>
              <w:left w:w="100" w:type="dxa"/>
              <w:bottom w:w="100" w:type="dxa"/>
              <w:right w:w="100" w:type="dxa"/>
            </w:tcMar>
          </w:tcPr>
          <w:p w14:paraId="6616EAA6" w14:textId="77777777" w:rsidR="00E37AFA" w:rsidRPr="00E37AFA" w:rsidRDefault="00E37AFA" w:rsidP="008C435A">
            <w:pPr>
              <w:pStyle w:val="Heading3"/>
              <w:spacing w:before="0"/>
              <w:jc w:val="both"/>
              <w:rPr>
                <w:rFonts w:ascii="Times New Roman" w:hAnsi="Times New Roman" w:cs="Times New Roman"/>
                <w:sz w:val="24"/>
                <w:szCs w:val="24"/>
              </w:rPr>
            </w:pPr>
          </w:p>
        </w:tc>
      </w:tr>
    </w:tbl>
    <w:p w14:paraId="3C225218" w14:textId="77777777" w:rsidR="00E37AFA" w:rsidRPr="00E37AFA" w:rsidRDefault="00E37AFA" w:rsidP="00E37AFA">
      <w:pPr>
        <w:pStyle w:val="Heading3"/>
        <w:ind w:left="-360"/>
        <w:jc w:val="both"/>
        <w:rPr>
          <w:rFonts w:ascii="Times New Roman" w:hAnsi="Times New Roman" w:cs="Times New Roman"/>
          <w:sz w:val="24"/>
          <w:szCs w:val="24"/>
        </w:rPr>
      </w:pPr>
      <w:r w:rsidRPr="00E37AFA">
        <w:rPr>
          <w:rFonts w:ascii="Times New Roman" w:hAnsi="Times New Roman" w:cs="Times New Roman"/>
          <w:sz w:val="24"/>
          <w:szCs w:val="24"/>
        </w:rPr>
        <w:t xml:space="preserve"> </w:t>
      </w:r>
    </w:p>
    <w:p w14:paraId="0BB43777" w14:textId="77777777" w:rsidR="00E37AFA" w:rsidRPr="00E37AFA" w:rsidRDefault="00E37AFA" w:rsidP="00E37AFA">
      <w:pPr>
        <w:pStyle w:val="Heading3"/>
        <w:ind w:left="-360"/>
        <w:jc w:val="both"/>
        <w:rPr>
          <w:rFonts w:ascii="Times New Roman" w:hAnsi="Times New Roman" w:cs="Times New Roman"/>
          <w:sz w:val="24"/>
          <w:szCs w:val="24"/>
        </w:rPr>
      </w:pPr>
      <w:r w:rsidRPr="00E37AFA">
        <w:rPr>
          <w:rFonts w:ascii="Times New Roman" w:hAnsi="Times New Roman" w:cs="Times New Roman"/>
          <w:sz w:val="24"/>
          <w:szCs w:val="24"/>
        </w:rPr>
        <w:t xml:space="preserve"> </w:t>
      </w:r>
    </w:p>
    <w:p w14:paraId="1BC0946B" w14:textId="77777777" w:rsidR="00E37AFA" w:rsidRPr="00E37AFA" w:rsidRDefault="00E37AFA" w:rsidP="00E37AFA">
      <w:pPr>
        <w:pStyle w:val="Heading3"/>
        <w:ind w:left="-280"/>
        <w:jc w:val="both"/>
        <w:rPr>
          <w:rFonts w:ascii="Times New Roman" w:hAnsi="Times New Roman" w:cs="Times New Roman"/>
          <w:sz w:val="24"/>
          <w:szCs w:val="24"/>
        </w:rPr>
      </w:pPr>
      <w:r w:rsidRPr="00E37AFA">
        <w:rPr>
          <w:rFonts w:ascii="Times New Roman" w:hAnsi="Times New Roman" w:cs="Times New Roman"/>
          <w:sz w:val="24"/>
          <w:szCs w:val="24"/>
        </w:rPr>
        <w:t>C) Sosyal-Kültürel Katkı Hizmetleri</w:t>
      </w:r>
      <w:r w:rsidRPr="00E37AFA">
        <w:rPr>
          <w:rFonts w:ascii="Times New Roman" w:hAnsi="Times New Roman" w:cs="Times New Roman"/>
          <w:sz w:val="24"/>
          <w:szCs w:val="24"/>
        </w:rPr>
        <w:t xml:space="preserve">　</w:t>
      </w:r>
    </w:p>
    <w:p w14:paraId="460A8B96" w14:textId="77777777" w:rsidR="00E37AFA" w:rsidRPr="00E37AFA" w:rsidRDefault="00E37AFA" w:rsidP="00E37AFA">
      <w:pPr>
        <w:pStyle w:val="Heading3"/>
        <w:jc w:val="both"/>
        <w:rPr>
          <w:rFonts w:ascii="Times New Roman" w:hAnsi="Times New Roman" w:cs="Times New Roman"/>
          <w:sz w:val="24"/>
          <w:szCs w:val="24"/>
        </w:rPr>
      </w:pPr>
      <w:r w:rsidRPr="00E37AFA">
        <w:rPr>
          <w:rFonts w:ascii="Times New Roman" w:hAnsi="Times New Roman" w:cs="Times New Roman"/>
          <w:sz w:val="24"/>
          <w:szCs w:val="24"/>
        </w:rPr>
        <w:lastRenderedPageBreak/>
        <w:t xml:space="preserve"> </w:t>
      </w:r>
    </w:p>
    <w:p w14:paraId="1D99D49B" w14:textId="77777777" w:rsidR="00E37AFA" w:rsidRPr="00E37AFA" w:rsidRDefault="00E37AFA" w:rsidP="00E37AFA">
      <w:pPr>
        <w:pStyle w:val="Heading3"/>
        <w:ind w:left="-280"/>
        <w:jc w:val="both"/>
        <w:rPr>
          <w:rFonts w:ascii="Times New Roman" w:hAnsi="Times New Roman" w:cs="Times New Roman"/>
          <w:sz w:val="24"/>
          <w:szCs w:val="24"/>
        </w:rPr>
      </w:pPr>
      <w:r w:rsidRPr="00E37AFA">
        <w:rPr>
          <w:rFonts w:ascii="Times New Roman" w:hAnsi="Times New Roman" w:cs="Times New Roman"/>
          <w:sz w:val="24"/>
          <w:szCs w:val="24"/>
        </w:rPr>
        <w:t xml:space="preserve">2017 </w:t>
      </w:r>
      <w:proofErr w:type="spellStart"/>
      <w:r w:rsidRPr="00E37AFA">
        <w:rPr>
          <w:rFonts w:ascii="Times New Roman" w:hAnsi="Times New Roman" w:cs="Times New Roman"/>
          <w:sz w:val="24"/>
          <w:szCs w:val="24"/>
        </w:rPr>
        <w:t>The</w:t>
      </w:r>
      <w:proofErr w:type="spellEnd"/>
      <w:r w:rsidRPr="00E37AFA">
        <w:rPr>
          <w:rFonts w:ascii="Times New Roman" w:hAnsi="Times New Roman" w:cs="Times New Roman"/>
          <w:sz w:val="24"/>
          <w:szCs w:val="24"/>
        </w:rPr>
        <w:t xml:space="preserve"> Konosuke Matsushita </w:t>
      </w:r>
      <w:proofErr w:type="spellStart"/>
      <w:r w:rsidRPr="00E37AFA">
        <w:rPr>
          <w:rFonts w:ascii="Times New Roman" w:hAnsi="Times New Roman" w:cs="Times New Roman"/>
          <w:sz w:val="24"/>
          <w:szCs w:val="24"/>
        </w:rPr>
        <w:t>Memorial</w:t>
      </w:r>
      <w:proofErr w:type="spellEnd"/>
      <w:r w:rsidRPr="00E37AFA">
        <w:rPr>
          <w:rFonts w:ascii="Times New Roman" w:hAnsi="Times New Roman" w:cs="Times New Roman"/>
          <w:sz w:val="24"/>
          <w:szCs w:val="24"/>
        </w:rPr>
        <w:t xml:space="preserve"> Foundation Sponsorluğunda Anabilim Dalımız Öğrencileri için Araştırma Gezisi.( Bütçe planlamasından, konaklama, Japonya’ da rehberlik, gezi programı dahil gezinin her aşaması ile ilgili planlama ve uygulama)</w:t>
      </w:r>
    </w:p>
    <w:p w14:paraId="317E135A" w14:textId="77777777" w:rsidR="00E37AFA" w:rsidRPr="00E37AFA" w:rsidRDefault="00E37AFA" w:rsidP="00E37AFA">
      <w:pPr>
        <w:pStyle w:val="Heading3"/>
        <w:ind w:left="-280"/>
        <w:jc w:val="both"/>
        <w:rPr>
          <w:rFonts w:ascii="Times New Roman" w:hAnsi="Times New Roman" w:cs="Times New Roman"/>
          <w:sz w:val="24"/>
          <w:szCs w:val="24"/>
        </w:rPr>
      </w:pPr>
      <w:r w:rsidRPr="00E37AFA">
        <w:rPr>
          <w:rFonts w:ascii="Times New Roman" w:hAnsi="Times New Roman" w:cs="Times New Roman"/>
          <w:sz w:val="24"/>
          <w:szCs w:val="24"/>
        </w:rPr>
        <w:t xml:space="preserve"> </w:t>
      </w:r>
    </w:p>
    <w:p w14:paraId="4CB943C1" w14:textId="77777777" w:rsidR="00E37AFA" w:rsidRPr="00E37AFA" w:rsidRDefault="00E37AFA" w:rsidP="00E37AFA">
      <w:pPr>
        <w:pStyle w:val="Heading3"/>
        <w:shd w:val="clear" w:color="auto" w:fill="FFFFFF"/>
        <w:spacing w:after="60"/>
        <w:ind w:left="-280"/>
        <w:jc w:val="both"/>
        <w:rPr>
          <w:rFonts w:ascii="Times New Roman" w:hAnsi="Times New Roman" w:cs="Times New Roman"/>
          <w:sz w:val="24"/>
          <w:szCs w:val="24"/>
        </w:rPr>
      </w:pPr>
      <w:r w:rsidRPr="00E37AFA">
        <w:rPr>
          <w:rFonts w:ascii="Times New Roman" w:hAnsi="Times New Roman" w:cs="Times New Roman"/>
          <w:sz w:val="24"/>
          <w:szCs w:val="24"/>
        </w:rPr>
        <w:t xml:space="preserve"> </w:t>
      </w:r>
    </w:p>
    <w:p w14:paraId="7A6917B4" w14:textId="77777777" w:rsidR="00E37AFA" w:rsidRPr="00E37AFA" w:rsidRDefault="00E37AFA" w:rsidP="00E37AFA">
      <w:pPr>
        <w:pStyle w:val="Heading3"/>
        <w:shd w:val="clear" w:color="auto" w:fill="FFFFFF"/>
        <w:spacing w:after="60"/>
        <w:ind w:left="-280"/>
        <w:jc w:val="both"/>
        <w:rPr>
          <w:rFonts w:ascii="Times New Roman" w:eastAsia="MS Mincho" w:hAnsi="Times New Roman" w:cs="Times New Roman"/>
          <w:sz w:val="24"/>
          <w:szCs w:val="24"/>
        </w:rPr>
      </w:pPr>
      <w:r w:rsidRPr="00E37AFA">
        <w:rPr>
          <w:rFonts w:ascii="Times New Roman" w:hAnsi="Times New Roman" w:cs="Times New Roman"/>
          <w:sz w:val="24"/>
          <w:szCs w:val="24"/>
        </w:rPr>
        <w:t>12. Son beş yıldaki mesleki gelişim etkinlikleri</w:t>
      </w:r>
      <w:r w:rsidRPr="00E37AFA">
        <w:rPr>
          <w:rFonts w:ascii="Times New Roman" w:eastAsia="MS Mincho" w:hAnsi="Times New Roman" w:cs="Times New Roman"/>
          <w:sz w:val="24"/>
          <w:szCs w:val="24"/>
        </w:rPr>
        <w:t xml:space="preserve">　</w:t>
      </w:r>
    </w:p>
    <w:p w14:paraId="2CBF575E" w14:textId="77777777" w:rsidR="00E37AFA" w:rsidRPr="00E37AFA" w:rsidRDefault="00E37AFA" w:rsidP="00E37AFA">
      <w:pPr>
        <w:pStyle w:val="Heading3"/>
        <w:shd w:val="clear" w:color="auto" w:fill="FFFFFF"/>
        <w:spacing w:after="60"/>
        <w:ind w:left="-280"/>
        <w:jc w:val="both"/>
        <w:rPr>
          <w:rFonts w:ascii="Times New Roman" w:hAnsi="Times New Roman" w:cs="Times New Roman"/>
          <w:sz w:val="24"/>
          <w:szCs w:val="24"/>
        </w:rPr>
      </w:pPr>
      <w:r w:rsidRPr="00E37AFA">
        <w:rPr>
          <w:rFonts w:ascii="Times New Roman" w:hAnsi="Times New Roman" w:cs="Times New Roman"/>
          <w:sz w:val="24"/>
          <w:szCs w:val="24"/>
        </w:rPr>
        <w:t>2016  II. Japon Dili Eğitimi Uluslararası Sempozyumu (JADEUS), Çanakkale</w:t>
      </w:r>
    </w:p>
    <w:p w14:paraId="4387781B" w14:textId="77777777" w:rsidR="00E37AFA" w:rsidRPr="00E37AFA" w:rsidRDefault="00E37AFA" w:rsidP="00E37AFA">
      <w:pPr>
        <w:pStyle w:val="Heading3"/>
        <w:shd w:val="clear" w:color="auto" w:fill="FFFFFF"/>
        <w:spacing w:after="60"/>
        <w:ind w:left="-280"/>
        <w:jc w:val="both"/>
        <w:rPr>
          <w:rFonts w:ascii="Times New Roman" w:hAnsi="Times New Roman" w:cs="Times New Roman"/>
          <w:sz w:val="24"/>
          <w:szCs w:val="24"/>
        </w:rPr>
      </w:pPr>
      <w:r w:rsidRPr="00E37AFA">
        <w:rPr>
          <w:rFonts w:ascii="Times New Roman" w:hAnsi="Times New Roman" w:cs="Times New Roman"/>
          <w:sz w:val="24"/>
          <w:szCs w:val="24"/>
        </w:rPr>
        <w:t>2017  Japon Dili Eğitimi Bahar Kongresi, Tokyo (Japonya)</w:t>
      </w:r>
    </w:p>
    <w:p w14:paraId="3F177E2C" w14:textId="77777777" w:rsidR="00E37AFA" w:rsidRPr="00E37AFA" w:rsidRDefault="00E37AFA" w:rsidP="00E37AFA">
      <w:pPr>
        <w:pStyle w:val="Heading3"/>
        <w:shd w:val="clear" w:color="auto" w:fill="FFFFFF"/>
        <w:spacing w:after="60"/>
        <w:ind w:left="-280"/>
        <w:jc w:val="both"/>
        <w:rPr>
          <w:rFonts w:ascii="Times New Roman" w:hAnsi="Times New Roman" w:cs="Times New Roman"/>
          <w:sz w:val="24"/>
          <w:szCs w:val="24"/>
        </w:rPr>
      </w:pPr>
      <w:r w:rsidRPr="00E37AFA">
        <w:rPr>
          <w:rFonts w:ascii="Times New Roman" w:hAnsi="Times New Roman" w:cs="Times New Roman"/>
          <w:sz w:val="24"/>
          <w:szCs w:val="24"/>
        </w:rPr>
        <w:t>2017  II. Japon Dili Eğitimi Uluslararası Sempozyumu (JADEUS), Tekirdağ</w:t>
      </w:r>
    </w:p>
    <w:p w14:paraId="03503A13" w14:textId="77777777" w:rsidR="00E37AFA" w:rsidRPr="00E37AFA" w:rsidRDefault="00E37AFA" w:rsidP="00E37AFA">
      <w:pPr>
        <w:pStyle w:val="Heading3"/>
        <w:shd w:val="clear" w:color="auto" w:fill="FFFFFF"/>
        <w:spacing w:after="60"/>
        <w:ind w:left="-280"/>
        <w:jc w:val="both"/>
        <w:rPr>
          <w:rFonts w:ascii="Times New Roman" w:hAnsi="Times New Roman" w:cs="Times New Roman"/>
          <w:sz w:val="24"/>
          <w:szCs w:val="24"/>
        </w:rPr>
      </w:pPr>
      <w:r w:rsidRPr="00E37AFA">
        <w:rPr>
          <w:rFonts w:ascii="Times New Roman" w:hAnsi="Times New Roman" w:cs="Times New Roman"/>
          <w:sz w:val="24"/>
          <w:szCs w:val="24"/>
        </w:rPr>
        <w:t>2018  2018 Japon Dili Eğitimi Bahar Kongresi, Tokyo (Japonya)</w:t>
      </w:r>
    </w:p>
    <w:p w14:paraId="37D0A772" w14:textId="77777777" w:rsidR="00E37AFA" w:rsidRPr="00E37AFA" w:rsidRDefault="00E37AFA" w:rsidP="00E37AFA">
      <w:pPr>
        <w:pStyle w:val="Heading3"/>
        <w:shd w:val="clear" w:color="auto" w:fill="FFFFFF"/>
        <w:spacing w:after="60"/>
        <w:ind w:left="-280"/>
        <w:jc w:val="both"/>
        <w:rPr>
          <w:rFonts w:ascii="Times New Roman" w:hAnsi="Times New Roman" w:cs="Times New Roman"/>
          <w:sz w:val="24"/>
          <w:szCs w:val="24"/>
        </w:rPr>
      </w:pPr>
      <w:r w:rsidRPr="00E37AFA">
        <w:rPr>
          <w:rFonts w:ascii="Times New Roman" w:hAnsi="Times New Roman" w:cs="Times New Roman"/>
          <w:sz w:val="24"/>
          <w:szCs w:val="24"/>
        </w:rPr>
        <w:t>2018 III. Japon Dili Eğitimi Uluslararası Sempozyumu (JADEUS), Kayseri</w:t>
      </w:r>
    </w:p>
    <w:p w14:paraId="5AB49143" w14:textId="77777777" w:rsidR="00E37AFA" w:rsidRPr="00E37AFA" w:rsidRDefault="00E37AFA" w:rsidP="00E37AFA">
      <w:pPr>
        <w:pStyle w:val="Heading3"/>
        <w:shd w:val="clear" w:color="auto" w:fill="FFFFFF"/>
        <w:spacing w:after="60"/>
        <w:ind w:left="-280"/>
        <w:jc w:val="both"/>
        <w:rPr>
          <w:rFonts w:ascii="Times New Roman" w:hAnsi="Times New Roman" w:cs="Times New Roman"/>
          <w:sz w:val="24"/>
          <w:szCs w:val="24"/>
        </w:rPr>
      </w:pPr>
      <w:r w:rsidRPr="00E37AFA">
        <w:rPr>
          <w:rFonts w:ascii="Times New Roman" w:hAnsi="Times New Roman" w:cs="Times New Roman"/>
          <w:sz w:val="24"/>
          <w:szCs w:val="24"/>
        </w:rPr>
        <w:t xml:space="preserve">2020 </w:t>
      </w:r>
      <w:proofErr w:type="spellStart"/>
      <w:r w:rsidRPr="00E37AFA">
        <w:rPr>
          <w:rFonts w:ascii="Times New Roman" w:hAnsi="Times New Roman" w:cs="Times New Roman"/>
          <w:sz w:val="24"/>
          <w:szCs w:val="24"/>
        </w:rPr>
        <w:t>Kanji</w:t>
      </w:r>
      <w:proofErr w:type="spellEnd"/>
      <w:r w:rsidRPr="00E37AFA">
        <w:rPr>
          <w:rFonts w:ascii="Times New Roman" w:hAnsi="Times New Roman" w:cs="Times New Roman"/>
          <w:sz w:val="24"/>
          <w:szCs w:val="24"/>
        </w:rPr>
        <w:t xml:space="preserve"> Öğrenimi ile ilgili Araştırma </w:t>
      </w:r>
      <w:proofErr w:type="spellStart"/>
      <w:r w:rsidRPr="00E37AFA">
        <w:rPr>
          <w:rFonts w:ascii="Times New Roman" w:hAnsi="Times New Roman" w:cs="Times New Roman"/>
          <w:sz w:val="24"/>
          <w:szCs w:val="24"/>
        </w:rPr>
        <w:t>Çalıştayı</w:t>
      </w:r>
      <w:proofErr w:type="spellEnd"/>
      <w:r w:rsidRPr="00E37AFA">
        <w:rPr>
          <w:rFonts w:ascii="Times New Roman" w:hAnsi="Times New Roman" w:cs="Times New Roman"/>
          <w:sz w:val="24"/>
          <w:szCs w:val="24"/>
        </w:rPr>
        <w:t xml:space="preserve"> (Online)</w:t>
      </w:r>
    </w:p>
    <w:p w14:paraId="5C35A7CE" w14:textId="77777777" w:rsidR="00E37AFA" w:rsidRPr="00E37AFA" w:rsidRDefault="00E37AFA" w:rsidP="00E37AFA">
      <w:pPr>
        <w:pStyle w:val="Heading3"/>
        <w:shd w:val="clear" w:color="auto" w:fill="FFFFFF"/>
        <w:spacing w:after="60"/>
        <w:ind w:left="-280"/>
        <w:jc w:val="both"/>
        <w:rPr>
          <w:rFonts w:ascii="Times New Roman" w:hAnsi="Times New Roman" w:cs="Times New Roman"/>
          <w:color w:val="202124"/>
          <w:sz w:val="24"/>
          <w:szCs w:val="24"/>
        </w:rPr>
      </w:pPr>
      <w:r w:rsidRPr="00E37AFA">
        <w:rPr>
          <w:rFonts w:ascii="Times New Roman" w:hAnsi="Times New Roman" w:cs="Times New Roman"/>
          <w:color w:val="202124"/>
          <w:sz w:val="24"/>
          <w:szCs w:val="24"/>
        </w:rPr>
        <w:t xml:space="preserve"> </w:t>
      </w:r>
    </w:p>
    <w:p w14:paraId="11737C54" w14:textId="77777777" w:rsidR="00E37AFA" w:rsidRPr="00E37AFA" w:rsidRDefault="00E37AFA" w:rsidP="00E37AFA">
      <w:pPr>
        <w:rPr>
          <w:rFonts w:ascii="Times New Roman" w:hAnsi="Times New Roman" w:cs="Times New Roman"/>
        </w:rPr>
      </w:pPr>
    </w:p>
    <w:p w14:paraId="16756AF9" w14:textId="77777777" w:rsidR="00E37AFA" w:rsidRPr="00E37AFA" w:rsidRDefault="00E37AFA" w:rsidP="00E37AFA">
      <w:pPr>
        <w:rPr>
          <w:rFonts w:ascii="Times New Roman" w:hAnsi="Times New Roman" w:cs="Times New Roman"/>
        </w:rPr>
      </w:pPr>
    </w:p>
    <w:p w14:paraId="31959EBC" w14:textId="77777777" w:rsidR="00E37AFA" w:rsidRPr="00E37AFA" w:rsidRDefault="00E37AFA" w:rsidP="00E37AFA">
      <w:pPr>
        <w:rPr>
          <w:rFonts w:ascii="Times New Roman" w:hAnsi="Times New Roman" w:cs="Times New Roman"/>
        </w:rPr>
      </w:pPr>
    </w:p>
    <w:p w14:paraId="53F768B0" w14:textId="77777777" w:rsidR="00E37AFA" w:rsidRPr="00E37AFA" w:rsidRDefault="00E37AFA" w:rsidP="00E37AFA">
      <w:pPr>
        <w:pStyle w:val="Heading3"/>
        <w:shd w:val="clear" w:color="auto" w:fill="FFFFFF"/>
        <w:spacing w:after="60"/>
        <w:ind w:left="-280"/>
        <w:jc w:val="both"/>
        <w:rPr>
          <w:rFonts w:ascii="Times New Roman" w:hAnsi="Times New Roman" w:cs="Times New Roman"/>
          <w:color w:val="202124"/>
          <w:sz w:val="24"/>
          <w:szCs w:val="24"/>
        </w:rPr>
      </w:pPr>
      <w:bookmarkStart w:id="18" w:name="_heading=h.pzdajfnrag5b" w:colFirst="0" w:colLast="0"/>
      <w:bookmarkEnd w:id="18"/>
      <w:r w:rsidRPr="00E37AFA">
        <w:rPr>
          <w:rFonts w:ascii="Times New Roman" w:hAnsi="Times New Roman" w:cs="Times New Roman"/>
          <w:color w:val="202124"/>
          <w:sz w:val="24"/>
          <w:szCs w:val="24"/>
        </w:rPr>
        <w:t xml:space="preserve"> </w:t>
      </w:r>
    </w:p>
    <w:p w14:paraId="55781256" w14:textId="0253D81E" w:rsidR="00E37AFA" w:rsidRPr="00E37AFA" w:rsidRDefault="008C435A" w:rsidP="00E37AFA">
      <w:pPr>
        <w:pStyle w:val="Heading3"/>
        <w:jc w:val="both"/>
        <w:rPr>
          <w:rFonts w:ascii="Times New Roman" w:hAnsi="Times New Roman" w:cs="Times New Roman"/>
          <w:sz w:val="24"/>
          <w:szCs w:val="24"/>
        </w:rPr>
      </w:pPr>
      <w:r>
        <w:rPr>
          <w:rFonts w:ascii="Times New Roman" w:hAnsi="Times New Roman" w:cs="Times New Roman"/>
          <w:sz w:val="24"/>
          <w:szCs w:val="24"/>
        </w:rPr>
        <w:br w:type="column"/>
      </w:r>
      <w:r w:rsidR="00E37AFA" w:rsidRPr="00E37AFA">
        <w:rPr>
          <w:rFonts w:ascii="Times New Roman" w:hAnsi="Times New Roman" w:cs="Times New Roman"/>
          <w:sz w:val="24"/>
          <w:szCs w:val="24"/>
        </w:rPr>
        <w:lastRenderedPageBreak/>
        <w:t>Özgeçmiş: Sayako TOKİNAGA</w:t>
      </w:r>
    </w:p>
    <w:p w14:paraId="7A644461" w14:textId="77777777" w:rsidR="00E37AFA" w:rsidRPr="00E37AFA" w:rsidRDefault="00E37AFA" w:rsidP="00E37AFA">
      <w:pPr>
        <w:ind w:left="-260"/>
        <w:jc w:val="both"/>
        <w:rPr>
          <w:rFonts w:ascii="Times New Roman" w:hAnsi="Times New Roman" w:cs="Times New Roman"/>
          <w:b/>
        </w:rPr>
      </w:pPr>
      <w:r w:rsidRPr="00E37AFA">
        <w:rPr>
          <w:rFonts w:ascii="Times New Roman" w:hAnsi="Times New Roman" w:cs="Times New Roman"/>
          <w:b/>
        </w:rPr>
        <w:t xml:space="preserve">1. Adı Soyadı: </w:t>
      </w:r>
      <w:r w:rsidRPr="00E37AFA">
        <w:rPr>
          <w:rFonts w:ascii="Times New Roman" w:hAnsi="Times New Roman" w:cs="Times New Roman"/>
        </w:rPr>
        <w:t>Sayako TOKINAGA</w:t>
      </w:r>
    </w:p>
    <w:p w14:paraId="73A046F4" w14:textId="77777777" w:rsidR="00E37AFA" w:rsidRPr="00E37AFA" w:rsidRDefault="00E37AFA" w:rsidP="00E37AFA">
      <w:pPr>
        <w:ind w:left="-260"/>
        <w:jc w:val="both"/>
        <w:rPr>
          <w:rFonts w:ascii="Times New Roman" w:hAnsi="Times New Roman" w:cs="Times New Roman"/>
        </w:rPr>
      </w:pPr>
      <w:r w:rsidRPr="00E37AFA">
        <w:rPr>
          <w:rFonts w:ascii="Times New Roman" w:hAnsi="Times New Roman" w:cs="Times New Roman"/>
          <w:b/>
        </w:rPr>
        <w:t xml:space="preserve">2. Doğum Tarihi: </w:t>
      </w:r>
      <w:r w:rsidRPr="00E37AFA">
        <w:rPr>
          <w:rFonts w:ascii="Times New Roman" w:hAnsi="Times New Roman" w:cs="Times New Roman"/>
        </w:rPr>
        <w:t>05.08.1986</w:t>
      </w:r>
    </w:p>
    <w:p w14:paraId="66CEF972" w14:textId="77777777" w:rsidR="00E37AFA" w:rsidRPr="00E37AFA" w:rsidRDefault="00E37AFA" w:rsidP="00E37AFA">
      <w:pPr>
        <w:ind w:left="-260"/>
        <w:jc w:val="both"/>
        <w:rPr>
          <w:rFonts w:ascii="Times New Roman" w:hAnsi="Times New Roman" w:cs="Times New Roman"/>
          <w:b/>
        </w:rPr>
      </w:pPr>
      <w:r w:rsidRPr="00E37AFA">
        <w:rPr>
          <w:rFonts w:ascii="Times New Roman" w:hAnsi="Times New Roman" w:cs="Times New Roman"/>
          <w:b/>
        </w:rPr>
        <w:t>3. Unvanı:</w:t>
      </w:r>
      <w:r w:rsidRPr="00E37AFA">
        <w:rPr>
          <w:rFonts w:ascii="Times New Roman" w:hAnsi="Times New Roman" w:cs="Times New Roman"/>
        </w:rPr>
        <w:t xml:space="preserve">  Öğr. Gör.</w:t>
      </w:r>
    </w:p>
    <w:p w14:paraId="2D447F87" w14:textId="77777777" w:rsidR="00E37AFA" w:rsidRPr="00E37AFA" w:rsidRDefault="00E37AFA" w:rsidP="00E37AFA">
      <w:pPr>
        <w:tabs>
          <w:tab w:val="right" w:pos="9070"/>
        </w:tabs>
        <w:ind w:left="-260"/>
        <w:jc w:val="both"/>
        <w:rPr>
          <w:rFonts w:ascii="Times New Roman" w:hAnsi="Times New Roman" w:cs="Times New Roman"/>
          <w:b/>
        </w:rPr>
      </w:pPr>
      <w:r w:rsidRPr="00E37AFA">
        <w:rPr>
          <w:rFonts w:ascii="Times New Roman" w:hAnsi="Times New Roman" w:cs="Times New Roman"/>
          <w:b/>
        </w:rPr>
        <w:t>4. Öğretim Durumu:</w:t>
      </w:r>
      <w:r w:rsidRPr="00E37AFA">
        <w:rPr>
          <w:rFonts w:ascii="Times New Roman" w:hAnsi="Times New Roman" w:cs="Times New Roman"/>
          <w:b/>
        </w:rPr>
        <w:tab/>
      </w:r>
    </w:p>
    <w:tbl>
      <w:tblPr>
        <w:tblW w:w="9907" w:type="dxa"/>
        <w:tblInd w:w="-299" w:type="dxa"/>
        <w:tblBorders>
          <w:top w:val="single" w:sz="12" w:space="0" w:color="008000"/>
          <w:left w:val="single" w:sz="4" w:space="0" w:color="000000"/>
          <w:bottom w:val="single" w:sz="12" w:space="0" w:color="008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6"/>
        <w:gridCol w:w="3266"/>
        <w:gridCol w:w="3971"/>
        <w:gridCol w:w="984"/>
      </w:tblGrid>
      <w:tr w:rsidR="00E37AFA" w:rsidRPr="00E37AFA" w14:paraId="15E1A321" w14:textId="77777777" w:rsidTr="004E3C73">
        <w:trPr>
          <w:trHeight w:val="340"/>
        </w:trPr>
        <w:tc>
          <w:tcPr>
            <w:tcW w:w="1686" w:type="dxa"/>
            <w:tcBorders>
              <w:top w:val="single" w:sz="4" w:space="0" w:color="000000"/>
              <w:left w:val="single" w:sz="4" w:space="0" w:color="000000"/>
              <w:bottom w:val="single" w:sz="4" w:space="0" w:color="000000"/>
            </w:tcBorders>
          </w:tcPr>
          <w:p w14:paraId="37DD3436" w14:textId="77777777" w:rsidR="00E37AFA" w:rsidRPr="00E37AFA" w:rsidRDefault="00E37AFA" w:rsidP="004E3C73">
            <w:pPr>
              <w:ind w:left="38"/>
              <w:jc w:val="both"/>
              <w:rPr>
                <w:rFonts w:ascii="Times New Roman" w:hAnsi="Times New Roman" w:cs="Times New Roman"/>
                <w:b/>
              </w:rPr>
            </w:pPr>
            <w:r w:rsidRPr="00E37AFA">
              <w:rPr>
                <w:rFonts w:ascii="Times New Roman" w:hAnsi="Times New Roman" w:cs="Times New Roman"/>
                <w:b/>
              </w:rPr>
              <w:t>Derece</w:t>
            </w:r>
          </w:p>
        </w:tc>
        <w:tc>
          <w:tcPr>
            <w:tcW w:w="3266" w:type="dxa"/>
            <w:tcBorders>
              <w:top w:val="single" w:sz="4" w:space="0" w:color="000000"/>
              <w:bottom w:val="single" w:sz="4" w:space="0" w:color="000000"/>
            </w:tcBorders>
          </w:tcPr>
          <w:p w14:paraId="3C28D11C" w14:textId="77777777" w:rsidR="00E37AFA" w:rsidRPr="00E37AFA" w:rsidRDefault="00E37AFA" w:rsidP="004E3C73">
            <w:pPr>
              <w:jc w:val="both"/>
              <w:rPr>
                <w:rFonts w:ascii="Times New Roman" w:hAnsi="Times New Roman" w:cs="Times New Roman"/>
                <w:b/>
              </w:rPr>
            </w:pPr>
            <w:r w:rsidRPr="00E37AFA">
              <w:rPr>
                <w:rFonts w:ascii="Times New Roman" w:hAnsi="Times New Roman" w:cs="Times New Roman"/>
                <w:b/>
              </w:rPr>
              <w:t>Program</w:t>
            </w:r>
          </w:p>
        </w:tc>
        <w:tc>
          <w:tcPr>
            <w:tcW w:w="3971" w:type="dxa"/>
            <w:tcBorders>
              <w:top w:val="single" w:sz="4" w:space="0" w:color="000000"/>
              <w:bottom w:val="single" w:sz="4" w:space="0" w:color="000000"/>
            </w:tcBorders>
          </w:tcPr>
          <w:p w14:paraId="04EB02AE" w14:textId="77777777" w:rsidR="00E37AFA" w:rsidRPr="00E37AFA" w:rsidRDefault="00E37AFA" w:rsidP="004E3C73">
            <w:pPr>
              <w:ind w:left="43"/>
              <w:jc w:val="both"/>
              <w:rPr>
                <w:rFonts w:ascii="Times New Roman" w:hAnsi="Times New Roman" w:cs="Times New Roman"/>
                <w:b/>
              </w:rPr>
            </w:pPr>
            <w:r w:rsidRPr="00E37AFA">
              <w:rPr>
                <w:rFonts w:ascii="Times New Roman" w:hAnsi="Times New Roman" w:cs="Times New Roman"/>
                <w:b/>
              </w:rPr>
              <w:t>Üniversite</w:t>
            </w:r>
          </w:p>
        </w:tc>
        <w:tc>
          <w:tcPr>
            <w:tcW w:w="984" w:type="dxa"/>
            <w:tcBorders>
              <w:top w:val="single" w:sz="4" w:space="0" w:color="000000"/>
              <w:bottom w:val="single" w:sz="4" w:space="0" w:color="000000"/>
              <w:right w:val="single" w:sz="4" w:space="0" w:color="000000"/>
            </w:tcBorders>
          </w:tcPr>
          <w:p w14:paraId="46D28914" w14:textId="77777777" w:rsidR="00E37AFA" w:rsidRPr="00E37AFA" w:rsidRDefault="00E37AFA" w:rsidP="004E3C73">
            <w:pPr>
              <w:ind w:left="-59"/>
              <w:jc w:val="both"/>
              <w:rPr>
                <w:rFonts w:ascii="Times New Roman" w:hAnsi="Times New Roman" w:cs="Times New Roman"/>
                <w:b/>
              </w:rPr>
            </w:pPr>
            <w:r w:rsidRPr="00E37AFA">
              <w:rPr>
                <w:rFonts w:ascii="Times New Roman" w:hAnsi="Times New Roman" w:cs="Times New Roman"/>
                <w:b/>
              </w:rPr>
              <w:t>Yıl</w:t>
            </w:r>
          </w:p>
        </w:tc>
      </w:tr>
      <w:tr w:rsidR="00E37AFA" w:rsidRPr="00E37AFA" w14:paraId="13778AAE" w14:textId="77777777" w:rsidTr="004E3C73">
        <w:trPr>
          <w:trHeight w:val="41"/>
        </w:trPr>
        <w:tc>
          <w:tcPr>
            <w:tcW w:w="1686" w:type="dxa"/>
            <w:tcBorders>
              <w:top w:val="single" w:sz="4" w:space="0" w:color="000000"/>
              <w:left w:val="single" w:sz="4" w:space="0" w:color="000000"/>
              <w:bottom w:val="single" w:sz="4" w:space="0" w:color="000000"/>
            </w:tcBorders>
          </w:tcPr>
          <w:p w14:paraId="0C3BDAD2" w14:textId="77777777" w:rsidR="00E37AFA" w:rsidRPr="00E37AFA" w:rsidRDefault="00E37AFA" w:rsidP="004E3C73">
            <w:pPr>
              <w:ind w:left="38"/>
              <w:jc w:val="both"/>
              <w:rPr>
                <w:rFonts w:ascii="Times New Roman" w:hAnsi="Times New Roman" w:cs="Times New Roman"/>
              </w:rPr>
            </w:pPr>
            <w:r w:rsidRPr="00E37AFA">
              <w:rPr>
                <w:rFonts w:ascii="Times New Roman" w:hAnsi="Times New Roman" w:cs="Times New Roman"/>
              </w:rPr>
              <w:t>Lisans</w:t>
            </w:r>
            <w:sdt>
              <w:sdtPr>
                <w:rPr>
                  <w:rFonts w:ascii="Times New Roman" w:hAnsi="Times New Roman" w:cs="Times New Roman"/>
                </w:rPr>
                <w:tag w:val="goog_rdk_298"/>
                <w:id w:val="-2022227078"/>
              </w:sdtPr>
              <w:sdtEndPr/>
              <w:sdtContent>
                <w:r w:rsidRPr="00E37AFA">
                  <w:rPr>
                    <w:rFonts w:ascii="Times New Roman" w:eastAsia="Gungsuh" w:hAnsi="Times New Roman" w:cs="Times New Roman"/>
                  </w:rPr>
                  <w:t xml:space="preserve">　</w:t>
                </w:r>
              </w:sdtContent>
            </w:sdt>
          </w:p>
        </w:tc>
        <w:tc>
          <w:tcPr>
            <w:tcW w:w="3266" w:type="dxa"/>
            <w:tcBorders>
              <w:top w:val="single" w:sz="4" w:space="0" w:color="000000"/>
              <w:bottom w:val="single" w:sz="4" w:space="0" w:color="000000"/>
            </w:tcBorders>
          </w:tcPr>
          <w:p w14:paraId="6F4655BF" w14:textId="77777777" w:rsidR="00E37AFA" w:rsidRPr="00E37AFA" w:rsidRDefault="00E37AFA" w:rsidP="004E3C73">
            <w:pPr>
              <w:jc w:val="both"/>
              <w:rPr>
                <w:rFonts w:ascii="Times New Roman" w:hAnsi="Times New Roman" w:cs="Times New Roman"/>
              </w:rPr>
            </w:pPr>
            <w:r w:rsidRPr="00E37AFA">
              <w:rPr>
                <w:rFonts w:ascii="Times New Roman" w:hAnsi="Times New Roman" w:cs="Times New Roman"/>
              </w:rPr>
              <w:t>Japon Tarihi</w:t>
            </w:r>
          </w:p>
        </w:tc>
        <w:tc>
          <w:tcPr>
            <w:tcW w:w="3971" w:type="dxa"/>
            <w:tcBorders>
              <w:top w:val="single" w:sz="4" w:space="0" w:color="000000"/>
              <w:bottom w:val="single" w:sz="4" w:space="0" w:color="000000"/>
            </w:tcBorders>
          </w:tcPr>
          <w:p w14:paraId="785467B6" w14:textId="77777777" w:rsidR="00E37AFA" w:rsidRPr="00E37AFA" w:rsidRDefault="00E37AFA" w:rsidP="004E3C73">
            <w:pPr>
              <w:ind w:left="43"/>
              <w:jc w:val="both"/>
              <w:rPr>
                <w:rFonts w:ascii="Times New Roman" w:hAnsi="Times New Roman" w:cs="Times New Roman"/>
              </w:rPr>
            </w:pPr>
            <w:r w:rsidRPr="00E37AFA">
              <w:rPr>
                <w:rFonts w:ascii="Times New Roman" w:hAnsi="Times New Roman" w:cs="Times New Roman"/>
              </w:rPr>
              <w:t>Okayama Üniversitesi</w:t>
            </w:r>
          </w:p>
        </w:tc>
        <w:tc>
          <w:tcPr>
            <w:tcW w:w="984" w:type="dxa"/>
            <w:tcBorders>
              <w:top w:val="single" w:sz="4" w:space="0" w:color="000000"/>
              <w:bottom w:val="single" w:sz="4" w:space="0" w:color="000000"/>
              <w:right w:val="single" w:sz="4" w:space="0" w:color="000000"/>
            </w:tcBorders>
          </w:tcPr>
          <w:p w14:paraId="591B9D8A" w14:textId="77777777" w:rsidR="00E37AFA" w:rsidRPr="00E37AFA" w:rsidRDefault="00E37AFA" w:rsidP="004E3C73">
            <w:pPr>
              <w:rPr>
                <w:rFonts w:ascii="Times New Roman" w:hAnsi="Times New Roman" w:cs="Times New Roman"/>
              </w:rPr>
            </w:pPr>
            <w:r w:rsidRPr="00E37AFA">
              <w:rPr>
                <w:rFonts w:ascii="Times New Roman" w:hAnsi="Times New Roman" w:cs="Times New Roman"/>
              </w:rPr>
              <w:t>2011</w:t>
            </w:r>
          </w:p>
        </w:tc>
      </w:tr>
      <w:tr w:rsidR="00E37AFA" w:rsidRPr="00E37AFA" w14:paraId="207A7D47" w14:textId="77777777" w:rsidTr="004E3C73">
        <w:trPr>
          <w:trHeight w:val="217"/>
        </w:trPr>
        <w:tc>
          <w:tcPr>
            <w:tcW w:w="1686" w:type="dxa"/>
            <w:tcBorders>
              <w:top w:val="single" w:sz="4" w:space="0" w:color="000000"/>
              <w:left w:val="single" w:sz="4" w:space="0" w:color="000000"/>
              <w:bottom w:val="single" w:sz="4" w:space="0" w:color="000000"/>
            </w:tcBorders>
          </w:tcPr>
          <w:p w14:paraId="6C0FFCFD" w14:textId="77777777" w:rsidR="00E37AFA" w:rsidRPr="00E37AFA" w:rsidRDefault="00E37AFA" w:rsidP="004E3C73">
            <w:pPr>
              <w:ind w:left="38"/>
              <w:jc w:val="both"/>
              <w:rPr>
                <w:rFonts w:ascii="Times New Roman" w:hAnsi="Times New Roman" w:cs="Times New Roman"/>
              </w:rPr>
            </w:pPr>
            <w:r w:rsidRPr="00E37AFA">
              <w:rPr>
                <w:rFonts w:ascii="Times New Roman" w:hAnsi="Times New Roman" w:cs="Times New Roman"/>
              </w:rPr>
              <w:t>Yüksek Lisans</w:t>
            </w:r>
          </w:p>
        </w:tc>
        <w:tc>
          <w:tcPr>
            <w:tcW w:w="3266" w:type="dxa"/>
            <w:tcBorders>
              <w:top w:val="single" w:sz="4" w:space="0" w:color="000000"/>
              <w:bottom w:val="single" w:sz="4" w:space="0" w:color="000000"/>
            </w:tcBorders>
          </w:tcPr>
          <w:p w14:paraId="3C697690" w14:textId="77777777" w:rsidR="00E37AFA" w:rsidRPr="00E37AFA" w:rsidRDefault="00E37AFA" w:rsidP="004E3C73">
            <w:pPr>
              <w:jc w:val="both"/>
              <w:rPr>
                <w:rFonts w:ascii="Times New Roman" w:hAnsi="Times New Roman" w:cs="Times New Roman"/>
              </w:rPr>
            </w:pPr>
            <w:r w:rsidRPr="00E37AFA">
              <w:rPr>
                <w:rFonts w:ascii="Times New Roman" w:hAnsi="Times New Roman" w:cs="Times New Roman"/>
              </w:rPr>
              <w:t>Modern Japon Tarihi</w:t>
            </w:r>
          </w:p>
        </w:tc>
        <w:tc>
          <w:tcPr>
            <w:tcW w:w="3971" w:type="dxa"/>
            <w:tcBorders>
              <w:top w:val="single" w:sz="4" w:space="0" w:color="000000"/>
              <w:bottom w:val="single" w:sz="4" w:space="0" w:color="000000"/>
            </w:tcBorders>
          </w:tcPr>
          <w:p w14:paraId="34F64782" w14:textId="77777777" w:rsidR="00E37AFA" w:rsidRPr="00E37AFA" w:rsidRDefault="00E37AFA" w:rsidP="004E3C73">
            <w:pPr>
              <w:jc w:val="both"/>
              <w:rPr>
                <w:rFonts w:ascii="Times New Roman" w:hAnsi="Times New Roman" w:cs="Times New Roman"/>
              </w:rPr>
            </w:pPr>
            <w:r w:rsidRPr="00E37AFA">
              <w:rPr>
                <w:rFonts w:ascii="Times New Roman" w:hAnsi="Times New Roman" w:cs="Times New Roman"/>
              </w:rPr>
              <w:t xml:space="preserve"> Okayama Üniversitesi</w:t>
            </w:r>
          </w:p>
        </w:tc>
        <w:tc>
          <w:tcPr>
            <w:tcW w:w="984" w:type="dxa"/>
            <w:tcBorders>
              <w:top w:val="single" w:sz="4" w:space="0" w:color="000000"/>
              <w:bottom w:val="single" w:sz="4" w:space="0" w:color="000000"/>
              <w:right w:val="single" w:sz="4" w:space="0" w:color="000000"/>
            </w:tcBorders>
          </w:tcPr>
          <w:p w14:paraId="67220DDB" w14:textId="77777777" w:rsidR="00E37AFA" w:rsidRPr="00E37AFA" w:rsidRDefault="00E37AFA" w:rsidP="004E3C73">
            <w:pPr>
              <w:ind w:left="-59"/>
              <w:jc w:val="both"/>
              <w:rPr>
                <w:rFonts w:ascii="Times New Roman" w:hAnsi="Times New Roman" w:cs="Times New Roman"/>
              </w:rPr>
            </w:pPr>
            <w:r w:rsidRPr="00E37AFA">
              <w:rPr>
                <w:rFonts w:ascii="Times New Roman" w:hAnsi="Times New Roman" w:cs="Times New Roman"/>
              </w:rPr>
              <w:t>2007</w:t>
            </w:r>
          </w:p>
        </w:tc>
      </w:tr>
      <w:tr w:rsidR="00E37AFA" w:rsidRPr="00E37AFA" w14:paraId="5858945F" w14:textId="77777777" w:rsidTr="004E3C73">
        <w:trPr>
          <w:trHeight w:val="64"/>
        </w:trPr>
        <w:tc>
          <w:tcPr>
            <w:tcW w:w="1686" w:type="dxa"/>
            <w:tcBorders>
              <w:top w:val="single" w:sz="4" w:space="0" w:color="000000"/>
              <w:left w:val="single" w:sz="4" w:space="0" w:color="000000"/>
              <w:bottom w:val="single" w:sz="4" w:space="0" w:color="000000"/>
            </w:tcBorders>
          </w:tcPr>
          <w:p w14:paraId="1624C3CB" w14:textId="77777777" w:rsidR="00E37AFA" w:rsidRPr="00E37AFA" w:rsidRDefault="00E37AFA" w:rsidP="004E3C73">
            <w:pPr>
              <w:ind w:left="38"/>
              <w:jc w:val="both"/>
              <w:rPr>
                <w:rFonts w:ascii="Times New Roman" w:hAnsi="Times New Roman" w:cs="Times New Roman"/>
              </w:rPr>
            </w:pPr>
            <w:r w:rsidRPr="00E37AFA">
              <w:rPr>
                <w:rFonts w:ascii="Times New Roman" w:hAnsi="Times New Roman" w:cs="Times New Roman"/>
              </w:rPr>
              <w:t>Doktora</w:t>
            </w:r>
          </w:p>
        </w:tc>
        <w:tc>
          <w:tcPr>
            <w:tcW w:w="3266" w:type="dxa"/>
            <w:tcBorders>
              <w:top w:val="single" w:sz="4" w:space="0" w:color="000000"/>
              <w:bottom w:val="single" w:sz="4" w:space="0" w:color="000000"/>
            </w:tcBorders>
          </w:tcPr>
          <w:p w14:paraId="1B7802AA" w14:textId="77777777" w:rsidR="00E37AFA" w:rsidRPr="00E37AFA" w:rsidRDefault="00E37AFA" w:rsidP="004E3C73">
            <w:pPr>
              <w:jc w:val="both"/>
              <w:rPr>
                <w:rFonts w:ascii="Times New Roman" w:hAnsi="Times New Roman" w:cs="Times New Roman"/>
              </w:rPr>
            </w:pPr>
            <w:r w:rsidRPr="00E37AFA">
              <w:rPr>
                <w:rFonts w:ascii="Times New Roman" w:hAnsi="Times New Roman" w:cs="Times New Roman"/>
              </w:rPr>
              <w:t>-</w:t>
            </w:r>
          </w:p>
        </w:tc>
        <w:tc>
          <w:tcPr>
            <w:tcW w:w="3971" w:type="dxa"/>
            <w:tcBorders>
              <w:top w:val="single" w:sz="4" w:space="0" w:color="000000"/>
              <w:bottom w:val="single" w:sz="4" w:space="0" w:color="000000"/>
            </w:tcBorders>
          </w:tcPr>
          <w:p w14:paraId="660AE4E9" w14:textId="77777777" w:rsidR="00E37AFA" w:rsidRPr="00E37AFA" w:rsidRDefault="00E37AFA" w:rsidP="004E3C73">
            <w:pPr>
              <w:ind w:left="43"/>
              <w:jc w:val="both"/>
              <w:rPr>
                <w:rFonts w:ascii="Times New Roman" w:hAnsi="Times New Roman" w:cs="Times New Roman"/>
              </w:rPr>
            </w:pPr>
            <w:r w:rsidRPr="00E37AFA">
              <w:rPr>
                <w:rFonts w:ascii="Times New Roman" w:hAnsi="Times New Roman" w:cs="Times New Roman"/>
              </w:rPr>
              <w:t>-</w:t>
            </w:r>
          </w:p>
        </w:tc>
        <w:tc>
          <w:tcPr>
            <w:tcW w:w="984" w:type="dxa"/>
            <w:tcBorders>
              <w:top w:val="single" w:sz="4" w:space="0" w:color="000000"/>
              <w:bottom w:val="single" w:sz="4" w:space="0" w:color="000000"/>
              <w:right w:val="single" w:sz="4" w:space="0" w:color="000000"/>
            </w:tcBorders>
          </w:tcPr>
          <w:p w14:paraId="4AFC9E7A" w14:textId="77777777" w:rsidR="00E37AFA" w:rsidRPr="00E37AFA" w:rsidRDefault="00E37AFA" w:rsidP="004E3C73">
            <w:pPr>
              <w:ind w:left="-59"/>
              <w:jc w:val="both"/>
              <w:rPr>
                <w:rFonts w:ascii="Times New Roman" w:hAnsi="Times New Roman" w:cs="Times New Roman"/>
              </w:rPr>
            </w:pPr>
            <w:r w:rsidRPr="00E37AFA">
              <w:rPr>
                <w:rFonts w:ascii="Times New Roman" w:hAnsi="Times New Roman" w:cs="Times New Roman"/>
              </w:rPr>
              <w:t>-</w:t>
            </w:r>
          </w:p>
        </w:tc>
      </w:tr>
      <w:tr w:rsidR="00E37AFA" w:rsidRPr="00E37AFA" w14:paraId="394AB8DD" w14:textId="77777777" w:rsidTr="004E3C73">
        <w:trPr>
          <w:trHeight w:val="41"/>
        </w:trPr>
        <w:tc>
          <w:tcPr>
            <w:tcW w:w="1686" w:type="dxa"/>
            <w:tcBorders>
              <w:top w:val="single" w:sz="4" w:space="0" w:color="000000"/>
              <w:left w:val="single" w:sz="4" w:space="0" w:color="000000"/>
              <w:bottom w:val="single" w:sz="4" w:space="0" w:color="000000"/>
            </w:tcBorders>
          </w:tcPr>
          <w:p w14:paraId="5940E97C" w14:textId="77777777" w:rsidR="00E37AFA" w:rsidRPr="00E37AFA" w:rsidRDefault="00E37AFA" w:rsidP="004E3C73">
            <w:pPr>
              <w:ind w:left="38"/>
              <w:jc w:val="both"/>
              <w:rPr>
                <w:rFonts w:ascii="Times New Roman" w:hAnsi="Times New Roman" w:cs="Times New Roman"/>
              </w:rPr>
            </w:pPr>
            <w:r w:rsidRPr="00E37AFA">
              <w:rPr>
                <w:rFonts w:ascii="Times New Roman" w:hAnsi="Times New Roman" w:cs="Times New Roman"/>
              </w:rPr>
              <w:t>Doçentlik</w:t>
            </w:r>
          </w:p>
        </w:tc>
        <w:tc>
          <w:tcPr>
            <w:tcW w:w="3266" w:type="dxa"/>
            <w:tcBorders>
              <w:top w:val="single" w:sz="4" w:space="0" w:color="000000"/>
              <w:bottom w:val="single" w:sz="4" w:space="0" w:color="000000"/>
            </w:tcBorders>
          </w:tcPr>
          <w:p w14:paraId="2A4A263F" w14:textId="77777777" w:rsidR="00E37AFA" w:rsidRPr="00E37AFA" w:rsidRDefault="00E37AFA" w:rsidP="004E3C73">
            <w:pPr>
              <w:jc w:val="both"/>
              <w:rPr>
                <w:rFonts w:ascii="Times New Roman" w:hAnsi="Times New Roman" w:cs="Times New Roman"/>
              </w:rPr>
            </w:pPr>
            <w:r w:rsidRPr="00E37AFA">
              <w:rPr>
                <w:rFonts w:ascii="Times New Roman" w:hAnsi="Times New Roman" w:cs="Times New Roman"/>
              </w:rPr>
              <w:t>-</w:t>
            </w:r>
          </w:p>
        </w:tc>
        <w:tc>
          <w:tcPr>
            <w:tcW w:w="3971" w:type="dxa"/>
            <w:tcBorders>
              <w:top w:val="single" w:sz="4" w:space="0" w:color="000000"/>
              <w:bottom w:val="single" w:sz="4" w:space="0" w:color="000000"/>
            </w:tcBorders>
          </w:tcPr>
          <w:p w14:paraId="79A9FD73" w14:textId="77777777" w:rsidR="00E37AFA" w:rsidRPr="00E37AFA" w:rsidRDefault="00E37AFA" w:rsidP="004E3C73">
            <w:pPr>
              <w:ind w:left="43"/>
              <w:jc w:val="both"/>
              <w:rPr>
                <w:rFonts w:ascii="Times New Roman" w:hAnsi="Times New Roman" w:cs="Times New Roman"/>
              </w:rPr>
            </w:pPr>
            <w:r w:rsidRPr="00E37AFA">
              <w:rPr>
                <w:rFonts w:ascii="Times New Roman" w:hAnsi="Times New Roman" w:cs="Times New Roman"/>
              </w:rPr>
              <w:t>-</w:t>
            </w:r>
          </w:p>
        </w:tc>
        <w:tc>
          <w:tcPr>
            <w:tcW w:w="984" w:type="dxa"/>
            <w:tcBorders>
              <w:top w:val="single" w:sz="4" w:space="0" w:color="000000"/>
              <w:bottom w:val="single" w:sz="4" w:space="0" w:color="000000"/>
              <w:right w:val="single" w:sz="4" w:space="0" w:color="000000"/>
            </w:tcBorders>
          </w:tcPr>
          <w:p w14:paraId="096D1852" w14:textId="77777777" w:rsidR="00E37AFA" w:rsidRPr="00E37AFA" w:rsidRDefault="00E37AFA" w:rsidP="004E3C73">
            <w:pPr>
              <w:ind w:left="-59"/>
              <w:jc w:val="both"/>
              <w:rPr>
                <w:rFonts w:ascii="Times New Roman" w:hAnsi="Times New Roman" w:cs="Times New Roman"/>
              </w:rPr>
            </w:pPr>
            <w:r w:rsidRPr="00E37AFA">
              <w:rPr>
                <w:rFonts w:ascii="Times New Roman" w:hAnsi="Times New Roman" w:cs="Times New Roman"/>
              </w:rPr>
              <w:t>-</w:t>
            </w:r>
          </w:p>
        </w:tc>
      </w:tr>
    </w:tbl>
    <w:p w14:paraId="02A2BD2C" w14:textId="77777777" w:rsidR="00E37AFA" w:rsidRPr="00E37AFA" w:rsidRDefault="00E37AFA" w:rsidP="00E37AFA">
      <w:pPr>
        <w:ind w:left="23" w:hanging="283"/>
        <w:jc w:val="both"/>
        <w:rPr>
          <w:rFonts w:ascii="Times New Roman" w:hAnsi="Times New Roman" w:cs="Times New Roman"/>
          <w:b/>
        </w:rPr>
      </w:pPr>
    </w:p>
    <w:p w14:paraId="383FEE04" w14:textId="77777777" w:rsidR="00E37AFA" w:rsidRPr="00E37AFA" w:rsidRDefault="00E37AFA" w:rsidP="00E37AFA">
      <w:pPr>
        <w:ind w:left="23" w:hanging="283"/>
        <w:jc w:val="both"/>
        <w:rPr>
          <w:rFonts w:ascii="Times New Roman" w:hAnsi="Times New Roman" w:cs="Times New Roman"/>
          <w:b/>
        </w:rPr>
      </w:pPr>
      <w:r w:rsidRPr="00E37AFA">
        <w:rPr>
          <w:rFonts w:ascii="Times New Roman" w:hAnsi="Times New Roman" w:cs="Times New Roman"/>
          <w:b/>
        </w:rPr>
        <w:t xml:space="preserve">5. Kurumsal deneyim (ÇOMÜ): </w:t>
      </w:r>
    </w:p>
    <w:tbl>
      <w:tblPr>
        <w:tblW w:w="9923" w:type="dxa"/>
        <w:tblInd w:w="-299" w:type="dxa"/>
        <w:tblBorders>
          <w:top w:val="single" w:sz="24" w:space="0" w:color="000000"/>
          <w:left w:val="single" w:sz="4" w:space="0" w:color="000000"/>
          <w:bottom w:val="single" w:sz="24" w:space="0" w:color="000000"/>
          <w:right w:val="single" w:sz="4" w:space="0" w:color="000000"/>
          <w:insideH w:val="single" w:sz="24" w:space="0" w:color="000000"/>
          <w:insideV w:val="single" w:sz="24" w:space="0" w:color="000000"/>
        </w:tblBorders>
        <w:tblLayout w:type="fixed"/>
        <w:tblLook w:val="0400" w:firstRow="0" w:lastRow="0" w:firstColumn="0" w:lastColumn="0" w:noHBand="0" w:noVBand="1"/>
      </w:tblPr>
      <w:tblGrid>
        <w:gridCol w:w="1686"/>
        <w:gridCol w:w="3266"/>
        <w:gridCol w:w="3738"/>
        <w:gridCol w:w="1233"/>
      </w:tblGrid>
      <w:tr w:rsidR="00E37AFA" w:rsidRPr="00E37AFA" w14:paraId="2875A28B" w14:textId="77777777" w:rsidTr="004E3C73">
        <w:trPr>
          <w:trHeight w:val="340"/>
        </w:trPr>
        <w:tc>
          <w:tcPr>
            <w:tcW w:w="1686" w:type="dxa"/>
          </w:tcPr>
          <w:p w14:paraId="079AEFAB" w14:textId="77777777" w:rsidR="00E37AFA" w:rsidRPr="00E37AFA" w:rsidRDefault="00E37AFA" w:rsidP="004E3C73">
            <w:pPr>
              <w:ind w:left="38"/>
              <w:jc w:val="both"/>
              <w:rPr>
                <w:rFonts w:ascii="Times New Roman" w:hAnsi="Times New Roman" w:cs="Times New Roman"/>
                <w:b/>
              </w:rPr>
            </w:pPr>
            <w:r w:rsidRPr="00E37AFA">
              <w:rPr>
                <w:rFonts w:ascii="Times New Roman" w:hAnsi="Times New Roman" w:cs="Times New Roman"/>
                <w:b/>
              </w:rPr>
              <w:t>Yıl</w:t>
            </w:r>
          </w:p>
        </w:tc>
        <w:tc>
          <w:tcPr>
            <w:tcW w:w="3266" w:type="dxa"/>
          </w:tcPr>
          <w:p w14:paraId="5DE91FED" w14:textId="77777777" w:rsidR="00E37AFA" w:rsidRPr="00E37AFA" w:rsidRDefault="00E37AFA" w:rsidP="004E3C73">
            <w:pPr>
              <w:jc w:val="both"/>
              <w:rPr>
                <w:rFonts w:ascii="Times New Roman" w:hAnsi="Times New Roman" w:cs="Times New Roman"/>
                <w:b/>
              </w:rPr>
            </w:pPr>
            <w:r w:rsidRPr="00E37AFA">
              <w:rPr>
                <w:rFonts w:ascii="Times New Roman" w:hAnsi="Times New Roman" w:cs="Times New Roman"/>
                <w:b/>
              </w:rPr>
              <w:t>Pozisyon/Unvan</w:t>
            </w:r>
          </w:p>
        </w:tc>
        <w:tc>
          <w:tcPr>
            <w:tcW w:w="3738" w:type="dxa"/>
          </w:tcPr>
          <w:p w14:paraId="537AB8C3" w14:textId="77777777" w:rsidR="00E37AFA" w:rsidRPr="00E37AFA" w:rsidRDefault="00E37AFA" w:rsidP="004E3C73">
            <w:pPr>
              <w:ind w:left="43"/>
              <w:jc w:val="both"/>
              <w:rPr>
                <w:rFonts w:ascii="Times New Roman" w:hAnsi="Times New Roman" w:cs="Times New Roman"/>
                <w:b/>
              </w:rPr>
            </w:pPr>
            <w:r w:rsidRPr="00E37AFA">
              <w:rPr>
                <w:rFonts w:ascii="Times New Roman" w:hAnsi="Times New Roman" w:cs="Times New Roman"/>
                <w:b/>
              </w:rPr>
              <w:t>Kurum/Üniversite</w:t>
            </w:r>
          </w:p>
        </w:tc>
        <w:tc>
          <w:tcPr>
            <w:tcW w:w="1233" w:type="dxa"/>
          </w:tcPr>
          <w:p w14:paraId="260EFFBC" w14:textId="77777777" w:rsidR="00E37AFA" w:rsidRPr="00E37AFA" w:rsidRDefault="00E37AFA" w:rsidP="004E3C73">
            <w:pPr>
              <w:jc w:val="both"/>
              <w:rPr>
                <w:rFonts w:ascii="Times New Roman" w:hAnsi="Times New Roman" w:cs="Times New Roman"/>
                <w:b/>
              </w:rPr>
            </w:pPr>
            <w:r w:rsidRPr="00E37AFA">
              <w:rPr>
                <w:rFonts w:ascii="Times New Roman" w:hAnsi="Times New Roman" w:cs="Times New Roman"/>
                <w:b/>
              </w:rPr>
              <w:t>Detay</w:t>
            </w:r>
          </w:p>
        </w:tc>
      </w:tr>
      <w:tr w:rsidR="00E37AFA" w:rsidRPr="00E37AFA" w14:paraId="30223EB7" w14:textId="77777777" w:rsidTr="004E3C73">
        <w:trPr>
          <w:trHeight w:val="41"/>
        </w:trPr>
        <w:tc>
          <w:tcPr>
            <w:tcW w:w="1686" w:type="dxa"/>
          </w:tcPr>
          <w:p w14:paraId="43E980C4" w14:textId="77777777" w:rsidR="00E37AFA" w:rsidRPr="00E37AFA" w:rsidRDefault="00E37AFA" w:rsidP="004E3C73">
            <w:pPr>
              <w:ind w:left="38"/>
              <w:jc w:val="both"/>
              <w:rPr>
                <w:rFonts w:ascii="Times New Roman" w:hAnsi="Times New Roman" w:cs="Times New Roman"/>
              </w:rPr>
            </w:pPr>
            <w:r w:rsidRPr="00E37AFA">
              <w:rPr>
                <w:rFonts w:ascii="Times New Roman" w:hAnsi="Times New Roman" w:cs="Times New Roman"/>
              </w:rPr>
              <w:t>Şubat 2016</w:t>
            </w:r>
            <w:r w:rsidRPr="00E37AFA">
              <w:rPr>
                <w:rFonts w:ascii="Times New Roman" w:hAnsi="Times New Roman" w:cs="Times New Roman"/>
              </w:rPr>
              <w:t xml:space="preserve">　</w:t>
            </w:r>
          </w:p>
        </w:tc>
        <w:tc>
          <w:tcPr>
            <w:tcW w:w="3266" w:type="dxa"/>
          </w:tcPr>
          <w:p w14:paraId="6FFDC9F9" w14:textId="77777777" w:rsidR="00E37AFA" w:rsidRPr="00E37AFA" w:rsidRDefault="00E37AFA" w:rsidP="004E3C73">
            <w:pPr>
              <w:jc w:val="both"/>
              <w:rPr>
                <w:rFonts w:ascii="Times New Roman" w:hAnsi="Times New Roman" w:cs="Times New Roman"/>
              </w:rPr>
            </w:pPr>
            <w:r w:rsidRPr="00E37AFA">
              <w:rPr>
                <w:rFonts w:ascii="Times New Roman" w:hAnsi="Times New Roman" w:cs="Times New Roman"/>
              </w:rPr>
              <w:t>Öğr. Gör.</w:t>
            </w:r>
          </w:p>
        </w:tc>
        <w:tc>
          <w:tcPr>
            <w:tcW w:w="3738" w:type="dxa"/>
          </w:tcPr>
          <w:p w14:paraId="763A4F70" w14:textId="77777777" w:rsidR="00E37AFA" w:rsidRPr="00E37AFA" w:rsidRDefault="00E37AFA" w:rsidP="004E3C73">
            <w:pPr>
              <w:ind w:left="43"/>
              <w:jc w:val="both"/>
              <w:rPr>
                <w:rFonts w:ascii="Times New Roman" w:hAnsi="Times New Roman" w:cs="Times New Roman"/>
              </w:rPr>
            </w:pPr>
            <w:r w:rsidRPr="00E37AFA">
              <w:rPr>
                <w:rFonts w:ascii="Times New Roman" w:hAnsi="Times New Roman" w:cs="Times New Roman"/>
              </w:rPr>
              <w:t>ÇOMÜ Japon Dili Eğitimi ABD</w:t>
            </w:r>
          </w:p>
        </w:tc>
        <w:tc>
          <w:tcPr>
            <w:tcW w:w="1233" w:type="dxa"/>
          </w:tcPr>
          <w:p w14:paraId="360670CD" w14:textId="77777777" w:rsidR="00E37AFA" w:rsidRPr="00E37AFA" w:rsidRDefault="00E37AFA" w:rsidP="004E3C73">
            <w:pPr>
              <w:jc w:val="both"/>
              <w:rPr>
                <w:rFonts w:ascii="Times New Roman" w:hAnsi="Times New Roman" w:cs="Times New Roman"/>
              </w:rPr>
            </w:pPr>
            <w:r w:rsidRPr="00E37AFA">
              <w:rPr>
                <w:rFonts w:ascii="Times New Roman" w:hAnsi="Times New Roman" w:cs="Times New Roman"/>
              </w:rPr>
              <w:t>İlk atama</w:t>
            </w:r>
          </w:p>
        </w:tc>
      </w:tr>
    </w:tbl>
    <w:p w14:paraId="2CCCCEF2" w14:textId="77777777" w:rsidR="00E37AFA" w:rsidRPr="00E37AFA" w:rsidRDefault="00E37AFA" w:rsidP="00E37AFA">
      <w:pPr>
        <w:jc w:val="both"/>
        <w:rPr>
          <w:rFonts w:ascii="Times New Roman" w:hAnsi="Times New Roman" w:cs="Times New Roman"/>
          <w:b/>
        </w:rPr>
      </w:pPr>
    </w:p>
    <w:p w14:paraId="482BD2EF" w14:textId="77777777" w:rsidR="00E37AFA" w:rsidRPr="00E37AFA" w:rsidRDefault="00E37AFA" w:rsidP="00E37AFA">
      <w:pPr>
        <w:jc w:val="both"/>
        <w:rPr>
          <w:rFonts w:ascii="Times New Roman" w:hAnsi="Times New Roman" w:cs="Times New Roman"/>
          <w:b/>
        </w:rPr>
      </w:pPr>
    </w:p>
    <w:tbl>
      <w:tblPr>
        <w:tblW w:w="9609" w:type="dxa"/>
        <w:tblInd w:w="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2516"/>
        <w:gridCol w:w="994"/>
        <w:gridCol w:w="999"/>
        <w:gridCol w:w="1167"/>
        <w:gridCol w:w="1311"/>
        <w:gridCol w:w="1191"/>
        <w:gridCol w:w="1431"/>
      </w:tblGrid>
      <w:tr w:rsidR="00E37AFA" w:rsidRPr="00E37AFA" w14:paraId="3271DEEB" w14:textId="77777777" w:rsidTr="004E3C73">
        <w:trPr>
          <w:trHeight w:val="535"/>
        </w:trPr>
        <w:tc>
          <w:tcPr>
            <w:tcW w:w="2516" w:type="dxa"/>
            <w:vMerge w:val="restart"/>
            <w:tcBorders>
              <w:right w:val="single" w:sz="6" w:space="0" w:color="000000"/>
            </w:tcBorders>
          </w:tcPr>
          <w:p w14:paraId="5447FD6E" w14:textId="77777777" w:rsidR="00E37AFA" w:rsidRPr="00E37AFA" w:rsidRDefault="00E37AFA" w:rsidP="004E3C73">
            <w:pPr>
              <w:pBdr>
                <w:top w:val="nil"/>
                <w:left w:val="nil"/>
                <w:bottom w:val="nil"/>
                <w:right w:val="nil"/>
                <w:between w:val="nil"/>
              </w:pBdr>
              <w:rPr>
                <w:rFonts w:ascii="Times New Roman" w:hAnsi="Times New Roman" w:cs="Times New Roman"/>
                <w:b/>
                <w:color w:val="000000"/>
              </w:rPr>
            </w:pPr>
          </w:p>
          <w:p w14:paraId="68D2404C" w14:textId="77777777" w:rsidR="00E37AFA" w:rsidRPr="00E37AFA" w:rsidRDefault="00E37AFA" w:rsidP="004E3C73">
            <w:pPr>
              <w:pBdr>
                <w:top w:val="nil"/>
                <w:left w:val="nil"/>
                <w:bottom w:val="nil"/>
                <w:right w:val="nil"/>
                <w:between w:val="nil"/>
              </w:pBdr>
              <w:spacing w:before="4"/>
              <w:rPr>
                <w:rFonts w:ascii="Times New Roman" w:hAnsi="Times New Roman" w:cs="Times New Roman"/>
                <w:b/>
                <w:color w:val="000000"/>
              </w:rPr>
            </w:pPr>
          </w:p>
          <w:p w14:paraId="64F98D8E" w14:textId="77777777" w:rsidR="00E37AFA" w:rsidRPr="00E37AFA" w:rsidRDefault="00E37AFA" w:rsidP="004E3C73">
            <w:pPr>
              <w:pBdr>
                <w:top w:val="nil"/>
                <w:left w:val="nil"/>
                <w:bottom w:val="nil"/>
                <w:right w:val="nil"/>
                <w:between w:val="nil"/>
              </w:pBdr>
              <w:ind w:left="242"/>
              <w:rPr>
                <w:rFonts w:ascii="Times New Roman" w:hAnsi="Times New Roman" w:cs="Times New Roman"/>
                <w:color w:val="000000"/>
              </w:rPr>
            </w:pPr>
            <w:r w:rsidRPr="00E37AFA">
              <w:rPr>
                <w:rFonts w:ascii="Times New Roman" w:hAnsi="Times New Roman" w:cs="Times New Roman"/>
                <w:color w:val="000000"/>
              </w:rPr>
              <w:t>Öğretim Elemanının Adı</w:t>
            </w:r>
          </w:p>
        </w:tc>
        <w:tc>
          <w:tcPr>
            <w:tcW w:w="3160" w:type="dxa"/>
            <w:gridSpan w:val="3"/>
            <w:tcBorders>
              <w:left w:val="single" w:sz="6" w:space="0" w:color="000000"/>
              <w:bottom w:val="single" w:sz="6" w:space="0" w:color="000000"/>
              <w:right w:val="single" w:sz="6" w:space="0" w:color="000000"/>
            </w:tcBorders>
          </w:tcPr>
          <w:p w14:paraId="54B87AA5" w14:textId="77777777" w:rsidR="00E37AFA" w:rsidRPr="00E37AFA" w:rsidRDefault="00E37AFA" w:rsidP="004E3C73">
            <w:pPr>
              <w:pBdr>
                <w:top w:val="nil"/>
                <w:left w:val="nil"/>
                <w:bottom w:val="nil"/>
                <w:right w:val="nil"/>
                <w:between w:val="nil"/>
              </w:pBdr>
              <w:spacing w:before="153"/>
              <w:ind w:left="696"/>
              <w:rPr>
                <w:rFonts w:ascii="Times New Roman" w:hAnsi="Times New Roman" w:cs="Times New Roman"/>
                <w:color w:val="000000"/>
              </w:rPr>
            </w:pPr>
            <w:r w:rsidRPr="00E37AFA">
              <w:rPr>
                <w:rFonts w:ascii="Times New Roman" w:hAnsi="Times New Roman" w:cs="Times New Roman"/>
                <w:color w:val="000000"/>
              </w:rPr>
              <w:t>Deneyim Süresi, Yıl</w:t>
            </w:r>
          </w:p>
        </w:tc>
        <w:tc>
          <w:tcPr>
            <w:tcW w:w="3933" w:type="dxa"/>
            <w:gridSpan w:val="3"/>
            <w:tcBorders>
              <w:left w:val="single" w:sz="6" w:space="0" w:color="000000"/>
              <w:bottom w:val="single" w:sz="6" w:space="0" w:color="000000"/>
            </w:tcBorders>
          </w:tcPr>
          <w:p w14:paraId="4445E1A9" w14:textId="77777777" w:rsidR="00E37AFA" w:rsidRPr="00E37AFA" w:rsidRDefault="00E37AFA" w:rsidP="004E3C73">
            <w:pPr>
              <w:pBdr>
                <w:top w:val="nil"/>
                <w:left w:val="nil"/>
                <w:bottom w:val="nil"/>
                <w:right w:val="nil"/>
                <w:between w:val="nil"/>
              </w:pBdr>
              <w:spacing w:before="28" w:line="230" w:lineRule="auto"/>
              <w:ind w:left="78" w:right="24"/>
              <w:jc w:val="center"/>
              <w:rPr>
                <w:rFonts w:ascii="Times New Roman" w:hAnsi="Times New Roman" w:cs="Times New Roman"/>
                <w:color w:val="000000"/>
              </w:rPr>
            </w:pPr>
            <w:r w:rsidRPr="00E37AFA">
              <w:rPr>
                <w:rFonts w:ascii="Times New Roman" w:hAnsi="Times New Roman" w:cs="Times New Roman"/>
                <w:color w:val="000000"/>
              </w:rPr>
              <w:t>Etkinlik Düzeyi (yüksek, orta, düşük, yok)</w:t>
            </w:r>
          </w:p>
          <w:p w14:paraId="47EEE271" w14:textId="77777777" w:rsidR="00E37AFA" w:rsidRPr="00E37AFA" w:rsidRDefault="00E37AFA" w:rsidP="004E3C73">
            <w:pPr>
              <w:pBdr>
                <w:top w:val="nil"/>
                <w:left w:val="nil"/>
                <w:bottom w:val="nil"/>
                <w:right w:val="nil"/>
                <w:between w:val="nil"/>
              </w:pBdr>
              <w:spacing w:line="150" w:lineRule="auto"/>
              <w:ind w:left="78" w:right="24"/>
              <w:jc w:val="center"/>
              <w:rPr>
                <w:rFonts w:ascii="Times New Roman" w:hAnsi="Times New Roman" w:cs="Times New Roman"/>
                <w:color w:val="000000"/>
              </w:rPr>
            </w:pPr>
            <w:r w:rsidRPr="00E37AFA">
              <w:rPr>
                <w:rFonts w:ascii="Times New Roman" w:hAnsi="Times New Roman" w:cs="Times New Roman"/>
                <w:color w:val="000000"/>
              </w:rPr>
              <w:t>(4)</w:t>
            </w:r>
          </w:p>
        </w:tc>
      </w:tr>
      <w:tr w:rsidR="00E37AFA" w:rsidRPr="00E37AFA" w14:paraId="4B6F96AA" w14:textId="77777777" w:rsidTr="004E3C73">
        <w:trPr>
          <w:trHeight w:val="1068"/>
        </w:trPr>
        <w:tc>
          <w:tcPr>
            <w:tcW w:w="2516" w:type="dxa"/>
            <w:vMerge/>
            <w:tcBorders>
              <w:right w:val="single" w:sz="6" w:space="0" w:color="000000"/>
            </w:tcBorders>
          </w:tcPr>
          <w:p w14:paraId="5581BD5A" w14:textId="77777777" w:rsidR="00E37AFA" w:rsidRPr="00E37AFA" w:rsidRDefault="00E37AFA" w:rsidP="004E3C73">
            <w:pPr>
              <w:pBdr>
                <w:top w:val="nil"/>
                <w:left w:val="nil"/>
                <w:bottom w:val="nil"/>
                <w:right w:val="nil"/>
                <w:between w:val="nil"/>
              </w:pBdr>
              <w:spacing w:line="276" w:lineRule="auto"/>
              <w:rPr>
                <w:rFonts w:ascii="Times New Roman" w:hAnsi="Times New Roman" w:cs="Times New Roman"/>
                <w:color w:val="000000"/>
              </w:rPr>
            </w:pPr>
          </w:p>
        </w:tc>
        <w:tc>
          <w:tcPr>
            <w:tcW w:w="994" w:type="dxa"/>
            <w:tcBorders>
              <w:top w:val="single" w:sz="6" w:space="0" w:color="000000"/>
              <w:left w:val="single" w:sz="6" w:space="0" w:color="000000"/>
              <w:right w:val="single" w:sz="6" w:space="0" w:color="000000"/>
            </w:tcBorders>
          </w:tcPr>
          <w:p w14:paraId="6D4A19AF" w14:textId="77777777" w:rsidR="00E37AFA" w:rsidRPr="00E37AFA" w:rsidRDefault="00E37AFA" w:rsidP="004E3C73">
            <w:pPr>
              <w:pBdr>
                <w:top w:val="nil"/>
                <w:left w:val="nil"/>
                <w:bottom w:val="nil"/>
                <w:right w:val="nil"/>
                <w:between w:val="nil"/>
              </w:pBdr>
              <w:spacing w:before="24" w:line="252" w:lineRule="auto"/>
              <w:ind w:left="82" w:right="27"/>
              <w:jc w:val="center"/>
              <w:rPr>
                <w:rFonts w:ascii="Times New Roman" w:hAnsi="Times New Roman" w:cs="Times New Roman"/>
                <w:color w:val="000000"/>
              </w:rPr>
            </w:pPr>
            <w:r w:rsidRPr="00E37AFA">
              <w:rPr>
                <w:rFonts w:ascii="Times New Roman" w:hAnsi="Times New Roman" w:cs="Times New Roman"/>
                <w:color w:val="000000"/>
              </w:rPr>
              <w:t>Kamu/ Özel Sektör Deneyimi</w:t>
            </w:r>
          </w:p>
          <w:p w14:paraId="4EC82F4E" w14:textId="77777777" w:rsidR="00E37AFA" w:rsidRPr="00E37AFA" w:rsidRDefault="00E37AFA" w:rsidP="004E3C73">
            <w:pPr>
              <w:pBdr>
                <w:top w:val="nil"/>
                <w:left w:val="nil"/>
                <w:bottom w:val="nil"/>
                <w:right w:val="nil"/>
                <w:between w:val="nil"/>
              </w:pBdr>
              <w:spacing w:before="24" w:line="252" w:lineRule="auto"/>
              <w:ind w:left="82" w:right="27"/>
              <w:jc w:val="center"/>
              <w:rPr>
                <w:rFonts w:ascii="Times New Roman" w:hAnsi="Times New Roman" w:cs="Times New Roman"/>
                <w:color w:val="000000"/>
              </w:rPr>
            </w:pPr>
          </w:p>
        </w:tc>
        <w:tc>
          <w:tcPr>
            <w:tcW w:w="999" w:type="dxa"/>
            <w:tcBorders>
              <w:top w:val="single" w:sz="6" w:space="0" w:color="000000"/>
              <w:left w:val="single" w:sz="6" w:space="0" w:color="000000"/>
              <w:right w:val="single" w:sz="6" w:space="0" w:color="000000"/>
            </w:tcBorders>
          </w:tcPr>
          <w:p w14:paraId="70CBB05B" w14:textId="77777777" w:rsidR="00E37AFA" w:rsidRPr="00E37AFA" w:rsidRDefault="00E37AFA" w:rsidP="004E3C73">
            <w:pPr>
              <w:pBdr>
                <w:top w:val="nil"/>
                <w:left w:val="nil"/>
                <w:bottom w:val="nil"/>
                <w:right w:val="nil"/>
                <w:between w:val="nil"/>
              </w:pBdr>
              <w:spacing w:line="252" w:lineRule="auto"/>
              <w:jc w:val="center"/>
              <w:rPr>
                <w:rFonts w:ascii="Times New Roman" w:hAnsi="Times New Roman" w:cs="Times New Roman"/>
                <w:color w:val="000000"/>
              </w:rPr>
            </w:pPr>
            <w:r w:rsidRPr="00E37AFA">
              <w:rPr>
                <w:rFonts w:ascii="Times New Roman" w:hAnsi="Times New Roman" w:cs="Times New Roman"/>
                <w:color w:val="000000"/>
              </w:rPr>
              <w:t>Öğretim Deneyimi</w:t>
            </w:r>
          </w:p>
        </w:tc>
        <w:tc>
          <w:tcPr>
            <w:tcW w:w="1167" w:type="dxa"/>
            <w:tcBorders>
              <w:top w:val="single" w:sz="6" w:space="0" w:color="000000"/>
              <w:left w:val="single" w:sz="6" w:space="0" w:color="000000"/>
              <w:right w:val="single" w:sz="6" w:space="0" w:color="000000"/>
            </w:tcBorders>
          </w:tcPr>
          <w:p w14:paraId="513977E9" w14:textId="77777777" w:rsidR="00E37AFA" w:rsidRPr="00E37AFA" w:rsidRDefault="00E37AFA" w:rsidP="004E3C73">
            <w:pPr>
              <w:pBdr>
                <w:top w:val="nil"/>
                <w:left w:val="nil"/>
                <w:bottom w:val="nil"/>
                <w:right w:val="nil"/>
                <w:between w:val="nil"/>
              </w:pBdr>
              <w:spacing w:before="153" w:line="249" w:lineRule="auto"/>
              <w:ind w:left="97" w:right="51"/>
              <w:rPr>
                <w:rFonts w:ascii="Times New Roman" w:hAnsi="Times New Roman" w:cs="Times New Roman"/>
                <w:color w:val="000000"/>
              </w:rPr>
            </w:pPr>
            <w:r w:rsidRPr="00E37AFA">
              <w:rPr>
                <w:rFonts w:ascii="Times New Roman" w:hAnsi="Times New Roman" w:cs="Times New Roman"/>
                <w:color w:val="000000"/>
              </w:rPr>
              <w:t>Kurumdaki Deneyimi</w:t>
            </w:r>
          </w:p>
        </w:tc>
        <w:tc>
          <w:tcPr>
            <w:tcW w:w="1311" w:type="dxa"/>
            <w:tcBorders>
              <w:top w:val="single" w:sz="6" w:space="0" w:color="000000"/>
              <w:left w:val="single" w:sz="6" w:space="0" w:color="000000"/>
              <w:right w:val="single" w:sz="6" w:space="0" w:color="000000"/>
            </w:tcBorders>
          </w:tcPr>
          <w:p w14:paraId="24BA125E" w14:textId="77777777" w:rsidR="00E37AFA" w:rsidRPr="00E37AFA" w:rsidRDefault="00E37AFA" w:rsidP="004E3C73">
            <w:pPr>
              <w:pBdr>
                <w:top w:val="nil"/>
                <w:left w:val="nil"/>
                <w:bottom w:val="nil"/>
                <w:right w:val="nil"/>
                <w:between w:val="nil"/>
              </w:pBdr>
              <w:spacing w:before="2"/>
              <w:rPr>
                <w:rFonts w:ascii="Times New Roman" w:hAnsi="Times New Roman" w:cs="Times New Roman"/>
                <w:b/>
                <w:color w:val="000000"/>
              </w:rPr>
            </w:pPr>
          </w:p>
          <w:p w14:paraId="115F6922" w14:textId="77777777" w:rsidR="00E37AFA" w:rsidRPr="00E37AFA" w:rsidRDefault="00E37AFA" w:rsidP="004E3C73">
            <w:pPr>
              <w:pBdr>
                <w:top w:val="nil"/>
                <w:left w:val="nil"/>
                <w:bottom w:val="nil"/>
                <w:right w:val="nil"/>
                <w:between w:val="nil"/>
              </w:pBdr>
              <w:spacing w:line="252" w:lineRule="auto"/>
              <w:ind w:left="94" w:firstLine="219"/>
              <w:rPr>
                <w:rFonts w:ascii="Times New Roman" w:hAnsi="Times New Roman" w:cs="Times New Roman"/>
                <w:color w:val="000000"/>
              </w:rPr>
            </w:pPr>
            <w:r w:rsidRPr="00E37AFA">
              <w:rPr>
                <w:rFonts w:ascii="Times New Roman" w:hAnsi="Times New Roman" w:cs="Times New Roman"/>
                <w:color w:val="000000"/>
              </w:rPr>
              <w:t>Mesleki Kuruluşlarda</w:t>
            </w:r>
          </w:p>
          <w:p w14:paraId="1450EDAF" w14:textId="77777777" w:rsidR="00E37AFA" w:rsidRPr="00E37AFA" w:rsidRDefault="00E37AFA" w:rsidP="004E3C73">
            <w:pPr>
              <w:pBdr>
                <w:top w:val="nil"/>
                <w:left w:val="nil"/>
                <w:bottom w:val="nil"/>
                <w:right w:val="nil"/>
                <w:between w:val="nil"/>
              </w:pBdr>
              <w:spacing w:line="252" w:lineRule="auto"/>
              <w:ind w:left="94"/>
              <w:rPr>
                <w:rFonts w:ascii="Times New Roman" w:hAnsi="Times New Roman" w:cs="Times New Roman"/>
                <w:color w:val="000000"/>
              </w:rPr>
            </w:pPr>
          </w:p>
        </w:tc>
        <w:tc>
          <w:tcPr>
            <w:tcW w:w="1191" w:type="dxa"/>
            <w:tcBorders>
              <w:top w:val="single" w:sz="6" w:space="0" w:color="000000"/>
              <w:left w:val="single" w:sz="6" w:space="0" w:color="000000"/>
              <w:right w:val="single" w:sz="6" w:space="0" w:color="000000"/>
            </w:tcBorders>
          </w:tcPr>
          <w:p w14:paraId="7FBB0C1E" w14:textId="77777777" w:rsidR="00E37AFA" w:rsidRPr="00E37AFA" w:rsidRDefault="00E37AFA" w:rsidP="004E3C73">
            <w:pPr>
              <w:pBdr>
                <w:top w:val="nil"/>
                <w:left w:val="nil"/>
                <w:bottom w:val="nil"/>
                <w:right w:val="nil"/>
                <w:between w:val="nil"/>
              </w:pBdr>
              <w:rPr>
                <w:rFonts w:ascii="Times New Roman" w:hAnsi="Times New Roman" w:cs="Times New Roman"/>
                <w:b/>
                <w:color w:val="000000"/>
              </w:rPr>
            </w:pPr>
          </w:p>
          <w:p w14:paraId="45CCC7EB" w14:textId="77777777" w:rsidR="00E37AFA" w:rsidRPr="00E37AFA" w:rsidRDefault="00E37AFA" w:rsidP="004E3C73">
            <w:pPr>
              <w:pBdr>
                <w:top w:val="nil"/>
                <w:left w:val="nil"/>
                <w:bottom w:val="nil"/>
                <w:right w:val="nil"/>
                <w:between w:val="nil"/>
              </w:pBdr>
              <w:ind w:left="68"/>
              <w:rPr>
                <w:rFonts w:ascii="Times New Roman" w:hAnsi="Times New Roman" w:cs="Times New Roman"/>
                <w:color w:val="000000"/>
              </w:rPr>
            </w:pPr>
            <w:r w:rsidRPr="00E37AFA">
              <w:rPr>
                <w:rFonts w:ascii="Times New Roman" w:hAnsi="Times New Roman" w:cs="Times New Roman"/>
                <w:color w:val="000000"/>
              </w:rPr>
              <w:t>Araştırmada</w:t>
            </w:r>
          </w:p>
          <w:p w14:paraId="5C1E674C" w14:textId="77777777" w:rsidR="00E37AFA" w:rsidRPr="00E37AFA" w:rsidRDefault="00E37AFA" w:rsidP="004E3C73">
            <w:pPr>
              <w:pBdr>
                <w:top w:val="nil"/>
                <w:left w:val="nil"/>
                <w:bottom w:val="nil"/>
                <w:right w:val="nil"/>
                <w:between w:val="nil"/>
              </w:pBdr>
              <w:ind w:left="68"/>
              <w:rPr>
                <w:rFonts w:ascii="Times New Roman" w:hAnsi="Times New Roman" w:cs="Times New Roman"/>
                <w:color w:val="000000"/>
              </w:rPr>
            </w:pPr>
          </w:p>
        </w:tc>
        <w:tc>
          <w:tcPr>
            <w:tcW w:w="1431" w:type="dxa"/>
            <w:tcBorders>
              <w:top w:val="single" w:sz="6" w:space="0" w:color="000000"/>
              <w:left w:val="single" w:sz="6" w:space="0" w:color="000000"/>
            </w:tcBorders>
          </w:tcPr>
          <w:p w14:paraId="156DC227" w14:textId="77777777" w:rsidR="00E37AFA" w:rsidRPr="00E37AFA" w:rsidRDefault="00E37AFA" w:rsidP="004E3C73">
            <w:pPr>
              <w:pBdr>
                <w:top w:val="nil"/>
                <w:left w:val="nil"/>
                <w:bottom w:val="nil"/>
                <w:right w:val="nil"/>
                <w:between w:val="nil"/>
              </w:pBdr>
              <w:spacing w:before="24" w:line="252" w:lineRule="auto"/>
              <w:ind w:left="77" w:right="22" w:hanging="2"/>
              <w:jc w:val="center"/>
              <w:rPr>
                <w:rFonts w:ascii="Times New Roman" w:hAnsi="Times New Roman" w:cs="Times New Roman"/>
                <w:color w:val="000000"/>
              </w:rPr>
            </w:pPr>
            <w:r w:rsidRPr="00E37AFA">
              <w:rPr>
                <w:rFonts w:ascii="Times New Roman" w:hAnsi="Times New Roman" w:cs="Times New Roman"/>
                <w:color w:val="000000"/>
              </w:rPr>
              <w:t>Diğer Kurum ve Kuruluşlara Verilen Danışmanlıkta</w:t>
            </w:r>
          </w:p>
          <w:p w14:paraId="2EBE0917" w14:textId="77777777" w:rsidR="00E37AFA" w:rsidRPr="00E37AFA" w:rsidRDefault="00E37AFA" w:rsidP="004E3C73">
            <w:pPr>
              <w:pBdr>
                <w:top w:val="nil"/>
                <w:left w:val="nil"/>
                <w:bottom w:val="nil"/>
                <w:right w:val="nil"/>
                <w:between w:val="nil"/>
              </w:pBdr>
              <w:spacing w:before="24" w:line="252" w:lineRule="auto"/>
              <w:ind w:left="77" w:right="22" w:hanging="2"/>
              <w:jc w:val="center"/>
              <w:rPr>
                <w:rFonts w:ascii="Times New Roman" w:hAnsi="Times New Roman" w:cs="Times New Roman"/>
                <w:color w:val="000000"/>
              </w:rPr>
            </w:pPr>
          </w:p>
        </w:tc>
      </w:tr>
      <w:tr w:rsidR="00E37AFA" w:rsidRPr="00E37AFA" w14:paraId="5C30671B" w14:textId="77777777" w:rsidTr="004E3C73">
        <w:trPr>
          <w:trHeight w:val="277"/>
        </w:trPr>
        <w:tc>
          <w:tcPr>
            <w:tcW w:w="2516" w:type="dxa"/>
            <w:tcBorders>
              <w:top w:val="single" w:sz="6" w:space="0" w:color="000000"/>
              <w:bottom w:val="single" w:sz="12" w:space="0" w:color="000000"/>
              <w:right w:val="single" w:sz="6" w:space="0" w:color="000000"/>
            </w:tcBorders>
          </w:tcPr>
          <w:p w14:paraId="12F3D366"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Sayako TOKINAGA</w:t>
            </w:r>
          </w:p>
        </w:tc>
        <w:tc>
          <w:tcPr>
            <w:tcW w:w="994" w:type="dxa"/>
            <w:tcBorders>
              <w:top w:val="single" w:sz="6" w:space="0" w:color="000000"/>
              <w:left w:val="single" w:sz="6" w:space="0" w:color="000000"/>
              <w:bottom w:val="single" w:sz="12" w:space="0" w:color="000000"/>
              <w:right w:val="single" w:sz="6" w:space="0" w:color="000000"/>
            </w:tcBorders>
          </w:tcPr>
          <w:p w14:paraId="2F01A927"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1 yıl</w:t>
            </w:r>
          </w:p>
        </w:tc>
        <w:tc>
          <w:tcPr>
            <w:tcW w:w="999" w:type="dxa"/>
            <w:tcBorders>
              <w:top w:val="single" w:sz="6" w:space="0" w:color="000000"/>
              <w:left w:val="single" w:sz="6" w:space="0" w:color="000000"/>
              <w:bottom w:val="single" w:sz="12" w:space="0" w:color="000000"/>
              <w:right w:val="single" w:sz="6" w:space="0" w:color="000000"/>
            </w:tcBorders>
          </w:tcPr>
          <w:p w14:paraId="6DC30060"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6 yıl</w:t>
            </w:r>
          </w:p>
          <w:p w14:paraId="6CF26074"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2014-2020</w:t>
            </w:r>
          </w:p>
        </w:tc>
        <w:tc>
          <w:tcPr>
            <w:tcW w:w="1167" w:type="dxa"/>
            <w:tcBorders>
              <w:top w:val="single" w:sz="6" w:space="0" w:color="000000"/>
              <w:left w:val="single" w:sz="6" w:space="0" w:color="000000"/>
              <w:bottom w:val="single" w:sz="12" w:space="0" w:color="000000"/>
              <w:right w:val="single" w:sz="6" w:space="0" w:color="000000"/>
            </w:tcBorders>
          </w:tcPr>
          <w:p w14:paraId="296B2C77"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5 yıl</w:t>
            </w:r>
          </w:p>
          <w:p w14:paraId="0F95A17B"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2016-2020</w:t>
            </w:r>
          </w:p>
        </w:tc>
        <w:tc>
          <w:tcPr>
            <w:tcW w:w="1311" w:type="dxa"/>
            <w:tcBorders>
              <w:top w:val="single" w:sz="6" w:space="0" w:color="000000"/>
              <w:left w:val="single" w:sz="6" w:space="0" w:color="000000"/>
              <w:bottom w:val="single" w:sz="12" w:space="0" w:color="000000"/>
              <w:right w:val="single" w:sz="6" w:space="0" w:color="000000"/>
            </w:tcBorders>
          </w:tcPr>
          <w:p w14:paraId="7A60B3C3"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Düşük</w:t>
            </w:r>
          </w:p>
        </w:tc>
        <w:tc>
          <w:tcPr>
            <w:tcW w:w="1191" w:type="dxa"/>
            <w:tcBorders>
              <w:top w:val="single" w:sz="6" w:space="0" w:color="000000"/>
              <w:left w:val="single" w:sz="6" w:space="0" w:color="000000"/>
              <w:bottom w:val="single" w:sz="12" w:space="0" w:color="000000"/>
              <w:right w:val="single" w:sz="6" w:space="0" w:color="000000"/>
            </w:tcBorders>
          </w:tcPr>
          <w:p w14:paraId="6ADD3600"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Düşük</w:t>
            </w:r>
          </w:p>
        </w:tc>
        <w:tc>
          <w:tcPr>
            <w:tcW w:w="1431" w:type="dxa"/>
            <w:tcBorders>
              <w:top w:val="single" w:sz="6" w:space="0" w:color="000000"/>
              <w:left w:val="single" w:sz="6" w:space="0" w:color="000000"/>
              <w:bottom w:val="single" w:sz="12" w:space="0" w:color="000000"/>
            </w:tcBorders>
          </w:tcPr>
          <w:p w14:paraId="436D8913"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Düşük</w:t>
            </w:r>
          </w:p>
        </w:tc>
      </w:tr>
    </w:tbl>
    <w:p w14:paraId="47F06268" w14:textId="77777777" w:rsidR="00E37AFA" w:rsidRPr="00E37AFA" w:rsidRDefault="00E37AFA" w:rsidP="00E37AFA">
      <w:pPr>
        <w:ind w:left="23" w:hanging="283"/>
        <w:jc w:val="both"/>
        <w:rPr>
          <w:rFonts w:ascii="Times New Roman" w:hAnsi="Times New Roman" w:cs="Times New Roman"/>
          <w:b/>
        </w:rPr>
      </w:pPr>
      <w:r w:rsidRPr="00E37AFA">
        <w:rPr>
          <w:rFonts w:ascii="Times New Roman" w:hAnsi="Times New Roman" w:cs="Times New Roman"/>
          <w:b/>
        </w:rPr>
        <w:t xml:space="preserve">6. Diğer iş deneyimi (eğitim, sanayi, </w:t>
      </w:r>
      <w:proofErr w:type="spellStart"/>
      <w:r w:rsidRPr="00E37AFA">
        <w:rPr>
          <w:rFonts w:ascii="Times New Roman" w:hAnsi="Times New Roman" w:cs="Times New Roman"/>
          <w:b/>
        </w:rPr>
        <w:t>vb</w:t>
      </w:r>
      <w:proofErr w:type="spellEnd"/>
      <w:r w:rsidRPr="00E37AFA">
        <w:rPr>
          <w:rFonts w:ascii="Times New Roman" w:hAnsi="Times New Roman" w:cs="Times New Roman"/>
          <w:b/>
        </w:rPr>
        <w:t>)</w:t>
      </w:r>
    </w:p>
    <w:p w14:paraId="6BFC0353" w14:textId="77777777" w:rsidR="00E37AFA" w:rsidRPr="00E37AFA" w:rsidRDefault="00E37AFA" w:rsidP="00E37AFA">
      <w:pPr>
        <w:ind w:left="23" w:hanging="283"/>
        <w:jc w:val="both"/>
        <w:rPr>
          <w:rFonts w:ascii="Times New Roman" w:hAnsi="Times New Roman" w:cs="Times New Roman"/>
          <w:b/>
        </w:rPr>
      </w:pPr>
    </w:p>
    <w:p w14:paraId="3E18754C" w14:textId="77777777" w:rsidR="00E37AFA" w:rsidRPr="00E37AFA" w:rsidRDefault="00E37AFA" w:rsidP="00E37AFA">
      <w:pPr>
        <w:ind w:left="-284"/>
        <w:jc w:val="both"/>
        <w:rPr>
          <w:rFonts w:ascii="Times New Roman" w:hAnsi="Times New Roman" w:cs="Times New Roman"/>
          <w:b/>
        </w:rPr>
      </w:pPr>
      <w:r w:rsidRPr="00E37AFA">
        <w:rPr>
          <w:rFonts w:ascii="Times New Roman" w:hAnsi="Times New Roman" w:cs="Times New Roman"/>
          <w:b/>
        </w:rPr>
        <w:t>11. Son beş yılda verdiği kurumsal ve mesleki hizmetler</w:t>
      </w:r>
    </w:p>
    <w:p w14:paraId="4B58BF0C" w14:textId="77777777" w:rsidR="00E37AFA" w:rsidRPr="00E37AFA" w:rsidRDefault="00E37AFA" w:rsidP="00E37AFA">
      <w:pPr>
        <w:ind w:left="-284" w:right="-915"/>
        <w:jc w:val="both"/>
        <w:rPr>
          <w:rFonts w:ascii="Times New Roman" w:hAnsi="Times New Roman" w:cs="Times New Roman"/>
          <w:b/>
        </w:rPr>
      </w:pPr>
      <w:r w:rsidRPr="00E37AFA">
        <w:rPr>
          <w:rFonts w:ascii="Times New Roman" w:hAnsi="Times New Roman" w:cs="Times New Roman"/>
          <w:b/>
        </w:rPr>
        <w:t xml:space="preserve">A) İdari görevler: </w:t>
      </w:r>
    </w:p>
    <w:p w14:paraId="26A6126B" w14:textId="77777777" w:rsidR="00E37AFA" w:rsidRPr="00E37AFA" w:rsidRDefault="00E37AFA" w:rsidP="00E37AFA">
      <w:pPr>
        <w:ind w:left="-284" w:right="-915"/>
        <w:jc w:val="both"/>
        <w:rPr>
          <w:rFonts w:ascii="Times New Roman" w:hAnsi="Times New Roman" w:cs="Times New Roman"/>
        </w:rPr>
      </w:pPr>
    </w:p>
    <w:p w14:paraId="4C1D4B4B" w14:textId="77777777" w:rsidR="00E37AFA" w:rsidRPr="00E37AFA" w:rsidRDefault="00E37AFA" w:rsidP="00E37AFA">
      <w:pPr>
        <w:ind w:left="-284" w:right="-915"/>
        <w:jc w:val="both"/>
        <w:rPr>
          <w:rFonts w:ascii="Times New Roman" w:hAnsi="Times New Roman" w:cs="Times New Roman"/>
        </w:rPr>
      </w:pPr>
      <w:r w:rsidRPr="00E37AFA">
        <w:rPr>
          <w:rFonts w:ascii="Times New Roman" w:hAnsi="Times New Roman" w:cs="Times New Roman"/>
        </w:rPr>
        <w:t xml:space="preserve">2018. 2- </w:t>
      </w:r>
      <w:r w:rsidRPr="00E37AFA">
        <w:rPr>
          <w:rFonts w:ascii="Times New Roman" w:hAnsi="Times New Roman" w:cs="Times New Roman"/>
        </w:rPr>
        <w:tab/>
      </w:r>
      <w:r w:rsidRPr="00E37AFA">
        <w:rPr>
          <w:rFonts w:ascii="Times New Roman" w:hAnsi="Times New Roman" w:cs="Times New Roman"/>
        </w:rPr>
        <w:tab/>
      </w:r>
      <w:r w:rsidRPr="00E37AFA">
        <w:rPr>
          <w:rFonts w:ascii="Times New Roman" w:hAnsi="Times New Roman" w:cs="Times New Roman"/>
        </w:rPr>
        <w:tab/>
        <w:t>Japon Dili Eğitimi ABD Akademik Danışmanı</w:t>
      </w:r>
    </w:p>
    <w:p w14:paraId="1ADE4D79" w14:textId="77777777" w:rsidR="00E37AFA" w:rsidRPr="00E37AFA" w:rsidRDefault="00E37AFA" w:rsidP="00E37AFA">
      <w:pPr>
        <w:ind w:left="-284" w:right="-915"/>
        <w:jc w:val="both"/>
        <w:rPr>
          <w:rFonts w:ascii="Times New Roman" w:hAnsi="Times New Roman" w:cs="Times New Roman"/>
        </w:rPr>
      </w:pPr>
      <w:r w:rsidRPr="00E37AFA">
        <w:rPr>
          <w:rFonts w:ascii="Times New Roman" w:hAnsi="Times New Roman" w:cs="Times New Roman"/>
        </w:rPr>
        <w:t xml:space="preserve">2018. 2- </w:t>
      </w:r>
      <w:r w:rsidRPr="00E37AFA">
        <w:rPr>
          <w:rFonts w:ascii="Times New Roman" w:hAnsi="Times New Roman" w:cs="Times New Roman"/>
        </w:rPr>
        <w:tab/>
      </w:r>
      <w:r w:rsidRPr="00E37AFA">
        <w:rPr>
          <w:rFonts w:ascii="Times New Roman" w:hAnsi="Times New Roman" w:cs="Times New Roman"/>
        </w:rPr>
        <w:tab/>
      </w:r>
      <w:r w:rsidRPr="00E37AFA">
        <w:rPr>
          <w:rFonts w:ascii="Times New Roman" w:hAnsi="Times New Roman" w:cs="Times New Roman"/>
        </w:rPr>
        <w:tab/>
        <w:t>Türk Japon Dostluk Topluluğu Akademik Danışmanı</w:t>
      </w:r>
    </w:p>
    <w:p w14:paraId="5D4ECA89" w14:textId="77777777" w:rsidR="00E37AFA" w:rsidRPr="00E37AFA" w:rsidRDefault="00E37AFA" w:rsidP="00E37AFA">
      <w:pPr>
        <w:ind w:left="-284"/>
        <w:jc w:val="both"/>
        <w:rPr>
          <w:rFonts w:ascii="Times New Roman" w:hAnsi="Times New Roman" w:cs="Times New Roman"/>
          <w:b/>
        </w:rPr>
      </w:pPr>
      <w:r w:rsidRPr="00E37AFA">
        <w:rPr>
          <w:rFonts w:ascii="Times New Roman" w:hAnsi="Times New Roman" w:cs="Times New Roman"/>
          <w:b/>
        </w:rPr>
        <w:t>B) Eğitim-Öğretim Hizmetleri (Son iki yılda verdiği Lisans, Y. Lisans dersleri)</w:t>
      </w:r>
    </w:p>
    <w:p w14:paraId="32BCD0B9" w14:textId="77777777" w:rsidR="00E37AFA" w:rsidRPr="00E37AFA" w:rsidRDefault="00E37AFA" w:rsidP="00E37AFA">
      <w:pPr>
        <w:ind w:left="-284" w:firstLine="284"/>
        <w:jc w:val="both"/>
        <w:rPr>
          <w:rFonts w:ascii="Times New Roman" w:hAnsi="Times New Roman" w:cs="Times New Roman"/>
          <w:b/>
        </w:rPr>
      </w:pPr>
      <w:r w:rsidRPr="00E37AFA">
        <w:rPr>
          <w:rFonts w:ascii="Times New Roman" w:hAnsi="Times New Roman" w:cs="Times New Roman"/>
          <w:b/>
        </w:rPr>
        <w:t xml:space="preserve">Lisans: </w:t>
      </w:r>
    </w:p>
    <w:p w14:paraId="10A012B7" w14:textId="77777777" w:rsidR="00E37AFA" w:rsidRPr="00E37AFA" w:rsidRDefault="00E37AFA" w:rsidP="00E37AFA">
      <w:pPr>
        <w:ind w:left="-360"/>
        <w:jc w:val="both"/>
        <w:rPr>
          <w:rFonts w:ascii="Times New Roman" w:hAnsi="Times New Roman" w:cs="Times New Roman"/>
        </w:rPr>
      </w:pPr>
      <w:r w:rsidRPr="00E37AFA">
        <w:rPr>
          <w:rFonts w:ascii="Times New Roman" w:hAnsi="Times New Roman" w:cs="Times New Roman"/>
        </w:rPr>
        <w:t xml:space="preserve"> 1. Japoncanın Yapısı 1 ve 2</w:t>
      </w:r>
    </w:p>
    <w:p w14:paraId="67FAB139" w14:textId="77777777" w:rsidR="00E37AFA" w:rsidRPr="00E37AFA" w:rsidRDefault="00E37AFA" w:rsidP="00E37AFA">
      <w:pPr>
        <w:ind w:left="-360"/>
        <w:jc w:val="both"/>
        <w:rPr>
          <w:rFonts w:ascii="Times New Roman" w:hAnsi="Times New Roman" w:cs="Times New Roman"/>
        </w:rPr>
      </w:pPr>
      <w:r w:rsidRPr="00E37AFA">
        <w:rPr>
          <w:rFonts w:ascii="Times New Roman" w:hAnsi="Times New Roman" w:cs="Times New Roman"/>
        </w:rPr>
        <w:t xml:space="preserve"> 2. İleri Yazma Becerileri 1 ve 2</w:t>
      </w:r>
    </w:p>
    <w:p w14:paraId="176DC122" w14:textId="77777777" w:rsidR="00E37AFA" w:rsidRPr="00E37AFA" w:rsidRDefault="00E37AFA" w:rsidP="00E37AFA">
      <w:pPr>
        <w:ind w:left="-360"/>
        <w:jc w:val="both"/>
        <w:rPr>
          <w:rFonts w:ascii="Times New Roman" w:hAnsi="Times New Roman" w:cs="Times New Roman"/>
        </w:rPr>
      </w:pPr>
      <w:r w:rsidRPr="00E37AFA">
        <w:rPr>
          <w:rFonts w:ascii="Times New Roman" w:hAnsi="Times New Roman" w:cs="Times New Roman"/>
        </w:rPr>
        <w:t xml:space="preserve"> 3. Japon Mitolojisi</w:t>
      </w:r>
    </w:p>
    <w:p w14:paraId="6896FEA1" w14:textId="77777777" w:rsidR="00E37AFA" w:rsidRPr="00E37AFA" w:rsidRDefault="00E37AFA" w:rsidP="00E37AFA">
      <w:pPr>
        <w:ind w:left="-360"/>
        <w:jc w:val="both"/>
        <w:rPr>
          <w:rFonts w:ascii="Times New Roman" w:hAnsi="Times New Roman" w:cs="Times New Roman"/>
        </w:rPr>
      </w:pPr>
      <w:r w:rsidRPr="00E37AFA">
        <w:rPr>
          <w:rFonts w:ascii="Times New Roman" w:hAnsi="Times New Roman" w:cs="Times New Roman"/>
        </w:rPr>
        <w:t xml:space="preserve"> 4. Öğretmenlik Uygulaması</w:t>
      </w:r>
    </w:p>
    <w:p w14:paraId="03B3590F" w14:textId="77777777" w:rsidR="00E37AFA" w:rsidRPr="00E37AFA" w:rsidRDefault="00E37AFA" w:rsidP="00E37AFA">
      <w:pPr>
        <w:ind w:left="-360"/>
        <w:jc w:val="both"/>
        <w:rPr>
          <w:rFonts w:ascii="Times New Roman" w:hAnsi="Times New Roman" w:cs="Times New Roman"/>
        </w:rPr>
      </w:pPr>
      <w:r w:rsidRPr="00E37AFA">
        <w:rPr>
          <w:rFonts w:ascii="Times New Roman" w:hAnsi="Times New Roman" w:cs="Times New Roman"/>
        </w:rPr>
        <w:t xml:space="preserve"> 5. Temel Japonca Dil Bilgisi</w:t>
      </w:r>
    </w:p>
    <w:p w14:paraId="126C3D83" w14:textId="77777777" w:rsidR="00E37AFA" w:rsidRPr="00E37AFA" w:rsidRDefault="00E37AFA" w:rsidP="00E37AFA">
      <w:pPr>
        <w:ind w:left="-360"/>
        <w:jc w:val="both"/>
        <w:rPr>
          <w:rFonts w:ascii="Times New Roman" w:hAnsi="Times New Roman" w:cs="Times New Roman"/>
        </w:rPr>
      </w:pPr>
      <w:r w:rsidRPr="00E37AFA">
        <w:rPr>
          <w:rFonts w:ascii="Times New Roman" w:hAnsi="Times New Roman" w:cs="Times New Roman"/>
        </w:rPr>
        <w:t xml:space="preserve"> 6. Temel Japonca Konuşma</w:t>
      </w:r>
    </w:p>
    <w:p w14:paraId="5D8092BF" w14:textId="77777777" w:rsidR="00E37AFA" w:rsidRPr="00E37AFA" w:rsidRDefault="00E37AFA" w:rsidP="00E37AFA">
      <w:pPr>
        <w:ind w:left="-284"/>
        <w:jc w:val="both"/>
        <w:rPr>
          <w:rFonts w:ascii="Times New Roman" w:hAnsi="Times New Roman" w:cs="Times New Roman"/>
          <w:b/>
        </w:rPr>
      </w:pPr>
    </w:p>
    <w:p w14:paraId="288A8028" w14:textId="77777777" w:rsidR="00E37AFA" w:rsidRPr="00E37AFA" w:rsidRDefault="00E37AFA" w:rsidP="00E37AFA">
      <w:pPr>
        <w:ind w:left="-284"/>
        <w:jc w:val="both"/>
        <w:rPr>
          <w:rFonts w:ascii="Times New Roman" w:hAnsi="Times New Roman" w:cs="Times New Roman"/>
          <w:b/>
        </w:rPr>
      </w:pPr>
      <w:r w:rsidRPr="00E37AFA">
        <w:rPr>
          <w:rFonts w:ascii="Times New Roman" w:hAnsi="Times New Roman" w:cs="Times New Roman"/>
          <w:b/>
        </w:rPr>
        <w:t>C) Sosyal-Kültürel Katkı Hizmetleri</w:t>
      </w:r>
    </w:p>
    <w:p w14:paraId="64633F0B" w14:textId="77777777" w:rsidR="00E37AFA" w:rsidRPr="00E37AFA" w:rsidRDefault="00E37AFA" w:rsidP="00E37AFA">
      <w:pPr>
        <w:ind w:left="-284"/>
        <w:jc w:val="both"/>
        <w:rPr>
          <w:rFonts w:ascii="Times New Roman" w:hAnsi="Times New Roman" w:cs="Times New Roman"/>
        </w:rPr>
      </w:pPr>
    </w:p>
    <w:p w14:paraId="4E7671E5" w14:textId="77777777" w:rsidR="00E37AFA" w:rsidRPr="00E37AFA" w:rsidRDefault="00E37AFA" w:rsidP="00E37AFA">
      <w:pPr>
        <w:ind w:left="-284" w:firstLine="240"/>
        <w:jc w:val="both"/>
        <w:rPr>
          <w:rFonts w:ascii="Times New Roman" w:hAnsi="Times New Roman" w:cs="Times New Roman"/>
        </w:rPr>
      </w:pPr>
      <w:r w:rsidRPr="00E37AFA">
        <w:rPr>
          <w:rFonts w:ascii="Times New Roman" w:hAnsi="Times New Roman" w:cs="Times New Roman"/>
        </w:rPr>
        <w:t>Türk-Japon Dostluk Topluluğu Akademik Danışmanlığı</w:t>
      </w:r>
    </w:p>
    <w:p w14:paraId="30FC436C" w14:textId="77777777" w:rsidR="00E37AFA" w:rsidRPr="00E37AFA" w:rsidRDefault="00E37AFA" w:rsidP="00E37AFA">
      <w:pPr>
        <w:pStyle w:val="Heading3"/>
        <w:jc w:val="both"/>
        <w:rPr>
          <w:rFonts w:ascii="Times New Roman" w:hAnsi="Times New Roman" w:cs="Times New Roman"/>
          <w:sz w:val="24"/>
          <w:szCs w:val="24"/>
        </w:rPr>
      </w:pPr>
      <w:r w:rsidRPr="00E37AFA">
        <w:rPr>
          <w:rFonts w:ascii="Times New Roman" w:hAnsi="Times New Roman" w:cs="Times New Roman"/>
        </w:rPr>
        <w:br w:type="column"/>
      </w:r>
      <w:r w:rsidRPr="00E37AFA">
        <w:rPr>
          <w:rFonts w:ascii="Times New Roman" w:hAnsi="Times New Roman" w:cs="Times New Roman"/>
          <w:sz w:val="24"/>
          <w:szCs w:val="24"/>
        </w:rPr>
        <w:lastRenderedPageBreak/>
        <w:t>Özgeçmiş: Masahiro HATA</w:t>
      </w:r>
    </w:p>
    <w:p w14:paraId="58B348EB" w14:textId="77777777" w:rsidR="00E37AFA" w:rsidRPr="00E37AFA" w:rsidRDefault="00E37AFA" w:rsidP="00E37AFA">
      <w:pPr>
        <w:ind w:left="-260"/>
        <w:jc w:val="both"/>
        <w:rPr>
          <w:rFonts w:ascii="Times New Roman" w:hAnsi="Times New Roman" w:cs="Times New Roman"/>
          <w:b/>
        </w:rPr>
      </w:pPr>
      <w:r w:rsidRPr="00E37AFA">
        <w:rPr>
          <w:rFonts w:ascii="Times New Roman" w:hAnsi="Times New Roman" w:cs="Times New Roman"/>
          <w:b/>
        </w:rPr>
        <w:t>1. Adı Soyadı: Masahiro HATA</w:t>
      </w:r>
    </w:p>
    <w:p w14:paraId="71015289" w14:textId="77777777" w:rsidR="00E37AFA" w:rsidRPr="00E37AFA" w:rsidRDefault="00E37AFA" w:rsidP="00E37AFA">
      <w:pPr>
        <w:ind w:left="-260"/>
        <w:jc w:val="both"/>
        <w:rPr>
          <w:rFonts w:ascii="Times New Roman" w:hAnsi="Times New Roman" w:cs="Times New Roman"/>
        </w:rPr>
      </w:pPr>
      <w:r w:rsidRPr="00E37AFA">
        <w:rPr>
          <w:rFonts w:ascii="Times New Roman" w:hAnsi="Times New Roman" w:cs="Times New Roman"/>
          <w:b/>
        </w:rPr>
        <w:t xml:space="preserve">2. Doğum Tarihi: </w:t>
      </w:r>
      <w:r w:rsidRPr="00E37AFA">
        <w:rPr>
          <w:rFonts w:ascii="Times New Roman" w:hAnsi="Times New Roman" w:cs="Times New Roman"/>
        </w:rPr>
        <w:t>30.04.1963</w:t>
      </w:r>
    </w:p>
    <w:p w14:paraId="5AC83293" w14:textId="77777777" w:rsidR="00E37AFA" w:rsidRPr="00E37AFA" w:rsidRDefault="00E37AFA" w:rsidP="00E37AFA">
      <w:pPr>
        <w:ind w:left="-260"/>
        <w:jc w:val="both"/>
        <w:rPr>
          <w:rFonts w:ascii="Times New Roman" w:hAnsi="Times New Roman" w:cs="Times New Roman"/>
          <w:b/>
        </w:rPr>
      </w:pPr>
      <w:r w:rsidRPr="00E37AFA">
        <w:rPr>
          <w:rFonts w:ascii="Times New Roman" w:hAnsi="Times New Roman" w:cs="Times New Roman"/>
          <w:b/>
        </w:rPr>
        <w:t>3. Unvanı:</w:t>
      </w:r>
      <w:r w:rsidRPr="00E37AFA">
        <w:rPr>
          <w:rFonts w:ascii="Times New Roman" w:hAnsi="Times New Roman" w:cs="Times New Roman"/>
        </w:rPr>
        <w:t xml:space="preserve">  Öğr. Gör.</w:t>
      </w:r>
    </w:p>
    <w:p w14:paraId="4D492551" w14:textId="77777777" w:rsidR="00E37AFA" w:rsidRPr="00E37AFA" w:rsidRDefault="00E37AFA" w:rsidP="00E37AFA">
      <w:pPr>
        <w:tabs>
          <w:tab w:val="right" w:pos="9070"/>
        </w:tabs>
        <w:ind w:left="-260"/>
        <w:jc w:val="both"/>
        <w:rPr>
          <w:rFonts w:ascii="Times New Roman" w:hAnsi="Times New Roman" w:cs="Times New Roman"/>
          <w:b/>
        </w:rPr>
      </w:pPr>
      <w:r w:rsidRPr="00E37AFA">
        <w:rPr>
          <w:rFonts w:ascii="Times New Roman" w:hAnsi="Times New Roman" w:cs="Times New Roman"/>
          <w:b/>
        </w:rPr>
        <w:t>4. Öğretim Durumu:</w:t>
      </w:r>
      <w:sdt>
        <w:sdtPr>
          <w:rPr>
            <w:rFonts w:ascii="Times New Roman" w:hAnsi="Times New Roman" w:cs="Times New Roman"/>
          </w:rPr>
          <w:tag w:val="goog_rdk_299"/>
          <w:id w:val="1062143619"/>
        </w:sdtPr>
        <w:sdtEndPr/>
        <w:sdtContent>
          <w:r w:rsidRPr="00E37AFA">
            <w:rPr>
              <w:rFonts w:ascii="Times New Roman" w:eastAsia="Gungsuh" w:hAnsi="Times New Roman" w:cs="Times New Roman"/>
              <w:b/>
            </w:rPr>
            <w:t xml:space="preserve">　</w:t>
          </w:r>
          <w:r w:rsidRPr="00E37AFA">
            <w:rPr>
              <w:rFonts w:ascii="Times New Roman" w:eastAsia="Gungsuh" w:hAnsi="Times New Roman" w:cs="Times New Roman"/>
              <w:b/>
            </w:rPr>
            <w:tab/>
          </w:r>
        </w:sdtContent>
      </w:sdt>
    </w:p>
    <w:tbl>
      <w:tblPr>
        <w:tblW w:w="9907" w:type="dxa"/>
        <w:tblInd w:w="-299" w:type="dxa"/>
        <w:tblBorders>
          <w:top w:val="single" w:sz="12" w:space="0" w:color="008000"/>
          <w:left w:val="single" w:sz="4" w:space="0" w:color="000000"/>
          <w:bottom w:val="single" w:sz="12" w:space="0" w:color="008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6"/>
        <w:gridCol w:w="3266"/>
        <w:gridCol w:w="3971"/>
        <w:gridCol w:w="984"/>
      </w:tblGrid>
      <w:tr w:rsidR="00E37AFA" w:rsidRPr="00E37AFA" w14:paraId="5B63D8D8" w14:textId="77777777" w:rsidTr="004E3C73">
        <w:trPr>
          <w:trHeight w:val="340"/>
        </w:trPr>
        <w:tc>
          <w:tcPr>
            <w:tcW w:w="1686" w:type="dxa"/>
            <w:tcBorders>
              <w:top w:val="single" w:sz="4" w:space="0" w:color="000000"/>
              <w:left w:val="single" w:sz="4" w:space="0" w:color="000000"/>
              <w:bottom w:val="single" w:sz="4" w:space="0" w:color="000000"/>
            </w:tcBorders>
          </w:tcPr>
          <w:p w14:paraId="0A296E32" w14:textId="77777777" w:rsidR="00E37AFA" w:rsidRPr="00E37AFA" w:rsidRDefault="00E37AFA" w:rsidP="004E3C73">
            <w:pPr>
              <w:ind w:left="38"/>
              <w:jc w:val="both"/>
              <w:rPr>
                <w:rFonts w:ascii="Times New Roman" w:hAnsi="Times New Roman" w:cs="Times New Roman"/>
                <w:b/>
              </w:rPr>
            </w:pPr>
            <w:r w:rsidRPr="00E37AFA">
              <w:rPr>
                <w:rFonts w:ascii="Times New Roman" w:hAnsi="Times New Roman" w:cs="Times New Roman"/>
                <w:b/>
              </w:rPr>
              <w:t>Derece</w:t>
            </w:r>
          </w:p>
        </w:tc>
        <w:tc>
          <w:tcPr>
            <w:tcW w:w="3266" w:type="dxa"/>
            <w:tcBorders>
              <w:top w:val="single" w:sz="4" w:space="0" w:color="000000"/>
              <w:bottom w:val="single" w:sz="4" w:space="0" w:color="000000"/>
            </w:tcBorders>
          </w:tcPr>
          <w:p w14:paraId="72751880" w14:textId="77777777" w:rsidR="00E37AFA" w:rsidRPr="00E37AFA" w:rsidRDefault="00E37AFA" w:rsidP="004E3C73">
            <w:pPr>
              <w:jc w:val="both"/>
              <w:rPr>
                <w:rFonts w:ascii="Times New Roman" w:hAnsi="Times New Roman" w:cs="Times New Roman"/>
                <w:b/>
              </w:rPr>
            </w:pPr>
            <w:r w:rsidRPr="00E37AFA">
              <w:rPr>
                <w:rFonts w:ascii="Times New Roman" w:hAnsi="Times New Roman" w:cs="Times New Roman"/>
                <w:b/>
              </w:rPr>
              <w:t>Program</w:t>
            </w:r>
          </w:p>
        </w:tc>
        <w:tc>
          <w:tcPr>
            <w:tcW w:w="3971" w:type="dxa"/>
            <w:tcBorders>
              <w:top w:val="single" w:sz="4" w:space="0" w:color="000000"/>
              <w:bottom w:val="single" w:sz="4" w:space="0" w:color="000000"/>
            </w:tcBorders>
          </w:tcPr>
          <w:p w14:paraId="1139EA61" w14:textId="77777777" w:rsidR="00E37AFA" w:rsidRPr="00E37AFA" w:rsidRDefault="00E37AFA" w:rsidP="004E3C73">
            <w:pPr>
              <w:ind w:left="43"/>
              <w:jc w:val="both"/>
              <w:rPr>
                <w:rFonts w:ascii="Times New Roman" w:hAnsi="Times New Roman" w:cs="Times New Roman"/>
                <w:b/>
              </w:rPr>
            </w:pPr>
            <w:r w:rsidRPr="00E37AFA">
              <w:rPr>
                <w:rFonts w:ascii="Times New Roman" w:hAnsi="Times New Roman" w:cs="Times New Roman"/>
                <w:b/>
              </w:rPr>
              <w:t>Üniversite</w:t>
            </w:r>
          </w:p>
        </w:tc>
        <w:tc>
          <w:tcPr>
            <w:tcW w:w="984" w:type="dxa"/>
            <w:tcBorders>
              <w:top w:val="single" w:sz="4" w:space="0" w:color="000000"/>
              <w:bottom w:val="single" w:sz="4" w:space="0" w:color="000000"/>
              <w:right w:val="single" w:sz="4" w:space="0" w:color="000000"/>
            </w:tcBorders>
          </w:tcPr>
          <w:p w14:paraId="75E132B9" w14:textId="77777777" w:rsidR="00E37AFA" w:rsidRPr="00E37AFA" w:rsidRDefault="00E37AFA" w:rsidP="004E3C73">
            <w:pPr>
              <w:ind w:left="-59"/>
              <w:jc w:val="both"/>
              <w:rPr>
                <w:rFonts w:ascii="Times New Roman" w:hAnsi="Times New Roman" w:cs="Times New Roman"/>
                <w:b/>
              </w:rPr>
            </w:pPr>
            <w:r w:rsidRPr="00E37AFA">
              <w:rPr>
                <w:rFonts w:ascii="Times New Roman" w:hAnsi="Times New Roman" w:cs="Times New Roman"/>
                <w:b/>
              </w:rPr>
              <w:t>Yıl</w:t>
            </w:r>
          </w:p>
        </w:tc>
      </w:tr>
      <w:tr w:rsidR="00E37AFA" w:rsidRPr="00E37AFA" w14:paraId="3B236E24" w14:textId="77777777" w:rsidTr="004E3C73">
        <w:trPr>
          <w:trHeight w:val="41"/>
        </w:trPr>
        <w:tc>
          <w:tcPr>
            <w:tcW w:w="1686" w:type="dxa"/>
            <w:tcBorders>
              <w:top w:val="single" w:sz="4" w:space="0" w:color="000000"/>
              <w:left w:val="single" w:sz="4" w:space="0" w:color="000000"/>
              <w:bottom w:val="single" w:sz="4" w:space="0" w:color="000000"/>
            </w:tcBorders>
          </w:tcPr>
          <w:p w14:paraId="2082B734" w14:textId="77777777" w:rsidR="00E37AFA" w:rsidRPr="00E37AFA" w:rsidRDefault="00041BA8" w:rsidP="004E3C73">
            <w:pPr>
              <w:ind w:left="38"/>
              <w:jc w:val="both"/>
              <w:rPr>
                <w:rFonts w:ascii="Times New Roman" w:hAnsi="Times New Roman" w:cs="Times New Roman"/>
              </w:rPr>
            </w:pPr>
            <w:sdt>
              <w:sdtPr>
                <w:rPr>
                  <w:rFonts w:ascii="Times New Roman" w:hAnsi="Times New Roman" w:cs="Times New Roman"/>
                </w:rPr>
                <w:tag w:val="goog_rdk_300"/>
                <w:id w:val="497467515"/>
              </w:sdtPr>
              <w:sdtEndPr/>
              <w:sdtContent>
                <w:r w:rsidR="00E37AFA" w:rsidRPr="00E37AFA">
                  <w:rPr>
                    <w:rFonts w:ascii="Times New Roman" w:eastAsia="Gungsuh" w:hAnsi="Times New Roman" w:cs="Times New Roman"/>
                  </w:rPr>
                  <w:t>Lisans</w:t>
                </w:r>
                <w:r w:rsidR="00E37AFA" w:rsidRPr="00E37AFA">
                  <w:rPr>
                    <w:rFonts w:ascii="Times New Roman" w:eastAsia="Gungsuh" w:hAnsi="Times New Roman" w:cs="Times New Roman"/>
                  </w:rPr>
                  <w:t xml:space="preserve">　</w:t>
                </w:r>
              </w:sdtContent>
            </w:sdt>
          </w:p>
        </w:tc>
        <w:tc>
          <w:tcPr>
            <w:tcW w:w="3266" w:type="dxa"/>
            <w:tcBorders>
              <w:top w:val="single" w:sz="4" w:space="0" w:color="000000"/>
              <w:bottom w:val="single" w:sz="4" w:space="0" w:color="000000"/>
            </w:tcBorders>
          </w:tcPr>
          <w:p w14:paraId="51BB0C79" w14:textId="77777777" w:rsidR="00E37AFA" w:rsidRPr="00E37AFA" w:rsidRDefault="00E37AFA" w:rsidP="004E3C73">
            <w:pPr>
              <w:jc w:val="both"/>
              <w:rPr>
                <w:rFonts w:ascii="Times New Roman" w:hAnsi="Times New Roman" w:cs="Times New Roman"/>
              </w:rPr>
            </w:pPr>
            <w:r w:rsidRPr="00E37AFA">
              <w:rPr>
                <w:rFonts w:ascii="Times New Roman" w:hAnsi="Times New Roman" w:cs="Times New Roman"/>
              </w:rPr>
              <w:t>Japon Dili Eğitimi</w:t>
            </w:r>
          </w:p>
        </w:tc>
        <w:tc>
          <w:tcPr>
            <w:tcW w:w="3971" w:type="dxa"/>
            <w:tcBorders>
              <w:top w:val="single" w:sz="4" w:space="0" w:color="000000"/>
              <w:bottom w:val="single" w:sz="4" w:space="0" w:color="000000"/>
            </w:tcBorders>
          </w:tcPr>
          <w:p w14:paraId="0FDA5BD8" w14:textId="77777777" w:rsidR="00E37AFA" w:rsidRPr="00E37AFA" w:rsidRDefault="00E37AFA" w:rsidP="004E3C73">
            <w:pPr>
              <w:ind w:left="43"/>
              <w:jc w:val="both"/>
              <w:rPr>
                <w:rFonts w:ascii="Times New Roman" w:hAnsi="Times New Roman" w:cs="Times New Roman"/>
              </w:rPr>
            </w:pPr>
            <w:proofErr w:type="spellStart"/>
            <w:r w:rsidRPr="00E37AFA">
              <w:rPr>
                <w:rFonts w:ascii="Times New Roman" w:hAnsi="Times New Roman" w:cs="Times New Roman"/>
              </w:rPr>
              <w:t>Chuo</w:t>
            </w:r>
            <w:proofErr w:type="spellEnd"/>
            <w:r w:rsidRPr="00E37AFA">
              <w:rPr>
                <w:rFonts w:ascii="Times New Roman" w:hAnsi="Times New Roman" w:cs="Times New Roman"/>
              </w:rPr>
              <w:t xml:space="preserve"> Üniversitesi</w:t>
            </w:r>
          </w:p>
        </w:tc>
        <w:tc>
          <w:tcPr>
            <w:tcW w:w="984" w:type="dxa"/>
            <w:tcBorders>
              <w:top w:val="single" w:sz="4" w:space="0" w:color="000000"/>
              <w:bottom w:val="single" w:sz="4" w:space="0" w:color="000000"/>
              <w:right w:val="single" w:sz="4" w:space="0" w:color="000000"/>
            </w:tcBorders>
          </w:tcPr>
          <w:p w14:paraId="470237CC" w14:textId="77777777" w:rsidR="00E37AFA" w:rsidRPr="00E37AFA" w:rsidRDefault="00E37AFA" w:rsidP="004E3C73">
            <w:pPr>
              <w:ind w:left="-59"/>
              <w:jc w:val="both"/>
              <w:rPr>
                <w:rFonts w:ascii="Times New Roman" w:hAnsi="Times New Roman" w:cs="Times New Roman"/>
              </w:rPr>
            </w:pPr>
            <w:r w:rsidRPr="00E37AFA">
              <w:rPr>
                <w:rFonts w:ascii="Times New Roman" w:hAnsi="Times New Roman" w:cs="Times New Roman"/>
              </w:rPr>
              <w:t>1988</w:t>
            </w:r>
          </w:p>
        </w:tc>
      </w:tr>
      <w:tr w:rsidR="00E37AFA" w:rsidRPr="00E37AFA" w14:paraId="6F3FCEFC" w14:textId="77777777" w:rsidTr="004E3C73">
        <w:trPr>
          <w:trHeight w:val="217"/>
        </w:trPr>
        <w:tc>
          <w:tcPr>
            <w:tcW w:w="1686" w:type="dxa"/>
            <w:tcBorders>
              <w:top w:val="single" w:sz="4" w:space="0" w:color="000000"/>
              <w:left w:val="single" w:sz="4" w:space="0" w:color="000000"/>
              <w:bottom w:val="single" w:sz="4" w:space="0" w:color="000000"/>
            </w:tcBorders>
          </w:tcPr>
          <w:p w14:paraId="59453D88" w14:textId="77777777" w:rsidR="00E37AFA" w:rsidRPr="00E37AFA" w:rsidRDefault="00041BA8" w:rsidP="004E3C73">
            <w:pPr>
              <w:ind w:left="38"/>
              <w:jc w:val="both"/>
              <w:rPr>
                <w:rFonts w:ascii="Times New Roman" w:hAnsi="Times New Roman" w:cs="Times New Roman"/>
              </w:rPr>
            </w:pPr>
            <w:sdt>
              <w:sdtPr>
                <w:rPr>
                  <w:rFonts w:ascii="Times New Roman" w:hAnsi="Times New Roman" w:cs="Times New Roman"/>
                </w:rPr>
                <w:tag w:val="goog_rdk_301"/>
                <w:id w:val="967398179"/>
              </w:sdtPr>
              <w:sdtEndPr/>
              <w:sdtContent>
                <w:r w:rsidR="00E37AFA" w:rsidRPr="00E37AFA">
                  <w:rPr>
                    <w:rFonts w:ascii="Times New Roman" w:eastAsia="Gungsuh" w:hAnsi="Times New Roman" w:cs="Times New Roman"/>
                  </w:rPr>
                  <w:t>Yüksek Lisans</w:t>
                </w:r>
                <w:r w:rsidR="00E37AFA" w:rsidRPr="00E37AFA">
                  <w:rPr>
                    <w:rFonts w:ascii="Times New Roman" w:eastAsia="Gungsuh" w:hAnsi="Times New Roman" w:cs="Times New Roman"/>
                  </w:rPr>
                  <w:t xml:space="preserve">　</w:t>
                </w:r>
              </w:sdtContent>
            </w:sdt>
          </w:p>
        </w:tc>
        <w:tc>
          <w:tcPr>
            <w:tcW w:w="3266" w:type="dxa"/>
            <w:tcBorders>
              <w:top w:val="single" w:sz="4" w:space="0" w:color="000000"/>
              <w:bottom w:val="single" w:sz="4" w:space="0" w:color="000000"/>
            </w:tcBorders>
          </w:tcPr>
          <w:p w14:paraId="50567E2B" w14:textId="77777777" w:rsidR="00E37AFA" w:rsidRPr="00E37AFA" w:rsidRDefault="00E37AFA" w:rsidP="004E3C73">
            <w:pPr>
              <w:jc w:val="both"/>
              <w:rPr>
                <w:rFonts w:ascii="Times New Roman" w:hAnsi="Times New Roman" w:cs="Times New Roman"/>
              </w:rPr>
            </w:pPr>
            <w:r w:rsidRPr="00E37AFA">
              <w:rPr>
                <w:rFonts w:ascii="Times New Roman" w:hAnsi="Times New Roman" w:cs="Times New Roman"/>
              </w:rPr>
              <w:t xml:space="preserve">International Corporation </w:t>
            </w:r>
            <w:proofErr w:type="spellStart"/>
            <w:r w:rsidRPr="00E37AFA">
              <w:rPr>
                <w:rFonts w:ascii="Times New Roman" w:hAnsi="Times New Roman" w:cs="Times New Roman"/>
              </w:rPr>
              <w:t>Study</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and</w:t>
            </w:r>
            <w:proofErr w:type="spellEnd"/>
            <w:r w:rsidRPr="00E37AFA">
              <w:rPr>
                <w:rFonts w:ascii="Times New Roman" w:hAnsi="Times New Roman" w:cs="Times New Roman"/>
              </w:rPr>
              <w:t xml:space="preserve"> Language Exchange</w:t>
            </w:r>
          </w:p>
        </w:tc>
        <w:tc>
          <w:tcPr>
            <w:tcW w:w="3971" w:type="dxa"/>
            <w:tcBorders>
              <w:top w:val="single" w:sz="4" w:space="0" w:color="000000"/>
              <w:bottom w:val="single" w:sz="4" w:space="0" w:color="000000"/>
            </w:tcBorders>
          </w:tcPr>
          <w:p w14:paraId="213329D0" w14:textId="77777777" w:rsidR="00E37AFA" w:rsidRPr="00E37AFA" w:rsidRDefault="00E37AFA" w:rsidP="004E3C73">
            <w:pPr>
              <w:ind w:left="43"/>
              <w:jc w:val="both"/>
              <w:rPr>
                <w:rFonts w:ascii="Times New Roman" w:hAnsi="Times New Roman" w:cs="Times New Roman"/>
              </w:rPr>
            </w:pPr>
            <w:proofErr w:type="spellStart"/>
            <w:r w:rsidRPr="00E37AFA">
              <w:rPr>
                <w:rFonts w:ascii="Times New Roman" w:hAnsi="Times New Roman" w:cs="Times New Roman"/>
              </w:rPr>
              <w:t>Kyorin</w:t>
            </w:r>
            <w:proofErr w:type="spellEnd"/>
            <w:r w:rsidRPr="00E37AFA">
              <w:rPr>
                <w:rFonts w:ascii="Times New Roman" w:hAnsi="Times New Roman" w:cs="Times New Roman"/>
              </w:rPr>
              <w:t xml:space="preserve"> Üniversitesi</w:t>
            </w:r>
          </w:p>
        </w:tc>
        <w:tc>
          <w:tcPr>
            <w:tcW w:w="984" w:type="dxa"/>
            <w:tcBorders>
              <w:top w:val="single" w:sz="4" w:space="0" w:color="000000"/>
              <w:bottom w:val="single" w:sz="4" w:space="0" w:color="000000"/>
              <w:right w:val="single" w:sz="4" w:space="0" w:color="000000"/>
            </w:tcBorders>
          </w:tcPr>
          <w:p w14:paraId="42D7E382" w14:textId="77777777" w:rsidR="00E37AFA" w:rsidRPr="00E37AFA" w:rsidRDefault="00E37AFA" w:rsidP="004E3C73">
            <w:pPr>
              <w:ind w:left="-59"/>
              <w:jc w:val="both"/>
              <w:rPr>
                <w:rFonts w:ascii="Times New Roman" w:hAnsi="Times New Roman" w:cs="Times New Roman"/>
              </w:rPr>
            </w:pPr>
            <w:r w:rsidRPr="00E37AFA">
              <w:rPr>
                <w:rFonts w:ascii="Times New Roman" w:hAnsi="Times New Roman" w:cs="Times New Roman"/>
              </w:rPr>
              <w:t>2014</w:t>
            </w:r>
          </w:p>
        </w:tc>
      </w:tr>
    </w:tbl>
    <w:p w14:paraId="7DF494CD" w14:textId="77777777" w:rsidR="00E37AFA" w:rsidRPr="00E37AFA" w:rsidRDefault="00E37AFA" w:rsidP="00E37AFA">
      <w:pPr>
        <w:ind w:left="23" w:hanging="283"/>
        <w:jc w:val="both"/>
        <w:rPr>
          <w:rFonts w:ascii="Times New Roman" w:hAnsi="Times New Roman" w:cs="Times New Roman"/>
          <w:b/>
        </w:rPr>
      </w:pPr>
    </w:p>
    <w:p w14:paraId="2AFD7509" w14:textId="77777777" w:rsidR="00E37AFA" w:rsidRPr="00E37AFA" w:rsidRDefault="00E37AFA" w:rsidP="00E37AFA">
      <w:pPr>
        <w:ind w:left="23" w:hanging="283"/>
        <w:jc w:val="both"/>
        <w:rPr>
          <w:rFonts w:ascii="Times New Roman" w:hAnsi="Times New Roman" w:cs="Times New Roman"/>
          <w:b/>
        </w:rPr>
      </w:pPr>
      <w:r w:rsidRPr="00E37AFA">
        <w:rPr>
          <w:rFonts w:ascii="Times New Roman" w:hAnsi="Times New Roman" w:cs="Times New Roman"/>
          <w:b/>
        </w:rPr>
        <w:t xml:space="preserve">5. Kurumsal deneyim (ÇOMÜ): </w:t>
      </w:r>
    </w:p>
    <w:p w14:paraId="587F97C9" w14:textId="77777777" w:rsidR="00E37AFA" w:rsidRPr="00E37AFA" w:rsidRDefault="00E37AFA" w:rsidP="00E37AFA">
      <w:pPr>
        <w:ind w:left="23" w:hanging="283"/>
        <w:jc w:val="both"/>
        <w:rPr>
          <w:rFonts w:ascii="Times New Roman" w:hAnsi="Times New Roman" w:cs="Times New Roman"/>
          <w:b/>
        </w:rPr>
      </w:pPr>
    </w:p>
    <w:tbl>
      <w:tblPr>
        <w:tblW w:w="9923" w:type="dxa"/>
        <w:tblInd w:w="-299" w:type="dxa"/>
        <w:tblBorders>
          <w:top w:val="single" w:sz="24" w:space="0" w:color="000000"/>
          <w:left w:val="single" w:sz="4" w:space="0" w:color="000000"/>
          <w:bottom w:val="single" w:sz="24" w:space="0" w:color="000000"/>
          <w:right w:val="single" w:sz="4" w:space="0" w:color="000000"/>
          <w:insideH w:val="single" w:sz="24" w:space="0" w:color="000000"/>
          <w:insideV w:val="single" w:sz="24" w:space="0" w:color="000000"/>
        </w:tblBorders>
        <w:tblLayout w:type="fixed"/>
        <w:tblLook w:val="0400" w:firstRow="0" w:lastRow="0" w:firstColumn="0" w:lastColumn="0" w:noHBand="0" w:noVBand="1"/>
      </w:tblPr>
      <w:tblGrid>
        <w:gridCol w:w="1686"/>
        <w:gridCol w:w="3266"/>
        <w:gridCol w:w="3738"/>
        <w:gridCol w:w="1233"/>
      </w:tblGrid>
      <w:tr w:rsidR="00E37AFA" w:rsidRPr="00E37AFA" w14:paraId="33E3784B" w14:textId="77777777" w:rsidTr="004E3C73">
        <w:trPr>
          <w:trHeight w:val="340"/>
        </w:trPr>
        <w:tc>
          <w:tcPr>
            <w:tcW w:w="1686" w:type="dxa"/>
          </w:tcPr>
          <w:p w14:paraId="31EED8BB" w14:textId="77777777" w:rsidR="00E37AFA" w:rsidRPr="00E37AFA" w:rsidRDefault="00E37AFA" w:rsidP="004E3C73">
            <w:pPr>
              <w:ind w:left="38"/>
              <w:jc w:val="both"/>
              <w:rPr>
                <w:rFonts w:ascii="Times New Roman" w:hAnsi="Times New Roman" w:cs="Times New Roman"/>
                <w:b/>
              </w:rPr>
            </w:pPr>
            <w:r w:rsidRPr="00E37AFA">
              <w:rPr>
                <w:rFonts w:ascii="Times New Roman" w:hAnsi="Times New Roman" w:cs="Times New Roman"/>
                <w:b/>
              </w:rPr>
              <w:t>Yıl</w:t>
            </w:r>
          </w:p>
        </w:tc>
        <w:tc>
          <w:tcPr>
            <w:tcW w:w="3266" w:type="dxa"/>
          </w:tcPr>
          <w:p w14:paraId="32FD4830" w14:textId="77777777" w:rsidR="00E37AFA" w:rsidRPr="00E37AFA" w:rsidRDefault="00E37AFA" w:rsidP="004E3C73">
            <w:pPr>
              <w:jc w:val="both"/>
              <w:rPr>
                <w:rFonts w:ascii="Times New Roman" w:hAnsi="Times New Roman" w:cs="Times New Roman"/>
                <w:b/>
              </w:rPr>
            </w:pPr>
            <w:r w:rsidRPr="00E37AFA">
              <w:rPr>
                <w:rFonts w:ascii="Times New Roman" w:hAnsi="Times New Roman" w:cs="Times New Roman"/>
                <w:b/>
              </w:rPr>
              <w:t>Pozisyon/Unvan</w:t>
            </w:r>
          </w:p>
        </w:tc>
        <w:tc>
          <w:tcPr>
            <w:tcW w:w="3738" w:type="dxa"/>
          </w:tcPr>
          <w:p w14:paraId="39C73381" w14:textId="77777777" w:rsidR="00E37AFA" w:rsidRPr="00E37AFA" w:rsidRDefault="00E37AFA" w:rsidP="004E3C73">
            <w:pPr>
              <w:ind w:left="43"/>
              <w:jc w:val="both"/>
              <w:rPr>
                <w:rFonts w:ascii="Times New Roman" w:hAnsi="Times New Roman" w:cs="Times New Roman"/>
                <w:b/>
              </w:rPr>
            </w:pPr>
            <w:r w:rsidRPr="00E37AFA">
              <w:rPr>
                <w:rFonts w:ascii="Times New Roman" w:hAnsi="Times New Roman" w:cs="Times New Roman"/>
                <w:b/>
              </w:rPr>
              <w:t>Kurum/Üniversite</w:t>
            </w:r>
          </w:p>
        </w:tc>
        <w:tc>
          <w:tcPr>
            <w:tcW w:w="1233" w:type="dxa"/>
          </w:tcPr>
          <w:p w14:paraId="2A0F9C14" w14:textId="77777777" w:rsidR="00E37AFA" w:rsidRPr="00E37AFA" w:rsidRDefault="00E37AFA" w:rsidP="004E3C73">
            <w:pPr>
              <w:jc w:val="both"/>
              <w:rPr>
                <w:rFonts w:ascii="Times New Roman" w:hAnsi="Times New Roman" w:cs="Times New Roman"/>
                <w:b/>
              </w:rPr>
            </w:pPr>
            <w:r w:rsidRPr="00E37AFA">
              <w:rPr>
                <w:rFonts w:ascii="Times New Roman" w:hAnsi="Times New Roman" w:cs="Times New Roman"/>
                <w:b/>
              </w:rPr>
              <w:t>Detay</w:t>
            </w:r>
          </w:p>
        </w:tc>
      </w:tr>
      <w:tr w:rsidR="00E37AFA" w:rsidRPr="00E37AFA" w14:paraId="73C951FF" w14:textId="77777777" w:rsidTr="004E3C73">
        <w:trPr>
          <w:trHeight w:val="41"/>
        </w:trPr>
        <w:tc>
          <w:tcPr>
            <w:tcW w:w="1686" w:type="dxa"/>
          </w:tcPr>
          <w:p w14:paraId="388AA499" w14:textId="77777777" w:rsidR="00E37AFA" w:rsidRPr="00E37AFA" w:rsidRDefault="00E37AFA" w:rsidP="004E3C73">
            <w:pPr>
              <w:rPr>
                <w:rFonts w:ascii="Times New Roman" w:hAnsi="Times New Roman" w:cs="Times New Roman"/>
              </w:rPr>
            </w:pPr>
            <w:r w:rsidRPr="00E37AFA">
              <w:rPr>
                <w:rFonts w:ascii="Times New Roman" w:hAnsi="Times New Roman" w:cs="Times New Roman"/>
              </w:rPr>
              <w:t>2018-</w:t>
            </w:r>
          </w:p>
        </w:tc>
        <w:tc>
          <w:tcPr>
            <w:tcW w:w="3266" w:type="dxa"/>
          </w:tcPr>
          <w:p w14:paraId="39D942C5" w14:textId="77777777" w:rsidR="00E37AFA" w:rsidRPr="00E37AFA" w:rsidRDefault="00E37AFA" w:rsidP="004E3C73">
            <w:pPr>
              <w:jc w:val="both"/>
              <w:rPr>
                <w:rFonts w:ascii="Times New Roman" w:hAnsi="Times New Roman" w:cs="Times New Roman"/>
              </w:rPr>
            </w:pPr>
            <w:r w:rsidRPr="00E37AFA">
              <w:rPr>
                <w:rFonts w:ascii="Times New Roman" w:hAnsi="Times New Roman" w:cs="Times New Roman"/>
              </w:rPr>
              <w:t>Öğr. Gör.</w:t>
            </w:r>
          </w:p>
        </w:tc>
        <w:tc>
          <w:tcPr>
            <w:tcW w:w="3738" w:type="dxa"/>
          </w:tcPr>
          <w:p w14:paraId="5EE35A74" w14:textId="77777777" w:rsidR="00E37AFA" w:rsidRPr="00E37AFA" w:rsidRDefault="00E37AFA" w:rsidP="004E3C73">
            <w:pPr>
              <w:ind w:left="43"/>
              <w:jc w:val="both"/>
              <w:rPr>
                <w:rFonts w:ascii="Times New Roman" w:hAnsi="Times New Roman" w:cs="Times New Roman"/>
              </w:rPr>
            </w:pPr>
            <w:r w:rsidRPr="00E37AFA">
              <w:rPr>
                <w:rFonts w:ascii="Times New Roman" w:hAnsi="Times New Roman" w:cs="Times New Roman"/>
                <w:color w:val="000000"/>
                <w:highlight w:val="white"/>
              </w:rPr>
              <w:t>ÇOMÜ Japon Dili Eğitimi</w:t>
            </w:r>
          </w:p>
        </w:tc>
        <w:tc>
          <w:tcPr>
            <w:tcW w:w="1233" w:type="dxa"/>
          </w:tcPr>
          <w:p w14:paraId="5311FAA4" w14:textId="77777777" w:rsidR="00E37AFA" w:rsidRPr="00E37AFA" w:rsidRDefault="00E37AFA" w:rsidP="004E3C73">
            <w:pPr>
              <w:jc w:val="both"/>
              <w:rPr>
                <w:rFonts w:ascii="Times New Roman" w:hAnsi="Times New Roman" w:cs="Times New Roman"/>
              </w:rPr>
            </w:pPr>
          </w:p>
        </w:tc>
      </w:tr>
      <w:tr w:rsidR="00E37AFA" w:rsidRPr="00E37AFA" w14:paraId="48A1B044" w14:textId="77777777" w:rsidTr="004E3C73">
        <w:trPr>
          <w:trHeight w:val="217"/>
        </w:trPr>
        <w:tc>
          <w:tcPr>
            <w:tcW w:w="1686" w:type="dxa"/>
          </w:tcPr>
          <w:p w14:paraId="0D5B9D79" w14:textId="77777777" w:rsidR="00E37AFA" w:rsidRPr="00E37AFA" w:rsidRDefault="00E37AFA" w:rsidP="004E3C73">
            <w:pPr>
              <w:ind w:left="38"/>
              <w:jc w:val="both"/>
              <w:rPr>
                <w:rFonts w:ascii="Times New Roman" w:hAnsi="Times New Roman" w:cs="Times New Roman"/>
              </w:rPr>
            </w:pPr>
          </w:p>
        </w:tc>
        <w:tc>
          <w:tcPr>
            <w:tcW w:w="3266" w:type="dxa"/>
          </w:tcPr>
          <w:p w14:paraId="0EB4EBEC" w14:textId="77777777" w:rsidR="00E37AFA" w:rsidRPr="00E37AFA" w:rsidRDefault="00E37AFA" w:rsidP="004E3C73">
            <w:pPr>
              <w:jc w:val="both"/>
              <w:rPr>
                <w:rFonts w:ascii="Times New Roman" w:hAnsi="Times New Roman" w:cs="Times New Roman"/>
              </w:rPr>
            </w:pPr>
          </w:p>
        </w:tc>
        <w:tc>
          <w:tcPr>
            <w:tcW w:w="3738" w:type="dxa"/>
          </w:tcPr>
          <w:p w14:paraId="4DCB82B8" w14:textId="77777777" w:rsidR="00E37AFA" w:rsidRPr="00E37AFA" w:rsidRDefault="00E37AFA" w:rsidP="004E3C73">
            <w:pPr>
              <w:ind w:left="43"/>
              <w:jc w:val="both"/>
              <w:rPr>
                <w:rFonts w:ascii="Times New Roman" w:hAnsi="Times New Roman" w:cs="Times New Roman"/>
              </w:rPr>
            </w:pPr>
          </w:p>
        </w:tc>
        <w:tc>
          <w:tcPr>
            <w:tcW w:w="1233" w:type="dxa"/>
          </w:tcPr>
          <w:p w14:paraId="13629959" w14:textId="77777777" w:rsidR="00E37AFA" w:rsidRPr="00E37AFA" w:rsidRDefault="00E37AFA" w:rsidP="004E3C73">
            <w:pPr>
              <w:jc w:val="both"/>
              <w:rPr>
                <w:rFonts w:ascii="Times New Roman" w:hAnsi="Times New Roman" w:cs="Times New Roman"/>
              </w:rPr>
            </w:pPr>
          </w:p>
        </w:tc>
      </w:tr>
    </w:tbl>
    <w:p w14:paraId="7DF3FEBC" w14:textId="77777777" w:rsidR="00E37AFA" w:rsidRPr="00E37AFA" w:rsidRDefault="00E37AFA" w:rsidP="00E37AFA">
      <w:pPr>
        <w:jc w:val="both"/>
        <w:rPr>
          <w:rFonts w:ascii="Times New Roman" w:hAnsi="Times New Roman" w:cs="Times New Roman"/>
          <w:b/>
        </w:rPr>
      </w:pPr>
    </w:p>
    <w:tbl>
      <w:tblPr>
        <w:tblW w:w="9609" w:type="dxa"/>
        <w:tblInd w:w="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2516"/>
        <w:gridCol w:w="994"/>
        <w:gridCol w:w="999"/>
        <w:gridCol w:w="1167"/>
        <w:gridCol w:w="1311"/>
        <w:gridCol w:w="1191"/>
        <w:gridCol w:w="1431"/>
      </w:tblGrid>
      <w:tr w:rsidR="00E37AFA" w:rsidRPr="00E37AFA" w14:paraId="7DFEF950" w14:textId="77777777" w:rsidTr="004E3C73">
        <w:trPr>
          <w:trHeight w:val="535"/>
        </w:trPr>
        <w:tc>
          <w:tcPr>
            <w:tcW w:w="2516" w:type="dxa"/>
            <w:vMerge w:val="restart"/>
            <w:tcBorders>
              <w:right w:val="single" w:sz="6" w:space="0" w:color="000000"/>
            </w:tcBorders>
          </w:tcPr>
          <w:p w14:paraId="148070EE" w14:textId="77777777" w:rsidR="00E37AFA" w:rsidRPr="00E37AFA" w:rsidRDefault="00E37AFA" w:rsidP="004E3C73">
            <w:pPr>
              <w:pBdr>
                <w:top w:val="nil"/>
                <w:left w:val="nil"/>
                <w:bottom w:val="nil"/>
                <w:right w:val="nil"/>
                <w:between w:val="nil"/>
              </w:pBdr>
              <w:rPr>
                <w:rFonts w:ascii="Times New Roman" w:hAnsi="Times New Roman" w:cs="Times New Roman"/>
                <w:b/>
                <w:color w:val="000000"/>
              </w:rPr>
            </w:pPr>
          </w:p>
          <w:p w14:paraId="1E790D0A" w14:textId="77777777" w:rsidR="00E37AFA" w:rsidRPr="00E37AFA" w:rsidRDefault="00E37AFA" w:rsidP="004E3C73">
            <w:pPr>
              <w:pBdr>
                <w:top w:val="nil"/>
                <w:left w:val="nil"/>
                <w:bottom w:val="nil"/>
                <w:right w:val="nil"/>
                <w:between w:val="nil"/>
              </w:pBdr>
              <w:spacing w:before="4"/>
              <w:rPr>
                <w:rFonts w:ascii="Times New Roman" w:hAnsi="Times New Roman" w:cs="Times New Roman"/>
                <w:b/>
                <w:color w:val="000000"/>
              </w:rPr>
            </w:pPr>
          </w:p>
          <w:p w14:paraId="24F6036A" w14:textId="77777777" w:rsidR="00E37AFA" w:rsidRPr="00E37AFA" w:rsidRDefault="00E37AFA" w:rsidP="004E3C73">
            <w:pPr>
              <w:pBdr>
                <w:top w:val="nil"/>
                <w:left w:val="nil"/>
                <w:bottom w:val="nil"/>
                <w:right w:val="nil"/>
                <w:between w:val="nil"/>
              </w:pBdr>
              <w:ind w:left="242"/>
              <w:rPr>
                <w:rFonts w:ascii="Times New Roman" w:hAnsi="Times New Roman" w:cs="Times New Roman"/>
                <w:color w:val="000000"/>
              </w:rPr>
            </w:pPr>
            <w:r w:rsidRPr="00E37AFA">
              <w:rPr>
                <w:rFonts w:ascii="Times New Roman" w:hAnsi="Times New Roman" w:cs="Times New Roman"/>
                <w:color w:val="000000"/>
              </w:rPr>
              <w:t>Öğretim Elemanının Adı</w:t>
            </w:r>
          </w:p>
        </w:tc>
        <w:tc>
          <w:tcPr>
            <w:tcW w:w="3160" w:type="dxa"/>
            <w:gridSpan w:val="3"/>
            <w:tcBorders>
              <w:left w:val="single" w:sz="6" w:space="0" w:color="000000"/>
              <w:bottom w:val="single" w:sz="6" w:space="0" w:color="000000"/>
              <w:right w:val="single" w:sz="6" w:space="0" w:color="000000"/>
            </w:tcBorders>
          </w:tcPr>
          <w:p w14:paraId="0CEDB7A0" w14:textId="77777777" w:rsidR="00E37AFA" w:rsidRPr="00E37AFA" w:rsidRDefault="00E37AFA" w:rsidP="004E3C73">
            <w:pPr>
              <w:pBdr>
                <w:top w:val="nil"/>
                <w:left w:val="nil"/>
                <w:bottom w:val="nil"/>
                <w:right w:val="nil"/>
                <w:between w:val="nil"/>
              </w:pBdr>
              <w:spacing w:before="153"/>
              <w:ind w:left="696"/>
              <w:rPr>
                <w:rFonts w:ascii="Times New Roman" w:hAnsi="Times New Roman" w:cs="Times New Roman"/>
                <w:color w:val="000000"/>
              </w:rPr>
            </w:pPr>
            <w:r w:rsidRPr="00E37AFA">
              <w:rPr>
                <w:rFonts w:ascii="Times New Roman" w:hAnsi="Times New Roman" w:cs="Times New Roman"/>
                <w:color w:val="000000"/>
              </w:rPr>
              <w:t>Deneyim Süresi, Yıl</w:t>
            </w:r>
          </w:p>
        </w:tc>
        <w:tc>
          <w:tcPr>
            <w:tcW w:w="3933" w:type="dxa"/>
            <w:gridSpan w:val="3"/>
            <w:tcBorders>
              <w:left w:val="single" w:sz="6" w:space="0" w:color="000000"/>
              <w:bottom w:val="single" w:sz="6" w:space="0" w:color="000000"/>
            </w:tcBorders>
          </w:tcPr>
          <w:p w14:paraId="16AA3EDB" w14:textId="77777777" w:rsidR="00E37AFA" w:rsidRPr="00E37AFA" w:rsidRDefault="00E37AFA" w:rsidP="004E3C73">
            <w:pPr>
              <w:pBdr>
                <w:top w:val="nil"/>
                <w:left w:val="nil"/>
                <w:bottom w:val="nil"/>
                <w:right w:val="nil"/>
                <w:between w:val="nil"/>
              </w:pBdr>
              <w:spacing w:before="28" w:line="230" w:lineRule="auto"/>
              <w:ind w:left="78" w:right="24"/>
              <w:jc w:val="center"/>
              <w:rPr>
                <w:rFonts w:ascii="Times New Roman" w:hAnsi="Times New Roman" w:cs="Times New Roman"/>
                <w:color w:val="000000"/>
              </w:rPr>
            </w:pPr>
            <w:r w:rsidRPr="00E37AFA">
              <w:rPr>
                <w:rFonts w:ascii="Times New Roman" w:hAnsi="Times New Roman" w:cs="Times New Roman"/>
                <w:color w:val="000000"/>
              </w:rPr>
              <w:t>Etkinlik Düzeyi (yüksek, orta, düşük, yok)</w:t>
            </w:r>
          </w:p>
          <w:p w14:paraId="1C3A2736" w14:textId="77777777" w:rsidR="00E37AFA" w:rsidRPr="00E37AFA" w:rsidRDefault="00E37AFA" w:rsidP="004E3C73">
            <w:pPr>
              <w:pBdr>
                <w:top w:val="nil"/>
                <w:left w:val="nil"/>
                <w:bottom w:val="nil"/>
                <w:right w:val="nil"/>
                <w:between w:val="nil"/>
              </w:pBdr>
              <w:spacing w:line="150" w:lineRule="auto"/>
              <w:ind w:left="78" w:right="24"/>
              <w:jc w:val="center"/>
              <w:rPr>
                <w:rFonts w:ascii="Times New Roman" w:hAnsi="Times New Roman" w:cs="Times New Roman"/>
                <w:color w:val="000000"/>
              </w:rPr>
            </w:pPr>
            <w:r w:rsidRPr="00E37AFA">
              <w:rPr>
                <w:rFonts w:ascii="Times New Roman" w:hAnsi="Times New Roman" w:cs="Times New Roman"/>
                <w:color w:val="000000"/>
              </w:rPr>
              <w:t>(4)</w:t>
            </w:r>
          </w:p>
        </w:tc>
      </w:tr>
      <w:tr w:rsidR="00E37AFA" w:rsidRPr="00E37AFA" w14:paraId="69156649" w14:textId="77777777" w:rsidTr="004E3C73">
        <w:trPr>
          <w:trHeight w:val="1068"/>
        </w:trPr>
        <w:tc>
          <w:tcPr>
            <w:tcW w:w="2516" w:type="dxa"/>
            <w:vMerge/>
            <w:tcBorders>
              <w:right w:val="single" w:sz="6" w:space="0" w:color="000000"/>
            </w:tcBorders>
          </w:tcPr>
          <w:p w14:paraId="39AF62D5" w14:textId="77777777" w:rsidR="00E37AFA" w:rsidRPr="00E37AFA" w:rsidRDefault="00E37AFA" w:rsidP="004E3C73">
            <w:pPr>
              <w:pBdr>
                <w:top w:val="nil"/>
                <w:left w:val="nil"/>
                <w:bottom w:val="nil"/>
                <w:right w:val="nil"/>
                <w:between w:val="nil"/>
              </w:pBdr>
              <w:spacing w:line="276" w:lineRule="auto"/>
              <w:rPr>
                <w:rFonts w:ascii="Times New Roman" w:hAnsi="Times New Roman" w:cs="Times New Roman"/>
                <w:color w:val="000000"/>
              </w:rPr>
            </w:pPr>
          </w:p>
        </w:tc>
        <w:tc>
          <w:tcPr>
            <w:tcW w:w="994" w:type="dxa"/>
            <w:tcBorders>
              <w:top w:val="single" w:sz="6" w:space="0" w:color="000000"/>
              <w:left w:val="single" w:sz="6" w:space="0" w:color="000000"/>
              <w:right w:val="single" w:sz="6" w:space="0" w:color="000000"/>
            </w:tcBorders>
          </w:tcPr>
          <w:p w14:paraId="186F4718" w14:textId="77777777" w:rsidR="00E37AFA" w:rsidRPr="00E37AFA" w:rsidRDefault="00E37AFA" w:rsidP="004E3C73">
            <w:pPr>
              <w:pBdr>
                <w:top w:val="nil"/>
                <w:left w:val="nil"/>
                <w:bottom w:val="nil"/>
                <w:right w:val="nil"/>
                <w:between w:val="nil"/>
              </w:pBdr>
              <w:spacing w:before="24" w:line="252" w:lineRule="auto"/>
              <w:ind w:left="82" w:right="27"/>
              <w:jc w:val="center"/>
              <w:rPr>
                <w:rFonts w:ascii="Times New Roman" w:hAnsi="Times New Roman" w:cs="Times New Roman"/>
                <w:color w:val="000000"/>
              </w:rPr>
            </w:pPr>
            <w:r w:rsidRPr="00E37AFA">
              <w:rPr>
                <w:rFonts w:ascii="Times New Roman" w:hAnsi="Times New Roman" w:cs="Times New Roman"/>
                <w:color w:val="000000"/>
              </w:rPr>
              <w:t>Kamu/ Özel Sektör Deneyimi</w:t>
            </w:r>
          </w:p>
          <w:p w14:paraId="000722AA" w14:textId="77777777" w:rsidR="00E37AFA" w:rsidRPr="00E37AFA" w:rsidRDefault="00E37AFA" w:rsidP="004E3C73">
            <w:pPr>
              <w:pBdr>
                <w:top w:val="nil"/>
                <w:left w:val="nil"/>
                <w:bottom w:val="nil"/>
                <w:right w:val="nil"/>
                <w:between w:val="nil"/>
              </w:pBdr>
              <w:spacing w:before="24" w:line="252" w:lineRule="auto"/>
              <w:ind w:left="82" w:right="27"/>
              <w:jc w:val="center"/>
              <w:rPr>
                <w:rFonts w:ascii="Times New Roman" w:hAnsi="Times New Roman" w:cs="Times New Roman"/>
                <w:color w:val="000000"/>
              </w:rPr>
            </w:pPr>
          </w:p>
        </w:tc>
        <w:tc>
          <w:tcPr>
            <w:tcW w:w="999" w:type="dxa"/>
            <w:tcBorders>
              <w:top w:val="single" w:sz="6" w:space="0" w:color="000000"/>
              <w:left w:val="single" w:sz="6" w:space="0" w:color="000000"/>
              <w:right w:val="single" w:sz="6" w:space="0" w:color="000000"/>
            </w:tcBorders>
          </w:tcPr>
          <w:p w14:paraId="2CC9770D" w14:textId="77777777" w:rsidR="00E37AFA" w:rsidRPr="00E37AFA" w:rsidRDefault="00E37AFA" w:rsidP="004E3C73">
            <w:pPr>
              <w:pBdr>
                <w:top w:val="nil"/>
                <w:left w:val="nil"/>
                <w:bottom w:val="nil"/>
                <w:right w:val="nil"/>
                <w:between w:val="nil"/>
              </w:pBdr>
              <w:spacing w:line="252" w:lineRule="auto"/>
              <w:jc w:val="center"/>
              <w:rPr>
                <w:rFonts w:ascii="Times New Roman" w:hAnsi="Times New Roman" w:cs="Times New Roman"/>
                <w:color w:val="000000"/>
              </w:rPr>
            </w:pPr>
            <w:r w:rsidRPr="00E37AFA">
              <w:rPr>
                <w:rFonts w:ascii="Times New Roman" w:hAnsi="Times New Roman" w:cs="Times New Roman"/>
                <w:color w:val="000000"/>
              </w:rPr>
              <w:t>Öğretim Deneyimi</w:t>
            </w:r>
          </w:p>
        </w:tc>
        <w:tc>
          <w:tcPr>
            <w:tcW w:w="1167" w:type="dxa"/>
            <w:tcBorders>
              <w:top w:val="single" w:sz="6" w:space="0" w:color="000000"/>
              <w:left w:val="single" w:sz="6" w:space="0" w:color="000000"/>
              <w:right w:val="single" w:sz="6" w:space="0" w:color="000000"/>
            </w:tcBorders>
          </w:tcPr>
          <w:p w14:paraId="47E8F668" w14:textId="77777777" w:rsidR="00E37AFA" w:rsidRPr="00E37AFA" w:rsidRDefault="00E37AFA" w:rsidP="004E3C73">
            <w:pPr>
              <w:pBdr>
                <w:top w:val="nil"/>
                <w:left w:val="nil"/>
                <w:bottom w:val="nil"/>
                <w:right w:val="nil"/>
                <w:between w:val="nil"/>
              </w:pBdr>
              <w:spacing w:before="153" w:line="249" w:lineRule="auto"/>
              <w:ind w:left="97" w:right="51"/>
              <w:rPr>
                <w:rFonts w:ascii="Times New Roman" w:hAnsi="Times New Roman" w:cs="Times New Roman"/>
                <w:color w:val="000000"/>
              </w:rPr>
            </w:pPr>
            <w:r w:rsidRPr="00E37AFA">
              <w:rPr>
                <w:rFonts w:ascii="Times New Roman" w:hAnsi="Times New Roman" w:cs="Times New Roman"/>
                <w:color w:val="000000"/>
              </w:rPr>
              <w:t>Kurumdaki Deneyimi</w:t>
            </w:r>
          </w:p>
        </w:tc>
        <w:tc>
          <w:tcPr>
            <w:tcW w:w="1311" w:type="dxa"/>
            <w:tcBorders>
              <w:top w:val="single" w:sz="6" w:space="0" w:color="000000"/>
              <w:left w:val="single" w:sz="6" w:space="0" w:color="000000"/>
              <w:right w:val="single" w:sz="6" w:space="0" w:color="000000"/>
            </w:tcBorders>
          </w:tcPr>
          <w:p w14:paraId="4F41BC3C" w14:textId="77777777" w:rsidR="00E37AFA" w:rsidRPr="00E37AFA" w:rsidRDefault="00E37AFA" w:rsidP="004E3C73">
            <w:pPr>
              <w:pBdr>
                <w:top w:val="nil"/>
                <w:left w:val="nil"/>
                <w:bottom w:val="nil"/>
                <w:right w:val="nil"/>
                <w:between w:val="nil"/>
              </w:pBdr>
              <w:spacing w:before="2"/>
              <w:rPr>
                <w:rFonts w:ascii="Times New Roman" w:hAnsi="Times New Roman" w:cs="Times New Roman"/>
                <w:b/>
                <w:color w:val="000000"/>
              </w:rPr>
            </w:pPr>
          </w:p>
          <w:p w14:paraId="27DF3C70" w14:textId="77777777" w:rsidR="00E37AFA" w:rsidRPr="00E37AFA" w:rsidRDefault="00E37AFA" w:rsidP="004E3C73">
            <w:pPr>
              <w:pBdr>
                <w:top w:val="nil"/>
                <w:left w:val="nil"/>
                <w:bottom w:val="nil"/>
                <w:right w:val="nil"/>
                <w:between w:val="nil"/>
              </w:pBdr>
              <w:spacing w:line="252" w:lineRule="auto"/>
              <w:ind w:left="94" w:firstLine="219"/>
              <w:rPr>
                <w:rFonts w:ascii="Times New Roman" w:hAnsi="Times New Roman" w:cs="Times New Roman"/>
                <w:color w:val="000000"/>
              </w:rPr>
            </w:pPr>
            <w:r w:rsidRPr="00E37AFA">
              <w:rPr>
                <w:rFonts w:ascii="Times New Roman" w:hAnsi="Times New Roman" w:cs="Times New Roman"/>
                <w:color w:val="000000"/>
              </w:rPr>
              <w:t>Mesleki Kuruluşlarda</w:t>
            </w:r>
          </w:p>
          <w:p w14:paraId="3A1E6B15" w14:textId="77777777" w:rsidR="00E37AFA" w:rsidRPr="00E37AFA" w:rsidRDefault="00E37AFA" w:rsidP="004E3C73">
            <w:pPr>
              <w:pBdr>
                <w:top w:val="nil"/>
                <w:left w:val="nil"/>
                <w:bottom w:val="nil"/>
                <w:right w:val="nil"/>
                <w:between w:val="nil"/>
              </w:pBdr>
              <w:spacing w:line="252" w:lineRule="auto"/>
              <w:ind w:left="94"/>
              <w:rPr>
                <w:rFonts w:ascii="Times New Roman" w:hAnsi="Times New Roman" w:cs="Times New Roman"/>
                <w:color w:val="000000"/>
              </w:rPr>
            </w:pPr>
          </w:p>
        </w:tc>
        <w:tc>
          <w:tcPr>
            <w:tcW w:w="1191" w:type="dxa"/>
            <w:tcBorders>
              <w:top w:val="single" w:sz="6" w:space="0" w:color="000000"/>
              <w:left w:val="single" w:sz="6" w:space="0" w:color="000000"/>
              <w:right w:val="single" w:sz="6" w:space="0" w:color="000000"/>
            </w:tcBorders>
          </w:tcPr>
          <w:p w14:paraId="3BFEC8AA" w14:textId="77777777" w:rsidR="00E37AFA" w:rsidRPr="00E37AFA" w:rsidRDefault="00E37AFA" w:rsidP="004E3C73">
            <w:pPr>
              <w:pBdr>
                <w:top w:val="nil"/>
                <w:left w:val="nil"/>
                <w:bottom w:val="nil"/>
                <w:right w:val="nil"/>
                <w:between w:val="nil"/>
              </w:pBdr>
              <w:rPr>
                <w:rFonts w:ascii="Times New Roman" w:hAnsi="Times New Roman" w:cs="Times New Roman"/>
                <w:b/>
                <w:color w:val="000000"/>
              </w:rPr>
            </w:pPr>
          </w:p>
          <w:p w14:paraId="3864F8E6" w14:textId="77777777" w:rsidR="00E37AFA" w:rsidRPr="00E37AFA" w:rsidRDefault="00E37AFA" w:rsidP="004E3C73">
            <w:pPr>
              <w:pBdr>
                <w:top w:val="nil"/>
                <w:left w:val="nil"/>
                <w:bottom w:val="nil"/>
                <w:right w:val="nil"/>
                <w:between w:val="nil"/>
              </w:pBdr>
              <w:ind w:left="68"/>
              <w:rPr>
                <w:rFonts w:ascii="Times New Roman" w:hAnsi="Times New Roman" w:cs="Times New Roman"/>
                <w:color w:val="000000"/>
              </w:rPr>
            </w:pPr>
            <w:r w:rsidRPr="00E37AFA">
              <w:rPr>
                <w:rFonts w:ascii="Times New Roman" w:hAnsi="Times New Roman" w:cs="Times New Roman"/>
                <w:color w:val="000000"/>
              </w:rPr>
              <w:t>Araştırmada</w:t>
            </w:r>
          </w:p>
          <w:p w14:paraId="14AD72EA"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p>
        </w:tc>
        <w:tc>
          <w:tcPr>
            <w:tcW w:w="1431" w:type="dxa"/>
            <w:tcBorders>
              <w:top w:val="single" w:sz="6" w:space="0" w:color="000000"/>
              <w:left w:val="single" w:sz="6" w:space="0" w:color="000000"/>
            </w:tcBorders>
          </w:tcPr>
          <w:p w14:paraId="5D1E28F0" w14:textId="77777777" w:rsidR="00E37AFA" w:rsidRPr="00E37AFA" w:rsidRDefault="00E37AFA" w:rsidP="004E3C73">
            <w:pPr>
              <w:pBdr>
                <w:top w:val="nil"/>
                <w:left w:val="nil"/>
                <w:bottom w:val="nil"/>
                <w:right w:val="nil"/>
                <w:between w:val="nil"/>
              </w:pBdr>
              <w:spacing w:before="24" w:line="252" w:lineRule="auto"/>
              <w:ind w:left="77" w:right="22" w:hanging="2"/>
              <w:jc w:val="center"/>
              <w:rPr>
                <w:rFonts w:ascii="Times New Roman" w:hAnsi="Times New Roman" w:cs="Times New Roman"/>
                <w:color w:val="000000"/>
              </w:rPr>
            </w:pPr>
            <w:r w:rsidRPr="00E37AFA">
              <w:rPr>
                <w:rFonts w:ascii="Times New Roman" w:hAnsi="Times New Roman" w:cs="Times New Roman"/>
                <w:color w:val="000000"/>
              </w:rPr>
              <w:t>Diğer Kurum ve Kuruluşlara Verilen Danışmanlıkta</w:t>
            </w:r>
          </w:p>
        </w:tc>
      </w:tr>
      <w:tr w:rsidR="00E37AFA" w:rsidRPr="00E37AFA" w14:paraId="06650B1E" w14:textId="77777777" w:rsidTr="004E3C73">
        <w:trPr>
          <w:trHeight w:val="277"/>
        </w:trPr>
        <w:tc>
          <w:tcPr>
            <w:tcW w:w="2516" w:type="dxa"/>
            <w:tcBorders>
              <w:top w:val="single" w:sz="6" w:space="0" w:color="000000"/>
              <w:bottom w:val="single" w:sz="6" w:space="0" w:color="000000"/>
              <w:right w:val="single" w:sz="6" w:space="0" w:color="000000"/>
            </w:tcBorders>
          </w:tcPr>
          <w:p w14:paraId="7501FC52"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Masahiro HATA</w:t>
            </w:r>
          </w:p>
        </w:tc>
        <w:tc>
          <w:tcPr>
            <w:tcW w:w="994" w:type="dxa"/>
            <w:tcBorders>
              <w:top w:val="single" w:sz="6" w:space="0" w:color="000000"/>
              <w:left w:val="single" w:sz="6" w:space="0" w:color="000000"/>
              <w:bottom w:val="single" w:sz="6" w:space="0" w:color="000000"/>
              <w:right w:val="single" w:sz="6" w:space="0" w:color="000000"/>
            </w:tcBorders>
          </w:tcPr>
          <w:p w14:paraId="6839D504"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30 yıl</w:t>
            </w:r>
          </w:p>
          <w:p w14:paraId="0DADE4C8"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1988-2018</w:t>
            </w:r>
          </w:p>
        </w:tc>
        <w:tc>
          <w:tcPr>
            <w:tcW w:w="999" w:type="dxa"/>
            <w:tcBorders>
              <w:top w:val="single" w:sz="6" w:space="0" w:color="000000"/>
              <w:left w:val="single" w:sz="6" w:space="0" w:color="000000"/>
              <w:bottom w:val="single" w:sz="6" w:space="0" w:color="000000"/>
              <w:right w:val="single" w:sz="6" w:space="0" w:color="000000"/>
            </w:tcBorders>
          </w:tcPr>
          <w:p w14:paraId="632E7677"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5 yıl</w:t>
            </w:r>
          </w:p>
          <w:p w14:paraId="08839AB6"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2016-2021</w:t>
            </w:r>
          </w:p>
        </w:tc>
        <w:tc>
          <w:tcPr>
            <w:tcW w:w="1167" w:type="dxa"/>
            <w:tcBorders>
              <w:top w:val="single" w:sz="6" w:space="0" w:color="000000"/>
              <w:left w:val="single" w:sz="6" w:space="0" w:color="000000"/>
              <w:bottom w:val="single" w:sz="6" w:space="0" w:color="000000"/>
              <w:right w:val="single" w:sz="6" w:space="0" w:color="000000"/>
            </w:tcBorders>
          </w:tcPr>
          <w:p w14:paraId="3BD2E5AD"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3 yıl</w:t>
            </w:r>
          </w:p>
          <w:p w14:paraId="24C1E21C"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2018-2020</w:t>
            </w:r>
          </w:p>
        </w:tc>
        <w:tc>
          <w:tcPr>
            <w:tcW w:w="1311" w:type="dxa"/>
            <w:tcBorders>
              <w:top w:val="single" w:sz="6" w:space="0" w:color="000000"/>
              <w:left w:val="single" w:sz="6" w:space="0" w:color="000000"/>
              <w:bottom w:val="single" w:sz="6" w:space="0" w:color="000000"/>
              <w:right w:val="single" w:sz="6" w:space="0" w:color="000000"/>
            </w:tcBorders>
          </w:tcPr>
          <w:p w14:paraId="3D0C11DB"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 xml:space="preserve">Orta </w:t>
            </w:r>
          </w:p>
        </w:tc>
        <w:tc>
          <w:tcPr>
            <w:tcW w:w="1191" w:type="dxa"/>
            <w:tcBorders>
              <w:top w:val="single" w:sz="6" w:space="0" w:color="000000"/>
              <w:left w:val="single" w:sz="6" w:space="0" w:color="000000"/>
              <w:bottom w:val="single" w:sz="6" w:space="0" w:color="000000"/>
              <w:right w:val="single" w:sz="6" w:space="0" w:color="000000"/>
            </w:tcBorders>
          </w:tcPr>
          <w:p w14:paraId="1315D58E"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 xml:space="preserve">Orta </w:t>
            </w:r>
          </w:p>
        </w:tc>
        <w:tc>
          <w:tcPr>
            <w:tcW w:w="1431" w:type="dxa"/>
            <w:tcBorders>
              <w:top w:val="single" w:sz="6" w:space="0" w:color="000000"/>
              <w:left w:val="single" w:sz="6" w:space="0" w:color="000000"/>
              <w:bottom w:val="single" w:sz="6" w:space="0" w:color="000000"/>
            </w:tcBorders>
          </w:tcPr>
          <w:p w14:paraId="47AE57A4"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 xml:space="preserve">Orta </w:t>
            </w:r>
          </w:p>
        </w:tc>
      </w:tr>
    </w:tbl>
    <w:p w14:paraId="6D683DE2" w14:textId="77777777" w:rsidR="00E37AFA" w:rsidRPr="00E37AFA" w:rsidRDefault="00E37AFA" w:rsidP="00E37AFA">
      <w:pPr>
        <w:ind w:left="23" w:hanging="283"/>
        <w:jc w:val="both"/>
        <w:rPr>
          <w:rFonts w:ascii="Times New Roman" w:hAnsi="Times New Roman" w:cs="Times New Roman"/>
          <w:b/>
        </w:rPr>
      </w:pPr>
      <w:r w:rsidRPr="00E37AFA">
        <w:rPr>
          <w:rFonts w:ascii="Times New Roman" w:hAnsi="Times New Roman" w:cs="Times New Roman"/>
          <w:b/>
        </w:rPr>
        <w:t xml:space="preserve">6. Diğer iş deneyimi (eğitim, sanayi, </w:t>
      </w:r>
      <w:proofErr w:type="spellStart"/>
      <w:r w:rsidRPr="00E37AFA">
        <w:rPr>
          <w:rFonts w:ascii="Times New Roman" w:hAnsi="Times New Roman" w:cs="Times New Roman"/>
          <w:b/>
        </w:rPr>
        <w:t>vb</w:t>
      </w:r>
      <w:proofErr w:type="spellEnd"/>
      <w:r w:rsidRPr="00E37AFA">
        <w:rPr>
          <w:rFonts w:ascii="Times New Roman" w:hAnsi="Times New Roman" w:cs="Times New Roman"/>
          <w:b/>
        </w:rPr>
        <w:t>)</w:t>
      </w:r>
      <w:sdt>
        <w:sdtPr>
          <w:rPr>
            <w:rFonts w:ascii="Times New Roman" w:hAnsi="Times New Roman" w:cs="Times New Roman"/>
          </w:rPr>
          <w:tag w:val="goog_rdk_302"/>
          <w:id w:val="1186710532"/>
        </w:sdtPr>
        <w:sdtEndPr/>
        <w:sdtContent>
          <w:r w:rsidRPr="00E37AFA">
            <w:rPr>
              <w:rFonts w:ascii="Times New Roman" w:eastAsia="Gungsuh" w:hAnsi="Times New Roman" w:cs="Times New Roman"/>
              <w:b/>
            </w:rPr>
            <w:t xml:space="preserve">　</w:t>
          </w:r>
        </w:sdtContent>
      </w:sdt>
    </w:p>
    <w:p w14:paraId="531B0BF3" w14:textId="77777777" w:rsidR="00E37AFA" w:rsidRPr="00E37AFA" w:rsidRDefault="00E37AFA" w:rsidP="00E37AFA">
      <w:pPr>
        <w:ind w:left="23" w:hanging="283"/>
        <w:jc w:val="both"/>
        <w:rPr>
          <w:rFonts w:ascii="Times New Roman" w:hAnsi="Times New Roman" w:cs="Times New Roman"/>
          <w:b/>
        </w:rPr>
      </w:pPr>
    </w:p>
    <w:p w14:paraId="4FA64510" w14:textId="77777777" w:rsidR="00E37AFA" w:rsidRPr="00E37AFA" w:rsidRDefault="00E37AFA" w:rsidP="00E37AFA">
      <w:pPr>
        <w:ind w:left="23" w:hanging="283"/>
        <w:jc w:val="both"/>
        <w:rPr>
          <w:rFonts w:ascii="Times New Roman" w:hAnsi="Times New Roman" w:cs="Times New Roman"/>
          <w:b/>
        </w:rPr>
      </w:pPr>
    </w:p>
    <w:p w14:paraId="38B46435" w14:textId="77777777" w:rsidR="00E37AFA" w:rsidRPr="00E37AFA" w:rsidRDefault="00E37AFA" w:rsidP="00E37AFA">
      <w:pPr>
        <w:ind w:left="-284"/>
        <w:jc w:val="both"/>
        <w:rPr>
          <w:rFonts w:ascii="Times New Roman" w:hAnsi="Times New Roman" w:cs="Times New Roman"/>
          <w:b/>
        </w:rPr>
      </w:pPr>
      <w:r w:rsidRPr="00E37AFA">
        <w:rPr>
          <w:rFonts w:ascii="Times New Roman" w:hAnsi="Times New Roman" w:cs="Times New Roman"/>
          <w:b/>
        </w:rPr>
        <w:t>9. Üyesi olduğu Bilimsel ve Mesleki Kuruluşlar</w:t>
      </w:r>
      <w:r w:rsidRPr="00E37AFA">
        <w:rPr>
          <w:rFonts w:ascii="Times New Roman" w:hAnsi="Times New Roman" w:cs="Times New Roman"/>
          <w:b/>
        </w:rPr>
        <w:t xml:space="preserve">　</w:t>
      </w:r>
    </w:p>
    <w:p w14:paraId="7B752695" w14:textId="77777777" w:rsidR="00E37AFA" w:rsidRPr="00E37AFA" w:rsidRDefault="00E37AFA" w:rsidP="00E37AFA">
      <w:pPr>
        <w:ind w:left="-142"/>
        <w:jc w:val="both"/>
        <w:rPr>
          <w:rFonts w:ascii="Times New Roman" w:hAnsi="Times New Roman" w:cs="Times New Roman"/>
        </w:rPr>
      </w:pPr>
      <w:r w:rsidRPr="00E37AFA">
        <w:rPr>
          <w:rFonts w:ascii="Times New Roman" w:hAnsi="Times New Roman" w:cs="Times New Roman"/>
        </w:rPr>
        <w:t>JADKAM (2018-)</w:t>
      </w:r>
    </w:p>
    <w:p w14:paraId="58562075" w14:textId="77777777" w:rsidR="00E37AFA" w:rsidRPr="00E37AFA" w:rsidRDefault="00E37AFA" w:rsidP="00E37AFA">
      <w:pPr>
        <w:ind w:left="-142"/>
        <w:jc w:val="both"/>
        <w:rPr>
          <w:rFonts w:ascii="Times New Roman" w:hAnsi="Times New Roman" w:cs="Times New Roman"/>
        </w:rPr>
      </w:pPr>
      <w:proofErr w:type="spellStart"/>
      <w:r w:rsidRPr="00E37AFA">
        <w:rPr>
          <w:rFonts w:ascii="Times New Roman" w:hAnsi="Times New Roman" w:cs="Times New Roman"/>
        </w:rPr>
        <w:t>Volkshochschule</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Japanisch</w:t>
      </w:r>
      <w:proofErr w:type="spellEnd"/>
      <w:r w:rsidRPr="00E37AFA">
        <w:rPr>
          <w:rFonts w:ascii="Times New Roman" w:hAnsi="Times New Roman" w:cs="Times New Roman"/>
        </w:rPr>
        <w:t xml:space="preserve"> (VHS) (2018-)</w:t>
      </w:r>
    </w:p>
    <w:p w14:paraId="7B280BEE" w14:textId="77777777" w:rsidR="00E37AFA" w:rsidRPr="00E37AFA" w:rsidRDefault="00E37AFA" w:rsidP="00E37AFA">
      <w:pPr>
        <w:ind w:left="-142"/>
        <w:jc w:val="both"/>
        <w:rPr>
          <w:rFonts w:ascii="Times New Roman" w:hAnsi="Times New Roman" w:cs="Times New Roman"/>
        </w:rPr>
      </w:pPr>
      <w:r w:rsidRPr="00E37AFA">
        <w:rPr>
          <w:rFonts w:ascii="Times New Roman" w:hAnsi="Times New Roman" w:cs="Times New Roman"/>
        </w:rPr>
        <w:t xml:space="preserve">Japan </w:t>
      </w:r>
      <w:proofErr w:type="spellStart"/>
      <w:r w:rsidRPr="00E37AFA">
        <w:rPr>
          <w:rFonts w:ascii="Times New Roman" w:hAnsi="Times New Roman" w:cs="Times New Roman"/>
        </w:rPr>
        <w:t>Stylistic</w:t>
      </w:r>
      <w:proofErr w:type="spellEnd"/>
      <w:r w:rsidRPr="00E37AFA">
        <w:rPr>
          <w:rFonts w:ascii="Times New Roman" w:hAnsi="Times New Roman" w:cs="Times New Roman"/>
        </w:rPr>
        <w:t xml:space="preserve"> Society(</w:t>
      </w:r>
      <w:proofErr w:type="spellStart"/>
      <w:r w:rsidRPr="00E37AFA">
        <w:rPr>
          <w:rFonts w:ascii="Times New Roman" w:hAnsi="Times New Roman" w:cs="Times New Roman"/>
        </w:rPr>
        <w:t>nihon</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buntairon</w:t>
      </w:r>
      <w:proofErr w:type="spellEnd"/>
      <w:r w:rsidRPr="00E37AFA">
        <w:rPr>
          <w:rFonts w:ascii="Times New Roman" w:hAnsi="Times New Roman" w:cs="Times New Roman"/>
        </w:rPr>
        <w:t xml:space="preserve"> </w:t>
      </w:r>
      <w:proofErr w:type="spellStart"/>
      <w:r w:rsidRPr="00E37AFA">
        <w:rPr>
          <w:rFonts w:ascii="Times New Roman" w:hAnsi="Times New Roman" w:cs="Times New Roman"/>
        </w:rPr>
        <w:t>gakkai</w:t>
      </w:r>
      <w:proofErr w:type="spellEnd"/>
      <w:r w:rsidRPr="00E37AFA">
        <w:rPr>
          <w:rFonts w:ascii="Times New Roman" w:hAnsi="Times New Roman" w:cs="Times New Roman"/>
        </w:rPr>
        <w:t>) (2016-)</w:t>
      </w:r>
    </w:p>
    <w:p w14:paraId="4A5EAB16" w14:textId="77777777" w:rsidR="00E37AFA" w:rsidRPr="00E37AFA" w:rsidRDefault="00E37AFA" w:rsidP="00E37AFA">
      <w:pPr>
        <w:jc w:val="both"/>
        <w:rPr>
          <w:rFonts w:ascii="Times New Roman" w:hAnsi="Times New Roman" w:cs="Times New Roman"/>
        </w:rPr>
      </w:pPr>
    </w:p>
    <w:p w14:paraId="2CD64E20" w14:textId="77777777" w:rsidR="00E37AFA" w:rsidRPr="00E37AFA" w:rsidRDefault="00E37AFA" w:rsidP="00E37AFA">
      <w:pPr>
        <w:ind w:left="-284"/>
        <w:jc w:val="both"/>
        <w:rPr>
          <w:rFonts w:ascii="Times New Roman" w:hAnsi="Times New Roman" w:cs="Times New Roman"/>
          <w:b/>
        </w:rPr>
      </w:pPr>
    </w:p>
    <w:p w14:paraId="347FE104" w14:textId="77777777" w:rsidR="00E37AFA" w:rsidRPr="00E37AFA" w:rsidRDefault="00E37AFA" w:rsidP="00E37AFA">
      <w:pPr>
        <w:ind w:left="-284"/>
        <w:jc w:val="both"/>
        <w:rPr>
          <w:rFonts w:ascii="Times New Roman" w:hAnsi="Times New Roman" w:cs="Times New Roman"/>
          <w:b/>
        </w:rPr>
      </w:pPr>
      <w:r w:rsidRPr="00E37AFA">
        <w:rPr>
          <w:rFonts w:ascii="Times New Roman" w:hAnsi="Times New Roman" w:cs="Times New Roman"/>
          <w:b/>
        </w:rPr>
        <w:t>11. Son beş yılda verdiği kurumsal ve mesleki hizmetler</w:t>
      </w:r>
      <w:r w:rsidRPr="00E37AFA">
        <w:rPr>
          <w:rFonts w:ascii="Times New Roman" w:hAnsi="Times New Roman" w:cs="Times New Roman"/>
          <w:b/>
        </w:rPr>
        <w:t xml:space="preserve">　</w:t>
      </w:r>
      <w:r w:rsidRPr="00E37AFA">
        <w:rPr>
          <w:rFonts w:ascii="Times New Roman" w:hAnsi="Times New Roman" w:cs="Times New Roman"/>
          <w:b/>
        </w:rPr>
        <w:t xml:space="preserve"> </w:t>
      </w:r>
    </w:p>
    <w:p w14:paraId="28E8238E" w14:textId="77777777" w:rsidR="00E37AFA" w:rsidRPr="00E37AFA" w:rsidRDefault="00E37AFA" w:rsidP="00E37AFA">
      <w:pPr>
        <w:ind w:left="-284" w:right="-915"/>
        <w:jc w:val="both"/>
        <w:rPr>
          <w:rFonts w:ascii="Times New Roman" w:hAnsi="Times New Roman" w:cs="Times New Roman"/>
        </w:rPr>
      </w:pPr>
      <w:r w:rsidRPr="00E37AFA">
        <w:rPr>
          <w:rFonts w:ascii="Times New Roman" w:hAnsi="Times New Roman" w:cs="Times New Roman"/>
        </w:rPr>
        <w:t xml:space="preserve">2018. 9- </w:t>
      </w:r>
      <w:r w:rsidRPr="00E37AFA">
        <w:rPr>
          <w:rFonts w:ascii="Times New Roman" w:hAnsi="Times New Roman" w:cs="Times New Roman"/>
        </w:rPr>
        <w:tab/>
      </w:r>
      <w:r w:rsidRPr="00E37AFA">
        <w:rPr>
          <w:rFonts w:ascii="Times New Roman" w:hAnsi="Times New Roman" w:cs="Times New Roman"/>
        </w:rPr>
        <w:tab/>
      </w:r>
      <w:r w:rsidRPr="00E37AFA">
        <w:rPr>
          <w:rFonts w:ascii="Times New Roman" w:hAnsi="Times New Roman" w:cs="Times New Roman"/>
        </w:rPr>
        <w:tab/>
        <w:t xml:space="preserve">Akademik danışmanlık </w:t>
      </w:r>
    </w:p>
    <w:p w14:paraId="6CA8D4E7" w14:textId="77777777" w:rsidR="00E37AFA" w:rsidRPr="00E37AFA" w:rsidRDefault="00E37AFA" w:rsidP="00E37AFA">
      <w:pPr>
        <w:ind w:left="-284"/>
        <w:jc w:val="both"/>
        <w:rPr>
          <w:rFonts w:ascii="Times New Roman" w:hAnsi="Times New Roman" w:cs="Times New Roman"/>
        </w:rPr>
      </w:pPr>
    </w:p>
    <w:p w14:paraId="23FC855A" w14:textId="77777777" w:rsidR="00E37AFA" w:rsidRPr="00E37AFA" w:rsidRDefault="00E37AFA" w:rsidP="00E37AFA">
      <w:pPr>
        <w:ind w:left="-284"/>
        <w:jc w:val="both"/>
        <w:rPr>
          <w:rFonts w:ascii="Times New Roman" w:hAnsi="Times New Roman" w:cs="Times New Roman"/>
          <w:b/>
        </w:rPr>
      </w:pPr>
      <w:r w:rsidRPr="00E37AFA">
        <w:rPr>
          <w:rFonts w:ascii="Times New Roman" w:hAnsi="Times New Roman" w:cs="Times New Roman"/>
          <w:b/>
        </w:rPr>
        <w:t xml:space="preserve">B) Eğitim-Öğretim Hizmetleri </w:t>
      </w:r>
    </w:p>
    <w:p w14:paraId="299482AC" w14:textId="77777777" w:rsidR="00E37AFA" w:rsidRPr="00E37AFA" w:rsidRDefault="00E37AFA" w:rsidP="00E37AFA">
      <w:pPr>
        <w:ind w:left="-284" w:firstLine="284"/>
        <w:jc w:val="both"/>
        <w:rPr>
          <w:rFonts w:ascii="Times New Roman" w:hAnsi="Times New Roman" w:cs="Times New Roman"/>
          <w:b/>
        </w:rPr>
      </w:pPr>
      <w:r w:rsidRPr="00E37AFA">
        <w:rPr>
          <w:rFonts w:ascii="Times New Roman" w:hAnsi="Times New Roman" w:cs="Times New Roman"/>
          <w:b/>
        </w:rPr>
        <w:t xml:space="preserve">Lisans: </w:t>
      </w:r>
    </w:p>
    <w:p w14:paraId="4165C412" w14:textId="77777777" w:rsidR="00E37AFA" w:rsidRPr="00E37AFA" w:rsidRDefault="00E37AFA" w:rsidP="00E37AFA">
      <w:pPr>
        <w:ind w:left="-360"/>
        <w:jc w:val="both"/>
        <w:rPr>
          <w:rFonts w:ascii="Times New Roman" w:hAnsi="Times New Roman" w:cs="Times New Roman"/>
        </w:rPr>
      </w:pPr>
      <w:r w:rsidRPr="00E37AFA">
        <w:rPr>
          <w:rFonts w:ascii="Times New Roman" w:hAnsi="Times New Roman" w:cs="Times New Roman"/>
        </w:rPr>
        <w:t xml:space="preserve"> 1. Japoncanın Yapısı Ⅲ/Ⅳ </w:t>
      </w:r>
    </w:p>
    <w:p w14:paraId="781FBA3B" w14:textId="77777777" w:rsidR="00E37AFA" w:rsidRPr="00E37AFA" w:rsidRDefault="00E37AFA" w:rsidP="00E37AFA">
      <w:pPr>
        <w:ind w:left="-360"/>
        <w:jc w:val="both"/>
        <w:rPr>
          <w:rFonts w:ascii="Times New Roman" w:hAnsi="Times New Roman" w:cs="Times New Roman"/>
        </w:rPr>
      </w:pPr>
      <w:r w:rsidRPr="00E37AFA">
        <w:rPr>
          <w:rFonts w:ascii="Times New Roman" w:hAnsi="Times New Roman" w:cs="Times New Roman"/>
        </w:rPr>
        <w:t xml:space="preserve"> 2. Japonca Metin Analizi Ⅰ/Ⅱ </w:t>
      </w:r>
    </w:p>
    <w:p w14:paraId="74386583" w14:textId="77777777" w:rsidR="00E37AFA" w:rsidRPr="00E37AFA" w:rsidRDefault="00E37AFA" w:rsidP="00E37AFA">
      <w:pPr>
        <w:ind w:left="-360"/>
        <w:jc w:val="both"/>
        <w:rPr>
          <w:rFonts w:ascii="Times New Roman" w:hAnsi="Times New Roman" w:cs="Times New Roman"/>
        </w:rPr>
      </w:pPr>
      <w:r w:rsidRPr="00E37AFA">
        <w:rPr>
          <w:rFonts w:ascii="Times New Roman" w:hAnsi="Times New Roman" w:cs="Times New Roman"/>
        </w:rPr>
        <w:t xml:space="preserve"> 3. Okul Deneyimi </w:t>
      </w:r>
    </w:p>
    <w:p w14:paraId="329B4B00" w14:textId="77777777" w:rsidR="00E37AFA" w:rsidRPr="00E37AFA" w:rsidRDefault="00E37AFA" w:rsidP="00E37AFA">
      <w:pPr>
        <w:ind w:left="-360"/>
        <w:jc w:val="both"/>
        <w:rPr>
          <w:rFonts w:ascii="Times New Roman" w:hAnsi="Times New Roman" w:cs="Times New Roman"/>
          <w:b/>
        </w:rPr>
      </w:pPr>
      <w:r w:rsidRPr="00E37AFA">
        <w:rPr>
          <w:rFonts w:ascii="Times New Roman" w:hAnsi="Times New Roman" w:cs="Times New Roman"/>
        </w:rPr>
        <w:t xml:space="preserve"> 4. Öğretmenlik Uygulaması</w:t>
      </w:r>
    </w:p>
    <w:p w14:paraId="0A9914F2" w14:textId="77777777" w:rsidR="00E37AFA" w:rsidRPr="00E37AFA" w:rsidRDefault="00E37AFA" w:rsidP="00E37AFA">
      <w:pPr>
        <w:ind w:left="-284"/>
        <w:jc w:val="both"/>
        <w:rPr>
          <w:rFonts w:ascii="Times New Roman" w:hAnsi="Times New Roman" w:cs="Times New Roman"/>
          <w:b/>
        </w:rPr>
      </w:pPr>
    </w:p>
    <w:p w14:paraId="2DC54881" w14:textId="77777777" w:rsidR="00E37AFA" w:rsidRPr="00E37AFA" w:rsidRDefault="00E37AFA" w:rsidP="00E37AFA">
      <w:pPr>
        <w:pStyle w:val="Heading3"/>
        <w:ind w:left="-284"/>
        <w:jc w:val="both"/>
        <w:rPr>
          <w:rFonts w:ascii="Times New Roman" w:hAnsi="Times New Roman" w:cs="Times New Roman"/>
          <w:sz w:val="24"/>
          <w:szCs w:val="24"/>
        </w:rPr>
      </w:pPr>
      <w:r w:rsidRPr="00E37AFA">
        <w:rPr>
          <w:rFonts w:ascii="Times New Roman" w:hAnsi="Times New Roman" w:cs="Times New Roman"/>
        </w:rPr>
        <w:br w:type="column"/>
      </w:r>
      <w:r w:rsidRPr="00E37AFA">
        <w:rPr>
          <w:rFonts w:ascii="Times New Roman" w:hAnsi="Times New Roman" w:cs="Times New Roman"/>
          <w:sz w:val="24"/>
          <w:szCs w:val="24"/>
        </w:rPr>
        <w:lastRenderedPageBreak/>
        <w:t xml:space="preserve">Özgeçmiş: </w:t>
      </w:r>
      <w:proofErr w:type="spellStart"/>
      <w:r w:rsidRPr="00E37AFA">
        <w:rPr>
          <w:rFonts w:ascii="Times New Roman" w:hAnsi="Times New Roman" w:cs="Times New Roman"/>
          <w:sz w:val="24"/>
          <w:szCs w:val="24"/>
        </w:rPr>
        <w:t>Öğr.Gör</w:t>
      </w:r>
      <w:proofErr w:type="spellEnd"/>
      <w:r w:rsidRPr="00E37AFA">
        <w:rPr>
          <w:rFonts w:ascii="Times New Roman" w:hAnsi="Times New Roman" w:cs="Times New Roman"/>
          <w:sz w:val="24"/>
          <w:szCs w:val="24"/>
        </w:rPr>
        <w:t>. Miyuki ICHIMURA</w:t>
      </w:r>
    </w:p>
    <w:p w14:paraId="047B465F" w14:textId="77777777" w:rsidR="00E37AFA" w:rsidRPr="00E37AFA" w:rsidRDefault="00E37AFA" w:rsidP="00E37AFA">
      <w:pPr>
        <w:ind w:left="-260"/>
        <w:jc w:val="both"/>
        <w:rPr>
          <w:rFonts w:ascii="Times New Roman" w:hAnsi="Times New Roman" w:cs="Times New Roman"/>
          <w:b/>
        </w:rPr>
      </w:pPr>
      <w:r w:rsidRPr="00E37AFA">
        <w:rPr>
          <w:rFonts w:ascii="Times New Roman" w:hAnsi="Times New Roman" w:cs="Times New Roman"/>
          <w:b/>
        </w:rPr>
        <w:t xml:space="preserve">1. Adı Soyadı: </w:t>
      </w:r>
      <w:r w:rsidRPr="00E37AFA">
        <w:rPr>
          <w:rFonts w:ascii="Times New Roman" w:hAnsi="Times New Roman" w:cs="Times New Roman"/>
        </w:rPr>
        <w:t>Miyuki ICHIMURA</w:t>
      </w:r>
    </w:p>
    <w:p w14:paraId="08476542" w14:textId="77777777" w:rsidR="00E37AFA" w:rsidRPr="00E37AFA" w:rsidRDefault="00E37AFA" w:rsidP="00E37AFA">
      <w:pPr>
        <w:ind w:left="-260"/>
        <w:jc w:val="both"/>
        <w:rPr>
          <w:rFonts w:ascii="Times New Roman" w:hAnsi="Times New Roman" w:cs="Times New Roman"/>
          <w:b/>
        </w:rPr>
      </w:pPr>
      <w:r w:rsidRPr="00E37AFA">
        <w:rPr>
          <w:rFonts w:ascii="Times New Roman" w:hAnsi="Times New Roman" w:cs="Times New Roman"/>
          <w:b/>
        </w:rPr>
        <w:t>2. Doğum Tarihi: 30 Mart 1972</w:t>
      </w:r>
    </w:p>
    <w:p w14:paraId="3604580A" w14:textId="77777777" w:rsidR="00E37AFA" w:rsidRPr="00E37AFA" w:rsidRDefault="00E37AFA" w:rsidP="00E37AFA">
      <w:pPr>
        <w:ind w:left="-260"/>
        <w:jc w:val="both"/>
        <w:rPr>
          <w:rFonts w:ascii="Times New Roman" w:hAnsi="Times New Roman" w:cs="Times New Roman"/>
          <w:b/>
        </w:rPr>
      </w:pPr>
      <w:r w:rsidRPr="00E37AFA">
        <w:rPr>
          <w:rFonts w:ascii="Times New Roman" w:hAnsi="Times New Roman" w:cs="Times New Roman"/>
          <w:b/>
        </w:rPr>
        <w:t>3. Unvanı:</w:t>
      </w:r>
      <w:r w:rsidRPr="00E37AFA">
        <w:rPr>
          <w:rFonts w:ascii="Times New Roman" w:hAnsi="Times New Roman" w:cs="Times New Roman"/>
        </w:rPr>
        <w:t xml:space="preserve">  Öğr. Gör.</w:t>
      </w:r>
    </w:p>
    <w:p w14:paraId="5FB240E9" w14:textId="77777777" w:rsidR="00E37AFA" w:rsidRPr="00E37AFA" w:rsidRDefault="00E37AFA" w:rsidP="00E37AFA">
      <w:pPr>
        <w:tabs>
          <w:tab w:val="right" w:pos="9070"/>
        </w:tabs>
        <w:ind w:left="-260"/>
        <w:jc w:val="both"/>
        <w:rPr>
          <w:rFonts w:ascii="Times New Roman" w:hAnsi="Times New Roman" w:cs="Times New Roman"/>
          <w:b/>
        </w:rPr>
      </w:pPr>
      <w:r w:rsidRPr="00E37AFA">
        <w:rPr>
          <w:rFonts w:ascii="Times New Roman" w:hAnsi="Times New Roman" w:cs="Times New Roman"/>
          <w:b/>
        </w:rPr>
        <w:t>4. Öğretim Durumu:</w:t>
      </w:r>
      <w:r w:rsidRPr="00E37AFA">
        <w:rPr>
          <w:rFonts w:ascii="Times New Roman" w:hAnsi="Times New Roman" w:cs="Times New Roman"/>
          <w:b/>
        </w:rPr>
        <w:t xml:space="preserve">　</w:t>
      </w:r>
      <w:r w:rsidRPr="00E37AFA">
        <w:rPr>
          <w:rFonts w:ascii="Times New Roman" w:hAnsi="Times New Roman" w:cs="Times New Roman"/>
          <w:b/>
        </w:rPr>
        <w:tab/>
      </w:r>
    </w:p>
    <w:tbl>
      <w:tblPr>
        <w:tblW w:w="9907" w:type="dxa"/>
        <w:tblInd w:w="-299" w:type="dxa"/>
        <w:tblBorders>
          <w:top w:val="single" w:sz="12" w:space="0" w:color="008000"/>
          <w:left w:val="single" w:sz="4" w:space="0" w:color="000000"/>
          <w:bottom w:val="single" w:sz="12" w:space="0" w:color="008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6"/>
        <w:gridCol w:w="3266"/>
        <w:gridCol w:w="3971"/>
        <w:gridCol w:w="984"/>
      </w:tblGrid>
      <w:tr w:rsidR="00E37AFA" w:rsidRPr="00E37AFA" w14:paraId="023C7BDB" w14:textId="77777777" w:rsidTr="004E3C73">
        <w:trPr>
          <w:trHeight w:val="340"/>
        </w:trPr>
        <w:tc>
          <w:tcPr>
            <w:tcW w:w="1686" w:type="dxa"/>
            <w:tcBorders>
              <w:top w:val="single" w:sz="4" w:space="0" w:color="000000"/>
              <w:left w:val="single" w:sz="4" w:space="0" w:color="000000"/>
              <w:bottom w:val="single" w:sz="4" w:space="0" w:color="000000"/>
            </w:tcBorders>
          </w:tcPr>
          <w:p w14:paraId="54711D35" w14:textId="77777777" w:rsidR="00E37AFA" w:rsidRPr="00E37AFA" w:rsidRDefault="00E37AFA" w:rsidP="004E3C73">
            <w:pPr>
              <w:ind w:left="38"/>
              <w:jc w:val="both"/>
              <w:rPr>
                <w:rFonts w:ascii="Times New Roman" w:hAnsi="Times New Roman" w:cs="Times New Roman"/>
                <w:b/>
              </w:rPr>
            </w:pPr>
            <w:r w:rsidRPr="00E37AFA">
              <w:rPr>
                <w:rFonts w:ascii="Times New Roman" w:hAnsi="Times New Roman" w:cs="Times New Roman"/>
                <w:b/>
              </w:rPr>
              <w:t>Derece</w:t>
            </w:r>
          </w:p>
        </w:tc>
        <w:tc>
          <w:tcPr>
            <w:tcW w:w="3266" w:type="dxa"/>
            <w:tcBorders>
              <w:top w:val="single" w:sz="4" w:space="0" w:color="000000"/>
              <w:bottom w:val="single" w:sz="4" w:space="0" w:color="000000"/>
            </w:tcBorders>
          </w:tcPr>
          <w:p w14:paraId="127A700B" w14:textId="77777777" w:rsidR="00E37AFA" w:rsidRPr="00E37AFA" w:rsidRDefault="00E37AFA" w:rsidP="004E3C73">
            <w:pPr>
              <w:jc w:val="both"/>
              <w:rPr>
                <w:rFonts w:ascii="Times New Roman" w:hAnsi="Times New Roman" w:cs="Times New Roman"/>
                <w:b/>
              </w:rPr>
            </w:pPr>
            <w:r w:rsidRPr="00E37AFA">
              <w:rPr>
                <w:rFonts w:ascii="Times New Roman" w:hAnsi="Times New Roman" w:cs="Times New Roman"/>
                <w:b/>
              </w:rPr>
              <w:t>Program</w:t>
            </w:r>
          </w:p>
        </w:tc>
        <w:tc>
          <w:tcPr>
            <w:tcW w:w="3971" w:type="dxa"/>
            <w:tcBorders>
              <w:top w:val="single" w:sz="4" w:space="0" w:color="000000"/>
              <w:bottom w:val="single" w:sz="4" w:space="0" w:color="000000"/>
            </w:tcBorders>
          </w:tcPr>
          <w:p w14:paraId="7E291E26" w14:textId="77777777" w:rsidR="00E37AFA" w:rsidRPr="00E37AFA" w:rsidRDefault="00E37AFA" w:rsidP="004E3C73">
            <w:pPr>
              <w:ind w:left="43"/>
              <w:jc w:val="both"/>
              <w:rPr>
                <w:rFonts w:ascii="Times New Roman" w:hAnsi="Times New Roman" w:cs="Times New Roman"/>
                <w:b/>
              </w:rPr>
            </w:pPr>
            <w:r w:rsidRPr="00E37AFA">
              <w:rPr>
                <w:rFonts w:ascii="Times New Roman" w:hAnsi="Times New Roman" w:cs="Times New Roman"/>
                <w:b/>
              </w:rPr>
              <w:t>Üniversite</w:t>
            </w:r>
          </w:p>
        </w:tc>
        <w:tc>
          <w:tcPr>
            <w:tcW w:w="984" w:type="dxa"/>
            <w:tcBorders>
              <w:top w:val="single" w:sz="4" w:space="0" w:color="000000"/>
              <w:bottom w:val="single" w:sz="4" w:space="0" w:color="000000"/>
              <w:right w:val="single" w:sz="4" w:space="0" w:color="000000"/>
            </w:tcBorders>
          </w:tcPr>
          <w:p w14:paraId="0A7694F0" w14:textId="77777777" w:rsidR="00E37AFA" w:rsidRPr="00E37AFA" w:rsidRDefault="00E37AFA" w:rsidP="004E3C73">
            <w:pPr>
              <w:ind w:left="-59"/>
              <w:jc w:val="both"/>
              <w:rPr>
                <w:rFonts w:ascii="Times New Roman" w:hAnsi="Times New Roman" w:cs="Times New Roman"/>
                <w:b/>
              </w:rPr>
            </w:pPr>
            <w:r w:rsidRPr="00E37AFA">
              <w:rPr>
                <w:rFonts w:ascii="Times New Roman" w:hAnsi="Times New Roman" w:cs="Times New Roman"/>
                <w:b/>
              </w:rPr>
              <w:t>Yıl</w:t>
            </w:r>
          </w:p>
        </w:tc>
      </w:tr>
      <w:tr w:rsidR="00E37AFA" w:rsidRPr="00E37AFA" w14:paraId="36DE3C5B" w14:textId="77777777" w:rsidTr="004E3C73">
        <w:trPr>
          <w:trHeight w:val="41"/>
        </w:trPr>
        <w:tc>
          <w:tcPr>
            <w:tcW w:w="1686" w:type="dxa"/>
            <w:tcBorders>
              <w:top w:val="single" w:sz="4" w:space="0" w:color="000000"/>
              <w:left w:val="single" w:sz="4" w:space="0" w:color="000000"/>
              <w:bottom w:val="single" w:sz="4" w:space="0" w:color="000000"/>
            </w:tcBorders>
          </w:tcPr>
          <w:p w14:paraId="65682AAB" w14:textId="77777777" w:rsidR="00E37AFA" w:rsidRPr="00E37AFA" w:rsidRDefault="00041BA8" w:rsidP="004E3C73">
            <w:pPr>
              <w:ind w:left="38"/>
              <w:jc w:val="both"/>
              <w:rPr>
                <w:rFonts w:ascii="Times New Roman" w:hAnsi="Times New Roman" w:cs="Times New Roman"/>
              </w:rPr>
            </w:pPr>
            <w:sdt>
              <w:sdtPr>
                <w:rPr>
                  <w:rFonts w:ascii="Times New Roman" w:hAnsi="Times New Roman" w:cs="Times New Roman"/>
                </w:rPr>
                <w:tag w:val="goog_rdk_303"/>
                <w:id w:val="-565026324"/>
              </w:sdtPr>
              <w:sdtEndPr/>
              <w:sdtContent>
                <w:r w:rsidR="00E37AFA" w:rsidRPr="00E37AFA">
                  <w:rPr>
                    <w:rFonts w:ascii="Times New Roman" w:eastAsia="Gungsuh" w:hAnsi="Times New Roman" w:cs="Times New Roman"/>
                  </w:rPr>
                  <w:t>Lisans</w:t>
                </w:r>
                <w:r w:rsidR="00E37AFA" w:rsidRPr="00E37AFA">
                  <w:rPr>
                    <w:rFonts w:ascii="Times New Roman" w:eastAsia="Gungsuh" w:hAnsi="Times New Roman" w:cs="Times New Roman"/>
                  </w:rPr>
                  <w:t xml:space="preserve">　</w:t>
                </w:r>
              </w:sdtContent>
            </w:sdt>
          </w:p>
        </w:tc>
        <w:tc>
          <w:tcPr>
            <w:tcW w:w="3266" w:type="dxa"/>
            <w:tcBorders>
              <w:top w:val="single" w:sz="4" w:space="0" w:color="000000"/>
              <w:bottom w:val="single" w:sz="4" w:space="0" w:color="000000"/>
            </w:tcBorders>
          </w:tcPr>
          <w:p w14:paraId="6839BF1B" w14:textId="77777777" w:rsidR="00E37AFA" w:rsidRPr="00E37AFA" w:rsidRDefault="00E37AFA" w:rsidP="004E3C73">
            <w:pPr>
              <w:jc w:val="both"/>
              <w:rPr>
                <w:rFonts w:ascii="Times New Roman" w:hAnsi="Times New Roman" w:cs="Times New Roman"/>
              </w:rPr>
            </w:pPr>
            <w:r w:rsidRPr="00E37AFA">
              <w:rPr>
                <w:rFonts w:ascii="Times New Roman" w:hAnsi="Times New Roman" w:cs="Times New Roman"/>
              </w:rPr>
              <w:t>Gazetecilik</w:t>
            </w:r>
          </w:p>
        </w:tc>
        <w:tc>
          <w:tcPr>
            <w:tcW w:w="3971" w:type="dxa"/>
            <w:tcBorders>
              <w:top w:val="single" w:sz="4" w:space="0" w:color="000000"/>
              <w:bottom w:val="single" w:sz="4" w:space="0" w:color="000000"/>
            </w:tcBorders>
          </w:tcPr>
          <w:p w14:paraId="0A656F9D" w14:textId="77777777" w:rsidR="00E37AFA" w:rsidRPr="00E37AFA" w:rsidRDefault="00E37AFA" w:rsidP="004E3C73">
            <w:pPr>
              <w:ind w:left="43"/>
              <w:jc w:val="both"/>
              <w:rPr>
                <w:rFonts w:ascii="Times New Roman" w:hAnsi="Times New Roman" w:cs="Times New Roman"/>
              </w:rPr>
            </w:pPr>
            <w:r w:rsidRPr="00E37AFA">
              <w:rPr>
                <w:rFonts w:ascii="Times New Roman" w:hAnsi="Times New Roman" w:cs="Times New Roman"/>
              </w:rPr>
              <w:t>Doshisha Üniversitesi</w:t>
            </w:r>
          </w:p>
        </w:tc>
        <w:tc>
          <w:tcPr>
            <w:tcW w:w="984" w:type="dxa"/>
            <w:tcBorders>
              <w:top w:val="single" w:sz="4" w:space="0" w:color="000000"/>
              <w:bottom w:val="single" w:sz="4" w:space="0" w:color="000000"/>
              <w:right w:val="single" w:sz="4" w:space="0" w:color="000000"/>
            </w:tcBorders>
          </w:tcPr>
          <w:p w14:paraId="707796B9" w14:textId="77777777" w:rsidR="00E37AFA" w:rsidRPr="00E37AFA" w:rsidRDefault="00E37AFA" w:rsidP="004E3C73">
            <w:pPr>
              <w:jc w:val="both"/>
              <w:rPr>
                <w:rFonts w:ascii="Times New Roman" w:hAnsi="Times New Roman" w:cs="Times New Roman"/>
              </w:rPr>
            </w:pPr>
            <w:r w:rsidRPr="00E37AFA">
              <w:rPr>
                <w:rFonts w:ascii="Times New Roman" w:hAnsi="Times New Roman" w:cs="Times New Roman"/>
              </w:rPr>
              <w:t>1994</w:t>
            </w:r>
          </w:p>
        </w:tc>
      </w:tr>
      <w:tr w:rsidR="00E37AFA" w:rsidRPr="00E37AFA" w14:paraId="5D227467" w14:textId="77777777" w:rsidTr="004E3C73">
        <w:trPr>
          <w:trHeight w:val="217"/>
        </w:trPr>
        <w:tc>
          <w:tcPr>
            <w:tcW w:w="1686" w:type="dxa"/>
            <w:tcBorders>
              <w:top w:val="single" w:sz="4" w:space="0" w:color="000000"/>
              <w:left w:val="single" w:sz="4" w:space="0" w:color="000000"/>
              <w:bottom w:val="single" w:sz="4" w:space="0" w:color="000000"/>
            </w:tcBorders>
          </w:tcPr>
          <w:p w14:paraId="06BE405C" w14:textId="77777777" w:rsidR="00E37AFA" w:rsidRPr="00E37AFA" w:rsidRDefault="00041BA8" w:rsidP="004E3C73">
            <w:pPr>
              <w:ind w:left="38"/>
              <w:jc w:val="both"/>
              <w:rPr>
                <w:rFonts w:ascii="Times New Roman" w:hAnsi="Times New Roman" w:cs="Times New Roman"/>
              </w:rPr>
            </w:pPr>
            <w:sdt>
              <w:sdtPr>
                <w:rPr>
                  <w:rFonts w:ascii="Times New Roman" w:hAnsi="Times New Roman" w:cs="Times New Roman"/>
                </w:rPr>
                <w:tag w:val="goog_rdk_304"/>
                <w:id w:val="1276446191"/>
              </w:sdtPr>
              <w:sdtEndPr/>
              <w:sdtContent>
                <w:r w:rsidR="00E37AFA" w:rsidRPr="00E37AFA">
                  <w:rPr>
                    <w:rFonts w:ascii="Times New Roman" w:eastAsia="Gungsuh" w:hAnsi="Times New Roman" w:cs="Times New Roman"/>
                  </w:rPr>
                  <w:t>Yüksek Lisans</w:t>
                </w:r>
                <w:r w:rsidR="00E37AFA" w:rsidRPr="00E37AFA">
                  <w:rPr>
                    <w:rFonts w:ascii="Times New Roman" w:eastAsia="Gungsuh" w:hAnsi="Times New Roman" w:cs="Times New Roman"/>
                  </w:rPr>
                  <w:t xml:space="preserve">　</w:t>
                </w:r>
              </w:sdtContent>
            </w:sdt>
          </w:p>
        </w:tc>
        <w:tc>
          <w:tcPr>
            <w:tcW w:w="3266" w:type="dxa"/>
            <w:tcBorders>
              <w:top w:val="single" w:sz="4" w:space="0" w:color="000000"/>
              <w:bottom w:val="single" w:sz="4" w:space="0" w:color="000000"/>
            </w:tcBorders>
          </w:tcPr>
          <w:p w14:paraId="4BB7BFF8" w14:textId="77777777" w:rsidR="00E37AFA" w:rsidRPr="00E37AFA" w:rsidRDefault="00E37AFA" w:rsidP="004E3C73">
            <w:pPr>
              <w:jc w:val="both"/>
              <w:rPr>
                <w:rFonts w:ascii="Times New Roman" w:hAnsi="Times New Roman" w:cs="Times New Roman"/>
              </w:rPr>
            </w:pPr>
          </w:p>
        </w:tc>
        <w:tc>
          <w:tcPr>
            <w:tcW w:w="3971" w:type="dxa"/>
            <w:tcBorders>
              <w:top w:val="single" w:sz="4" w:space="0" w:color="000000"/>
              <w:bottom w:val="single" w:sz="4" w:space="0" w:color="000000"/>
            </w:tcBorders>
          </w:tcPr>
          <w:p w14:paraId="634C6FEC" w14:textId="77777777" w:rsidR="00E37AFA" w:rsidRPr="00E37AFA" w:rsidRDefault="00E37AFA" w:rsidP="004E3C73">
            <w:pPr>
              <w:jc w:val="both"/>
              <w:rPr>
                <w:rFonts w:ascii="Times New Roman" w:hAnsi="Times New Roman" w:cs="Times New Roman"/>
              </w:rPr>
            </w:pPr>
          </w:p>
        </w:tc>
        <w:tc>
          <w:tcPr>
            <w:tcW w:w="984" w:type="dxa"/>
            <w:tcBorders>
              <w:top w:val="single" w:sz="4" w:space="0" w:color="000000"/>
              <w:bottom w:val="single" w:sz="4" w:space="0" w:color="000000"/>
              <w:right w:val="single" w:sz="4" w:space="0" w:color="000000"/>
            </w:tcBorders>
          </w:tcPr>
          <w:p w14:paraId="066EA0FB" w14:textId="77777777" w:rsidR="00E37AFA" w:rsidRPr="00E37AFA" w:rsidRDefault="00E37AFA" w:rsidP="004E3C73">
            <w:pPr>
              <w:ind w:left="-59"/>
              <w:jc w:val="both"/>
              <w:rPr>
                <w:rFonts w:ascii="Times New Roman" w:hAnsi="Times New Roman" w:cs="Times New Roman"/>
              </w:rPr>
            </w:pPr>
          </w:p>
        </w:tc>
      </w:tr>
      <w:tr w:rsidR="00E37AFA" w:rsidRPr="00E37AFA" w14:paraId="00D16EDD" w14:textId="77777777" w:rsidTr="004E3C73">
        <w:trPr>
          <w:trHeight w:val="64"/>
        </w:trPr>
        <w:tc>
          <w:tcPr>
            <w:tcW w:w="1686" w:type="dxa"/>
            <w:tcBorders>
              <w:top w:val="single" w:sz="4" w:space="0" w:color="000000"/>
              <w:left w:val="single" w:sz="4" w:space="0" w:color="000000"/>
              <w:bottom w:val="single" w:sz="4" w:space="0" w:color="000000"/>
            </w:tcBorders>
          </w:tcPr>
          <w:p w14:paraId="0DD88E9A" w14:textId="77777777" w:rsidR="00E37AFA" w:rsidRPr="00E37AFA" w:rsidRDefault="00E37AFA" w:rsidP="004E3C73">
            <w:pPr>
              <w:ind w:left="38"/>
              <w:jc w:val="both"/>
              <w:rPr>
                <w:rFonts w:ascii="Times New Roman" w:hAnsi="Times New Roman" w:cs="Times New Roman"/>
              </w:rPr>
            </w:pPr>
            <w:r w:rsidRPr="00E37AFA">
              <w:rPr>
                <w:rFonts w:ascii="Times New Roman" w:hAnsi="Times New Roman" w:cs="Times New Roman"/>
              </w:rPr>
              <w:t>Doktora</w:t>
            </w:r>
          </w:p>
        </w:tc>
        <w:tc>
          <w:tcPr>
            <w:tcW w:w="3266" w:type="dxa"/>
            <w:tcBorders>
              <w:top w:val="single" w:sz="4" w:space="0" w:color="000000"/>
              <w:bottom w:val="single" w:sz="4" w:space="0" w:color="000000"/>
            </w:tcBorders>
          </w:tcPr>
          <w:p w14:paraId="47E37519" w14:textId="77777777" w:rsidR="00E37AFA" w:rsidRPr="00E37AFA" w:rsidRDefault="00E37AFA" w:rsidP="004E3C73">
            <w:pPr>
              <w:jc w:val="both"/>
              <w:rPr>
                <w:rFonts w:ascii="Times New Roman" w:hAnsi="Times New Roman" w:cs="Times New Roman"/>
              </w:rPr>
            </w:pPr>
          </w:p>
        </w:tc>
        <w:tc>
          <w:tcPr>
            <w:tcW w:w="3971" w:type="dxa"/>
            <w:tcBorders>
              <w:top w:val="single" w:sz="4" w:space="0" w:color="000000"/>
              <w:bottom w:val="single" w:sz="4" w:space="0" w:color="000000"/>
            </w:tcBorders>
          </w:tcPr>
          <w:p w14:paraId="7C102109" w14:textId="77777777" w:rsidR="00E37AFA" w:rsidRPr="00E37AFA" w:rsidRDefault="00E37AFA" w:rsidP="004E3C73">
            <w:pPr>
              <w:jc w:val="both"/>
              <w:rPr>
                <w:rFonts w:ascii="Times New Roman" w:hAnsi="Times New Roman" w:cs="Times New Roman"/>
              </w:rPr>
            </w:pPr>
          </w:p>
        </w:tc>
        <w:tc>
          <w:tcPr>
            <w:tcW w:w="984" w:type="dxa"/>
            <w:tcBorders>
              <w:top w:val="single" w:sz="4" w:space="0" w:color="000000"/>
              <w:bottom w:val="single" w:sz="4" w:space="0" w:color="000000"/>
              <w:right w:val="single" w:sz="4" w:space="0" w:color="000000"/>
            </w:tcBorders>
          </w:tcPr>
          <w:p w14:paraId="11D05820" w14:textId="77777777" w:rsidR="00E37AFA" w:rsidRPr="00E37AFA" w:rsidRDefault="00E37AFA" w:rsidP="004E3C73">
            <w:pPr>
              <w:jc w:val="both"/>
              <w:rPr>
                <w:rFonts w:ascii="Times New Roman" w:hAnsi="Times New Roman" w:cs="Times New Roman"/>
              </w:rPr>
            </w:pPr>
          </w:p>
        </w:tc>
      </w:tr>
      <w:tr w:rsidR="00E37AFA" w:rsidRPr="00E37AFA" w14:paraId="291BAD6C" w14:textId="77777777" w:rsidTr="004E3C73">
        <w:trPr>
          <w:trHeight w:val="41"/>
        </w:trPr>
        <w:tc>
          <w:tcPr>
            <w:tcW w:w="1686" w:type="dxa"/>
            <w:tcBorders>
              <w:top w:val="single" w:sz="4" w:space="0" w:color="000000"/>
              <w:left w:val="single" w:sz="4" w:space="0" w:color="000000"/>
              <w:bottom w:val="single" w:sz="4" w:space="0" w:color="000000"/>
            </w:tcBorders>
          </w:tcPr>
          <w:p w14:paraId="7D96C057" w14:textId="77777777" w:rsidR="00E37AFA" w:rsidRPr="00E37AFA" w:rsidRDefault="00E37AFA" w:rsidP="004E3C73">
            <w:pPr>
              <w:ind w:left="38"/>
              <w:jc w:val="both"/>
              <w:rPr>
                <w:rFonts w:ascii="Times New Roman" w:hAnsi="Times New Roman" w:cs="Times New Roman"/>
              </w:rPr>
            </w:pPr>
            <w:r w:rsidRPr="00E37AFA">
              <w:rPr>
                <w:rFonts w:ascii="Times New Roman" w:hAnsi="Times New Roman" w:cs="Times New Roman"/>
              </w:rPr>
              <w:t>Doçentlik</w:t>
            </w:r>
          </w:p>
        </w:tc>
        <w:tc>
          <w:tcPr>
            <w:tcW w:w="3266" w:type="dxa"/>
            <w:tcBorders>
              <w:top w:val="single" w:sz="4" w:space="0" w:color="000000"/>
              <w:bottom w:val="single" w:sz="4" w:space="0" w:color="000000"/>
            </w:tcBorders>
          </w:tcPr>
          <w:p w14:paraId="1B5DC252" w14:textId="77777777" w:rsidR="00E37AFA" w:rsidRPr="00E37AFA" w:rsidRDefault="00E37AFA" w:rsidP="004E3C73">
            <w:pPr>
              <w:jc w:val="both"/>
              <w:rPr>
                <w:rFonts w:ascii="Times New Roman" w:hAnsi="Times New Roman" w:cs="Times New Roman"/>
              </w:rPr>
            </w:pPr>
          </w:p>
        </w:tc>
        <w:tc>
          <w:tcPr>
            <w:tcW w:w="3971" w:type="dxa"/>
            <w:tcBorders>
              <w:top w:val="single" w:sz="4" w:space="0" w:color="000000"/>
              <w:bottom w:val="single" w:sz="4" w:space="0" w:color="000000"/>
            </w:tcBorders>
          </w:tcPr>
          <w:p w14:paraId="76F4746A" w14:textId="77777777" w:rsidR="00E37AFA" w:rsidRPr="00E37AFA" w:rsidRDefault="00E37AFA" w:rsidP="004E3C73">
            <w:pPr>
              <w:jc w:val="both"/>
              <w:rPr>
                <w:rFonts w:ascii="Times New Roman" w:hAnsi="Times New Roman" w:cs="Times New Roman"/>
              </w:rPr>
            </w:pPr>
          </w:p>
        </w:tc>
        <w:tc>
          <w:tcPr>
            <w:tcW w:w="984" w:type="dxa"/>
            <w:tcBorders>
              <w:top w:val="single" w:sz="4" w:space="0" w:color="000000"/>
              <w:bottom w:val="single" w:sz="4" w:space="0" w:color="000000"/>
              <w:right w:val="single" w:sz="4" w:space="0" w:color="000000"/>
            </w:tcBorders>
          </w:tcPr>
          <w:p w14:paraId="1B23024B" w14:textId="77777777" w:rsidR="00E37AFA" w:rsidRPr="00E37AFA" w:rsidRDefault="00E37AFA" w:rsidP="004E3C73">
            <w:pPr>
              <w:jc w:val="both"/>
              <w:rPr>
                <w:rFonts w:ascii="Times New Roman" w:hAnsi="Times New Roman" w:cs="Times New Roman"/>
              </w:rPr>
            </w:pPr>
          </w:p>
        </w:tc>
      </w:tr>
    </w:tbl>
    <w:p w14:paraId="25D8C83A" w14:textId="77777777" w:rsidR="00E37AFA" w:rsidRPr="00E37AFA" w:rsidRDefault="00E37AFA" w:rsidP="00E37AFA">
      <w:pPr>
        <w:ind w:left="23" w:hanging="283"/>
        <w:jc w:val="both"/>
        <w:rPr>
          <w:rFonts w:ascii="Times New Roman" w:hAnsi="Times New Roman" w:cs="Times New Roman"/>
          <w:b/>
        </w:rPr>
      </w:pPr>
    </w:p>
    <w:p w14:paraId="08861132" w14:textId="77777777" w:rsidR="00E37AFA" w:rsidRPr="00E37AFA" w:rsidRDefault="00E37AFA" w:rsidP="00E37AFA">
      <w:pPr>
        <w:ind w:left="23" w:hanging="283"/>
        <w:jc w:val="both"/>
        <w:rPr>
          <w:rFonts w:ascii="Times New Roman" w:hAnsi="Times New Roman" w:cs="Times New Roman"/>
          <w:b/>
        </w:rPr>
      </w:pPr>
      <w:r w:rsidRPr="00E37AFA">
        <w:rPr>
          <w:rFonts w:ascii="Times New Roman" w:hAnsi="Times New Roman" w:cs="Times New Roman"/>
          <w:b/>
        </w:rPr>
        <w:t xml:space="preserve">5. Kurumsal deneyim (ÇOMÜ): </w:t>
      </w:r>
    </w:p>
    <w:p w14:paraId="1A4E6084" w14:textId="77777777" w:rsidR="00E37AFA" w:rsidRPr="00E37AFA" w:rsidRDefault="00E37AFA" w:rsidP="00E37AFA">
      <w:pPr>
        <w:ind w:left="23" w:hanging="283"/>
        <w:jc w:val="both"/>
        <w:rPr>
          <w:rFonts w:ascii="Times New Roman" w:hAnsi="Times New Roman" w:cs="Times New Roman"/>
          <w:b/>
        </w:rPr>
      </w:pPr>
    </w:p>
    <w:tbl>
      <w:tblPr>
        <w:tblW w:w="9923" w:type="dxa"/>
        <w:tblInd w:w="-299" w:type="dxa"/>
        <w:tblBorders>
          <w:top w:val="single" w:sz="24" w:space="0" w:color="000000"/>
          <w:left w:val="single" w:sz="4" w:space="0" w:color="000000"/>
          <w:bottom w:val="single" w:sz="24" w:space="0" w:color="000000"/>
          <w:right w:val="single" w:sz="4" w:space="0" w:color="000000"/>
          <w:insideH w:val="single" w:sz="24" w:space="0" w:color="000000"/>
          <w:insideV w:val="single" w:sz="24" w:space="0" w:color="000000"/>
        </w:tblBorders>
        <w:tblLayout w:type="fixed"/>
        <w:tblLook w:val="0400" w:firstRow="0" w:lastRow="0" w:firstColumn="0" w:lastColumn="0" w:noHBand="0" w:noVBand="1"/>
      </w:tblPr>
      <w:tblGrid>
        <w:gridCol w:w="1686"/>
        <w:gridCol w:w="3266"/>
        <w:gridCol w:w="3738"/>
        <w:gridCol w:w="1233"/>
      </w:tblGrid>
      <w:tr w:rsidR="00E37AFA" w:rsidRPr="00E37AFA" w14:paraId="4EE16B5D" w14:textId="77777777" w:rsidTr="004E3C73">
        <w:trPr>
          <w:trHeight w:val="340"/>
        </w:trPr>
        <w:tc>
          <w:tcPr>
            <w:tcW w:w="1686" w:type="dxa"/>
          </w:tcPr>
          <w:p w14:paraId="4BD96804" w14:textId="77777777" w:rsidR="00E37AFA" w:rsidRPr="00E37AFA" w:rsidRDefault="00E37AFA" w:rsidP="004E3C73">
            <w:pPr>
              <w:ind w:left="38"/>
              <w:jc w:val="both"/>
              <w:rPr>
                <w:rFonts w:ascii="Times New Roman" w:hAnsi="Times New Roman" w:cs="Times New Roman"/>
                <w:b/>
              </w:rPr>
            </w:pPr>
            <w:r w:rsidRPr="00E37AFA">
              <w:rPr>
                <w:rFonts w:ascii="Times New Roman" w:hAnsi="Times New Roman" w:cs="Times New Roman"/>
                <w:b/>
              </w:rPr>
              <w:t>Yıl</w:t>
            </w:r>
          </w:p>
        </w:tc>
        <w:tc>
          <w:tcPr>
            <w:tcW w:w="3266" w:type="dxa"/>
          </w:tcPr>
          <w:p w14:paraId="6E7846E7" w14:textId="77777777" w:rsidR="00E37AFA" w:rsidRPr="00E37AFA" w:rsidRDefault="00E37AFA" w:rsidP="004E3C73">
            <w:pPr>
              <w:jc w:val="both"/>
              <w:rPr>
                <w:rFonts w:ascii="Times New Roman" w:hAnsi="Times New Roman" w:cs="Times New Roman"/>
                <w:b/>
              </w:rPr>
            </w:pPr>
            <w:r w:rsidRPr="00E37AFA">
              <w:rPr>
                <w:rFonts w:ascii="Times New Roman" w:hAnsi="Times New Roman" w:cs="Times New Roman"/>
                <w:b/>
              </w:rPr>
              <w:t>Pozisyon/Unvan</w:t>
            </w:r>
          </w:p>
        </w:tc>
        <w:tc>
          <w:tcPr>
            <w:tcW w:w="3738" w:type="dxa"/>
          </w:tcPr>
          <w:p w14:paraId="174509E0" w14:textId="77777777" w:rsidR="00E37AFA" w:rsidRPr="00E37AFA" w:rsidRDefault="00E37AFA" w:rsidP="004E3C73">
            <w:pPr>
              <w:ind w:left="43"/>
              <w:jc w:val="both"/>
              <w:rPr>
                <w:rFonts w:ascii="Times New Roman" w:hAnsi="Times New Roman" w:cs="Times New Roman"/>
                <w:b/>
              </w:rPr>
            </w:pPr>
            <w:r w:rsidRPr="00E37AFA">
              <w:rPr>
                <w:rFonts w:ascii="Times New Roman" w:hAnsi="Times New Roman" w:cs="Times New Roman"/>
                <w:b/>
              </w:rPr>
              <w:t>Kurum/Üniversite</w:t>
            </w:r>
          </w:p>
        </w:tc>
        <w:tc>
          <w:tcPr>
            <w:tcW w:w="1233" w:type="dxa"/>
          </w:tcPr>
          <w:p w14:paraId="4E9896E3" w14:textId="77777777" w:rsidR="00E37AFA" w:rsidRPr="00E37AFA" w:rsidRDefault="00E37AFA" w:rsidP="004E3C73">
            <w:pPr>
              <w:jc w:val="both"/>
              <w:rPr>
                <w:rFonts w:ascii="Times New Roman" w:hAnsi="Times New Roman" w:cs="Times New Roman"/>
                <w:b/>
              </w:rPr>
            </w:pPr>
            <w:r w:rsidRPr="00E37AFA">
              <w:rPr>
                <w:rFonts w:ascii="Times New Roman" w:hAnsi="Times New Roman" w:cs="Times New Roman"/>
                <w:b/>
              </w:rPr>
              <w:t>Detay</w:t>
            </w:r>
          </w:p>
        </w:tc>
      </w:tr>
      <w:tr w:rsidR="00E37AFA" w:rsidRPr="00E37AFA" w14:paraId="47163969" w14:textId="77777777" w:rsidTr="004E3C73">
        <w:trPr>
          <w:trHeight w:val="41"/>
        </w:trPr>
        <w:tc>
          <w:tcPr>
            <w:tcW w:w="1686" w:type="dxa"/>
          </w:tcPr>
          <w:p w14:paraId="38E0B404" w14:textId="77777777" w:rsidR="00E37AFA" w:rsidRPr="00E37AFA" w:rsidRDefault="00E37AFA" w:rsidP="004E3C73">
            <w:pPr>
              <w:jc w:val="both"/>
              <w:rPr>
                <w:rFonts w:ascii="Times New Roman" w:hAnsi="Times New Roman" w:cs="Times New Roman"/>
              </w:rPr>
            </w:pPr>
            <w:r w:rsidRPr="00E37AFA">
              <w:rPr>
                <w:rFonts w:ascii="Times New Roman" w:hAnsi="Times New Roman" w:cs="Times New Roman"/>
              </w:rPr>
              <w:t xml:space="preserve">Eylül 2005 </w:t>
            </w:r>
          </w:p>
        </w:tc>
        <w:tc>
          <w:tcPr>
            <w:tcW w:w="3266" w:type="dxa"/>
          </w:tcPr>
          <w:p w14:paraId="1F66C024" w14:textId="77777777" w:rsidR="00E37AFA" w:rsidRPr="00E37AFA" w:rsidRDefault="00E37AFA" w:rsidP="004E3C73">
            <w:pPr>
              <w:jc w:val="both"/>
              <w:rPr>
                <w:rFonts w:ascii="Times New Roman" w:hAnsi="Times New Roman" w:cs="Times New Roman"/>
              </w:rPr>
            </w:pPr>
            <w:r w:rsidRPr="00E37AFA">
              <w:rPr>
                <w:rFonts w:ascii="Times New Roman" w:hAnsi="Times New Roman" w:cs="Times New Roman"/>
              </w:rPr>
              <w:t>Okutman</w:t>
            </w:r>
          </w:p>
        </w:tc>
        <w:tc>
          <w:tcPr>
            <w:tcW w:w="3738" w:type="dxa"/>
          </w:tcPr>
          <w:p w14:paraId="43E5F1E1" w14:textId="77777777" w:rsidR="00E37AFA" w:rsidRPr="00E37AFA" w:rsidRDefault="00E37AFA" w:rsidP="004E3C73">
            <w:pPr>
              <w:ind w:left="43"/>
              <w:jc w:val="both"/>
              <w:rPr>
                <w:rFonts w:ascii="Times New Roman" w:hAnsi="Times New Roman" w:cs="Times New Roman"/>
              </w:rPr>
            </w:pPr>
            <w:r w:rsidRPr="00E37AFA">
              <w:rPr>
                <w:rFonts w:ascii="Times New Roman" w:hAnsi="Times New Roman" w:cs="Times New Roman"/>
              </w:rPr>
              <w:t>ÇOMÜ Japon Dili Eğitimi ABD</w:t>
            </w:r>
          </w:p>
        </w:tc>
        <w:tc>
          <w:tcPr>
            <w:tcW w:w="1233" w:type="dxa"/>
          </w:tcPr>
          <w:p w14:paraId="677D258B" w14:textId="77777777" w:rsidR="00E37AFA" w:rsidRPr="00E37AFA" w:rsidRDefault="00E37AFA" w:rsidP="004E3C73">
            <w:pPr>
              <w:jc w:val="both"/>
              <w:rPr>
                <w:rFonts w:ascii="Times New Roman" w:hAnsi="Times New Roman" w:cs="Times New Roman"/>
                <w:highlight w:val="yellow"/>
              </w:rPr>
            </w:pPr>
            <w:r w:rsidRPr="00E37AFA">
              <w:rPr>
                <w:rFonts w:ascii="Times New Roman" w:hAnsi="Times New Roman" w:cs="Times New Roman"/>
              </w:rPr>
              <w:t>İlk atama</w:t>
            </w:r>
          </w:p>
        </w:tc>
      </w:tr>
      <w:tr w:rsidR="00E37AFA" w:rsidRPr="00E37AFA" w14:paraId="7951130F" w14:textId="77777777" w:rsidTr="004E3C73">
        <w:trPr>
          <w:trHeight w:val="217"/>
        </w:trPr>
        <w:tc>
          <w:tcPr>
            <w:tcW w:w="1686" w:type="dxa"/>
          </w:tcPr>
          <w:p w14:paraId="3AA54AE9" w14:textId="77777777" w:rsidR="00E37AFA" w:rsidRPr="00E37AFA" w:rsidRDefault="00E37AFA" w:rsidP="004E3C73">
            <w:pPr>
              <w:jc w:val="both"/>
              <w:rPr>
                <w:rFonts w:ascii="Times New Roman" w:hAnsi="Times New Roman" w:cs="Times New Roman"/>
              </w:rPr>
            </w:pPr>
            <w:r w:rsidRPr="00E37AFA">
              <w:rPr>
                <w:rFonts w:ascii="Times New Roman" w:hAnsi="Times New Roman" w:cs="Times New Roman"/>
              </w:rPr>
              <w:t>Mart 2018</w:t>
            </w:r>
          </w:p>
        </w:tc>
        <w:tc>
          <w:tcPr>
            <w:tcW w:w="3266" w:type="dxa"/>
          </w:tcPr>
          <w:p w14:paraId="72379758" w14:textId="77777777" w:rsidR="00E37AFA" w:rsidRPr="00E37AFA" w:rsidRDefault="00E37AFA" w:rsidP="004E3C73">
            <w:pPr>
              <w:jc w:val="both"/>
              <w:rPr>
                <w:rFonts w:ascii="Times New Roman" w:hAnsi="Times New Roman" w:cs="Times New Roman"/>
              </w:rPr>
            </w:pPr>
            <w:proofErr w:type="spellStart"/>
            <w:r w:rsidRPr="00E37AFA">
              <w:rPr>
                <w:rFonts w:ascii="Times New Roman" w:hAnsi="Times New Roman" w:cs="Times New Roman"/>
              </w:rPr>
              <w:t>Öğr.Gör</w:t>
            </w:r>
            <w:proofErr w:type="spellEnd"/>
            <w:r w:rsidRPr="00E37AFA">
              <w:rPr>
                <w:rFonts w:ascii="Times New Roman" w:hAnsi="Times New Roman" w:cs="Times New Roman"/>
              </w:rPr>
              <w:t>.</w:t>
            </w:r>
          </w:p>
        </w:tc>
        <w:tc>
          <w:tcPr>
            <w:tcW w:w="3738" w:type="dxa"/>
          </w:tcPr>
          <w:p w14:paraId="59B60ED7" w14:textId="77777777" w:rsidR="00E37AFA" w:rsidRPr="00E37AFA" w:rsidRDefault="00E37AFA" w:rsidP="004E3C73">
            <w:pPr>
              <w:ind w:left="43"/>
              <w:jc w:val="both"/>
              <w:rPr>
                <w:rFonts w:ascii="Times New Roman" w:hAnsi="Times New Roman" w:cs="Times New Roman"/>
              </w:rPr>
            </w:pPr>
            <w:r w:rsidRPr="00E37AFA">
              <w:rPr>
                <w:rFonts w:ascii="Times New Roman" w:hAnsi="Times New Roman" w:cs="Times New Roman"/>
              </w:rPr>
              <w:t>ÇOMÜ Japon Dili Eğitimi ABD</w:t>
            </w:r>
          </w:p>
        </w:tc>
        <w:tc>
          <w:tcPr>
            <w:tcW w:w="1233" w:type="dxa"/>
          </w:tcPr>
          <w:p w14:paraId="38644252" w14:textId="77777777" w:rsidR="00E37AFA" w:rsidRPr="00E37AFA" w:rsidRDefault="00E37AFA" w:rsidP="004E3C73">
            <w:pPr>
              <w:jc w:val="both"/>
              <w:rPr>
                <w:rFonts w:ascii="Times New Roman" w:hAnsi="Times New Roman" w:cs="Times New Roman"/>
                <w:highlight w:val="yellow"/>
              </w:rPr>
            </w:pPr>
          </w:p>
        </w:tc>
      </w:tr>
      <w:tr w:rsidR="00E37AFA" w:rsidRPr="00E37AFA" w14:paraId="669E1573" w14:textId="77777777" w:rsidTr="004E3C73">
        <w:trPr>
          <w:trHeight w:val="64"/>
        </w:trPr>
        <w:tc>
          <w:tcPr>
            <w:tcW w:w="1686" w:type="dxa"/>
          </w:tcPr>
          <w:p w14:paraId="36552D65" w14:textId="77777777" w:rsidR="00E37AFA" w:rsidRPr="00E37AFA" w:rsidRDefault="00E37AFA" w:rsidP="004E3C73">
            <w:pPr>
              <w:jc w:val="both"/>
              <w:rPr>
                <w:rFonts w:ascii="Times New Roman" w:hAnsi="Times New Roman" w:cs="Times New Roman"/>
              </w:rPr>
            </w:pPr>
            <w:r w:rsidRPr="00E37AFA">
              <w:rPr>
                <w:rFonts w:ascii="Times New Roman" w:hAnsi="Times New Roman" w:cs="Times New Roman"/>
              </w:rPr>
              <w:t>Ocak 2021</w:t>
            </w:r>
          </w:p>
        </w:tc>
        <w:tc>
          <w:tcPr>
            <w:tcW w:w="3266" w:type="dxa"/>
          </w:tcPr>
          <w:p w14:paraId="7CBB5AC6" w14:textId="77777777" w:rsidR="00E37AFA" w:rsidRPr="00E37AFA" w:rsidRDefault="00E37AFA" w:rsidP="004E3C73">
            <w:pPr>
              <w:jc w:val="both"/>
              <w:rPr>
                <w:rFonts w:ascii="Times New Roman" w:hAnsi="Times New Roman" w:cs="Times New Roman"/>
              </w:rPr>
            </w:pPr>
            <w:r w:rsidRPr="00E37AFA">
              <w:rPr>
                <w:rFonts w:ascii="Times New Roman" w:hAnsi="Times New Roman" w:cs="Times New Roman"/>
              </w:rPr>
              <w:t>Öğr. Gör.</w:t>
            </w:r>
          </w:p>
        </w:tc>
        <w:tc>
          <w:tcPr>
            <w:tcW w:w="3738" w:type="dxa"/>
          </w:tcPr>
          <w:p w14:paraId="3A964B07" w14:textId="77777777" w:rsidR="00E37AFA" w:rsidRPr="00E37AFA" w:rsidRDefault="00E37AFA" w:rsidP="004E3C73">
            <w:pPr>
              <w:jc w:val="both"/>
              <w:rPr>
                <w:rFonts w:ascii="Times New Roman" w:hAnsi="Times New Roman" w:cs="Times New Roman"/>
              </w:rPr>
            </w:pPr>
            <w:r w:rsidRPr="00E37AFA">
              <w:rPr>
                <w:rFonts w:ascii="Times New Roman" w:hAnsi="Times New Roman" w:cs="Times New Roman"/>
              </w:rPr>
              <w:t>ÇOMÜ YADYO</w:t>
            </w:r>
          </w:p>
        </w:tc>
        <w:tc>
          <w:tcPr>
            <w:tcW w:w="1233" w:type="dxa"/>
          </w:tcPr>
          <w:p w14:paraId="32C91101" w14:textId="77777777" w:rsidR="00E37AFA" w:rsidRPr="00E37AFA" w:rsidRDefault="00E37AFA" w:rsidP="004E3C73">
            <w:pPr>
              <w:jc w:val="both"/>
              <w:rPr>
                <w:rFonts w:ascii="Times New Roman" w:hAnsi="Times New Roman" w:cs="Times New Roman"/>
              </w:rPr>
            </w:pPr>
          </w:p>
        </w:tc>
      </w:tr>
    </w:tbl>
    <w:p w14:paraId="59A9BE8F" w14:textId="77777777" w:rsidR="00E37AFA" w:rsidRPr="00E37AFA" w:rsidRDefault="00E37AFA" w:rsidP="00E37AFA">
      <w:pPr>
        <w:jc w:val="both"/>
        <w:rPr>
          <w:rFonts w:ascii="Times New Roman" w:hAnsi="Times New Roman" w:cs="Times New Roman"/>
          <w:b/>
        </w:rPr>
      </w:pPr>
    </w:p>
    <w:p w14:paraId="60004F5C" w14:textId="77777777" w:rsidR="00E37AFA" w:rsidRPr="00E37AFA" w:rsidRDefault="00E37AFA" w:rsidP="00E37AFA">
      <w:pPr>
        <w:ind w:left="23" w:hanging="283"/>
        <w:jc w:val="both"/>
        <w:rPr>
          <w:rFonts w:ascii="Times New Roman" w:hAnsi="Times New Roman" w:cs="Times New Roman"/>
          <w:b/>
        </w:rPr>
      </w:pPr>
      <w:r w:rsidRPr="00E37AFA">
        <w:rPr>
          <w:rFonts w:ascii="Times New Roman" w:hAnsi="Times New Roman" w:cs="Times New Roman"/>
          <w:b/>
        </w:rPr>
        <w:t xml:space="preserve">6. Diğer iş deneyimi (eğitim, sanayi, </w:t>
      </w:r>
      <w:proofErr w:type="spellStart"/>
      <w:r w:rsidRPr="00E37AFA">
        <w:rPr>
          <w:rFonts w:ascii="Times New Roman" w:hAnsi="Times New Roman" w:cs="Times New Roman"/>
          <w:b/>
        </w:rPr>
        <w:t>vb</w:t>
      </w:r>
      <w:proofErr w:type="spellEnd"/>
      <w:r w:rsidRPr="00E37AFA">
        <w:rPr>
          <w:rFonts w:ascii="Times New Roman" w:hAnsi="Times New Roman" w:cs="Times New Roman"/>
          <w:b/>
        </w:rPr>
        <w:t>)</w:t>
      </w:r>
      <w:r w:rsidRPr="00E37AFA">
        <w:rPr>
          <w:rFonts w:ascii="Times New Roman" w:hAnsi="Times New Roman" w:cs="Times New Roman"/>
          <w:b/>
        </w:rPr>
        <w:t xml:space="preserve">　</w:t>
      </w:r>
    </w:p>
    <w:p w14:paraId="06F16D58" w14:textId="77777777" w:rsidR="00E37AFA" w:rsidRPr="00E37AFA" w:rsidRDefault="00E37AFA" w:rsidP="00E37AFA">
      <w:pPr>
        <w:ind w:left="23" w:hanging="283"/>
        <w:jc w:val="both"/>
        <w:rPr>
          <w:rFonts w:ascii="Times New Roman" w:hAnsi="Times New Roman" w:cs="Times New Roman"/>
          <w:b/>
        </w:rPr>
      </w:pPr>
    </w:p>
    <w:tbl>
      <w:tblPr>
        <w:tblW w:w="9609" w:type="dxa"/>
        <w:tblInd w:w="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2516"/>
        <w:gridCol w:w="994"/>
        <w:gridCol w:w="999"/>
        <w:gridCol w:w="1167"/>
        <w:gridCol w:w="1311"/>
        <w:gridCol w:w="1191"/>
        <w:gridCol w:w="1431"/>
      </w:tblGrid>
      <w:tr w:rsidR="00E37AFA" w:rsidRPr="00E37AFA" w14:paraId="1757D197" w14:textId="77777777" w:rsidTr="004E3C73">
        <w:trPr>
          <w:trHeight w:val="535"/>
        </w:trPr>
        <w:tc>
          <w:tcPr>
            <w:tcW w:w="2516" w:type="dxa"/>
            <w:vMerge w:val="restart"/>
            <w:tcBorders>
              <w:right w:val="single" w:sz="6" w:space="0" w:color="000000"/>
            </w:tcBorders>
          </w:tcPr>
          <w:p w14:paraId="76FC722D" w14:textId="77777777" w:rsidR="00E37AFA" w:rsidRPr="00E37AFA" w:rsidRDefault="00E37AFA" w:rsidP="004E3C73">
            <w:pPr>
              <w:pBdr>
                <w:top w:val="nil"/>
                <w:left w:val="nil"/>
                <w:bottom w:val="nil"/>
                <w:right w:val="nil"/>
                <w:between w:val="nil"/>
              </w:pBdr>
              <w:rPr>
                <w:rFonts w:ascii="Times New Roman" w:hAnsi="Times New Roman" w:cs="Times New Roman"/>
                <w:b/>
                <w:color w:val="000000"/>
              </w:rPr>
            </w:pPr>
          </w:p>
          <w:p w14:paraId="4DB524CE" w14:textId="77777777" w:rsidR="00E37AFA" w:rsidRPr="00E37AFA" w:rsidRDefault="00E37AFA" w:rsidP="004E3C73">
            <w:pPr>
              <w:pBdr>
                <w:top w:val="nil"/>
                <w:left w:val="nil"/>
                <w:bottom w:val="nil"/>
                <w:right w:val="nil"/>
                <w:between w:val="nil"/>
              </w:pBdr>
              <w:spacing w:before="4"/>
              <w:rPr>
                <w:rFonts w:ascii="Times New Roman" w:hAnsi="Times New Roman" w:cs="Times New Roman"/>
                <w:b/>
                <w:color w:val="000000"/>
              </w:rPr>
            </w:pPr>
          </w:p>
          <w:p w14:paraId="3951C170" w14:textId="77777777" w:rsidR="00E37AFA" w:rsidRPr="00E37AFA" w:rsidRDefault="00E37AFA" w:rsidP="004E3C73">
            <w:pPr>
              <w:pBdr>
                <w:top w:val="nil"/>
                <w:left w:val="nil"/>
                <w:bottom w:val="nil"/>
                <w:right w:val="nil"/>
                <w:between w:val="nil"/>
              </w:pBdr>
              <w:ind w:left="242"/>
              <w:rPr>
                <w:rFonts w:ascii="Times New Roman" w:hAnsi="Times New Roman" w:cs="Times New Roman"/>
                <w:color w:val="000000"/>
              </w:rPr>
            </w:pPr>
            <w:r w:rsidRPr="00E37AFA">
              <w:rPr>
                <w:rFonts w:ascii="Times New Roman" w:hAnsi="Times New Roman" w:cs="Times New Roman"/>
                <w:color w:val="000000"/>
              </w:rPr>
              <w:t>Öğretim Elemanının Adı</w:t>
            </w:r>
          </w:p>
        </w:tc>
        <w:tc>
          <w:tcPr>
            <w:tcW w:w="3160" w:type="dxa"/>
            <w:gridSpan w:val="3"/>
            <w:tcBorders>
              <w:left w:val="single" w:sz="6" w:space="0" w:color="000000"/>
              <w:bottom w:val="single" w:sz="6" w:space="0" w:color="000000"/>
              <w:right w:val="single" w:sz="6" w:space="0" w:color="000000"/>
            </w:tcBorders>
          </w:tcPr>
          <w:p w14:paraId="1076ADEC" w14:textId="77777777" w:rsidR="00E37AFA" w:rsidRPr="00E37AFA" w:rsidRDefault="00E37AFA" w:rsidP="004E3C73">
            <w:pPr>
              <w:pBdr>
                <w:top w:val="nil"/>
                <w:left w:val="nil"/>
                <w:bottom w:val="nil"/>
                <w:right w:val="nil"/>
                <w:between w:val="nil"/>
              </w:pBdr>
              <w:spacing w:before="153"/>
              <w:ind w:left="696"/>
              <w:rPr>
                <w:rFonts w:ascii="Times New Roman" w:hAnsi="Times New Roman" w:cs="Times New Roman"/>
                <w:color w:val="000000"/>
              </w:rPr>
            </w:pPr>
            <w:r w:rsidRPr="00E37AFA">
              <w:rPr>
                <w:rFonts w:ascii="Times New Roman" w:hAnsi="Times New Roman" w:cs="Times New Roman"/>
                <w:color w:val="000000"/>
              </w:rPr>
              <w:t>Deneyim Süresi, Yıl</w:t>
            </w:r>
          </w:p>
        </w:tc>
        <w:tc>
          <w:tcPr>
            <w:tcW w:w="3933" w:type="dxa"/>
            <w:gridSpan w:val="3"/>
            <w:tcBorders>
              <w:left w:val="single" w:sz="6" w:space="0" w:color="000000"/>
              <w:bottom w:val="single" w:sz="6" w:space="0" w:color="000000"/>
            </w:tcBorders>
          </w:tcPr>
          <w:p w14:paraId="33FAEE1C" w14:textId="77777777" w:rsidR="00E37AFA" w:rsidRPr="00E37AFA" w:rsidRDefault="00E37AFA" w:rsidP="004E3C73">
            <w:pPr>
              <w:pBdr>
                <w:top w:val="nil"/>
                <w:left w:val="nil"/>
                <w:bottom w:val="nil"/>
                <w:right w:val="nil"/>
                <w:between w:val="nil"/>
              </w:pBdr>
              <w:spacing w:before="28" w:line="230" w:lineRule="auto"/>
              <w:ind w:left="78" w:right="24"/>
              <w:jc w:val="center"/>
              <w:rPr>
                <w:rFonts w:ascii="Times New Roman" w:hAnsi="Times New Roman" w:cs="Times New Roman"/>
                <w:color w:val="000000"/>
              </w:rPr>
            </w:pPr>
            <w:r w:rsidRPr="00E37AFA">
              <w:rPr>
                <w:rFonts w:ascii="Times New Roman" w:hAnsi="Times New Roman" w:cs="Times New Roman"/>
                <w:color w:val="000000"/>
              </w:rPr>
              <w:t>Etkinlik Düzeyi (yüksek, orta, düşük, yok)</w:t>
            </w:r>
          </w:p>
          <w:p w14:paraId="3C8D6491" w14:textId="77777777" w:rsidR="00E37AFA" w:rsidRPr="00E37AFA" w:rsidRDefault="00E37AFA" w:rsidP="004E3C73">
            <w:pPr>
              <w:pBdr>
                <w:top w:val="nil"/>
                <w:left w:val="nil"/>
                <w:bottom w:val="nil"/>
                <w:right w:val="nil"/>
                <w:between w:val="nil"/>
              </w:pBdr>
              <w:spacing w:line="150" w:lineRule="auto"/>
              <w:ind w:left="78" w:right="24"/>
              <w:jc w:val="center"/>
              <w:rPr>
                <w:rFonts w:ascii="Times New Roman" w:hAnsi="Times New Roman" w:cs="Times New Roman"/>
                <w:color w:val="000000"/>
              </w:rPr>
            </w:pPr>
            <w:r w:rsidRPr="00E37AFA">
              <w:rPr>
                <w:rFonts w:ascii="Times New Roman" w:hAnsi="Times New Roman" w:cs="Times New Roman"/>
                <w:color w:val="000000"/>
              </w:rPr>
              <w:t>(4)</w:t>
            </w:r>
          </w:p>
        </w:tc>
      </w:tr>
      <w:tr w:rsidR="00E37AFA" w:rsidRPr="00E37AFA" w14:paraId="105F4AD6" w14:textId="77777777" w:rsidTr="004E3C73">
        <w:trPr>
          <w:trHeight w:val="1068"/>
        </w:trPr>
        <w:tc>
          <w:tcPr>
            <w:tcW w:w="2516" w:type="dxa"/>
            <w:vMerge/>
            <w:tcBorders>
              <w:right w:val="single" w:sz="6" w:space="0" w:color="000000"/>
            </w:tcBorders>
          </w:tcPr>
          <w:p w14:paraId="1F104933" w14:textId="77777777" w:rsidR="00E37AFA" w:rsidRPr="00E37AFA" w:rsidRDefault="00E37AFA" w:rsidP="004E3C73">
            <w:pPr>
              <w:pBdr>
                <w:top w:val="nil"/>
                <w:left w:val="nil"/>
                <w:bottom w:val="nil"/>
                <w:right w:val="nil"/>
                <w:between w:val="nil"/>
              </w:pBdr>
              <w:spacing w:line="276" w:lineRule="auto"/>
              <w:rPr>
                <w:rFonts w:ascii="Times New Roman" w:hAnsi="Times New Roman" w:cs="Times New Roman"/>
                <w:color w:val="000000"/>
              </w:rPr>
            </w:pPr>
          </w:p>
        </w:tc>
        <w:tc>
          <w:tcPr>
            <w:tcW w:w="994" w:type="dxa"/>
            <w:tcBorders>
              <w:top w:val="single" w:sz="6" w:space="0" w:color="000000"/>
              <w:left w:val="single" w:sz="6" w:space="0" w:color="000000"/>
              <w:right w:val="single" w:sz="6" w:space="0" w:color="000000"/>
            </w:tcBorders>
          </w:tcPr>
          <w:p w14:paraId="4ED4FDF9" w14:textId="77777777" w:rsidR="00E37AFA" w:rsidRPr="00E37AFA" w:rsidRDefault="00E37AFA" w:rsidP="004E3C73">
            <w:pPr>
              <w:pBdr>
                <w:top w:val="nil"/>
                <w:left w:val="nil"/>
                <w:bottom w:val="nil"/>
                <w:right w:val="nil"/>
                <w:between w:val="nil"/>
              </w:pBdr>
              <w:spacing w:before="24" w:line="252" w:lineRule="auto"/>
              <w:ind w:left="82" w:right="27"/>
              <w:jc w:val="center"/>
              <w:rPr>
                <w:rFonts w:ascii="Times New Roman" w:hAnsi="Times New Roman" w:cs="Times New Roman"/>
                <w:color w:val="000000"/>
              </w:rPr>
            </w:pPr>
            <w:r w:rsidRPr="00E37AFA">
              <w:rPr>
                <w:rFonts w:ascii="Times New Roman" w:hAnsi="Times New Roman" w:cs="Times New Roman"/>
                <w:color w:val="000000"/>
              </w:rPr>
              <w:t>Kamu/ Özel Sektör Deneyimi</w:t>
            </w:r>
          </w:p>
          <w:p w14:paraId="5C200821" w14:textId="77777777" w:rsidR="00E37AFA" w:rsidRPr="00E37AFA" w:rsidRDefault="00E37AFA" w:rsidP="004E3C73">
            <w:pPr>
              <w:pBdr>
                <w:top w:val="nil"/>
                <w:left w:val="nil"/>
                <w:bottom w:val="nil"/>
                <w:right w:val="nil"/>
                <w:between w:val="nil"/>
              </w:pBdr>
              <w:spacing w:before="24" w:line="252" w:lineRule="auto"/>
              <w:ind w:left="82" w:right="27"/>
              <w:jc w:val="center"/>
              <w:rPr>
                <w:rFonts w:ascii="Times New Roman" w:hAnsi="Times New Roman" w:cs="Times New Roman"/>
                <w:color w:val="000000"/>
              </w:rPr>
            </w:pPr>
          </w:p>
        </w:tc>
        <w:tc>
          <w:tcPr>
            <w:tcW w:w="999" w:type="dxa"/>
            <w:tcBorders>
              <w:top w:val="single" w:sz="6" w:space="0" w:color="000000"/>
              <w:left w:val="single" w:sz="6" w:space="0" w:color="000000"/>
              <w:right w:val="single" w:sz="6" w:space="0" w:color="000000"/>
            </w:tcBorders>
          </w:tcPr>
          <w:p w14:paraId="53E4CF8D" w14:textId="77777777" w:rsidR="00E37AFA" w:rsidRPr="00E37AFA" w:rsidRDefault="00E37AFA" w:rsidP="004E3C73">
            <w:pPr>
              <w:pBdr>
                <w:top w:val="nil"/>
                <w:left w:val="nil"/>
                <w:bottom w:val="nil"/>
                <w:right w:val="nil"/>
                <w:between w:val="nil"/>
              </w:pBdr>
              <w:spacing w:line="252" w:lineRule="auto"/>
              <w:jc w:val="center"/>
              <w:rPr>
                <w:rFonts w:ascii="Times New Roman" w:hAnsi="Times New Roman" w:cs="Times New Roman"/>
                <w:color w:val="000000"/>
              </w:rPr>
            </w:pPr>
            <w:r w:rsidRPr="00E37AFA">
              <w:rPr>
                <w:rFonts w:ascii="Times New Roman" w:hAnsi="Times New Roman" w:cs="Times New Roman"/>
                <w:color w:val="000000"/>
              </w:rPr>
              <w:t>Öğretim Deneyimi</w:t>
            </w:r>
          </w:p>
        </w:tc>
        <w:tc>
          <w:tcPr>
            <w:tcW w:w="1167" w:type="dxa"/>
            <w:tcBorders>
              <w:top w:val="single" w:sz="6" w:space="0" w:color="000000"/>
              <w:left w:val="single" w:sz="6" w:space="0" w:color="000000"/>
              <w:right w:val="single" w:sz="6" w:space="0" w:color="000000"/>
            </w:tcBorders>
          </w:tcPr>
          <w:p w14:paraId="0BFB2DD7" w14:textId="77777777" w:rsidR="00E37AFA" w:rsidRPr="00E37AFA" w:rsidRDefault="00E37AFA" w:rsidP="004E3C73">
            <w:pPr>
              <w:pBdr>
                <w:top w:val="nil"/>
                <w:left w:val="nil"/>
                <w:bottom w:val="nil"/>
                <w:right w:val="nil"/>
                <w:between w:val="nil"/>
              </w:pBdr>
              <w:spacing w:before="153" w:line="249" w:lineRule="auto"/>
              <w:ind w:left="97" w:right="51"/>
              <w:rPr>
                <w:rFonts w:ascii="Times New Roman" w:hAnsi="Times New Roman" w:cs="Times New Roman"/>
                <w:color w:val="000000"/>
              </w:rPr>
            </w:pPr>
            <w:r w:rsidRPr="00E37AFA">
              <w:rPr>
                <w:rFonts w:ascii="Times New Roman" w:hAnsi="Times New Roman" w:cs="Times New Roman"/>
                <w:color w:val="000000"/>
              </w:rPr>
              <w:t>Kurumdaki Deneyimi</w:t>
            </w:r>
          </w:p>
        </w:tc>
        <w:tc>
          <w:tcPr>
            <w:tcW w:w="1311" w:type="dxa"/>
            <w:tcBorders>
              <w:top w:val="single" w:sz="6" w:space="0" w:color="000000"/>
              <w:left w:val="single" w:sz="6" w:space="0" w:color="000000"/>
              <w:right w:val="single" w:sz="6" w:space="0" w:color="000000"/>
            </w:tcBorders>
          </w:tcPr>
          <w:p w14:paraId="3E1A4DDF" w14:textId="77777777" w:rsidR="00E37AFA" w:rsidRPr="00E37AFA" w:rsidRDefault="00E37AFA" w:rsidP="004E3C73">
            <w:pPr>
              <w:pBdr>
                <w:top w:val="nil"/>
                <w:left w:val="nil"/>
                <w:bottom w:val="nil"/>
                <w:right w:val="nil"/>
                <w:between w:val="nil"/>
              </w:pBdr>
              <w:spacing w:before="2"/>
              <w:rPr>
                <w:rFonts w:ascii="Times New Roman" w:hAnsi="Times New Roman" w:cs="Times New Roman"/>
                <w:b/>
                <w:color w:val="000000"/>
              </w:rPr>
            </w:pPr>
          </w:p>
          <w:p w14:paraId="122A49C4" w14:textId="77777777" w:rsidR="00E37AFA" w:rsidRPr="00E37AFA" w:rsidRDefault="00E37AFA" w:rsidP="004E3C73">
            <w:pPr>
              <w:pBdr>
                <w:top w:val="nil"/>
                <w:left w:val="nil"/>
                <w:bottom w:val="nil"/>
                <w:right w:val="nil"/>
                <w:between w:val="nil"/>
              </w:pBdr>
              <w:spacing w:line="252" w:lineRule="auto"/>
              <w:ind w:left="94" w:firstLine="219"/>
              <w:rPr>
                <w:rFonts w:ascii="Times New Roman" w:hAnsi="Times New Roman" w:cs="Times New Roman"/>
                <w:color w:val="000000"/>
              </w:rPr>
            </w:pPr>
            <w:r w:rsidRPr="00E37AFA">
              <w:rPr>
                <w:rFonts w:ascii="Times New Roman" w:hAnsi="Times New Roman" w:cs="Times New Roman"/>
                <w:color w:val="000000"/>
              </w:rPr>
              <w:t>Mesleki Kuruluşlarda</w:t>
            </w:r>
          </w:p>
          <w:p w14:paraId="7B5CB14D" w14:textId="77777777" w:rsidR="00E37AFA" w:rsidRPr="00E37AFA" w:rsidRDefault="00E37AFA" w:rsidP="004E3C73">
            <w:pPr>
              <w:pBdr>
                <w:top w:val="nil"/>
                <w:left w:val="nil"/>
                <w:bottom w:val="nil"/>
                <w:right w:val="nil"/>
                <w:between w:val="nil"/>
              </w:pBdr>
              <w:spacing w:line="252" w:lineRule="auto"/>
              <w:ind w:left="94"/>
              <w:rPr>
                <w:rFonts w:ascii="Times New Roman" w:hAnsi="Times New Roman" w:cs="Times New Roman"/>
                <w:color w:val="000000"/>
              </w:rPr>
            </w:pPr>
          </w:p>
        </w:tc>
        <w:tc>
          <w:tcPr>
            <w:tcW w:w="1191" w:type="dxa"/>
            <w:tcBorders>
              <w:top w:val="single" w:sz="6" w:space="0" w:color="000000"/>
              <w:left w:val="single" w:sz="6" w:space="0" w:color="000000"/>
              <w:right w:val="single" w:sz="6" w:space="0" w:color="000000"/>
            </w:tcBorders>
          </w:tcPr>
          <w:p w14:paraId="2E0AD3A8" w14:textId="77777777" w:rsidR="00E37AFA" w:rsidRPr="00E37AFA" w:rsidRDefault="00E37AFA" w:rsidP="004E3C73">
            <w:pPr>
              <w:pBdr>
                <w:top w:val="nil"/>
                <w:left w:val="nil"/>
                <w:bottom w:val="nil"/>
                <w:right w:val="nil"/>
                <w:between w:val="nil"/>
              </w:pBdr>
              <w:rPr>
                <w:rFonts w:ascii="Times New Roman" w:hAnsi="Times New Roman" w:cs="Times New Roman"/>
                <w:b/>
                <w:color w:val="000000"/>
              </w:rPr>
            </w:pPr>
          </w:p>
          <w:p w14:paraId="70669118" w14:textId="77777777" w:rsidR="00E37AFA" w:rsidRPr="00E37AFA" w:rsidRDefault="00E37AFA" w:rsidP="004E3C73">
            <w:pPr>
              <w:pBdr>
                <w:top w:val="nil"/>
                <w:left w:val="nil"/>
                <w:bottom w:val="nil"/>
                <w:right w:val="nil"/>
                <w:between w:val="nil"/>
              </w:pBdr>
              <w:ind w:left="68"/>
              <w:rPr>
                <w:rFonts w:ascii="Times New Roman" w:hAnsi="Times New Roman" w:cs="Times New Roman"/>
                <w:color w:val="000000"/>
              </w:rPr>
            </w:pPr>
            <w:r w:rsidRPr="00E37AFA">
              <w:rPr>
                <w:rFonts w:ascii="Times New Roman" w:hAnsi="Times New Roman" w:cs="Times New Roman"/>
                <w:color w:val="000000"/>
              </w:rPr>
              <w:t>Araştırmada</w:t>
            </w:r>
          </w:p>
          <w:p w14:paraId="29D94759"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p>
        </w:tc>
        <w:tc>
          <w:tcPr>
            <w:tcW w:w="1431" w:type="dxa"/>
            <w:tcBorders>
              <w:top w:val="single" w:sz="6" w:space="0" w:color="000000"/>
              <w:left w:val="single" w:sz="6" w:space="0" w:color="000000"/>
            </w:tcBorders>
          </w:tcPr>
          <w:p w14:paraId="0F92DE1A" w14:textId="77777777" w:rsidR="00E37AFA" w:rsidRPr="00E37AFA" w:rsidRDefault="00E37AFA" w:rsidP="004E3C73">
            <w:pPr>
              <w:pBdr>
                <w:top w:val="nil"/>
                <w:left w:val="nil"/>
                <w:bottom w:val="nil"/>
                <w:right w:val="nil"/>
                <w:between w:val="nil"/>
              </w:pBdr>
              <w:spacing w:before="24" w:line="252" w:lineRule="auto"/>
              <w:ind w:left="77" w:right="22" w:hanging="2"/>
              <w:jc w:val="center"/>
              <w:rPr>
                <w:rFonts w:ascii="Times New Roman" w:hAnsi="Times New Roman" w:cs="Times New Roman"/>
                <w:color w:val="000000"/>
              </w:rPr>
            </w:pPr>
            <w:r w:rsidRPr="00E37AFA">
              <w:rPr>
                <w:rFonts w:ascii="Times New Roman" w:hAnsi="Times New Roman" w:cs="Times New Roman"/>
                <w:color w:val="000000"/>
              </w:rPr>
              <w:t>Diğer Kurum ve Kuruluşlara Verilen Danışmanlıkta</w:t>
            </w:r>
          </w:p>
        </w:tc>
      </w:tr>
      <w:tr w:rsidR="00E37AFA" w:rsidRPr="00E37AFA" w14:paraId="4D3DC4D6" w14:textId="77777777" w:rsidTr="004E3C73">
        <w:trPr>
          <w:trHeight w:val="277"/>
        </w:trPr>
        <w:tc>
          <w:tcPr>
            <w:tcW w:w="2516" w:type="dxa"/>
            <w:tcBorders>
              <w:top w:val="single" w:sz="6" w:space="0" w:color="000000"/>
              <w:right w:val="single" w:sz="6" w:space="0" w:color="000000"/>
            </w:tcBorders>
          </w:tcPr>
          <w:p w14:paraId="32C6C0D8"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Miyuki ICHIMURA</w:t>
            </w:r>
          </w:p>
        </w:tc>
        <w:tc>
          <w:tcPr>
            <w:tcW w:w="994" w:type="dxa"/>
            <w:tcBorders>
              <w:top w:val="single" w:sz="6" w:space="0" w:color="000000"/>
              <w:left w:val="single" w:sz="6" w:space="0" w:color="000000"/>
              <w:right w:val="single" w:sz="6" w:space="0" w:color="000000"/>
            </w:tcBorders>
          </w:tcPr>
          <w:p w14:paraId="0DE0F4CA"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3yıl</w:t>
            </w:r>
          </w:p>
          <w:p w14:paraId="0A1BA674"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1995-1996</w:t>
            </w:r>
          </w:p>
        </w:tc>
        <w:tc>
          <w:tcPr>
            <w:tcW w:w="999" w:type="dxa"/>
            <w:tcBorders>
              <w:top w:val="single" w:sz="6" w:space="0" w:color="000000"/>
              <w:left w:val="single" w:sz="6" w:space="0" w:color="000000"/>
              <w:right w:val="single" w:sz="6" w:space="0" w:color="000000"/>
            </w:tcBorders>
          </w:tcPr>
          <w:p w14:paraId="61CD650A"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21 yıl</w:t>
            </w:r>
          </w:p>
          <w:p w14:paraId="1FAA139E"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1998-2021</w:t>
            </w:r>
          </w:p>
        </w:tc>
        <w:tc>
          <w:tcPr>
            <w:tcW w:w="1167" w:type="dxa"/>
            <w:tcBorders>
              <w:top w:val="single" w:sz="6" w:space="0" w:color="000000"/>
              <w:left w:val="single" w:sz="6" w:space="0" w:color="000000"/>
              <w:right w:val="single" w:sz="6" w:space="0" w:color="000000"/>
            </w:tcBorders>
          </w:tcPr>
          <w:p w14:paraId="5ABF45DA"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16 yıl</w:t>
            </w:r>
          </w:p>
          <w:p w14:paraId="76E79189"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2005-2021</w:t>
            </w:r>
          </w:p>
        </w:tc>
        <w:tc>
          <w:tcPr>
            <w:tcW w:w="1311" w:type="dxa"/>
            <w:tcBorders>
              <w:top w:val="single" w:sz="6" w:space="0" w:color="000000"/>
              <w:left w:val="single" w:sz="6" w:space="0" w:color="000000"/>
              <w:right w:val="single" w:sz="6" w:space="0" w:color="000000"/>
            </w:tcBorders>
          </w:tcPr>
          <w:p w14:paraId="2CC730B4"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Orta</w:t>
            </w:r>
          </w:p>
        </w:tc>
        <w:tc>
          <w:tcPr>
            <w:tcW w:w="1191" w:type="dxa"/>
            <w:tcBorders>
              <w:top w:val="single" w:sz="6" w:space="0" w:color="000000"/>
              <w:left w:val="single" w:sz="6" w:space="0" w:color="000000"/>
              <w:right w:val="single" w:sz="6" w:space="0" w:color="000000"/>
            </w:tcBorders>
          </w:tcPr>
          <w:p w14:paraId="70A42DA6"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Düşük</w:t>
            </w:r>
          </w:p>
        </w:tc>
        <w:tc>
          <w:tcPr>
            <w:tcW w:w="1431" w:type="dxa"/>
            <w:tcBorders>
              <w:top w:val="single" w:sz="6" w:space="0" w:color="000000"/>
              <w:left w:val="single" w:sz="6" w:space="0" w:color="000000"/>
            </w:tcBorders>
          </w:tcPr>
          <w:p w14:paraId="65782559" w14:textId="77777777" w:rsidR="00E37AFA" w:rsidRPr="00E37AFA" w:rsidRDefault="00E37AFA" w:rsidP="004E3C73">
            <w:pPr>
              <w:pBdr>
                <w:top w:val="nil"/>
                <w:left w:val="nil"/>
                <w:bottom w:val="nil"/>
                <w:right w:val="nil"/>
                <w:between w:val="nil"/>
              </w:pBdr>
              <w:rPr>
                <w:rFonts w:ascii="Times New Roman" w:hAnsi="Times New Roman" w:cs="Times New Roman"/>
                <w:color w:val="000000"/>
              </w:rPr>
            </w:pPr>
            <w:r w:rsidRPr="00E37AFA">
              <w:rPr>
                <w:rFonts w:ascii="Times New Roman" w:hAnsi="Times New Roman" w:cs="Times New Roman"/>
                <w:color w:val="000000"/>
              </w:rPr>
              <w:t>Düşük</w:t>
            </w:r>
          </w:p>
        </w:tc>
      </w:tr>
    </w:tbl>
    <w:p w14:paraId="55B52919" w14:textId="77777777" w:rsidR="00E37AFA" w:rsidRPr="00E37AFA" w:rsidRDefault="00E37AFA" w:rsidP="00E37AFA">
      <w:pPr>
        <w:ind w:left="23" w:hanging="283"/>
        <w:jc w:val="both"/>
        <w:rPr>
          <w:rFonts w:ascii="Times New Roman" w:hAnsi="Times New Roman" w:cs="Times New Roman"/>
          <w:b/>
        </w:rPr>
      </w:pPr>
      <w:r w:rsidRPr="00E37AFA">
        <w:rPr>
          <w:rFonts w:ascii="Times New Roman" w:hAnsi="Times New Roman" w:cs="Times New Roman"/>
          <w:b/>
        </w:rPr>
        <w:t>8. Son beş yıldaki belli başlı yayınları</w:t>
      </w:r>
      <w:sdt>
        <w:sdtPr>
          <w:rPr>
            <w:rFonts w:ascii="Times New Roman" w:hAnsi="Times New Roman" w:cs="Times New Roman"/>
          </w:rPr>
          <w:tag w:val="goog_rdk_305"/>
          <w:id w:val="1935633326"/>
        </w:sdtPr>
        <w:sdtEndPr/>
        <w:sdtContent>
          <w:r w:rsidRPr="00E37AFA">
            <w:rPr>
              <w:rFonts w:ascii="Times New Roman" w:eastAsia="Gungsuh" w:hAnsi="Times New Roman" w:cs="Times New Roman"/>
              <w:b/>
            </w:rPr>
            <w:t xml:space="preserve">　</w:t>
          </w:r>
        </w:sdtContent>
      </w:sdt>
    </w:p>
    <w:p w14:paraId="21F67861" w14:textId="77777777" w:rsidR="00E37AFA" w:rsidRPr="00E37AFA" w:rsidRDefault="00E37AFA" w:rsidP="00122F15">
      <w:pPr>
        <w:numPr>
          <w:ilvl w:val="0"/>
          <w:numId w:val="95"/>
        </w:numPr>
        <w:pBdr>
          <w:top w:val="nil"/>
          <w:left w:val="nil"/>
          <w:bottom w:val="nil"/>
          <w:right w:val="nil"/>
          <w:between w:val="nil"/>
        </w:pBdr>
        <w:shd w:val="clear" w:color="auto" w:fill="FFFFFF"/>
        <w:spacing w:before="120"/>
        <w:ind w:hanging="55"/>
        <w:jc w:val="both"/>
        <w:rPr>
          <w:rFonts w:ascii="Times New Roman" w:hAnsi="Times New Roman" w:cs="Times New Roman"/>
          <w:i/>
          <w:color w:val="000000"/>
        </w:rPr>
      </w:pPr>
      <w:r w:rsidRPr="00E37AFA">
        <w:rPr>
          <w:rFonts w:ascii="Times New Roman" w:hAnsi="Times New Roman" w:cs="Times New Roman"/>
          <w:b/>
          <w:color w:val="000000"/>
        </w:rPr>
        <w:t>Ichimura, Miyuki.</w:t>
      </w:r>
      <w:r w:rsidRPr="00E37AFA">
        <w:rPr>
          <w:rFonts w:ascii="Times New Roman" w:hAnsi="Times New Roman" w:cs="Times New Roman"/>
          <w:color w:val="000000"/>
        </w:rPr>
        <w:t xml:space="preserve"> (2019)  </w:t>
      </w:r>
      <w:sdt>
        <w:sdtPr>
          <w:rPr>
            <w:rFonts w:ascii="Times New Roman" w:hAnsi="Times New Roman" w:cs="Times New Roman"/>
          </w:rPr>
          <w:tag w:val="goog_rdk_306"/>
          <w:id w:val="1301113825"/>
        </w:sdtPr>
        <w:sdtEndPr/>
        <w:sdtContent>
          <w:r w:rsidRPr="00E37AFA">
            <w:rPr>
              <w:rFonts w:ascii="Times New Roman" w:eastAsia="Gungsuh" w:hAnsi="Times New Roman" w:cs="Times New Roman"/>
              <w:color w:val="000000"/>
            </w:rPr>
            <w:t>「</w:t>
          </w:r>
        </w:sdtContent>
      </w:sdt>
      <w:sdt>
        <w:sdtPr>
          <w:rPr>
            <w:rFonts w:ascii="Times New Roman" w:hAnsi="Times New Roman" w:cs="Times New Roman"/>
          </w:rPr>
          <w:tag w:val="goog_rdk_307"/>
          <w:id w:val="-489861566"/>
        </w:sdtPr>
        <w:sdtEndPr/>
        <w:sdtContent>
          <w:r w:rsidRPr="00E37AFA">
            <w:rPr>
              <w:rFonts w:ascii="Times New Roman" w:eastAsia="Gungsuh" w:hAnsi="Times New Roman" w:cs="Times New Roman"/>
              <w:color w:val="000000"/>
            </w:rPr>
            <w:t>日本語</w:t>
          </w:r>
          <w:r w:rsidRPr="00E37AFA">
            <w:rPr>
              <w:rFonts w:ascii="MS Mincho" w:eastAsia="MS Mincho" w:hAnsi="MS Mincho" w:cs="MS Mincho" w:hint="eastAsia"/>
              <w:color w:val="000000"/>
            </w:rPr>
            <w:t>教</w:t>
          </w:r>
          <w:r w:rsidRPr="00E37AFA">
            <w:rPr>
              <w:rFonts w:ascii="Times New Roman" w:eastAsia="Gungsuh" w:hAnsi="Times New Roman" w:cs="Times New Roman"/>
              <w:color w:val="000000"/>
            </w:rPr>
            <w:t>育</w:t>
          </w:r>
          <w:r w:rsidRPr="00E37AFA">
            <w:rPr>
              <w:rFonts w:ascii="MS Mincho" w:eastAsia="MS Mincho" w:hAnsi="MS Mincho" w:cs="MS Mincho" w:hint="eastAsia"/>
              <w:color w:val="000000"/>
            </w:rPr>
            <w:t>実</w:t>
          </w:r>
          <w:r w:rsidRPr="00E37AFA">
            <w:rPr>
              <w:rFonts w:ascii="Times New Roman" w:eastAsia="Gungsuh" w:hAnsi="Times New Roman" w:cs="Times New Roman"/>
              <w:color w:val="000000"/>
            </w:rPr>
            <w:t>習での取り組み－小</w:t>
          </w:r>
          <w:r w:rsidRPr="00E37AFA">
            <w:rPr>
              <w:rFonts w:ascii="MS Mincho" w:eastAsia="MS Mincho" w:hAnsi="MS Mincho" w:cs="MS Mincho" w:hint="eastAsia"/>
              <w:color w:val="000000"/>
            </w:rPr>
            <w:t>・</w:t>
          </w:r>
          <w:r w:rsidRPr="00E37AFA">
            <w:rPr>
              <w:rFonts w:ascii="Times New Roman" w:eastAsia="Gungsuh" w:hAnsi="Times New Roman" w:cs="Times New Roman"/>
              <w:color w:val="000000"/>
            </w:rPr>
            <w:t>中</w:t>
          </w:r>
          <w:r w:rsidRPr="00E37AFA">
            <w:rPr>
              <w:rFonts w:ascii="MS Mincho" w:eastAsia="MS Mincho" w:hAnsi="MS Mincho" w:cs="MS Mincho" w:hint="eastAsia"/>
              <w:color w:val="000000"/>
            </w:rPr>
            <w:t>学</w:t>
          </w:r>
          <w:r w:rsidRPr="00E37AFA">
            <w:rPr>
              <w:rFonts w:ascii="Times New Roman" w:eastAsia="Gungsuh" w:hAnsi="Times New Roman" w:cs="Times New Roman"/>
              <w:color w:val="000000"/>
            </w:rPr>
            <w:t>生に</w:t>
          </w:r>
          <w:r w:rsidRPr="00E37AFA">
            <w:rPr>
              <w:rFonts w:ascii="MS Mincho" w:eastAsia="MS Mincho" w:hAnsi="MS Mincho" w:cs="MS Mincho" w:hint="eastAsia"/>
              <w:color w:val="000000"/>
            </w:rPr>
            <w:t>教</w:t>
          </w:r>
          <w:r w:rsidRPr="00E37AFA">
            <w:rPr>
              <w:rFonts w:ascii="Times New Roman" w:eastAsia="Gungsuh" w:hAnsi="Times New Roman" w:cs="Times New Roman"/>
              <w:color w:val="000000"/>
            </w:rPr>
            <w:t>える</w:t>
          </w:r>
        </w:sdtContent>
      </w:sdt>
      <w:sdt>
        <w:sdtPr>
          <w:rPr>
            <w:rFonts w:ascii="Times New Roman" w:hAnsi="Times New Roman" w:cs="Times New Roman"/>
          </w:rPr>
          <w:tag w:val="goog_rdk_308"/>
          <w:id w:val="-2063934799"/>
        </w:sdtPr>
        <w:sdtEndPr/>
        <w:sdtContent>
          <w:r w:rsidRPr="00E37AFA">
            <w:rPr>
              <w:rFonts w:ascii="Times New Roman" w:eastAsia="Gungsuh" w:hAnsi="Times New Roman" w:cs="Times New Roman"/>
              <w:color w:val="000000"/>
            </w:rPr>
            <w:t>」</w:t>
          </w:r>
        </w:sdtContent>
      </w:sdt>
      <w:r w:rsidRPr="00E37AFA">
        <w:rPr>
          <w:rFonts w:ascii="Times New Roman" w:hAnsi="Times New Roman" w:cs="Times New Roman"/>
          <w:color w:val="000000"/>
          <w:highlight w:val="white"/>
        </w:rPr>
        <w:t>Japon Dili ve Eğitimi Uluslararası Sempozyumu - JADEUS 2019, Aydın, Türkiye, 11 - 13 Eylül 2019</w:t>
      </w:r>
    </w:p>
    <w:p w14:paraId="0774E1FB" w14:textId="77777777" w:rsidR="00E37AFA" w:rsidRPr="00E37AFA" w:rsidRDefault="00E37AFA" w:rsidP="00122F15">
      <w:pPr>
        <w:numPr>
          <w:ilvl w:val="0"/>
          <w:numId w:val="95"/>
        </w:numPr>
        <w:pBdr>
          <w:top w:val="nil"/>
          <w:left w:val="nil"/>
          <w:bottom w:val="nil"/>
          <w:right w:val="nil"/>
          <w:between w:val="nil"/>
        </w:pBdr>
        <w:shd w:val="clear" w:color="auto" w:fill="FFFFFF"/>
        <w:spacing w:before="120"/>
        <w:ind w:left="142" w:firstLine="0"/>
        <w:jc w:val="both"/>
        <w:rPr>
          <w:rFonts w:ascii="Times New Roman" w:hAnsi="Times New Roman" w:cs="Times New Roman"/>
          <w:i/>
          <w:color w:val="000000"/>
        </w:rPr>
      </w:pPr>
      <w:r w:rsidRPr="00E37AFA">
        <w:rPr>
          <w:rFonts w:ascii="Times New Roman" w:hAnsi="Times New Roman" w:cs="Times New Roman"/>
          <w:b/>
          <w:color w:val="000000"/>
        </w:rPr>
        <w:t xml:space="preserve">Ichimura, Miyuki. </w:t>
      </w:r>
      <w:proofErr w:type="spellStart"/>
      <w:r w:rsidRPr="00E37AFA">
        <w:rPr>
          <w:rFonts w:ascii="Times New Roman" w:hAnsi="Times New Roman" w:cs="Times New Roman"/>
          <w:b/>
          <w:color w:val="000000"/>
        </w:rPr>
        <w:t>Ishiyama</w:t>
      </w:r>
      <w:proofErr w:type="spellEnd"/>
      <w:r w:rsidRPr="00E37AFA">
        <w:rPr>
          <w:rFonts w:ascii="Times New Roman" w:hAnsi="Times New Roman" w:cs="Times New Roman"/>
          <w:b/>
          <w:color w:val="000000"/>
        </w:rPr>
        <w:t xml:space="preserve">, </w:t>
      </w:r>
      <w:proofErr w:type="spellStart"/>
      <w:r w:rsidRPr="00E37AFA">
        <w:rPr>
          <w:rFonts w:ascii="Times New Roman" w:hAnsi="Times New Roman" w:cs="Times New Roman"/>
          <w:b/>
          <w:color w:val="000000"/>
        </w:rPr>
        <w:t>Tomoyuki</w:t>
      </w:r>
      <w:proofErr w:type="spellEnd"/>
      <w:r w:rsidRPr="00E37AFA">
        <w:rPr>
          <w:rFonts w:ascii="Times New Roman" w:hAnsi="Times New Roman" w:cs="Times New Roman"/>
          <w:b/>
          <w:color w:val="000000"/>
        </w:rPr>
        <w:t xml:space="preserve">. </w:t>
      </w:r>
      <w:proofErr w:type="spellStart"/>
      <w:r w:rsidRPr="00E37AFA">
        <w:rPr>
          <w:rFonts w:ascii="Times New Roman" w:hAnsi="Times New Roman" w:cs="Times New Roman"/>
          <w:b/>
          <w:color w:val="000000"/>
        </w:rPr>
        <w:t>Arai</w:t>
      </w:r>
      <w:proofErr w:type="spellEnd"/>
      <w:r w:rsidRPr="00E37AFA">
        <w:rPr>
          <w:rFonts w:ascii="Times New Roman" w:hAnsi="Times New Roman" w:cs="Times New Roman"/>
          <w:b/>
          <w:color w:val="000000"/>
        </w:rPr>
        <w:t xml:space="preserve">, </w:t>
      </w:r>
      <w:proofErr w:type="spellStart"/>
      <w:r w:rsidRPr="00E37AFA">
        <w:rPr>
          <w:rFonts w:ascii="Times New Roman" w:hAnsi="Times New Roman" w:cs="Times New Roman"/>
          <w:b/>
          <w:color w:val="000000"/>
        </w:rPr>
        <w:t>Reiko</w:t>
      </w:r>
      <w:proofErr w:type="spellEnd"/>
      <w:r w:rsidRPr="00E37AFA">
        <w:rPr>
          <w:rFonts w:ascii="Times New Roman" w:hAnsi="Times New Roman" w:cs="Times New Roman"/>
          <w:b/>
          <w:color w:val="000000"/>
        </w:rPr>
        <w:t xml:space="preserve">. </w:t>
      </w:r>
      <w:r w:rsidRPr="00E37AFA">
        <w:rPr>
          <w:rFonts w:ascii="Times New Roman" w:hAnsi="Times New Roman" w:cs="Times New Roman"/>
          <w:color w:val="000000"/>
        </w:rPr>
        <w:t xml:space="preserve">(2016)  </w:t>
      </w:r>
      <w:sdt>
        <w:sdtPr>
          <w:rPr>
            <w:rFonts w:ascii="Times New Roman" w:hAnsi="Times New Roman" w:cs="Times New Roman"/>
          </w:rPr>
          <w:tag w:val="goog_rdk_309"/>
          <w:id w:val="703298272"/>
        </w:sdtPr>
        <w:sdtEndPr/>
        <w:sdtContent>
          <w:r w:rsidRPr="00E37AFA">
            <w:rPr>
              <w:rFonts w:ascii="Times New Roman" w:eastAsia="Gungsuh" w:hAnsi="Times New Roman" w:cs="Times New Roman"/>
              <w:color w:val="000000"/>
            </w:rPr>
            <w:t>「</w:t>
          </w:r>
        </w:sdtContent>
      </w:sdt>
      <w:sdt>
        <w:sdtPr>
          <w:rPr>
            <w:rFonts w:ascii="Times New Roman" w:hAnsi="Times New Roman" w:cs="Times New Roman"/>
          </w:rPr>
          <w:tag w:val="goog_rdk_310"/>
          <w:id w:val="841824048"/>
        </w:sdtPr>
        <w:sdtEndPr/>
        <w:sdtContent>
          <w:r w:rsidRPr="00E37AFA">
            <w:rPr>
              <w:rFonts w:ascii="MS Mincho" w:eastAsia="MS Mincho" w:hAnsi="MS Mincho" w:cs="MS Mincho" w:hint="eastAsia"/>
              <w:color w:val="000000"/>
            </w:rPr>
            <w:t>学</w:t>
          </w:r>
          <w:r w:rsidRPr="00E37AFA">
            <w:rPr>
              <w:rFonts w:ascii="Times New Roman" w:eastAsia="Gungsuh" w:hAnsi="Times New Roman" w:cs="Times New Roman"/>
              <w:color w:val="000000"/>
            </w:rPr>
            <w:t>生による</w:t>
          </w:r>
          <w:r w:rsidRPr="00E37AFA">
            <w:rPr>
              <w:rFonts w:ascii="MS Mincho" w:eastAsia="MS Mincho" w:hAnsi="MS Mincho" w:cs="MS Mincho" w:hint="eastAsia"/>
              <w:color w:val="000000"/>
            </w:rPr>
            <w:t>教</w:t>
          </w:r>
          <w:r w:rsidRPr="00E37AFA">
            <w:rPr>
              <w:rFonts w:ascii="Times New Roman" w:eastAsia="Gungsuh" w:hAnsi="Times New Roman" w:cs="Times New Roman"/>
              <w:color w:val="000000"/>
            </w:rPr>
            <w:t>材づくり－</w:t>
          </w:r>
          <w:r w:rsidRPr="00E37AFA">
            <w:rPr>
              <w:rFonts w:ascii="MS Mincho" w:eastAsia="MS Mincho" w:hAnsi="MS Mincho" w:cs="MS Mincho" w:hint="eastAsia"/>
              <w:color w:val="000000"/>
            </w:rPr>
            <w:t>教</w:t>
          </w:r>
          <w:r w:rsidRPr="00E37AFA">
            <w:rPr>
              <w:rFonts w:ascii="Times New Roman" w:eastAsia="Gungsuh" w:hAnsi="Times New Roman" w:cs="Times New Roman"/>
              <w:color w:val="000000"/>
            </w:rPr>
            <w:t>員養成の新しい取り組み</w:t>
          </w:r>
        </w:sdtContent>
      </w:sdt>
      <w:sdt>
        <w:sdtPr>
          <w:rPr>
            <w:rFonts w:ascii="Times New Roman" w:hAnsi="Times New Roman" w:cs="Times New Roman"/>
          </w:rPr>
          <w:tag w:val="goog_rdk_311"/>
          <w:id w:val="1907022897"/>
        </w:sdtPr>
        <w:sdtEndPr/>
        <w:sdtContent>
          <w:r w:rsidRPr="00E37AFA">
            <w:rPr>
              <w:rFonts w:ascii="Times New Roman" w:eastAsia="Gungsuh" w:hAnsi="Times New Roman" w:cs="Times New Roman"/>
              <w:color w:val="000000"/>
            </w:rPr>
            <w:t>」</w:t>
          </w:r>
        </w:sdtContent>
      </w:sdt>
      <w:r w:rsidRPr="00E37AFA">
        <w:rPr>
          <w:rFonts w:ascii="Times New Roman" w:hAnsi="Times New Roman" w:cs="Times New Roman"/>
          <w:color w:val="000000"/>
          <w:highlight w:val="white"/>
        </w:rPr>
        <w:t xml:space="preserve">Japon Dili ve Eğitimi </w:t>
      </w:r>
      <w:proofErr w:type="spellStart"/>
      <w:r w:rsidRPr="00E37AFA">
        <w:rPr>
          <w:rFonts w:ascii="Times New Roman" w:hAnsi="Times New Roman" w:cs="Times New Roman"/>
          <w:color w:val="000000"/>
          <w:highlight w:val="white"/>
        </w:rPr>
        <w:t>Ululslararası</w:t>
      </w:r>
      <w:proofErr w:type="spellEnd"/>
      <w:r w:rsidRPr="00E37AFA">
        <w:rPr>
          <w:rFonts w:ascii="Times New Roman" w:hAnsi="Times New Roman" w:cs="Times New Roman"/>
          <w:color w:val="000000"/>
          <w:highlight w:val="white"/>
        </w:rPr>
        <w:t xml:space="preserve"> Sempozyumu-JADEUS 2016, Çanakkale, Turkey, 4 - 05 </w:t>
      </w:r>
      <w:proofErr w:type="spellStart"/>
      <w:r w:rsidRPr="00E37AFA">
        <w:rPr>
          <w:rFonts w:ascii="Times New Roman" w:hAnsi="Times New Roman" w:cs="Times New Roman"/>
          <w:color w:val="000000"/>
          <w:highlight w:val="white"/>
        </w:rPr>
        <w:t>June</w:t>
      </w:r>
      <w:proofErr w:type="spellEnd"/>
      <w:r w:rsidRPr="00E37AFA">
        <w:rPr>
          <w:rFonts w:ascii="Times New Roman" w:hAnsi="Times New Roman" w:cs="Times New Roman"/>
          <w:color w:val="000000"/>
          <w:highlight w:val="white"/>
        </w:rPr>
        <w:t xml:space="preserve"> 2016, pp.29</w:t>
      </w:r>
    </w:p>
    <w:p w14:paraId="2A0E0B43" w14:textId="77777777" w:rsidR="00E37AFA" w:rsidRPr="00E37AFA" w:rsidRDefault="00E37AFA" w:rsidP="00122F15">
      <w:pPr>
        <w:numPr>
          <w:ilvl w:val="0"/>
          <w:numId w:val="95"/>
        </w:numPr>
        <w:pBdr>
          <w:top w:val="nil"/>
          <w:left w:val="nil"/>
          <w:bottom w:val="nil"/>
          <w:right w:val="nil"/>
          <w:between w:val="nil"/>
        </w:pBdr>
        <w:shd w:val="clear" w:color="auto" w:fill="FFFFFF"/>
        <w:spacing w:before="120" w:after="280"/>
        <w:ind w:left="142" w:firstLine="0"/>
        <w:jc w:val="both"/>
        <w:rPr>
          <w:rFonts w:ascii="Times New Roman" w:hAnsi="Times New Roman" w:cs="Times New Roman"/>
          <w:i/>
          <w:color w:val="000000"/>
        </w:rPr>
      </w:pPr>
      <w:r w:rsidRPr="00E37AFA">
        <w:rPr>
          <w:rFonts w:ascii="Times New Roman" w:hAnsi="Times New Roman" w:cs="Times New Roman"/>
          <w:b/>
          <w:color w:val="000000"/>
        </w:rPr>
        <w:t xml:space="preserve">Ichimura, Miyuki. </w:t>
      </w:r>
      <w:proofErr w:type="spellStart"/>
      <w:r w:rsidRPr="00E37AFA">
        <w:rPr>
          <w:rFonts w:ascii="Times New Roman" w:hAnsi="Times New Roman" w:cs="Times New Roman"/>
          <w:b/>
          <w:color w:val="000000"/>
        </w:rPr>
        <w:t>Ishiyama</w:t>
      </w:r>
      <w:proofErr w:type="spellEnd"/>
      <w:r w:rsidRPr="00E37AFA">
        <w:rPr>
          <w:rFonts w:ascii="Times New Roman" w:hAnsi="Times New Roman" w:cs="Times New Roman"/>
          <w:b/>
          <w:color w:val="000000"/>
        </w:rPr>
        <w:t xml:space="preserve">, </w:t>
      </w:r>
      <w:proofErr w:type="spellStart"/>
      <w:r w:rsidRPr="00E37AFA">
        <w:rPr>
          <w:rFonts w:ascii="Times New Roman" w:hAnsi="Times New Roman" w:cs="Times New Roman"/>
          <w:b/>
          <w:color w:val="000000"/>
        </w:rPr>
        <w:t>Tomoyuki</w:t>
      </w:r>
      <w:proofErr w:type="spellEnd"/>
      <w:r w:rsidRPr="00E37AFA">
        <w:rPr>
          <w:rFonts w:ascii="Times New Roman" w:hAnsi="Times New Roman" w:cs="Times New Roman"/>
          <w:b/>
          <w:color w:val="000000"/>
        </w:rPr>
        <w:t xml:space="preserve">. </w:t>
      </w:r>
      <w:proofErr w:type="spellStart"/>
      <w:r w:rsidRPr="00E37AFA">
        <w:rPr>
          <w:rFonts w:ascii="Times New Roman" w:hAnsi="Times New Roman" w:cs="Times New Roman"/>
          <w:b/>
          <w:color w:val="000000"/>
        </w:rPr>
        <w:t>Arai</w:t>
      </w:r>
      <w:proofErr w:type="spellEnd"/>
      <w:r w:rsidRPr="00E37AFA">
        <w:rPr>
          <w:rFonts w:ascii="Times New Roman" w:hAnsi="Times New Roman" w:cs="Times New Roman"/>
          <w:b/>
          <w:color w:val="000000"/>
        </w:rPr>
        <w:t xml:space="preserve">, </w:t>
      </w:r>
      <w:proofErr w:type="spellStart"/>
      <w:r w:rsidRPr="00E37AFA">
        <w:rPr>
          <w:rFonts w:ascii="Times New Roman" w:hAnsi="Times New Roman" w:cs="Times New Roman"/>
          <w:b/>
          <w:color w:val="000000"/>
        </w:rPr>
        <w:t>Reiko</w:t>
      </w:r>
      <w:proofErr w:type="spellEnd"/>
      <w:r w:rsidRPr="00E37AFA">
        <w:rPr>
          <w:rFonts w:ascii="Times New Roman" w:hAnsi="Times New Roman" w:cs="Times New Roman"/>
          <w:b/>
          <w:color w:val="000000"/>
        </w:rPr>
        <w:t>.</w:t>
      </w:r>
      <w:r w:rsidRPr="00E37AFA">
        <w:rPr>
          <w:rFonts w:ascii="Times New Roman" w:hAnsi="Times New Roman" w:cs="Times New Roman"/>
          <w:color w:val="000000"/>
        </w:rPr>
        <w:t xml:space="preserve"> (2016)  </w:t>
      </w:r>
      <w:sdt>
        <w:sdtPr>
          <w:rPr>
            <w:rFonts w:ascii="Times New Roman" w:hAnsi="Times New Roman" w:cs="Times New Roman"/>
          </w:rPr>
          <w:tag w:val="goog_rdk_312"/>
          <w:id w:val="-1598401734"/>
        </w:sdtPr>
        <w:sdtEndPr/>
        <w:sdtContent>
          <w:r w:rsidRPr="00E37AFA">
            <w:rPr>
              <w:rFonts w:ascii="Times New Roman" w:eastAsia="Gungsuh" w:hAnsi="Times New Roman" w:cs="Times New Roman"/>
              <w:color w:val="000000"/>
            </w:rPr>
            <w:t>「</w:t>
          </w:r>
        </w:sdtContent>
      </w:sdt>
      <w:sdt>
        <w:sdtPr>
          <w:rPr>
            <w:rFonts w:ascii="Times New Roman" w:hAnsi="Times New Roman" w:cs="Times New Roman"/>
          </w:rPr>
          <w:tag w:val="goog_rdk_313"/>
          <w:id w:val="867563016"/>
        </w:sdtPr>
        <w:sdtEndPr/>
        <w:sdtContent>
          <w:r w:rsidRPr="00E37AFA">
            <w:rPr>
              <w:rFonts w:ascii="MS Mincho" w:eastAsia="MS Mincho" w:hAnsi="MS Mincho" w:cs="MS Mincho" w:hint="eastAsia"/>
              <w:color w:val="000000"/>
            </w:rPr>
            <w:t>学</w:t>
          </w:r>
          <w:r w:rsidRPr="00E37AFA">
            <w:rPr>
              <w:rFonts w:ascii="Times New Roman" w:eastAsia="Gungsuh" w:hAnsi="Times New Roman" w:cs="Times New Roman"/>
              <w:color w:val="000000"/>
            </w:rPr>
            <w:t>生による</w:t>
          </w:r>
          <w:r w:rsidRPr="00E37AFA">
            <w:rPr>
              <w:rFonts w:ascii="MS Mincho" w:eastAsia="MS Mincho" w:hAnsi="MS Mincho" w:cs="MS Mincho" w:hint="eastAsia"/>
              <w:color w:val="000000"/>
            </w:rPr>
            <w:t>教</w:t>
          </w:r>
          <w:r w:rsidRPr="00E37AFA">
            <w:rPr>
              <w:rFonts w:ascii="Times New Roman" w:eastAsia="Gungsuh" w:hAnsi="Times New Roman" w:cs="Times New Roman"/>
              <w:color w:val="000000"/>
            </w:rPr>
            <w:t>材づくり－</w:t>
          </w:r>
          <w:r w:rsidRPr="00E37AFA">
            <w:rPr>
              <w:rFonts w:ascii="MS Mincho" w:eastAsia="MS Mincho" w:hAnsi="MS Mincho" w:cs="MS Mincho" w:hint="eastAsia"/>
              <w:color w:val="000000"/>
            </w:rPr>
            <w:t>教</w:t>
          </w:r>
          <w:r w:rsidRPr="00E37AFA">
            <w:rPr>
              <w:rFonts w:ascii="Times New Roman" w:eastAsia="Gungsuh" w:hAnsi="Times New Roman" w:cs="Times New Roman"/>
              <w:color w:val="000000"/>
            </w:rPr>
            <w:t>員養成の新しい取り組み</w:t>
          </w:r>
        </w:sdtContent>
      </w:sdt>
      <w:sdt>
        <w:sdtPr>
          <w:rPr>
            <w:rFonts w:ascii="Times New Roman" w:hAnsi="Times New Roman" w:cs="Times New Roman"/>
          </w:rPr>
          <w:tag w:val="goog_rdk_314"/>
          <w:id w:val="-149211319"/>
        </w:sdtPr>
        <w:sdtEndPr/>
        <w:sdtContent>
          <w:r w:rsidRPr="00E37AFA">
            <w:rPr>
              <w:rFonts w:ascii="Times New Roman" w:eastAsia="Gungsuh" w:hAnsi="Times New Roman" w:cs="Times New Roman"/>
              <w:color w:val="000000"/>
            </w:rPr>
            <w:t>」</w:t>
          </w:r>
        </w:sdtContent>
      </w:sdt>
      <w:r w:rsidRPr="00E37AFA">
        <w:rPr>
          <w:rFonts w:ascii="Times New Roman" w:hAnsi="Times New Roman" w:cs="Times New Roman"/>
          <w:color w:val="000000"/>
        </w:rPr>
        <w:t xml:space="preserve">in: Japon Dili ve Kültürü Eğitimi Araştırmalarına Yeni </w:t>
      </w:r>
      <w:proofErr w:type="spellStart"/>
      <w:r w:rsidRPr="00E37AFA">
        <w:rPr>
          <w:rFonts w:ascii="Times New Roman" w:hAnsi="Times New Roman" w:cs="Times New Roman"/>
          <w:color w:val="000000"/>
        </w:rPr>
        <w:t>Yaklasımlar</w:t>
      </w:r>
      <w:proofErr w:type="spellEnd"/>
      <w:r w:rsidRPr="00E37AFA">
        <w:rPr>
          <w:rFonts w:ascii="Times New Roman" w:hAnsi="Times New Roman" w:cs="Times New Roman"/>
          <w:color w:val="000000"/>
        </w:rPr>
        <w:t xml:space="preserve"> JDI Serisi II, Özbek, A., Özşen, T., </w:t>
      </w:r>
      <w:proofErr w:type="spellStart"/>
      <w:r w:rsidRPr="00E37AFA">
        <w:rPr>
          <w:rFonts w:ascii="Times New Roman" w:hAnsi="Times New Roman" w:cs="Times New Roman"/>
          <w:color w:val="000000"/>
        </w:rPr>
        <w:t>Kawamoto</w:t>
      </w:r>
      <w:proofErr w:type="spellEnd"/>
      <w:r w:rsidRPr="00E37AFA">
        <w:rPr>
          <w:rFonts w:ascii="Times New Roman" w:hAnsi="Times New Roman" w:cs="Times New Roman"/>
          <w:color w:val="000000"/>
        </w:rPr>
        <w:t>, K, Editor, Paradigma Akademi, Çanakkale, pp.301-313, 2016</w:t>
      </w:r>
    </w:p>
    <w:p w14:paraId="77D2E234" w14:textId="77777777" w:rsidR="00E37AFA" w:rsidRPr="00E37AFA" w:rsidRDefault="00E37AFA" w:rsidP="00E37AFA">
      <w:pPr>
        <w:ind w:left="-284"/>
        <w:jc w:val="both"/>
        <w:rPr>
          <w:rFonts w:ascii="Times New Roman" w:hAnsi="Times New Roman" w:cs="Times New Roman"/>
          <w:b/>
        </w:rPr>
      </w:pPr>
    </w:p>
    <w:p w14:paraId="703CCF10" w14:textId="77777777" w:rsidR="00E37AFA" w:rsidRPr="00E37AFA" w:rsidRDefault="00E37AFA" w:rsidP="00E37AFA">
      <w:pPr>
        <w:ind w:left="-284"/>
        <w:jc w:val="both"/>
        <w:rPr>
          <w:rFonts w:ascii="Times New Roman" w:hAnsi="Times New Roman" w:cs="Times New Roman"/>
          <w:b/>
        </w:rPr>
      </w:pPr>
      <w:r w:rsidRPr="00E37AFA">
        <w:rPr>
          <w:rFonts w:ascii="Times New Roman" w:hAnsi="Times New Roman" w:cs="Times New Roman"/>
          <w:b/>
        </w:rPr>
        <w:t>9. Üyesi olduğu Bilimsel ve Mesleki Kuruluşlar</w:t>
      </w:r>
      <w:sdt>
        <w:sdtPr>
          <w:rPr>
            <w:rFonts w:ascii="Times New Roman" w:hAnsi="Times New Roman" w:cs="Times New Roman"/>
          </w:rPr>
          <w:tag w:val="goog_rdk_315"/>
          <w:id w:val="1316380372"/>
        </w:sdtPr>
        <w:sdtEndPr/>
        <w:sdtContent>
          <w:r w:rsidRPr="00E37AFA">
            <w:rPr>
              <w:rFonts w:ascii="Times New Roman" w:eastAsia="Gungsuh" w:hAnsi="Times New Roman" w:cs="Times New Roman"/>
              <w:b/>
            </w:rPr>
            <w:t xml:space="preserve">　</w:t>
          </w:r>
        </w:sdtContent>
      </w:sdt>
    </w:p>
    <w:p w14:paraId="67E0817C" w14:textId="77777777" w:rsidR="00E37AFA" w:rsidRPr="00E37AFA" w:rsidRDefault="00E37AFA" w:rsidP="00E37AFA">
      <w:pPr>
        <w:ind w:left="-142"/>
        <w:jc w:val="both"/>
        <w:rPr>
          <w:rFonts w:ascii="Times New Roman" w:hAnsi="Times New Roman" w:cs="Times New Roman"/>
        </w:rPr>
      </w:pPr>
      <w:r w:rsidRPr="00E37AFA">
        <w:rPr>
          <w:rFonts w:ascii="Times New Roman" w:hAnsi="Times New Roman" w:cs="Times New Roman"/>
        </w:rPr>
        <w:t>JADKAM(Japon Dili ve Kültürü Araştırma, Uygulama ve Eğitimi Merkezi) Üyesi  (2017-)</w:t>
      </w:r>
    </w:p>
    <w:p w14:paraId="2AD468CF" w14:textId="77777777" w:rsidR="00E37AFA" w:rsidRPr="00E37AFA" w:rsidRDefault="00E37AFA" w:rsidP="00E37AFA">
      <w:pPr>
        <w:ind w:left="-142"/>
        <w:jc w:val="both"/>
        <w:rPr>
          <w:rFonts w:ascii="Times New Roman" w:hAnsi="Times New Roman" w:cs="Times New Roman"/>
        </w:rPr>
      </w:pPr>
    </w:p>
    <w:p w14:paraId="31C5A338" w14:textId="77777777" w:rsidR="00E37AFA" w:rsidRPr="00E37AFA" w:rsidRDefault="00E37AFA" w:rsidP="00E37AFA">
      <w:pPr>
        <w:ind w:left="-284"/>
        <w:jc w:val="both"/>
        <w:rPr>
          <w:rFonts w:ascii="Times New Roman" w:hAnsi="Times New Roman" w:cs="Times New Roman"/>
          <w:b/>
        </w:rPr>
      </w:pPr>
      <w:r w:rsidRPr="00E37AFA">
        <w:rPr>
          <w:rFonts w:ascii="Times New Roman" w:hAnsi="Times New Roman" w:cs="Times New Roman"/>
          <w:b/>
        </w:rPr>
        <w:t>11. Son beş yılda verdiği kurumsal ve mesleki hizmetler</w:t>
      </w:r>
      <w:r w:rsidRPr="00E37AFA">
        <w:rPr>
          <w:rFonts w:ascii="Times New Roman" w:hAnsi="Times New Roman" w:cs="Times New Roman"/>
          <w:b/>
        </w:rPr>
        <w:t xml:space="preserve">　</w:t>
      </w:r>
    </w:p>
    <w:p w14:paraId="061362E7" w14:textId="77777777" w:rsidR="00E37AFA" w:rsidRPr="00E37AFA" w:rsidRDefault="00E37AFA" w:rsidP="00E37AFA">
      <w:pPr>
        <w:ind w:left="-284" w:right="-915"/>
        <w:jc w:val="both"/>
        <w:rPr>
          <w:rFonts w:ascii="Times New Roman" w:hAnsi="Times New Roman" w:cs="Times New Roman"/>
          <w:b/>
        </w:rPr>
      </w:pPr>
      <w:r w:rsidRPr="00E37AFA">
        <w:rPr>
          <w:rFonts w:ascii="Times New Roman" w:hAnsi="Times New Roman" w:cs="Times New Roman"/>
          <w:b/>
        </w:rPr>
        <w:t>A) İdari görevler:</w:t>
      </w:r>
      <w:r w:rsidRPr="00E37AFA">
        <w:rPr>
          <w:rFonts w:ascii="Times New Roman" w:hAnsi="Times New Roman" w:cs="Times New Roman"/>
          <w:b/>
        </w:rPr>
        <w:t xml:space="preserve">　</w:t>
      </w:r>
      <w:r w:rsidRPr="00E37AFA">
        <w:rPr>
          <w:rFonts w:ascii="Times New Roman" w:hAnsi="Times New Roman" w:cs="Times New Roman"/>
          <w:b/>
        </w:rPr>
        <w:t xml:space="preserve"> </w:t>
      </w:r>
    </w:p>
    <w:p w14:paraId="30C5FD4E" w14:textId="77777777" w:rsidR="00E37AFA" w:rsidRPr="00E37AFA" w:rsidRDefault="00E37AFA" w:rsidP="00E37AFA">
      <w:pPr>
        <w:ind w:left="-284" w:right="-915"/>
        <w:jc w:val="both"/>
        <w:rPr>
          <w:rFonts w:ascii="Times New Roman" w:hAnsi="Times New Roman" w:cs="Times New Roman"/>
        </w:rPr>
      </w:pPr>
      <w:r w:rsidRPr="00E37AFA">
        <w:rPr>
          <w:rFonts w:ascii="Times New Roman" w:hAnsi="Times New Roman" w:cs="Times New Roman"/>
        </w:rPr>
        <w:t xml:space="preserve">2007. 9- </w:t>
      </w:r>
      <w:r w:rsidRPr="00E37AFA">
        <w:rPr>
          <w:rFonts w:ascii="Times New Roman" w:hAnsi="Times New Roman" w:cs="Times New Roman"/>
        </w:rPr>
        <w:tab/>
      </w:r>
      <w:r w:rsidRPr="00E37AFA">
        <w:rPr>
          <w:rFonts w:ascii="Times New Roman" w:hAnsi="Times New Roman" w:cs="Times New Roman"/>
        </w:rPr>
        <w:tab/>
      </w:r>
      <w:r w:rsidRPr="00E37AFA">
        <w:rPr>
          <w:rFonts w:ascii="Times New Roman" w:hAnsi="Times New Roman" w:cs="Times New Roman"/>
        </w:rPr>
        <w:tab/>
        <w:t>Japonca Hazırlık Programı Koordinatörü</w:t>
      </w:r>
    </w:p>
    <w:p w14:paraId="36935475" w14:textId="77777777" w:rsidR="00E37AFA" w:rsidRPr="00E37AFA" w:rsidRDefault="00E37AFA" w:rsidP="00E37AFA">
      <w:pPr>
        <w:ind w:left="-284"/>
        <w:jc w:val="both"/>
        <w:rPr>
          <w:rFonts w:ascii="Times New Roman" w:hAnsi="Times New Roman" w:cs="Times New Roman"/>
          <w:b/>
        </w:rPr>
      </w:pPr>
    </w:p>
    <w:p w14:paraId="4D1BCC0B" w14:textId="77777777" w:rsidR="00E37AFA" w:rsidRPr="00E37AFA" w:rsidRDefault="00E37AFA" w:rsidP="00E37AFA">
      <w:pPr>
        <w:ind w:left="-284"/>
        <w:jc w:val="both"/>
        <w:rPr>
          <w:rFonts w:ascii="Times New Roman" w:hAnsi="Times New Roman" w:cs="Times New Roman"/>
          <w:b/>
        </w:rPr>
      </w:pPr>
      <w:r w:rsidRPr="00E37AFA">
        <w:rPr>
          <w:rFonts w:ascii="Times New Roman" w:hAnsi="Times New Roman" w:cs="Times New Roman"/>
          <w:b/>
        </w:rPr>
        <w:t xml:space="preserve">B) Eğitim-Öğretim Hizmetleri (Son iki yılda verdiği Lisans, Y. Lisans dersleri) </w:t>
      </w:r>
    </w:p>
    <w:p w14:paraId="3E6F9D09" w14:textId="77777777" w:rsidR="00E37AFA" w:rsidRPr="00E37AFA" w:rsidRDefault="00E37AFA" w:rsidP="00E37AFA">
      <w:pPr>
        <w:ind w:left="-284" w:firstLine="284"/>
        <w:jc w:val="both"/>
        <w:rPr>
          <w:rFonts w:ascii="Times New Roman" w:hAnsi="Times New Roman" w:cs="Times New Roman"/>
          <w:b/>
        </w:rPr>
      </w:pPr>
      <w:r w:rsidRPr="00E37AFA">
        <w:rPr>
          <w:rFonts w:ascii="Times New Roman" w:hAnsi="Times New Roman" w:cs="Times New Roman"/>
          <w:b/>
        </w:rPr>
        <w:t xml:space="preserve">Lisans: </w:t>
      </w:r>
    </w:p>
    <w:p w14:paraId="5AE83058" w14:textId="77777777" w:rsidR="00E37AFA" w:rsidRPr="00E37AFA" w:rsidRDefault="00E37AFA" w:rsidP="00E37AFA">
      <w:pPr>
        <w:ind w:left="36" w:hanging="425"/>
        <w:rPr>
          <w:rFonts w:ascii="Times New Roman" w:hAnsi="Times New Roman" w:cs="Times New Roman"/>
        </w:rPr>
      </w:pPr>
      <w:r w:rsidRPr="00E37AFA">
        <w:rPr>
          <w:rFonts w:ascii="Times New Roman" w:hAnsi="Times New Roman" w:cs="Times New Roman"/>
        </w:rPr>
        <w:t xml:space="preserve"> 1. İleri Okuma Becerileri II</w:t>
      </w:r>
    </w:p>
    <w:p w14:paraId="18938427" w14:textId="77777777" w:rsidR="00E37AFA" w:rsidRPr="00E37AFA" w:rsidRDefault="00E37AFA" w:rsidP="00E37AFA">
      <w:pPr>
        <w:ind w:left="36" w:hanging="425"/>
        <w:rPr>
          <w:rFonts w:ascii="Times New Roman" w:hAnsi="Times New Roman" w:cs="Times New Roman"/>
        </w:rPr>
      </w:pPr>
      <w:r w:rsidRPr="00E37AFA">
        <w:rPr>
          <w:rFonts w:ascii="Times New Roman" w:hAnsi="Times New Roman" w:cs="Times New Roman"/>
        </w:rPr>
        <w:t xml:space="preserve"> 2. Öğretim Teknolojileri</w:t>
      </w:r>
    </w:p>
    <w:p w14:paraId="6E417A06" w14:textId="77777777" w:rsidR="00E37AFA" w:rsidRPr="00E37AFA" w:rsidRDefault="00E37AFA" w:rsidP="00E37AFA">
      <w:pPr>
        <w:ind w:left="36" w:hanging="425"/>
        <w:rPr>
          <w:rFonts w:ascii="Times New Roman" w:hAnsi="Times New Roman" w:cs="Times New Roman"/>
        </w:rPr>
      </w:pPr>
      <w:r w:rsidRPr="00E37AFA">
        <w:rPr>
          <w:rFonts w:ascii="Times New Roman" w:hAnsi="Times New Roman" w:cs="Times New Roman"/>
        </w:rPr>
        <w:t xml:space="preserve"> 3. Japonca Dil Becerilerinin Öğretimi I</w:t>
      </w:r>
    </w:p>
    <w:p w14:paraId="60F31850" w14:textId="77777777" w:rsidR="00E37AFA" w:rsidRPr="00E37AFA" w:rsidRDefault="00E37AFA" w:rsidP="00E37AFA">
      <w:pPr>
        <w:ind w:left="36" w:hanging="425"/>
        <w:rPr>
          <w:rFonts w:ascii="Times New Roman" w:hAnsi="Times New Roman" w:cs="Times New Roman"/>
        </w:rPr>
      </w:pPr>
      <w:r w:rsidRPr="00E37AFA">
        <w:rPr>
          <w:rFonts w:ascii="Times New Roman" w:hAnsi="Times New Roman" w:cs="Times New Roman"/>
        </w:rPr>
        <w:t xml:space="preserve"> 4. Topluma Hizmet Uygulamaları</w:t>
      </w:r>
    </w:p>
    <w:p w14:paraId="68F890B3" w14:textId="77777777" w:rsidR="00E37AFA" w:rsidRPr="00E37AFA" w:rsidRDefault="00E37AFA" w:rsidP="00E37AFA">
      <w:pPr>
        <w:ind w:left="36" w:hanging="425"/>
        <w:rPr>
          <w:rFonts w:ascii="Times New Roman" w:hAnsi="Times New Roman" w:cs="Times New Roman"/>
        </w:rPr>
      </w:pPr>
      <w:r w:rsidRPr="00E37AFA">
        <w:rPr>
          <w:rFonts w:ascii="Times New Roman" w:hAnsi="Times New Roman" w:cs="Times New Roman"/>
        </w:rPr>
        <w:t xml:space="preserve"> 5. Okul Deneyimi</w:t>
      </w:r>
    </w:p>
    <w:p w14:paraId="22D4027D" w14:textId="77777777" w:rsidR="00E37AFA" w:rsidRPr="00E37AFA" w:rsidRDefault="00E37AFA" w:rsidP="00E37AFA">
      <w:pPr>
        <w:ind w:left="36" w:hanging="425"/>
        <w:rPr>
          <w:rFonts w:ascii="Times New Roman" w:hAnsi="Times New Roman" w:cs="Times New Roman"/>
        </w:rPr>
      </w:pPr>
      <w:r w:rsidRPr="00E37AFA">
        <w:rPr>
          <w:rFonts w:ascii="Times New Roman" w:hAnsi="Times New Roman" w:cs="Times New Roman"/>
        </w:rPr>
        <w:t xml:space="preserve"> 6. Seçmeli I (Japon Dili Eğitimi)</w:t>
      </w:r>
    </w:p>
    <w:p w14:paraId="3A70389F" w14:textId="77777777" w:rsidR="00E37AFA" w:rsidRPr="00E37AFA" w:rsidRDefault="00E37AFA" w:rsidP="00E37AFA">
      <w:pPr>
        <w:ind w:left="36" w:hanging="425"/>
        <w:rPr>
          <w:rFonts w:ascii="Times New Roman" w:hAnsi="Times New Roman" w:cs="Times New Roman"/>
        </w:rPr>
      </w:pPr>
      <w:r w:rsidRPr="00E37AFA">
        <w:rPr>
          <w:rFonts w:ascii="Times New Roman" w:hAnsi="Times New Roman" w:cs="Times New Roman"/>
        </w:rPr>
        <w:t xml:space="preserve"> 7. Öğretmenlik Uygulaması</w:t>
      </w:r>
    </w:p>
    <w:p w14:paraId="7E3902FA" w14:textId="77777777" w:rsidR="00E37AFA" w:rsidRPr="00E37AFA" w:rsidRDefault="00E37AFA" w:rsidP="00E37AFA">
      <w:pPr>
        <w:ind w:left="-284"/>
        <w:jc w:val="both"/>
        <w:rPr>
          <w:rFonts w:ascii="Times New Roman" w:hAnsi="Times New Roman" w:cs="Times New Roman"/>
          <w:b/>
        </w:rPr>
      </w:pPr>
      <w:r w:rsidRPr="00E37AFA">
        <w:rPr>
          <w:rFonts w:ascii="Times New Roman" w:hAnsi="Times New Roman" w:cs="Times New Roman"/>
          <w:b/>
        </w:rPr>
        <w:t xml:space="preserve">    </w:t>
      </w:r>
    </w:p>
    <w:p w14:paraId="6C341B24" w14:textId="77777777" w:rsidR="00E37AFA" w:rsidRPr="00E37AFA" w:rsidRDefault="00E37AFA" w:rsidP="00E37AFA">
      <w:pPr>
        <w:ind w:left="-284"/>
        <w:jc w:val="both"/>
        <w:rPr>
          <w:rFonts w:ascii="Times New Roman" w:hAnsi="Times New Roman" w:cs="Times New Roman"/>
          <w:b/>
        </w:rPr>
      </w:pPr>
      <w:r w:rsidRPr="00E37AFA">
        <w:rPr>
          <w:rFonts w:ascii="Times New Roman" w:hAnsi="Times New Roman" w:cs="Times New Roman"/>
          <w:b/>
        </w:rPr>
        <w:t xml:space="preserve"> Hazırlık:</w:t>
      </w:r>
    </w:p>
    <w:p w14:paraId="26022AB1" w14:textId="77777777" w:rsidR="00E37AFA" w:rsidRPr="00E37AFA" w:rsidRDefault="00E37AFA" w:rsidP="00E37AFA">
      <w:pPr>
        <w:ind w:left="-284"/>
        <w:jc w:val="both"/>
        <w:rPr>
          <w:rFonts w:ascii="Times New Roman" w:hAnsi="Times New Roman" w:cs="Times New Roman"/>
        </w:rPr>
      </w:pPr>
      <w:r w:rsidRPr="00E37AFA">
        <w:rPr>
          <w:rFonts w:ascii="Times New Roman" w:hAnsi="Times New Roman" w:cs="Times New Roman"/>
        </w:rPr>
        <w:t>1. Temel Japonca Dil Bilgisi</w:t>
      </w:r>
    </w:p>
    <w:p w14:paraId="3C2C9075" w14:textId="77777777" w:rsidR="00E37AFA" w:rsidRPr="00E37AFA" w:rsidRDefault="00E37AFA" w:rsidP="00E37AFA">
      <w:pPr>
        <w:ind w:left="-284"/>
        <w:jc w:val="both"/>
        <w:rPr>
          <w:rFonts w:ascii="Times New Roman" w:hAnsi="Times New Roman" w:cs="Times New Roman"/>
        </w:rPr>
      </w:pPr>
      <w:r w:rsidRPr="00E37AFA">
        <w:rPr>
          <w:rFonts w:ascii="Times New Roman" w:hAnsi="Times New Roman" w:cs="Times New Roman"/>
        </w:rPr>
        <w:t>2. Temel Japonca Okuma-Anlama</w:t>
      </w:r>
    </w:p>
    <w:p w14:paraId="14AEAF46" w14:textId="77777777" w:rsidR="00E37AFA" w:rsidRPr="00E37AFA" w:rsidRDefault="00E37AFA" w:rsidP="00E37AFA">
      <w:pPr>
        <w:ind w:left="-284"/>
        <w:jc w:val="both"/>
        <w:rPr>
          <w:rFonts w:ascii="Times New Roman" w:hAnsi="Times New Roman" w:cs="Times New Roman"/>
          <w:b/>
        </w:rPr>
      </w:pPr>
    </w:p>
    <w:p w14:paraId="0C86D0F2" w14:textId="77777777" w:rsidR="00E37AFA" w:rsidRPr="00E37AFA" w:rsidRDefault="00E37AFA" w:rsidP="00E37AFA">
      <w:pPr>
        <w:ind w:left="-284"/>
        <w:jc w:val="both"/>
        <w:rPr>
          <w:rFonts w:ascii="Times New Roman" w:hAnsi="Times New Roman" w:cs="Times New Roman"/>
          <w:b/>
        </w:rPr>
      </w:pPr>
      <w:r w:rsidRPr="00E37AFA">
        <w:rPr>
          <w:rFonts w:ascii="Times New Roman" w:hAnsi="Times New Roman" w:cs="Times New Roman"/>
          <w:b/>
        </w:rPr>
        <w:t>C) Sosyal-Kültürel Katkı Hizmetleri</w:t>
      </w:r>
      <w:r w:rsidRPr="00E37AFA">
        <w:rPr>
          <w:rFonts w:ascii="Times New Roman" w:hAnsi="Times New Roman" w:cs="Times New Roman"/>
          <w:b/>
        </w:rPr>
        <w:t xml:space="preserve">　</w:t>
      </w:r>
    </w:p>
    <w:p w14:paraId="2B0A9674" w14:textId="77777777" w:rsidR="00E37AFA" w:rsidRPr="00E37AFA" w:rsidRDefault="00E37AFA" w:rsidP="00E37AFA">
      <w:pPr>
        <w:ind w:left="-284"/>
        <w:jc w:val="both"/>
        <w:rPr>
          <w:rFonts w:ascii="Times New Roman" w:hAnsi="Times New Roman" w:cs="Times New Roman"/>
          <w:b/>
        </w:rPr>
      </w:pPr>
    </w:p>
    <w:p w14:paraId="503A9F01" w14:textId="77777777" w:rsidR="00E37AFA" w:rsidRPr="00E37AFA" w:rsidRDefault="00E37AFA" w:rsidP="00E37AFA">
      <w:pPr>
        <w:pBdr>
          <w:top w:val="nil"/>
          <w:left w:val="nil"/>
          <w:bottom w:val="nil"/>
          <w:right w:val="nil"/>
          <w:between w:val="nil"/>
        </w:pBdr>
        <w:shd w:val="clear" w:color="auto" w:fill="FFFFFF"/>
        <w:spacing w:after="60"/>
        <w:ind w:left="-284" w:firstLine="240"/>
        <w:jc w:val="both"/>
        <w:rPr>
          <w:rFonts w:ascii="Times New Roman" w:hAnsi="Times New Roman" w:cs="Times New Roman"/>
          <w:b/>
          <w:color w:val="000000"/>
        </w:rPr>
      </w:pPr>
      <w:r w:rsidRPr="00E37AFA">
        <w:rPr>
          <w:rFonts w:ascii="Times New Roman" w:hAnsi="Times New Roman" w:cs="Times New Roman"/>
          <w:color w:val="000000"/>
        </w:rPr>
        <w:t>Türk-Japon Dostluk Topluluğu Çay Seremonisi Kulübü Danışmanı (2010-  )</w:t>
      </w:r>
    </w:p>
    <w:p w14:paraId="73F2D269" w14:textId="77777777" w:rsidR="00E37AFA" w:rsidRDefault="00E37AFA" w:rsidP="00E37AFA"/>
    <w:p w14:paraId="2549C983" w14:textId="1AC47198" w:rsidR="005848B3" w:rsidRPr="005848B3" w:rsidRDefault="005848B3" w:rsidP="005848B3">
      <w:pPr>
        <w:widowControl w:val="0"/>
        <w:pBdr>
          <w:top w:val="nil"/>
          <w:left w:val="nil"/>
          <w:bottom w:val="nil"/>
          <w:right w:val="nil"/>
          <w:between w:val="nil"/>
        </w:pBdr>
        <w:tabs>
          <w:tab w:val="left" w:pos="536"/>
        </w:tabs>
        <w:spacing w:before="13"/>
        <w:jc w:val="both"/>
        <w:rPr>
          <w:rFonts w:ascii="Times New Roman" w:hAnsi="Times New Roman" w:cs="Times New Roman"/>
          <w:iCs/>
        </w:rPr>
      </w:pPr>
    </w:p>
    <w:p w14:paraId="78FAD5E2" w14:textId="0B900522" w:rsidR="00CF26FA" w:rsidRPr="005848B3" w:rsidRDefault="00581060" w:rsidP="00BD1AE0">
      <w:pPr>
        <w:rPr>
          <w:rFonts w:ascii="Times New Roman" w:eastAsia="Times New Roman" w:hAnsi="Times New Roman" w:cs="Times New Roman"/>
          <w:b/>
          <w:bCs/>
          <w:iCs/>
          <w:color w:val="000000"/>
        </w:rPr>
      </w:pPr>
      <w:r w:rsidRPr="005848B3">
        <w:rPr>
          <w:rFonts w:ascii="Times New Roman" w:eastAsia="Times New Roman" w:hAnsi="Times New Roman" w:cs="Times New Roman"/>
          <w:b/>
          <w:bCs/>
          <w:iCs/>
          <w:color w:val="000000"/>
        </w:rPr>
        <w:br w:type="column"/>
      </w:r>
    </w:p>
    <w:p w14:paraId="483FC069" w14:textId="77777777" w:rsidR="0013345C" w:rsidRDefault="0013345C" w:rsidP="0013345C">
      <w:pPr>
        <w:pStyle w:val="Heading5"/>
        <w:jc w:val="both"/>
      </w:pPr>
      <w:r>
        <w:t>EK I.8.2a: Uygulama Çalışmalarına İlişkin Bilgi Formu</w:t>
      </w:r>
    </w:p>
    <w:p w14:paraId="50C5535C" w14:textId="77777777" w:rsidR="0013345C" w:rsidRDefault="0013345C" w:rsidP="0013345C"/>
    <w:p w14:paraId="3D1BDABF" w14:textId="77777777" w:rsidR="0013345C" w:rsidRDefault="0013345C" w:rsidP="0013345C">
      <w:r>
        <w:rPr>
          <w:b/>
          <w:noProof/>
        </w:rPr>
        <w:drawing>
          <wp:inline distT="114300" distB="114300" distL="114300" distR="114300" wp14:anchorId="327E3D21" wp14:editId="2FFBDB94">
            <wp:extent cx="5731510" cy="8101413"/>
            <wp:effectExtent l="0" t="0" r="0" b="1270"/>
            <wp:docPr id="172" name="image129.png"/>
            <wp:cNvGraphicFramePr/>
            <a:graphic xmlns:a="http://schemas.openxmlformats.org/drawingml/2006/main">
              <a:graphicData uri="http://schemas.openxmlformats.org/drawingml/2006/picture">
                <pic:pic xmlns:pic="http://schemas.openxmlformats.org/drawingml/2006/picture">
                  <pic:nvPicPr>
                    <pic:cNvPr id="0" name="image129.png"/>
                    <pic:cNvPicPr preferRelativeResize="0"/>
                  </pic:nvPicPr>
                  <pic:blipFill>
                    <a:blip r:embed="rId59"/>
                    <a:srcRect/>
                    <a:stretch>
                      <a:fillRect/>
                    </a:stretch>
                  </pic:blipFill>
                  <pic:spPr>
                    <a:xfrm>
                      <a:off x="0" y="0"/>
                      <a:ext cx="5731510" cy="8101413"/>
                    </a:xfrm>
                    <a:prstGeom prst="rect">
                      <a:avLst/>
                    </a:prstGeom>
                    <a:ln/>
                  </pic:spPr>
                </pic:pic>
              </a:graphicData>
            </a:graphic>
          </wp:inline>
        </w:drawing>
      </w:r>
    </w:p>
    <w:p w14:paraId="70A3A18F" w14:textId="77777777" w:rsidR="0013345C" w:rsidRDefault="0013345C" w:rsidP="0013345C">
      <w:r>
        <w:lastRenderedPageBreak/>
        <w:br w:type="page"/>
      </w:r>
    </w:p>
    <w:p w14:paraId="5079D26D" w14:textId="77777777" w:rsidR="0013345C" w:rsidRDefault="0013345C" w:rsidP="0013345C">
      <w:pPr>
        <w:pStyle w:val="Heading5"/>
      </w:pPr>
      <w:r>
        <w:lastRenderedPageBreak/>
        <w:t>EK I.8.2b: Okul Deneyimi&amp;Öğretmenlik Uygulaması Uygulama Okullarının Listesi</w:t>
      </w:r>
    </w:p>
    <w:p w14:paraId="6C8A7397" w14:textId="77777777" w:rsidR="0013345C" w:rsidRDefault="0013345C" w:rsidP="0013345C"/>
    <w:p w14:paraId="16815973" w14:textId="77777777" w:rsidR="0013345C" w:rsidRDefault="0013345C" w:rsidP="0013345C">
      <w:r>
        <w:rPr>
          <w:noProof/>
        </w:rPr>
        <w:drawing>
          <wp:inline distT="114300" distB="114300" distL="114300" distR="114300" wp14:anchorId="6C238645" wp14:editId="29E2E62D">
            <wp:extent cx="5730203" cy="8075692"/>
            <wp:effectExtent l="0" t="0" r="0" b="1905"/>
            <wp:docPr id="163" name="image132.png"/>
            <wp:cNvGraphicFramePr/>
            <a:graphic xmlns:a="http://schemas.openxmlformats.org/drawingml/2006/main">
              <a:graphicData uri="http://schemas.openxmlformats.org/drawingml/2006/picture">
                <pic:pic xmlns:pic="http://schemas.openxmlformats.org/drawingml/2006/picture">
                  <pic:nvPicPr>
                    <pic:cNvPr id="0" name="image132.png"/>
                    <pic:cNvPicPr preferRelativeResize="0"/>
                  </pic:nvPicPr>
                  <pic:blipFill>
                    <a:blip r:embed="rId60"/>
                    <a:srcRect/>
                    <a:stretch>
                      <a:fillRect/>
                    </a:stretch>
                  </pic:blipFill>
                  <pic:spPr>
                    <a:xfrm>
                      <a:off x="0" y="0"/>
                      <a:ext cx="5731510" cy="8077533"/>
                    </a:xfrm>
                    <a:prstGeom prst="rect">
                      <a:avLst/>
                    </a:prstGeom>
                    <a:ln/>
                  </pic:spPr>
                </pic:pic>
              </a:graphicData>
            </a:graphic>
          </wp:inline>
        </w:drawing>
      </w:r>
    </w:p>
    <w:p w14:paraId="7B515256" w14:textId="77777777" w:rsidR="0013345C" w:rsidRDefault="0013345C" w:rsidP="0013345C">
      <w:r>
        <w:br w:type="page"/>
      </w:r>
    </w:p>
    <w:p w14:paraId="79D0AAF8" w14:textId="77777777" w:rsidR="0013345C" w:rsidRDefault="0013345C" w:rsidP="0013345C">
      <w:r>
        <w:rPr>
          <w:noProof/>
        </w:rPr>
        <w:lastRenderedPageBreak/>
        <w:drawing>
          <wp:inline distT="114300" distB="114300" distL="114300" distR="114300" wp14:anchorId="00A50F6A" wp14:editId="574CF86C">
            <wp:extent cx="5730214" cy="8609846"/>
            <wp:effectExtent l="0" t="0" r="0" b="1270"/>
            <wp:docPr id="198" name="image134.png"/>
            <wp:cNvGraphicFramePr/>
            <a:graphic xmlns:a="http://schemas.openxmlformats.org/drawingml/2006/main">
              <a:graphicData uri="http://schemas.openxmlformats.org/drawingml/2006/picture">
                <pic:pic xmlns:pic="http://schemas.openxmlformats.org/drawingml/2006/picture">
                  <pic:nvPicPr>
                    <pic:cNvPr id="0" name="image134.png"/>
                    <pic:cNvPicPr preferRelativeResize="0"/>
                  </pic:nvPicPr>
                  <pic:blipFill>
                    <a:blip r:embed="rId61"/>
                    <a:srcRect/>
                    <a:stretch>
                      <a:fillRect/>
                    </a:stretch>
                  </pic:blipFill>
                  <pic:spPr>
                    <a:xfrm>
                      <a:off x="0" y="0"/>
                      <a:ext cx="5731510" cy="8611794"/>
                    </a:xfrm>
                    <a:prstGeom prst="rect">
                      <a:avLst/>
                    </a:prstGeom>
                    <a:ln/>
                  </pic:spPr>
                </pic:pic>
              </a:graphicData>
            </a:graphic>
          </wp:inline>
        </w:drawing>
      </w:r>
    </w:p>
    <w:p w14:paraId="553BE481" w14:textId="77777777" w:rsidR="0013345C" w:rsidRDefault="0013345C" w:rsidP="0013345C">
      <w:r>
        <w:br w:type="page"/>
      </w:r>
    </w:p>
    <w:p w14:paraId="75B9FECE" w14:textId="77777777" w:rsidR="0013345C" w:rsidRDefault="0013345C" w:rsidP="0013345C">
      <w:pPr>
        <w:rPr>
          <w:rFonts w:ascii="Times New Roman" w:hAnsi="Times New Roman" w:cs="Times New Roman"/>
          <w:b/>
          <w:bCs/>
        </w:rPr>
      </w:pPr>
      <w:r w:rsidRPr="00E76D94">
        <w:rPr>
          <w:rFonts w:ascii="Times New Roman" w:hAnsi="Times New Roman" w:cs="Times New Roman"/>
          <w:b/>
          <w:bCs/>
        </w:rPr>
        <w:lastRenderedPageBreak/>
        <w:t xml:space="preserve">EK </w:t>
      </w:r>
      <w:r>
        <w:rPr>
          <w:rFonts w:ascii="Times New Roman" w:hAnsi="Times New Roman" w:cs="Times New Roman"/>
          <w:b/>
          <w:bCs/>
        </w:rPr>
        <w:t>I</w:t>
      </w:r>
      <w:r w:rsidRPr="00E76D94">
        <w:rPr>
          <w:rFonts w:ascii="Times New Roman" w:hAnsi="Times New Roman" w:cs="Times New Roman"/>
          <w:b/>
          <w:bCs/>
        </w:rPr>
        <w:t xml:space="preserve">.8.2c: 2019-2020 &amp; 2020-2021 </w:t>
      </w:r>
      <w:proofErr w:type="spellStart"/>
      <w:r w:rsidRPr="00E76D94">
        <w:rPr>
          <w:rFonts w:ascii="Times New Roman" w:hAnsi="Times New Roman" w:cs="Times New Roman"/>
          <w:b/>
          <w:bCs/>
        </w:rPr>
        <w:t>Güz</w:t>
      </w:r>
      <w:proofErr w:type="spellEnd"/>
      <w:r w:rsidRPr="00E76D94">
        <w:rPr>
          <w:rFonts w:ascii="Times New Roman" w:hAnsi="Times New Roman" w:cs="Times New Roman"/>
          <w:b/>
          <w:bCs/>
        </w:rPr>
        <w:t xml:space="preserve"> </w:t>
      </w:r>
      <w:proofErr w:type="spellStart"/>
      <w:r w:rsidRPr="00E76D94">
        <w:rPr>
          <w:rFonts w:ascii="Times New Roman" w:hAnsi="Times New Roman" w:cs="Times New Roman"/>
          <w:b/>
          <w:bCs/>
        </w:rPr>
        <w:t>Dönemi</w:t>
      </w:r>
      <w:proofErr w:type="spellEnd"/>
      <w:r w:rsidRPr="00E76D94">
        <w:rPr>
          <w:rFonts w:ascii="Times New Roman" w:hAnsi="Times New Roman" w:cs="Times New Roman"/>
          <w:b/>
          <w:bCs/>
        </w:rPr>
        <w:t xml:space="preserve"> Okul Deneyimi Dersi </w:t>
      </w:r>
      <w:proofErr w:type="spellStart"/>
      <w:r w:rsidRPr="00E76D94">
        <w:rPr>
          <w:rFonts w:ascii="Times New Roman" w:hAnsi="Times New Roman" w:cs="Times New Roman"/>
          <w:b/>
          <w:bCs/>
        </w:rPr>
        <w:t>Öğretim</w:t>
      </w:r>
      <w:proofErr w:type="spellEnd"/>
      <w:r w:rsidRPr="00E76D94">
        <w:rPr>
          <w:rFonts w:ascii="Times New Roman" w:hAnsi="Times New Roman" w:cs="Times New Roman"/>
          <w:b/>
          <w:bCs/>
        </w:rPr>
        <w:t xml:space="preserve"> Elemanı ile Grupların Okullara </w:t>
      </w:r>
      <w:proofErr w:type="spellStart"/>
      <w:r w:rsidRPr="00E76D94">
        <w:rPr>
          <w:rFonts w:ascii="Times New Roman" w:hAnsi="Times New Roman" w:cs="Times New Roman"/>
          <w:b/>
          <w:bCs/>
        </w:rPr>
        <w:t>Göre</w:t>
      </w:r>
      <w:proofErr w:type="spellEnd"/>
      <w:r w:rsidRPr="00E76D94">
        <w:rPr>
          <w:rFonts w:ascii="Times New Roman" w:hAnsi="Times New Roman" w:cs="Times New Roman"/>
          <w:b/>
          <w:bCs/>
        </w:rPr>
        <w:t xml:space="preserve"> </w:t>
      </w:r>
      <w:proofErr w:type="spellStart"/>
      <w:r w:rsidRPr="00E76D94">
        <w:rPr>
          <w:rFonts w:ascii="Times New Roman" w:hAnsi="Times New Roman" w:cs="Times New Roman"/>
          <w:b/>
          <w:bCs/>
        </w:rPr>
        <w:t>Dağılımı</w:t>
      </w:r>
      <w:proofErr w:type="spellEnd"/>
    </w:p>
    <w:p w14:paraId="7B710BC9" w14:textId="77777777" w:rsidR="0013345C" w:rsidRDefault="0013345C" w:rsidP="0013345C">
      <w:pPr>
        <w:rPr>
          <w:rFonts w:ascii="Times New Roman" w:hAnsi="Times New Roman" w:cs="Times New Roman"/>
          <w:b/>
          <w:bCs/>
        </w:rPr>
      </w:pPr>
    </w:p>
    <w:p w14:paraId="3ADE0E0A" w14:textId="77777777" w:rsidR="0013345C" w:rsidRDefault="0013345C" w:rsidP="0013345C">
      <w:pPr>
        <w:rPr>
          <w:rFonts w:ascii="Times New Roman" w:hAnsi="Times New Roman" w:cs="Times New Roman"/>
          <w:b/>
          <w:bCs/>
        </w:rPr>
      </w:pPr>
      <w:r>
        <w:rPr>
          <w:noProof/>
        </w:rPr>
        <w:drawing>
          <wp:inline distT="114300" distB="114300" distL="114300" distR="114300" wp14:anchorId="3EE339CD" wp14:editId="2E2D485D">
            <wp:extent cx="5667375" cy="8010525"/>
            <wp:effectExtent l="0" t="0" r="0" b="0"/>
            <wp:docPr id="120"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62"/>
                    <a:srcRect/>
                    <a:stretch>
                      <a:fillRect/>
                    </a:stretch>
                  </pic:blipFill>
                  <pic:spPr>
                    <a:xfrm>
                      <a:off x="0" y="0"/>
                      <a:ext cx="5667375" cy="8010525"/>
                    </a:xfrm>
                    <a:prstGeom prst="rect">
                      <a:avLst/>
                    </a:prstGeom>
                    <a:ln/>
                  </pic:spPr>
                </pic:pic>
              </a:graphicData>
            </a:graphic>
          </wp:inline>
        </w:drawing>
      </w:r>
    </w:p>
    <w:p w14:paraId="73CD5E63" w14:textId="77777777" w:rsidR="0013345C" w:rsidRDefault="0013345C" w:rsidP="0013345C">
      <w:pPr>
        <w:rPr>
          <w:rFonts w:ascii="Times New Roman" w:hAnsi="Times New Roman" w:cs="Times New Roman"/>
          <w:b/>
          <w:bCs/>
        </w:rPr>
      </w:pPr>
      <w:r>
        <w:rPr>
          <w:rFonts w:ascii="Times New Roman" w:hAnsi="Times New Roman" w:cs="Times New Roman"/>
          <w:b/>
          <w:bCs/>
        </w:rPr>
        <w:br w:type="page"/>
      </w:r>
    </w:p>
    <w:p w14:paraId="28AAE41E" w14:textId="77777777" w:rsidR="0013345C" w:rsidRDefault="0013345C" w:rsidP="0013345C">
      <w:pPr>
        <w:rPr>
          <w:rFonts w:ascii="Times New Roman" w:hAnsi="Times New Roman" w:cs="Times New Roman"/>
          <w:b/>
          <w:bCs/>
        </w:rPr>
      </w:pPr>
      <w:r>
        <w:rPr>
          <w:noProof/>
        </w:rPr>
        <w:lastRenderedPageBreak/>
        <w:drawing>
          <wp:inline distT="114300" distB="114300" distL="114300" distR="114300" wp14:anchorId="1A3DD7ED" wp14:editId="51916528">
            <wp:extent cx="5667375" cy="8010525"/>
            <wp:effectExtent l="0" t="0" r="0" b="0"/>
            <wp:docPr id="220" name="image131.jpg"/>
            <wp:cNvGraphicFramePr/>
            <a:graphic xmlns:a="http://schemas.openxmlformats.org/drawingml/2006/main">
              <a:graphicData uri="http://schemas.openxmlformats.org/drawingml/2006/picture">
                <pic:pic xmlns:pic="http://schemas.openxmlformats.org/drawingml/2006/picture">
                  <pic:nvPicPr>
                    <pic:cNvPr id="0" name="image131.jpg"/>
                    <pic:cNvPicPr preferRelativeResize="0"/>
                  </pic:nvPicPr>
                  <pic:blipFill>
                    <a:blip r:embed="rId63"/>
                    <a:srcRect/>
                    <a:stretch>
                      <a:fillRect/>
                    </a:stretch>
                  </pic:blipFill>
                  <pic:spPr>
                    <a:xfrm>
                      <a:off x="0" y="0"/>
                      <a:ext cx="5667375" cy="8010525"/>
                    </a:xfrm>
                    <a:prstGeom prst="rect">
                      <a:avLst/>
                    </a:prstGeom>
                    <a:ln/>
                  </pic:spPr>
                </pic:pic>
              </a:graphicData>
            </a:graphic>
          </wp:inline>
        </w:drawing>
      </w:r>
    </w:p>
    <w:p w14:paraId="3EFE18F5" w14:textId="77777777" w:rsidR="0013345C" w:rsidRDefault="0013345C" w:rsidP="0013345C">
      <w:pPr>
        <w:rPr>
          <w:rFonts w:ascii="Times New Roman" w:hAnsi="Times New Roman" w:cs="Times New Roman"/>
          <w:b/>
          <w:bCs/>
        </w:rPr>
      </w:pPr>
      <w:r>
        <w:rPr>
          <w:rFonts w:ascii="Times New Roman" w:hAnsi="Times New Roman" w:cs="Times New Roman"/>
          <w:b/>
          <w:bCs/>
        </w:rPr>
        <w:br w:type="page"/>
      </w:r>
    </w:p>
    <w:p w14:paraId="3510427A" w14:textId="77777777" w:rsidR="0013345C" w:rsidRDefault="0013345C" w:rsidP="0013345C">
      <w:pPr>
        <w:rPr>
          <w:rFonts w:ascii="Times New Roman" w:hAnsi="Times New Roman" w:cs="Times New Roman"/>
          <w:b/>
          <w:bCs/>
        </w:rPr>
      </w:pPr>
      <w:r w:rsidRPr="00E76D94">
        <w:rPr>
          <w:rFonts w:ascii="Times New Roman" w:hAnsi="Times New Roman" w:cs="Times New Roman"/>
          <w:b/>
          <w:bCs/>
        </w:rPr>
        <w:lastRenderedPageBreak/>
        <w:t xml:space="preserve">EK </w:t>
      </w:r>
      <w:r>
        <w:rPr>
          <w:rFonts w:ascii="Times New Roman" w:hAnsi="Times New Roman" w:cs="Times New Roman"/>
          <w:b/>
          <w:bCs/>
        </w:rPr>
        <w:t>I</w:t>
      </w:r>
      <w:r w:rsidRPr="00E76D94">
        <w:rPr>
          <w:rFonts w:ascii="Times New Roman" w:hAnsi="Times New Roman" w:cs="Times New Roman"/>
          <w:b/>
          <w:bCs/>
        </w:rPr>
        <w:t xml:space="preserve">.8.2d: 2019-2020 &amp; 2020-2021 Bahar </w:t>
      </w:r>
      <w:proofErr w:type="spellStart"/>
      <w:r w:rsidRPr="00E76D94">
        <w:rPr>
          <w:rFonts w:ascii="Times New Roman" w:hAnsi="Times New Roman" w:cs="Times New Roman"/>
          <w:b/>
          <w:bCs/>
        </w:rPr>
        <w:t>Dönemi</w:t>
      </w:r>
      <w:proofErr w:type="spellEnd"/>
      <w:r w:rsidRPr="00E76D94">
        <w:rPr>
          <w:rFonts w:ascii="Times New Roman" w:hAnsi="Times New Roman" w:cs="Times New Roman"/>
          <w:b/>
          <w:bCs/>
        </w:rPr>
        <w:t xml:space="preserve"> </w:t>
      </w:r>
      <w:proofErr w:type="spellStart"/>
      <w:r w:rsidRPr="00E76D94">
        <w:rPr>
          <w:rFonts w:ascii="Times New Roman" w:hAnsi="Times New Roman" w:cs="Times New Roman"/>
          <w:b/>
          <w:bCs/>
        </w:rPr>
        <w:t>Öğretmenlik</w:t>
      </w:r>
      <w:proofErr w:type="spellEnd"/>
      <w:r w:rsidRPr="00E76D94">
        <w:rPr>
          <w:rFonts w:ascii="Times New Roman" w:hAnsi="Times New Roman" w:cs="Times New Roman"/>
          <w:b/>
          <w:bCs/>
        </w:rPr>
        <w:t xml:space="preserve"> Uygulaması Dersi </w:t>
      </w:r>
      <w:proofErr w:type="spellStart"/>
      <w:r w:rsidRPr="00E76D94">
        <w:rPr>
          <w:rFonts w:ascii="Times New Roman" w:hAnsi="Times New Roman" w:cs="Times New Roman"/>
          <w:b/>
          <w:bCs/>
        </w:rPr>
        <w:t>Öğretim</w:t>
      </w:r>
      <w:proofErr w:type="spellEnd"/>
      <w:r w:rsidRPr="00E76D94">
        <w:rPr>
          <w:rFonts w:ascii="Times New Roman" w:hAnsi="Times New Roman" w:cs="Times New Roman"/>
          <w:b/>
          <w:bCs/>
        </w:rPr>
        <w:t xml:space="preserve"> Elemanı ile Grupların Okullara </w:t>
      </w:r>
      <w:proofErr w:type="spellStart"/>
      <w:r w:rsidRPr="00E76D94">
        <w:rPr>
          <w:rFonts w:ascii="Times New Roman" w:hAnsi="Times New Roman" w:cs="Times New Roman"/>
          <w:b/>
          <w:bCs/>
        </w:rPr>
        <w:t>Göre</w:t>
      </w:r>
      <w:proofErr w:type="spellEnd"/>
      <w:r w:rsidRPr="00E76D94">
        <w:rPr>
          <w:rFonts w:ascii="Times New Roman" w:hAnsi="Times New Roman" w:cs="Times New Roman"/>
          <w:b/>
          <w:bCs/>
        </w:rPr>
        <w:t xml:space="preserve"> </w:t>
      </w:r>
      <w:proofErr w:type="spellStart"/>
      <w:r w:rsidRPr="00E76D94">
        <w:rPr>
          <w:rFonts w:ascii="Times New Roman" w:hAnsi="Times New Roman" w:cs="Times New Roman"/>
          <w:b/>
          <w:bCs/>
        </w:rPr>
        <w:t>Dağılımı</w:t>
      </w:r>
      <w:proofErr w:type="spellEnd"/>
    </w:p>
    <w:p w14:paraId="4BD30322" w14:textId="77777777" w:rsidR="0013345C" w:rsidRDefault="0013345C" w:rsidP="0013345C">
      <w:pPr>
        <w:rPr>
          <w:rFonts w:ascii="Times New Roman" w:hAnsi="Times New Roman" w:cs="Times New Roman"/>
          <w:b/>
          <w:bCs/>
        </w:rPr>
      </w:pPr>
    </w:p>
    <w:p w14:paraId="792C0DC2" w14:textId="77777777" w:rsidR="0013345C" w:rsidRDefault="0013345C" w:rsidP="0013345C">
      <w:pPr>
        <w:rPr>
          <w:rFonts w:ascii="Times New Roman" w:hAnsi="Times New Roman" w:cs="Times New Roman"/>
          <w:b/>
          <w:bCs/>
        </w:rPr>
      </w:pPr>
      <w:r>
        <w:rPr>
          <w:noProof/>
        </w:rPr>
        <w:drawing>
          <wp:inline distT="114300" distB="114300" distL="114300" distR="114300" wp14:anchorId="51E28300" wp14:editId="79C87E2C">
            <wp:extent cx="5667375" cy="8010525"/>
            <wp:effectExtent l="0" t="0" r="0" b="0"/>
            <wp:docPr id="180" name="image96.jpg"/>
            <wp:cNvGraphicFramePr/>
            <a:graphic xmlns:a="http://schemas.openxmlformats.org/drawingml/2006/main">
              <a:graphicData uri="http://schemas.openxmlformats.org/drawingml/2006/picture">
                <pic:pic xmlns:pic="http://schemas.openxmlformats.org/drawingml/2006/picture">
                  <pic:nvPicPr>
                    <pic:cNvPr id="0" name="image96.jpg"/>
                    <pic:cNvPicPr preferRelativeResize="0"/>
                  </pic:nvPicPr>
                  <pic:blipFill>
                    <a:blip r:embed="rId64"/>
                    <a:srcRect/>
                    <a:stretch>
                      <a:fillRect/>
                    </a:stretch>
                  </pic:blipFill>
                  <pic:spPr>
                    <a:xfrm>
                      <a:off x="0" y="0"/>
                      <a:ext cx="5667375" cy="8010525"/>
                    </a:xfrm>
                    <a:prstGeom prst="rect">
                      <a:avLst/>
                    </a:prstGeom>
                    <a:ln/>
                  </pic:spPr>
                </pic:pic>
              </a:graphicData>
            </a:graphic>
          </wp:inline>
        </w:drawing>
      </w:r>
    </w:p>
    <w:p w14:paraId="2A18C696" w14:textId="77777777" w:rsidR="0013345C" w:rsidRDefault="0013345C" w:rsidP="0013345C">
      <w:pPr>
        <w:rPr>
          <w:rFonts w:ascii="Times New Roman" w:hAnsi="Times New Roman" w:cs="Times New Roman"/>
          <w:b/>
          <w:bCs/>
        </w:rPr>
      </w:pPr>
      <w:r>
        <w:rPr>
          <w:rFonts w:ascii="Times New Roman" w:hAnsi="Times New Roman" w:cs="Times New Roman"/>
          <w:b/>
          <w:bCs/>
        </w:rPr>
        <w:br w:type="page"/>
      </w:r>
    </w:p>
    <w:p w14:paraId="13872CC1" w14:textId="77777777" w:rsidR="0013345C" w:rsidRDefault="0013345C" w:rsidP="0013345C">
      <w:pPr>
        <w:rPr>
          <w:rFonts w:ascii="Times New Roman" w:hAnsi="Times New Roman" w:cs="Times New Roman"/>
          <w:b/>
          <w:bCs/>
        </w:rPr>
      </w:pPr>
      <w:r>
        <w:rPr>
          <w:noProof/>
        </w:rPr>
        <w:lastRenderedPageBreak/>
        <w:drawing>
          <wp:inline distT="114300" distB="114300" distL="114300" distR="114300" wp14:anchorId="1B9D62C3" wp14:editId="7FE28138">
            <wp:extent cx="5667375" cy="8010525"/>
            <wp:effectExtent l="0" t="0" r="0" b="0"/>
            <wp:docPr id="182" name="image93.jpg"/>
            <wp:cNvGraphicFramePr/>
            <a:graphic xmlns:a="http://schemas.openxmlformats.org/drawingml/2006/main">
              <a:graphicData uri="http://schemas.openxmlformats.org/drawingml/2006/picture">
                <pic:pic xmlns:pic="http://schemas.openxmlformats.org/drawingml/2006/picture">
                  <pic:nvPicPr>
                    <pic:cNvPr id="0" name="image93.jpg"/>
                    <pic:cNvPicPr preferRelativeResize="0"/>
                  </pic:nvPicPr>
                  <pic:blipFill>
                    <a:blip r:embed="rId65"/>
                    <a:srcRect/>
                    <a:stretch>
                      <a:fillRect/>
                    </a:stretch>
                  </pic:blipFill>
                  <pic:spPr>
                    <a:xfrm>
                      <a:off x="0" y="0"/>
                      <a:ext cx="5667375" cy="8010525"/>
                    </a:xfrm>
                    <a:prstGeom prst="rect">
                      <a:avLst/>
                    </a:prstGeom>
                    <a:ln/>
                  </pic:spPr>
                </pic:pic>
              </a:graphicData>
            </a:graphic>
          </wp:inline>
        </w:drawing>
      </w:r>
    </w:p>
    <w:p w14:paraId="43CCADCC" w14:textId="77777777" w:rsidR="0013345C" w:rsidRDefault="0013345C" w:rsidP="0013345C">
      <w:pPr>
        <w:rPr>
          <w:rFonts w:ascii="Times New Roman" w:hAnsi="Times New Roman" w:cs="Times New Roman"/>
          <w:b/>
          <w:bCs/>
        </w:rPr>
      </w:pPr>
      <w:r>
        <w:rPr>
          <w:rFonts w:ascii="Times New Roman" w:hAnsi="Times New Roman" w:cs="Times New Roman"/>
          <w:b/>
          <w:bCs/>
        </w:rPr>
        <w:br w:type="page"/>
      </w:r>
    </w:p>
    <w:p w14:paraId="1E34421A" w14:textId="77777777" w:rsidR="0013345C" w:rsidRDefault="0013345C" w:rsidP="0013345C">
      <w:pPr>
        <w:rPr>
          <w:rFonts w:ascii="Times New Roman" w:hAnsi="Times New Roman" w:cs="Times New Roman"/>
          <w:b/>
          <w:bCs/>
        </w:rPr>
      </w:pPr>
      <w:r w:rsidRPr="00E76D94">
        <w:rPr>
          <w:rFonts w:ascii="Times New Roman" w:hAnsi="Times New Roman" w:cs="Times New Roman"/>
          <w:b/>
          <w:bCs/>
        </w:rPr>
        <w:lastRenderedPageBreak/>
        <w:t xml:space="preserve">EK </w:t>
      </w:r>
      <w:r>
        <w:rPr>
          <w:rFonts w:ascii="Times New Roman" w:hAnsi="Times New Roman" w:cs="Times New Roman"/>
          <w:b/>
          <w:bCs/>
        </w:rPr>
        <w:t>I</w:t>
      </w:r>
      <w:r w:rsidRPr="00E76D94">
        <w:rPr>
          <w:rFonts w:ascii="Times New Roman" w:hAnsi="Times New Roman" w:cs="Times New Roman"/>
          <w:b/>
          <w:bCs/>
        </w:rPr>
        <w:t xml:space="preserve">.8.2e: </w:t>
      </w:r>
      <w:proofErr w:type="spellStart"/>
      <w:r w:rsidRPr="00E76D94">
        <w:rPr>
          <w:rFonts w:ascii="Times New Roman" w:hAnsi="Times New Roman" w:cs="Times New Roman"/>
          <w:b/>
          <w:bCs/>
        </w:rPr>
        <w:t>Öğretmenlik</w:t>
      </w:r>
      <w:proofErr w:type="spellEnd"/>
      <w:r w:rsidRPr="00E76D94">
        <w:rPr>
          <w:rFonts w:ascii="Times New Roman" w:hAnsi="Times New Roman" w:cs="Times New Roman"/>
          <w:b/>
          <w:bCs/>
        </w:rPr>
        <w:t xml:space="preserve"> Uygulaması </w:t>
      </w:r>
      <w:proofErr w:type="spellStart"/>
      <w:r w:rsidRPr="00E76D94">
        <w:rPr>
          <w:rFonts w:ascii="Times New Roman" w:hAnsi="Times New Roman" w:cs="Times New Roman"/>
          <w:b/>
          <w:bCs/>
        </w:rPr>
        <w:t>Yönergesi</w:t>
      </w:r>
      <w:proofErr w:type="spellEnd"/>
    </w:p>
    <w:p w14:paraId="55D8B4DD" w14:textId="77777777" w:rsidR="0013345C" w:rsidRDefault="0013345C" w:rsidP="0013345C">
      <w:pPr>
        <w:rPr>
          <w:rFonts w:ascii="Times New Roman" w:hAnsi="Times New Roman" w:cs="Times New Roman"/>
          <w:b/>
          <w:bCs/>
        </w:rPr>
      </w:pPr>
    </w:p>
    <w:p w14:paraId="759F5ED2" w14:textId="77777777" w:rsidR="0013345C" w:rsidRDefault="0013345C" w:rsidP="0013345C">
      <w:pPr>
        <w:rPr>
          <w:rFonts w:ascii="Times New Roman" w:hAnsi="Times New Roman" w:cs="Times New Roman"/>
          <w:b/>
          <w:bCs/>
        </w:rPr>
      </w:pPr>
      <w:r>
        <w:rPr>
          <w:noProof/>
        </w:rPr>
        <w:drawing>
          <wp:inline distT="114300" distB="114300" distL="114300" distR="114300" wp14:anchorId="2F842BE5" wp14:editId="7C94AF0E">
            <wp:extent cx="5667375" cy="8020050"/>
            <wp:effectExtent l="0" t="0" r="0" b="0"/>
            <wp:docPr id="143" name="image55.jpg"/>
            <wp:cNvGraphicFramePr/>
            <a:graphic xmlns:a="http://schemas.openxmlformats.org/drawingml/2006/main">
              <a:graphicData uri="http://schemas.openxmlformats.org/drawingml/2006/picture">
                <pic:pic xmlns:pic="http://schemas.openxmlformats.org/drawingml/2006/picture">
                  <pic:nvPicPr>
                    <pic:cNvPr id="0" name="image55.jpg"/>
                    <pic:cNvPicPr preferRelativeResize="0"/>
                  </pic:nvPicPr>
                  <pic:blipFill>
                    <a:blip r:embed="rId66"/>
                    <a:srcRect/>
                    <a:stretch>
                      <a:fillRect/>
                    </a:stretch>
                  </pic:blipFill>
                  <pic:spPr>
                    <a:xfrm>
                      <a:off x="0" y="0"/>
                      <a:ext cx="5667375" cy="8020050"/>
                    </a:xfrm>
                    <a:prstGeom prst="rect">
                      <a:avLst/>
                    </a:prstGeom>
                    <a:ln/>
                  </pic:spPr>
                </pic:pic>
              </a:graphicData>
            </a:graphic>
          </wp:inline>
        </w:drawing>
      </w:r>
    </w:p>
    <w:p w14:paraId="7E0584A3" w14:textId="77777777" w:rsidR="0013345C" w:rsidRDefault="0013345C" w:rsidP="0013345C">
      <w:pPr>
        <w:rPr>
          <w:rFonts w:ascii="Times New Roman" w:hAnsi="Times New Roman" w:cs="Times New Roman"/>
          <w:b/>
          <w:bCs/>
        </w:rPr>
      </w:pPr>
      <w:r>
        <w:rPr>
          <w:rFonts w:ascii="Times New Roman" w:hAnsi="Times New Roman" w:cs="Times New Roman"/>
          <w:b/>
          <w:bCs/>
        </w:rPr>
        <w:br w:type="page"/>
      </w:r>
    </w:p>
    <w:p w14:paraId="34BE6637" w14:textId="77777777" w:rsidR="0013345C" w:rsidRDefault="0013345C" w:rsidP="0013345C">
      <w:pPr>
        <w:rPr>
          <w:rFonts w:ascii="Times New Roman" w:hAnsi="Times New Roman" w:cs="Times New Roman"/>
          <w:b/>
          <w:bCs/>
        </w:rPr>
      </w:pPr>
      <w:r>
        <w:rPr>
          <w:noProof/>
        </w:rPr>
        <w:lastRenderedPageBreak/>
        <w:drawing>
          <wp:inline distT="114300" distB="114300" distL="114300" distR="114300" wp14:anchorId="6F0C9522" wp14:editId="50C22CAA">
            <wp:extent cx="5667375" cy="8020050"/>
            <wp:effectExtent l="0" t="0" r="0" b="0"/>
            <wp:docPr id="174" name="image83.jpg"/>
            <wp:cNvGraphicFramePr/>
            <a:graphic xmlns:a="http://schemas.openxmlformats.org/drawingml/2006/main">
              <a:graphicData uri="http://schemas.openxmlformats.org/drawingml/2006/picture">
                <pic:pic xmlns:pic="http://schemas.openxmlformats.org/drawingml/2006/picture">
                  <pic:nvPicPr>
                    <pic:cNvPr id="0" name="image83.jpg"/>
                    <pic:cNvPicPr preferRelativeResize="0"/>
                  </pic:nvPicPr>
                  <pic:blipFill>
                    <a:blip r:embed="rId67"/>
                    <a:srcRect/>
                    <a:stretch>
                      <a:fillRect/>
                    </a:stretch>
                  </pic:blipFill>
                  <pic:spPr>
                    <a:xfrm>
                      <a:off x="0" y="0"/>
                      <a:ext cx="5667375" cy="8020050"/>
                    </a:xfrm>
                    <a:prstGeom prst="rect">
                      <a:avLst/>
                    </a:prstGeom>
                    <a:ln/>
                  </pic:spPr>
                </pic:pic>
              </a:graphicData>
            </a:graphic>
          </wp:inline>
        </w:drawing>
      </w:r>
    </w:p>
    <w:p w14:paraId="07640F58" w14:textId="77777777" w:rsidR="0013345C" w:rsidRDefault="0013345C" w:rsidP="0013345C">
      <w:pPr>
        <w:rPr>
          <w:rFonts w:ascii="Times New Roman" w:hAnsi="Times New Roman" w:cs="Times New Roman"/>
          <w:b/>
          <w:bCs/>
        </w:rPr>
      </w:pPr>
      <w:r>
        <w:rPr>
          <w:rFonts w:ascii="Times New Roman" w:hAnsi="Times New Roman" w:cs="Times New Roman"/>
          <w:b/>
          <w:bCs/>
        </w:rPr>
        <w:br w:type="page"/>
      </w:r>
    </w:p>
    <w:p w14:paraId="24AD61C3" w14:textId="77777777" w:rsidR="0013345C" w:rsidRDefault="0013345C" w:rsidP="0013345C">
      <w:pPr>
        <w:rPr>
          <w:rFonts w:ascii="Times New Roman" w:hAnsi="Times New Roman" w:cs="Times New Roman"/>
          <w:b/>
          <w:bCs/>
        </w:rPr>
      </w:pPr>
      <w:r>
        <w:rPr>
          <w:noProof/>
        </w:rPr>
        <w:lastRenderedPageBreak/>
        <w:drawing>
          <wp:inline distT="114300" distB="114300" distL="114300" distR="114300" wp14:anchorId="44386494" wp14:editId="42774E0B">
            <wp:extent cx="5667375" cy="8020050"/>
            <wp:effectExtent l="0" t="0" r="0" b="0"/>
            <wp:docPr id="176" name="image79.jpg"/>
            <wp:cNvGraphicFramePr/>
            <a:graphic xmlns:a="http://schemas.openxmlformats.org/drawingml/2006/main">
              <a:graphicData uri="http://schemas.openxmlformats.org/drawingml/2006/picture">
                <pic:pic xmlns:pic="http://schemas.openxmlformats.org/drawingml/2006/picture">
                  <pic:nvPicPr>
                    <pic:cNvPr id="0" name="image79.jpg"/>
                    <pic:cNvPicPr preferRelativeResize="0"/>
                  </pic:nvPicPr>
                  <pic:blipFill>
                    <a:blip r:embed="rId68"/>
                    <a:srcRect/>
                    <a:stretch>
                      <a:fillRect/>
                    </a:stretch>
                  </pic:blipFill>
                  <pic:spPr>
                    <a:xfrm>
                      <a:off x="0" y="0"/>
                      <a:ext cx="5667375" cy="8020050"/>
                    </a:xfrm>
                    <a:prstGeom prst="rect">
                      <a:avLst/>
                    </a:prstGeom>
                    <a:ln/>
                  </pic:spPr>
                </pic:pic>
              </a:graphicData>
            </a:graphic>
          </wp:inline>
        </w:drawing>
      </w:r>
    </w:p>
    <w:p w14:paraId="2A8C318F" w14:textId="77777777" w:rsidR="0013345C" w:rsidRDefault="0013345C" w:rsidP="0013345C">
      <w:pPr>
        <w:rPr>
          <w:rFonts w:ascii="Times New Roman" w:hAnsi="Times New Roman" w:cs="Times New Roman"/>
          <w:b/>
          <w:bCs/>
        </w:rPr>
      </w:pPr>
      <w:r>
        <w:rPr>
          <w:rFonts w:ascii="Times New Roman" w:hAnsi="Times New Roman" w:cs="Times New Roman"/>
          <w:b/>
          <w:bCs/>
        </w:rPr>
        <w:br w:type="page"/>
      </w:r>
    </w:p>
    <w:p w14:paraId="5F560BDF" w14:textId="77777777" w:rsidR="0013345C" w:rsidRDefault="0013345C" w:rsidP="0013345C">
      <w:pPr>
        <w:rPr>
          <w:rFonts w:ascii="Times New Roman" w:hAnsi="Times New Roman" w:cs="Times New Roman"/>
          <w:b/>
          <w:bCs/>
        </w:rPr>
      </w:pPr>
      <w:r>
        <w:rPr>
          <w:noProof/>
        </w:rPr>
        <w:lastRenderedPageBreak/>
        <w:drawing>
          <wp:inline distT="114300" distB="114300" distL="114300" distR="114300" wp14:anchorId="75F9D263" wp14:editId="0C090A5E">
            <wp:extent cx="5667375" cy="8020050"/>
            <wp:effectExtent l="0" t="0" r="0" b="0"/>
            <wp:docPr id="178" name="image81.jpg"/>
            <wp:cNvGraphicFramePr/>
            <a:graphic xmlns:a="http://schemas.openxmlformats.org/drawingml/2006/main">
              <a:graphicData uri="http://schemas.openxmlformats.org/drawingml/2006/picture">
                <pic:pic xmlns:pic="http://schemas.openxmlformats.org/drawingml/2006/picture">
                  <pic:nvPicPr>
                    <pic:cNvPr id="0" name="image81.jpg"/>
                    <pic:cNvPicPr preferRelativeResize="0"/>
                  </pic:nvPicPr>
                  <pic:blipFill>
                    <a:blip r:embed="rId69"/>
                    <a:srcRect/>
                    <a:stretch>
                      <a:fillRect/>
                    </a:stretch>
                  </pic:blipFill>
                  <pic:spPr>
                    <a:xfrm>
                      <a:off x="0" y="0"/>
                      <a:ext cx="5667375" cy="8020050"/>
                    </a:xfrm>
                    <a:prstGeom prst="rect">
                      <a:avLst/>
                    </a:prstGeom>
                    <a:ln/>
                  </pic:spPr>
                </pic:pic>
              </a:graphicData>
            </a:graphic>
          </wp:inline>
        </w:drawing>
      </w:r>
    </w:p>
    <w:p w14:paraId="03124A73" w14:textId="77777777" w:rsidR="0013345C" w:rsidRDefault="0013345C" w:rsidP="0013345C">
      <w:pPr>
        <w:rPr>
          <w:rFonts w:ascii="Times New Roman" w:hAnsi="Times New Roman" w:cs="Times New Roman"/>
          <w:b/>
          <w:bCs/>
        </w:rPr>
      </w:pPr>
      <w:r>
        <w:rPr>
          <w:rFonts w:ascii="Times New Roman" w:hAnsi="Times New Roman" w:cs="Times New Roman"/>
          <w:b/>
          <w:bCs/>
        </w:rPr>
        <w:br w:type="page"/>
      </w:r>
    </w:p>
    <w:p w14:paraId="6FBEC87C" w14:textId="77777777" w:rsidR="0013345C" w:rsidRDefault="0013345C" w:rsidP="0013345C">
      <w:pPr>
        <w:rPr>
          <w:rFonts w:ascii="Times New Roman" w:hAnsi="Times New Roman" w:cs="Times New Roman"/>
          <w:b/>
          <w:bCs/>
        </w:rPr>
      </w:pPr>
      <w:r>
        <w:rPr>
          <w:noProof/>
        </w:rPr>
        <w:lastRenderedPageBreak/>
        <w:drawing>
          <wp:inline distT="114300" distB="114300" distL="114300" distR="114300" wp14:anchorId="51DF68ED" wp14:editId="02C92F75">
            <wp:extent cx="5667375" cy="8020050"/>
            <wp:effectExtent l="0" t="0" r="0" b="0"/>
            <wp:docPr id="179" name="image87.jpg"/>
            <wp:cNvGraphicFramePr/>
            <a:graphic xmlns:a="http://schemas.openxmlformats.org/drawingml/2006/main">
              <a:graphicData uri="http://schemas.openxmlformats.org/drawingml/2006/picture">
                <pic:pic xmlns:pic="http://schemas.openxmlformats.org/drawingml/2006/picture">
                  <pic:nvPicPr>
                    <pic:cNvPr id="0" name="image87.jpg"/>
                    <pic:cNvPicPr preferRelativeResize="0"/>
                  </pic:nvPicPr>
                  <pic:blipFill>
                    <a:blip r:embed="rId70"/>
                    <a:srcRect/>
                    <a:stretch>
                      <a:fillRect/>
                    </a:stretch>
                  </pic:blipFill>
                  <pic:spPr>
                    <a:xfrm>
                      <a:off x="0" y="0"/>
                      <a:ext cx="5667375" cy="8020050"/>
                    </a:xfrm>
                    <a:prstGeom prst="rect">
                      <a:avLst/>
                    </a:prstGeom>
                    <a:ln/>
                  </pic:spPr>
                </pic:pic>
              </a:graphicData>
            </a:graphic>
          </wp:inline>
        </w:drawing>
      </w:r>
    </w:p>
    <w:p w14:paraId="051E2B6C" w14:textId="77777777" w:rsidR="0013345C" w:rsidRDefault="0013345C" w:rsidP="0013345C">
      <w:pPr>
        <w:rPr>
          <w:rFonts w:ascii="Times New Roman" w:hAnsi="Times New Roman" w:cs="Times New Roman"/>
          <w:b/>
          <w:bCs/>
        </w:rPr>
      </w:pPr>
      <w:r>
        <w:rPr>
          <w:rFonts w:ascii="Times New Roman" w:hAnsi="Times New Roman" w:cs="Times New Roman"/>
          <w:b/>
          <w:bCs/>
        </w:rPr>
        <w:br w:type="page"/>
      </w:r>
    </w:p>
    <w:p w14:paraId="717487B4" w14:textId="77777777" w:rsidR="0013345C" w:rsidRDefault="0013345C" w:rsidP="0013345C">
      <w:pPr>
        <w:rPr>
          <w:rFonts w:ascii="Times New Roman" w:hAnsi="Times New Roman" w:cs="Times New Roman"/>
          <w:b/>
          <w:bCs/>
        </w:rPr>
      </w:pPr>
      <w:r>
        <w:rPr>
          <w:noProof/>
        </w:rPr>
        <w:lastRenderedPageBreak/>
        <w:drawing>
          <wp:inline distT="114300" distB="114300" distL="114300" distR="114300" wp14:anchorId="7B2E496F" wp14:editId="39C40E6E">
            <wp:extent cx="5667375" cy="8020050"/>
            <wp:effectExtent l="0" t="0" r="0" b="0"/>
            <wp:docPr id="181" name="image92.jpg"/>
            <wp:cNvGraphicFramePr/>
            <a:graphic xmlns:a="http://schemas.openxmlformats.org/drawingml/2006/main">
              <a:graphicData uri="http://schemas.openxmlformats.org/drawingml/2006/picture">
                <pic:pic xmlns:pic="http://schemas.openxmlformats.org/drawingml/2006/picture">
                  <pic:nvPicPr>
                    <pic:cNvPr id="0" name="image92.jpg"/>
                    <pic:cNvPicPr preferRelativeResize="0"/>
                  </pic:nvPicPr>
                  <pic:blipFill>
                    <a:blip r:embed="rId71"/>
                    <a:srcRect/>
                    <a:stretch>
                      <a:fillRect/>
                    </a:stretch>
                  </pic:blipFill>
                  <pic:spPr>
                    <a:xfrm>
                      <a:off x="0" y="0"/>
                      <a:ext cx="5667375" cy="8020050"/>
                    </a:xfrm>
                    <a:prstGeom prst="rect">
                      <a:avLst/>
                    </a:prstGeom>
                    <a:ln/>
                  </pic:spPr>
                </pic:pic>
              </a:graphicData>
            </a:graphic>
          </wp:inline>
        </w:drawing>
      </w:r>
    </w:p>
    <w:p w14:paraId="1E86EA72" w14:textId="77777777" w:rsidR="0013345C" w:rsidRDefault="0013345C" w:rsidP="0013345C">
      <w:pPr>
        <w:rPr>
          <w:rFonts w:ascii="Times New Roman" w:hAnsi="Times New Roman" w:cs="Times New Roman"/>
          <w:b/>
          <w:bCs/>
        </w:rPr>
      </w:pPr>
      <w:r>
        <w:rPr>
          <w:rFonts w:ascii="Times New Roman" w:hAnsi="Times New Roman" w:cs="Times New Roman"/>
          <w:b/>
          <w:bCs/>
        </w:rPr>
        <w:br w:type="page"/>
      </w:r>
    </w:p>
    <w:p w14:paraId="38DCDA2D" w14:textId="77777777" w:rsidR="0013345C" w:rsidRDefault="0013345C" w:rsidP="0013345C">
      <w:pPr>
        <w:rPr>
          <w:rFonts w:ascii="Times New Roman" w:hAnsi="Times New Roman" w:cs="Times New Roman"/>
          <w:b/>
          <w:bCs/>
        </w:rPr>
      </w:pPr>
      <w:r>
        <w:rPr>
          <w:noProof/>
        </w:rPr>
        <w:lastRenderedPageBreak/>
        <w:drawing>
          <wp:inline distT="114300" distB="114300" distL="114300" distR="114300" wp14:anchorId="316A5A1E" wp14:editId="581007AA">
            <wp:extent cx="5667375" cy="8020050"/>
            <wp:effectExtent l="0" t="0" r="0" b="0"/>
            <wp:docPr id="183" name="image89.jpg"/>
            <wp:cNvGraphicFramePr/>
            <a:graphic xmlns:a="http://schemas.openxmlformats.org/drawingml/2006/main">
              <a:graphicData uri="http://schemas.openxmlformats.org/drawingml/2006/picture">
                <pic:pic xmlns:pic="http://schemas.openxmlformats.org/drawingml/2006/picture">
                  <pic:nvPicPr>
                    <pic:cNvPr id="0" name="image89.jpg"/>
                    <pic:cNvPicPr preferRelativeResize="0"/>
                  </pic:nvPicPr>
                  <pic:blipFill>
                    <a:blip r:embed="rId72"/>
                    <a:srcRect/>
                    <a:stretch>
                      <a:fillRect/>
                    </a:stretch>
                  </pic:blipFill>
                  <pic:spPr>
                    <a:xfrm>
                      <a:off x="0" y="0"/>
                      <a:ext cx="5667375" cy="8020050"/>
                    </a:xfrm>
                    <a:prstGeom prst="rect">
                      <a:avLst/>
                    </a:prstGeom>
                    <a:ln/>
                  </pic:spPr>
                </pic:pic>
              </a:graphicData>
            </a:graphic>
          </wp:inline>
        </w:drawing>
      </w:r>
    </w:p>
    <w:p w14:paraId="0BAAC41F" w14:textId="77777777" w:rsidR="0013345C" w:rsidRDefault="0013345C" w:rsidP="0013345C">
      <w:pPr>
        <w:rPr>
          <w:rFonts w:ascii="Times New Roman" w:hAnsi="Times New Roman" w:cs="Times New Roman"/>
          <w:b/>
          <w:bCs/>
        </w:rPr>
      </w:pPr>
      <w:r>
        <w:rPr>
          <w:rFonts w:ascii="Times New Roman" w:hAnsi="Times New Roman" w:cs="Times New Roman"/>
          <w:b/>
          <w:bCs/>
        </w:rPr>
        <w:br w:type="page"/>
      </w:r>
    </w:p>
    <w:p w14:paraId="31328F96" w14:textId="77777777" w:rsidR="0013345C" w:rsidRDefault="0013345C" w:rsidP="0013345C">
      <w:pPr>
        <w:rPr>
          <w:rFonts w:ascii="Times New Roman" w:hAnsi="Times New Roman" w:cs="Times New Roman"/>
          <w:b/>
          <w:bCs/>
        </w:rPr>
      </w:pPr>
      <w:r>
        <w:rPr>
          <w:noProof/>
        </w:rPr>
        <w:lastRenderedPageBreak/>
        <w:drawing>
          <wp:inline distT="114300" distB="114300" distL="114300" distR="114300" wp14:anchorId="7A02EBA2" wp14:editId="5D168EC0">
            <wp:extent cx="5667375" cy="8020050"/>
            <wp:effectExtent l="0" t="0" r="0" b="0"/>
            <wp:docPr id="185" name="image88.jpg"/>
            <wp:cNvGraphicFramePr/>
            <a:graphic xmlns:a="http://schemas.openxmlformats.org/drawingml/2006/main">
              <a:graphicData uri="http://schemas.openxmlformats.org/drawingml/2006/picture">
                <pic:pic xmlns:pic="http://schemas.openxmlformats.org/drawingml/2006/picture">
                  <pic:nvPicPr>
                    <pic:cNvPr id="0" name="image88.jpg"/>
                    <pic:cNvPicPr preferRelativeResize="0"/>
                  </pic:nvPicPr>
                  <pic:blipFill>
                    <a:blip r:embed="rId73"/>
                    <a:srcRect/>
                    <a:stretch>
                      <a:fillRect/>
                    </a:stretch>
                  </pic:blipFill>
                  <pic:spPr>
                    <a:xfrm>
                      <a:off x="0" y="0"/>
                      <a:ext cx="5667375" cy="8020050"/>
                    </a:xfrm>
                    <a:prstGeom prst="rect">
                      <a:avLst/>
                    </a:prstGeom>
                    <a:ln/>
                  </pic:spPr>
                </pic:pic>
              </a:graphicData>
            </a:graphic>
          </wp:inline>
        </w:drawing>
      </w:r>
    </w:p>
    <w:p w14:paraId="7BBB3B6A" w14:textId="77777777" w:rsidR="0013345C" w:rsidRDefault="0013345C" w:rsidP="0013345C">
      <w:pPr>
        <w:rPr>
          <w:rFonts w:ascii="Times New Roman" w:hAnsi="Times New Roman" w:cs="Times New Roman"/>
          <w:b/>
          <w:bCs/>
        </w:rPr>
      </w:pPr>
      <w:r>
        <w:rPr>
          <w:rFonts w:ascii="Times New Roman" w:hAnsi="Times New Roman" w:cs="Times New Roman"/>
          <w:b/>
          <w:bCs/>
        </w:rPr>
        <w:br w:type="page"/>
      </w:r>
    </w:p>
    <w:p w14:paraId="58E34E1D" w14:textId="77777777" w:rsidR="0013345C" w:rsidRDefault="0013345C" w:rsidP="0013345C">
      <w:pPr>
        <w:rPr>
          <w:rFonts w:ascii="Times New Roman" w:hAnsi="Times New Roman" w:cs="Times New Roman"/>
          <w:b/>
          <w:bCs/>
        </w:rPr>
      </w:pPr>
      <w:r>
        <w:rPr>
          <w:noProof/>
        </w:rPr>
        <w:lastRenderedPageBreak/>
        <w:drawing>
          <wp:inline distT="114300" distB="114300" distL="114300" distR="114300" wp14:anchorId="456F40FA" wp14:editId="581C9FDE">
            <wp:extent cx="5667375" cy="8020050"/>
            <wp:effectExtent l="0" t="0" r="0" b="0"/>
            <wp:docPr id="188" name="image97.jpg"/>
            <wp:cNvGraphicFramePr/>
            <a:graphic xmlns:a="http://schemas.openxmlformats.org/drawingml/2006/main">
              <a:graphicData uri="http://schemas.openxmlformats.org/drawingml/2006/picture">
                <pic:pic xmlns:pic="http://schemas.openxmlformats.org/drawingml/2006/picture">
                  <pic:nvPicPr>
                    <pic:cNvPr id="0" name="image97.jpg"/>
                    <pic:cNvPicPr preferRelativeResize="0"/>
                  </pic:nvPicPr>
                  <pic:blipFill>
                    <a:blip r:embed="rId74"/>
                    <a:srcRect/>
                    <a:stretch>
                      <a:fillRect/>
                    </a:stretch>
                  </pic:blipFill>
                  <pic:spPr>
                    <a:xfrm>
                      <a:off x="0" y="0"/>
                      <a:ext cx="5667375" cy="8020050"/>
                    </a:xfrm>
                    <a:prstGeom prst="rect">
                      <a:avLst/>
                    </a:prstGeom>
                    <a:ln/>
                  </pic:spPr>
                </pic:pic>
              </a:graphicData>
            </a:graphic>
          </wp:inline>
        </w:drawing>
      </w:r>
    </w:p>
    <w:p w14:paraId="23388B13" w14:textId="77777777" w:rsidR="0013345C" w:rsidRDefault="0013345C" w:rsidP="0013345C">
      <w:pPr>
        <w:rPr>
          <w:rFonts w:ascii="Times New Roman" w:hAnsi="Times New Roman" w:cs="Times New Roman"/>
          <w:b/>
          <w:bCs/>
        </w:rPr>
      </w:pPr>
      <w:r>
        <w:rPr>
          <w:rFonts w:ascii="Times New Roman" w:hAnsi="Times New Roman" w:cs="Times New Roman"/>
          <w:b/>
          <w:bCs/>
        </w:rPr>
        <w:br w:type="page"/>
      </w:r>
    </w:p>
    <w:p w14:paraId="4B3C17E4" w14:textId="77777777" w:rsidR="0013345C" w:rsidRDefault="0013345C" w:rsidP="0013345C">
      <w:pPr>
        <w:rPr>
          <w:rFonts w:ascii="Times New Roman" w:hAnsi="Times New Roman" w:cs="Times New Roman"/>
          <w:b/>
          <w:bCs/>
        </w:rPr>
      </w:pPr>
      <w:r>
        <w:rPr>
          <w:noProof/>
        </w:rPr>
        <w:lastRenderedPageBreak/>
        <w:drawing>
          <wp:inline distT="114300" distB="114300" distL="114300" distR="114300" wp14:anchorId="5D2DFAD0" wp14:editId="47FBDE5F">
            <wp:extent cx="5667375" cy="8020050"/>
            <wp:effectExtent l="0" t="0" r="0" b="0"/>
            <wp:docPr id="191" name="image90.jpg"/>
            <wp:cNvGraphicFramePr/>
            <a:graphic xmlns:a="http://schemas.openxmlformats.org/drawingml/2006/main">
              <a:graphicData uri="http://schemas.openxmlformats.org/drawingml/2006/picture">
                <pic:pic xmlns:pic="http://schemas.openxmlformats.org/drawingml/2006/picture">
                  <pic:nvPicPr>
                    <pic:cNvPr id="0" name="image90.jpg"/>
                    <pic:cNvPicPr preferRelativeResize="0"/>
                  </pic:nvPicPr>
                  <pic:blipFill>
                    <a:blip r:embed="rId75"/>
                    <a:srcRect/>
                    <a:stretch>
                      <a:fillRect/>
                    </a:stretch>
                  </pic:blipFill>
                  <pic:spPr>
                    <a:xfrm>
                      <a:off x="0" y="0"/>
                      <a:ext cx="5667375" cy="8020050"/>
                    </a:xfrm>
                    <a:prstGeom prst="rect">
                      <a:avLst/>
                    </a:prstGeom>
                    <a:ln/>
                  </pic:spPr>
                </pic:pic>
              </a:graphicData>
            </a:graphic>
          </wp:inline>
        </w:drawing>
      </w:r>
    </w:p>
    <w:p w14:paraId="5B6D6450" w14:textId="77777777" w:rsidR="0013345C" w:rsidRDefault="0013345C" w:rsidP="0013345C">
      <w:pPr>
        <w:rPr>
          <w:rFonts w:ascii="Times New Roman" w:hAnsi="Times New Roman" w:cs="Times New Roman"/>
          <w:b/>
          <w:bCs/>
        </w:rPr>
      </w:pPr>
      <w:r>
        <w:rPr>
          <w:rFonts w:ascii="Times New Roman" w:hAnsi="Times New Roman" w:cs="Times New Roman"/>
          <w:b/>
          <w:bCs/>
        </w:rPr>
        <w:br w:type="page"/>
      </w:r>
    </w:p>
    <w:p w14:paraId="0EAE2CC7" w14:textId="77777777" w:rsidR="0013345C" w:rsidRDefault="0013345C" w:rsidP="0013345C">
      <w:pPr>
        <w:rPr>
          <w:rFonts w:ascii="Times New Roman" w:hAnsi="Times New Roman" w:cs="Times New Roman"/>
          <w:b/>
          <w:bCs/>
        </w:rPr>
      </w:pPr>
      <w:r>
        <w:rPr>
          <w:noProof/>
        </w:rPr>
        <w:lastRenderedPageBreak/>
        <w:drawing>
          <wp:inline distT="114300" distB="114300" distL="114300" distR="114300" wp14:anchorId="248EB011" wp14:editId="11052F94">
            <wp:extent cx="5667375" cy="8020050"/>
            <wp:effectExtent l="0" t="0" r="0" b="0"/>
            <wp:docPr id="194" name="image102.jpg"/>
            <wp:cNvGraphicFramePr/>
            <a:graphic xmlns:a="http://schemas.openxmlformats.org/drawingml/2006/main">
              <a:graphicData uri="http://schemas.openxmlformats.org/drawingml/2006/picture">
                <pic:pic xmlns:pic="http://schemas.openxmlformats.org/drawingml/2006/picture">
                  <pic:nvPicPr>
                    <pic:cNvPr id="0" name="image102.jpg"/>
                    <pic:cNvPicPr preferRelativeResize="0"/>
                  </pic:nvPicPr>
                  <pic:blipFill>
                    <a:blip r:embed="rId76"/>
                    <a:srcRect/>
                    <a:stretch>
                      <a:fillRect/>
                    </a:stretch>
                  </pic:blipFill>
                  <pic:spPr>
                    <a:xfrm>
                      <a:off x="0" y="0"/>
                      <a:ext cx="5667375" cy="8020050"/>
                    </a:xfrm>
                    <a:prstGeom prst="rect">
                      <a:avLst/>
                    </a:prstGeom>
                    <a:ln/>
                  </pic:spPr>
                </pic:pic>
              </a:graphicData>
            </a:graphic>
          </wp:inline>
        </w:drawing>
      </w:r>
    </w:p>
    <w:p w14:paraId="4AF88E5B" w14:textId="77777777" w:rsidR="0013345C" w:rsidRDefault="0013345C" w:rsidP="0013345C">
      <w:pPr>
        <w:rPr>
          <w:rFonts w:ascii="Times New Roman" w:hAnsi="Times New Roman" w:cs="Times New Roman"/>
          <w:b/>
          <w:bCs/>
        </w:rPr>
      </w:pPr>
      <w:r>
        <w:rPr>
          <w:rFonts w:ascii="Times New Roman" w:hAnsi="Times New Roman" w:cs="Times New Roman"/>
          <w:b/>
          <w:bCs/>
        </w:rPr>
        <w:br w:type="page"/>
      </w:r>
    </w:p>
    <w:p w14:paraId="3C7A1E83" w14:textId="77777777" w:rsidR="0013345C" w:rsidRDefault="0013345C" w:rsidP="0013345C">
      <w:pPr>
        <w:rPr>
          <w:rFonts w:ascii="Times New Roman" w:hAnsi="Times New Roman" w:cs="Times New Roman"/>
          <w:b/>
          <w:bCs/>
        </w:rPr>
      </w:pPr>
      <w:r>
        <w:rPr>
          <w:noProof/>
        </w:rPr>
        <w:lastRenderedPageBreak/>
        <w:drawing>
          <wp:inline distT="114300" distB="114300" distL="114300" distR="114300" wp14:anchorId="0EFF0B79" wp14:editId="6967D81A">
            <wp:extent cx="5667375" cy="8020050"/>
            <wp:effectExtent l="0" t="0" r="0" b="0"/>
            <wp:docPr id="114"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77"/>
                    <a:srcRect/>
                    <a:stretch>
                      <a:fillRect/>
                    </a:stretch>
                  </pic:blipFill>
                  <pic:spPr>
                    <a:xfrm>
                      <a:off x="0" y="0"/>
                      <a:ext cx="5667375" cy="8020050"/>
                    </a:xfrm>
                    <a:prstGeom prst="rect">
                      <a:avLst/>
                    </a:prstGeom>
                    <a:ln/>
                  </pic:spPr>
                </pic:pic>
              </a:graphicData>
            </a:graphic>
          </wp:inline>
        </w:drawing>
      </w:r>
    </w:p>
    <w:p w14:paraId="33F15F2F" w14:textId="77777777" w:rsidR="0013345C" w:rsidRDefault="0013345C" w:rsidP="0013345C">
      <w:pPr>
        <w:rPr>
          <w:rFonts w:ascii="Times New Roman" w:hAnsi="Times New Roman" w:cs="Times New Roman"/>
          <w:b/>
          <w:bCs/>
        </w:rPr>
      </w:pPr>
      <w:r>
        <w:rPr>
          <w:rFonts w:ascii="Times New Roman" w:hAnsi="Times New Roman" w:cs="Times New Roman"/>
          <w:b/>
          <w:bCs/>
        </w:rPr>
        <w:br w:type="page"/>
      </w:r>
    </w:p>
    <w:p w14:paraId="4DDD4E83" w14:textId="77777777" w:rsidR="0013345C" w:rsidRDefault="0013345C" w:rsidP="0013345C">
      <w:pPr>
        <w:rPr>
          <w:rFonts w:ascii="Times New Roman" w:hAnsi="Times New Roman" w:cs="Times New Roman"/>
          <w:b/>
          <w:bCs/>
        </w:rPr>
      </w:pPr>
      <w:r>
        <w:rPr>
          <w:noProof/>
        </w:rPr>
        <w:lastRenderedPageBreak/>
        <w:drawing>
          <wp:inline distT="114300" distB="114300" distL="114300" distR="114300" wp14:anchorId="4FDA51A9" wp14:editId="057B8FAC">
            <wp:extent cx="5667375" cy="8020050"/>
            <wp:effectExtent l="0" t="0" r="0" b="0"/>
            <wp:docPr id="115"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78"/>
                    <a:srcRect/>
                    <a:stretch>
                      <a:fillRect/>
                    </a:stretch>
                  </pic:blipFill>
                  <pic:spPr>
                    <a:xfrm>
                      <a:off x="0" y="0"/>
                      <a:ext cx="5667375" cy="8020050"/>
                    </a:xfrm>
                    <a:prstGeom prst="rect">
                      <a:avLst/>
                    </a:prstGeom>
                    <a:ln/>
                  </pic:spPr>
                </pic:pic>
              </a:graphicData>
            </a:graphic>
          </wp:inline>
        </w:drawing>
      </w:r>
    </w:p>
    <w:p w14:paraId="3E19D986" w14:textId="77777777" w:rsidR="0013345C" w:rsidRDefault="0013345C" w:rsidP="0013345C">
      <w:pPr>
        <w:rPr>
          <w:rFonts w:ascii="Times New Roman" w:hAnsi="Times New Roman" w:cs="Times New Roman"/>
          <w:b/>
          <w:bCs/>
        </w:rPr>
      </w:pPr>
      <w:r>
        <w:rPr>
          <w:rFonts w:ascii="Times New Roman" w:hAnsi="Times New Roman" w:cs="Times New Roman"/>
          <w:b/>
          <w:bCs/>
        </w:rPr>
        <w:br w:type="page"/>
      </w:r>
    </w:p>
    <w:p w14:paraId="00BAACAB" w14:textId="77777777" w:rsidR="0013345C" w:rsidRDefault="0013345C" w:rsidP="0013345C">
      <w:pPr>
        <w:rPr>
          <w:rFonts w:ascii="Times New Roman" w:hAnsi="Times New Roman" w:cs="Times New Roman"/>
          <w:b/>
          <w:bCs/>
        </w:rPr>
      </w:pPr>
      <w:r w:rsidRPr="00E76D94">
        <w:rPr>
          <w:rFonts w:ascii="Times New Roman" w:hAnsi="Times New Roman" w:cs="Times New Roman"/>
          <w:b/>
          <w:bCs/>
        </w:rPr>
        <w:lastRenderedPageBreak/>
        <w:t xml:space="preserve">EK </w:t>
      </w:r>
      <w:r>
        <w:rPr>
          <w:rFonts w:ascii="Times New Roman" w:hAnsi="Times New Roman" w:cs="Times New Roman"/>
          <w:b/>
          <w:bCs/>
        </w:rPr>
        <w:t>I</w:t>
      </w:r>
      <w:r w:rsidRPr="00E76D94">
        <w:rPr>
          <w:rFonts w:ascii="Times New Roman" w:hAnsi="Times New Roman" w:cs="Times New Roman"/>
          <w:b/>
          <w:bCs/>
        </w:rPr>
        <w:t xml:space="preserve">.8.2f: </w:t>
      </w:r>
      <w:proofErr w:type="spellStart"/>
      <w:r w:rsidRPr="00E76D94">
        <w:rPr>
          <w:rFonts w:ascii="Times New Roman" w:hAnsi="Times New Roman" w:cs="Times New Roman"/>
          <w:b/>
          <w:bCs/>
        </w:rPr>
        <w:t>Fakülte-Okul</w:t>
      </w:r>
      <w:proofErr w:type="spellEnd"/>
      <w:r w:rsidRPr="00E76D94">
        <w:rPr>
          <w:rFonts w:ascii="Times New Roman" w:hAnsi="Times New Roman" w:cs="Times New Roman"/>
          <w:b/>
          <w:bCs/>
        </w:rPr>
        <w:t xml:space="preserve"> </w:t>
      </w:r>
      <w:proofErr w:type="spellStart"/>
      <w:r w:rsidRPr="00E76D94">
        <w:rPr>
          <w:rFonts w:ascii="Times New Roman" w:hAnsi="Times New Roman" w:cs="Times New Roman"/>
          <w:b/>
          <w:bCs/>
        </w:rPr>
        <w:t>İşbirliği</w:t>
      </w:r>
      <w:proofErr w:type="spellEnd"/>
      <w:r w:rsidRPr="00E76D94">
        <w:rPr>
          <w:rFonts w:ascii="Times New Roman" w:hAnsi="Times New Roman" w:cs="Times New Roman"/>
          <w:b/>
          <w:bCs/>
        </w:rPr>
        <w:t xml:space="preserve"> </w:t>
      </w:r>
      <w:proofErr w:type="spellStart"/>
      <w:r w:rsidRPr="00E76D94">
        <w:rPr>
          <w:rFonts w:ascii="Times New Roman" w:hAnsi="Times New Roman" w:cs="Times New Roman"/>
          <w:b/>
          <w:bCs/>
        </w:rPr>
        <w:t>için</w:t>
      </w:r>
      <w:proofErr w:type="spellEnd"/>
      <w:r w:rsidRPr="00E76D94">
        <w:rPr>
          <w:rFonts w:ascii="Times New Roman" w:hAnsi="Times New Roman" w:cs="Times New Roman"/>
          <w:b/>
          <w:bCs/>
        </w:rPr>
        <w:t xml:space="preserve"> Yapılan </w:t>
      </w:r>
      <w:proofErr w:type="spellStart"/>
      <w:r w:rsidRPr="00E76D94">
        <w:rPr>
          <w:rFonts w:ascii="Times New Roman" w:hAnsi="Times New Roman" w:cs="Times New Roman"/>
          <w:b/>
          <w:bCs/>
        </w:rPr>
        <w:t>Yönetsel</w:t>
      </w:r>
      <w:proofErr w:type="spellEnd"/>
      <w:r w:rsidRPr="00E76D94">
        <w:rPr>
          <w:rFonts w:ascii="Times New Roman" w:hAnsi="Times New Roman" w:cs="Times New Roman"/>
          <w:b/>
          <w:bCs/>
        </w:rPr>
        <w:t xml:space="preserve"> </w:t>
      </w:r>
      <w:proofErr w:type="spellStart"/>
      <w:r w:rsidRPr="00E76D94">
        <w:rPr>
          <w:rFonts w:ascii="Times New Roman" w:hAnsi="Times New Roman" w:cs="Times New Roman"/>
          <w:b/>
          <w:bCs/>
        </w:rPr>
        <w:t>Düzenlemelere</w:t>
      </w:r>
      <w:proofErr w:type="spellEnd"/>
      <w:r w:rsidRPr="00E76D94">
        <w:rPr>
          <w:rFonts w:ascii="Times New Roman" w:hAnsi="Times New Roman" w:cs="Times New Roman"/>
          <w:b/>
          <w:bCs/>
        </w:rPr>
        <w:t xml:space="preserve"> </w:t>
      </w:r>
      <w:proofErr w:type="spellStart"/>
      <w:r w:rsidRPr="00E76D94">
        <w:rPr>
          <w:rFonts w:ascii="Times New Roman" w:hAnsi="Times New Roman" w:cs="Times New Roman"/>
          <w:b/>
          <w:bCs/>
        </w:rPr>
        <w:t>İlişkin</w:t>
      </w:r>
      <w:proofErr w:type="spellEnd"/>
      <w:r w:rsidRPr="00E76D94">
        <w:rPr>
          <w:rFonts w:ascii="Times New Roman" w:hAnsi="Times New Roman" w:cs="Times New Roman"/>
          <w:b/>
          <w:bCs/>
        </w:rPr>
        <w:t xml:space="preserve"> Yazı</w:t>
      </w:r>
    </w:p>
    <w:p w14:paraId="147EDE70" w14:textId="77777777" w:rsidR="0013345C" w:rsidRDefault="0013345C" w:rsidP="0013345C">
      <w:pPr>
        <w:rPr>
          <w:rFonts w:ascii="Times New Roman" w:hAnsi="Times New Roman" w:cs="Times New Roman"/>
          <w:b/>
          <w:bCs/>
        </w:rPr>
      </w:pPr>
    </w:p>
    <w:p w14:paraId="622818A6" w14:textId="77777777" w:rsidR="0013345C" w:rsidRDefault="0013345C" w:rsidP="0013345C">
      <w:pPr>
        <w:rPr>
          <w:rFonts w:ascii="Times New Roman" w:hAnsi="Times New Roman" w:cs="Times New Roman"/>
          <w:b/>
          <w:bCs/>
        </w:rPr>
      </w:pPr>
      <w:r>
        <w:rPr>
          <w:noProof/>
        </w:rPr>
        <w:drawing>
          <wp:inline distT="114300" distB="114300" distL="114300" distR="114300" wp14:anchorId="704373B3" wp14:editId="66BA9F66">
            <wp:extent cx="5667375" cy="8010525"/>
            <wp:effectExtent l="0" t="0" r="0" b="0"/>
            <wp:docPr id="186" name="image94.jpg"/>
            <wp:cNvGraphicFramePr/>
            <a:graphic xmlns:a="http://schemas.openxmlformats.org/drawingml/2006/main">
              <a:graphicData uri="http://schemas.openxmlformats.org/drawingml/2006/picture">
                <pic:pic xmlns:pic="http://schemas.openxmlformats.org/drawingml/2006/picture">
                  <pic:nvPicPr>
                    <pic:cNvPr id="0" name="image94.jpg"/>
                    <pic:cNvPicPr preferRelativeResize="0"/>
                  </pic:nvPicPr>
                  <pic:blipFill>
                    <a:blip r:embed="rId79"/>
                    <a:srcRect/>
                    <a:stretch>
                      <a:fillRect/>
                    </a:stretch>
                  </pic:blipFill>
                  <pic:spPr>
                    <a:xfrm>
                      <a:off x="0" y="0"/>
                      <a:ext cx="5667375" cy="8010525"/>
                    </a:xfrm>
                    <a:prstGeom prst="rect">
                      <a:avLst/>
                    </a:prstGeom>
                    <a:ln/>
                  </pic:spPr>
                </pic:pic>
              </a:graphicData>
            </a:graphic>
          </wp:inline>
        </w:drawing>
      </w:r>
    </w:p>
    <w:p w14:paraId="374672DB" w14:textId="77777777" w:rsidR="0013345C" w:rsidRDefault="0013345C" w:rsidP="0013345C">
      <w:pPr>
        <w:rPr>
          <w:rFonts w:ascii="Times New Roman" w:hAnsi="Times New Roman" w:cs="Times New Roman"/>
          <w:b/>
          <w:bCs/>
        </w:rPr>
      </w:pPr>
      <w:r>
        <w:rPr>
          <w:rFonts w:ascii="Times New Roman" w:hAnsi="Times New Roman" w:cs="Times New Roman"/>
          <w:b/>
          <w:bCs/>
        </w:rPr>
        <w:br w:type="page"/>
      </w:r>
    </w:p>
    <w:p w14:paraId="24B115ED" w14:textId="77777777" w:rsidR="0013345C" w:rsidRDefault="0013345C" w:rsidP="0013345C">
      <w:pPr>
        <w:rPr>
          <w:rFonts w:ascii="Times New Roman" w:hAnsi="Times New Roman" w:cs="Times New Roman"/>
          <w:b/>
          <w:bCs/>
        </w:rPr>
      </w:pPr>
      <w:r>
        <w:rPr>
          <w:noProof/>
        </w:rPr>
        <w:lastRenderedPageBreak/>
        <w:drawing>
          <wp:inline distT="114300" distB="114300" distL="114300" distR="114300" wp14:anchorId="2081F22F" wp14:editId="3434BEA8">
            <wp:extent cx="5667375" cy="8010525"/>
            <wp:effectExtent l="0" t="0" r="0" b="0"/>
            <wp:docPr id="118"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80"/>
                    <a:srcRect/>
                    <a:stretch>
                      <a:fillRect/>
                    </a:stretch>
                  </pic:blipFill>
                  <pic:spPr>
                    <a:xfrm>
                      <a:off x="0" y="0"/>
                      <a:ext cx="5667375" cy="8010525"/>
                    </a:xfrm>
                    <a:prstGeom prst="rect">
                      <a:avLst/>
                    </a:prstGeom>
                    <a:ln/>
                  </pic:spPr>
                </pic:pic>
              </a:graphicData>
            </a:graphic>
          </wp:inline>
        </w:drawing>
      </w:r>
    </w:p>
    <w:p w14:paraId="38A2DAD2" w14:textId="77777777" w:rsidR="0013345C" w:rsidRDefault="0013345C" w:rsidP="0013345C">
      <w:pPr>
        <w:rPr>
          <w:rFonts w:ascii="Times New Roman" w:hAnsi="Times New Roman" w:cs="Times New Roman"/>
          <w:b/>
          <w:bCs/>
        </w:rPr>
      </w:pPr>
      <w:r>
        <w:rPr>
          <w:rFonts w:ascii="Times New Roman" w:hAnsi="Times New Roman" w:cs="Times New Roman"/>
          <w:b/>
          <w:bCs/>
        </w:rPr>
        <w:br w:type="page"/>
      </w:r>
    </w:p>
    <w:p w14:paraId="5AB18D31" w14:textId="77777777" w:rsidR="0013345C" w:rsidRDefault="0013345C" w:rsidP="0013345C">
      <w:pPr>
        <w:pStyle w:val="Heading5"/>
      </w:pPr>
      <w:r>
        <w:lastRenderedPageBreak/>
        <w:t>EK I.8.2g: Öğretmenlik Uygulaması Çalışma Takvimi</w:t>
      </w:r>
    </w:p>
    <w:p w14:paraId="68828802" w14:textId="77777777" w:rsidR="0013345C" w:rsidRDefault="0013345C" w:rsidP="0013345C">
      <w:pPr>
        <w:rPr>
          <w:rFonts w:ascii="Times New Roman" w:hAnsi="Times New Roman" w:cs="Times New Roman"/>
          <w:b/>
          <w:bCs/>
        </w:rPr>
      </w:pPr>
      <w:r>
        <w:rPr>
          <w:noProof/>
        </w:rPr>
        <w:drawing>
          <wp:inline distT="114300" distB="114300" distL="114300" distR="114300" wp14:anchorId="6682F4BE" wp14:editId="48F40254">
            <wp:extent cx="5667375" cy="8010525"/>
            <wp:effectExtent l="0" t="0" r="0" b="0"/>
            <wp:docPr id="10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81"/>
                    <a:srcRect/>
                    <a:stretch>
                      <a:fillRect/>
                    </a:stretch>
                  </pic:blipFill>
                  <pic:spPr>
                    <a:xfrm>
                      <a:off x="0" y="0"/>
                      <a:ext cx="5667375" cy="8010525"/>
                    </a:xfrm>
                    <a:prstGeom prst="rect">
                      <a:avLst/>
                    </a:prstGeom>
                    <a:ln/>
                  </pic:spPr>
                </pic:pic>
              </a:graphicData>
            </a:graphic>
          </wp:inline>
        </w:drawing>
      </w:r>
    </w:p>
    <w:p w14:paraId="72A8B48D" w14:textId="77777777" w:rsidR="0013345C" w:rsidRDefault="0013345C" w:rsidP="0013345C">
      <w:pPr>
        <w:rPr>
          <w:rFonts w:ascii="Times New Roman" w:hAnsi="Times New Roman" w:cs="Times New Roman"/>
          <w:b/>
          <w:bCs/>
        </w:rPr>
      </w:pPr>
      <w:r>
        <w:rPr>
          <w:rFonts w:ascii="Times New Roman" w:hAnsi="Times New Roman" w:cs="Times New Roman"/>
          <w:b/>
          <w:bCs/>
        </w:rPr>
        <w:br w:type="page"/>
      </w:r>
    </w:p>
    <w:p w14:paraId="4D2380C7" w14:textId="77777777" w:rsidR="0013345C" w:rsidRDefault="0013345C" w:rsidP="0013345C">
      <w:pPr>
        <w:rPr>
          <w:rFonts w:ascii="Times New Roman" w:hAnsi="Times New Roman" w:cs="Times New Roman"/>
          <w:b/>
          <w:bCs/>
        </w:rPr>
      </w:pPr>
      <w:r w:rsidRPr="00E76D94">
        <w:rPr>
          <w:rFonts w:ascii="Times New Roman" w:hAnsi="Times New Roman" w:cs="Times New Roman"/>
          <w:b/>
          <w:bCs/>
        </w:rPr>
        <w:lastRenderedPageBreak/>
        <w:t xml:space="preserve">EK </w:t>
      </w:r>
      <w:r>
        <w:rPr>
          <w:rFonts w:ascii="Times New Roman" w:hAnsi="Times New Roman" w:cs="Times New Roman"/>
          <w:b/>
          <w:bCs/>
        </w:rPr>
        <w:t>I</w:t>
      </w:r>
      <w:r w:rsidRPr="00E76D94">
        <w:rPr>
          <w:rFonts w:ascii="Times New Roman" w:hAnsi="Times New Roman" w:cs="Times New Roman"/>
          <w:b/>
          <w:bCs/>
        </w:rPr>
        <w:t xml:space="preserve">.8.2h-Fakülte Kurum </w:t>
      </w:r>
      <w:proofErr w:type="spellStart"/>
      <w:r w:rsidRPr="00E76D94">
        <w:rPr>
          <w:rFonts w:ascii="Times New Roman" w:hAnsi="Times New Roman" w:cs="Times New Roman"/>
          <w:b/>
          <w:bCs/>
        </w:rPr>
        <w:t>İşbirliği</w:t>
      </w:r>
      <w:proofErr w:type="spellEnd"/>
      <w:r w:rsidRPr="00E76D94">
        <w:rPr>
          <w:rFonts w:ascii="Times New Roman" w:hAnsi="Times New Roman" w:cs="Times New Roman"/>
          <w:b/>
          <w:bCs/>
        </w:rPr>
        <w:t xml:space="preserve"> Kapsamındaki </w:t>
      </w:r>
      <w:proofErr w:type="spellStart"/>
      <w:r w:rsidRPr="00E76D94">
        <w:rPr>
          <w:rFonts w:ascii="Times New Roman" w:hAnsi="Times New Roman" w:cs="Times New Roman"/>
          <w:b/>
          <w:bCs/>
        </w:rPr>
        <w:t>Öğretmenlik</w:t>
      </w:r>
      <w:proofErr w:type="spellEnd"/>
      <w:r w:rsidRPr="00E76D94">
        <w:rPr>
          <w:rFonts w:ascii="Times New Roman" w:hAnsi="Times New Roman" w:cs="Times New Roman"/>
          <w:b/>
          <w:bCs/>
        </w:rPr>
        <w:t xml:space="preserve"> Uygulaması</w:t>
      </w:r>
    </w:p>
    <w:p w14:paraId="6610405C" w14:textId="77777777" w:rsidR="0013345C" w:rsidRDefault="0013345C" w:rsidP="0013345C">
      <w:pPr>
        <w:rPr>
          <w:rFonts w:ascii="Times New Roman" w:hAnsi="Times New Roman" w:cs="Times New Roman"/>
          <w:b/>
          <w:bCs/>
        </w:rPr>
      </w:pPr>
    </w:p>
    <w:p w14:paraId="1882031C" w14:textId="77777777" w:rsidR="0013345C" w:rsidRDefault="0013345C" w:rsidP="0013345C">
      <w:pPr>
        <w:rPr>
          <w:rFonts w:ascii="Times New Roman" w:hAnsi="Times New Roman" w:cs="Times New Roman"/>
          <w:b/>
          <w:bCs/>
        </w:rPr>
      </w:pPr>
      <w:r>
        <w:rPr>
          <w:noProof/>
        </w:rPr>
        <w:drawing>
          <wp:inline distT="114300" distB="114300" distL="114300" distR="114300" wp14:anchorId="540A1A2B" wp14:editId="229AD2AB">
            <wp:extent cx="5667375" cy="8020050"/>
            <wp:effectExtent l="0" t="0" r="0" b="0"/>
            <wp:docPr id="208" name="image117.jpg"/>
            <wp:cNvGraphicFramePr/>
            <a:graphic xmlns:a="http://schemas.openxmlformats.org/drawingml/2006/main">
              <a:graphicData uri="http://schemas.openxmlformats.org/drawingml/2006/picture">
                <pic:pic xmlns:pic="http://schemas.openxmlformats.org/drawingml/2006/picture">
                  <pic:nvPicPr>
                    <pic:cNvPr id="0" name="image117.jpg"/>
                    <pic:cNvPicPr preferRelativeResize="0"/>
                  </pic:nvPicPr>
                  <pic:blipFill>
                    <a:blip r:embed="rId82"/>
                    <a:srcRect/>
                    <a:stretch>
                      <a:fillRect/>
                    </a:stretch>
                  </pic:blipFill>
                  <pic:spPr>
                    <a:xfrm>
                      <a:off x="0" y="0"/>
                      <a:ext cx="5667375" cy="8020050"/>
                    </a:xfrm>
                    <a:prstGeom prst="rect">
                      <a:avLst/>
                    </a:prstGeom>
                    <a:ln/>
                  </pic:spPr>
                </pic:pic>
              </a:graphicData>
            </a:graphic>
          </wp:inline>
        </w:drawing>
      </w:r>
    </w:p>
    <w:p w14:paraId="4EBDFC0C" w14:textId="77777777" w:rsidR="0013345C" w:rsidRDefault="0013345C" w:rsidP="0013345C">
      <w:pPr>
        <w:rPr>
          <w:rFonts w:ascii="Times New Roman" w:hAnsi="Times New Roman" w:cs="Times New Roman"/>
          <w:b/>
          <w:bCs/>
        </w:rPr>
      </w:pPr>
      <w:r>
        <w:rPr>
          <w:rFonts w:ascii="Times New Roman" w:hAnsi="Times New Roman" w:cs="Times New Roman"/>
          <w:b/>
          <w:bCs/>
        </w:rPr>
        <w:br w:type="page"/>
      </w:r>
    </w:p>
    <w:p w14:paraId="697B3F02" w14:textId="77777777" w:rsidR="0013345C" w:rsidRDefault="0013345C" w:rsidP="0013345C">
      <w:pPr>
        <w:rPr>
          <w:rFonts w:ascii="Times New Roman" w:hAnsi="Times New Roman" w:cs="Times New Roman"/>
          <w:b/>
          <w:bCs/>
        </w:rPr>
      </w:pPr>
      <w:r>
        <w:rPr>
          <w:noProof/>
        </w:rPr>
        <w:lastRenderedPageBreak/>
        <w:drawing>
          <wp:inline distT="114300" distB="114300" distL="114300" distR="114300" wp14:anchorId="2890A4F1" wp14:editId="50147B94">
            <wp:extent cx="5667375" cy="8020050"/>
            <wp:effectExtent l="0" t="0" r="0" b="0"/>
            <wp:docPr id="122"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83"/>
                    <a:srcRect/>
                    <a:stretch>
                      <a:fillRect/>
                    </a:stretch>
                  </pic:blipFill>
                  <pic:spPr>
                    <a:xfrm>
                      <a:off x="0" y="0"/>
                      <a:ext cx="5667375" cy="8020050"/>
                    </a:xfrm>
                    <a:prstGeom prst="rect">
                      <a:avLst/>
                    </a:prstGeom>
                    <a:ln/>
                  </pic:spPr>
                </pic:pic>
              </a:graphicData>
            </a:graphic>
          </wp:inline>
        </w:drawing>
      </w:r>
    </w:p>
    <w:p w14:paraId="382D2A16" w14:textId="77777777" w:rsidR="0013345C" w:rsidRDefault="0013345C" w:rsidP="0013345C">
      <w:pPr>
        <w:rPr>
          <w:rFonts w:ascii="Times New Roman" w:hAnsi="Times New Roman" w:cs="Times New Roman"/>
          <w:b/>
          <w:bCs/>
        </w:rPr>
      </w:pPr>
      <w:r>
        <w:rPr>
          <w:rFonts w:ascii="Times New Roman" w:hAnsi="Times New Roman" w:cs="Times New Roman"/>
          <w:b/>
          <w:bCs/>
        </w:rPr>
        <w:br w:type="page"/>
      </w:r>
    </w:p>
    <w:p w14:paraId="37B45939" w14:textId="77777777" w:rsidR="0013345C" w:rsidRDefault="0013345C" w:rsidP="0013345C">
      <w:pPr>
        <w:rPr>
          <w:rFonts w:ascii="Times New Roman" w:hAnsi="Times New Roman" w:cs="Times New Roman"/>
          <w:b/>
          <w:bCs/>
        </w:rPr>
      </w:pPr>
      <w:r>
        <w:rPr>
          <w:noProof/>
        </w:rPr>
        <w:lastRenderedPageBreak/>
        <w:drawing>
          <wp:inline distT="114300" distB="114300" distL="114300" distR="114300" wp14:anchorId="3CD5C84A" wp14:editId="70718B75">
            <wp:extent cx="5667375" cy="8020050"/>
            <wp:effectExtent l="0" t="0" r="0" b="0"/>
            <wp:docPr id="124"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84"/>
                    <a:srcRect/>
                    <a:stretch>
                      <a:fillRect/>
                    </a:stretch>
                  </pic:blipFill>
                  <pic:spPr>
                    <a:xfrm>
                      <a:off x="0" y="0"/>
                      <a:ext cx="5667375" cy="8020050"/>
                    </a:xfrm>
                    <a:prstGeom prst="rect">
                      <a:avLst/>
                    </a:prstGeom>
                    <a:ln/>
                  </pic:spPr>
                </pic:pic>
              </a:graphicData>
            </a:graphic>
          </wp:inline>
        </w:drawing>
      </w:r>
    </w:p>
    <w:p w14:paraId="1CCFA146" w14:textId="77777777" w:rsidR="0013345C" w:rsidRDefault="0013345C" w:rsidP="0013345C">
      <w:pPr>
        <w:rPr>
          <w:rFonts w:ascii="Times New Roman" w:hAnsi="Times New Roman" w:cs="Times New Roman"/>
          <w:b/>
          <w:bCs/>
        </w:rPr>
      </w:pPr>
      <w:r>
        <w:rPr>
          <w:rFonts w:ascii="Times New Roman" w:hAnsi="Times New Roman" w:cs="Times New Roman"/>
          <w:b/>
          <w:bCs/>
        </w:rPr>
        <w:br w:type="page"/>
      </w:r>
    </w:p>
    <w:p w14:paraId="646AAB6E" w14:textId="77777777" w:rsidR="0013345C" w:rsidRDefault="0013345C" w:rsidP="0013345C">
      <w:pPr>
        <w:pStyle w:val="Heading5"/>
      </w:pPr>
      <w:r>
        <w:lastRenderedPageBreak/>
        <w:t>EK I.8.2i: Öğretmenlik Uygulaması Değerlendirme Durum Raporu</w:t>
      </w:r>
    </w:p>
    <w:p w14:paraId="6B3F9338" w14:textId="77777777" w:rsidR="0013345C" w:rsidRDefault="0013345C" w:rsidP="0013345C">
      <w:pPr>
        <w:pStyle w:val="Heading5"/>
      </w:pPr>
    </w:p>
    <w:p w14:paraId="00FFB9A4" w14:textId="77777777" w:rsidR="0013345C" w:rsidRDefault="0013345C" w:rsidP="0013345C">
      <w:pPr>
        <w:pStyle w:val="Heading5"/>
      </w:pPr>
      <w:r>
        <w:rPr>
          <w:noProof/>
        </w:rPr>
        <w:drawing>
          <wp:inline distT="114300" distB="114300" distL="114300" distR="114300" wp14:anchorId="4EFFF9C5" wp14:editId="4D1DD48E">
            <wp:extent cx="5667375" cy="8020050"/>
            <wp:effectExtent l="0" t="0" r="0" b="0"/>
            <wp:docPr id="11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85"/>
                    <a:srcRect/>
                    <a:stretch>
                      <a:fillRect/>
                    </a:stretch>
                  </pic:blipFill>
                  <pic:spPr>
                    <a:xfrm>
                      <a:off x="0" y="0"/>
                      <a:ext cx="5667375" cy="8020050"/>
                    </a:xfrm>
                    <a:prstGeom prst="rect">
                      <a:avLst/>
                    </a:prstGeom>
                    <a:ln/>
                  </pic:spPr>
                </pic:pic>
              </a:graphicData>
            </a:graphic>
          </wp:inline>
        </w:drawing>
      </w:r>
    </w:p>
    <w:p w14:paraId="6D818A70" w14:textId="77777777" w:rsidR="0013345C" w:rsidRDefault="0013345C" w:rsidP="0013345C">
      <w:pPr>
        <w:rPr>
          <w:rFonts w:ascii="Times New Roman" w:hAnsi="Times New Roman" w:cs="Times New Roman"/>
          <w:b/>
          <w:bCs/>
        </w:rPr>
      </w:pPr>
      <w:r>
        <w:br w:type="page"/>
      </w:r>
    </w:p>
    <w:p w14:paraId="1DA8DDEE" w14:textId="77777777" w:rsidR="0013345C" w:rsidRDefault="0013345C" w:rsidP="0013345C">
      <w:pPr>
        <w:pStyle w:val="Heading5"/>
      </w:pPr>
      <w:r>
        <w:lastRenderedPageBreak/>
        <w:t>EK I.8.2j: Pandemi Sebebiyle Yönerge Değişikliği</w:t>
      </w:r>
    </w:p>
    <w:p w14:paraId="7256C069" w14:textId="77777777" w:rsidR="0013345C" w:rsidRDefault="0013345C" w:rsidP="0013345C">
      <w:pPr>
        <w:pStyle w:val="Heading5"/>
      </w:pPr>
    </w:p>
    <w:p w14:paraId="05206AE4" w14:textId="77777777" w:rsidR="0013345C" w:rsidRDefault="0013345C" w:rsidP="0013345C">
      <w:pPr>
        <w:pStyle w:val="Heading5"/>
      </w:pPr>
      <w:r>
        <w:rPr>
          <w:noProof/>
        </w:rPr>
        <w:drawing>
          <wp:inline distT="114300" distB="114300" distL="114300" distR="114300" wp14:anchorId="0C702B33" wp14:editId="4635EE50">
            <wp:extent cx="5667375" cy="8020050"/>
            <wp:effectExtent l="0" t="0" r="0" b="0"/>
            <wp:docPr id="166" name="image78.jpg"/>
            <wp:cNvGraphicFramePr/>
            <a:graphic xmlns:a="http://schemas.openxmlformats.org/drawingml/2006/main">
              <a:graphicData uri="http://schemas.openxmlformats.org/drawingml/2006/picture">
                <pic:pic xmlns:pic="http://schemas.openxmlformats.org/drawingml/2006/picture">
                  <pic:nvPicPr>
                    <pic:cNvPr id="0" name="image78.jpg"/>
                    <pic:cNvPicPr preferRelativeResize="0"/>
                  </pic:nvPicPr>
                  <pic:blipFill>
                    <a:blip r:embed="rId86"/>
                    <a:srcRect/>
                    <a:stretch>
                      <a:fillRect/>
                    </a:stretch>
                  </pic:blipFill>
                  <pic:spPr>
                    <a:xfrm>
                      <a:off x="0" y="0"/>
                      <a:ext cx="5667375" cy="8020050"/>
                    </a:xfrm>
                    <a:prstGeom prst="rect">
                      <a:avLst/>
                    </a:prstGeom>
                    <a:ln/>
                  </pic:spPr>
                </pic:pic>
              </a:graphicData>
            </a:graphic>
          </wp:inline>
        </w:drawing>
      </w:r>
    </w:p>
    <w:p w14:paraId="47B17249" w14:textId="77777777" w:rsidR="0013345C" w:rsidRDefault="0013345C" w:rsidP="0013345C">
      <w:pPr>
        <w:rPr>
          <w:rFonts w:ascii="Times New Roman" w:hAnsi="Times New Roman" w:cs="Times New Roman"/>
          <w:b/>
          <w:bCs/>
        </w:rPr>
      </w:pPr>
      <w:r>
        <w:br w:type="page"/>
      </w:r>
    </w:p>
    <w:p w14:paraId="7D7A42F7" w14:textId="77777777" w:rsidR="0013345C" w:rsidRDefault="0013345C" w:rsidP="0013345C">
      <w:pPr>
        <w:pStyle w:val="Heading5"/>
      </w:pPr>
      <w:r>
        <w:rPr>
          <w:noProof/>
        </w:rPr>
        <w:lastRenderedPageBreak/>
        <w:drawing>
          <wp:inline distT="114300" distB="114300" distL="114300" distR="114300" wp14:anchorId="1E04420A" wp14:editId="24663E58">
            <wp:extent cx="5667375" cy="8020050"/>
            <wp:effectExtent l="0" t="0" r="0" b="0"/>
            <wp:docPr id="126"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87"/>
                    <a:srcRect/>
                    <a:stretch>
                      <a:fillRect/>
                    </a:stretch>
                  </pic:blipFill>
                  <pic:spPr>
                    <a:xfrm>
                      <a:off x="0" y="0"/>
                      <a:ext cx="5667375" cy="8020050"/>
                    </a:xfrm>
                    <a:prstGeom prst="rect">
                      <a:avLst/>
                    </a:prstGeom>
                    <a:ln/>
                  </pic:spPr>
                </pic:pic>
              </a:graphicData>
            </a:graphic>
          </wp:inline>
        </w:drawing>
      </w:r>
    </w:p>
    <w:p w14:paraId="566805E0" w14:textId="77777777" w:rsidR="0013345C" w:rsidRDefault="0013345C" w:rsidP="0013345C">
      <w:pPr>
        <w:rPr>
          <w:rFonts w:ascii="Times New Roman" w:hAnsi="Times New Roman" w:cs="Times New Roman"/>
          <w:b/>
          <w:bCs/>
        </w:rPr>
      </w:pPr>
      <w:r>
        <w:br w:type="page"/>
      </w:r>
    </w:p>
    <w:p w14:paraId="6FB63DDC" w14:textId="77777777" w:rsidR="0013345C" w:rsidRDefault="0013345C" w:rsidP="0013345C">
      <w:pPr>
        <w:pStyle w:val="Heading5"/>
      </w:pPr>
      <w:r>
        <w:rPr>
          <w:noProof/>
        </w:rPr>
        <w:lastRenderedPageBreak/>
        <w:drawing>
          <wp:inline distT="114300" distB="114300" distL="114300" distR="114300" wp14:anchorId="01727F1A" wp14:editId="2082C6B7">
            <wp:extent cx="5667375" cy="8020050"/>
            <wp:effectExtent l="0" t="0" r="0" b="0"/>
            <wp:docPr id="10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8"/>
                    <a:srcRect/>
                    <a:stretch>
                      <a:fillRect/>
                    </a:stretch>
                  </pic:blipFill>
                  <pic:spPr>
                    <a:xfrm>
                      <a:off x="0" y="0"/>
                      <a:ext cx="5667375" cy="8020050"/>
                    </a:xfrm>
                    <a:prstGeom prst="rect">
                      <a:avLst/>
                    </a:prstGeom>
                    <a:ln/>
                  </pic:spPr>
                </pic:pic>
              </a:graphicData>
            </a:graphic>
          </wp:inline>
        </w:drawing>
      </w:r>
    </w:p>
    <w:p w14:paraId="3D7018CF" w14:textId="77777777" w:rsidR="0013345C" w:rsidRDefault="0013345C" w:rsidP="0013345C">
      <w:pPr>
        <w:rPr>
          <w:rFonts w:ascii="Times New Roman" w:hAnsi="Times New Roman" w:cs="Times New Roman"/>
          <w:b/>
          <w:bCs/>
        </w:rPr>
      </w:pPr>
      <w:r>
        <w:br w:type="page"/>
      </w:r>
    </w:p>
    <w:p w14:paraId="107488A8" w14:textId="77777777" w:rsidR="0013345C" w:rsidRDefault="0013345C" w:rsidP="0013345C">
      <w:pPr>
        <w:pStyle w:val="Heading5"/>
      </w:pPr>
      <w:r>
        <w:rPr>
          <w:noProof/>
        </w:rPr>
        <w:lastRenderedPageBreak/>
        <w:drawing>
          <wp:inline distT="114300" distB="114300" distL="114300" distR="114300" wp14:anchorId="540E0BC9" wp14:editId="39E6F0EE">
            <wp:extent cx="5667375" cy="8020050"/>
            <wp:effectExtent l="0" t="0" r="0" b="0"/>
            <wp:docPr id="102"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89"/>
                    <a:srcRect/>
                    <a:stretch>
                      <a:fillRect/>
                    </a:stretch>
                  </pic:blipFill>
                  <pic:spPr>
                    <a:xfrm>
                      <a:off x="0" y="0"/>
                      <a:ext cx="5667375" cy="8020050"/>
                    </a:xfrm>
                    <a:prstGeom prst="rect">
                      <a:avLst/>
                    </a:prstGeom>
                    <a:ln/>
                  </pic:spPr>
                </pic:pic>
              </a:graphicData>
            </a:graphic>
          </wp:inline>
        </w:drawing>
      </w:r>
    </w:p>
    <w:p w14:paraId="61AB4522" w14:textId="77777777" w:rsidR="0013345C" w:rsidRDefault="0013345C" w:rsidP="0013345C">
      <w:pPr>
        <w:rPr>
          <w:rFonts w:ascii="Times New Roman" w:hAnsi="Times New Roman" w:cs="Times New Roman"/>
          <w:b/>
          <w:bCs/>
        </w:rPr>
      </w:pPr>
      <w:r>
        <w:br w:type="page"/>
      </w:r>
    </w:p>
    <w:p w14:paraId="02881AB9" w14:textId="77777777" w:rsidR="0013345C" w:rsidRDefault="0013345C" w:rsidP="0013345C">
      <w:pPr>
        <w:pStyle w:val="Heading5"/>
      </w:pPr>
      <w:r>
        <w:rPr>
          <w:noProof/>
        </w:rPr>
        <w:lastRenderedPageBreak/>
        <w:drawing>
          <wp:inline distT="114300" distB="114300" distL="114300" distR="114300" wp14:anchorId="6BB5A097" wp14:editId="31DEC1A9">
            <wp:extent cx="5667375" cy="8020050"/>
            <wp:effectExtent l="0" t="0" r="0" b="0"/>
            <wp:docPr id="10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90"/>
                    <a:srcRect/>
                    <a:stretch>
                      <a:fillRect/>
                    </a:stretch>
                  </pic:blipFill>
                  <pic:spPr>
                    <a:xfrm>
                      <a:off x="0" y="0"/>
                      <a:ext cx="5667375" cy="8020050"/>
                    </a:xfrm>
                    <a:prstGeom prst="rect">
                      <a:avLst/>
                    </a:prstGeom>
                    <a:ln/>
                  </pic:spPr>
                </pic:pic>
              </a:graphicData>
            </a:graphic>
          </wp:inline>
        </w:drawing>
      </w:r>
    </w:p>
    <w:p w14:paraId="3A75D7DD" w14:textId="77777777" w:rsidR="0013345C" w:rsidRDefault="0013345C" w:rsidP="0013345C">
      <w:pPr>
        <w:rPr>
          <w:rFonts w:ascii="Times New Roman" w:hAnsi="Times New Roman" w:cs="Times New Roman"/>
          <w:b/>
          <w:bCs/>
        </w:rPr>
      </w:pPr>
      <w:r>
        <w:br w:type="page"/>
      </w:r>
    </w:p>
    <w:p w14:paraId="55E71D04" w14:textId="77777777" w:rsidR="0013345C" w:rsidRDefault="0013345C" w:rsidP="0013345C">
      <w:pPr>
        <w:pStyle w:val="Heading5"/>
      </w:pPr>
      <w:r>
        <w:rPr>
          <w:noProof/>
        </w:rPr>
        <w:lastRenderedPageBreak/>
        <w:drawing>
          <wp:inline distT="114300" distB="114300" distL="114300" distR="114300" wp14:anchorId="49B82D29" wp14:editId="39A963A6">
            <wp:extent cx="5667375" cy="8010525"/>
            <wp:effectExtent l="0" t="0" r="0" b="0"/>
            <wp:docPr id="10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1"/>
                    <a:srcRect/>
                    <a:stretch>
                      <a:fillRect/>
                    </a:stretch>
                  </pic:blipFill>
                  <pic:spPr>
                    <a:xfrm>
                      <a:off x="0" y="0"/>
                      <a:ext cx="5667375" cy="8010525"/>
                    </a:xfrm>
                    <a:prstGeom prst="rect">
                      <a:avLst/>
                    </a:prstGeom>
                    <a:ln/>
                  </pic:spPr>
                </pic:pic>
              </a:graphicData>
            </a:graphic>
          </wp:inline>
        </w:drawing>
      </w:r>
    </w:p>
    <w:p w14:paraId="1E510A3B" w14:textId="77777777" w:rsidR="0013345C" w:rsidRDefault="0013345C" w:rsidP="0013345C">
      <w:pPr>
        <w:rPr>
          <w:rFonts w:ascii="Times New Roman" w:hAnsi="Times New Roman" w:cs="Times New Roman"/>
          <w:b/>
          <w:bCs/>
        </w:rPr>
      </w:pPr>
      <w:r>
        <w:br w:type="page"/>
      </w:r>
    </w:p>
    <w:p w14:paraId="260242DD" w14:textId="77777777" w:rsidR="0013345C" w:rsidRDefault="0013345C" w:rsidP="0013345C">
      <w:pPr>
        <w:pStyle w:val="Heading5"/>
      </w:pPr>
      <w:r>
        <w:rPr>
          <w:noProof/>
        </w:rPr>
        <w:lastRenderedPageBreak/>
        <w:drawing>
          <wp:inline distT="114300" distB="114300" distL="114300" distR="114300" wp14:anchorId="3260A468" wp14:editId="40900019">
            <wp:extent cx="5667375" cy="8010525"/>
            <wp:effectExtent l="0" t="0" r="0" b="0"/>
            <wp:docPr id="10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2"/>
                    <a:srcRect/>
                    <a:stretch>
                      <a:fillRect/>
                    </a:stretch>
                  </pic:blipFill>
                  <pic:spPr>
                    <a:xfrm>
                      <a:off x="0" y="0"/>
                      <a:ext cx="5667375" cy="8010525"/>
                    </a:xfrm>
                    <a:prstGeom prst="rect">
                      <a:avLst/>
                    </a:prstGeom>
                    <a:ln/>
                  </pic:spPr>
                </pic:pic>
              </a:graphicData>
            </a:graphic>
          </wp:inline>
        </w:drawing>
      </w:r>
    </w:p>
    <w:p w14:paraId="3FCBF26D" w14:textId="77777777" w:rsidR="0013345C" w:rsidRDefault="0013345C" w:rsidP="0013345C">
      <w:pPr>
        <w:rPr>
          <w:rFonts w:ascii="Times New Roman" w:hAnsi="Times New Roman" w:cs="Times New Roman"/>
          <w:b/>
          <w:bCs/>
        </w:rPr>
      </w:pPr>
      <w:r>
        <w:br w:type="page"/>
      </w:r>
    </w:p>
    <w:p w14:paraId="0E2006C8" w14:textId="77777777" w:rsidR="0013345C" w:rsidRDefault="0013345C" w:rsidP="0013345C">
      <w:pPr>
        <w:pStyle w:val="Heading5"/>
      </w:pPr>
      <w:r>
        <w:rPr>
          <w:noProof/>
        </w:rPr>
        <w:lastRenderedPageBreak/>
        <w:drawing>
          <wp:inline distT="114300" distB="114300" distL="114300" distR="114300" wp14:anchorId="6F60A282" wp14:editId="694756DA">
            <wp:extent cx="5667375" cy="8010525"/>
            <wp:effectExtent l="0" t="0" r="0" b="0"/>
            <wp:docPr id="10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3"/>
                    <a:srcRect/>
                    <a:stretch>
                      <a:fillRect/>
                    </a:stretch>
                  </pic:blipFill>
                  <pic:spPr>
                    <a:xfrm>
                      <a:off x="0" y="0"/>
                      <a:ext cx="5667375" cy="8010525"/>
                    </a:xfrm>
                    <a:prstGeom prst="rect">
                      <a:avLst/>
                    </a:prstGeom>
                    <a:ln/>
                  </pic:spPr>
                </pic:pic>
              </a:graphicData>
            </a:graphic>
          </wp:inline>
        </w:drawing>
      </w:r>
    </w:p>
    <w:p w14:paraId="7DB0EF8F" w14:textId="77777777" w:rsidR="0013345C" w:rsidRDefault="0013345C" w:rsidP="0013345C">
      <w:pPr>
        <w:rPr>
          <w:rFonts w:ascii="Times New Roman" w:hAnsi="Times New Roman" w:cs="Times New Roman"/>
          <w:b/>
          <w:bCs/>
        </w:rPr>
      </w:pPr>
      <w:r>
        <w:br w:type="page"/>
      </w:r>
    </w:p>
    <w:p w14:paraId="07E3370A" w14:textId="77777777" w:rsidR="0013345C" w:rsidRDefault="0013345C" w:rsidP="0013345C">
      <w:pPr>
        <w:pStyle w:val="Heading5"/>
      </w:pPr>
      <w:r>
        <w:lastRenderedPageBreak/>
        <w:t>EK I.8.2k: Öğretmenlik Uygulaması Danışmanlığı Eğitim Kursu</w:t>
      </w:r>
    </w:p>
    <w:p w14:paraId="32C3384D" w14:textId="77777777" w:rsidR="0013345C" w:rsidRDefault="0013345C" w:rsidP="0013345C">
      <w:pPr>
        <w:pStyle w:val="Heading5"/>
      </w:pPr>
    </w:p>
    <w:p w14:paraId="0653A842" w14:textId="77777777" w:rsidR="0013345C" w:rsidRDefault="0013345C" w:rsidP="0013345C">
      <w:pPr>
        <w:pStyle w:val="Heading5"/>
      </w:pPr>
      <w:r>
        <w:rPr>
          <w:noProof/>
        </w:rPr>
        <w:drawing>
          <wp:inline distT="114300" distB="114300" distL="114300" distR="114300" wp14:anchorId="70DBCC53" wp14:editId="3B3A71E8">
            <wp:extent cx="5667375" cy="8010525"/>
            <wp:effectExtent l="0" t="0" r="0" b="0"/>
            <wp:docPr id="195" name="image110.jpg"/>
            <wp:cNvGraphicFramePr/>
            <a:graphic xmlns:a="http://schemas.openxmlformats.org/drawingml/2006/main">
              <a:graphicData uri="http://schemas.openxmlformats.org/drawingml/2006/picture">
                <pic:pic xmlns:pic="http://schemas.openxmlformats.org/drawingml/2006/picture">
                  <pic:nvPicPr>
                    <pic:cNvPr id="0" name="image110.jpg"/>
                    <pic:cNvPicPr preferRelativeResize="0"/>
                  </pic:nvPicPr>
                  <pic:blipFill>
                    <a:blip r:embed="rId94"/>
                    <a:srcRect/>
                    <a:stretch>
                      <a:fillRect/>
                    </a:stretch>
                  </pic:blipFill>
                  <pic:spPr>
                    <a:xfrm>
                      <a:off x="0" y="0"/>
                      <a:ext cx="5667375" cy="8010525"/>
                    </a:xfrm>
                    <a:prstGeom prst="rect">
                      <a:avLst/>
                    </a:prstGeom>
                    <a:ln/>
                  </pic:spPr>
                </pic:pic>
              </a:graphicData>
            </a:graphic>
          </wp:inline>
        </w:drawing>
      </w:r>
    </w:p>
    <w:p w14:paraId="526AADFD" w14:textId="77777777" w:rsidR="0013345C" w:rsidRDefault="0013345C" w:rsidP="0013345C">
      <w:pPr>
        <w:rPr>
          <w:rFonts w:ascii="Times New Roman" w:hAnsi="Times New Roman" w:cs="Times New Roman"/>
          <w:b/>
          <w:bCs/>
        </w:rPr>
      </w:pPr>
      <w:r>
        <w:br w:type="page"/>
      </w:r>
    </w:p>
    <w:p w14:paraId="61A19DB9" w14:textId="77777777" w:rsidR="0013345C" w:rsidRDefault="0013345C" w:rsidP="0013345C">
      <w:pPr>
        <w:pStyle w:val="Heading5"/>
      </w:pPr>
      <w:r>
        <w:rPr>
          <w:noProof/>
        </w:rPr>
        <w:lastRenderedPageBreak/>
        <w:drawing>
          <wp:inline distT="114300" distB="114300" distL="114300" distR="114300" wp14:anchorId="4C309E88" wp14:editId="003EABAA">
            <wp:extent cx="5667375" cy="8010525"/>
            <wp:effectExtent l="0" t="0" r="0" b="0"/>
            <wp:docPr id="99"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95"/>
                    <a:srcRect/>
                    <a:stretch>
                      <a:fillRect/>
                    </a:stretch>
                  </pic:blipFill>
                  <pic:spPr>
                    <a:xfrm>
                      <a:off x="0" y="0"/>
                      <a:ext cx="5667375" cy="8010525"/>
                    </a:xfrm>
                    <a:prstGeom prst="rect">
                      <a:avLst/>
                    </a:prstGeom>
                    <a:ln/>
                  </pic:spPr>
                </pic:pic>
              </a:graphicData>
            </a:graphic>
          </wp:inline>
        </w:drawing>
      </w:r>
    </w:p>
    <w:p w14:paraId="102CA1BE" w14:textId="77777777" w:rsidR="0013345C" w:rsidRDefault="0013345C" w:rsidP="0013345C">
      <w:pPr>
        <w:rPr>
          <w:rFonts w:ascii="Times New Roman" w:hAnsi="Times New Roman" w:cs="Times New Roman"/>
          <w:b/>
          <w:bCs/>
        </w:rPr>
      </w:pPr>
      <w:r>
        <w:br w:type="page"/>
      </w:r>
    </w:p>
    <w:p w14:paraId="1B45C034" w14:textId="77777777" w:rsidR="0013345C" w:rsidRDefault="0013345C" w:rsidP="0013345C">
      <w:pPr>
        <w:pStyle w:val="Heading5"/>
      </w:pPr>
      <w:r>
        <w:rPr>
          <w:noProof/>
        </w:rPr>
        <w:lastRenderedPageBreak/>
        <w:drawing>
          <wp:inline distT="114300" distB="114300" distL="114300" distR="114300" wp14:anchorId="7F4C4D94" wp14:editId="2D492925">
            <wp:extent cx="5667375" cy="8010525"/>
            <wp:effectExtent l="0" t="0" r="0" b="0"/>
            <wp:docPr id="129"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96"/>
                    <a:srcRect/>
                    <a:stretch>
                      <a:fillRect/>
                    </a:stretch>
                  </pic:blipFill>
                  <pic:spPr>
                    <a:xfrm>
                      <a:off x="0" y="0"/>
                      <a:ext cx="5667375" cy="8010525"/>
                    </a:xfrm>
                    <a:prstGeom prst="rect">
                      <a:avLst/>
                    </a:prstGeom>
                    <a:ln/>
                  </pic:spPr>
                </pic:pic>
              </a:graphicData>
            </a:graphic>
          </wp:inline>
        </w:drawing>
      </w:r>
    </w:p>
    <w:p w14:paraId="5DEB5DFC" w14:textId="77777777" w:rsidR="0013345C" w:rsidRDefault="0013345C" w:rsidP="0013345C">
      <w:pPr>
        <w:rPr>
          <w:rFonts w:ascii="Times New Roman" w:hAnsi="Times New Roman" w:cs="Times New Roman"/>
          <w:b/>
          <w:bCs/>
        </w:rPr>
      </w:pPr>
      <w:r>
        <w:br w:type="page"/>
      </w:r>
    </w:p>
    <w:p w14:paraId="2981773F" w14:textId="77777777" w:rsidR="0013345C" w:rsidRDefault="0013345C" w:rsidP="0013345C">
      <w:pPr>
        <w:pStyle w:val="Heading5"/>
      </w:pPr>
      <w:r>
        <w:rPr>
          <w:noProof/>
        </w:rPr>
        <w:lastRenderedPageBreak/>
        <w:drawing>
          <wp:inline distT="114300" distB="114300" distL="114300" distR="114300" wp14:anchorId="6ABC3466" wp14:editId="51332397">
            <wp:extent cx="5667375" cy="8010525"/>
            <wp:effectExtent l="0" t="0" r="0" b="0"/>
            <wp:docPr id="119"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97"/>
                    <a:srcRect/>
                    <a:stretch>
                      <a:fillRect/>
                    </a:stretch>
                  </pic:blipFill>
                  <pic:spPr>
                    <a:xfrm>
                      <a:off x="0" y="0"/>
                      <a:ext cx="5667375" cy="8010525"/>
                    </a:xfrm>
                    <a:prstGeom prst="rect">
                      <a:avLst/>
                    </a:prstGeom>
                    <a:ln/>
                  </pic:spPr>
                </pic:pic>
              </a:graphicData>
            </a:graphic>
          </wp:inline>
        </w:drawing>
      </w:r>
    </w:p>
    <w:p w14:paraId="66C87889" w14:textId="77777777" w:rsidR="0013345C" w:rsidRDefault="0013345C" w:rsidP="0013345C">
      <w:pPr>
        <w:rPr>
          <w:rFonts w:ascii="Times New Roman" w:hAnsi="Times New Roman" w:cs="Times New Roman"/>
          <w:b/>
          <w:bCs/>
        </w:rPr>
      </w:pPr>
      <w:r>
        <w:br w:type="page"/>
      </w:r>
    </w:p>
    <w:p w14:paraId="33C51901" w14:textId="77777777" w:rsidR="0013345C" w:rsidRDefault="0013345C" w:rsidP="0013345C">
      <w:pPr>
        <w:pStyle w:val="Heading5"/>
      </w:pPr>
      <w:r>
        <w:rPr>
          <w:noProof/>
        </w:rPr>
        <w:lastRenderedPageBreak/>
        <w:drawing>
          <wp:inline distT="114300" distB="114300" distL="114300" distR="114300" wp14:anchorId="31E93F55" wp14:editId="5C2F73CC">
            <wp:extent cx="5667375" cy="8010525"/>
            <wp:effectExtent l="0" t="0" r="0" b="0"/>
            <wp:docPr id="9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8"/>
                    <a:srcRect/>
                    <a:stretch>
                      <a:fillRect/>
                    </a:stretch>
                  </pic:blipFill>
                  <pic:spPr>
                    <a:xfrm>
                      <a:off x="0" y="0"/>
                      <a:ext cx="5667375" cy="8010525"/>
                    </a:xfrm>
                    <a:prstGeom prst="rect">
                      <a:avLst/>
                    </a:prstGeom>
                    <a:ln/>
                  </pic:spPr>
                </pic:pic>
              </a:graphicData>
            </a:graphic>
          </wp:inline>
        </w:drawing>
      </w:r>
    </w:p>
    <w:p w14:paraId="2B5D1128" w14:textId="77777777" w:rsidR="0013345C" w:rsidRDefault="0013345C" w:rsidP="0013345C">
      <w:pPr>
        <w:rPr>
          <w:rFonts w:ascii="Times New Roman" w:hAnsi="Times New Roman" w:cs="Times New Roman"/>
          <w:b/>
          <w:bCs/>
        </w:rPr>
      </w:pPr>
      <w:r>
        <w:br w:type="page"/>
      </w:r>
    </w:p>
    <w:p w14:paraId="2C68048C" w14:textId="77777777" w:rsidR="0013345C" w:rsidRDefault="0013345C" w:rsidP="0013345C">
      <w:pPr>
        <w:pStyle w:val="Heading5"/>
      </w:pPr>
      <w:r>
        <w:lastRenderedPageBreak/>
        <w:t>EK I.8.2L: Uygulama Öğretmenleri Listesi</w:t>
      </w:r>
    </w:p>
    <w:p w14:paraId="2D83409C" w14:textId="77777777" w:rsidR="0013345C" w:rsidRDefault="0013345C" w:rsidP="0013345C">
      <w:pPr>
        <w:pStyle w:val="Heading5"/>
      </w:pPr>
    </w:p>
    <w:p w14:paraId="1F525AAB" w14:textId="77777777" w:rsidR="0013345C" w:rsidRDefault="0013345C" w:rsidP="0013345C">
      <w:r>
        <w:rPr>
          <w:noProof/>
        </w:rPr>
        <w:drawing>
          <wp:inline distT="114300" distB="114300" distL="114300" distR="114300" wp14:anchorId="237A43BC" wp14:editId="248548FB">
            <wp:extent cx="5667375" cy="8010525"/>
            <wp:effectExtent l="0" t="0" r="0" b="0"/>
            <wp:docPr id="150" name="image57.jpg"/>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a:blip r:embed="rId99"/>
                    <a:srcRect/>
                    <a:stretch>
                      <a:fillRect/>
                    </a:stretch>
                  </pic:blipFill>
                  <pic:spPr>
                    <a:xfrm>
                      <a:off x="0" y="0"/>
                      <a:ext cx="5667375" cy="8010525"/>
                    </a:xfrm>
                    <a:prstGeom prst="rect">
                      <a:avLst/>
                    </a:prstGeom>
                    <a:ln/>
                  </pic:spPr>
                </pic:pic>
              </a:graphicData>
            </a:graphic>
          </wp:inline>
        </w:drawing>
      </w:r>
    </w:p>
    <w:p w14:paraId="356D1C3A" w14:textId="77777777" w:rsidR="0013345C" w:rsidRDefault="0013345C" w:rsidP="0013345C">
      <w:r>
        <w:br w:type="page"/>
      </w:r>
    </w:p>
    <w:p w14:paraId="35E0A933" w14:textId="77777777" w:rsidR="0013345C" w:rsidRDefault="0013345C" w:rsidP="0013345C">
      <w:r>
        <w:rPr>
          <w:noProof/>
        </w:rPr>
        <w:lastRenderedPageBreak/>
        <w:drawing>
          <wp:inline distT="114300" distB="114300" distL="114300" distR="114300" wp14:anchorId="284D9C2D" wp14:editId="446D3FC4">
            <wp:extent cx="5667375" cy="8010525"/>
            <wp:effectExtent l="0" t="0" r="0" b="0"/>
            <wp:docPr id="117"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100"/>
                    <a:srcRect/>
                    <a:stretch>
                      <a:fillRect/>
                    </a:stretch>
                  </pic:blipFill>
                  <pic:spPr>
                    <a:xfrm>
                      <a:off x="0" y="0"/>
                      <a:ext cx="5667375" cy="8010525"/>
                    </a:xfrm>
                    <a:prstGeom prst="rect">
                      <a:avLst/>
                    </a:prstGeom>
                    <a:ln/>
                  </pic:spPr>
                </pic:pic>
              </a:graphicData>
            </a:graphic>
          </wp:inline>
        </w:drawing>
      </w:r>
    </w:p>
    <w:p w14:paraId="06C7D1FD" w14:textId="77777777" w:rsidR="0013345C" w:rsidRDefault="0013345C" w:rsidP="0013345C">
      <w:r>
        <w:br w:type="page"/>
      </w:r>
    </w:p>
    <w:p w14:paraId="3ACF7CD3" w14:textId="77777777" w:rsidR="0013345C" w:rsidRDefault="0013345C" w:rsidP="0013345C">
      <w:r>
        <w:rPr>
          <w:noProof/>
        </w:rPr>
        <w:lastRenderedPageBreak/>
        <w:drawing>
          <wp:inline distT="114300" distB="114300" distL="114300" distR="114300" wp14:anchorId="2E341EBE" wp14:editId="208C1F04">
            <wp:extent cx="5667375" cy="8010525"/>
            <wp:effectExtent l="0" t="0" r="0" b="0"/>
            <wp:docPr id="156" name="image68.jpg"/>
            <wp:cNvGraphicFramePr/>
            <a:graphic xmlns:a="http://schemas.openxmlformats.org/drawingml/2006/main">
              <a:graphicData uri="http://schemas.openxmlformats.org/drawingml/2006/picture">
                <pic:pic xmlns:pic="http://schemas.openxmlformats.org/drawingml/2006/picture">
                  <pic:nvPicPr>
                    <pic:cNvPr id="0" name="image68.jpg"/>
                    <pic:cNvPicPr preferRelativeResize="0"/>
                  </pic:nvPicPr>
                  <pic:blipFill>
                    <a:blip r:embed="rId101"/>
                    <a:srcRect/>
                    <a:stretch>
                      <a:fillRect/>
                    </a:stretch>
                  </pic:blipFill>
                  <pic:spPr>
                    <a:xfrm>
                      <a:off x="0" y="0"/>
                      <a:ext cx="5667375" cy="8010525"/>
                    </a:xfrm>
                    <a:prstGeom prst="rect">
                      <a:avLst/>
                    </a:prstGeom>
                    <a:ln/>
                  </pic:spPr>
                </pic:pic>
              </a:graphicData>
            </a:graphic>
          </wp:inline>
        </w:drawing>
      </w:r>
    </w:p>
    <w:p w14:paraId="44F4810B" w14:textId="77777777" w:rsidR="0013345C" w:rsidRDefault="0013345C" w:rsidP="0013345C">
      <w:r>
        <w:br w:type="page"/>
      </w:r>
    </w:p>
    <w:p w14:paraId="73076D64" w14:textId="77777777" w:rsidR="0013345C" w:rsidRDefault="0013345C" w:rsidP="0013345C">
      <w:r>
        <w:rPr>
          <w:noProof/>
        </w:rPr>
        <w:lastRenderedPageBreak/>
        <w:drawing>
          <wp:inline distT="114300" distB="114300" distL="114300" distR="114300" wp14:anchorId="3A8E9493" wp14:editId="0AE6A71E">
            <wp:extent cx="5667375" cy="8010525"/>
            <wp:effectExtent l="0" t="0" r="0" b="0"/>
            <wp:docPr id="168" name="image80.jpg"/>
            <wp:cNvGraphicFramePr/>
            <a:graphic xmlns:a="http://schemas.openxmlformats.org/drawingml/2006/main">
              <a:graphicData uri="http://schemas.openxmlformats.org/drawingml/2006/picture">
                <pic:pic xmlns:pic="http://schemas.openxmlformats.org/drawingml/2006/picture">
                  <pic:nvPicPr>
                    <pic:cNvPr id="0" name="image80.jpg"/>
                    <pic:cNvPicPr preferRelativeResize="0"/>
                  </pic:nvPicPr>
                  <pic:blipFill>
                    <a:blip r:embed="rId102"/>
                    <a:srcRect/>
                    <a:stretch>
                      <a:fillRect/>
                    </a:stretch>
                  </pic:blipFill>
                  <pic:spPr>
                    <a:xfrm>
                      <a:off x="0" y="0"/>
                      <a:ext cx="5667375" cy="8010525"/>
                    </a:xfrm>
                    <a:prstGeom prst="rect">
                      <a:avLst/>
                    </a:prstGeom>
                    <a:ln/>
                  </pic:spPr>
                </pic:pic>
              </a:graphicData>
            </a:graphic>
          </wp:inline>
        </w:drawing>
      </w:r>
    </w:p>
    <w:p w14:paraId="7EFC92D4" w14:textId="77777777" w:rsidR="0013345C" w:rsidRDefault="0013345C" w:rsidP="0013345C">
      <w:r>
        <w:br w:type="page"/>
      </w:r>
    </w:p>
    <w:p w14:paraId="3A99D8CF" w14:textId="77777777" w:rsidR="0013345C" w:rsidRDefault="0013345C" w:rsidP="0013345C">
      <w:pPr>
        <w:pStyle w:val="Heading5"/>
      </w:pPr>
      <w:r>
        <w:lastRenderedPageBreak/>
        <w:t>EK I.8.2m: Okul Deneyimi Dersi Uygulama Yönergesi</w:t>
      </w:r>
    </w:p>
    <w:p w14:paraId="3B1F588A" w14:textId="77777777" w:rsidR="0013345C" w:rsidRDefault="0013345C" w:rsidP="0013345C"/>
    <w:p w14:paraId="3C9469B8" w14:textId="77777777" w:rsidR="0013345C" w:rsidRDefault="0013345C" w:rsidP="0013345C">
      <w:r>
        <w:rPr>
          <w:noProof/>
        </w:rPr>
        <w:drawing>
          <wp:inline distT="114300" distB="114300" distL="114300" distR="114300" wp14:anchorId="4DA5E9F6" wp14:editId="710D67D1">
            <wp:extent cx="5667375" cy="8020050"/>
            <wp:effectExtent l="0" t="0" r="0" b="0"/>
            <wp:docPr id="202" name="image108.jpg"/>
            <wp:cNvGraphicFramePr/>
            <a:graphic xmlns:a="http://schemas.openxmlformats.org/drawingml/2006/main">
              <a:graphicData uri="http://schemas.openxmlformats.org/drawingml/2006/picture">
                <pic:pic xmlns:pic="http://schemas.openxmlformats.org/drawingml/2006/picture">
                  <pic:nvPicPr>
                    <pic:cNvPr id="0" name="image108.jpg"/>
                    <pic:cNvPicPr preferRelativeResize="0"/>
                  </pic:nvPicPr>
                  <pic:blipFill>
                    <a:blip r:embed="rId103"/>
                    <a:srcRect/>
                    <a:stretch>
                      <a:fillRect/>
                    </a:stretch>
                  </pic:blipFill>
                  <pic:spPr>
                    <a:xfrm>
                      <a:off x="0" y="0"/>
                      <a:ext cx="5667375" cy="8020050"/>
                    </a:xfrm>
                    <a:prstGeom prst="rect">
                      <a:avLst/>
                    </a:prstGeom>
                    <a:ln/>
                  </pic:spPr>
                </pic:pic>
              </a:graphicData>
            </a:graphic>
          </wp:inline>
        </w:drawing>
      </w:r>
    </w:p>
    <w:p w14:paraId="24A88B8A" w14:textId="77777777" w:rsidR="0013345C" w:rsidRDefault="0013345C" w:rsidP="0013345C">
      <w:r>
        <w:br w:type="page"/>
      </w:r>
    </w:p>
    <w:p w14:paraId="70FE02D9" w14:textId="77777777" w:rsidR="0013345C" w:rsidRDefault="0013345C" w:rsidP="0013345C">
      <w:r>
        <w:rPr>
          <w:noProof/>
        </w:rPr>
        <w:lastRenderedPageBreak/>
        <w:drawing>
          <wp:inline distT="114300" distB="114300" distL="114300" distR="114300" wp14:anchorId="2A54BAE2" wp14:editId="0F92309E">
            <wp:extent cx="5667375" cy="8020050"/>
            <wp:effectExtent l="0" t="0" r="0" b="0"/>
            <wp:docPr id="192" name="image105.jpg"/>
            <wp:cNvGraphicFramePr/>
            <a:graphic xmlns:a="http://schemas.openxmlformats.org/drawingml/2006/main">
              <a:graphicData uri="http://schemas.openxmlformats.org/drawingml/2006/picture">
                <pic:pic xmlns:pic="http://schemas.openxmlformats.org/drawingml/2006/picture">
                  <pic:nvPicPr>
                    <pic:cNvPr id="0" name="image105.jpg"/>
                    <pic:cNvPicPr preferRelativeResize="0"/>
                  </pic:nvPicPr>
                  <pic:blipFill>
                    <a:blip r:embed="rId104"/>
                    <a:srcRect/>
                    <a:stretch>
                      <a:fillRect/>
                    </a:stretch>
                  </pic:blipFill>
                  <pic:spPr>
                    <a:xfrm>
                      <a:off x="0" y="0"/>
                      <a:ext cx="5667375" cy="8020050"/>
                    </a:xfrm>
                    <a:prstGeom prst="rect">
                      <a:avLst/>
                    </a:prstGeom>
                    <a:ln/>
                  </pic:spPr>
                </pic:pic>
              </a:graphicData>
            </a:graphic>
          </wp:inline>
        </w:drawing>
      </w:r>
    </w:p>
    <w:p w14:paraId="5BC0373E" w14:textId="77777777" w:rsidR="0013345C" w:rsidRDefault="0013345C" w:rsidP="0013345C">
      <w:r>
        <w:br w:type="page"/>
      </w:r>
    </w:p>
    <w:p w14:paraId="78141B77" w14:textId="77777777" w:rsidR="0013345C" w:rsidRDefault="0013345C" w:rsidP="0013345C">
      <w:r>
        <w:rPr>
          <w:noProof/>
        </w:rPr>
        <w:lastRenderedPageBreak/>
        <w:drawing>
          <wp:inline distT="114300" distB="114300" distL="114300" distR="114300" wp14:anchorId="765FDFEF" wp14:editId="571EB90D">
            <wp:extent cx="5667375" cy="8020050"/>
            <wp:effectExtent l="0" t="0" r="0" b="0"/>
            <wp:docPr id="177" name="image91.jpg"/>
            <wp:cNvGraphicFramePr/>
            <a:graphic xmlns:a="http://schemas.openxmlformats.org/drawingml/2006/main">
              <a:graphicData uri="http://schemas.openxmlformats.org/drawingml/2006/picture">
                <pic:pic xmlns:pic="http://schemas.openxmlformats.org/drawingml/2006/picture">
                  <pic:nvPicPr>
                    <pic:cNvPr id="0" name="image91.jpg"/>
                    <pic:cNvPicPr preferRelativeResize="0"/>
                  </pic:nvPicPr>
                  <pic:blipFill>
                    <a:blip r:embed="rId105"/>
                    <a:srcRect/>
                    <a:stretch>
                      <a:fillRect/>
                    </a:stretch>
                  </pic:blipFill>
                  <pic:spPr>
                    <a:xfrm>
                      <a:off x="0" y="0"/>
                      <a:ext cx="5667375" cy="8020050"/>
                    </a:xfrm>
                    <a:prstGeom prst="rect">
                      <a:avLst/>
                    </a:prstGeom>
                    <a:ln/>
                  </pic:spPr>
                </pic:pic>
              </a:graphicData>
            </a:graphic>
          </wp:inline>
        </w:drawing>
      </w:r>
    </w:p>
    <w:p w14:paraId="366E8B2F" w14:textId="77777777" w:rsidR="0013345C" w:rsidRDefault="0013345C" w:rsidP="0013345C">
      <w:r>
        <w:br w:type="page"/>
      </w:r>
    </w:p>
    <w:p w14:paraId="49DE53BA" w14:textId="77777777" w:rsidR="0013345C" w:rsidRDefault="0013345C" w:rsidP="0013345C">
      <w:r>
        <w:rPr>
          <w:noProof/>
        </w:rPr>
        <w:lastRenderedPageBreak/>
        <w:drawing>
          <wp:inline distT="114300" distB="114300" distL="114300" distR="114300" wp14:anchorId="50AE10D9" wp14:editId="40C9289A">
            <wp:extent cx="5667375" cy="8020050"/>
            <wp:effectExtent l="0" t="0" r="0" b="0"/>
            <wp:docPr id="201" name="image113.jpg"/>
            <wp:cNvGraphicFramePr/>
            <a:graphic xmlns:a="http://schemas.openxmlformats.org/drawingml/2006/main">
              <a:graphicData uri="http://schemas.openxmlformats.org/drawingml/2006/picture">
                <pic:pic xmlns:pic="http://schemas.openxmlformats.org/drawingml/2006/picture">
                  <pic:nvPicPr>
                    <pic:cNvPr id="0" name="image113.jpg"/>
                    <pic:cNvPicPr preferRelativeResize="0"/>
                  </pic:nvPicPr>
                  <pic:blipFill>
                    <a:blip r:embed="rId106"/>
                    <a:srcRect/>
                    <a:stretch>
                      <a:fillRect/>
                    </a:stretch>
                  </pic:blipFill>
                  <pic:spPr>
                    <a:xfrm>
                      <a:off x="0" y="0"/>
                      <a:ext cx="5667375" cy="8020050"/>
                    </a:xfrm>
                    <a:prstGeom prst="rect">
                      <a:avLst/>
                    </a:prstGeom>
                    <a:ln/>
                  </pic:spPr>
                </pic:pic>
              </a:graphicData>
            </a:graphic>
          </wp:inline>
        </w:drawing>
      </w:r>
    </w:p>
    <w:p w14:paraId="713EF59D" w14:textId="77777777" w:rsidR="0013345C" w:rsidRDefault="0013345C" w:rsidP="0013345C">
      <w:r>
        <w:br w:type="page"/>
      </w:r>
    </w:p>
    <w:p w14:paraId="17616938" w14:textId="77777777" w:rsidR="0013345C" w:rsidRDefault="0013345C" w:rsidP="0013345C">
      <w:r>
        <w:rPr>
          <w:noProof/>
        </w:rPr>
        <w:lastRenderedPageBreak/>
        <w:drawing>
          <wp:inline distT="114300" distB="114300" distL="114300" distR="114300" wp14:anchorId="002778A3" wp14:editId="054BACC8">
            <wp:extent cx="5667375" cy="8020050"/>
            <wp:effectExtent l="0" t="0" r="0" b="0"/>
            <wp:docPr id="103"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07"/>
                    <a:srcRect/>
                    <a:stretch>
                      <a:fillRect/>
                    </a:stretch>
                  </pic:blipFill>
                  <pic:spPr>
                    <a:xfrm>
                      <a:off x="0" y="0"/>
                      <a:ext cx="5667375" cy="8020050"/>
                    </a:xfrm>
                    <a:prstGeom prst="rect">
                      <a:avLst/>
                    </a:prstGeom>
                    <a:ln/>
                  </pic:spPr>
                </pic:pic>
              </a:graphicData>
            </a:graphic>
          </wp:inline>
        </w:drawing>
      </w:r>
    </w:p>
    <w:p w14:paraId="0F0E5373" w14:textId="77777777" w:rsidR="0013345C" w:rsidRDefault="0013345C" w:rsidP="0013345C">
      <w:r>
        <w:br w:type="page"/>
      </w:r>
    </w:p>
    <w:p w14:paraId="33A42EE8" w14:textId="77777777" w:rsidR="0013345C" w:rsidRDefault="0013345C" w:rsidP="0013345C">
      <w:r>
        <w:rPr>
          <w:noProof/>
        </w:rPr>
        <w:lastRenderedPageBreak/>
        <w:drawing>
          <wp:inline distT="114300" distB="114300" distL="114300" distR="114300" wp14:anchorId="43302489" wp14:editId="28F6869B">
            <wp:extent cx="5667375" cy="8020050"/>
            <wp:effectExtent l="0" t="0" r="0" b="0"/>
            <wp:docPr id="160" name="image70.jpg"/>
            <wp:cNvGraphicFramePr/>
            <a:graphic xmlns:a="http://schemas.openxmlformats.org/drawingml/2006/main">
              <a:graphicData uri="http://schemas.openxmlformats.org/drawingml/2006/picture">
                <pic:pic xmlns:pic="http://schemas.openxmlformats.org/drawingml/2006/picture">
                  <pic:nvPicPr>
                    <pic:cNvPr id="0" name="image70.jpg"/>
                    <pic:cNvPicPr preferRelativeResize="0"/>
                  </pic:nvPicPr>
                  <pic:blipFill>
                    <a:blip r:embed="rId108"/>
                    <a:srcRect/>
                    <a:stretch>
                      <a:fillRect/>
                    </a:stretch>
                  </pic:blipFill>
                  <pic:spPr>
                    <a:xfrm>
                      <a:off x="0" y="0"/>
                      <a:ext cx="5667375" cy="8020050"/>
                    </a:xfrm>
                    <a:prstGeom prst="rect">
                      <a:avLst/>
                    </a:prstGeom>
                    <a:ln/>
                  </pic:spPr>
                </pic:pic>
              </a:graphicData>
            </a:graphic>
          </wp:inline>
        </w:drawing>
      </w:r>
    </w:p>
    <w:p w14:paraId="3CA842BD" w14:textId="77777777" w:rsidR="0013345C" w:rsidRDefault="0013345C" w:rsidP="0013345C">
      <w:r>
        <w:br w:type="page"/>
      </w:r>
    </w:p>
    <w:p w14:paraId="1E1518F1" w14:textId="77777777" w:rsidR="0013345C" w:rsidRDefault="0013345C" w:rsidP="0013345C">
      <w:r>
        <w:rPr>
          <w:noProof/>
        </w:rPr>
        <w:lastRenderedPageBreak/>
        <w:drawing>
          <wp:inline distT="114300" distB="114300" distL="114300" distR="114300" wp14:anchorId="1496AC0C" wp14:editId="735303A0">
            <wp:extent cx="5667375" cy="8020050"/>
            <wp:effectExtent l="0" t="0" r="0" b="0"/>
            <wp:docPr id="155" name="image65.jpg"/>
            <wp:cNvGraphicFramePr/>
            <a:graphic xmlns:a="http://schemas.openxmlformats.org/drawingml/2006/main">
              <a:graphicData uri="http://schemas.openxmlformats.org/drawingml/2006/picture">
                <pic:pic xmlns:pic="http://schemas.openxmlformats.org/drawingml/2006/picture">
                  <pic:nvPicPr>
                    <pic:cNvPr id="0" name="image65.jpg"/>
                    <pic:cNvPicPr preferRelativeResize="0"/>
                  </pic:nvPicPr>
                  <pic:blipFill>
                    <a:blip r:embed="rId109"/>
                    <a:srcRect/>
                    <a:stretch>
                      <a:fillRect/>
                    </a:stretch>
                  </pic:blipFill>
                  <pic:spPr>
                    <a:xfrm>
                      <a:off x="0" y="0"/>
                      <a:ext cx="5667375" cy="8020050"/>
                    </a:xfrm>
                    <a:prstGeom prst="rect">
                      <a:avLst/>
                    </a:prstGeom>
                    <a:ln/>
                  </pic:spPr>
                </pic:pic>
              </a:graphicData>
            </a:graphic>
          </wp:inline>
        </w:drawing>
      </w:r>
    </w:p>
    <w:p w14:paraId="2A6A8595" w14:textId="77777777" w:rsidR="0013345C" w:rsidRDefault="0013345C" w:rsidP="0013345C">
      <w:r>
        <w:br w:type="page"/>
      </w:r>
    </w:p>
    <w:p w14:paraId="5393692A" w14:textId="77777777" w:rsidR="0013345C" w:rsidRDefault="0013345C" w:rsidP="0013345C">
      <w:r>
        <w:rPr>
          <w:noProof/>
        </w:rPr>
        <w:lastRenderedPageBreak/>
        <w:drawing>
          <wp:inline distT="114300" distB="114300" distL="114300" distR="114300" wp14:anchorId="52BF04F7" wp14:editId="052E4AAE">
            <wp:extent cx="5667375" cy="8020050"/>
            <wp:effectExtent l="0" t="0" r="0" b="0"/>
            <wp:docPr id="145" name="image54.jpg"/>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a:blip r:embed="rId110"/>
                    <a:srcRect/>
                    <a:stretch>
                      <a:fillRect/>
                    </a:stretch>
                  </pic:blipFill>
                  <pic:spPr>
                    <a:xfrm>
                      <a:off x="0" y="0"/>
                      <a:ext cx="5667375" cy="8020050"/>
                    </a:xfrm>
                    <a:prstGeom prst="rect">
                      <a:avLst/>
                    </a:prstGeom>
                    <a:ln/>
                  </pic:spPr>
                </pic:pic>
              </a:graphicData>
            </a:graphic>
          </wp:inline>
        </w:drawing>
      </w:r>
    </w:p>
    <w:p w14:paraId="59364766" w14:textId="77777777" w:rsidR="0013345C" w:rsidRDefault="0013345C" w:rsidP="0013345C">
      <w:r>
        <w:br w:type="page"/>
      </w:r>
    </w:p>
    <w:p w14:paraId="125DF76A" w14:textId="77777777" w:rsidR="0013345C" w:rsidRDefault="0013345C" w:rsidP="0013345C">
      <w:r>
        <w:rPr>
          <w:noProof/>
        </w:rPr>
        <w:lastRenderedPageBreak/>
        <w:drawing>
          <wp:inline distT="114300" distB="114300" distL="114300" distR="114300" wp14:anchorId="5BF3AB9C" wp14:editId="2E0B5491">
            <wp:extent cx="5667375" cy="8020050"/>
            <wp:effectExtent l="0" t="0" r="0" b="0"/>
            <wp:docPr id="113"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11"/>
                    <a:srcRect/>
                    <a:stretch>
                      <a:fillRect/>
                    </a:stretch>
                  </pic:blipFill>
                  <pic:spPr>
                    <a:xfrm>
                      <a:off x="0" y="0"/>
                      <a:ext cx="5667375" cy="8020050"/>
                    </a:xfrm>
                    <a:prstGeom prst="rect">
                      <a:avLst/>
                    </a:prstGeom>
                    <a:ln/>
                  </pic:spPr>
                </pic:pic>
              </a:graphicData>
            </a:graphic>
          </wp:inline>
        </w:drawing>
      </w:r>
    </w:p>
    <w:p w14:paraId="39E94B71" w14:textId="77777777" w:rsidR="0013345C" w:rsidRDefault="0013345C" w:rsidP="0013345C">
      <w:r>
        <w:br w:type="page"/>
      </w:r>
    </w:p>
    <w:p w14:paraId="45FFEECA" w14:textId="77777777" w:rsidR="0013345C" w:rsidRDefault="0013345C" w:rsidP="0013345C">
      <w:r>
        <w:rPr>
          <w:noProof/>
        </w:rPr>
        <w:lastRenderedPageBreak/>
        <w:drawing>
          <wp:inline distT="114300" distB="114300" distL="114300" distR="114300" wp14:anchorId="03B810CD" wp14:editId="47693EF2">
            <wp:extent cx="5667375" cy="8020050"/>
            <wp:effectExtent l="0" t="0" r="0" b="0"/>
            <wp:docPr id="169" name="image74.jpg"/>
            <wp:cNvGraphicFramePr/>
            <a:graphic xmlns:a="http://schemas.openxmlformats.org/drawingml/2006/main">
              <a:graphicData uri="http://schemas.openxmlformats.org/drawingml/2006/picture">
                <pic:pic xmlns:pic="http://schemas.openxmlformats.org/drawingml/2006/picture">
                  <pic:nvPicPr>
                    <pic:cNvPr id="0" name="image74.jpg"/>
                    <pic:cNvPicPr preferRelativeResize="0"/>
                  </pic:nvPicPr>
                  <pic:blipFill>
                    <a:blip r:embed="rId112"/>
                    <a:srcRect/>
                    <a:stretch>
                      <a:fillRect/>
                    </a:stretch>
                  </pic:blipFill>
                  <pic:spPr>
                    <a:xfrm>
                      <a:off x="0" y="0"/>
                      <a:ext cx="5667375" cy="8020050"/>
                    </a:xfrm>
                    <a:prstGeom prst="rect">
                      <a:avLst/>
                    </a:prstGeom>
                    <a:ln/>
                  </pic:spPr>
                </pic:pic>
              </a:graphicData>
            </a:graphic>
          </wp:inline>
        </w:drawing>
      </w:r>
    </w:p>
    <w:p w14:paraId="067892D4" w14:textId="77777777" w:rsidR="0013345C" w:rsidRDefault="0013345C" w:rsidP="0013345C">
      <w:r>
        <w:br w:type="page"/>
      </w:r>
    </w:p>
    <w:p w14:paraId="5AA58184" w14:textId="77777777" w:rsidR="0013345C" w:rsidRDefault="0013345C" w:rsidP="0013345C">
      <w:r>
        <w:rPr>
          <w:noProof/>
        </w:rPr>
        <w:lastRenderedPageBreak/>
        <w:drawing>
          <wp:inline distT="114300" distB="114300" distL="114300" distR="114300" wp14:anchorId="2BA0A5C7" wp14:editId="4D04914B">
            <wp:extent cx="5667375" cy="8020050"/>
            <wp:effectExtent l="0" t="0" r="0" b="0"/>
            <wp:docPr id="151" name="image60.jpg"/>
            <wp:cNvGraphicFramePr/>
            <a:graphic xmlns:a="http://schemas.openxmlformats.org/drawingml/2006/main">
              <a:graphicData uri="http://schemas.openxmlformats.org/drawingml/2006/picture">
                <pic:pic xmlns:pic="http://schemas.openxmlformats.org/drawingml/2006/picture">
                  <pic:nvPicPr>
                    <pic:cNvPr id="0" name="image60.jpg"/>
                    <pic:cNvPicPr preferRelativeResize="0"/>
                  </pic:nvPicPr>
                  <pic:blipFill>
                    <a:blip r:embed="rId113"/>
                    <a:srcRect/>
                    <a:stretch>
                      <a:fillRect/>
                    </a:stretch>
                  </pic:blipFill>
                  <pic:spPr>
                    <a:xfrm>
                      <a:off x="0" y="0"/>
                      <a:ext cx="5667375" cy="8020050"/>
                    </a:xfrm>
                    <a:prstGeom prst="rect">
                      <a:avLst/>
                    </a:prstGeom>
                    <a:ln/>
                  </pic:spPr>
                </pic:pic>
              </a:graphicData>
            </a:graphic>
          </wp:inline>
        </w:drawing>
      </w:r>
    </w:p>
    <w:p w14:paraId="1A668F21" w14:textId="77777777" w:rsidR="0013345C" w:rsidRDefault="0013345C" w:rsidP="0013345C">
      <w:r>
        <w:br w:type="page"/>
      </w:r>
    </w:p>
    <w:p w14:paraId="6B8DA739" w14:textId="77777777" w:rsidR="0013345C" w:rsidRDefault="0013345C" w:rsidP="0013345C">
      <w:r>
        <w:rPr>
          <w:noProof/>
        </w:rPr>
        <w:lastRenderedPageBreak/>
        <w:drawing>
          <wp:inline distT="114300" distB="114300" distL="114300" distR="114300" wp14:anchorId="4346C775" wp14:editId="0D5EABD9">
            <wp:extent cx="5667375" cy="8020050"/>
            <wp:effectExtent l="0" t="0" r="0" b="0"/>
            <wp:docPr id="95"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14"/>
                    <a:srcRect/>
                    <a:stretch>
                      <a:fillRect/>
                    </a:stretch>
                  </pic:blipFill>
                  <pic:spPr>
                    <a:xfrm>
                      <a:off x="0" y="0"/>
                      <a:ext cx="5667375" cy="8020050"/>
                    </a:xfrm>
                    <a:prstGeom prst="rect">
                      <a:avLst/>
                    </a:prstGeom>
                    <a:ln/>
                  </pic:spPr>
                </pic:pic>
              </a:graphicData>
            </a:graphic>
          </wp:inline>
        </w:drawing>
      </w:r>
    </w:p>
    <w:p w14:paraId="3455256D" w14:textId="77777777" w:rsidR="0013345C" w:rsidRDefault="0013345C" w:rsidP="0013345C">
      <w:r>
        <w:br w:type="page"/>
      </w:r>
    </w:p>
    <w:p w14:paraId="418999D8" w14:textId="77777777" w:rsidR="0013345C" w:rsidRDefault="0013345C" w:rsidP="0013345C">
      <w:r>
        <w:rPr>
          <w:noProof/>
        </w:rPr>
        <w:lastRenderedPageBreak/>
        <w:drawing>
          <wp:inline distT="114300" distB="114300" distL="114300" distR="114300" wp14:anchorId="03F35D3B" wp14:editId="2A4C5928">
            <wp:extent cx="5667375" cy="8020050"/>
            <wp:effectExtent l="0" t="0" r="0" b="0"/>
            <wp:docPr id="200" name="image109.jpg"/>
            <wp:cNvGraphicFramePr/>
            <a:graphic xmlns:a="http://schemas.openxmlformats.org/drawingml/2006/main">
              <a:graphicData uri="http://schemas.openxmlformats.org/drawingml/2006/picture">
                <pic:pic xmlns:pic="http://schemas.openxmlformats.org/drawingml/2006/picture">
                  <pic:nvPicPr>
                    <pic:cNvPr id="0" name="image109.jpg"/>
                    <pic:cNvPicPr preferRelativeResize="0"/>
                  </pic:nvPicPr>
                  <pic:blipFill>
                    <a:blip r:embed="rId115"/>
                    <a:srcRect/>
                    <a:stretch>
                      <a:fillRect/>
                    </a:stretch>
                  </pic:blipFill>
                  <pic:spPr>
                    <a:xfrm>
                      <a:off x="0" y="0"/>
                      <a:ext cx="5667375" cy="8020050"/>
                    </a:xfrm>
                    <a:prstGeom prst="rect">
                      <a:avLst/>
                    </a:prstGeom>
                    <a:ln/>
                  </pic:spPr>
                </pic:pic>
              </a:graphicData>
            </a:graphic>
          </wp:inline>
        </w:drawing>
      </w:r>
    </w:p>
    <w:p w14:paraId="56DFC5BD" w14:textId="77777777" w:rsidR="0013345C" w:rsidRDefault="0013345C" w:rsidP="0013345C">
      <w:r>
        <w:br w:type="page"/>
      </w:r>
    </w:p>
    <w:p w14:paraId="61B1CE6E" w14:textId="77777777" w:rsidR="0013345C" w:rsidRDefault="0013345C" w:rsidP="0013345C">
      <w:r>
        <w:rPr>
          <w:noProof/>
        </w:rPr>
        <w:lastRenderedPageBreak/>
        <w:drawing>
          <wp:inline distT="114300" distB="114300" distL="114300" distR="114300" wp14:anchorId="4E051A43" wp14:editId="34CD682A">
            <wp:extent cx="5667375" cy="8020050"/>
            <wp:effectExtent l="0" t="0" r="0" b="0"/>
            <wp:docPr id="215" name="image127.jpg"/>
            <wp:cNvGraphicFramePr/>
            <a:graphic xmlns:a="http://schemas.openxmlformats.org/drawingml/2006/main">
              <a:graphicData uri="http://schemas.openxmlformats.org/drawingml/2006/picture">
                <pic:pic xmlns:pic="http://schemas.openxmlformats.org/drawingml/2006/picture">
                  <pic:nvPicPr>
                    <pic:cNvPr id="0" name="image127.jpg"/>
                    <pic:cNvPicPr preferRelativeResize="0"/>
                  </pic:nvPicPr>
                  <pic:blipFill>
                    <a:blip r:embed="rId116"/>
                    <a:srcRect/>
                    <a:stretch>
                      <a:fillRect/>
                    </a:stretch>
                  </pic:blipFill>
                  <pic:spPr>
                    <a:xfrm>
                      <a:off x="0" y="0"/>
                      <a:ext cx="5667375" cy="8020050"/>
                    </a:xfrm>
                    <a:prstGeom prst="rect">
                      <a:avLst/>
                    </a:prstGeom>
                    <a:ln/>
                  </pic:spPr>
                </pic:pic>
              </a:graphicData>
            </a:graphic>
          </wp:inline>
        </w:drawing>
      </w:r>
    </w:p>
    <w:p w14:paraId="7D494BF1" w14:textId="77777777" w:rsidR="0013345C" w:rsidRDefault="0013345C" w:rsidP="0013345C">
      <w:r>
        <w:br w:type="page"/>
      </w:r>
    </w:p>
    <w:p w14:paraId="7FF351A9" w14:textId="77777777" w:rsidR="0013345C" w:rsidRDefault="0013345C" w:rsidP="0013345C">
      <w:r>
        <w:rPr>
          <w:noProof/>
        </w:rPr>
        <w:lastRenderedPageBreak/>
        <w:drawing>
          <wp:inline distT="114300" distB="114300" distL="114300" distR="114300" wp14:anchorId="4721D558" wp14:editId="780272BF">
            <wp:extent cx="5667375" cy="8020050"/>
            <wp:effectExtent l="0" t="0" r="0" b="0"/>
            <wp:docPr id="138"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117"/>
                    <a:srcRect/>
                    <a:stretch>
                      <a:fillRect/>
                    </a:stretch>
                  </pic:blipFill>
                  <pic:spPr>
                    <a:xfrm>
                      <a:off x="0" y="0"/>
                      <a:ext cx="5667375" cy="8020050"/>
                    </a:xfrm>
                    <a:prstGeom prst="rect">
                      <a:avLst/>
                    </a:prstGeom>
                    <a:ln/>
                  </pic:spPr>
                </pic:pic>
              </a:graphicData>
            </a:graphic>
          </wp:inline>
        </w:drawing>
      </w:r>
    </w:p>
    <w:p w14:paraId="3490BD00" w14:textId="77777777" w:rsidR="0013345C" w:rsidRDefault="0013345C" w:rsidP="0013345C">
      <w:r>
        <w:br w:type="page"/>
      </w:r>
    </w:p>
    <w:p w14:paraId="2FAF858A" w14:textId="77777777" w:rsidR="0013345C" w:rsidRDefault="0013345C" w:rsidP="0013345C">
      <w:r>
        <w:rPr>
          <w:noProof/>
        </w:rPr>
        <w:lastRenderedPageBreak/>
        <w:drawing>
          <wp:inline distT="114300" distB="114300" distL="114300" distR="114300" wp14:anchorId="10F90B2A" wp14:editId="3D2E14D0">
            <wp:extent cx="5667375" cy="8020050"/>
            <wp:effectExtent l="0" t="0" r="0" b="0"/>
            <wp:docPr id="204" name="image116.jpg"/>
            <wp:cNvGraphicFramePr/>
            <a:graphic xmlns:a="http://schemas.openxmlformats.org/drawingml/2006/main">
              <a:graphicData uri="http://schemas.openxmlformats.org/drawingml/2006/picture">
                <pic:pic xmlns:pic="http://schemas.openxmlformats.org/drawingml/2006/picture">
                  <pic:nvPicPr>
                    <pic:cNvPr id="0" name="image116.jpg"/>
                    <pic:cNvPicPr preferRelativeResize="0"/>
                  </pic:nvPicPr>
                  <pic:blipFill>
                    <a:blip r:embed="rId118"/>
                    <a:srcRect/>
                    <a:stretch>
                      <a:fillRect/>
                    </a:stretch>
                  </pic:blipFill>
                  <pic:spPr>
                    <a:xfrm>
                      <a:off x="0" y="0"/>
                      <a:ext cx="5667375" cy="8020050"/>
                    </a:xfrm>
                    <a:prstGeom prst="rect">
                      <a:avLst/>
                    </a:prstGeom>
                    <a:ln/>
                  </pic:spPr>
                </pic:pic>
              </a:graphicData>
            </a:graphic>
          </wp:inline>
        </w:drawing>
      </w:r>
    </w:p>
    <w:p w14:paraId="7BA2BF1E" w14:textId="77777777" w:rsidR="0013345C" w:rsidRDefault="0013345C" w:rsidP="0013345C">
      <w:r>
        <w:br w:type="page"/>
      </w:r>
    </w:p>
    <w:p w14:paraId="2D8AE6BF" w14:textId="77777777" w:rsidR="0013345C" w:rsidRDefault="0013345C" w:rsidP="0013345C">
      <w:r>
        <w:rPr>
          <w:noProof/>
        </w:rPr>
        <w:lastRenderedPageBreak/>
        <w:drawing>
          <wp:inline distT="114300" distB="114300" distL="114300" distR="114300" wp14:anchorId="2BE13F23" wp14:editId="7B3FF7CE">
            <wp:extent cx="5667375" cy="8020050"/>
            <wp:effectExtent l="0" t="0" r="0" b="0"/>
            <wp:docPr id="153" name="image62.jpg"/>
            <wp:cNvGraphicFramePr/>
            <a:graphic xmlns:a="http://schemas.openxmlformats.org/drawingml/2006/main">
              <a:graphicData uri="http://schemas.openxmlformats.org/drawingml/2006/picture">
                <pic:pic xmlns:pic="http://schemas.openxmlformats.org/drawingml/2006/picture">
                  <pic:nvPicPr>
                    <pic:cNvPr id="0" name="image62.jpg"/>
                    <pic:cNvPicPr preferRelativeResize="0"/>
                  </pic:nvPicPr>
                  <pic:blipFill>
                    <a:blip r:embed="rId119"/>
                    <a:srcRect/>
                    <a:stretch>
                      <a:fillRect/>
                    </a:stretch>
                  </pic:blipFill>
                  <pic:spPr>
                    <a:xfrm>
                      <a:off x="0" y="0"/>
                      <a:ext cx="5667375" cy="8020050"/>
                    </a:xfrm>
                    <a:prstGeom prst="rect">
                      <a:avLst/>
                    </a:prstGeom>
                    <a:ln/>
                  </pic:spPr>
                </pic:pic>
              </a:graphicData>
            </a:graphic>
          </wp:inline>
        </w:drawing>
      </w:r>
    </w:p>
    <w:p w14:paraId="44C3092D" w14:textId="77777777" w:rsidR="0013345C" w:rsidRDefault="0013345C" w:rsidP="0013345C">
      <w:r>
        <w:br w:type="page"/>
      </w:r>
    </w:p>
    <w:p w14:paraId="0943CA62" w14:textId="77777777" w:rsidR="0013345C" w:rsidRDefault="0013345C" w:rsidP="0013345C">
      <w:r>
        <w:rPr>
          <w:noProof/>
        </w:rPr>
        <w:lastRenderedPageBreak/>
        <w:drawing>
          <wp:inline distT="114300" distB="114300" distL="114300" distR="114300" wp14:anchorId="60128EB9" wp14:editId="42FA36D5">
            <wp:extent cx="5667375" cy="8020050"/>
            <wp:effectExtent l="0" t="0" r="0" b="0"/>
            <wp:docPr id="149" name="image58.jpg"/>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120"/>
                    <a:srcRect/>
                    <a:stretch>
                      <a:fillRect/>
                    </a:stretch>
                  </pic:blipFill>
                  <pic:spPr>
                    <a:xfrm>
                      <a:off x="0" y="0"/>
                      <a:ext cx="5667375" cy="8020050"/>
                    </a:xfrm>
                    <a:prstGeom prst="rect">
                      <a:avLst/>
                    </a:prstGeom>
                    <a:ln/>
                  </pic:spPr>
                </pic:pic>
              </a:graphicData>
            </a:graphic>
          </wp:inline>
        </w:drawing>
      </w:r>
    </w:p>
    <w:p w14:paraId="08B7CC93" w14:textId="77777777" w:rsidR="0013345C" w:rsidRDefault="0013345C" w:rsidP="0013345C">
      <w:r>
        <w:br w:type="page"/>
      </w:r>
    </w:p>
    <w:p w14:paraId="0E2FD502" w14:textId="77777777" w:rsidR="0013345C" w:rsidRDefault="0013345C" w:rsidP="0013345C">
      <w:r>
        <w:rPr>
          <w:noProof/>
        </w:rPr>
        <w:lastRenderedPageBreak/>
        <w:drawing>
          <wp:inline distT="114300" distB="114300" distL="114300" distR="114300" wp14:anchorId="14166B3D" wp14:editId="3B1CBF2E">
            <wp:extent cx="5667375" cy="8020050"/>
            <wp:effectExtent l="0" t="0" r="0" b="0"/>
            <wp:docPr id="189" name="image101.jpg"/>
            <wp:cNvGraphicFramePr/>
            <a:graphic xmlns:a="http://schemas.openxmlformats.org/drawingml/2006/main">
              <a:graphicData uri="http://schemas.openxmlformats.org/drawingml/2006/picture">
                <pic:pic xmlns:pic="http://schemas.openxmlformats.org/drawingml/2006/picture">
                  <pic:nvPicPr>
                    <pic:cNvPr id="0" name="image101.jpg"/>
                    <pic:cNvPicPr preferRelativeResize="0"/>
                  </pic:nvPicPr>
                  <pic:blipFill>
                    <a:blip r:embed="rId121"/>
                    <a:srcRect/>
                    <a:stretch>
                      <a:fillRect/>
                    </a:stretch>
                  </pic:blipFill>
                  <pic:spPr>
                    <a:xfrm>
                      <a:off x="0" y="0"/>
                      <a:ext cx="5667375" cy="8020050"/>
                    </a:xfrm>
                    <a:prstGeom prst="rect">
                      <a:avLst/>
                    </a:prstGeom>
                    <a:ln/>
                  </pic:spPr>
                </pic:pic>
              </a:graphicData>
            </a:graphic>
          </wp:inline>
        </w:drawing>
      </w:r>
    </w:p>
    <w:p w14:paraId="5C0B6AA4" w14:textId="77777777" w:rsidR="0013345C" w:rsidRDefault="0013345C" w:rsidP="0013345C">
      <w:r>
        <w:br w:type="page"/>
      </w:r>
    </w:p>
    <w:p w14:paraId="3D070945" w14:textId="77777777" w:rsidR="0013345C" w:rsidRDefault="0013345C" w:rsidP="0013345C">
      <w:r>
        <w:rPr>
          <w:noProof/>
        </w:rPr>
        <w:lastRenderedPageBreak/>
        <w:drawing>
          <wp:inline distT="114300" distB="114300" distL="114300" distR="114300" wp14:anchorId="58DF0E24" wp14:editId="002E7165">
            <wp:extent cx="5667375" cy="8020050"/>
            <wp:effectExtent l="0" t="0" r="0" b="0"/>
            <wp:docPr id="171" name="image84.jpg"/>
            <wp:cNvGraphicFramePr/>
            <a:graphic xmlns:a="http://schemas.openxmlformats.org/drawingml/2006/main">
              <a:graphicData uri="http://schemas.openxmlformats.org/drawingml/2006/picture">
                <pic:pic xmlns:pic="http://schemas.openxmlformats.org/drawingml/2006/picture">
                  <pic:nvPicPr>
                    <pic:cNvPr id="0" name="image84.jpg"/>
                    <pic:cNvPicPr preferRelativeResize="0"/>
                  </pic:nvPicPr>
                  <pic:blipFill>
                    <a:blip r:embed="rId122"/>
                    <a:srcRect/>
                    <a:stretch>
                      <a:fillRect/>
                    </a:stretch>
                  </pic:blipFill>
                  <pic:spPr>
                    <a:xfrm>
                      <a:off x="0" y="0"/>
                      <a:ext cx="5667375" cy="8020050"/>
                    </a:xfrm>
                    <a:prstGeom prst="rect">
                      <a:avLst/>
                    </a:prstGeom>
                    <a:ln/>
                  </pic:spPr>
                </pic:pic>
              </a:graphicData>
            </a:graphic>
          </wp:inline>
        </w:drawing>
      </w:r>
    </w:p>
    <w:p w14:paraId="51FB60ED" w14:textId="77777777" w:rsidR="0013345C" w:rsidRDefault="0013345C" w:rsidP="0013345C">
      <w:r>
        <w:br w:type="page"/>
      </w:r>
    </w:p>
    <w:p w14:paraId="33C23B2A" w14:textId="77777777" w:rsidR="0013345C" w:rsidRDefault="0013345C" w:rsidP="0013345C">
      <w:r>
        <w:rPr>
          <w:noProof/>
        </w:rPr>
        <w:lastRenderedPageBreak/>
        <w:drawing>
          <wp:inline distT="114300" distB="114300" distL="114300" distR="114300" wp14:anchorId="10C0DBE7" wp14:editId="51C0E6D7">
            <wp:extent cx="5667375" cy="8020050"/>
            <wp:effectExtent l="0" t="0" r="0" b="0"/>
            <wp:docPr id="134"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123"/>
                    <a:srcRect/>
                    <a:stretch>
                      <a:fillRect/>
                    </a:stretch>
                  </pic:blipFill>
                  <pic:spPr>
                    <a:xfrm>
                      <a:off x="0" y="0"/>
                      <a:ext cx="5667375" cy="8020050"/>
                    </a:xfrm>
                    <a:prstGeom prst="rect">
                      <a:avLst/>
                    </a:prstGeom>
                    <a:ln/>
                  </pic:spPr>
                </pic:pic>
              </a:graphicData>
            </a:graphic>
          </wp:inline>
        </w:drawing>
      </w:r>
    </w:p>
    <w:p w14:paraId="3D6496A5" w14:textId="77777777" w:rsidR="0013345C" w:rsidRDefault="0013345C" w:rsidP="0013345C">
      <w:r>
        <w:br w:type="page"/>
      </w:r>
    </w:p>
    <w:p w14:paraId="56F4105B" w14:textId="77777777" w:rsidR="0013345C" w:rsidRDefault="0013345C" w:rsidP="0013345C">
      <w:r>
        <w:rPr>
          <w:noProof/>
        </w:rPr>
        <w:lastRenderedPageBreak/>
        <w:drawing>
          <wp:inline distT="114300" distB="114300" distL="114300" distR="114300" wp14:anchorId="7064979B" wp14:editId="5E190EFE">
            <wp:extent cx="5667375" cy="8020050"/>
            <wp:effectExtent l="0" t="0" r="0" b="0"/>
            <wp:docPr id="137"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124"/>
                    <a:srcRect/>
                    <a:stretch>
                      <a:fillRect/>
                    </a:stretch>
                  </pic:blipFill>
                  <pic:spPr>
                    <a:xfrm>
                      <a:off x="0" y="0"/>
                      <a:ext cx="5667375" cy="8020050"/>
                    </a:xfrm>
                    <a:prstGeom prst="rect">
                      <a:avLst/>
                    </a:prstGeom>
                    <a:ln/>
                  </pic:spPr>
                </pic:pic>
              </a:graphicData>
            </a:graphic>
          </wp:inline>
        </w:drawing>
      </w:r>
    </w:p>
    <w:p w14:paraId="6C2459C8" w14:textId="77777777" w:rsidR="0013345C" w:rsidRDefault="0013345C" w:rsidP="0013345C">
      <w:r>
        <w:br w:type="page"/>
      </w:r>
    </w:p>
    <w:p w14:paraId="49954EFB" w14:textId="77777777" w:rsidR="0013345C" w:rsidRDefault="0013345C" w:rsidP="0013345C">
      <w:pPr>
        <w:pStyle w:val="Heading5"/>
      </w:pPr>
      <w:r>
        <w:lastRenderedPageBreak/>
        <w:t>EK I.8.2n: 2020-2021 Güz Dönemi Okul Deneyimi Program Cetveli</w:t>
      </w:r>
    </w:p>
    <w:p w14:paraId="0003E0CF" w14:textId="77777777" w:rsidR="0013345C" w:rsidRDefault="0013345C" w:rsidP="0013345C"/>
    <w:p w14:paraId="2FD40EB6" w14:textId="77777777" w:rsidR="0013345C" w:rsidRDefault="0013345C" w:rsidP="0013345C">
      <w:r>
        <w:rPr>
          <w:noProof/>
        </w:rPr>
        <w:drawing>
          <wp:inline distT="114300" distB="114300" distL="114300" distR="114300" wp14:anchorId="0260FF84" wp14:editId="5E372B3D">
            <wp:extent cx="5667375" cy="8010525"/>
            <wp:effectExtent l="0" t="0" r="0" b="0"/>
            <wp:docPr id="130"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125"/>
                    <a:srcRect/>
                    <a:stretch>
                      <a:fillRect/>
                    </a:stretch>
                  </pic:blipFill>
                  <pic:spPr>
                    <a:xfrm>
                      <a:off x="0" y="0"/>
                      <a:ext cx="5667375" cy="8010525"/>
                    </a:xfrm>
                    <a:prstGeom prst="rect">
                      <a:avLst/>
                    </a:prstGeom>
                    <a:ln/>
                  </pic:spPr>
                </pic:pic>
              </a:graphicData>
            </a:graphic>
          </wp:inline>
        </w:drawing>
      </w:r>
    </w:p>
    <w:p w14:paraId="754527B8" w14:textId="77777777" w:rsidR="0013345C" w:rsidRDefault="0013345C" w:rsidP="0013345C">
      <w:r>
        <w:br w:type="page"/>
      </w:r>
    </w:p>
    <w:p w14:paraId="7911B012" w14:textId="77777777" w:rsidR="0013345C" w:rsidRDefault="0013345C" w:rsidP="0013345C">
      <w:pPr>
        <w:pStyle w:val="Heading5"/>
      </w:pPr>
      <w:r>
        <w:lastRenderedPageBreak/>
        <w:t>EK 1.8.2o: 2020-2021 Bahar Dönemi Öğretmenlik Uygulaması Program Cetveli</w:t>
      </w:r>
    </w:p>
    <w:p w14:paraId="369C8C44" w14:textId="77777777" w:rsidR="0013345C" w:rsidRDefault="0013345C" w:rsidP="0013345C"/>
    <w:p w14:paraId="2EBDCB92" w14:textId="77777777" w:rsidR="0013345C" w:rsidRDefault="0013345C" w:rsidP="0013345C">
      <w:r>
        <w:rPr>
          <w:noProof/>
        </w:rPr>
        <w:drawing>
          <wp:inline distT="114300" distB="114300" distL="114300" distR="114300" wp14:anchorId="0582BD86" wp14:editId="03AD798D">
            <wp:extent cx="5667375" cy="8010525"/>
            <wp:effectExtent l="0" t="0" r="0" b="0"/>
            <wp:docPr id="158" name="image67.jpg"/>
            <wp:cNvGraphicFramePr/>
            <a:graphic xmlns:a="http://schemas.openxmlformats.org/drawingml/2006/main">
              <a:graphicData uri="http://schemas.openxmlformats.org/drawingml/2006/picture">
                <pic:pic xmlns:pic="http://schemas.openxmlformats.org/drawingml/2006/picture">
                  <pic:nvPicPr>
                    <pic:cNvPr id="0" name="image67.jpg"/>
                    <pic:cNvPicPr preferRelativeResize="0"/>
                  </pic:nvPicPr>
                  <pic:blipFill>
                    <a:blip r:embed="rId126"/>
                    <a:srcRect/>
                    <a:stretch>
                      <a:fillRect/>
                    </a:stretch>
                  </pic:blipFill>
                  <pic:spPr>
                    <a:xfrm>
                      <a:off x="0" y="0"/>
                      <a:ext cx="5667375" cy="8010525"/>
                    </a:xfrm>
                    <a:prstGeom prst="rect">
                      <a:avLst/>
                    </a:prstGeom>
                    <a:ln/>
                  </pic:spPr>
                </pic:pic>
              </a:graphicData>
            </a:graphic>
          </wp:inline>
        </w:drawing>
      </w:r>
    </w:p>
    <w:p w14:paraId="423762BA" w14:textId="77777777" w:rsidR="0013345C" w:rsidRDefault="0013345C" w:rsidP="0013345C">
      <w:r>
        <w:br w:type="page"/>
      </w:r>
    </w:p>
    <w:p w14:paraId="61D3465F" w14:textId="77777777" w:rsidR="0013345C" w:rsidRDefault="0013345C" w:rsidP="0013345C">
      <w:pPr>
        <w:pStyle w:val="Heading5"/>
      </w:pPr>
      <w:r>
        <w:lastRenderedPageBreak/>
        <w:t>EK I.8.2p: 2020-2021 Güz Dönemi Okul Deneyimi Gözlem Raporu Örneği</w:t>
      </w:r>
    </w:p>
    <w:p w14:paraId="013F8B53" w14:textId="77777777" w:rsidR="0013345C" w:rsidRPr="00E76D94" w:rsidRDefault="0013345C" w:rsidP="0013345C"/>
    <w:p w14:paraId="7DD09656" w14:textId="77777777" w:rsidR="0013345C" w:rsidRDefault="0013345C" w:rsidP="0013345C">
      <w:pPr>
        <w:rPr>
          <w:rFonts w:ascii="Times New Roman" w:hAnsi="Times New Roman" w:cs="Times New Roman"/>
          <w:b/>
          <w:bCs/>
        </w:rPr>
      </w:pPr>
      <w:r>
        <w:rPr>
          <w:noProof/>
        </w:rPr>
        <w:drawing>
          <wp:inline distT="114300" distB="114300" distL="114300" distR="114300" wp14:anchorId="311CCEB8" wp14:editId="39334109">
            <wp:extent cx="5667375" cy="8010525"/>
            <wp:effectExtent l="0" t="0" r="0" b="0"/>
            <wp:docPr id="128"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127"/>
                    <a:srcRect/>
                    <a:stretch>
                      <a:fillRect/>
                    </a:stretch>
                  </pic:blipFill>
                  <pic:spPr>
                    <a:xfrm>
                      <a:off x="0" y="0"/>
                      <a:ext cx="5667375" cy="8010525"/>
                    </a:xfrm>
                    <a:prstGeom prst="rect">
                      <a:avLst/>
                    </a:prstGeom>
                    <a:ln/>
                  </pic:spPr>
                </pic:pic>
              </a:graphicData>
            </a:graphic>
          </wp:inline>
        </w:drawing>
      </w:r>
    </w:p>
    <w:p w14:paraId="4624615F" w14:textId="77777777" w:rsidR="0013345C" w:rsidRDefault="0013345C" w:rsidP="0013345C">
      <w:pPr>
        <w:rPr>
          <w:rFonts w:ascii="Times New Roman" w:hAnsi="Times New Roman" w:cs="Times New Roman"/>
          <w:b/>
          <w:bCs/>
        </w:rPr>
      </w:pPr>
      <w:r>
        <w:rPr>
          <w:rFonts w:ascii="Times New Roman" w:hAnsi="Times New Roman" w:cs="Times New Roman"/>
          <w:b/>
          <w:bCs/>
        </w:rPr>
        <w:br w:type="page"/>
      </w:r>
    </w:p>
    <w:p w14:paraId="7CB84FC0" w14:textId="77777777" w:rsidR="0013345C" w:rsidRDefault="0013345C" w:rsidP="0013345C">
      <w:pPr>
        <w:pStyle w:val="Heading5"/>
      </w:pPr>
      <w:r>
        <w:lastRenderedPageBreak/>
        <w:t>EK I.8.2q: Öğretmenlik Uygulaması Ders Planı Örneği</w:t>
      </w:r>
    </w:p>
    <w:p w14:paraId="45D87B93" w14:textId="77777777" w:rsidR="0013345C" w:rsidRDefault="0013345C" w:rsidP="0013345C">
      <w:pPr>
        <w:rPr>
          <w:rFonts w:ascii="Times New Roman" w:hAnsi="Times New Roman" w:cs="Times New Roman"/>
          <w:b/>
          <w:bCs/>
        </w:rPr>
      </w:pPr>
    </w:p>
    <w:p w14:paraId="1D0995F0" w14:textId="77777777" w:rsidR="0013345C" w:rsidRDefault="0013345C" w:rsidP="0013345C">
      <w:pPr>
        <w:rPr>
          <w:rFonts w:ascii="Times New Roman" w:hAnsi="Times New Roman" w:cs="Times New Roman"/>
          <w:b/>
          <w:bCs/>
        </w:rPr>
      </w:pPr>
      <w:r>
        <w:rPr>
          <w:noProof/>
        </w:rPr>
        <w:drawing>
          <wp:inline distT="114300" distB="114300" distL="114300" distR="114300" wp14:anchorId="7E52C816" wp14:editId="48D301AE">
            <wp:extent cx="5731510" cy="4050706"/>
            <wp:effectExtent l="0" t="0" r="0" b="635"/>
            <wp:docPr id="203" name="image107.jpg"/>
            <wp:cNvGraphicFramePr/>
            <a:graphic xmlns:a="http://schemas.openxmlformats.org/drawingml/2006/main">
              <a:graphicData uri="http://schemas.openxmlformats.org/drawingml/2006/picture">
                <pic:pic xmlns:pic="http://schemas.openxmlformats.org/drawingml/2006/picture">
                  <pic:nvPicPr>
                    <pic:cNvPr id="0" name="image107.jpg"/>
                    <pic:cNvPicPr preferRelativeResize="0"/>
                  </pic:nvPicPr>
                  <pic:blipFill>
                    <a:blip r:embed="rId128"/>
                    <a:srcRect/>
                    <a:stretch>
                      <a:fillRect/>
                    </a:stretch>
                  </pic:blipFill>
                  <pic:spPr>
                    <a:xfrm>
                      <a:off x="0" y="0"/>
                      <a:ext cx="5731510" cy="4050706"/>
                    </a:xfrm>
                    <a:prstGeom prst="rect">
                      <a:avLst/>
                    </a:prstGeom>
                    <a:ln/>
                  </pic:spPr>
                </pic:pic>
              </a:graphicData>
            </a:graphic>
          </wp:inline>
        </w:drawing>
      </w:r>
    </w:p>
    <w:p w14:paraId="13C9E25F" w14:textId="77777777" w:rsidR="0013345C" w:rsidRDefault="0013345C" w:rsidP="0013345C">
      <w:pPr>
        <w:rPr>
          <w:rFonts w:ascii="Times New Roman" w:hAnsi="Times New Roman" w:cs="Times New Roman"/>
          <w:b/>
          <w:bCs/>
        </w:rPr>
      </w:pPr>
      <w:r>
        <w:rPr>
          <w:noProof/>
        </w:rPr>
        <w:drawing>
          <wp:inline distT="114300" distB="114300" distL="114300" distR="114300" wp14:anchorId="61F45CA1" wp14:editId="76928652">
            <wp:extent cx="5731510" cy="4050706"/>
            <wp:effectExtent l="0" t="0" r="0" b="635"/>
            <wp:docPr id="135"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129"/>
                    <a:srcRect/>
                    <a:stretch>
                      <a:fillRect/>
                    </a:stretch>
                  </pic:blipFill>
                  <pic:spPr>
                    <a:xfrm>
                      <a:off x="0" y="0"/>
                      <a:ext cx="5731510" cy="4050706"/>
                    </a:xfrm>
                    <a:prstGeom prst="rect">
                      <a:avLst/>
                    </a:prstGeom>
                    <a:ln/>
                  </pic:spPr>
                </pic:pic>
              </a:graphicData>
            </a:graphic>
          </wp:inline>
        </w:drawing>
      </w:r>
    </w:p>
    <w:p w14:paraId="42FE033E" w14:textId="77777777" w:rsidR="0013345C" w:rsidRDefault="0013345C" w:rsidP="0013345C">
      <w:pPr>
        <w:rPr>
          <w:rFonts w:ascii="Times New Roman" w:hAnsi="Times New Roman" w:cs="Times New Roman"/>
          <w:b/>
          <w:bCs/>
        </w:rPr>
      </w:pPr>
      <w:r>
        <w:rPr>
          <w:rFonts w:ascii="Times New Roman" w:hAnsi="Times New Roman" w:cs="Times New Roman"/>
          <w:b/>
          <w:bCs/>
        </w:rPr>
        <w:br w:type="page"/>
      </w:r>
    </w:p>
    <w:p w14:paraId="25CF4C39" w14:textId="77777777" w:rsidR="0013345C" w:rsidRDefault="0013345C" w:rsidP="0013345C">
      <w:pPr>
        <w:rPr>
          <w:rFonts w:ascii="Times New Roman" w:hAnsi="Times New Roman" w:cs="Times New Roman"/>
          <w:b/>
          <w:bCs/>
        </w:rPr>
      </w:pPr>
      <w:r>
        <w:rPr>
          <w:noProof/>
        </w:rPr>
        <w:lastRenderedPageBreak/>
        <w:drawing>
          <wp:inline distT="114300" distB="114300" distL="114300" distR="114300" wp14:anchorId="6E37DEF6" wp14:editId="70718836">
            <wp:extent cx="5731510" cy="4050706"/>
            <wp:effectExtent l="0" t="0" r="0" b="635"/>
            <wp:docPr id="116"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30"/>
                    <a:srcRect/>
                    <a:stretch>
                      <a:fillRect/>
                    </a:stretch>
                  </pic:blipFill>
                  <pic:spPr>
                    <a:xfrm>
                      <a:off x="0" y="0"/>
                      <a:ext cx="5731510" cy="4050706"/>
                    </a:xfrm>
                    <a:prstGeom prst="rect">
                      <a:avLst/>
                    </a:prstGeom>
                    <a:ln/>
                  </pic:spPr>
                </pic:pic>
              </a:graphicData>
            </a:graphic>
          </wp:inline>
        </w:drawing>
      </w:r>
    </w:p>
    <w:p w14:paraId="1CABF35C" w14:textId="77777777" w:rsidR="0013345C" w:rsidRDefault="0013345C" w:rsidP="0013345C">
      <w:pPr>
        <w:rPr>
          <w:rFonts w:ascii="Times New Roman" w:hAnsi="Times New Roman" w:cs="Times New Roman"/>
          <w:b/>
          <w:bCs/>
        </w:rPr>
      </w:pPr>
      <w:r>
        <w:rPr>
          <w:noProof/>
        </w:rPr>
        <w:drawing>
          <wp:inline distT="114300" distB="114300" distL="114300" distR="114300" wp14:anchorId="4E8381C4" wp14:editId="261629AD">
            <wp:extent cx="5731510" cy="4050706"/>
            <wp:effectExtent l="0" t="0" r="0" b="635"/>
            <wp:docPr id="213" name="image118.jpg"/>
            <wp:cNvGraphicFramePr/>
            <a:graphic xmlns:a="http://schemas.openxmlformats.org/drawingml/2006/main">
              <a:graphicData uri="http://schemas.openxmlformats.org/drawingml/2006/picture">
                <pic:pic xmlns:pic="http://schemas.openxmlformats.org/drawingml/2006/picture">
                  <pic:nvPicPr>
                    <pic:cNvPr id="0" name="image118.jpg"/>
                    <pic:cNvPicPr preferRelativeResize="0"/>
                  </pic:nvPicPr>
                  <pic:blipFill>
                    <a:blip r:embed="rId131"/>
                    <a:srcRect/>
                    <a:stretch>
                      <a:fillRect/>
                    </a:stretch>
                  </pic:blipFill>
                  <pic:spPr>
                    <a:xfrm>
                      <a:off x="0" y="0"/>
                      <a:ext cx="5731510" cy="4050706"/>
                    </a:xfrm>
                    <a:prstGeom prst="rect">
                      <a:avLst/>
                    </a:prstGeom>
                    <a:ln/>
                  </pic:spPr>
                </pic:pic>
              </a:graphicData>
            </a:graphic>
          </wp:inline>
        </w:drawing>
      </w:r>
    </w:p>
    <w:p w14:paraId="0BA3E34C" w14:textId="77777777" w:rsidR="0013345C" w:rsidRDefault="0013345C" w:rsidP="0013345C">
      <w:pPr>
        <w:rPr>
          <w:rFonts w:ascii="Times New Roman" w:hAnsi="Times New Roman" w:cs="Times New Roman"/>
          <w:b/>
          <w:bCs/>
        </w:rPr>
      </w:pPr>
      <w:r>
        <w:rPr>
          <w:rFonts w:ascii="Times New Roman" w:hAnsi="Times New Roman" w:cs="Times New Roman"/>
          <w:b/>
          <w:bCs/>
        </w:rPr>
        <w:br w:type="page"/>
      </w:r>
    </w:p>
    <w:p w14:paraId="29538A0A" w14:textId="77777777" w:rsidR="0013345C" w:rsidRDefault="0013345C" w:rsidP="0013345C">
      <w:pPr>
        <w:rPr>
          <w:rFonts w:ascii="Times New Roman" w:hAnsi="Times New Roman" w:cs="Times New Roman"/>
          <w:b/>
          <w:bCs/>
        </w:rPr>
      </w:pPr>
      <w:r>
        <w:rPr>
          <w:noProof/>
        </w:rPr>
        <w:lastRenderedPageBreak/>
        <w:drawing>
          <wp:inline distT="114300" distB="114300" distL="114300" distR="114300" wp14:anchorId="3B4993C9" wp14:editId="10B759DE">
            <wp:extent cx="5731510" cy="4050706"/>
            <wp:effectExtent l="0" t="0" r="0" b="635"/>
            <wp:docPr id="148" name="image52.jpg"/>
            <wp:cNvGraphicFramePr/>
            <a:graphic xmlns:a="http://schemas.openxmlformats.org/drawingml/2006/main">
              <a:graphicData uri="http://schemas.openxmlformats.org/drawingml/2006/picture">
                <pic:pic xmlns:pic="http://schemas.openxmlformats.org/drawingml/2006/picture">
                  <pic:nvPicPr>
                    <pic:cNvPr id="0" name="image52.jpg"/>
                    <pic:cNvPicPr preferRelativeResize="0"/>
                  </pic:nvPicPr>
                  <pic:blipFill>
                    <a:blip r:embed="rId132"/>
                    <a:srcRect/>
                    <a:stretch>
                      <a:fillRect/>
                    </a:stretch>
                  </pic:blipFill>
                  <pic:spPr>
                    <a:xfrm>
                      <a:off x="0" y="0"/>
                      <a:ext cx="5731510" cy="4050706"/>
                    </a:xfrm>
                    <a:prstGeom prst="rect">
                      <a:avLst/>
                    </a:prstGeom>
                    <a:ln/>
                  </pic:spPr>
                </pic:pic>
              </a:graphicData>
            </a:graphic>
          </wp:inline>
        </w:drawing>
      </w:r>
    </w:p>
    <w:p w14:paraId="04E37AA7" w14:textId="77777777" w:rsidR="0013345C" w:rsidRDefault="0013345C" w:rsidP="0013345C">
      <w:pPr>
        <w:rPr>
          <w:rFonts w:ascii="Times New Roman" w:hAnsi="Times New Roman" w:cs="Times New Roman"/>
          <w:b/>
          <w:bCs/>
        </w:rPr>
      </w:pPr>
      <w:r>
        <w:rPr>
          <w:noProof/>
        </w:rPr>
        <w:drawing>
          <wp:inline distT="114300" distB="114300" distL="114300" distR="114300" wp14:anchorId="64FF56F0" wp14:editId="32B7255B">
            <wp:extent cx="5731510" cy="4050706"/>
            <wp:effectExtent l="0" t="0" r="0" b="635"/>
            <wp:docPr id="9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33"/>
                    <a:srcRect/>
                    <a:stretch>
                      <a:fillRect/>
                    </a:stretch>
                  </pic:blipFill>
                  <pic:spPr>
                    <a:xfrm>
                      <a:off x="0" y="0"/>
                      <a:ext cx="5731510" cy="4050706"/>
                    </a:xfrm>
                    <a:prstGeom prst="rect">
                      <a:avLst/>
                    </a:prstGeom>
                    <a:ln/>
                  </pic:spPr>
                </pic:pic>
              </a:graphicData>
            </a:graphic>
          </wp:inline>
        </w:drawing>
      </w:r>
    </w:p>
    <w:p w14:paraId="25E5040E" w14:textId="77777777" w:rsidR="0013345C" w:rsidRDefault="0013345C" w:rsidP="0013345C">
      <w:pPr>
        <w:rPr>
          <w:rFonts w:ascii="Times New Roman" w:hAnsi="Times New Roman" w:cs="Times New Roman"/>
          <w:b/>
          <w:bCs/>
        </w:rPr>
      </w:pPr>
      <w:r>
        <w:rPr>
          <w:rFonts w:ascii="Times New Roman" w:hAnsi="Times New Roman" w:cs="Times New Roman"/>
          <w:b/>
          <w:bCs/>
        </w:rPr>
        <w:br w:type="page"/>
      </w:r>
    </w:p>
    <w:p w14:paraId="5DD94714" w14:textId="77777777" w:rsidR="0013345C" w:rsidRDefault="0013345C" w:rsidP="0013345C">
      <w:pPr>
        <w:rPr>
          <w:rFonts w:ascii="Times New Roman" w:hAnsi="Times New Roman" w:cs="Times New Roman"/>
          <w:b/>
          <w:bCs/>
        </w:rPr>
      </w:pPr>
      <w:r>
        <w:rPr>
          <w:noProof/>
        </w:rPr>
        <w:lastRenderedPageBreak/>
        <w:drawing>
          <wp:inline distT="114300" distB="114300" distL="114300" distR="114300" wp14:anchorId="3720EAAD" wp14:editId="04D7C7CB">
            <wp:extent cx="5731510" cy="4050706"/>
            <wp:effectExtent l="0" t="0" r="0" b="635"/>
            <wp:docPr id="146" name="image56.jpg"/>
            <wp:cNvGraphicFramePr/>
            <a:graphic xmlns:a="http://schemas.openxmlformats.org/drawingml/2006/main">
              <a:graphicData uri="http://schemas.openxmlformats.org/drawingml/2006/picture">
                <pic:pic xmlns:pic="http://schemas.openxmlformats.org/drawingml/2006/picture">
                  <pic:nvPicPr>
                    <pic:cNvPr id="0" name="image56.jpg"/>
                    <pic:cNvPicPr preferRelativeResize="0"/>
                  </pic:nvPicPr>
                  <pic:blipFill>
                    <a:blip r:embed="rId134"/>
                    <a:srcRect/>
                    <a:stretch>
                      <a:fillRect/>
                    </a:stretch>
                  </pic:blipFill>
                  <pic:spPr>
                    <a:xfrm>
                      <a:off x="0" y="0"/>
                      <a:ext cx="5731510" cy="4050706"/>
                    </a:xfrm>
                    <a:prstGeom prst="rect">
                      <a:avLst/>
                    </a:prstGeom>
                    <a:ln/>
                  </pic:spPr>
                </pic:pic>
              </a:graphicData>
            </a:graphic>
          </wp:inline>
        </w:drawing>
      </w:r>
    </w:p>
    <w:p w14:paraId="7388BABB" w14:textId="77777777" w:rsidR="0013345C" w:rsidRDefault="0013345C" w:rsidP="0013345C">
      <w:pPr>
        <w:rPr>
          <w:rFonts w:ascii="Times New Roman" w:hAnsi="Times New Roman" w:cs="Times New Roman"/>
          <w:b/>
          <w:bCs/>
        </w:rPr>
      </w:pPr>
      <w:r>
        <w:rPr>
          <w:noProof/>
        </w:rPr>
        <w:drawing>
          <wp:inline distT="114300" distB="114300" distL="114300" distR="114300" wp14:anchorId="65185B29" wp14:editId="726E185F">
            <wp:extent cx="5731510" cy="4050706"/>
            <wp:effectExtent l="0" t="0" r="0" b="635"/>
            <wp:docPr id="136"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135"/>
                    <a:srcRect/>
                    <a:stretch>
                      <a:fillRect/>
                    </a:stretch>
                  </pic:blipFill>
                  <pic:spPr>
                    <a:xfrm>
                      <a:off x="0" y="0"/>
                      <a:ext cx="5731510" cy="4050706"/>
                    </a:xfrm>
                    <a:prstGeom prst="rect">
                      <a:avLst/>
                    </a:prstGeom>
                    <a:ln/>
                  </pic:spPr>
                </pic:pic>
              </a:graphicData>
            </a:graphic>
          </wp:inline>
        </w:drawing>
      </w:r>
    </w:p>
    <w:p w14:paraId="5F708A6C" w14:textId="77777777" w:rsidR="0013345C" w:rsidRDefault="0013345C" w:rsidP="0013345C">
      <w:pPr>
        <w:rPr>
          <w:rFonts w:ascii="Times New Roman" w:hAnsi="Times New Roman" w:cs="Times New Roman"/>
          <w:b/>
          <w:bCs/>
        </w:rPr>
      </w:pPr>
      <w:r>
        <w:rPr>
          <w:rFonts w:ascii="Times New Roman" w:hAnsi="Times New Roman" w:cs="Times New Roman"/>
          <w:b/>
          <w:bCs/>
        </w:rPr>
        <w:br w:type="page"/>
      </w:r>
    </w:p>
    <w:p w14:paraId="7B7B400D" w14:textId="77777777" w:rsidR="0013345C" w:rsidRDefault="0013345C" w:rsidP="0013345C">
      <w:pPr>
        <w:pStyle w:val="Heading5"/>
      </w:pPr>
      <w:r>
        <w:lastRenderedPageBreak/>
        <w:t>EK I.8.2r: Ders Planına Yönelik Dönüt Örneği</w:t>
      </w:r>
    </w:p>
    <w:p w14:paraId="4255255D" w14:textId="77777777" w:rsidR="0013345C" w:rsidRDefault="0013345C" w:rsidP="0013345C">
      <w:pPr>
        <w:rPr>
          <w:rFonts w:ascii="Times New Roman" w:hAnsi="Times New Roman" w:cs="Times New Roman"/>
          <w:b/>
          <w:bCs/>
        </w:rPr>
      </w:pPr>
    </w:p>
    <w:p w14:paraId="57873754" w14:textId="77777777" w:rsidR="0013345C" w:rsidRDefault="0013345C" w:rsidP="0013345C">
      <w:pPr>
        <w:rPr>
          <w:rFonts w:ascii="Times New Roman" w:hAnsi="Times New Roman" w:cs="Times New Roman"/>
          <w:b/>
          <w:bCs/>
        </w:rPr>
      </w:pPr>
      <w:r>
        <w:rPr>
          <w:noProof/>
        </w:rPr>
        <w:drawing>
          <wp:inline distT="114300" distB="114300" distL="114300" distR="114300" wp14:anchorId="04A9E49C" wp14:editId="04B3DDF6">
            <wp:extent cx="5731510" cy="5462003"/>
            <wp:effectExtent l="0" t="0" r="0" b="0"/>
            <wp:docPr id="161" name="image133.png"/>
            <wp:cNvGraphicFramePr/>
            <a:graphic xmlns:a="http://schemas.openxmlformats.org/drawingml/2006/main">
              <a:graphicData uri="http://schemas.openxmlformats.org/drawingml/2006/picture">
                <pic:pic xmlns:pic="http://schemas.openxmlformats.org/drawingml/2006/picture">
                  <pic:nvPicPr>
                    <pic:cNvPr id="0" name="image133.png"/>
                    <pic:cNvPicPr preferRelativeResize="0"/>
                  </pic:nvPicPr>
                  <pic:blipFill>
                    <a:blip r:embed="rId136"/>
                    <a:srcRect/>
                    <a:stretch>
                      <a:fillRect/>
                    </a:stretch>
                  </pic:blipFill>
                  <pic:spPr>
                    <a:xfrm>
                      <a:off x="0" y="0"/>
                      <a:ext cx="5731510" cy="5462003"/>
                    </a:xfrm>
                    <a:prstGeom prst="rect">
                      <a:avLst/>
                    </a:prstGeom>
                    <a:ln/>
                  </pic:spPr>
                </pic:pic>
              </a:graphicData>
            </a:graphic>
          </wp:inline>
        </w:drawing>
      </w:r>
    </w:p>
    <w:p w14:paraId="7962637C" w14:textId="77777777" w:rsidR="0013345C" w:rsidRDefault="0013345C" w:rsidP="0013345C">
      <w:pPr>
        <w:rPr>
          <w:rFonts w:ascii="Times New Roman" w:hAnsi="Times New Roman" w:cs="Times New Roman"/>
          <w:b/>
          <w:bCs/>
        </w:rPr>
      </w:pPr>
      <w:r>
        <w:rPr>
          <w:rFonts w:ascii="Times New Roman" w:hAnsi="Times New Roman" w:cs="Times New Roman"/>
          <w:b/>
          <w:bCs/>
        </w:rPr>
        <w:br w:type="page"/>
      </w:r>
    </w:p>
    <w:p w14:paraId="4E8F814F" w14:textId="77777777" w:rsidR="0013345C" w:rsidRDefault="0013345C" w:rsidP="0013345C">
      <w:pPr>
        <w:pStyle w:val="Heading5"/>
      </w:pPr>
      <w:r>
        <w:lastRenderedPageBreak/>
        <w:t>EK I.8.2s: Ders Anlatım Sunusu Örneği</w:t>
      </w:r>
    </w:p>
    <w:p w14:paraId="726097E0" w14:textId="77777777" w:rsidR="0013345C" w:rsidRDefault="0013345C" w:rsidP="0013345C">
      <w:pPr>
        <w:rPr>
          <w:rFonts w:ascii="Times New Roman" w:hAnsi="Times New Roman" w:cs="Times New Roman"/>
          <w:b/>
          <w:bCs/>
        </w:rPr>
      </w:pPr>
    </w:p>
    <w:p w14:paraId="7EAF66F4" w14:textId="77777777" w:rsidR="0013345C" w:rsidRDefault="0013345C" w:rsidP="0013345C">
      <w:pPr>
        <w:rPr>
          <w:rFonts w:ascii="Times New Roman" w:hAnsi="Times New Roman" w:cs="Times New Roman"/>
          <w:b/>
          <w:bCs/>
        </w:rPr>
      </w:pPr>
      <w:r>
        <w:rPr>
          <w:noProof/>
        </w:rPr>
        <w:drawing>
          <wp:inline distT="114300" distB="114300" distL="114300" distR="114300" wp14:anchorId="0356DD12" wp14:editId="366B9F95">
            <wp:extent cx="5731510" cy="4050706"/>
            <wp:effectExtent l="0" t="0" r="0" b="635"/>
            <wp:docPr id="164" name="image72.jpg"/>
            <wp:cNvGraphicFramePr/>
            <a:graphic xmlns:a="http://schemas.openxmlformats.org/drawingml/2006/main">
              <a:graphicData uri="http://schemas.openxmlformats.org/drawingml/2006/picture">
                <pic:pic xmlns:pic="http://schemas.openxmlformats.org/drawingml/2006/picture">
                  <pic:nvPicPr>
                    <pic:cNvPr id="0" name="image72.jpg"/>
                    <pic:cNvPicPr preferRelativeResize="0"/>
                  </pic:nvPicPr>
                  <pic:blipFill>
                    <a:blip r:embed="rId137"/>
                    <a:srcRect/>
                    <a:stretch>
                      <a:fillRect/>
                    </a:stretch>
                  </pic:blipFill>
                  <pic:spPr>
                    <a:xfrm>
                      <a:off x="0" y="0"/>
                      <a:ext cx="5731510" cy="4050706"/>
                    </a:xfrm>
                    <a:prstGeom prst="rect">
                      <a:avLst/>
                    </a:prstGeom>
                    <a:ln/>
                  </pic:spPr>
                </pic:pic>
              </a:graphicData>
            </a:graphic>
          </wp:inline>
        </w:drawing>
      </w:r>
    </w:p>
    <w:p w14:paraId="2A0DA523" w14:textId="77777777" w:rsidR="0013345C" w:rsidRDefault="0013345C" w:rsidP="0013345C">
      <w:pPr>
        <w:rPr>
          <w:rFonts w:ascii="Times New Roman" w:hAnsi="Times New Roman" w:cs="Times New Roman"/>
          <w:b/>
          <w:bCs/>
        </w:rPr>
      </w:pPr>
      <w:r>
        <w:rPr>
          <w:noProof/>
        </w:rPr>
        <w:drawing>
          <wp:inline distT="114300" distB="114300" distL="114300" distR="114300" wp14:anchorId="59D5D8C4" wp14:editId="7BE9B589">
            <wp:extent cx="5731510" cy="4050706"/>
            <wp:effectExtent l="0" t="0" r="0" b="635"/>
            <wp:docPr id="159" name="image66.jpg"/>
            <wp:cNvGraphicFramePr/>
            <a:graphic xmlns:a="http://schemas.openxmlformats.org/drawingml/2006/main">
              <a:graphicData uri="http://schemas.openxmlformats.org/drawingml/2006/picture">
                <pic:pic xmlns:pic="http://schemas.openxmlformats.org/drawingml/2006/picture">
                  <pic:nvPicPr>
                    <pic:cNvPr id="0" name="image66.jpg"/>
                    <pic:cNvPicPr preferRelativeResize="0"/>
                  </pic:nvPicPr>
                  <pic:blipFill>
                    <a:blip r:embed="rId138"/>
                    <a:srcRect/>
                    <a:stretch>
                      <a:fillRect/>
                    </a:stretch>
                  </pic:blipFill>
                  <pic:spPr>
                    <a:xfrm>
                      <a:off x="0" y="0"/>
                      <a:ext cx="5731510" cy="4050706"/>
                    </a:xfrm>
                    <a:prstGeom prst="rect">
                      <a:avLst/>
                    </a:prstGeom>
                    <a:ln/>
                  </pic:spPr>
                </pic:pic>
              </a:graphicData>
            </a:graphic>
          </wp:inline>
        </w:drawing>
      </w:r>
    </w:p>
    <w:p w14:paraId="68850B5A" w14:textId="77777777" w:rsidR="0013345C" w:rsidRDefault="0013345C" w:rsidP="0013345C">
      <w:pPr>
        <w:rPr>
          <w:rFonts w:ascii="Times New Roman" w:hAnsi="Times New Roman" w:cs="Times New Roman"/>
          <w:b/>
          <w:bCs/>
        </w:rPr>
      </w:pPr>
      <w:r>
        <w:rPr>
          <w:rFonts w:ascii="Times New Roman" w:hAnsi="Times New Roman" w:cs="Times New Roman"/>
          <w:b/>
          <w:bCs/>
        </w:rPr>
        <w:br w:type="page"/>
      </w:r>
    </w:p>
    <w:p w14:paraId="53115B27" w14:textId="77777777" w:rsidR="0013345C" w:rsidRDefault="0013345C" w:rsidP="0013345C">
      <w:pPr>
        <w:rPr>
          <w:rFonts w:ascii="Times New Roman" w:hAnsi="Times New Roman" w:cs="Times New Roman"/>
          <w:b/>
          <w:bCs/>
        </w:rPr>
      </w:pPr>
      <w:r>
        <w:rPr>
          <w:noProof/>
        </w:rPr>
        <w:lastRenderedPageBreak/>
        <w:drawing>
          <wp:inline distT="114300" distB="114300" distL="114300" distR="114300" wp14:anchorId="4FE63CE8" wp14:editId="4EBB7F1A">
            <wp:extent cx="5731510" cy="4050706"/>
            <wp:effectExtent l="0" t="0" r="0" b="635"/>
            <wp:docPr id="193" name="image104.jpg"/>
            <wp:cNvGraphicFramePr/>
            <a:graphic xmlns:a="http://schemas.openxmlformats.org/drawingml/2006/main">
              <a:graphicData uri="http://schemas.openxmlformats.org/drawingml/2006/picture">
                <pic:pic xmlns:pic="http://schemas.openxmlformats.org/drawingml/2006/picture">
                  <pic:nvPicPr>
                    <pic:cNvPr id="0" name="image104.jpg"/>
                    <pic:cNvPicPr preferRelativeResize="0"/>
                  </pic:nvPicPr>
                  <pic:blipFill>
                    <a:blip r:embed="rId139"/>
                    <a:srcRect/>
                    <a:stretch>
                      <a:fillRect/>
                    </a:stretch>
                  </pic:blipFill>
                  <pic:spPr>
                    <a:xfrm>
                      <a:off x="0" y="0"/>
                      <a:ext cx="5731510" cy="4050706"/>
                    </a:xfrm>
                    <a:prstGeom prst="rect">
                      <a:avLst/>
                    </a:prstGeom>
                    <a:ln/>
                  </pic:spPr>
                </pic:pic>
              </a:graphicData>
            </a:graphic>
          </wp:inline>
        </w:drawing>
      </w:r>
    </w:p>
    <w:p w14:paraId="5BE2D0BE" w14:textId="77777777" w:rsidR="0013345C" w:rsidRDefault="0013345C" w:rsidP="0013345C">
      <w:pPr>
        <w:rPr>
          <w:rFonts w:ascii="Times New Roman" w:hAnsi="Times New Roman" w:cs="Times New Roman"/>
          <w:b/>
          <w:bCs/>
        </w:rPr>
      </w:pPr>
      <w:r>
        <w:rPr>
          <w:noProof/>
        </w:rPr>
        <w:drawing>
          <wp:inline distT="114300" distB="114300" distL="114300" distR="114300" wp14:anchorId="0A07D4BA" wp14:editId="69789399">
            <wp:extent cx="5731510" cy="4050706"/>
            <wp:effectExtent l="0" t="0" r="0" b="635"/>
            <wp:docPr id="175" name="image82.jpg"/>
            <wp:cNvGraphicFramePr/>
            <a:graphic xmlns:a="http://schemas.openxmlformats.org/drawingml/2006/main">
              <a:graphicData uri="http://schemas.openxmlformats.org/drawingml/2006/picture">
                <pic:pic xmlns:pic="http://schemas.openxmlformats.org/drawingml/2006/picture">
                  <pic:nvPicPr>
                    <pic:cNvPr id="0" name="image82.jpg"/>
                    <pic:cNvPicPr preferRelativeResize="0"/>
                  </pic:nvPicPr>
                  <pic:blipFill>
                    <a:blip r:embed="rId140"/>
                    <a:srcRect/>
                    <a:stretch>
                      <a:fillRect/>
                    </a:stretch>
                  </pic:blipFill>
                  <pic:spPr>
                    <a:xfrm>
                      <a:off x="0" y="0"/>
                      <a:ext cx="5731510" cy="4050706"/>
                    </a:xfrm>
                    <a:prstGeom prst="rect">
                      <a:avLst/>
                    </a:prstGeom>
                    <a:ln/>
                  </pic:spPr>
                </pic:pic>
              </a:graphicData>
            </a:graphic>
          </wp:inline>
        </w:drawing>
      </w:r>
    </w:p>
    <w:p w14:paraId="276EE03E" w14:textId="77777777" w:rsidR="0013345C" w:rsidRDefault="0013345C" w:rsidP="0013345C">
      <w:pPr>
        <w:rPr>
          <w:rFonts w:ascii="Times New Roman" w:hAnsi="Times New Roman" w:cs="Times New Roman"/>
          <w:b/>
          <w:bCs/>
        </w:rPr>
      </w:pPr>
      <w:r>
        <w:rPr>
          <w:rFonts w:ascii="Times New Roman" w:hAnsi="Times New Roman" w:cs="Times New Roman"/>
          <w:b/>
          <w:bCs/>
        </w:rPr>
        <w:br w:type="page"/>
      </w:r>
    </w:p>
    <w:p w14:paraId="639D6E7B" w14:textId="77777777" w:rsidR="0013345C" w:rsidRDefault="0013345C" w:rsidP="0013345C">
      <w:pPr>
        <w:rPr>
          <w:rFonts w:ascii="Times New Roman" w:hAnsi="Times New Roman" w:cs="Times New Roman"/>
          <w:b/>
          <w:bCs/>
        </w:rPr>
      </w:pPr>
      <w:r w:rsidRPr="00E76D94">
        <w:rPr>
          <w:rFonts w:ascii="Times New Roman" w:hAnsi="Times New Roman" w:cs="Times New Roman"/>
          <w:b/>
          <w:bCs/>
        </w:rPr>
        <w:lastRenderedPageBreak/>
        <w:t xml:space="preserve">EK </w:t>
      </w:r>
      <w:r>
        <w:rPr>
          <w:rFonts w:ascii="Times New Roman" w:hAnsi="Times New Roman" w:cs="Times New Roman"/>
          <w:b/>
          <w:bCs/>
        </w:rPr>
        <w:t>I</w:t>
      </w:r>
      <w:r w:rsidRPr="00E76D94">
        <w:rPr>
          <w:rFonts w:ascii="Times New Roman" w:hAnsi="Times New Roman" w:cs="Times New Roman"/>
          <w:b/>
          <w:bCs/>
        </w:rPr>
        <w:t xml:space="preserve">.8.2t: Okul Deneyimi </w:t>
      </w:r>
      <w:proofErr w:type="spellStart"/>
      <w:r w:rsidRPr="00E76D94">
        <w:rPr>
          <w:rFonts w:ascii="Times New Roman" w:hAnsi="Times New Roman" w:cs="Times New Roman"/>
          <w:b/>
          <w:bCs/>
        </w:rPr>
        <w:t>Değerlendirme</w:t>
      </w:r>
      <w:proofErr w:type="spellEnd"/>
      <w:r w:rsidRPr="00E76D94">
        <w:rPr>
          <w:rFonts w:ascii="Times New Roman" w:hAnsi="Times New Roman" w:cs="Times New Roman"/>
          <w:b/>
          <w:bCs/>
        </w:rPr>
        <w:t xml:space="preserve"> Raporu</w:t>
      </w:r>
    </w:p>
    <w:p w14:paraId="29A45B39" w14:textId="77777777" w:rsidR="0013345C" w:rsidRDefault="0013345C" w:rsidP="0013345C">
      <w:pPr>
        <w:rPr>
          <w:rFonts w:ascii="Times New Roman" w:hAnsi="Times New Roman" w:cs="Times New Roman"/>
          <w:b/>
          <w:bCs/>
        </w:rPr>
      </w:pPr>
    </w:p>
    <w:p w14:paraId="214C5AD2" w14:textId="77777777" w:rsidR="0013345C" w:rsidRDefault="0013345C" w:rsidP="0013345C">
      <w:pPr>
        <w:rPr>
          <w:rFonts w:ascii="Times New Roman" w:hAnsi="Times New Roman" w:cs="Times New Roman"/>
          <w:b/>
          <w:bCs/>
        </w:rPr>
      </w:pPr>
      <w:r>
        <w:rPr>
          <w:noProof/>
        </w:rPr>
        <w:drawing>
          <wp:inline distT="114300" distB="114300" distL="114300" distR="114300" wp14:anchorId="51C33EFB" wp14:editId="4A53FA53">
            <wp:extent cx="5667375" cy="8020050"/>
            <wp:effectExtent l="0" t="0" r="0" b="0"/>
            <wp:docPr id="221" name="image130.jpg"/>
            <wp:cNvGraphicFramePr/>
            <a:graphic xmlns:a="http://schemas.openxmlformats.org/drawingml/2006/main">
              <a:graphicData uri="http://schemas.openxmlformats.org/drawingml/2006/picture">
                <pic:pic xmlns:pic="http://schemas.openxmlformats.org/drawingml/2006/picture">
                  <pic:nvPicPr>
                    <pic:cNvPr id="0" name="image130.jpg"/>
                    <pic:cNvPicPr preferRelativeResize="0"/>
                  </pic:nvPicPr>
                  <pic:blipFill>
                    <a:blip r:embed="rId141"/>
                    <a:srcRect/>
                    <a:stretch>
                      <a:fillRect/>
                    </a:stretch>
                  </pic:blipFill>
                  <pic:spPr>
                    <a:xfrm>
                      <a:off x="0" y="0"/>
                      <a:ext cx="5667375" cy="8020050"/>
                    </a:xfrm>
                    <a:prstGeom prst="rect">
                      <a:avLst/>
                    </a:prstGeom>
                    <a:ln/>
                  </pic:spPr>
                </pic:pic>
              </a:graphicData>
            </a:graphic>
          </wp:inline>
        </w:drawing>
      </w:r>
    </w:p>
    <w:p w14:paraId="0944FE36" w14:textId="77777777" w:rsidR="0013345C" w:rsidRDefault="0013345C" w:rsidP="0013345C">
      <w:pPr>
        <w:rPr>
          <w:rFonts w:ascii="Times New Roman" w:hAnsi="Times New Roman" w:cs="Times New Roman"/>
          <w:b/>
          <w:bCs/>
        </w:rPr>
      </w:pPr>
      <w:r>
        <w:rPr>
          <w:rFonts w:ascii="Times New Roman" w:hAnsi="Times New Roman" w:cs="Times New Roman"/>
          <w:b/>
          <w:bCs/>
        </w:rPr>
        <w:br w:type="page"/>
      </w:r>
    </w:p>
    <w:p w14:paraId="36D921E1" w14:textId="77777777" w:rsidR="0013345C" w:rsidRDefault="0013345C" w:rsidP="0013345C">
      <w:pPr>
        <w:pStyle w:val="Heading5"/>
      </w:pPr>
      <w:r>
        <w:lastRenderedPageBreak/>
        <w:t>EK I.8.2u: Öğretmenlik Uygulaması Genel Değerlendirme Raporu</w:t>
      </w:r>
    </w:p>
    <w:p w14:paraId="42F57A6C" w14:textId="77777777" w:rsidR="0013345C" w:rsidRDefault="0013345C" w:rsidP="0013345C">
      <w:pPr>
        <w:pStyle w:val="Heading5"/>
      </w:pPr>
    </w:p>
    <w:p w14:paraId="5E665839" w14:textId="77777777" w:rsidR="0013345C" w:rsidRDefault="0013345C" w:rsidP="0013345C">
      <w:pPr>
        <w:pStyle w:val="Heading5"/>
      </w:pPr>
      <w:r>
        <w:rPr>
          <w:noProof/>
        </w:rPr>
        <w:drawing>
          <wp:inline distT="114300" distB="114300" distL="114300" distR="114300" wp14:anchorId="12B72583" wp14:editId="1726C086">
            <wp:extent cx="5667375" cy="8020050"/>
            <wp:effectExtent l="0" t="0" r="0" b="0"/>
            <wp:docPr id="10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42"/>
                    <a:srcRect/>
                    <a:stretch>
                      <a:fillRect/>
                    </a:stretch>
                  </pic:blipFill>
                  <pic:spPr>
                    <a:xfrm>
                      <a:off x="0" y="0"/>
                      <a:ext cx="5667375" cy="8020050"/>
                    </a:xfrm>
                    <a:prstGeom prst="rect">
                      <a:avLst/>
                    </a:prstGeom>
                    <a:ln/>
                  </pic:spPr>
                </pic:pic>
              </a:graphicData>
            </a:graphic>
          </wp:inline>
        </w:drawing>
      </w:r>
    </w:p>
    <w:p w14:paraId="17537E7E" w14:textId="77777777" w:rsidR="0013345C" w:rsidRDefault="0013345C" w:rsidP="0013345C">
      <w:pPr>
        <w:rPr>
          <w:rFonts w:ascii="Times New Roman" w:hAnsi="Times New Roman" w:cs="Times New Roman"/>
          <w:b/>
          <w:bCs/>
        </w:rPr>
      </w:pPr>
      <w:r>
        <w:br w:type="page"/>
      </w:r>
    </w:p>
    <w:p w14:paraId="79285DF2" w14:textId="77777777" w:rsidR="0013345C" w:rsidRDefault="0013345C" w:rsidP="0013345C">
      <w:pPr>
        <w:pStyle w:val="Heading5"/>
      </w:pPr>
      <w:r>
        <w:rPr>
          <w:noProof/>
        </w:rPr>
        <w:lastRenderedPageBreak/>
        <w:drawing>
          <wp:inline distT="114300" distB="114300" distL="114300" distR="114300" wp14:anchorId="44B4956B" wp14:editId="5ED50150">
            <wp:extent cx="5667375" cy="8020050"/>
            <wp:effectExtent l="0" t="0" r="0" b="0"/>
            <wp:docPr id="184" name="image98.jpg"/>
            <wp:cNvGraphicFramePr/>
            <a:graphic xmlns:a="http://schemas.openxmlformats.org/drawingml/2006/main">
              <a:graphicData uri="http://schemas.openxmlformats.org/drawingml/2006/picture">
                <pic:pic xmlns:pic="http://schemas.openxmlformats.org/drawingml/2006/picture">
                  <pic:nvPicPr>
                    <pic:cNvPr id="0" name="image98.jpg"/>
                    <pic:cNvPicPr preferRelativeResize="0"/>
                  </pic:nvPicPr>
                  <pic:blipFill>
                    <a:blip r:embed="rId143"/>
                    <a:srcRect/>
                    <a:stretch>
                      <a:fillRect/>
                    </a:stretch>
                  </pic:blipFill>
                  <pic:spPr>
                    <a:xfrm>
                      <a:off x="0" y="0"/>
                      <a:ext cx="5667375" cy="8020050"/>
                    </a:xfrm>
                    <a:prstGeom prst="rect">
                      <a:avLst/>
                    </a:prstGeom>
                    <a:ln/>
                  </pic:spPr>
                </pic:pic>
              </a:graphicData>
            </a:graphic>
          </wp:inline>
        </w:drawing>
      </w:r>
    </w:p>
    <w:p w14:paraId="1CA8F345" w14:textId="77777777" w:rsidR="0013345C" w:rsidRDefault="0013345C" w:rsidP="0013345C">
      <w:pPr>
        <w:rPr>
          <w:rFonts w:ascii="Times New Roman" w:hAnsi="Times New Roman" w:cs="Times New Roman"/>
          <w:b/>
          <w:bCs/>
        </w:rPr>
      </w:pPr>
      <w:r>
        <w:br w:type="page"/>
      </w:r>
    </w:p>
    <w:p w14:paraId="18895657" w14:textId="77777777" w:rsidR="0013345C" w:rsidRDefault="0013345C" w:rsidP="0013345C">
      <w:pPr>
        <w:pStyle w:val="Heading5"/>
      </w:pPr>
      <w:r>
        <w:lastRenderedPageBreak/>
        <w:t>EK I.8.2v: Okul Deneyimi Taslak Çalışma Planı</w:t>
      </w:r>
    </w:p>
    <w:p w14:paraId="67C20AE4" w14:textId="77777777" w:rsidR="0013345C" w:rsidRDefault="0013345C" w:rsidP="0013345C">
      <w:pPr>
        <w:pStyle w:val="Heading5"/>
      </w:pPr>
    </w:p>
    <w:p w14:paraId="1A28AB04" w14:textId="77777777" w:rsidR="0013345C" w:rsidRDefault="0013345C" w:rsidP="0013345C">
      <w:pPr>
        <w:pStyle w:val="Heading5"/>
      </w:pPr>
      <w:r>
        <w:rPr>
          <w:noProof/>
        </w:rPr>
        <w:drawing>
          <wp:inline distT="114300" distB="114300" distL="114300" distR="114300" wp14:anchorId="2CA032EE" wp14:editId="18CE9846">
            <wp:extent cx="5667375" cy="8010525"/>
            <wp:effectExtent l="0" t="0" r="0" b="0"/>
            <wp:docPr id="125"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144"/>
                    <a:srcRect/>
                    <a:stretch>
                      <a:fillRect/>
                    </a:stretch>
                  </pic:blipFill>
                  <pic:spPr>
                    <a:xfrm>
                      <a:off x="0" y="0"/>
                      <a:ext cx="5667375" cy="8010525"/>
                    </a:xfrm>
                    <a:prstGeom prst="rect">
                      <a:avLst/>
                    </a:prstGeom>
                    <a:ln/>
                  </pic:spPr>
                </pic:pic>
              </a:graphicData>
            </a:graphic>
          </wp:inline>
        </w:drawing>
      </w:r>
    </w:p>
    <w:p w14:paraId="2535784B" w14:textId="77777777" w:rsidR="0013345C" w:rsidRDefault="0013345C" w:rsidP="0013345C">
      <w:pPr>
        <w:rPr>
          <w:rFonts w:ascii="Times New Roman" w:hAnsi="Times New Roman" w:cs="Times New Roman"/>
          <w:b/>
          <w:bCs/>
        </w:rPr>
      </w:pPr>
      <w:r>
        <w:br w:type="page"/>
      </w:r>
    </w:p>
    <w:p w14:paraId="0F54A5CC" w14:textId="77777777" w:rsidR="0013345C" w:rsidRDefault="0013345C" w:rsidP="0013345C">
      <w:pPr>
        <w:pStyle w:val="Heading5"/>
      </w:pPr>
      <w:r>
        <w:rPr>
          <w:noProof/>
        </w:rPr>
        <w:lastRenderedPageBreak/>
        <w:drawing>
          <wp:inline distT="114300" distB="114300" distL="114300" distR="114300" wp14:anchorId="48B477AB" wp14:editId="4E5FA47A">
            <wp:extent cx="5667375" cy="8010525"/>
            <wp:effectExtent l="0" t="0" r="0" b="0"/>
            <wp:docPr id="10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45"/>
                    <a:srcRect/>
                    <a:stretch>
                      <a:fillRect/>
                    </a:stretch>
                  </pic:blipFill>
                  <pic:spPr>
                    <a:xfrm>
                      <a:off x="0" y="0"/>
                      <a:ext cx="5667375" cy="8010525"/>
                    </a:xfrm>
                    <a:prstGeom prst="rect">
                      <a:avLst/>
                    </a:prstGeom>
                    <a:ln/>
                  </pic:spPr>
                </pic:pic>
              </a:graphicData>
            </a:graphic>
          </wp:inline>
        </w:drawing>
      </w:r>
    </w:p>
    <w:p w14:paraId="3D6940B3" w14:textId="77777777" w:rsidR="0013345C" w:rsidRDefault="0013345C" w:rsidP="0013345C">
      <w:pPr>
        <w:rPr>
          <w:rFonts w:ascii="Times New Roman" w:hAnsi="Times New Roman" w:cs="Times New Roman"/>
          <w:b/>
          <w:bCs/>
        </w:rPr>
      </w:pPr>
      <w:r>
        <w:br w:type="page"/>
      </w:r>
    </w:p>
    <w:p w14:paraId="09E3F8B5" w14:textId="77777777" w:rsidR="0013345C" w:rsidRDefault="0013345C" w:rsidP="0013345C">
      <w:pPr>
        <w:pStyle w:val="Heading5"/>
      </w:pPr>
      <w:r>
        <w:rPr>
          <w:noProof/>
        </w:rPr>
        <w:lastRenderedPageBreak/>
        <w:drawing>
          <wp:inline distT="114300" distB="114300" distL="114300" distR="114300" wp14:anchorId="4635AF7E" wp14:editId="149A4014">
            <wp:extent cx="5667375" cy="8010525"/>
            <wp:effectExtent l="0" t="0" r="0" b="0"/>
            <wp:docPr id="131"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146"/>
                    <a:srcRect/>
                    <a:stretch>
                      <a:fillRect/>
                    </a:stretch>
                  </pic:blipFill>
                  <pic:spPr>
                    <a:xfrm>
                      <a:off x="0" y="0"/>
                      <a:ext cx="5667375" cy="8010525"/>
                    </a:xfrm>
                    <a:prstGeom prst="rect">
                      <a:avLst/>
                    </a:prstGeom>
                    <a:ln/>
                  </pic:spPr>
                </pic:pic>
              </a:graphicData>
            </a:graphic>
          </wp:inline>
        </w:drawing>
      </w:r>
    </w:p>
    <w:p w14:paraId="09C8FDE4" w14:textId="77777777" w:rsidR="0013345C" w:rsidRDefault="0013345C" w:rsidP="0013345C">
      <w:pPr>
        <w:rPr>
          <w:rFonts w:ascii="Times New Roman" w:hAnsi="Times New Roman" w:cs="Times New Roman"/>
          <w:b/>
          <w:bCs/>
        </w:rPr>
      </w:pPr>
      <w:r>
        <w:br w:type="page"/>
      </w:r>
    </w:p>
    <w:p w14:paraId="7EC0C7E6" w14:textId="77777777" w:rsidR="0013345C" w:rsidRDefault="0013345C" w:rsidP="0013345C">
      <w:pPr>
        <w:pStyle w:val="Heading5"/>
      </w:pPr>
      <w:r>
        <w:rPr>
          <w:noProof/>
        </w:rPr>
        <w:lastRenderedPageBreak/>
        <w:drawing>
          <wp:inline distT="114300" distB="114300" distL="114300" distR="114300" wp14:anchorId="7C9907CB" wp14:editId="15CCF05C">
            <wp:extent cx="5667375" cy="8010525"/>
            <wp:effectExtent l="0" t="0" r="0" b="0"/>
            <wp:docPr id="152" name="image59.jpg"/>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147"/>
                    <a:srcRect/>
                    <a:stretch>
                      <a:fillRect/>
                    </a:stretch>
                  </pic:blipFill>
                  <pic:spPr>
                    <a:xfrm>
                      <a:off x="0" y="0"/>
                      <a:ext cx="5667375" cy="8010525"/>
                    </a:xfrm>
                    <a:prstGeom prst="rect">
                      <a:avLst/>
                    </a:prstGeom>
                    <a:ln/>
                  </pic:spPr>
                </pic:pic>
              </a:graphicData>
            </a:graphic>
          </wp:inline>
        </w:drawing>
      </w:r>
    </w:p>
    <w:p w14:paraId="44C1CBF9" w14:textId="77777777" w:rsidR="0013345C" w:rsidRDefault="0013345C" w:rsidP="0013345C">
      <w:pPr>
        <w:rPr>
          <w:rFonts w:ascii="Times New Roman" w:hAnsi="Times New Roman" w:cs="Times New Roman"/>
          <w:b/>
          <w:bCs/>
        </w:rPr>
      </w:pPr>
      <w:r>
        <w:br w:type="page"/>
      </w:r>
    </w:p>
    <w:p w14:paraId="59BAEE64" w14:textId="77777777" w:rsidR="0013345C" w:rsidRDefault="0013345C" w:rsidP="0013345C">
      <w:pPr>
        <w:pStyle w:val="Heading5"/>
      </w:pPr>
      <w:r>
        <w:rPr>
          <w:noProof/>
        </w:rPr>
        <w:lastRenderedPageBreak/>
        <w:drawing>
          <wp:inline distT="114300" distB="114300" distL="114300" distR="114300" wp14:anchorId="722DA567" wp14:editId="5C2F5228">
            <wp:extent cx="5667375" cy="8010525"/>
            <wp:effectExtent l="0" t="0" r="0" b="0"/>
            <wp:docPr id="190" name="image99.jpg"/>
            <wp:cNvGraphicFramePr/>
            <a:graphic xmlns:a="http://schemas.openxmlformats.org/drawingml/2006/main">
              <a:graphicData uri="http://schemas.openxmlformats.org/drawingml/2006/picture">
                <pic:pic xmlns:pic="http://schemas.openxmlformats.org/drawingml/2006/picture">
                  <pic:nvPicPr>
                    <pic:cNvPr id="0" name="image99.jpg"/>
                    <pic:cNvPicPr preferRelativeResize="0"/>
                  </pic:nvPicPr>
                  <pic:blipFill>
                    <a:blip r:embed="rId148"/>
                    <a:srcRect/>
                    <a:stretch>
                      <a:fillRect/>
                    </a:stretch>
                  </pic:blipFill>
                  <pic:spPr>
                    <a:xfrm>
                      <a:off x="0" y="0"/>
                      <a:ext cx="5667375" cy="8010525"/>
                    </a:xfrm>
                    <a:prstGeom prst="rect">
                      <a:avLst/>
                    </a:prstGeom>
                    <a:ln/>
                  </pic:spPr>
                </pic:pic>
              </a:graphicData>
            </a:graphic>
          </wp:inline>
        </w:drawing>
      </w:r>
    </w:p>
    <w:p w14:paraId="7358517C" w14:textId="77777777" w:rsidR="0013345C" w:rsidRDefault="0013345C" w:rsidP="0013345C">
      <w:pPr>
        <w:rPr>
          <w:rFonts w:ascii="Times New Roman" w:hAnsi="Times New Roman" w:cs="Times New Roman"/>
          <w:b/>
          <w:bCs/>
        </w:rPr>
      </w:pPr>
      <w:r>
        <w:br w:type="page"/>
      </w:r>
    </w:p>
    <w:p w14:paraId="1E3AF61D" w14:textId="77777777" w:rsidR="0013345C" w:rsidRDefault="0013345C" w:rsidP="0013345C">
      <w:pPr>
        <w:pStyle w:val="Heading5"/>
      </w:pPr>
      <w:r>
        <w:rPr>
          <w:noProof/>
        </w:rPr>
        <w:lastRenderedPageBreak/>
        <w:drawing>
          <wp:inline distT="114300" distB="114300" distL="114300" distR="114300" wp14:anchorId="1E6FBE8C" wp14:editId="3FEDB78F">
            <wp:extent cx="5667375" cy="8010525"/>
            <wp:effectExtent l="0" t="0" r="0" b="0"/>
            <wp:docPr id="162" name="image61.jpg"/>
            <wp:cNvGraphicFramePr/>
            <a:graphic xmlns:a="http://schemas.openxmlformats.org/drawingml/2006/main">
              <a:graphicData uri="http://schemas.openxmlformats.org/drawingml/2006/picture">
                <pic:pic xmlns:pic="http://schemas.openxmlformats.org/drawingml/2006/picture">
                  <pic:nvPicPr>
                    <pic:cNvPr id="0" name="image61.jpg"/>
                    <pic:cNvPicPr preferRelativeResize="0"/>
                  </pic:nvPicPr>
                  <pic:blipFill>
                    <a:blip r:embed="rId149"/>
                    <a:srcRect/>
                    <a:stretch>
                      <a:fillRect/>
                    </a:stretch>
                  </pic:blipFill>
                  <pic:spPr>
                    <a:xfrm>
                      <a:off x="0" y="0"/>
                      <a:ext cx="5667375" cy="8010525"/>
                    </a:xfrm>
                    <a:prstGeom prst="rect">
                      <a:avLst/>
                    </a:prstGeom>
                    <a:ln/>
                  </pic:spPr>
                </pic:pic>
              </a:graphicData>
            </a:graphic>
          </wp:inline>
        </w:drawing>
      </w:r>
    </w:p>
    <w:p w14:paraId="570077F2" w14:textId="77777777" w:rsidR="0013345C" w:rsidRDefault="0013345C" w:rsidP="0013345C">
      <w:pPr>
        <w:rPr>
          <w:rFonts w:ascii="Times New Roman" w:hAnsi="Times New Roman" w:cs="Times New Roman"/>
          <w:b/>
          <w:bCs/>
        </w:rPr>
      </w:pPr>
      <w:r>
        <w:br w:type="page"/>
      </w:r>
    </w:p>
    <w:p w14:paraId="48066EB5" w14:textId="77777777" w:rsidR="0013345C" w:rsidRDefault="0013345C" w:rsidP="0013345C">
      <w:pPr>
        <w:pStyle w:val="Heading5"/>
      </w:pPr>
      <w:r>
        <w:lastRenderedPageBreak/>
        <w:t>EK I.8.2w: Öğretmenlik Uygulaması Taslak Çalışma Planı</w:t>
      </w:r>
    </w:p>
    <w:p w14:paraId="39D1EFE5" w14:textId="77777777" w:rsidR="0013345C" w:rsidRDefault="0013345C" w:rsidP="0013345C">
      <w:pPr>
        <w:pStyle w:val="Heading5"/>
      </w:pPr>
    </w:p>
    <w:p w14:paraId="45ECEB60" w14:textId="77777777" w:rsidR="0013345C" w:rsidRDefault="0013345C" w:rsidP="0013345C">
      <w:pPr>
        <w:pStyle w:val="Heading5"/>
      </w:pPr>
      <w:r>
        <w:rPr>
          <w:noProof/>
        </w:rPr>
        <w:drawing>
          <wp:inline distT="114300" distB="114300" distL="114300" distR="114300" wp14:anchorId="1DA7B35B" wp14:editId="45986BB2">
            <wp:extent cx="5667375" cy="8010525"/>
            <wp:effectExtent l="0" t="0" r="0" b="0"/>
            <wp:docPr id="207" name="image119.jpg"/>
            <wp:cNvGraphicFramePr/>
            <a:graphic xmlns:a="http://schemas.openxmlformats.org/drawingml/2006/main">
              <a:graphicData uri="http://schemas.openxmlformats.org/drawingml/2006/picture">
                <pic:pic xmlns:pic="http://schemas.openxmlformats.org/drawingml/2006/picture">
                  <pic:nvPicPr>
                    <pic:cNvPr id="0" name="image119.jpg"/>
                    <pic:cNvPicPr preferRelativeResize="0"/>
                  </pic:nvPicPr>
                  <pic:blipFill>
                    <a:blip r:embed="rId150"/>
                    <a:srcRect/>
                    <a:stretch>
                      <a:fillRect/>
                    </a:stretch>
                  </pic:blipFill>
                  <pic:spPr>
                    <a:xfrm>
                      <a:off x="0" y="0"/>
                      <a:ext cx="5667375" cy="8010525"/>
                    </a:xfrm>
                    <a:prstGeom prst="rect">
                      <a:avLst/>
                    </a:prstGeom>
                    <a:ln/>
                  </pic:spPr>
                </pic:pic>
              </a:graphicData>
            </a:graphic>
          </wp:inline>
        </w:drawing>
      </w:r>
    </w:p>
    <w:p w14:paraId="2D0E8AC8" w14:textId="77777777" w:rsidR="0013345C" w:rsidRDefault="0013345C" w:rsidP="0013345C">
      <w:pPr>
        <w:rPr>
          <w:rFonts w:ascii="Times New Roman" w:hAnsi="Times New Roman" w:cs="Times New Roman"/>
          <w:b/>
          <w:bCs/>
        </w:rPr>
      </w:pPr>
      <w:r>
        <w:br w:type="page"/>
      </w:r>
    </w:p>
    <w:p w14:paraId="21EEEA62" w14:textId="77777777" w:rsidR="0013345C" w:rsidRDefault="0013345C" w:rsidP="0013345C">
      <w:pPr>
        <w:pStyle w:val="Heading5"/>
      </w:pPr>
      <w:r>
        <w:lastRenderedPageBreak/>
        <w:t>EK I.8.3a: Vizyon&amp;Misyon</w:t>
      </w:r>
    </w:p>
    <w:p w14:paraId="65A26F44" w14:textId="77777777" w:rsidR="0013345C" w:rsidRDefault="0013345C" w:rsidP="0013345C">
      <w:pPr>
        <w:pStyle w:val="Heading5"/>
      </w:pPr>
    </w:p>
    <w:p w14:paraId="2393705A" w14:textId="77777777" w:rsidR="0013345C" w:rsidRDefault="0013345C" w:rsidP="0013345C">
      <w:pPr>
        <w:pStyle w:val="Heading5"/>
      </w:pPr>
      <w:r>
        <w:rPr>
          <w:noProof/>
        </w:rPr>
        <w:drawing>
          <wp:inline distT="114300" distB="114300" distL="114300" distR="114300" wp14:anchorId="03686A01" wp14:editId="57B74FC6">
            <wp:extent cx="5667375" cy="8020050"/>
            <wp:effectExtent l="0" t="0" r="0" b="0"/>
            <wp:docPr id="157" name="image69.jpg"/>
            <wp:cNvGraphicFramePr/>
            <a:graphic xmlns:a="http://schemas.openxmlformats.org/drawingml/2006/main">
              <a:graphicData uri="http://schemas.openxmlformats.org/drawingml/2006/picture">
                <pic:pic xmlns:pic="http://schemas.openxmlformats.org/drawingml/2006/picture">
                  <pic:nvPicPr>
                    <pic:cNvPr id="0" name="image69.jpg"/>
                    <pic:cNvPicPr preferRelativeResize="0"/>
                  </pic:nvPicPr>
                  <pic:blipFill>
                    <a:blip r:embed="rId151"/>
                    <a:srcRect/>
                    <a:stretch>
                      <a:fillRect/>
                    </a:stretch>
                  </pic:blipFill>
                  <pic:spPr>
                    <a:xfrm>
                      <a:off x="0" y="0"/>
                      <a:ext cx="5667375" cy="8020050"/>
                    </a:xfrm>
                    <a:prstGeom prst="rect">
                      <a:avLst/>
                    </a:prstGeom>
                    <a:ln/>
                  </pic:spPr>
                </pic:pic>
              </a:graphicData>
            </a:graphic>
          </wp:inline>
        </w:drawing>
      </w:r>
    </w:p>
    <w:p w14:paraId="6A49EEB4" w14:textId="77777777" w:rsidR="0013345C" w:rsidRDefault="0013345C" w:rsidP="0013345C">
      <w:pPr>
        <w:rPr>
          <w:rFonts w:ascii="Times New Roman" w:hAnsi="Times New Roman" w:cs="Times New Roman"/>
          <w:b/>
          <w:bCs/>
        </w:rPr>
      </w:pPr>
      <w:r>
        <w:br w:type="page"/>
      </w:r>
    </w:p>
    <w:p w14:paraId="31577091" w14:textId="77777777" w:rsidR="0013345C" w:rsidRDefault="0013345C" w:rsidP="0013345C">
      <w:pPr>
        <w:pStyle w:val="Heading5"/>
      </w:pPr>
      <w:r>
        <w:lastRenderedPageBreak/>
        <w:t>EK I.8.3b: Çalışma Grupları Listesi</w:t>
      </w:r>
    </w:p>
    <w:p w14:paraId="02864A37" w14:textId="77777777" w:rsidR="0013345C" w:rsidRDefault="0013345C" w:rsidP="0013345C">
      <w:pPr>
        <w:pStyle w:val="Heading5"/>
      </w:pPr>
    </w:p>
    <w:p w14:paraId="74D9C3CB" w14:textId="77777777" w:rsidR="0013345C" w:rsidRDefault="0013345C" w:rsidP="0013345C">
      <w:pPr>
        <w:rPr>
          <w:rFonts w:ascii="Times New Roman" w:hAnsi="Times New Roman" w:cs="Times New Roman"/>
          <w:b/>
          <w:bCs/>
        </w:rPr>
      </w:pPr>
      <w:r>
        <w:rPr>
          <w:noProof/>
        </w:rPr>
        <w:drawing>
          <wp:inline distT="114300" distB="114300" distL="114300" distR="114300" wp14:anchorId="2E7C4D9A" wp14:editId="71B9CB48">
            <wp:extent cx="5667375" cy="8020050"/>
            <wp:effectExtent l="0" t="0" r="0" b="0"/>
            <wp:docPr id="142" name="image63.jpg"/>
            <wp:cNvGraphicFramePr/>
            <a:graphic xmlns:a="http://schemas.openxmlformats.org/drawingml/2006/main">
              <a:graphicData uri="http://schemas.openxmlformats.org/drawingml/2006/picture">
                <pic:pic xmlns:pic="http://schemas.openxmlformats.org/drawingml/2006/picture">
                  <pic:nvPicPr>
                    <pic:cNvPr id="0" name="image63.jpg"/>
                    <pic:cNvPicPr preferRelativeResize="0"/>
                  </pic:nvPicPr>
                  <pic:blipFill>
                    <a:blip r:embed="rId152"/>
                    <a:srcRect/>
                    <a:stretch>
                      <a:fillRect/>
                    </a:stretch>
                  </pic:blipFill>
                  <pic:spPr>
                    <a:xfrm>
                      <a:off x="0" y="0"/>
                      <a:ext cx="5667375" cy="8020050"/>
                    </a:xfrm>
                    <a:prstGeom prst="rect">
                      <a:avLst/>
                    </a:prstGeom>
                    <a:ln/>
                  </pic:spPr>
                </pic:pic>
              </a:graphicData>
            </a:graphic>
          </wp:inline>
        </w:drawing>
      </w:r>
    </w:p>
    <w:p w14:paraId="61393C35" w14:textId="77777777" w:rsidR="0013345C" w:rsidRDefault="0013345C" w:rsidP="0013345C">
      <w:pPr>
        <w:rPr>
          <w:rFonts w:ascii="Times New Roman" w:hAnsi="Times New Roman" w:cs="Times New Roman"/>
          <w:b/>
          <w:bCs/>
        </w:rPr>
      </w:pPr>
      <w:r>
        <w:rPr>
          <w:rFonts w:ascii="Times New Roman" w:hAnsi="Times New Roman" w:cs="Times New Roman"/>
          <w:b/>
          <w:bCs/>
        </w:rPr>
        <w:br w:type="page"/>
      </w:r>
    </w:p>
    <w:p w14:paraId="6BC79897" w14:textId="77777777" w:rsidR="0013345C" w:rsidRDefault="0013345C" w:rsidP="0013345C">
      <w:pPr>
        <w:rPr>
          <w:rFonts w:ascii="Times New Roman" w:hAnsi="Times New Roman" w:cs="Times New Roman"/>
          <w:b/>
          <w:bCs/>
        </w:rPr>
      </w:pPr>
      <w:r>
        <w:rPr>
          <w:noProof/>
        </w:rPr>
        <w:lastRenderedPageBreak/>
        <w:drawing>
          <wp:inline distT="114300" distB="114300" distL="114300" distR="114300" wp14:anchorId="7FB88E27" wp14:editId="663257E4">
            <wp:extent cx="5667375" cy="8020050"/>
            <wp:effectExtent l="0" t="0" r="0" b="0"/>
            <wp:docPr id="98"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53"/>
                    <a:srcRect/>
                    <a:stretch>
                      <a:fillRect/>
                    </a:stretch>
                  </pic:blipFill>
                  <pic:spPr>
                    <a:xfrm>
                      <a:off x="0" y="0"/>
                      <a:ext cx="5667375" cy="8020050"/>
                    </a:xfrm>
                    <a:prstGeom prst="rect">
                      <a:avLst/>
                    </a:prstGeom>
                    <a:ln/>
                  </pic:spPr>
                </pic:pic>
              </a:graphicData>
            </a:graphic>
          </wp:inline>
        </w:drawing>
      </w:r>
    </w:p>
    <w:p w14:paraId="6335C2CD" w14:textId="77777777" w:rsidR="0013345C" w:rsidRDefault="0013345C" w:rsidP="0013345C">
      <w:pPr>
        <w:rPr>
          <w:rFonts w:ascii="Times New Roman" w:hAnsi="Times New Roman" w:cs="Times New Roman"/>
          <w:b/>
          <w:bCs/>
        </w:rPr>
      </w:pPr>
      <w:r>
        <w:rPr>
          <w:rFonts w:ascii="Times New Roman" w:hAnsi="Times New Roman" w:cs="Times New Roman"/>
          <w:b/>
          <w:bCs/>
        </w:rPr>
        <w:br w:type="page"/>
      </w:r>
    </w:p>
    <w:p w14:paraId="207F2CAF" w14:textId="77777777" w:rsidR="0013345C" w:rsidRDefault="0013345C" w:rsidP="0013345C">
      <w:pPr>
        <w:rPr>
          <w:rFonts w:ascii="Times New Roman" w:hAnsi="Times New Roman" w:cs="Times New Roman"/>
          <w:b/>
          <w:bCs/>
        </w:rPr>
      </w:pPr>
      <w:r>
        <w:rPr>
          <w:noProof/>
        </w:rPr>
        <w:lastRenderedPageBreak/>
        <w:drawing>
          <wp:inline distT="114300" distB="114300" distL="114300" distR="114300" wp14:anchorId="3462AB0F" wp14:editId="48492123">
            <wp:extent cx="5667375" cy="8020050"/>
            <wp:effectExtent l="0" t="0" r="0" b="0"/>
            <wp:docPr id="140"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154"/>
                    <a:srcRect/>
                    <a:stretch>
                      <a:fillRect/>
                    </a:stretch>
                  </pic:blipFill>
                  <pic:spPr>
                    <a:xfrm>
                      <a:off x="0" y="0"/>
                      <a:ext cx="5667375" cy="8020050"/>
                    </a:xfrm>
                    <a:prstGeom prst="rect">
                      <a:avLst/>
                    </a:prstGeom>
                    <a:ln/>
                  </pic:spPr>
                </pic:pic>
              </a:graphicData>
            </a:graphic>
          </wp:inline>
        </w:drawing>
      </w:r>
    </w:p>
    <w:p w14:paraId="49E1F2DE" w14:textId="77777777" w:rsidR="0013345C" w:rsidRDefault="0013345C" w:rsidP="0013345C">
      <w:pPr>
        <w:rPr>
          <w:rFonts w:ascii="Times New Roman" w:hAnsi="Times New Roman" w:cs="Times New Roman"/>
          <w:b/>
          <w:bCs/>
        </w:rPr>
      </w:pPr>
      <w:r>
        <w:rPr>
          <w:rFonts w:ascii="Times New Roman" w:hAnsi="Times New Roman" w:cs="Times New Roman"/>
          <w:b/>
          <w:bCs/>
        </w:rPr>
        <w:br w:type="page"/>
      </w:r>
    </w:p>
    <w:p w14:paraId="7C2EF873" w14:textId="77777777" w:rsidR="0013345C" w:rsidRDefault="0013345C" w:rsidP="0013345C">
      <w:pPr>
        <w:pStyle w:val="Heading5"/>
      </w:pPr>
      <w:r>
        <w:lastRenderedPageBreak/>
        <w:t>EK I.8.3c: Komisyonların Listesi</w:t>
      </w:r>
    </w:p>
    <w:p w14:paraId="30FE50C2" w14:textId="77777777" w:rsidR="0013345C" w:rsidRDefault="0013345C" w:rsidP="0013345C">
      <w:pPr>
        <w:rPr>
          <w:rFonts w:ascii="Times New Roman" w:hAnsi="Times New Roman" w:cs="Times New Roman"/>
          <w:b/>
          <w:bCs/>
        </w:rPr>
      </w:pPr>
    </w:p>
    <w:p w14:paraId="276CFB6B" w14:textId="77777777" w:rsidR="0013345C" w:rsidRDefault="0013345C" w:rsidP="0013345C">
      <w:pPr>
        <w:rPr>
          <w:rFonts w:ascii="Times New Roman" w:hAnsi="Times New Roman" w:cs="Times New Roman"/>
          <w:b/>
          <w:bCs/>
        </w:rPr>
      </w:pPr>
      <w:r>
        <w:rPr>
          <w:noProof/>
        </w:rPr>
        <w:drawing>
          <wp:inline distT="114300" distB="114300" distL="114300" distR="114300" wp14:anchorId="38890884" wp14:editId="7C1890C2">
            <wp:extent cx="5667375" cy="8020050"/>
            <wp:effectExtent l="0" t="0" r="0" b="0"/>
            <wp:docPr id="197" name="image114.jpg"/>
            <wp:cNvGraphicFramePr/>
            <a:graphic xmlns:a="http://schemas.openxmlformats.org/drawingml/2006/main">
              <a:graphicData uri="http://schemas.openxmlformats.org/drawingml/2006/picture">
                <pic:pic xmlns:pic="http://schemas.openxmlformats.org/drawingml/2006/picture">
                  <pic:nvPicPr>
                    <pic:cNvPr id="0" name="image114.jpg"/>
                    <pic:cNvPicPr preferRelativeResize="0"/>
                  </pic:nvPicPr>
                  <pic:blipFill>
                    <a:blip r:embed="rId155"/>
                    <a:srcRect/>
                    <a:stretch>
                      <a:fillRect/>
                    </a:stretch>
                  </pic:blipFill>
                  <pic:spPr>
                    <a:xfrm>
                      <a:off x="0" y="0"/>
                      <a:ext cx="5667375" cy="8020050"/>
                    </a:xfrm>
                    <a:prstGeom prst="rect">
                      <a:avLst/>
                    </a:prstGeom>
                    <a:ln/>
                  </pic:spPr>
                </pic:pic>
              </a:graphicData>
            </a:graphic>
          </wp:inline>
        </w:drawing>
      </w:r>
    </w:p>
    <w:p w14:paraId="1AF602A7" w14:textId="77777777" w:rsidR="0013345C" w:rsidRDefault="0013345C" w:rsidP="0013345C">
      <w:pPr>
        <w:rPr>
          <w:rFonts w:ascii="Times New Roman" w:hAnsi="Times New Roman" w:cs="Times New Roman"/>
          <w:b/>
          <w:bCs/>
        </w:rPr>
      </w:pPr>
      <w:r>
        <w:rPr>
          <w:rFonts w:ascii="Times New Roman" w:hAnsi="Times New Roman" w:cs="Times New Roman"/>
          <w:b/>
          <w:bCs/>
        </w:rPr>
        <w:br w:type="page"/>
      </w:r>
    </w:p>
    <w:p w14:paraId="6AD07EC8" w14:textId="77777777" w:rsidR="0013345C" w:rsidRDefault="0013345C" w:rsidP="0013345C">
      <w:pPr>
        <w:rPr>
          <w:rFonts w:ascii="Times New Roman" w:hAnsi="Times New Roman" w:cs="Times New Roman"/>
          <w:b/>
          <w:bCs/>
        </w:rPr>
      </w:pPr>
      <w:r>
        <w:rPr>
          <w:noProof/>
        </w:rPr>
        <w:lastRenderedPageBreak/>
        <w:drawing>
          <wp:inline distT="114300" distB="114300" distL="114300" distR="114300" wp14:anchorId="55765664" wp14:editId="37DD142B">
            <wp:extent cx="5667375" cy="8020050"/>
            <wp:effectExtent l="0" t="0" r="0" b="0"/>
            <wp:docPr id="173" name="image85.jpg"/>
            <wp:cNvGraphicFramePr/>
            <a:graphic xmlns:a="http://schemas.openxmlformats.org/drawingml/2006/main">
              <a:graphicData uri="http://schemas.openxmlformats.org/drawingml/2006/picture">
                <pic:pic xmlns:pic="http://schemas.openxmlformats.org/drawingml/2006/picture">
                  <pic:nvPicPr>
                    <pic:cNvPr id="0" name="image85.jpg"/>
                    <pic:cNvPicPr preferRelativeResize="0"/>
                  </pic:nvPicPr>
                  <pic:blipFill>
                    <a:blip r:embed="rId156"/>
                    <a:srcRect/>
                    <a:stretch>
                      <a:fillRect/>
                    </a:stretch>
                  </pic:blipFill>
                  <pic:spPr>
                    <a:xfrm>
                      <a:off x="0" y="0"/>
                      <a:ext cx="5667375" cy="8020050"/>
                    </a:xfrm>
                    <a:prstGeom prst="rect">
                      <a:avLst/>
                    </a:prstGeom>
                    <a:ln/>
                  </pic:spPr>
                </pic:pic>
              </a:graphicData>
            </a:graphic>
          </wp:inline>
        </w:drawing>
      </w:r>
    </w:p>
    <w:p w14:paraId="5B9CAEBF" w14:textId="77777777" w:rsidR="0013345C" w:rsidRDefault="0013345C" w:rsidP="0013345C">
      <w:pPr>
        <w:rPr>
          <w:rFonts w:ascii="Times New Roman" w:hAnsi="Times New Roman" w:cs="Times New Roman"/>
          <w:b/>
          <w:bCs/>
        </w:rPr>
      </w:pPr>
      <w:r>
        <w:rPr>
          <w:rFonts w:ascii="Times New Roman" w:hAnsi="Times New Roman" w:cs="Times New Roman"/>
          <w:b/>
          <w:bCs/>
        </w:rPr>
        <w:br w:type="page"/>
      </w:r>
    </w:p>
    <w:p w14:paraId="24E8CB67" w14:textId="77777777" w:rsidR="0013345C" w:rsidRDefault="0013345C" w:rsidP="0013345C">
      <w:pPr>
        <w:rPr>
          <w:rFonts w:ascii="Times New Roman" w:hAnsi="Times New Roman" w:cs="Times New Roman"/>
          <w:b/>
          <w:bCs/>
        </w:rPr>
      </w:pPr>
      <w:r>
        <w:rPr>
          <w:noProof/>
        </w:rPr>
        <w:lastRenderedPageBreak/>
        <w:drawing>
          <wp:inline distT="114300" distB="114300" distL="114300" distR="114300" wp14:anchorId="375B874B" wp14:editId="4D6221A3">
            <wp:extent cx="5667375" cy="8020050"/>
            <wp:effectExtent l="0" t="0" r="0" b="0"/>
            <wp:docPr id="167" name="image76.jpg"/>
            <wp:cNvGraphicFramePr/>
            <a:graphic xmlns:a="http://schemas.openxmlformats.org/drawingml/2006/main">
              <a:graphicData uri="http://schemas.openxmlformats.org/drawingml/2006/picture">
                <pic:pic xmlns:pic="http://schemas.openxmlformats.org/drawingml/2006/picture">
                  <pic:nvPicPr>
                    <pic:cNvPr id="0" name="image76.jpg"/>
                    <pic:cNvPicPr preferRelativeResize="0"/>
                  </pic:nvPicPr>
                  <pic:blipFill>
                    <a:blip r:embed="rId157"/>
                    <a:srcRect/>
                    <a:stretch>
                      <a:fillRect/>
                    </a:stretch>
                  </pic:blipFill>
                  <pic:spPr>
                    <a:xfrm>
                      <a:off x="0" y="0"/>
                      <a:ext cx="5667375" cy="8020050"/>
                    </a:xfrm>
                    <a:prstGeom prst="rect">
                      <a:avLst/>
                    </a:prstGeom>
                    <a:ln/>
                  </pic:spPr>
                </pic:pic>
              </a:graphicData>
            </a:graphic>
          </wp:inline>
        </w:drawing>
      </w:r>
    </w:p>
    <w:p w14:paraId="11CFE51E" w14:textId="77777777" w:rsidR="0013345C" w:rsidRDefault="0013345C" w:rsidP="0013345C">
      <w:pPr>
        <w:rPr>
          <w:rFonts w:ascii="Times New Roman" w:hAnsi="Times New Roman" w:cs="Times New Roman"/>
          <w:b/>
          <w:bCs/>
        </w:rPr>
      </w:pPr>
      <w:r>
        <w:rPr>
          <w:rFonts w:ascii="Times New Roman" w:hAnsi="Times New Roman" w:cs="Times New Roman"/>
          <w:b/>
          <w:bCs/>
        </w:rPr>
        <w:br w:type="page"/>
      </w:r>
    </w:p>
    <w:p w14:paraId="6F957A4D" w14:textId="77777777" w:rsidR="0013345C" w:rsidRDefault="0013345C" w:rsidP="0013345C">
      <w:pPr>
        <w:pStyle w:val="Heading5"/>
      </w:pPr>
      <w:r>
        <w:lastRenderedPageBreak/>
        <w:t>EK I.8.3d: İç Kontrol Standartları Eylem Planı</w:t>
      </w:r>
    </w:p>
    <w:p w14:paraId="5481C3F9" w14:textId="77777777" w:rsidR="0013345C" w:rsidRDefault="0013345C" w:rsidP="0013345C">
      <w:pPr>
        <w:rPr>
          <w:rFonts w:ascii="Times New Roman" w:hAnsi="Times New Roman" w:cs="Times New Roman"/>
          <w:b/>
          <w:bCs/>
        </w:rPr>
      </w:pPr>
    </w:p>
    <w:p w14:paraId="114805CC" w14:textId="77777777" w:rsidR="0013345C" w:rsidRDefault="0013345C" w:rsidP="0013345C">
      <w:pPr>
        <w:rPr>
          <w:rFonts w:ascii="Times New Roman" w:hAnsi="Times New Roman" w:cs="Times New Roman"/>
          <w:b/>
          <w:bCs/>
        </w:rPr>
      </w:pPr>
      <w:r>
        <w:rPr>
          <w:noProof/>
        </w:rPr>
        <w:drawing>
          <wp:inline distT="114300" distB="114300" distL="114300" distR="114300" wp14:anchorId="48B13871" wp14:editId="51CF12CD">
            <wp:extent cx="5731510" cy="4050706"/>
            <wp:effectExtent l="0" t="0" r="0" b="635"/>
            <wp:docPr id="141"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158"/>
                    <a:srcRect/>
                    <a:stretch>
                      <a:fillRect/>
                    </a:stretch>
                  </pic:blipFill>
                  <pic:spPr>
                    <a:xfrm>
                      <a:off x="0" y="0"/>
                      <a:ext cx="5731510" cy="4050706"/>
                    </a:xfrm>
                    <a:prstGeom prst="rect">
                      <a:avLst/>
                    </a:prstGeom>
                    <a:ln/>
                  </pic:spPr>
                </pic:pic>
              </a:graphicData>
            </a:graphic>
          </wp:inline>
        </w:drawing>
      </w:r>
    </w:p>
    <w:p w14:paraId="13130A86" w14:textId="77777777" w:rsidR="0013345C" w:rsidRDefault="0013345C" w:rsidP="0013345C">
      <w:pPr>
        <w:rPr>
          <w:rFonts w:ascii="Times New Roman" w:hAnsi="Times New Roman" w:cs="Times New Roman"/>
          <w:b/>
          <w:bCs/>
        </w:rPr>
      </w:pPr>
      <w:r>
        <w:rPr>
          <w:noProof/>
        </w:rPr>
        <w:drawing>
          <wp:inline distT="114300" distB="114300" distL="114300" distR="114300" wp14:anchorId="101134D1" wp14:editId="7F23F071">
            <wp:extent cx="5731510" cy="4050706"/>
            <wp:effectExtent l="0" t="0" r="0" b="635"/>
            <wp:docPr id="9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59"/>
                    <a:srcRect/>
                    <a:stretch>
                      <a:fillRect/>
                    </a:stretch>
                  </pic:blipFill>
                  <pic:spPr>
                    <a:xfrm>
                      <a:off x="0" y="0"/>
                      <a:ext cx="5731510" cy="4050706"/>
                    </a:xfrm>
                    <a:prstGeom prst="rect">
                      <a:avLst/>
                    </a:prstGeom>
                    <a:ln/>
                  </pic:spPr>
                </pic:pic>
              </a:graphicData>
            </a:graphic>
          </wp:inline>
        </w:drawing>
      </w:r>
    </w:p>
    <w:p w14:paraId="5C877EFC" w14:textId="77777777" w:rsidR="0013345C" w:rsidRDefault="0013345C" w:rsidP="0013345C">
      <w:pPr>
        <w:rPr>
          <w:rFonts w:ascii="Times New Roman" w:hAnsi="Times New Roman" w:cs="Times New Roman"/>
          <w:b/>
          <w:bCs/>
        </w:rPr>
      </w:pPr>
      <w:r>
        <w:rPr>
          <w:rFonts w:ascii="Times New Roman" w:hAnsi="Times New Roman" w:cs="Times New Roman"/>
          <w:b/>
          <w:bCs/>
        </w:rPr>
        <w:br w:type="page"/>
      </w:r>
    </w:p>
    <w:p w14:paraId="551F6E40" w14:textId="77777777" w:rsidR="0013345C" w:rsidRDefault="0013345C" w:rsidP="0013345C">
      <w:pPr>
        <w:pStyle w:val="Heading5"/>
      </w:pPr>
      <w:r>
        <w:lastRenderedPageBreak/>
        <w:t>EK I.8.3e: Projeler</w:t>
      </w:r>
    </w:p>
    <w:p w14:paraId="31D56BE3" w14:textId="77777777" w:rsidR="0013345C" w:rsidRDefault="0013345C" w:rsidP="0013345C">
      <w:pPr>
        <w:rPr>
          <w:rFonts w:ascii="Times New Roman" w:hAnsi="Times New Roman" w:cs="Times New Roman"/>
          <w:b/>
          <w:bCs/>
        </w:rPr>
      </w:pPr>
    </w:p>
    <w:p w14:paraId="6398A6C0" w14:textId="77777777" w:rsidR="0013345C" w:rsidRDefault="0013345C" w:rsidP="0013345C">
      <w:pPr>
        <w:rPr>
          <w:rFonts w:ascii="Times New Roman" w:hAnsi="Times New Roman" w:cs="Times New Roman"/>
          <w:b/>
          <w:bCs/>
        </w:rPr>
      </w:pPr>
      <w:r>
        <w:rPr>
          <w:noProof/>
        </w:rPr>
        <w:drawing>
          <wp:inline distT="114300" distB="114300" distL="114300" distR="114300" wp14:anchorId="20CC19EF" wp14:editId="510BBB77">
            <wp:extent cx="5667375" cy="8020050"/>
            <wp:effectExtent l="0" t="0" r="0" b="0"/>
            <wp:docPr id="127"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160"/>
                    <a:srcRect/>
                    <a:stretch>
                      <a:fillRect/>
                    </a:stretch>
                  </pic:blipFill>
                  <pic:spPr>
                    <a:xfrm>
                      <a:off x="0" y="0"/>
                      <a:ext cx="5667375" cy="8020050"/>
                    </a:xfrm>
                    <a:prstGeom prst="rect">
                      <a:avLst/>
                    </a:prstGeom>
                    <a:ln/>
                  </pic:spPr>
                </pic:pic>
              </a:graphicData>
            </a:graphic>
          </wp:inline>
        </w:drawing>
      </w:r>
    </w:p>
    <w:p w14:paraId="7241F1EF" w14:textId="77777777" w:rsidR="0013345C" w:rsidRDefault="0013345C" w:rsidP="0013345C">
      <w:pPr>
        <w:rPr>
          <w:rFonts w:ascii="Times New Roman" w:hAnsi="Times New Roman" w:cs="Times New Roman"/>
          <w:b/>
          <w:bCs/>
        </w:rPr>
      </w:pPr>
      <w:r>
        <w:rPr>
          <w:rFonts w:ascii="Times New Roman" w:hAnsi="Times New Roman" w:cs="Times New Roman"/>
          <w:b/>
          <w:bCs/>
        </w:rPr>
        <w:br w:type="page"/>
      </w:r>
    </w:p>
    <w:p w14:paraId="66EB4406" w14:textId="77777777" w:rsidR="0013345C" w:rsidRDefault="0013345C" w:rsidP="0013345C">
      <w:pPr>
        <w:rPr>
          <w:rFonts w:ascii="Times New Roman" w:hAnsi="Times New Roman" w:cs="Times New Roman"/>
          <w:b/>
          <w:bCs/>
        </w:rPr>
      </w:pPr>
      <w:r w:rsidRPr="00E76D94">
        <w:rPr>
          <w:rFonts w:ascii="Times New Roman" w:hAnsi="Times New Roman" w:cs="Times New Roman"/>
          <w:b/>
          <w:bCs/>
        </w:rPr>
        <w:lastRenderedPageBreak/>
        <w:t xml:space="preserve">EK </w:t>
      </w:r>
      <w:r>
        <w:rPr>
          <w:rFonts w:ascii="Times New Roman" w:hAnsi="Times New Roman" w:cs="Times New Roman"/>
          <w:b/>
          <w:bCs/>
        </w:rPr>
        <w:t>I</w:t>
      </w:r>
      <w:r w:rsidRPr="00E76D94">
        <w:rPr>
          <w:rFonts w:ascii="Times New Roman" w:hAnsi="Times New Roman" w:cs="Times New Roman"/>
          <w:b/>
          <w:bCs/>
        </w:rPr>
        <w:t xml:space="preserve">.8.3f: </w:t>
      </w:r>
      <w:proofErr w:type="spellStart"/>
      <w:r w:rsidRPr="00E76D94">
        <w:rPr>
          <w:rFonts w:ascii="Times New Roman" w:hAnsi="Times New Roman" w:cs="Times New Roman"/>
          <w:b/>
          <w:bCs/>
        </w:rPr>
        <w:t>Öğrenci</w:t>
      </w:r>
      <w:proofErr w:type="spellEnd"/>
      <w:r w:rsidRPr="00E76D94">
        <w:rPr>
          <w:rFonts w:ascii="Times New Roman" w:hAnsi="Times New Roman" w:cs="Times New Roman"/>
          <w:b/>
          <w:bCs/>
        </w:rPr>
        <w:t xml:space="preserve"> Temsilcileri ile Genel </w:t>
      </w:r>
      <w:proofErr w:type="spellStart"/>
      <w:r w:rsidRPr="00E76D94">
        <w:rPr>
          <w:rFonts w:ascii="Times New Roman" w:hAnsi="Times New Roman" w:cs="Times New Roman"/>
          <w:b/>
          <w:bCs/>
        </w:rPr>
        <w:t>Değerlendirme</w:t>
      </w:r>
      <w:proofErr w:type="spellEnd"/>
      <w:r w:rsidRPr="00E76D94">
        <w:rPr>
          <w:rFonts w:ascii="Times New Roman" w:hAnsi="Times New Roman" w:cs="Times New Roman"/>
          <w:b/>
          <w:bCs/>
        </w:rPr>
        <w:t xml:space="preserve"> Toplantısı</w:t>
      </w:r>
    </w:p>
    <w:p w14:paraId="6A9D9117" w14:textId="77777777" w:rsidR="0013345C" w:rsidRDefault="0013345C" w:rsidP="0013345C">
      <w:pPr>
        <w:rPr>
          <w:rFonts w:ascii="Times New Roman" w:hAnsi="Times New Roman" w:cs="Times New Roman"/>
          <w:b/>
          <w:bCs/>
        </w:rPr>
      </w:pPr>
    </w:p>
    <w:p w14:paraId="39D4034F" w14:textId="77777777" w:rsidR="0013345C" w:rsidRDefault="0013345C" w:rsidP="0013345C">
      <w:pPr>
        <w:rPr>
          <w:rFonts w:ascii="Times New Roman" w:hAnsi="Times New Roman" w:cs="Times New Roman"/>
          <w:b/>
          <w:bCs/>
        </w:rPr>
      </w:pPr>
      <w:r>
        <w:rPr>
          <w:noProof/>
        </w:rPr>
        <w:drawing>
          <wp:inline distT="114300" distB="114300" distL="114300" distR="114300" wp14:anchorId="4A23B5AC" wp14:editId="56FD6179">
            <wp:extent cx="5731510" cy="7729898"/>
            <wp:effectExtent l="0" t="0" r="0" b="4445"/>
            <wp:docPr id="210" name="image128.jpg"/>
            <wp:cNvGraphicFramePr/>
            <a:graphic xmlns:a="http://schemas.openxmlformats.org/drawingml/2006/main">
              <a:graphicData uri="http://schemas.openxmlformats.org/drawingml/2006/picture">
                <pic:pic xmlns:pic="http://schemas.openxmlformats.org/drawingml/2006/picture">
                  <pic:nvPicPr>
                    <pic:cNvPr id="0" name="image128.jpg"/>
                    <pic:cNvPicPr preferRelativeResize="0"/>
                  </pic:nvPicPr>
                  <pic:blipFill>
                    <a:blip r:embed="rId161"/>
                    <a:srcRect/>
                    <a:stretch>
                      <a:fillRect/>
                    </a:stretch>
                  </pic:blipFill>
                  <pic:spPr>
                    <a:xfrm>
                      <a:off x="0" y="0"/>
                      <a:ext cx="5731510" cy="7729898"/>
                    </a:xfrm>
                    <a:prstGeom prst="rect">
                      <a:avLst/>
                    </a:prstGeom>
                    <a:ln/>
                  </pic:spPr>
                </pic:pic>
              </a:graphicData>
            </a:graphic>
          </wp:inline>
        </w:drawing>
      </w:r>
    </w:p>
    <w:p w14:paraId="158FD361" w14:textId="77777777" w:rsidR="0013345C" w:rsidRDefault="0013345C" w:rsidP="0013345C">
      <w:pPr>
        <w:rPr>
          <w:rFonts w:ascii="Times New Roman" w:hAnsi="Times New Roman" w:cs="Times New Roman"/>
          <w:b/>
          <w:bCs/>
        </w:rPr>
      </w:pPr>
      <w:r>
        <w:rPr>
          <w:rFonts w:ascii="Times New Roman" w:hAnsi="Times New Roman" w:cs="Times New Roman"/>
          <w:b/>
          <w:bCs/>
        </w:rPr>
        <w:br w:type="page"/>
      </w:r>
    </w:p>
    <w:p w14:paraId="49ACF65F" w14:textId="77777777" w:rsidR="0013345C" w:rsidRDefault="0013345C" w:rsidP="0013345C">
      <w:pPr>
        <w:rPr>
          <w:rFonts w:ascii="Times New Roman" w:hAnsi="Times New Roman" w:cs="Times New Roman"/>
          <w:b/>
          <w:bCs/>
        </w:rPr>
      </w:pPr>
      <w:r w:rsidRPr="00E76D94">
        <w:rPr>
          <w:rFonts w:ascii="Times New Roman" w:hAnsi="Times New Roman" w:cs="Times New Roman"/>
          <w:b/>
          <w:bCs/>
        </w:rPr>
        <w:lastRenderedPageBreak/>
        <w:t xml:space="preserve">EK </w:t>
      </w:r>
      <w:r>
        <w:rPr>
          <w:rFonts w:ascii="Times New Roman" w:hAnsi="Times New Roman" w:cs="Times New Roman"/>
          <w:b/>
          <w:bCs/>
        </w:rPr>
        <w:t>I</w:t>
      </w:r>
      <w:r w:rsidRPr="00E76D94">
        <w:rPr>
          <w:rFonts w:ascii="Times New Roman" w:hAnsi="Times New Roman" w:cs="Times New Roman"/>
          <w:b/>
          <w:bCs/>
        </w:rPr>
        <w:t xml:space="preserve">.8.3g: </w:t>
      </w:r>
      <w:proofErr w:type="spellStart"/>
      <w:r w:rsidRPr="00E76D94">
        <w:rPr>
          <w:rFonts w:ascii="Times New Roman" w:hAnsi="Times New Roman" w:cs="Times New Roman"/>
          <w:b/>
          <w:bCs/>
        </w:rPr>
        <w:t>İc</w:t>
      </w:r>
      <w:proofErr w:type="spellEnd"/>
      <w:r w:rsidRPr="00E76D94">
        <w:rPr>
          <w:rFonts w:ascii="Times New Roman" w:hAnsi="Times New Roman" w:cs="Times New Roman"/>
          <w:b/>
          <w:bCs/>
        </w:rPr>
        <w:t xml:space="preserve">̧ ve </w:t>
      </w:r>
      <w:proofErr w:type="spellStart"/>
      <w:r w:rsidRPr="00E76D94">
        <w:rPr>
          <w:rFonts w:ascii="Times New Roman" w:hAnsi="Times New Roman" w:cs="Times New Roman"/>
          <w:b/>
          <w:bCs/>
        </w:rPr>
        <w:t>Dıs</w:t>
      </w:r>
      <w:proofErr w:type="spellEnd"/>
      <w:r w:rsidRPr="00E76D94">
        <w:rPr>
          <w:rFonts w:ascii="Times New Roman" w:hAnsi="Times New Roman" w:cs="Times New Roman"/>
          <w:b/>
          <w:bCs/>
        </w:rPr>
        <w:t xml:space="preserve">̧ </w:t>
      </w:r>
      <w:proofErr w:type="spellStart"/>
      <w:r w:rsidRPr="00E76D94">
        <w:rPr>
          <w:rFonts w:ascii="Times New Roman" w:hAnsi="Times New Roman" w:cs="Times New Roman"/>
          <w:b/>
          <w:bCs/>
        </w:rPr>
        <w:t>Paydaşların</w:t>
      </w:r>
      <w:proofErr w:type="spellEnd"/>
      <w:r w:rsidRPr="00E76D94">
        <w:rPr>
          <w:rFonts w:ascii="Times New Roman" w:hAnsi="Times New Roman" w:cs="Times New Roman"/>
          <w:b/>
          <w:bCs/>
        </w:rPr>
        <w:t xml:space="preserve"> Kararlara Katılımı</w:t>
      </w:r>
    </w:p>
    <w:p w14:paraId="0B7474F4" w14:textId="77777777" w:rsidR="0013345C" w:rsidRDefault="0013345C" w:rsidP="0013345C">
      <w:pPr>
        <w:rPr>
          <w:rFonts w:ascii="Times New Roman" w:hAnsi="Times New Roman" w:cs="Times New Roman"/>
          <w:b/>
          <w:bCs/>
        </w:rPr>
      </w:pPr>
    </w:p>
    <w:p w14:paraId="0DB77156" w14:textId="77777777" w:rsidR="0013345C" w:rsidRDefault="0013345C" w:rsidP="0013345C">
      <w:pPr>
        <w:rPr>
          <w:rFonts w:ascii="Times New Roman" w:hAnsi="Times New Roman" w:cs="Times New Roman"/>
          <w:b/>
          <w:bCs/>
        </w:rPr>
      </w:pPr>
      <w:r>
        <w:rPr>
          <w:noProof/>
        </w:rPr>
        <w:drawing>
          <wp:inline distT="114300" distB="114300" distL="114300" distR="114300" wp14:anchorId="51913E91" wp14:editId="4C1A11D3">
            <wp:extent cx="5731510" cy="4149206"/>
            <wp:effectExtent l="0" t="0" r="0" b="3810"/>
            <wp:docPr id="196" name="image103.jpg"/>
            <wp:cNvGraphicFramePr/>
            <a:graphic xmlns:a="http://schemas.openxmlformats.org/drawingml/2006/main">
              <a:graphicData uri="http://schemas.openxmlformats.org/drawingml/2006/picture">
                <pic:pic xmlns:pic="http://schemas.openxmlformats.org/drawingml/2006/picture">
                  <pic:nvPicPr>
                    <pic:cNvPr id="0" name="image103.jpg"/>
                    <pic:cNvPicPr preferRelativeResize="0"/>
                  </pic:nvPicPr>
                  <pic:blipFill>
                    <a:blip r:embed="rId162"/>
                    <a:srcRect/>
                    <a:stretch>
                      <a:fillRect/>
                    </a:stretch>
                  </pic:blipFill>
                  <pic:spPr>
                    <a:xfrm>
                      <a:off x="0" y="0"/>
                      <a:ext cx="5731510" cy="4149206"/>
                    </a:xfrm>
                    <a:prstGeom prst="rect">
                      <a:avLst/>
                    </a:prstGeom>
                    <a:ln/>
                  </pic:spPr>
                </pic:pic>
              </a:graphicData>
            </a:graphic>
          </wp:inline>
        </w:drawing>
      </w:r>
    </w:p>
    <w:p w14:paraId="5183A8AA" w14:textId="77777777" w:rsidR="0013345C" w:rsidRDefault="0013345C" w:rsidP="0013345C">
      <w:pPr>
        <w:rPr>
          <w:rFonts w:ascii="Times New Roman" w:hAnsi="Times New Roman" w:cs="Times New Roman"/>
          <w:b/>
          <w:bCs/>
        </w:rPr>
      </w:pPr>
      <w:r>
        <w:rPr>
          <w:noProof/>
        </w:rPr>
        <w:drawing>
          <wp:inline distT="114300" distB="114300" distL="114300" distR="114300" wp14:anchorId="1F2A9AA1" wp14:editId="407AD733">
            <wp:extent cx="5731173" cy="4074060"/>
            <wp:effectExtent l="0" t="0" r="0" b="3175"/>
            <wp:docPr id="123"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163"/>
                    <a:srcRect/>
                    <a:stretch>
                      <a:fillRect/>
                    </a:stretch>
                  </pic:blipFill>
                  <pic:spPr>
                    <a:xfrm>
                      <a:off x="0" y="0"/>
                      <a:ext cx="5731510" cy="4074300"/>
                    </a:xfrm>
                    <a:prstGeom prst="rect">
                      <a:avLst/>
                    </a:prstGeom>
                    <a:ln/>
                  </pic:spPr>
                </pic:pic>
              </a:graphicData>
            </a:graphic>
          </wp:inline>
        </w:drawing>
      </w:r>
    </w:p>
    <w:p w14:paraId="42EA52FB" w14:textId="77777777" w:rsidR="0013345C" w:rsidRPr="00E76D94" w:rsidRDefault="0013345C" w:rsidP="0013345C">
      <w:pPr>
        <w:rPr>
          <w:rFonts w:ascii="Times New Roman" w:hAnsi="Times New Roman" w:cs="Times New Roman"/>
          <w:b/>
          <w:bCs/>
        </w:rPr>
      </w:pPr>
    </w:p>
    <w:p w14:paraId="060C1342" w14:textId="19D978E3" w:rsidR="00CF26FA" w:rsidRDefault="0013345C" w:rsidP="00BD1AE0">
      <w:pPr>
        <w:rPr>
          <w:rFonts w:ascii="Times New Roman" w:eastAsia="Times New Roman" w:hAnsi="Times New Roman" w:cs="Times New Roman"/>
          <w:b/>
          <w:bCs/>
          <w:iCs/>
          <w:color w:val="000000"/>
        </w:rPr>
      </w:pPr>
      <w:r>
        <w:rPr>
          <w:rFonts w:ascii="Times New Roman" w:eastAsia="Times New Roman" w:hAnsi="Times New Roman" w:cs="Times New Roman"/>
          <w:b/>
          <w:bCs/>
          <w:iCs/>
          <w:color w:val="000000"/>
        </w:rPr>
        <w:lastRenderedPageBreak/>
        <w:t>Ek I.9.1. Anket Örneği ve Anket Soruları</w:t>
      </w:r>
    </w:p>
    <w:p w14:paraId="6933F234" w14:textId="0D02B7EA" w:rsidR="0013345C" w:rsidRDefault="0013345C" w:rsidP="00BD1AE0">
      <w:pPr>
        <w:rPr>
          <w:rFonts w:ascii="Times New Roman" w:eastAsia="Times New Roman" w:hAnsi="Times New Roman" w:cs="Times New Roman"/>
          <w:b/>
          <w:bCs/>
          <w:iCs/>
          <w:color w:val="000000"/>
        </w:rPr>
      </w:pPr>
    </w:p>
    <w:p w14:paraId="2C3CFCAC" w14:textId="013F9705" w:rsidR="00CD35DE" w:rsidRDefault="00CD35DE" w:rsidP="00BD1AE0">
      <w:pPr>
        <w:rPr>
          <w:rFonts w:ascii="Times New Roman" w:eastAsia="Times New Roman" w:hAnsi="Times New Roman" w:cs="Times New Roman"/>
          <w:b/>
          <w:bCs/>
          <w:iCs/>
          <w:color w:val="000000"/>
        </w:rPr>
      </w:pPr>
    </w:p>
    <w:p w14:paraId="7551718D" w14:textId="33274BBC" w:rsidR="00CD35DE" w:rsidRDefault="007C6D01" w:rsidP="00BD1AE0">
      <w:pPr>
        <w:rPr>
          <w:rFonts w:ascii="Times New Roman" w:eastAsia="Times New Roman" w:hAnsi="Times New Roman" w:cs="Times New Roman"/>
          <w:b/>
          <w:bCs/>
          <w:iCs/>
          <w:color w:val="000000"/>
        </w:rPr>
      </w:pPr>
      <w:r>
        <w:rPr>
          <w:rFonts w:ascii="Times New Roman" w:eastAsia="Times New Roman" w:hAnsi="Times New Roman" w:cs="Times New Roman"/>
          <w:b/>
          <w:bCs/>
          <w:iCs/>
          <w:noProof/>
          <w:color w:val="000000"/>
        </w:rPr>
        <w:drawing>
          <wp:inline distT="0" distB="0" distL="0" distR="0" wp14:anchorId="5E569CBF" wp14:editId="587D4E92">
            <wp:extent cx="5491480" cy="388059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4">
                      <a:extLst>
                        <a:ext uri="{28A0092B-C50C-407E-A947-70E740481C1C}">
                          <a14:useLocalDpi xmlns:a14="http://schemas.microsoft.com/office/drawing/2010/main" val="0"/>
                        </a:ext>
                      </a:extLst>
                    </a:blip>
                    <a:stretch>
                      <a:fillRect/>
                    </a:stretch>
                  </pic:blipFill>
                  <pic:spPr>
                    <a:xfrm>
                      <a:off x="0" y="0"/>
                      <a:ext cx="5492642" cy="3881415"/>
                    </a:xfrm>
                    <a:prstGeom prst="rect">
                      <a:avLst/>
                    </a:prstGeom>
                  </pic:spPr>
                </pic:pic>
              </a:graphicData>
            </a:graphic>
          </wp:inline>
        </w:drawing>
      </w:r>
      <w:r w:rsidRPr="007C6D01">
        <w:rPr>
          <w:noProof/>
        </w:rPr>
        <w:t xml:space="preserve"> </w:t>
      </w:r>
      <w:r w:rsidRPr="007C6D01">
        <w:rPr>
          <w:rFonts w:ascii="Times New Roman" w:eastAsia="Times New Roman" w:hAnsi="Times New Roman" w:cs="Times New Roman"/>
          <w:b/>
          <w:bCs/>
          <w:iCs/>
          <w:noProof/>
          <w:color w:val="000000"/>
        </w:rPr>
        <w:drawing>
          <wp:inline distT="0" distB="0" distL="0" distR="0" wp14:anchorId="57831F8F" wp14:editId="07324BD4">
            <wp:extent cx="5582920" cy="394521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5589528" cy="3949881"/>
                    </a:xfrm>
                    <a:prstGeom prst="rect">
                      <a:avLst/>
                    </a:prstGeom>
                  </pic:spPr>
                </pic:pic>
              </a:graphicData>
            </a:graphic>
          </wp:inline>
        </w:drawing>
      </w:r>
    </w:p>
    <w:p w14:paraId="1388A031" w14:textId="048D4F55" w:rsidR="00CD35DE" w:rsidRDefault="00CD35DE" w:rsidP="00BD1AE0">
      <w:pPr>
        <w:rPr>
          <w:rFonts w:ascii="Times New Roman" w:eastAsia="Times New Roman" w:hAnsi="Times New Roman" w:cs="Times New Roman"/>
          <w:b/>
          <w:bCs/>
          <w:iCs/>
          <w:color w:val="000000"/>
        </w:rPr>
      </w:pPr>
    </w:p>
    <w:p w14:paraId="0277D12A" w14:textId="2F93B5B2" w:rsidR="00CD35DE" w:rsidRDefault="00CD35DE" w:rsidP="00BD1AE0">
      <w:pPr>
        <w:rPr>
          <w:rFonts w:ascii="Times New Roman" w:eastAsia="Times New Roman" w:hAnsi="Times New Roman" w:cs="Times New Roman"/>
          <w:b/>
          <w:bCs/>
          <w:iCs/>
          <w:color w:val="000000"/>
        </w:rPr>
      </w:pPr>
    </w:p>
    <w:p w14:paraId="50AE318C" w14:textId="08DA5B50" w:rsidR="007C6D01" w:rsidRDefault="007C6D01" w:rsidP="00BD1AE0">
      <w:pPr>
        <w:rPr>
          <w:rFonts w:ascii="Times New Roman" w:eastAsia="Times New Roman" w:hAnsi="Times New Roman" w:cs="Times New Roman"/>
          <w:b/>
          <w:bCs/>
          <w:iCs/>
          <w:color w:val="000000"/>
        </w:rPr>
      </w:pPr>
    </w:p>
    <w:p w14:paraId="3BEDB2CD" w14:textId="529D832C" w:rsidR="007C6D01" w:rsidRDefault="007C6D01" w:rsidP="00BD1AE0">
      <w:pPr>
        <w:rPr>
          <w:rFonts w:ascii="Times New Roman" w:eastAsia="Times New Roman" w:hAnsi="Times New Roman" w:cs="Times New Roman"/>
          <w:b/>
          <w:bCs/>
          <w:iCs/>
          <w:color w:val="000000"/>
        </w:rPr>
      </w:pPr>
      <w:r w:rsidRPr="007C6D01">
        <w:rPr>
          <w:rFonts w:ascii="Times New Roman" w:eastAsia="Times New Roman" w:hAnsi="Times New Roman" w:cs="Times New Roman"/>
          <w:b/>
          <w:bCs/>
          <w:iCs/>
          <w:noProof/>
          <w:color w:val="000000"/>
        </w:rPr>
        <w:drawing>
          <wp:inline distT="0" distB="0" distL="0" distR="0" wp14:anchorId="7FBE0E84" wp14:editId="7091B19B">
            <wp:extent cx="5090160" cy="359699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5094481" cy="3600052"/>
                    </a:xfrm>
                    <a:prstGeom prst="rect">
                      <a:avLst/>
                    </a:prstGeom>
                  </pic:spPr>
                </pic:pic>
              </a:graphicData>
            </a:graphic>
          </wp:inline>
        </w:drawing>
      </w:r>
    </w:p>
    <w:p w14:paraId="491C80D0" w14:textId="658686D3" w:rsidR="007C6D01" w:rsidRDefault="007C6D01" w:rsidP="00BD1AE0">
      <w:pPr>
        <w:rPr>
          <w:rFonts w:ascii="Times New Roman" w:eastAsia="Times New Roman" w:hAnsi="Times New Roman" w:cs="Times New Roman"/>
          <w:b/>
          <w:bCs/>
          <w:iCs/>
          <w:color w:val="000000"/>
        </w:rPr>
      </w:pPr>
    </w:p>
    <w:p w14:paraId="74EF2FA1" w14:textId="1E4AF574" w:rsidR="007C6D01" w:rsidRDefault="007C6D01" w:rsidP="00BD1AE0">
      <w:pPr>
        <w:rPr>
          <w:rFonts w:ascii="Times New Roman" w:eastAsia="Times New Roman" w:hAnsi="Times New Roman" w:cs="Times New Roman"/>
          <w:b/>
          <w:bCs/>
          <w:iCs/>
          <w:color w:val="000000"/>
        </w:rPr>
      </w:pPr>
      <w:r w:rsidRPr="007C6D01">
        <w:rPr>
          <w:rFonts w:ascii="Times New Roman" w:eastAsia="Times New Roman" w:hAnsi="Times New Roman" w:cs="Times New Roman"/>
          <w:b/>
          <w:bCs/>
          <w:iCs/>
          <w:noProof/>
          <w:color w:val="000000"/>
        </w:rPr>
        <w:drawing>
          <wp:inline distT="0" distB="0" distL="0" distR="0" wp14:anchorId="3CB7229B" wp14:editId="732DF2BA">
            <wp:extent cx="6314440" cy="44621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6314440" cy="4462145"/>
                    </a:xfrm>
                    <a:prstGeom prst="rect">
                      <a:avLst/>
                    </a:prstGeom>
                  </pic:spPr>
                </pic:pic>
              </a:graphicData>
            </a:graphic>
          </wp:inline>
        </w:drawing>
      </w:r>
    </w:p>
    <w:p w14:paraId="70954276" w14:textId="2923A4CD" w:rsidR="007C6D01" w:rsidRDefault="007C6D01" w:rsidP="00BD1AE0">
      <w:pPr>
        <w:rPr>
          <w:rFonts w:ascii="Times New Roman" w:eastAsia="Times New Roman" w:hAnsi="Times New Roman" w:cs="Times New Roman"/>
          <w:b/>
          <w:bCs/>
          <w:iCs/>
          <w:color w:val="000000"/>
        </w:rPr>
      </w:pPr>
    </w:p>
    <w:p w14:paraId="577610BB" w14:textId="20578005" w:rsidR="007C6D01" w:rsidRDefault="007C6D01" w:rsidP="00BD1AE0">
      <w:pPr>
        <w:rPr>
          <w:rFonts w:ascii="Times New Roman" w:eastAsia="Times New Roman" w:hAnsi="Times New Roman" w:cs="Times New Roman"/>
          <w:b/>
          <w:bCs/>
          <w:iCs/>
          <w:color w:val="000000"/>
        </w:rPr>
      </w:pPr>
    </w:p>
    <w:p w14:paraId="57D70B45" w14:textId="6FD82C88" w:rsidR="007C6D01" w:rsidRDefault="007C6D01" w:rsidP="00BD1AE0">
      <w:pPr>
        <w:rPr>
          <w:rFonts w:ascii="Times New Roman" w:eastAsia="Times New Roman" w:hAnsi="Times New Roman" w:cs="Times New Roman"/>
          <w:b/>
          <w:bCs/>
          <w:iCs/>
          <w:color w:val="000000"/>
        </w:rPr>
      </w:pPr>
    </w:p>
    <w:p w14:paraId="53314EC6" w14:textId="1A2F3F74" w:rsidR="007C6D01" w:rsidRDefault="007C6D01" w:rsidP="00BD1AE0">
      <w:pPr>
        <w:rPr>
          <w:rFonts w:ascii="Times New Roman" w:eastAsia="Times New Roman" w:hAnsi="Times New Roman" w:cs="Times New Roman"/>
          <w:b/>
          <w:bCs/>
          <w:iCs/>
          <w:color w:val="000000"/>
        </w:rPr>
      </w:pPr>
      <w:r w:rsidRPr="007C6D01">
        <w:rPr>
          <w:rFonts w:ascii="Times New Roman" w:eastAsia="Times New Roman" w:hAnsi="Times New Roman" w:cs="Times New Roman"/>
          <w:b/>
          <w:bCs/>
          <w:iCs/>
          <w:noProof/>
          <w:color w:val="000000"/>
        </w:rPr>
        <w:drawing>
          <wp:inline distT="0" distB="0" distL="0" distR="0" wp14:anchorId="21A1F792" wp14:editId="47291394">
            <wp:extent cx="4871720" cy="344263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4876351" cy="3445908"/>
                    </a:xfrm>
                    <a:prstGeom prst="rect">
                      <a:avLst/>
                    </a:prstGeom>
                  </pic:spPr>
                </pic:pic>
              </a:graphicData>
            </a:graphic>
          </wp:inline>
        </w:drawing>
      </w:r>
    </w:p>
    <w:p w14:paraId="32A431E1" w14:textId="601A5163" w:rsidR="007C6D01" w:rsidRDefault="007C6D01" w:rsidP="00BD1AE0">
      <w:pPr>
        <w:rPr>
          <w:rFonts w:ascii="Times New Roman" w:eastAsia="Times New Roman" w:hAnsi="Times New Roman" w:cs="Times New Roman"/>
          <w:b/>
          <w:bCs/>
          <w:iCs/>
          <w:color w:val="000000"/>
        </w:rPr>
      </w:pPr>
    </w:p>
    <w:p w14:paraId="6CB13C32" w14:textId="4463098D" w:rsidR="007C6D01" w:rsidRDefault="007C6D01" w:rsidP="00BD1AE0">
      <w:pPr>
        <w:rPr>
          <w:rFonts w:ascii="Times New Roman" w:eastAsia="Times New Roman" w:hAnsi="Times New Roman" w:cs="Times New Roman"/>
          <w:b/>
          <w:bCs/>
          <w:iCs/>
          <w:color w:val="000000"/>
        </w:rPr>
      </w:pPr>
      <w:r w:rsidRPr="007C6D01">
        <w:rPr>
          <w:rFonts w:ascii="Times New Roman" w:eastAsia="Times New Roman" w:hAnsi="Times New Roman" w:cs="Times New Roman"/>
          <w:b/>
          <w:bCs/>
          <w:iCs/>
          <w:noProof/>
          <w:color w:val="000000"/>
        </w:rPr>
        <w:drawing>
          <wp:inline distT="0" distB="0" distL="0" distR="0" wp14:anchorId="26724934" wp14:editId="47F76992">
            <wp:extent cx="5146040" cy="363648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5148651" cy="3638332"/>
                    </a:xfrm>
                    <a:prstGeom prst="rect">
                      <a:avLst/>
                    </a:prstGeom>
                  </pic:spPr>
                </pic:pic>
              </a:graphicData>
            </a:graphic>
          </wp:inline>
        </w:drawing>
      </w:r>
    </w:p>
    <w:p w14:paraId="701990E0" w14:textId="77777777" w:rsidR="007C6D01" w:rsidRDefault="007C6D01" w:rsidP="00BD1AE0">
      <w:pPr>
        <w:rPr>
          <w:rFonts w:ascii="Times New Roman" w:eastAsia="Times New Roman" w:hAnsi="Times New Roman" w:cs="Times New Roman"/>
          <w:b/>
          <w:bCs/>
          <w:iCs/>
          <w:color w:val="000000"/>
        </w:rPr>
      </w:pPr>
    </w:p>
    <w:p w14:paraId="525A912D" w14:textId="778040C3" w:rsidR="007C6D01" w:rsidRDefault="007C6D01" w:rsidP="00BD1AE0">
      <w:pPr>
        <w:rPr>
          <w:rFonts w:ascii="Times New Roman" w:eastAsia="Times New Roman" w:hAnsi="Times New Roman" w:cs="Times New Roman"/>
          <w:b/>
          <w:bCs/>
          <w:iCs/>
          <w:color w:val="000000"/>
        </w:rPr>
      </w:pPr>
    </w:p>
    <w:p w14:paraId="0E417BBE" w14:textId="0134E817" w:rsidR="007C6D01" w:rsidRDefault="007C6D01" w:rsidP="00BD1AE0">
      <w:pPr>
        <w:rPr>
          <w:rFonts w:ascii="Times New Roman" w:eastAsia="Times New Roman" w:hAnsi="Times New Roman" w:cs="Times New Roman"/>
          <w:b/>
          <w:bCs/>
          <w:iCs/>
          <w:color w:val="000000"/>
        </w:rPr>
      </w:pPr>
    </w:p>
    <w:p w14:paraId="65B87971" w14:textId="7117E201" w:rsidR="007C6D01" w:rsidRDefault="007C6D01" w:rsidP="00BD1AE0">
      <w:pPr>
        <w:rPr>
          <w:rFonts w:ascii="Times New Roman" w:eastAsia="Times New Roman" w:hAnsi="Times New Roman" w:cs="Times New Roman"/>
          <w:b/>
          <w:bCs/>
          <w:iCs/>
          <w:color w:val="000000"/>
        </w:rPr>
      </w:pPr>
    </w:p>
    <w:p w14:paraId="3C4632A1" w14:textId="77777777" w:rsidR="007C6D01" w:rsidRDefault="007C6D01" w:rsidP="00BD1AE0">
      <w:pPr>
        <w:rPr>
          <w:rFonts w:ascii="Times New Roman" w:eastAsia="Times New Roman" w:hAnsi="Times New Roman" w:cs="Times New Roman"/>
          <w:b/>
          <w:bCs/>
          <w:iCs/>
          <w:color w:val="000000"/>
        </w:rPr>
      </w:pPr>
    </w:p>
    <w:p w14:paraId="1534F338" w14:textId="55779CA5" w:rsidR="00CD35DE" w:rsidRDefault="00CD35DE" w:rsidP="00BD1AE0">
      <w:pPr>
        <w:rPr>
          <w:rFonts w:ascii="Times New Roman" w:eastAsia="Times New Roman" w:hAnsi="Times New Roman" w:cs="Times New Roman"/>
          <w:b/>
          <w:bCs/>
          <w:iCs/>
          <w:color w:val="000000"/>
        </w:rPr>
      </w:pPr>
    </w:p>
    <w:p w14:paraId="1E984BB2" w14:textId="77777777" w:rsidR="00CD35DE" w:rsidRPr="0013345C" w:rsidRDefault="00CD35DE" w:rsidP="00BD1AE0">
      <w:pPr>
        <w:rPr>
          <w:rFonts w:ascii="Times New Roman" w:eastAsia="Times New Roman" w:hAnsi="Times New Roman" w:cs="Times New Roman"/>
          <w:b/>
          <w:bCs/>
          <w:iCs/>
          <w:color w:val="000000"/>
        </w:rPr>
      </w:pPr>
    </w:p>
    <w:p w14:paraId="22CAB9ED" w14:textId="3D58A096" w:rsidR="00CF26FA" w:rsidRDefault="00CF26FA" w:rsidP="00BD1AE0">
      <w:pPr>
        <w:rPr>
          <w:rFonts w:ascii="Times New Roman" w:eastAsia="Times New Roman" w:hAnsi="Times New Roman" w:cs="Times New Roman"/>
          <w:b/>
          <w:bCs/>
          <w:iCs/>
          <w:noProof/>
          <w:color w:val="000000"/>
        </w:rPr>
      </w:pPr>
    </w:p>
    <w:p w14:paraId="772A78A4" w14:textId="02EE5492" w:rsidR="00CD35DE" w:rsidRPr="00CD35DE" w:rsidRDefault="00CD35DE" w:rsidP="00CD35DE">
      <w:pPr>
        <w:rPr>
          <w:rFonts w:ascii="Times New Roman" w:hAnsi="Times New Roman" w:cs="Times New Roman"/>
        </w:rPr>
      </w:pPr>
    </w:p>
    <w:p w14:paraId="6F9B776C" w14:textId="0C92BA1F" w:rsidR="00CD35DE" w:rsidRDefault="001C3641" w:rsidP="00CD35DE">
      <w:pPr>
        <w:rPr>
          <w:rFonts w:ascii="Times New Roman" w:hAnsi="Times New Roman" w:cs="Times New Roman"/>
        </w:rPr>
      </w:pPr>
      <w:r w:rsidRPr="001C3641">
        <w:rPr>
          <w:rFonts w:ascii="Times New Roman" w:hAnsi="Times New Roman" w:cs="Times New Roman"/>
          <w:noProof/>
        </w:rPr>
        <w:drawing>
          <wp:inline distT="0" distB="0" distL="0" distR="0" wp14:anchorId="73FAF9F2" wp14:editId="3E220F90">
            <wp:extent cx="5135880" cy="362930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5138262" cy="3630990"/>
                    </a:xfrm>
                    <a:prstGeom prst="rect">
                      <a:avLst/>
                    </a:prstGeom>
                  </pic:spPr>
                </pic:pic>
              </a:graphicData>
            </a:graphic>
          </wp:inline>
        </w:drawing>
      </w:r>
    </w:p>
    <w:p w14:paraId="22284A24" w14:textId="7E8A07C7" w:rsidR="007C6D01" w:rsidRDefault="001C3641" w:rsidP="00CD35DE">
      <w:pPr>
        <w:rPr>
          <w:rFonts w:ascii="Times New Roman" w:hAnsi="Times New Roman" w:cs="Times New Roman"/>
        </w:rPr>
      </w:pPr>
      <w:r w:rsidRPr="001C3641">
        <w:rPr>
          <w:rFonts w:ascii="Times New Roman" w:hAnsi="Times New Roman" w:cs="Times New Roman"/>
          <w:noProof/>
        </w:rPr>
        <w:drawing>
          <wp:inline distT="0" distB="0" distL="0" distR="0" wp14:anchorId="10595721" wp14:editId="63D89DE5">
            <wp:extent cx="4905440" cy="34664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4909862" cy="3469590"/>
                    </a:xfrm>
                    <a:prstGeom prst="rect">
                      <a:avLst/>
                    </a:prstGeom>
                  </pic:spPr>
                </pic:pic>
              </a:graphicData>
            </a:graphic>
          </wp:inline>
        </w:drawing>
      </w:r>
    </w:p>
    <w:p w14:paraId="698B4899" w14:textId="1F6CF737" w:rsidR="007C6D01" w:rsidRDefault="007C6D01" w:rsidP="00CD35DE">
      <w:pPr>
        <w:rPr>
          <w:rFonts w:ascii="Times New Roman" w:hAnsi="Times New Roman" w:cs="Times New Roman"/>
        </w:rPr>
      </w:pPr>
    </w:p>
    <w:p w14:paraId="3254C675" w14:textId="794E494C" w:rsidR="007C6D01" w:rsidRDefault="007C6D01" w:rsidP="00CD35DE">
      <w:pPr>
        <w:rPr>
          <w:rFonts w:ascii="Times New Roman" w:hAnsi="Times New Roman" w:cs="Times New Roman"/>
        </w:rPr>
      </w:pPr>
    </w:p>
    <w:p w14:paraId="4B5EDDCC" w14:textId="116FB840" w:rsidR="007C6D01" w:rsidRDefault="007C6D01" w:rsidP="00CD35DE">
      <w:pPr>
        <w:rPr>
          <w:rFonts w:ascii="Times New Roman" w:hAnsi="Times New Roman" w:cs="Times New Roman"/>
        </w:rPr>
      </w:pPr>
    </w:p>
    <w:p w14:paraId="05FC1A43" w14:textId="338839DB" w:rsidR="007C6D01" w:rsidRDefault="007C6D01" w:rsidP="00CD35DE">
      <w:pPr>
        <w:rPr>
          <w:rFonts w:ascii="Times New Roman" w:hAnsi="Times New Roman" w:cs="Times New Roman"/>
        </w:rPr>
      </w:pPr>
    </w:p>
    <w:p w14:paraId="0C206545" w14:textId="51D9D252" w:rsidR="007C6D01" w:rsidRDefault="007C6D01" w:rsidP="00CD35DE">
      <w:pPr>
        <w:rPr>
          <w:rFonts w:ascii="Times New Roman" w:hAnsi="Times New Roman" w:cs="Times New Roman"/>
        </w:rPr>
      </w:pPr>
    </w:p>
    <w:p w14:paraId="2C666DDB" w14:textId="70912AC5" w:rsidR="007C6D01" w:rsidRDefault="007C6D01" w:rsidP="00CD35DE">
      <w:pPr>
        <w:rPr>
          <w:rFonts w:ascii="Times New Roman" w:hAnsi="Times New Roman" w:cs="Times New Roman"/>
        </w:rPr>
      </w:pPr>
    </w:p>
    <w:p w14:paraId="0C22BAF6" w14:textId="2B6B185B" w:rsidR="007C6D01" w:rsidRDefault="007C6D01" w:rsidP="00CD35DE">
      <w:pPr>
        <w:rPr>
          <w:rFonts w:ascii="Times New Roman" w:hAnsi="Times New Roman" w:cs="Times New Roman"/>
        </w:rPr>
      </w:pPr>
    </w:p>
    <w:p w14:paraId="46921C3F" w14:textId="6E5277C6" w:rsidR="007C6D01" w:rsidRDefault="007C6D01" w:rsidP="00CD35DE">
      <w:pPr>
        <w:rPr>
          <w:rFonts w:ascii="Times New Roman" w:hAnsi="Times New Roman" w:cs="Times New Roman"/>
        </w:rPr>
      </w:pPr>
    </w:p>
    <w:p w14:paraId="6CC9CD6E" w14:textId="14DAE163" w:rsidR="007C6D01" w:rsidRDefault="007C6D01" w:rsidP="00CD35DE">
      <w:pPr>
        <w:rPr>
          <w:rFonts w:ascii="Times New Roman" w:hAnsi="Times New Roman" w:cs="Times New Roman"/>
        </w:rPr>
      </w:pPr>
    </w:p>
    <w:p w14:paraId="2C054026" w14:textId="26FE11EE" w:rsidR="007C6D01" w:rsidRDefault="001C3641" w:rsidP="00CD35DE">
      <w:pPr>
        <w:rPr>
          <w:rFonts w:ascii="Times New Roman" w:hAnsi="Times New Roman" w:cs="Times New Roman"/>
        </w:rPr>
      </w:pPr>
      <w:r w:rsidRPr="001C3641">
        <w:rPr>
          <w:rFonts w:ascii="Times New Roman" w:hAnsi="Times New Roman" w:cs="Times New Roman"/>
          <w:noProof/>
        </w:rPr>
        <w:lastRenderedPageBreak/>
        <w:drawing>
          <wp:inline distT="0" distB="0" distL="0" distR="0" wp14:anchorId="7C02A1F0" wp14:editId="075F8FAF">
            <wp:extent cx="5535357" cy="3911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5536350" cy="3912302"/>
                    </a:xfrm>
                    <a:prstGeom prst="rect">
                      <a:avLst/>
                    </a:prstGeom>
                  </pic:spPr>
                </pic:pic>
              </a:graphicData>
            </a:graphic>
          </wp:inline>
        </w:drawing>
      </w:r>
    </w:p>
    <w:p w14:paraId="5F2E89C7" w14:textId="597AB920" w:rsidR="007C6D01" w:rsidRDefault="001C3641" w:rsidP="00CD35DE">
      <w:pPr>
        <w:rPr>
          <w:rFonts w:ascii="Times New Roman" w:hAnsi="Times New Roman" w:cs="Times New Roman"/>
        </w:rPr>
      </w:pPr>
      <w:r w:rsidRPr="001C3641">
        <w:rPr>
          <w:rFonts w:ascii="Times New Roman" w:hAnsi="Times New Roman" w:cs="Times New Roman"/>
          <w:noProof/>
        </w:rPr>
        <w:drawing>
          <wp:inline distT="0" distB="0" distL="0" distR="0" wp14:anchorId="541CF955" wp14:editId="379B0E98">
            <wp:extent cx="5267960" cy="372264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5270469" cy="3724415"/>
                    </a:xfrm>
                    <a:prstGeom prst="rect">
                      <a:avLst/>
                    </a:prstGeom>
                  </pic:spPr>
                </pic:pic>
              </a:graphicData>
            </a:graphic>
          </wp:inline>
        </w:drawing>
      </w:r>
    </w:p>
    <w:p w14:paraId="21D39CF5" w14:textId="4E39337A" w:rsidR="007C6D01" w:rsidRDefault="007C6D01" w:rsidP="00CD35DE">
      <w:pPr>
        <w:rPr>
          <w:rFonts w:ascii="Times New Roman" w:hAnsi="Times New Roman" w:cs="Times New Roman"/>
        </w:rPr>
      </w:pPr>
    </w:p>
    <w:p w14:paraId="0378AC4F" w14:textId="47771622" w:rsidR="007C6D01" w:rsidRDefault="007C6D01" w:rsidP="00CD35DE">
      <w:pPr>
        <w:rPr>
          <w:rFonts w:ascii="Times New Roman" w:hAnsi="Times New Roman" w:cs="Times New Roman"/>
        </w:rPr>
      </w:pPr>
    </w:p>
    <w:p w14:paraId="3E990279" w14:textId="0F00B9EC" w:rsidR="007C6D01" w:rsidRDefault="007C6D01" w:rsidP="00CD35DE">
      <w:pPr>
        <w:rPr>
          <w:rFonts w:ascii="Times New Roman" w:hAnsi="Times New Roman" w:cs="Times New Roman"/>
        </w:rPr>
      </w:pPr>
    </w:p>
    <w:p w14:paraId="29E93DAC" w14:textId="73EFA608" w:rsidR="007C6D01" w:rsidRDefault="007C6D01" w:rsidP="00CD35DE">
      <w:pPr>
        <w:rPr>
          <w:rFonts w:ascii="Times New Roman" w:hAnsi="Times New Roman" w:cs="Times New Roman"/>
        </w:rPr>
      </w:pPr>
    </w:p>
    <w:p w14:paraId="4BC163BC" w14:textId="551C139D" w:rsidR="007C6D01" w:rsidRDefault="007C6D01" w:rsidP="00CD35DE">
      <w:pPr>
        <w:rPr>
          <w:rFonts w:ascii="Times New Roman" w:hAnsi="Times New Roman" w:cs="Times New Roman"/>
        </w:rPr>
      </w:pPr>
    </w:p>
    <w:p w14:paraId="31295297" w14:textId="528BBF73" w:rsidR="007C6D01" w:rsidRDefault="007C6D01" w:rsidP="00CD35DE">
      <w:pPr>
        <w:rPr>
          <w:rFonts w:ascii="Times New Roman" w:hAnsi="Times New Roman" w:cs="Times New Roman"/>
        </w:rPr>
      </w:pPr>
    </w:p>
    <w:p w14:paraId="563C7DA3" w14:textId="69ACAE67" w:rsidR="001C3641" w:rsidRDefault="001C3641" w:rsidP="00CD35DE">
      <w:pPr>
        <w:rPr>
          <w:rFonts w:ascii="Times New Roman" w:hAnsi="Times New Roman" w:cs="Times New Roman"/>
        </w:rPr>
      </w:pPr>
    </w:p>
    <w:p w14:paraId="20AB9D9B" w14:textId="2967CD4C" w:rsidR="001C3641" w:rsidRDefault="00BA5F60" w:rsidP="00CD35DE">
      <w:pPr>
        <w:rPr>
          <w:rFonts w:ascii="Times New Roman" w:hAnsi="Times New Roman" w:cs="Times New Roman"/>
        </w:rPr>
      </w:pPr>
      <w:r w:rsidRPr="00BA5F60">
        <w:rPr>
          <w:rFonts w:ascii="Times New Roman" w:hAnsi="Times New Roman" w:cs="Times New Roman"/>
          <w:noProof/>
        </w:rPr>
        <w:lastRenderedPageBreak/>
        <w:drawing>
          <wp:inline distT="0" distB="0" distL="0" distR="0" wp14:anchorId="0E3BB720" wp14:editId="135311CB">
            <wp:extent cx="3957128" cy="279633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3968545" cy="2804401"/>
                    </a:xfrm>
                    <a:prstGeom prst="rect">
                      <a:avLst/>
                    </a:prstGeom>
                  </pic:spPr>
                </pic:pic>
              </a:graphicData>
            </a:graphic>
          </wp:inline>
        </w:drawing>
      </w:r>
    </w:p>
    <w:p w14:paraId="4B12B76A" w14:textId="28132A29" w:rsidR="001C3641" w:rsidRDefault="001C3641" w:rsidP="00CD35DE">
      <w:pPr>
        <w:rPr>
          <w:rFonts w:ascii="Times New Roman" w:hAnsi="Times New Roman" w:cs="Times New Roman"/>
        </w:rPr>
      </w:pPr>
    </w:p>
    <w:p w14:paraId="024539C5" w14:textId="34C5E9FF" w:rsidR="001C3641" w:rsidRDefault="001C3641" w:rsidP="00CD35DE">
      <w:pPr>
        <w:rPr>
          <w:rFonts w:ascii="Times New Roman" w:hAnsi="Times New Roman" w:cs="Times New Roman"/>
        </w:rPr>
      </w:pPr>
    </w:p>
    <w:p w14:paraId="27AEB4A8" w14:textId="006D0743" w:rsidR="001C3641" w:rsidRDefault="00BA5F60" w:rsidP="00CD35DE">
      <w:pPr>
        <w:rPr>
          <w:rFonts w:ascii="Times New Roman" w:hAnsi="Times New Roman" w:cs="Times New Roman"/>
        </w:rPr>
      </w:pPr>
      <w:r w:rsidRPr="00BA5F60">
        <w:rPr>
          <w:rFonts w:ascii="Times New Roman" w:hAnsi="Times New Roman" w:cs="Times New Roman"/>
          <w:noProof/>
        </w:rPr>
        <w:drawing>
          <wp:inline distT="0" distB="0" distL="0" distR="0" wp14:anchorId="71BC3A80" wp14:editId="1C9B03C6">
            <wp:extent cx="3726481" cy="26333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3730130" cy="2635924"/>
                    </a:xfrm>
                    <a:prstGeom prst="rect">
                      <a:avLst/>
                    </a:prstGeom>
                  </pic:spPr>
                </pic:pic>
              </a:graphicData>
            </a:graphic>
          </wp:inline>
        </w:drawing>
      </w:r>
    </w:p>
    <w:p w14:paraId="086E072B" w14:textId="0015A144" w:rsidR="001C3641" w:rsidRDefault="001C3641" w:rsidP="00CD35DE">
      <w:pPr>
        <w:rPr>
          <w:rFonts w:ascii="Times New Roman" w:hAnsi="Times New Roman" w:cs="Times New Roman"/>
        </w:rPr>
      </w:pPr>
    </w:p>
    <w:p w14:paraId="58D85A5C" w14:textId="36F612AF" w:rsidR="001C3641" w:rsidRDefault="00BA5F60" w:rsidP="00CD35DE">
      <w:pPr>
        <w:rPr>
          <w:rFonts w:ascii="Times New Roman" w:hAnsi="Times New Roman" w:cs="Times New Roman"/>
        </w:rPr>
      </w:pPr>
      <w:r w:rsidRPr="00BA5F60">
        <w:rPr>
          <w:rFonts w:ascii="Times New Roman" w:hAnsi="Times New Roman" w:cs="Times New Roman"/>
          <w:noProof/>
        </w:rPr>
        <w:drawing>
          <wp:inline distT="0" distB="0" distL="0" distR="0" wp14:anchorId="1937A68F" wp14:editId="28FD7924">
            <wp:extent cx="3540760" cy="250210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3545246" cy="2505274"/>
                    </a:xfrm>
                    <a:prstGeom prst="rect">
                      <a:avLst/>
                    </a:prstGeom>
                  </pic:spPr>
                </pic:pic>
              </a:graphicData>
            </a:graphic>
          </wp:inline>
        </w:drawing>
      </w:r>
    </w:p>
    <w:p w14:paraId="0BC23995" w14:textId="3527B783" w:rsidR="001C3641" w:rsidRDefault="001C3641" w:rsidP="00CD35DE">
      <w:pPr>
        <w:rPr>
          <w:rFonts w:ascii="Times New Roman" w:hAnsi="Times New Roman" w:cs="Times New Roman"/>
        </w:rPr>
      </w:pPr>
    </w:p>
    <w:p w14:paraId="4FB7E0C6" w14:textId="5C36F102" w:rsidR="001C3641" w:rsidRDefault="001C3641" w:rsidP="00CD35DE">
      <w:pPr>
        <w:rPr>
          <w:rFonts w:ascii="Times New Roman" w:hAnsi="Times New Roman" w:cs="Times New Roman"/>
        </w:rPr>
      </w:pPr>
    </w:p>
    <w:p w14:paraId="42C8B4D7" w14:textId="28CE7127" w:rsidR="001C3641" w:rsidRDefault="001C3641" w:rsidP="00CD35DE">
      <w:pPr>
        <w:rPr>
          <w:rFonts w:ascii="Times New Roman" w:hAnsi="Times New Roman" w:cs="Times New Roman"/>
        </w:rPr>
      </w:pPr>
    </w:p>
    <w:p w14:paraId="12D79EDE" w14:textId="77777777" w:rsidR="001C3641" w:rsidRDefault="001C3641" w:rsidP="00CD35DE">
      <w:pPr>
        <w:rPr>
          <w:rFonts w:ascii="Times New Roman" w:hAnsi="Times New Roman" w:cs="Times New Roman"/>
        </w:rPr>
      </w:pPr>
    </w:p>
    <w:p w14:paraId="02C3821E" w14:textId="21636FF9" w:rsidR="007C6D01" w:rsidRDefault="007C6D01" w:rsidP="00CD35DE">
      <w:pPr>
        <w:rPr>
          <w:rFonts w:ascii="Times New Roman" w:hAnsi="Times New Roman" w:cs="Times New Roman"/>
        </w:rPr>
      </w:pPr>
    </w:p>
    <w:p w14:paraId="7ECB6A57" w14:textId="5CBB7601" w:rsidR="007C6D01" w:rsidRDefault="007C6D01" w:rsidP="00CD35DE">
      <w:pPr>
        <w:rPr>
          <w:rFonts w:ascii="Times New Roman" w:hAnsi="Times New Roman" w:cs="Times New Roman"/>
        </w:rPr>
      </w:pPr>
    </w:p>
    <w:p w14:paraId="1EAADB82" w14:textId="1BB3C739" w:rsidR="007C6D01" w:rsidRDefault="007C6D01" w:rsidP="00CD35DE">
      <w:pPr>
        <w:rPr>
          <w:rFonts w:ascii="Times New Roman" w:hAnsi="Times New Roman" w:cs="Times New Roman"/>
        </w:rPr>
      </w:pPr>
    </w:p>
    <w:p w14:paraId="5AEE83A3" w14:textId="0B3CEB52" w:rsidR="007C6D01" w:rsidRDefault="007C6D01" w:rsidP="00CD35DE">
      <w:pPr>
        <w:rPr>
          <w:rFonts w:ascii="Times New Roman" w:hAnsi="Times New Roman" w:cs="Times New Roman"/>
        </w:rPr>
      </w:pPr>
    </w:p>
    <w:p w14:paraId="3B1C59DE" w14:textId="49B07283" w:rsidR="007C6D01" w:rsidRDefault="007C6D01" w:rsidP="00CD35DE">
      <w:pPr>
        <w:rPr>
          <w:rFonts w:ascii="Times New Roman" w:hAnsi="Times New Roman" w:cs="Times New Roman"/>
        </w:rPr>
      </w:pPr>
    </w:p>
    <w:p w14:paraId="1125F5C4" w14:textId="78522270" w:rsidR="007C6D01" w:rsidRDefault="007C6D01" w:rsidP="00CD35DE">
      <w:pPr>
        <w:rPr>
          <w:rFonts w:ascii="Times New Roman" w:hAnsi="Times New Roman" w:cs="Times New Roman"/>
        </w:rPr>
      </w:pPr>
    </w:p>
    <w:p w14:paraId="02001269" w14:textId="57CEF307" w:rsidR="007C6D01" w:rsidRDefault="007C6D01" w:rsidP="00CD35DE">
      <w:pPr>
        <w:rPr>
          <w:rFonts w:ascii="Times New Roman" w:hAnsi="Times New Roman" w:cs="Times New Roman"/>
        </w:rPr>
      </w:pPr>
    </w:p>
    <w:p w14:paraId="394E25D1" w14:textId="060D9E58" w:rsidR="007C6D01" w:rsidRDefault="007C6D01" w:rsidP="00CD35DE">
      <w:pPr>
        <w:rPr>
          <w:rFonts w:ascii="Times New Roman" w:hAnsi="Times New Roman" w:cs="Times New Roman"/>
        </w:rPr>
      </w:pPr>
    </w:p>
    <w:p w14:paraId="53803A29" w14:textId="79440677" w:rsidR="007C6D01" w:rsidRDefault="007C6D01" w:rsidP="00CD35DE">
      <w:pPr>
        <w:rPr>
          <w:rFonts w:ascii="Times New Roman" w:hAnsi="Times New Roman" w:cs="Times New Roman"/>
        </w:rPr>
      </w:pPr>
    </w:p>
    <w:p w14:paraId="41B8FFB0" w14:textId="7135D189" w:rsidR="007C6D01" w:rsidRDefault="007C6D01" w:rsidP="00CD35DE">
      <w:pPr>
        <w:rPr>
          <w:rFonts w:ascii="Times New Roman" w:hAnsi="Times New Roman" w:cs="Times New Roman"/>
        </w:rPr>
      </w:pPr>
    </w:p>
    <w:p w14:paraId="38B4635D" w14:textId="7B54C484" w:rsidR="007C6D01" w:rsidRDefault="007C6D01" w:rsidP="00CD35DE">
      <w:pPr>
        <w:rPr>
          <w:rFonts w:ascii="Times New Roman" w:hAnsi="Times New Roman" w:cs="Times New Roman"/>
        </w:rPr>
      </w:pPr>
    </w:p>
    <w:p w14:paraId="7E040512" w14:textId="7B436CF6" w:rsidR="007C6D01" w:rsidRDefault="007C6D01" w:rsidP="00CD35DE">
      <w:pPr>
        <w:rPr>
          <w:rFonts w:ascii="Times New Roman" w:hAnsi="Times New Roman" w:cs="Times New Roman"/>
        </w:rPr>
      </w:pPr>
    </w:p>
    <w:p w14:paraId="64B80915" w14:textId="0341643E" w:rsidR="007C6D01" w:rsidRDefault="007C6D01" w:rsidP="00CD35DE">
      <w:pPr>
        <w:rPr>
          <w:rFonts w:ascii="Times New Roman" w:hAnsi="Times New Roman" w:cs="Times New Roman"/>
        </w:rPr>
      </w:pPr>
    </w:p>
    <w:p w14:paraId="7EAF4A6E" w14:textId="25C748BD" w:rsidR="007C6D01" w:rsidRDefault="007C6D01" w:rsidP="00CD35DE">
      <w:pPr>
        <w:rPr>
          <w:rFonts w:ascii="Times New Roman" w:hAnsi="Times New Roman" w:cs="Times New Roman"/>
        </w:rPr>
      </w:pPr>
    </w:p>
    <w:p w14:paraId="693E3EEB" w14:textId="1400A96C" w:rsidR="007C6D01" w:rsidRDefault="007C6D01" w:rsidP="00CD35DE">
      <w:pPr>
        <w:rPr>
          <w:rFonts w:ascii="Times New Roman" w:hAnsi="Times New Roman" w:cs="Times New Roman"/>
        </w:rPr>
      </w:pPr>
    </w:p>
    <w:p w14:paraId="787044DC" w14:textId="77777777" w:rsidR="007C6D01" w:rsidRPr="00CD35DE" w:rsidRDefault="007C6D01" w:rsidP="00CD35DE">
      <w:pPr>
        <w:rPr>
          <w:rFonts w:ascii="Times New Roman" w:hAnsi="Times New Roman" w:cs="Times New Roman"/>
        </w:rPr>
      </w:pPr>
    </w:p>
    <w:p w14:paraId="7A412092" w14:textId="53C3F056" w:rsidR="00CD35DE" w:rsidRPr="00CD35DE" w:rsidRDefault="00CD35DE" w:rsidP="00CD35DE">
      <w:pPr>
        <w:rPr>
          <w:rFonts w:ascii="Times New Roman" w:hAnsi="Times New Roman" w:cs="Times New Roman"/>
        </w:rPr>
      </w:pPr>
    </w:p>
    <w:p w14:paraId="13A83358" w14:textId="36C66846" w:rsidR="00CD35DE" w:rsidRPr="00CD35DE" w:rsidRDefault="00CD35DE" w:rsidP="00CD35DE">
      <w:pPr>
        <w:rPr>
          <w:rFonts w:ascii="Times New Roman" w:hAnsi="Times New Roman" w:cs="Times New Roman"/>
        </w:rPr>
      </w:pPr>
    </w:p>
    <w:p w14:paraId="749B0CD5" w14:textId="7B484B8D" w:rsidR="00CD35DE" w:rsidRPr="00CD35DE" w:rsidRDefault="00CD35DE" w:rsidP="00CD35DE">
      <w:pPr>
        <w:rPr>
          <w:rFonts w:ascii="Times New Roman" w:hAnsi="Times New Roman" w:cs="Times New Roman"/>
        </w:rPr>
      </w:pPr>
    </w:p>
    <w:p w14:paraId="1F8749F3" w14:textId="242CAE25" w:rsidR="00CD35DE" w:rsidRDefault="00CD35DE" w:rsidP="00CD35DE">
      <w:pPr>
        <w:rPr>
          <w:rFonts w:ascii="Times New Roman" w:eastAsia="Times New Roman" w:hAnsi="Times New Roman" w:cs="Times New Roman"/>
          <w:b/>
          <w:bCs/>
          <w:iCs/>
          <w:noProof/>
          <w:color w:val="000000"/>
        </w:rPr>
      </w:pPr>
    </w:p>
    <w:p w14:paraId="61218420" w14:textId="6A7E9AF3" w:rsidR="00CD35DE" w:rsidRDefault="00CD35DE" w:rsidP="00CD35DE">
      <w:pPr>
        <w:tabs>
          <w:tab w:val="left" w:pos="2912"/>
        </w:tabs>
        <w:rPr>
          <w:rFonts w:ascii="Times New Roman" w:hAnsi="Times New Roman" w:cs="Times New Roman"/>
        </w:rPr>
      </w:pPr>
      <w:r>
        <w:rPr>
          <w:rFonts w:ascii="Times New Roman" w:hAnsi="Times New Roman" w:cs="Times New Roman"/>
        </w:rPr>
        <w:tab/>
      </w:r>
    </w:p>
    <w:p w14:paraId="5E60B55A" w14:textId="32BFA6EE" w:rsidR="00CD35DE" w:rsidRDefault="00CD35DE" w:rsidP="00CD35DE">
      <w:pPr>
        <w:tabs>
          <w:tab w:val="left" w:pos="2912"/>
        </w:tabs>
        <w:rPr>
          <w:rFonts w:ascii="Times New Roman" w:hAnsi="Times New Roman" w:cs="Times New Roman"/>
        </w:rPr>
      </w:pPr>
    </w:p>
    <w:p w14:paraId="6702D492" w14:textId="561732A5" w:rsidR="00CD35DE" w:rsidRDefault="00CD35DE" w:rsidP="00CD35DE">
      <w:pPr>
        <w:tabs>
          <w:tab w:val="left" w:pos="2912"/>
        </w:tabs>
        <w:rPr>
          <w:rFonts w:ascii="Times New Roman" w:hAnsi="Times New Roman" w:cs="Times New Roman"/>
        </w:rPr>
      </w:pPr>
    </w:p>
    <w:p w14:paraId="42B16913" w14:textId="5D2B2F47" w:rsidR="00CD35DE" w:rsidRDefault="00CD35DE" w:rsidP="00CD35DE">
      <w:pPr>
        <w:tabs>
          <w:tab w:val="left" w:pos="2912"/>
        </w:tabs>
        <w:rPr>
          <w:rFonts w:ascii="Times New Roman" w:hAnsi="Times New Roman" w:cs="Times New Roman"/>
        </w:rPr>
      </w:pPr>
    </w:p>
    <w:p w14:paraId="7186F7CC" w14:textId="66277024" w:rsidR="00CD35DE" w:rsidRDefault="00CD35DE" w:rsidP="00CD35DE">
      <w:pPr>
        <w:tabs>
          <w:tab w:val="left" w:pos="2912"/>
        </w:tabs>
        <w:rPr>
          <w:rFonts w:ascii="Times New Roman" w:hAnsi="Times New Roman" w:cs="Times New Roman"/>
        </w:rPr>
      </w:pPr>
    </w:p>
    <w:p w14:paraId="02140601" w14:textId="4A300BA7" w:rsidR="00CD35DE" w:rsidRDefault="00CD35DE" w:rsidP="00CD35DE">
      <w:pPr>
        <w:tabs>
          <w:tab w:val="left" w:pos="2912"/>
        </w:tabs>
        <w:rPr>
          <w:rFonts w:ascii="Times New Roman" w:hAnsi="Times New Roman" w:cs="Times New Roman"/>
        </w:rPr>
      </w:pPr>
    </w:p>
    <w:p w14:paraId="39490AE5" w14:textId="4233CB62" w:rsidR="00CD35DE" w:rsidRDefault="00CD35DE" w:rsidP="00CD35DE">
      <w:pPr>
        <w:tabs>
          <w:tab w:val="left" w:pos="2912"/>
        </w:tabs>
        <w:rPr>
          <w:rFonts w:ascii="Times New Roman" w:hAnsi="Times New Roman" w:cs="Times New Roman"/>
        </w:rPr>
      </w:pPr>
    </w:p>
    <w:p w14:paraId="580E406C" w14:textId="35CA5690" w:rsidR="00CD35DE" w:rsidRDefault="00CD35DE" w:rsidP="00CD35DE">
      <w:pPr>
        <w:tabs>
          <w:tab w:val="left" w:pos="2912"/>
        </w:tabs>
        <w:rPr>
          <w:rFonts w:ascii="Times New Roman" w:hAnsi="Times New Roman" w:cs="Times New Roman"/>
        </w:rPr>
      </w:pPr>
    </w:p>
    <w:p w14:paraId="2E67984C" w14:textId="574A681C" w:rsidR="00CD35DE" w:rsidRDefault="00CD35DE" w:rsidP="00CD35DE">
      <w:pPr>
        <w:tabs>
          <w:tab w:val="left" w:pos="2912"/>
        </w:tabs>
        <w:rPr>
          <w:rFonts w:ascii="Times New Roman" w:hAnsi="Times New Roman" w:cs="Times New Roman"/>
        </w:rPr>
      </w:pPr>
    </w:p>
    <w:p w14:paraId="5C88E578" w14:textId="0AD80AA2" w:rsidR="00CD35DE" w:rsidRDefault="00CD35DE" w:rsidP="00CD35DE">
      <w:pPr>
        <w:tabs>
          <w:tab w:val="left" w:pos="2912"/>
        </w:tabs>
        <w:rPr>
          <w:rFonts w:ascii="Times New Roman" w:hAnsi="Times New Roman" w:cs="Times New Roman"/>
        </w:rPr>
      </w:pPr>
    </w:p>
    <w:p w14:paraId="1D1C9AC2" w14:textId="6D69B6E7" w:rsidR="00CD35DE" w:rsidRDefault="00CD35DE" w:rsidP="00CD35DE">
      <w:pPr>
        <w:tabs>
          <w:tab w:val="left" w:pos="2912"/>
        </w:tabs>
        <w:rPr>
          <w:rFonts w:ascii="Times New Roman" w:hAnsi="Times New Roman" w:cs="Times New Roman"/>
        </w:rPr>
      </w:pPr>
    </w:p>
    <w:p w14:paraId="0B9A9F20" w14:textId="45D754FC" w:rsidR="00CD35DE" w:rsidRDefault="00CD35DE" w:rsidP="00CD35DE">
      <w:pPr>
        <w:tabs>
          <w:tab w:val="left" w:pos="2912"/>
        </w:tabs>
        <w:rPr>
          <w:rFonts w:ascii="Times New Roman" w:hAnsi="Times New Roman" w:cs="Times New Roman"/>
        </w:rPr>
      </w:pPr>
    </w:p>
    <w:p w14:paraId="70E41086" w14:textId="785AE1BB" w:rsidR="00CD35DE" w:rsidRDefault="00CD35DE" w:rsidP="00CD35DE">
      <w:pPr>
        <w:tabs>
          <w:tab w:val="left" w:pos="2912"/>
        </w:tabs>
        <w:rPr>
          <w:rFonts w:ascii="Times New Roman" w:hAnsi="Times New Roman" w:cs="Times New Roman"/>
        </w:rPr>
      </w:pPr>
    </w:p>
    <w:p w14:paraId="5192C947" w14:textId="07409CDC" w:rsidR="00CD35DE" w:rsidRDefault="00CD35DE" w:rsidP="00CD35DE">
      <w:pPr>
        <w:tabs>
          <w:tab w:val="left" w:pos="2912"/>
        </w:tabs>
        <w:rPr>
          <w:rFonts w:ascii="Times New Roman" w:hAnsi="Times New Roman" w:cs="Times New Roman"/>
        </w:rPr>
      </w:pPr>
    </w:p>
    <w:p w14:paraId="54CE6542" w14:textId="0D0F7DCE" w:rsidR="00CD35DE" w:rsidRDefault="00CD35DE" w:rsidP="00CD35DE">
      <w:pPr>
        <w:tabs>
          <w:tab w:val="left" w:pos="2912"/>
        </w:tabs>
        <w:rPr>
          <w:rFonts w:ascii="Times New Roman" w:hAnsi="Times New Roman" w:cs="Times New Roman"/>
        </w:rPr>
      </w:pPr>
    </w:p>
    <w:p w14:paraId="2659FFBC" w14:textId="65B4961A" w:rsidR="00CD35DE" w:rsidRDefault="00CD35DE" w:rsidP="00CD35DE">
      <w:pPr>
        <w:tabs>
          <w:tab w:val="left" w:pos="2912"/>
        </w:tabs>
        <w:rPr>
          <w:rFonts w:ascii="Times New Roman" w:hAnsi="Times New Roman" w:cs="Times New Roman"/>
        </w:rPr>
      </w:pPr>
    </w:p>
    <w:p w14:paraId="5BEF563C" w14:textId="07CC2021" w:rsidR="00CD35DE" w:rsidRDefault="00CD35DE" w:rsidP="00CD35DE">
      <w:pPr>
        <w:tabs>
          <w:tab w:val="left" w:pos="2912"/>
        </w:tabs>
        <w:rPr>
          <w:rFonts w:ascii="Times New Roman" w:hAnsi="Times New Roman" w:cs="Times New Roman"/>
        </w:rPr>
      </w:pPr>
    </w:p>
    <w:p w14:paraId="3CF94DC8" w14:textId="4329C98C" w:rsidR="00CD35DE" w:rsidRDefault="00CD35DE" w:rsidP="00CD35DE">
      <w:pPr>
        <w:tabs>
          <w:tab w:val="left" w:pos="2912"/>
        </w:tabs>
        <w:rPr>
          <w:rFonts w:ascii="Times New Roman" w:hAnsi="Times New Roman" w:cs="Times New Roman"/>
        </w:rPr>
      </w:pPr>
    </w:p>
    <w:p w14:paraId="3525DC2C" w14:textId="087C556F" w:rsidR="00CD35DE" w:rsidRDefault="00CD35DE" w:rsidP="00CD35DE">
      <w:pPr>
        <w:tabs>
          <w:tab w:val="left" w:pos="2912"/>
        </w:tabs>
        <w:rPr>
          <w:rFonts w:ascii="Times New Roman" w:hAnsi="Times New Roman" w:cs="Times New Roman"/>
        </w:rPr>
      </w:pPr>
    </w:p>
    <w:p w14:paraId="24E647D0" w14:textId="315DAACA" w:rsidR="00CD35DE" w:rsidRDefault="00CD35DE" w:rsidP="00CD35DE">
      <w:pPr>
        <w:tabs>
          <w:tab w:val="left" w:pos="2912"/>
        </w:tabs>
        <w:rPr>
          <w:rFonts w:ascii="Times New Roman" w:hAnsi="Times New Roman" w:cs="Times New Roman"/>
        </w:rPr>
      </w:pPr>
    </w:p>
    <w:p w14:paraId="716DD202" w14:textId="1D1E93A2" w:rsidR="00CD35DE" w:rsidRDefault="00CD35DE" w:rsidP="00CD35DE">
      <w:pPr>
        <w:tabs>
          <w:tab w:val="left" w:pos="2912"/>
        </w:tabs>
        <w:rPr>
          <w:rFonts w:ascii="Times New Roman" w:hAnsi="Times New Roman" w:cs="Times New Roman"/>
        </w:rPr>
      </w:pPr>
    </w:p>
    <w:p w14:paraId="39127FE6" w14:textId="15C1706D" w:rsidR="00CD35DE" w:rsidRDefault="00CD35DE" w:rsidP="00CD35DE">
      <w:pPr>
        <w:tabs>
          <w:tab w:val="left" w:pos="2912"/>
        </w:tabs>
        <w:rPr>
          <w:rFonts w:ascii="Times New Roman" w:hAnsi="Times New Roman" w:cs="Times New Roman"/>
        </w:rPr>
      </w:pPr>
    </w:p>
    <w:p w14:paraId="3902BF38" w14:textId="396E94F8" w:rsidR="00CD35DE" w:rsidRDefault="00CD35DE" w:rsidP="00CD35DE">
      <w:pPr>
        <w:tabs>
          <w:tab w:val="left" w:pos="2912"/>
        </w:tabs>
        <w:rPr>
          <w:rFonts w:ascii="Times New Roman" w:hAnsi="Times New Roman" w:cs="Times New Roman"/>
        </w:rPr>
      </w:pPr>
    </w:p>
    <w:p w14:paraId="6255CED3" w14:textId="10EC619A" w:rsidR="00CD35DE" w:rsidRDefault="00CD35DE" w:rsidP="00CD35DE">
      <w:pPr>
        <w:tabs>
          <w:tab w:val="left" w:pos="2912"/>
        </w:tabs>
        <w:rPr>
          <w:rFonts w:ascii="Times New Roman" w:hAnsi="Times New Roman" w:cs="Times New Roman"/>
        </w:rPr>
      </w:pPr>
    </w:p>
    <w:p w14:paraId="57690877" w14:textId="7376ADEB" w:rsidR="00CD35DE" w:rsidRDefault="00CD35DE" w:rsidP="00CD35DE">
      <w:pPr>
        <w:tabs>
          <w:tab w:val="left" w:pos="2912"/>
        </w:tabs>
        <w:rPr>
          <w:rFonts w:ascii="Times New Roman" w:hAnsi="Times New Roman" w:cs="Times New Roman"/>
        </w:rPr>
      </w:pPr>
    </w:p>
    <w:p w14:paraId="2AFB17C5" w14:textId="7DCB9CBB" w:rsidR="00CD35DE" w:rsidRDefault="00CD35DE" w:rsidP="00CD35DE">
      <w:pPr>
        <w:tabs>
          <w:tab w:val="left" w:pos="2912"/>
        </w:tabs>
        <w:rPr>
          <w:rFonts w:ascii="Times New Roman" w:hAnsi="Times New Roman" w:cs="Times New Roman"/>
        </w:rPr>
      </w:pPr>
    </w:p>
    <w:p w14:paraId="0748ACAC" w14:textId="0A14E3FB" w:rsidR="00CD35DE" w:rsidRDefault="00CD35DE" w:rsidP="00CD35DE">
      <w:pPr>
        <w:tabs>
          <w:tab w:val="left" w:pos="2912"/>
        </w:tabs>
        <w:rPr>
          <w:rFonts w:ascii="Times New Roman" w:hAnsi="Times New Roman" w:cs="Times New Roman"/>
        </w:rPr>
      </w:pPr>
    </w:p>
    <w:p w14:paraId="5E7ACF13" w14:textId="28670344" w:rsidR="00CD35DE" w:rsidRDefault="00CD35DE" w:rsidP="00CD35DE">
      <w:pPr>
        <w:tabs>
          <w:tab w:val="left" w:pos="2912"/>
        </w:tabs>
        <w:rPr>
          <w:rFonts w:ascii="Times New Roman" w:hAnsi="Times New Roman" w:cs="Times New Roman"/>
        </w:rPr>
      </w:pPr>
    </w:p>
    <w:p w14:paraId="12F508BE" w14:textId="5D5D2DF9" w:rsidR="00CD35DE" w:rsidRDefault="00CD35DE" w:rsidP="00CD35DE">
      <w:pPr>
        <w:tabs>
          <w:tab w:val="left" w:pos="2912"/>
        </w:tabs>
        <w:rPr>
          <w:rFonts w:ascii="Times New Roman" w:hAnsi="Times New Roman" w:cs="Times New Roman"/>
        </w:rPr>
      </w:pPr>
    </w:p>
    <w:p w14:paraId="56C90FB9" w14:textId="79476459" w:rsidR="006D6F50" w:rsidRDefault="006D6F50" w:rsidP="006D6F50">
      <w:pPr>
        <w:rPr>
          <w:rFonts w:ascii="Times New Roman" w:eastAsia="Times New Roman" w:hAnsi="Times New Roman" w:cs="Times New Roman"/>
          <w:b/>
          <w:bCs/>
          <w:iCs/>
          <w:color w:val="000000"/>
        </w:rPr>
      </w:pPr>
      <w:r>
        <w:rPr>
          <w:rFonts w:ascii="Times New Roman" w:eastAsia="Times New Roman" w:hAnsi="Times New Roman" w:cs="Times New Roman"/>
          <w:b/>
          <w:bCs/>
          <w:iCs/>
          <w:color w:val="000000"/>
        </w:rPr>
        <w:t>Ek I.9.2. Öğrenci Başarı Raporu</w:t>
      </w:r>
    </w:p>
    <w:p w14:paraId="42E1B1BA" w14:textId="676C0F19" w:rsidR="006D6F50" w:rsidRDefault="006D6F50" w:rsidP="006D6F50">
      <w:pPr>
        <w:rPr>
          <w:rFonts w:ascii="Times New Roman" w:eastAsia="Times New Roman" w:hAnsi="Times New Roman" w:cs="Times New Roman"/>
          <w:b/>
          <w:bCs/>
          <w:iCs/>
          <w:color w:val="000000"/>
        </w:rPr>
      </w:pPr>
    </w:p>
    <w:p w14:paraId="378C2CD1" w14:textId="17A015A3" w:rsidR="006D6F50" w:rsidRDefault="006D6F50" w:rsidP="006D6F50">
      <w:pPr>
        <w:rPr>
          <w:rFonts w:ascii="Times New Roman" w:eastAsia="Times New Roman" w:hAnsi="Times New Roman" w:cs="Times New Roman"/>
          <w:b/>
          <w:bCs/>
          <w:iCs/>
          <w:color w:val="000000"/>
        </w:rPr>
      </w:pPr>
    </w:p>
    <w:p w14:paraId="736ABB2B" w14:textId="3C56A8A7" w:rsidR="006D6F50" w:rsidRDefault="00796812" w:rsidP="006D6F50">
      <w:pPr>
        <w:rPr>
          <w:rFonts w:ascii="Times New Roman" w:eastAsia="Times New Roman" w:hAnsi="Times New Roman" w:cs="Times New Roman"/>
          <w:b/>
          <w:bCs/>
          <w:iCs/>
          <w:color w:val="000000"/>
        </w:rPr>
      </w:pPr>
      <w:r w:rsidRPr="00796812">
        <w:rPr>
          <w:rFonts w:ascii="Times New Roman" w:eastAsia="Times New Roman" w:hAnsi="Times New Roman" w:cs="Times New Roman"/>
          <w:b/>
          <w:bCs/>
          <w:iCs/>
          <w:noProof/>
          <w:color w:val="000000"/>
        </w:rPr>
        <w:drawing>
          <wp:inline distT="0" distB="0" distL="0" distR="0" wp14:anchorId="6390F40B" wp14:editId="081F1F77">
            <wp:extent cx="4842697" cy="68529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4844404" cy="6855336"/>
                    </a:xfrm>
                    <a:prstGeom prst="rect">
                      <a:avLst/>
                    </a:prstGeom>
                  </pic:spPr>
                </pic:pic>
              </a:graphicData>
            </a:graphic>
          </wp:inline>
        </w:drawing>
      </w:r>
    </w:p>
    <w:p w14:paraId="43C7516F" w14:textId="77777777" w:rsidR="006D6F50" w:rsidRDefault="006D6F50" w:rsidP="006D6F50">
      <w:pPr>
        <w:rPr>
          <w:rFonts w:ascii="Times New Roman" w:eastAsia="Times New Roman" w:hAnsi="Times New Roman" w:cs="Times New Roman"/>
          <w:b/>
          <w:bCs/>
          <w:iCs/>
          <w:color w:val="000000"/>
        </w:rPr>
      </w:pPr>
    </w:p>
    <w:p w14:paraId="5AB99833" w14:textId="2D06DA3E" w:rsidR="00CD35DE" w:rsidRDefault="00CD35DE" w:rsidP="00CD35DE">
      <w:pPr>
        <w:tabs>
          <w:tab w:val="left" w:pos="2912"/>
        </w:tabs>
        <w:rPr>
          <w:rFonts w:ascii="Times New Roman" w:hAnsi="Times New Roman" w:cs="Times New Roman"/>
        </w:rPr>
      </w:pPr>
    </w:p>
    <w:p w14:paraId="7AEF5755" w14:textId="4AF65DC7" w:rsidR="00796812" w:rsidRDefault="00796812" w:rsidP="00CD35DE">
      <w:pPr>
        <w:tabs>
          <w:tab w:val="left" w:pos="2912"/>
        </w:tabs>
        <w:rPr>
          <w:rFonts w:ascii="Times New Roman" w:hAnsi="Times New Roman" w:cs="Times New Roman"/>
        </w:rPr>
      </w:pPr>
    </w:p>
    <w:p w14:paraId="6878658B" w14:textId="6DDC85EC" w:rsidR="00796812" w:rsidRDefault="00796812" w:rsidP="00CD35DE">
      <w:pPr>
        <w:tabs>
          <w:tab w:val="left" w:pos="2912"/>
        </w:tabs>
        <w:rPr>
          <w:rFonts w:ascii="Times New Roman" w:hAnsi="Times New Roman" w:cs="Times New Roman"/>
        </w:rPr>
      </w:pPr>
    </w:p>
    <w:p w14:paraId="400A9550" w14:textId="710EEB29" w:rsidR="00796812" w:rsidRDefault="00796812" w:rsidP="00CD35DE">
      <w:pPr>
        <w:tabs>
          <w:tab w:val="left" w:pos="2912"/>
        </w:tabs>
        <w:rPr>
          <w:rFonts w:ascii="Times New Roman" w:hAnsi="Times New Roman" w:cs="Times New Roman"/>
        </w:rPr>
      </w:pPr>
    </w:p>
    <w:p w14:paraId="64608093" w14:textId="65316AD5" w:rsidR="00796812" w:rsidRDefault="00796812" w:rsidP="00CD35DE">
      <w:pPr>
        <w:tabs>
          <w:tab w:val="left" w:pos="2912"/>
        </w:tabs>
        <w:rPr>
          <w:rFonts w:ascii="Times New Roman" w:hAnsi="Times New Roman" w:cs="Times New Roman"/>
        </w:rPr>
      </w:pPr>
    </w:p>
    <w:p w14:paraId="33DC48A5" w14:textId="24DB9E8F" w:rsidR="00796812" w:rsidRDefault="00796812" w:rsidP="00CD35DE">
      <w:pPr>
        <w:tabs>
          <w:tab w:val="left" w:pos="2912"/>
        </w:tabs>
        <w:rPr>
          <w:rFonts w:ascii="Times New Roman" w:hAnsi="Times New Roman" w:cs="Times New Roman"/>
        </w:rPr>
      </w:pPr>
    </w:p>
    <w:p w14:paraId="185EABC5" w14:textId="02F0538D" w:rsidR="00796812" w:rsidRDefault="00796812" w:rsidP="00CD35DE">
      <w:pPr>
        <w:tabs>
          <w:tab w:val="left" w:pos="2912"/>
        </w:tabs>
        <w:rPr>
          <w:rFonts w:ascii="Times New Roman" w:hAnsi="Times New Roman" w:cs="Times New Roman"/>
        </w:rPr>
      </w:pPr>
    </w:p>
    <w:p w14:paraId="58C1F76D" w14:textId="6C9C6C12" w:rsidR="00796812" w:rsidRDefault="00CC6127" w:rsidP="00CD35DE">
      <w:pPr>
        <w:tabs>
          <w:tab w:val="left" w:pos="2912"/>
        </w:tabs>
        <w:rPr>
          <w:rFonts w:ascii="Times New Roman" w:hAnsi="Times New Roman" w:cs="Times New Roman"/>
        </w:rPr>
      </w:pPr>
      <w:r w:rsidRPr="00CC6127">
        <w:rPr>
          <w:rFonts w:ascii="Times New Roman" w:hAnsi="Times New Roman" w:cs="Times New Roman"/>
          <w:noProof/>
        </w:rPr>
        <w:drawing>
          <wp:inline distT="0" distB="0" distL="0" distR="0" wp14:anchorId="47EADF28" wp14:editId="0978837D">
            <wp:extent cx="5729388" cy="81076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5732099" cy="8111517"/>
                    </a:xfrm>
                    <a:prstGeom prst="rect">
                      <a:avLst/>
                    </a:prstGeom>
                  </pic:spPr>
                </pic:pic>
              </a:graphicData>
            </a:graphic>
          </wp:inline>
        </w:drawing>
      </w:r>
    </w:p>
    <w:p w14:paraId="27DD270B" w14:textId="6A2F94A7" w:rsidR="00CD35DE" w:rsidRDefault="00CD35DE" w:rsidP="00CD35DE">
      <w:pPr>
        <w:tabs>
          <w:tab w:val="left" w:pos="2912"/>
        </w:tabs>
        <w:rPr>
          <w:rFonts w:ascii="Times New Roman" w:hAnsi="Times New Roman" w:cs="Times New Roman"/>
        </w:rPr>
      </w:pPr>
    </w:p>
    <w:p w14:paraId="3E66CBB2" w14:textId="08A13D44" w:rsidR="00CD35DE" w:rsidRDefault="00CD35DE" w:rsidP="00CD35DE">
      <w:pPr>
        <w:tabs>
          <w:tab w:val="left" w:pos="2912"/>
        </w:tabs>
        <w:rPr>
          <w:rFonts w:ascii="Times New Roman" w:hAnsi="Times New Roman" w:cs="Times New Roman"/>
        </w:rPr>
      </w:pPr>
    </w:p>
    <w:p w14:paraId="2CB805C3" w14:textId="2AC1DC30" w:rsidR="00CD35DE" w:rsidRDefault="00CD35DE" w:rsidP="00CD35DE">
      <w:pPr>
        <w:tabs>
          <w:tab w:val="left" w:pos="2912"/>
        </w:tabs>
        <w:rPr>
          <w:rFonts w:ascii="Times New Roman" w:hAnsi="Times New Roman" w:cs="Times New Roman"/>
        </w:rPr>
      </w:pPr>
    </w:p>
    <w:sectPr w:rsidR="00CD35DE" w:rsidSect="00CE1409">
      <w:pgSz w:w="11900" w:h="16840"/>
      <w:pgMar w:top="1440" w:right="516"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BB6A5D" w14:textId="77777777" w:rsidR="00041BA8" w:rsidRDefault="00041BA8" w:rsidP="00570A8E">
      <w:r>
        <w:separator/>
      </w:r>
    </w:p>
  </w:endnote>
  <w:endnote w:type="continuationSeparator" w:id="0">
    <w:p w14:paraId="0046CB85" w14:textId="77777777" w:rsidR="00041BA8" w:rsidRDefault="00041BA8" w:rsidP="00570A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A2"/>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A2"/>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A2"/>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HGSKyokashotai">
    <w:altName w:val="Yu Gothic"/>
    <w:panose1 w:val="020B0604020202020204"/>
    <w:charset w:val="80"/>
    <w:family w:val="roman"/>
    <w:pitch w:val="variable"/>
    <w:sig w:usb0="80000281" w:usb1="28C76CF8" w:usb2="00000010" w:usb3="00000000" w:csb0="00020000" w:csb1="00000000"/>
  </w:font>
  <w:font w:name="Gungsuh">
    <w:altName w:val="Gungsuh"/>
    <w:panose1 w:val="02030600000101010101"/>
    <w:charset w:val="81"/>
    <w:family w:val="roman"/>
    <w:pitch w:val="variable"/>
    <w:sig w:usb0="B00002AF" w:usb1="69D77CFB" w:usb2="00000030" w:usb3="00000000" w:csb0="000800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90359213"/>
      <w:docPartObj>
        <w:docPartGallery w:val="Page Numbers (Bottom of Page)"/>
        <w:docPartUnique/>
      </w:docPartObj>
    </w:sdtPr>
    <w:sdtEndPr>
      <w:rPr>
        <w:rStyle w:val="PageNumber"/>
      </w:rPr>
    </w:sdtEndPr>
    <w:sdtContent>
      <w:p w14:paraId="6757AD2E" w14:textId="54FFE0A1" w:rsidR="00570A8E" w:rsidRDefault="00570A8E" w:rsidP="001D06A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98E68CE" w14:textId="77777777" w:rsidR="00570A8E" w:rsidRDefault="00570A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52908192"/>
      <w:docPartObj>
        <w:docPartGallery w:val="Page Numbers (Bottom of Page)"/>
        <w:docPartUnique/>
      </w:docPartObj>
    </w:sdtPr>
    <w:sdtEndPr>
      <w:rPr>
        <w:rStyle w:val="PageNumber"/>
      </w:rPr>
    </w:sdtEndPr>
    <w:sdtContent>
      <w:p w14:paraId="6253EEDB" w14:textId="6A35934C" w:rsidR="00570A8E" w:rsidRDefault="00570A8E" w:rsidP="007A2A6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05E0788" w14:textId="77777777" w:rsidR="00570A8E" w:rsidRDefault="00570A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511429"/>
      <w:docPartObj>
        <w:docPartGallery w:val="Page Numbers (Bottom of Page)"/>
        <w:docPartUnique/>
      </w:docPartObj>
    </w:sdtPr>
    <w:sdtEndPr>
      <w:rPr>
        <w:rStyle w:val="PageNumber"/>
      </w:rPr>
    </w:sdtEndPr>
    <w:sdtContent>
      <w:p w14:paraId="75D16D65" w14:textId="6E40CFE1" w:rsidR="001D06A1" w:rsidRDefault="001D06A1" w:rsidP="007A2A6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135</w:t>
        </w:r>
        <w:r>
          <w:rPr>
            <w:rStyle w:val="PageNumber"/>
          </w:rPr>
          <w:fldChar w:fldCharType="end"/>
        </w:r>
      </w:p>
    </w:sdtContent>
  </w:sdt>
  <w:p w14:paraId="6963534B" w14:textId="77777777" w:rsidR="006A5956" w:rsidRDefault="006A5956">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58A4C2" w14:textId="77777777" w:rsidR="00041BA8" w:rsidRDefault="00041BA8" w:rsidP="00570A8E">
      <w:r>
        <w:separator/>
      </w:r>
    </w:p>
  </w:footnote>
  <w:footnote w:type="continuationSeparator" w:id="0">
    <w:p w14:paraId="4DE3C4D1" w14:textId="77777777" w:rsidR="00041BA8" w:rsidRDefault="00041BA8" w:rsidP="00570A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02000"/>
    <w:multiLevelType w:val="hybridMultilevel"/>
    <w:tmpl w:val="B100D40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1B362C7"/>
    <w:multiLevelType w:val="hybridMultilevel"/>
    <w:tmpl w:val="8B7C791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27B48B9"/>
    <w:multiLevelType w:val="hybridMultilevel"/>
    <w:tmpl w:val="4CE2D6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3755D65"/>
    <w:multiLevelType w:val="hybridMultilevel"/>
    <w:tmpl w:val="90A6D0A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443293A"/>
    <w:multiLevelType w:val="hybridMultilevel"/>
    <w:tmpl w:val="AFCCAC6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4C7065B"/>
    <w:multiLevelType w:val="hybridMultilevel"/>
    <w:tmpl w:val="1570E7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5914377"/>
    <w:multiLevelType w:val="hybridMultilevel"/>
    <w:tmpl w:val="E5300C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06E95567"/>
    <w:multiLevelType w:val="hybridMultilevel"/>
    <w:tmpl w:val="10BEB4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083D3B9D"/>
    <w:multiLevelType w:val="hybridMultilevel"/>
    <w:tmpl w:val="5EC295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08EE3A01"/>
    <w:multiLevelType w:val="hybridMultilevel"/>
    <w:tmpl w:val="1236DE8E"/>
    <w:lvl w:ilvl="0" w:tplc="041F000F">
      <w:start w:val="1"/>
      <w:numFmt w:val="decimal"/>
      <w:lvlText w:val="%1."/>
      <w:lvlJc w:val="left"/>
      <w:pPr>
        <w:ind w:left="780" w:hanging="360"/>
      </w:p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10" w15:restartNumberingAfterBreak="0">
    <w:nsid w:val="097E5A9A"/>
    <w:multiLevelType w:val="hybridMultilevel"/>
    <w:tmpl w:val="2560316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0A412264"/>
    <w:multiLevelType w:val="multilevel"/>
    <w:tmpl w:val="08C60DF2"/>
    <w:lvl w:ilvl="0">
      <w:start w:val="1"/>
      <w:numFmt w:val="decimal"/>
      <w:lvlText w:val="(%1)"/>
      <w:lvlJc w:val="left"/>
      <w:pPr>
        <w:ind w:left="535" w:hanging="425"/>
      </w:pPr>
      <w:rPr>
        <w:rFonts w:ascii="Times New Roman" w:eastAsia="Times New Roman" w:hAnsi="Times New Roman" w:cs="Times New Roman"/>
        <w:i/>
        <w:sz w:val="21"/>
        <w:szCs w:val="21"/>
      </w:rPr>
    </w:lvl>
    <w:lvl w:ilvl="1">
      <w:start w:val="1"/>
      <w:numFmt w:val="bullet"/>
      <w:lvlText w:val="•"/>
      <w:lvlJc w:val="left"/>
      <w:pPr>
        <w:ind w:left="1967" w:hanging="425"/>
      </w:pPr>
    </w:lvl>
    <w:lvl w:ilvl="2">
      <w:start w:val="1"/>
      <w:numFmt w:val="bullet"/>
      <w:lvlText w:val="•"/>
      <w:lvlJc w:val="left"/>
      <w:pPr>
        <w:ind w:left="3395" w:hanging="425"/>
      </w:pPr>
    </w:lvl>
    <w:lvl w:ilvl="3">
      <w:start w:val="1"/>
      <w:numFmt w:val="bullet"/>
      <w:lvlText w:val="•"/>
      <w:lvlJc w:val="left"/>
      <w:pPr>
        <w:ind w:left="4823" w:hanging="425"/>
      </w:pPr>
    </w:lvl>
    <w:lvl w:ilvl="4">
      <w:start w:val="1"/>
      <w:numFmt w:val="bullet"/>
      <w:lvlText w:val="•"/>
      <w:lvlJc w:val="left"/>
      <w:pPr>
        <w:ind w:left="6251" w:hanging="425"/>
      </w:pPr>
    </w:lvl>
    <w:lvl w:ilvl="5">
      <w:start w:val="1"/>
      <w:numFmt w:val="bullet"/>
      <w:lvlText w:val="•"/>
      <w:lvlJc w:val="left"/>
      <w:pPr>
        <w:ind w:left="7678" w:hanging="425"/>
      </w:pPr>
    </w:lvl>
    <w:lvl w:ilvl="6">
      <w:start w:val="1"/>
      <w:numFmt w:val="bullet"/>
      <w:lvlText w:val="•"/>
      <w:lvlJc w:val="left"/>
      <w:pPr>
        <w:ind w:left="9106" w:hanging="425"/>
      </w:pPr>
    </w:lvl>
    <w:lvl w:ilvl="7">
      <w:start w:val="1"/>
      <w:numFmt w:val="bullet"/>
      <w:lvlText w:val="•"/>
      <w:lvlJc w:val="left"/>
      <w:pPr>
        <w:ind w:left="10534" w:hanging="425"/>
      </w:pPr>
    </w:lvl>
    <w:lvl w:ilvl="8">
      <w:start w:val="1"/>
      <w:numFmt w:val="bullet"/>
      <w:lvlText w:val="•"/>
      <w:lvlJc w:val="left"/>
      <w:pPr>
        <w:ind w:left="11962" w:hanging="425"/>
      </w:pPr>
    </w:lvl>
  </w:abstractNum>
  <w:abstractNum w:abstractNumId="12" w15:restartNumberingAfterBreak="0">
    <w:nsid w:val="0CA12265"/>
    <w:multiLevelType w:val="hybridMultilevel"/>
    <w:tmpl w:val="48E85BE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0CF13B37"/>
    <w:multiLevelType w:val="hybridMultilevel"/>
    <w:tmpl w:val="F010216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0DBF0180"/>
    <w:multiLevelType w:val="hybridMultilevel"/>
    <w:tmpl w:val="4EC42DD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0EBC6B5F"/>
    <w:multiLevelType w:val="hybridMultilevel"/>
    <w:tmpl w:val="F88E27A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11633D64"/>
    <w:multiLevelType w:val="hybridMultilevel"/>
    <w:tmpl w:val="BD2022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11E7104E"/>
    <w:multiLevelType w:val="hybridMultilevel"/>
    <w:tmpl w:val="82C42DC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12AA246F"/>
    <w:multiLevelType w:val="hybridMultilevel"/>
    <w:tmpl w:val="F38000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14F5293A"/>
    <w:multiLevelType w:val="hybridMultilevel"/>
    <w:tmpl w:val="9280A5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15336BAC"/>
    <w:multiLevelType w:val="hybridMultilevel"/>
    <w:tmpl w:val="D3F05E2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17D03C48"/>
    <w:multiLevelType w:val="hybridMultilevel"/>
    <w:tmpl w:val="F010216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190176E6"/>
    <w:multiLevelType w:val="hybridMultilevel"/>
    <w:tmpl w:val="4A5AD79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19C24C86"/>
    <w:multiLevelType w:val="hybridMultilevel"/>
    <w:tmpl w:val="F010216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1AA60838"/>
    <w:multiLevelType w:val="hybridMultilevel"/>
    <w:tmpl w:val="3AECD0C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1BE97161"/>
    <w:multiLevelType w:val="multilevel"/>
    <w:tmpl w:val="C90C63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1D993DE4"/>
    <w:multiLevelType w:val="hybridMultilevel"/>
    <w:tmpl w:val="1C3817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1E5A111E"/>
    <w:multiLevelType w:val="hybridMultilevel"/>
    <w:tmpl w:val="A35440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1EC102D3"/>
    <w:multiLevelType w:val="hybridMultilevel"/>
    <w:tmpl w:val="00DA28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2015761F"/>
    <w:multiLevelType w:val="hybridMultilevel"/>
    <w:tmpl w:val="A32A00B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21131849"/>
    <w:multiLevelType w:val="hybridMultilevel"/>
    <w:tmpl w:val="5102396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22747920"/>
    <w:multiLevelType w:val="hybridMultilevel"/>
    <w:tmpl w:val="0E227C90"/>
    <w:lvl w:ilvl="0" w:tplc="041F000F">
      <w:start w:val="1"/>
      <w:numFmt w:val="decimal"/>
      <w:lvlText w:val="%1."/>
      <w:lvlJc w:val="left"/>
      <w:pPr>
        <w:ind w:left="780" w:hanging="360"/>
      </w:p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32" w15:restartNumberingAfterBreak="0">
    <w:nsid w:val="22EC747F"/>
    <w:multiLevelType w:val="hybridMultilevel"/>
    <w:tmpl w:val="01D0FC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255C6E96"/>
    <w:multiLevelType w:val="hybridMultilevel"/>
    <w:tmpl w:val="F010216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25A2642E"/>
    <w:multiLevelType w:val="hybridMultilevel"/>
    <w:tmpl w:val="EEDE4B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276639F9"/>
    <w:multiLevelType w:val="hybridMultilevel"/>
    <w:tmpl w:val="74C2C2F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28157914"/>
    <w:multiLevelType w:val="hybridMultilevel"/>
    <w:tmpl w:val="9500C9A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29961E11"/>
    <w:multiLevelType w:val="hybridMultilevel"/>
    <w:tmpl w:val="4DE6E0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2CB30647"/>
    <w:multiLevelType w:val="hybridMultilevel"/>
    <w:tmpl w:val="F36E5E9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2D972754"/>
    <w:multiLevelType w:val="hybridMultilevel"/>
    <w:tmpl w:val="7FA0B1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2EFA5C32"/>
    <w:multiLevelType w:val="multilevel"/>
    <w:tmpl w:val="75968F76"/>
    <w:lvl w:ilvl="0">
      <w:start w:val="1"/>
      <w:numFmt w:val="decimal"/>
      <w:lvlText w:val="%1."/>
      <w:lvlJc w:val="left"/>
      <w:pPr>
        <w:ind w:left="60" w:hanging="360"/>
      </w:pPr>
    </w:lvl>
    <w:lvl w:ilvl="1">
      <w:start w:val="1"/>
      <w:numFmt w:val="decimal"/>
      <w:lvlText w:val="(%2)"/>
      <w:lvlJc w:val="left"/>
      <w:pPr>
        <w:ind w:left="540" w:hanging="420"/>
      </w:pPr>
    </w:lvl>
    <w:lvl w:ilvl="2">
      <w:start w:val="1"/>
      <w:numFmt w:val="decimal"/>
      <w:lvlText w:val="%3"/>
      <w:lvlJc w:val="left"/>
      <w:pPr>
        <w:ind w:left="960" w:hanging="420"/>
      </w:pPr>
    </w:lvl>
    <w:lvl w:ilvl="3">
      <w:start w:val="1"/>
      <w:numFmt w:val="decimal"/>
      <w:lvlText w:val="%4."/>
      <w:lvlJc w:val="left"/>
      <w:pPr>
        <w:ind w:left="1380" w:hanging="420"/>
      </w:pPr>
    </w:lvl>
    <w:lvl w:ilvl="4">
      <w:start w:val="1"/>
      <w:numFmt w:val="decimal"/>
      <w:lvlText w:val="(%5)"/>
      <w:lvlJc w:val="left"/>
      <w:pPr>
        <w:ind w:left="1800" w:hanging="420"/>
      </w:pPr>
    </w:lvl>
    <w:lvl w:ilvl="5">
      <w:start w:val="1"/>
      <w:numFmt w:val="decimal"/>
      <w:lvlText w:val="%6"/>
      <w:lvlJc w:val="left"/>
      <w:pPr>
        <w:ind w:left="2220" w:hanging="420"/>
      </w:pPr>
    </w:lvl>
    <w:lvl w:ilvl="6">
      <w:start w:val="1"/>
      <w:numFmt w:val="decimal"/>
      <w:lvlText w:val="%7."/>
      <w:lvlJc w:val="left"/>
      <w:pPr>
        <w:ind w:left="2640" w:hanging="420"/>
      </w:pPr>
    </w:lvl>
    <w:lvl w:ilvl="7">
      <w:start w:val="1"/>
      <w:numFmt w:val="decimal"/>
      <w:lvlText w:val="(%8)"/>
      <w:lvlJc w:val="left"/>
      <w:pPr>
        <w:ind w:left="3060" w:hanging="420"/>
      </w:pPr>
    </w:lvl>
    <w:lvl w:ilvl="8">
      <w:start w:val="1"/>
      <w:numFmt w:val="decimal"/>
      <w:lvlText w:val="%9"/>
      <w:lvlJc w:val="left"/>
      <w:pPr>
        <w:ind w:left="3480" w:hanging="420"/>
      </w:pPr>
    </w:lvl>
  </w:abstractNum>
  <w:abstractNum w:abstractNumId="41" w15:restartNumberingAfterBreak="0">
    <w:nsid w:val="304F05A9"/>
    <w:multiLevelType w:val="hybridMultilevel"/>
    <w:tmpl w:val="864E07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31A0111B"/>
    <w:multiLevelType w:val="hybridMultilevel"/>
    <w:tmpl w:val="BC5A451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31E90267"/>
    <w:multiLevelType w:val="multilevel"/>
    <w:tmpl w:val="AC222002"/>
    <w:lvl w:ilvl="0">
      <w:start w:val="1"/>
      <w:numFmt w:val="decimal"/>
      <w:lvlText w:val="%1)"/>
      <w:lvlJc w:val="left"/>
      <w:pPr>
        <w:ind w:left="197" w:hanging="480"/>
      </w:pPr>
      <w:rPr>
        <w:i w:val="0"/>
      </w:rPr>
    </w:lvl>
    <w:lvl w:ilvl="1">
      <w:start w:val="1"/>
      <w:numFmt w:val="decimal"/>
      <w:lvlText w:val="(%2)"/>
      <w:lvlJc w:val="left"/>
      <w:pPr>
        <w:ind w:left="677" w:hanging="480"/>
      </w:pPr>
    </w:lvl>
    <w:lvl w:ilvl="2">
      <w:start w:val="1"/>
      <w:numFmt w:val="decimal"/>
      <w:lvlText w:val="%3"/>
      <w:lvlJc w:val="left"/>
      <w:pPr>
        <w:ind w:left="1157" w:hanging="480"/>
      </w:pPr>
    </w:lvl>
    <w:lvl w:ilvl="3">
      <w:start w:val="1"/>
      <w:numFmt w:val="decimal"/>
      <w:lvlText w:val="%4."/>
      <w:lvlJc w:val="left"/>
      <w:pPr>
        <w:ind w:left="1637" w:hanging="480"/>
      </w:pPr>
    </w:lvl>
    <w:lvl w:ilvl="4">
      <w:start w:val="1"/>
      <w:numFmt w:val="decimal"/>
      <w:lvlText w:val="(%5)"/>
      <w:lvlJc w:val="left"/>
      <w:pPr>
        <w:ind w:left="2117" w:hanging="480"/>
      </w:pPr>
    </w:lvl>
    <w:lvl w:ilvl="5">
      <w:start w:val="1"/>
      <w:numFmt w:val="decimal"/>
      <w:lvlText w:val="%6"/>
      <w:lvlJc w:val="left"/>
      <w:pPr>
        <w:ind w:left="2597" w:hanging="480"/>
      </w:pPr>
    </w:lvl>
    <w:lvl w:ilvl="6">
      <w:start w:val="1"/>
      <w:numFmt w:val="decimal"/>
      <w:lvlText w:val="%7."/>
      <w:lvlJc w:val="left"/>
      <w:pPr>
        <w:ind w:left="3077" w:hanging="480"/>
      </w:pPr>
    </w:lvl>
    <w:lvl w:ilvl="7">
      <w:start w:val="1"/>
      <w:numFmt w:val="decimal"/>
      <w:lvlText w:val="(%8)"/>
      <w:lvlJc w:val="left"/>
      <w:pPr>
        <w:ind w:left="3557" w:hanging="480"/>
      </w:pPr>
    </w:lvl>
    <w:lvl w:ilvl="8">
      <w:start w:val="1"/>
      <w:numFmt w:val="decimal"/>
      <w:lvlText w:val="%9"/>
      <w:lvlJc w:val="left"/>
      <w:pPr>
        <w:ind w:left="4037" w:hanging="480"/>
      </w:pPr>
    </w:lvl>
  </w:abstractNum>
  <w:abstractNum w:abstractNumId="44" w15:restartNumberingAfterBreak="0">
    <w:nsid w:val="33B5724B"/>
    <w:multiLevelType w:val="hybridMultilevel"/>
    <w:tmpl w:val="E14CC9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33E5137D"/>
    <w:multiLevelType w:val="hybridMultilevel"/>
    <w:tmpl w:val="9FCE33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342E0E35"/>
    <w:multiLevelType w:val="hybridMultilevel"/>
    <w:tmpl w:val="6CBE3D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368B2D17"/>
    <w:multiLevelType w:val="hybridMultilevel"/>
    <w:tmpl w:val="27542A98"/>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8" w15:restartNumberingAfterBreak="0">
    <w:nsid w:val="36B20F19"/>
    <w:multiLevelType w:val="hybridMultilevel"/>
    <w:tmpl w:val="A9D0057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15:restartNumberingAfterBreak="0">
    <w:nsid w:val="37F56176"/>
    <w:multiLevelType w:val="hybridMultilevel"/>
    <w:tmpl w:val="9342B1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3AA63363"/>
    <w:multiLevelType w:val="hybridMultilevel"/>
    <w:tmpl w:val="29E4777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1" w15:restartNumberingAfterBreak="0">
    <w:nsid w:val="3AD00270"/>
    <w:multiLevelType w:val="multilevel"/>
    <w:tmpl w:val="88C8EE5C"/>
    <w:lvl w:ilvl="0">
      <w:start w:val="1"/>
      <w:numFmt w:val="decimal"/>
      <w:lvlText w:val="(%1)"/>
      <w:lvlJc w:val="left"/>
      <w:pPr>
        <w:ind w:left="535" w:hanging="425"/>
      </w:pPr>
      <w:rPr>
        <w:rFonts w:ascii="Times New Roman" w:eastAsia="Times New Roman" w:hAnsi="Times New Roman" w:cs="Times New Roman"/>
        <w:i/>
        <w:sz w:val="21"/>
        <w:szCs w:val="21"/>
      </w:rPr>
    </w:lvl>
    <w:lvl w:ilvl="1">
      <w:start w:val="1"/>
      <w:numFmt w:val="decimal"/>
      <w:lvlText w:val="(%2)"/>
      <w:lvlJc w:val="left"/>
      <w:pPr>
        <w:ind w:left="890" w:hanging="420"/>
      </w:pPr>
      <w:rPr>
        <w:rFonts w:ascii="Times New Roman" w:eastAsia="Times New Roman" w:hAnsi="Times New Roman" w:cs="Times New Roman"/>
        <w:i/>
        <w:sz w:val="21"/>
        <w:szCs w:val="21"/>
      </w:rPr>
    </w:lvl>
    <w:lvl w:ilvl="2">
      <w:start w:val="1"/>
      <w:numFmt w:val="bullet"/>
      <w:lvlText w:val="•"/>
      <w:lvlJc w:val="left"/>
      <w:pPr>
        <w:ind w:left="1896" w:hanging="420"/>
      </w:pPr>
    </w:lvl>
    <w:lvl w:ilvl="3">
      <w:start w:val="1"/>
      <w:numFmt w:val="bullet"/>
      <w:lvlText w:val="•"/>
      <w:lvlJc w:val="left"/>
      <w:pPr>
        <w:ind w:left="2892" w:hanging="420"/>
      </w:pPr>
    </w:lvl>
    <w:lvl w:ilvl="4">
      <w:start w:val="1"/>
      <w:numFmt w:val="bullet"/>
      <w:lvlText w:val="•"/>
      <w:lvlJc w:val="left"/>
      <w:pPr>
        <w:ind w:left="3888" w:hanging="420"/>
      </w:pPr>
    </w:lvl>
    <w:lvl w:ilvl="5">
      <w:start w:val="1"/>
      <w:numFmt w:val="bullet"/>
      <w:lvlText w:val="•"/>
      <w:lvlJc w:val="left"/>
      <w:pPr>
        <w:ind w:left="4884" w:hanging="420"/>
      </w:pPr>
    </w:lvl>
    <w:lvl w:ilvl="6">
      <w:start w:val="1"/>
      <w:numFmt w:val="bullet"/>
      <w:lvlText w:val="•"/>
      <w:lvlJc w:val="left"/>
      <w:pPr>
        <w:ind w:left="5881" w:hanging="420"/>
      </w:pPr>
    </w:lvl>
    <w:lvl w:ilvl="7">
      <w:start w:val="1"/>
      <w:numFmt w:val="bullet"/>
      <w:lvlText w:val="•"/>
      <w:lvlJc w:val="left"/>
      <w:pPr>
        <w:ind w:left="6877" w:hanging="420"/>
      </w:pPr>
    </w:lvl>
    <w:lvl w:ilvl="8">
      <w:start w:val="1"/>
      <w:numFmt w:val="bullet"/>
      <w:lvlText w:val="•"/>
      <w:lvlJc w:val="left"/>
      <w:pPr>
        <w:ind w:left="7873" w:hanging="420"/>
      </w:pPr>
    </w:lvl>
  </w:abstractNum>
  <w:abstractNum w:abstractNumId="52" w15:restartNumberingAfterBreak="0">
    <w:nsid w:val="3C68331D"/>
    <w:multiLevelType w:val="multilevel"/>
    <w:tmpl w:val="1E505332"/>
    <w:lvl w:ilvl="0">
      <w:start w:val="1"/>
      <w:numFmt w:val="decimal"/>
      <w:lvlText w:val="%1)"/>
      <w:lvlJc w:val="left"/>
      <w:pPr>
        <w:ind w:left="197" w:hanging="480"/>
      </w:pPr>
      <w:rPr>
        <w:i w:val="0"/>
      </w:rPr>
    </w:lvl>
    <w:lvl w:ilvl="1">
      <w:start w:val="1"/>
      <w:numFmt w:val="decimal"/>
      <w:lvlText w:val="(%2)"/>
      <w:lvlJc w:val="left"/>
      <w:pPr>
        <w:ind w:left="677" w:hanging="480"/>
      </w:pPr>
    </w:lvl>
    <w:lvl w:ilvl="2">
      <w:start w:val="1"/>
      <w:numFmt w:val="decimal"/>
      <w:lvlText w:val="%3"/>
      <w:lvlJc w:val="left"/>
      <w:pPr>
        <w:ind w:left="1157" w:hanging="480"/>
      </w:pPr>
    </w:lvl>
    <w:lvl w:ilvl="3">
      <w:start w:val="1"/>
      <w:numFmt w:val="decimal"/>
      <w:lvlText w:val="%4."/>
      <w:lvlJc w:val="left"/>
      <w:pPr>
        <w:ind w:left="1637" w:hanging="480"/>
      </w:pPr>
    </w:lvl>
    <w:lvl w:ilvl="4">
      <w:start w:val="1"/>
      <w:numFmt w:val="decimal"/>
      <w:lvlText w:val="(%5)"/>
      <w:lvlJc w:val="left"/>
      <w:pPr>
        <w:ind w:left="2117" w:hanging="480"/>
      </w:pPr>
    </w:lvl>
    <w:lvl w:ilvl="5">
      <w:start w:val="1"/>
      <w:numFmt w:val="decimal"/>
      <w:lvlText w:val="%6"/>
      <w:lvlJc w:val="left"/>
      <w:pPr>
        <w:ind w:left="2597" w:hanging="480"/>
      </w:pPr>
    </w:lvl>
    <w:lvl w:ilvl="6">
      <w:start w:val="1"/>
      <w:numFmt w:val="decimal"/>
      <w:lvlText w:val="%7."/>
      <w:lvlJc w:val="left"/>
      <w:pPr>
        <w:ind w:left="3077" w:hanging="480"/>
      </w:pPr>
    </w:lvl>
    <w:lvl w:ilvl="7">
      <w:start w:val="1"/>
      <w:numFmt w:val="decimal"/>
      <w:lvlText w:val="(%8)"/>
      <w:lvlJc w:val="left"/>
      <w:pPr>
        <w:ind w:left="3557" w:hanging="480"/>
      </w:pPr>
    </w:lvl>
    <w:lvl w:ilvl="8">
      <w:start w:val="1"/>
      <w:numFmt w:val="decimal"/>
      <w:lvlText w:val="%9"/>
      <w:lvlJc w:val="left"/>
      <w:pPr>
        <w:ind w:left="4037" w:hanging="480"/>
      </w:pPr>
    </w:lvl>
  </w:abstractNum>
  <w:abstractNum w:abstractNumId="53" w15:restartNumberingAfterBreak="0">
    <w:nsid w:val="3F944F04"/>
    <w:multiLevelType w:val="hybridMultilevel"/>
    <w:tmpl w:val="F010216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4" w15:restartNumberingAfterBreak="0">
    <w:nsid w:val="427D70A3"/>
    <w:multiLevelType w:val="hybridMultilevel"/>
    <w:tmpl w:val="BAAAAEE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5" w15:restartNumberingAfterBreak="0">
    <w:nsid w:val="4407076D"/>
    <w:multiLevelType w:val="hybridMultilevel"/>
    <w:tmpl w:val="1F0C5E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15:restartNumberingAfterBreak="0">
    <w:nsid w:val="46C66610"/>
    <w:multiLevelType w:val="hybridMultilevel"/>
    <w:tmpl w:val="94EED85A"/>
    <w:lvl w:ilvl="0" w:tplc="041F000F">
      <w:start w:val="1"/>
      <w:numFmt w:val="decimal"/>
      <w:lvlText w:val="%1."/>
      <w:lvlJc w:val="left"/>
      <w:pPr>
        <w:ind w:left="785" w:hanging="360"/>
      </w:p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57" w15:restartNumberingAfterBreak="0">
    <w:nsid w:val="476E01E2"/>
    <w:multiLevelType w:val="hybridMultilevel"/>
    <w:tmpl w:val="BBB6C1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15:restartNumberingAfterBreak="0">
    <w:nsid w:val="48BD3D79"/>
    <w:multiLevelType w:val="hybridMultilevel"/>
    <w:tmpl w:val="F5928A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15:restartNumberingAfterBreak="0">
    <w:nsid w:val="4DAA3445"/>
    <w:multiLevelType w:val="hybridMultilevel"/>
    <w:tmpl w:val="F010216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0" w15:restartNumberingAfterBreak="0">
    <w:nsid w:val="4DEC2D4C"/>
    <w:multiLevelType w:val="multilevel"/>
    <w:tmpl w:val="F54CE76C"/>
    <w:lvl w:ilvl="0">
      <w:start w:val="1"/>
      <w:numFmt w:val="decimal"/>
      <w:lvlText w:val="(%1)"/>
      <w:lvlJc w:val="left"/>
      <w:pPr>
        <w:ind w:left="535" w:hanging="425"/>
      </w:pPr>
      <w:rPr>
        <w:rFonts w:ascii="Times New Roman" w:eastAsia="Times New Roman" w:hAnsi="Times New Roman" w:cs="Times New Roman"/>
        <w:i/>
        <w:sz w:val="21"/>
        <w:szCs w:val="21"/>
      </w:rPr>
    </w:lvl>
    <w:lvl w:ilvl="1">
      <w:start w:val="1"/>
      <w:numFmt w:val="bullet"/>
      <w:lvlText w:val="•"/>
      <w:lvlJc w:val="left"/>
      <w:pPr>
        <w:ind w:left="1967" w:hanging="425"/>
      </w:pPr>
    </w:lvl>
    <w:lvl w:ilvl="2">
      <w:start w:val="1"/>
      <w:numFmt w:val="bullet"/>
      <w:lvlText w:val="•"/>
      <w:lvlJc w:val="left"/>
      <w:pPr>
        <w:ind w:left="3395" w:hanging="425"/>
      </w:pPr>
    </w:lvl>
    <w:lvl w:ilvl="3">
      <w:start w:val="1"/>
      <w:numFmt w:val="bullet"/>
      <w:lvlText w:val="•"/>
      <w:lvlJc w:val="left"/>
      <w:pPr>
        <w:ind w:left="4823" w:hanging="425"/>
      </w:pPr>
    </w:lvl>
    <w:lvl w:ilvl="4">
      <w:start w:val="1"/>
      <w:numFmt w:val="bullet"/>
      <w:lvlText w:val="•"/>
      <w:lvlJc w:val="left"/>
      <w:pPr>
        <w:ind w:left="6251" w:hanging="425"/>
      </w:pPr>
    </w:lvl>
    <w:lvl w:ilvl="5">
      <w:start w:val="1"/>
      <w:numFmt w:val="bullet"/>
      <w:lvlText w:val="•"/>
      <w:lvlJc w:val="left"/>
      <w:pPr>
        <w:ind w:left="7678" w:hanging="425"/>
      </w:pPr>
    </w:lvl>
    <w:lvl w:ilvl="6">
      <w:start w:val="1"/>
      <w:numFmt w:val="bullet"/>
      <w:lvlText w:val="•"/>
      <w:lvlJc w:val="left"/>
      <w:pPr>
        <w:ind w:left="9106" w:hanging="425"/>
      </w:pPr>
    </w:lvl>
    <w:lvl w:ilvl="7">
      <w:start w:val="1"/>
      <w:numFmt w:val="bullet"/>
      <w:lvlText w:val="•"/>
      <w:lvlJc w:val="left"/>
      <w:pPr>
        <w:ind w:left="10534" w:hanging="425"/>
      </w:pPr>
    </w:lvl>
    <w:lvl w:ilvl="8">
      <w:start w:val="1"/>
      <w:numFmt w:val="bullet"/>
      <w:lvlText w:val="•"/>
      <w:lvlJc w:val="left"/>
      <w:pPr>
        <w:ind w:left="11962" w:hanging="425"/>
      </w:pPr>
    </w:lvl>
  </w:abstractNum>
  <w:abstractNum w:abstractNumId="61" w15:restartNumberingAfterBreak="0">
    <w:nsid w:val="4DF15888"/>
    <w:multiLevelType w:val="hybridMultilevel"/>
    <w:tmpl w:val="3678EA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15:restartNumberingAfterBreak="0">
    <w:nsid w:val="5196408B"/>
    <w:multiLevelType w:val="hybridMultilevel"/>
    <w:tmpl w:val="4A6A35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15:restartNumberingAfterBreak="0">
    <w:nsid w:val="540925FF"/>
    <w:multiLevelType w:val="hybridMultilevel"/>
    <w:tmpl w:val="40F435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15:restartNumberingAfterBreak="0">
    <w:nsid w:val="55073474"/>
    <w:multiLevelType w:val="hybridMultilevel"/>
    <w:tmpl w:val="6276DA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15:restartNumberingAfterBreak="0">
    <w:nsid w:val="55090039"/>
    <w:multiLevelType w:val="hybridMultilevel"/>
    <w:tmpl w:val="F010216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6" w15:restartNumberingAfterBreak="0">
    <w:nsid w:val="55850B9E"/>
    <w:multiLevelType w:val="hybridMultilevel"/>
    <w:tmpl w:val="9B46654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7" w15:restartNumberingAfterBreak="0">
    <w:nsid w:val="5617799A"/>
    <w:multiLevelType w:val="hybridMultilevel"/>
    <w:tmpl w:val="D0284F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15:restartNumberingAfterBreak="0">
    <w:nsid w:val="568C7460"/>
    <w:multiLevelType w:val="multilevel"/>
    <w:tmpl w:val="A3AC7D40"/>
    <w:lvl w:ilvl="0">
      <w:start w:val="1"/>
      <w:numFmt w:val="decimal"/>
      <w:lvlText w:val="%1."/>
      <w:lvlJc w:val="left"/>
      <w:pPr>
        <w:ind w:left="60" w:hanging="360"/>
      </w:pPr>
    </w:lvl>
    <w:lvl w:ilvl="1">
      <w:start w:val="1"/>
      <w:numFmt w:val="lowerLetter"/>
      <w:lvlText w:val="%2."/>
      <w:lvlJc w:val="left"/>
      <w:pPr>
        <w:ind w:left="780" w:hanging="360"/>
      </w:pPr>
    </w:lvl>
    <w:lvl w:ilvl="2">
      <w:start w:val="1"/>
      <w:numFmt w:val="lowerRoman"/>
      <w:lvlText w:val="%3."/>
      <w:lvlJc w:val="right"/>
      <w:pPr>
        <w:ind w:left="1500" w:hanging="180"/>
      </w:pPr>
    </w:lvl>
    <w:lvl w:ilvl="3">
      <w:start w:val="1"/>
      <w:numFmt w:val="decimal"/>
      <w:lvlText w:val="%4."/>
      <w:lvlJc w:val="left"/>
      <w:pPr>
        <w:ind w:left="2220" w:hanging="360"/>
      </w:pPr>
    </w:lvl>
    <w:lvl w:ilvl="4">
      <w:start w:val="1"/>
      <w:numFmt w:val="lowerLetter"/>
      <w:lvlText w:val="%5."/>
      <w:lvlJc w:val="left"/>
      <w:pPr>
        <w:ind w:left="2940" w:hanging="360"/>
      </w:pPr>
    </w:lvl>
    <w:lvl w:ilvl="5">
      <w:start w:val="1"/>
      <w:numFmt w:val="lowerRoman"/>
      <w:lvlText w:val="%6."/>
      <w:lvlJc w:val="right"/>
      <w:pPr>
        <w:ind w:left="3660" w:hanging="180"/>
      </w:pPr>
    </w:lvl>
    <w:lvl w:ilvl="6">
      <w:start w:val="1"/>
      <w:numFmt w:val="decimal"/>
      <w:lvlText w:val="%7."/>
      <w:lvlJc w:val="left"/>
      <w:pPr>
        <w:ind w:left="4380" w:hanging="360"/>
      </w:pPr>
    </w:lvl>
    <w:lvl w:ilvl="7">
      <w:start w:val="1"/>
      <w:numFmt w:val="lowerLetter"/>
      <w:lvlText w:val="%8."/>
      <w:lvlJc w:val="left"/>
      <w:pPr>
        <w:ind w:left="5100" w:hanging="360"/>
      </w:pPr>
    </w:lvl>
    <w:lvl w:ilvl="8">
      <w:start w:val="1"/>
      <w:numFmt w:val="lowerRoman"/>
      <w:lvlText w:val="%9."/>
      <w:lvlJc w:val="right"/>
      <w:pPr>
        <w:ind w:left="5820" w:hanging="180"/>
      </w:pPr>
    </w:lvl>
  </w:abstractNum>
  <w:abstractNum w:abstractNumId="69" w15:restartNumberingAfterBreak="0">
    <w:nsid w:val="56E43332"/>
    <w:multiLevelType w:val="hybridMultilevel"/>
    <w:tmpl w:val="9B129E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15:restartNumberingAfterBreak="0">
    <w:nsid w:val="57397423"/>
    <w:multiLevelType w:val="hybridMultilevel"/>
    <w:tmpl w:val="5E9059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1" w15:restartNumberingAfterBreak="0">
    <w:nsid w:val="59C4011E"/>
    <w:multiLevelType w:val="hybridMultilevel"/>
    <w:tmpl w:val="F010216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2" w15:restartNumberingAfterBreak="0">
    <w:nsid w:val="5A606A3E"/>
    <w:multiLevelType w:val="hybridMultilevel"/>
    <w:tmpl w:val="C798AA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3" w15:restartNumberingAfterBreak="0">
    <w:nsid w:val="5AEE1FFE"/>
    <w:multiLevelType w:val="hybridMultilevel"/>
    <w:tmpl w:val="1194D8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15:restartNumberingAfterBreak="0">
    <w:nsid w:val="5D7942C7"/>
    <w:multiLevelType w:val="hybridMultilevel"/>
    <w:tmpl w:val="0542FA8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5" w15:restartNumberingAfterBreak="0">
    <w:nsid w:val="5E8309D3"/>
    <w:multiLevelType w:val="hybridMultilevel"/>
    <w:tmpl w:val="11DA305A"/>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76" w15:restartNumberingAfterBreak="0">
    <w:nsid w:val="5F353926"/>
    <w:multiLevelType w:val="hybridMultilevel"/>
    <w:tmpl w:val="4118C1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7" w15:restartNumberingAfterBreak="0">
    <w:nsid w:val="66563624"/>
    <w:multiLevelType w:val="hybridMultilevel"/>
    <w:tmpl w:val="A5C851B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8" w15:restartNumberingAfterBreak="0">
    <w:nsid w:val="68997020"/>
    <w:multiLevelType w:val="hybridMultilevel"/>
    <w:tmpl w:val="822E966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9" w15:restartNumberingAfterBreak="0">
    <w:nsid w:val="68A0009B"/>
    <w:multiLevelType w:val="hybridMultilevel"/>
    <w:tmpl w:val="D7463E6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0" w15:restartNumberingAfterBreak="0">
    <w:nsid w:val="6AC436D5"/>
    <w:multiLevelType w:val="hybridMultilevel"/>
    <w:tmpl w:val="6A4428E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1" w15:restartNumberingAfterBreak="0">
    <w:nsid w:val="6C9311E3"/>
    <w:multiLevelType w:val="multilevel"/>
    <w:tmpl w:val="BB006202"/>
    <w:lvl w:ilvl="0">
      <w:start w:val="1"/>
      <w:numFmt w:val="decimal"/>
      <w:lvlText w:val="(%1)"/>
      <w:lvlJc w:val="left"/>
      <w:pPr>
        <w:ind w:left="590" w:hanging="480"/>
      </w:pPr>
      <w:rPr>
        <w:rFonts w:ascii="Times New Roman" w:eastAsia="Times New Roman" w:hAnsi="Times New Roman" w:cs="Times New Roman"/>
        <w:i/>
        <w:sz w:val="21"/>
        <w:szCs w:val="21"/>
      </w:rPr>
    </w:lvl>
    <w:lvl w:ilvl="1">
      <w:start w:val="1"/>
      <w:numFmt w:val="bullet"/>
      <w:lvlText w:val="•"/>
      <w:lvlJc w:val="left"/>
      <w:pPr>
        <w:ind w:left="2021" w:hanging="480"/>
      </w:pPr>
    </w:lvl>
    <w:lvl w:ilvl="2">
      <w:start w:val="1"/>
      <w:numFmt w:val="bullet"/>
      <w:lvlText w:val="•"/>
      <w:lvlJc w:val="left"/>
      <w:pPr>
        <w:ind w:left="3443" w:hanging="480"/>
      </w:pPr>
    </w:lvl>
    <w:lvl w:ilvl="3">
      <w:start w:val="1"/>
      <w:numFmt w:val="bullet"/>
      <w:lvlText w:val="•"/>
      <w:lvlJc w:val="left"/>
      <w:pPr>
        <w:ind w:left="4865" w:hanging="480"/>
      </w:pPr>
    </w:lvl>
    <w:lvl w:ilvl="4">
      <w:start w:val="1"/>
      <w:numFmt w:val="bullet"/>
      <w:lvlText w:val="•"/>
      <w:lvlJc w:val="left"/>
      <w:pPr>
        <w:ind w:left="6287" w:hanging="480"/>
      </w:pPr>
    </w:lvl>
    <w:lvl w:ilvl="5">
      <w:start w:val="1"/>
      <w:numFmt w:val="bullet"/>
      <w:lvlText w:val="•"/>
      <w:lvlJc w:val="left"/>
      <w:pPr>
        <w:ind w:left="7708" w:hanging="480"/>
      </w:pPr>
    </w:lvl>
    <w:lvl w:ilvl="6">
      <w:start w:val="1"/>
      <w:numFmt w:val="bullet"/>
      <w:lvlText w:val="•"/>
      <w:lvlJc w:val="left"/>
      <w:pPr>
        <w:ind w:left="9130" w:hanging="480"/>
      </w:pPr>
    </w:lvl>
    <w:lvl w:ilvl="7">
      <w:start w:val="1"/>
      <w:numFmt w:val="bullet"/>
      <w:lvlText w:val="•"/>
      <w:lvlJc w:val="left"/>
      <w:pPr>
        <w:ind w:left="10552" w:hanging="480"/>
      </w:pPr>
    </w:lvl>
    <w:lvl w:ilvl="8">
      <w:start w:val="1"/>
      <w:numFmt w:val="bullet"/>
      <w:lvlText w:val="•"/>
      <w:lvlJc w:val="left"/>
      <w:pPr>
        <w:ind w:left="11974" w:hanging="480"/>
      </w:pPr>
    </w:lvl>
  </w:abstractNum>
  <w:abstractNum w:abstractNumId="82" w15:restartNumberingAfterBreak="0">
    <w:nsid w:val="6DD95E39"/>
    <w:multiLevelType w:val="hybridMultilevel"/>
    <w:tmpl w:val="EF16BCF4"/>
    <w:lvl w:ilvl="0" w:tplc="8D185C8A">
      <w:start w:val="1"/>
      <w:numFmt w:val="decimal"/>
      <w:lvlText w:val="(%1)"/>
      <w:lvlJc w:val="left"/>
      <w:pPr>
        <w:ind w:left="42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6E7C29CC">
      <w:start w:val="1"/>
      <w:numFmt w:val="lowerLetter"/>
      <w:lvlText w:val="%2"/>
      <w:lvlJc w:val="left"/>
      <w:pPr>
        <w:ind w:left="10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D01AF7EC">
      <w:start w:val="1"/>
      <w:numFmt w:val="lowerRoman"/>
      <w:lvlText w:val="%3"/>
      <w:lvlJc w:val="left"/>
      <w:pPr>
        <w:ind w:left="18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C98C8DF6">
      <w:start w:val="1"/>
      <w:numFmt w:val="decimal"/>
      <w:lvlText w:val="%4"/>
      <w:lvlJc w:val="left"/>
      <w:pPr>
        <w:ind w:left="25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A69C42A8">
      <w:start w:val="1"/>
      <w:numFmt w:val="lowerLetter"/>
      <w:lvlText w:val="%5"/>
      <w:lvlJc w:val="left"/>
      <w:pPr>
        <w:ind w:left="32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9DB81502">
      <w:start w:val="1"/>
      <w:numFmt w:val="lowerRoman"/>
      <w:lvlText w:val="%6"/>
      <w:lvlJc w:val="left"/>
      <w:pPr>
        <w:ind w:left="39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6ADCEF02">
      <w:start w:val="1"/>
      <w:numFmt w:val="decimal"/>
      <w:lvlText w:val="%7"/>
      <w:lvlJc w:val="left"/>
      <w:pPr>
        <w:ind w:left="46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E190D3C2">
      <w:start w:val="1"/>
      <w:numFmt w:val="lowerLetter"/>
      <w:lvlText w:val="%8"/>
      <w:lvlJc w:val="left"/>
      <w:pPr>
        <w:ind w:left="54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323A45EC">
      <w:start w:val="1"/>
      <w:numFmt w:val="lowerRoman"/>
      <w:lvlText w:val="%9"/>
      <w:lvlJc w:val="left"/>
      <w:pPr>
        <w:ind w:left="61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83" w15:restartNumberingAfterBreak="0">
    <w:nsid w:val="6DE372DB"/>
    <w:multiLevelType w:val="hybridMultilevel"/>
    <w:tmpl w:val="3E188D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4" w15:restartNumberingAfterBreak="0">
    <w:nsid w:val="6E0E55AB"/>
    <w:multiLevelType w:val="hybridMultilevel"/>
    <w:tmpl w:val="823A7D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5" w15:restartNumberingAfterBreak="0">
    <w:nsid w:val="71B03791"/>
    <w:multiLevelType w:val="hybridMultilevel"/>
    <w:tmpl w:val="D17287F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6" w15:restartNumberingAfterBreak="0">
    <w:nsid w:val="721C7B32"/>
    <w:multiLevelType w:val="hybridMultilevel"/>
    <w:tmpl w:val="FE767ED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7" w15:restartNumberingAfterBreak="0">
    <w:nsid w:val="7308378A"/>
    <w:multiLevelType w:val="hybridMultilevel"/>
    <w:tmpl w:val="D9C28A8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8" w15:restartNumberingAfterBreak="0">
    <w:nsid w:val="738E61DA"/>
    <w:multiLevelType w:val="hybridMultilevel"/>
    <w:tmpl w:val="727689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9" w15:restartNumberingAfterBreak="0">
    <w:nsid w:val="770D7F3B"/>
    <w:multiLevelType w:val="hybridMultilevel"/>
    <w:tmpl w:val="25FEDA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0" w15:restartNumberingAfterBreak="0">
    <w:nsid w:val="7786131A"/>
    <w:multiLevelType w:val="hybridMultilevel"/>
    <w:tmpl w:val="ECDAFF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1" w15:restartNumberingAfterBreak="0">
    <w:nsid w:val="77D33446"/>
    <w:multiLevelType w:val="multilevel"/>
    <w:tmpl w:val="53509BFE"/>
    <w:lvl w:ilvl="0">
      <w:start w:val="1"/>
      <w:numFmt w:val="decimal"/>
      <w:lvlText w:val="(%1)"/>
      <w:lvlJc w:val="left"/>
      <w:pPr>
        <w:ind w:left="615" w:hanging="505"/>
      </w:pPr>
      <w:rPr>
        <w:rFonts w:ascii="Times New Roman" w:eastAsia="Times New Roman" w:hAnsi="Times New Roman" w:cs="Times New Roman"/>
        <w:i/>
        <w:sz w:val="21"/>
        <w:szCs w:val="21"/>
      </w:rPr>
    </w:lvl>
    <w:lvl w:ilvl="1">
      <w:start w:val="1"/>
      <w:numFmt w:val="bullet"/>
      <w:lvlText w:val="•"/>
      <w:lvlJc w:val="left"/>
      <w:pPr>
        <w:ind w:left="2039" w:hanging="505"/>
      </w:pPr>
    </w:lvl>
    <w:lvl w:ilvl="2">
      <w:start w:val="1"/>
      <w:numFmt w:val="bullet"/>
      <w:lvlText w:val="•"/>
      <w:lvlJc w:val="left"/>
      <w:pPr>
        <w:ind w:left="3459" w:hanging="505"/>
      </w:pPr>
    </w:lvl>
    <w:lvl w:ilvl="3">
      <w:start w:val="1"/>
      <w:numFmt w:val="bullet"/>
      <w:lvlText w:val="•"/>
      <w:lvlJc w:val="left"/>
      <w:pPr>
        <w:ind w:left="4879" w:hanging="505"/>
      </w:pPr>
    </w:lvl>
    <w:lvl w:ilvl="4">
      <w:start w:val="1"/>
      <w:numFmt w:val="bullet"/>
      <w:lvlText w:val="•"/>
      <w:lvlJc w:val="left"/>
      <w:pPr>
        <w:ind w:left="6299" w:hanging="505"/>
      </w:pPr>
    </w:lvl>
    <w:lvl w:ilvl="5">
      <w:start w:val="1"/>
      <w:numFmt w:val="bullet"/>
      <w:lvlText w:val="•"/>
      <w:lvlJc w:val="left"/>
      <w:pPr>
        <w:ind w:left="7718" w:hanging="505"/>
      </w:pPr>
    </w:lvl>
    <w:lvl w:ilvl="6">
      <w:start w:val="1"/>
      <w:numFmt w:val="bullet"/>
      <w:lvlText w:val="•"/>
      <w:lvlJc w:val="left"/>
      <w:pPr>
        <w:ind w:left="9138" w:hanging="505"/>
      </w:pPr>
    </w:lvl>
    <w:lvl w:ilvl="7">
      <w:start w:val="1"/>
      <w:numFmt w:val="bullet"/>
      <w:lvlText w:val="•"/>
      <w:lvlJc w:val="left"/>
      <w:pPr>
        <w:ind w:left="10558" w:hanging="505"/>
      </w:pPr>
    </w:lvl>
    <w:lvl w:ilvl="8">
      <w:start w:val="1"/>
      <w:numFmt w:val="bullet"/>
      <w:lvlText w:val="•"/>
      <w:lvlJc w:val="left"/>
      <w:pPr>
        <w:ind w:left="11978" w:hanging="505"/>
      </w:pPr>
    </w:lvl>
  </w:abstractNum>
  <w:abstractNum w:abstractNumId="92" w15:restartNumberingAfterBreak="0">
    <w:nsid w:val="799F229B"/>
    <w:multiLevelType w:val="hybridMultilevel"/>
    <w:tmpl w:val="8B6C4C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3" w15:restartNumberingAfterBreak="0">
    <w:nsid w:val="79BE48DC"/>
    <w:multiLevelType w:val="hybridMultilevel"/>
    <w:tmpl w:val="90A6D0A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4" w15:restartNumberingAfterBreak="0">
    <w:nsid w:val="7ACD5548"/>
    <w:multiLevelType w:val="hybridMultilevel"/>
    <w:tmpl w:val="CB0E762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5" w15:restartNumberingAfterBreak="0">
    <w:nsid w:val="7B6C2F14"/>
    <w:multiLevelType w:val="hybridMultilevel"/>
    <w:tmpl w:val="B28C4A8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6" w15:restartNumberingAfterBreak="0">
    <w:nsid w:val="7BD15FD8"/>
    <w:multiLevelType w:val="hybridMultilevel"/>
    <w:tmpl w:val="336E547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7" w15:restartNumberingAfterBreak="0">
    <w:nsid w:val="7CEF2364"/>
    <w:multiLevelType w:val="hybridMultilevel"/>
    <w:tmpl w:val="D584B5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8" w15:restartNumberingAfterBreak="0">
    <w:nsid w:val="7FE83AA7"/>
    <w:multiLevelType w:val="hybridMultilevel"/>
    <w:tmpl w:val="D0805C1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82"/>
  </w:num>
  <w:num w:numId="2">
    <w:abstractNumId w:val="72"/>
  </w:num>
  <w:num w:numId="3">
    <w:abstractNumId w:val="44"/>
  </w:num>
  <w:num w:numId="4">
    <w:abstractNumId w:val="97"/>
  </w:num>
  <w:num w:numId="5">
    <w:abstractNumId w:val="16"/>
  </w:num>
  <w:num w:numId="6">
    <w:abstractNumId w:val="84"/>
  </w:num>
  <w:num w:numId="7">
    <w:abstractNumId w:val="37"/>
  </w:num>
  <w:num w:numId="8">
    <w:abstractNumId w:val="92"/>
  </w:num>
  <w:num w:numId="9">
    <w:abstractNumId w:val="28"/>
  </w:num>
  <w:num w:numId="10">
    <w:abstractNumId w:val="6"/>
  </w:num>
  <w:num w:numId="11">
    <w:abstractNumId w:val="45"/>
  </w:num>
  <w:num w:numId="12">
    <w:abstractNumId w:val="63"/>
  </w:num>
  <w:num w:numId="13">
    <w:abstractNumId w:val="32"/>
  </w:num>
  <w:num w:numId="14">
    <w:abstractNumId w:val="57"/>
  </w:num>
  <w:num w:numId="15">
    <w:abstractNumId w:val="2"/>
  </w:num>
  <w:num w:numId="16">
    <w:abstractNumId w:val="89"/>
  </w:num>
  <w:num w:numId="17">
    <w:abstractNumId w:val="69"/>
  </w:num>
  <w:num w:numId="18">
    <w:abstractNumId w:val="76"/>
  </w:num>
  <w:num w:numId="19">
    <w:abstractNumId w:val="39"/>
  </w:num>
  <w:num w:numId="20">
    <w:abstractNumId w:val="26"/>
  </w:num>
  <w:num w:numId="21">
    <w:abstractNumId w:val="58"/>
  </w:num>
  <w:num w:numId="22">
    <w:abstractNumId w:val="67"/>
  </w:num>
  <w:num w:numId="23">
    <w:abstractNumId w:val="46"/>
  </w:num>
  <w:num w:numId="24">
    <w:abstractNumId w:val="27"/>
  </w:num>
  <w:num w:numId="25">
    <w:abstractNumId w:val="49"/>
  </w:num>
  <w:num w:numId="26">
    <w:abstractNumId w:val="70"/>
  </w:num>
  <w:num w:numId="27">
    <w:abstractNumId w:val="61"/>
  </w:num>
  <w:num w:numId="28">
    <w:abstractNumId w:val="88"/>
  </w:num>
  <w:num w:numId="29">
    <w:abstractNumId w:val="55"/>
  </w:num>
  <w:num w:numId="30">
    <w:abstractNumId w:val="5"/>
  </w:num>
  <w:num w:numId="31">
    <w:abstractNumId w:val="83"/>
  </w:num>
  <w:num w:numId="32">
    <w:abstractNumId w:val="64"/>
  </w:num>
  <w:num w:numId="33">
    <w:abstractNumId w:val="62"/>
  </w:num>
  <w:num w:numId="34">
    <w:abstractNumId w:val="8"/>
  </w:num>
  <w:num w:numId="35">
    <w:abstractNumId w:val="14"/>
  </w:num>
  <w:num w:numId="36">
    <w:abstractNumId w:val="31"/>
  </w:num>
  <w:num w:numId="37">
    <w:abstractNumId w:val="12"/>
  </w:num>
  <w:num w:numId="38">
    <w:abstractNumId w:val="19"/>
  </w:num>
  <w:num w:numId="39">
    <w:abstractNumId w:val="42"/>
  </w:num>
  <w:num w:numId="40">
    <w:abstractNumId w:val="17"/>
  </w:num>
  <w:num w:numId="41">
    <w:abstractNumId w:val="87"/>
  </w:num>
  <w:num w:numId="42">
    <w:abstractNumId w:val="56"/>
  </w:num>
  <w:num w:numId="43">
    <w:abstractNumId w:val="15"/>
  </w:num>
  <w:num w:numId="44">
    <w:abstractNumId w:val="54"/>
  </w:num>
  <w:num w:numId="45">
    <w:abstractNumId w:val="22"/>
  </w:num>
  <w:num w:numId="46">
    <w:abstractNumId w:val="7"/>
  </w:num>
  <w:num w:numId="47">
    <w:abstractNumId w:val="94"/>
  </w:num>
  <w:num w:numId="48">
    <w:abstractNumId w:val="36"/>
  </w:num>
  <w:num w:numId="49">
    <w:abstractNumId w:val="74"/>
  </w:num>
  <w:num w:numId="50">
    <w:abstractNumId w:val="96"/>
  </w:num>
  <w:num w:numId="51">
    <w:abstractNumId w:val="86"/>
  </w:num>
  <w:num w:numId="52">
    <w:abstractNumId w:val="3"/>
  </w:num>
  <w:num w:numId="53">
    <w:abstractNumId w:val="29"/>
  </w:num>
  <w:num w:numId="54">
    <w:abstractNumId w:val="50"/>
  </w:num>
  <w:num w:numId="55">
    <w:abstractNumId w:val="13"/>
  </w:num>
  <w:num w:numId="56">
    <w:abstractNumId w:val="24"/>
  </w:num>
  <w:num w:numId="57">
    <w:abstractNumId w:val="0"/>
  </w:num>
  <w:num w:numId="58">
    <w:abstractNumId w:val="53"/>
  </w:num>
  <w:num w:numId="59">
    <w:abstractNumId w:val="38"/>
  </w:num>
  <w:num w:numId="60">
    <w:abstractNumId w:val="98"/>
  </w:num>
  <w:num w:numId="61">
    <w:abstractNumId w:val="33"/>
  </w:num>
  <w:num w:numId="62">
    <w:abstractNumId w:val="1"/>
  </w:num>
  <w:num w:numId="63">
    <w:abstractNumId w:val="35"/>
  </w:num>
  <w:num w:numId="64">
    <w:abstractNumId w:val="95"/>
  </w:num>
  <w:num w:numId="65">
    <w:abstractNumId w:val="66"/>
  </w:num>
  <w:num w:numId="66">
    <w:abstractNumId w:val="59"/>
  </w:num>
  <w:num w:numId="67">
    <w:abstractNumId w:val="78"/>
  </w:num>
  <w:num w:numId="68">
    <w:abstractNumId w:val="80"/>
  </w:num>
  <w:num w:numId="69">
    <w:abstractNumId w:val="4"/>
  </w:num>
  <w:num w:numId="70">
    <w:abstractNumId w:val="9"/>
  </w:num>
  <w:num w:numId="71">
    <w:abstractNumId w:val="85"/>
  </w:num>
  <w:num w:numId="72">
    <w:abstractNumId w:val="77"/>
  </w:num>
  <w:num w:numId="73">
    <w:abstractNumId w:val="10"/>
  </w:num>
  <w:num w:numId="74">
    <w:abstractNumId w:val="48"/>
  </w:num>
  <w:num w:numId="75">
    <w:abstractNumId w:val="20"/>
  </w:num>
  <w:num w:numId="76">
    <w:abstractNumId w:val="75"/>
  </w:num>
  <w:num w:numId="77">
    <w:abstractNumId w:val="47"/>
  </w:num>
  <w:num w:numId="78">
    <w:abstractNumId w:val="18"/>
  </w:num>
  <w:num w:numId="79">
    <w:abstractNumId w:val="21"/>
  </w:num>
  <w:num w:numId="80">
    <w:abstractNumId w:val="71"/>
  </w:num>
  <w:num w:numId="81">
    <w:abstractNumId w:val="93"/>
  </w:num>
  <w:num w:numId="82">
    <w:abstractNumId w:val="23"/>
  </w:num>
  <w:num w:numId="83">
    <w:abstractNumId w:val="65"/>
  </w:num>
  <w:num w:numId="84">
    <w:abstractNumId w:val="79"/>
  </w:num>
  <w:num w:numId="85">
    <w:abstractNumId w:val="30"/>
  </w:num>
  <w:num w:numId="86">
    <w:abstractNumId w:val="34"/>
  </w:num>
  <w:num w:numId="87">
    <w:abstractNumId w:val="73"/>
  </w:num>
  <w:num w:numId="88">
    <w:abstractNumId w:val="90"/>
  </w:num>
  <w:num w:numId="89">
    <w:abstractNumId w:val="41"/>
  </w:num>
  <w:num w:numId="90">
    <w:abstractNumId w:val="51"/>
  </w:num>
  <w:num w:numId="91">
    <w:abstractNumId w:val="11"/>
  </w:num>
  <w:num w:numId="92">
    <w:abstractNumId w:val="91"/>
  </w:num>
  <w:num w:numId="93">
    <w:abstractNumId w:val="60"/>
  </w:num>
  <w:num w:numId="94">
    <w:abstractNumId w:val="81"/>
  </w:num>
  <w:num w:numId="95">
    <w:abstractNumId w:val="43"/>
  </w:num>
  <w:num w:numId="96">
    <w:abstractNumId w:val="40"/>
  </w:num>
  <w:num w:numId="97">
    <w:abstractNumId w:val="25"/>
  </w:num>
  <w:num w:numId="98">
    <w:abstractNumId w:val="68"/>
  </w:num>
  <w:num w:numId="99">
    <w:abstractNumId w:val="52"/>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68D"/>
    <w:rsid w:val="00026679"/>
    <w:rsid w:val="00041BA8"/>
    <w:rsid w:val="000460FC"/>
    <w:rsid w:val="00046B76"/>
    <w:rsid w:val="00122F15"/>
    <w:rsid w:val="00123D89"/>
    <w:rsid w:val="0013345C"/>
    <w:rsid w:val="0014551E"/>
    <w:rsid w:val="001725E1"/>
    <w:rsid w:val="001C3641"/>
    <w:rsid w:val="001D06A1"/>
    <w:rsid w:val="001D478C"/>
    <w:rsid w:val="00232B91"/>
    <w:rsid w:val="00233E63"/>
    <w:rsid w:val="00275F10"/>
    <w:rsid w:val="00277A88"/>
    <w:rsid w:val="002A5163"/>
    <w:rsid w:val="002C349E"/>
    <w:rsid w:val="002E4744"/>
    <w:rsid w:val="003761F4"/>
    <w:rsid w:val="003E4655"/>
    <w:rsid w:val="00424572"/>
    <w:rsid w:val="0047048A"/>
    <w:rsid w:val="004C1B3C"/>
    <w:rsid w:val="00570A8E"/>
    <w:rsid w:val="00581060"/>
    <w:rsid w:val="005848B3"/>
    <w:rsid w:val="005A2FB7"/>
    <w:rsid w:val="005B135B"/>
    <w:rsid w:val="005D4259"/>
    <w:rsid w:val="005D7F46"/>
    <w:rsid w:val="005F6766"/>
    <w:rsid w:val="0064668D"/>
    <w:rsid w:val="006A5956"/>
    <w:rsid w:val="006D6F50"/>
    <w:rsid w:val="006E148D"/>
    <w:rsid w:val="0070416C"/>
    <w:rsid w:val="00733120"/>
    <w:rsid w:val="0078216D"/>
    <w:rsid w:val="00796812"/>
    <w:rsid w:val="007C6D01"/>
    <w:rsid w:val="008049F8"/>
    <w:rsid w:val="0082767E"/>
    <w:rsid w:val="008A4EF0"/>
    <w:rsid w:val="008C435A"/>
    <w:rsid w:val="008D6E44"/>
    <w:rsid w:val="00A04C70"/>
    <w:rsid w:val="00A11DB4"/>
    <w:rsid w:val="00A5017C"/>
    <w:rsid w:val="00A6689A"/>
    <w:rsid w:val="00AC118C"/>
    <w:rsid w:val="00B01CB0"/>
    <w:rsid w:val="00B25E37"/>
    <w:rsid w:val="00BA5F60"/>
    <w:rsid w:val="00BA6834"/>
    <w:rsid w:val="00BB6B6C"/>
    <w:rsid w:val="00BD1AE0"/>
    <w:rsid w:val="00BF03D5"/>
    <w:rsid w:val="00C17804"/>
    <w:rsid w:val="00C20558"/>
    <w:rsid w:val="00C81A72"/>
    <w:rsid w:val="00CB5B54"/>
    <w:rsid w:val="00CB7456"/>
    <w:rsid w:val="00CC6127"/>
    <w:rsid w:val="00CC6EF9"/>
    <w:rsid w:val="00CD35DE"/>
    <w:rsid w:val="00CE1409"/>
    <w:rsid w:val="00CF26FA"/>
    <w:rsid w:val="00DC46C5"/>
    <w:rsid w:val="00DD1698"/>
    <w:rsid w:val="00DE6BD4"/>
    <w:rsid w:val="00E004D4"/>
    <w:rsid w:val="00E37AFA"/>
    <w:rsid w:val="00ED4EC2"/>
    <w:rsid w:val="00F03EFD"/>
    <w:rsid w:val="00F107C8"/>
    <w:rsid w:val="00F86CED"/>
    <w:rsid w:val="00FD11BD"/>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9AD817"/>
  <w15:chartTrackingRefBased/>
  <w15:docId w15:val="{3C24B1C3-5A57-D34F-8016-1D7DF0BCA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tr-T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46B76"/>
    <w:pPr>
      <w:keepNext/>
      <w:keepLines/>
      <w:spacing w:before="400" w:after="40"/>
      <w:outlineLvl w:val="0"/>
    </w:pPr>
    <w:rPr>
      <w:rFonts w:asciiTheme="majorHAnsi" w:eastAsiaTheme="majorEastAsia" w:hAnsiTheme="majorHAnsi" w:cstheme="majorBidi"/>
      <w:caps/>
      <w:sz w:val="36"/>
      <w:szCs w:val="36"/>
    </w:rPr>
  </w:style>
  <w:style w:type="paragraph" w:styleId="Heading2">
    <w:name w:val="heading 2"/>
    <w:next w:val="Normal"/>
    <w:link w:val="Heading2Char"/>
    <w:uiPriority w:val="9"/>
    <w:unhideWhenUsed/>
    <w:qFormat/>
    <w:rsid w:val="005D7F46"/>
    <w:pPr>
      <w:keepNext/>
      <w:keepLines/>
      <w:spacing w:line="259" w:lineRule="auto"/>
      <w:ind w:left="422" w:right="1" w:hanging="422"/>
      <w:outlineLvl w:val="1"/>
    </w:pPr>
    <w:rPr>
      <w:rFonts w:ascii="Times New Roman" w:eastAsia="Times New Roman" w:hAnsi="Times New Roman" w:cs="Times New Roman"/>
      <w:b/>
      <w:color w:val="000000"/>
      <w:sz w:val="28"/>
      <w:szCs w:val="22"/>
    </w:rPr>
  </w:style>
  <w:style w:type="paragraph" w:styleId="Heading3">
    <w:name w:val="heading 3"/>
    <w:basedOn w:val="Normal"/>
    <w:next w:val="Normal"/>
    <w:link w:val="Heading3Char"/>
    <w:uiPriority w:val="9"/>
    <w:unhideWhenUsed/>
    <w:qFormat/>
    <w:rsid w:val="00046B76"/>
    <w:pPr>
      <w:keepNext/>
      <w:keepLines/>
      <w:spacing w:before="120"/>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unhideWhenUsed/>
    <w:qFormat/>
    <w:rsid w:val="00046B76"/>
    <w:pPr>
      <w:keepNext/>
      <w:keepLines/>
      <w:spacing w:before="120" w:line="259" w:lineRule="auto"/>
      <w:outlineLvl w:val="3"/>
    </w:pPr>
    <w:rPr>
      <w:rFonts w:asciiTheme="majorHAnsi" w:eastAsiaTheme="majorEastAsia" w:hAnsiTheme="majorHAnsi" w:cstheme="majorBidi"/>
      <w:caps/>
      <w:sz w:val="22"/>
      <w:szCs w:val="22"/>
    </w:rPr>
  </w:style>
  <w:style w:type="paragraph" w:styleId="Heading5">
    <w:name w:val="heading 5"/>
    <w:basedOn w:val="Normal"/>
    <w:next w:val="Normal"/>
    <w:link w:val="Heading5Char"/>
    <w:uiPriority w:val="9"/>
    <w:unhideWhenUsed/>
    <w:qFormat/>
    <w:rsid w:val="00046B76"/>
    <w:pPr>
      <w:keepNext/>
      <w:keepLines/>
      <w:spacing w:before="120" w:line="259" w:lineRule="auto"/>
      <w:outlineLvl w:val="4"/>
    </w:pPr>
    <w:rPr>
      <w:rFonts w:asciiTheme="majorHAnsi" w:eastAsiaTheme="majorEastAsia" w:hAnsiTheme="majorHAnsi" w:cstheme="majorBidi"/>
      <w:i/>
      <w:iCs/>
      <w:caps/>
      <w:sz w:val="22"/>
      <w:szCs w:val="22"/>
    </w:rPr>
  </w:style>
  <w:style w:type="paragraph" w:styleId="Heading6">
    <w:name w:val="heading 6"/>
    <w:basedOn w:val="Normal"/>
    <w:next w:val="Normal"/>
    <w:link w:val="Heading6Char"/>
    <w:uiPriority w:val="9"/>
    <w:semiHidden/>
    <w:unhideWhenUsed/>
    <w:qFormat/>
    <w:rsid w:val="00046B76"/>
    <w:pPr>
      <w:keepNext/>
      <w:keepLines/>
      <w:spacing w:before="120" w:line="259" w:lineRule="auto"/>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046B76"/>
    <w:pPr>
      <w:keepNext/>
      <w:keepLines/>
      <w:spacing w:before="120" w:line="259" w:lineRule="auto"/>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046B76"/>
    <w:pPr>
      <w:keepNext/>
      <w:keepLines/>
      <w:spacing w:before="120" w:line="259" w:lineRule="auto"/>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046B76"/>
    <w:pPr>
      <w:keepNext/>
      <w:keepLines/>
      <w:spacing w:before="120" w:line="259" w:lineRule="auto"/>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D7F46"/>
    <w:rPr>
      <w:rFonts w:ascii="Times New Roman" w:eastAsia="Times New Roman" w:hAnsi="Times New Roman" w:cs="Times New Roman"/>
      <w:b/>
      <w:color w:val="000000"/>
      <w:sz w:val="28"/>
      <w:szCs w:val="22"/>
      <w:lang w:val="tr-TR"/>
    </w:rPr>
  </w:style>
  <w:style w:type="table" w:customStyle="1" w:styleId="TableGrid">
    <w:name w:val="TableGrid"/>
    <w:rsid w:val="008D6E44"/>
    <w:rPr>
      <w:sz w:val="22"/>
      <w:szCs w:val="22"/>
    </w:rPr>
    <w:tblPr>
      <w:tblCellMar>
        <w:top w:w="0" w:type="dxa"/>
        <w:left w:w="0" w:type="dxa"/>
        <w:bottom w:w="0" w:type="dxa"/>
        <w:right w:w="0" w:type="dxa"/>
      </w:tblCellMar>
    </w:tblPr>
  </w:style>
  <w:style w:type="character" w:styleId="Hyperlink">
    <w:name w:val="Hyperlink"/>
    <w:basedOn w:val="DefaultParagraphFont"/>
    <w:uiPriority w:val="99"/>
    <w:unhideWhenUsed/>
    <w:rsid w:val="008D6E44"/>
    <w:rPr>
      <w:color w:val="0563C1" w:themeColor="hyperlink"/>
      <w:u w:val="single"/>
    </w:rPr>
  </w:style>
  <w:style w:type="paragraph" w:styleId="Footer">
    <w:name w:val="footer"/>
    <w:basedOn w:val="Normal"/>
    <w:link w:val="FooterChar"/>
    <w:uiPriority w:val="99"/>
    <w:unhideWhenUsed/>
    <w:rsid w:val="00570A8E"/>
    <w:pPr>
      <w:tabs>
        <w:tab w:val="center" w:pos="4680"/>
        <w:tab w:val="right" w:pos="9360"/>
      </w:tabs>
    </w:pPr>
  </w:style>
  <w:style w:type="character" w:customStyle="1" w:styleId="FooterChar">
    <w:name w:val="Footer Char"/>
    <w:basedOn w:val="DefaultParagraphFont"/>
    <w:link w:val="Footer"/>
    <w:uiPriority w:val="99"/>
    <w:rsid w:val="00570A8E"/>
  </w:style>
  <w:style w:type="character" w:styleId="PageNumber">
    <w:name w:val="page number"/>
    <w:basedOn w:val="DefaultParagraphFont"/>
    <w:uiPriority w:val="99"/>
    <w:semiHidden/>
    <w:unhideWhenUsed/>
    <w:rsid w:val="00570A8E"/>
  </w:style>
  <w:style w:type="paragraph" w:styleId="Header">
    <w:name w:val="header"/>
    <w:basedOn w:val="Normal"/>
    <w:link w:val="HeaderChar"/>
    <w:uiPriority w:val="99"/>
    <w:unhideWhenUsed/>
    <w:rsid w:val="00570A8E"/>
    <w:pPr>
      <w:tabs>
        <w:tab w:val="center" w:pos="4536"/>
        <w:tab w:val="right" w:pos="9072"/>
      </w:tabs>
    </w:pPr>
    <w:rPr>
      <w:rFonts w:ascii="Calibri" w:eastAsia="Calibri" w:hAnsi="Calibri" w:cs="Calibri"/>
      <w:color w:val="000000"/>
      <w:sz w:val="22"/>
      <w:szCs w:val="22"/>
    </w:rPr>
  </w:style>
  <w:style w:type="character" w:customStyle="1" w:styleId="HeaderChar">
    <w:name w:val="Header Char"/>
    <w:basedOn w:val="DefaultParagraphFont"/>
    <w:link w:val="Header"/>
    <w:uiPriority w:val="99"/>
    <w:rsid w:val="00570A8E"/>
    <w:rPr>
      <w:rFonts w:ascii="Calibri" w:eastAsia="Calibri" w:hAnsi="Calibri" w:cs="Calibri"/>
      <w:color w:val="000000"/>
      <w:sz w:val="22"/>
      <w:szCs w:val="22"/>
      <w:lang w:val="tr-TR"/>
    </w:rPr>
  </w:style>
  <w:style w:type="table" w:styleId="TableGrid0">
    <w:name w:val="Table Grid"/>
    <w:basedOn w:val="TableNormal"/>
    <w:uiPriority w:val="39"/>
    <w:rsid w:val="00570A8E"/>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46B76"/>
    <w:rPr>
      <w:rFonts w:asciiTheme="majorHAnsi" w:eastAsiaTheme="majorEastAsia" w:hAnsiTheme="majorHAnsi" w:cstheme="majorBidi"/>
      <w:caps/>
      <w:sz w:val="36"/>
      <w:szCs w:val="36"/>
      <w:lang w:val="tr-TR"/>
    </w:rPr>
  </w:style>
  <w:style w:type="character" w:customStyle="1" w:styleId="Heading3Char">
    <w:name w:val="Heading 3 Char"/>
    <w:basedOn w:val="DefaultParagraphFont"/>
    <w:link w:val="Heading3"/>
    <w:uiPriority w:val="9"/>
    <w:rsid w:val="00046B76"/>
    <w:rPr>
      <w:rFonts w:asciiTheme="majorHAnsi" w:eastAsiaTheme="majorEastAsia" w:hAnsiTheme="majorHAnsi" w:cstheme="majorBidi"/>
      <w:smallCaps/>
      <w:sz w:val="28"/>
      <w:szCs w:val="28"/>
      <w:lang w:val="tr-TR"/>
    </w:rPr>
  </w:style>
  <w:style w:type="character" w:customStyle="1" w:styleId="Heading4Char">
    <w:name w:val="Heading 4 Char"/>
    <w:basedOn w:val="DefaultParagraphFont"/>
    <w:link w:val="Heading4"/>
    <w:uiPriority w:val="9"/>
    <w:rsid w:val="00046B76"/>
    <w:rPr>
      <w:rFonts w:asciiTheme="majorHAnsi" w:eastAsiaTheme="majorEastAsia" w:hAnsiTheme="majorHAnsi" w:cstheme="majorBidi"/>
      <w:caps/>
      <w:sz w:val="22"/>
      <w:szCs w:val="22"/>
      <w:lang w:val="tr-TR"/>
    </w:rPr>
  </w:style>
  <w:style w:type="character" w:customStyle="1" w:styleId="Heading5Char">
    <w:name w:val="Heading 5 Char"/>
    <w:basedOn w:val="DefaultParagraphFont"/>
    <w:link w:val="Heading5"/>
    <w:uiPriority w:val="9"/>
    <w:rsid w:val="00046B76"/>
    <w:rPr>
      <w:rFonts w:asciiTheme="majorHAnsi" w:eastAsiaTheme="majorEastAsia" w:hAnsiTheme="majorHAnsi" w:cstheme="majorBidi"/>
      <w:i/>
      <w:iCs/>
      <w:caps/>
      <w:sz w:val="22"/>
      <w:szCs w:val="22"/>
      <w:lang w:val="tr-TR"/>
    </w:rPr>
  </w:style>
  <w:style w:type="character" w:customStyle="1" w:styleId="Heading6Char">
    <w:name w:val="Heading 6 Char"/>
    <w:basedOn w:val="DefaultParagraphFont"/>
    <w:link w:val="Heading6"/>
    <w:uiPriority w:val="9"/>
    <w:semiHidden/>
    <w:rsid w:val="00046B76"/>
    <w:rPr>
      <w:rFonts w:asciiTheme="majorHAnsi" w:eastAsiaTheme="majorEastAsia" w:hAnsiTheme="majorHAnsi" w:cstheme="majorBidi"/>
      <w:b/>
      <w:bCs/>
      <w:caps/>
      <w:color w:val="262626" w:themeColor="text1" w:themeTint="D9"/>
      <w:sz w:val="20"/>
      <w:szCs w:val="20"/>
      <w:lang w:val="tr-TR"/>
    </w:rPr>
  </w:style>
  <w:style w:type="character" w:customStyle="1" w:styleId="Heading7Char">
    <w:name w:val="Heading 7 Char"/>
    <w:basedOn w:val="DefaultParagraphFont"/>
    <w:link w:val="Heading7"/>
    <w:uiPriority w:val="9"/>
    <w:semiHidden/>
    <w:rsid w:val="00046B76"/>
    <w:rPr>
      <w:rFonts w:asciiTheme="majorHAnsi" w:eastAsiaTheme="majorEastAsia" w:hAnsiTheme="majorHAnsi" w:cstheme="majorBidi"/>
      <w:b/>
      <w:bCs/>
      <w:i/>
      <w:iCs/>
      <w:caps/>
      <w:color w:val="262626" w:themeColor="text1" w:themeTint="D9"/>
      <w:sz w:val="20"/>
      <w:szCs w:val="20"/>
      <w:lang w:val="tr-TR"/>
    </w:rPr>
  </w:style>
  <w:style w:type="character" w:customStyle="1" w:styleId="Heading8Char">
    <w:name w:val="Heading 8 Char"/>
    <w:basedOn w:val="DefaultParagraphFont"/>
    <w:link w:val="Heading8"/>
    <w:uiPriority w:val="9"/>
    <w:semiHidden/>
    <w:rsid w:val="00046B76"/>
    <w:rPr>
      <w:rFonts w:asciiTheme="majorHAnsi" w:eastAsiaTheme="majorEastAsia" w:hAnsiTheme="majorHAnsi" w:cstheme="majorBidi"/>
      <w:b/>
      <w:bCs/>
      <w:caps/>
      <w:color w:val="7F7F7F" w:themeColor="text1" w:themeTint="80"/>
      <w:sz w:val="20"/>
      <w:szCs w:val="20"/>
      <w:lang w:val="tr-TR"/>
    </w:rPr>
  </w:style>
  <w:style w:type="character" w:customStyle="1" w:styleId="Heading9Char">
    <w:name w:val="Heading 9 Char"/>
    <w:basedOn w:val="DefaultParagraphFont"/>
    <w:link w:val="Heading9"/>
    <w:uiPriority w:val="9"/>
    <w:semiHidden/>
    <w:rsid w:val="00046B76"/>
    <w:rPr>
      <w:rFonts w:asciiTheme="majorHAnsi" w:eastAsiaTheme="majorEastAsia" w:hAnsiTheme="majorHAnsi" w:cstheme="majorBidi"/>
      <w:b/>
      <w:bCs/>
      <w:i/>
      <w:iCs/>
      <w:caps/>
      <w:color w:val="7F7F7F" w:themeColor="text1" w:themeTint="80"/>
      <w:sz w:val="20"/>
      <w:szCs w:val="20"/>
      <w:lang w:val="tr-TR"/>
    </w:rPr>
  </w:style>
  <w:style w:type="paragraph" w:styleId="ListParagraph">
    <w:name w:val="List Paragraph"/>
    <w:basedOn w:val="Normal"/>
    <w:qFormat/>
    <w:rsid w:val="00046B76"/>
    <w:pPr>
      <w:spacing w:after="160" w:line="259" w:lineRule="auto"/>
      <w:ind w:left="720"/>
      <w:contextualSpacing/>
    </w:pPr>
    <w:rPr>
      <w:sz w:val="22"/>
      <w:szCs w:val="22"/>
    </w:rPr>
  </w:style>
  <w:style w:type="paragraph" w:styleId="Caption">
    <w:name w:val="caption"/>
    <w:basedOn w:val="Normal"/>
    <w:next w:val="Normal"/>
    <w:uiPriority w:val="35"/>
    <w:semiHidden/>
    <w:unhideWhenUsed/>
    <w:qFormat/>
    <w:rsid w:val="00046B76"/>
    <w:pPr>
      <w:spacing w:after="160"/>
    </w:pPr>
    <w:rPr>
      <w:b/>
      <w:bCs/>
      <w:smallCaps/>
      <w:color w:val="595959" w:themeColor="text1" w:themeTint="A6"/>
      <w:sz w:val="22"/>
      <w:szCs w:val="22"/>
    </w:rPr>
  </w:style>
  <w:style w:type="paragraph" w:styleId="Title">
    <w:name w:val="Title"/>
    <w:basedOn w:val="Normal"/>
    <w:next w:val="Normal"/>
    <w:link w:val="TitleChar"/>
    <w:uiPriority w:val="10"/>
    <w:qFormat/>
    <w:rsid w:val="00046B76"/>
    <w:pPr>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046B76"/>
    <w:rPr>
      <w:rFonts w:asciiTheme="majorHAnsi" w:eastAsiaTheme="majorEastAsia" w:hAnsiTheme="majorHAnsi" w:cstheme="majorBidi"/>
      <w:caps/>
      <w:color w:val="404040" w:themeColor="text1" w:themeTint="BF"/>
      <w:spacing w:val="-10"/>
      <w:sz w:val="72"/>
      <w:szCs w:val="72"/>
      <w:lang w:val="tr-TR"/>
    </w:rPr>
  </w:style>
  <w:style w:type="paragraph" w:styleId="Subtitle">
    <w:name w:val="Subtitle"/>
    <w:basedOn w:val="Normal"/>
    <w:next w:val="Normal"/>
    <w:link w:val="SubtitleChar"/>
    <w:uiPriority w:val="11"/>
    <w:qFormat/>
    <w:rsid w:val="00046B76"/>
    <w:pPr>
      <w:numPr>
        <w:ilvl w:val="1"/>
      </w:numPr>
      <w:spacing w:after="160" w:line="259" w:lineRule="auto"/>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046B76"/>
    <w:rPr>
      <w:rFonts w:asciiTheme="majorHAnsi" w:eastAsiaTheme="majorEastAsia" w:hAnsiTheme="majorHAnsi" w:cstheme="majorBidi"/>
      <w:smallCaps/>
      <w:color w:val="595959" w:themeColor="text1" w:themeTint="A6"/>
      <w:sz w:val="28"/>
      <w:szCs w:val="28"/>
      <w:lang w:val="tr-TR"/>
    </w:rPr>
  </w:style>
  <w:style w:type="character" w:styleId="Strong">
    <w:name w:val="Strong"/>
    <w:basedOn w:val="DefaultParagraphFont"/>
    <w:uiPriority w:val="22"/>
    <w:qFormat/>
    <w:rsid w:val="00046B76"/>
    <w:rPr>
      <w:b/>
      <w:bCs/>
    </w:rPr>
  </w:style>
  <w:style w:type="character" w:styleId="Emphasis">
    <w:name w:val="Emphasis"/>
    <w:basedOn w:val="DefaultParagraphFont"/>
    <w:uiPriority w:val="20"/>
    <w:qFormat/>
    <w:rsid w:val="00046B76"/>
    <w:rPr>
      <w:i/>
      <w:iCs/>
    </w:rPr>
  </w:style>
  <w:style w:type="paragraph" w:styleId="NoSpacing">
    <w:name w:val="No Spacing"/>
    <w:uiPriority w:val="1"/>
    <w:qFormat/>
    <w:rsid w:val="00046B76"/>
    <w:rPr>
      <w:sz w:val="22"/>
      <w:szCs w:val="22"/>
    </w:rPr>
  </w:style>
  <w:style w:type="paragraph" w:styleId="Quote">
    <w:name w:val="Quote"/>
    <w:basedOn w:val="Normal"/>
    <w:next w:val="Normal"/>
    <w:link w:val="QuoteChar"/>
    <w:uiPriority w:val="29"/>
    <w:qFormat/>
    <w:rsid w:val="00046B76"/>
    <w:pPr>
      <w:spacing w:before="160" w:after="160"/>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046B76"/>
    <w:rPr>
      <w:rFonts w:asciiTheme="majorHAnsi" w:eastAsiaTheme="majorEastAsia" w:hAnsiTheme="majorHAnsi" w:cstheme="majorBidi"/>
      <w:sz w:val="25"/>
      <w:szCs w:val="25"/>
      <w:lang w:val="tr-TR"/>
    </w:rPr>
  </w:style>
  <w:style w:type="paragraph" w:styleId="IntenseQuote">
    <w:name w:val="Intense Quote"/>
    <w:basedOn w:val="Normal"/>
    <w:next w:val="Normal"/>
    <w:link w:val="IntenseQuoteChar"/>
    <w:uiPriority w:val="30"/>
    <w:qFormat/>
    <w:rsid w:val="00046B76"/>
    <w:pPr>
      <w:spacing w:before="280" w:after="280"/>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046B76"/>
    <w:rPr>
      <w:color w:val="404040" w:themeColor="text1" w:themeTint="BF"/>
      <w:sz w:val="32"/>
      <w:szCs w:val="32"/>
      <w:lang w:val="tr-TR"/>
    </w:rPr>
  </w:style>
  <w:style w:type="character" w:styleId="SubtleEmphasis">
    <w:name w:val="Subtle Emphasis"/>
    <w:basedOn w:val="DefaultParagraphFont"/>
    <w:uiPriority w:val="19"/>
    <w:qFormat/>
    <w:rsid w:val="00046B76"/>
    <w:rPr>
      <w:i/>
      <w:iCs/>
      <w:color w:val="595959" w:themeColor="text1" w:themeTint="A6"/>
    </w:rPr>
  </w:style>
  <w:style w:type="character" w:styleId="IntenseEmphasis">
    <w:name w:val="Intense Emphasis"/>
    <w:basedOn w:val="DefaultParagraphFont"/>
    <w:uiPriority w:val="21"/>
    <w:qFormat/>
    <w:rsid w:val="00046B76"/>
    <w:rPr>
      <w:b/>
      <w:bCs/>
      <w:i/>
      <w:iCs/>
    </w:rPr>
  </w:style>
  <w:style w:type="character" w:styleId="SubtleReference">
    <w:name w:val="Subtle Reference"/>
    <w:basedOn w:val="DefaultParagraphFont"/>
    <w:uiPriority w:val="31"/>
    <w:qFormat/>
    <w:rsid w:val="00046B76"/>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46B76"/>
    <w:rPr>
      <w:b/>
      <w:bCs/>
      <w:caps w:val="0"/>
      <w:smallCaps/>
      <w:color w:val="auto"/>
      <w:spacing w:val="3"/>
      <w:u w:val="single"/>
    </w:rPr>
  </w:style>
  <w:style w:type="character" w:styleId="BookTitle">
    <w:name w:val="Book Title"/>
    <w:basedOn w:val="DefaultParagraphFont"/>
    <w:uiPriority w:val="33"/>
    <w:qFormat/>
    <w:rsid w:val="00046B76"/>
    <w:rPr>
      <w:b/>
      <w:bCs/>
      <w:smallCaps/>
      <w:spacing w:val="7"/>
    </w:rPr>
  </w:style>
  <w:style w:type="paragraph" w:styleId="TOCHeading">
    <w:name w:val="TOC Heading"/>
    <w:basedOn w:val="Heading1"/>
    <w:next w:val="Normal"/>
    <w:uiPriority w:val="39"/>
    <w:semiHidden/>
    <w:unhideWhenUsed/>
    <w:qFormat/>
    <w:rsid w:val="00046B76"/>
    <w:pPr>
      <w:outlineLvl w:val="9"/>
    </w:pPr>
  </w:style>
  <w:style w:type="character" w:customStyle="1" w:styleId="order-number">
    <w:name w:val="order-number"/>
    <w:basedOn w:val="DefaultParagraphFont"/>
    <w:rsid w:val="00046B76"/>
  </w:style>
  <w:style w:type="character" w:styleId="UnresolvedMention">
    <w:name w:val="Unresolved Mention"/>
    <w:basedOn w:val="DefaultParagraphFont"/>
    <w:uiPriority w:val="99"/>
    <w:semiHidden/>
    <w:unhideWhenUsed/>
    <w:rsid w:val="00046B76"/>
    <w:rPr>
      <w:color w:val="605E5C"/>
      <w:shd w:val="clear" w:color="auto" w:fill="E1DFDD"/>
    </w:rPr>
  </w:style>
  <w:style w:type="table" w:customStyle="1" w:styleId="TabloKlavuzu1">
    <w:name w:val="Tablo Kılavuzu1"/>
    <w:basedOn w:val="TableNormal"/>
    <w:next w:val="TableGrid0"/>
    <w:uiPriority w:val="39"/>
    <w:rsid w:val="00CC6EF9"/>
    <w:rPr>
      <w:rFonts w:ascii="Calibri" w:eastAsia="Yu Mincho"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E37AFA"/>
    <w:pPr>
      <w:widowControl w:val="0"/>
    </w:pPr>
    <w:rPr>
      <w:rFonts w:ascii="Times New Roman" w:eastAsia="Times New Roman" w:hAnsi="Times New Roman" w:cs="Times New Roman"/>
      <w:sz w:val="22"/>
      <w:szCs w:val="22"/>
    </w:rPr>
    <w:tblPr>
      <w:tblInd w:w="0" w:type="dxa"/>
      <w:tblCellMar>
        <w:top w:w="0" w:type="dxa"/>
        <w:left w:w="0" w:type="dxa"/>
        <w:bottom w:w="0" w:type="dxa"/>
        <w:right w:w="0" w:type="dxa"/>
      </w:tblCellMar>
    </w:tblPr>
  </w:style>
  <w:style w:type="paragraph" w:styleId="TOC1">
    <w:name w:val="toc 1"/>
    <w:basedOn w:val="Normal"/>
    <w:uiPriority w:val="1"/>
    <w:qFormat/>
    <w:rsid w:val="00E37AFA"/>
    <w:pPr>
      <w:widowControl w:val="0"/>
      <w:spacing w:before="122" w:line="275" w:lineRule="exact"/>
      <w:ind w:left="393"/>
    </w:pPr>
    <w:rPr>
      <w:rFonts w:ascii="Times New Roman" w:eastAsia="Times New Roman" w:hAnsi="Times New Roman" w:cs="Times New Roman"/>
    </w:rPr>
  </w:style>
  <w:style w:type="paragraph" w:styleId="TOC2">
    <w:name w:val="toc 2"/>
    <w:basedOn w:val="Normal"/>
    <w:uiPriority w:val="1"/>
    <w:qFormat/>
    <w:rsid w:val="00E37AFA"/>
    <w:pPr>
      <w:widowControl w:val="0"/>
      <w:spacing w:line="275" w:lineRule="exact"/>
      <w:ind w:left="957" w:hanging="294"/>
    </w:pPr>
    <w:rPr>
      <w:rFonts w:ascii="Times New Roman" w:eastAsia="Times New Roman" w:hAnsi="Times New Roman" w:cs="Times New Roman"/>
    </w:rPr>
  </w:style>
  <w:style w:type="paragraph" w:styleId="TOC3">
    <w:name w:val="toc 3"/>
    <w:basedOn w:val="Normal"/>
    <w:uiPriority w:val="1"/>
    <w:qFormat/>
    <w:rsid w:val="00E37AFA"/>
    <w:pPr>
      <w:widowControl w:val="0"/>
      <w:spacing w:line="275" w:lineRule="exact"/>
      <w:ind w:left="960"/>
    </w:pPr>
    <w:rPr>
      <w:rFonts w:ascii="Times New Roman" w:eastAsia="Times New Roman" w:hAnsi="Times New Roman" w:cs="Times New Roman"/>
    </w:rPr>
  </w:style>
  <w:style w:type="paragraph" w:styleId="TOC4">
    <w:name w:val="toc 4"/>
    <w:basedOn w:val="Normal"/>
    <w:uiPriority w:val="1"/>
    <w:qFormat/>
    <w:rsid w:val="00E37AFA"/>
    <w:pPr>
      <w:widowControl w:val="0"/>
      <w:spacing w:line="275" w:lineRule="exact"/>
      <w:ind w:left="1669" w:hanging="426"/>
    </w:pPr>
    <w:rPr>
      <w:rFonts w:ascii="Times New Roman" w:eastAsia="Times New Roman" w:hAnsi="Times New Roman" w:cs="Times New Roman"/>
    </w:rPr>
  </w:style>
  <w:style w:type="paragraph" w:styleId="BodyText">
    <w:name w:val="Body Text"/>
    <w:basedOn w:val="Normal"/>
    <w:link w:val="BodyTextChar"/>
    <w:uiPriority w:val="1"/>
    <w:qFormat/>
    <w:rsid w:val="00E37AFA"/>
    <w:pPr>
      <w:widowControl w:val="0"/>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E37AFA"/>
    <w:rPr>
      <w:rFonts w:ascii="Times New Roman" w:eastAsia="Times New Roman" w:hAnsi="Times New Roman" w:cs="Times New Roman"/>
      <w:lang w:val="tr-TR"/>
    </w:rPr>
  </w:style>
  <w:style w:type="paragraph" w:customStyle="1" w:styleId="TableParagraph">
    <w:name w:val="Table Paragraph"/>
    <w:basedOn w:val="Normal"/>
    <w:uiPriority w:val="1"/>
    <w:qFormat/>
    <w:rsid w:val="00E37AFA"/>
    <w:pPr>
      <w:widowControl w:val="0"/>
    </w:pPr>
    <w:rPr>
      <w:rFonts w:ascii="Times New Roman" w:eastAsia="Times New Roman" w:hAnsi="Times New Roman" w:cs="Times New Roman"/>
      <w:sz w:val="22"/>
      <w:szCs w:val="22"/>
    </w:rPr>
  </w:style>
  <w:style w:type="paragraph" w:styleId="BalloonText">
    <w:name w:val="Balloon Text"/>
    <w:basedOn w:val="Normal"/>
    <w:link w:val="BalloonTextChar"/>
    <w:uiPriority w:val="99"/>
    <w:semiHidden/>
    <w:unhideWhenUsed/>
    <w:rsid w:val="00E37AFA"/>
    <w:pPr>
      <w:widowControl w:val="0"/>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E37AFA"/>
    <w:rPr>
      <w:rFonts w:ascii="Tahoma" w:eastAsia="Times New Roman" w:hAnsi="Tahoma" w:cs="Tahoma"/>
      <w:sz w:val="16"/>
      <w:szCs w:val="16"/>
      <w:lang w:val="tr-TR"/>
    </w:rPr>
  </w:style>
  <w:style w:type="table" w:styleId="TableSimple1">
    <w:name w:val="Table Simple 1"/>
    <w:basedOn w:val="TableNormal"/>
    <w:rsid w:val="00E37AFA"/>
    <w:rPr>
      <w:rFonts w:ascii="Times New Roman" w:eastAsia="Times New Roman" w:hAnsi="Times New Roman" w:cs="Times New Roman"/>
      <w:sz w:val="20"/>
      <w:szCs w:val="20"/>
      <w:lang w:eastAsia="tr-T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Style3">
    <w:name w:val="Style3"/>
    <w:basedOn w:val="Normal"/>
    <w:rsid w:val="00E37AFA"/>
    <w:pPr>
      <w:widowControl w:val="0"/>
      <w:adjustRightInd w:val="0"/>
      <w:spacing w:line="281" w:lineRule="exact"/>
    </w:pPr>
    <w:rPr>
      <w:rFonts w:ascii="Times New Roman" w:eastAsia="Times New Roman" w:hAnsi="Times New Roman" w:cs="Times New Roman"/>
      <w:lang w:eastAsia="tr-TR"/>
    </w:rPr>
  </w:style>
  <w:style w:type="character" w:customStyle="1" w:styleId="FontStyle12">
    <w:name w:val="Font Style12"/>
    <w:basedOn w:val="DefaultParagraphFont"/>
    <w:rsid w:val="00E37AFA"/>
    <w:rPr>
      <w:rFonts w:ascii="Times New Roman" w:hAnsi="Times New Roman" w:cs="Times New Roman"/>
      <w:b/>
      <w:bCs/>
      <w:sz w:val="22"/>
      <w:szCs w:val="22"/>
    </w:rPr>
  </w:style>
  <w:style w:type="character" w:customStyle="1" w:styleId="FontStyle14">
    <w:name w:val="Font Style14"/>
    <w:basedOn w:val="DefaultParagraphFont"/>
    <w:rsid w:val="00E37AFA"/>
    <w:rPr>
      <w:rFonts w:ascii="Times New Roman" w:hAnsi="Times New Roman" w:cs="Times New Roman"/>
      <w:sz w:val="22"/>
      <w:szCs w:val="22"/>
    </w:rPr>
  </w:style>
  <w:style w:type="paragraph" w:customStyle="1" w:styleId="Style7">
    <w:name w:val="Style7"/>
    <w:basedOn w:val="Normal"/>
    <w:rsid w:val="00E37AFA"/>
    <w:pPr>
      <w:widowControl w:val="0"/>
      <w:adjustRightInd w:val="0"/>
      <w:spacing w:line="281" w:lineRule="exact"/>
      <w:ind w:hanging="828"/>
    </w:pPr>
    <w:rPr>
      <w:rFonts w:ascii="Times New Roman" w:eastAsia="Times New Roman" w:hAnsi="Times New Roman" w:cs="Times New Roman"/>
      <w:lang w:eastAsia="tr-TR"/>
    </w:rPr>
  </w:style>
  <w:style w:type="character" w:customStyle="1" w:styleId="FontStyle19">
    <w:name w:val="Font Style19"/>
    <w:rsid w:val="00E37AFA"/>
    <w:rPr>
      <w:rFonts w:ascii="Times New Roman" w:hAnsi="Times New Roman" w:cs="Times New Roman"/>
      <w:sz w:val="16"/>
    </w:rPr>
  </w:style>
  <w:style w:type="character" w:customStyle="1" w:styleId="FontStyle13">
    <w:name w:val="Font Style13"/>
    <w:rsid w:val="00E37AFA"/>
    <w:rPr>
      <w:rFonts w:ascii="Times New Roman" w:hAnsi="Times New Roman" w:cs="Times New Roman"/>
      <w:b/>
      <w:sz w:val="26"/>
    </w:rPr>
  </w:style>
  <w:style w:type="character" w:customStyle="1" w:styleId="FontStyle11">
    <w:name w:val="Font Style11"/>
    <w:rsid w:val="00E37AFA"/>
    <w:rPr>
      <w:rFonts w:ascii="Times New Roman" w:hAnsi="Times New Roman" w:cs="Times New Roman"/>
      <w:b/>
      <w:sz w:val="30"/>
    </w:rPr>
  </w:style>
  <w:style w:type="paragraph" w:customStyle="1" w:styleId="Style4">
    <w:name w:val="Style4"/>
    <w:rsid w:val="00E37AFA"/>
    <w:rPr>
      <w:rFonts w:ascii="Times New Roman" w:eastAsia="Times New Roman" w:hAnsi="Times New Roman" w:cs="Times New Roman"/>
      <w:szCs w:val="20"/>
      <w:lang w:eastAsia="tr-TR"/>
    </w:rPr>
  </w:style>
  <w:style w:type="paragraph" w:customStyle="1" w:styleId="Style1">
    <w:name w:val="Style1"/>
    <w:rsid w:val="00E37AFA"/>
    <w:rPr>
      <w:rFonts w:ascii="Times New Roman" w:eastAsia="Times New Roman" w:hAnsi="Times New Roman" w:cs="Times New Roman"/>
      <w:szCs w:val="20"/>
      <w:lang w:eastAsia="tr-TR"/>
    </w:rPr>
  </w:style>
  <w:style w:type="paragraph" w:customStyle="1" w:styleId="Style2">
    <w:name w:val="Style2"/>
    <w:rsid w:val="00E37AFA"/>
    <w:rPr>
      <w:rFonts w:ascii="Times New Roman" w:eastAsia="Times New Roman" w:hAnsi="Times New Roman" w:cs="Times New Roman"/>
      <w:szCs w:val="20"/>
      <w:lang w:eastAsia="tr-TR"/>
    </w:rPr>
  </w:style>
  <w:style w:type="paragraph" w:customStyle="1" w:styleId="Style5">
    <w:name w:val="Style5"/>
    <w:rsid w:val="00E37AFA"/>
    <w:pPr>
      <w:spacing w:line="288" w:lineRule="exact"/>
      <w:jc w:val="both"/>
    </w:pPr>
    <w:rPr>
      <w:rFonts w:ascii="Times New Roman" w:eastAsia="Times New Roman" w:hAnsi="Times New Roman" w:cs="Times New Roman"/>
      <w:szCs w:val="20"/>
      <w:lang w:eastAsia="tr-TR"/>
    </w:rPr>
  </w:style>
  <w:style w:type="paragraph" w:customStyle="1" w:styleId="Style6">
    <w:name w:val="Style6"/>
    <w:rsid w:val="00E37AFA"/>
    <w:pPr>
      <w:spacing w:line="274" w:lineRule="exact"/>
      <w:ind w:hanging="410"/>
    </w:pPr>
    <w:rPr>
      <w:rFonts w:ascii="Times New Roman" w:eastAsia="Times New Roman" w:hAnsi="Times New Roman" w:cs="Times New Roman"/>
      <w:szCs w:val="20"/>
      <w:lang w:eastAsia="tr-TR"/>
    </w:rPr>
  </w:style>
  <w:style w:type="paragraph" w:customStyle="1" w:styleId="Normal1">
    <w:name w:val="Normal1"/>
    <w:rsid w:val="00E37AFA"/>
    <w:pPr>
      <w:pBdr>
        <w:top w:val="nil"/>
        <w:left w:val="nil"/>
        <w:bottom w:val="nil"/>
        <w:right w:val="nil"/>
        <w:between w:val="nil"/>
      </w:pBdr>
      <w:spacing w:after="200" w:line="276" w:lineRule="auto"/>
    </w:pPr>
    <w:rPr>
      <w:rFonts w:ascii="Calibri" w:eastAsia="Calibri" w:hAnsi="Calibri" w:cs="Calibri"/>
      <w:color w:val="000000"/>
      <w:sz w:val="22"/>
      <w:szCs w:val="22"/>
      <w:lang w:eastAsia="tr-TR"/>
    </w:rPr>
  </w:style>
  <w:style w:type="paragraph" w:customStyle="1" w:styleId="AralkYok1">
    <w:name w:val="Aralık Yok1"/>
    <w:link w:val="AralkYokChar"/>
    <w:uiPriority w:val="99"/>
    <w:rsid w:val="00E37AFA"/>
    <w:rPr>
      <w:rFonts w:ascii="Calibri" w:eastAsia="Calibri" w:hAnsi="Calibri" w:cs="Times New Roman"/>
      <w:lang w:eastAsia="tr-TR"/>
    </w:rPr>
  </w:style>
  <w:style w:type="character" w:customStyle="1" w:styleId="AralkYokChar">
    <w:name w:val="Aralık Yok Char"/>
    <w:link w:val="AralkYok1"/>
    <w:uiPriority w:val="99"/>
    <w:locked/>
    <w:rsid w:val="00E37AFA"/>
    <w:rPr>
      <w:rFonts w:ascii="Calibri" w:eastAsia="Calibri" w:hAnsi="Calibri" w:cs="Times New Roman"/>
      <w:lang w:val="tr-TR" w:eastAsia="tr-TR"/>
    </w:rPr>
  </w:style>
  <w:style w:type="character" w:customStyle="1" w:styleId="tlssbb">
    <w:name w:val="tlssbb"/>
    <w:basedOn w:val="DefaultParagraphFont"/>
    <w:rsid w:val="00E37AFA"/>
  </w:style>
  <w:style w:type="paragraph" w:styleId="NormalWeb">
    <w:name w:val="Normal (Web)"/>
    <w:basedOn w:val="Normal"/>
    <w:uiPriority w:val="99"/>
    <w:semiHidden/>
    <w:unhideWhenUsed/>
    <w:rsid w:val="00E37AFA"/>
    <w:pPr>
      <w:spacing w:before="100" w:beforeAutospacing="1" w:after="100" w:afterAutospacing="1"/>
    </w:pPr>
    <w:rPr>
      <w:rFonts w:ascii="Times New Roman" w:eastAsia="Times New Roman" w:hAnsi="Times New Roman" w:cs="Times New Roman"/>
    </w:rPr>
  </w:style>
  <w:style w:type="paragraph" w:customStyle="1" w:styleId="paragraph">
    <w:name w:val="paragraph"/>
    <w:basedOn w:val="Normal"/>
    <w:rsid w:val="00E37AFA"/>
    <w:pPr>
      <w:spacing w:before="100" w:beforeAutospacing="1" w:after="100" w:afterAutospacing="1"/>
    </w:pPr>
    <w:rPr>
      <w:rFonts w:ascii="Times New Roman" w:eastAsia="Times New Roman" w:hAnsi="Times New Roman" w:cs="Times New Roman"/>
    </w:rPr>
  </w:style>
  <w:style w:type="character" w:customStyle="1" w:styleId="eop">
    <w:name w:val="eop"/>
    <w:basedOn w:val="DefaultParagraphFont"/>
    <w:rsid w:val="00E37AFA"/>
  </w:style>
  <w:style w:type="character" w:styleId="CommentReference">
    <w:name w:val="annotation reference"/>
    <w:basedOn w:val="DefaultParagraphFont"/>
    <w:uiPriority w:val="99"/>
    <w:semiHidden/>
    <w:unhideWhenUsed/>
    <w:rsid w:val="00E37AFA"/>
    <w:rPr>
      <w:sz w:val="16"/>
      <w:szCs w:val="16"/>
    </w:rPr>
  </w:style>
  <w:style w:type="paragraph" w:styleId="CommentText">
    <w:name w:val="annotation text"/>
    <w:basedOn w:val="Normal"/>
    <w:link w:val="CommentTextChar"/>
    <w:uiPriority w:val="99"/>
    <w:semiHidden/>
    <w:unhideWhenUsed/>
    <w:rsid w:val="00E37AFA"/>
    <w:pPr>
      <w:widowControl w:val="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E37AFA"/>
    <w:rPr>
      <w:rFonts w:ascii="Times New Roman" w:eastAsia="Times New Roman" w:hAnsi="Times New Roman" w:cs="Times New Roman"/>
      <w:sz w:val="20"/>
      <w:szCs w:val="20"/>
      <w:lang w:val="tr-TR"/>
    </w:rPr>
  </w:style>
  <w:style w:type="paragraph" w:styleId="CommentSubject">
    <w:name w:val="annotation subject"/>
    <w:basedOn w:val="CommentText"/>
    <w:next w:val="CommentText"/>
    <w:link w:val="CommentSubjectChar"/>
    <w:uiPriority w:val="99"/>
    <w:semiHidden/>
    <w:unhideWhenUsed/>
    <w:rsid w:val="00E37AFA"/>
    <w:rPr>
      <w:b/>
      <w:bCs/>
    </w:rPr>
  </w:style>
  <w:style w:type="character" w:customStyle="1" w:styleId="CommentSubjectChar">
    <w:name w:val="Comment Subject Char"/>
    <w:basedOn w:val="CommentTextChar"/>
    <w:link w:val="CommentSubject"/>
    <w:uiPriority w:val="99"/>
    <w:semiHidden/>
    <w:rsid w:val="00E37AFA"/>
    <w:rPr>
      <w:rFonts w:ascii="Times New Roman" w:eastAsia="Times New Roman" w:hAnsi="Times New Roman" w:cs="Times New Roman"/>
      <w:b/>
      <w:bCs/>
      <w:sz w:val="20"/>
      <w:szCs w:val="20"/>
      <w:lang w:val="tr-TR"/>
    </w:rPr>
  </w:style>
  <w:style w:type="paragraph" w:customStyle="1" w:styleId="trt0xe">
    <w:name w:val="trt0xe"/>
    <w:basedOn w:val="Normal"/>
    <w:rsid w:val="00E37AFA"/>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E37A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jpg"/><Relationship Id="rId21" Type="http://schemas.openxmlformats.org/officeDocument/2006/relationships/hyperlink" Target="https://ubys.comu.edu.tr/AIS/OutcomeBasedLearning/Home/Index?id=6173&amp;culture=tr-TR" TargetMode="External"/><Relationship Id="rId42" Type="http://schemas.openxmlformats.org/officeDocument/2006/relationships/hyperlink" Target="https://ubys.comu.edu.tr/AIS/OutcomeBasedLearning/Home/Index?id=6173&amp;culture=tr-TR" TargetMode="External"/><Relationship Id="rId63" Type="http://schemas.openxmlformats.org/officeDocument/2006/relationships/image" Target="media/image6.jpg"/><Relationship Id="rId84" Type="http://schemas.openxmlformats.org/officeDocument/2006/relationships/image" Target="media/image27.jpg"/><Relationship Id="rId138" Type="http://schemas.openxmlformats.org/officeDocument/2006/relationships/image" Target="media/image81.jpg"/><Relationship Id="rId159" Type="http://schemas.openxmlformats.org/officeDocument/2006/relationships/image" Target="media/image102.jpg"/><Relationship Id="rId170" Type="http://schemas.openxmlformats.org/officeDocument/2006/relationships/image" Target="media/image113.emf"/><Relationship Id="rId107" Type="http://schemas.openxmlformats.org/officeDocument/2006/relationships/image" Target="media/image50.jpg"/><Relationship Id="rId11" Type="http://schemas.openxmlformats.org/officeDocument/2006/relationships/package" Target="embeddings/Microsoft_Word_Document.docx"/><Relationship Id="rId32" Type="http://schemas.openxmlformats.org/officeDocument/2006/relationships/hyperlink" Target="https://ubys.comu.edu.tr/AIS/OutcomeBasedLearning/Home/Index?id=6173&amp;culture=tr-TR" TargetMode="External"/><Relationship Id="rId53" Type="http://schemas.openxmlformats.org/officeDocument/2006/relationships/hyperlink" Target="https://ubys.comu.edu.tr/AIS/OutcomeBasedLearning/Home/Index?id=6173&amp;culture=tr-TR" TargetMode="External"/><Relationship Id="rId74" Type="http://schemas.openxmlformats.org/officeDocument/2006/relationships/image" Target="media/image17.jpg"/><Relationship Id="rId128" Type="http://schemas.openxmlformats.org/officeDocument/2006/relationships/image" Target="media/image71.jpg"/><Relationship Id="rId149" Type="http://schemas.openxmlformats.org/officeDocument/2006/relationships/image" Target="media/image92.jpg"/><Relationship Id="rId5" Type="http://schemas.openxmlformats.org/officeDocument/2006/relationships/footnotes" Target="footnotes.xml"/><Relationship Id="rId95" Type="http://schemas.openxmlformats.org/officeDocument/2006/relationships/image" Target="media/image38.jpg"/><Relationship Id="rId160" Type="http://schemas.openxmlformats.org/officeDocument/2006/relationships/image" Target="media/image103.jpg"/><Relationship Id="rId22" Type="http://schemas.openxmlformats.org/officeDocument/2006/relationships/hyperlink" Target="https://ubys.comu.edu.tr/AIS/OutcomeBasedLearning/Home/Index?id=6173&amp;culture=tr-TR" TargetMode="External"/><Relationship Id="rId43" Type="http://schemas.openxmlformats.org/officeDocument/2006/relationships/hyperlink" Target="https://ubys.comu.edu.tr/AIS/OutcomeBasedLearning/Home/Index?id=6173&amp;culture=tr-TR" TargetMode="External"/><Relationship Id="rId64" Type="http://schemas.openxmlformats.org/officeDocument/2006/relationships/image" Target="media/image7.jpg"/><Relationship Id="rId118" Type="http://schemas.openxmlformats.org/officeDocument/2006/relationships/image" Target="media/image61.jpg"/><Relationship Id="rId139" Type="http://schemas.openxmlformats.org/officeDocument/2006/relationships/image" Target="media/image82.jpg"/><Relationship Id="rId85" Type="http://schemas.openxmlformats.org/officeDocument/2006/relationships/image" Target="media/image28.jpg"/><Relationship Id="rId150" Type="http://schemas.openxmlformats.org/officeDocument/2006/relationships/image" Target="media/image93.jpg"/><Relationship Id="rId171" Type="http://schemas.openxmlformats.org/officeDocument/2006/relationships/image" Target="media/image114.emf"/><Relationship Id="rId12" Type="http://schemas.openxmlformats.org/officeDocument/2006/relationships/hyperlink" Target="https://ubys.comu.edu.tr/AIS/OutcomeBasedLearning/Home/Index?id=6173&amp;culture=tr-TR" TargetMode="External"/><Relationship Id="rId33" Type="http://schemas.openxmlformats.org/officeDocument/2006/relationships/hyperlink" Target="https://ubys.comu.edu.tr/AIS/OutcomeBasedLearning/Home/Index?id=6173&amp;culture=tr-TR" TargetMode="External"/><Relationship Id="rId108" Type="http://schemas.openxmlformats.org/officeDocument/2006/relationships/image" Target="media/image51.jpg"/><Relationship Id="rId129" Type="http://schemas.openxmlformats.org/officeDocument/2006/relationships/image" Target="media/image72.jpg"/><Relationship Id="rId54" Type="http://schemas.openxmlformats.org/officeDocument/2006/relationships/hyperlink" Target="https://ubys.comu.edu.tr/AIS/OutcomeBasedLearning/Home/Index?id=6173&amp;culture=tr-TR" TargetMode="External"/><Relationship Id="rId75" Type="http://schemas.openxmlformats.org/officeDocument/2006/relationships/image" Target="media/image18.jpg"/><Relationship Id="rId96" Type="http://schemas.openxmlformats.org/officeDocument/2006/relationships/image" Target="media/image39.jpg"/><Relationship Id="rId140" Type="http://schemas.openxmlformats.org/officeDocument/2006/relationships/image" Target="media/image83.jpg"/><Relationship Id="rId161" Type="http://schemas.openxmlformats.org/officeDocument/2006/relationships/image" Target="media/image104.jpg"/><Relationship Id="rId6" Type="http://schemas.openxmlformats.org/officeDocument/2006/relationships/endnotes" Target="endnotes.xml"/><Relationship Id="rId23" Type="http://schemas.openxmlformats.org/officeDocument/2006/relationships/hyperlink" Target="https://ubys.comu.edu.tr/AIS/OutcomeBasedLearning/Home/Index?id=6173&amp;culture=tr-TR" TargetMode="External"/><Relationship Id="rId28" Type="http://schemas.openxmlformats.org/officeDocument/2006/relationships/hyperlink" Target="https://ubys.comu.edu.tr/AIS/OutcomeBasedLearning/Home/Index?id=6173&amp;culture=tr-TR" TargetMode="External"/><Relationship Id="rId49" Type="http://schemas.openxmlformats.org/officeDocument/2006/relationships/hyperlink" Target="https://ubys.comu.edu.tr/AIS/OutcomeBasedLearning/Home/Index?id=6173&amp;culture=tr-TR" TargetMode="External"/><Relationship Id="rId114" Type="http://schemas.openxmlformats.org/officeDocument/2006/relationships/image" Target="media/image57.jpg"/><Relationship Id="rId119" Type="http://schemas.openxmlformats.org/officeDocument/2006/relationships/image" Target="media/image62.jpg"/><Relationship Id="rId44" Type="http://schemas.openxmlformats.org/officeDocument/2006/relationships/hyperlink" Target="https://ubys.comu.edu.tr/AIS/OutcomeBasedLearning/Home/Index?id=6173&amp;culture=tr-TR" TargetMode="External"/><Relationship Id="rId60" Type="http://schemas.openxmlformats.org/officeDocument/2006/relationships/image" Target="media/image3.png"/><Relationship Id="rId65" Type="http://schemas.openxmlformats.org/officeDocument/2006/relationships/image" Target="media/image8.jpg"/><Relationship Id="rId81" Type="http://schemas.openxmlformats.org/officeDocument/2006/relationships/image" Target="media/image24.jpg"/><Relationship Id="rId86" Type="http://schemas.openxmlformats.org/officeDocument/2006/relationships/image" Target="media/image29.jpg"/><Relationship Id="rId130" Type="http://schemas.openxmlformats.org/officeDocument/2006/relationships/image" Target="media/image73.jpg"/><Relationship Id="rId135" Type="http://schemas.openxmlformats.org/officeDocument/2006/relationships/image" Target="media/image78.jpg"/><Relationship Id="rId151" Type="http://schemas.openxmlformats.org/officeDocument/2006/relationships/image" Target="media/image94.jpg"/><Relationship Id="rId156" Type="http://schemas.openxmlformats.org/officeDocument/2006/relationships/image" Target="media/image99.jpg"/><Relationship Id="rId177" Type="http://schemas.openxmlformats.org/officeDocument/2006/relationships/image" Target="media/image120.emf"/><Relationship Id="rId172" Type="http://schemas.openxmlformats.org/officeDocument/2006/relationships/image" Target="media/image115.emf"/><Relationship Id="rId13" Type="http://schemas.openxmlformats.org/officeDocument/2006/relationships/hyperlink" Target="https://ubys.comu.edu.tr/AIS/OutcomeBasedLearning/Home/Index?id=6173&amp;culture=tr-TR" TargetMode="External"/><Relationship Id="rId18" Type="http://schemas.openxmlformats.org/officeDocument/2006/relationships/hyperlink" Target="https://ubys.comu.edu.tr/AIS/OutcomeBasedLearning/Home/Index?id=6173&amp;culture=tr-TR" TargetMode="External"/><Relationship Id="rId39" Type="http://schemas.openxmlformats.org/officeDocument/2006/relationships/hyperlink" Target="https://ubys.comu.edu.tr/AIS/OutcomeBasedLearning/Home/Index?id=6173&amp;culture=tr-TR" TargetMode="External"/><Relationship Id="rId109" Type="http://schemas.openxmlformats.org/officeDocument/2006/relationships/image" Target="media/image52.jpg"/><Relationship Id="rId34" Type="http://schemas.openxmlformats.org/officeDocument/2006/relationships/hyperlink" Target="https://ubys.comu.edu.tr/AIS/OutcomeBasedLearning/Home/Index?id=6173&amp;culture=tr-TR" TargetMode="External"/><Relationship Id="rId50" Type="http://schemas.openxmlformats.org/officeDocument/2006/relationships/hyperlink" Target="https://ubys.comu.edu.tr/AIS/OutcomeBasedLearning/Home/Index?id=6173&amp;culture=tr-TR" TargetMode="External"/><Relationship Id="rId55" Type="http://schemas.openxmlformats.org/officeDocument/2006/relationships/hyperlink" Target="https://ubys.comu.edu.tr/AIS/OutcomeBasedLearning/Home/Index?id=6173&amp;culture=tr-TR" TargetMode="External"/><Relationship Id="rId76" Type="http://schemas.openxmlformats.org/officeDocument/2006/relationships/image" Target="media/image19.jpg"/><Relationship Id="rId97" Type="http://schemas.openxmlformats.org/officeDocument/2006/relationships/image" Target="media/image40.jpg"/><Relationship Id="rId104" Type="http://schemas.openxmlformats.org/officeDocument/2006/relationships/image" Target="media/image47.jpg"/><Relationship Id="rId120" Type="http://schemas.openxmlformats.org/officeDocument/2006/relationships/image" Target="media/image63.jpg"/><Relationship Id="rId125" Type="http://schemas.openxmlformats.org/officeDocument/2006/relationships/image" Target="media/image68.jpg"/><Relationship Id="rId141" Type="http://schemas.openxmlformats.org/officeDocument/2006/relationships/image" Target="media/image84.jpg"/><Relationship Id="rId146" Type="http://schemas.openxmlformats.org/officeDocument/2006/relationships/image" Target="media/image89.jpg"/><Relationship Id="rId167" Type="http://schemas.openxmlformats.org/officeDocument/2006/relationships/image" Target="media/image110.emf"/><Relationship Id="rId7" Type="http://schemas.openxmlformats.org/officeDocument/2006/relationships/hyperlink" Target="https://ubys.comu.edu.tr/AIS/OutcomeBasedLearning/Home/Index?id=6173&amp;culture=tr-TR" TargetMode="External"/><Relationship Id="rId71" Type="http://schemas.openxmlformats.org/officeDocument/2006/relationships/image" Target="media/image14.jpg"/><Relationship Id="rId92" Type="http://schemas.openxmlformats.org/officeDocument/2006/relationships/image" Target="media/image35.jpg"/><Relationship Id="rId162" Type="http://schemas.openxmlformats.org/officeDocument/2006/relationships/image" Target="media/image105.jpg"/><Relationship Id="rId2" Type="http://schemas.openxmlformats.org/officeDocument/2006/relationships/styles" Target="styles.xml"/><Relationship Id="rId29" Type="http://schemas.openxmlformats.org/officeDocument/2006/relationships/hyperlink" Target="https://ubys.comu.edu.tr/AIS/OutcomeBasedLearning/Home/Index?id=6173&amp;culture=tr-TR" TargetMode="External"/><Relationship Id="rId24" Type="http://schemas.openxmlformats.org/officeDocument/2006/relationships/hyperlink" Target="https://ubys.comu.edu.tr/AIS/OutcomeBasedLearning/Home/Index?id=6173&amp;culture=tr-TR" TargetMode="External"/><Relationship Id="rId40" Type="http://schemas.openxmlformats.org/officeDocument/2006/relationships/hyperlink" Target="https://ubys.comu.edu.tr/AIS/OutcomeBasedLearning/Home/Index?id=6173&amp;culture=tr-TR" TargetMode="External"/><Relationship Id="rId45" Type="http://schemas.openxmlformats.org/officeDocument/2006/relationships/hyperlink" Target="https://ubys.comu.edu.tr/AIS/OutcomeBasedLearning/Home/Index?id=6173&amp;culture=tr-TR" TargetMode="External"/><Relationship Id="rId66" Type="http://schemas.openxmlformats.org/officeDocument/2006/relationships/image" Target="media/image9.jpg"/><Relationship Id="rId87" Type="http://schemas.openxmlformats.org/officeDocument/2006/relationships/image" Target="media/image30.jpg"/><Relationship Id="rId110" Type="http://schemas.openxmlformats.org/officeDocument/2006/relationships/image" Target="media/image53.jpg"/><Relationship Id="rId115" Type="http://schemas.openxmlformats.org/officeDocument/2006/relationships/image" Target="media/image58.jpg"/><Relationship Id="rId131" Type="http://schemas.openxmlformats.org/officeDocument/2006/relationships/image" Target="media/image74.jpg"/><Relationship Id="rId136" Type="http://schemas.openxmlformats.org/officeDocument/2006/relationships/image" Target="media/image79.png"/><Relationship Id="rId157" Type="http://schemas.openxmlformats.org/officeDocument/2006/relationships/image" Target="media/image100.jpg"/><Relationship Id="rId178" Type="http://schemas.openxmlformats.org/officeDocument/2006/relationships/image" Target="media/image121.emf"/><Relationship Id="rId61" Type="http://schemas.openxmlformats.org/officeDocument/2006/relationships/image" Target="media/image4.png"/><Relationship Id="rId82" Type="http://schemas.openxmlformats.org/officeDocument/2006/relationships/image" Target="media/image25.jpg"/><Relationship Id="rId152" Type="http://schemas.openxmlformats.org/officeDocument/2006/relationships/image" Target="media/image95.jpg"/><Relationship Id="rId173" Type="http://schemas.openxmlformats.org/officeDocument/2006/relationships/image" Target="media/image116.emf"/><Relationship Id="rId19" Type="http://schemas.openxmlformats.org/officeDocument/2006/relationships/hyperlink" Target="https://ubys.comu.edu.tr/AIS/OutcomeBasedLearning/Home/Index?id=6173&amp;culture=tr-TR" TargetMode="External"/><Relationship Id="rId14" Type="http://schemas.openxmlformats.org/officeDocument/2006/relationships/hyperlink" Target="https://ubys.comu.edu.tr/AIS/OutcomeBasedLearning/Home/Index?id=6173&amp;culture=tr-TR" TargetMode="External"/><Relationship Id="rId30" Type="http://schemas.openxmlformats.org/officeDocument/2006/relationships/hyperlink" Target="https://ubys.comu.edu.tr/AIS/OutcomeBasedLearning/Home/Index?id=6173&amp;culture=tr-TR" TargetMode="External"/><Relationship Id="rId35" Type="http://schemas.openxmlformats.org/officeDocument/2006/relationships/hyperlink" Target="https://ubys.comu.edu.tr/AIS/OutcomeBasedLearning/Home/Index?id=6173&amp;culture=tr-TR" TargetMode="External"/><Relationship Id="rId56" Type="http://schemas.openxmlformats.org/officeDocument/2006/relationships/hyperlink" Target="https://ubys.comu.edu.tr/AIS/OutcomeBasedLearning/Home/Index?id=6173&amp;culture=tr-TR" TargetMode="External"/><Relationship Id="rId77" Type="http://schemas.openxmlformats.org/officeDocument/2006/relationships/image" Target="media/image20.jpg"/><Relationship Id="rId100" Type="http://schemas.openxmlformats.org/officeDocument/2006/relationships/image" Target="media/image43.jpg"/><Relationship Id="rId105" Type="http://schemas.openxmlformats.org/officeDocument/2006/relationships/image" Target="media/image48.jpg"/><Relationship Id="rId126" Type="http://schemas.openxmlformats.org/officeDocument/2006/relationships/image" Target="media/image69.jpg"/><Relationship Id="rId147" Type="http://schemas.openxmlformats.org/officeDocument/2006/relationships/image" Target="media/image90.jpg"/><Relationship Id="rId168" Type="http://schemas.openxmlformats.org/officeDocument/2006/relationships/image" Target="media/image111.emf"/><Relationship Id="rId8" Type="http://schemas.openxmlformats.org/officeDocument/2006/relationships/footer" Target="footer1.xml"/><Relationship Id="rId51" Type="http://schemas.openxmlformats.org/officeDocument/2006/relationships/hyperlink" Target="https://ubys.comu.edu.tr/AIS/OutcomeBasedLearning/Home/Index?id=6173&amp;culture=tr-TR" TargetMode="External"/><Relationship Id="rId72" Type="http://schemas.openxmlformats.org/officeDocument/2006/relationships/image" Target="media/image15.jpg"/><Relationship Id="rId93" Type="http://schemas.openxmlformats.org/officeDocument/2006/relationships/image" Target="media/image36.jpg"/><Relationship Id="rId98" Type="http://schemas.openxmlformats.org/officeDocument/2006/relationships/image" Target="media/image41.jpg"/><Relationship Id="rId121" Type="http://schemas.openxmlformats.org/officeDocument/2006/relationships/image" Target="media/image64.jpg"/><Relationship Id="rId142" Type="http://schemas.openxmlformats.org/officeDocument/2006/relationships/image" Target="media/image85.jpg"/><Relationship Id="rId163" Type="http://schemas.openxmlformats.org/officeDocument/2006/relationships/image" Target="media/image106.jpg"/><Relationship Id="rId3" Type="http://schemas.openxmlformats.org/officeDocument/2006/relationships/settings" Target="settings.xml"/><Relationship Id="rId25" Type="http://schemas.openxmlformats.org/officeDocument/2006/relationships/hyperlink" Target="https://ubys.comu.edu.tr/AIS/OutcomeBasedLearning/Home/Index?id=6173&amp;culture=tr-TR" TargetMode="External"/><Relationship Id="rId46" Type="http://schemas.openxmlformats.org/officeDocument/2006/relationships/hyperlink" Target="https://ubys.comu.edu.tr/AIS/OutcomeBasedLearning/Home/Index?id=6173&amp;culture=tr-TR" TargetMode="External"/><Relationship Id="rId67" Type="http://schemas.openxmlformats.org/officeDocument/2006/relationships/image" Target="media/image10.jpg"/><Relationship Id="rId116" Type="http://schemas.openxmlformats.org/officeDocument/2006/relationships/image" Target="media/image59.jpg"/><Relationship Id="rId137" Type="http://schemas.openxmlformats.org/officeDocument/2006/relationships/image" Target="media/image80.jpg"/><Relationship Id="rId158" Type="http://schemas.openxmlformats.org/officeDocument/2006/relationships/image" Target="media/image101.jpg"/><Relationship Id="rId20" Type="http://schemas.openxmlformats.org/officeDocument/2006/relationships/hyperlink" Target="https://ubys.comu.edu.tr/AIS/OutcomeBasedLearning/Home/Index?id=6173&amp;culture=tr-TR" TargetMode="External"/><Relationship Id="rId41" Type="http://schemas.openxmlformats.org/officeDocument/2006/relationships/hyperlink" Target="https://ubys.comu.edu.tr/AIS/OutcomeBasedLearning/Home/Index?id=6173&amp;culture=tr-TR" TargetMode="External"/><Relationship Id="rId62" Type="http://schemas.openxmlformats.org/officeDocument/2006/relationships/image" Target="media/image5.jpg"/><Relationship Id="rId83" Type="http://schemas.openxmlformats.org/officeDocument/2006/relationships/image" Target="media/image26.jpg"/><Relationship Id="rId88" Type="http://schemas.openxmlformats.org/officeDocument/2006/relationships/image" Target="media/image31.jpg"/><Relationship Id="rId111" Type="http://schemas.openxmlformats.org/officeDocument/2006/relationships/image" Target="media/image54.jpg"/><Relationship Id="rId132" Type="http://schemas.openxmlformats.org/officeDocument/2006/relationships/image" Target="media/image75.jpg"/><Relationship Id="rId153" Type="http://schemas.openxmlformats.org/officeDocument/2006/relationships/image" Target="media/image96.jpg"/><Relationship Id="rId174" Type="http://schemas.openxmlformats.org/officeDocument/2006/relationships/image" Target="media/image117.emf"/><Relationship Id="rId179" Type="http://schemas.openxmlformats.org/officeDocument/2006/relationships/fontTable" Target="fontTable.xml"/><Relationship Id="rId15" Type="http://schemas.openxmlformats.org/officeDocument/2006/relationships/hyperlink" Target="https://ubys.comu.edu.tr/AIS/OutcomeBasedLearning/Home/Index?id=6173&amp;culture=tr-TR" TargetMode="External"/><Relationship Id="rId36" Type="http://schemas.openxmlformats.org/officeDocument/2006/relationships/hyperlink" Target="https://ubys.comu.edu.tr/AIS/OutcomeBasedLearning/Home/Index?id=6173&amp;culture=tr-TR" TargetMode="External"/><Relationship Id="rId57" Type="http://schemas.openxmlformats.org/officeDocument/2006/relationships/hyperlink" Target="https://ubys.comu.edu.tr/AIS/OutcomeBasedLearning/Home/Index?id=6173&amp;culture=tr-TR" TargetMode="External"/><Relationship Id="rId106" Type="http://schemas.openxmlformats.org/officeDocument/2006/relationships/image" Target="media/image49.jpg"/><Relationship Id="rId127" Type="http://schemas.openxmlformats.org/officeDocument/2006/relationships/image" Target="media/image70.jpg"/><Relationship Id="rId10" Type="http://schemas.openxmlformats.org/officeDocument/2006/relationships/image" Target="media/image1.emf"/><Relationship Id="rId31" Type="http://schemas.openxmlformats.org/officeDocument/2006/relationships/hyperlink" Target="https://ubys.comu.edu.tr/AIS/OutcomeBasedLearning/Home/Index?id=6173&amp;culture=tr-TR" TargetMode="External"/><Relationship Id="rId52" Type="http://schemas.openxmlformats.org/officeDocument/2006/relationships/hyperlink" Target="https://ubys.comu.edu.tr/AIS/OutcomeBasedLearning/Home/Index?id=6173&amp;culture=tr-TR" TargetMode="External"/><Relationship Id="rId73" Type="http://schemas.openxmlformats.org/officeDocument/2006/relationships/image" Target="media/image16.jpg"/><Relationship Id="rId78" Type="http://schemas.openxmlformats.org/officeDocument/2006/relationships/image" Target="media/image21.jpg"/><Relationship Id="rId94" Type="http://schemas.openxmlformats.org/officeDocument/2006/relationships/image" Target="media/image37.jpg"/><Relationship Id="rId99" Type="http://schemas.openxmlformats.org/officeDocument/2006/relationships/image" Target="media/image42.jpg"/><Relationship Id="rId101" Type="http://schemas.openxmlformats.org/officeDocument/2006/relationships/image" Target="media/image44.jpg"/><Relationship Id="rId122" Type="http://schemas.openxmlformats.org/officeDocument/2006/relationships/image" Target="media/image65.jpg"/><Relationship Id="rId143" Type="http://schemas.openxmlformats.org/officeDocument/2006/relationships/image" Target="media/image86.jpg"/><Relationship Id="rId148" Type="http://schemas.openxmlformats.org/officeDocument/2006/relationships/image" Target="media/image91.jpg"/><Relationship Id="rId164" Type="http://schemas.openxmlformats.org/officeDocument/2006/relationships/image" Target="media/image107.emf"/><Relationship Id="rId169" Type="http://schemas.openxmlformats.org/officeDocument/2006/relationships/image" Target="media/image112.emf"/><Relationship Id="rId4" Type="http://schemas.openxmlformats.org/officeDocument/2006/relationships/webSettings" Target="webSettings.xml"/><Relationship Id="rId9" Type="http://schemas.openxmlformats.org/officeDocument/2006/relationships/footer" Target="footer2.xml"/><Relationship Id="rId180" Type="http://schemas.openxmlformats.org/officeDocument/2006/relationships/theme" Target="theme/theme1.xml"/><Relationship Id="rId26" Type="http://schemas.openxmlformats.org/officeDocument/2006/relationships/hyperlink" Target="https://ubys.comu.edu.tr/AIS/OutcomeBasedLearning/Home/Index?id=6173&amp;culture=tr-TR" TargetMode="External"/><Relationship Id="rId47" Type="http://schemas.openxmlformats.org/officeDocument/2006/relationships/hyperlink" Target="https://ubys.comu.edu.tr/AIS/OutcomeBasedLearning/Home/Index?id=6173&amp;culture=tr-TR" TargetMode="External"/><Relationship Id="rId68" Type="http://schemas.openxmlformats.org/officeDocument/2006/relationships/image" Target="media/image11.jpg"/><Relationship Id="rId89" Type="http://schemas.openxmlformats.org/officeDocument/2006/relationships/image" Target="media/image32.jpg"/><Relationship Id="rId112" Type="http://schemas.openxmlformats.org/officeDocument/2006/relationships/image" Target="media/image55.jpg"/><Relationship Id="rId133" Type="http://schemas.openxmlformats.org/officeDocument/2006/relationships/image" Target="media/image76.jpg"/><Relationship Id="rId154" Type="http://schemas.openxmlformats.org/officeDocument/2006/relationships/image" Target="media/image97.jpg"/><Relationship Id="rId175" Type="http://schemas.openxmlformats.org/officeDocument/2006/relationships/image" Target="media/image118.emf"/><Relationship Id="rId16" Type="http://schemas.openxmlformats.org/officeDocument/2006/relationships/hyperlink" Target="https://ubys.comu.edu.tr/AIS/OutcomeBasedLearning/Home/Index?id=6173&amp;culture=tr-TR" TargetMode="External"/><Relationship Id="rId37" Type="http://schemas.openxmlformats.org/officeDocument/2006/relationships/hyperlink" Target="https://ubys.comu.edu.tr/AIS/OutcomeBasedLearning/Home/Index?id=6173&amp;culture=tr-TR" TargetMode="External"/><Relationship Id="rId58" Type="http://schemas.openxmlformats.org/officeDocument/2006/relationships/footer" Target="footer3.xml"/><Relationship Id="rId79" Type="http://schemas.openxmlformats.org/officeDocument/2006/relationships/image" Target="media/image22.jpg"/><Relationship Id="rId102" Type="http://schemas.openxmlformats.org/officeDocument/2006/relationships/image" Target="media/image45.jpg"/><Relationship Id="rId123" Type="http://schemas.openxmlformats.org/officeDocument/2006/relationships/image" Target="media/image66.jpg"/><Relationship Id="rId144" Type="http://schemas.openxmlformats.org/officeDocument/2006/relationships/image" Target="media/image87.jpg"/><Relationship Id="rId90" Type="http://schemas.openxmlformats.org/officeDocument/2006/relationships/image" Target="media/image33.jpg"/><Relationship Id="rId165" Type="http://schemas.openxmlformats.org/officeDocument/2006/relationships/image" Target="media/image108.emf"/><Relationship Id="rId27" Type="http://schemas.openxmlformats.org/officeDocument/2006/relationships/hyperlink" Target="https://ubys.comu.edu.tr/AIS/OutcomeBasedLearning/Home/Index?id=6173&amp;culture=tr-TR" TargetMode="External"/><Relationship Id="rId48" Type="http://schemas.openxmlformats.org/officeDocument/2006/relationships/hyperlink" Target="https://ubys.comu.edu.tr/AIS/OutcomeBasedLearning/Home/Index?id=6173&amp;culture=tr-TR" TargetMode="External"/><Relationship Id="rId69" Type="http://schemas.openxmlformats.org/officeDocument/2006/relationships/image" Target="media/image12.jpg"/><Relationship Id="rId113" Type="http://schemas.openxmlformats.org/officeDocument/2006/relationships/image" Target="media/image56.jpg"/><Relationship Id="rId134" Type="http://schemas.openxmlformats.org/officeDocument/2006/relationships/image" Target="media/image77.jpg"/><Relationship Id="rId80" Type="http://schemas.openxmlformats.org/officeDocument/2006/relationships/image" Target="media/image23.jpg"/><Relationship Id="rId155" Type="http://schemas.openxmlformats.org/officeDocument/2006/relationships/image" Target="media/image98.jpg"/><Relationship Id="rId176" Type="http://schemas.openxmlformats.org/officeDocument/2006/relationships/image" Target="media/image119.emf"/><Relationship Id="rId17" Type="http://schemas.openxmlformats.org/officeDocument/2006/relationships/hyperlink" Target="https://ubys.comu.edu.tr/AIS/OutcomeBasedLearning/Home/Index?id=6173&amp;culture=tr-TR" TargetMode="External"/><Relationship Id="rId38" Type="http://schemas.openxmlformats.org/officeDocument/2006/relationships/hyperlink" Target="https://ubys.comu.edu.tr/AIS/OutcomeBasedLearning/Home/Index?id=6173&amp;culture=tr-TR" TargetMode="External"/><Relationship Id="rId59" Type="http://schemas.openxmlformats.org/officeDocument/2006/relationships/image" Target="media/image2.png"/><Relationship Id="rId103" Type="http://schemas.openxmlformats.org/officeDocument/2006/relationships/image" Target="media/image46.jpg"/><Relationship Id="rId124" Type="http://schemas.openxmlformats.org/officeDocument/2006/relationships/image" Target="media/image67.jpg"/><Relationship Id="rId70" Type="http://schemas.openxmlformats.org/officeDocument/2006/relationships/image" Target="media/image13.jpg"/><Relationship Id="rId91" Type="http://schemas.openxmlformats.org/officeDocument/2006/relationships/image" Target="media/image34.jpg"/><Relationship Id="rId145" Type="http://schemas.openxmlformats.org/officeDocument/2006/relationships/image" Target="media/image88.jpg"/><Relationship Id="rId166" Type="http://schemas.openxmlformats.org/officeDocument/2006/relationships/image" Target="media/image109.emf"/><Relationship Id="rId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254</Pages>
  <Words>40614</Words>
  <Characters>231506</Characters>
  <Application>Microsoft Office Word</Application>
  <DocSecurity>0</DocSecurity>
  <Lines>1929</Lines>
  <Paragraphs>543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271577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Editor</dc:creator>
  <cp:keywords/>
  <dc:description/>
  <cp:lastModifiedBy>Editor</cp:lastModifiedBy>
  <cp:revision>2</cp:revision>
  <dcterms:created xsi:type="dcterms:W3CDTF">2021-06-29T13:50:00Z</dcterms:created>
  <dcterms:modified xsi:type="dcterms:W3CDTF">2021-06-29T13:50:00Z</dcterms:modified>
</cp:coreProperties>
</file>