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2B3E" w14:textId="21820327" w:rsidR="004820B3" w:rsidRDefault="00000000">
      <w:pPr>
        <w:spacing w:after="0"/>
        <w:ind w:left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ADAD56" w14:textId="77777777" w:rsidR="004820B3" w:rsidRDefault="00000000">
      <w:pPr>
        <w:spacing w:after="0"/>
        <w:ind w:left="10" w:right="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Tarih: </w:t>
      </w:r>
      <w:proofErr w:type="gramStart"/>
      <w:r>
        <w:rPr>
          <w:rFonts w:ascii="Times New Roman" w:eastAsia="Times New Roman" w:hAnsi="Times New Roman" w:cs="Times New Roman"/>
          <w:sz w:val="24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 _  _ / 202.. </w:t>
      </w:r>
    </w:p>
    <w:p w14:paraId="28DF7E7B" w14:textId="77777777" w:rsidR="004820B3" w:rsidRDefault="00000000">
      <w:pPr>
        <w:spacing w:after="71"/>
        <w:ind w:left="4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03FE0A" w14:textId="77777777" w:rsidR="004820B3" w:rsidRDefault="00000000">
      <w:pPr>
        <w:spacing w:after="66"/>
        <w:ind w:left="366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ÇANAKKALE ONSEKİZ MART ÜNİVERSİTESİ </w:t>
      </w:r>
    </w:p>
    <w:p w14:paraId="313598CE" w14:textId="5A8310A3" w:rsidR="004820B3" w:rsidRDefault="00884D50" w:rsidP="00884D50">
      <w:pPr>
        <w:spacing w:after="71"/>
        <w:ind w:left="98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EĞİTİM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FAKÜLTESİ SINAV NOTU İTİRAZ FORMU</w:t>
      </w:r>
    </w:p>
    <w:p w14:paraId="7033E223" w14:textId="17068F65" w:rsidR="004820B3" w:rsidRDefault="00D15E56">
      <w:pPr>
        <w:spacing w:after="8"/>
        <w:ind w:left="3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MATEMATİK VE FEN BİLİMLERİ EĞİTİMİ BÖLÜM BAŞKANLIĞI’NA </w:t>
      </w:r>
    </w:p>
    <w:p w14:paraId="1177479D" w14:textId="77777777" w:rsidR="004820B3" w:rsidRDefault="00000000">
      <w:pPr>
        <w:spacing w:after="29"/>
        <w:ind w:left="106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802FEEB" w14:textId="77777777" w:rsidR="004820B3" w:rsidRDefault="00000000">
      <w:pPr>
        <w:spacing w:after="0"/>
        <w:ind w:left="10" w:right="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Aşağıda belirttiğim dersin sınav kâğıdının yeniden incelenerek değerlendirilmesi için gereğini </w:t>
      </w:r>
    </w:p>
    <w:p w14:paraId="15FA4FA5" w14:textId="77777777" w:rsidR="004820B3" w:rsidRDefault="00000000">
      <w:pPr>
        <w:spacing w:after="0"/>
        <w:ind w:left="355" w:right="453" w:hanging="10"/>
      </w:pPr>
      <w:r>
        <w:rPr>
          <w:rFonts w:ascii="Times New Roman" w:eastAsia="Times New Roman" w:hAnsi="Times New Roman" w:cs="Times New Roman"/>
          <w:sz w:val="24"/>
        </w:rPr>
        <w:t xml:space="preserve">arz ederim.  </w:t>
      </w:r>
    </w:p>
    <w:p w14:paraId="3ECE315A" w14:textId="77777777" w:rsidR="004820B3" w:rsidRDefault="00000000">
      <w:pPr>
        <w:tabs>
          <w:tab w:val="center" w:pos="1068"/>
          <w:tab w:val="center" w:pos="1777"/>
          <w:tab w:val="center" w:pos="2485"/>
          <w:tab w:val="center" w:pos="3193"/>
          <w:tab w:val="center" w:pos="3901"/>
          <w:tab w:val="center" w:pos="4610"/>
          <w:tab w:val="center" w:pos="5318"/>
          <w:tab w:val="center" w:pos="6263"/>
          <w:tab w:val="center" w:pos="7442"/>
          <w:tab w:val="center" w:pos="8151"/>
          <w:tab w:val="center" w:pos="8859"/>
          <w:tab w:val="center" w:pos="9567"/>
        </w:tabs>
        <w:spacing w:after="39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İmza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7481D52" w14:textId="77777777" w:rsidR="004820B3" w:rsidRDefault="00000000">
      <w:pPr>
        <w:spacing w:after="130"/>
        <w:ind w:left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Öğrencinin: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997B2C" w14:textId="77777777" w:rsidR="004820B3" w:rsidRDefault="00000000">
      <w:pPr>
        <w:tabs>
          <w:tab w:val="center" w:pos="746"/>
          <w:tab w:val="center" w:pos="1810"/>
          <w:tab w:val="center" w:pos="2485"/>
          <w:tab w:val="center" w:pos="3193"/>
          <w:tab w:val="center" w:pos="3901"/>
          <w:tab w:val="center" w:pos="4610"/>
          <w:tab w:val="center" w:pos="5529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Bölümü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No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174384" w14:textId="77777777" w:rsidR="004820B3" w:rsidRDefault="00000000">
      <w:pPr>
        <w:tabs>
          <w:tab w:val="center" w:pos="911"/>
          <w:tab w:val="center" w:pos="1810"/>
        </w:tabs>
        <w:spacing w:after="136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Adı-Soyadı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14:paraId="7A85F498" w14:textId="77777777" w:rsidR="004820B3" w:rsidRDefault="00000000">
      <w:pPr>
        <w:spacing w:after="0"/>
        <w:ind w:left="355" w:right="453" w:hanging="10"/>
      </w:pPr>
      <w:r>
        <w:rPr>
          <w:rFonts w:ascii="Times New Roman" w:eastAsia="Times New Roman" w:hAnsi="Times New Roman" w:cs="Times New Roman"/>
          <w:sz w:val="24"/>
        </w:rPr>
        <w:t xml:space="preserve">Cep </w:t>
      </w:r>
      <w:proofErr w:type="gramStart"/>
      <w:r>
        <w:rPr>
          <w:rFonts w:ascii="Times New Roman" w:eastAsia="Times New Roman" w:hAnsi="Times New Roman" w:cs="Times New Roman"/>
          <w:sz w:val="24"/>
        </w:rPr>
        <w:t>tel 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  _   _     _  _  _    _  _    _  _        E posta :………………..@…………… </w:t>
      </w:r>
      <w:r>
        <w:rPr>
          <w:rFonts w:ascii="Times New Roman" w:eastAsia="Times New Roman" w:hAnsi="Times New Roman" w:cs="Times New Roman"/>
          <w:b/>
          <w:sz w:val="24"/>
        </w:rPr>
        <w:t xml:space="preserve">NOT İTİRAZI YAPILAN DERSİN: </w:t>
      </w:r>
    </w:p>
    <w:tbl>
      <w:tblPr>
        <w:tblStyle w:val="TableGrid"/>
        <w:tblW w:w="9719" w:type="dxa"/>
        <w:tblInd w:w="252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85"/>
        <w:gridCol w:w="4112"/>
        <w:gridCol w:w="4222"/>
      </w:tblGrid>
      <w:tr w:rsidR="004820B3" w14:paraId="7F0BDE67" w14:textId="77777777">
        <w:trPr>
          <w:trHeight w:val="424"/>
        </w:trPr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55CAA" w14:textId="77777777" w:rsidR="004820B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Kodu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C09988" w14:textId="77777777" w:rsidR="004820B3" w:rsidRDefault="0000000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Adı 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EE3F4" w14:textId="77777777" w:rsidR="004820B3" w:rsidRDefault="0000000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Öğretim Üyesi/Elemanı </w:t>
            </w:r>
          </w:p>
        </w:tc>
      </w:tr>
      <w:tr w:rsidR="004820B3" w14:paraId="7423CCE0" w14:textId="77777777">
        <w:trPr>
          <w:trHeight w:val="376"/>
        </w:trPr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6022A9" w14:textId="77777777" w:rsidR="004820B3" w:rsidRDefault="00000000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E7001" w14:textId="77777777" w:rsidR="004820B3" w:rsidRDefault="0000000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BBC290" w14:textId="77777777" w:rsidR="004820B3" w:rsidRDefault="00000000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14:paraId="1C77A0EB" w14:textId="77777777" w:rsidR="004820B3" w:rsidRDefault="00000000">
      <w:pPr>
        <w:spacing w:after="13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650E72" w14:textId="77777777" w:rsidR="004820B3" w:rsidRDefault="00000000">
      <w:pPr>
        <w:tabs>
          <w:tab w:val="center" w:pos="3397"/>
          <w:tab w:val="center" w:pos="7645"/>
        </w:tabs>
        <w:spacing w:after="136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SINAV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TÜRÜ: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noProof/>
        </w:rPr>
        <mc:AlternateContent>
          <mc:Choice Requires="wpg">
            <w:drawing>
              <wp:inline distT="0" distB="0" distL="0" distR="0" wp14:anchorId="330B56FD" wp14:editId="5514F9BB">
                <wp:extent cx="209550" cy="142875"/>
                <wp:effectExtent l="0" t="0" r="0" b="0"/>
                <wp:docPr id="2293" name="Group 2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42875"/>
                          <a:chOff x="0" y="0"/>
                          <a:chExt cx="209550" cy="142875"/>
                        </a:xfrm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2095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42875">
                                <a:moveTo>
                                  <a:pt x="0" y="142875"/>
                                </a:moveTo>
                                <a:lnTo>
                                  <a:pt x="209550" y="142875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3" style="width:16.5pt;height:11.25pt;mso-position-horizontal-relative:char;mso-position-vertical-relative:line" coordsize="2095,1428">
                <v:shape id="Shape 283" style="position:absolute;width:2095;height:1428;left:0;top:0;" coordsize="209550,142875" path="m0,142875l209550,142875l209550,0l0,0x">
                  <v:stroke weight="0.25pt" endcap="flat" joinstyle="round" on="true" color="#385d8a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Arasınav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/Mazeret       </w:t>
      </w:r>
      <w:r>
        <w:rPr>
          <w:rFonts w:ascii="Times New Roman" w:eastAsia="Times New Roman" w:hAnsi="Times New Roman" w:cs="Times New Roman"/>
          <w:sz w:val="24"/>
          <w:bdr w:val="single" w:sz="4" w:space="0" w:color="385D8A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Yarıyıl Sonu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noProof/>
        </w:rPr>
        <mc:AlternateContent>
          <mc:Choice Requires="wpg">
            <w:drawing>
              <wp:inline distT="0" distB="0" distL="0" distR="0" wp14:anchorId="20BD6243" wp14:editId="1C6F6A53">
                <wp:extent cx="209550" cy="142875"/>
                <wp:effectExtent l="0" t="0" r="0" b="0"/>
                <wp:docPr id="2294" name="Group 2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42875"/>
                          <a:chOff x="0" y="0"/>
                          <a:chExt cx="209550" cy="142875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2095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42875">
                                <a:moveTo>
                                  <a:pt x="0" y="142875"/>
                                </a:moveTo>
                                <a:lnTo>
                                  <a:pt x="209550" y="142875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4" style="width:16.5pt;height:11.25pt;mso-position-horizontal-relative:char;mso-position-vertical-relative:line" coordsize="2095,1428">
                <v:shape id="Shape 287" style="position:absolute;width:2095;height:1428;left:0;top:0;" coordsize="209550,142875" path="m0,142875l209550,142875l209550,0l0,0x">
                  <v:stroke weight="0.25pt" endcap="flat" joinstyle="round" on="true" color="#385d8a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Bütünleme </w:t>
      </w:r>
    </w:p>
    <w:p w14:paraId="23E7F24C" w14:textId="77777777" w:rsidR="004820B3" w:rsidRDefault="00000000">
      <w:pPr>
        <w:tabs>
          <w:tab w:val="center" w:pos="1241"/>
          <w:tab w:val="center" w:pos="2485"/>
          <w:tab w:val="center" w:pos="3193"/>
          <w:tab w:val="center" w:pos="3901"/>
          <w:tab w:val="center" w:pos="5501"/>
        </w:tabs>
        <w:spacing w:after="114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SINAV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TARİHİ: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ALINAN NOT: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472102" w14:textId="77777777" w:rsidR="004820B3" w:rsidRDefault="00000000">
      <w:pPr>
        <w:spacing w:after="29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CA0393" w14:textId="77777777" w:rsidR="004820B3" w:rsidRDefault="00000000">
      <w:pPr>
        <w:spacing w:after="0"/>
        <w:ind w:left="35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SINAV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KAĞIDI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14:paraId="6BF7DA91" w14:textId="77777777" w:rsidR="004820B3" w:rsidRDefault="00000000">
      <w:pPr>
        <w:spacing w:after="13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88E769" w14:textId="77777777" w:rsidR="004820B3" w:rsidRDefault="00000000">
      <w:pPr>
        <w:spacing w:after="50"/>
        <w:ind w:left="355" w:right="194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4EBEA7" wp14:editId="5CF4F7F7">
                <wp:simplePos x="0" y="0"/>
                <wp:positionH relativeFrom="column">
                  <wp:posOffset>2474913</wp:posOffset>
                </wp:positionH>
                <wp:positionV relativeFrom="paragraph">
                  <wp:posOffset>29465</wp:posOffset>
                </wp:positionV>
                <wp:extent cx="333375" cy="76200"/>
                <wp:effectExtent l="0" t="0" r="0" b="0"/>
                <wp:wrapNone/>
                <wp:docPr id="2297" name="Group 2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76200"/>
                          <a:chOff x="0" y="0"/>
                          <a:chExt cx="333375" cy="76200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3333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" h="76200">
                                <a:moveTo>
                                  <a:pt x="0" y="19050"/>
                                </a:moveTo>
                                <a:lnTo>
                                  <a:pt x="295275" y="19050"/>
                                </a:lnTo>
                                <a:lnTo>
                                  <a:pt x="295275" y="0"/>
                                </a:lnTo>
                                <a:lnTo>
                                  <a:pt x="333375" y="38100"/>
                                </a:lnTo>
                                <a:lnTo>
                                  <a:pt x="295275" y="76200"/>
                                </a:lnTo>
                                <a:lnTo>
                                  <a:pt x="295275" y="57150"/>
                                </a:lnTo>
                                <a:lnTo>
                                  <a:pt x="0" y="5715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97" style="width:26.25pt;height:6pt;position:absolute;z-index:287;mso-position-horizontal-relative:text;mso-position-horizontal:absolute;margin-left:194.875pt;mso-position-vertical-relative:text;margin-top:2.32007pt;" coordsize="3333,762">
                <v:shape id="Shape 294" style="position:absolute;width:3333;height:762;left:0;top:0;" coordsize="333375,76200" path="m0,19050l295275,19050l295275,0l333375,38100l295275,76200l295275,57150l0,57150x">
                  <v:stroke weight="0.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D99CC4" wp14:editId="035FE379">
                <wp:simplePos x="0" y="0"/>
                <wp:positionH relativeFrom="column">
                  <wp:posOffset>437198</wp:posOffset>
                </wp:positionH>
                <wp:positionV relativeFrom="paragraph">
                  <wp:posOffset>-12444</wp:posOffset>
                </wp:positionV>
                <wp:extent cx="219075" cy="339344"/>
                <wp:effectExtent l="0" t="0" r="0" b="0"/>
                <wp:wrapSquare wrapText="bothSides"/>
                <wp:docPr id="2295" name="Group 2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339344"/>
                          <a:chOff x="0" y="0"/>
                          <a:chExt cx="219075" cy="339344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2095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42875">
                                <a:moveTo>
                                  <a:pt x="0" y="142875"/>
                                </a:moveTo>
                                <a:lnTo>
                                  <a:pt x="209550" y="142875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9525" y="196469"/>
                            <a:ext cx="2095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42875">
                                <a:moveTo>
                                  <a:pt x="0" y="142875"/>
                                </a:moveTo>
                                <a:lnTo>
                                  <a:pt x="209550" y="142875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95" style="width:17.25pt;height:26.72pt;position:absolute;mso-position-horizontal-relative:text;mso-position-horizontal:absolute;margin-left:34.425pt;mso-position-vertical-relative:text;margin-top:-0.979919pt;" coordsize="2190,3393">
                <v:shape id="Shape 289" style="position:absolute;width:2095;height:1428;left:0;top:0;" coordsize="209550,142875" path="m0,142875l209550,142875l209550,0l0,0x">
                  <v:stroke weight="0.25pt" endcap="flat" joinstyle="round" on="true" color="#385d8a"/>
                  <v:fill on="false" color="#000000" opacity="0"/>
                </v:shape>
                <v:shape id="Shape 291" style="position:absolute;width:2095;height:1428;left:95;top:1964;" coordsize="209550,142875" path="m0,142875l209550,142875l209550,0l0,0x">
                  <v:stroke weight="0.25pt" endcap="flat" joinstyle="round" on="true" color="#385d8a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Sınav Kâğıdıma Bakmadım            Ders Sorumlusu ile görüşünüz.    Sınav Kâğıdıma Baktım.    </w:t>
      </w:r>
    </w:p>
    <w:p w14:paraId="05226F01" w14:textId="77777777" w:rsidR="004820B3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8551" w:type="dxa"/>
        <w:tblInd w:w="1148" w:type="dxa"/>
        <w:tblCellMar>
          <w:top w:w="18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8551"/>
      </w:tblGrid>
      <w:tr w:rsidR="004820B3" w14:paraId="5526D26C" w14:textId="77777777">
        <w:trPr>
          <w:trHeight w:val="1664"/>
        </w:trPr>
        <w:tc>
          <w:tcPr>
            <w:tcW w:w="8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93443" w14:textId="77777777" w:rsidR="004820B3" w:rsidRDefault="00000000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Ders Sorumlusunun Görüşü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2698FA" w14:textId="77777777" w:rsidR="004820B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C76FDB" w14:textId="77777777" w:rsidR="004820B3" w:rsidRDefault="00000000">
            <w:pPr>
              <w:tabs>
                <w:tab w:val="center" w:pos="4159"/>
                <w:tab w:val="right" w:pos="840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Maddi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Hata: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bdr w:val="single" w:sz="4" w:space="0" w:color="385D8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Yok.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A64B63" wp14:editId="56A6D1CE">
                      <wp:extent cx="209550" cy="142875"/>
                      <wp:effectExtent l="0" t="0" r="0" b="0"/>
                      <wp:docPr id="2145" name="Group 2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42875"/>
                                <a:chOff x="0" y="0"/>
                                <a:chExt cx="209550" cy="142875"/>
                              </a:xfrm>
                            </wpg:grpSpPr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0" y="0"/>
                                  <a:ext cx="209550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42875">
                                      <a:moveTo>
                                        <a:pt x="0" y="142875"/>
                                      </a:moveTo>
                                      <a:lnTo>
                                        <a:pt x="209550" y="142875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85D8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5" style="width:16.5pt;height:11.25pt;mso-position-horizontal-relative:char;mso-position-vertical-relative:line" coordsize="2095,1428">
                      <v:shape id="Shape 298" style="position:absolute;width:2095;height:1428;left:0;top:0;" coordsize="209550,142875" path="m0,142875l209550,142875l209550,0l0,0x">
                        <v:stroke weight="0.25pt" endcap="flat" joinstyle="round" on="true" color="#385d8a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Var. Yeni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Not: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Yazı ile: ………………   </w:t>
            </w:r>
          </w:p>
          <w:p w14:paraId="3A1B17E0" w14:textId="77777777" w:rsidR="004820B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6FB4D5" w14:textId="77777777" w:rsidR="004820B3" w:rsidRDefault="00000000">
            <w:pPr>
              <w:tabs>
                <w:tab w:val="center" w:pos="1416"/>
                <w:tab w:val="center" w:pos="2125"/>
                <w:tab w:val="center" w:pos="2833"/>
                <w:tab w:val="center" w:pos="473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İmza: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Tarih: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_  _ / 20</w:t>
            </w:r>
          </w:p>
          <w:p w14:paraId="24791BA8" w14:textId="77777777" w:rsidR="004820B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D6363A2" w14:textId="77777777" w:rsidR="004820B3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F214FD" w14:textId="77777777" w:rsidR="004820B3" w:rsidRDefault="00000000">
      <w:pPr>
        <w:tabs>
          <w:tab w:val="center" w:pos="360"/>
          <w:tab w:val="center" w:pos="187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8CBB88E" wp14:editId="1A740EEF">
                <wp:extent cx="209550" cy="142875"/>
                <wp:effectExtent l="0" t="0" r="0" b="0"/>
                <wp:docPr id="2296" name="Group 2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42875"/>
                          <a:chOff x="0" y="0"/>
                          <a:chExt cx="209550" cy="142875"/>
                        </a:xfrm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2095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42875">
                                <a:moveTo>
                                  <a:pt x="0" y="142875"/>
                                </a:moveTo>
                                <a:lnTo>
                                  <a:pt x="209550" y="142875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6" style="width:16.5pt;height:11.25pt;mso-position-horizontal-relative:char;mso-position-vertical-relative:line" coordsize="2095,1428">
                <v:shape id="Shape 293" style="position:absolute;width:2095;height:1428;left:0;top:0;" coordsize="209550,142875" path="m0,142875l209550,142875l209550,0l0,0x">
                  <v:stroke weight="0.25pt" endcap="flat" joinstyle="round" on="true" color="#385d8a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Diğer. Açıklayınız: </w:t>
      </w:r>
    </w:p>
    <w:p w14:paraId="7A1C37A0" w14:textId="77777777" w:rsidR="004820B3" w:rsidRDefault="00000000">
      <w:pPr>
        <w:spacing w:after="136"/>
        <w:ind w:left="35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Formun aslı Bölüm Başkanlığına bizzat teslim edilmelidir.   Teslim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Tarihi:  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_ / _  _ / 20 </w:t>
      </w:r>
    </w:p>
    <w:p w14:paraId="278EEFEF" w14:textId="77777777" w:rsidR="004820B3" w:rsidRDefault="00000000">
      <w:pPr>
        <w:spacing w:after="118"/>
      </w:pPr>
      <w:r>
        <w:rPr>
          <w:rFonts w:ascii="Times New Roman" w:eastAsia="Times New Roman" w:hAnsi="Times New Roman" w:cs="Times New Roman"/>
          <w:b/>
          <w:sz w:val="20"/>
        </w:rPr>
        <w:t xml:space="preserve">       Dikkat Edilmesi Gereken Hususlar: </w:t>
      </w:r>
    </w:p>
    <w:p w14:paraId="31977293" w14:textId="77777777" w:rsidR="004820B3" w:rsidRDefault="00000000">
      <w:pPr>
        <w:numPr>
          <w:ilvl w:val="0"/>
          <w:numId w:val="1"/>
        </w:numPr>
        <w:spacing w:after="136"/>
        <w:ind w:right="635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Yukarıdaki formun bilgileri eksiksiz doldurulmalıdır. </w:t>
      </w:r>
    </w:p>
    <w:p w14:paraId="1A134793" w14:textId="77777777" w:rsidR="004820B3" w:rsidRDefault="00000000">
      <w:pPr>
        <w:numPr>
          <w:ilvl w:val="0"/>
          <w:numId w:val="1"/>
        </w:numPr>
        <w:spacing w:after="3" w:line="394" w:lineRule="auto"/>
        <w:ind w:right="635" w:hanging="360"/>
        <w:jc w:val="both"/>
      </w:pPr>
      <w:r>
        <w:rPr>
          <w:rFonts w:ascii="Times New Roman" w:eastAsia="Times New Roman" w:hAnsi="Times New Roman" w:cs="Times New Roman"/>
          <w:b/>
          <w:sz w:val="20"/>
        </w:rPr>
        <w:t>İlk olarak</w:t>
      </w:r>
      <w:r>
        <w:rPr>
          <w:rFonts w:ascii="Times New Roman" w:eastAsia="Times New Roman" w:hAnsi="Times New Roman" w:cs="Times New Roman"/>
          <w:sz w:val="20"/>
        </w:rPr>
        <w:t xml:space="preserve"> öğrenci sınav kâğıdına sınav sonuçlarının ilanından itibaren en çok bir hafta içinde bakmalıdır. 3-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Sınav notuna itirazlar, sınav sonuçlarının ilanından itibaren en çok bir hafta içinde sınav kâğıdını gördükten sonra        Bölüm Başkanlığına yapılır.   </w:t>
      </w:r>
    </w:p>
    <w:p w14:paraId="70AD8188" w14:textId="77777777" w:rsidR="004820B3" w:rsidRDefault="00000000">
      <w:pPr>
        <w:numPr>
          <w:ilvl w:val="0"/>
          <w:numId w:val="2"/>
        </w:numPr>
        <w:spacing w:after="136"/>
        <w:ind w:right="635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Sınav kâğıdına bakmadan yapılan not itirazları dikkate alınmaz. </w:t>
      </w:r>
    </w:p>
    <w:p w14:paraId="4B4F21E9" w14:textId="77777777" w:rsidR="004820B3" w:rsidRDefault="00000000">
      <w:pPr>
        <w:numPr>
          <w:ilvl w:val="0"/>
          <w:numId w:val="2"/>
        </w:numPr>
        <w:spacing w:after="136"/>
        <w:ind w:right="635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Bir öğrenci dersin sorumlusu </w:t>
      </w:r>
      <w:proofErr w:type="gramStart"/>
      <w:r>
        <w:rPr>
          <w:rFonts w:ascii="Times New Roman" w:eastAsia="Times New Roman" w:hAnsi="Times New Roman" w:cs="Times New Roman"/>
          <w:sz w:val="20"/>
        </w:rPr>
        <w:t>ile beraber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sadece kendi kâğıdına bakabilir. </w:t>
      </w:r>
    </w:p>
    <w:sectPr w:rsidR="004820B3">
      <w:pgSz w:w="11908" w:h="16836"/>
      <w:pgMar w:top="706" w:right="749" w:bottom="1440" w:left="10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C14D3"/>
    <w:multiLevelType w:val="hybridMultilevel"/>
    <w:tmpl w:val="0B1ED8C2"/>
    <w:lvl w:ilvl="0" w:tplc="38347E7E">
      <w:start w:val="1"/>
      <w:numFmt w:val="decimal"/>
      <w:lvlText w:val="%1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7EBF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885D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6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722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02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D6E8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8F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281B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626FD9"/>
    <w:multiLevelType w:val="hybridMultilevel"/>
    <w:tmpl w:val="5830BC46"/>
    <w:lvl w:ilvl="0" w:tplc="7A3E0F14">
      <w:start w:val="4"/>
      <w:numFmt w:val="decimal"/>
      <w:lvlText w:val="%1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5E4C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A050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86DD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6CE3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8817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A69B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B8AB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9AB6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5273612">
    <w:abstractNumId w:val="0"/>
  </w:num>
  <w:num w:numId="2" w16cid:durableId="1441297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B3"/>
    <w:rsid w:val="004820B3"/>
    <w:rsid w:val="00884D50"/>
    <w:rsid w:val="00D15E56"/>
    <w:rsid w:val="00E6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2CEC"/>
  <w15:docId w15:val="{B31F4611-C05B-4C40-9CD2-18C35150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FEFOGR</dc:creator>
  <cp:keywords/>
  <cp:lastModifiedBy>Ilgım Özergun</cp:lastModifiedBy>
  <cp:revision>2</cp:revision>
  <dcterms:created xsi:type="dcterms:W3CDTF">2023-12-27T06:54:00Z</dcterms:created>
  <dcterms:modified xsi:type="dcterms:W3CDTF">2023-12-27T06:54:00Z</dcterms:modified>
</cp:coreProperties>
</file>