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E0" w:rsidRDefault="009F00E0" w:rsidP="00B746FE">
      <w:pPr>
        <w:jc w:val="center"/>
        <w:rPr>
          <w:rFonts w:ascii="Arial Nova Cond" w:hAnsi="Arial Nova Cond" w:cs="Times New Roman"/>
          <w:b/>
          <w:bCs/>
        </w:rPr>
      </w:pPr>
    </w:p>
    <w:p w:rsidR="00B746FE" w:rsidRPr="00EA7A4F" w:rsidRDefault="00B746FE" w:rsidP="00B746FE">
      <w:pPr>
        <w:jc w:val="center"/>
        <w:rPr>
          <w:rFonts w:ascii="Arial Nova Cond" w:hAnsi="Arial Nova Cond" w:cs="Times New Roman"/>
          <w:b/>
          <w:bCs/>
        </w:rPr>
      </w:pPr>
      <w:bookmarkStart w:id="0" w:name="_GoBack"/>
      <w:bookmarkEnd w:id="0"/>
      <w:r w:rsidRPr="00EA7A4F">
        <w:rPr>
          <w:rFonts w:ascii="Arial Nova Cond" w:hAnsi="Arial Nova Cond" w:cs="Times New Roman"/>
          <w:b/>
          <w:bCs/>
        </w:rPr>
        <w:t xml:space="preserve">ÇANAKKALE ONSEKİZ MART </w:t>
      </w:r>
      <w:r w:rsidR="00DD2160" w:rsidRPr="00EA7A4F">
        <w:rPr>
          <w:rFonts w:ascii="Arial Nova Cond" w:hAnsi="Arial Nova Cond" w:cs="Times New Roman"/>
          <w:b/>
          <w:bCs/>
        </w:rPr>
        <w:t>ÜNİVERSİTESİ</w:t>
      </w:r>
      <w:r w:rsidR="00DD2160">
        <w:rPr>
          <w:rFonts w:ascii="Arial Nova Cond" w:hAnsi="Arial Nova Cond" w:cs="Times New Roman"/>
          <w:b/>
          <w:bCs/>
        </w:rPr>
        <w:t xml:space="preserve"> EĞİTİM</w:t>
      </w:r>
      <w:r w:rsidRPr="00EA7A4F">
        <w:rPr>
          <w:rFonts w:ascii="Arial Nova Cond" w:hAnsi="Arial Nova Cond" w:cs="Times New Roman"/>
          <w:b/>
          <w:bCs/>
        </w:rPr>
        <w:t xml:space="preserve"> FAKÜLTESİ</w:t>
      </w:r>
    </w:p>
    <w:p w:rsidR="00B746FE" w:rsidRPr="00EA7A4F" w:rsidRDefault="00B746FE" w:rsidP="00B746FE">
      <w:pPr>
        <w:jc w:val="center"/>
        <w:rPr>
          <w:rFonts w:ascii="Arial Nova Cond" w:hAnsi="Arial Nova Cond" w:cs="Times New Roman"/>
          <w:b/>
          <w:bCs/>
        </w:rPr>
      </w:pPr>
      <w:r w:rsidRPr="00EA7A4F">
        <w:rPr>
          <w:rFonts w:ascii="Arial Nova Cond" w:hAnsi="Arial Nova Cond" w:cs="Times New Roman"/>
          <w:b/>
          <w:bCs/>
        </w:rPr>
        <w:t xml:space="preserve">MATEMATİK VE FEN BİLİMLERİ EĞİTİMİ </w:t>
      </w:r>
      <w:r w:rsidR="00DD2160" w:rsidRPr="00EA7A4F">
        <w:rPr>
          <w:rFonts w:ascii="Arial Nova Cond" w:hAnsi="Arial Nova Cond" w:cs="Times New Roman"/>
          <w:b/>
          <w:bCs/>
        </w:rPr>
        <w:t>BÖLÜMÜ</w:t>
      </w:r>
      <w:r w:rsidR="00DD2160">
        <w:rPr>
          <w:rFonts w:ascii="Arial Nova Cond" w:hAnsi="Arial Nova Cond" w:cs="Times New Roman"/>
          <w:b/>
          <w:bCs/>
        </w:rPr>
        <w:t xml:space="preserve"> 2025</w:t>
      </w:r>
      <w:r w:rsidRPr="00EA7A4F">
        <w:rPr>
          <w:rFonts w:ascii="Arial Nova Cond" w:hAnsi="Arial Nova Cond" w:cs="Times New Roman"/>
          <w:b/>
          <w:bCs/>
        </w:rPr>
        <w:t xml:space="preserve">-2026 </w:t>
      </w:r>
      <w:r w:rsidR="000C19B0" w:rsidRPr="00EA7A4F">
        <w:rPr>
          <w:rFonts w:ascii="Arial Nova Cond" w:hAnsi="Arial Nova Cond" w:cs="Times New Roman"/>
          <w:b/>
          <w:bCs/>
        </w:rPr>
        <w:t>BAHAR</w:t>
      </w:r>
      <w:r w:rsidRPr="00EA7A4F">
        <w:rPr>
          <w:rFonts w:ascii="Arial Nova Cond" w:hAnsi="Arial Nova Cond" w:cs="Times New Roman"/>
          <w:b/>
          <w:bCs/>
        </w:rPr>
        <w:t xml:space="preserve"> YARIYILI</w:t>
      </w:r>
    </w:p>
    <w:p w:rsidR="00B746FE" w:rsidRDefault="00B746FE" w:rsidP="00B746FE">
      <w:pPr>
        <w:jc w:val="center"/>
        <w:rPr>
          <w:rFonts w:ascii="Arial Nova Cond" w:hAnsi="Arial Nova Cond" w:cs="Times New Roman"/>
          <w:b/>
          <w:bCs/>
        </w:rPr>
      </w:pPr>
      <w:r w:rsidRPr="00EA7A4F">
        <w:rPr>
          <w:rFonts w:ascii="Arial Nova Cond" w:hAnsi="Arial Nova Cond" w:cs="Times New Roman"/>
          <w:b/>
          <w:bCs/>
        </w:rPr>
        <w:t xml:space="preserve">KİMYA EĞİTİMİ ANABİLİM DALI </w:t>
      </w:r>
      <w:r w:rsidR="000C19B0" w:rsidRPr="00EA7A4F">
        <w:rPr>
          <w:rFonts w:ascii="Arial Nova Cond" w:hAnsi="Arial Nova Cond" w:cs="Times New Roman"/>
          <w:b/>
          <w:bCs/>
        </w:rPr>
        <w:t>ARASINAV</w:t>
      </w:r>
      <w:r w:rsidRPr="00EA7A4F">
        <w:rPr>
          <w:rFonts w:ascii="Arial Nova Cond" w:hAnsi="Arial Nova Cond" w:cs="Times New Roman"/>
          <w:b/>
          <w:bCs/>
        </w:rPr>
        <w:t xml:space="preserve"> PROGRAMI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697"/>
        <w:gridCol w:w="2098"/>
        <w:gridCol w:w="2438"/>
        <w:gridCol w:w="797"/>
        <w:gridCol w:w="1247"/>
        <w:gridCol w:w="2438"/>
      </w:tblGrid>
      <w:tr w:rsidR="00761ABA" w:rsidRPr="00761ABA" w:rsidTr="00DD216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Sorumlu Öğretim Elemanı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Sınıf Düzeyi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Sınav Yeri</w:t>
            </w:r>
            <w:r w:rsidR="00C82469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 xml:space="preserve"> (Derslik No)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:rsidR="00B746FE" w:rsidRPr="00761ABA" w:rsidRDefault="00B746FE" w:rsidP="00761ABA">
            <w:pPr>
              <w:jc w:val="center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FF63CE" w:rsidRPr="00761ABA" w:rsidTr="00DD2160">
        <w:trPr>
          <w:trHeight w:val="309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63CE" w:rsidRPr="00761ABA" w:rsidRDefault="001627D5" w:rsidP="001627D5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6  Nisan 2026 Pazartesi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FF63CE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10.00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FF63CE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Genel Kimya Lab.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Doç.Dr. Yeliz ÖZÜDOĞRU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FF63CE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Kimya Lab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</w:p>
        </w:tc>
      </w:tr>
      <w:tr w:rsidR="00FF63CE" w:rsidRPr="00761ABA" w:rsidTr="00DD2160">
        <w:trPr>
          <w:trHeight w:val="27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11.00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Analitik Kimya II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Prof. Dr. Didem GİRAY DİLGİN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F63CE" w:rsidRPr="00761ABA" w:rsidRDefault="00FF63CE" w:rsidP="00FF63CE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B7750D" w:rsidRPr="00761ABA" w:rsidTr="00DD2160">
        <w:trPr>
          <w:trHeight w:val="419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13.00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Kimya Öğretimi II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Doç. Dr. Tamer YILDIRIM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B7750D" w:rsidRPr="00761ABA" w:rsidTr="00DD2160">
        <w:trPr>
          <w:trHeight w:val="411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4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 xml:space="preserve">Biyokimya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Doç.Dr. Yeliz ÖZÜDOĞRU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B7750D" w:rsidRPr="00761ABA" w:rsidTr="00DD2160">
        <w:trPr>
          <w:trHeight w:val="2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B7750D" w:rsidRPr="00761ABA" w:rsidTr="00DD2160">
        <w:trPr>
          <w:trHeight w:val="394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50D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7 Nisan 2026</w:t>
            </w:r>
          </w:p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Salı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0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>Genel Kimya II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Doç.Dr. Yeliz ÖZÜDOĞRU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B7750D" w:rsidRPr="00761ABA" w:rsidTr="00DD2160">
        <w:trPr>
          <w:trHeight w:val="413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11.00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B7750D" w:rsidRPr="00DD2160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Okullarda Rehberlik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7750D" w:rsidRPr="00DD2160" w:rsidRDefault="00B7750D" w:rsidP="00B7750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 w:rsidRPr="00DD2160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Öğr. Gör. Emine Merve USLU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B7750D" w:rsidRPr="00DD2160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B7750D" w:rsidRPr="00DD2160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7750D" w:rsidRPr="00DD2160" w:rsidRDefault="00B7750D" w:rsidP="00B7750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</w:p>
        </w:tc>
      </w:tr>
      <w:tr w:rsidR="00B7750D" w:rsidRPr="00761ABA" w:rsidTr="00DD2160">
        <w:trPr>
          <w:trHeight w:val="51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12.00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Eğitimde Araştırma Yöntemleri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 Dr. Sakıp KAHRAMAN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B7750D" w:rsidRPr="00761ABA" w:rsidTr="00DD2160">
        <w:trPr>
          <w:trHeight w:val="51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13.00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B7750D" w:rsidRPr="00983C94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983C94">
              <w:rPr>
                <w:rFonts w:ascii="Arial Nova Cond" w:hAnsi="Arial Nova Cond" w:cs="Times New Roman"/>
                <w:sz w:val="18"/>
                <w:szCs w:val="18"/>
              </w:rPr>
              <w:t>Atatürk İlkeleri ve İkılap Tarihi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Öğr. Gör. Ümmü Gülsüm TAYLI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7750D" w:rsidRPr="00761ABA" w:rsidRDefault="00B7750D" w:rsidP="00B7750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14.00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Kimyada Alternatif Ölçme Araçları Geliştirme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EA7A4F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Prof. Dr. Fatih DOĞAN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EA7A4F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2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8 Nisan 2026 Çarşamba</w:t>
            </w:r>
          </w:p>
        </w:tc>
        <w:tc>
          <w:tcPr>
            <w:tcW w:w="97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D296D" w:rsidRPr="003B0122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2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9 Nisan 2026</w:t>
            </w:r>
          </w:p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Perşembe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DD2160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09.00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DD2160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Eğitim Psikolojisi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DD2160" w:rsidRDefault="001D296D" w:rsidP="00247454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 xml:space="preserve">Öğr. Gör. Fevizye Nesrin ŞAHİN 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DD2160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DD2160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DD2160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DD2160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0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Organik Kimya II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Doç. Dr. Aysel AYDIN KOCAEREN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11.00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Genel Fizik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Dr. Öğr. Üyesi Sezen ÇİÇEK APAYDIN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12.00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Genel Matematik II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Dr. Öğr. Üyesi İsmail DEMİR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13.00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 Dr. Sakıp KAHRAMAN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4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Kimyada İstatistiksel Uygulamalar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 Dr. Sakıp KAHRAMAN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</w:p>
        </w:tc>
      </w:tr>
      <w:tr w:rsidR="001D296D" w:rsidRPr="00761ABA" w:rsidTr="00DD2160">
        <w:trPr>
          <w:trHeight w:val="28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15.00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Türk Eğitim Sistemi ve Okul Yönetimi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Doç. Dr. Tamer YILDIRIM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293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6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>Ano</w:t>
            </w: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</w:rPr>
              <w:t>rganik Kimya I</w:t>
            </w: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>I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Doç. Dr. Tamer YILDIRIM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</w:p>
        </w:tc>
      </w:tr>
      <w:tr w:rsidR="001D296D" w:rsidRPr="00761ABA" w:rsidTr="00DD2160">
        <w:trPr>
          <w:trHeight w:val="2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10 Nisan 2026</w:t>
            </w:r>
          </w:p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Cuma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09.00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Orangik Kimya Lab. II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Doç. Dr. Aysel AYDIN KOCAEREN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1D296D" w:rsidRPr="00761ABA" w:rsidTr="00DD2160">
        <w:trPr>
          <w:trHeight w:val="51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  <w:highlight w:val="yellow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0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highlight w:val="yellow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>Analitik Kimya Lab. II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highlight w:val="yellow"/>
              </w:rPr>
            </w:pP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Prof. Dr. Didem GİRAY DİLGİN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  <w:highlight w:val="yellow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  <w:highlight w:val="yellow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highlight w:val="yellow"/>
              </w:rPr>
            </w:pPr>
          </w:p>
        </w:tc>
      </w:tr>
      <w:tr w:rsidR="001D296D" w:rsidRPr="00761ABA" w:rsidTr="00DD2160">
        <w:trPr>
          <w:trHeight w:val="363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>Biyoloji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Prof. Dr. Okan ACAR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</w:p>
        </w:tc>
      </w:tr>
      <w:tr w:rsidR="001D296D" w:rsidRPr="00761ABA" w:rsidTr="00DD2160">
        <w:trPr>
          <w:trHeight w:val="411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12.00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 xml:space="preserve">Günlük Hayatta Kimya 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Doç.Dr. Yeliz ÖZÜDOĞRU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1D296D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1D296D" w:rsidRPr="00761ABA" w:rsidRDefault="001D296D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D2160" w:rsidRPr="00761ABA" w:rsidTr="00DD2160">
        <w:trPr>
          <w:trHeight w:val="275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DD2160" w:rsidRDefault="00DD2160" w:rsidP="00484D15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14.00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D2160" w:rsidRDefault="00DD2160" w:rsidP="00484D15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Türk Eğitim Tarihi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D2160" w:rsidRPr="00761ABA" w:rsidRDefault="00DD2160" w:rsidP="00484D15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Doç. Dr. Mesut YAVAŞ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D2160" w:rsidRDefault="00DD2160" w:rsidP="00484D15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D2160" w:rsidRPr="00761ABA" w:rsidRDefault="00DD2160" w:rsidP="00484D15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ED-K3-01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D2160" w:rsidRPr="00761ABA" w:rsidRDefault="00DD2160" w:rsidP="00484D15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D2160" w:rsidRPr="00761ABA" w:rsidTr="00DD2160">
        <w:trPr>
          <w:trHeight w:val="421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shd w:val="pct5" w:color="auto" w:fill="auto"/>
            <w:vAlign w:val="center"/>
          </w:tcPr>
          <w:p w:rsidR="00DD2160" w:rsidRDefault="00DD2160" w:rsidP="000B70CC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15.00</w:t>
            </w:r>
          </w:p>
        </w:tc>
        <w:tc>
          <w:tcPr>
            <w:tcW w:w="2098" w:type="dxa"/>
            <w:shd w:val="pct5" w:color="auto" w:fill="auto"/>
            <w:vAlign w:val="center"/>
          </w:tcPr>
          <w:p w:rsidR="00DD2160" w:rsidRDefault="00DD2160" w:rsidP="000B70CC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Kimya Öğretim Programları</w:t>
            </w:r>
          </w:p>
        </w:tc>
        <w:tc>
          <w:tcPr>
            <w:tcW w:w="2438" w:type="dxa"/>
            <w:shd w:val="pct5" w:color="auto" w:fill="auto"/>
            <w:vAlign w:val="center"/>
          </w:tcPr>
          <w:p w:rsidR="00DD2160" w:rsidRPr="00761ABA" w:rsidRDefault="00DD2160" w:rsidP="000B70CC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  <w:t>Doç. Dr. Tamer YILDIRIM</w:t>
            </w:r>
          </w:p>
        </w:tc>
        <w:tc>
          <w:tcPr>
            <w:tcW w:w="797" w:type="dxa"/>
            <w:shd w:val="pct5" w:color="auto" w:fill="auto"/>
            <w:vAlign w:val="center"/>
          </w:tcPr>
          <w:p w:rsidR="00DD2160" w:rsidRDefault="00DD2160" w:rsidP="000B70CC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pct5" w:color="auto" w:fill="auto"/>
            <w:vAlign w:val="center"/>
          </w:tcPr>
          <w:p w:rsidR="00DD2160" w:rsidRPr="00761ABA" w:rsidRDefault="00DD2160" w:rsidP="000B70CC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shd w:val="pct5" w:color="auto" w:fill="auto"/>
            <w:vAlign w:val="center"/>
          </w:tcPr>
          <w:p w:rsidR="00DD2160" w:rsidRPr="00761ABA" w:rsidRDefault="00DD2160" w:rsidP="000B70CC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D2160" w:rsidRPr="00761ABA" w:rsidTr="00DD2160">
        <w:trPr>
          <w:trHeight w:val="51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16.00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  <w:r>
              <w:rPr>
                <w:rFonts w:ascii="Arial Nova Cond" w:eastAsia="Times New Roman" w:hAnsi="Arial Nova Cond" w:cs="Times New Roman"/>
                <w:sz w:val="18"/>
                <w:szCs w:val="18"/>
              </w:rPr>
              <w:t>Kimya ve Sanat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Doç.Dr. Yeliz ÖZÜDOĞRU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hAnsi="Arial Nova Cond" w:cs="Times New Roman"/>
                <w:sz w:val="18"/>
                <w:szCs w:val="18"/>
              </w:rPr>
            </w:pPr>
            <w:r w:rsidRPr="00761ABA">
              <w:rPr>
                <w:rFonts w:ascii="Arial Nova Cond" w:hAnsi="Arial Nova Cond" w:cs="Times New Roman"/>
                <w:sz w:val="18"/>
                <w:szCs w:val="18"/>
              </w:rPr>
              <w:t>ED-K3-02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2160" w:rsidRPr="00761ABA" w:rsidRDefault="00DD2160" w:rsidP="001D296D">
            <w:pPr>
              <w:jc w:val="center"/>
              <w:rPr>
                <w:rFonts w:ascii="Arial Nova Cond" w:eastAsia="Times New Roman" w:hAnsi="Arial Nova Cond" w:cs="Times New Roman"/>
                <w:sz w:val="18"/>
                <w:szCs w:val="18"/>
                <w:lang w:eastAsia="tr-TR"/>
              </w:rPr>
            </w:pPr>
          </w:p>
        </w:tc>
      </w:tr>
    </w:tbl>
    <w:p w:rsidR="00B746FE" w:rsidRDefault="00B746FE"/>
    <w:sectPr w:rsidR="00B746FE" w:rsidSect="00DD2160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746FE"/>
    <w:rsid w:val="000C19B0"/>
    <w:rsid w:val="00133025"/>
    <w:rsid w:val="00133076"/>
    <w:rsid w:val="001515AE"/>
    <w:rsid w:val="001627D5"/>
    <w:rsid w:val="001D296D"/>
    <w:rsid w:val="00247454"/>
    <w:rsid w:val="003B0122"/>
    <w:rsid w:val="00413E68"/>
    <w:rsid w:val="004E3253"/>
    <w:rsid w:val="00761ABA"/>
    <w:rsid w:val="007640BA"/>
    <w:rsid w:val="007E3126"/>
    <w:rsid w:val="00817785"/>
    <w:rsid w:val="00850982"/>
    <w:rsid w:val="0090459A"/>
    <w:rsid w:val="00983C94"/>
    <w:rsid w:val="009F00E0"/>
    <w:rsid w:val="00A725C0"/>
    <w:rsid w:val="00AB0414"/>
    <w:rsid w:val="00AD6FAA"/>
    <w:rsid w:val="00B736F1"/>
    <w:rsid w:val="00B746FE"/>
    <w:rsid w:val="00B7750D"/>
    <w:rsid w:val="00C82469"/>
    <w:rsid w:val="00CC711E"/>
    <w:rsid w:val="00D23AE5"/>
    <w:rsid w:val="00D72211"/>
    <w:rsid w:val="00DD2160"/>
    <w:rsid w:val="00DF1188"/>
    <w:rsid w:val="00E562C9"/>
    <w:rsid w:val="00EA03D7"/>
    <w:rsid w:val="00EA7A4F"/>
    <w:rsid w:val="00EB1801"/>
    <w:rsid w:val="00F54197"/>
    <w:rsid w:val="00FF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FE"/>
    <w:pPr>
      <w:spacing w:after="0" w:line="240" w:lineRule="auto"/>
    </w:pPr>
    <w:rPr>
      <w:kern w:val="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Fatih Doğan</cp:lastModifiedBy>
  <cp:revision>2</cp:revision>
  <dcterms:created xsi:type="dcterms:W3CDTF">2026-03-25T10:30:00Z</dcterms:created>
  <dcterms:modified xsi:type="dcterms:W3CDTF">2026-03-25T10:30:00Z</dcterms:modified>
</cp:coreProperties>
</file>