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E5686" w14:textId="77777777" w:rsidR="00C25FBA" w:rsidRPr="00364D81" w:rsidRDefault="00C25FBA" w:rsidP="008C782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4D81">
        <w:rPr>
          <w:rFonts w:ascii="Times New Roman" w:hAnsi="Times New Roman" w:cs="Times New Roman"/>
          <w:b/>
          <w:bCs/>
          <w:sz w:val="20"/>
          <w:szCs w:val="20"/>
        </w:rPr>
        <w:t xml:space="preserve">ÇANAKKALE ONSEKİZ MART ÜNİVERSİTESİ EĞİTİM FAKÜLTESİ TEMEL EĞİTİM BÖLÜMÜ </w:t>
      </w:r>
    </w:p>
    <w:p w14:paraId="2577D3C8" w14:textId="77777777" w:rsidR="005D1D26" w:rsidRDefault="00C25FBA" w:rsidP="008C782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4D81">
        <w:rPr>
          <w:rFonts w:ascii="Times New Roman" w:hAnsi="Times New Roman" w:cs="Times New Roman"/>
          <w:b/>
          <w:bCs/>
          <w:sz w:val="20"/>
          <w:szCs w:val="20"/>
        </w:rPr>
        <w:t xml:space="preserve">SINIF EĞİTİMİ ANABİLİM DALI 2023-2024 ÖĞRETİM YILI BAHAR YARIYILI </w:t>
      </w:r>
    </w:p>
    <w:p w14:paraId="674A526E" w14:textId="731C4A3F" w:rsidR="00C25FBA" w:rsidRPr="00364D81" w:rsidRDefault="005D1D26" w:rsidP="008C782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DÖNEM SONU</w:t>
      </w:r>
      <w:r w:rsidR="00C25FBA" w:rsidRPr="00364D81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Style w:val="TabloKlavuzu"/>
        <w:tblpPr w:leftFromText="141" w:rightFromText="141" w:vertAnchor="page" w:horzAnchor="margin" w:tblpY="2813"/>
        <w:tblW w:w="5003" w:type="pct"/>
        <w:tblLook w:val="04A0" w:firstRow="1" w:lastRow="0" w:firstColumn="1" w:lastColumn="0" w:noHBand="0" w:noVBand="1"/>
      </w:tblPr>
      <w:tblGrid>
        <w:gridCol w:w="939"/>
        <w:gridCol w:w="644"/>
        <w:gridCol w:w="2430"/>
        <w:gridCol w:w="1563"/>
        <w:gridCol w:w="2220"/>
        <w:gridCol w:w="1271"/>
      </w:tblGrid>
      <w:tr w:rsidR="00F10EE7" w:rsidRPr="00227B45" w14:paraId="4FBCCB30" w14:textId="77777777" w:rsidTr="00F10EE7">
        <w:tc>
          <w:tcPr>
            <w:tcW w:w="518" w:type="pct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71424BC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355" w:type="pct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AD23F9B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340" w:type="pct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EDEC1B9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862" w:type="pct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2BABAB1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b/>
                <w:sz w:val="16"/>
                <w:szCs w:val="16"/>
              </w:rPr>
              <w:t>SINIF</w:t>
            </w:r>
          </w:p>
        </w:tc>
        <w:tc>
          <w:tcPr>
            <w:tcW w:w="1224" w:type="pct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098BBAB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b/>
                <w:sz w:val="16"/>
                <w:szCs w:val="16"/>
              </w:rPr>
              <w:t>DERS SORUMLUSU</w:t>
            </w:r>
          </w:p>
        </w:tc>
        <w:tc>
          <w:tcPr>
            <w:tcW w:w="698" w:type="pct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E645EC7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b/>
                <w:sz w:val="16"/>
                <w:szCs w:val="16"/>
              </w:rPr>
              <w:t>DERSLİKLER</w:t>
            </w:r>
          </w:p>
        </w:tc>
      </w:tr>
      <w:tr w:rsidR="00F10EE7" w:rsidRPr="00227B45" w14:paraId="02BF0081" w14:textId="77777777" w:rsidTr="00F10EE7">
        <w:tc>
          <w:tcPr>
            <w:tcW w:w="518" w:type="pct"/>
            <w:vMerge w:val="restart"/>
            <w:tcBorders>
              <w:top w:val="single" w:sz="36" w:space="0" w:color="auto"/>
            </w:tcBorders>
            <w:vAlign w:val="center"/>
          </w:tcPr>
          <w:p w14:paraId="18CBD944" w14:textId="6DD70A9D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b/>
                <w:sz w:val="16"/>
                <w:szCs w:val="16"/>
              </w:rPr>
              <w:t>03.06.2024</w:t>
            </w:r>
          </w:p>
          <w:p w14:paraId="5F5ABD99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355" w:type="pct"/>
            <w:tcBorders>
              <w:top w:val="single" w:sz="36" w:space="0" w:color="auto"/>
            </w:tcBorders>
            <w:vAlign w:val="center"/>
          </w:tcPr>
          <w:p w14:paraId="372883C1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340" w:type="pct"/>
            <w:tcBorders>
              <w:top w:val="single" w:sz="36" w:space="0" w:color="auto"/>
            </w:tcBorders>
            <w:vAlign w:val="center"/>
          </w:tcPr>
          <w:p w14:paraId="28534F8B" w14:textId="77777777" w:rsidR="00F10EE7" w:rsidRPr="00227B45" w:rsidRDefault="00F10EE7" w:rsidP="00F10EE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İlkokul Programı</w:t>
            </w:r>
          </w:p>
          <w:p w14:paraId="1F1F4577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36" w:space="0" w:color="auto"/>
            </w:tcBorders>
            <w:vAlign w:val="center"/>
          </w:tcPr>
          <w:p w14:paraId="0DB8A207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Alan Eğitimi Seçmeli Dersi</w:t>
            </w:r>
          </w:p>
        </w:tc>
        <w:tc>
          <w:tcPr>
            <w:tcW w:w="1224" w:type="pct"/>
            <w:tcBorders>
              <w:top w:val="single" w:sz="36" w:space="0" w:color="auto"/>
            </w:tcBorders>
            <w:vAlign w:val="center"/>
          </w:tcPr>
          <w:p w14:paraId="7F2C9811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Doç. Dr. Mesut TABUK</w:t>
            </w:r>
          </w:p>
        </w:tc>
        <w:tc>
          <w:tcPr>
            <w:tcW w:w="698" w:type="pct"/>
            <w:tcBorders>
              <w:top w:val="single" w:sz="36" w:space="0" w:color="auto"/>
            </w:tcBorders>
            <w:vAlign w:val="center"/>
          </w:tcPr>
          <w:p w14:paraId="6CD2C6D9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</w:tc>
      </w:tr>
      <w:tr w:rsidR="00F10EE7" w:rsidRPr="00227B45" w14:paraId="6894EDE3" w14:textId="77777777" w:rsidTr="00F10EE7">
        <w:tc>
          <w:tcPr>
            <w:tcW w:w="518" w:type="pct"/>
            <w:vMerge/>
            <w:vAlign w:val="center"/>
          </w:tcPr>
          <w:p w14:paraId="74831021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14:paraId="630EB5D4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1340" w:type="pct"/>
            <w:tcBorders>
              <w:top w:val="single" w:sz="4" w:space="0" w:color="auto"/>
            </w:tcBorders>
            <w:vAlign w:val="center"/>
          </w:tcPr>
          <w:p w14:paraId="46626FE4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Matematik Öğretimi II</w:t>
            </w:r>
          </w:p>
        </w:tc>
        <w:tc>
          <w:tcPr>
            <w:tcW w:w="862" w:type="pct"/>
            <w:tcBorders>
              <w:top w:val="single" w:sz="4" w:space="0" w:color="auto"/>
            </w:tcBorders>
            <w:vAlign w:val="center"/>
          </w:tcPr>
          <w:p w14:paraId="496B4A8E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3-A</w:t>
            </w:r>
          </w:p>
          <w:p w14:paraId="3418036D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3-B</w:t>
            </w:r>
          </w:p>
        </w:tc>
        <w:tc>
          <w:tcPr>
            <w:tcW w:w="1224" w:type="pct"/>
            <w:tcBorders>
              <w:top w:val="single" w:sz="4" w:space="0" w:color="auto"/>
            </w:tcBorders>
            <w:vAlign w:val="center"/>
          </w:tcPr>
          <w:p w14:paraId="18483E46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Doç. Dr. Mesut TABUK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2689B675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  <w:p w14:paraId="0C2974BC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ED-K3-11</w:t>
            </w:r>
          </w:p>
        </w:tc>
      </w:tr>
      <w:tr w:rsidR="00F10EE7" w:rsidRPr="00227B45" w14:paraId="2D88A36B" w14:textId="77777777" w:rsidTr="00F10EE7">
        <w:tc>
          <w:tcPr>
            <w:tcW w:w="518" w:type="pct"/>
            <w:vMerge/>
            <w:vAlign w:val="center"/>
          </w:tcPr>
          <w:p w14:paraId="34771859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14:paraId="57EDE3F9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340" w:type="pct"/>
            <w:tcBorders>
              <w:top w:val="single" w:sz="4" w:space="0" w:color="auto"/>
            </w:tcBorders>
            <w:vAlign w:val="center"/>
          </w:tcPr>
          <w:p w14:paraId="5C4FB8E6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İngilizce II</w:t>
            </w:r>
          </w:p>
        </w:tc>
        <w:tc>
          <w:tcPr>
            <w:tcW w:w="862" w:type="pct"/>
            <w:tcBorders>
              <w:top w:val="single" w:sz="4" w:space="0" w:color="auto"/>
            </w:tcBorders>
            <w:vAlign w:val="center"/>
          </w:tcPr>
          <w:p w14:paraId="7975298A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1A</w:t>
            </w:r>
          </w:p>
          <w:p w14:paraId="1EC7991B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1B</w:t>
            </w:r>
          </w:p>
        </w:tc>
        <w:tc>
          <w:tcPr>
            <w:tcW w:w="1224" w:type="pct"/>
            <w:tcBorders>
              <w:top w:val="single" w:sz="4" w:space="0" w:color="auto"/>
            </w:tcBorders>
            <w:vAlign w:val="center"/>
          </w:tcPr>
          <w:p w14:paraId="6A4971F4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Öğr. Gör. Çiğdem CESUR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1EA592FB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</w:tc>
      </w:tr>
      <w:tr w:rsidR="00F10EE7" w:rsidRPr="00227B45" w14:paraId="679D0DC5" w14:textId="77777777" w:rsidTr="00F10EE7">
        <w:trPr>
          <w:trHeight w:val="1539"/>
        </w:trPr>
        <w:tc>
          <w:tcPr>
            <w:tcW w:w="518" w:type="pct"/>
            <w:vMerge/>
            <w:vAlign w:val="center"/>
          </w:tcPr>
          <w:p w14:paraId="6DF21789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14:paraId="7B7DD089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340" w:type="pct"/>
            <w:tcBorders>
              <w:top w:val="single" w:sz="4" w:space="0" w:color="auto"/>
            </w:tcBorders>
            <w:vAlign w:val="center"/>
          </w:tcPr>
          <w:p w14:paraId="24B61C05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İlkokulda Temel Fen Bilimleri</w:t>
            </w:r>
          </w:p>
        </w:tc>
        <w:tc>
          <w:tcPr>
            <w:tcW w:w="862" w:type="pct"/>
            <w:tcBorders>
              <w:top w:val="single" w:sz="4" w:space="0" w:color="auto"/>
            </w:tcBorders>
            <w:vAlign w:val="center"/>
          </w:tcPr>
          <w:p w14:paraId="795DB638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1A</w:t>
            </w:r>
          </w:p>
          <w:p w14:paraId="1B246A59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1B</w:t>
            </w:r>
          </w:p>
        </w:tc>
        <w:tc>
          <w:tcPr>
            <w:tcW w:w="1224" w:type="pct"/>
            <w:tcBorders>
              <w:top w:val="single" w:sz="4" w:space="0" w:color="auto"/>
            </w:tcBorders>
            <w:vAlign w:val="center"/>
          </w:tcPr>
          <w:p w14:paraId="5F10904D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Öğr. Gör. Yasemin ÇINAR</w:t>
            </w:r>
          </w:p>
          <w:p w14:paraId="197CCE1D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63FBF6D7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  <w:p w14:paraId="54397ACF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ED-K3-11</w:t>
            </w:r>
          </w:p>
        </w:tc>
      </w:tr>
      <w:tr w:rsidR="00F10EE7" w:rsidRPr="00227B45" w14:paraId="6E4E7CED" w14:textId="77777777" w:rsidTr="00F10EE7">
        <w:trPr>
          <w:trHeight w:val="1539"/>
        </w:trPr>
        <w:tc>
          <w:tcPr>
            <w:tcW w:w="518" w:type="pct"/>
            <w:vMerge/>
            <w:vAlign w:val="center"/>
          </w:tcPr>
          <w:p w14:paraId="0B02C138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B4A41" w14:textId="39038EBD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C48F9" w14:textId="27CCBD5F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Karakter ve Değer Eğitimi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9A44C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4-A</w:t>
            </w:r>
          </w:p>
          <w:p w14:paraId="2F285C7D" w14:textId="5F71000D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4-B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0EDB2" w14:textId="0D1BEA16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Öğr. Gör. Arzu BAYINDIR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00F09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  <w:p w14:paraId="195B87AE" w14:textId="4E7D72DB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ED-K3-11</w:t>
            </w:r>
          </w:p>
        </w:tc>
      </w:tr>
      <w:tr w:rsidR="00F10EE7" w:rsidRPr="00227B45" w14:paraId="37A54F21" w14:textId="0FB27327" w:rsidTr="00A473AD">
        <w:trPr>
          <w:trHeight w:val="374"/>
        </w:trPr>
        <w:tc>
          <w:tcPr>
            <w:tcW w:w="518" w:type="pct"/>
            <w:vMerge w:val="restart"/>
            <w:vAlign w:val="center"/>
          </w:tcPr>
          <w:p w14:paraId="43775A69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04.06.2024</w:t>
            </w:r>
          </w:p>
          <w:p w14:paraId="3543F92C" w14:textId="54D44E5A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AECBF" w14:textId="2B54CCE3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141C" w14:textId="0EAA2B16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Sosyal Bilgiler Öğretimi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3CE7" w14:textId="3FB8D7D5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E55BE" w14:textId="091ABF2B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Prof. Dr. Mehmet Kaan DEMİR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1C7BC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</w:tc>
      </w:tr>
      <w:tr w:rsidR="00F10EE7" w:rsidRPr="00227B45" w14:paraId="27E46B35" w14:textId="35AF7DC7" w:rsidTr="00A473AD">
        <w:trPr>
          <w:trHeight w:val="368"/>
        </w:trPr>
        <w:tc>
          <w:tcPr>
            <w:tcW w:w="518" w:type="pct"/>
            <w:vMerge/>
            <w:vAlign w:val="center"/>
          </w:tcPr>
          <w:p w14:paraId="450554C3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184D8" w14:textId="51E6ECDF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258AB" w14:textId="2319F683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2CEB7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1-A</w:t>
            </w:r>
          </w:p>
          <w:p w14:paraId="4C3057E2" w14:textId="0A911521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1-B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8690B" w14:textId="7AE453DF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Öğr. Gör. Niyazi SEZEN</w:t>
            </w:r>
          </w:p>
        </w:tc>
        <w:tc>
          <w:tcPr>
            <w:tcW w:w="701" w:type="pct"/>
            <w:tcBorders>
              <w:top w:val="nil"/>
              <w:bottom w:val="nil"/>
            </w:tcBorders>
            <w:shd w:val="clear" w:color="auto" w:fill="auto"/>
          </w:tcPr>
          <w:p w14:paraId="28791176" w14:textId="66D3C78F" w:rsidR="00F10EE7" w:rsidRPr="00227B45" w:rsidRDefault="00F10EE7" w:rsidP="00F10EE7">
            <w:pPr>
              <w:spacing w:line="240" w:lineRule="auto"/>
              <w:jc w:val="center"/>
            </w:pPr>
            <w:proofErr w:type="spellStart"/>
            <w:r w:rsidRPr="00F10EE7">
              <w:rPr>
                <w:rFonts w:ascii="Times New Roman" w:hAnsi="Times New Roman" w:cs="Times New Roman"/>
                <w:sz w:val="16"/>
                <w:szCs w:val="16"/>
              </w:rPr>
              <w:t>Turnitin</w:t>
            </w:r>
            <w:proofErr w:type="spellEnd"/>
            <w:r w:rsidRPr="00F10EE7">
              <w:rPr>
                <w:rFonts w:ascii="Times New Roman" w:hAnsi="Times New Roman" w:cs="Times New Roman"/>
                <w:sz w:val="16"/>
                <w:szCs w:val="16"/>
              </w:rPr>
              <w:t xml:space="preserve"> Ödev Teslimi</w:t>
            </w:r>
          </w:p>
        </w:tc>
      </w:tr>
      <w:tr w:rsidR="00F10EE7" w:rsidRPr="00227B45" w14:paraId="566B5689" w14:textId="77777777" w:rsidTr="00A473AD">
        <w:trPr>
          <w:trHeight w:val="437"/>
        </w:trPr>
        <w:tc>
          <w:tcPr>
            <w:tcW w:w="518" w:type="pct"/>
            <w:vMerge/>
            <w:vAlign w:val="center"/>
          </w:tcPr>
          <w:p w14:paraId="5BD97682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44B0B" w14:textId="1F8E211C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FBB76" w14:textId="2A98F6E1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3E90F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1-A</w:t>
            </w:r>
          </w:p>
          <w:p w14:paraId="17278F3D" w14:textId="4D50BDB0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1-B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EC3E4" w14:textId="2D89EF9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Öğr. Gör. Murat YILDIRIM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947DA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  <w:p w14:paraId="429DEC87" w14:textId="2206416D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ED-K3-11</w:t>
            </w:r>
          </w:p>
        </w:tc>
      </w:tr>
      <w:tr w:rsidR="00F10EE7" w:rsidRPr="00227B45" w14:paraId="54C83A51" w14:textId="77777777" w:rsidTr="00A473AD">
        <w:trPr>
          <w:trHeight w:val="802"/>
        </w:trPr>
        <w:tc>
          <w:tcPr>
            <w:tcW w:w="518" w:type="pct"/>
            <w:vMerge/>
            <w:vAlign w:val="center"/>
          </w:tcPr>
          <w:p w14:paraId="0D5E8710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02662" w14:textId="71E15FA5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D78EF" w14:textId="6E1F330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Eğitimde Ölçme ve Değerlendirme Yöntemleri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57793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3-A</w:t>
            </w:r>
          </w:p>
          <w:p w14:paraId="7B95420F" w14:textId="613E9F93" w:rsidR="00F10EE7" w:rsidRPr="00227B45" w:rsidRDefault="00F10EE7" w:rsidP="00A473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3-B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1E9D2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Prof. Dr. Çavuş ŞAHİN</w:t>
            </w:r>
          </w:p>
          <w:p w14:paraId="28144677" w14:textId="3803F3FB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Doç. Dr. Berfu KIZILASLAN TUNÇER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3C418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  <w:p w14:paraId="2CE01760" w14:textId="2D769361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ED-K3-11</w:t>
            </w:r>
          </w:p>
        </w:tc>
      </w:tr>
      <w:tr w:rsidR="00F10EE7" w:rsidRPr="00227B45" w14:paraId="7D98E0C0" w14:textId="77777777" w:rsidTr="00F10EE7">
        <w:trPr>
          <w:trHeight w:val="643"/>
        </w:trPr>
        <w:tc>
          <w:tcPr>
            <w:tcW w:w="518" w:type="pct"/>
            <w:vMerge/>
            <w:vAlign w:val="center"/>
          </w:tcPr>
          <w:p w14:paraId="20720D8B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E5859" w14:textId="1B2B007D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039C7" w14:textId="5BBE73FB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Türkçe Öğretimi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44358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2-A</w:t>
            </w:r>
          </w:p>
          <w:p w14:paraId="0D857345" w14:textId="6B4854AB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2-B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3C7BA" w14:textId="50E50BD2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Doç. Dr. Berfu KIZILASLAN TUNÇER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3601C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  <w:p w14:paraId="4D32041C" w14:textId="628B16CB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ED-K3-11</w:t>
            </w:r>
          </w:p>
        </w:tc>
      </w:tr>
      <w:tr w:rsidR="00F10EE7" w:rsidRPr="00227B45" w14:paraId="2BF11ED3" w14:textId="77777777" w:rsidTr="00F10EE7">
        <w:trPr>
          <w:trHeight w:val="977"/>
        </w:trPr>
        <w:tc>
          <w:tcPr>
            <w:tcW w:w="518" w:type="pct"/>
            <w:vMerge/>
            <w:vAlign w:val="center"/>
          </w:tcPr>
          <w:p w14:paraId="3BD2A0D5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0DF73" w14:textId="0CF65712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910F8" w14:textId="6177018A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Okullarda Rehberlik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2E739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4-A</w:t>
            </w:r>
          </w:p>
          <w:p w14:paraId="634D0442" w14:textId="11ED3241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4-B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95615" w14:textId="53AD9219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Öğr. Gör. Muharrem YILDIZ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AA28C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  <w:p w14:paraId="27583201" w14:textId="2CCAAA0E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ED-K3-11</w:t>
            </w:r>
          </w:p>
        </w:tc>
      </w:tr>
      <w:tr w:rsidR="00F10EE7" w:rsidRPr="00227B45" w14:paraId="0071BA58" w14:textId="77777777" w:rsidTr="00F10EE7">
        <w:trPr>
          <w:trHeight w:val="1107"/>
        </w:trPr>
        <w:tc>
          <w:tcPr>
            <w:tcW w:w="518" w:type="pct"/>
            <w:vMerge w:val="restart"/>
            <w:vAlign w:val="center"/>
          </w:tcPr>
          <w:p w14:paraId="5245BFFF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06.06.2024</w:t>
            </w:r>
          </w:p>
          <w:p w14:paraId="38043C60" w14:textId="58E37A4B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CF396" w14:textId="29D7753A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98A9F" w14:textId="02D57C2D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Eğitim Psikolojisi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98816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1-A</w:t>
            </w:r>
          </w:p>
          <w:p w14:paraId="7AF7DA63" w14:textId="2FB6A79C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1-B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8E092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Prof. Dr. Çiğdem ŞAHİN TAŞKIN</w:t>
            </w:r>
          </w:p>
          <w:p w14:paraId="118205FF" w14:textId="3FDBECCC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Öğr. Gör. Muharrem YILDIZ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82AF1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  <w:p w14:paraId="442CCF31" w14:textId="013461C8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ED-K3-11</w:t>
            </w:r>
          </w:p>
        </w:tc>
      </w:tr>
      <w:tr w:rsidR="00F10EE7" w:rsidRPr="00227B45" w14:paraId="7D266C64" w14:textId="77777777" w:rsidTr="00F10EE7">
        <w:trPr>
          <w:trHeight w:val="749"/>
        </w:trPr>
        <w:tc>
          <w:tcPr>
            <w:tcW w:w="518" w:type="pct"/>
            <w:vMerge/>
            <w:vAlign w:val="center"/>
          </w:tcPr>
          <w:p w14:paraId="209FD2AB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A863" w14:textId="18A49AE6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B5A1" w14:textId="18216350" w:rsidR="00F10EE7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Öğretim İlke ve Yöntemleri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BA570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2-A</w:t>
            </w:r>
          </w:p>
          <w:p w14:paraId="6B95CF42" w14:textId="1236AE6E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2-B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E6549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Prof. Dr. Çiğdem ŞAHİN TAŞKIN</w:t>
            </w:r>
          </w:p>
          <w:p w14:paraId="6D3CF4DC" w14:textId="47108B9E" w:rsidR="00F10EE7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Prof. Dr. Çavuş ŞAHİN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90E07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  <w:p w14:paraId="568A8CB0" w14:textId="1C2C1662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ED-K3-11</w:t>
            </w:r>
          </w:p>
        </w:tc>
      </w:tr>
      <w:tr w:rsidR="00F10EE7" w:rsidRPr="00227B45" w14:paraId="2E433AB1" w14:textId="77777777" w:rsidTr="00F10EE7">
        <w:trPr>
          <w:trHeight w:val="749"/>
        </w:trPr>
        <w:tc>
          <w:tcPr>
            <w:tcW w:w="518" w:type="pct"/>
            <w:vMerge/>
            <w:vAlign w:val="center"/>
          </w:tcPr>
          <w:p w14:paraId="0EAAF266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1DE5D" w14:textId="7DD724F8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C6F2C" w14:textId="556C6FE0" w:rsidR="00F10EE7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Çevre Eğitimi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CB5BF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1A</w:t>
            </w:r>
          </w:p>
          <w:p w14:paraId="3221DF93" w14:textId="4EA54444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1B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AD627" w14:textId="3538C36A" w:rsidR="00F10EE7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Prof. Dr. Rüştü ILGAR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D83C3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  <w:p w14:paraId="64A4A9E7" w14:textId="77777777" w:rsidR="00F10EE7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ED-K3-11</w:t>
            </w:r>
          </w:p>
          <w:p w14:paraId="61468882" w14:textId="1C16E97F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ED-K3-12</w:t>
            </w:r>
          </w:p>
        </w:tc>
      </w:tr>
      <w:tr w:rsidR="00F10EE7" w:rsidRPr="00227B45" w14:paraId="0AE2C09F" w14:textId="77777777" w:rsidTr="00F10EE7">
        <w:trPr>
          <w:trHeight w:val="884"/>
        </w:trPr>
        <w:tc>
          <w:tcPr>
            <w:tcW w:w="518" w:type="pct"/>
            <w:vMerge/>
            <w:vAlign w:val="center"/>
          </w:tcPr>
          <w:p w14:paraId="322500E9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14:paraId="50A0C874" w14:textId="41B23FDF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340" w:type="pct"/>
            <w:tcBorders>
              <w:top w:val="single" w:sz="4" w:space="0" w:color="auto"/>
            </w:tcBorders>
            <w:vAlign w:val="center"/>
          </w:tcPr>
          <w:p w14:paraId="4336F3DD" w14:textId="51DF9BCF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Din Kültürü ve Ahlak Bilgisi Öğretimi</w:t>
            </w:r>
          </w:p>
        </w:tc>
        <w:tc>
          <w:tcPr>
            <w:tcW w:w="862" w:type="pct"/>
            <w:tcBorders>
              <w:top w:val="single" w:sz="4" w:space="0" w:color="auto"/>
            </w:tcBorders>
            <w:vAlign w:val="center"/>
          </w:tcPr>
          <w:p w14:paraId="0A693AC8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3-A</w:t>
            </w:r>
          </w:p>
          <w:p w14:paraId="2E364A71" w14:textId="0200B153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3-B</w:t>
            </w:r>
          </w:p>
        </w:tc>
        <w:tc>
          <w:tcPr>
            <w:tcW w:w="1224" w:type="pct"/>
            <w:tcBorders>
              <w:top w:val="single" w:sz="4" w:space="0" w:color="auto"/>
            </w:tcBorders>
            <w:vAlign w:val="center"/>
          </w:tcPr>
          <w:p w14:paraId="73D28CC4" w14:textId="6F9F6623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Hasan Hüseyin YILMAZ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511E3444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  <w:p w14:paraId="6F6F327D" w14:textId="0EC80686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ED-K3-11</w:t>
            </w:r>
          </w:p>
        </w:tc>
      </w:tr>
      <w:tr w:rsidR="00F10EE7" w:rsidRPr="00227B45" w14:paraId="7C10507A" w14:textId="77777777" w:rsidTr="00F10EE7">
        <w:trPr>
          <w:trHeight w:val="497"/>
        </w:trPr>
        <w:tc>
          <w:tcPr>
            <w:tcW w:w="518" w:type="pct"/>
            <w:vMerge w:val="restart"/>
            <w:vAlign w:val="center"/>
          </w:tcPr>
          <w:p w14:paraId="6BD81046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07.06.2024</w:t>
            </w:r>
          </w:p>
          <w:p w14:paraId="540EB909" w14:textId="5AF53DE5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D766B" w14:textId="25F078F9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4D324" w14:textId="58D0591B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Eğitim Felsefesi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74F67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1A</w:t>
            </w:r>
          </w:p>
          <w:p w14:paraId="23F4F7FA" w14:textId="69AE002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1B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9FAE1" w14:textId="5348BAEC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Öğr. Gör. Arzu BAYINDIR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7D903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  <w:p w14:paraId="507A4109" w14:textId="018D0370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ED-K3-11</w:t>
            </w:r>
          </w:p>
        </w:tc>
      </w:tr>
      <w:tr w:rsidR="00F10EE7" w:rsidRPr="00227B45" w14:paraId="33C12441" w14:textId="77777777" w:rsidTr="00F10EE7">
        <w:trPr>
          <w:trHeight w:val="497"/>
        </w:trPr>
        <w:tc>
          <w:tcPr>
            <w:tcW w:w="518" w:type="pct"/>
            <w:vMerge/>
            <w:vAlign w:val="center"/>
          </w:tcPr>
          <w:p w14:paraId="04CADC25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C2884" w14:textId="551CC7F1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B4F2E" w14:textId="72F6F624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Türk Tarihi ve Kültürü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DC109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1A</w:t>
            </w:r>
          </w:p>
          <w:p w14:paraId="36F981E3" w14:textId="4CF336C8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1B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8A3B4" w14:textId="29897F8F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Doç. Dr. Güneş ŞAHİN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F4FD1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  <w:p w14:paraId="09ACF9C0" w14:textId="69D5C79C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ED-K3-11</w:t>
            </w:r>
          </w:p>
        </w:tc>
      </w:tr>
      <w:tr w:rsidR="00F10EE7" w:rsidRPr="00227B45" w14:paraId="7534CAA7" w14:textId="77777777" w:rsidTr="00F10EE7">
        <w:trPr>
          <w:trHeight w:val="497"/>
        </w:trPr>
        <w:tc>
          <w:tcPr>
            <w:tcW w:w="518" w:type="pct"/>
            <w:vMerge/>
            <w:vAlign w:val="center"/>
          </w:tcPr>
          <w:p w14:paraId="242D8219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4B122" w14:textId="2713FD3B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C13BB" w14:textId="4591F7D3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Eğitimde Araştırma Yöntemleri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D416E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2A</w:t>
            </w:r>
          </w:p>
          <w:p w14:paraId="2D3DD77C" w14:textId="4223E264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2B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07A3A" w14:textId="75B0F0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Doç. Dr. Barış ÇETİN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5F2C7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  <w:p w14:paraId="33DDD62B" w14:textId="1F3F8533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ED-K3-11</w:t>
            </w:r>
          </w:p>
        </w:tc>
      </w:tr>
      <w:tr w:rsidR="00F10EE7" w:rsidRPr="00227B45" w14:paraId="53DAB4F8" w14:textId="77777777" w:rsidTr="00F10EE7">
        <w:trPr>
          <w:trHeight w:val="497"/>
        </w:trPr>
        <w:tc>
          <w:tcPr>
            <w:tcW w:w="518" w:type="pct"/>
            <w:vMerge/>
            <w:vAlign w:val="center"/>
          </w:tcPr>
          <w:p w14:paraId="2CA1A6B9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5CF5D" w14:textId="791F046A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CEC71" w14:textId="77777777" w:rsidR="00F10EE7" w:rsidRPr="00126DA3" w:rsidRDefault="00F10EE7" w:rsidP="00F10EE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26DA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İlkokul Ders Kitapları İncelemesi </w:t>
            </w:r>
          </w:p>
          <w:p w14:paraId="3870F98E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27D19" w14:textId="63E76D10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DA3">
              <w:rPr>
                <w:rFonts w:ascii="Times New Roman" w:hAnsi="Times New Roman" w:cs="Times New Roman"/>
                <w:sz w:val="16"/>
                <w:szCs w:val="16"/>
              </w:rPr>
              <w:t>(Alan Eğitimi Seçmeli Dersi)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610FC" w14:textId="404FD9A0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Doç. Dr. Barış ÇETİN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CAEA8" w14:textId="77777777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  <w:p w14:paraId="66665269" w14:textId="48A55393" w:rsidR="00F10EE7" w:rsidRPr="00227B45" w:rsidRDefault="00F10EE7" w:rsidP="00F10E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B45">
              <w:rPr>
                <w:rFonts w:ascii="Times New Roman" w:hAnsi="Times New Roman" w:cs="Times New Roman"/>
                <w:sz w:val="16"/>
                <w:szCs w:val="16"/>
              </w:rPr>
              <w:t>ED-K3-11</w:t>
            </w:r>
          </w:p>
        </w:tc>
      </w:tr>
    </w:tbl>
    <w:p w14:paraId="78BA279D" w14:textId="77777777" w:rsidR="00071102" w:rsidRDefault="00071102" w:rsidP="008C782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35616FC" w14:textId="77777777" w:rsidR="00071102" w:rsidRDefault="00071102" w:rsidP="008C782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DFFA6A4" w14:textId="188EA4D4" w:rsidR="005D5F05" w:rsidRPr="00364D81" w:rsidRDefault="005D5F05" w:rsidP="008C782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64D81">
        <w:rPr>
          <w:rFonts w:ascii="Times New Roman" w:hAnsi="Times New Roman" w:cs="Times New Roman"/>
          <w:b/>
          <w:bCs/>
          <w:sz w:val="16"/>
          <w:szCs w:val="16"/>
        </w:rPr>
        <w:t xml:space="preserve"> Prof. Dr. Çiğdem ŞAHİN TAŞKIN </w:t>
      </w:r>
      <w:r w:rsidRPr="00364D81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</w:t>
      </w:r>
      <w:r w:rsidR="00071102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</w:t>
      </w:r>
      <w:r w:rsidRPr="00364D81">
        <w:rPr>
          <w:rFonts w:ascii="Times New Roman" w:hAnsi="Times New Roman" w:cs="Times New Roman"/>
          <w:b/>
          <w:bCs/>
          <w:sz w:val="16"/>
          <w:szCs w:val="16"/>
        </w:rPr>
        <w:t xml:space="preserve">Prof. Dr. Mustafa Yunus ERYAMAN           </w:t>
      </w:r>
      <w:r w:rsidR="00071102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</w:t>
      </w:r>
      <w:r w:rsidRPr="00364D81">
        <w:rPr>
          <w:rFonts w:ascii="Times New Roman" w:hAnsi="Times New Roman" w:cs="Times New Roman"/>
          <w:b/>
          <w:bCs/>
          <w:sz w:val="16"/>
          <w:szCs w:val="16"/>
        </w:rPr>
        <w:t xml:space="preserve">Sınıf Eğitimi Anabilim Dalı Başkanı </w:t>
      </w:r>
      <w:r w:rsidRPr="00364D81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364D81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364D81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8A0F24" w:rsidRPr="00364D8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</w:t>
      </w:r>
      <w:r w:rsidR="00071102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</w:t>
      </w:r>
      <w:r w:rsidRPr="00364D81">
        <w:rPr>
          <w:rFonts w:ascii="Times New Roman" w:hAnsi="Times New Roman" w:cs="Times New Roman"/>
          <w:b/>
          <w:bCs/>
          <w:sz w:val="16"/>
          <w:szCs w:val="16"/>
        </w:rPr>
        <w:t xml:space="preserve">Temel Eğitim Bölüm Başkanı </w:t>
      </w:r>
    </w:p>
    <w:p w14:paraId="3D6827C5" w14:textId="77777777" w:rsidR="008D50D0" w:rsidRPr="008D50D0" w:rsidRDefault="008D50D0" w:rsidP="008D50D0">
      <w:pPr>
        <w:rPr>
          <w:rFonts w:ascii="Times New Roman" w:hAnsi="Times New Roman" w:cs="Times New Roman"/>
          <w:sz w:val="16"/>
          <w:szCs w:val="16"/>
        </w:rPr>
      </w:pPr>
    </w:p>
    <w:p w14:paraId="7523C818" w14:textId="591D7B4C" w:rsidR="00612518" w:rsidRDefault="00612518">
      <w:pPr>
        <w:spacing w:after="160" w:line="278" w:lineRule="auto"/>
        <w:rPr>
          <w:rFonts w:ascii="Times New Roman" w:hAnsi="Times New Roman" w:cs="Times New Roman"/>
          <w:sz w:val="16"/>
          <w:szCs w:val="16"/>
        </w:rPr>
      </w:pPr>
    </w:p>
    <w:sectPr w:rsidR="0061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14"/>
    <w:rsid w:val="00040754"/>
    <w:rsid w:val="000434C5"/>
    <w:rsid w:val="00071102"/>
    <w:rsid w:val="00071D3F"/>
    <w:rsid w:val="001224CA"/>
    <w:rsid w:val="00126DA3"/>
    <w:rsid w:val="001331ED"/>
    <w:rsid w:val="00150758"/>
    <w:rsid w:val="00167AB7"/>
    <w:rsid w:val="00177D00"/>
    <w:rsid w:val="001B4E08"/>
    <w:rsid w:val="00203B3F"/>
    <w:rsid w:val="00227B45"/>
    <w:rsid w:val="002709EC"/>
    <w:rsid w:val="002F1E33"/>
    <w:rsid w:val="002F4F27"/>
    <w:rsid w:val="0036234A"/>
    <w:rsid w:val="00364D81"/>
    <w:rsid w:val="003A3B44"/>
    <w:rsid w:val="00431C67"/>
    <w:rsid w:val="00451B96"/>
    <w:rsid w:val="00462A9C"/>
    <w:rsid w:val="00472AE2"/>
    <w:rsid w:val="005028C2"/>
    <w:rsid w:val="00510740"/>
    <w:rsid w:val="005743D9"/>
    <w:rsid w:val="005D1D26"/>
    <w:rsid w:val="005D5F05"/>
    <w:rsid w:val="00612518"/>
    <w:rsid w:val="00645F59"/>
    <w:rsid w:val="00670E84"/>
    <w:rsid w:val="006901C4"/>
    <w:rsid w:val="00694B4B"/>
    <w:rsid w:val="0069798F"/>
    <w:rsid w:val="006C2433"/>
    <w:rsid w:val="00701D7F"/>
    <w:rsid w:val="00760DA5"/>
    <w:rsid w:val="008205E9"/>
    <w:rsid w:val="00854010"/>
    <w:rsid w:val="00861A88"/>
    <w:rsid w:val="008710C4"/>
    <w:rsid w:val="008A0F24"/>
    <w:rsid w:val="008C782D"/>
    <w:rsid w:val="008D50D0"/>
    <w:rsid w:val="00921814"/>
    <w:rsid w:val="009664CE"/>
    <w:rsid w:val="00971637"/>
    <w:rsid w:val="00997C80"/>
    <w:rsid w:val="009B05FB"/>
    <w:rsid w:val="009E0192"/>
    <w:rsid w:val="00A473AD"/>
    <w:rsid w:val="00AF3046"/>
    <w:rsid w:val="00B17FF8"/>
    <w:rsid w:val="00B42C62"/>
    <w:rsid w:val="00B51CE0"/>
    <w:rsid w:val="00B540D8"/>
    <w:rsid w:val="00BF6177"/>
    <w:rsid w:val="00C25FBA"/>
    <w:rsid w:val="00C611F6"/>
    <w:rsid w:val="00C63228"/>
    <w:rsid w:val="00C9525D"/>
    <w:rsid w:val="00D45FC3"/>
    <w:rsid w:val="00D621F1"/>
    <w:rsid w:val="00D828D1"/>
    <w:rsid w:val="00DA142D"/>
    <w:rsid w:val="00DC2EA6"/>
    <w:rsid w:val="00DC56E4"/>
    <w:rsid w:val="00E053BD"/>
    <w:rsid w:val="00E24FFE"/>
    <w:rsid w:val="00E366A2"/>
    <w:rsid w:val="00E70BCE"/>
    <w:rsid w:val="00E831D0"/>
    <w:rsid w:val="00F10EE7"/>
    <w:rsid w:val="00F20AE3"/>
    <w:rsid w:val="00F268B0"/>
    <w:rsid w:val="00F4031A"/>
    <w:rsid w:val="00FC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F2B1"/>
  <w15:chartTrackingRefBased/>
  <w15:docId w15:val="{2A34D662-E7CA-4923-940C-5E411E95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B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218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ja-JP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18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ja-JP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218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ja-JP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18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ja-JP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18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ja-JP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18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ja-JP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18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ja-JP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18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ja-JP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18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ja-JP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1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1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21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181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181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18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18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18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18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21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1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2181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21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1814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ja-JP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218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21814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eastAsia="ja-JP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218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21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ja-JP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218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181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C25FBA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07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2</cp:revision>
  <dcterms:created xsi:type="dcterms:W3CDTF">2024-05-17T07:32:00Z</dcterms:created>
  <dcterms:modified xsi:type="dcterms:W3CDTF">2024-05-17T07:32:00Z</dcterms:modified>
</cp:coreProperties>
</file>