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76" w:rsidRDefault="003F0276" w:rsidP="003F0276"/>
    <w:tbl>
      <w:tblPr>
        <w:tblStyle w:val="TabloKlavuzu"/>
        <w:tblW w:w="0" w:type="auto"/>
        <w:tblInd w:w="817" w:type="dxa"/>
        <w:tblLook w:val="04A0" w:firstRow="1" w:lastRow="0" w:firstColumn="1" w:lastColumn="0" w:noHBand="0" w:noVBand="1"/>
      </w:tblPr>
      <w:tblGrid>
        <w:gridCol w:w="4003"/>
        <w:gridCol w:w="4242"/>
      </w:tblGrid>
      <w:tr w:rsidR="003F0276" w:rsidTr="00254B56">
        <w:trPr>
          <w:trHeight w:val="44"/>
        </w:trPr>
        <w:tc>
          <w:tcPr>
            <w:tcW w:w="4260" w:type="dxa"/>
          </w:tcPr>
          <w:p w:rsidR="003F0276" w:rsidRPr="00A1263C" w:rsidRDefault="003F0276" w:rsidP="00254B56">
            <w:pPr>
              <w:rPr>
                <w:b/>
                <w:bCs/>
              </w:rPr>
            </w:pPr>
            <w:r w:rsidRPr="00A1263C">
              <w:rPr>
                <w:b/>
                <w:bCs/>
              </w:rPr>
              <w:t>Toplantı Adı</w:t>
            </w:r>
            <w:r>
              <w:rPr>
                <w:b/>
                <w:bCs/>
              </w:rPr>
              <w:t xml:space="preserve"> (İç Paydaş)  </w:t>
            </w:r>
          </w:p>
        </w:tc>
        <w:tc>
          <w:tcPr>
            <w:tcW w:w="5379" w:type="dxa"/>
          </w:tcPr>
          <w:p w:rsidR="003F0276" w:rsidRDefault="003F0276" w:rsidP="00254B56">
            <w:r>
              <w:t xml:space="preserve">2021-2022 öğretim yılına hazırlık ve </w:t>
            </w:r>
            <w:proofErr w:type="spellStart"/>
            <w:r>
              <w:t>pandemi</w:t>
            </w:r>
            <w:proofErr w:type="spellEnd"/>
            <w:r>
              <w:t xml:space="preserve"> tedbirleri</w:t>
            </w:r>
          </w:p>
        </w:tc>
      </w:tr>
      <w:tr w:rsidR="003F0276" w:rsidTr="00254B56">
        <w:trPr>
          <w:trHeight w:val="44"/>
        </w:trPr>
        <w:tc>
          <w:tcPr>
            <w:tcW w:w="4260" w:type="dxa"/>
          </w:tcPr>
          <w:p w:rsidR="003F0276" w:rsidRPr="00A1263C" w:rsidRDefault="003F0276" w:rsidP="00254B56">
            <w:pPr>
              <w:rPr>
                <w:b/>
                <w:bCs/>
              </w:rPr>
            </w:pPr>
            <w:r w:rsidRPr="00A1263C">
              <w:rPr>
                <w:b/>
                <w:bCs/>
              </w:rPr>
              <w:t>Toplantı Tarihi</w:t>
            </w:r>
          </w:p>
        </w:tc>
        <w:tc>
          <w:tcPr>
            <w:tcW w:w="5379" w:type="dxa"/>
          </w:tcPr>
          <w:p w:rsidR="003F0276" w:rsidRDefault="003F0276" w:rsidP="00254B56">
            <w:r>
              <w:t xml:space="preserve">13.09.2021 – 08.30 </w:t>
            </w:r>
          </w:p>
        </w:tc>
      </w:tr>
      <w:tr w:rsidR="003F0276" w:rsidTr="00254B56">
        <w:trPr>
          <w:trHeight w:val="41"/>
        </w:trPr>
        <w:tc>
          <w:tcPr>
            <w:tcW w:w="4260" w:type="dxa"/>
          </w:tcPr>
          <w:p w:rsidR="003F0276" w:rsidRPr="00A1263C" w:rsidRDefault="003F0276" w:rsidP="00254B56">
            <w:pPr>
              <w:rPr>
                <w:b/>
                <w:bCs/>
              </w:rPr>
            </w:pPr>
            <w:r w:rsidRPr="00A1263C">
              <w:rPr>
                <w:b/>
                <w:bCs/>
              </w:rPr>
              <w:t>Toplantı Katılımcıları</w:t>
            </w:r>
          </w:p>
        </w:tc>
        <w:tc>
          <w:tcPr>
            <w:tcW w:w="5379" w:type="dxa"/>
          </w:tcPr>
          <w:p w:rsidR="003F0276" w:rsidRDefault="003F0276" w:rsidP="00254B56">
            <w:r>
              <w:t>Fakülte Sekreteri, Şube Müdürü, Temizlik Personeli</w:t>
            </w:r>
          </w:p>
        </w:tc>
      </w:tr>
      <w:tr w:rsidR="003F0276" w:rsidTr="00254B56">
        <w:trPr>
          <w:trHeight w:val="4851"/>
        </w:trPr>
        <w:tc>
          <w:tcPr>
            <w:tcW w:w="9639" w:type="dxa"/>
            <w:gridSpan w:val="2"/>
          </w:tcPr>
          <w:p w:rsidR="003F0276" w:rsidRDefault="003F0276" w:rsidP="00254B56">
            <w:pPr>
              <w:rPr>
                <w:b/>
                <w:bCs/>
              </w:rPr>
            </w:pPr>
            <w:r>
              <w:rPr>
                <w:b/>
                <w:bCs/>
              </w:rPr>
              <w:t>Toplantı Fotoğrafları ve Gündem</w:t>
            </w:r>
            <w:r w:rsidRPr="00A1263C">
              <w:rPr>
                <w:b/>
                <w:bCs/>
              </w:rPr>
              <w:t>:</w:t>
            </w:r>
          </w:p>
          <w:p w:rsidR="003F0276" w:rsidRDefault="003F0276" w:rsidP="00254B56">
            <w:pPr>
              <w:rPr>
                <w:b/>
                <w:bCs/>
              </w:rPr>
            </w:pPr>
          </w:p>
          <w:p w:rsidR="003F0276" w:rsidRPr="00340596" w:rsidRDefault="003F0276" w:rsidP="00254B56">
            <w:pPr>
              <w:rPr>
                <w:bCs/>
              </w:rPr>
            </w:pPr>
            <w:proofErr w:type="gramStart"/>
            <w:r>
              <w:rPr>
                <w:b/>
                <w:bCs/>
              </w:rPr>
              <w:t xml:space="preserve">Gündem : </w:t>
            </w:r>
            <w:r>
              <w:rPr>
                <w:bCs/>
              </w:rPr>
              <w:t>2021</w:t>
            </w:r>
            <w:proofErr w:type="gramEnd"/>
            <w:r>
              <w:rPr>
                <w:bCs/>
              </w:rPr>
              <w:t xml:space="preserve">-2022 eğitim öğretim yılı güz yarıyılına binaların hazırlanması, yüz yüze eğitim süreçlerinde alınacak </w:t>
            </w:r>
            <w:proofErr w:type="spellStart"/>
            <w:r>
              <w:rPr>
                <w:bCs/>
              </w:rPr>
              <w:t>pandemi</w:t>
            </w:r>
            <w:proofErr w:type="spellEnd"/>
            <w:r>
              <w:rPr>
                <w:bCs/>
              </w:rPr>
              <w:t xml:space="preserve"> tedbirleri  </w:t>
            </w:r>
          </w:p>
          <w:p w:rsidR="003F0276" w:rsidRDefault="003F0276" w:rsidP="00254B56">
            <w:pPr>
              <w:rPr>
                <w:b/>
                <w:bCs/>
              </w:rPr>
            </w:pPr>
          </w:p>
          <w:p w:rsidR="003F0276" w:rsidRPr="00340596" w:rsidRDefault="003F0276" w:rsidP="00254B56">
            <w:pPr>
              <w:rPr>
                <w:bCs/>
              </w:rPr>
            </w:pPr>
            <w:r>
              <w:rPr>
                <w:b/>
                <w:bCs/>
              </w:rPr>
              <w:t xml:space="preserve">Kanıtlar: </w:t>
            </w:r>
            <w:r w:rsidRPr="007C28C9">
              <w:rPr>
                <w:bCs/>
              </w:rPr>
              <w:t>Katıl</w:t>
            </w:r>
            <w:r>
              <w:rPr>
                <w:bCs/>
              </w:rPr>
              <w:t>ım tutanağı.</w:t>
            </w:r>
          </w:p>
          <w:p w:rsidR="003F0276" w:rsidRDefault="003F0276" w:rsidP="00254B56">
            <w:pPr>
              <w:rPr>
                <w:bCs/>
              </w:rPr>
            </w:pPr>
          </w:p>
          <w:p w:rsidR="003F0276" w:rsidRDefault="003F0276" w:rsidP="00254B56">
            <w:pPr>
              <w:rPr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4095750" cy="2047875"/>
                  <wp:effectExtent l="0" t="0" r="0" b="952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276" w:rsidRPr="007036E2" w:rsidRDefault="003F0276" w:rsidP="00254B56">
            <w:pPr>
              <w:rPr>
                <w:bCs/>
              </w:rPr>
            </w:pPr>
          </w:p>
          <w:p w:rsidR="003F0276" w:rsidRDefault="003F0276" w:rsidP="00254B56">
            <w:pPr>
              <w:pStyle w:val="ListeParagraf"/>
              <w:ind w:left="0"/>
            </w:pPr>
          </w:p>
        </w:tc>
      </w:tr>
    </w:tbl>
    <w:p w:rsidR="00E03421" w:rsidRDefault="00E03421">
      <w:bookmarkStart w:id="0" w:name="_GoBack"/>
      <w:bookmarkEnd w:id="0"/>
    </w:p>
    <w:sectPr w:rsidR="00E03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76"/>
    <w:rsid w:val="00035167"/>
    <w:rsid w:val="003F0276"/>
    <w:rsid w:val="00E0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4B892-B950-4CA1-AE53-E4368879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276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F0276"/>
    <w:pPr>
      <w:spacing w:after="0" w:line="240" w:lineRule="auto"/>
    </w:pPr>
    <w:rPr>
      <w:rFonts w:eastAsiaTheme="minorEastAsia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F0276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2021-10-19T13:16:00Z</dcterms:created>
  <dcterms:modified xsi:type="dcterms:W3CDTF">2021-10-19T13:37:00Z</dcterms:modified>
</cp:coreProperties>
</file>