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BFAD1" w14:textId="77777777" w:rsidR="00A44D1B" w:rsidRDefault="00A44D1B" w:rsidP="0090678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C3B288B" w14:textId="2A97196F" w:rsidR="00A44D1B" w:rsidRPr="0090678A" w:rsidRDefault="00FA0510" w:rsidP="00FB4D6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510">
        <w:rPr>
          <w:rFonts w:ascii="Times New Roman" w:hAnsi="Times New Roman" w:cs="Times New Roman"/>
          <w:b/>
          <w:sz w:val="24"/>
          <w:szCs w:val="24"/>
        </w:rPr>
        <w:t>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GÜZ</w:t>
      </w:r>
      <w:r w:rsidR="00C74AED" w:rsidRPr="0090678A">
        <w:rPr>
          <w:rFonts w:ascii="Times New Roman" w:hAnsi="Times New Roman" w:cs="Times New Roman"/>
          <w:b/>
          <w:sz w:val="24"/>
          <w:szCs w:val="24"/>
        </w:rPr>
        <w:t xml:space="preserve"> YARIYILI MESLEK BİLGİSİ SEÇMELİ DERSLERİ </w:t>
      </w:r>
      <w:r w:rsidR="0090678A" w:rsidRPr="0090678A">
        <w:rPr>
          <w:rFonts w:ascii="Times New Roman" w:hAnsi="Times New Roman" w:cs="Times New Roman"/>
          <w:b/>
          <w:sz w:val="24"/>
          <w:szCs w:val="24"/>
        </w:rPr>
        <w:t xml:space="preserve">ARASINAV </w:t>
      </w:r>
      <w:r w:rsidR="00C74AED" w:rsidRPr="0090678A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3"/>
        <w:gridCol w:w="1453"/>
        <w:gridCol w:w="3208"/>
        <w:gridCol w:w="3648"/>
        <w:gridCol w:w="1264"/>
        <w:gridCol w:w="4062"/>
      </w:tblGrid>
      <w:tr w:rsidR="006807BE" w:rsidRPr="006807BE" w14:paraId="12BB5063" w14:textId="77777777" w:rsidTr="001F3153">
        <w:trPr>
          <w:trHeight w:val="510"/>
        </w:trPr>
        <w:tc>
          <w:tcPr>
            <w:tcW w:w="1673" w:type="dxa"/>
            <w:shd w:val="clear" w:color="auto" w:fill="D9E2F3" w:themeFill="accent1" w:themeFillTint="33"/>
            <w:vAlign w:val="center"/>
          </w:tcPr>
          <w:p w14:paraId="048F61DF" w14:textId="77777777" w:rsidR="00C74AED" w:rsidRPr="001F3153" w:rsidRDefault="00C74AED" w:rsidP="001F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Sınav Tarihi ve Günü</w:t>
            </w:r>
          </w:p>
        </w:tc>
        <w:tc>
          <w:tcPr>
            <w:tcW w:w="1453" w:type="dxa"/>
            <w:shd w:val="clear" w:color="auto" w:fill="D9E2F3" w:themeFill="accent1" w:themeFillTint="33"/>
            <w:vAlign w:val="center"/>
          </w:tcPr>
          <w:p w14:paraId="0BAA67C7" w14:textId="77777777" w:rsidR="00C74AED" w:rsidRPr="001F3153" w:rsidRDefault="00C74AED" w:rsidP="001F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3208" w:type="dxa"/>
            <w:shd w:val="clear" w:color="auto" w:fill="D9E2F3" w:themeFill="accent1" w:themeFillTint="33"/>
            <w:vAlign w:val="center"/>
          </w:tcPr>
          <w:p w14:paraId="235C06E0" w14:textId="77777777" w:rsidR="00C74AED" w:rsidRPr="001F3153" w:rsidRDefault="00C74AED" w:rsidP="001F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3648" w:type="dxa"/>
            <w:shd w:val="clear" w:color="auto" w:fill="D9E2F3" w:themeFill="accent1" w:themeFillTint="33"/>
            <w:vAlign w:val="center"/>
          </w:tcPr>
          <w:p w14:paraId="1C808117" w14:textId="77777777" w:rsidR="00C74AED" w:rsidRPr="001F3153" w:rsidRDefault="00C74AED" w:rsidP="001F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64" w:type="dxa"/>
            <w:shd w:val="clear" w:color="auto" w:fill="D9E2F3" w:themeFill="accent1" w:themeFillTint="33"/>
            <w:vAlign w:val="center"/>
          </w:tcPr>
          <w:p w14:paraId="08E50E4D" w14:textId="77777777" w:rsidR="00C74AED" w:rsidRPr="001F3153" w:rsidRDefault="00C74AED" w:rsidP="001F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  <w:tc>
          <w:tcPr>
            <w:tcW w:w="4062" w:type="dxa"/>
            <w:shd w:val="clear" w:color="auto" w:fill="D9E2F3" w:themeFill="accent1" w:themeFillTint="33"/>
            <w:vAlign w:val="center"/>
          </w:tcPr>
          <w:p w14:paraId="56624343" w14:textId="77777777" w:rsidR="00C74AED" w:rsidRPr="001F3153" w:rsidRDefault="00C74AED" w:rsidP="001F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FB4D6E" w:rsidRPr="006807BE" w14:paraId="11A9619A" w14:textId="77777777" w:rsidTr="00E47FDD">
        <w:trPr>
          <w:trHeight w:val="837"/>
        </w:trPr>
        <w:tc>
          <w:tcPr>
            <w:tcW w:w="1673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707A0C9" w14:textId="027BD21B" w:rsidR="00FB4D6E" w:rsidRPr="00A44D1B" w:rsidRDefault="00FB4D6E" w:rsidP="00FA051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44D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A44D1B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14:paraId="3AB0090D" w14:textId="77777777" w:rsidR="00FB4D6E" w:rsidRPr="006807BE" w:rsidRDefault="00FB4D6E" w:rsidP="00FA051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D1B">
              <w:rPr>
                <w:rFonts w:ascii="Times New Roman" w:hAnsi="Times New Roman" w:cs="Times New Roman"/>
                <w:b/>
                <w:sz w:val="28"/>
                <w:szCs w:val="28"/>
              </w:rPr>
              <w:t>Çarşamba</w:t>
            </w:r>
          </w:p>
        </w:tc>
        <w:tc>
          <w:tcPr>
            <w:tcW w:w="145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57FCE3" w14:textId="7A04A0BB" w:rsidR="00FB4D6E" w:rsidRPr="001F3153" w:rsidRDefault="00FB4D6E" w:rsidP="00FA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09:15 – 10:15</w:t>
            </w:r>
          </w:p>
        </w:tc>
        <w:tc>
          <w:tcPr>
            <w:tcW w:w="320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08D36AD" w14:textId="07B6C97D" w:rsidR="00FB4D6E" w:rsidRPr="00FA0510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Burcu BİLİR KOCA</w:t>
            </w:r>
            <w:r w:rsidRPr="001F3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4777D1E" w14:textId="3A8C219B" w:rsidR="00FB4D6E" w:rsidRPr="001F3153" w:rsidRDefault="00FB4D6E" w:rsidP="00FA051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 Dışı Öğrenme Ortamları</w:t>
            </w: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7079B74" w14:textId="77777777" w:rsidR="00FB4D6E" w:rsidRPr="001F3153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sz w:val="20"/>
                <w:szCs w:val="20"/>
              </w:rPr>
              <w:t>ED-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K1-01</w:t>
            </w:r>
          </w:p>
          <w:p w14:paraId="19E3636C" w14:textId="77777777" w:rsidR="00FB4D6E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ED-K1-02</w:t>
            </w:r>
          </w:p>
          <w:p w14:paraId="4369D524" w14:textId="77777777" w:rsidR="00FB4D6E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ED-K1-03</w:t>
            </w:r>
          </w:p>
          <w:p w14:paraId="1D28D15D" w14:textId="77777777" w:rsidR="00FB4D6E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ED-K1-04</w:t>
            </w:r>
          </w:p>
          <w:p w14:paraId="663D3218" w14:textId="560F7C14" w:rsidR="00FB4D6E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ED-K1-06</w:t>
            </w:r>
          </w:p>
          <w:p w14:paraId="4E2294AD" w14:textId="4D8C5C30" w:rsidR="00FB4D6E" w:rsidRPr="001F3153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ED-K1-07</w:t>
            </w:r>
          </w:p>
        </w:tc>
        <w:tc>
          <w:tcPr>
            <w:tcW w:w="4062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58CEAF4" w14:textId="4182F345" w:rsidR="00FB4D6E" w:rsidRDefault="00B23226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4D6E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="00FB4D6E">
              <w:rPr>
                <w:rFonts w:ascii="Times New Roman" w:hAnsi="Times New Roman" w:cs="Times New Roman"/>
                <w:sz w:val="20"/>
                <w:szCs w:val="20"/>
              </w:rPr>
              <w:t>. Burcu BİLİR KOCA</w:t>
            </w:r>
            <w:r w:rsidR="00FB4D6E" w:rsidRPr="001F3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278FCA" w14:textId="229BFEDB" w:rsidR="00FB4D6E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 w:rsidRPr="00B9299C">
              <w:rPr>
                <w:rFonts w:ascii="Times New Roman" w:hAnsi="Times New Roman" w:cs="Times New Roman"/>
                <w:sz w:val="20"/>
                <w:szCs w:val="20"/>
              </w:rPr>
              <w:t xml:space="preserve"> Merve YAZAR</w:t>
            </w:r>
          </w:p>
          <w:p w14:paraId="4DC3F4C6" w14:textId="77777777" w:rsidR="00FB4D6E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CE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Ece AVİNÇ</w:t>
            </w:r>
          </w:p>
          <w:p w14:paraId="50F1C55C" w14:textId="77777777" w:rsidR="00FB4D6E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CE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Ayşe Tuğba ÇAKAN</w:t>
            </w:r>
          </w:p>
          <w:p w14:paraId="05EBBD87" w14:textId="77777777" w:rsidR="00FB4D6E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CE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Serkan YAVUZ</w:t>
            </w:r>
          </w:p>
          <w:p w14:paraId="71923934" w14:textId="79312904" w:rsidR="00FB4D6E" w:rsidRPr="001F3153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Arş Gör. Lale Gökçe </w:t>
            </w:r>
            <w:r w:rsidR="009E798C" w:rsidRPr="00FA051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GENÇ</w:t>
            </w:r>
            <w:r w:rsidR="009E798C" w:rsidRPr="00180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B4D6E" w:rsidRPr="006807BE" w14:paraId="54F8DE53" w14:textId="77777777" w:rsidTr="00E47FDD">
        <w:trPr>
          <w:trHeight w:val="506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14:paraId="2A11FF07" w14:textId="77777777" w:rsidR="00FB4D6E" w:rsidRPr="006807BE" w:rsidRDefault="00FB4D6E" w:rsidP="00FA051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F717E39" w14:textId="1204F5B3" w:rsidR="00FB4D6E" w:rsidRPr="00FB4D6E" w:rsidRDefault="00FB4D6E" w:rsidP="00FB4D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10:30-11:30</w:t>
            </w:r>
          </w:p>
        </w:tc>
        <w:tc>
          <w:tcPr>
            <w:tcW w:w="320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1003F98C" w14:textId="62868971" w:rsidR="00FB4D6E" w:rsidRPr="001F3153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. Gör. Dr. İsmail SATMAZ</w:t>
            </w:r>
          </w:p>
        </w:tc>
        <w:tc>
          <w:tcPr>
            <w:tcW w:w="364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0389231D" w14:textId="5E539694" w:rsidR="00FB4D6E" w:rsidRPr="001F3153" w:rsidRDefault="00FB4D6E" w:rsidP="00FA051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Eğitimde </w:t>
            </w:r>
            <w:proofErr w:type="spellStart"/>
            <w:r w:rsidRPr="00FA0510">
              <w:rPr>
                <w:rFonts w:ascii="Times New Roman" w:hAnsi="Times New Roman" w:cs="Times New Roman"/>
                <w:b/>
                <w:sz w:val="20"/>
                <w:szCs w:val="20"/>
              </w:rPr>
              <w:t>Taksonomi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A0510">
              <w:rPr>
                <w:rFonts w:ascii="Times New Roman" w:hAnsi="Times New Roman" w:cs="Times New Roman"/>
                <w:b/>
                <w:sz w:val="20"/>
                <w:szCs w:val="20"/>
              </w:rPr>
              <w:t>Yaklaşımlar</w:t>
            </w:r>
          </w:p>
        </w:tc>
        <w:tc>
          <w:tcPr>
            <w:tcW w:w="126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3C1A509" w14:textId="77777777" w:rsidR="00FB4D6E" w:rsidRDefault="00FB4D6E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ED-K3-05</w:t>
            </w:r>
          </w:p>
          <w:p w14:paraId="46E9DC1E" w14:textId="0B6888BC" w:rsidR="00FB4D6E" w:rsidRPr="001F3153" w:rsidRDefault="00FB4D6E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ED-K3-06</w:t>
            </w:r>
          </w:p>
        </w:tc>
        <w:tc>
          <w:tcPr>
            <w:tcW w:w="4062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B35CDB0" w14:textId="77777777" w:rsidR="00FB4D6E" w:rsidRPr="00FA0510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. Gör. Dr. İsmail SATMAZ</w:t>
            </w:r>
          </w:p>
          <w:p w14:paraId="65E673E4" w14:textId="5B0EC264" w:rsidR="00FB4D6E" w:rsidRPr="001F3153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064">
              <w:rPr>
                <w:rFonts w:ascii="Times New Roman" w:hAnsi="Times New Roman" w:cs="Times New Roman"/>
                <w:sz w:val="20"/>
                <w:szCs w:val="20"/>
              </w:rPr>
              <w:t>Arş. Gör. İlayda GÜRSOY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KIZILASLAN</w:t>
            </w:r>
          </w:p>
        </w:tc>
      </w:tr>
      <w:tr w:rsidR="00FB4D6E" w:rsidRPr="006807BE" w14:paraId="7CE7869A" w14:textId="77777777" w:rsidTr="00E47FDD">
        <w:trPr>
          <w:trHeight w:val="506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14:paraId="26B93AB7" w14:textId="77777777" w:rsidR="00FB4D6E" w:rsidRPr="006807BE" w:rsidRDefault="00FB4D6E" w:rsidP="00FA051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0E32EF" w14:textId="77777777" w:rsidR="00FB4D6E" w:rsidRDefault="00FB4D6E" w:rsidP="00FA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5AC4B3FE" w14:textId="1020F663" w:rsidR="00FB4D6E" w:rsidRPr="00FA0510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. Üyesi Yasemin ABALI ÖZTÜRK</w:t>
            </w:r>
          </w:p>
        </w:tc>
        <w:tc>
          <w:tcPr>
            <w:tcW w:w="3648" w:type="dxa"/>
            <w:shd w:val="clear" w:color="auto" w:fill="FFFFFF" w:themeFill="background1"/>
            <w:vAlign w:val="center"/>
          </w:tcPr>
          <w:p w14:paraId="473A07D1" w14:textId="7BD50900" w:rsidR="00FB4D6E" w:rsidRPr="00FA0510" w:rsidRDefault="00FB4D6E" w:rsidP="00FA05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Eğitimde Program Geliştirme</w:t>
            </w:r>
          </w:p>
        </w:tc>
        <w:tc>
          <w:tcPr>
            <w:tcW w:w="1264" w:type="dxa"/>
            <w:shd w:val="clear" w:color="auto" w:fill="FFFFFF" w:themeFill="background1"/>
          </w:tcPr>
          <w:p w14:paraId="0CD8975C" w14:textId="77777777" w:rsidR="00FB4D6E" w:rsidRDefault="00FB4D6E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ED-K3-07</w:t>
            </w:r>
          </w:p>
          <w:p w14:paraId="184AB006" w14:textId="6C33636F" w:rsidR="00FB4D6E" w:rsidRDefault="00FB4D6E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ED-K3-08</w:t>
            </w:r>
          </w:p>
        </w:tc>
        <w:tc>
          <w:tcPr>
            <w:tcW w:w="4062" w:type="dxa"/>
            <w:shd w:val="clear" w:color="auto" w:fill="FFFFFF" w:themeFill="background1"/>
          </w:tcPr>
          <w:p w14:paraId="3B806A14" w14:textId="77777777" w:rsidR="00FB4D6E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. Üyesi Yasemin ABALI ÖZTÜRK</w:t>
            </w:r>
          </w:p>
          <w:p w14:paraId="044F9A85" w14:textId="3E8C2DD6" w:rsidR="00FB4D6E" w:rsidRPr="00FA0510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A6C">
              <w:rPr>
                <w:rFonts w:ascii="Times New Roman" w:hAnsi="Times New Roman" w:cs="Times New Roman"/>
                <w:sz w:val="20"/>
                <w:szCs w:val="20"/>
              </w:rPr>
              <w:t>Arş. Gör. Ilgım ÖZERGUN</w:t>
            </w:r>
          </w:p>
        </w:tc>
      </w:tr>
      <w:tr w:rsidR="00FB4D6E" w:rsidRPr="006807BE" w14:paraId="07D98B5C" w14:textId="77777777" w:rsidTr="00E47FDD">
        <w:trPr>
          <w:trHeight w:val="676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14:paraId="196A4CCE" w14:textId="77777777" w:rsidR="00FB4D6E" w:rsidRPr="006807BE" w:rsidRDefault="00FB4D6E" w:rsidP="00FA051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114A1D" w14:textId="77777777" w:rsidR="00FB4D6E" w:rsidRDefault="00FB4D6E" w:rsidP="00FA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1854F4C2" w14:textId="39C60C0E" w:rsidR="00FB4D6E" w:rsidRPr="001F3153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M.Aydın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 BAŞAR</w:t>
            </w:r>
          </w:p>
        </w:tc>
        <w:tc>
          <w:tcPr>
            <w:tcW w:w="3648" w:type="dxa"/>
            <w:shd w:val="clear" w:color="auto" w:fill="FFFFFF" w:themeFill="background1"/>
            <w:vAlign w:val="center"/>
          </w:tcPr>
          <w:p w14:paraId="0E3E6F20" w14:textId="48DFBEA9" w:rsidR="00FB4D6E" w:rsidRPr="00FA0510" w:rsidRDefault="00FB4D6E" w:rsidP="00FA051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Eğitim ve Öğrenci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FA0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oçluğu</w:t>
            </w:r>
          </w:p>
        </w:tc>
        <w:tc>
          <w:tcPr>
            <w:tcW w:w="1264" w:type="dxa"/>
            <w:shd w:val="clear" w:color="auto" w:fill="FFFFFF" w:themeFill="background1"/>
          </w:tcPr>
          <w:p w14:paraId="6EC81821" w14:textId="77777777" w:rsidR="00FB4D6E" w:rsidRPr="001F3153" w:rsidRDefault="00FB4D6E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ED-K1-01</w:t>
            </w:r>
          </w:p>
          <w:p w14:paraId="1455EFD5" w14:textId="77777777" w:rsidR="00FB4D6E" w:rsidRDefault="00FB4D6E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ED-K1-02</w:t>
            </w:r>
          </w:p>
          <w:p w14:paraId="08BAB06C" w14:textId="337B1809" w:rsidR="00FB4D6E" w:rsidRDefault="00FB4D6E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ED-K1-03</w:t>
            </w:r>
          </w:p>
          <w:p w14:paraId="21E1A3E0" w14:textId="77777777" w:rsidR="00FB4D6E" w:rsidRDefault="00FB4D6E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ED-K1-04</w:t>
            </w:r>
          </w:p>
          <w:p w14:paraId="6F804487" w14:textId="3EC18A41" w:rsidR="00FB4D6E" w:rsidRDefault="00FB4D6E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ED-K1-05</w:t>
            </w:r>
          </w:p>
          <w:p w14:paraId="30D88BF6" w14:textId="77777777" w:rsidR="00FB4D6E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ED-K1-06</w:t>
            </w:r>
          </w:p>
          <w:p w14:paraId="232E1AD1" w14:textId="77777777" w:rsidR="00FB4D6E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ED-K1-07</w:t>
            </w:r>
          </w:p>
          <w:p w14:paraId="0C39DE64" w14:textId="583A17DA" w:rsidR="00FB4D6E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ED-K1-08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14:paraId="3C590911" w14:textId="77777777" w:rsidR="00FB4D6E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M.Aydın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 BAŞA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14:paraId="19572CA9" w14:textId="443F5D1D" w:rsidR="00FB4D6E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Melek İMAMOĞLU</w:t>
            </w:r>
          </w:p>
          <w:p w14:paraId="63FB8D43" w14:textId="0D3E9DF5" w:rsidR="00FB4D6E" w:rsidRDefault="00FB4D6E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Arş. Gör. Gülşah YILDIRIM</w:t>
            </w:r>
          </w:p>
          <w:p w14:paraId="17CD000D" w14:textId="282698C3" w:rsidR="00FB4D6E" w:rsidRDefault="00FB4D6E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F315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Arş. Gör. </w:t>
            </w:r>
            <w:r w:rsidR="009E798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r w:rsidRPr="001F315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Hüseyin ULUS</w:t>
            </w:r>
          </w:p>
          <w:p w14:paraId="4DD02F71" w14:textId="6BBF280F" w:rsidR="00FB4D6E" w:rsidRDefault="00FB4D6E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064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 w:rsidR="00B23226">
              <w:rPr>
                <w:rFonts w:ascii="Times New Roman" w:hAnsi="Times New Roman" w:cs="Times New Roman"/>
                <w:sz w:val="20"/>
                <w:szCs w:val="20"/>
              </w:rPr>
              <w:t>Dr. Zehra Bİ</w:t>
            </w:r>
            <w:r w:rsidR="009E798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B23226"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</w:p>
          <w:p w14:paraId="383FC739" w14:textId="77777777" w:rsidR="00FB4D6E" w:rsidRDefault="00FB4D6E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Erdal ÖZTURA</w:t>
            </w:r>
          </w:p>
          <w:p w14:paraId="32C163BC" w14:textId="77777777" w:rsidR="003B7DCC" w:rsidRDefault="003B7DCC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 w:rsidRPr="00B9299C">
              <w:rPr>
                <w:rFonts w:ascii="Times New Roman" w:hAnsi="Times New Roman" w:cs="Times New Roman"/>
                <w:sz w:val="20"/>
                <w:szCs w:val="20"/>
              </w:rPr>
              <w:t xml:space="preserve"> Merve YAZAR</w:t>
            </w:r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156BE9" w14:textId="7DB8B9EB" w:rsidR="00FB4D6E" w:rsidRPr="00FA0510" w:rsidRDefault="00FB4D6E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Arş. Gör. Dr. Tülay DARGUT GÜLER</w:t>
            </w:r>
          </w:p>
        </w:tc>
      </w:tr>
      <w:tr w:rsidR="00FB4D6E" w:rsidRPr="006807BE" w14:paraId="480FFA6A" w14:textId="77777777" w:rsidTr="00E47FDD">
        <w:trPr>
          <w:trHeight w:val="675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14:paraId="5AF2DAC7" w14:textId="77777777" w:rsidR="00FB4D6E" w:rsidRPr="006807BE" w:rsidRDefault="00FB4D6E" w:rsidP="00FA051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BFF49D" w14:textId="77777777" w:rsidR="00FB4D6E" w:rsidRDefault="00FB4D6E" w:rsidP="00FA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6" w:type="dxa"/>
            <w:gridSpan w:val="2"/>
            <w:shd w:val="clear" w:color="auto" w:fill="FFFFFF" w:themeFill="background1"/>
            <w:vAlign w:val="center"/>
          </w:tcPr>
          <w:p w14:paraId="2C5B26C5" w14:textId="27020E69" w:rsidR="00FB4D6E" w:rsidRPr="00FA0510" w:rsidRDefault="00FB4D6E" w:rsidP="00FA05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AYNI SAATTE BİRDEN FAZLA SINAVI OLANLAR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3FEB1F18" w14:textId="474BB8A1" w:rsidR="00FB4D6E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ED-K3-10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14:paraId="3A14B928" w14:textId="44D1ABD4" w:rsidR="00FB4D6E" w:rsidRPr="00FA0510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Arş. Gör. </w:t>
            </w:r>
            <w:r w:rsidRPr="00D76A6C">
              <w:rPr>
                <w:rFonts w:ascii="Times New Roman" w:hAnsi="Times New Roman" w:cs="Times New Roman"/>
                <w:bCs/>
                <w:sz w:val="20"/>
                <w:szCs w:val="20"/>
              </w:rPr>
              <w:t>Dr. Samet DOYKUN</w:t>
            </w:r>
            <w:r w:rsidRPr="0096512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FB4D6E" w:rsidRPr="006807BE" w14:paraId="1C833F5C" w14:textId="77777777" w:rsidTr="00E47FDD">
        <w:trPr>
          <w:trHeight w:val="675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14:paraId="6F63B1A7" w14:textId="77777777" w:rsidR="00FB4D6E" w:rsidRPr="006807BE" w:rsidRDefault="00FB4D6E" w:rsidP="00FA051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18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5EA33A51" w14:textId="77777777" w:rsidR="00FB4D6E" w:rsidRDefault="00FB4D6E" w:rsidP="00FA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6" w:type="dxa"/>
            <w:gridSpan w:val="2"/>
            <w:shd w:val="clear" w:color="auto" w:fill="FFFFFF" w:themeFill="background1"/>
            <w:vAlign w:val="center"/>
          </w:tcPr>
          <w:p w14:paraId="4392FD3F" w14:textId="3AB9C4C0" w:rsidR="00FB4D6E" w:rsidRPr="00FA0510" w:rsidRDefault="00FB4D6E" w:rsidP="00FA05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ÖZEL SINIF</w:t>
            </w:r>
          </w:p>
        </w:tc>
        <w:tc>
          <w:tcPr>
            <w:tcW w:w="1264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90A41CF" w14:textId="03BDC056" w:rsidR="00FB4D6E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Ofis</w:t>
            </w:r>
          </w:p>
        </w:tc>
        <w:tc>
          <w:tcPr>
            <w:tcW w:w="4062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98B9FEE" w14:textId="7BCD9A3E" w:rsidR="00FB4D6E" w:rsidRPr="00FA0510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Arş Gör. Lale Gökçe </w:t>
            </w:r>
            <w:r w:rsidR="009E798C" w:rsidRPr="00FA051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GENÇ</w:t>
            </w:r>
          </w:p>
        </w:tc>
      </w:tr>
      <w:tr w:rsidR="00FB4D6E" w:rsidRPr="006807BE" w14:paraId="38BFD8B4" w14:textId="77777777" w:rsidTr="00E47FDD">
        <w:trPr>
          <w:trHeight w:val="935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14:paraId="6A75F097" w14:textId="77777777" w:rsidR="00FB4D6E" w:rsidRPr="006807BE" w:rsidRDefault="00FB4D6E" w:rsidP="00FA051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 w:val="restart"/>
            <w:tcBorders>
              <w:top w:val="single" w:sz="18" w:space="0" w:color="000000"/>
              <w:left w:val="single" w:sz="18" w:space="0" w:color="auto"/>
            </w:tcBorders>
            <w:shd w:val="clear" w:color="auto" w:fill="auto"/>
            <w:vAlign w:val="center"/>
          </w:tcPr>
          <w:p w14:paraId="499BB3E9" w14:textId="75894DB2" w:rsidR="00FB4D6E" w:rsidRPr="001F3153" w:rsidRDefault="00FB4D6E" w:rsidP="00FA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11:45-12:45</w:t>
            </w:r>
          </w:p>
        </w:tc>
        <w:tc>
          <w:tcPr>
            <w:tcW w:w="3208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7551D06D" w14:textId="04BE3855" w:rsidR="00FB4D6E" w:rsidRPr="00FA0510" w:rsidRDefault="00FB4D6E" w:rsidP="00FA051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F315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F3153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Pr="001F3153">
              <w:rPr>
                <w:rFonts w:ascii="Times New Roman" w:hAnsi="Times New Roman" w:cs="Times New Roman"/>
                <w:bCs/>
                <w:sz w:val="20"/>
                <w:szCs w:val="20"/>
              </w:rPr>
              <w:t>Abdülkerim DİKTAŞ</w:t>
            </w:r>
          </w:p>
        </w:tc>
        <w:tc>
          <w:tcPr>
            <w:tcW w:w="3648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5EB5DD2F" w14:textId="7D392095" w:rsidR="00FB4D6E" w:rsidRPr="001F3153" w:rsidRDefault="00FB4D6E" w:rsidP="00FA051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Karakter ve Değer Eğitimi</w:t>
            </w:r>
          </w:p>
        </w:tc>
        <w:tc>
          <w:tcPr>
            <w:tcW w:w="1264" w:type="dxa"/>
            <w:tcBorders>
              <w:top w:val="single" w:sz="18" w:space="0" w:color="000000"/>
            </w:tcBorders>
            <w:shd w:val="clear" w:color="auto" w:fill="FFFFFF" w:themeFill="background1"/>
          </w:tcPr>
          <w:p w14:paraId="3CB32F21" w14:textId="77777777" w:rsidR="00FB4D6E" w:rsidRPr="001F3153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sz w:val="20"/>
                <w:szCs w:val="20"/>
              </w:rPr>
              <w:t>ED-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K1-01</w:t>
            </w:r>
          </w:p>
          <w:p w14:paraId="4123DCF4" w14:textId="77777777" w:rsidR="00FB4D6E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ED-K1-02</w:t>
            </w:r>
          </w:p>
          <w:p w14:paraId="17E05FEC" w14:textId="77777777" w:rsidR="00FB4D6E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ED-K1-03</w:t>
            </w:r>
          </w:p>
          <w:p w14:paraId="53F1D94A" w14:textId="683E60AB" w:rsidR="00FB4D6E" w:rsidRPr="001F3153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ED-K1-04</w:t>
            </w:r>
          </w:p>
        </w:tc>
        <w:tc>
          <w:tcPr>
            <w:tcW w:w="4062" w:type="dxa"/>
            <w:tcBorders>
              <w:top w:val="single" w:sz="18" w:space="0" w:color="000000"/>
            </w:tcBorders>
            <w:shd w:val="clear" w:color="auto" w:fill="FFFFFF" w:themeFill="background1"/>
          </w:tcPr>
          <w:p w14:paraId="07DAC7DE" w14:textId="77777777" w:rsidR="00FB4D6E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F315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F3153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Pr="001F3153">
              <w:rPr>
                <w:rFonts w:ascii="Times New Roman" w:hAnsi="Times New Roman" w:cs="Times New Roman"/>
                <w:bCs/>
                <w:sz w:val="20"/>
                <w:szCs w:val="20"/>
              </w:rPr>
              <w:t>Abdülkerim DİKTAŞ</w:t>
            </w:r>
            <w:r w:rsidRPr="00B92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E57A00" w14:textId="77777777" w:rsidR="00B23226" w:rsidRDefault="00B23226" w:rsidP="00B232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Burcu BİLİR KOCA</w:t>
            </w:r>
            <w:r w:rsidRPr="001F3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5B4E83" w14:textId="23526FFB" w:rsidR="00FB4D6E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F315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Arş. Gör. </w:t>
            </w:r>
            <w:r w:rsidR="009E798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r w:rsidRPr="001F315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Hüseyin ULUS</w:t>
            </w:r>
          </w:p>
          <w:p w14:paraId="69ECB3EF" w14:textId="0A9E8458" w:rsidR="00FB4D6E" w:rsidRPr="001F3153" w:rsidRDefault="008844B0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CE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Ece AVİNÇ</w:t>
            </w:r>
            <w:r w:rsidRPr="001F3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B4D6E" w:rsidRPr="006807BE" w14:paraId="3DBE136E" w14:textId="77777777" w:rsidTr="00E47FDD">
        <w:trPr>
          <w:trHeight w:val="935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14:paraId="1FA93DB1" w14:textId="77777777" w:rsidR="00FB4D6E" w:rsidRPr="006807BE" w:rsidRDefault="00FB4D6E" w:rsidP="00FA051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B071D6" w14:textId="77777777" w:rsidR="00FB4D6E" w:rsidRDefault="00FB4D6E" w:rsidP="00FA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1E0C03F9" w14:textId="565CE01A" w:rsidR="00FB4D6E" w:rsidRPr="001F3153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Emine Ferda BEDEL</w:t>
            </w:r>
          </w:p>
        </w:tc>
        <w:tc>
          <w:tcPr>
            <w:tcW w:w="3648" w:type="dxa"/>
            <w:shd w:val="clear" w:color="auto" w:fill="FFFFFF" w:themeFill="background1"/>
            <w:vAlign w:val="center"/>
          </w:tcPr>
          <w:p w14:paraId="4E012A25" w14:textId="1E073C0B" w:rsidR="00FB4D6E" w:rsidRPr="00FA0510" w:rsidRDefault="00FB4D6E" w:rsidP="00FA05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Çocuk Psikolojisi</w:t>
            </w:r>
          </w:p>
        </w:tc>
        <w:tc>
          <w:tcPr>
            <w:tcW w:w="1264" w:type="dxa"/>
            <w:shd w:val="clear" w:color="auto" w:fill="FFFFFF" w:themeFill="background1"/>
          </w:tcPr>
          <w:p w14:paraId="4BEDA130" w14:textId="57747C50" w:rsidR="00FB4D6E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ED-K1-06</w:t>
            </w:r>
          </w:p>
          <w:p w14:paraId="1DBA9A3F" w14:textId="67BD2EEA" w:rsidR="00FB4D6E" w:rsidRPr="001F3153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ED-K1-07</w:t>
            </w:r>
          </w:p>
        </w:tc>
        <w:tc>
          <w:tcPr>
            <w:tcW w:w="4062" w:type="dxa"/>
            <w:shd w:val="clear" w:color="auto" w:fill="FFFFFF" w:themeFill="background1"/>
          </w:tcPr>
          <w:p w14:paraId="2ECB9237" w14:textId="77777777" w:rsidR="00FB4D6E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Emine Ferda BEDEL</w:t>
            </w:r>
          </w:p>
          <w:p w14:paraId="1ABC1D55" w14:textId="19AC0C03" w:rsidR="00FB4D6E" w:rsidRPr="00E47FDD" w:rsidRDefault="003B7DCC" w:rsidP="00E47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Fadime ERKAN</w:t>
            </w:r>
          </w:p>
        </w:tc>
      </w:tr>
      <w:tr w:rsidR="00FB4D6E" w:rsidRPr="006807BE" w14:paraId="517CA5DE" w14:textId="77777777" w:rsidTr="00E47FDD">
        <w:trPr>
          <w:trHeight w:val="935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14:paraId="03B6CC5F" w14:textId="77777777" w:rsidR="00FB4D6E" w:rsidRPr="006807BE" w:rsidRDefault="00FB4D6E" w:rsidP="00FA051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CB0DF0" w14:textId="77777777" w:rsidR="00FB4D6E" w:rsidRDefault="00FB4D6E" w:rsidP="00FA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06E27739" w14:textId="53838E14" w:rsidR="00FB4D6E" w:rsidRPr="00FA0510" w:rsidRDefault="00FB4D6E" w:rsidP="00FA05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M.Aydın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 BAŞAR</w:t>
            </w:r>
          </w:p>
        </w:tc>
        <w:tc>
          <w:tcPr>
            <w:tcW w:w="3648" w:type="dxa"/>
            <w:shd w:val="clear" w:color="auto" w:fill="FFFFFF" w:themeFill="background1"/>
            <w:vAlign w:val="center"/>
          </w:tcPr>
          <w:p w14:paraId="390480AD" w14:textId="5AED3883" w:rsidR="00FB4D6E" w:rsidRPr="00FA0510" w:rsidRDefault="00FB4D6E" w:rsidP="00FA05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Eğitim Hukuku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363B4E2D" w14:textId="77777777" w:rsidR="00FB4D6E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ED-K3-05</w:t>
            </w:r>
          </w:p>
          <w:p w14:paraId="7CC944CF" w14:textId="757E2519" w:rsidR="00FB4D6E" w:rsidRPr="001F3153" w:rsidRDefault="00FB4D6E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ED-K3-06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14:paraId="6ECC3ABC" w14:textId="77777777" w:rsidR="00FB4D6E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M.Aydın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 BAŞAR</w:t>
            </w:r>
          </w:p>
          <w:p w14:paraId="5061C2D8" w14:textId="2C916D81" w:rsidR="00FB4D6E" w:rsidRPr="00B9299C" w:rsidRDefault="003B7DCC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064">
              <w:rPr>
                <w:rFonts w:ascii="Times New Roman" w:hAnsi="Times New Roman" w:cs="Times New Roman"/>
                <w:sz w:val="20"/>
                <w:szCs w:val="20"/>
              </w:rPr>
              <w:t>Arş. Gör. İlayda GÜRSOY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KIZILASLAN</w:t>
            </w:r>
          </w:p>
        </w:tc>
      </w:tr>
      <w:tr w:rsidR="00FB4D6E" w:rsidRPr="006807BE" w14:paraId="7A4B3F36" w14:textId="77777777" w:rsidTr="00FB4D6E">
        <w:trPr>
          <w:trHeight w:val="380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14:paraId="26870DA7" w14:textId="77777777" w:rsidR="00FB4D6E" w:rsidRPr="006807BE" w:rsidRDefault="00FB4D6E" w:rsidP="00FB4D6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238DAC" w14:textId="77777777" w:rsidR="00FB4D6E" w:rsidRDefault="00FB4D6E" w:rsidP="00FB4D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6" w:type="dxa"/>
            <w:gridSpan w:val="2"/>
            <w:shd w:val="clear" w:color="auto" w:fill="FFFFFF" w:themeFill="background1"/>
            <w:vAlign w:val="center"/>
          </w:tcPr>
          <w:p w14:paraId="12A5B339" w14:textId="4BB69E4E" w:rsidR="00FB4D6E" w:rsidRPr="00FA0510" w:rsidRDefault="00FB4D6E" w:rsidP="00FB4D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AYNI SAATTE BİRDEN FAZLA SINAVI OLANLAR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79D94B19" w14:textId="3BD8319E" w:rsidR="00FB4D6E" w:rsidRPr="001F3153" w:rsidRDefault="00FB4D6E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ED-K1-05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14:paraId="20230388" w14:textId="547A1F9D" w:rsidR="00FB4D6E" w:rsidRPr="00B9299C" w:rsidRDefault="00FB4D6E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A2D">
              <w:rPr>
                <w:rFonts w:ascii="Times New Roman" w:hAnsi="Times New Roman" w:cs="Times New Roman"/>
                <w:sz w:val="20"/>
                <w:szCs w:val="20"/>
              </w:rPr>
              <w:t>Arş. Gör. Ayşe Tuğba ÇAKAN</w:t>
            </w:r>
          </w:p>
        </w:tc>
      </w:tr>
      <w:tr w:rsidR="00FB4D6E" w:rsidRPr="006807BE" w14:paraId="69834452" w14:textId="77777777" w:rsidTr="008B74F9">
        <w:trPr>
          <w:trHeight w:val="380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14:paraId="713B157D" w14:textId="77777777" w:rsidR="00FB4D6E" w:rsidRPr="006807BE" w:rsidRDefault="00FB4D6E" w:rsidP="00FB4D6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B46383" w14:textId="77777777" w:rsidR="00FB4D6E" w:rsidRDefault="00FB4D6E" w:rsidP="00FB4D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6" w:type="dxa"/>
            <w:gridSpan w:val="2"/>
            <w:shd w:val="clear" w:color="auto" w:fill="FFFFFF" w:themeFill="background1"/>
            <w:vAlign w:val="center"/>
          </w:tcPr>
          <w:p w14:paraId="5D5A38E2" w14:textId="57CFECDF" w:rsidR="00FB4D6E" w:rsidRPr="001F3153" w:rsidRDefault="00FB4D6E" w:rsidP="00FB4D6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ÖZEL SINIF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69451AF5" w14:textId="5EBF044C" w:rsidR="00FB4D6E" w:rsidRDefault="00FB4D6E" w:rsidP="00FB4D6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Ofis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14:paraId="1B280638" w14:textId="495BDC99" w:rsidR="00FB4D6E" w:rsidRPr="00175CCE" w:rsidRDefault="00FB4D6E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CE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Serkan YAVUZ</w:t>
            </w:r>
          </w:p>
        </w:tc>
      </w:tr>
    </w:tbl>
    <w:p w14:paraId="4523B7A7" w14:textId="3A042BA5" w:rsidR="001F3153" w:rsidRPr="001F3153" w:rsidRDefault="001F3153" w:rsidP="001F3153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F3153">
        <w:rPr>
          <w:rFonts w:ascii="Times New Roman" w:hAnsi="Times New Roman" w:cs="Times New Roman"/>
          <w:sz w:val="24"/>
          <w:szCs w:val="24"/>
        </w:rPr>
        <w:t>Aynı saatte birden fazla seçmeli dersten sınava girecek öğrenciler için ayrı salonlar oluşturulmuştur. Seçmeli derslerin sınavları çakışan öğrenciler bu salonda (</w:t>
      </w:r>
      <w:r w:rsidR="00DC60A0">
        <w:rPr>
          <w:rFonts w:ascii="Times New Roman" w:hAnsi="Times New Roman" w:cs="Times New Roman"/>
          <w:b/>
          <w:sz w:val="24"/>
          <w:szCs w:val="24"/>
        </w:rPr>
        <w:t>ED</w:t>
      </w:r>
      <w:r w:rsidR="00FB4D6E">
        <w:rPr>
          <w:rFonts w:ascii="Times New Roman" w:hAnsi="Times New Roman" w:cs="Times New Roman"/>
          <w:b/>
          <w:sz w:val="24"/>
          <w:szCs w:val="24"/>
        </w:rPr>
        <w:t>-</w:t>
      </w:r>
      <w:r w:rsidR="00DC60A0">
        <w:rPr>
          <w:rFonts w:ascii="Times New Roman" w:hAnsi="Times New Roman" w:cs="Times New Roman"/>
          <w:b/>
          <w:sz w:val="24"/>
          <w:szCs w:val="24"/>
        </w:rPr>
        <w:t>K1-</w:t>
      </w:r>
      <w:r w:rsidR="00FA236F">
        <w:rPr>
          <w:rFonts w:ascii="Times New Roman" w:hAnsi="Times New Roman" w:cs="Times New Roman"/>
          <w:b/>
          <w:sz w:val="24"/>
          <w:szCs w:val="24"/>
        </w:rPr>
        <w:t>0</w:t>
      </w:r>
      <w:r w:rsidR="00FB4D6E">
        <w:rPr>
          <w:rFonts w:ascii="Times New Roman" w:hAnsi="Times New Roman" w:cs="Times New Roman"/>
          <w:b/>
          <w:sz w:val="24"/>
          <w:szCs w:val="24"/>
        </w:rPr>
        <w:t>5 ve ED-K3-10</w:t>
      </w:r>
      <w:r w:rsidRPr="001F3153">
        <w:rPr>
          <w:rFonts w:ascii="Times New Roman" w:hAnsi="Times New Roman" w:cs="Times New Roman"/>
          <w:sz w:val="24"/>
          <w:szCs w:val="24"/>
        </w:rPr>
        <w:t>) sınava alınacak ve sınav evrakları ilgili dersin öğretim elemanları tarafından gözetmenlere teslim edilecektir.</w:t>
      </w:r>
    </w:p>
    <w:p w14:paraId="0649633A" w14:textId="77777777" w:rsidR="00E144B2" w:rsidRPr="00FB4D6E" w:rsidRDefault="001F3153" w:rsidP="001F3153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F3153">
        <w:rPr>
          <w:rFonts w:ascii="Times New Roman" w:hAnsi="Times New Roman" w:cs="Times New Roman"/>
          <w:sz w:val="24"/>
          <w:szCs w:val="24"/>
        </w:rPr>
        <w:t>Sınav programında yer almayan seçmeli derslerin uygulamaları ödev, sunum, çevrimiçi değerlendirme vb. şeklinde yapılacağından ilgili derslerin öğretim elemanlarınca değerlendirme planlaması yapılacaktır.</w:t>
      </w:r>
    </w:p>
    <w:p w14:paraId="1377FF7A" w14:textId="77777777" w:rsidR="00FB4D6E" w:rsidRDefault="00FB4D6E" w:rsidP="00FB4D6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09B348B" w14:textId="77777777" w:rsidR="00FB4D6E" w:rsidRDefault="00FB4D6E" w:rsidP="00FB4D6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21BF6E6" w14:textId="77777777" w:rsidR="00FB4D6E" w:rsidRDefault="00FB4D6E" w:rsidP="00FB4D6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407B3DA" w14:textId="77777777" w:rsidR="00FB4D6E" w:rsidRDefault="00FB4D6E" w:rsidP="00FB4D6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5A4151C" w14:textId="77777777" w:rsidR="00FB4D6E" w:rsidRDefault="00FB4D6E" w:rsidP="00FB4D6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869CF14" w14:textId="77777777" w:rsidR="00FB4D6E" w:rsidRDefault="00FB4D6E" w:rsidP="00FB4D6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F630DDC" w14:textId="77777777" w:rsidR="00FB4D6E" w:rsidRDefault="00FB4D6E" w:rsidP="00FB4D6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21DCB4F" w14:textId="77777777" w:rsidR="00FB4D6E" w:rsidRDefault="00FB4D6E" w:rsidP="00FB4D6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C122093" w14:textId="77777777" w:rsidR="00FB4D6E" w:rsidRDefault="00FB4D6E" w:rsidP="00FB4D6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95A65E2" w14:textId="77777777" w:rsidR="00FB4D6E" w:rsidRDefault="00FB4D6E" w:rsidP="00FB4D6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DD46992" w14:textId="77777777" w:rsidR="00FB4D6E" w:rsidRDefault="00FB4D6E" w:rsidP="00FB4D6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31B07C1" w14:textId="77777777" w:rsidR="00FB4D6E" w:rsidRPr="00FB4D6E" w:rsidRDefault="00FB4D6E" w:rsidP="00FB4D6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CF3DA07" w14:textId="77777777" w:rsidR="00A44D1B" w:rsidRDefault="00A44D1B" w:rsidP="00FB4D6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3FA0FB8" w14:textId="71A8698D" w:rsidR="00A44D1B" w:rsidRPr="00E47FDD" w:rsidRDefault="00FA0510" w:rsidP="00E47FD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510">
        <w:rPr>
          <w:rFonts w:ascii="Times New Roman" w:hAnsi="Times New Roman" w:cs="Times New Roman"/>
          <w:b/>
          <w:sz w:val="24"/>
          <w:szCs w:val="24"/>
        </w:rPr>
        <w:lastRenderedPageBreak/>
        <w:t>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GÜZ</w:t>
      </w:r>
      <w:r w:rsidRPr="00906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153" w:rsidRPr="0090678A">
        <w:rPr>
          <w:rFonts w:ascii="Times New Roman" w:hAnsi="Times New Roman" w:cs="Times New Roman"/>
          <w:b/>
          <w:sz w:val="24"/>
          <w:szCs w:val="24"/>
        </w:rPr>
        <w:t xml:space="preserve">YARIYILI GENEL KÜLTÜR SEÇMELİ DERSLERİ </w:t>
      </w:r>
      <w:r w:rsidR="0090678A" w:rsidRPr="0090678A">
        <w:rPr>
          <w:rFonts w:ascii="Times New Roman" w:hAnsi="Times New Roman" w:cs="Times New Roman"/>
          <w:b/>
          <w:sz w:val="24"/>
          <w:szCs w:val="24"/>
        </w:rPr>
        <w:t xml:space="preserve">ARASINAV </w:t>
      </w:r>
      <w:r w:rsidR="001F3153" w:rsidRPr="0090678A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Style w:val="TabloKlavuzu"/>
        <w:tblpPr w:leftFromText="141" w:rightFromText="141" w:vertAnchor="text" w:tblpY="1"/>
        <w:tblOverlap w:val="never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9"/>
        <w:gridCol w:w="1466"/>
        <w:gridCol w:w="2976"/>
        <w:gridCol w:w="4390"/>
        <w:gridCol w:w="1291"/>
        <w:gridCol w:w="3666"/>
      </w:tblGrid>
      <w:tr w:rsidR="006807BE" w:rsidRPr="006807BE" w14:paraId="5BF8E12B" w14:textId="77777777" w:rsidTr="00FA236F">
        <w:tc>
          <w:tcPr>
            <w:tcW w:w="505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E2F3" w:themeFill="accent1" w:themeFillTint="33"/>
          </w:tcPr>
          <w:p w14:paraId="0B39E7DA" w14:textId="77777777" w:rsidR="00254300" w:rsidRPr="001F3153" w:rsidRDefault="00254300" w:rsidP="00E92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Sınav Tarihi ve Günü</w:t>
            </w:r>
          </w:p>
        </w:tc>
        <w:tc>
          <w:tcPr>
            <w:tcW w:w="478" w:type="pct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47806026" w14:textId="77777777" w:rsidR="00254300" w:rsidRPr="001F3153" w:rsidRDefault="00254300" w:rsidP="00E92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970" w:type="pct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22F5765C" w14:textId="77777777" w:rsidR="00254300" w:rsidRPr="001F3153" w:rsidRDefault="00254300" w:rsidP="00E92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1431" w:type="pct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3DCA781F" w14:textId="77777777" w:rsidR="00254300" w:rsidRPr="001F3153" w:rsidRDefault="00254300" w:rsidP="00E92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1" w:type="pct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1B6F08CB" w14:textId="77777777" w:rsidR="00254300" w:rsidRPr="001F3153" w:rsidRDefault="00254300" w:rsidP="00E92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  <w:tc>
          <w:tcPr>
            <w:tcW w:w="1195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0DB10AD2" w14:textId="77777777" w:rsidR="00254300" w:rsidRPr="001F3153" w:rsidRDefault="00254300" w:rsidP="00E92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E47FDD" w:rsidRPr="006807BE" w14:paraId="3572AB00" w14:textId="77777777" w:rsidTr="00FA236F">
        <w:tc>
          <w:tcPr>
            <w:tcW w:w="505" w:type="pct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000000"/>
            </w:tcBorders>
            <w:textDirection w:val="btLr"/>
            <w:vAlign w:val="center"/>
          </w:tcPr>
          <w:p w14:paraId="2765B04A" w14:textId="77777777" w:rsidR="00E47FDD" w:rsidRPr="00A44D1B" w:rsidRDefault="00E47FDD" w:rsidP="00FA051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44D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A44D1B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14:paraId="2690F173" w14:textId="77777777" w:rsidR="00E47FDD" w:rsidRPr="001F3153" w:rsidRDefault="00E47FDD" w:rsidP="00B50BF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b/>
                <w:sz w:val="28"/>
                <w:szCs w:val="28"/>
              </w:rPr>
              <w:t>Çarşamba</w:t>
            </w:r>
          </w:p>
        </w:tc>
        <w:tc>
          <w:tcPr>
            <w:tcW w:w="478" w:type="pct"/>
            <w:vMerge w:val="restart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18B84F2" w14:textId="64D467A7" w:rsidR="00E47FDD" w:rsidRPr="001F3153" w:rsidRDefault="00E47FDD" w:rsidP="00E47F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13:00-14:00</w:t>
            </w:r>
          </w:p>
        </w:tc>
        <w:tc>
          <w:tcPr>
            <w:tcW w:w="970" w:type="pct"/>
            <w:tcBorders>
              <w:top w:val="single" w:sz="24" w:space="0" w:color="auto"/>
              <w:left w:val="single" w:sz="18" w:space="0" w:color="000000"/>
            </w:tcBorders>
            <w:shd w:val="clear" w:color="auto" w:fill="FFFFFF" w:themeFill="background1"/>
            <w:vAlign w:val="center"/>
          </w:tcPr>
          <w:p w14:paraId="00780C4A" w14:textId="51598156" w:rsidR="00E47FDD" w:rsidRPr="001F3153" w:rsidRDefault="00E47FDD" w:rsidP="00B929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. Gör. Naciye ŞİMŞEK</w:t>
            </w:r>
          </w:p>
        </w:tc>
        <w:tc>
          <w:tcPr>
            <w:tcW w:w="1431" w:type="pct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187C143B" w14:textId="4C84D73F" w:rsidR="00E47FDD" w:rsidRPr="001F3153" w:rsidRDefault="00E47FDD" w:rsidP="001F315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b/>
                <w:sz w:val="20"/>
                <w:szCs w:val="20"/>
              </w:rPr>
              <w:t>Beslenme ve Sağlık</w:t>
            </w:r>
          </w:p>
        </w:tc>
        <w:tc>
          <w:tcPr>
            <w:tcW w:w="421" w:type="pct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6D616C5C" w14:textId="71B43493" w:rsidR="00E47FDD" w:rsidRDefault="00E47FDD" w:rsidP="00A44D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ED-K3-05</w:t>
            </w:r>
          </w:p>
          <w:p w14:paraId="6631C740" w14:textId="446FA602" w:rsidR="00E47FDD" w:rsidRDefault="00E47FDD" w:rsidP="00A44D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ED-K3-06</w:t>
            </w:r>
          </w:p>
          <w:p w14:paraId="63B48911" w14:textId="0A40856E" w:rsidR="00E47FDD" w:rsidRPr="001F3153" w:rsidRDefault="00E47FDD" w:rsidP="00A44D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ED-K3-07</w:t>
            </w:r>
          </w:p>
        </w:tc>
        <w:tc>
          <w:tcPr>
            <w:tcW w:w="1195" w:type="pct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A99A192" w14:textId="77777777" w:rsidR="00E47FDD" w:rsidRDefault="00E47FDD" w:rsidP="00A44D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. Gör. Naciye ŞİMŞEK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E73B9B" w14:textId="77777777" w:rsidR="008844B0" w:rsidRDefault="008844B0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A6C">
              <w:rPr>
                <w:rFonts w:ascii="Times New Roman" w:hAnsi="Times New Roman" w:cs="Times New Roman"/>
                <w:sz w:val="20"/>
                <w:szCs w:val="20"/>
              </w:rPr>
              <w:t>Arş. Gör. Ilgım ÖZERGUN</w:t>
            </w:r>
            <w:r w:rsidRPr="00175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CA1ACC" w14:textId="70AB6A37" w:rsidR="00E47FDD" w:rsidRPr="001F3153" w:rsidRDefault="00FB4D6E" w:rsidP="008844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CE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Serkan YAVUZ</w:t>
            </w:r>
          </w:p>
        </w:tc>
      </w:tr>
      <w:tr w:rsidR="00E47FDD" w:rsidRPr="006807BE" w14:paraId="31B70BB5" w14:textId="77777777" w:rsidTr="00FA236F">
        <w:tc>
          <w:tcPr>
            <w:tcW w:w="5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000000"/>
            </w:tcBorders>
          </w:tcPr>
          <w:p w14:paraId="0B16DCE5" w14:textId="77777777" w:rsidR="00E47FDD" w:rsidRPr="001F3153" w:rsidRDefault="00E47FDD" w:rsidP="00E144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724F205" w14:textId="77777777" w:rsidR="00E47FDD" w:rsidRPr="001F3153" w:rsidRDefault="00E47FDD" w:rsidP="00E144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pct"/>
            <w:tcBorders>
              <w:left w:val="single" w:sz="18" w:space="0" w:color="000000"/>
            </w:tcBorders>
            <w:shd w:val="clear" w:color="auto" w:fill="FFFFFF" w:themeFill="background1"/>
            <w:vAlign w:val="center"/>
          </w:tcPr>
          <w:p w14:paraId="2F655F77" w14:textId="43E78C01" w:rsidR="00E47FDD" w:rsidRPr="00FA0510" w:rsidRDefault="00E47FDD" w:rsidP="001F31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. Gör. Dr. H. Hande </w:t>
            </w:r>
            <w:r w:rsidR="009E798C" w:rsidRPr="00FA0510">
              <w:rPr>
                <w:rFonts w:ascii="Times New Roman" w:hAnsi="Times New Roman" w:cs="Times New Roman"/>
                <w:sz w:val="20"/>
                <w:szCs w:val="20"/>
              </w:rPr>
              <w:t>ERGİN ÇAĞATAY 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 w14:paraId="5F0C342A" w14:textId="1F52E9FE" w:rsidR="00E47FDD" w:rsidRPr="001F3153" w:rsidRDefault="00E47FDD" w:rsidP="001F315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İnsan İlişkileri ve İletişim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16C9B655" w14:textId="6A941ED1" w:rsidR="00E47FDD" w:rsidRDefault="00E47FDD" w:rsidP="00A44D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sz w:val="20"/>
                <w:szCs w:val="20"/>
              </w:rPr>
              <w:t>ED-K1-0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23A2A96" w14:textId="38B043A4" w:rsidR="00E47FDD" w:rsidRPr="001F3153" w:rsidRDefault="00E47FDD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sz w:val="20"/>
                <w:szCs w:val="20"/>
              </w:rPr>
              <w:t>ED-K1-0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pct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F3E2BD8" w14:textId="1073EA3F" w:rsidR="00E47FDD" w:rsidRDefault="00E47FDD" w:rsidP="00A44D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. Gör. Dr. H. Hande </w:t>
            </w:r>
            <w:r w:rsidR="00D511EC" w:rsidRPr="00FA0510">
              <w:rPr>
                <w:rFonts w:ascii="Times New Roman" w:hAnsi="Times New Roman" w:cs="Times New Roman"/>
                <w:sz w:val="20"/>
                <w:szCs w:val="20"/>
              </w:rPr>
              <w:t>ERGİN ÇAĞATAY </w:t>
            </w:r>
          </w:p>
          <w:p w14:paraId="3C80BBF2" w14:textId="4170A25D" w:rsidR="00E47FDD" w:rsidRPr="001F3153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A2D">
              <w:rPr>
                <w:rFonts w:ascii="Times New Roman" w:hAnsi="Times New Roman" w:cs="Times New Roman"/>
                <w:sz w:val="20"/>
                <w:szCs w:val="20"/>
              </w:rPr>
              <w:t>Arş. Gör. Ayşe Tuğba ÇAKAN</w:t>
            </w:r>
          </w:p>
        </w:tc>
      </w:tr>
      <w:tr w:rsidR="00E47FDD" w:rsidRPr="006807BE" w14:paraId="79EF3A68" w14:textId="77777777" w:rsidTr="00FA236F">
        <w:tc>
          <w:tcPr>
            <w:tcW w:w="5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000000"/>
            </w:tcBorders>
          </w:tcPr>
          <w:p w14:paraId="4FA30DCC" w14:textId="77777777" w:rsidR="00E47FDD" w:rsidRPr="001F3153" w:rsidRDefault="00E47FDD" w:rsidP="00E144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55397B" w14:textId="77777777" w:rsidR="00E47FDD" w:rsidRPr="001F3153" w:rsidRDefault="00E47FDD" w:rsidP="00E144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pct"/>
            <w:tcBorders>
              <w:left w:val="single" w:sz="18" w:space="0" w:color="000000"/>
            </w:tcBorders>
            <w:shd w:val="clear" w:color="auto" w:fill="FFFFFF" w:themeFill="background1"/>
            <w:vAlign w:val="center"/>
          </w:tcPr>
          <w:p w14:paraId="098AEC84" w14:textId="15079C48" w:rsidR="00E47FDD" w:rsidRPr="00FA0510" w:rsidRDefault="00E47FDD" w:rsidP="001F31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A0510">
              <w:rPr>
                <w:rFonts w:ascii="Times New Roman" w:hAnsi="Times New Roman" w:cs="Times New Roman"/>
                <w:sz w:val="20"/>
                <w:szCs w:val="20"/>
              </w:rPr>
              <w:t xml:space="preserve">. Gör. Dr. H. Hande </w:t>
            </w:r>
            <w:r w:rsidR="009E798C" w:rsidRPr="00FA0510">
              <w:rPr>
                <w:rFonts w:ascii="Times New Roman" w:hAnsi="Times New Roman" w:cs="Times New Roman"/>
                <w:sz w:val="20"/>
                <w:szCs w:val="20"/>
              </w:rPr>
              <w:t>ERGİN ÇAĞATAY 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 w14:paraId="31A04CB6" w14:textId="67A08CCF" w:rsidR="00E47FDD" w:rsidRPr="00FA0510" w:rsidRDefault="00E47FDD" w:rsidP="001F31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Medya Okuryazarlığı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6DABA3E7" w14:textId="586BBFF7" w:rsidR="00E47FDD" w:rsidRPr="001F3153" w:rsidRDefault="00E47FDD" w:rsidP="00A44D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sz w:val="20"/>
                <w:szCs w:val="20"/>
              </w:rPr>
              <w:t>ED-K1-0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pct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CBBC130" w14:textId="7B16B0F8" w:rsidR="00E47FDD" w:rsidRPr="00FA0510" w:rsidRDefault="008844B0" w:rsidP="00A44D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Arş. Gör. Gülşah YILDIRIM</w:t>
            </w:r>
          </w:p>
        </w:tc>
      </w:tr>
      <w:tr w:rsidR="00E47FDD" w:rsidRPr="006807BE" w14:paraId="4417F842" w14:textId="77777777" w:rsidTr="00FA236F">
        <w:tc>
          <w:tcPr>
            <w:tcW w:w="5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000000"/>
            </w:tcBorders>
          </w:tcPr>
          <w:p w14:paraId="5648DB98" w14:textId="77777777" w:rsidR="00E47FDD" w:rsidRPr="001F3153" w:rsidRDefault="00E47FDD" w:rsidP="00E144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41D42F1" w14:textId="77777777" w:rsidR="00E47FDD" w:rsidRPr="001F3153" w:rsidRDefault="00E47FDD" w:rsidP="00E144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pct"/>
            <w:tcBorders>
              <w:left w:val="single" w:sz="18" w:space="0" w:color="000000"/>
            </w:tcBorders>
            <w:shd w:val="clear" w:color="auto" w:fill="FFFFFF" w:themeFill="background1"/>
            <w:vAlign w:val="center"/>
          </w:tcPr>
          <w:p w14:paraId="319DE088" w14:textId="77777777" w:rsidR="00E47FDD" w:rsidRPr="001F3153" w:rsidRDefault="00E47FDD" w:rsidP="00A44D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598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Enes YAŞAR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 w14:paraId="10BB981A" w14:textId="77777777" w:rsidR="00E47FDD" w:rsidRPr="001F3153" w:rsidRDefault="00E47FDD" w:rsidP="001F315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Çocuk Edebiyatı ve Medya</w:t>
            </w: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07C6D6FE" w14:textId="33D71A1A" w:rsidR="00E47FDD" w:rsidRPr="001F3153" w:rsidRDefault="00E47FDD" w:rsidP="00A44D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ED-K1-06</w:t>
            </w:r>
          </w:p>
          <w:p w14:paraId="723294EE" w14:textId="53661D28" w:rsidR="00E47FDD" w:rsidRPr="001F3153" w:rsidRDefault="00E47FDD" w:rsidP="00A44D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sz w:val="20"/>
                <w:szCs w:val="20"/>
              </w:rPr>
              <w:t>ED-K1-0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5" w:type="pct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6D49120" w14:textId="77777777" w:rsidR="00FB4D6E" w:rsidRDefault="00FB4D6E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Melek İMAMOĞLU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1DF110A3" w14:textId="7321EBE0" w:rsidR="00E47FDD" w:rsidRPr="001F3153" w:rsidRDefault="008844B0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A051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Arş Gör. Lale Gökçe </w:t>
            </w:r>
            <w:r w:rsidR="009E798C" w:rsidRPr="00FA051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GENÇ</w:t>
            </w:r>
          </w:p>
        </w:tc>
      </w:tr>
      <w:tr w:rsidR="00E47FDD" w:rsidRPr="006807BE" w14:paraId="21DFA408" w14:textId="77777777" w:rsidTr="00FA236F">
        <w:trPr>
          <w:trHeight w:val="432"/>
        </w:trPr>
        <w:tc>
          <w:tcPr>
            <w:tcW w:w="5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000000"/>
            </w:tcBorders>
          </w:tcPr>
          <w:p w14:paraId="669BDAE9" w14:textId="77777777" w:rsidR="00E47FDD" w:rsidRPr="001F3153" w:rsidRDefault="00E47FDD" w:rsidP="00E144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429FBCF" w14:textId="77777777" w:rsidR="00E47FDD" w:rsidRPr="001F3153" w:rsidRDefault="00E47FDD" w:rsidP="00E144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pct"/>
            <w:tcBorders>
              <w:left w:val="single" w:sz="18" w:space="0" w:color="000000"/>
            </w:tcBorders>
            <w:shd w:val="clear" w:color="auto" w:fill="FFFFFF" w:themeFill="background1"/>
            <w:vAlign w:val="center"/>
          </w:tcPr>
          <w:p w14:paraId="59ADDB89" w14:textId="77777777" w:rsidR="00E47FDD" w:rsidRPr="001F3153" w:rsidRDefault="00E47FDD" w:rsidP="00A44D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sz w:val="20"/>
                <w:szCs w:val="20"/>
              </w:rPr>
              <w:t>Dr. Öğr. Üyesi Enes YAŞAR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 w14:paraId="7DCBFE78" w14:textId="77777777" w:rsidR="00E47FDD" w:rsidRPr="001F3153" w:rsidRDefault="00E47FDD" w:rsidP="001F315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Dünya Edebiyatında Kurmaca ve Gerçeklik 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15EE2A6C" w14:textId="41FD6421" w:rsidR="00E47FDD" w:rsidRPr="001F3153" w:rsidRDefault="00E47FDD" w:rsidP="00A44D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sz w:val="20"/>
                <w:szCs w:val="20"/>
              </w:rPr>
              <w:t>ED-K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1-08</w:t>
            </w:r>
          </w:p>
        </w:tc>
        <w:tc>
          <w:tcPr>
            <w:tcW w:w="1195" w:type="pct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CDE2934" w14:textId="77777777" w:rsidR="00E47FDD" w:rsidRPr="001F3153" w:rsidRDefault="00E47FDD" w:rsidP="00A44D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E21">
              <w:rPr>
                <w:rFonts w:ascii="Times New Roman" w:hAnsi="Times New Roman" w:cs="Times New Roman"/>
                <w:sz w:val="20"/>
                <w:szCs w:val="20"/>
              </w:rPr>
              <w:t>Dr. Öğr. Üyesi Enes YAŞAR</w:t>
            </w:r>
          </w:p>
        </w:tc>
      </w:tr>
      <w:tr w:rsidR="00E47FDD" w:rsidRPr="006807BE" w14:paraId="51C95440" w14:textId="77777777" w:rsidTr="00FA236F">
        <w:trPr>
          <w:trHeight w:val="432"/>
        </w:trPr>
        <w:tc>
          <w:tcPr>
            <w:tcW w:w="5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000000"/>
            </w:tcBorders>
          </w:tcPr>
          <w:p w14:paraId="7946C6A9" w14:textId="77777777" w:rsidR="00E47FDD" w:rsidRPr="001F3153" w:rsidRDefault="00E47FDD" w:rsidP="00FA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B40451F" w14:textId="77777777" w:rsidR="00E47FDD" w:rsidRPr="001F3153" w:rsidRDefault="00E47FDD" w:rsidP="00FA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1" w:type="pct"/>
            <w:gridSpan w:val="2"/>
            <w:tcBorders>
              <w:left w:val="single" w:sz="18" w:space="0" w:color="000000"/>
            </w:tcBorders>
            <w:shd w:val="clear" w:color="auto" w:fill="FFFFFF" w:themeFill="background1"/>
            <w:vAlign w:val="center"/>
          </w:tcPr>
          <w:p w14:paraId="68CA73DD" w14:textId="47D9C5EF" w:rsidR="00E47FDD" w:rsidRPr="001F3153" w:rsidRDefault="00E47FDD" w:rsidP="00FA051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AYNI SAATTE BİRDEN FAZLA SINAVI OLANLAR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39CBC51F" w14:textId="0B438104" w:rsidR="00E47FDD" w:rsidRPr="001F3153" w:rsidRDefault="00E47FDD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ED-K1-05</w:t>
            </w:r>
          </w:p>
        </w:tc>
        <w:tc>
          <w:tcPr>
            <w:tcW w:w="1195" w:type="pct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955F5F3" w14:textId="36143CE3" w:rsidR="00E47FDD" w:rsidRPr="00692E21" w:rsidRDefault="00FB4D6E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CE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Ece AVİNÇ</w:t>
            </w:r>
            <w:r w:rsidRPr="006F2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7FDD" w:rsidRPr="006807BE" w14:paraId="1DE944C7" w14:textId="77777777" w:rsidTr="00FA236F">
        <w:trPr>
          <w:trHeight w:val="432"/>
        </w:trPr>
        <w:tc>
          <w:tcPr>
            <w:tcW w:w="5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000000"/>
            </w:tcBorders>
          </w:tcPr>
          <w:p w14:paraId="43258D55" w14:textId="77777777" w:rsidR="00E47FDD" w:rsidRPr="001F3153" w:rsidRDefault="00E47FDD" w:rsidP="00FA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2ABDF75" w14:textId="77777777" w:rsidR="00E47FDD" w:rsidRPr="001F3153" w:rsidRDefault="00E47FDD" w:rsidP="00FA051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1" w:type="pct"/>
            <w:gridSpan w:val="2"/>
            <w:tcBorders>
              <w:left w:val="single" w:sz="18" w:space="0" w:color="000000"/>
            </w:tcBorders>
            <w:shd w:val="clear" w:color="auto" w:fill="FFFFFF" w:themeFill="background1"/>
            <w:vAlign w:val="center"/>
          </w:tcPr>
          <w:p w14:paraId="5F205961" w14:textId="5FA24442" w:rsidR="00E47FDD" w:rsidRPr="001F3153" w:rsidRDefault="00E47FDD" w:rsidP="00FA051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ÖZEL SINIF</w:t>
            </w:r>
          </w:p>
        </w:tc>
        <w:tc>
          <w:tcPr>
            <w:tcW w:w="421" w:type="pct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711D4C6" w14:textId="6F2177A8" w:rsidR="00E47FDD" w:rsidRPr="001F3153" w:rsidRDefault="00E47FDD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Ofis</w:t>
            </w:r>
          </w:p>
        </w:tc>
        <w:tc>
          <w:tcPr>
            <w:tcW w:w="1195" w:type="pct"/>
            <w:tcBorders>
              <w:bottom w:val="single" w:sz="18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21C9769" w14:textId="0F465634" w:rsidR="00E47FDD" w:rsidRPr="00692E21" w:rsidRDefault="00E47FDD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 w:rsidRPr="00B9299C">
              <w:rPr>
                <w:rFonts w:ascii="Times New Roman" w:hAnsi="Times New Roman" w:cs="Times New Roman"/>
                <w:sz w:val="20"/>
                <w:szCs w:val="20"/>
              </w:rPr>
              <w:t xml:space="preserve"> Merve YAZAR</w:t>
            </w:r>
          </w:p>
        </w:tc>
      </w:tr>
    </w:tbl>
    <w:p w14:paraId="798DC85A" w14:textId="50DDF90F" w:rsidR="00254300" w:rsidRPr="00E144B2" w:rsidRDefault="00254300" w:rsidP="00E144B2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4B2">
        <w:rPr>
          <w:rFonts w:ascii="Times New Roman" w:hAnsi="Times New Roman" w:cs="Times New Roman"/>
          <w:sz w:val="24"/>
          <w:szCs w:val="24"/>
        </w:rPr>
        <w:t>Aynı saatte birden fazla seçmeli dersten sınava girecek öğrenciler için ayrı salonlar oluşturulmuştur. Seçmeli derslerin sınavları çakışan öğrenciler bu salonda (</w:t>
      </w:r>
      <w:r w:rsidR="005D780B" w:rsidRPr="005D780B">
        <w:rPr>
          <w:rFonts w:ascii="Times New Roman" w:hAnsi="Times New Roman" w:cs="Times New Roman"/>
          <w:b/>
          <w:sz w:val="24"/>
          <w:szCs w:val="24"/>
        </w:rPr>
        <w:t>ED-K1-</w:t>
      </w:r>
      <w:r w:rsidR="005D780B">
        <w:rPr>
          <w:rFonts w:ascii="Times New Roman" w:hAnsi="Times New Roman" w:cs="Times New Roman"/>
          <w:b/>
          <w:sz w:val="24"/>
          <w:szCs w:val="24"/>
        </w:rPr>
        <w:t>0</w:t>
      </w:r>
      <w:r w:rsidR="00FA236F">
        <w:rPr>
          <w:rFonts w:ascii="Times New Roman" w:hAnsi="Times New Roman" w:cs="Times New Roman"/>
          <w:b/>
          <w:sz w:val="24"/>
          <w:szCs w:val="24"/>
        </w:rPr>
        <w:t>5</w:t>
      </w:r>
      <w:r w:rsidRPr="00E144B2">
        <w:rPr>
          <w:rFonts w:ascii="Times New Roman" w:hAnsi="Times New Roman" w:cs="Times New Roman"/>
          <w:sz w:val="24"/>
          <w:szCs w:val="24"/>
        </w:rPr>
        <w:t>) sınava alınacak ve sınav evrakları ilgili dersin öğretim elemanları tarafından gözetmenlere teslim edilecektir.</w:t>
      </w:r>
    </w:p>
    <w:p w14:paraId="4F4C1D8E" w14:textId="77777777" w:rsidR="0097190F" w:rsidRPr="006807BE" w:rsidRDefault="00254300" w:rsidP="001F3153">
      <w:pPr>
        <w:pStyle w:val="ListeParagraf"/>
        <w:numPr>
          <w:ilvl w:val="0"/>
          <w:numId w:val="1"/>
        </w:numPr>
        <w:spacing w:after="120" w:line="240" w:lineRule="auto"/>
        <w:jc w:val="both"/>
      </w:pPr>
      <w:r w:rsidRPr="001F3153">
        <w:rPr>
          <w:rFonts w:ascii="Times New Roman" w:hAnsi="Times New Roman" w:cs="Times New Roman"/>
          <w:sz w:val="24"/>
          <w:szCs w:val="24"/>
        </w:rPr>
        <w:t>Sınav programında yer almayan seçmeli derslerin uygulamaları ödev, sunum, çevrimiçi değerlendirme vb. şeklinde yapılacağından ilgili derslerin öğretim elemanlarınca değerlendirme planlaması yapılacaktır.</w:t>
      </w:r>
    </w:p>
    <w:sectPr w:rsidR="0097190F" w:rsidRPr="006807BE" w:rsidSect="008C1868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15565"/>
    <w:multiLevelType w:val="hybridMultilevel"/>
    <w:tmpl w:val="87900E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68"/>
    <w:rsid w:val="000B1872"/>
    <w:rsid w:val="000E19A8"/>
    <w:rsid w:val="000E330C"/>
    <w:rsid w:val="00113D37"/>
    <w:rsid w:val="00113F14"/>
    <w:rsid w:val="00162CC6"/>
    <w:rsid w:val="00167E11"/>
    <w:rsid w:val="00175CCE"/>
    <w:rsid w:val="00180064"/>
    <w:rsid w:val="001F3153"/>
    <w:rsid w:val="0021018A"/>
    <w:rsid w:val="00254300"/>
    <w:rsid w:val="00265109"/>
    <w:rsid w:val="0028631B"/>
    <w:rsid w:val="002917FB"/>
    <w:rsid w:val="00292EC5"/>
    <w:rsid w:val="002D4BEC"/>
    <w:rsid w:val="002F14D9"/>
    <w:rsid w:val="002F20F6"/>
    <w:rsid w:val="00351A38"/>
    <w:rsid w:val="00392A87"/>
    <w:rsid w:val="003B0F93"/>
    <w:rsid w:val="003B7DCC"/>
    <w:rsid w:val="00405143"/>
    <w:rsid w:val="00406039"/>
    <w:rsid w:val="004072A2"/>
    <w:rsid w:val="00432A8B"/>
    <w:rsid w:val="00444BE8"/>
    <w:rsid w:val="0052264F"/>
    <w:rsid w:val="00544FD4"/>
    <w:rsid w:val="005607FE"/>
    <w:rsid w:val="005D780B"/>
    <w:rsid w:val="005E0913"/>
    <w:rsid w:val="00616ADA"/>
    <w:rsid w:val="00644395"/>
    <w:rsid w:val="00672FC4"/>
    <w:rsid w:val="006807BE"/>
    <w:rsid w:val="00692E21"/>
    <w:rsid w:val="006F20B9"/>
    <w:rsid w:val="006F2A2D"/>
    <w:rsid w:val="00773CD2"/>
    <w:rsid w:val="00790B82"/>
    <w:rsid w:val="00833468"/>
    <w:rsid w:val="008425DD"/>
    <w:rsid w:val="008844B0"/>
    <w:rsid w:val="00894868"/>
    <w:rsid w:val="00902DAB"/>
    <w:rsid w:val="0090678A"/>
    <w:rsid w:val="009133E9"/>
    <w:rsid w:val="00923EE9"/>
    <w:rsid w:val="00965125"/>
    <w:rsid w:val="0097190F"/>
    <w:rsid w:val="009B63A7"/>
    <w:rsid w:val="009E798C"/>
    <w:rsid w:val="00A041F6"/>
    <w:rsid w:val="00A44D1B"/>
    <w:rsid w:val="00A74A82"/>
    <w:rsid w:val="00A93287"/>
    <w:rsid w:val="00A9413B"/>
    <w:rsid w:val="00AD031B"/>
    <w:rsid w:val="00B23226"/>
    <w:rsid w:val="00B473C7"/>
    <w:rsid w:val="00B50BFD"/>
    <w:rsid w:val="00B9299C"/>
    <w:rsid w:val="00BA490B"/>
    <w:rsid w:val="00BC6770"/>
    <w:rsid w:val="00C71598"/>
    <w:rsid w:val="00C74AED"/>
    <w:rsid w:val="00CA1894"/>
    <w:rsid w:val="00CA3DE1"/>
    <w:rsid w:val="00D03B7C"/>
    <w:rsid w:val="00D111B9"/>
    <w:rsid w:val="00D511EC"/>
    <w:rsid w:val="00D76A6C"/>
    <w:rsid w:val="00DC60A0"/>
    <w:rsid w:val="00DD6FFA"/>
    <w:rsid w:val="00DF7A1D"/>
    <w:rsid w:val="00E144B2"/>
    <w:rsid w:val="00E47FDD"/>
    <w:rsid w:val="00E564CE"/>
    <w:rsid w:val="00E715C2"/>
    <w:rsid w:val="00E76FEC"/>
    <w:rsid w:val="00E87E05"/>
    <w:rsid w:val="00E92ECA"/>
    <w:rsid w:val="00EE1F7C"/>
    <w:rsid w:val="00F10F4A"/>
    <w:rsid w:val="00F301E2"/>
    <w:rsid w:val="00F5741F"/>
    <w:rsid w:val="00F92C07"/>
    <w:rsid w:val="00FA0510"/>
    <w:rsid w:val="00FA236F"/>
    <w:rsid w:val="00FB4D6E"/>
    <w:rsid w:val="00FC3135"/>
    <w:rsid w:val="00FD0D44"/>
    <w:rsid w:val="00FE11A7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AA0C"/>
  <w15:chartTrackingRefBased/>
  <w15:docId w15:val="{ADE11FD9-013B-4C49-B052-13C51AEC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D1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74AE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74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levo</cp:lastModifiedBy>
  <cp:revision>2</cp:revision>
  <dcterms:created xsi:type="dcterms:W3CDTF">2024-11-06T11:44:00Z</dcterms:created>
  <dcterms:modified xsi:type="dcterms:W3CDTF">2024-11-06T11:44:00Z</dcterms:modified>
</cp:coreProperties>
</file>