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FA" w:rsidRPr="00D454FA" w:rsidRDefault="00D454FA" w:rsidP="00D454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54FA">
        <w:rPr>
          <w:rStyle w:val="HafifVurgulama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Temel Performans Göstergeleri</w:t>
      </w:r>
    </w:p>
    <w:p w:rsidR="00D454FA" w:rsidRPr="00D454FA" w:rsidRDefault="00D454FA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016"/>
        <w:gridCol w:w="696"/>
        <w:gridCol w:w="876"/>
        <w:gridCol w:w="996"/>
        <w:gridCol w:w="996"/>
        <w:gridCol w:w="996"/>
      </w:tblGrid>
      <w:tr w:rsidR="00D454FA" w:rsidRPr="00D454FA" w:rsidTr="00C77642">
        <w:tc>
          <w:tcPr>
            <w:tcW w:w="3105" w:type="pct"/>
            <w:shd w:val="clear" w:color="auto" w:fill="auto"/>
          </w:tcPr>
          <w:p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bookmarkStart w:id="0" w:name="_Hlk150978291"/>
            <w:r w:rsidRPr="00D454FA"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Temel Performans Göstergeleri</w:t>
            </w:r>
          </w:p>
        </w:tc>
        <w:tc>
          <w:tcPr>
            <w:tcW w:w="379" w:type="pct"/>
            <w:shd w:val="clear" w:color="auto" w:fill="auto"/>
          </w:tcPr>
          <w:p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2024</w:t>
            </w:r>
          </w:p>
        </w:tc>
        <w:tc>
          <w:tcPr>
            <w:tcW w:w="379" w:type="pct"/>
            <w:shd w:val="clear" w:color="auto" w:fill="auto"/>
          </w:tcPr>
          <w:p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2025</w:t>
            </w:r>
          </w:p>
        </w:tc>
        <w:tc>
          <w:tcPr>
            <w:tcW w:w="378" w:type="pct"/>
          </w:tcPr>
          <w:p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2026</w:t>
            </w:r>
          </w:p>
        </w:tc>
        <w:tc>
          <w:tcPr>
            <w:tcW w:w="379" w:type="pct"/>
          </w:tcPr>
          <w:p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2027</w:t>
            </w:r>
          </w:p>
        </w:tc>
        <w:tc>
          <w:tcPr>
            <w:tcW w:w="379" w:type="pct"/>
          </w:tcPr>
          <w:p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2028</w:t>
            </w:r>
          </w:p>
        </w:tc>
      </w:tr>
      <w:tr w:rsidR="00D454FA" w:rsidRPr="00D454FA" w:rsidTr="00C77642">
        <w:tc>
          <w:tcPr>
            <w:tcW w:w="3105" w:type="pct"/>
            <w:shd w:val="clear" w:color="auto" w:fill="auto"/>
          </w:tcPr>
          <w:p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Öğretim elemanlarının </w:t>
            </w:r>
            <w:proofErr w:type="spellStart"/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WOS’ta</w:t>
            </w:r>
            <w:proofErr w:type="spellEnd"/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endekslenen bilimsel yayın sayısı</w:t>
            </w:r>
          </w:p>
        </w:tc>
        <w:tc>
          <w:tcPr>
            <w:tcW w:w="379" w:type="pct"/>
            <w:shd w:val="clear" w:color="auto" w:fill="auto"/>
          </w:tcPr>
          <w:p w:rsidR="00D454FA" w:rsidRPr="00D454FA" w:rsidRDefault="00E44C33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379" w:type="pct"/>
            <w:shd w:val="clear" w:color="auto" w:fill="auto"/>
          </w:tcPr>
          <w:p w:rsidR="00D454FA" w:rsidRPr="00D454FA" w:rsidRDefault="00E11F84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D454FA" w:rsidRPr="00D454FA" w:rsidRDefault="00E11F84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79" w:type="pct"/>
          </w:tcPr>
          <w:p w:rsidR="00D454FA" w:rsidRPr="00D454FA" w:rsidRDefault="00E11F84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79" w:type="pct"/>
          </w:tcPr>
          <w:p w:rsidR="00D454FA" w:rsidRPr="00D454FA" w:rsidRDefault="00E11F84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</w:tr>
      <w:tr w:rsidR="00D454FA" w:rsidRPr="00D454FA" w:rsidTr="00C77642">
        <w:tc>
          <w:tcPr>
            <w:tcW w:w="3105" w:type="pct"/>
            <w:shd w:val="clear" w:color="auto" w:fill="auto"/>
          </w:tcPr>
          <w:p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Öğretim elemanlarının </w:t>
            </w:r>
            <w:proofErr w:type="spellStart"/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WOS’ta</w:t>
            </w:r>
            <w:proofErr w:type="spellEnd"/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endekslenen Q1 bilimsel yayın sayısı</w:t>
            </w:r>
          </w:p>
        </w:tc>
        <w:tc>
          <w:tcPr>
            <w:tcW w:w="379" w:type="pct"/>
            <w:shd w:val="clear" w:color="auto" w:fill="auto"/>
          </w:tcPr>
          <w:p w:rsidR="00D454FA" w:rsidRPr="00D454FA" w:rsidRDefault="00E44C33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379" w:type="pct"/>
            <w:shd w:val="clear" w:color="auto" w:fill="auto"/>
          </w:tcPr>
          <w:p w:rsidR="00D454FA" w:rsidRPr="00D454FA" w:rsidRDefault="00E11F84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D454FA" w:rsidRPr="00D454FA" w:rsidRDefault="00E11F84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79" w:type="pct"/>
          </w:tcPr>
          <w:p w:rsidR="00D454FA" w:rsidRPr="00D454FA" w:rsidRDefault="00E11F84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79" w:type="pct"/>
          </w:tcPr>
          <w:p w:rsidR="00D454FA" w:rsidRPr="00D454FA" w:rsidRDefault="00E11F84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</w:tr>
      <w:tr w:rsidR="00D454FA" w:rsidRPr="00D454FA" w:rsidTr="00C77642">
        <w:tc>
          <w:tcPr>
            <w:tcW w:w="3105" w:type="pct"/>
            <w:shd w:val="clear" w:color="auto" w:fill="auto"/>
          </w:tcPr>
          <w:p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Üniversite/Birim adresli bilimsel yayınlara </w:t>
            </w:r>
            <w:proofErr w:type="spellStart"/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WOS’ta</w:t>
            </w:r>
            <w:proofErr w:type="spellEnd"/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yapılan atıf sayısı</w:t>
            </w:r>
          </w:p>
        </w:tc>
        <w:tc>
          <w:tcPr>
            <w:tcW w:w="379" w:type="pct"/>
            <w:shd w:val="clear" w:color="auto" w:fill="auto"/>
          </w:tcPr>
          <w:p w:rsidR="00D454FA" w:rsidRPr="00D454FA" w:rsidRDefault="00874DCE" w:rsidP="00E44C33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  <w:r w:rsidR="00E44C33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379" w:type="pct"/>
            <w:shd w:val="clear" w:color="auto" w:fill="auto"/>
          </w:tcPr>
          <w:p w:rsidR="00D454FA" w:rsidRPr="00D454FA" w:rsidRDefault="008A5C77" w:rsidP="00E44C33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12</w:t>
            </w:r>
          </w:p>
        </w:tc>
        <w:tc>
          <w:tcPr>
            <w:tcW w:w="378" w:type="pct"/>
          </w:tcPr>
          <w:p w:rsidR="00D454FA" w:rsidRPr="00D454FA" w:rsidRDefault="008A5C77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15</w:t>
            </w:r>
          </w:p>
        </w:tc>
        <w:tc>
          <w:tcPr>
            <w:tcW w:w="379" w:type="pct"/>
          </w:tcPr>
          <w:p w:rsidR="00D454FA" w:rsidRPr="00D454FA" w:rsidRDefault="008A5C77" w:rsidP="00E103BC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15</w:t>
            </w:r>
          </w:p>
        </w:tc>
        <w:tc>
          <w:tcPr>
            <w:tcW w:w="379" w:type="pct"/>
          </w:tcPr>
          <w:p w:rsidR="00D454FA" w:rsidRPr="00D454FA" w:rsidRDefault="008A5C77" w:rsidP="00E103BC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17</w:t>
            </w:r>
          </w:p>
        </w:tc>
      </w:tr>
      <w:tr w:rsidR="00D454FA" w:rsidRPr="00D454FA" w:rsidTr="00C77642">
        <w:tc>
          <w:tcPr>
            <w:tcW w:w="3105" w:type="pct"/>
            <w:shd w:val="clear" w:color="auto" w:fill="auto"/>
          </w:tcPr>
          <w:p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Ulusal ve uluslararası kurum/kuruluşlar tarafından desteklenen Proje Sayısı</w:t>
            </w:r>
          </w:p>
        </w:tc>
        <w:tc>
          <w:tcPr>
            <w:tcW w:w="379" w:type="pct"/>
            <w:shd w:val="clear" w:color="auto" w:fill="auto"/>
          </w:tcPr>
          <w:p w:rsidR="00D454FA" w:rsidRPr="00D454FA" w:rsidRDefault="00FF67D1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379" w:type="pct"/>
            <w:shd w:val="clear" w:color="auto" w:fill="auto"/>
          </w:tcPr>
          <w:p w:rsidR="00D454FA" w:rsidRPr="00D454FA" w:rsidRDefault="00FF67D1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378" w:type="pct"/>
          </w:tcPr>
          <w:p w:rsidR="00D454FA" w:rsidRPr="00D454FA" w:rsidRDefault="00FF67D1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379" w:type="pct"/>
          </w:tcPr>
          <w:p w:rsidR="00D454FA" w:rsidRPr="00D454FA" w:rsidRDefault="00FF67D1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379" w:type="pct"/>
          </w:tcPr>
          <w:p w:rsidR="00D454FA" w:rsidRPr="00D454FA" w:rsidRDefault="00FF67D1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5</w:t>
            </w:r>
          </w:p>
        </w:tc>
      </w:tr>
      <w:tr w:rsidR="00D454FA" w:rsidRPr="00D454FA" w:rsidTr="00C77642">
        <w:tc>
          <w:tcPr>
            <w:tcW w:w="3105" w:type="pct"/>
            <w:shd w:val="clear" w:color="auto" w:fill="auto"/>
          </w:tcPr>
          <w:p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Teknoloji Geliştirme Bölgelerinde öğretim elemanlarının ortağı veya sahibi olduğu aktif firma sayısı</w:t>
            </w:r>
          </w:p>
        </w:tc>
        <w:tc>
          <w:tcPr>
            <w:tcW w:w="379" w:type="pct"/>
            <w:shd w:val="clear" w:color="auto" w:fill="auto"/>
          </w:tcPr>
          <w:p w:rsidR="00D454FA" w:rsidRPr="00D454FA" w:rsidRDefault="00730EC5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79" w:type="pct"/>
            <w:shd w:val="clear" w:color="auto" w:fill="auto"/>
          </w:tcPr>
          <w:p w:rsidR="00D454FA" w:rsidRPr="00D454FA" w:rsidRDefault="003314AF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D454FA" w:rsidRPr="00D454FA" w:rsidRDefault="003314AF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79" w:type="pct"/>
          </w:tcPr>
          <w:p w:rsidR="00D454FA" w:rsidRPr="00D454FA" w:rsidRDefault="003314AF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79" w:type="pct"/>
          </w:tcPr>
          <w:p w:rsidR="00D454FA" w:rsidRPr="00D454FA" w:rsidRDefault="003314AF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</w:tr>
      <w:tr w:rsidR="00D454FA" w:rsidRPr="00D454FA" w:rsidTr="00C77642">
        <w:tc>
          <w:tcPr>
            <w:tcW w:w="3105" w:type="pct"/>
            <w:shd w:val="clear" w:color="auto" w:fill="auto"/>
          </w:tcPr>
          <w:p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Başvurulan patent, faydalı model ve tasarım belge sayısı</w:t>
            </w:r>
          </w:p>
        </w:tc>
        <w:tc>
          <w:tcPr>
            <w:tcW w:w="379" w:type="pct"/>
            <w:shd w:val="clear" w:color="auto" w:fill="auto"/>
          </w:tcPr>
          <w:p w:rsidR="00D454FA" w:rsidRPr="00D454FA" w:rsidRDefault="003314AF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379" w:type="pct"/>
            <w:shd w:val="clear" w:color="auto" w:fill="auto"/>
          </w:tcPr>
          <w:p w:rsidR="00D454FA" w:rsidRPr="00D454FA" w:rsidRDefault="00FF67D1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378" w:type="pct"/>
          </w:tcPr>
          <w:p w:rsidR="00D454FA" w:rsidRPr="00D454FA" w:rsidRDefault="003314AF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79" w:type="pct"/>
          </w:tcPr>
          <w:p w:rsidR="00D454FA" w:rsidRPr="00D454FA" w:rsidRDefault="003314AF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79" w:type="pct"/>
          </w:tcPr>
          <w:p w:rsidR="00D454FA" w:rsidRPr="00D454FA" w:rsidRDefault="003314AF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</w:tr>
      <w:tr w:rsidR="00D454FA" w:rsidRPr="00D454FA" w:rsidTr="00C77642">
        <w:tc>
          <w:tcPr>
            <w:tcW w:w="3105" w:type="pct"/>
            <w:shd w:val="clear" w:color="auto" w:fill="auto"/>
          </w:tcPr>
          <w:p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Üniversite/Birim –Sanayi iş birliğinde gerçekleştirilen yayın sayısı</w:t>
            </w:r>
          </w:p>
        </w:tc>
        <w:tc>
          <w:tcPr>
            <w:tcW w:w="379" w:type="pct"/>
            <w:shd w:val="clear" w:color="auto" w:fill="auto"/>
          </w:tcPr>
          <w:p w:rsidR="00D454FA" w:rsidRPr="00D454FA" w:rsidRDefault="003314AF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379" w:type="pct"/>
            <w:shd w:val="clear" w:color="auto" w:fill="auto"/>
          </w:tcPr>
          <w:p w:rsidR="00D454FA" w:rsidRPr="00D454FA" w:rsidRDefault="00E11F84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378" w:type="pct"/>
          </w:tcPr>
          <w:p w:rsidR="00D454FA" w:rsidRPr="00D454FA" w:rsidRDefault="00E11F84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D454FA" w:rsidRPr="00D454FA" w:rsidRDefault="00E11F84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D454FA" w:rsidRPr="00D454FA" w:rsidRDefault="00E11F84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</w:t>
            </w:r>
          </w:p>
        </w:tc>
      </w:tr>
      <w:tr w:rsidR="00D454FA" w:rsidRPr="00D454FA" w:rsidTr="00C77642">
        <w:tc>
          <w:tcPr>
            <w:tcW w:w="3105" w:type="pct"/>
            <w:shd w:val="clear" w:color="auto" w:fill="auto"/>
          </w:tcPr>
          <w:p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Üniversite/Birim –Sanayi iş birliğinde gerçekleştirilen proje sayısı</w:t>
            </w:r>
          </w:p>
        </w:tc>
        <w:tc>
          <w:tcPr>
            <w:tcW w:w="379" w:type="pct"/>
            <w:shd w:val="clear" w:color="auto" w:fill="auto"/>
          </w:tcPr>
          <w:p w:rsidR="00D454FA" w:rsidRPr="00D454FA" w:rsidRDefault="00E11F84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379" w:type="pct"/>
            <w:shd w:val="clear" w:color="auto" w:fill="auto"/>
          </w:tcPr>
          <w:p w:rsidR="00D454FA" w:rsidRPr="00D454FA" w:rsidRDefault="00E11F84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378" w:type="pct"/>
          </w:tcPr>
          <w:p w:rsidR="00D454FA" w:rsidRPr="00D454FA" w:rsidRDefault="00E11F84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D454FA" w:rsidRPr="00D454FA" w:rsidRDefault="00E11F84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D454FA" w:rsidRPr="00D454FA" w:rsidRDefault="00E11F84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</w:t>
            </w:r>
          </w:p>
        </w:tc>
      </w:tr>
      <w:tr w:rsidR="00D454FA" w:rsidRPr="00D454FA" w:rsidTr="00C77642">
        <w:tc>
          <w:tcPr>
            <w:tcW w:w="3105" w:type="pct"/>
            <w:shd w:val="clear" w:color="auto" w:fill="auto"/>
          </w:tcPr>
          <w:p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Dış kaynaklı projelerden elde edilen gelir miktarı</w:t>
            </w:r>
          </w:p>
        </w:tc>
        <w:tc>
          <w:tcPr>
            <w:tcW w:w="379" w:type="pct"/>
            <w:shd w:val="clear" w:color="auto" w:fill="auto"/>
          </w:tcPr>
          <w:p w:rsidR="00E44C33" w:rsidRPr="00D454FA" w:rsidRDefault="00CB2395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379" w:type="pct"/>
            <w:shd w:val="clear" w:color="auto" w:fill="auto"/>
          </w:tcPr>
          <w:p w:rsidR="00D454FA" w:rsidRDefault="00CB2395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5</w:t>
            </w:r>
            <w:r w:rsidR="003314AF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  <w:r w:rsidR="00B52E52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  <w:r w:rsidR="003314AF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000</w:t>
            </w:r>
          </w:p>
          <w:p w:rsidR="00E44C33" w:rsidRPr="00D454FA" w:rsidRDefault="00E44C33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TL</w:t>
            </w:r>
          </w:p>
        </w:tc>
        <w:tc>
          <w:tcPr>
            <w:tcW w:w="378" w:type="pct"/>
          </w:tcPr>
          <w:p w:rsidR="00D454FA" w:rsidRDefault="00CB2395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10</w:t>
            </w:r>
            <w:r w:rsidR="00F80719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  <w:r w:rsidR="00B52E52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  <w:r w:rsidR="003314AF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000</w:t>
            </w:r>
          </w:p>
          <w:p w:rsidR="00E44C33" w:rsidRPr="00D454FA" w:rsidRDefault="00E44C33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TL</w:t>
            </w:r>
          </w:p>
        </w:tc>
        <w:tc>
          <w:tcPr>
            <w:tcW w:w="379" w:type="pct"/>
          </w:tcPr>
          <w:p w:rsidR="00D454FA" w:rsidRDefault="00CB2395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150</w:t>
            </w:r>
            <w:r w:rsidR="00B52E52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  <w:r w:rsidR="003314AF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000</w:t>
            </w:r>
          </w:p>
          <w:p w:rsidR="00E44C33" w:rsidRPr="00D454FA" w:rsidRDefault="00E44C33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TL</w:t>
            </w:r>
          </w:p>
        </w:tc>
        <w:tc>
          <w:tcPr>
            <w:tcW w:w="379" w:type="pct"/>
          </w:tcPr>
          <w:p w:rsidR="00D454FA" w:rsidRDefault="00CB2395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200</w:t>
            </w:r>
            <w:r w:rsidR="00B52E52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  <w:r w:rsidR="00F80719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000</w:t>
            </w:r>
          </w:p>
          <w:p w:rsidR="00E44C33" w:rsidRPr="00D454FA" w:rsidRDefault="00E44C33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TL</w:t>
            </w:r>
          </w:p>
        </w:tc>
      </w:tr>
      <w:tr w:rsidR="00D454FA" w:rsidRPr="00D454FA" w:rsidTr="00C77642">
        <w:tc>
          <w:tcPr>
            <w:tcW w:w="3105" w:type="pct"/>
            <w:shd w:val="clear" w:color="auto" w:fill="auto"/>
          </w:tcPr>
          <w:p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Düzenlenen uluslararası akademik, sosyal, sanatsal ve sportif etkinlik sayısı</w:t>
            </w:r>
          </w:p>
        </w:tc>
        <w:tc>
          <w:tcPr>
            <w:tcW w:w="379" w:type="pct"/>
            <w:shd w:val="clear" w:color="auto" w:fill="auto"/>
          </w:tcPr>
          <w:p w:rsidR="00D454FA" w:rsidRPr="00D454FA" w:rsidRDefault="003314AF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79" w:type="pct"/>
            <w:shd w:val="clear" w:color="auto" w:fill="auto"/>
          </w:tcPr>
          <w:p w:rsidR="00D454FA" w:rsidRPr="00D454FA" w:rsidRDefault="003314AF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D454FA" w:rsidRPr="00D454FA" w:rsidRDefault="003314AF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379" w:type="pct"/>
          </w:tcPr>
          <w:p w:rsidR="00D454FA" w:rsidRPr="00D454FA" w:rsidRDefault="00FF67D1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379" w:type="pct"/>
          </w:tcPr>
          <w:p w:rsidR="00D454FA" w:rsidRPr="00D454FA" w:rsidRDefault="00FF67D1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</w:tc>
      </w:tr>
      <w:tr w:rsidR="00D454FA" w:rsidRPr="00D454FA" w:rsidTr="00C77642">
        <w:tc>
          <w:tcPr>
            <w:tcW w:w="3105" w:type="pct"/>
            <w:shd w:val="clear" w:color="auto" w:fill="auto"/>
          </w:tcPr>
          <w:p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Üniversite/Birim-Sanayi iş birliği protokolü sayısı</w:t>
            </w:r>
          </w:p>
        </w:tc>
        <w:tc>
          <w:tcPr>
            <w:tcW w:w="379" w:type="pct"/>
            <w:shd w:val="clear" w:color="auto" w:fill="auto"/>
          </w:tcPr>
          <w:p w:rsidR="00D454FA" w:rsidRPr="00D454FA" w:rsidRDefault="00E11F84" w:rsidP="00E11F8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379" w:type="pct"/>
            <w:shd w:val="clear" w:color="auto" w:fill="auto"/>
          </w:tcPr>
          <w:p w:rsidR="00D454FA" w:rsidRPr="00D454FA" w:rsidRDefault="00E11F84" w:rsidP="00E11F8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378" w:type="pct"/>
          </w:tcPr>
          <w:p w:rsidR="00D454FA" w:rsidRPr="00D454FA" w:rsidRDefault="00E11F84" w:rsidP="00E11F8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D454FA" w:rsidRPr="00D454FA" w:rsidRDefault="00E11F84" w:rsidP="00E11F8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D454FA" w:rsidRPr="00D454FA" w:rsidRDefault="00E11F84" w:rsidP="00E11F8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</w:t>
            </w:r>
          </w:p>
        </w:tc>
      </w:tr>
      <w:bookmarkEnd w:id="0"/>
    </w:tbl>
    <w:p w:rsidR="00D454FA" w:rsidRPr="00D454FA" w:rsidRDefault="00D454FA" w:rsidP="00D454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54F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0353B" w:rsidRPr="00D454FA" w:rsidRDefault="00B0353B" w:rsidP="00D45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4FA">
        <w:rPr>
          <w:rFonts w:ascii="Times New Roman" w:hAnsi="Times New Roman" w:cs="Times New Roman"/>
          <w:b/>
          <w:sz w:val="24"/>
          <w:szCs w:val="24"/>
        </w:rPr>
        <w:lastRenderedPageBreak/>
        <w:t>Hedef Kartları</w:t>
      </w:r>
    </w:p>
    <w:p w:rsidR="00071B9D" w:rsidRPr="00D454FA" w:rsidRDefault="00071B9D" w:rsidP="00D45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B0353B" w:rsidRPr="00D454FA" w:rsidTr="00B0353B">
        <w:trPr>
          <w:trHeight w:val="520"/>
          <w:jc w:val="center"/>
        </w:trPr>
        <w:tc>
          <w:tcPr>
            <w:tcW w:w="1560" w:type="pct"/>
          </w:tcPr>
          <w:p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Amaç 1</w:t>
            </w:r>
          </w:p>
        </w:tc>
        <w:tc>
          <w:tcPr>
            <w:tcW w:w="3439" w:type="pct"/>
            <w:gridSpan w:val="5"/>
          </w:tcPr>
          <w:p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Nitelikli Ar- Ge ve </w:t>
            </w:r>
            <w:proofErr w:type="spell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</w:t>
            </w:r>
            <w:proofErr w:type="spellEnd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-Ge Faaliyetleri yoluyla ulusal ve uluslararası düzeyde katma değer oluşturmak</w:t>
            </w:r>
          </w:p>
        </w:tc>
      </w:tr>
      <w:tr w:rsidR="00B0353B" w:rsidRPr="00D454FA" w:rsidTr="00B0353B">
        <w:trPr>
          <w:trHeight w:val="474"/>
          <w:jc w:val="center"/>
        </w:trPr>
        <w:tc>
          <w:tcPr>
            <w:tcW w:w="1560" w:type="pct"/>
          </w:tcPr>
          <w:p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H.1.1</w:t>
            </w:r>
          </w:p>
        </w:tc>
        <w:tc>
          <w:tcPr>
            <w:tcW w:w="3439" w:type="pct"/>
            <w:gridSpan w:val="5"/>
          </w:tcPr>
          <w:p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Araştırma Geliştirme ve Ürün Geliştirme Kapasitesini Artırmak</w:t>
            </w:r>
          </w:p>
        </w:tc>
      </w:tr>
      <w:tr w:rsidR="00B0353B" w:rsidRPr="00D454FA" w:rsidTr="00B0353B">
        <w:trPr>
          <w:trHeight w:val="474"/>
          <w:jc w:val="center"/>
        </w:trPr>
        <w:tc>
          <w:tcPr>
            <w:tcW w:w="1560" w:type="pct"/>
          </w:tcPr>
          <w:p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39" w:type="pct"/>
            <w:gridSpan w:val="5"/>
          </w:tcPr>
          <w:p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Araştırma, Geliştirme Ve Yenilik</w:t>
            </w:r>
          </w:p>
        </w:tc>
      </w:tr>
      <w:tr w:rsidR="00B0353B" w:rsidRPr="00D454FA" w:rsidTr="00B0353B">
        <w:trPr>
          <w:trHeight w:val="474"/>
          <w:jc w:val="center"/>
        </w:trPr>
        <w:tc>
          <w:tcPr>
            <w:tcW w:w="1560" w:type="pct"/>
          </w:tcPr>
          <w:p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39" w:type="pct"/>
            <w:gridSpan w:val="5"/>
          </w:tcPr>
          <w:p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Yükseköğretimde Bilimsel Araştırma ve Geliştirme</w:t>
            </w:r>
          </w:p>
        </w:tc>
      </w:tr>
      <w:tr w:rsidR="00B0353B" w:rsidRPr="00D454FA" w:rsidTr="00071B9D">
        <w:trPr>
          <w:trHeight w:val="604"/>
          <w:jc w:val="center"/>
        </w:trPr>
        <w:tc>
          <w:tcPr>
            <w:tcW w:w="1560" w:type="pct"/>
          </w:tcPr>
          <w:p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B0353B" w:rsidRPr="00D454FA" w:rsidTr="00B0353B">
        <w:trPr>
          <w:trHeight w:val="762"/>
          <w:jc w:val="center"/>
        </w:trPr>
        <w:tc>
          <w:tcPr>
            <w:tcW w:w="1560" w:type="pct"/>
          </w:tcPr>
          <w:p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1.1.1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Araştırmacıların yetkinliğini artırmak için verilen eğitimlerin (proje hazırlama, patent, yayın vb.) sayısı </w:t>
            </w:r>
          </w:p>
        </w:tc>
        <w:tc>
          <w:tcPr>
            <w:tcW w:w="703" w:type="pct"/>
            <w:shd w:val="clear" w:color="auto" w:fill="auto"/>
          </w:tcPr>
          <w:p w:rsidR="00B0353B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pct"/>
            <w:shd w:val="clear" w:color="auto" w:fill="auto"/>
          </w:tcPr>
          <w:p w:rsidR="00B0353B" w:rsidRPr="00D454FA" w:rsidRDefault="004B658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pct"/>
            <w:shd w:val="clear" w:color="auto" w:fill="auto"/>
          </w:tcPr>
          <w:p w:rsidR="00B0353B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pct"/>
            <w:shd w:val="clear" w:color="auto" w:fill="auto"/>
          </w:tcPr>
          <w:p w:rsidR="00B0353B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pct"/>
            <w:shd w:val="clear" w:color="auto" w:fill="auto"/>
          </w:tcPr>
          <w:p w:rsidR="00B0353B" w:rsidRPr="00D454FA" w:rsidRDefault="00E11F84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353B" w:rsidRPr="00D454FA" w:rsidTr="00B0353B">
        <w:trPr>
          <w:trHeight w:val="1026"/>
          <w:jc w:val="center"/>
        </w:trPr>
        <w:tc>
          <w:tcPr>
            <w:tcW w:w="1560" w:type="pct"/>
          </w:tcPr>
          <w:p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1.1.2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Ar-Ge’ye harcanan bütçenin toplam yatırım bütçesine oranı*</w:t>
            </w:r>
          </w:p>
        </w:tc>
        <w:tc>
          <w:tcPr>
            <w:tcW w:w="703" w:type="pct"/>
            <w:shd w:val="clear" w:color="auto" w:fill="auto"/>
          </w:tcPr>
          <w:p w:rsidR="00B0353B" w:rsidRPr="00D454FA" w:rsidRDefault="00874DC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:rsidR="00B0353B" w:rsidRPr="00D454FA" w:rsidRDefault="00874DC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:rsidR="00B0353B" w:rsidRPr="00D454FA" w:rsidRDefault="00874DC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:rsidR="00B0353B" w:rsidRPr="00D454FA" w:rsidRDefault="00874DC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B0353B" w:rsidRPr="00D454FA" w:rsidRDefault="00874DC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353B" w:rsidRPr="00D454FA" w:rsidTr="00B0353B">
        <w:trPr>
          <w:trHeight w:val="666"/>
          <w:jc w:val="center"/>
        </w:trPr>
        <w:tc>
          <w:tcPr>
            <w:tcW w:w="1560" w:type="pct"/>
          </w:tcPr>
          <w:p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1.1.3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Araştırma projelerinde yer alan öğretim elemanı sayısı *</w:t>
            </w:r>
          </w:p>
        </w:tc>
        <w:tc>
          <w:tcPr>
            <w:tcW w:w="703" w:type="pct"/>
            <w:shd w:val="clear" w:color="auto" w:fill="auto"/>
          </w:tcPr>
          <w:p w:rsidR="00B0353B" w:rsidRPr="00D454FA" w:rsidRDefault="00E103B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pct"/>
            <w:shd w:val="clear" w:color="auto" w:fill="auto"/>
          </w:tcPr>
          <w:p w:rsidR="00B0353B" w:rsidRPr="00D454FA" w:rsidRDefault="00874DC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pct"/>
            <w:shd w:val="clear" w:color="auto" w:fill="auto"/>
          </w:tcPr>
          <w:p w:rsidR="00B0353B" w:rsidRPr="00D454FA" w:rsidRDefault="00874DC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pct"/>
            <w:shd w:val="clear" w:color="auto" w:fill="auto"/>
          </w:tcPr>
          <w:p w:rsidR="00B0353B" w:rsidRPr="00D454FA" w:rsidRDefault="00874DC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" w:type="pct"/>
            <w:shd w:val="clear" w:color="auto" w:fill="auto"/>
          </w:tcPr>
          <w:p w:rsidR="00B0353B" w:rsidRPr="00D454FA" w:rsidRDefault="00874DC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353B" w:rsidRPr="00D454FA" w:rsidTr="00B0353B">
        <w:trPr>
          <w:trHeight w:val="753"/>
          <w:jc w:val="center"/>
        </w:trPr>
        <w:tc>
          <w:tcPr>
            <w:tcW w:w="1560" w:type="pct"/>
          </w:tcPr>
          <w:p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1.1.4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Araştırma merkezleri gelir miktarı*</w:t>
            </w:r>
          </w:p>
        </w:tc>
        <w:tc>
          <w:tcPr>
            <w:tcW w:w="703" w:type="pct"/>
          </w:tcPr>
          <w:p w:rsidR="00B0353B" w:rsidRPr="00D454FA" w:rsidRDefault="00874DC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</w:tcPr>
          <w:p w:rsidR="00B0353B" w:rsidRPr="00D454FA" w:rsidRDefault="00874DC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:rsidR="00B0353B" w:rsidRPr="00D454FA" w:rsidRDefault="00874DC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:rsidR="00B0353B" w:rsidRPr="00D454FA" w:rsidRDefault="00874DC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</w:tcPr>
          <w:p w:rsidR="00B0353B" w:rsidRPr="00D454FA" w:rsidRDefault="00874DC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353B" w:rsidRPr="00D454FA" w:rsidTr="00B0353B">
        <w:trPr>
          <w:trHeight w:val="732"/>
          <w:jc w:val="center"/>
        </w:trPr>
        <w:tc>
          <w:tcPr>
            <w:tcW w:w="1560" w:type="pct"/>
          </w:tcPr>
          <w:p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1.1.5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Kütüphane üzerinden erişilebilen veri tabanı sayısı*</w:t>
            </w:r>
          </w:p>
        </w:tc>
        <w:tc>
          <w:tcPr>
            <w:tcW w:w="703" w:type="pct"/>
          </w:tcPr>
          <w:p w:rsidR="00B0353B" w:rsidRPr="00D454FA" w:rsidRDefault="00874DC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</w:tcPr>
          <w:p w:rsidR="00B0353B" w:rsidRPr="00D454FA" w:rsidRDefault="00874DC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:rsidR="00B0353B" w:rsidRPr="00D454FA" w:rsidRDefault="00874DC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:rsidR="00B0353B" w:rsidRPr="00D454FA" w:rsidRDefault="00874DC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</w:tcPr>
          <w:p w:rsidR="00B0353B" w:rsidRPr="00D454FA" w:rsidRDefault="00874DC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0353B" w:rsidRPr="00D454FA" w:rsidRDefault="00B0353B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:rsidTr="00071B9D">
        <w:trPr>
          <w:trHeight w:val="520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1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Nitelikli Ar- Ge / </w:t>
            </w:r>
            <w:proofErr w:type="spell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</w:t>
            </w:r>
            <w:proofErr w:type="spellEnd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-Ge Faaliyetleri yoluyla ulusal ve uluslararası düzeyde katma değer oluşturmak</w:t>
            </w:r>
          </w:p>
        </w:tc>
      </w:tr>
      <w:tr w:rsidR="00071B9D" w:rsidRPr="00D454FA" w:rsidTr="00071B9D">
        <w:trPr>
          <w:trHeight w:val="474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H.1.2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Katma değer yaratan araştırma çıktılarını arttırmak</w:t>
            </w:r>
          </w:p>
        </w:tc>
      </w:tr>
      <w:tr w:rsidR="00071B9D" w:rsidRPr="00D454FA" w:rsidTr="00071B9D">
        <w:trPr>
          <w:trHeight w:val="474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Araştırma, Geliştirme Ve Yenilik</w:t>
            </w:r>
          </w:p>
        </w:tc>
      </w:tr>
      <w:tr w:rsidR="00071B9D" w:rsidRPr="00D454FA" w:rsidTr="00071B9D">
        <w:trPr>
          <w:trHeight w:val="474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Yükseköğretimde Bilimsel Araştırma ve Geliştirme</w:t>
            </w:r>
          </w:p>
        </w:tc>
      </w:tr>
      <w:tr w:rsidR="00071B9D" w:rsidRPr="00D454FA" w:rsidTr="00C77642">
        <w:trPr>
          <w:trHeight w:val="604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071B9D" w:rsidRPr="00D454FA" w:rsidTr="00C77642">
        <w:trPr>
          <w:trHeight w:val="762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1.2.1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Öğretim elemanlarının </w:t>
            </w:r>
            <w:proofErr w:type="spell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WOS’ta</w:t>
            </w:r>
            <w:proofErr w:type="spell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endekslenen bilimsel yayın sayısı*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874DC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:rsidR="00071B9D" w:rsidRPr="00D454FA" w:rsidRDefault="00874DC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874DC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874DC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874DC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1B9D" w:rsidRPr="00D454FA" w:rsidTr="00C77642">
        <w:trPr>
          <w:trHeight w:val="1026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1.2.2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Öğretim elemanlarının </w:t>
            </w:r>
            <w:proofErr w:type="spell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WOS’ta</w:t>
            </w:r>
            <w:proofErr w:type="spell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endekslenen Q1 bilimsel yayın sayısı*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874DC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:rsidR="00071B9D" w:rsidRPr="00D454FA" w:rsidRDefault="00874DC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874DC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874DC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874DC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03BC" w:rsidRPr="00D454FA" w:rsidTr="00B05853">
        <w:trPr>
          <w:trHeight w:val="666"/>
          <w:jc w:val="center"/>
        </w:trPr>
        <w:tc>
          <w:tcPr>
            <w:tcW w:w="1560" w:type="pct"/>
          </w:tcPr>
          <w:p w:rsidR="00E103BC" w:rsidRPr="00D454FA" w:rsidRDefault="00E103BC" w:rsidP="00E10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1.2.</w:t>
            </w: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Üniversite adresli bilimsel yayınlara </w:t>
            </w:r>
            <w:proofErr w:type="spell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WOS’ta</w:t>
            </w:r>
            <w:proofErr w:type="spell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yapılan atıf sayısı</w:t>
            </w:r>
          </w:p>
        </w:tc>
        <w:tc>
          <w:tcPr>
            <w:tcW w:w="703" w:type="pct"/>
            <w:shd w:val="clear" w:color="auto" w:fill="auto"/>
          </w:tcPr>
          <w:p w:rsidR="00E103BC" w:rsidRPr="00D454FA" w:rsidRDefault="00E103BC" w:rsidP="00E103BC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626" w:type="pct"/>
            <w:shd w:val="clear" w:color="auto" w:fill="auto"/>
          </w:tcPr>
          <w:p w:rsidR="00E103BC" w:rsidRPr="00D454FA" w:rsidRDefault="00FF67D1" w:rsidP="00E103BC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12</w:t>
            </w:r>
          </w:p>
        </w:tc>
        <w:tc>
          <w:tcPr>
            <w:tcW w:w="704" w:type="pct"/>
          </w:tcPr>
          <w:p w:rsidR="00E103BC" w:rsidRPr="00D454FA" w:rsidRDefault="00FF67D1" w:rsidP="00E103BC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15</w:t>
            </w:r>
          </w:p>
        </w:tc>
        <w:tc>
          <w:tcPr>
            <w:tcW w:w="704" w:type="pct"/>
          </w:tcPr>
          <w:p w:rsidR="00E103BC" w:rsidRPr="00D454FA" w:rsidRDefault="00FF67D1" w:rsidP="00E103BC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15</w:t>
            </w:r>
          </w:p>
        </w:tc>
        <w:tc>
          <w:tcPr>
            <w:tcW w:w="703" w:type="pct"/>
          </w:tcPr>
          <w:p w:rsidR="00E103BC" w:rsidRPr="00D454FA" w:rsidRDefault="00FF67D1" w:rsidP="00E103BC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17</w:t>
            </w:r>
          </w:p>
        </w:tc>
      </w:tr>
      <w:tr w:rsidR="00E103BC" w:rsidRPr="00D454FA" w:rsidTr="00B05853">
        <w:trPr>
          <w:trHeight w:val="753"/>
          <w:jc w:val="center"/>
        </w:trPr>
        <w:tc>
          <w:tcPr>
            <w:tcW w:w="1560" w:type="pct"/>
          </w:tcPr>
          <w:p w:rsidR="00E103BC" w:rsidRPr="00D454FA" w:rsidRDefault="00E103BC" w:rsidP="00E10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1.2.4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Ulusal ve uluslararası kurum/kuruluşlar tarafından desteklenen proje sayısı</w:t>
            </w:r>
          </w:p>
        </w:tc>
        <w:tc>
          <w:tcPr>
            <w:tcW w:w="703" w:type="pct"/>
            <w:shd w:val="clear" w:color="auto" w:fill="auto"/>
          </w:tcPr>
          <w:p w:rsidR="00E103BC" w:rsidRPr="00D454FA" w:rsidRDefault="00FF67D1" w:rsidP="00E103BC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626" w:type="pct"/>
            <w:shd w:val="clear" w:color="auto" w:fill="auto"/>
          </w:tcPr>
          <w:p w:rsidR="00E103BC" w:rsidRPr="00D454FA" w:rsidRDefault="00FF67D1" w:rsidP="00E103BC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704" w:type="pct"/>
          </w:tcPr>
          <w:p w:rsidR="00E103BC" w:rsidRPr="00D454FA" w:rsidRDefault="00FF67D1" w:rsidP="00E103BC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704" w:type="pct"/>
          </w:tcPr>
          <w:p w:rsidR="00E103BC" w:rsidRPr="00D454FA" w:rsidRDefault="00FF67D1" w:rsidP="00E103BC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703" w:type="pct"/>
          </w:tcPr>
          <w:p w:rsidR="00E103BC" w:rsidRPr="00D454FA" w:rsidRDefault="00FF67D1" w:rsidP="00E103BC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5</w:t>
            </w:r>
          </w:p>
        </w:tc>
      </w:tr>
      <w:tr w:rsidR="00E103BC" w:rsidRPr="00D454FA" w:rsidTr="00C77642">
        <w:trPr>
          <w:trHeight w:val="732"/>
          <w:jc w:val="center"/>
        </w:trPr>
        <w:tc>
          <w:tcPr>
            <w:tcW w:w="1560" w:type="pct"/>
          </w:tcPr>
          <w:p w:rsidR="00E103BC" w:rsidRPr="00D454FA" w:rsidRDefault="00E103BC" w:rsidP="00E10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1.2.5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Lisansüstü tezlerden üretilen bilimsel yayın sayısı</w:t>
            </w:r>
          </w:p>
        </w:tc>
        <w:tc>
          <w:tcPr>
            <w:tcW w:w="703" w:type="pct"/>
          </w:tcPr>
          <w:p w:rsidR="00E103BC" w:rsidRPr="00D454FA" w:rsidRDefault="00E103BC" w:rsidP="00E10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6" w:type="pct"/>
          </w:tcPr>
          <w:p w:rsidR="00E103BC" w:rsidRPr="00D454FA" w:rsidRDefault="00E103BC" w:rsidP="00E10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4" w:type="pct"/>
          </w:tcPr>
          <w:p w:rsidR="00E103BC" w:rsidRPr="00D454FA" w:rsidRDefault="00E103BC" w:rsidP="00E10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4" w:type="pct"/>
          </w:tcPr>
          <w:p w:rsidR="00E103BC" w:rsidRPr="00D454FA" w:rsidRDefault="00E103BC" w:rsidP="00E10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3" w:type="pct"/>
          </w:tcPr>
          <w:p w:rsidR="00E103BC" w:rsidRPr="00D454FA" w:rsidRDefault="00FF67D1" w:rsidP="00E10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:rsidTr="00C77642">
        <w:trPr>
          <w:trHeight w:val="520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1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Nitelikli Ar- Ge ve </w:t>
            </w:r>
            <w:proofErr w:type="spell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</w:t>
            </w:r>
            <w:proofErr w:type="spellEnd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-Ge Faaliyetleri yoluyla ulusal ve uluslararası düzeyde katma değer oluşturmak</w:t>
            </w:r>
          </w:p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1B9D" w:rsidRPr="00D454FA" w:rsidTr="00C77642">
        <w:trPr>
          <w:trHeight w:val="474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H.1.3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Girişimcilik Faaliyetlerini Teşvik Etmek ve Yaygınlaştırmak</w:t>
            </w:r>
          </w:p>
        </w:tc>
      </w:tr>
      <w:tr w:rsidR="00071B9D" w:rsidRPr="00D454FA" w:rsidTr="00C77642">
        <w:trPr>
          <w:trHeight w:val="474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Araştırma, Geliştirme Ve Yenilik</w:t>
            </w:r>
          </w:p>
        </w:tc>
      </w:tr>
      <w:tr w:rsidR="00071B9D" w:rsidRPr="00D454FA" w:rsidTr="00C77642">
        <w:trPr>
          <w:trHeight w:val="474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Yükseköğretimde Bilimsel Araştırma ve Geliştirme</w:t>
            </w:r>
          </w:p>
        </w:tc>
      </w:tr>
      <w:tr w:rsidR="00071B9D" w:rsidRPr="00D454FA" w:rsidTr="00C77642">
        <w:trPr>
          <w:trHeight w:val="762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  <w:shd w:val="clear" w:color="auto" w:fill="auto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071B9D" w:rsidRPr="00D454FA" w:rsidTr="00C77642">
        <w:trPr>
          <w:trHeight w:val="1026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1.3.1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Teknoloji Geliştirme Bölgelerinde öğretim elemanlarının ortağı veya sahibi olduğu aktif firma sayısı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874DC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071B9D" w:rsidRPr="00D454FA" w:rsidRDefault="00874DC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874DC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874DC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874DC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1B9D" w:rsidRPr="00D454FA" w:rsidTr="00C77642">
        <w:trPr>
          <w:trHeight w:val="666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1.3.2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Teknoloji Geliştirme Bölgesinde istihdam edilen öğrenci sayısı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D15EF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:rsidR="00071B9D" w:rsidRPr="00D454FA" w:rsidRDefault="00D15EF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D15EF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D15EF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D15EF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B9D" w:rsidRPr="00D454FA" w:rsidTr="00C77642">
        <w:trPr>
          <w:trHeight w:val="753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1.3.3 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Ar-Ge ve </w:t>
            </w:r>
            <w:proofErr w:type="spellStart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Ür</w:t>
            </w:r>
            <w:proofErr w:type="spellEnd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-Ge sonucu ticarileştirilen ürün sayısı </w:t>
            </w:r>
          </w:p>
        </w:tc>
        <w:tc>
          <w:tcPr>
            <w:tcW w:w="703" w:type="pct"/>
          </w:tcPr>
          <w:p w:rsidR="00071B9D" w:rsidRPr="00D454FA" w:rsidRDefault="00D15EF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</w:tcPr>
          <w:p w:rsidR="00071B9D" w:rsidRPr="00D454FA" w:rsidRDefault="00D15EF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:rsidR="00071B9D" w:rsidRPr="00D454FA" w:rsidRDefault="00D15EF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:rsidR="00071B9D" w:rsidRPr="00D454FA" w:rsidRDefault="00D15EF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</w:tcPr>
          <w:p w:rsidR="00071B9D" w:rsidRPr="00D454FA" w:rsidRDefault="00D15EF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B9D" w:rsidRPr="00D454FA" w:rsidTr="00C77642">
        <w:trPr>
          <w:trHeight w:val="732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1.3.4 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Başvurulan patent, faydalı model ve tasarım belge sayısı</w:t>
            </w:r>
          </w:p>
        </w:tc>
        <w:tc>
          <w:tcPr>
            <w:tcW w:w="703" w:type="pct"/>
          </w:tcPr>
          <w:p w:rsidR="00071B9D" w:rsidRPr="00D454FA" w:rsidRDefault="00D15EF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</w:tcPr>
          <w:p w:rsidR="00071B9D" w:rsidRPr="00D454FA" w:rsidRDefault="00D15EF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:rsidR="00071B9D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:rsidR="00071B9D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071B9D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1B9D" w:rsidRPr="00D454FA" w:rsidTr="00C77642">
        <w:trPr>
          <w:trHeight w:val="732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1.3.5 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Tescil alan patent, faydalı model ve tasarım belge sayısı</w:t>
            </w:r>
          </w:p>
        </w:tc>
        <w:tc>
          <w:tcPr>
            <w:tcW w:w="703" w:type="pct"/>
          </w:tcPr>
          <w:p w:rsidR="00071B9D" w:rsidRPr="00D454FA" w:rsidRDefault="00D15EF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</w:tcPr>
          <w:p w:rsidR="00071B9D" w:rsidRPr="00D454FA" w:rsidRDefault="00D15EF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:rsidR="00071B9D" w:rsidRPr="00D454FA" w:rsidRDefault="00D15EF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:rsidR="00071B9D" w:rsidRPr="00D454FA" w:rsidRDefault="00D15EF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</w:tcPr>
          <w:p w:rsidR="00071B9D" w:rsidRPr="00D454FA" w:rsidRDefault="00D15EF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53B" w:rsidRPr="00D454FA" w:rsidRDefault="00B0353B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53B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:rsidTr="00C77642">
        <w:trPr>
          <w:trHeight w:val="520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1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Nitelikli Ar- Ge ve </w:t>
            </w:r>
            <w:proofErr w:type="spell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</w:t>
            </w:r>
            <w:proofErr w:type="spellEnd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-Ge Faaliyetleri yoluyla ulusal ve uluslararası düzeyde katma değer oluşturmak</w:t>
            </w:r>
          </w:p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1B9D" w:rsidRPr="00D454FA" w:rsidTr="00C77642">
        <w:trPr>
          <w:trHeight w:val="474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H.1.4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Üniversite-Sanayi İşbirliklerini kapsamında ortak araştırma ve ürün geliştirme projelerini artırmak</w:t>
            </w:r>
          </w:p>
        </w:tc>
      </w:tr>
      <w:tr w:rsidR="00071B9D" w:rsidRPr="00D454FA" w:rsidTr="00C77642">
        <w:trPr>
          <w:trHeight w:val="474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Araştırma, Geliştirme Ve Yenilik</w:t>
            </w:r>
          </w:p>
        </w:tc>
      </w:tr>
      <w:tr w:rsidR="00071B9D" w:rsidRPr="00D454FA" w:rsidTr="00C77642">
        <w:trPr>
          <w:trHeight w:val="474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Yükseköğretimde Bilimsel Araştırma ve Geliştirme</w:t>
            </w:r>
          </w:p>
        </w:tc>
      </w:tr>
      <w:tr w:rsidR="00071B9D" w:rsidRPr="00D454FA" w:rsidTr="00C77642">
        <w:trPr>
          <w:trHeight w:val="604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071B9D" w:rsidRPr="00D454FA" w:rsidTr="00C77642">
        <w:trPr>
          <w:trHeight w:val="762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1.4.1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Üniversite-Sanayi işbirliği protokolü sayısı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D15EF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:rsidR="00071B9D" w:rsidRPr="00D454FA" w:rsidRDefault="00D15EF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D15EF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D15EF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D15EF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B9D" w:rsidRPr="00D454FA" w:rsidTr="00C77642">
        <w:trPr>
          <w:trHeight w:val="1026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1.4.2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Üniversite –Sanayi işbirliğinde gerçekleştirilen yayın sayısı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D15EF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:rsidR="00071B9D" w:rsidRPr="00D454FA" w:rsidRDefault="00D15EF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D15EF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D15EF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D15EF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B9D" w:rsidRPr="00D454FA" w:rsidTr="00C77642">
        <w:trPr>
          <w:trHeight w:val="666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1.4.3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Üniversite –Sanayi işbirliğinde gerçekleştirilen proje sayısı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D15EF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:rsidR="00071B9D" w:rsidRPr="00D454FA" w:rsidRDefault="00D15EF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D15EF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D15EF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D15EF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53B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:rsidTr="00C77642">
        <w:trPr>
          <w:trHeight w:val="520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1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Nitelikli Ar- Ge ve </w:t>
            </w:r>
            <w:proofErr w:type="spell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</w:t>
            </w:r>
            <w:proofErr w:type="spellEnd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-Ge Faaliyetleri yoluyla ulusal ve uluslararası düzeyde katma değer oluşturmak</w:t>
            </w:r>
          </w:p>
        </w:tc>
      </w:tr>
      <w:tr w:rsidR="00071B9D" w:rsidRPr="00D454FA" w:rsidTr="00C77642">
        <w:trPr>
          <w:trHeight w:val="474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H.1.5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Öğrenci Girişimcilik ve Yenilikçilik Programlarını Desteklemek</w:t>
            </w:r>
          </w:p>
        </w:tc>
      </w:tr>
      <w:tr w:rsidR="00071B9D" w:rsidRPr="00D454FA" w:rsidTr="00C77642">
        <w:trPr>
          <w:trHeight w:val="474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Araştırma, Geliştirme Ve Yenilik</w:t>
            </w:r>
          </w:p>
        </w:tc>
      </w:tr>
      <w:tr w:rsidR="00071B9D" w:rsidRPr="00D454FA" w:rsidTr="00C77642">
        <w:trPr>
          <w:trHeight w:val="474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Yükseköğretimde Bilimsel Araştırma ve Geliştirme</w:t>
            </w:r>
          </w:p>
        </w:tc>
      </w:tr>
      <w:tr w:rsidR="00071B9D" w:rsidRPr="00D454FA" w:rsidTr="00C77642">
        <w:trPr>
          <w:trHeight w:val="604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071B9D" w:rsidRPr="00D454FA" w:rsidTr="00C77642">
        <w:trPr>
          <w:trHeight w:val="762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1.5.1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Girişimcilik/ yenilikçilik temelli derslerin verildiği bölüm ve program sayısı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071B9D" w:rsidRPr="00D454FA" w:rsidRDefault="004844BF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4844BF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4844BF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4844BF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1B9D" w:rsidRPr="00D454FA" w:rsidTr="00C77642">
        <w:trPr>
          <w:trHeight w:val="1026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1.5.2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Girişimcilik/ yenilikçilik temelli etkinlikler ve yarışmalara katılan öğrenci sayısı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4844BF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:rsidR="00071B9D" w:rsidRPr="00D454FA" w:rsidRDefault="004844BF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4844BF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4844BF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4844BF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B9D" w:rsidRPr="00D454FA" w:rsidTr="00C77642">
        <w:trPr>
          <w:trHeight w:val="666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1.5.3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Girişimcilik/ yenilikçilik temelli konferans ve etkinlik sayısı*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4844BF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:rsidR="00071B9D" w:rsidRPr="00D454FA" w:rsidRDefault="004844BF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4844BF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4844BF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4844BF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B9D" w:rsidRPr="00D454FA" w:rsidTr="00C77642">
        <w:trPr>
          <w:trHeight w:val="753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1.5.4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Teknoloji Geliştirme Bölgelerinde şirket ortağı mezun/ öğrenci sayısı</w:t>
            </w:r>
          </w:p>
        </w:tc>
        <w:tc>
          <w:tcPr>
            <w:tcW w:w="703" w:type="pct"/>
          </w:tcPr>
          <w:p w:rsidR="00071B9D" w:rsidRPr="00D454FA" w:rsidRDefault="004844BF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</w:tcPr>
          <w:p w:rsidR="00071B9D" w:rsidRPr="00D454FA" w:rsidRDefault="004844BF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:rsidR="00071B9D" w:rsidRPr="00D454FA" w:rsidRDefault="004844BF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:rsidR="00071B9D" w:rsidRPr="00D454FA" w:rsidRDefault="004844BF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</w:tcPr>
          <w:p w:rsidR="00071B9D" w:rsidRPr="00D454FA" w:rsidRDefault="004844BF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53B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:rsidTr="00C77642">
        <w:trPr>
          <w:trHeight w:val="520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2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Eğitim ve Öğretim Faaliyetlerinin Niteliğini Sürdürebilir Olarak Arttırmak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71B9D" w:rsidRPr="00D454FA" w:rsidTr="00C77642">
        <w:trPr>
          <w:trHeight w:val="474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H.2.1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Eğitim-öğretim faaliyetlerinin kalitesini artırmak</w:t>
            </w:r>
          </w:p>
        </w:tc>
      </w:tr>
      <w:tr w:rsidR="00071B9D" w:rsidRPr="00D454FA" w:rsidTr="00C77642">
        <w:trPr>
          <w:trHeight w:val="474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Yükseköğretim</w:t>
            </w:r>
          </w:p>
        </w:tc>
      </w:tr>
      <w:tr w:rsidR="00071B9D" w:rsidRPr="00D454FA" w:rsidTr="00C77642">
        <w:trPr>
          <w:trHeight w:val="474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Ön lisans eğitimi, lisans eğitimi ve lisansüstü eğitim</w:t>
            </w:r>
          </w:p>
        </w:tc>
      </w:tr>
      <w:tr w:rsidR="00071B9D" w:rsidRPr="00D454FA" w:rsidTr="00C77642">
        <w:trPr>
          <w:trHeight w:val="604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071B9D" w:rsidRPr="00D454FA" w:rsidTr="00C77642">
        <w:trPr>
          <w:trHeight w:val="762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2.1.1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  Doktora programlarından mezun olan öğrenci sayısı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B0585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:rsidR="00071B9D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071B9D" w:rsidRPr="00D454FA" w:rsidTr="00C77642">
        <w:trPr>
          <w:trHeight w:val="1026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2.1.2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Öğretim elemanı başına düşen öğrenci sayısı *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C11654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6" w:type="pct"/>
            <w:shd w:val="clear" w:color="auto" w:fill="auto"/>
          </w:tcPr>
          <w:p w:rsidR="00071B9D" w:rsidRPr="00D454FA" w:rsidRDefault="00564295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564295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564295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564295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71B9D" w:rsidRPr="00D454FA" w:rsidTr="00C77642">
        <w:trPr>
          <w:trHeight w:val="666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2.1.3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Akredite edilen program sayısı 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3B171F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071B9D" w:rsidRPr="00D454FA" w:rsidRDefault="00564295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564295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564295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564295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1B9D" w:rsidRPr="00D454FA" w:rsidTr="00C77642">
        <w:trPr>
          <w:trHeight w:val="753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2.1.4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İş başında mesleki eğitim sunan program sayısı </w:t>
            </w:r>
          </w:p>
        </w:tc>
        <w:tc>
          <w:tcPr>
            <w:tcW w:w="703" w:type="pct"/>
          </w:tcPr>
          <w:p w:rsidR="00071B9D" w:rsidRPr="00D454FA" w:rsidRDefault="003B171F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pct"/>
          </w:tcPr>
          <w:p w:rsidR="00071B9D" w:rsidRPr="00D454FA" w:rsidRDefault="00564295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pct"/>
          </w:tcPr>
          <w:p w:rsidR="00071B9D" w:rsidRPr="00D454FA" w:rsidRDefault="00564295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pct"/>
          </w:tcPr>
          <w:p w:rsidR="00071B9D" w:rsidRPr="00D454FA" w:rsidRDefault="00564295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pct"/>
          </w:tcPr>
          <w:p w:rsidR="00071B9D" w:rsidRPr="00D454FA" w:rsidRDefault="00564295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1B9D" w:rsidRPr="00D454FA" w:rsidTr="00C77642">
        <w:trPr>
          <w:trHeight w:val="732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2.1.5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Yandal</w:t>
            </w:r>
            <w:proofErr w:type="spell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ve çift </w:t>
            </w:r>
            <w:proofErr w:type="spell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anadal</w:t>
            </w:r>
            <w:proofErr w:type="spell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programlarından yararlanan öğrenci sayısı</w:t>
            </w:r>
          </w:p>
        </w:tc>
        <w:tc>
          <w:tcPr>
            <w:tcW w:w="703" w:type="pct"/>
          </w:tcPr>
          <w:p w:rsidR="00071B9D" w:rsidRPr="00D454FA" w:rsidRDefault="003B171F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</w:tcPr>
          <w:p w:rsidR="00071B9D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</w:tcPr>
          <w:p w:rsidR="00071B9D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pct"/>
          </w:tcPr>
          <w:p w:rsidR="00071B9D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pct"/>
          </w:tcPr>
          <w:p w:rsidR="00071B9D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53B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:rsidTr="00C77642">
        <w:trPr>
          <w:trHeight w:val="520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2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Eğitim ve Öğretim Faaliyetlerinin Niteliğini Sürdürebilir Olarak Arttırmak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71B9D" w:rsidRPr="00D454FA" w:rsidTr="00C77642">
        <w:trPr>
          <w:trHeight w:val="474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H.2.2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Öğrencilerin Yetkinliklerini Geliştiren Faaliyetleri Arttırmak</w:t>
            </w:r>
          </w:p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9D" w:rsidRPr="00D454FA" w:rsidTr="00C77642">
        <w:trPr>
          <w:trHeight w:val="474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Yükseköğretim</w:t>
            </w:r>
          </w:p>
        </w:tc>
      </w:tr>
      <w:tr w:rsidR="00071B9D" w:rsidRPr="00D454FA" w:rsidTr="00C77642">
        <w:trPr>
          <w:trHeight w:val="474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Yükseköğretimde Öğrenci Yaşamı</w:t>
            </w:r>
          </w:p>
        </w:tc>
      </w:tr>
      <w:tr w:rsidR="00071B9D" w:rsidRPr="00D454FA" w:rsidTr="00C77642">
        <w:trPr>
          <w:trHeight w:val="604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071B9D" w:rsidRPr="00D454FA" w:rsidTr="00C77642">
        <w:trPr>
          <w:trHeight w:val="762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2.2.1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Teknoloji Geliştirme Bölgesi Projelerine katılan öğrenci sayısı*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67735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:rsidR="00071B9D" w:rsidRPr="00D454FA" w:rsidRDefault="0067735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67735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67735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67735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B9D" w:rsidRPr="00D454FA" w:rsidTr="00C77642">
        <w:trPr>
          <w:trHeight w:val="1026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2.2.2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Proje desteği alan Öğrenci sayısı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67735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pct"/>
            <w:shd w:val="clear" w:color="auto" w:fill="auto"/>
          </w:tcPr>
          <w:p w:rsidR="00071B9D" w:rsidRPr="00D454FA" w:rsidRDefault="0067735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67735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67735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67735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67D1" w:rsidRPr="00D454FA" w:rsidTr="00C77642">
        <w:trPr>
          <w:trHeight w:val="666"/>
          <w:jc w:val="center"/>
        </w:trPr>
        <w:tc>
          <w:tcPr>
            <w:tcW w:w="1560" w:type="pct"/>
          </w:tcPr>
          <w:p w:rsidR="00FF67D1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PG2.</w:t>
            </w:r>
            <w:proofErr w:type="gram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</w:t>
            </w:r>
            <w:proofErr w:type="gram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Kariyer Merkezi çalışmaları kapsamında öğrencilere yönelik gerçekleştirilen faaliyet sayısı</w:t>
            </w:r>
          </w:p>
          <w:p w:rsidR="00FF67D1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</w:tcPr>
          <w:p w:rsidR="00FF67D1" w:rsidRPr="00D454FA" w:rsidRDefault="00FF67D1" w:rsidP="00124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:rsidR="00FF67D1" w:rsidRPr="00D454FA" w:rsidRDefault="00FF67D1" w:rsidP="00124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:rsidR="00FF67D1" w:rsidRPr="00D454FA" w:rsidRDefault="00FF67D1" w:rsidP="00124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:rsidR="00FF67D1" w:rsidRPr="00D454FA" w:rsidRDefault="00FF67D1" w:rsidP="00124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FF67D1" w:rsidRPr="00D454FA" w:rsidRDefault="00FF67D1" w:rsidP="00124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B9D" w:rsidRPr="00D454FA" w:rsidTr="00C77642">
        <w:trPr>
          <w:trHeight w:val="753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2.2.4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Sosyal transkript oluşturan öğrenci sayısı</w:t>
            </w:r>
          </w:p>
        </w:tc>
        <w:tc>
          <w:tcPr>
            <w:tcW w:w="703" w:type="pct"/>
          </w:tcPr>
          <w:p w:rsidR="00071B9D" w:rsidRPr="00D454FA" w:rsidRDefault="0067735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</w:tcPr>
          <w:p w:rsidR="00071B9D" w:rsidRPr="00D454FA" w:rsidRDefault="0067735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:rsidR="00071B9D" w:rsidRPr="00D454FA" w:rsidRDefault="0067735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:rsidR="00071B9D" w:rsidRPr="00D454FA" w:rsidRDefault="0067735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</w:tcPr>
          <w:p w:rsidR="00071B9D" w:rsidRPr="00D454FA" w:rsidRDefault="0067735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B9D" w:rsidRPr="00D454FA" w:rsidTr="00C77642">
        <w:trPr>
          <w:trHeight w:val="732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2.2.5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Akademik, Sportif, Kültürel ve Sanatsal etkinlikler ile yarışmalara katılan öğrenci sayısı*</w:t>
            </w:r>
          </w:p>
        </w:tc>
        <w:tc>
          <w:tcPr>
            <w:tcW w:w="703" w:type="pct"/>
          </w:tcPr>
          <w:p w:rsidR="00071B9D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6" w:type="pct"/>
          </w:tcPr>
          <w:p w:rsidR="00071B9D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4" w:type="pct"/>
          </w:tcPr>
          <w:p w:rsidR="00071B9D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4" w:type="pct"/>
          </w:tcPr>
          <w:p w:rsidR="00071B9D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3" w:type="pct"/>
          </w:tcPr>
          <w:p w:rsidR="00071B9D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53B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:rsidTr="00C77642">
        <w:trPr>
          <w:trHeight w:val="520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2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Eğitim ve Öğretim Faaliyetlerinin Niteliğini Sürdürebilir Olarak Arttırmak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71B9D" w:rsidRPr="00D454FA" w:rsidTr="00C77642">
        <w:trPr>
          <w:trHeight w:val="474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H.2.3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Öğretim Elemanlarının Yetkinliklerini Güçlendirmek.</w:t>
            </w:r>
          </w:p>
        </w:tc>
      </w:tr>
      <w:tr w:rsidR="00071B9D" w:rsidRPr="00D454FA" w:rsidTr="00C77642">
        <w:trPr>
          <w:trHeight w:val="474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Yükseköğretim</w:t>
            </w:r>
          </w:p>
        </w:tc>
      </w:tr>
      <w:tr w:rsidR="00071B9D" w:rsidRPr="00D454FA" w:rsidTr="00C77642">
        <w:trPr>
          <w:trHeight w:val="474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Ön lisans eğitimi, lisans eğitimi ve lisansüstü eğitim</w:t>
            </w:r>
          </w:p>
        </w:tc>
      </w:tr>
      <w:tr w:rsidR="00071B9D" w:rsidRPr="00D454FA" w:rsidTr="00C77642">
        <w:trPr>
          <w:trHeight w:val="604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071B9D" w:rsidRPr="00D454FA" w:rsidTr="00C77642">
        <w:trPr>
          <w:trHeight w:val="762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2.3.1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Öğretim elemanları için öğrenme-öğretme konusunda verilen eğitimlere katılan yararlanıcı sayısı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pct"/>
            <w:shd w:val="clear" w:color="auto" w:fill="auto"/>
          </w:tcPr>
          <w:p w:rsidR="00071B9D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1B9D" w:rsidRPr="00D454FA" w:rsidTr="00C77642">
        <w:trPr>
          <w:trHeight w:val="1026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2.3.2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Öğretim elemanlarının yabancı dil yeterliliğini destekleyici eğitimlere katılan yararlanıcı sayısı*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213A8F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071B9D" w:rsidRPr="00D454FA" w:rsidRDefault="00213A8F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213A8F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213A8F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1B9D" w:rsidRPr="00D454FA" w:rsidTr="00C77642">
        <w:trPr>
          <w:trHeight w:val="666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2.3.3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Kalite geliştirme ve Bologna süreçleri hakkında verilen eğitim sayısı* 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071B9D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53B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:rsidTr="00C77642">
        <w:trPr>
          <w:trHeight w:val="520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2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Eğitim ve Öğretim Faaliyetlerinin Niteliğini Sürdürebilir Olarak Arttırmak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71B9D" w:rsidRPr="00D454FA" w:rsidTr="00C77642">
        <w:trPr>
          <w:trHeight w:val="474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H.2.4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Eğitim- Öğretim Altyapısını güçlendirmek</w:t>
            </w:r>
          </w:p>
        </w:tc>
      </w:tr>
      <w:tr w:rsidR="00071B9D" w:rsidRPr="00D454FA" w:rsidTr="00C77642">
        <w:trPr>
          <w:trHeight w:val="474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Yükseköğretim</w:t>
            </w:r>
          </w:p>
        </w:tc>
      </w:tr>
      <w:tr w:rsidR="00071B9D" w:rsidRPr="00D454FA" w:rsidTr="00C77642">
        <w:trPr>
          <w:trHeight w:val="474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Ön lisans eğitimi, lisans eğitimi ve lisansüstü eğitim</w:t>
            </w:r>
          </w:p>
        </w:tc>
      </w:tr>
      <w:tr w:rsidR="00071B9D" w:rsidRPr="00D454FA" w:rsidTr="00C77642">
        <w:trPr>
          <w:trHeight w:val="604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071B9D" w:rsidRPr="00D454FA" w:rsidTr="00C77642">
        <w:trPr>
          <w:trHeight w:val="762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2.4.1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Öğrenci başına düşen yatırım bütçesi (TL)*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B9D" w:rsidRPr="00D454FA" w:rsidTr="00C77642">
        <w:trPr>
          <w:trHeight w:val="1026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2.4.2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F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Üniversitemiz kütüphanedeki basılı ve elektronik kaynak sayısı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B9D" w:rsidRPr="00D454FA" w:rsidTr="00C77642">
        <w:trPr>
          <w:trHeight w:val="666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2.4.3 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Öğrenci başına düşen eğitim amaçlı </w:t>
            </w:r>
            <w:proofErr w:type="gramStart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mekan</w:t>
            </w:r>
            <w:proofErr w:type="gramEnd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büyüklüğü (</w:t>
            </w:r>
            <w:r w:rsidRPr="00D454FA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m²)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:rsidTr="00C77642">
        <w:trPr>
          <w:trHeight w:val="520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3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Üniversitenin toplum ve çevre yararına yaptığı faaliyetleri artırmak</w:t>
            </w:r>
          </w:p>
        </w:tc>
      </w:tr>
      <w:tr w:rsidR="00071B9D" w:rsidRPr="00D454FA" w:rsidTr="00C77642">
        <w:trPr>
          <w:trHeight w:val="474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H.3.1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Toplumsal Katkı faaliyetlerinin Arttırılması</w:t>
            </w:r>
          </w:p>
        </w:tc>
      </w:tr>
      <w:tr w:rsidR="00071B9D" w:rsidRPr="00D454FA" w:rsidTr="00C77642">
        <w:trPr>
          <w:trHeight w:val="474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Yükseköğretim</w:t>
            </w:r>
          </w:p>
        </w:tc>
      </w:tr>
      <w:tr w:rsidR="00071B9D" w:rsidRPr="00D454FA" w:rsidTr="00C77642">
        <w:trPr>
          <w:trHeight w:val="474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Yükseköğretimde Öğrenci Yaşamı</w:t>
            </w:r>
          </w:p>
        </w:tc>
      </w:tr>
      <w:tr w:rsidR="00071B9D" w:rsidRPr="00D454FA" w:rsidTr="00C77642">
        <w:trPr>
          <w:trHeight w:val="604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071B9D" w:rsidRPr="00D454FA" w:rsidTr="00C77642">
        <w:trPr>
          <w:trHeight w:val="762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3.1.1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Üniversite birimlerince gerçekleştirilen sosyal sorumluluk faaliyet sayısı*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1B9D" w:rsidRPr="00D454FA" w:rsidTr="00C77642">
        <w:trPr>
          <w:trHeight w:val="1026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3.1.2.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Öğrenciler tarafından gerçekleştirilen sosyal sorumluluk proje sayısı*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071B9D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1B9D" w:rsidRPr="00D454FA" w:rsidTr="00C77642">
        <w:trPr>
          <w:trHeight w:val="666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PG 3.1.3.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Dezavantajlı gruplara yönelik gerçekleştirilen faaliyet sayısı*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071B9D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1B9D" w:rsidRPr="00D454FA" w:rsidTr="00C77642">
        <w:trPr>
          <w:trHeight w:val="753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3.1.4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Engelsiz Üniversite için yapılan toplam harcama tutarı*</w:t>
            </w:r>
          </w:p>
        </w:tc>
        <w:tc>
          <w:tcPr>
            <w:tcW w:w="703" w:type="pct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:rsidTr="00C77642">
        <w:trPr>
          <w:trHeight w:val="520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3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Üniversitenin toplum ve çevre yararına yaptığı faaliyetleri artırmak</w:t>
            </w:r>
          </w:p>
        </w:tc>
      </w:tr>
      <w:tr w:rsidR="00071B9D" w:rsidRPr="00D454FA" w:rsidTr="00C77642">
        <w:trPr>
          <w:trHeight w:val="474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H.3.2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 tarafından sunulan Kamu Hizmetlerinin güçlendirilmesi</w:t>
            </w:r>
          </w:p>
        </w:tc>
      </w:tr>
      <w:tr w:rsidR="00071B9D" w:rsidRPr="00D454FA" w:rsidTr="00C77642">
        <w:trPr>
          <w:trHeight w:val="474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Hayat Boyu Öğrenme</w:t>
            </w:r>
          </w:p>
        </w:tc>
      </w:tr>
      <w:tr w:rsidR="00071B9D" w:rsidRPr="00D454FA" w:rsidTr="00C77642">
        <w:trPr>
          <w:trHeight w:val="474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Yükseköğretim kurumları sürekli eğitim faaliyetleri</w:t>
            </w:r>
          </w:p>
        </w:tc>
      </w:tr>
      <w:tr w:rsidR="00071B9D" w:rsidRPr="00D454FA" w:rsidTr="00C77642">
        <w:trPr>
          <w:trHeight w:val="604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071B9D" w:rsidRPr="00D454FA" w:rsidTr="00C77642">
        <w:trPr>
          <w:trHeight w:val="762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3.2.1 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SEM üzerinden verilen sertifika sayısı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B9D" w:rsidRPr="00D454FA" w:rsidTr="00C77642">
        <w:trPr>
          <w:trHeight w:val="1026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3.2.2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Üniversitemiz Sağlık hizmetlerinden yararlanan birey sayısı*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B9D" w:rsidRPr="00D454FA" w:rsidTr="00C77642">
        <w:trPr>
          <w:trHeight w:val="666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3.2.3 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Üniversitemiz bünyesindeki laboratuvarlar tarafından dışarıya sunulan analiz hizmeti sayısı*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B9D" w:rsidRPr="00D454FA" w:rsidTr="00C77642">
        <w:trPr>
          <w:trHeight w:val="753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3.2.4 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Kamu, Özel Sektör ve STK’lar ile yapılan işbirliği protokolü sayısı</w:t>
            </w:r>
          </w:p>
        </w:tc>
        <w:tc>
          <w:tcPr>
            <w:tcW w:w="703" w:type="pct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B9D" w:rsidRPr="00D454FA" w:rsidTr="00C77642">
        <w:trPr>
          <w:trHeight w:val="732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3.2.5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Üniversitemiz birimlerinde kamuya sunulan hizmet sayısı*</w:t>
            </w:r>
          </w:p>
        </w:tc>
        <w:tc>
          <w:tcPr>
            <w:tcW w:w="703" w:type="pct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53B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:rsidTr="00C77642">
        <w:trPr>
          <w:trHeight w:val="520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3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Üniversitenin toplum ve çevre yararına yaptığı faaliyetleri artırmak</w:t>
            </w:r>
          </w:p>
        </w:tc>
      </w:tr>
      <w:tr w:rsidR="00071B9D" w:rsidRPr="00D454FA" w:rsidTr="00C77642">
        <w:trPr>
          <w:trHeight w:val="474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H.3.3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Çevre Dostu Üniversite Faaliyetlerinde Etkinliği Artırmak</w:t>
            </w:r>
          </w:p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9D" w:rsidRPr="00D454FA" w:rsidTr="00C77642">
        <w:trPr>
          <w:trHeight w:val="474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Yönetim ve destek programı</w:t>
            </w:r>
          </w:p>
        </w:tc>
      </w:tr>
      <w:tr w:rsidR="00071B9D" w:rsidRPr="00D454FA" w:rsidTr="00C77642">
        <w:trPr>
          <w:trHeight w:val="474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İnşaat ve Yapı İşlerinin Yürütülmesi</w:t>
            </w:r>
          </w:p>
        </w:tc>
      </w:tr>
      <w:tr w:rsidR="00071B9D" w:rsidRPr="00D454FA" w:rsidTr="00C77642">
        <w:trPr>
          <w:trHeight w:val="604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071B9D" w:rsidRPr="00D454FA" w:rsidTr="00C77642">
        <w:trPr>
          <w:trHeight w:val="762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3.3.1 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Yenilenebilir enerji kaynaklarından Üniversite genelinde üretilen enerji miktarı (</w:t>
            </w:r>
            <w:proofErr w:type="spellStart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Kw</w:t>
            </w:r>
            <w:proofErr w:type="spellEnd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)*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B9D" w:rsidRPr="00D454FA" w:rsidTr="00C77642">
        <w:trPr>
          <w:trHeight w:val="1026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3.3.2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Geri dönüşüme kazandırılan atık miktarı (Kg)*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B9D" w:rsidRPr="00D454FA" w:rsidTr="00C77642">
        <w:trPr>
          <w:trHeight w:val="666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3.3.3 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Sürdürülebilir çevre kapsamında düzenlenen etkinlik ve proje sayısı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53B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:rsidTr="00C77642">
        <w:trPr>
          <w:trHeight w:val="520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4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Üniversitemizin uluslararası tanınırlığını artırmak </w:t>
            </w:r>
          </w:p>
        </w:tc>
      </w:tr>
      <w:tr w:rsidR="00071B9D" w:rsidRPr="00D454FA" w:rsidTr="00C77642">
        <w:trPr>
          <w:trHeight w:val="474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H.4.1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Uluslararası öğrenci, akademik ve idari personel hareketliliğini artırmak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1B9D" w:rsidRPr="00D454FA" w:rsidTr="00C77642">
        <w:trPr>
          <w:trHeight w:val="474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Yönetim Ve Destek Programı</w:t>
            </w:r>
          </w:p>
        </w:tc>
      </w:tr>
      <w:tr w:rsidR="00071B9D" w:rsidRPr="00D454FA" w:rsidTr="00C77642">
        <w:trPr>
          <w:trHeight w:val="474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Üst Yönetim, İdari Ve Mali Hizmetler</w:t>
            </w:r>
          </w:p>
        </w:tc>
      </w:tr>
      <w:tr w:rsidR="00071B9D" w:rsidRPr="00D454FA" w:rsidTr="00C77642">
        <w:trPr>
          <w:trHeight w:val="604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071B9D" w:rsidRPr="00D454FA" w:rsidTr="00C77642">
        <w:trPr>
          <w:trHeight w:val="762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4.1.1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Değişim programı kapsamında yurt dışından gelen öğrenci sayısı*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1B9D" w:rsidRPr="00D454FA" w:rsidTr="00C77642">
        <w:trPr>
          <w:trHeight w:val="1026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4.1.2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Değişim programları kapsamında yurt dışına giden öğrenci sayısı*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A3139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67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:rsidR="00071B9D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1B9D" w:rsidRPr="00D454FA" w:rsidTr="00C77642">
        <w:trPr>
          <w:trHeight w:val="666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4.1.3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Değişim programları ile yurtdışından gelen öğretim elemanı sayısı*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8F1AA4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:rsidR="00071B9D" w:rsidRPr="00D454FA" w:rsidRDefault="008F1AA4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8F1AA4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:rsidR="00071B9D" w:rsidRPr="00D454FA" w:rsidRDefault="008F1AA4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:rsidR="00071B9D" w:rsidRPr="00D454FA" w:rsidRDefault="008F1AA4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1B9D" w:rsidRPr="00D454FA" w:rsidTr="00C77642">
        <w:trPr>
          <w:trHeight w:val="753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4.1.4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Değişim programları ile yurtdışına giden öğretim elemanı sayısı*</w:t>
            </w:r>
          </w:p>
        </w:tc>
        <w:tc>
          <w:tcPr>
            <w:tcW w:w="703" w:type="pct"/>
          </w:tcPr>
          <w:p w:rsidR="00071B9D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pct"/>
          </w:tcPr>
          <w:p w:rsidR="00071B9D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pct"/>
          </w:tcPr>
          <w:p w:rsidR="00071B9D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pct"/>
          </w:tcPr>
          <w:p w:rsidR="00071B9D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pct"/>
          </w:tcPr>
          <w:p w:rsidR="00071B9D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1B9D" w:rsidRPr="00D454FA" w:rsidTr="00C77642">
        <w:trPr>
          <w:trHeight w:val="732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4.1.5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Değişim programları kapsamında uluslararası hareketlilikten yararlanan idari personel sayısı*</w:t>
            </w:r>
          </w:p>
        </w:tc>
        <w:tc>
          <w:tcPr>
            <w:tcW w:w="703" w:type="pct"/>
          </w:tcPr>
          <w:p w:rsidR="00071B9D" w:rsidRPr="00D454FA" w:rsidRDefault="008F1AA4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:rsidR="00071B9D" w:rsidRPr="00D454FA" w:rsidRDefault="008F1AA4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:rsidR="00071B9D" w:rsidRPr="00D454FA" w:rsidRDefault="008F1AA4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:rsidR="00071B9D" w:rsidRPr="00D454FA" w:rsidRDefault="008F1AA4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</w:tcPr>
          <w:p w:rsidR="00071B9D" w:rsidRPr="00D454FA" w:rsidRDefault="008F1AA4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:rsidTr="00C77642">
        <w:trPr>
          <w:trHeight w:val="520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4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Üniversitemizin uluslararası tanınırlığını artırmak </w:t>
            </w:r>
          </w:p>
        </w:tc>
      </w:tr>
      <w:tr w:rsidR="00071B9D" w:rsidRPr="00D454FA" w:rsidTr="00C77642">
        <w:trPr>
          <w:trHeight w:val="474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H.4.2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Uluslararası Tanınırlığı Geliştirmeye Yönelik Faaliyetleri Arttırmak</w:t>
            </w:r>
          </w:p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9D" w:rsidRPr="00D454FA" w:rsidTr="00C77642">
        <w:trPr>
          <w:trHeight w:val="474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Yönetim Ve Destek Programı</w:t>
            </w:r>
          </w:p>
        </w:tc>
      </w:tr>
      <w:tr w:rsidR="00071B9D" w:rsidRPr="00D454FA" w:rsidTr="00C77642">
        <w:trPr>
          <w:trHeight w:val="474"/>
          <w:jc w:val="center"/>
        </w:trPr>
        <w:tc>
          <w:tcPr>
            <w:tcW w:w="1560" w:type="pct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Üst Yönetim, İdari Ve Mali Hizmetler</w:t>
            </w:r>
          </w:p>
        </w:tc>
      </w:tr>
      <w:tr w:rsidR="00AC7B6E" w:rsidRPr="00D454FA" w:rsidTr="00C77642">
        <w:trPr>
          <w:trHeight w:val="604"/>
          <w:jc w:val="center"/>
        </w:trPr>
        <w:tc>
          <w:tcPr>
            <w:tcW w:w="1560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AC7B6E" w:rsidRPr="00D454FA" w:rsidTr="00C77642">
        <w:trPr>
          <w:trHeight w:val="762"/>
          <w:jc w:val="center"/>
        </w:trPr>
        <w:tc>
          <w:tcPr>
            <w:tcW w:w="1560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4.2.1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Uluslararası ikili iş birliği ve protokol sayısı</w:t>
            </w:r>
          </w:p>
        </w:tc>
        <w:tc>
          <w:tcPr>
            <w:tcW w:w="703" w:type="pct"/>
            <w:shd w:val="clear" w:color="auto" w:fill="auto"/>
          </w:tcPr>
          <w:p w:rsidR="00AC7B6E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6" w:type="pct"/>
            <w:shd w:val="clear" w:color="auto" w:fill="auto"/>
          </w:tcPr>
          <w:p w:rsidR="00AC7B6E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4" w:type="pct"/>
            <w:shd w:val="clear" w:color="auto" w:fill="auto"/>
          </w:tcPr>
          <w:p w:rsidR="00AC7B6E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4" w:type="pct"/>
            <w:shd w:val="clear" w:color="auto" w:fill="auto"/>
          </w:tcPr>
          <w:p w:rsidR="00AC7B6E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3" w:type="pct"/>
            <w:shd w:val="clear" w:color="auto" w:fill="auto"/>
          </w:tcPr>
          <w:p w:rsidR="00AC7B6E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C7B6E" w:rsidRPr="00D454FA" w:rsidTr="00C77642">
        <w:trPr>
          <w:trHeight w:val="1026"/>
          <w:jc w:val="center"/>
        </w:trPr>
        <w:tc>
          <w:tcPr>
            <w:tcW w:w="1560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4.2.2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Düzenlenen uluslararası akademik, sosyal, sanatsal ve sportif etkinlik sayısı</w:t>
            </w:r>
          </w:p>
        </w:tc>
        <w:tc>
          <w:tcPr>
            <w:tcW w:w="703" w:type="pct"/>
            <w:shd w:val="clear" w:color="auto" w:fill="auto"/>
          </w:tcPr>
          <w:p w:rsidR="00AC7B6E" w:rsidRPr="00D454FA" w:rsidRDefault="008F1AA4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AC7B6E" w:rsidRPr="00D454FA" w:rsidRDefault="008F1AA4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:rsidR="00AC7B6E" w:rsidRPr="00D454FA" w:rsidRDefault="008F1AA4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:rsidR="00AC7B6E" w:rsidRPr="00D454FA" w:rsidRDefault="008F1AA4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:rsidR="00AC7B6E" w:rsidRPr="00D454FA" w:rsidRDefault="008F1AA4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B6E" w:rsidRPr="00D454FA" w:rsidTr="00C77642">
        <w:trPr>
          <w:trHeight w:val="666"/>
          <w:jc w:val="center"/>
        </w:trPr>
        <w:tc>
          <w:tcPr>
            <w:tcW w:w="1560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4.2.3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Uluslararası akademik, sosyal, sanatsal ve sportif etkinliklere katılan öğretim elemanı sayısı*</w:t>
            </w:r>
          </w:p>
        </w:tc>
        <w:tc>
          <w:tcPr>
            <w:tcW w:w="703" w:type="pct"/>
            <w:shd w:val="clear" w:color="auto" w:fill="auto"/>
          </w:tcPr>
          <w:p w:rsidR="00AC7B6E" w:rsidRPr="00D454FA" w:rsidRDefault="008F1AA4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" w:type="pct"/>
            <w:shd w:val="clear" w:color="auto" w:fill="auto"/>
          </w:tcPr>
          <w:p w:rsidR="00AC7B6E" w:rsidRPr="00D454FA" w:rsidRDefault="008F1AA4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pct"/>
            <w:shd w:val="clear" w:color="auto" w:fill="auto"/>
          </w:tcPr>
          <w:p w:rsidR="00AC7B6E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pct"/>
            <w:shd w:val="clear" w:color="auto" w:fill="auto"/>
          </w:tcPr>
          <w:p w:rsidR="00AC7B6E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3" w:type="pct"/>
            <w:shd w:val="clear" w:color="auto" w:fill="auto"/>
          </w:tcPr>
          <w:p w:rsidR="00AC7B6E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C7B6E" w:rsidRPr="00D454FA" w:rsidTr="00C77642">
        <w:trPr>
          <w:trHeight w:val="753"/>
          <w:jc w:val="center"/>
        </w:trPr>
        <w:tc>
          <w:tcPr>
            <w:tcW w:w="1560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PG4.2.4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Akademik, sosyal, sanatsal araştırma kapsamında yurtdışından gelen öğretim elemanı sayısı*</w:t>
            </w:r>
          </w:p>
        </w:tc>
        <w:tc>
          <w:tcPr>
            <w:tcW w:w="703" w:type="pct"/>
          </w:tcPr>
          <w:p w:rsidR="00AC7B6E" w:rsidRPr="00D454FA" w:rsidRDefault="008F1AA4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</w:tcPr>
          <w:p w:rsidR="00AC7B6E" w:rsidRPr="00D454FA" w:rsidRDefault="008F1AA4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:rsidR="00AC7B6E" w:rsidRPr="00D454FA" w:rsidRDefault="008F1AA4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:rsidR="00AC7B6E" w:rsidRPr="00D454FA" w:rsidRDefault="008F1AA4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AC7B6E" w:rsidRPr="00D454FA" w:rsidRDefault="008F1AA4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B6E" w:rsidRPr="00D454FA" w:rsidTr="00C77642">
        <w:trPr>
          <w:trHeight w:val="732"/>
          <w:jc w:val="center"/>
        </w:trPr>
        <w:tc>
          <w:tcPr>
            <w:tcW w:w="1560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PG4.</w:t>
            </w:r>
            <w:proofErr w:type="gramStart"/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  <w:proofErr w:type="gram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Uluslararası öğrenci sayısı*</w:t>
            </w:r>
          </w:p>
        </w:tc>
        <w:tc>
          <w:tcPr>
            <w:tcW w:w="703" w:type="pct"/>
          </w:tcPr>
          <w:p w:rsidR="00AC7B6E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</w:tcPr>
          <w:p w:rsidR="00AC7B6E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</w:tcPr>
          <w:p w:rsidR="00AC7B6E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</w:tcPr>
          <w:p w:rsidR="00AC7B6E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pct"/>
          </w:tcPr>
          <w:p w:rsidR="00AC7B6E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0353B" w:rsidRPr="00D454FA" w:rsidRDefault="00B0353B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53B" w:rsidRPr="00D454FA" w:rsidRDefault="00AC7B6E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AC7B6E" w:rsidRPr="00D454FA" w:rsidTr="00C77642">
        <w:trPr>
          <w:trHeight w:val="520"/>
          <w:jc w:val="center"/>
        </w:trPr>
        <w:tc>
          <w:tcPr>
            <w:tcW w:w="1560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5</w:t>
            </w:r>
          </w:p>
        </w:tc>
        <w:tc>
          <w:tcPr>
            <w:tcW w:w="3440" w:type="pct"/>
            <w:gridSpan w:val="5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Kalite kültürünü ve kurumsal kaynakları güçlendirmek</w:t>
            </w:r>
          </w:p>
        </w:tc>
      </w:tr>
      <w:tr w:rsidR="00AC7B6E" w:rsidRPr="00D454FA" w:rsidTr="00C77642">
        <w:trPr>
          <w:trHeight w:val="474"/>
          <w:jc w:val="center"/>
        </w:trPr>
        <w:tc>
          <w:tcPr>
            <w:tcW w:w="1560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H.5.1</w:t>
            </w:r>
          </w:p>
        </w:tc>
        <w:tc>
          <w:tcPr>
            <w:tcW w:w="3440" w:type="pct"/>
            <w:gridSpan w:val="5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Kurum içi memnuniyeti ve kurumsal aidiyeti geliştirmek</w:t>
            </w:r>
          </w:p>
        </w:tc>
      </w:tr>
      <w:tr w:rsidR="00AC7B6E" w:rsidRPr="00D454FA" w:rsidTr="00C77642">
        <w:trPr>
          <w:trHeight w:val="474"/>
          <w:jc w:val="center"/>
        </w:trPr>
        <w:tc>
          <w:tcPr>
            <w:tcW w:w="1560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Yönetim Ve Destek Programı</w:t>
            </w:r>
          </w:p>
        </w:tc>
      </w:tr>
      <w:tr w:rsidR="00AC7B6E" w:rsidRPr="00D454FA" w:rsidTr="00C77642">
        <w:trPr>
          <w:trHeight w:val="474"/>
          <w:jc w:val="center"/>
        </w:trPr>
        <w:tc>
          <w:tcPr>
            <w:tcW w:w="1560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Üst Yönetim, İdari Ve Mali Hizmetler</w:t>
            </w:r>
          </w:p>
        </w:tc>
      </w:tr>
      <w:tr w:rsidR="00AC7B6E" w:rsidRPr="00D454FA" w:rsidTr="00C77642">
        <w:trPr>
          <w:trHeight w:val="604"/>
          <w:jc w:val="center"/>
        </w:trPr>
        <w:tc>
          <w:tcPr>
            <w:tcW w:w="1560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AC7B6E" w:rsidRPr="00D454FA" w:rsidTr="00C77642">
        <w:trPr>
          <w:trHeight w:val="762"/>
          <w:jc w:val="center"/>
        </w:trPr>
        <w:tc>
          <w:tcPr>
            <w:tcW w:w="1560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5.1.1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Öğrenci Genel Memnuniyet Düzeyi*</w:t>
            </w:r>
          </w:p>
        </w:tc>
        <w:tc>
          <w:tcPr>
            <w:tcW w:w="703" w:type="pct"/>
            <w:shd w:val="clear" w:color="auto" w:fill="auto"/>
          </w:tcPr>
          <w:p w:rsidR="00AC7B6E" w:rsidRPr="00D454FA" w:rsidRDefault="00DA05C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:rsidR="00AC7B6E" w:rsidRPr="00D454FA" w:rsidRDefault="00DA05C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:rsidR="00AC7B6E" w:rsidRPr="00D454FA" w:rsidRDefault="00DA05C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:rsidR="00AC7B6E" w:rsidRPr="00D454FA" w:rsidRDefault="00DA05C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AC7B6E" w:rsidRPr="00D454FA" w:rsidRDefault="00DA05C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7B6E" w:rsidRPr="00D454FA" w:rsidTr="00C77642">
        <w:trPr>
          <w:trHeight w:val="1026"/>
          <w:jc w:val="center"/>
        </w:trPr>
        <w:tc>
          <w:tcPr>
            <w:tcW w:w="1560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5.1.2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Akademik Personel Genel Memnuniyet Düzeyi*</w:t>
            </w:r>
          </w:p>
        </w:tc>
        <w:tc>
          <w:tcPr>
            <w:tcW w:w="703" w:type="pct"/>
            <w:shd w:val="clear" w:color="auto" w:fill="auto"/>
          </w:tcPr>
          <w:p w:rsidR="00AC7B6E" w:rsidRPr="00D454FA" w:rsidRDefault="00DA05C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:rsidR="00AC7B6E" w:rsidRPr="00D454FA" w:rsidRDefault="00DA05C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:rsidR="00AC7B6E" w:rsidRPr="00D454FA" w:rsidRDefault="00DA05C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:rsidR="00AC7B6E" w:rsidRPr="00D454FA" w:rsidRDefault="00DA05C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AC7B6E" w:rsidRPr="00D454FA" w:rsidRDefault="00DA05C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7B6E" w:rsidRPr="00D454FA" w:rsidTr="00C77642">
        <w:trPr>
          <w:trHeight w:val="666"/>
          <w:jc w:val="center"/>
        </w:trPr>
        <w:tc>
          <w:tcPr>
            <w:tcW w:w="1560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5.1.3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İdari Personel Genel Memnuniyet Düzeyi*</w:t>
            </w:r>
          </w:p>
        </w:tc>
        <w:tc>
          <w:tcPr>
            <w:tcW w:w="703" w:type="pct"/>
            <w:shd w:val="clear" w:color="auto" w:fill="auto"/>
          </w:tcPr>
          <w:p w:rsidR="00AC7B6E" w:rsidRPr="00D454FA" w:rsidRDefault="00DA05C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:rsidR="00AC7B6E" w:rsidRPr="00D454FA" w:rsidRDefault="00DA05C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:rsidR="00AC7B6E" w:rsidRPr="00D454FA" w:rsidRDefault="00DA05C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:rsidR="00AC7B6E" w:rsidRPr="00D454FA" w:rsidRDefault="00DA05C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AC7B6E" w:rsidRPr="00D454FA" w:rsidRDefault="00DA05C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7B6E" w:rsidRPr="00D454FA" w:rsidTr="00C77642">
        <w:trPr>
          <w:trHeight w:val="753"/>
          <w:jc w:val="center"/>
        </w:trPr>
        <w:tc>
          <w:tcPr>
            <w:tcW w:w="1560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5.1.4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Kurum Kültürünün Gelişmesine Yönelik düzenlenen etkinlik sayısı*</w:t>
            </w:r>
          </w:p>
          <w:p w:rsidR="00AC7B6E" w:rsidRPr="00D454FA" w:rsidRDefault="00AC7B6E" w:rsidP="00D454FA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AC7B6E" w:rsidRPr="00D454FA" w:rsidRDefault="00DA05C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</w:tcPr>
          <w:p w:rsidR="00AC7B6E" w:rsidRPr="00D454FA" w:rsidRDefault="00DA05C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:rsidR="00AC7B6E" w:rsidRPr="00D454FA" w:rsidRDefault="00DA05C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:rsidR="00AC7B6E" w:rsidRPr="00D454FA" w:rsidRDefault="00DA05C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</w:tcPr>
          <w:p w:rsidR="00AC7B6E" w:rsidRPr="00D454FA" w:rsidRDefault="00DA05C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7B6E" w:rsidRPr="00D454FA" w:rsidTr="00C77642">
        <w:trPr>
          <w:trHeight w:val="732"/>
          <w:jc w:val="center"/>
        </w:trPr>
        <w:tc>
          <w:tcPr>
            <w:tcW w:w="1560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5.1.5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Personele verilen ödül (plaket, teşekkür belgesi, hizmet belgesi vb.) sayısı</w:t>
            </w:r>
          </w:p>
        </w:tc>
        <w:tc>
          <w:tcPr>
            <w:tcW w:w="703" w:type="pct"/>
          </w:tcPr>
          <w:p w:rsidR="00AC7B6E" w:rsidRPr="00D454FA" w:rsidRDefault="00C11654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</w:tcPr>
          <w:p w:rsidR="00AC7B6E" w:rsidRPr="00D454FA" w:rsidRDefault="00DA05C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</w:tcPr>
          <w:p w:rsidR="00AC7B6E" w:rsidRPr="00D454FA" w:rsidRDefault="00DA05C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</w:tcPr>
          <w:p w:rsidR="00AC7B6E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pct"/>
          </w:tcPr>
          <w:p w:rsidR="00AC7B6E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B6E" w:rsidRPr="00D454FA" w:rsidRDefault="00AC7B6E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p w:rsidR="00B0353B" w:rsidRPr="00D454FA" w:rsidRDefault="00B0353B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AC7B6E" w:rsidRPr="00D454FA" w:rsidTr="00C77642">
        <w:trPr>
          <w:trHeight w:val="520"/>
          <w:jc w:val="center"/>
        </w:trPr>
        <w:tc>
          <w:tcPr>
            <w:tcW w:w="1560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Amaç 5</w:t>
            </w:r>
          </w:p>
        </w:tc>
        <w:tc>
          <w:tcPr>
            <w:tcW w:w="3440" w:type="pct"/>
            <w:gridSpan w:val="5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Kalite kültürünü ve kurumsal kaynakları güçlendirmek</w:t>
            </w:r>
          </w:p>
        </w:tc>
      </w:tr>
      <w:tr w:rsidR="00AC7B6E" w:rsidRPr="00D454FA" w:rsidTr="00C77642">
        <w:trPr>
          <w:trHeight w:val="474"/>
          <w:jc w:val="center"/>
        </w:trPr>
        <w:tc>
          <w:tcPr>
            <w:tcW w:w="1560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Yönetim Ve Destek Programı</w:t>
            </w:r>
          </w:p>
        </w:tc>
      </w:tr>
      <w:tr w:rsidR="00AC7B6E" w:rsidRPr="00D454FA" w:rsidTr="00C77642">
        <w:trPr>
          <w:trHeight w:val="474"/>
          <w:jc w:val="center"/>
        </w:trPr>
        <w:tc>
          <w:tcPr>
            <w:tcW w:w="1560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Üst Yönetim, İdari Ve Mali Hizmetler</w:t>
            </w:r>
          </w:p>
        </w:tc>
      </w:tr>
      <w:tr w:rsidR="00AC7B6E" w:rsidRPr="00D454FA" w:rsidTr="00C77642">
        <w:trPr>
          <w:trHeight w:val="474"/>
          <w:jc w:val="center"/>
        </w:trPr>
        <w:tc>
          <w:tcPr>
            <w:tcW w:w="1560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H.5.2</w:t>
            </w:r>
          </w:p>
        </w:tc>
        <w:tc>
          <w:tcPr>
            <w:tcW w:w="3440" w:type="pct"/>
            <w:gridSpan w:val="5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Paydaşlarla iletişimi güçlendirmek ve sürekliliğini sağlamak</w:t>
            </w:r>
          </w:p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6E" w:rsidRPr="00D454FA" w:rsidTr="00C77642">
        <w:trPr>
          <w:trHeight w:val="604"/>
          <w:jc w:val="center"/>
        </w:trPr>
        <w:tc>
          <w:tcPr>
            <w:tcW w:w="1560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AC7B6E" w:rsidRPr="00D454FA" w:rsidTr="00C77642">
        <w:trPr>
          <w:trHeight w:val="762"/>
          <w:jc w:val="center"/>
        </w:trPr>
        <w:tc>
          <w:tcPr>
            <w:tcW w:w="1560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5.2.1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İç Paydaş Toplantı/ faaliyet sayısı*</w:t>
            </w:r>
          </w:p>
        </w:tc>
        <w:tc>
          <w:tcPr>
            <w:tcW w:w="703" w:type="pct"/>
            <w:shd w:val="clear" w:color="auto" w:fill="auto"/>
          </w:tcPr>
          <w:p w:rsidR="00AC7B6E" w:rsidRPr="00D454FA" w:rsidRDefault="00C11654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shd w:val="clear" w:color="auto" w:fill="auto"/>
          </w:tcPr>
          <w:p w:rsidR="00AC7B6E" w:rsidRPr="00D454FA" w:rsidRDefault="00DA05C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pct"/>
            <w:shd w:val="clear" w:color="auto" w:fill="auto"/>
          </w:tcPr>
          <w:p w:rsidR="00AC7B6E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pct"/>
            <w:shd w:val="clear" w:color="auto" w:fill="auto"/>
          </w:tcPr>
          <w:p w:rsidR="00AC7B6E" w:rsidRPr="00D454FA" w:rsidRDefault="00DA05C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pct"/>
            <w:shd w:val="clear" w:color="auto" w:fill="auto"/>
          </w:tcPr>
          <w:p w:rsidR="00AC7B6E" w:rsidRPr="00D454FA" w:rsidRDefault="00DA05C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7B6E" w:rsidRPr="00D454FA" w:rsidTr="00C77642">
        <w:trPr>
          <w:trHeight w:val="1026"/>
          <w:jc w:val="center"/>
        </w:trPr>
        <w:tc>
          <w:tcPr>
            <w:tcW w:w="1560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5.2.2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Dış Paydaş Toplantı/ faaliyet Sayısı*</w:t>
            </w:r>
          </w:p>
        </w:tc>
        <w:tc>
          <w:tcPr>
            <w:tcW w:w="703" w:type="pct"/>
            <w:shd w:val="clear" w:color="auto" w:fill="auto"/>
          </w:tcPr>
          <w:p w:rsidR="00AC7B6E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AC7B6E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:rsidR="00AC7B6E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:rsidR="00AC7B6E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:rsidR="00AC7B6E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67D1" w:rsidRPr="00D454FA" w:rsidTr="00C77642">
        <w:trPr>
          <w:trHeight w:val="666"/>
          <w:jc w:val="center"/>
        </w:trPr>
        <w:tc>
          <w:tcPr>
            <w:tcW w:w="1560" w:type="pct"/>
          </w:tcPr>
          <w:p w:rsidR="00FF67D1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5.2.3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Mezunlara yönelik gerçekleştirilen etkinlik sayısı*</w:t>
            </w:r>
          </w:p>
        </w:tc>
        <w:tc>
          <w:tcPr>
            <w:tcW w:w="703" w:type="pct"/>
            <w:shd w:val="clear" w:color="auto" w:fill="auto"/>
          </w:tcPr>
          <w:p w:rsidR="00FF67D1" w:rsidRPr="00D454FA" w:rsidRDefault="00FF67D1" w:rsidP="00124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FF67D1" w:rsidRPr="00D454FA" w:rsidRDefault="00FF67D1" w:rsidP="00124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:rsidR="00FF67D1" w:rsidRPr="00D454FA" w:rsidRDefault="00FF67D1" w:rsidP="00124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:rsidR="00FF67D1" w:rsidRPr="00D454FA" w:rsidRDefault="00FF67D1" w:rsidP="00124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:rsidR="00FF67D1" w:rsidRPr="00D454FA" w:rsidRDefault="00FF67D1" w:rsidP="00124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B6E" w:rsidRPr="00D454FA" w:rsidTr="00C77642">
        <w:trPr>
          <w:trHeight w:val="753"/>
          <w:jc w:val="center"/>
        </w:trPr>
        <w:tc>
          <w:tcPr>
            <w:tcW w:w="1560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5.2.4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Kalite Kültürünün içselleştirilmesine yönelik faaliyetlerin sayısı*</w:t>
            </w:r>
          </w:p>
        </w:tc>
        <w:tc>
          <w:tcPr>
            <w:tcW w:w="703" w:type="pct"/>
          </w:tcPr>
          <w:p w:rsidR="00AC7B6E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</w:tcPr>
          <w:p w:rsidR="00AC7B6E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:rsidR="00AC7B6E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:rsidR="00AC7B6E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AC7B6E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67D1" w:rsidRPr="00D454FA" w:rsidTr="00C77642">
        <w:trPr>
          <w:trHeight w:val="732"/>
          <w:jc w:val="center"/>
        </w:trPr>
        <w:tc>
          <w:tcPr>
            <w:tcW w:w="1560" w:type="pct"/>
          </w:tcPr>
          <w:p w:rsidR="00FF67D1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5.2.5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7/24 </w:t>
            </w:r>
            <w:proofErr w:type="spell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ÇOMÜ’ye</w:t>
            </w:r>
            <w:proofErr w:type="spell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yapılan başvuru sayısı*</w:t>
            </w:r>
          </w:p>
        </w:tc>
        <w:tc>
          <w:tcPr>
            <w:tcW w:w="703" w:type="pct"/>
          </w:tcPr>
          <w:p w:rsidR="00FF67D1" w:rsidRPr="00D454FA" w:rsidRDefault="00FF67D1" w:rsidP="00124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</w:tcPr>
          <w:p w:rsidR="00FF67D1" w:rsidRPr="00D454FA" w:rsidRDefault="00FF67D1" w:rsidP="00124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:rsidR="00FF67D1" w:rsidRPr="00D454FA" w:rsidRDefault="00FF67D1" w:rsidP="00124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:rsidR="00FF67D1" w:rsidRPr="00D454FA" w:rsidRDefault="00FF67D1" w:rsidP="00124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</w:tcPr>
          <w:p w:rsidR="00FF67D1" w:rsidRPr="00D454FA" w:rsidRDefault="00FF67D1" w:rsidP="00124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53B" w:rsidRPr="00D454FA" w:rsidRDefault="00AC7B6E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AC7B6E" w:rsidRPr="00D454FA" w:rsidTr="00C77642">
        <w:trPr>
          <w:trHeight w:val="520"/>
          <w:jc w:val="center"/>
        </w:trPr>
        <w:tc>
          <w:tcPr>
            <w:tcW w:w="1560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5</w:t>
            </w:r>
          </w:p>
        </w:tc>
        <w:tc>
          <w:tcPr>
            <w:tcW w:w="3440" w:type="pct"/>
            <w:gridSpan w:val="5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Kalite kültürünü ve kurumsal kaynakları güçlendirmek</w:t>
            </w:r>
          </w:p>
        </w:tc>
      </w:tr>
      <w:tr w:rsidR="00AC7B6E" w:rsidRPr="00D454FA" w:rsidTr="00C77642">
        <w:trPr>
          <w:trHeight w:val="474"/>
          <w:jc w:val="center"/>
        </w:trPr>
        <w:tc>
          <w:tcPr>
            <w:tcW w:w="1560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H.5.3</w:t>
            </w:r>
          </w:p>
        </w:tc>
        <w:tc>
          <w:tcPr>
            <w:tcW w:w="3440" w:type="pct"/>
            <w:gridSpan w:val="5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Kurumsal veri yönetimi ve dijital gelişim süreçlerini güçlendirmek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7B6E" w:rsidRPr="00D454FA" w:rsidTr="00C77642">
        <w:trPr>
          <w:trHeight w:val="474"/>
          <w:jc w:val="center"/>
        </w:trPr>
        <w:tc>
          <w:tcPr>
            <w:tcW w:w="1560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Yönetim Ve Destek Programı</w:t>
            </w:r>
          </w:p>
        </w:tc>
      </w:tr>
      <w:tr w:rsidR="00AC7B6E" w:rsidRPr="00D454FA" w:rsidTr="00C77642">
        <w:trPr>
          <w:trHeight w:val="474"/>
          <w:jc w:val="center"/>
        </w:trPr>
        <w:tc>
          <w:tcPr>
            <w:tcW w:w="1560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Üst Yönetim, İdari Ve Mali Hizmetler</w:t>
            </w:r>
          </w:p>
        </w:tc>
      </w:tr>
      <w:tr w:rsidR="00AC7B6E" w:rsidRPr="00D454FA" w:rsidTr="00C77642">
        <w:trPr>
          <w:trHeight w:val="604"/>
          <w:jc w:val="center"/>
        </w:trPr>
        <w:tc>
          <w:tcPr>
            <w:tcW w:w="1560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AC7B6E" w:rsidRPr="00D454FA" w:rsidTr="00C77642">
        <w:trPr>
          <w:trHeight w:val="762"/>
          <w:jc w:val="center"/>
        </w:trPr>
        <w:tc>
          <w:tcPr>
            <w:tcW w:w="1560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5.3.1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Kurumsal yönetim süreçlerde kullanılan dijital platformların sayısı</w:t>
            </w:r>
          </w:p>
        </w:tc>
        <w:tc>
          <w:tcPr>
            <w:tcW w:w="703" w:type="pct"/>
            <w:shd w:val="clear" w:color="auto" w:fill="auto"/>
          </w:tcPr>
          <w:p w:rsidR="00AC7B6E" w:rsidRPr="00D454FA" w:rsidRDefault="00652495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AC7B6E" w:rsidRPr="00D454FA" w:rsidRDefault="00652495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:rsidR="00AC7B6E" w:rsidRPr="00D454FA" w:rsidRDefault="00652495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:rsidR="00AC7B6E" w:rsidRPr="00D454FA" w:rsidRDefault="00652495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:rsidR="00AC7B6E" w:rsidRPr="00D454FA" w:rsidRDefault="00652495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B6E" w:rsidRPr="00D454FA" w:rsidTr="00C77642">
        <w:trPr>
          <w:trHeight w:val="1026"/>
          <w:jc w:val="center"/>
        </w:trPr>
        <w:tc>
          <w:tcPr>
            <w:tcW w:w="1560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5.3.3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Kurumsal izleme ve analiz raporlarının sayısı</w:t>
            </w:r>
          </w:p>
        </w:tc>
        <w:tc>
          <w:tcPr>
            <w:tcW w:w="703" w:type="pct"/>
            <w:shd w:val="clear" w:color="auto" w:fill="auto"/>
          </w:tcPr>
          <w:p w:rsidR="00AC7B6E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AC7B6E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:rsidR="00AC7B6E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:rsidR="00AC7B6E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:rsidR="00AC7B6E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B6E" w:rsidRPr="00D454FA" w:rsidTr="00C77642">
        <w:trPr>
          <w:trHeight w:val="666"/>
          <w:jc w:val="center"/>
        </w:trPr>
        <w:tc>
          <w:tcPr>
            <w:tcW w:w="1560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5.3.4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Dijital dönüşüm kapsamında verilen eğitim sayısı</w:t>
            </w:r>
          </w:p>
        </w:tc>
        <w:tc>
          <w:tcPr>
            <w:tcW w:w="703" w:type="pct"/>
            <w:shd w:val="clear" w:color="auto" w:fill="auto"/>
          </w:tcPr>
          <w:p w:rsidR="00AC7B6E" w:rsidRPr="00D454FA" w:rsidRDefault="00652495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AC7B6E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:rsidR="00AC7B6E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:rsidR="00AC7B6E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:rsidR="00AC7B6E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53B" w:rsidRPr="00D454FA" w:rsidRDefault="00AC7B6E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AC7B6E" w:rsidRPr="00D454FA" w:rsidTr="00C77642">
        <w:trPr>
          <w:trHeight w:val="520"/>
          <w:jc w:val="center"/>
        </w:trPr>
        <w:tc>
          <w:tcPr>
            <w:tcW w:w="1560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5</w:t>
            </w:r>
          </w:p>
        </w:tc>
        <w:tc>
          <w:tcPr>
            <w:tcW w:w="3440" w:type="pct"/>
            <w:gridSpan w:val="5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Kalite kültürünü ve kurumsal kaynakları güçlendirmek</w:t>
            </w:r>
          </w:p>
        </w:tc>
      </w:tr>
      <w:tr w:rsidR="00AC7B6E" w:rsidRPr="00D454FA" w:rsidTr="00C77642">
        <w:trPr>
          <w:trHeight w:val="474"/>
          <w:jc w:val="center"/>
        </w:trPr>
        <w:tc>
          <w:tcPr>
            <w:tcW w:w="1560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H.5.4</w:t>
            </w:r>
          </w:p>
        </w:tc>
        <w:tc>
          <w:tcPr>
            <w:tcW w:w="3440" w:type="pct"/>
            <w:gridSpan w:val="5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Kurumsal Kaynakları Güçlendirmek</w:t>
            </w:r>
          </w:p>
        </w:tc>
      </w:tr>
      <w:tr w:rsidR="00AC7B6E" w:rsidRPr="00D454FA" w:rsidTr="00C77642">
        <w:trPr>
          <w:trHeight w:val="474"/>
          <w:jc w:val="center"/>
        </w:trPr>
        <w:tc>
          <w:tcPr>
            <w:tcW w:w="1560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Yönetim ve Destek Programı</w:t>
            </w:r>
          </w:p>
        </w:tc>
      </w:tr>
      <w:tr w:rsidR="00AC7B6E" w:rsidRPr="00D454FA" w:rsidTr="00C77642">
        <w:trPr>
          <w:trHeight w:val="474"/>
          <w:jc w:val="center"/>
        </w:trPr>
        <w:tc>
          <w:tcPr>
            <w:tcW w:w="1560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Üst Yönetim, İdari ve Mali Hizmetler</w:t>
            </w:r>
          </w:p>
        </w:tc>
      </w:tr>
      <w:tr w:rsidR="00AC7B6E" w:rsidRPr="00D454FA" w:rsidTr="00C77642">
        <w:trPr>
          <w:trHeight w:val="604"/>
          <w:jc w:val="center"/>
        </w:trPr>
        <w:tc>
          <w:tcPr>
            <w:tcW w:w="1560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AC7B6E" w:rsidRPr="00D454FA" w:rsidTr="00C77642">
        <w:trPr>
          <w:trHeight w:val="762"/>
          <w:jc w:val="center"/>
        </w:trPr>
        <w:tc>
          <w:tcPr>
            <w:tcW w:w="1560" w:type="pct"/>
          </w:tcPr>
          <w:p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PG5.4.1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Gerçekleşen öz gelir tutarı*</w:t>
            </w:r>
          </w:p>
        </w:tc>
        <w:tc>
          <w:tcPr>
            <w:tcW w:w="703" w:type="pct"/>
            <w:shd w:val="clear" w:color="auto" w:fill="auto"/>
          </w:tcPr>
          <w:p w:rsidR="00AC7B6E" w:rsidRPr="00D454FA" w:rsidRDefault="00652495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:rsidR="00AC7B6E" w:rsidRPr="00D454FA" w:rsidRDefault="00652495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:rsidR="00AC7B6E" w:rsidRPr="00D454FA" w:rsidRDefault="00652495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:rsidR="00AC7B6E" w:rsidRPr="00D454FA" w:rsidRDefault="00652495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AC7B6E" w:rsidRPr="00D454FA" w:rsidRDefault="00652495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67D1" w:rsidRPr="00D454FA" w:rsidTr="00C77642">
        <w:trPr>
          <w:trHeight w:val="1026"/>
          <w:jc w:val="center"/>
        </w:trPr>
        <w:tc>
          <w:tcPr>
            <w:tcW w:w="1560" w:type="pct"/>
          </w:tcPr>
          <w:p w:rsidR="00FF67D1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5.4.2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Dış kaynaklı projelerden elde edilen gelir miktarı*</w:t>
            </w:r>
          </w:p>
        </w:tc>
        <w:tc>
          <w:tcPr>
            <w:tcW w:w="703" w:type="pct"/>
            <w:shd w:val="clear" w:color="auto" w:fill="auto"/>
          </w:tcPr>
          <w:p w:rsidR="00FF67D1" w:rsidRPr="00D454FA" w:rsidRDefault="00FF67D1" w:rsidP="001248FE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:rsidR="00FF67D1" w:rsidRDefault="00FF67D1" w:rsidP="001248FE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50.000</w:t>
            </w:r>
          </w:p>
          <w:p w:rsidR="00FF67D1" w:rsidRPr="00D454FA" w:rsidRDefault="00FF67D1" w:rsidP="001248FE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TL</w:t>
            </w:r>
          </w:p>
        </w:tc>
        <w:tc>
          <w:tcPr>
            <w:tcW w:w="704" w:type="pct"/>
            <w:shd w:val="clear" w:color="auto" w:fill="auto"/>
          </w:tcPr>
          <w:p w:rsidR="00FF67D1" w:rsidRDefault="00FF67D1" w:rsidP="001248FE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100.000</w:t>
            </w:r>
          </w:p>
          <w:p w:rsidR="00FF67D1" w:rsidRPr="00D454FA" w:rsidRDefault="00FF67D1" w:rsidP="001248FE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TL</w:t>
            </w:r>
          </w:p>
        </w:tc>
        <w:tc>
          <w:tcPr>
            <w:tcW w:w="704" w:type="pct"/>
            <w:shd w:val="clear" w:color="auto" w:fill="auto"/>
          </w:tcPr>
          <w:p w:rsidR="00FF67D1" w:rsidRDefault="00FF67D1" w:rsidP="001248FE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150.000</w:t>
            </w:r>
          </w:p>
          <w:p w:rsidR="00FF67D1" w:rsidRPr="00D454FA" w:rsidRDefault="00FF67D1" w:rsidP="001248FE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TL</w:t>
            </w:r>
          </w:p>
        </w:tc>
        <w:tc>
          <w:tcPr>
            <w:tcW w:w="703" w:type="pct"/>
            <w:shd w:val="clear" w:color="auto" w:fill="auto"/>
          </w:tcPr>
          <w:p w:rsidR="00FF67D1" w:rsidRDefault="00FF67D1" w:rsidP="001248FE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200.000</w:t>
            </w:r>
          </w:p>
          <w:p w:rsidR="00FF67D1" w:rsidRPr="00D454FA" w:rsidRDefault="00FF67D1" w:rsidP="001248FE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TL</w:t>
            </w:r>
          </w:p>
        </w:tc>
      </w:tr>
      <w:tr w:rsidR="00FF67D1" w:rsidRPr="00D454FA" w:rsidTr="00C77642">
        <w:trPr>
          <w:trHeight w:val="666"/>
          <w:jc w:val="center"/>
        </w:trPr>
        <w:tc>
          <w:tcPr>
            <w:tcW w:w="1560" w:type="pct"/>
          </w:tcPr>
          <w:p w:rsidR="00FF67D1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5.4.3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Bağış, hibe ve sponsor desteklerinin tutarı (TL)*</w:t>
            </w:r>
          </w:p>
          <w:p w:rsidR="00FF67D1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</w:tcPr>
          <w:p w:rsidR="00FF67D1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:rsidR="00FF67D1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:rsidR="00FF67D1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:rsidR="00FF67D1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FF67D1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67D1" w:rsidRPr="00D454FA" w:rsidTr="00C77642">
        <w:trPr>
          <w:trHeight w:val="753"/>
          <w:jc w:val="center"/>
        </w:trPr>
        <w:tc>
          <w:tcPr>
            <w:tcW w:w="1560" w:type="pct"/>
          </w:tcPr>
          <w:p w:rsidR="00FF67D1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5.4.4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Bağış, hibe ve sponsor desteklerinden elde edilen ayni yardımların sayısı*</w:t>
            </w:r>
          </w:p>
        </w:tc>
        <w:tc>
          <w:tcPr>
            <w:tcW w:w="703" w:type="pct"/>
          </w:tcPr>
          <w:p w:rsidR="00FF67D1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</w:tcPr>
          <w:p w:rsidR="00FF67D1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:rsidR="00FF67D1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:rsidR="00FF67D1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</w:tcPr>
          <w:p w:rsidR="00FF67D1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67D1" w:rsidRPr="00D454FA" w:rsidTr="00C77642">
        <w:trPr>
          <w:trHeight w:val="732"/>
          <w:jc w:val="center"/>
        </w:trPr>
        <w:tc>
          <w:tcPr>
            <w:tcW w:w="1560" w:type="pct"/>
          </w:tcPr>
          <w:p w:rsidR="00FF67D1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PG5.4.5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Gerçekleşen döner sermaye gelirleri tutarı*</w:t>
            </w:r>
          </w:p>
        </w:tc>
        <w:tc>
          <w:tcPr>
            <w:tcW w:w="703" w:type="pct"/>
          </w:tcPr>
          <w:p w:rsidR="00FF67D1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</w:tcPr>
          <w:p w:rsidR="00FF67D1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:rsidR="00FF67D1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:rsidR="00FF67D1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</w:tcPr>
          <w:p w:rsidR="00FF67D1" w:rsidRPr="00D454FA" w:rsidRDefault="00FF67D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071B9D" w:rsidRPr="00D454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456"/>
    <w:multiLevelType w:val="multilevel"/>
    <w:tmpl w:val="792023F8"/>
    <w:lvl w:ilvl="0">
      <w:start w:val="1"/>
      <w:numFmt w:val="decimal"/>
      <w:pStyle w:val="Balk9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3"/>
      <w:numFmt w:val="decimal"/>
      <w:pStyle w:val="AltKonuBal"/>
      <w:isLgl/>
      <w:lvlText w:val="%1.%2."/>
      <w:lvlJc w:val="left"/>
      <w:pPr>
        <w:ind w:left="1035" w:hanging="390"/>
      </w:pPr>
      <w:rPr>
        <w:rFonts w:hint="default"/>
      </w:rPr>
    </w:lvl>
    <w:lvl w:ilvl="2">
      <w:start w:val="1"/>
      <w:numFmt w:val="decimal"/>
      <w:pStyle w:val="Balk6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1">
    <w:nsid w:val="086A0212"/>
    <w:multiLevelType w:val="multilevel"/>
    <w:tmpl w:val="3A50580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pStyle w:val="Balk3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77D7DF4"/>
    <w:multiLevelType w:val="hybridMultilevel"/>
    <w:tmpl w:val="8AB261C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43AAF"/>
    <w:multiLevelType w:val="hybridMultilevel"/>
    <w:tmpl w:val="3662D61A"/>
    <w:lvl w:ilvl="0" w:tplc="62E2E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08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82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6E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1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8AD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40D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CE1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BCE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3B"/>
    <w:rsid w:val="00071B9D"/>
    <w:rsid w:val="00213A8F"/>
    <w:rsid w:val="002C70CF"/>
    <w:rsid w:val="003314AF"/>
    <w:rsid w:val="003B171F"/>
    <w:rsid w:val="004844BF"/>
    <w:rsid w:val="004B658C"/>
    <w:rsid w:val="005572CA"/>
    <w:rsid w:val="00564295"/>
    <w:rsid w:val="00652495"/>
    <w:rsid w:val="00677357"/>
    <w:rsid w:val="00730EC5"/>
    <w:rsid w:val="007C247E"/>
    <w:rsid w:val="007E57A2"/>
    <w:rsid w:val="00874DCE"/>
    <w:rsid w:val="008A5C77"/>
    <w:rsid w:val="008F1AA4"/>
    <w:rsid w:val="00A31397"/>
    <w:rsid w:val="00AC7B6E"/>
    <w:rsid w:val="00B0353B"/>
    <w:rsid w:val="00B05853"/>
    <w:rsid w:val="00B52E52"/>
    <w:rsid w:val="00C11654"/>
    <w:rsid w:val="00C77642"/>
    <w:rsid w:val="00CB2395"/>
    <w:rsid w:val="00D15EFE"/>
    <w:rsid w:val="00D454FA"/>
    <w:rsid w:val="00DA05CB"/>
    <w:rsid w:val="00E103BC"/>
    <w:rsid w:val="00E11F84"/>
    <w:rsid w:val="00E22475"/>
    <w:rsid w:val="00E44C33"/>
    <w:rsid w:val="00F80719"/>
    <w:rsid w:val="00FF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0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53B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ListeParagraf"/>
    <w:next w:val="Normal"/>
    <w:link w:val="Balk1Char"/>
    <w:uiPriority w:val="9"/>
    <w:rsid w:val="00B0353B"/>
    <w:pPr>
      <w:widowControl/>
      <w:spacing w:before="120" w:after="120" w:line="276" w:lineRule="auto"/>
      <w:ind w:left="1945" w:hanging="495"/>
      <w:outlineLvl w:val="0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Balk2">
    <w:name w:val="heading 2"/>
    <w:basedOn w:val="Balk3"/>
    <w:next w:val="Normal"/>
    <w:link w:val="Balk2Char"/>
    <w:uiPriority w:val="9"/>
    <w:unhideWhenUsed/>
    <w:rsid w:val="00B0353B"/>
    <w:pPr>
      <w:outlineLvl w:val="1"/>
    </w:pPr>
  </w:style>
  <w:style w:type="paragraph" w:styleId="Balk3">
    <w:name w:val="heading 3"/>
    <w:basedOn w:val="Normal"/>
    <w:next w:val="Normal"/>
    <w:link w:val="Balk3Char"/>
    <w:autoRedefine/>
    <w:rsid w:val="00B0353B"/>
    <w:pPr>
      <w:numPr>
        <w:ilvl w:val="2"/>
        <w:numId w:val="2"/>
      </w:numPr>
      <w:spacing w:before="120" w:after="120" w:line="23" w:lineRule="atLeast"/>
      <w:outlineLvl w:val="2"/>
    </w:pPr>
    <w:rPr>
      <w:rFonts w:ascii="Times New Roman" w:eastAsiaTheme="minorEastAsia" w:hAnsi="Times New Roman" w:cs="Times New Roman"/>
      <w:b/>
      <w:color w:val="000000" w:themeColor="text1"/>
      <w:sz w:val="24"/>
      <w:szCs w:val="24"/>
      <w:lang w:eastAsia="tr-TR"/>
    </w:rPr>
  </w:style>
  <w:style w:type="paragraph" w:styleId="Balk4">
    <w:name w:val="heading 4"/>
    <w:basedOn w:val="KonuBal"/>
    <w:next w:val="Normal"/>
    <w:link w:val="Balk4Char"/>
    <w:uiPriority w:val="9"/>
    <w:unhideWhenUsed/>
    <w:rsid w:val="00B0353B"/>
    <w:pPr>
      <w:widowControl/>
      <w:spacing w:before="120" w:after="120" w:line="276" w:lineRule="auto"/>
      <w:ind w:left="1428" w:hanging="360"/>
      <w:outlineLvl w:val="3"/>
    </w:pPr>
    <w:rPr>
      <w:rFonts w:ascii="Times New Roman" w:eastAsiaTheme="minorEastAsia" w:hAnsi="Times New Roman" w:cs="Times New Roman"/>
      <w:b/>
      <w:color w:val="000000" w:themeColor="text1"/>
      <w:spacing w:val="0"/>
      <w:kern w:val="0"/>
      <w:sz w:val="24"/>
      <w:szCs w:val="24"/>
      <w:lang w:bidi="ar-SA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B0353B"/>
    <w:pPr>
      <w:keepNext/>
      <w:keepLines/>
      <w:widowControl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tr-TR" w:bidi="tr-TR"/>
    </w:rPr>
  </w:style>
  <w:style w:type="paragraph" w:styleId="Balk6">
    <w:name w:val="heading 6"/>
    <w:basedOn w:val="ListeParagraf"/>
    <w:next w:val="Normal"/>
    <w:link w:val="Balk6Char"/>
    <w:uiPriority w:val="9"/>
    <w:unhideWhenUsed/>
    <w:rsid w:val="00B0353B"/>
    <w:pPr>
      <w:widowControl/>
      <w:numPr>
        <w:ilvl w:val="2"/>
        <w:numId w:val="1"/>
      </w:numPr>
      <w:spacing w:before="120" w:after="120" w:line="276" w:lineRule="auto"/>
      <w:outlineLvl w:val="5"/>
    </w:pPr>
    <w:rPr>
      <w:rFonts w:ascii="Times New Roman" w:eastAsia="Times New Roman" w:hAnsi="Times New Roman" w:cs="Times New Roman"/>
      <w:b/>
      <w:lang w:bidi="ar-SA"/>
    </w:rPr>
  </w:style>
  <w:style w:type="paragraph" w:styleId="Balk7">
    <w:name w:val="heading 7"/>
    <w:basedOn w:val="Balk6"/>
    <w:next w:val="Normal"/>
    <w:link w:val="Balk7Char"/>
    <w:uiPriority w:val="9"/>
    <w:unhideWhenUsed/>
    <w:rsid w:val="00B0353B"/>
    <w:pPr>
      <w:numPr>
        <w:ilvl w:val="0"/>
        <w:numId w:val="0"/>
      </w:numPr>
      <w:ind w:left="1701" w:hanging="708"/>
      <w:outlineLvl w:val="6"/>
    </w:pPr>
  </w:style>
  <w:style w:type="paragraph" w:styleId="Balk8">
    <w:name w:val="heading 8"/>
    <w:basedOn w:val="Balk2"/>
    <w:next w:val="Normal"/>
    <w:link w:val="Balk8Char"/>
    <w:uiPriority w:val="9"/>
    <w:unhideWhenUsed/>
    <w:qFormat/>
    <w:rsid w:val="00B0353B"/>
    <w:pPr>
      <w:outlineLvl w:val="7"/>
    </w:pPr>
  </w:style>
  <w:style w:type="paragraph" w:styleId="Balk9">
    <w:name w:val="heading 9"/>
    <w:basedOn w:val="KonuBal"/>
    <w:next w:val="Normal"/>
    <w:link w:val="Balk9Char"/>
    <w:uiPriority w:val="9"/>
    <w:unhideWhenUsed/>
    <w:qFormat/>
    <w:rsid w:val="00B0353B"/>
    <w:pPr>
      <w:widowControl/>
      <w:numPr>
        <w:numId w:val="1"/>
      </w:numPr>
      <w:spacing w:before="120" w:after="120" w:line="276" w:lineRule="auto"/>
      <w:outlineLvl w:val="8"/>
    </w:pPr>
    <w:rPr>
      <w:rFonts w:ascii="Times New Roman" w:eastAsiaTheme="minorEastAsia" w:hAnsi="Times New Roman" w:cs="Times New Roman"/>
      <w:b/>
      <w:color w:val="000000" w:themeColor="text1"/>
      <w:spacing w:val="0"/>
      <w:kern w:val="0"/>
      <w:sz w:val="24"/>
      <w:szCs w:val="24"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0353B"/>
    <w:rPr>
      <w:rFonts w:ascii="Times New Roman" w:eastAsiaTheme="minorEastAsia" w:hAnsi="Times New Roman" w:cs="Times New Roman"/>
      <w:kern w:val="0"/>
      <w:lang w:val="tr-TR" w:eastAsia="tr-TR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B0353B"/>
    <w:rPr>
      <w:rFonts w:ascii="Times New Roman" w:eastAsiaTheme="minorEastAsia" w:hAnsi="Times New Roman" w:cs="Times New Roman"/>
      <w:b/>
      <w:color w:val="000000" w:themeColor="text1"/>
      <w:kern w:val="0"/>
      <w:lang w:val="tr-TR" w:eastAsia="tr-TR"/>
      <w14:ligatures w14:val="none"/>
    </w:rPr>
  </w:style>
  <w:style w:type="character" w:customStyle="1" w:styleId="Balk3Char">
    <w:name w:val="Başlık 3 Char"/>
    <w:basedOn w:val="VarsaylanParagrafYazTipi"/>
    <w:link w:val="Balk3"/>
    <w:rsid w:val="00B0353B"/>
    <w:rPr>
      <w:rFonts w:ascii="Times New Roman" w:eastAsiaTheme="minorEastAsia" w:hAnsi="Times New Roman" w:cs="Times New Roman"/>
      <w:b/>
      <w:color w:val="000000" w:themeColor="text1"/>
      <w:kern w:val="0"/>
      <w:lang w:val="tr-TR" w:eastAsia="tr-TR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rsid w:val="00B0353B"/>
    <w:rPr>
      <w:rFonts w:ascii="Times New Roman" w:eastAsiaTheme="minorEastAsia" w:hAnsi="Times New Roman" w:cs="Times New Roman"/>
      <w:b/>
      <w:color w:val="000000" w:themeColor="text1"/>
      <w:kern w:val="0"/>
      <w:lang w:val="tr-TR" w:eastAsia="tr-TR"/>
      <w14:ligatures w14:val="none"/>
    </w:rPr>
  </w:style>
  <w:style w:type="character" w:customStyle="1" w:styleId="Balk5Char">
    <w:name w:val="Başlık 5 Char"/>
    <w:basedOn w:val="VarsaylanParagrafYazTipi"/>
    <w:link w:val="Balk5"/>
    <w:uiPriority w:val="9"/>
    <w:rsid w:val="00B0353B"/>
    <w:rPr>
      <w:rFonts w:asciiTheme="majorHAnsi" w:eastAsiaTheme="majorEastAsia" w:hAnsiTheme="majorHAnsi" w:cstheme="majorBidi"/>
      <w:color w:val="2F5496" w:themeColor="accent1" w:themeShade="BF"/>
      <w:kern w:val="0"/>
      <w:lang w:val="tr-TR" w:eastAsia="tr-TR" w:bidi="tr-TR"/>
      <w14:ligatures w14:val="none"/>
    </w:rPr>
  </w:style>
  <w:style w:type="character" w:customStyle="1" w:styleId="Balk6Char">
    <w:name w:val="Başlık 6 Char"/>
    <w:basedOn w:val="VarsaylanParagrafYazTipi"/>
    <w:link w:val="Balk6"/>
    <w:uiPriority w:val="9"/>
    <w:rsid w:val="00B0353B"/>
    <w:rPr>
      <w:rFonts w:ascii="Times New Roman" w:eastAsia="Times New Roman" w:hAnsi="Times New Roman" w:cs="Times New Roman"/>
      <w:b/>
      <w:color w:val="000000"/>
      <w:kern w:val="0"/>
      <w:lang w:val="tr-TR" w:eastAsia="tr-TR"/>
      <w14:ligatures w14:val="none"/>
    </w:rPr>
  </w:style>
  <w:style w:type="character" w:customStyle="1" w:styleId="Balk7Char">
    <w:name w:val="Başlık 7 Char"/>
    <w:basedOn w:val="VarsaylanParagrafYazTipi"/>
    <w:link w:val="Balk7"/>
    <w:uiPriority w:val="9"/>
    <w:rsid w:val="00B0353B"/>
    <w:rPr>
      <w:rFonts w:ascii="Times New Roman" w:eastAsia="Times New Roman" w:hAnsi="Times New Roman" w:cs="Times New Roman"/>
      <w:b/>
      <w:color w:val="000000"/>
      <w:kern w:val="0"/>
      <w:lang w:val="tr-TR" w:eastAsia="tr-TR"/>
      <w14:ligatures w14:val="none"/>
    </w:rPr>
  </w:style>
  <w:style w:type="character" w:customStyle="1" w:styleId="Balk8Char">
    <w:name w:val="Başlık 8 Char"/>
    <w:basedOn w:val="VarsaylanParagrafYazTipi"/>
    <w:link w:val="Balk8"/>
    <w:uiPriority w:val="9"/>
    <w:rsid w:val="00B0353B"/>
    <w:rPr>
      <w:rFonts w:ascii="Times New Roman" w:eastAsiaTheme="minorEastAsia" w:hAnsi="Times New Roman" w:cs="Times New Roman"/>
      <w:b/>
      <w:color w:val="000000" w:themeColor="text1"/>
      <w:kern w:val="0"/>
      <w:lang w:val="tr-TR" w:eastAsia="tr-TR"/>
      <w14:ligatures w14:val="none"/>
    </w:rPr>
  </w:style>
  <w:style w:type="character" w:customStyle="1" w:styleId="Balk9Char">
    <w:name w:val="Başlık 9 Char"/>
    <w:basedOn w:val="VarsaylanParagrafYazTipi"/>
    <w:link w:val="Balk9"/>
    <w:uiPriority w:val="9"/>
    <w:rsid w:val="00B0353B"/>
    <w:rPr>
      <w:rFonts w:ascii="Times New Roman" w:eastAsiaTheme="minorEastAsia" w:hAnsi="Times New Roman" w:cs="Times New Roman"/>
      <w:b/>
      <w:color w:val="000000" w:themeColor="text1"/>
      <w:kern w:val="0"/>
      <w:lang w:val="tr-TR" w:eastAsia="tr-TR"/>
      <w14:ligatures w14:val="none"/>
    </w:rPr>
  </w:style>
  <w:style w:type="table" w:styleId="TabloKlavuzu">
    <w:name w:val="Table Grid"/>
    <w:basedOn w:val="NormalTablo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2-Vurgu1">
    <w:name w:val="Medium List 2 Accent 1"/>
    <w:basedOn w:val="NormalTablo"/>
    <w:uiPriority w:val="66"/>
    <w:rsid w:val="00B0353B"/>
    <w:rPr>
      <w:rFonts w:asciiTheme="majorHAnsi" w:eastAsiaTheme="majorEastAsia" w:hAnsiTheme="majorHAnsi" w:cstheme="majorBidi"/>
      <w:color w:val="000000" w:themeColor="text1"/>
      <w:kern w:val="0"/>
      <w:sz w:val="22"/>
      <w:szCs w:val="22"/>
      <w:lang w:eastAsia="tr-TR"/>
      <w14:ligatures w14:val="none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B03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0353B"/>
    <w:rPr>
      <w:kern w:val="0"/>
      <w:sz w:val="22"/>
      <w:szCs w:val="22"/>
      <w:lang w:val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B03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0353B"/>
    <w:rPr>
      <w:kern w:val="0"/>
      <w:sz w:val="22"/>
      <w:szCs w:val="22"/>
      <w:lang w:val="tr-TR"/>
      <w14:ligatures w14:val="none"/>
    </w:rPr>
  </w:style>
  <w:style w:type="character" w:customStyle="1" w:styleId="Balk50">
    <w:name w:val="Başlık #5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30"/>
      <w:szCs w:val="30"/>
      <w:u w:val="none"/>
      <w:lang w:val="tr-TR" w:eastAsia="tr-TR" w:bidi="tr-TR"/>
    </w:rPr>
  </w:style>
  <w:style w:type="character" w:customStyle="1" w:styleId="Gvdemetni12Exact">
    <w:name w:val="Gövde metni (12) Exact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z w:val="17"/>
      <w:szCs w:val="17"/>
      <w:u w:val="none"/>
    </w:rPr>
  </w:style>
  <w:style w:type="character" w:customStyle="1" w:styleId="Gvdemetni13Exact">
    <w:name w:val="Gövde metni (13) Exact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w w:val="100"/>
      <w:sz w:val="16"/>
      <w:szCs w:val="16"/>
      <w:u w:val="none"/>
    </w:rPr>
  </w:style>
  <w:style w:type="character" w:customStyle="1" w:styleId="Gvdemetni12">
    <w:name w:val="Gövde metni (12)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13">
    <w:name w:val="Gövde metni (13)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14">
    <w:name w:val="Gövde metni (14)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2">
    <w:name w:val="Gövde metni (2)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tr-TR" w:eastAsia="tr-TR" w:bidi="tr-TR"/>
    </w:rPr>
  </w:style>
  <w:style w:type="table" w:customStyle="1" w:styleId="TabloKlavuzu1">
    <w:name w:val="Tablo Kılavuzu1"/>
    <w:basedOn w:val="NormalTablo"/>
    <w:next w:val="TabloKlavuzu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">
    <w:name w:val="Tablo Kılavuzu11"/>
    <w:basedOn w:val="NormalTablo"/>
    <w:next w:val="TabloKlavuzu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0353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tr-TR" w:bidi="tr-TR"/>
    </w:rPr>
  </w:style>
  <w:style w:type="character" w:customStyle="1" w:styleId="Balk60">
    <w:name w:val="Başlık #6_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alk61">
    <w:name w:val="Başlık #6"/>
    <w:basedOn w:val="Balk60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376092"/>
      <w:spacing w:val="0"/>
      <w:w w:val="100"/>
      <w:position w:val="0"/>
      <w:sz w:val="30"/>
      <w:szCs w:val="30"/>
      <w:u w:val="none"/>
      <w:lang w:val="tr-TR" w:eastAsia="tr-TR" w:bidi="tr-TR"/>
    </w:rPr>
  </w:style>
  <w:style w:type="character" w:customStyle="1" w:styleId="Gvdemetni3">
    <w:name w:val="Gövde metni (3)_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sz w:val="82"/>
      <w:szCs w:val="82"/>
      <w:u w:val="none"/>
    </w:rPr>
  </w:style>
  <w:style w:type="character" w:customStyle="1" w:styleId="Gvdemetni30">
    <w:name w:val="Gövde metni (3)"/>
    <w:basedOn w:val="Gvdemetni3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376092"/>
      <w:spacing w:val="0"/>
      <w:w w:val="100"/>
      <w:position w:val="0"/>
      <w:sz w:val="82"/>
      <w:szCs w:val="82"/>
      <w:u w:val="none"/>
      <w:lang w:val="tr-TR" w:eastAsia="tr-TR" w:bidi="tr-TR"/>
    </w:rPr>
  </w:style>
  <w:style w:type="character" w:customStyle="1" w:styleId="Gvdemetni4">
    <w:name w:val="Gövde metni (4)_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40">
    <w:name w:val="Gövde metni (4)"/>
    <w:basedOn w:val="Gvdemetni4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5">
    <w:name w:val="Gövde metni (5)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Gvdemetni50">
    <w:name w:val="Gövde metni (5)"/>
    <w:basedOn w:val="Gvdemetni5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6">
    <w:name w:val="Gövde metni (6)_"/>
    <w:basedOn w:val="VarsaylanParagrafYazTipi"/>
    <w:rsid w:val="00B0353B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Gvdemetni60">
    <w:name w:val="Gövde metni (6)"/>
    <w:basedOn w:val="Gvdemetni6"/>
    <w:rsid w:val="00B0353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665B85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Resimyazs2Exact">
    <w:name w:val="Resim yazısı (2) Exact"/>
    <w:basedOn w:val="VarsaylanParagrafYazTipi"/>
    <w:link w:val="Resimyazs2"/>
    <w:rsid w:val="00B0353B"/>
    <w:rPr>
      <w:rFonts w:ascii="Segoe UI" w:eastAsia="Segoe UI" w:hAnsi="Segoe UI" w:cs="Segoe UI"/>
      <w:b/>
      <w:bCs/>
      <w:sz w:val="15"/>
      <w:szCs w:val="15"/>
      <w:shd w:val="clear" w:color="auto" w:fill="FFFFFF"/>
    </w:rPr>
  </w:style>
  <w:style w:type="character" w:customStyle="1" w:styleId="Gvdemetni7Exact">
    <w:name w:val="Gövde metni (7) Exact"/>
    <w:basedOn w:val="VarsaylanParagrafYazTipi"/>
    <w:link w:val="Gvdemetni7"/>
    <w:rsid w:val="00B0353B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Resimyazs3Exact">
    <w:name w:val="Resim yazısı (3) Exact"/>
    <w:basedOn w:val="VarsaylanParagrafYazTipi"/>
    <w:link w:val="Resimyazs3"/>
    <w:rsid w:val="00B0353B"/>
    <w:rPr>
      <w:rFonts w:ascii="Franklin Gothic Heavy" w:eastAsia="Franklin Gothic Heavy" w:hAnsi="Franklin Gothic Heavy" w:cs="Franklin Gothic Heavy"/>
      <w:sz w:val="44"/>
      <w:szCs w:val="44"/>
      <w:shd w:val="clear" w:color="auto" w:fill="FFFFFF"/>
    </w:rPr>
  </w:style>
  <w:style w:type="character" w:customStyle="1" w:styleId="Resimyazs4Exact">
    <w:name w:val="Resim yazısı (4) Exact"/>
    <w:basedOn w:val="VarsaylanParagrafYazTipi"/>
    <w:link w:val="Resimyazs4"/>
    <w:rsid w:val="00B0353B"/>
    <w:rPr>
      <w:rFonts w:ascii="Candara" w:eastAsia="Candara" w:hAnsi="Candara" w:cs="Candara"/>
      <w:sz w:val="12"/>
      <w:szCs w:val="12"/>
      <w:shd w:val="clear" w:color="auto" w:fill="FFFFFF"/>
    </w:rPr>
  </w:style>
  <w:style w:type="character" w:customStyle="1" w:styleId="Resimyazs5Exact">
    <w:name w:val="Resim yazısı (5) Exact"/>
    <w:basedOn w:val="VarsaylanParagrafYazTipi"/>
    <w:link w:val="Resimyazs5"/>
    <w:rsid w:val="00B0353B"/>
    <w:rPr>
      <w:rFonts w:ascii="Calibri" w:eastAsia="Calibri" w:hAnsi="Calibri" w:cs="Calibri"/>
      <w:sz w:val="11"/>
      <w:szCs w:val="11"/>
      <w:shd w:val="clear" w:color="auto" w:fill="FFFFFF"/>
    </w:rPr>
  </w:style>
  <w:style w:type="character" w:customStyle="1" w:styleId="stbilgiveyaaltbilgi">
    <w:name w:val="Üst bilgi veya alt bilgi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w w:val="100"/>
      <w:sz w:val="15"/>
      <w:szCs w:val="15"/>
      <w:u w:val="none"/>
    </w:rPr>
  </w:style>
  <w:style w:type="character" w:customStyle="1" w:styleId="stbilgiveyaaltbilgi0">
    <w:name w:val="Üst bilgi veya alt bilgi"/>
    <w:basedOn w:val="stbilgiveyaaltbilg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stbilgiveyaaltbilgiSegoeUI95ptKaln">
    <w:name w:val="Üst bilgi veya alt bilgi + Segoe UI;9;5 pt;Kalın"/>
    <w:basedOn w:val="stbilgiveyaaltbilg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Balk51">
    <w:name w:val="Başlık #5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100"/>
      <w:sz w:val="30"/>
      <w:szCs w:val="30"/>
      <w:u w:val="none"/>
    </w:rPr>
  </w:style>
  <w:style w:type="character" w:customStyle="1" w:styleId="Gvdemetni120">
    <w:name w:val="Gövde metni (12)_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130">
    <w:name w:val="Gövde metni (13)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Balk40">
    <w:name w:val="Başlık #4_"/>
    <w:basedOn w:val="VarsaylanParagrafYazTipi"/>
    <w:link w:val="Balk41"/>
    <w:rsid w:val="00B0353B"/>
    <w:rPr>
      <w:rFonts w:ascii="Lucida Sans Unicode" w:eastAsia="Lucida Sans Unicode" w:hAnsi="Lucida Sans Unicode" w:cs="Lucida Sans Unicode"/>
      <w:sz w:val="46"/>
      <w:szCs w:val="46"/>
      <w:shd w:val="clear" w:color="auto" w:fill="FFFFFF"/>
    </w:rPr>
  </w:style>
  <w:style w:type="character" w:customStyle="1" w:styleId="Balk4KkBykHarf">
    <w:name w:val="Başlık #4 + Küçük Büyük Harf"/>
    <w:basedOn w:val="Balk40"/>
    <w:rsid w:val="00B0353B"/>
    <w:rPr>
      <w:rFonts w:ascii="Lucida Sans Unicode" w:eastAsia="Lucida Sans Unicode" w:hAnsi="Lucida Sans Unicode" w:cs="Lucida Sans Unicode"/>
      <w:smallCaps/>
      <w:color w:val="231F20"/>
      <w:position w:val="0"/>
      <w:sz w:val="46"/>
      <w:szCs w:val="46"/>
      <w:shd w:val="clear" w:color="auto" w:fill="FFFFFF"/>
      <w:lang w:val="tr-TR" w:eastAsia="tr-TR" w:bidi="tr-TR"/>
    </w:rPr>
  </w:style>
  <w:style w:type="character" w:customStyle="1" w:styleId="T5Char">
    <w:name w:val="İÇT 5 Char"/>
    <w:basedOn w:val="VarsaylanParagrafYazTipi"/>
    <w:link w:val="T5"/>
    <w:rsid w:val="00B0353B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character" w:customStyle="1" w:styleId="indekiler">
    <w:name w:val="İçindekiler"/>
    <w:basedOn w:val="T5Char"/>
    <w:rsid w:val="00B0353B"/>
    <w:rPr>
      <w:rFonts w:ascii="Lucida Sans Unicode" w:eastAsia="Lucida Sans Unicode" w:hAnsi="Lucida Sans Unicode" w:cs="Lucida Sans Unicode"/>
      <w:color w:val="231F20"/>
      <w:position w:val="0"/>
      <w:sz w:val="17"/>
      <w:szCs w:val="17"/>
      <w:shd w:val="clear" w:color="auto" w:fill="FFFFFF"/>
      <w:lang w:val="tr-TR" w:eastAsia="tr-TR" w:bidi="tr-TR"/>
    </w:rPr>
  </w:style>
  <w:style w:type="paragraph" w:customStyle="1" w:styleId="Resimyazs2">
    <w:name w:val="Resim yazısı (2)"/>
    <w:basedOn w:val="Normal"/>
    <w:link w:val="Resimyazs2Exact"/>
    <w:rsid w:val="00B0353B"/>
    <w:pPr>
      <w:widowControl w:val="0"/>
      <w:shd w:val="clear" w:color="auto" w:fill="FFFFFF"/>
      <w:spacing w:after="0" w:line="139" w:lineRule="exact"/>
      <w:jc w:val="both"/>
    </w:pPr>
    <w:rPr>
      <w:rFonts w:ascii="Segoe UI" w:eastAsia="Segoe UI" w:hAnsi="Segoe UI" w:cs="Segoe UI"/>
      <w:b/>
      <w:bCs/>
      <w:kern w:val="2"/>
      <w:sz w:val="15"/>
      <w:szCs w:val="15"/>
      <w14:ligatures w14:val="standardContextual"/>
    </w:rPr>
  </w:style>
  <w:style w:type="paragraph" w:customStyle="1" w:styleId="Gvdemetni7">
    <w:name w:val="Gövde metni (7)"/>
    <w:basedOn w:val="Normal"/>
    <w:link w:val="Gvdemetni7Exact"/>
    <w:rsid w:val="00B0353B"/>
    <w:pPr>
      <w:widowControl w:val="0"/>
      <w:shd w:val="clear" w:color="auto" w:fill="FFFFFF"/>
      <w:spacing w:after="0" w:line="90" w:lineRule="exact"/>
    </w:pPr>
    <w:rPr>
      <w:rFonts w:ascii="Franklin Gothic Heavy" w:eastAsia="Franklin Gothic Heavy" w:hAnsi="Franklin Gothic Heavy" w:cs="Franklin Gothic Heavy"/>
      <w:kern w:val="2"/>
      <w:sz w:val="8"/>
      <w:szCs w:val="8"/>
      <w14:ligatures w14:val="standardContextual"/>
    </w:rPr>
  </w:style>
  <w:style w:type="paragraph" w:customStyle="1" w:styleId="Resimyazs3">
    <w:name w:val="Resim yazısı (3)"/>
    <w:basedOn w:val="Normal"/>
    <w:link w:val="Resimyazs3Exact"/>
    <w:rsid w:val="00B0353B"/>
    <w:pPr>
      <w:widowControl w:val="0"/>
      <w:shd w:val="clear" w:color="auto" w:fill="FFFFFF"/>
      <w:spacing w:after="0" w:line="498" w:lineRule="exact"/>
    </w:pPr>
    <w:rPr>
      <w:rFonts w:ascii="Franklin Gothic Heavy" w:eastAsia="Franklin Gothic Heavy" w:hAnsi="Franklin Gothic Heavy" w:cs="Franklin Gothic Heavy"/>
      <w:kern w:val="2"/>
      <w:sz w:val="44"/>
      <w:szCs w:val="44"/>
      <w14:ligatures w14:val="standardContextual"/>
    </w:rPr>
  </w:style>
  <w:style w:type="paragraph" w:customStyle="1" w:styleId="Resimyazs4">
    <w:name w:val="Resim yazısı (4)"/>
    <w:basedOn w:val="Normal"/>
    <w:link w:val="Resimyazs4Exact"/>
    <w:rsid w:val="00B0353B"/>
    <w:pPr>
      <w:widowControl w:val="0"/>
      <w:shd w:val="clear" w:color="auto" w:fill="FFFFFF"/>
      <w:spacing w:after="0" w:line="146" w:lineRule="exact"/>
    </w:pPr>
    <w:rPr>
      <w:rFonts w:ascii="Candara" w:eastAsia="Candara" w:hAnsi="Candara" w:cs="Candara"/>
      <w:kern w:val="2"/>
      <w:sz w:val="12"/>
      <w:szCs w:val="12"/>
      <w14:ligatures w14:val="standardContextual"/>
    </w:rPr>
  </w:style>
  <w:style w:type="paragraph" w:customStyle="1" w:styleId="Resimyazs5">
    <w:name w:val="Resim yazısı (5)"/>
    <w:basedOn w:val="Normal"/>
    <w:link w:val="Resimyazs5Exact"/>
    <w:rsid w:val="00B0353B"/>
    <w:pPr>
      <w:widowControl w:val="0"/>
      <w:shd w:val="clear" w:color="auto" w:fill="FFFFFF"/>
      <w:spacing w:after="0" w:line="134" w:lineRule="exact"/>
    </w:pPr>
    <w:rPr>
      <w:rFonts w:ascii="Calibri" w:eastAsia="Calibri" w:hAnsi="Calibri" w:cs="Calibri"/>
      <w:kern w:val="2"/>
      <w:sz w:val="11"/>
      <w:szCs w:val="11"/>
      <w14:ligatures w14:val="standardContextual"/>
    </w:rPr>
  </w:style>
  <w:style w:type="paragraph" w:customStyle="1" w:styleId="Balk41">
    <w:name w:val="Başlık #4"/>
    <w:basedOn w:val="Normal"/>
    <w:link w:val="Balk40"/>
    <w:rsid w:val="00B0353B"/>
    <w:pPr>
      <w:widowControl w:val="0"/>
      <w:shd w:val="clear" w:color="auto" w:fill="FFFFFF"/>
      <w:spacing w:before="2180" w:after="0" w:line="706" w:lineRule="exact"/>
      <w:outlineLvl w:val="3"/>
    </w:pPr>
    <w:rPr>
      <w:rFonts w:ascii="Lucida Sans Unicode" w:eastAsia="Lucida Sans Unicode" w:hAnsi="Lucida Sans Unicode" w:cs="Lucida Sans Unicode"/>
      <w:kern w:val="2"/>
      <w:sz w:val="46"/>
      <w:szCs w:val="46"/>
      <w14:ligatures w14:val="standardContextual"/>
    </w:rPr>
  </w:style>
  <w:style w:type="paragraph" w:styleId="T5">
    <w:name w:val="toc 5"/>
    <w:basedOn w:val="Normal"/>
    <w:link w:val="T5Char"/>
    <w:autoRedefine/>
    <w:rsid w:val="00B0353B"/>
    <w:pPr>
      <w:widowControl w:val="0"/>
      <w:shd w:val="clear" w:color="auto" w:fill="FFFFFF"/>
      <w:spacing w:after="0" w:line="360" w:lineRule="exact"/>
      <w:jc w:val="both"/>
    </w:pPr>
    <w:rPr>
      <w:rFonts w:ascii="Lucida Sans Unicode" w:eastAsia="Lucida Sans Unicode" w:hAnsi="Lucida Sans Unicode" w:cs="Lucida Sans Unicode"/>
      <w:kern w:val="2"/>
      <w:sz w:val="17"/>
      <w:szCs w:val="17"/>
      <w14:ligatures w14:val="standardContextual"/>
    </w:rPr>
  </w:style>
  <w:style w:type="paragraph" w:styleId="T8">
    <w:name w:val="toc 8"/>
    <w:basedOn w:val="Normal"/>
    <w:autoRedefine/>
    <w:rsid w:val="00B0353B"/>
    <w:pPr>
      <w:widowControl w:val="0"/>
      <w:shd w:val="clear" w:color="auto" w:fill="FFFFFF"/>
      <w:spacing w:after="0" w:line="360" w:lineRule="exact"/>
      <w:jc w:val="both"/>
    </w:pPr>
    <w:rPr>
      <w:rFonts w:ascii="Lucida Sans Unicode" w:eastAsia="Lucida Sans Unicode" w:hAnsi="Lucida Sans Unicode" w:cs="Lucida Sans Unicode"/>
      <w:color w:val="000000"/>
      <w:sz w:val="17"/>
      <w:szCs w:val="17"/>
      <w:lang w:eastAsia="tr-TR" w:bidi="tr-TR"/>
    </w:rPr>
  </w:style>
  <w:style w:type="character" w:customStyle="1" w:styleId="Gvdemetni20">
    <w:name w:val="Gövde metni (2)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Balk20">
    <w:name w:val="Başlık #2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w w:val="100"/>
      <w:sz w:val="46"/>
      <w:szCs w:val="46"/>
      <w:u w:val="none"/>
    </w:rPr>
  </w:style>
  <w:style w:type="character" w:customStyle="1" w:styleId="Balk21">
    <w:name w:val="Başlık #2"/>
    <w:basedOn w:val="Balk20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46"/>
      <w:szCs w:val="46"/>
      <w:u w:val="none"/>
      <w:lang w:val="tr-TR" w:eastAsia="tr-TR" w:bidi="tr-TR"/>
    </w:rPr>
  </w:style>
  <w:style w:type="character" w:customStyle="1" w:styleId="Gvdemetni140">
    <w:name w:val="Gövde metni (14)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Gvdemetni16">
    <w:name w:val="Gövde metni (16)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w w:val="100"/>
      <w:sz w:val="44"/>
      <w:szCs w:val="44"/>
      <w:u w:val="none"/>
    </w:rPr>
  </w:style>
  <w:style w:type="character" w:customStyle="1" w:styleId="Gvdemetni160">
    <w:name w:val="Gövde metni (16)"/>
    <w:basedOn w:val="Gvdemetni16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44"/>
      <w:szCs w:val="44"/>
      <w:u w:val="none"/>
      <w:lang w:val="tr-TR" w:eastAsia="tr-TR" w:bidi="tr-TR"/>
    </w:rPr>
  </w:style>
  <w:style w:type="character" w:customStyle="1" w:styleId="Balk80">
    <w:name w:val="Başlık #8_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Balk81">
    <w:name w:val="Başlık #8"/>
    <w:basedOn w:val="Balk80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Balk10">
    <w:name w:val="Başlık #10_"/>
    <w:basedOn w:val="VarsaylanParagrafYazTipi"/>
    <w:rsid w:val="00B0353B"/>
    <w:rPr>
      <w:rFonts w:ascii="Segoe UI" w:eastAsia="Segoe UI" w:hAnsi="Segoe UI" w:cs="Segoe U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alk10ArialNarrow7ptKalnDeiltalikdeil">
    <w:name w:val="Başlık #10 + Arial Narrow;7 pt;Kalın Değil;İtalik değil"/>
    <w:basedOn w:val="Balk10"/>
    <w:rsid w:val="00B0353B"/>
    <w:rPr>
      <w:rFonts w:ascii="Arial Narrow" w:eastAsia="Arial Narrow" w:hAnsi="Arial Narrow" w:cs="Arial Narrow"/>
      <w:b/>
      <w:bCs/>
      <w:i/>
      <w:iCs/>
      <w:smallCaps w:val="0"/>
      <w:strike w:val="0"/>
      <w:color w:val="231F2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Balk100">
    <w:name w:val="Başlık #10"/>
    <w:basedOn w:val="Balk10"/>
    <w:rsid w:val="00B0353B"/>
    <w:rPr>
      <w:rFonts w:ascii="Segoe UI" w:eastAsia="Segoe UI" w:hAnsi="Segoe UI" w:cs="Segoe UI"/>
      <w:b/>
      <w:bCs/>
      <w:i/>
      <w:iCs/>
      <w:smallCaps w:val="0"/>
      <w:strike w:val="0"/>
      <w:color w:val="231F20"/>
      <w:spacing w:val="0"/>
      <w:w w:val="100"/>
      <w:position w:val="0"/>
      <w:sz w:val="21"/>
      <w:szCs w:val="21"/>
      <w:u w:val="none"/>
      <w:lang w:val="tr-TR" w:eastAsia="tr-TR" w:bidi="tr-TR"/>
    </w:rPr>
  </w:style>
  <w:style w:type="paragraph" w:styleId="AltKonuBal">
    <w:name w:val="Subtitle"/>
    <w:basedOn w:val="Balk5"/>
    <w:next w:val="Normal"/>
    <w:link w:val="AltKonuBalChar"/>
    <w:uiPriority w:val="11"/>
    <w:qFormat/>
    <w:rsid w:val="00B0353B"/>
    <w:pPr>
      <w:keepNext w:val="0"/>
      <w:keepLines w:val="0"/>
      <w:widowControl/>
      <w:numPr>
        <w:ilvl w:val="1"/>
        <w:numId w:val="1"/>
      </w:numPr>
      <w:spacing w:before="120" w:after="120" w:line="276" w:lineRule="auto"/>
      <w:contextualSpacing/>
    </w:pPr>
    <w:rPr>
      <w:rFonts w:ascii="Times New Roman" w:eastAsiaTheme="minorEastAsia" w:hAnsi="Times New Roman" w:cs="Times New Roman"/>
      <w:b/>
      <w:color w:val="auto"/>
      <w:lang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0353B"/>
    <w:rPr>
      <w:rFonts w:ascii="Times New Roman" w:eastAsiaTheme="minorEastAsia" w:hAnsi="Times New Roman" w:cs="Times New Roman"/>
      <w:b/>
      <w:kern w:val="0"/>
      <w:lang w:val="tr-TR" w:eastAsia="tr-TR"/>
      <w14:ligatures w14:val="none"/>
    </w:rPr>
  </w:style>
  <w:style w:type="paragraph" w:styleId="KonuBal">
    <w:name w:val="Title"/>
    <w:basedOn w:val="Normal"/>
    <w:next w:val="Normal"/>
    <w:link w:val="KonuBalChar"/>
    <w:qFormat/>
    <w:rsid w:val="00B0353B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 w:bidi="tr-TR"/>
    </w:rPr>
  </w:style>
  <w:style w:type="character" w:customStyle="1" w:styleId="KonuBalChar">
    <w:name w:val="Konu Başlığı Char"/>
    <w:basedOn w:val="VarsaylanParagrafYazTipi"/>
    <w:link w:val="KonuBal"/>
    <w:rsid w:val="00B0353B"/>
    <w:rPr>
      <w:rFonts w:asciiTheme="majorHAnsi" w:eastAsiaTheme="majorEastAsia" w:hAnsiTheme="majorHAnsi" w:cstheme="majorBidi"/>
      <w:spacing w:val="-10"/>
      <w:kern w:val="28"/>
      <w:sz w:val="56"/>
      <w:szCs w:val="56"/>
      <w:lang w:val="tr-TR" w:eastAsia="tr-TR" w:bidi="tr-TR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B0353B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B0353B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B0353B"/>
    <w:rPr>
      <w:rFonts w:eastAsiaTheme="minorEastAsia" w:cs="Times New Roman"/>
      <w:kern w:val="0"/>
      <w:sz w:val="20"/>
      <w:szCs w:val="20"/>
      <w:lang w:val="tr-TR"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B0353B"/>
    <w:rPr>
      <w:i/>
      <w:iCs/>
    </w:rPr>
  </w:style>
  <w:style w:type="table" w:styleId="OrtaGlgeleme2-Vurgu5">
    <w:name w:val="Medium Shading 2 Accent 5"/>
    <w:basedOn w:val="NormalTablo"/>
    <w:uiPriority w:val="64"/>
    <w:rsid w:val="00B0353B"/>
    <w:rPr>
      <w:rFonts w:eastAsiaTheme="minorEastAsia"/>
      <w:kern w:val="0"/>
      <w:sz w:val="22"/>
      <w:szCs w:val="22"/>
      <w:lang w:eastAsia="tr-TR"/>
      <w14:ligatures w14:val="non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ListeYok1">
    <w:name w:val="Liste Yok1"/>
    <w:next w:val="ListeYok"/>
    <w:uiPriority w:val="99"/>
    <w:semiHidden/>
    <w:unhideWhenUsed/>
    <w:rsid w:val="00B0353B"/>
  </w:style>
  <w:style w:type="paragraph" w:styleId="DzMetin">
    <w:name w:val="Plain Text"/>
    <w:basedOn w:val="Normal"/>
    <w:link w:val="DzMetinChar"/>
    <w:rsid w:val="00B0353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B0353B"/>
    <w:rPr>
      <w:rFonts w:ascii="Courier New" w:eastAsia="Times New Roman" w:hAnsi="Courier New" w:cs="Courier New"/>
      <w:kern w:val="0"/>
      <w:sz w:val="20"/>
      <w:szCs w:val="20"/>
      <w:lang w:val="tr-TR" w:eastAsia="tr-TR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353B"/>
    <w:rPr>
      <w:rFonts w:ascii="Segoe UI" w:hAnsi="Segoe UI" w:cs="Segoe UI"/>
      <w:kern w:val="0"/>
      <w:sz w:val="18"/>
      <w:szCs w:val="18"/>
      <w:lang w:val="tr-TR"/>
      <w14:ligatures w14:val="none"/>
    </w:rPr>
  </w:style>
  <w:style w:type="paragraph" w:customStyle="1" w:styleId="Standard">
    <w:name w:val="Standard"/>
    <w:rsid w:val="00B0353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character" w:styleId="Gl">
    <w:name w:val="Strong"/>
    <w:basedOn w:val="VarsaylanParagrafYazTipi"/>
    <w:uiPriority w:val="22"/>
    <w:qFormat/>
    <w:rsid w:val="00B0353B"/>
    <w:rPr>
      <w:b/>
      <w:bCs/>
    </w:rPr>
  </w:style>
  <w:style w:type="character" w:customStyle="1" w:styleId="FontStyle74">
    <w:name w:val="Font Style74"/>
    <w:uiPriority w:val="99"/>
    <w:rsid w:val="00B0353B"/>
    <w:rPr>
      <w:rFonts w:ascii="Arial" w:hAnsi="Arial"/>
      <w:sz w:val="18"/>
    </w:rPr>
  </w:style>
  <w:style w:type="paragraph" w:styleId="T6">
    <w:name w:val="toc 6"/>
    <w:basedOn w:val="Normal"/>
    <w:next w:val="Normal"/>
    <w:autoRedefine/>
    <w:uiPriority w:val="39"/>
    <w:unhideWhenUsed/>
    <w:rsid w:val="00B0353B"/>
    <w:pPr>
      <w:spacing w:after="100" w:line="276" w:lineRule="auto"/>
      <w:ind w:left="1100"/>
    </w:pPr>
    <w:rPr>
      <w:rFonts w:eastAsiaTheme="minorEastAsia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B0353B"/>
    <w:pPr>
      <w:spacing w:after="100" w:line="276" w:lineRule="auto"/>
      <w:ind w:left="440"/>
    </w:pPr>
    <w:rPr>
      <w:rFonts w:eastAsiaTheme="minorEastAsia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B0353B"/>
    <w:pPr>
      <w:spacing w:after="100" w:line="276" w:lineRule="auto"/>
      <w:ind w:left="660"/>
    </w:pPr>
    <w:rPr>
      <w:rFonts w:eastAsiaTheme="minorEastAsia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0353B"/>
    <w:pPr>
      <w:spacing w:after="100" w:line="276" w:lineRule="auto"/>
    </w:pPr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B0353B"/>
    <w:rPr>
      <w:color w:val="0563C1" w:themeColor="hyperlink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B0353B"/>
    <w:pPr>
      <w:keepNext/>
      <w:keepLines/>
      <w:spacing w:before="240" w:after="0" w:line="259" w:lineRule="auto"/>
      <w:ind w:left="0" w:firstLine="0"/>
      <w:contextualSpacing w:val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B0353B"/>
    <w:pPr>
      <w:spacing w:after="100"/>
      <w:ind w:left="220"/>
    </w:pPr>
    <w:rPr>
      <w:rFonts w:eastAsiaTheme="minorEastAsia" w:cs="Times New Roman"/>
      <w:lang w:eastAsia="tr-TR"/>
    </w:rPr>
  </w:style>
  <w:style w:type="character" w:customStyle="1" w:styleId="Gvdemetni2SegoeUI75ptKaln">
    <w:name w:val="Gövde metni (2) + Segoe UI;7;5 pt;Kalın"/>
    <w:basedOn w:val="Gvdemetni20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27pt">
    <w:name w:val="Gövde metni (2) + 7 pt"/>
    <w:basedOn w:val="Gvdemetni20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SegoeUI7pttalik">
    <w:name w:val="Gövde metni (2) + Segoe UI;7 pt;İtalik"/>
    <w:basedOn w:val="Gvdemetni20"/>
    <w:rsid w:val="00B0353B"/>
    <w:rPr>
      <w:rFonts w:ascii="Segoe UI" w:eastAsia="Segoe UI" w:hAnsi="Segoe UI" w:cs="Segoe UI"/>
      <w:b w:val="0"/>
      <w:bCs w:val="0"/>
      <w:i/>
      <w:iCs/>
      <w:smallCaps w:val="0"/>
      <w:strike w:val="0"/>
      <w:color w:val="231F20"/>
      <w:spacing w:val="0"/>
      <w:w w:val="100"/>
      <w:position w:val="0"/>
      <w:sz w:val="14"/>
      <w:szCs w:val="14"/>
      <w:u w:val="none"/>
      <w:lang w:val="tr-TR" w:eastAsia="tr-TR" w:bidi="tr-TR"/>
    </w:rPr>
  </w:style>
  <w:style w:type="table" w:customStyle="1" w:styleId="TabloKlavuzu3">
    <w:name w:val="Tablo Kılavuzu3"/>
    <w:basedOn w:val="NormalTablo"/>
    <w:next w:val="TabloKlavuzu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normal0">
    <w:name w:val="msonormal"/>
    <w:basedOn w:val="Normal"/>
    <w:rsid w:val="00B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">
    <w:name w:val="_"/>
    <w:basedOn w:val="VarsaylanParagrafYazTipi"/>
    <w:rsid w:val="00B0353B"/>
  </w:style>
  <w:style w:type="character" w:customStyle="1" w:styleId="ff4">
    <w:name w:val="ff4"/>
    <w:basedOn w:val="VarsaylanParagrafYazTipi"/>
    <w:rsid w:val="00B0353B"/>
  </w:style>
  <w:style w:type="character" w:customStyle="1" w:styleId="ff1">
    <w:name w:val="ff1"/>
    <w:basedOn w:val="VarsaylanParagrafYazTipi"/>
    <w:rsid w:val="00B0353B"/>
  </w:style>
  <w:style w:type="character" w:customStyle="1" w:styleId="ff2">
    <w:name w:val="ff2"/>
    <w:basedOn w:val="VarsaylanParagrafYazTipi"/>
    <w:rsid w:val="00B0353B"/>
  </w:style>
  <w:style w:type="character" w:customStyle="1" w:styleId="fc1">
    <w:name w:val="fc1"/>
    <w:basedOn w:val="VarsaylanParagrafYazTipi"/>
    <w:rsid w:val="00B0353B"/>
  </w:style>
  <w:style w:type="character" w:customStyle="1" w:styleId="ff3">
    <w:name w:val="ff3"/>
    <w:basedOn w:val="VarsaylanParagrafYazTipi"/>
    <w:rsid w:val="00B0353B"/>
  </w:style>
  <w:style w:type="character" w:customStyle="1" w:styleId="ls20">
    <w:name w:val="ls20"/>
    <w:basedOn w:val="VarsaylanParagrafYazTipi"/>
    <w:rsid w:val="00B0353B"/>
  </w:style>
  <w:style w:type="character" w:customStyle="1" w:styleId="ls21">
    <w:name w:val="ls21"/>
    <w:basedOn w:val="VarsaylanParagrafYazTipi"/>
    <w:rsid w:val="00B0353B"/>
  </w:style>
  <w:style w:type="character" w:styleId="zlenenKpr">
    <w:name w:val="FollowedHyperlink"/>
    <w:basedOn w:val="VarsaylanParagrafYazTipi"/>
    <w:uiPriority w:val="99"/>
    <w:semiHidden/>
    <w:unhideWhenUsed/>
    <w:rsid w:val="00B0353B"/>
    <w:rPr>
      <w:color w:val="954F72"/>
      <w:u w:val="single"/>
    </w:rPr>
  </w:style>
  <w:style w:type="paragraph" w:customStyle="1" w:styleId="xl63">
    <w:name w:val="xl63"/>
    <w:basedOn w:val="Normal"/>
    <w:rsid w:val="00B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4">
    <w:name w:val="xl64"/>
    <w:basedOn w:val="Normal"/>
    <w:rsid w:val="00B03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tr-TR"/>
    </w:rPr>
  </w:style>
  <w:style w:type="paragraph" w:customStyle="1" w:styleId="xl65">
    <w:name w:val="xl65"/>
    <w:basedOn w:val="Normal"/>
    <w:rsid w:val="00B035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66">
    <w:name w:val="xl66"/>
    <w:basedOn w:val="Normal"/>
    <w:rsid w:val="00B03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67">
    <w:name w:val="xl67"/>
    <w:basedOn w:val="Normal"/>
    <w:rsid w:val="00B03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68">
    <w:name w:val="xl68"/>
    <w:basedOn w:val="Normal"/>
    <w:rsid w:val="00B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tr-TR"/>
    </w:rPr>
  </w:style>
  <w:style w:type="paragraph" w:customStyle="1" w:styleId="xl69">
    <w:name w:val="xl69"/>
    <w:basedOn w:val="Normal"/>
    <w:rsid w:val="00B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70">
    <w:name w:val="xl70"/>
    <w:basedOn w:val="Normal"/>
    <w:rsid w:val="00B03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4B084"/>
      <w:sz w:val="24"/>
      <w:szCs w:val="24"/>
      <w:lang w:eastAsia="tr-TR"/>
    </w:rPr>
  </w:style>
  <w:style w:type="paragraph" w:customStyle="1" w:styleId="xl71">
    <w:name w:val="xl71"/>
    <w:basedOn w:val="Normal"/>
    <w:rsid w:val="00B03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0353B"/>
    <w:rPr>
      <w:color w:val="808080"/>
    </w:rPr>
  </w:style>
  <w:style w:type="paragraph" w:styleId="AralkYok">
    <w:name w:val="No Spacing"/>
    <w:link w:val="AralkYokChar"/>
    <w:uiPriority w:val="1"/>
    <w:qFormat/>
    <w:rsid w:val="00B0353B"/>
    <w:rPr>
      <w:rFonts w:eastAsiaTheme="minorEastAsia"/>
      <w:kern w:val="0"/>
      <w:sz w:val="22"/>
      <w:szCs w:val="22"/>
      <w:lang w:eastAsia="tr-TR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B0353B"/>
    <w:rPr>
      <w:rFonts w:eastAsiaTheme="minorEastAsia"/>
      <w:kern w:val="0"/>
      <w:sz w:val="22"/>
      <w:szCs w:val="22"/>
      <w:lang w:val="tr-TR" w:eastAsia="tr-TR"/>
      <w14:ligatures w14:val="none"/>
    </w:rPr>
  </w:style>
  <w:style w:type="paragraph" w:styleId="Dzeltme">
    <w:name w:val="Revision"/>
    <w:hidden/>
    <w:uiPriority w:val="99"/>
    <w:semiHidden/>
    <w:rsid w:val="00B0353B"/>
    <w:rPr>
      <w:kern w:val="0"/>
      <w:sz w:val="22"/>
      <w:szCs w:val="22"/>
      <w14:ligatures w14:val="none"/>
    </w:rPr>
  </w:style>
  <w:style w:type="table" w:customStyle="1" w:styleId="TabloKlavuzu4">
    <w:name w:val="Tablo Kılavuzu4"/>
    <w:basedOn w:val="NormalTablo"/>
    <w:next w:val="TabloKlavuzu"/>
    <w:uiPriority w:val="5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1">
    <w:name w:val="Başlık #1_"/>
    <w:basedOn w:val="VarsaylanParagrafYazTipi"/>
    <w:link w:val="Balk12"/>
    <w:rsid w:val="00B0353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alk12">
    <w:name w:val="Başlık #1"/>
    <w:basedOn w:val="Normal"/>
    <w:link w:val="Balk11"/>
    <w:rsid w:val="00B0353B"/>
    <w:pPr>
      <w:widowControl w:val="0"/>
      <w:shd w:val="clear" w:color="auto" w:fill="FFFFFF"/>
      <w:spacing w:after="220" w:line="266" w:lineRule="exact"/>
      <w:ind w:hanging="340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4"/>
      <w:szCs w:val="24"/>
      <w14:ligatures w14:val="standardContextual"/>
    </w:rPr>
  </w:style>
  <w:style w:type="table" w:customStyle="1" w:styleId="TabloKlavuzu5">
    <w:name w:val="Tablo Kılavuzu5"/>
    <w:basedOn w:val="NormalTablo"/>
    <w:next w:val="TabloKlavuzu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70">
    <w:name w:val="Gövde metni (7)_"/>
    <w:basedOn w:val="VarsaylanParagrafYazTipi"/>
    <w:rsid w:val="00B0353B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7ptKaln">
    <w:name w:val="Gövde metni (2) + 7 pt;Kalın"/>
    <w:basedOn w:val="Gvdemetni20"/>
    <w:rsid w:val="00B0353B"/>
    <w:rPr>
      <w:rFonts w:ascii="Tahoma" w:eastAsia="Tahoma" w:hAnsi="Tahoma" w:cs="Tahoma"/>
      <w:b/>
      <w:bCs/>
      <w:i w:val="0"/>
      <w:iCs w:val="0"/>
      <w:smallCaps w:val="0"/>
      <w:strike w:val="0"/>
      <w:color w:val="231F2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75pt">
    <w:name w:val="Gövde metni (2) + 7;5 pt"/>
    <w:basedOn w:val="Gvdemetni20"/>
    <w:rsid w:val="00B0353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tr-TR" w:eastAsia="tr-TR" w:bidi="tr-TR"/>
    </w:rPr>
  </w:style>
  <w:style w:type="paragraph" w:customStyle="1" w:styleId="TableParagraph">
    <w:name w:val="Table Paragraph"/>
    <w:basedOn w:val="Normal"/>
    <w:uiPriority w:val="1"/>
    <w:qFormat/>
    <w:rsid w:val="00B0353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rnak">
    <w:name w:val="Quote"/>
    <w:basedOn w:val="Normal"/>
    <w:next w:val="Normal"/>
    <w:link w:val="TrnakChar"/>
    <w:uiPriority w:val="29"/>
    <w:qFormat/>
    <w:rsid w:val="00B0353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B0353B"/>
    <w:rPr>
      <w:i/>
      <w:iCs/>
      <w:color w:val="404040" w:themeColor="text1" w:themeTint="BF"/>
      <w:kern w:val="0"/>
      <w:sz w:val="22"/>
      <w:szCs w:val="22"/>
      <w:lang w:val="tr-T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0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53B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ListeParagraf"/>
    <w:next w:val="Normal"/>
    <w:link w:val="Balk1Char"/>
    <w:uiPriority w:val="9"/>
    <w:rsid w:val="00B0353B"/>
    <w:pPr>
      <w:widowControl/>
      <w:spacing w:before="120" w:after="120" w:line="276" w:lineRule="auto"/>
      <w:ind w:left="1945" w:hanging="495"/>
      <w:outlineLvl w:val="0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Balk2">
    <w:name w:val="heading 2"/>
    <w:basedOn w:val="Balk3"/>
    <w:next w:val="Normal"/>
    <w:link w:val="Balk2Char"/>
    <w:uiPriority w:val="9"/>
    <w:unhideWhenUsed/>
    <w:rsid w:val="00B0353B"/>
    <w:pPr>
      <w:outlineLvl w:val="1"/>
    </w:pPr>
  </w:style>
  <w:style w:type="paragraph" w:styleId="Balk3">
    <w:name w:val="heading 3"/>
    <w:basedOn w:val="Normal"/>
    <w:next w:val="Normal"/>
    <w:link w:val="Balk3Char"/>
    <w:autoRedefine/>
    <w:rsid w:val="00B0353B"/>
    <w:pPr>
      <w:numPr>
        <w:ilvl w:val="2"/>
        <w:numId w:val="2"/>
      </w:numPr>
      <w:spacing w:before="120" w:after="120" w:line="23" w:lineRule="atLeast"/>
      <w:outlineLvl w:val="2"/>
    </w:pPr>
    <w:rPr>
      <w:rFonts w:ascii="Times New Roman" w:eastAsiaTheme="minorEastAsia" w:hAnsi="Times New Roman" w:cs="Times New Roman"/>
      <w:b/>
      <w:color w:val="000000" w:themeColor="text1"/>
      <w:sz w:val="24"/>
      <w:szCs w:val="24"/>
      <w:lang w:eastAsia="tr-TR"/>
    </w:rPr>
  </w:style>
  <w:style w:type="paragraph" w:styleId="Balk4">
    <w:name w:val="heading 4"/>
    <w:basedOn w:val="KonuBal"/>
    <w:next w:val="Normal"/>
    <w:link w:val="Balk4Char"/>
    <w:uiPriority w:val="9"/>
    <w:unhideWhenUsed/>
    <w:rsid w:val="00B0353B"/>
    <w:pPr>
      <w:widowControl/>
      <w:spacing w:before="120" w:after="120" w:line="276" w:lineRule="auto"/>
      <w:ind w:left="1428" w:hanging="360"/>
      <w:outlineLvl w:val="3"/>
    </w:pPr>
    <w:rPr>
      <w:rFonts w:ascii="Times New Roman" w:eastAsiaTheme="minorEastAsia" w:hAnsi="Times New Roman" w:cs="Times New Roman"/>
      <w:b/>
      <w:color w:val="000000" w:themeColor="text1"/>
      <w:spacing w:val="0"/>
      <w:kern w:val="0"/>
      <w:sz w:val="24"/>
      <w:szCs w:val="24"/>
      <w:lang w:bidi="ar-SA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B0353B"/>
    <w:pPr>
      <w:keepNext/>
      <w:keepLines/>
      <w:widowControl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tr-TR" w:bidi="tr-TR"/>
    </w:rPr>
  </w:style>
  <w:style w:type="paragraph" w:styleId="Balk6">
    <w:name w:val="heading 6"/>
    <w:basedOn w:val="ListeParagraf"/>
    <w:next w:val="Normal"/>
    <w:link w:val="Balk6Char"/>
    <w:uiPriority w:val="9"/>
    <w:unhideWhenUsed/>
    <w:rsid w:val="00B0353B"/>
    <w:pPr>
      <w:widowControl/>
      <w:numPr>
        <w:ilvl w:val="2"/>
        <w:numId w:val="1"/>
      </w:numPr>
      <w:spacing w:before="120" w:after="120" w:line="276" w:lineRule="auto"/>
      <w:outlineLvl w:val="5"/>
    </w:pPr>
    <w:rPr>
      <w:rFonts w:ascii="Times New Roman" w:eastAsia="Times New Roman" w:hAnsi="Times New Roman" w:cs="Times New Roman"/>
      <w:b/>
      <w:lang w:bidi="ar-SA"/>
    </w:rPr>
  </w:style>
  <w:style w:type="paragraph" w:styleId="Balk7">
    <w:name w:val="heading 7"/>
    <w:basedOn w:val="Balk6"/>
    <w:next w:val="Normal"/>
    <w:link w:val="Balk7Char"/>
    <w:uiPriority w:val="9"/>
    <w:unhideWhenUsed/>
    <w:rsid w:val="00B0353B"/>
    <w:pPr>
      <w:numPr>
        <w:ilvl w:val="0"/>
        <w:numId w:val="0"/>
      </w:numPr>
      <w:ind w:left="1701" w:hanging="708"/>
      <w:outlineLvl w:val="6"/>
    </w:pPr>
  </w:style>
  <w:style w:type="paragraph" w:styleId="Balk8">
    <w:name w:val="heading 8"/>
    <w:basedOn w:val="Balk2"/>
    <w:next w:val="Normal"/>
    <w:link w:val="Balk8Char"/>
    <w:uiPriority w:val="9"/>
    <w:unhideWhenUsed/>
    <w:qFormat/>
    <w:rsid w:val="00B0353B"/>
    <w:pPr>
      <w:outlineLvl w:val="7"/>
    </w:pPr>
  </w:style>
  <w:style w:type="paragraph" w:styleId="Balk9">
    <w:name w:val="heading 9"/>
    <w:basedOn w:val="KonuBal"/>
    <w:next w:val="Normal"/>
    <w:link w:val="Balk9Char"/>
    <w:uiPriority w:val="9"/>
    <w:unhideWhenUsed/>
    <w:qFormat/>
    <w:rsid w:val="00B0353B"/>
    <w:pPr>
      <w:widowControl/>
      <w:numPr>
        <w:numId w:val="1"/>
      </w:numPr>
      <w:spacing w:before="120" w:after="120" w:line="276" w:lineRule="auto"/>
      <w:outlineLvl w:val="8"/>
    </w:pPr>
    <w:rPr>
      <w:rFonts w:ascii="Times New Roman" w:eastAsiaTheme="minorEastAsia" w:hAnsi="Times New Roman" w:cs="Times New Roman"/>
      <w:b/>
      <w:color w:val="000000" w:themeColor="text1"/>
      <w:spacing w:val="0"/>
      <w:kern w:val="0"/>
      <w:sz w:val="24"/>
      <w:szCs w:val="24"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0353B"/>
    <w:rPr>
      <w:rFonts w:ascii="Times New Roman" w:eastAsiaTheme="minorEastAsia" w:hAnsi="Times New Roman" w:cs="Times New Roman"/>
      <w:kern w:val="0"/>
      <w:lang w:val="tr-TR" w:eastAsia="tr-TR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B0353B"/>
    <w:rPr>
      <w:rFonts w:ascii="Times New Roman" w:eastAsiaTheme="minorEastAsia" w:hAnsi="Times New Roman" w:cs="Times New Roman"/>
      <w:b/>
      <w:color w:val="000000" w:themeColor="text1"/>
      <w:kern w:val="0"/>
      <w:lang w:val="tr-TR" w:eastAsia="tr-TR"/>
      <w14:ligatures w14:val="none"/>
    </w:rPr>
  </w:style>
  <w:style w:type="character" w:customStyle="1" w:styleId="Balk3Char">
    <w:name w:val="Başlık 3 Char"/>
    <w:basedOn w:val="VarsaylanParagrafYazTipi"/>
    <w:link w:val="Balk3"/>
    <w:rsid w:val="00B0353B"/>
    <w:rPr>
      <w:rFonts w:ascii="Times New Roman" w:eastAsiaTheme="minorEastAsia" w:hAnsi="Times New Roman" w:cs="Times New Roman"/>
      <w:b/>
      <w:color w:val="000000" w:themeColor="text1"/>
      <w:kern w:val="0"/>
      <w:lang w:val="tr-TR" w:eastAsia="tr-TR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rsid w:val="00B0353B"/>
    <w:rPr>
      <w:rFonts w:ascii="Times New Roman" w:eastAsiaTheme="minorEastAsia" w:hAnsi="Times New Roman" w:cs="Times New Roman"/>
      <w:b/>
      <w:color w:val="000000" w:themeColor="text1"/>
      <w:kern w:val="0"/>
      <w:lang w:val="tr-TR" w:eastAsia="tr-TR"/>
      <w14:ligatures w14:val="none"/>
    </w:rPr>
  </w:style>
  <w:style w:type="character" w:customStyle="1" w:styleId="Balk5Char">
    <w:name w:val="Başlık 5 Char"/>
    <w:basedOn w:val="VarsaylanParagrafYazTipi"/>
    <w:link w:val="Balk5"/>
    <w:uiPriority w:val="9"/>
    <w:rsid w:val="00B0353B"/>
    <w:rPr>
      <w:rFonts w:asciiTheme="majorHAnsi" w:eastAsiaTheme="majorEastAsia" w:hAnsiTheme="majorHAnsi" w:cstheme="majorBidi"/>
      <w:color w:val="2F5496" w:themeColor="accent1" w:themeShade="BF"/>
      <w:kern w:val="0"/>
      <w:lang w:val="tr-TR" w:eastAsia="tr-TR" w:bidi="tr-TR"/>
      <w14:ligatures w14:val="none"/>
    </w:rPr>
  </w:style>
  <w:style w:type="character" w:customStyle="1" w:styleId="Balk6Char">
    <w:name w:val="Başlık 6 Char"/>
    <w:basedOn w:val="VarsaylanParagrafYazTipi"/>
    <w:link w:val="Balk6"/>
    <w:uiPriority w:val="9"/>
    <w:rsid w:val="00B0353B"/>
    <w:rPr>
      <w:rFonts w:ascii="Times New Roman" w:eastAsia="Times New Roman" w:hAnsi="Times New Roman" w:cs="Times New Roman"/>
      <w:b/>
      <w:color w:val="000000"/>
      <w:kern w:val="0"/>
      <w:lang w:val="tr-TR" w:eastAsia="tr-TR"/>
      <w14:ligatures w14:val="none"/>
    </w:rPr>
  </w:style>
  <w:style w:type="character" w:customStyle="1" w:styleId="Balk7Char">
    <w:name w:val="Başlık 7 Char"/>
    <w:basedOn w:val="VarsaylanParagrafYazTipi"/>
    <w:link w:val="Balk7"/>
    <w:uiPriority w:val="9"/>
    <w:rsid w:val="00B0353B"/>
    <w:rPr>
      <w:rFonts w:ascii="Times New Roman" w:eastAsia="Times New Roman" w:hAnsi="Times New Roman" w:cs="Times New Roman"/>
      <w:b/>
      <w:color w:val="000000"/>
      <w:kern w:val="0"/>
      <w:lang w:val="tr-TR" w:eastAsia="tr-TR"/>
      <w14:ligatures w14:val="none"/>
    </w:rPr>
  </w:style>
  <w:style w:type="character" w:customStyle="1" w:styleId="Balk8Char">
    <w:name w:val="Başlık 8 Char"/>
    <w:basedOn w:val="VarsaylanParagrafYazTipi"/>
    <w:link w:val="Balk8"/>
    <w:uiPriority w:val="9"/>
    <w:rsid w:val="00B0353B"/>
    <w:rPr>
      <w:rFonts w:ascii="Times New Roman" w:eastAsiaTheme="minorEastAsia" w:hAnsi="Times New Roman" w:cs="Times New Roman"/>
      <w:b/>
      <w:color w:val="000000" w:themeColor="text1"/>
      <w:kern w:val="0"/>
      <w:lang w:val="tr-TR" w:eastAsia="tr-TR"/>
      <w14:ligatures w14:val="none"/>
    </w:rPr>
  </w:style>
  <w:style w:type="character" w:customStyle="1" w:styleId="Balk9Char">
    <w:name w:val="Başlık 9 Char"/>
    <w:basedOn w:val="VarsaylanParagrafYazTipi"/>
    <w:link w:val="Balk9"/>
    <w:uiPriority w:val="9"/>
    <w:rsid w:val="00B0353B"/>
    <w:rPr>
      <w:rFonts w:ascii="Times New Roman" w:eastAsiaTheme="minorEastAsia" w:hAnsi="Times New Roman" w:cs="Times New Roman"/>
      <w:b/>
      <w:color w:val="000000" w:themeColor="text1"/>
      <w:kern w:val="0"/>
      <w:lang w:val="tr-TR" w:eastAsia="tr-TR"/>
      <w14:ligatures w14:val="none"/>
    </w:rPr>
  </w:style>
  <w:style w:type="table" w:styleId="TabloKlavuzu">
    <w:name w:val="Table Grid"/>
    <w:basedOn w:val="NormalTablo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2-Vurgu1">
    <w:name w:val="Medium List 2 Accent 1"/>
    <w:basedOn w:val="NormalTablo"/>
    <w:uiPriority w:val="66"/>
    <w:rsid w:val="00B0353B"/>
    <w:rPr>
      <w:rFonts w:asciiTheme="majorHAnsi" w:eastAsiaTheme="majorEastAsia" w:hAnsiTheme="majorHAnsi" w:cstheme="majorBidi"/>
      <w:color w:val="000000" w:themeColor="text1"/>
      <w:kern w:val="0"/>
      <w:sz w:val="22"/>
      <w:szCs w:val="22"/>
      <w:lang w:eastAsia="tr-TR"/>
      <w14:ligatures w14:val="none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B03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0353B"/>
    <w:rPr>
      <w:kern w:val="0"/>
      <w:sz w:val="22"/>
      <w:szCs w:val="22"/>
      <w:lang w:val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B03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0353B"/>
    <w:rPr>
      <w:kern w:val="0"/>
      <w:sz w:val="22"/>
      <w:szCs w:val="22"/>
      <w:lang w:val="tr-TR"/>
      <w14:ligatures w14:val="none"/>
    </w:rPr>
  </w:style>
  <w:style w:type="character" w:customStyle="1" w:styleId="Balk50">
    <w:name w:val="Başlık #5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30"/>
      <w:szCs w:val="30"/>
      <w:u w:val="none"/>
      <w:lang w:val="tr-TR" w:eastAsia="tr-TR" w:bidi="tr-TR"/>
    </w:rPr>
  </w:style>
  <w:style w:type="character" w:customStyle="1" w:styleId="Gvdemetni12Exact">
    <w:name w:val="Gövde metni (12) Exact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z w:val="17"/>
      <w:szCs w:val="17"/>
      <w:u w:val="none"/>
    </w:rPr>
  </w:style>
  <w:style w:type="character" w:customStyle="1" w:styleId="Gvdemetni13Exact">
    <w:name w:val="Gövde metni (13) Exact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w w:val="100"/>
      <w:sz w:val="16"/>
      <w:szCs w:val="16"/>
      <w:u w:val="none"/>
    </w:rPr>
  </w:style>
  <w:style w:type="character" w:customStyle="1" w:styleId="Gvdemetni12">
    <w:name w:val="Gövde metni (12)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13">
    <w:name w:val="Gövde metni (13)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14">
    <w:name w:val="Gövde metni (14)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2">
    <w:name w:val="Gövde metni (2)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tr-TR" w:eastAsia="tr-TR" w:bidi="tr-TR"/>
    </w:rPr>
  </w:style>
  <w:style w:type="table" w:customStyle="1" w:styleId="TabloKlavuzu1">
    <w:name w:val="Tablo Kılavuzu1"/>
    <w:basedOn w:val="NormalTablo"/>
    <w:next w:val="TabloKlavuzu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">
    <w:name w:val="Tablo Kılavuzu11"/>
    <w:basedOn w:val="NormalTablo"/>
    <w:next w:val="TabloKlavuzu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0353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tr-TR" w:bidi="tr-TR"/>
    </w:rPr>
  </w:style>
  <w:style w:type="character" w:customStyle="1" w:styleId="Balk60">
    <w:name w:val="Başlık #6_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alk61">
    <w:name w:val="Başlık #6"/>
    <w:basedOn w:val="Balk60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376092"/>
      <w:spacing w:val="0"/>
      <w:w w:val="100"/>
      <w:position w:val="0"/>
      <w:sz w:val="30"/>
      <w:szCs w:val="30"/>
      <w:u w:val="none"/>
      <w:lang w:val="tr-TR" w:eastAsia="tr-TR" w:bidi="tr-TR"/>
    </w:rPr>
  </w:style>
  <w:style w:type="character" w:customStyle="1" w:styleId="Gvdemetni3">
    <w:name w:val="Gövde metni (3)_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sz w:val="82"/>
      <w:szCs w:val="82"/>
      <w:u w:val="none"/>
    </w:rPr>
  </w:style>
  <w:style w:type="character" w:customStyle="1" w:styleId="Gvdemetni30">
    <w:name w:val="Gövde metni (3)"/>
    <w:basedOn w:val="Gvdemetni3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376092"/>
      <w:spacing w:val="0"/>
      <w:w w:val="100"/>
      <w:position w:val="0"/>
      <w:sz w:val="82"/>
      <w:szCs w:val="82"/>
      <w:u w:val="none"/>
      <w:lang w:val="tr-TR" w:eastAsia="tr-TR" w:bidi="tr-TR"/>
    </w:rPr>
  </w:style>
  <w:style w:type="character" w:customStyle="1" w:styleId="Gvdemetni4">
    <w:name w:val="Gövde metni (4)_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40">
    <w:name w:val="Gövde metni (4)"/>
    <w:basedOn w:val="Gvdemetni4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5">
    <w:name w:val="Gövde metni (5)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Gvdemetni50">
    <w:name w:val="Gövde metni (5)"/>
    <w:basedOn w:val="Gvdemetni5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6">
    <w:name w:val="Gövde metni (6)_"/>
    <w:basedOn w:val="VarsaylanParagrafYazTipi"/>
    <w:rsid w:val="00B0353B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Gvdemetni60">
    <w:name w:val="Gövde metni (6)"/>
    <w:basedOn w:val="Gvdemetni6"/>
    <w:rsid w:val="00B0353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665B85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Resimyazs2Exact">
    <w:name w:val="Resim yazısı (2) Exact"/>
    <w:basedOn w:val="VarsaylanParagrafYazTipi"/>
    <w:link w:val="Resimyazs2"/>
    <w:rsid w:val="00B0353B"/>
    <w:rPr>
      <w:rFonts w:ascii="Segoe UI" w:eastAsia="Segoe UI" w:hAnsi="Segoe UI" w:cs="Segoe UI"/>
      <w:b/>
      <w:bCs/>
      <w:sz w:val="15"/>
      <w:szCs w:val="15"/>
      <w:shd w:val="clear" w:color="auto" w:fill="FFFFFF"/>
    </w:rPr>
  </w:style>
  <w:style w:type="character" w:customStyle="1" w:styleId="Gvdemetni7Exact">
    <w:name w:val="Gövde metni (7) Exact"/>
    <w:basedOn w:val="VarsaylanParagrafYazTipi"/>
    <w:link w:val="Gvdemetni7"/>
    <w:rsid w:val="00B0353B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Resimyazs3Exact">
    <w:name w:val="Resim yazısı (3) Exact"/>
    <w:basedOn w:val="VarsaylanParagrafYazTipi"/>
    <w:link w:val="Resimyazs3"/>
    <w:rsid w:val="00B0353B"/>
    <w:rPr>
      <w:rFonts w:ascii="Franklin Gothic Heavy" w:eastAsia="Franklin Gothic Heavy" w:hAnsi="Franklin Gothic Heavy" w:cs="Franklin Gothic Heavy"/>
      <w:sz w:val="44"/>
      <w:szCs w:val="44"/>
      <w:shd w:val="clear" w:color="auto" w:fill="FFFFFF"/>
    </w:rPr>
  </w:style>
  <w:style w:type="character" w:customStyle="1" w:styleId="Resimyazs4Exact">
    <w:name w:val="Resim yazısı (4) Exact"/>
    <w:basedOn w:val="VarsaylanParagrafYazTipi"/>
    <w:link w:val="Resimyazs4"/>
    <w:rsid w:val="00B0353B"/>
    <w:rPr>
      <w:rFonts w:ascii="Candara" w:eastAsia="Candara" w:hAnsi="Candara" w:cs="Candara"/>
      <w:sz w:val="12"/>
      <w:szCs w:val="12"/>
      <w:shd w:val="clear" w:color="auto" w:fill="FFFFFF"/>
    </w:rPr>
  </w:style>
  <w:style w:type="character" w:customStyle="1" w:styleId="Resimyazs5Exact">
    <w:name w:val="Resim yazısı (5) Exact"/>
    <w:basedOn w:val="VarsaylanParagrafYazTipi"/>
    <w:link w:val="Resimyazs5"/>
    <w:rsid w:val="00B0353B"/>
    <w:rPr>
      <w:rFonts w:ascii="Calibri" w:eastAsia="Calibri" w:hAnsi="Calibri" w:cs="Calibri"/>
      <w:sz w:val="11"/>
      <w:szCs w:val="11"/>
      <w:shd w:val="clear" w:color="auto" w:fill="FFFFFF"/>
    </w:rPr>
  </w:style>
  <w:style w:type="character" w:customStyle="1" w:styleId="stbilgiveyaaltbilgi">
    <w:name w:val="Üst bilgi veya alt bilgi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w w:val="100"/>
      <w:sz w:val="15"/>
      <w:szCs w:val="15"/>
      <w:u w:val="none"/>
    </w:rPr>
  </w:style>
  <w:style w:type="character" w:customStyle="1" w:styleId="stbilgiveyaaltbilgi0">
    <w:name w:val="Üst bilgi veya alt bilgi"/>
    <w:basedOn w:val="stbilgiveyaaltbilg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stbilgiveyaaltbilgiSegoeUI95ptKaln">
    <w:name w:val="Üst bilgi veya alt bilgi + Segoe UI;9;5 pt;Kalın"/>
    <w:basedOn w:val="stbilgiveyaaltbilg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Balk51">
    <w:name w:val="Başlık #5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100"/>
      <w:sz w:val="30"/>
      <w:szCs w:val="30"/>
      <w:u w:val="none"/>
    </w:rPr>
  </w:style>
  <w:style w:type="character" w:customStyle="1" w:styleId="Gvdemetni120">
    <w:name w:val="Gövde metni (12)_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130">
    <w:name w:val="Gövde metni (13)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Balk40">
    <w:name w:val="Başlık #4_"/>
    <w:basedOn w:val="VarsaylanParagrafYazTipi"/>
    <w:link w:val="Balk41"/>
    <w:rsid w:val="00B0353B"/>
    <w:rPr>
      <w:rFonts w:ascii="Lucida Sans Unicode" w:eastAsia="Lucida Sans Unicode" w:hAnsi="Lucida Sans Unicode" w:cs="Lucida Sans Unicode"/>
      <w:sz w:val="46"/>
      <w:szCs w:val="46"/>
      <w:shd w:val="clear" w:color="auto" w:fill="FFFFFF"/>
    </w:rPr>
  </w:style>
  <w:style w:type="character" w:customStyle="1" w:styleId="Balk4KkBykHarf">
    <w:name w:val="Başlık #4 + Küçük Büyük Harf"/>
    <w:basedOn w:val="Balk40"/>
    <w:rsid w:val="00B0353B"/>
    <w:rPr>
      <w:rFonts w:ascii="Lucida Sans Unicode" w:eastAsia="Lucida Sans Unicode" w:hAnsi="Lucida Sans Unicode" w:cs="Lucida Sans Unicode"/>
      <w:smallCaps/>
      <w:color w:val="231F20"/>
      <w:position w:val="0"/>
      <w:sz w:val="46"/>
      <w:szCs w:val="46"/>
      <w:shd w:val="clear" w:color="auto" w:fill="FFFFFF"/>
      <w:lang w:val="tr-TR" w:eastAsia="tr-TR" w:bidi="tr-TR"/>
    </w:rPr>
  </w:style>
  <w:style w:type="character" w:customStyle="1" w:styleId="T5Char">
    <w:name w:val="İÇT 5 Char"/>
    <w:basedOn w:val="VarsaylanParagrafYazTipi"/>
    <w:link w:val="T5"/>
    <w:rsid w:val="00B0353B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character" w:customStyle="1" w:styleId="indekiler">
    <w:name w:val="İçindekiler"/>
    <w:basedOn w:val="T5Char"/>
    <w:rsid w:val="00B0353B"/>
    <w:rPr>
      <w:rFonts w:ascii="Lucida Sans Unicode" w:eastAsia="Lucida Sans Unicode" w:hAnsi="Lucida Sans Unicode" w:cs="Lucida Sans Unicode"/>
      <w:color w:val="231F20"/>
      <w:position w:val="0"/>
      <w:sz w:val="17"/>
      <w:szCs w:val="17"/>
      <w:shd w:val="clear" w:color="auto" w:fill="FFFFFF"/>
      <w:lang w:val="tr-TR" w:eastAsia="tr-TR" w:bidi="tr-TR"/>
    </w:rPr>
  </w:style>
  <w:style w:type="paragraph" w:customStyle="1" w:styleId="Resimyazs2">
    <w:name w:val="Resim yazısı (2)"/>
    <w:basedOn w:val="Normal"/>
    <w:link w:val="Resimyazs2Exact"/>
    <w:rsid w:val="00B0353B"/>
    <w:pPr>
      <w:widowControl w:val="0"/>
      <w:shd w:val="clear" w:color="auto" w:fill="FFFFFF"/>
      <w:spacing w:after="0" w:line="139" w:lineRule="exact"/>
      <w:jc w:val="both"/>
    </w:pPr>
    <w:rPr>
      <w:rFonts w:ascii="Segoe UI" w:eastAsia="Segoe UI" w:hAnsi="Segoe UI" w:cs="Segoe UI"/>
      <w:b/>
      <w:bCs/>
      <w:kern w:val="2"/>
      <w:sz w:val="15"/>
      <w:szCs w:val="15"/>
      <w14:ligatures w14:val="standardContextual"/>
    </w:rPr>
  </w:style>
  <w:style w:type="paragraph" w:customStyle="1" w:styleId="Gvdemetni7">
    <w:name w:val="Gövde metni (7)"/>
    <w:basedOn w:val="Normal"/>
    <w:link w:val="Gvdemetni7Exact"/>
    <w:rsid w:val="00B0353B"/>
    <w:pPr>
      <w:widowControl w:val="0"/>
      <w:shd w:val="clear" w:color="auto" w:fill="FFFFFF"/>
      <w:spacing w:after="0" w:line="90" w:lineRule="exact"/>
    </w:pPr>
    <w:rPr>
      <w:rFonts w:ascii="Franklin Gothic Heavy" w:eastAsia="Franklin Gothic Heavy" w:hAnsi="Franklin Gothic Heavy" w:cs="Franklin Gothic Heavy"/>
      <w:kern w:val="2"/>
      <w:sz w:val="8"/>
      <w:szCs w:val="8"/>
      <w14:ligatures w14:val="standardContextual"/>
    </w:rPr>
  </w:style>
  <w:style w:type="paragraph" w:customStyle="1" w:styleId="Resimyazs3">
    <w:name w:val="Resim yazısı (3)"/>
    <w:basedOn w:val="Normal"/>
    <w:link w:val="Resimyazs3Exact"/>
    <w:rsid w:val="00B0353B"/>
    <w:pPr>
      <w:widowControl w:val="0"/>
      <w:shd w:val="clear" w:color="auto" w:fill="FFFFFF"/>
      <w:spacing w:after="0" w:line="498" w:lineRule="exact"/>
    </w:pPr>
    <w:rPr>
      <w:rFonts w:ascii="Franklin Gothic Heavy" w:eastAsia="Franklin Gothic Heavy" w:hAnsi="Franklin Gothic Heavy" w:cs="Franklin Gothic Heavy"/>
      <w:kern w:val="2"/>
      <w:sz w:val="44"/>
      <w:szCs w:val="44"/>
      <w14:ligatures w14:val="standardContextual"/>
    </w:rPr>
  </w:style>
  <w:style w:type="paragraph" w:customStyle="1" w:styleId="Resimyazs4">
    <w:name w:val="Resim yazısı (4)"/>
    <w:basedOn w:val="Normal"/>
    <w:link w:val="Resimyazs4Exact"/>
    <w:rsid w:val="00B0353B"/>
    <w:pPr>
      <w:widowControl w:val="0"/>
      <w:shd w:val="clear" w:color="auto" w:fill="FFFFFF"/>
      <w:spacing w:after="0" w:line="146" w:lineRule="exact"/>
    </w:pPr>
    <w:rPr>
      <w:rFonts w:ascii="Candara" w:eastAsia="Candara" w:hAnsi="Candara" w:cs="Candara"/>
      <w:kern w:val="2"/>
      <w:sz w:val="12"/>
      <w:szCs w:val="12"/>
      <w14:ligatures w14:val="standardContextual"/>
    </w:rPr>
  </w:style>
  <w:style w:type="paragraph" w:customStyle="1" w:styleId="Resimyazs5">
    <w:name w:val="Resim yazısı (5)"/>
    <w:basedOn w:val="Normal"/>
    <w:link w:val="Resimyazs5Exact"/>
    <w:rsid w:val="00B0353B"/>
    <w:pPr>
      <w:widowControl w:val="0"/>
      <w:shd w:val="clear" w:color="auto" w:fill="FFFFFF"/>
      <w:spacing w:after="0" w:line="134" w:lineRule="exact"/>
    </w:pPr>
    <w:rPr>
      <w:rFonts w:ascii="Calibri" w:eastAsia="Calibri" w:hAnsi="Calibri" w:cs="Calibri"/>
      <w:kern w:val="2"/>
      <w:sz w:val="11"/>
      <w:szCs w:val="11"/>
      <w14:ligatures w14:val="standardContextual"/>
    </w:rPr>
  </w:style>
  <w:style w:type="paragraph" w:customStyle="1" w:styleId="Balk41">
    <w:name w:val="Başlık #4"/>
    <w:basedOn w:val="Normal"/>
    <w:link w:val="Balk40"/>
    <w:rsid w:val="00B0353B"/>
    <w:pPr>
      <w:widowControl w:val="0"/>
      <w:shd w:val="clear" w:color="auto" w:fill="FFFFFF"/>
      <w:spacing w:before="2180" w:after="0" w:line="706" w:lineRule="exact"/>
      <w:outlineLvl w:val="3"/>
    </w:pPr>
    <w:rPr>
      <w:rFonts w:ascii="Lucida Sans Unicode" w:eastAsia="Lucida Sans Unicode" w:hAnsi="Lucida Sans Unicode" w:cs="Lucida Sans Unicode"/>
      <w:kern w:val="2"/>
      <w:sz w:val="46"/>
      <w:szCs w:val="46"/>
      <w14:ligatures w14:val="standardContextual"/>
    </w:rPr>
  </w:style>
  <w:style w:type="paragraph" w:styleId="T5">
    <w:name w:val="toc 5"/>
    <w:basedOn w:val="Normal"/>
    <w:link w:val="T5Char"/>
    <w:autoRedefine/>
    <w:rsid w:val="00B0353B"/>
    <w:pPr>
      <w:widowControl w:val="0"/>
      <w:shd w:val="clear" w:color="auto" w:fill="FFFFFF"/>
      <w:spacing w:after="0" w:line="360" w:lineRule="exact"/>
      <w:jc w:val="both"/>
    </w:pPr>
    <w:rPr>
      <w:rFonts w:ascii="Lucida Sans Unicode" w:eastAsia="Lucida Sans Unicode" w:hAnsi="Lucida Sans Unicode" w:cs="Lucida Sans Unicode"/>
      <w:kern w:val="2"/>
      <w:sz w:val="17"/>
      <w:szCs w:val="17"/>
      <w14:ligatures w14:val="standardContextual"/>
    </w:rPr>
  </w:style>
  <w:style w:type="paragraph" w:styleId="T8">
    <w:name w:val="toc 8"/>
    <w:basedOn w:val="Normal"/>
    <w:autoRedefine/>
    <w:rsid w:val="00B0353B"/>
    <w:pPr>
      <w:widowControl w:val="0"/>
      <w:shd w:val="clear" w:color="auto" w:fill="FFFFFF"/>
      <w:spacing w:after="0" w:line="360" w:lineRule="exact"/>
      <w:jc w:val="both"/>
    </w:pPr>
    <w:rPr>
      <w:rFonts w:ascii="Lucida Sans Unicode" w:eastAsia="Lucida Sans Unicode" w:hAnsi="Lucida Sans Unicode" w:cs="Lucida Sans Unicode"/>
      <w:color w:val="000000"/>
      <w:sz w:val="17"/>
      <w:szCs w:val="17"/>
      <w:lang w:eastAsia="tr-TR" w:bidi="tr-TR"/>
    </w:rPr>
  </w:style>
  <w:style w:type="character" w:customStyle="1" w:styleId="Gvdemetni20">
    <w:name w:val="Gövde metni (2)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Balk20">
    <w:name w:val="Başlık #2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w w:val="100"/>
      <w:sz w:val="46"/>
      <w:szCs w:val="46"/>
      <w:u w:val="none"/>
    </w:rPr>
  </w:style>
  <w:style w:type="character" w:customStyle="1" w:styleId="Balk21">
    <w:name w:val="Başlık #2"/>
    <w:basedOn w:val="Balk20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46"/>
      <w:szCs w:val="46"/>
      <w:u w:val="none"/>
      <w:lang w:val="tr-TR" w:eastAsia="tr-TR" w:bidi="tr-TR"/>
    </w:rPr>
  </w:style>
  <w:style w:type="character" w:customStyle="1" w:styleId="Gvdemetni140">
    <w:name w:val="Gövde metni (14)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Gvdemetni16">
    <w:name w:val="Gövde metni (16)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w w:val="100"/>
      <w:sz w:val="44"/>
      <w:szCs w:val="44"/>
      <w:u w:val="none"/>
    </w:rPr>
  </w:style>
  <w:style w:type="character" w:customStyle="1" w:styleId="Gvdemetni160">
    <w:name w:val="Gövde metni (16)"/>
    <w:basedOn w:val="Gvdemetni16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44"/>
      <w:szCs w:val="44"/>
      <w:u w:val="none"/>
      <w:lang w:val="tr-TR" w:eastAsia="tr-TR" w:bidi="tr-TR"/>
    </w:rPr>
  </w:style>
  <w:style w:type="character" w:customStyle="1" w:styleId="Balk80">
    <w:name w:val="Başlık #8_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Balk81">
    <w:name w:val="Başlık #8"/>
    <w:basedOn w:val="Balk80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Balk10">
    <w:name w:val="Başlık #10_"/>
    <w:basedOn w:val="VarsaylanParagrafYazTipi"/>
    <w:rsid w:val="00B0353B"/>
    <w:rPr>
      <w:rFonts w:ascii="Segoe UI" w:eastAsia="Segoe UI" w:hAnsi="Segoe UI" w:cs="Segoe U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alk10ArialNarrow7ptKalnDeiltalikdeil">
    <w:name w:val="Başlık #10 + Arial Narrow;7 pt;Kalın Değil;İtalik değil"/>
    <w:basedOn w:val="Balk10"/>
    <w:rsid w:val="00B0353B"/>
    <w:rPr>
      <w:rFonts w:ascii="Arial Narrow" w:eastAsia="Arial Narrow" w:hAnsi="Arial Narrow" w:cs="Arial Narrow"/>
      <w:b/>
      <w:bCs/>
      <w:i/>
      <w:iCs/>
      <w:smallCaps w:val="0"/>
      <w:strike w:val="0"/>
      <w:color w:val="231F2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Balk100">
    <w:name w:val="Başlık #10"/>
    <w:basedOn w:val="Balk10"/>
    <w:rsid w:val="00B0353B"/>
    <w:rPr>
      <w:rFonts w:ascii="Segoe UI" w:eastAsia="Segoe UI" w:hAnsi="Segoe UI" w:cs="Segoe UI"/>
      <w:b/>
      <w:bCs/>
      <w:i/>
      <w:iCs/>
      <w:smallCaps w:val="0"/>
      <w:strike w:val="0"/>
      <w:color w:val="231F20"/>
      <w:spacing w:val="0"/>
      <w:w w:val="100"/>
      <w:position w:val="0"/>
      <w:sz w:val="21"/>
      <w:szCs w:val="21"/>
      <w:u w:val="none"/>
      <w:lang w:val="tr-TR" w:eastAsia="tr-TR" w:bidi="tr-TR"/>
    </w:rPr>
  </w:style>
  <w:style w:type="paragraph" w:styleId="AltKonuBal">
    <w:name w:val="Subtitle"/>
    <w:basedOn w:val="Balk5"/>
    <w:next w:val="Normal"/>
    <w:link w:val="AltKonuBalChar"/>
    <w:uiPriority w:val="11"/>
    <w:qFormat/>
    <w:rsid w:val="00B0353B"/>
    <w:pPr>
      <w:keepNext w:val="0"/>
      <w:keepLines w:val="0"/>
      <w:widowControl/>
      <w:numPr>
        <w:ilvl w:val="1"/>
        <w:numId w:val="1"/>
      </w:numPr>
      <w:spacing w:before="120" w:after="120" w:line="276" w:lineRule="auto"/>
      <w:contextualSpacing/>
    </w:pPr>
    <w:rPr>
      <w:rFonts w:ascii="Times New Roman" w:eastAsiaTheme="minorEastAsia" w:hAnsi="Times New Roman" w:cs="Times New Roman"/>
      <w:b/>
      <w:color w:val="auto"/>
      <w:lang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0353B"/>
    <w:rPr>
      <w:rFonts w:ascii="Times New Roman" w:eastAsiaTheme="minorEastAsia" w:hAnsi="Times New Roman" w:cs="Times New Roman"/>
      <w:b/>
      <w:kern w:val="0"/>
      <w:lang w:val="tr-TR" w:eastAsia="tr-TR"/>
      <w14:ligatures w14:val="none"/>
    </w:rPr>
  </w:style>
  <w:style w:type="paragraph" w:styleId="KonuBal">
    <w:name w:val="Title"/>
    <w:basedOn w:val="Normal"/>
    <w:next w:val="Normal"/>
    <w:link w:val="KonuBalChar"/>
    <w:qFormat/>
    <w:rsid w:val="00B0353B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 w:bidi="tr-TR"/>
    </w:rPr>
  </w:style>
  <w:style w:type="character" w:customStyle="1" w:styleId="KonuBalChar">
    <w:name w:val="Konu Başlığı Char"/>
    <w:basedOn w:val="VarsaylanParagrafYazTipi"/>
    <w:link w:val="KonuBal"/>
    <w:rsid w:val="00B0353B"/>
    <w:rPr>
      <w:rFonts w:asciiTheme="majorHAnsi" w:eastAsiaTheme="majorEastAsia" w:hAnsiTheme="majorHAnsi" w:cstheme="majorBidi"/>
      <w:spacing w:val="-10"/>
      <w:kern w:val="28"/>
      <w:sz w:val="56"/>
      <w:szCs w:val="56"/>
      <w:lang w:val="tr-TR" w:eastAsia="tr-TR" w:bidi="tr-TR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B0353B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B0353B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B0353B"/>
    <w:rPr>
      <w:rFonts w:eastAsiaTheme="minorEastAsia" w:cs="Times New Roman"/>
      <w:kern w:val="0"/>
      <w:sz w:val="20"/>
      <w:szCs w:val="20"/>
      <w:lang w:val="tr-TR"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B0353B"/>
    <w:rPr>
      <w:i/>
      <w:iCs/>
    </w:rPr>
  </w:style>
  <w:style w:type="table" w:styleId="OrtaGlgeleme2-Vurgu5">
    <w:name w:val="Medium Shading 2 Accent 5"/>
    <w:basedOn w:val="NormalTablo"/>
    <w:uiPriority w:val="64"/>
    <w:rsid w:val="00B0353B"/>
    <w:rPr>
      <w:rFonts w:eastAsiaTheme="minorEastAsia"/>
      <w:kern w:val="0"/>
      <w:sz w:val="22"/>
      <w:szCs w:val="22"/>
      <w:lang w:eastAsia="tr-TR"/>
      <w14:ligatures w14:val="non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ListeYok1">
    <w:name w:val="Liste Yok1"/>
    <w:next w:val="ListeYok"/>
    <w:uiPriority w:val="99"/>
    <w:semiHidden/>
    <w:unhideWhenUsed/>
    <w:rsid w:val="00B0353B"/>
  </w:style>
  <w:style w:type="paragraph" w:styleId="DzMetin">
    <w:name w:val="Plain Text"/>
    <w:basedOn w:val="Normal"/>
    <w:link w:val="DzMetinChar"/>
    <w:rsid w:val="00B0353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B0353B"/>
    <w:rPr>
      <w:rFonts w:ascii="Courier New" w:eastAsia="Times New Roman" w:hAnsi="Courier New" w:cs="Courier New"/>
      <w:kern w:val="0"/>
      <w:sz w:val="20"/>
      <w:szCs w:val="20"/>
      <w:lang w:val="tr-TR" w:eastAsia="tr-TR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353B"/>
    <w:rPr>
      <w:rFonts w:ascii="Segoe UI" w:hAnsi="Segoe UI" w:cs="Segoe UI"/>
      <w:kern w:val="0"/>
      <w:sz w:val="18"/>
      <w:szCs w:val="18"/>
      <w:lang w:val="tr-TR"/>
      <w14:ligatures w14:val="none"/>
    </w:rPr>
  </w:style>
  <w:style w:type="paragraph" w:customStyle="1" w:styleId="Standard">
    <w:name w:val="Standard"/>
    <w:rsid w:val="00B0353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character" w:styleId="Gl">
    <w:name w:val="Strong"/>
    <w:basedOn w:val="VarsaylanParagrafYazTipi"/>
    <w:uiPriority w:val="22"/>
    <w:qFormat/>
    <w:rsid w:val="00B0353B"/>
    <w:rPr>
      <w:b/>
      <w:bCs/>
    </w:rPr>
  </w:style>
  <w:style w:type="character" w:customStyle="1" w:styleId="FontStyle74">
    <w:name w:val="Font Style74"/>
    <w:uiPriority w:val="99"/>
    <w:rsid w:val="00B0353B"/>
    <w:rPr>
      <w:rFonts w:ascii="Arial" w:hAnsi="Arial"/>
      <w:sz w:val="18"/>
    </w:rPr>
  </w:style>
  <w:style w:type="paragraph" w:styleId="T6">
    <w:name w:val="toc 6"/>
    <w:basedOn w:val="Normal"/>
    <w:next w:val="Normal"/>
    <w:autoRedefine/>
    <w:uiPriority w:val="39"/>
    <w:unhideWhenUsed/>
    <w:rsid w:val="00B0353B"/>
    <w:pPr>
      <w:spacing w:after="100" w:line="276" w:lineRule="auto"/>
      <w:ind w:left="1100"/>
    </w:pPr>
    <w:rPr>
      <w:rFonts w:eastAsiaTheme="minorEastAsia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B0353B"/>
    <w:pPr>
      <w:spacing w:after="100" w:line="276" w:lineRule="auto"/>
      <w:ind w:left="440"/>
    </w:pPr>
    <w:rPr>
      <w:rFonts w:eastAsiaTheme="minorEastAsia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B0353B"/>
    <w:pPr>
      <w:spacing w:after="100" w:line="276" w:lineRule="auto"/>
      <w:ind w:left="660"/>
    </w:pPr>
    <w:rPr>
      <w:rFonts w:eastAsiaTheme="minorEastAsia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0353B"/>
    <w:pPr>
      <w:spacing w:after="100" w:line="276" w:lineRule="auto"/>
    </w:pPr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B0353B"/>
    <w:rPr>
      <w:color w:val="0563C1" w:themeColor="hyperlink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B0353B"/>
    <w:pPr>
      <w:keepNext/>
      <w:keepLines/>
      <w:spacing w:before="240" w:after="0" w:line="259" w:lineRule="auto"/>
      <w:ind w:left="0" w:firstLine="0"/>
      <w:contextualSpacing w:val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B0353B"/>
    <w:pPr>
      <w:spacing w:after="100"/>
      <w:ind w:left="220"/>
    </w:pPr>
    <w:rPr>
      <w:rFonts w:eastAsiaTheme="minorEastAsia" w:cs="Times New Roman"/>
      <w:lang w:eastAsia="tr-TR"/>
    </w:rPr>
  </w:style>
  <w:style w:type="character" w:customStyle="1" w:styleId="Gvdemetni2SegoeUI75ptKaln">
    <w:name w:val="Gövde metni (2) + Segoe UI;7;5 pt;Kalın"/>
    <w:basedOn w:val="Gvdemetni20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27pt">
    <w:name w:val="Gövde metni (2) + 7 pt"/>
    <w:basedOn w:val="Gvdemetni20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SegoeUI7pttalik">
    <w:name w:val="Gövde metni (2) + Segoe UI;7 pt;İtalik"/>
    <w:basedOn w:val="Gvdemetni20"/>
    <w:rsid w:val="00B0353B"/>
    <w:rPr>
      <w:rFonts w:ascii="Segoe UI" w:eastAsia="Segoe UI" w:hAnsi="Segoe UI" w:cs="Segoe UI"/>
      <w:b w:val="0"/>
      <w:bCs w:val="0"/>
      <w:i/>
      <w:iCs/>
      <w:smallCaps w:val="0"/>
      <w:strike w:val="0"/>
      <w:color w:val="231F20"/>
      <w:spacing w:val="0"/>
      <w:w w:val="100"/>
      <w:position w:val="0"/>
      <w:sz w:val="14"/>
      <w:szCs w:val="14"/>
      <w:u w:val="none"/>
      <w:lang w:val="tr-TR" w:eastAsia="tr-TR" w:bidi="tr-TR"/>
    </w:rPr>
  </w:style>
  <w:style w:type="table" w:customStyle="1" w:styleId="TabloKlavuzu3">
    <w:name w:val="Tablo Kılavuzu3"/>
    <w:basedOn w:val="NormalTablo"/>
    <w:next w:val="TabloKlavuzu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normal0">
    <w:name w:val="msonormal"/>
    <w:basedOn w:val="Normal"/>
    <w:rsid w:val="00B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">
    <w:name w:val="_"/>
    <w:basedOn w:val="VarsaylanParagrafYazTipi"/>
    <w:rsid w:val="00B0353B"/>
  </w:style>
  <w:style w:type="character" w:customStyle="1" w:styleId="ff4">
    <w:name w:val="ff4"/>
    <w:basedOn w:val="VarsaylanParagrafYazTipi"/>
    <w:rsid w:val="00B0353B"/>
  </w:style>
  <w:style w:type="character" w:customStyle="1" w:styleId="ff1">
    <w:name w:val="ff1"/>
    <w:basedOn w:val="VarsaylanParagrafYazTipi"/>
    <w:rsid w:val="00B0353B"/>
  </w:style>
  <w:style w:type="character" w:customStyle="1" w:styleId="ff2">
    <w:name w:val="ff2"/>
    <w:basedOn w:val="VarsaylanParagrafYazTipi"/>
    <w:rsid w:val="00B0353B"/>
  </w:style>
  <w:style w:type="character" w:customStyle="1" w:styleId="fc1">
    <w:name w:val="fc1"/>
    <w:basedOn w:val="VarsaylanParagrafYazTipi"/>
    <w:rsid w:val="00B0353B"/>
  </w:style>
  <w:style w:type="character" w:customStyle="1" w:styleId="ff3">
    <w:name w:val="ff3"/>
    <w:basedOn w:val="VarsaylanParagrafYazTipi"/>
    <w:rsid w:val="00B0353B"/>
  </w:style>
  <w:style w:type="character" w:customStyle="1" w:styleId="ls20">
    <w:name w:val="ls20"/>
    <w:basedOn w:val="VarsaylanParagrafYazTipi"/>
    <w:rsid w:val="00B0353B"/>
  </w:style>
  <w:style w:type="character" w:customStyle="1" w:styleId="ls21">
    <w:name w:val="ls21"/>
    <w:basedOn w:val="VarsaylanParagrafYazTipi"/>
    <w:rsid w:val="00B0353B"/>
  </w:style>
  <w:style w:type="character" w:styleId="zlenenKpr">
    <w:name w:val="FollowedHyperlink"/>
    <w:basedOn w:val="VarsaylanParagrafYazTipi"/>
    <w:uiPriority w:val="99"/>
    <w:semiHidden/>
    <w:unhideWhenUsed/>
    <w:rsid w:val="00B0353B"/>
    <w:rPr>
      <w:color w:val="954F72"/>
      <w:u w:val="single"/>
    </w:rPr>
  </w:style>
  <w:style w:type="paragraph" w:customStyle="1" w:styleId="xl63">
    <w:name w:val="xl63"/>
    <w:basedOn w:val="Normal"/>
    <w:rsid w:val="00B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4">
    <w:name w:val="xl64"/>
    <w:basedOn w:val="Normal"/>
    <w:rsid w:val="00B03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tr-TR"/>
    </w:rPr>
  </w:style>
  <w:style w:type="paragraph" w:customStyle="1" w:styleId="xl65">
    <w:name w:val="xl65"/>
    <w:basedOn w:val="Normal"/>
    <w:rsid w:val="00B035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66">
    <w:name w:val="xl66"/>
    <w:basedOn w:val="Normal"/>
    <w:rsid w:val="00B03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67">
    <w:name w:val="xl67"/>
    <w:basedOn w:val="Normal"/>
    <w:rsid w:val="00B03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68">
    <w:name w:val="xl68"/>
    <w:basedOn w:val="Normal"/>
    <w:rsid w:val="00B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tr-TR"/>
    </w:rPr>
  </w:style>
  <w:style w:type="paragraph" w:customStyle="1" w:styleId="xl69">
    <w:name w:val="xl69"/>
    <w:basedOn w:val="Normal"/>
    <w:rsid w:val="00B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70">
    <w:name w:val="xl70"/>
    <w:basedOn w:val="Normal"/>
    <w:rsid w:val="00B03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4B084"/>
      <w:sz w:val="24"/>
      <w:szCs w:val="24"/>
      <w:lang w:eastAsia="tr-TR"/>
    </w:rPr>
  </w:style>
  <w:style w:type="paragraph" w:customStyle="1" w:styleId="xl71">
    <w:name w:val="xl71"/>
    <w:basedOn w:val="Normal"/>
    <w:rsid w:val="00B03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0353B"/>
    <w:rPr>
      <w:color w:val="808080"/>
    </w:rPr>
  </w:style>
  <w:style w:type="paragraph" w:styleId="AralkYok">
    <w:name w:val="No Spacing"/>
    <w:link w:val="AralkYokChar"/>
    <w:uiPriority w:val="1"/>
    <w:qFormat/>
    <w:rsid w:val="00B0353B"/>
    <w:rPr>
      <w:rFonts w:eastAsiaTheme="minorEastAsia"/>
      <w:kern w:val="0"/>
      <w:sz w:val="22"/>
      <w:szCs w:val="22"/>
      <w:lang w:eastAsia="tr-TR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B0353B"/>
    <w:rPr>
      <w:rFonts w:eastAsiaTheme="minorEastAsia"/>
      <w:kern w:val="0"/>
      <w:sz w:val="22"/>
      <w:szCs w:val="22"/>
      <w:lang w:val="tr-TR" w:eastAsia="tr-TR"/>
      <w14:ligatures w14:val="none"/>
    </w:rPr>
  </w:style>
  <w:style w:type="paragraph" w:styleId="Dzeltme">
    <w:name w:val="Revision"/>
    <w:hidden/>
    <w:uiPriority w:val="99"/>
    <w:semiHidden/>
    <w:rsid w:val="00B0353B"/>
    <w:rPr>
      <w:kern w:val="0"/>
      <w:sz w:val="22"/>
      <w:szCs w:val="22"/>
      <w14:ligatures w14:val="none"/>
    </w:rPr>
  </w:style>
  <w:style w:type="table" w:customStyle="1" w:styleId="TabloKlavuzu4">
    <w:name w:val="Tablo Kılavuzu4"/>
    <w:basedOn w:val="NormalTablo"/>
    <w:next w:val="TabloKlavuzu"/>
    <w:uiPriority w:val="5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1">
    <w:name w:val="Başlık #1_"/>
    <w:basedOn w:val="VarsaylanParagrafYazTipi"/>
    <w:link w:val="Balk12"/>
    <w:rsid w:val="00B0353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alk12">
    <w:name w:val="Başlık #1"/>
    <w:basedOn w:val="Normal"/>
    <w:link w:val="Balk11"/>
    <w:rsid w:val="00B0353B"/>
    <w:pPr>
      <w:widowControl w:val="0"/>
      <w:shd w:val="clear" w:color="auto" w:fill="FFFFFF"/>
      <w:spacing w:after="220" w:line="266" w:lineRule="exact"/>
      <w:ind w:hanging="340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4"/>
      <w:szCs w:val="24"/>
      <w14:ligatures w14:val="standardContextual"/>
    </w:rPr>
  </w:style>
  <w:style w:type="table" w:customStyle="1" w:styleId="TabloKlavuzu5">
    <w:name w:val="Tablo Kılavuzu5"/>
    <w:basedOn w:val="NormalTablo"/>
    <w:next w:val="TabloKlavuzu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70">
    <w:name w:val="Gövde metni (7)_"/>
    <w:basedOn w:val="VarsaylanParagrafYazTipi"/>
    <w:rsid w:val="00B0353B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7ptKaln">
    <w:name w:val="Gövde metni (2) + 7 pt;Kalın"/>
    <w:basedOn w:val="Gvdemetni20"/>
    <w:rsid w:val="00B0353B"/>
    <w:rPr>
      <w:rFonts w:ascii="Tahoma" w:eastAsia="Tahoma" w:hAnsi="Tahoma" w:cs="Tahoma"/>
      <w:b/>
      <w:bCs/>
      <w:i w:val="0"/>
      <w:iCs w:val="0"/>
      <w:smallCaps w:val="0"/>
      <w:strike w:val="0"/>
      <w:color w:val="231F2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75pt">
    <w:name w:val="Gövde metni (2) + 7;5 pt"/>
    <w:basedOn w:val="Gvdemetni20"/>
    <w:rsid w:val="00B0353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tr-TR" w:eastAsia="tr-TR" w:bidi="tr-TR"/>
    </w:rPr>
  </w:style>
  <w:style w:type="paragraph" w:customStyle="1" w:styleId="TableParagraph">
    <w:name w:val="Table Paragraph"/>
    <w:basedOn w:val="Normal"/>
    <w:uiPriority w:val="1"/>
    <w:qFormat/>
    <w:rsid w:val="00B0353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rnak">
    <w:name w:val="Quote"/>
    <w:basedOn w:val="Normal"/>
    <w:next w:val="Normal"/>
    <w:link w:val="TrnakChar"/>
    <w:uiPriority w:val="29"/>
    <w:qFormat/>
    <w:rsid w:val="00B0353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B0353B"/>
    <w:rPr>
      <w:i/>
      <w:iCs/>
      <w:color w:val="404040" w:themeColor="text1" w:themeTint="BF"/>
      <w:kern w:val="0"/>
      <w:sz w:val="22"/>
      <w:szCs w:val="22"/>
      <w:lang w:val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19</Pages>
  <Words>1940</Words>
  <Characters>11060</Characters>
  <Application>Microsoft Office Word</Application>
  <DocSecurity>0</DocSecurity>
  <Lines>92</Lines>
  <Paragraphs>25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</dc:creator>
  <cp:keywords/>
  <dc:description/>
  <cp:lastModifiedBy>COMU</cp:lastModifiedBy>
  <cp:revision>45</cp:revision>
  <dcterms:created xsi:type="dcterms:W3CDTF">2024-03-22T11:25:00Z</dcterms:created>
  <dcterms:modified xsi:type="dcterms:W3CDTF">2025-01-23T16:28:00Z</dcterms:modified>
</cp:coreProperties>
</file>