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831"/>
        <w:tblW w:w="0" w:type="auto"/>
        <w:tblLook w:val="04A0" w:firstRow="1" w:lastRow="0" w:firstColumn="1" w:lastColumn="0" w:noHBand="0" w:noVBand="1"/>
      </w:tblPr>
      <w:tblGrid>
        <w:gridCol w:w="4415"/>
        <w:gridCol w:w="5758"/>
      </w:tblGrid>
      <w:tr w:rsidR="007C5057" w:rsidRPr="00475016" w:rsidTr="00773965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 xml:space="preserve">Toplantı Adı </w:t>
            </w:r>
            <w:r w:rsidR="00A56ACA">
              <w:rPr>
                <w:b/>
                <w:bCs/>
                <w:sz w:val="20"/>
                <w:szCs w:val="20"/>
              </w:rPr>
              <w:t>(İç Paydaş)</w:t>
            </w:r>
          </w:p>
        </w:tc>
        <w:tc>
          <w:tcPr>
            <w:tcW w:w="5758" w:type="dxa"/>
          </w:tcPr>
          <w:p w:rsidR="007C5057" w:rsidRPr="00475016" w:rsidRDefault="00ED0841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Temsilcileri, Fakülte Yönetimi Toplantısı</w:t>
            </w:r>
          </w:p>
        </w:tc>
      </w:tr>
      <w:tr w:rsidR="007C5057" w:rsidRPr="00475016" w:rsidTr="00773965">
        <w:trPr>
          <w:trHeight w:val="260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Tarihi / Saati</w:t>
            </w:r>
          </w:p>
        </w:tc>
        <w:tc>
          <w:tcPr>
            <w:tcW w:w="5758" w:type="dxa"/>
          </w:tcPr>
          <w:p w:rsidR="007C5057" w:rsidRPr="00475016" w:rsidRDefault="00ED0841" w:rsidP="0077396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07.11.2022 / 15.</w:t>
            </w:r>
            <w:proofErr w:type="gramStart"/>
            <w:r>
              <w:rPr>
                <w:sz w:val="20"/>
                <w:szCs w:val="20"/>
              </w:rPr>
              <w:t>00</w:t>
            </w:r>
            <w:r w:rsidR="00A56ACA">
              <w:rPr>
                <w:sz w:val="20"/>
                <w:szCs w:val="20"/>
              </w:rPr>
              <w:t xml:space="preserve">  Eğitim</w:t>
            </w:r>
            <w:proofErr w:type="gramEnd"/>
            <w:r w:rsidR="00A56ACA">
              <w:rPr>
                <w:sz w:val="20"/>
                <w:szCs w:val="20"/>
              </w:rPr>
              <w:t xml:space="preserve"> Fakültesi Konferans Salonu</w:t>
            </w:r>
          </w:p>
        </w:tc>
      </w:tr>
      <w:tr w:rsidR="007C5057" w:rsidRPr="00475016" w:rsidTr="00773965">
        <w:trPr>
          <w:trHeight w:val="245"/>
        </w:trPr>
        <w:tc>
          <w:tcPr>
            <w:tcW w:w="4415" w:type="dxa"/>
          </w:tcPr>
          <w:p w:rsidR="007C5057" w:rsidRPr="00475016" w:rsidRDefault="007C5057" w:rsidP="00773965">
            <w:pPr>
              <w:contextualSpacing/>
              <w:rPr>
                <w:b/>
                <w:bCs/>
                <w:sz w:val="20"/>
                <w:szCs w:val="20"/>
              </w:rPr>
            </w:pPr>
            <w:r w:rsidRPr="00475016">
              <w:rPr>
                <w:b/>
                <w:bCs/>
                <w:sz w:val="20"/>
                <w:szCs w:val="20"/>
              </w:rPr>
              <w:t>Toplantı Katılımcıları</w:t>
            </w:r>
          </w:p>
        </w:tc>
        <w:tc>
          <w:tcPr>
            <w:tcW w:w="5758" w:type="dxa"/>
          </w:tcPr>
          <w:p w:rsidR="007C5057" w:rsidRPr="00475016" w:rsidRDefault="007B08F3" w:rsidP="00A56AC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Yöneticileri, Bölüm </w:t>
            </w:r>
            <w:r w:rsidR="00A56ACA">
              <w:rPr>
                <w:sz w:val="20"/>
                <w:szCs w:val="20"/>
              </w:rPr>
              <w:t>temsilcileri ve s</w:t>
            </w:r>
            <w:r>
              <w:rPr>
                <w:sz w:val="20"/>
                <w:szCs w:val="20"/>
              </w:rPr>
              <w:t xml:space="preserve">ınıf </w:t>
            </w:r>
            <w:r w:rsidR="00A56ACA">
              <w:rPr>
                <w:sz w:val="20"/>
                <w:szCs w:val="20"/>
              </w:rPr>
              <w:t>sözcüleri</w:t>
            </w:r>
          </w:p>
        </w:tc>
      </w:tr>
      <w:tr w:rsidR="007C5057" w:rsidRPr="00475016" w:rsidTr="00773965">
        <w:trPr>
          <w:trHeight w:val="245"/>
        </w:trPr>
        <w:tc>
          <w:tcPr>
            <w:tcW w:w="10173" w:type="dxa"/>
            <w:gridSpan w:val="2"/>
          </w:tcPr>
          <w:p w:rsidR="007C5057" w:rsidRPr="00475016" w:rsidRDefault="007C5057" w:rsidP="00773965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475016">
              <w:rPr>
                <w:b/>
                <w:sz w:val="20"/>
                <w:szCs w:val="20"/>
              </w:rPr>
              <w:t>GÜNDEM BAŞLIKLARI</w:t>
            </w:r>
          </w:p>
        </w:tc>
      </w:tr>
      <w:tr w:rsidR="007C5057" w:rsidRPr="00475016" w:rsidTr="00773965">
        <w:trPr>
          <w:trHeight w:val="245"/>
        </w:trPr>
        <w:tc>
          <w:tcPr>
            <w:tcW w:w="10173" w:type="dxa"/>
            <w:gridSpan w:val="2"/>
          </w:tcPr>
          <w:p w:rsidR="007C5057" w:rsidRPr="00475016" w:rsidRDefault="00A56ACA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Fakültemiz hakkında genel bilgilendirmeler</w:t>
            </w:r>
          </w:p>
        </w:tc>
      </w:tr>
      <w:tr w:rsidR="007B08F3" w:rsidRPr="00475016" w:rsidTr="00773965">
        <w:trPr>
          <w:trHeight w:val="245"/>
        </w:trPr>
        <w:tc>
          <w:tcPr>
            <w:tcW w:w="10173" w:type="dxa"/>
            <w:gridSpan w:val="2"/>
          </w:tcPr>
          <w:p w:rsidR="007B08F3" w:rsidRDefault="00A56ACA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Öğrencilerin Fakülte ve Üniversite Yönetiminden beklentileri</w:t>
            </w:r>
          </w:p>
        </w:tc>
      </w:tr>
      <w:tr w:rsidR="007B08F3" w:rsidRPr="00475016" w:rsidTr="00773965">
        <w:trPr>
          <w:trHeight w:val="245"/>
        </w:trPr>
        <w:tc>
          <w:tcPr>
            <w:tcW w:w="10173" w:type="dxa"/>
            <w:gridSpan w:val="2"/>
          </w:tcPr>
          <w:p w:rsidR="007B08F3" w:rsidRDefault="00A56ACA" w:rsidP="007C505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ve öneriler</w:t>
            </w:r>
          </w:p>
        </w:tc>
      </w:tr>
    </w:tbl>
    <w:p w:rsidR="007C5057" w:rsidRDefault="007C5057" w:rsidP="007C5057"/>
    <w:tbl>
      <w:tblPr>
        <w:tblStyle w:val="TabloKlavuzu"/>
        <w:tblpPr w:leftFromText="141" w:rightFromText="141" w:vertAnchor="text" w:tblpX="127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7C5057" w:rsidRPr="00475016" w:rsidTr="00773965">
        <w:trPr>
          <w:trHeight w:val="3676"/>
        </w:trPr>
        <w:tc>
          <w:tcPr>
            <w:tcW w:w="10201" w:type="dxa"/>
          </w:tcPr>
          <w:p w:rsidR="00100893" w:rsidRDefault="00A56ACA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183pt">
                  <v:imagedata r:id="rId7" o:title="WhatsApp Image 2022-11-08 at 13.00.55 (1)"/>
                </v:shape>
              </w:pic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pict>
                <v:shape id="_x0000_i1026" type="#_x0000_t75" style="width:237.75pt;height:177.75pt">
                  <v:imagedata r:id="rId8" o:title="WhatsApp Image 2022-11-08 at 13.02.31"/>
                </v:shape>
              </w:pic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pict>
                <v:shape id="_x0000_i1027" type="#_x0000_t75" style="width:243.75pt;height:178.5pt">
                  <v:imagedata r:id="rId9" o:title="WhatsApp Image 2022-11-08 at 13.01.45"/>
                </v:shape>
              </w:pict>
            </w:r>
            <w:r>
              <w:rPr>
                <w:sz w:val="20"/>
                <w:szCs w:val="20"/>
              </w:rPr>
              <w:t xml:space="preserve">           </w:t>
            </w:r>
            <w:r w:rsidR="00FA49D2">
              <w:rPr>
                <w:sz w:val="20"/>
                <w:szCs w:val="20"/>
              </w:rPr>
              <w:pict>
                <v:shape id="_x0000_i1028" type="#_x0000_t75" style="width:235.5pt;height:174.75pt">
                  <v:imagedata r:id="rId10" o:title="WhatsApp Image 2022-11-08 at 13.01.24"/>
                </v:shape>
              </w:pict>
            </w:r>
          </w:p>
          <w:p w:rsidR="00A56ACA" w:rsidRDefault="00A56ACA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</w:p>
          <w:p w:rsidR="00A56ACA" w:rsidRPr="00475016" w:rsidRDefault="00A56ACA" w:rsidP="00E16C61">
            <w:pPr>
              <w:tabs>
                <w:tab w:val="left" w:pos="2595"/>
              </w:tabs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Dekan Vekili ve Dekan Yardımcısı Doç. Dr. Salim RAZI başkanlığında, Dekan Yardımcısı Doç. Dr. Adil ÇORUK, Fakülte Sekreteri Melda BAYKURT ve Fakülte Kalite Güvence Komisyonu Öğrenci Üyesi Beyza </w:t>
            </w:r>
            <w:proofErr w:type="spellStart"/>
            <w:r>
              <w:rPr>
                <w:sz w:val="20"/>
                <w:szCs w:val="20"/>
              </w:rPr>
              <w:t>Hamdiye</w:t>
            </w:r>
            <w:proofErr w:type="spellEnd"/>
            <w:r>
              <w:rPr>
                <w:sz w:val="20"/>
                <w:szCs w:val="20"/>
              </w:rPr>
              <w:t xml:space="preserve"> GÜNER ile Fakültemiz bölüm temsilcileri ile sınıf sözcülerinden oluşan 29 kişilik öğrenci grubu ile 07.11.2022 tarihinde </w:t>
            </w:r>
            <w:proofErr w:type="gramStart"/>
            <w:r>
              <w:rPr>
                <w:sz w:val="20"/>
                <w:szCs w:val="20"/>
              </w:rPr>
              <w:t>13:00</w:t>
            </w:r>
            <w:proofErr w:type="gramEnd"/>
            <w:r>
              <w:rPr>
                <w:sz w:val="20"/>
                <w:szCs w:val="20"/>
              </w:rPr>
              <w:t xml:space="preserve">-14:30 saatleri arasında Eğitim Fakültesi Konferans Salonunda yapılan toplantıda; Fakülte Yönetimi tarafından fakültemiz hakkında güncel bilgilerin öğrencilerimizle paylaşılmasının ardından </w:t>
            </w:r>
            <w:r w:rsidR="00FA49D2">
              <w:rPr>
                <w:sz w:val="20"/>
                <w:szCs w:val="20"/>
              </w:rPr>
              <w:t xml:space="preserve">öğrencilerimize söz verilmiş ve yapılan tespitler ve talepler raporlanarak Dekanlık Makamına sunulmuştur. </w:t>
            </w:r>
            <w:bookmarkStart w:id="0" w:name="_GoBack"/>
            <w:bookmarkEnd w:id="0"/>
          </w:p>
        </w:tc>
      </w:tr>
    </w:tbl>
    <w:p w:rsidR="007C5057" w:rsidRDefault="007C5057" w:rsidP="007C5057"/>
    <w:p w:rsidR="00E0044E" w:rsidRDefault="00CF5DD5">
      <w:r>
        <w:rPr>
          <w:noProof/>
        </w:rPr>
        <w:drawing>
          <wp:anchor distT="0" distB="0" distL="114300" distR="114300" simplePos="0" relativeHeight="251660288" behindDoc="0" locked="0" layoutInCell="1" allowOverlap="0" wp14:anchorId="6F953C58" wp14:editId="4B3900BE">
            <wp:simplePos x="0" y="0"/>
            <wp:positionH relativeFrom="margin">
              <wp:posOffset>5855335</wp:posOffset>
            </wp:positionH>
            <wp:positionV relativeFrom="margin">
              <wp:posOffset>-723900</wp:posOffset>
            </wp:positionV>
            <wp:extent cx="619125" cy="5619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leftMargin">
              <wp:posOffset>909320</wp:posOffset>
            </wp:positionH>
            <wp:positionV relativeFrom="page">
              <wp:posOffset>409575</wp:posOffset>
            </wp:positionV>
            <wp:extent cx="571500" cy="572135"/>
            <wp:effectExtent l="0" t="0" r="0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44E" w:rsidSect="00CF5DD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8D" w:rsidRDefault="00990A8D" w:rsidP="00E0044E">
      <w:pPr>
        <w:spacing w:after="0" w:line="240" w:lineRule="auto"/>
      </w:pPr>
      <w:r>
        <w:separator/>
      </w:r>
    </w:p>
  </w:endnote>
  <w:endnote w:type="continuationSeparator" w:id="0">
    <w:p w:rsidR="00990A8D" w:rsidRDefault="00990A8D" w:rsidP="00E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93" w:rsidRDefault="0010089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Sayfa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49D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FA49D2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100893" w:rsidRDefault="001008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8D" w:rsidRDefault="00990A8D" w:rsidP="00E0044E">
      <w:pPr>
        <w:spacing w:after="0" w:line="240" w:lineRule="auto"/>
      </w:pPr>
      <w:r>
        <w:separator/>
      </w:r>
    </w:p>
  </w:footnote>
  <w:footnote w:type="continuationSeparator" w:id="0">
    <w:p w:rsidR="00990A8D" w:rsidRDefault="00990A8D" w:rsidP="00E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4E" w:rsidRDefault="00E0044E" w:rsidP="00E0044E">
    <w:pPr>
      <w:pStyle w:val="stbilgi"/>
      <w:jc w:val="center"/>
    </w:pPr>
    <w:r>
      <w:t>T.C.ÇANAKKALE ONSEKİZ MART ÜNİVERSİTESİ</w:t>
    </w:r>
  </w:p>
  <w:p w:rsidR="00E0044E" w:rsidRDefault="00E0044E" w:rsidP="00E0044E">
    <w:pPr>
      <w:pStyle w:val="stbilgi"/>
      <w:jc w:val="center"/>
    </w:pPr>
    <w:r>
      <w:t>EĞİTİM FAKÜLTESİ</w:t>
    </w:r>
  </w:p>
  <w:p w:rsidR="00E0044E" w:rsidRDefault="00E0044E" w:rsidP="00E0044E">
    <w:pPr>
      <w:pStyle w:val="stbilgi"/>
      <w:jc w:val="center"/>
    </w:pPr>
    <w:r>
      <w:t>TOPLANTI TUTANAĞI</w:t>
    </w:r>
  </w:p>
  <w:p w:rsidR="00E0044E" w:rsidRDefault="00E004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26B97"/>
    <w:multiLevelType w:val="hybridMultilevel"/>
    <w:tmpl w:val="504CD1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7E695D"/>
    <w:multiLevelType w:val="hybridMultilevel"/>
    <w:tmpl w:val="D61C8FFE"/>
    <w:lvl w:ilvl="0" w:tplc="2C6464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4E"/>
    <w:rsid w:val="00100893"/>
    <w:rsid w:val="00104F97"/>
    <w:rsid w:val="00164CB5"/>
    <w:rsid w:val="001E67A0"/>
    <w:rsid w:val="00256961"/>
    <w:rsid w:val="002864B7"/>
    <w:rsid w:val="002E2B02"/>
    <w:rsid w:val="002E7D0A"/>
    <w:rsid w:val="002F2BC3"/>
    <w:rsid w:val="003D4F94"/>
    <w:rsid w:val="00444231"/>
    <w:rsid w:val="004D17A3"/>
    <w:rsid w:val="00705CC8"/>
    <w:rsid w:val="0073660F"/>
    <w:rsid w:val="007B08F3"/>
    <w:rsid w:val="007C5057"/>
    <w:rsid w:val="008F004B"/>
    <w:rsid w:val="00990A8D"/>
    <w:rsid w:val="00A3741E"/>
    <w:rsid w:val="00A56ACA"/>
    <w:rsid w:val="00B92CC8"/>
    <w:rsid w:val="00B9473E"/>
    <w:rsid w:val="00BB2F87"/>
    <w:rsid w:val="00C06F9B"/>
    <w:rsid w:val="00CC6674"/>
    <w:rsid w:val="00CF2EAF"/>
    <w:rsid w:val="00CF5DD5"/>
    <w:rsid w:val="00D04974"/>
    <w:rsid w:val="00D16A5C"/>
    <w:rsid w:val="00D34045"/>
    <w:rsid w:val="00D568C2"/>
    <w:rsid w:val="00DA4EDB"/>
    <w:rsid w:val="00E0044E"/>
    <w:rsid w:val="00E00B91"/>
    <w:rsid w:val="00E16C61"/>
    <w:rsid w:val="00E208BC"/>
    <w:rsid w:val="00E83392"/>
    <w:rsid w:val="00EB2B00"/>
    <w:rsid w:val="00ED0841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F0533-D409-4CD0-83C5-A22A207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D5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044E"/>
  </w:style>
  <w:style w:type="paragraph" w:styleId="Altbilgi">
    <w:name w:val="footer"/>
    <w:basedOn w:val="Normal"/>
    <w:link w:val="AltbilgiChar"/>
    <w:uiPriority w:val="99"/>
    <w:unhideWhenUsed/>
    <w:rsid w:val="00E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044E"/>
  </w:style>
  <w:style w:type="table" w:styleId="TabloKlavuzu">
    <w:name w:val="Table Grid"/>
    <w:basedOn w:val="NormalTablo"/>
    <w:uiPriority w:val="39"/>
    <w:rsid w:val="00CF5DD5"/>
    <w:pPr>
      <w:spacing w:after="0" w:line="240" w:lineRule="auto"/>
    </w:pPr>
    <w:rPr>
      <w:rFonts w:eastAsiaTheme="minorEastAsia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9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3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660F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2022-03-24T07:35:00Z</cp:lastPrinted>
  <dcterms:created xsi:type="dcterms:W3CDTF">2022-10-17T12:18:00Z</dcterms:created>
  <dcterms:modified xsi:type="dcterms:W3CDTF">2022-11-08T12:41:00Z</dcterms:modified>
</cp:coreProperties>
</file>