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71"/>
        <w:tblW w:w="1118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701"/>
        <w:gridCol w:w="1276"/>
        <w:gridCol w:w="816"/>
        <w:gridCol w:w="667"/>
        <w:gridCol w:w="1210"/>
        <w:gridCol w:w="709"/>
        <w:gridCol w:w="992"/>
        <w:gridCol w:w="567"/>
        <w:gridCol w:w="992"/>
        <w:gridCol w:w="567"/>
        <w:gridCol w:w="993"/>
      </w:tblGrid>
      <w:tr w:rsidR="00074EFA" w14:paraId="3D7F6C19" w14:textId="77777777" w:rsidTr="00FD0107">
        <w:trPr>
          <w:cantSplit/>
          <w:trHeight w:val="533"/>
          <w:tblHeader/>
        </w:trPr>
        <w:tc>
          <w:tcPr>
            <w:tcW w:w="111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14:paraId="565FEBF7" w14:textId="77777777" w:rsidR="00074EFA" w:rsidRDefault="00074EFA" w:rsidP="00074EFA">
            <w:pPr>
              <w:jc w:val="center"/>
              <w:rPr>
                <w:rFonts w:ascii="Calibri" w:hAnsi="Calibri"/>
                <w:b/>
                <w:color w:val="000000"/>
                <w:sz w:val="27"/>
                <w:szCs w:val="27"/>
              </w:rPr>
            </w:pPr>
            <w:r w:rsidRPr="006E63FD">
              <w:rPr>
                <w:rFonts w:ascii="Calibri" w:hAnsi="Calibri"/>
                <w:b/>
                <w:color w:val="000000"/>
                <w:sz w:val="27"/>
                <w:szCs w:val="27"/>
              </w:rPr>
              <w:t xml:space="preserve">ÇANAKKALE UYGULAMALI BİLİMLER </w:t>
            </w:r>
            <w:r>
              <w:rPr>
                <w:rFonts w:ascii="Calibri" w:hAnsi="Calibri"/>
                <w:b/>
                <w:color w:val="000000"/>
                <w:sz w:val="27"/>
                <w:szCs w:val="27"/>
              </w:rPr>
              <w:t>FAKÜLTESİ</w:t>
            </w:r>
          </w:p>
          <w:p w14:paraId="38EC438A" w14:textId="77777777" w:rsidR="00074EFA" w:rsidRPr="00A24191" w:rsidRDefault="00074EFA" w:rsidP="00074EFA">
            <w:r>
              <w:t>Not: Üniversite isimlerinin üzerine tıklayarak web sayfalarına ulaşabilirsiniz.</w:t>
            </w:r>
          </w:p>
          <w:p w14:paraId="2BC4F1DD" w14:textId="77777777" w:rsidR="00074EFA" w:rsidRDefault="00074EF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2959" w14:paraId="7FB80710" w14:textId="77777777" w:rsidTr="00074EFA">
        <w:trPr>
          <w:cantSplit/>
          <w:trHeight w:val="533"/>
          <w:tblHeader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F7D1636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CC9DC20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70E8E8B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7F38F1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FB87C92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738FD32A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FA4E233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386A6C1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0609AF" w14:paraId="195A0424" w14:textId="77777777" w:rsidTr="00074EFA">
        <w:trPr>
          <w:cantSplit/>
          <w:trHeight w:val="15"/>
          <w:tblHeader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F3DF8E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D43669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381C3B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69FE537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F294A65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17CF3E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767376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5384BF6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BC6EAE4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92E1475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7D38813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91803E4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593333" w14:paraId="42B1D040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1C915" w14:textId="77777777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BDBA2" w14:textId="4AC05CCA" w:rsidR="00593333" w:rsidRDefault="00593333" w:rsidP="00074EFA">
            <w:pPr>
              <w:spacing w:after="0" w:line="240" w:lineRule="auto"/>
            </w:pPr>
            <w:hyperlink r:id="rId5" w:tgtFrame="_blank" w:history="1"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>Josip Juraj Strossmayer University of Osijek UNIOS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5B61D" w14:textId="50B49B4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67E8" w14:textId="095BC1F9" w:rsidR="00593333" w:rsidRDefault="00834B1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6DBF1" w14:textId="74DCB097" w:rsidR="00593333" w:rsidRDefault="00834B1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69EC" w14:textId="243E871C" w:rsidR="00593333" w:rsidRDefault="00593333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C4426" w14:textId="0DD1F034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F2F3C" w14:textId="49F8A2C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EAF1" w14:textId="628891DD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8C05E" w14:textId="2C50BDA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8C56B" w14:textId="30878402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6999" w14:textId="59E0153F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EE54BF" w14:paraId="06EF662B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792BA" w14:textId="77777777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BBC4" w14:textId="74FD5ACA" w:rsidR="00EE54BF" w:rsidRPr="00B31A55" w:rsidRDefault="00EE54BF" w:rsidP="00074EFA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Politecnica delle Marche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43202" w14:textId="3967F300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4E78" w14:textId="53FDB430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21FF8" w14:textId="19F92D19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146C9" w14:textId="2BA0FB30" w:rsidR="00EE54BF" w:rsidRDefault="00EE54BF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550C1" w14:textId="78C230A3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7DDBF" w14:textId="2F7E9F92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2B5DD" w14:textId="27BC5E8F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7B215" w14:textId="7B3ED356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9E75" w14:textId="343E7A69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6A546" w14:textId="3853AED5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8D34CF" w14:paraId="03CDDEEC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2AA8A1" w14:textId="77777777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DFDC" w14:textId="08FA8679" w:rsidR="008D34CF" w:rsidRPr="00C71273" w:rsidRDefault="008D34CF" w:rsidP="00074EFA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C7127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Palermo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FDDAE" w14:textId="56F99323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81F1F" w14:textId="164D7E85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EC9F7" w14:textId="0ADECCD6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7038A" w14:textId="26DEF52D" w:rsidR="008D34CF" w:rsidRDefault="008D34CF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F93CE" w14:textId="7C938723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63B66" w14:textId="41599B21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191BF" w14:textId="30F963E7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1101F" w14:textId="5E8230BB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456E5" w14:textId="43944D73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65CAB" w14:textId="2B6C149D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B11C6" w14:paraId="57345817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B178" w14:textId="77777777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F39F6" w14:textId="62EDD5FA" w:rsidR="005B11C6" w:rsidRPr="005B11C6" w:rsidRDefault="005B11C6" w:rsidP="00074E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8" w:tgtFrame="_blank" w:history="1"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Universita degli Studi di Foggia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F6564" w14:textId="304919E7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6AB2" w14:textId="48791492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6FF6F" w14:textId="053B8FC5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3E2F" w14:textId="00AD90A4" w:rsidR="005B11C6" w:rsidRDefault="005B11C6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86A64" w14:textId="4416A0FA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64596" w14:textId="016923B1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85B5D" w14:textId="398ADEA5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5F0C0" w14:textId="2D9862A2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1DA27" w14:textId="4A0CA423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AF34B" w14:textId="6201B0E6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24191" w14:paraId="59A016F5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288BD2" w14:textId="77777777" w:rsidR="00A24191" w:rsidRDefault="00A2419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8C49E" w14:textId="0667E5B9" w:rsidR="00A24191" w:rsidRPr="00DD5DDE" w:rsidRDefault="00DD5DDE" w:rsidP="00074EFA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>Szkola Glowna Gospodarstwa Wiejskiego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BA643" w14:textId="7014EBAC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090A" w14:textId="4E979136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C762" w14:textId="554851BA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EDEA2" w14:textId="5013646A" w:rsidR="00A24191" w:rsidRDefault="00DD5DDE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FB323" w14:textId="3976366E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807BA" w14:textId="3252D581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D4563" w14:textId="2ED57807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A022" w14:textId="652139B9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28E6" w14:textId="46B0541C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CAC6F" w14:textId="75979135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146EC" w14:paraId="2DE48ADB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D7093" w14:textId="77777777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4A8D8" w14:textId="7497A84C" w:rsidR="00A146EC" w:rsidRPr="00A146EC" w:rsidRDefault="00A146EC" w:rsidP="00074EFA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A146EC">
                <w:rPr>
                  <w:rStyle w:val="Kpr"/>
                  <w:b/>
                  <w:bCs/>
                  <w:color w:val="000000" w:themeColor="text1"/>
                  <w:u w:val="none"/>
                </w:rPr>
                <w:t>Aarhus Universitet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E4076" w14:textId="63BD0001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Danimarka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A81D" w14:textId="340C5CBA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D31B0" w14:textId="2FF46B39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E103" w14:textId="265203BD" w:rsidR="00A146EC" w:rsidRDefault="00A146EC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01324" w14:textId="33663D52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B5139" w14:textId="744B31D7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7EF5F" w14:textId="03C3EC66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6C610" w14:textId="2E8134FC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1048" w14:textId="2DDA66B6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26409" w14:textId="2EA332AE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74AEA" w14:paraId="40FEC4BF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FA511" w14:textId="7777777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6FE4" w14:textId="5956AAB1" w:rsidR="00374AEA" w:rsidRDefault="00374AEA" w:rsidP="00074EFA">
            <w:pPr>
              <w:spacing w:after="0" w:line="240" w:lineRule="auto"/>
            </w:pPr>
            <w:hyperlink r:id="rId1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Slovak University of Technology in Bratislava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D5B30" w14:textId="6CDF27E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026B6" w14:textId="480AE6CB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1212" w14:textId="6544C8CB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4236A" w14:textId="08E6445A" w:rsidR="00374AEA" w:rsidRDefault="00374AE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 Teknolojisi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F8268" w14:textId="6C62DB64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AB503" w14:textId="27877055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EF6C6" w14:textId="11ED410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DFD17" w14:textId="55E45C5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629A" w14:textId="34B77BA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A828A" w14:textId="7E0F8DC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19030A" w14:paraId="2B7838CA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90000" w14:textId="77777777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1FB8E" w14:textId="06AC853D" w:rsidR="0019030A" w:rsidRPr="006455EA" w:rsidRDefault="0019030A" w:rsidP="00074EFA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C64A8" w14:textId="49A7EBF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E545A" w14:textId="6D44264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D9EE" w14:textId="2EA07690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38C79" w14:textId="04F58A0C" w:rsidR="0019030A" w:rsidRDefault="0019030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0F876" w14:textId="29B8AD59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C679" w14:textId="141FCC75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D052" w14:textId="22F370B5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EB4C0" w14:textId="2C3E0ABD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1739" w14:textId="632EB41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CA7A5" w14:textId="11C103B3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2442A" w14:paraId="0007005F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DA967" w14:textId="4120381B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8A377" w14:textId="606BE667" w:rsidR="00F2442A" w:rsidRPr="00F2442A" w:rsidRDefault="00C5031B" w:rsidP="00074EFA">
            <w:pPr>
              <w:spacing w:after="0" w:line="240" w:lineRule="auto"/>
              <w:rPr>
                <w:b/>
              </w:rPr>
            </w:pPr>
            <w:hyperlink r:id="rId13" w:tgtFrame="_blank" w:history="1">
              <w:r>
                <w:rPr>
                  <w:rStyle w:val="Kpr"/>
                  <w:b/>
                  <w:color w:val="000000" w:themeColor="text1"/>
                  <w:u w:val="none"/>
                </w:rPr>
                <w:t>Danubius</w:t>
              </w:r>
            </w:hyperlink>
            <w:r>
              <w:rPr>
                <w:rStyle w:val="Kpr"/>
                <w:b/>
                <w:color w:val="000000" w:themeColor="text1"/>
                <w:u w:val="none"/>
              </w:rPr>
              <w:t xml:space="preserve"> University of Galati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3FE47" w14:textId="2BD92A36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8897" w14:textId="507AD9A1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D56E" w14:textId="01FB1084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DAB0" w14:textId="72953833" w:rsidR="00F2442A" w:rsidRPr="000609AF" w:rsidRDefault="00C5031B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48A58" w14:textId="05A46586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  <w:r w:rsidR="00F2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="00F2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4E33" w14:textId="68E27F9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</w:t>
            </w:r>
            <w:r w:rsidR="00C50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="00C50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0DAA8" w14:textId="0F8892C7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160F5" w14:textId="7777777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16FA4" w14:textId="3CD83051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E235" w14:textId="7777777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DE3EF7" w14:paraId="6AC674D7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8A609" w14:textId="77777777" w:rsidR="00DE3EF7" w:rsidRDefault="00DE3E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8F58" w14:textId="45CAB6F3" w:rsidR="00DE3EF7" w:rsidRPr="00963C7C" w:rsidRDefault="00963C7C" w:rsidP="00074EFA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Constantin Brancusi Targu Jiu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60858" w14:textId="3BF28DEB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B0EF5" w14:textId="60A7A06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9190" w14:textId="469CA70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222DE" w14:textId="3BCA1FB2" w:rsidR="00DE3EF7" w:rsidRDefault="00963C7C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08B86" w14:textId="21744D4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5444F" w14:textId="039C2FEA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A601F" w14:textId="19E6C5A7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65271" w14:textId="5DF81F69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56FF9" w14:textId="12D9F9F5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582C5" w14:textId="4F56D451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F14CB" w14:paraId="6EE80F72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00853" w14:textId="77777777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1D89" w14:textId="582CE1FA" w:rsidR="00AF14CB" w:rsidRPr="00AF14CB" w:rsidRDefault="00AF14CB" w:rsidP="00074EFA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r w:rsidRPr="00AF14CB">
                <w:rPr>
                  <w:rStyle w:val="Kpr"/>
                  <w:b/>
                  <w:bCs/>
                  <w:color w:val="000000" w:themeColor="text1"/>
                  <w:u w:val="none"/>
                </w:rPr>
                <w:t>Sapienza University of Rome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5F240" w14:textId="09A6C416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6728" w14:textId="6BCF0AC0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11E35" w14:textId="57E4993A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A555" w14:textId="025EC120" w:rsidR="00AF14CB" w:rsidRDefault="00AF14CB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36BB2" w14:textId="11058DC5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5FE2" w14:textId="3C66E7B7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6413C" w14:textId="52D42375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1765D" w14:textId="574A4CB0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7FE9" w14:textId="586CED61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5FB58" w14:textId="65DB7C3A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853F7" w14:paraId="1C04C002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3B474" w14:textId="77777777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E9C4F" w14:textId="0131FF54" w:rsidR="003853F7" w:rsidRDefault="003853F7" w:rsidP="00074EFA">
            <w:pPr>
              <w:spacing w:after="0" w:line="240" w:lineRule="auto"/>
            </w:pPr>
            <w:hyperlink r:id="rId16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"Ovidius" University of Constanta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F5832" w14:textId="761CF78E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7334E" w14:textId="5051EBB6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81991" w14:textId="71CC8480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9AE9D" w14:textId="7F55A6C7" w:rsidR="003853F7" w:rsidRDefault="003853F7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C75D5" w14:textId="534E456E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3A14" w14:textId="66594D63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DF8F7" w14:textId="0AFAC907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048E" w14:textId="51FEC0E6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C99D9" w14:textId="353B099A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6E0A5" w14:textId="34EC2ED0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B0D0E" w14:paraId="13827ED8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7B42F" w14:textId="77777777" w:rsidR="007B0D0E" w:rsidRDefault="007B0D0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8397B" w14:textId="53FC3781" w:rsidR="007B0D0E" w:rsidRPr="007B0D0E" w:rsidRDefault="007B0D0E" w:rsidP="00074EFA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7B0D0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1E551" w14:textId="3010C18C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591F" w14:textId="0DDDD2C2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EE79" w14:textId="11EB071D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38DAC" w14:textId="007CA494" w:rsidR="007B0D0E" w:rsidRDefault="007B0D0E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EC0BF" w14:textId="48C2685A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5413E" w14:textId="652A3370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4C9E8" w14:textId="1F0446D3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28FB7" w14:textId="4F068E1E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02F6D" w14:textId="49870285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6188" w14:textId="5B788F31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71C2B" w14:paraId="4FFA757C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3474DD" w14:textId="77777777" w:rsidR="00971C2B" w:rsidRDefault="00971C2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0D5D" w14:textId="6EEA1933" w:rsidR="00971C2B" w:rsidRPr="00DF56E1" w:rsidRDefault="00971C2B" w:rsidP="00074EFA">
            <w:pPr>
              <w:spacing w:after="0" w:line="240" w:lineRule="auto"/>
              <w:rPr>
                <w:b/>
                <w:bCs/>
              </w:rPr>
            </w:pPr>
            <w:hyperlink r:id="rId18" w:anchor="text-4" w:tgtFrame="_blank" w:history="1"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De Viana De Castelo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182C7" w14:textId="06448145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C589" w14:textId="67A66A4A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1048" w14:textId="72269771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A6936" w14:textId="7B5D226B" w:rsidR="00971C2B" w:rsidRDefault="00971C2B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2E1EF" w14:textId="3EFE5211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52D6" w14:textId="3D9F1EEE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0A5E2" w14:textId="1C72789D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8B1E4" w14:textId="6E89E4F1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77CF" w14:textId="3B20DD73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9FCF8" w14:textId="76DC4DD4" w:rsidR="00971C2B" w:rsidRDefault="00971C2B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A35B0" w14:paraId="7063EA61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9A833" w14:textId="77777777" w:rsidR="00BA35B0" w:rsidRDefault="00BA35B0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6CF8" w14:textId="1D633506" w:rsidR="00BA35B0" w:rsidRPr="00DC5B65" w:rsidRDefault="00BA35B0" w:rsidP="00074EFA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r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>Diethnes Panepistimio Ellados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F21AA" w14:textId="5E284233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B39BF" w14:textId="4540432C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316B3" w14:textId="238925D5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AA15B" w14:textId="5F7D27E8" w:rsidR="00BA35B0" w:rsidRDefault="00BA35B0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CC8BE" w14:textId="0848A05F" w:rsidR="00BA35B0" w:rsidRDefault="00355F88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  <w:r w:rsidR="00BA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L</w:t>
            </w:r>
            <w:r w:rsidR="00BA3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1310" w14:textId="056A75BB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E382F" w14:textId="603333F7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E4814" w14:textId="275D6AF1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FFB69" w14:textId="45DC5BB8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C44F" w14:textId="31B77637" w:rsidR="00BA35B0" w:rsidRDefault="00BA35B0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</w:tbl>
    <w:p w14:paraId="2ACD9F92" w14:textId="77777777" w:rsidR="00142F84" w:rsidRPr="006E63FD" w:rsidRDefault="00142F84" w:rsidP="00142F84">
      <w:pPr>
        <w:rPr>
          <w:rFonts w:ascii="Calibri" w:hAnsi="Calibri"/>
          <w:b/>
          <w:color w:val="000000"/>
          <w:sz w:val="27"/>
          <w:szCs w:val="27"/>
        </w:rPr>
      </w:pPr>
    </w:p>
    <w:sectPr w:rsidR="00142F84" w:rsidRPr="006E63FD" w:rsidSect="005C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97"/>
    <w:rsid w:val="000609AF"/>
    <w:rsid w:val="00074EFA"/>
    <w:rsid w:val="00124918"/>
    <w:rsid w:val="00142F84"/>
    <w:rsid w:val="0019030A"/>
    <w:rsid w:val="001B1B32"/>
    <w:rsid w:val="001F35E0"/>
    <w:rsid w:val="001F73A0"/>
    <w:rsid w:val="00205366"/>
    <w:rsid w:val="00235C6D"/>
    <w:rsid w:val="0024788A"/>
    <w:rsid w:val="00302959"/>
    <w:rsid w:val="00344758"/>
    <w:rsid w:val="00355F88"/>
    <w:rsid w:val="00370D14"/>
    <w:rsid w:val="00374AEA"/>
    <w:rsid w:val="003853F7"/>
    <w:rsid w:val="00397738"/>
    <w:rsid w:val="00433440"/>
    <w:rsid w:val="0048059D"/>
    <w:rsid w:val="004A5D37"/>
    <w:rsid w:val="005136D8"/>
    <w:rsid w:val="005375DB"/>
    <w:rsid w:val="00593333"/>
    <w:rsid w:val="005A38C9"/>
    <w:rsid w:val="005B11C6"/>
    <w:rsid w:val="005C2725"/>
    <w:rsid w:val="005D1479"/>
    <w:rsid w:val="006455EA"/>
    <w:rsid w:val="00657C7D"/>
    <w:rsid w:val="00672F97"/>
    <w:rsid w:val="006E63FD"/>
    <w:rsid w:val="007B0D0E"/>
    <w:rsid w:val="007C70E1"/>
    <w:rsid w:val="00801954"/>
    <w:rsid w:val="00833487"/>
    <w:rsid w:val="00834B1F"/>
    <w:rsid w:val="008D34CF"/>
    <w:rsid w:val="008E0AB8"/>
    <w:rsid w:val="009466C4"/>
    <w:rsid w:val="00963C7C"/>
    <w:rsid w:val="00971C2B"/>
    <w:rsid w:val="00973B7B"/>
    <w:rsid w:val="009B1407"/>
    <w:rsid w:val="009F53B3"/>
    <w:rsid w:val="00A146EC"/>
    <w:rsid w:val="00A24191"/>
    <w:rsid w:val="00A43C00"/>
    <w:rsid w:val="00A955D5"/>
    <w:rsid w:val="00AF14CB"/>
    <w:rsid w:val="00B14117"/>
    <w:rsid w:val="00B31A55"/>
    <w:rsid w:val="00B410AC"/>
    <w:rsid w:val="00B54823"/>
    <w:rsid w:val="00BA35B0"/>
    <w:rsid w:val="00BB2BA1"/>
    <w:rsid w:val="00C00488"/>
    <w:rsid w:val="00C42C30"/>
    <w:rsid w:val="00C5031B"/>
    <w:rsid w:val="00C630C4"/>
    <w:rsid w:val="00C71273"/>
    <w:rsid w:val="00C86971"/>
    <w:rsid w:val="00CB120A"/>
    <w:rsid w:val="00D03651"/>
    <w:rsid w:val="00D26525"/>
    <w:rsid w:val="00D31908"/>
    <w:rsid w:val="00DC0FB9"/>
    <w:rsid w:val="00DC5B65"/>
    <w:rsid w:val="00DD5DDE"/>
    <w:rsid w:val="00DE3EF7"/>
    <w:rsid w:val="00DF56E1"/>
    <w:rsid w:val="00E6387A"/>
    <w:rsid w:val="00E735BE"/>
    <w:rsid w:val="00EB6E6A"/>
    <w:rsid w:val="00EE54BF"/>
    <w:rsid w:val="00F2442A"/>
    <w:rsid w:val="00F24D39"/>
    <w:rsid w:val="00F42570"/>
    <w:rsid w:val="00F65EC9"/>
    <w:rsid w:val="00F6783C"/>
    <w:rsid w:val="00FB462C"/>
    <w:rsid w:val="00F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E47D4"/>
  <w15:docId w15:val="{3508E218-664F-4C05-8854-8498CDE7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5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B1B3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36D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36D8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136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1B1B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B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302959"/>
  </w:style>
  <w:style w:type="character" w:styleId="zmlenmeyenBahsetme">
    <w:name w:val="Unresolved Mention"/>
    <w:basedOn w:val="VarsaylanParagrafYazTipi"/>
    <w:uiPriority w:val="99"/>
    <w:semiHidden/>
    <w:unhideWhenUsed/>
    <w:rsid w:val="00AF1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g.it/en/international/scegli-unifg/incoming-students" TargetMode="External"/><Relationship Id="rId13" Type="http://schemas.openxmlformats.org/officeDocument/2006/relationships/hyperlink" Target="http://www.unios.hr/en/cooperation/international-cooperation/erasmus/" TargetMode="External"/><Relationship Id="rId18" Type="http://schemas.openxmlformats.org/officeDocument/2006/relationships/hyperlink" Target="https://www.ipvc.pt/en/internacional/mobilidade-programas/erasmus/alunos-erasmu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nipa.it/mobilita/en/incoming-students/incoming-erasmus-and-exchange-students/" TargetMode="External"/><Relationship Id="rId12" Type="http://schemas.openxmlformats.org/officeDocument/2006/relationships/hyperlink" Target="https://uniri.hr/en/about-university/international-relations-and-erasmus/incoming-eras" TargetMode="External"/><Relationship Id="rId17" Type="http://schemas.openxmlformats.org/officeDocument/2006/relationships/hyperlink" Target="https://www.ucv.ro/international/programe/programe_europene/studenti_incoming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univ-ovidius.ro/international/international-students-depart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vpm.it/Entra/International/Incoming_mobility" TargetMode="External"/><Relationship Id="rId11" Type="http://schemas.openxmlformats.org/officeDocument/2006/relationships/hyperlink" Target="https://www.stuba.sk/english-1/stu/ects-label/ects-information-package/information-on-degree-programmes/all-courses.html?page_id=6024&amp;f=0&amp;le=0&amp;l=all&amp;c=0&amp;pg=3&amp;pc=&amp;s=all" TargetMode="External"/><Relationship Id="rId5" Type="http://schemas.openxmlformats.org/officeDocument/2006/relationships/hyperlink" Target="http://www.unios.hr/en/cooperation/international-cooperation/erasmus/" TargetMode="External"/><Relationship Id="rId15" Type="http://schemas.openxmlformats.org/officeDocument/2006/relationships/hyperlink" Target="https://www.uniroma1.it/it" TargetMode="External"/><Relationship Id="rId10" Type="http://schemas.openxmlformats.org/officeDocument/2006/relationships/hyperlink" Target="https://food.au.dk/collaboration/international-collaboration/european-programs/" TargetMode="External"/><Relationship Id="rId19" Type="http://schemas.openxmlformats.org/officeDocument/2006/relationships/hyperlink" Target="https://www.ihu.gr/en/en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ggw.edu.pl/strona-glowna/wspolpraca/wspolpraca-miedzynarodowa/erasmus/inc/studia/ue/" TargetMode="External"/><Relationship Id="rId14" Type="http://schemas.openxmlformats.org/officeDocument/2006/relationships/hyperlink" Target="https://www.utgjiu.ro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9A0D-28C7-4482-B32E-3CC879A5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336</Words>
  <Characters>1586</Characters>
  <Application>Microsoft Office Word</Application>
  <DocSecurity>0</DocSecurity>
  <Lines>297</Lines>
  <Paragraphs>183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Cagri EGE</cp:lastModifiedBy>
  <cp:revision>56</cp:revision>
  <dcterms:created xsi:type="dcterms:W3CDTF">2018-04-04T06:52:00Z</dcterms:created>
  <dcterms:modified xsi:type="dcterms:W3CDTF">2025-02-05T11:07:00Z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689692a9dbd6d3aa16a9945c73957a995919785ce6454350bc34a9bba2cea545</vt:lpwstr>
  </property>
</Properties>
</file>