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8F4" w:rsidRDefault="001F68F4"/>
    <w:p w14:paraId="539C8F69" w14:textId="77777777" w:rsidR="000777AB" w:rsidRPr="000777AB" w:rsidRDefault="000777AB" w:rsidP="000777AB">
      <w:pPr>
        <w:jc w:val="center"/>
        <w:rPr>
          <w:b/>
          <w:sz w:val="28"/>
          <w:szCs w:val="28"/>
        </w:rPr>
      </w:pPr>
      <w:r w:rsidRPr="000777AB">
        <w:rPr>
          <w:b/>
          <w:sz w:val="28"/>
          <w:szCs w:val="28"/>
        </w:rPr>
        <w:t>TIP FAKÜLTESİ</w:t>
      </w:r>
    </w:p>
    <w:p w14:paraId="6DD9E5DE" w14:textId="77777777" w:rsidR="00F3467B" w:rsidRDefault="00F3467B" w:rsidP="00F3467B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p w14:paraId="0A37501D" w14:textId="77777777" w:rsidR="000777AB" w:rsidRDefault="000777AB"/>
    <w:tbl>
      <w:tblPr>
        <w:tblW w:w="15516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2010"/>
        <w:gridCol w:w="2032"/>
        <w:gridCol w:w="831"/>
        <w:gridCol w:w="841"/>
        <w:gridCol w:w="2682"/>
        <w:gridCol w:w="1315"/>
        <w:gridCol w:w="1219"/>
        <w:gridCol w:w="739"/>
        <w:gridCol w:w="1159"/>
        <w:gridCol w:w="497"/>
        <w:gridCol w:w="1278"/>
      </w:tblGrid>
      <w:tr w:rsidR="00BA7817" w:rsidRPr="000777AB" w14:paraId="4DF9CF7F" w14:textId="77777777" w:rsidTr="00E872A7">
        <w:trPr>
          <w:cantSplit/>
          <w:trHeight w:val="20"/>
          <w:tblHeader/>
        </w:trPr>
        <w:tc>
          <w:tcPr>
            <w:tcW w:w="91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BAA8A5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20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A46AAC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743AE219" w14:textId="77777777" w:rsidR="00541D21" w:rsidRPr="00545000" w:rsidRDefault="00541D21" w:rsidP="000777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541D21" w:rsidRPr="00545000" w:rsidRDefault="00541D21" w:rsidP="000777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541D21" w:rsidRPr="00545000" w:rsidRDefault="00541D21" w:rsidP="000777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BA7817" w:rsidRPr="000777AB" w14:paraId="030084EC" w14:textId="77777777" w:rsidTr="00E872A7">
        <w:trPr>
          <w:cantSplit/>
          <w:trHeight w:val="480"/>
          <w:tblHeader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6C7B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6E7BEAA2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14DD896C" w14:textId="77777777" w:rsidR="00541D21" w:rsidRPr="00545000" w:rsidRDefault="00541D21" w:rsidP="000777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268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A39BBE3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BA7817" w:rsidRPr="000777AB" w14:paraId="1851C02A" w14:textId="77777777" w:rsidTr="00E872A7">
        <w:trPr>
          <w:cantSplit/>
          <w:trHeight w:val="20"/>
          <w:tblHeader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B00A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E4E3C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Baş.</w:t>
            </w:r>
          </w:p>
        </w:tc>
        <w:tc>
          <w:tcPr>
            <w:tcW w:w="841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6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541D21" w:rsidRPr="00545000" w:rsidRDefault="00AC01A7" w:rsidP="000777A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541D21" w:rsidRPr="00545000" w:rsidRDefault="00AC01A7" w:rsidP="000777A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541D21" w:rsidRPr="00545000" w:rsidRDefault="00541D21" w:rsidP="000777A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541D21" w:rsidRPr="00545000" w:rsidRDefault="00AC01A7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Seviyeleri</w:t>
            </w:r>
          </w:p>
        </w:tc>
      </w:tr>
      <w:tr w:rsidR="00BA7817" w:rsidRPr="000777AB" w14:paraId="6794F35E" w14:textId="77777777" w:rsidTr="00E872A7">
        <w:trPr>
          <w:trHeight w:val="891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A6992D" w14:textId="0124E994" w:rsidR="00AC01A7" w:rsidRPr="004238FC" w:rsidRDefault="00AC01A7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FA590" w14:textId="105D6B5D" w:rsidR="00AC01A7" w:rsidRPr="00733C39" w:rsidRDefault="00647D08" w:rsidP="00AC01A7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4" w:tgtFrame="_blank" w:history="1"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George Emil </w:t>
              </w:r>
              <w:proofErr w:type="spellStart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Palade</w:t>
              </w:r>
              <w:proofErr w:type="spellEnd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proofErr w:type="gramStart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Medicine,Pharmacy</w:t>
              </w:r>
              <w:proofErr w:type="spellEnd"/>
              <w:proofErr w:type="gramEnd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, </w:t>
              </w:r>
              <w:proofErr w:type="spellStart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Science</w:t>
              </w:r>
              <w:proofErr w:type="spellEnd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Technology</w:t>
              </w:r>
              <w:proofErr w:type="spellEnd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proofErr w:type="gramStart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from</w:t>
              </w:r>
              <w:proofErr w:type="spellEnd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 </w:t>
              </w:r>
              <w:proofErr w:type="spellStart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Targu</w:t>
              </w:r>
              <w:proofErr w:type="spellEnd"/>
              <w:proofErr w:type="gramEnd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733C3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Mures</w:t>
              </w:r>
              <w:proofErr w:type="spellEnd"/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A30561" w14:textId="6916B40B" w:rsidR="00AC01A7" w:rsidRPr="004238FC" w:rsidRDefault="00647D08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Romania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9D3916" w14:textId="449F1DE0" w:rsidR="00AC01A7" w:rsidRPr="004238FC" w:rsidRDefault="00647D08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455AE2" w14:textId="23A50604" w:rsidR="00AC01A7" w:rsidRPr="004238FC" w:rsidRDefault="00647D08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5E6D4" w14:textId="77777777" w:rsidR="00AC01A7" w:rsidRPr="004238FC" w:rsidRDefault="00AC01A7" w:rsidP="00647D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4238FC">
              <w:rPr>
                <w:rFonts w:eastAsia="Times New Roman" w:cstheme="minorHAnsi"/>
                <w:color w:val="000000"/>
                <w:lang w:eastAsia="tr-TR"/>
              </w:rPr>
              <w:t>TIP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A6167" w14:textId="2A062B16" w:rsidR="00AC01A7" w:rsidRPr="004238FC" w:rsidRDefault="00647D08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7 L, M, D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B78038" w14:textId="0CE3A3CE" w:rsidR="00AC01A7" w:rsidRPr="004238FC" w:rsidRDefault="3E247DE4" w:rsidP="3E247DE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9841BE" w14:textId="73AF589F" w:rsidR="00AC01A7" w:rsidRPr="004238FC" w:rsidRDefault="00647D08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076B55" w14:textId="5DB45C3E" w:rsidR="00AC01A7" w:rsidRPr="004238FC" w:rsidRDefault="3E247DE4" w:rsidP="3E247DE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09E912" w14:textId="77777777" w:rsidR="00AC01A7" w:rsidRPr="004238FC" w:rsidRDefault="00AC01A7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238FC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E67AC6" w14:textId="77777777" w:rsidR="00AC01A7" w:rsidRPr="004238FC" w:rsidRDefault="00AC01A7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238FC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43755" w:rsidRPr="000777AB" w14:paraId="0BC3FF5A" w14:textId="77777777" w:rsidTr="00E872A7">
        <w:trPr>
          <w:trHeight w:val="891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C855CF" w14:textId="77777777" w:rsidR="00143755" w:rsidRPr="004238FC" w:rsidRDefault="00143755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999A" w14:textId="3F1DEBD9" w:rsidR="00143755" w:rsidRPr="00D60904" w:rsidRDefault="00143755" w:rsidP="00AC01A7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proofErr w:type="spellStart"/>
              <w:r w:rsidRPr="00D6090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D609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60904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D6090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Pisa</w:t>
              </w:r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6173A7" w14:textId="7F2F3017" w:rsidR="00143755" w:rsidRDefault="00143755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E84D0" w14:textId="15E7FDDB" w:rsidR="00143755" w:rsidRDefault="00143755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A13C6" w14:textId="6034180B" w:rsidR="00143755" w:rsidRDefault="00143755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8891" w14:textId="54738CF2" w:rsidR="00143755" w:rsidRPr="004238FC" w:rsidRDefault="00143755" w:rsidP="00647D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TIP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450369" w14:textId="11804F09" w:rsidR="00143755" w:rsidRDefault="00143755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A099BA" w14:textId="1888608C" w:rsidR="00143755" w:rsidRPr="004238FC" w:rsidRDefault="00143755" w:rsidP="3E247DE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</w:t>
            </w:r>
            <w:r>
              <w:rPr>
                <w:rFonts w:eastAsia="Times New Roman"/>
                <w:color w:val="000000" w:themeColor="text1"/>
                <w:lang w:eastAsia="tr-TR"/>
              </w:rPr>
              <w:t>2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65275" w14:textId="42EC9454" w:rsidR="00143755" w:rsidRDefault="00143755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61CD6" w14:textId="08BC6A6F" w:rsidR="00143755" w:rsidRPr="004238FC" w:rsidRDefault="00143755" w:rsidP="3E247DE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8CF869" w14:textId="09034092" w:rsidR="00143755" w:rsidRPr="004238FC" w:rsidRDefault="00143755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2B699" w14:textId="3F4BCB23" w:rsidR="00143755" w:rsidRPr="004238FC" w:rsidRDefault="00143755" w:rsidP="00AC01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</w:tr>
      <w:tr w:rsidR="002D4754" w:rsidRPr="000777AB" w14:paraId="3399CF91" w14:textId="77777777" w:rsidTr="00E872A7">
        <w:trPr>
          <w:trHeight w:val="891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7A2DAA" w14:textId="77777777" w:rsidR="002D4754" w:rsidRPr="004238FC" w:rsidRDefault="002D4754" w:rsidP="002D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6C9AC" w14:textId="4D09F9CC" w:rsidR="002D4754" w:rsidRPr="005D6D92" w:rsidRDefault="002D4754" w:rsidP="002D4754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proofErr w:type="spellStart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Bari </w:t>
              </w:r>
              <w:proofErr w:type="spellStart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>Aldo</w:t>
              </w:r>
              <w:proofErr w:type="spellEnd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D6D92">
                <w:rPr>
                  <w:rStyle w:val="Kpr"/>
                  <w:b/>
                  <w:bCs/>
                  <w:color w:val="000000" w:themeColor="text1"/>
                  <w:u w:val="none"/>
                </w:rPr>
                <w:t>Moro</w:t>
              </w:r>
              <w:proofErr w:type="spellEnd"/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E38914" w14:textId="139EE112" w:rsidR="002D4754" w:rsidRDefault="002D4754" w:rsidP="002D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E8394" w14:textId="0444EF25" w:rsidR="002D4754" w:rsidRDefault="002D4754" w:rsidP="002D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AB143" w14:textId="09CB250C" w:rsidR="002D4754" w:rsidRDefault="002D4754" w:rsidP="002D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1C8" w14:textId="052D199E" w:rsidR="002D4754" w:rsidRDefault="002D4754" w:rsidP="002D47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TIP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AB58259" w14:textId="50A261EA" w:rsidR="002D4754" w:rsidRDefault="002D4754" w:rsidP="002D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66F1E" w14:textId="00932D78" w:rsidR="002D4754" w:rsidRPr="004238FC" w:rsidRDefault="002D4754" w:rsidP="002D475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1A320" w14:textId="23997A95" w:rsidR="002D4754" w:rsidRDefault="002D4754" w:rsidP="002D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BB235" w14:textId="5200704F" w:rsidR="002D4754" w:rsidRPr="004238FC" w:rsidRDefault="002D4754" w:rsidP="002D475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05BD7" w14:textId="75E159CB" w:rsidR="002D4754" w:rsidRDefault="002D4754" w:rsidP="002D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036FA" w14:textId="613EAB71" w:rsidR="002D4754" w:rsidRPr="004238FC" w:rsidRDefault="002D4754" w:rsidP="002D4754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</w:tr>
      <w:tr w:rsidR="00AE1882" w:rsidRPr="000777AB" w14:paraId="4CD4D882" w14:textId="77777777" w:rsidTr="0038080E">
        <w:trPr>
          <w:trHeight w:val="891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ABADA" w14:textId="77777777" w:rsidR="00AE1882" w:rsidRPr="004238FC" w:rsidRDefault="00AE1882" w:rsidP="00AE18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EF8EA" w14:textId="555A782D" w:rsidR="00AE1882" w:rsidRPr="005A30DE" w:rsidRDefault="00AE1882" w:rsidP="00AE1882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5A30D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A30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Messina</w:t>
              </w:r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8FF9EF" w14:textId="35E675F3" w:rsidR="00AE1882" w:rsidRDefault="00AE1882" w:rsidP="00AE18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73FFE6" w14:textId="3D208D43" w:rsidR="00AE1882" w:rsidRDefault="00AE1882" w:rsidP="00AE18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CC543" w14:textId="126DE5F2" w:rsidR="00AE1882" w:rsidRDefault="00AE1882" w:rsidP="00AE18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889B7" w14:textId="4DE06B33" w:rsidR="00AE1882" w:rsidRDefault="00AE1882" w:rsidP="00AE18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TIP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E7D3F2" w14:textId="45EF878A" w:rsidR="00AE1882" w:rsidRDefault="00AE1882" w:rsidP="00AE18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ADA08" w14:textId="173FA3B8" w:rsidR="00AE1882" w:rsidRPr="004238FC" w:rsidRDefault="00AE1882" w:rsidP="00AE1882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4B5885" w14:textId="3DDB3431" w:rsidR="00AE1882" w:rsidRDefault="00AE1882" w:rsidP="00AE18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FCAA5" w14:textId="1D6E2048" w:rsidR="00AE1882" w:rsidRPr="004238FC" w:rsidRDefault="00AE1882" w:rsidP="00AE1882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5DFE1A" w14:textId="24D933E3" w:rsidR="00AE1882" w:rsidRDefault="00AE1882" w:rsidP="00AE18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E9DD1F" w14:textId="3BA85B1D" w:rsidR="00AE1882" w:rsidRPr="004238FC" w:rsidRDefault="00AE1882" w:rsidP="00AE1882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</w:tr>
      <w:tr w:rsidR="00B717A9" w:rsidRPr="000777AB" w14:paraId="1B5862AF" w14:textId="77777777" w:rsidTr="0038080E">
        <w:trPr>
          <w:trHeight w:val="891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B9460" w14:textId="77777777" w:rsidR="00B717A9" w:rsidRPr="004238FC" w:rsidRDefault="00B717A9" w:rsidP="00B717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81266" w14:textId="743B624E" w:rsidR="00B717A9" w:rsidRPr="00B717A9" w:rsidRDefault="00B717A9" w:rsidP="00B717A9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B717A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B717A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717A9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Politecnica</w:t>
              </w:r>
              <w:proofErr w:type="spellEnd"/>
              <w:r w:rsidRPr="00B717A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717A9">
                <w:rPr>
                  <w:rStyle w:val="Kpr"/>
                  <w:b/>
                  <w:bCs/>
                  <w:color w:val="000000" w:themeColor="text1"/>
                  <w:u w:val="none"/>
                </w:rPr>
                <w:t>delle</w:t>
              </w:r>
              <w:proofErr w:type="spellEnd"/>
              <w:r w:rsidRPr="00B717A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717A9">
                <w:rPr>
                  <w:rStyle w:val="Kpr"/>
                  <w:b/>
                  <w:bCs/>
                  <w:color w:val="000000" w:themeColor="text1"/>
                  <w:u w:val="none"/>
                </w:rPr>
                <w:t>Marche</w:t>
              </w:r>
              <w:proofErr w:type="spellEnd"/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B69FB5" w14:textId="76DE8EF0" w:rsidR="00B717A9" w:rsidRDefault="00B717A9" w:rsidP="00B717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9B5A1" w14:textId="5706DE4E" w:rsidR="00B717A9" w:rsidRDefault="00B717A9" w:rsidP="00B717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990EB" w14:textId="21189C9C" w:rsidR="00B717A9" w:rsidRDefault="00B717A9" w:rsidP="00B717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96064" w14:textId="4DDC08E9" w:rsidR="00B717A9" w:rsidRDefault="00B717A9" w:rsidP="00B717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TIP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9387B6" w14:textId="592A6AE3" w:rsidR="00B717A9" w:rsidRDefault="006300D3" w:rsidP="00B717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A317A" w14:textId="4B5359DC" w:rsidR="00B717A9" w:rsidRDefault="006300D3" w:rsidP="00B717A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8DF6D" w14:textId="4E219790" w:rsidR="00B717A9" w:rsidRDefault="00B717A9" w:rsidP="00B717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024BA" w14:textId="53518DFC" w:rsidR="00B717A9" w:rsidRPr="004238FC" w:rsidRDefault="00B717A9" w:rsidP="00B717A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DBC07" w14:textId="00BF570A" w:rsidR="00B717A9" w:rsidRDefault="00B717A9" w:rsidP="00B717A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7324D2" w14:textId="55C784C9" w:rsidR="00B717A9" w:rsidRPr="004238FC" w:rsidRDefault="00B717A9" w:rsidP="00B717A9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4238FC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4238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238FC">
              <w:rPr>
                <w:rFonts w:ascii="Calibri" w:eastAsia="Calibri" w:hAnsi="Calibri" w:cs="Calibri"/>
              </w:rPr>
              <w:t>English</w:t>
            </w:r>
          </w:p>
        </w:tc>
      </w:tr>
      <w:tr w:rsidR="0038080E" w:rsidRPr="000777AB" w14:paraId="0E26AE71" w14:textId="77777777" w:rsidTr="005E48F9">
        <w:trPr>
          <w:trHeight w:val="891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EB2F4" w14:textId="77777777" w:rsidR="0038080E" w:rsidRPr="004238FC" w:rsidRDefault="0038080E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081D" w14:textId="67067D9A" w:rsidR="0038080E" w:rsidRPr="0038080E" w:rsidRDefault="0038080E" w:rsidP="0038080E">
            <w:pPr>
              <w:spacing w:after="0" w:line="240" w:lineRule="auto"/>
            </w:pPr>
            <w:hyperlink r:id="rId9" w:tgtFrame="_blank" w:history="1">
              <w:proofErr w:type="spellStart"/>
              <w:r w:rsidRPr="0038080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Trakia</w:t>
              </w:r>
              <w:proofErr w:type="spellEnd"/>
              <w:r w:rsidRPr="0038080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38080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839B2" w14:textId="5A0C7DDB" w:rsidR="0038080E" w:rsidRDefault="0038080E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5A307E" w14:textId="738731F3" w:rsidR="0038080E" w:rsidRDefault="0038080E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3088C" w14:textId="711B7894" w:rsidR="0038080E" w:rsidRDefault="0038080E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 2027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B43B" w14:textId="16AAC425" w:rsidR="0038080E" w:rsidRDefault="0038080E" w:rsidP="003808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TIP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EE2DB4" w14:textId="30336F9F" w:rsidR="0038080E" w:rsidRDefault="0038080E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C05F1" w14:textId="404DF8BC" w:rsidR="0038080E" w:rsidRPr="004238FC" w:rsidRDefault="0038080E" w:rsidP="0038080E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5CC731" w14:textId="0A4C1333" w:rsidR="0038080E" w:rsidRDefault="0038080E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27813" w14:textId="23894945" w:rsidR="0038080E" w:rsidRPr="004238FC" w:rsidRDefault="0038080E" w:rsidP="0038080E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D51925" w14:textId="64CCA951" w:rsidR="0038080E" w:rsidRDefault="0038080E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2424F" w14:textId="1A886CAF" w:rsidR="0038080E" w:rsidRPr="004238FC" w:rsidRDefault="0038080E" w:rsidP="0038080E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</w:tr>
      <w:tr w:rsidR="005E48F9" w:rsidRPr="000777AB" w14:paraId="617253D2" w14:textId="77777777" w:rsidTr="006B24DB">
        <w:trPr>
          <w:trHeight w:val="891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309BD7" w14:textId="77777777" w:rsidR="005E48F9" w:rsidRPr="004238FC" w:rsidRDefault="005E48F9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7807D" w14:textId="61D7D5B2" w:rsidR="005E48F9" w:rsidRPr="00A73832" w:rsidRDefault="005E48F9" w:rsidP="0038080E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A73832">
                <w:rPr>
                  <w:rStyle w:val="Kpr"/>
                  <w:b/>
                  <w:bCs/>
                  <w:color w:val="000000" w:themeColor="text1"/>
                  <w:u w:val="none"/>
                </w:rPr>
                <w:t>Medical</w:t>
              </w:r>
              <w:proofErr w:type="spellEnd"/>
              <w:r w:rsidRPr="00A738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738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738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73832">
                <w:rPr>
                  <w:rStyle w:val="Kpr"/>
                  <w:b/>
                  <w:bCs/>
                  <w:color w:val="000000" w:themeColor="text1"/>
                  <w:u w:val="none"/>
                </w:rPr>
                <w:t>Plovdiv</w:t>
              </w:r>
              <w:proofErr w:type="spellEnd"/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691F25" w14:textId="48F1DF6D" w:rsidR="005E48F9" w:rsidRDefault="005E48F9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C78D9" w14:textId="406E2710" w:rsidR="005E48F9" w:rsidRDefault="005E48F9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515B2" w14:textId="1A8C9B01" w:rsidR="005E48F9" w:rsidRDefault="005E48F9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</w:t>
            </w:r>
            <w:r w:rsidR="001E6104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E00B1" w14:textId="6235869D" w:rsidR="005E48F9" w:rsidRDefault="005E48F9" w:rsidP="003808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TIP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D5486" w14:textId="29038165" w:rsidR="005E48F9" w:rsidRDefault="005E48F9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08ACC" w14:textId="3905D6C3" w:rsidR="005E48F9" w:rsidRDefault="005E48F9" w:rsidP="0038080E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998016" w14:textId="6B3121C0" w:rsidR="005E48F9" w:rsidRDefault="0073283A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D3ACE0" w14:textId="382DB3B8" w:rsidR="005E48F9" w:rsidRDefault="005E48F9" w:rsidP="0038080E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9BE1E5" w14:textId="39248CA1" w:rsidR="005E48F9" w:rsidRDefault="0073283A" w:rsidP="0038080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35E3D5" w14:textId="5EA79517" w:rsidR="005E48F9" w:rsidRDefault="005E48F9" w:rsidP="0038080E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</w:tr>
    </w:tbl>
    <w:p w14:paraId="08CE6F91" w14:textId="77777777" w:rsidR="000777AB" w:rsidRDefault="000777AB"/>
    <w:sectPr w:rsidR="000777AB" w:rsidSect="00541D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AB"/>
    <w:rsid w:val="00003A6C"/>
    <w:rsid w:val="00046DD1"/>
    <w:rsid w:val="000658D4"/>
    <w:rsid w:val="000777AB"/>
    <w:rsid w:val="00084101"/>
    <w:rsid w:val="00116E08"/>
    <w:rsid w:val="00143755"/>
    <w:rsid w:val="001E6104"/>
    <w:rsid w:val="001F68F4"/>
    <w:rsid w:val="001F70B0"/>
    <w:rsid w:val="00266EE9"/>
    <w:rsid w:val="00283AF3"/>
    <w:rsid w:val="00292DC9"/>
    <w:rsid w:val="00293750"/>
    <w:rsid w:val="002D4754"/>
    <w:rsid w:val="00367DB8"/>
    <w:rsid w:val="0038080E"/>
    <w:rsid w:val="003B363D"/>
    <w:rsid w:val="003B639D"/>
    <w:rsid w:val="003E3EEC"/>
    <w:rsid w:val="003F7BF4"/>
    <w:rsid w:val="00406405"/>
    <w:rsid w:val="00411A61"/>
    <w:rsid w:val="004238FC"/>
    <w:rsid w:val="00505730"/>
    <w:rsid w:val="00541D21"/>
    <w:rsid w:val="00545000"/>
    <w:rsid w:val="0056484C"/>
    <w:rsid w:val="005A30DE"/>
    <w:rsid w:val="005C751B"/>
    <w:rsid w:val="005D6D92"/>
    <w:rsid w:val="005E48F9"/>
    <w:rsid w:val="00607C35"/>
    <w:rsid w:val="006300D3"/>
    <w:rsid w:val="006317A4"/>
    <w:rsid w:val="00647D08"/>
    <w:rsid w:val="006600A1"/>
    <w:rsid w:val="006A1766"/>
    <w:rsid w:val="006B24DB"/>
    <w:rsid w:val="007245B4"/>
    <w:rsid w:val="0073283A"/>
    <w:rsid w:val="00733C39"/>
    <w:rsid w:val="007470BF"/>
    <w:rsid w:val="007A0E51"/>
    <w:rsid w:val="007B1278"/>
    <w:rsid w:val="007E20B4"/>
    <w:rsid w:val="00877211"/>
    <w:rsid w:val="008C1F4D"/>
    <w:rsid w:val="008E7170"/>
    <w:rsid w:val="00916A82"/>
    <w:rsid w:val="00925EA5"/>
    <w:rsid w:val="00970080"/>
    <w:rsid w:val="009837A6"/>
    <w:rsid w:val="009D3A7D"/>
    <w:rsid w:val="00A060A7"/>
    <w:rsid w:val="00A12E93"/>
    <w:rsid w:val="00A157DB"/>
    <w:rsid w:val="00A21B38"/>
    <w:rsid w:val="00A73832"/>
    <w:rsid w:val="00AC01A7"/>
    <w:rsid w:val="00AE1882"/>
    <w:rsid w:val="00B06B6A"/>
    <w:rsid w:val="00B32C12"/>
    <w:rsid w:val="00B717A9"/>
    <w:rsid w:val="00B73AEA"/>
    <w:rsid w:val="00BA4DFD"/>
    <w:rsid w:val="00BA7817"/>
    <w:rsid w:val="00C90245"/>
    <w:rsid w:val="00CB1122"/>
    <w:rsid w:val="00CD5A70"/>
    <w:rsid w:val="00CF0CC0"/>
    <w:rsid w:val="00D60904"/>
    <w:rsid w:val="00DA566E"/>
    <w:rsid w:val="00DE35BF"/>
    <w:rsid w:val="00E51362"/>
    <w:rsid w:val="00E7751F"/>
    <w:rsid w:val="00E872A7"/>
    <w:rsid w:val="00EE029B"/>
    <w:rsid w:val="00F05D72"/>
    <w:rsid w:val="00F10424"/>
    <w:rsid w:val="00F263B4"/>
    <w:rsid w:val="00F3467B"/>
    <w:rsid w:val="00F5006E"/>
    <w:rsid w:val="00F8049A"/>
    <w:rsid w:val="00FD7F13"/>
    <w:rsid w:val="3E24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74465"/>
  <w15:docId w15:val="{182A3CF6-DA53-4223-BE99-ACD902F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77A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3C3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808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pm.it/Entra/Internazionale/Incoming_mobility/Incoming_student_mobil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ational.unim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ba.it/en/studen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ipi.it/index.php/study" TargetMode="External"/><Relationship Id="rId10" Type="http://schemas.openxmlformats.org/officeDocument/2006/relationships/hyperlink" Target="https://mu-plovdiv.bg/en/" TargetMode="External"/><Relationship Id="rId4" Type="http://schemas.openxmlformats.org/officeDocument/2006/relationships/hyperlink" Target="https://www.umfst.ro/en/home.html" TargetMode="External"/><Relationship Id="rId9" Type="http://schemas.openxmlformats.org/officeDocument/2006/relationships/hyperlink" Target="http://uni-sz.bg/engl/international-activities/erasmus-program-in-trakia-university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177</Words>
  <Characters>816</Characters>
  <Application>Microsoft Office Word</Application>
  <DocSecurity>0</DocSecurity>
  <Lines>132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44</cp:revision>
  <dcterms:created xsi:type="dcterms:W3CDTF">2017-09-26T07:27:00Z</dcterms:created>
  <dcterms:modified xsi:type="dcterms:W3CDTF">2025-11-21T07:05:00Z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5664069ca4cfba3d1855e6f0e01b59ce6eb2b1ea03d67eaf49a1bbb88e5b241e</vt:lpwstr>
  </property>
</Properties>
</file>