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DC8" w:rsidRDefault="00607DC8">
      <w:pPr>
        <w:pStyle w:val="Normal1"/>
        <w:jc w:val="center"/>
        <w:rPr>
          <w:rFonts w:ascii="Arial" w:eastAsia="Arial" w:hAnsi="Arial" w:cs="Arial"/>
          <w:sz w:val="32"/>
          <w:szCs w:val="32"/>
        </w:rPr>
      </w:pPr>
    </w:p>
    <w:p w:rsidR="00607DC8" w:rsidRDefault="00E4324F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ROOM </w:t>
      </w:r>
      <w:r w:rsidR="00444B51">
        <w:rPr>
          <w:rFonts w:ascii="Arial" w:eastAsia="Arial" w:hAnsi="Arial" w:cs="Arial"/>
          <w:b/>
          <w:sz w:val="28"/>
          <w:szCs w:val="28"/>
        </w:rPr>
        <w:t>FOR</w:t>
      </w:r>
    </w:p>
    <w:p w:rsidR="00607DC8" w:rsidRDefault="001B2285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INCOMING</w:t>
      </w:r>
      <w:r w:rsidR="00E4324F"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z w:val="28"/>
          <w:szCs w:val="28"/>
        </w:rPr>
        <w:t xml:space="preserve">ERASMUS </w:t>
      </w:r>
      <w:r w:rsidR="00E4324F">
        <w:rPr>
          <w:rFonts w:ascii="Arial" w:eastAsia="Arial" w:hAnsi="Arial" w:cs="Arial"/>
          <w:b/>
          <w:sz w:val="28"/>
          <w:szCs w:val="28"/>
        </w:rPr>
        <w:t>STUDENTS</w:t>
      </w:r>
    </w:p>
    <w:p w:rsidR="00607DC8" w:rsidRDefault="00607DC8">
      <w:pPr>
        <w:pStyle w:val="Normal1"/>
        <w:jc w:val="center"/>
        <w:rPr>
          <w:rFonts w:ascii="Arial" w:eastAsia="Arial" w:hAnsi="Arial" w:cs="Arial"/>
          <w:sz w:val="28"/>
          <w:szCs w:val="28"/>
        </w:rPr>
      </w:pPr>
    </w:p>
    <w:p w:rsidR="00607DC8" w:rsidRDefault="00E4324F">
      <w:pPr>
        <w:pStyle w:val="Normal1"/>
        <w:jc w:val="center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.../... /20... </w:t>
      </w:r>
    </w:p>
    <w:p w:rsidR="00607DC8" w:rsidRDefault="00607DC8">
      <w:pPr>
        <w:pStyle w:val="Normal1"/>
        <w:jc w:val="center"/>
        <w:rPr>
          <w:rFonts w:ascii="Tahoma" w:eastAsia="Tahoma" w:hAnsi="Tahoma" w:cs="Tahoma"/>
          <w:sz w:val="20"/>
          <w:szCs w:val="20"/>
        </w:rPr>
      </w:pPr>
    </w:p>
    <w:p w:rsidR="00607DC8" w:rsidRDefault="00607DC8">
      <w:pPr>
        <w:pStyle w:val="Normal1"/>
        <w:jc w:val="center"/>
        <w:rPr>
          <w:rFonts w:ascii="Tahoma" w:eastAsia="Tahoma" w:hAnsi="Tahoma" w:cs="Tahoma"/>
          <w:sz w:val="20"/>
          <w:szCs w:val="20"/>
        </w:rPr>
      </w:pPr>
    </w:p>
    <w:p w:rsidR="00607DC8" w:rsidRDefault="00E4324F">
      <w:pPr>
        <w:pStyle w:val="Normal1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b/>
          <w:sz w:val="20"/>
          <w:szCs w:val="20"/>
        </w:rPr>
        <w:t>HOST INFO</w:t>
      </w:r>
      <w:r>
        <w:rPr>
          <w:rFonts w:ascii="Tahoma" w:eastAsia="Tahoma" w:hAnsi="Tahoma" w:cs="Tahoma"/>
          <w:b/>
          <w:i/>
          <w:sz w:val="16"/>
          <w:szCs w:val="16"/>
        </w:rPr>
        <w:t xml:space="preserve"> </w:t>
      </w:r>
      <w:r>
        <w:rPr>
          <w:rFonts w:ascii="Tahoma" w:eastAsia="Tahoma" w:hAnsi="Tahoma" w:cs="Tahoma"/>
          <w:b/>
          <w:i/>
          <w:sz w:val="16"/>
          <w:szCs w:val="16"/>
        </w:rPr>
        <w:tab/>
      </w:r>
      <w:r>
        <w:rPr>
          <w:rFonts w:ascii="Tahoma" w:eastAsia="Tahoma" w:hAnsi="Tahoma" w:cs="Tahoma"/>
          <w:b/>
          <w:i/>
          <w:sz w:val="16"/>
          <w:szCs w:val="16"/>
        </w:rPr>
        <w:tab/>
      </w:r>
      <w:r>
        <w:rPr>
          <w:rFonts w:ascii="Tahoma" w:eastAsia="Tahoma" w:hAnsi="Tahoma" w:cs="Tahoma"/>
          <w:b/>
          <w:i/>
          <w:sz w:val="16"/>
          <w:szCs w:val="16"/>
        </w:rPr>
        <w:tab/>
      </w:r>
      <w:r>
        <w:rPr>
          <w:rFonts w:ascii="Tahoma" w:eastAsia="Tahoma" w:hAnsi="Tahoma" w:cs="Tahoma"/>
          <w:b/>
          <w:i/>
          <w:sz w:val="16"/>
          <w:szCs w:val="16"/>
        </w:rPr>
        <w:tab/>
      </w:r>
      <w:r>
        <w:rPr>
          <w:rFonts w:ascii="Tahoma" w:eastAsia="Tahoma" w:hAnsi="Tahoma" w:cs="Tahoma"/>
          <w:b/>
          <w:i/>
          <w:sz w:val="16"/>
          <w:szCs w:val="16"/>
        </w:rPr>
        <w:tab/>
      </w:r>
      <w:r>
        <w:rPr>
          <w:rFonts w:ascii="Tahoma" w:eastAsia="Tahoma" w:hAnsi="Tahoma" w:cs="Tahoma"/>
          <w:b/>
          <w:i/>
          <w:sz w:val="16"/>
          <w:szCs w:val="16"/>
        </w:rPr>
        <w:tab/>
      </w:r>
      <w:r>
        <w:rPr>
          <w:rFonts w:ascii="Tahoma" w:eastAsia="Tahoma" w:hAnsi="Tahoma" w:cs="Tahoma"/>
          <w:b/>
          <w:i/>
          <w:sz w:val="16"/>
          <w:szCs w:val="16"/>
        </w:rPr>
        <w:tab/>
      </w:r>
      <w:r>
        <w:rPr>
          <w:rFonts w:ascii="Tahoma" w:eastAsia="Tahoma" w:hAnsi="Tahoma" w:cs="Tahoma"/>
          <w:b/>
          <w:i/>
          <w:sz w:val="16"/>
          <w:szCs w:val="16"/>
        </w:rPr>
        <w:tab/>
      </w:r>
      <w:r>
        <w:rPr>
          <w:rFonts w:ascii="Tahoma" w:eastAsia="Tahoma" w:hAnsi="Tahoma" w:cs="Tahoma"/>
          <w:b/>
          <w:i/>
          <w:sz w:val="16"/>
          <w:szCs w:val="16"/>
        </w:rPr>
        <w:tab/>
        <w:t xml:space="preserve">Türkçe açıklamalar </w:t>
      </w:r>
    </w:p>
    <w:p w:rsidR="00607DC8" w:rsidRDefault="00607DC8">
      <w:pPr>
        <w:pStyle w:val="Normal1"/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4058"/>
        <w:gridCol w:w="2160"/>
      </w:tblGrid>
      <w:tr w:rsidR="00607DC8">
        <w:tc>
          <w:tcPr>
            <w:tcW w:w="3070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Name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and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Surname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607DC8" w:rsidRDefault="00607DC8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058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Adı &amp; Soyadı</w:t>
            </w:r>
          </w:p>
        </w:tc>
      </w:tr>
      <w:tr w:rsidR="00444B51">
        <w:trPr>
          <w:trHeight w:val="160"/>
        </w:trPr>
        <w:tc>
          <w:tcPr>
            <w:tcW w:w="3070" w:type="dxa"/>
          </w:tcPr>
          <w:p w:rsidR="00444B51" w:rsidRDefault="00444B51" w:rsidP="00DF28D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Address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(Home)</w:t>
            </w:r>
          </w:p>
          <w:p w:rsidR="00444B51" w:rsidRDefault="00444B51" w:rsidP="00DF28D1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4058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i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Adres (Ev)</w:t>
            </w:r>
          </w:p>
        </w:tc>
      </w:tr>
      <w:tr w:rsidR="00444B51">
        <w:trPr>
          <w:trHeight w:val="160"/>
        </w:trPr>
        <w:tc>
          <w:tcPr>
            <w:tcW w:w="3070" w:type="dxa"/>
          </w:tcPr>
          <w:p w:rsidR="00444B51" w:rsidRP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 w:rsidRPr="00444B51">
              <w:rPr>
                <w:rFonts w:ascii="Tahoma" w:eastAsia="Tahoma" w:hAnsi="Tahoma" w:cs="Tahoma"/>
                <w:sz w:val="20"/>
                <w:szCs w:val="20"/>
              </w:rPr>
              <w:t>Location</w:t>
            </w:r>
            <w:proofErr w:type="spellEnd"/>
            <w:r w:rsidR="00E4324F">
              <w:rPr>
                <w:rFonts w:ascii="Tahoma" w:eastAsia="Tahoma" w:hAnsi="Tahoma" w:cs="Tahoma"/>
                <w:sz w:val="20"/>
                <w:szCs w:val="20"/>
              </w:rPr>
              <w:t xml:space="preserve"> on Google </w:t>
            </w:r>
            <w:proofErr w:type="spellStart"/>
            <w:r w:rsidR="00E4324F">
              <w:rPr>
                <w:rFonts w:ascii="Tahoma" w:eastAsia="Tahoma" w:hAnsi="Tahoma" w:cs="Tahoma"/>
                <w:sz w:val="20"/>
                <w:szCs w:val="20"/>
              </w:rPr>
              <w:t>Map</w:t>
            </w:r>
            <w:proofErr w:type="spellEnd"/>
          </w:p>
        </w:tc>
        <w:tc>
          <w:tcPr>
            <w:tcW w:w="4058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44B51" w:rsidRDefault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Google haritalardan evin konumu</w:t>
            </w:r>
          </w:p>
        </w:tc>
      </w:tr>
      <w:tr w:rsidR="00444B51">
        <w:tc>
          <w:tcPr>
            <w:tcW w:w="3070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Tel (Mobile – GSM)</w:t>
            </w: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058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+ 90 5</w:t>
            </w:r>
          </w:p>
        </w:tc>
        <w:tc>
          <w:tcPr>
            <w:tcW w:w="2160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Tel (Cep)</w:t>
            </w:r>
          </w:p>
        </w:tc>
      </w:tr>
      <w:tr w:rsidR="00444B51">
        <w:tc>
          <w:tcPr>
            <w:tcW w:w="3070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E-mail </w:t>
            </w: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058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60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E-posta</w:t>
            </w:r>
          </w:p>
        </w:tc>
      </w:tr>
      <w:tr w:rsidR="00444B51">
        <w:tc>
          <w:tcPr>
            <w:tcW w:w="3070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Occupation</w:t>
            </w:r>
            <w:proofErr w:type="spellEnd"/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058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Student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state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Faculty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Dept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…………………………………………………………..</w:t>
            </w:r>
            <w:proofErr w:type="gramEnd"/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Other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Please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state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) </w:t>
            </w: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…………………………………………………………..</w:t>
            </w:r>
            <w:proofErr w:type="gramEnd"/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60" w:type="dxa"/>
          </w:tcPr>
          <w:p w:rsidR="00444B51" w:rsidRDefault="00444B51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Mesleğiniz </w:t>
            </w: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 w:rsidRPr="00F76467">
              <w:rPr>
                <w:rFonts w:ascii="Tahoma" w:eastAsia="Tahoma" w:hAnsi="Tahoma" w:cs="Tahoma"/>
                <w:i/>
                <w:sz w:val="16"/>
                <w:szCs w:val="16"/>
                <w:highlight w:val="yellow"/>
              </w:rPr>
              <w:t xml:space="preserve">(  ) Öğrenci – Lütfen </w:t>
            </w:r>
            <w:proofErr w:type="gramStart"/>
            <w:r w:rsidRPr="00F76467">
              <w:rPr>
                <w:rFonts w:ascii="Tahoma" w:eastAsia="Tahoma" w:hAnsi="Tahoma" w:cs="Tahoma"/>
                <w:i/>
                <w:sz w:val="16"/>
                <w:szCs w:val="16"/>
                <w:highlight w:val="yellow"/>
              </w:rPr>
              <w:t>aşağıya  Fakülte</w:t>
            </w:r>
            <w:proofErr w:type="gramEnd"/>
            <w:r w:rsidRPr="00F76467">
              <w:rPr>
                <w:rFonts w:ascii="Tahoma" w:eastAsia="Tahoma" w:hAnsi="Tahoma" w:cs="Tahoma"/>
                <w:i/>
                <w:sz w:val="16"/>
                <w:szCs w:val="16"/>
                <w:highlight w:val="yellow"/>
              </w:rPr>
              <w:t xml:space="preserve"> ve Bölüm  yazınız.</w:t>
            </w:r>
            <w:r w:rsidR="00F76467" w:rsidRPr="00F76467">
              <w:rPr>
                <w:rFonts w:ascii="Tahoma" w:eastAsia="Tahoma" w:hAnsi="Tahoma" w:cs="Tahoma"/>
                <w:i/>
                <w:sz w:val="16"/>
                <w:szCs w:val="16"/>
                <w:highlight w:val="yellow"/>
              </w:rPr>
              <w:t xml:space="preserve"> E-postanızı iletirken öğrenci kimlik kartınızı güncel </w:t>
            </w:r>
            <w:proofErr w:type="gramStart"/>
            <w:r w:rsidR="00F76467" w:rsidRPr="00F76467">
              <w:rPr>
                <w:rFonts w:ascii="Tahoma" w:eastAsia="Tahoma" w:hAnsi="Tahoma" w:cs="Tahoma"/>
                <w:i/>
                <w:sz w:val="16"/>
                <w:szCs w:val="16"/>
                <w:highlight w:val="yellow"/>
              </w:rPr>
              <w:t>bandrolü</w:t>
            </w:r>
            <w:proofErr w:type="gramEnd"/>
            <w:r w:rsidR="00F76467" w:rsidRPr="00F76467">
              <w:rPr>
                <w:rFonts w:ascii="Tahoma" w:eastAsia="Tahoma" w:hAnsi="Tahoma" w:cs="Tahoma"/>
                <w:i/>
                <w:sz w:val="16"/>
                <w:szCs w:val="16"/>
                <w:highlight w:val="yellow"/>
              </w:rPr>
              <w:t xml:space="preserve"> ile </w:t>
            </w:r>
            <w:hyperlink r:id="rId4" w:history="1">
              <w:r w:rsidR="00F76467" w:rsidRPr="00F76467">
                <w:rPr>
                  <w:rStyle w:val="Kpr"/>
                  <w:rFonts w:ascii="Tahoma" w:eastAsia="Tahoma" w:hAnsi="Tahoma" w:cs="Tahoma"/>
                  <w:i/>
                  <w:sz w:val="16"/>
                  <w:szCs w:val="16"/>
                  <w:highlight w:val="yellow"/>
                </w:rPr>
                <w:t>erasmusincoming@comu.edu.tr</w:t>
              </w:r>
            </w:hyperlink>
            <w:r w:rsidR="00F76467" w:rsidRPr="00F76467">
              <w:rPr>
                <w:rFonts w:ascii="Tahoma" w:eastAsia="Tahoma" w:hAnsi="Tahoma" w:cs="Tahoma"/>
                <w:i/>
                <w:sz w:val="16"/>
                <w:szCs w:val="16"/>
                <w:highlight w:val="yellow"/>
              </w:rPr>
              <w:t xml:space="preserve"> e-posta adresine iletiniz.</w:t>
            </w:r>
            <w:r w:rsidR="00F76467">
              <w:rPr>
                <w:rFonts w:ascii="Tahoma" w:eastAsia="Tahoma" w:hAnsi="Tahoma" w:cs="Tahoma"/>
                <w:i/>
                <w:sz w:val="16"/>
                <w:szCs w:val="16"/>
              </w:rPr>
              <w:t xml:space="preserve"> </w:t>
            </w: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444B51" w:rsidRDefault="00444B51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(  ) Diğer – Lütfen aşağıya açıklayınız</w:t>
            </w:r>
          </w:p>
        </w:tc>
      </w:tr>
    </w:tbl>
    <w:p w:rsidR="00607DC8" w:rsidRDefault="00607DC8" w:rsidP="00444B51">
      <w:pPr>
        <w:pStyle w:val="Normal1"/>
        <w:rPr>
          <w:rFonts w:ascii="Tahoma" w:eastAsia="Tahoma" w:hAnsi="Tahoma" w:cs="Tahoma"/>
          <w:sz w:val="20"/>
          <w:szCs w:val="20"/>
        </w:rPr>
      </w:pPr>
    </w:p>
    <w:p w:rsidR="00607DC8" w:rsidRDefault="00607DC8" w:rsidP="00444B51">
      <w:pPr>
        <w:pStyle w:val="Normal1"/>
        <w:rPr>
          <w:rFonts w:ascii="Tahoma" w:eastAsia="Tahoma" w:hAnsi="Tahoma" w:cs="Tahoma"/>
          <w:sz w:val="20"/>
          <w:szCs w:val="20"/>
        </w:rPr>
      </w:pPr>
    </w:p>
    <w:tbl>
      <w:tblPr>
        <w:tblStyle w:val="a0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26"/>
        <w:gridCol w:w="4402"/>
        <w:gridCol w:w="2158"/>
      </w:tblGrid>
      <w:tr w:rsidR="00607DC8">
        <w:tc>
          <w:tcPr>
            <w:tcW w:w="2726" w:type="dxa"/>
          </w:tcPr>
          <w:p w:rsidR="00607DC8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many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people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live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ahoma" w:eastAsia="Tahoma" w:hAnsi="Tahoma" w:cs="Tahoma"/>
                <w:sz w:val="20"/>
                <w:szCs w:val="20"/>
              </w:rPr>
              <w:t>house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?</w:t>
            </w:r>
            <w:proofErr w:type="gramEnd"/>
            <w:r w:rsidR="00E4324F"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2158" w:type="dxa"/>
          </w:tcPr>
          <w:p w:rsidR="00607DC8" w:rsidRDefault="00444B51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Evinizde kaç kişi </w:t>
            </w:r>
            <w:r w:rsidR="001B2285">
              <w:rPr>
                <w:rFonts w:ascii="Tahoma" w:eastAsia="Tahoma" w:hAnsi="Tahoma" w:cs="Tahoma"/>
                <w:i/>
                <w:sz w:val="16"/>
                <w:szCs w:val="16"/>
              </w:rPr>
              <w:t>yaşıyor?</w:t>
            </w:r>
          </w:p>
        </w:tc>
      </w:tr>
      <w:tr w:rsidR="00607DC8">
        <w:tc>
          <w:tcPr>
            <w:tcW w:w="2726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Is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there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any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pet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lives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in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flat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? </w:t>
            </w:r>
          </w:p>
        </w:tc>
        <w:tc>
          <w:tcPr>
            <w:tcW w:w="4402" w:type="dxa"/>
          </w:tcPr>
          <w:p w:rsidR="001B2285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 w:rsidR="001B2285">
              <w:rPr>
                <w:rFonts w:ascii="Tahoma" w:eastAsia="Tahoma" w:hAnsi="Tahoma" w:cs="Tahoma"/>
                <w:sz w:val="20"/>
                <w:szCs w:val="20"/>
              </w:rPr>
              <w:t>es</w:t>
            </w:r>
            <w:proofErr w:type="spellEnd"/>
            <w:r w:rsidR="001B2285"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proofErr w:type="gramStart"/>
            <w:r w:rsidR="001B2285">
              <w:rPr>
                <w:rFonts w:ascii="Tahoma" w:eastAsia="Tahoma" w:hAnsi="Tahoma" w:cs="Tahoma"/>
                <w:sz w:val="20"/>
                <w:szCs w:val="20"/>
              </w:rPr>
              <w:t>…………………</w:t>
            </w:r>
            <w:proofErr w:type="gramEnd"/>
          </w:p>
          <w:p w:rsidR="001B2285" w:rsidRDefault="001B2285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  ) No</w:t>
            </w:r>
          </w:p>
        </w:tc>
        <w:tc>
          <w:tcPr>
            <w:tcW w:w="2158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Evinizde evcil hayvan besliyor musunuz?</w:t>
            </w:r>
          </w:p>
          <w:p w:rsidR="00607DC8" w:rsidRDefault="00E4324F" w:rsidP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Evet ise </w:t>
            </w:r>
            <w:proofErr w:type="gram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yanına  açıklama</w:t>
            </w:r>
            <w:proofErr w:type="gram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yazar mısınız? Kedi, köpek vb. </w:t>
            </w:r>
          </w:p>
        </w:tc>
      </w:tr>
      <w:tr w:rsidR="001B2285">
        <w:tc>
          <w:tcPr>
            <w:tcW w:w="2726" w:type="dxa"/>
          </w:tcPr>
          <w:p w:rsidR="001B2285" w:rsidRDefault="001B2285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How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many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Erasmus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students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you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want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to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host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>?</w:t>
            </w:r>
          </w:p>
        </w:tc>
        <w:tc>
          <w:tcPr>
            <w:tcW w:w="4402" w:type="dxa"/>
          </w:tcPr>
          <w:p w:rsidR="001B2285" w:rsidRDefault="001B2285" w:rsidP="001B2285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1( )  2( )  3( )  4( )</w:t>
            </w:r>
          </w:p>
          <w:p w:rsidR="001B2285" w:rsidRDefault="001B2285" w:rsidP="001B2285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1B2285" w:rsidRDefault="001B2285" w:rsidP="001B2285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Other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( ) </w:t>
            </w:r>
          </w:p>
        </w:tc>
        <w:tc>
          <w:tcPr>
            <w:tcW w:w="2158" w:type="dxa"/>
          </w:tcPr>
          <w:p w:rsidR="001B2285" w:rsidRDefault="001B2285" w:rsidP="001B2285">
            <w:pPr>
              <w:pStyle w:val="Normal1"/>
              <w:rPr>
                <w:rFonts w:ascii="Tahoma" w:eastAsia="Tahoma" w:hAnsi="Tahoma" w:cs="Tahoma"/>
                <w:i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Evinizde kaç tane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erasmus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öğrencisi ne ev sahipliği yapmak istiyorsunuz?</w:t>
            </w:r>
          </w:p>
        </w:tc>
      </w:tr>
    </w:tbl>
    <w:p w:rsidR="00607DC8" w:rsidRDefault="00607DC8">
      <w:pPr>
        <w:pStyle w:val="Normal1"/>
        <w:spacing w:line="360" w:lineRule="auto"/>
        <w:rPr>
          <w:rFonts w:ascii="Tahoma" w:eastAsia="Tahoma" w:hAnsi="Tahoma" w:cs="Tahoma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607DC8">
        <w:tc>
          <w:tcPr>
            <w:tcW w:w="3070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07DC8" w:rsidRDefault="00E4324F">
            <w:pPr>
              <w:pStyle w:val="Normal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Single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use</w:t>
            </w:r>
            <w:proofErr w:type="spellEnd"/>
          </w:p>
          <w:p w:rsidR="00607DC8" w:rsidRDefault="00E4324F">
            <w:pPr>
              <w:pStyle w:val="Normal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(Öğrencinin kendisine ait)</w:t>
            </w:r>
          </w:p>
        </w:tc>
        <w:tc>
          <w:tcPr>
            <w:tcW w:w="3071" w:type="dxa"/>
          </w:tcPr>
          <w:p w:rsidR="00607DC8" w:rsidRDefault="00E4324F">
            <w:pPr>
              <w:pStyle w:val="Normal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Shared</w:t>
            </w:r>
            <w:proofErr w:type="spellEnd"/>
          </w:p>
          <w:p w:rsidR="00607DC8" w:rsidRDefault="00E4324F">
            <w:pPr>
              <w:pStyle w:val="Normal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(Paylaşılıyor)</w:t>
            </w:r>
          </w:p>
        </w:tc>
      </w:tr>
      <w:tr w:rsidR="00607DC8">
        <w:tc>
          <w:tcPr>
            <w:tcW w:w="3070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Bedroom</w:t>
            </w:r>
            <w:proofErr w:type="spellEnd"/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Yatak odası </w:t>
            </w: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C8">
        <w:tc>
          <w:tcPr>
            <w:tcW w:w="3070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Bathroom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Shower</w:t>
            </w:r>
            <w:proofErr w:type="spellEnd"/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Banyo </w:t>
            </w: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C8">
        <w:tc>
          <w:tcPr>
            <w:tcW w:w="3070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Toilet</w:t>
            </w:r>
            <w:proofErr w:type="spellEnd"/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Tuvalet</w:t>
            </w: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C8">
        <w:tc>
          <w:tcPr>
            <w:tcW w:w="3070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Kitchen</w:t>
            </w: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>Mutfak</w:t>
            </w: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607DC8">
        <w:tc>
          <w:tcPr>
            <w:tcW w:w="3070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Living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room</w:t>
            </w:r>
            <w:proofErr w:type="spellEnd"/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Salon </w:t>
            </w: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607DC8" w:rsidRDefault="00607DC8">
      <w:pPr>
        <w:pStyle w:val="Normal1"/>
        <w:rPr>
          <w:rFonts w:ascii="Tahoma" w:eastAsia="Tahoma" w:hAnsi="Tahoma" w:cs="Tahoma"/>
          <w:sz w:val="20"/>
          <w:szCs w:val="20"/>
        </w:rPr>
      </w:pPr>
    </w:p>
    <w:p w:rsidR="00607DC8" w:rsidRDefault="00607DC8">
      <w:pPr>
        <w:pStyle w:val="Normal1"/>
        <w:rPr>
          <w:rFonts w:ascii="Tahoma" w:eastAsia="Tahoma" w:hAnsi="Tahoma" w:cs="Tahoma"/>
          <w:sz w:val="20"/>
          <w:szCs w:val="20"/>
        </w:rPr>
      </w:pPr>
    </w:p>
    <w:tbl>
      <w:tblPr>
        <w:tblStyle w:val="a2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2"/>
      </w:tblGrid>
      <w:tr w:rsidR="00607DC8">
        <w:tc>
          <w:tcPr>
            <w:tcW w:w="9212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FURTITURE IN THE ROOM   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(Lütfen odada/evde olan mobilyaları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vb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işaretleyiniz) </w:t>
            </w:r>
          </w:p>
          <w:p w:rsidR="00607DC8" w:rsidRDefault="00607DC8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Bed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(Yatak)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Table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(Masa)</w:t>
            </w: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>(  ) Chair (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Sandalye)</w:t>
            </w: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Wardrobe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(Dolap)</w:t>
            </w: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Drawer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Çekmece)</w:t>
            </w: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Bookcase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Kitaplık)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lastRenderedPageBreak/>
              <w:t xml:space="preserve">(  ) TV – in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the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room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(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TV – Odada)</w:t>
            </w: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TV -  in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shared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area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(TV- Paylaşılan alanda) </w:t>
            </w:r>
          </w:p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(  ) Internet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connection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>(Internet bağlantısı)</w:t>
            </w:r>
          </w:p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</w:tbl>
    <w:p w:rsidR="00607DC8" w:rsidRDefault="00607DC8">
      <w:pPr>
        <w:pStyle w:val="Normal1"/>
        <w:rPr>
          <w:rFonts w:ascii="Tahoma" w:eastAsia="Tahoma" w:hAnsi="Tahoma" w:cs="Tahoma"/>
          <w:sz w:val="20"/>
          <w:szCs w:val="20"/>
        </w:rPr>
      </w:pPr>
    </w:p>
    <w:tbl>
      <w:tblPr>
        <w:tblStyle w:val="a3"/>
        <w:tblW w:w="9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5"/>
        <w:gridCol w:w="4605"/>
      </w:tblGrid>
      <w:tr w:rsidR="00607DC8">
        <w:tc>
          <w:tcPr>
            <w:tcW w:w="4605" w:type="dxa"/>
          </w:tcPr>
          <w:p w:rsidR="00607DC8" w:rsidRDefault="00E4324F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sz w:val="20"/>
                <w:szCs w:val="20"/>
              </w:rPr>
              <w:t xml:space="preserve">RENT PER MONTH  </w:t>
            </w:r>
          </w:p>
          <w:p w:rsidR="00607DC8" w:rsidRDefault="00444B51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 w:rsidR="00E4324F">
              <w:rPr>
                <w:rFonts w:ascii="Tahoma" w:eastAsia="Tahoma" w:hAnsi="Tahoma" w:cs="Tahoma"/>
                <w:sz w:val="20"/>
                <w:szCs w:val="20"/>
              </w:rPr>
              <w:t>(</w:t>
            </w:r>
            <w:proofErr w:type="spellStart"/>
            <w:r w:rsidR="00E4324F">
              <w:rPr>
                <w:rFonts w:ascii="Tahoma" w:eastAsia="Tahoma" w:hAnsi="Tahoma" w:cs="Tahoma"/>
                <w:sz w:val="20"/>
                <w:szCs w:val="20"/>
              </w:rPr>
              <w:t>Inclusive</w:t>
            </w:r>
            <w:proofErr w:type="spellEnd"/>
            <w:r w:rsidR="00E4324F">
              <w:rPr>
                <w:rFonts w:ascii="Tahoma" w:eastAsia="Tahoma" w:hAnsi="Tahoma" w:cs="Tahoma"/>
                <w:sz w:val="20"/>
                <w:szCs w:val="20"/>
              </w:rPr>
              <w:t xml:space="preserve"> of </w:t>
            </w:r>
            <w:proofErr w:type="spellStart"/>
            <w:r w:rsidR="00E4324F">
              <w:rPr>
                <w:rFonts w:ascii="Tahoma" w:eastAsia="Tahoma" w:hAnsi="Tahoma" w:cs="Tahoma"/>
                <w:sz w:val="20"/>
                <w:szCs w:val="20"/>
              </w:rPr>
              <w:t>electricity</w:t>
            </w:r>
            <w:proofErr w:type="spellEnd"/>
            <w:r w:rsidR="00E4324F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E4324F">
              <w:rPr>
                <w:rFonts w:ascii="Tahoma" w:eastAsia="Tahoma" w:hAnsi="Tahoma" w:cs="Tahoma"/>
                <w:sz w:val="20"/>
                <w:szCs w:val="20"/>
              </w:rPr>
              <w:t>gas</w:t>
            </w:r>
            <w:proofErr w:type="spellEnd"/>
            <w:r w:rsidR="00E4324F">
              <w:rPr>
                <w:rFonts w:ascii="Tahoma" w:eastAsia="Tahoma" w:hAnsi="Tahoma" w:cs="Tahoma"/>
                <w:sz w:val="20"/>
                <w:szCs w:val="20"/>
              </w:rPr>
              <w:t xml:space="preserve">, service </w:t>
            </w:r>
            <w:proofErr w:type="spellStart"/>
            <w:r w:rsidR="00E4324F">
              <w:rPr>
                <w:rFonts w:ascii="Tahoma" w:eastAsia="Tahoma" w:hAnsi="Tahoma" w:cs="Tahoma"/>
                <w:sz w:val="20"/>
                <w:szCs w:val="20"/>
              </w:rPr>
              <w:t>charge</w:t>
            </w:r>
            <w:proofErr w:type="spellEnd"/>
            <w:r w:rsidR="00E4324F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proofErr w:type="spellStart"/>
            <w:r w:rsidR="00262ED9">
              <w:rPr>
                <w:rFonts w:ascii="Tahoma" w:eastAsia="Tahoma" w:hAnsi="Tahoma" w:cs="Tahoma"/>
                <w:sz w:val="20"/>
                <w:szCs w:val="20"/>
              </w:rPr>
              <w:t>water</w:t>
            </w:r>
            <w:proofErr w:type="spellEnd"/>
            <w:r w:rsidR="00262ED9">
              <w:rPr>
                <w:rFonts w:ascii="Tahoma" w:eastAsia="Tahoma" w:hAnsi="Tahoma" w:cs="Tahoma"/>
                <w:sz w:val="20"/>
                <w:szCs w:val="20"/>
              </w:rPr>
              <w:t xml:space="preserve">, </w:t>
            </w:r>
            <w:r w:rsidR="00E4324F">
              <w:rPr>
                <w:rFonts w:ascii="Tahoma" w:eastAsia="Tahoma" w:hAnsi="Tahoma" w:cs="Tahoma"/>
                <w:sz w:val="20"/>
                <w:szCs w:val="20"/>
              </w:rPr>
              <w:t xml:space="preserve">internet </w:t>
            </w:r>
            <w:proofErr w:type="spellStart"/>
            <w:r w:rsidR="00E4324F">
              <w:rPr>
                <w:rFonts w:ascii="Tahoma" w:eastAsia="Tahoma" w:hAnsi="Tahoma" w:cs="Tahoma"/>
                <w:sz w:val="20"/>
                <w:szCs w:val="20"/>
              </w:rPr>
              <w:t>connection</w:t>
            </w:r>
            <w:proofErr w:type="spellEnd"/>
            <w:r w:rsidR="00E4324F"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proofErr w:type="spellStart"/>
            <w:r w:rsidR="00E4324F">
              <w:rPr>
                <w:rFonts w:ascii="Tahoma" w:eastAsia="Tahoma" w:hAnsi="Tahoma" w:cs="Tahoma"/>
                <w:sz w:val="20"/>
                <w:szCs w:val="20"/>
              </w:rPr>
              <w:t>etc</w:t>
            </w:r>
            <w:proofErr w:type="spellEnd"/>
            <w:r w:rsidR="00E4324F">
              <w:rPr>
                <w:rFonts w:ascii="Tahoma" w:eastAsia="Tahoma" w:hAnsi="Tahoma" w:cs="Tahoma"/>
                <w:sz w:val="20"/>
                <w:szCs w:val="20"/>
              </w:rPr>
              <w:t>)</w:t>
            </w:r>
          </w:p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  <w:p w:rsidR="00607DC8" w:rsidRDefault="001B2285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eastAsia="Tahoma" w:hAnsi="Tahoma" w:cs="Tahoma"/>
                <w:b/>
                <w:sz w:val="20"/>
                <w:szCs w:val="20"/>
              </w:rPr>
              <w:t>……….</w:t>
            </w:r>
            <w:proofErr w:type="gramEnd"/>
            <w:r w:rsidR="00E4324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444B51">
              <w:rPr>
                <w:rFonts w:ascii="Tahoma" w:eastAsia="Tahoma" w:hAnsi="Tahoma" w:cs="Tahoma"/>
                <w:b/>
                <w:sz w:val="20"/>
                <w:szCs w:val="20"/>
              </w:rPr>
              <w:t>Turkish</w:t>
            </w:r>
            <w:proofErr w:type="spellEnd"/>
            <w:r w:rsidR="00444B51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444B51">
              <w:rPr>
                <w:rFonts w:ascii="Tahoma" w:eastAsia="Tahoma" w:hAnsi="Tahoma" w:cs="Tahoma"/>
                <w:b/>
                <w:sz w:val="20"/>
                <w:szCs w:val="20"/>
              </w:rPr>
              <w:t>Liras</w:t>
            </w:r>
            <w:proofErr w:type="spellEnd"/>
            <w:r w:rsidR="00E4324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E4324F">
              <w:rPr>
                <w:rFonts w:ascii="Tahoma" w:eastAsia="Tahoma" w:hAnsi="Tahoma" w:cs="Tahoma"/>
                <w:b/>
                <w:sz w:val="20"/>
                <w:szCs w:val="20"/>
              </w:rPr>
              <w:t>per</w:t>
            </w:r>
            <w:proofErr w:type="spellEnd"/>
            <w:r w:rsidR="00E4324F">
              <w:rPr>
                <w:rFonts w:ascii="Tahoma" w:eastAsia="Tahoma" w:hAnsi="Tahoma" w:cs="Tahoma"/>
                <w:b/>
                <w:sz w:val="20"/>
                <w:szCs w:val="20"/>
              </w:rPr>
              <w:t xml:space="preserve"> </w:t>
            </w:r>
            <w:proofErr w:type="spellStart"/>
            <w:r w:rsidR="00E4324F">
              <w:rPr>
                <w:rFonts w:ascii="Tahoma" w:eastAsia="Tahoma" w:hAnsi="Tahoma" w:cs="Tahoma"/>
                <w:b/>
                <w:sz w:val="20"/>
                <w:szCs w:val="20"/>
              </w:rPr>
              <w:t>month</w:t>
            </w:r>
            <w:proofErr w:type="spellEnd"/>
          </w:p>
          <w:p w:rsidR="00607DC8" w:rsidRDefault="00607DC8">
            <w:pPr>
              <w:pStyle w:val="Normal1"/>
              <w:rPr>
                <w:rFonts w:ascii="Tahoma" w:eastAsia="Tahoma" w:hAnsi="Tahoma" w:cs="Tahoma"/>
                <w:sz w:val="20"/>
                <w:szCs w:val="20"/>
              </w:rPr>
            </w:pPr>
          </w:p>
        </w:tc>
        <w:tc>
          <w:tcPr>
            <w:tcW w:w="4605" w:type="dxa"/>
          </w:tcPr>
          <w:p w:rsidR="00607DC8" w:rsidRDefault="00607DC8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607DC8" w:rsidRDefault="00E4324F" w:rsidP="00262ED9">
            <w:pPr>
              <w:pStyle w:val="Normal1"/>
              <w:rPr>
                <w:rFonts w:ascii="Tahoma" w:eastAsia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Lütfen  </w:t>
            </w:r>
            <w:r w:rsidR="00262ED9">
              <w:rPr>
                <w:rFonts w:ascii="Tahoma" w:eastAsia="Tahoma" w:hAnsi="Tahoma" w:cs="Tahoma"/>
                <w:i/>
                <w:sz w:val="16"/>
                <w:szCs w:val="16"/>
              </w:rPr>
              <w:t>Gelen</w:t>
            </w:r>
            <w:proofErr w:type="gram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Erasmus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öğrencisinin size  vermesi gereken  kira miktarını </w:t>
            </w:r>
            <w:r w:rsidR="00444B51">
              <w:rPr>
                <w:rFonts w:ascii="Tahoma" w:eastAsia="Tahoma" w:hAnsi="Tahoma" w:cs="Tahoma"/>
                <w:i/>
                <w:sz w:val="16"/>
                <w:szCs w:val="16"/>
              </w:rPr>
              <w:t>TL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olarak belirtiniz.  Bu miktarı </w:t>
            </w:r>
            <w:proofErr w:type="gram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hesaplarken  apartmana</w:t>
            </w:r>
            <w:proofErr w:type="gram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 aidatı, doğal gaz, elektrik, su</w:t>
            </w:r>
            <w:r w:rsidR="00262ED9">
              <w:rPr>
                <w:rFonts w:ascii="Tahoma" w:eastAsia="Tahoma" w:hAnsi="Tahoma" w:cs="Tahoma"/>
                <w:i/>
                <w:sz w:val="16"/>
                <w:szCs w:val="16"/>
              </w:rPr>
              <w:t>, internet</w:t>
            </w:r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vb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gibi giderleri de içine koyunuz.  </w:t>
            </w:r>
            <w:proofErr w:type="spellStart"/>
            <w:r>
              <w:rPr>
                <w:rFonts w:ascii="Tahoma" w:eastAsia="Tahoma" w:hAnsi="Tahoma" w:cs="Tahoma"/>
                <w:i/>
                <w:sz w:val="16"/>
                <w:szCs w:val="16"/>
              </w:rPr>
              <w:t>Erasmus</w:t>
            </w:r>
            <w:proofErr w:type="spellEnd"/>
            <w:r>
              <w:rPr>
                <w:rFonts w:ascii="Tahoma" w:eastAsia="Tahoma" w:hAnsi="Tahoma" w:cs="Tahoma"/>
                <w:i/>
                <w:sz w:val="16"/>
                <w:szCs w:val="16"/>
              </w:rPr>
              <w:t xml:space="preserve"> öğrencisinin size net olarak ayda vermesini istediğiniz miktarı belirtiniz. </w:t>
            </w:r>
          </w:p>
        </w:tc>
      </w:tr>
    </w:tbl>
    <w:p w:rsidR="00607DC8" w:rsidRDefault="00607DC8">
      <w:pPr>
        <w:pStyle w:val="Normal1"/>
        <w:rPr>
          <w:rFonts w:ascii="Tahoma" w:eastAsia="Tahoma" w:hAnsi="Tahoma" w:cs="Tahoma"/>
          <w:sz w:val="20"/>
          <w:szCs w:val="20"/>
        </w:rPr>
      </w:pPr>
    </w:p>
    <w:sectPr w:rsidR="00607DC8" w:rsidSect="00607DC8">
      <w:pgSz w:w="11906" w:h="16838"/>
      <w:pgMar w:top="567" w:right="1418" w:bottom="567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07DC8"/>
    <w:rsid w:val="001B2285"/>
    <w:rsid w:val="00262ED9"/>
    <w:rsid w:val="00444B51"/>
    <w:rsid w:val="00607DC8"/>
    <w:rsid w:val="00E4324F"/>
    <w:rsid w:val="00F7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B3EB3"/>
  <w15:docId w15:val="{FFF6C84D-3398-4159-8BA5-08A24E436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autoRedefine/>
    <w:hidden/>
    <w:qFormat/>
    <w:rsid w:val="00607D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1"/>
    <w:next w:val="Normal1"/>
    <w:rsid w:val="00607DC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607DC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607DC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607DC8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1"/>
    <w:next w:val="Normal1"/>
    <w:rsid w:val="00607DC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1"/>
    <w:next w:val="Normal1"/>
    <w:rsid w:val="00607DC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607DC8"/>
  </w:style>
  <w:style w:type="table" w:customStyle="1" w:styleId="TableNormal">
    <w:name w:val="Table Normal"/>
    <w:rsid w:val="00607DC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607DC8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autoRedefine/>
    <w:hidden/>
    <w:qFormat/>
    <w:rsid w:val="00607DC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autoRedefine/>
    <w:hidden/>
    <w:qFormat/>
    <w:rsid w:val="00607DC8"/>
    <w:rPr>
      <w:rFonts w:ascii="Tahoma" w:hAnsi="Tahoma" w:cs="Tahoma"/>
      <w:sz w:val="16"/>
      <w:szCs w:val="16"/>
    </w:rPr>
  </w:style>
  <w:style w:type="paragraph" w:styleId="Altyaz">
    <w:name w:val="Subtitle"/>
    <w:basedOn w:val="Normal"/>
    <w:next w:val="Normal"/>
    <w:rsid w:val="00607DC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sid w:val="00607DC8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764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rasmusincoming@comu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Cagri EGE</cp:lastModifiedBy>
  <cp:revision>5</cp:revision>
  <dcterms:created xsi:type="dcterms:W3CDTF">2017-12-12T14:44:00Z</dcterms:created>
  <dcterms:modified xsi:type="dcterms:W3CDTF">2018-10-22T12:42:00Z</dcterms:modified>
</cp:coreProperties>
</file>