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63F9" w:rsidRDefault="00000000">
      <w:pPr>
        <w:pStyle w:val="GvdeMetni"/>
        <w:rPr>
          <w:sz w:val="20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6172834</wp:posOffset>
            </wp:positionH>
            <wp:positionV relativeFrom="page">
              <wp:posOffset>673099</wp:posOffset>
            </wp:positionV>
            <wp:extent cx="792480" cy="822959"/>
            <wp:effectExtent l="0" t="0" r="0" b="0"/>
            <wp:wrapNone/>
            <wp:docPr id="1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822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582202</wp:posOffset>
            </wp:positionH>
            <wp:positionV relativeFrom="page">
              <wp:posOffset>679703</wp:posOffset>
            </wp:positionV>
            <wp:extent cx="789379" cy="790955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9379" cy="790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63F9" w:rsidRDefault="002E63F9">
      <w:pPr>
        <w:pStyle w:val="GvdeMetni"/>
        <w:rPr>
          <w:sz w:val="20"/>
        </w:rPr>
      </w:pPr>
    </w:p>
    <w:p w:rsidR="002E63F9" w:rsidRDefault="002E63F9">
      <w:pPr>
        <w:pStyle w:val="GvdeMetni"/>
        <w:rPr>
          <w:sz w:val="20"/>
        </w:rPr>
      </w:pPr>
    </w:p>
    <w:p w:rsidR="002E63F9" w:rsidRDefault="002E63F9">
      <w:pPr>
        <w:pStyle w:val="GvdeMetni"/>
        <w:rPr>
          <w:sz w:val="20"/>
        </w:rPr>
      </w:pPr>
    </w:p>
    <w:p w:rsidR="002E63F9" w:rsidRDefault="002E63F9">
      <w:pPr>
        <w:pStyle w:val="GvdeMetni"/>
        <w:rPr>
          <w:sz w:val="20"/>
        </w:rPr>
      </w:pPr>
    </w:p>
    <w:p w:rsidR="002E63F9" w:rsidRDefault="002E63F9">
      <w:pPr>
        <w:pStyle w:val="GvdeMetni"/>
        <w:spacing w:before="2"/>
        <w:rPr>
          <w:sz w:val="20"/>
        </w:rPr>
      </w:pPr>
    </w:p>
    <w:p w:rsidR="002E63F9" w:rsidRDefault="00000000">
      <w:pPr>
        <w:pStyle w:val="Balk2"/>
        <w:ind w:left="2681" w:right="2854" w:firstLine="0"/>
        <w:jc w:val="center"/>
      </w:pPr>
      <w:r>
        <w:t>YÖNETİM</w:t>
      </w:r>
      <w:r>
        <w:rPr>
          <w:spacing w:val="-3"/>
        </w:rPr>
        <w:t xml:space="preserve"> </w:t>
      </w:r>
      <w:r>
        <w:t>SİSTEMİ</w:t>
      </w:r>
      <w:r>
        <w:rPr>
          <w:spacing w:val="-6"/>
        </w:rPr>
        <w:t xml:space="preserve"> </w:t>
      </w:r>
      <w:r>
        <w:t>SÜRECİNDE</w:t>
      </w:r>
      <w:r>
        <w:rPr>
          <w:spacing w:val="-5"/>
        </w:rPr>
        <w:t xml:space="preserve"> </w:t>
      </w:r>
      <w:r>
        <w:t>PUKÖ</w:t>
      </w:r>
      <w:r>
        <w:rPr>
          <w:spacing w:val="-6"/>
        </w:rPr>
        <w:t xml:space="preserve"> </w:t>
      </w:r>
      <w:r>
        <w:t>DÖNGÜSÜ</w:t>
      </w:r>
    </w:p>
    <w:p w:rsidR="002E63F9" w:rsidRDefault="002E63F9">
      <w:pPr>
        <w:pStyle w:val="GvdeMetni"/>
        <w:rPr>
          <w:b/>
          <w:sz w:val="20"/>
        </w:rPr>
      </w:pPr>
    </w:p>
    <w:p w:rsidR="002E63F9" w:rsidRDefault="002E63F9">
      <w:pPr>
        <w:pStyle w:val="GvdeMetni"/>
        <w:spacing w:before="8"/>
        <w:rPr>
          <w:b/>
        </w:rPr>
      </w:pPr>
    </w:p>
    <w:p w:rsidR="002E63F9" w:rsidRDefault="00000000">
      <w:pPr>
        <w:pStyle w:val="ListeParagraf"/>
        <w:numPr>
          <w:ilvl w:val="0"/>
          <w:numId w:val="1"/>
        </w:numPr>
        <w:tabs>
          <w:tab w:val="left" w:pos="279"/>
        </w:tabs>
        <w:spacing w:before="92"/>
        <w:rPr>
          <w:b/>
          <w:sz w:val="18"/>
        </w:rPr>
      </w:pPr>
      <w:r>
        <w:rPr>
          <w:b/>
          <w:sz w:val="18"/>
        </w:rPr>
        <w:t>PLANLAMA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*</w:t>
      </w:r>
    </w:p>
    <w:p w:rsidR="002E63F9" w:rsidRDefault="002E63F9">
      <w:pPr>
        <w:pStyle w:val="GvdeMetni"/>
        <w:rPr>
          <w:b/>
          <w:sz w:val="20"/>
        </w:rPr>
      </w:pPr>
    </w:p>
    <w:p w:rsidR="002E63F9" w:rsidRDefault="00000000">
      <w:pPr>
        <w:pStyle w:val="Balk2"/>
        <w:spacing w:before="127" w:line="204" w:lineRule="exact"/>
        <w:ind w:left="4936" w:firstLine="0"/>
      </w:pPr>
      <w:r>
        <w:t>Analiz</w:t>
      </w:r>
    </w:p>
    <w:p w:rsidR="002E63F9" w:rsidRDefault="00000000">
      <w:pPr>
        <w:pStyle w:val="GvdeMetni"/>
        <w:ind w:left="142" w:right="275"/>
      </w:pPr>
      <w:r>
        <w:rPr>
          <w:b/>
        </w:rPr>
        <w:t>Mevzuat</w:t>
      </w:r>
      <w:r>
        <w:rPr>
          <w:b/>
          <w:spacing w:val="1"/>
        </w:rPr>
        <w:t xml:space="preserve"> </w:t>
      </w:r>
      <w:r>
        <w:rPr>
          <w:b/>
        </w:rPr>
        <w:t>Analizi:</w:t>
      </w:r>
      <w:r>
        <w:rPr>
          <w:b/>
          <w:spacing w:val="1"/>
        </w:rPr>
        <w:t xml:space="preserve"> </w:t>
      </w:r>
      <w:r>
        <w:t>Anayasa,</w:t>
      </w:r>
      <w:r>
        <w:rPr>
          <w:spacing w:val="1"/>
        </w:rPr>
        <w:t xml:space="preserve"> </w:t>
      </w:r>
      <w:r>
        <w:t>Yükseköğretim Kanunu, Kamu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Mali</w:t>
      </w:r>
      <w:r>
        <w:rPr>
          <w:spacing w:val="1"/>
        </w:rPr>
        <w:t xml:space="preserve"> </w:t>
      </w:r>
      <w:r>
        <w:t>Yönetimi</w:t>
      </w:r>
      <w:r>
        <w:rPr>
          <w:spacing w:val="1"/>
        </w:rPr>
        <w:t xml:space="preserve"> </w:t>
      </w:r>
      <w:r>
        <w:t>Kontrol Kanunu, T.C.</w:t>
      </w:r>
      <w:r>
        <w:rPr>
          <w:spacing w:val="1"/>
        </w:rPr>
        <w:t xml:space="preserve"> </w:t>
      </w:r>
      <w:r>
        <w:t>Kalkınma</w:t>
      </w:r>
      <w:r>
        <w:rPr>
          <w:spacing w:val="1"/>
        </w:rPr>
        <w:t xml:space="preserve"> </w:t>
      </w:r>
      <w:r>
        <w:t>Bakanlığı</w:t>
      </w:r>
      <w:r>
        <w:rPr>
          <w:spacing w:val="1"/>
        </w:rPr>
        <w:t xml:space="preserve"> </w:t>
      </w:r>
      <w:r>
        <w:t>10. ve</w:t>
      </w:r>
      <w:r>
        <w:rPr>
          <w:spacing w:val="1"/>
        </w:rPr>
        <w:t xml:space="preserve"> </w:t>
      </w:r>
      <w:r>
        <w:t>11.</w:t>
      </w:r>
      <w:r>
        <w:rPr>
          <w:spacing w:val="-42"/>
        </w:rPr>
        <w:t xml:space="preserve"> </w:t>
      </w:r>
      <w:r>
        <w:t xml:space="preserve">Kalkınma </w:t>
      </w:r>
      <w:proofErr w:type="spellStart"/>
      <w:proofErr w:type="gramStart"/>
      <w:r>
        <w:t>Planı,Stratejik</w:t>
      </w:r>
      <w:proofErr w:type="spellEnd"/>
      <w:proofErr w:type="gramEnd"/>
      <w:r>
        <w:t xml:space="preserve"> Plan, Misyon ve vizyon, Performans programı (faaliyetler), İç Kontrol Uyum Eylem Planı, Yönetmelik, yönerge</w:t>
      </w:r>
      <w:r>
        <w:rPr>
          <w:spacing w:val="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ilkeler</w:t>
      </w:r>
    </w:p>
    <w:p w:rsidR="002E63F9" w:rsidRDefault="00000000">
      <w:pPr>
        <w:pStyle w:val="GvdeMetni"/>
        <w:ind w:left="142"/>
      </w:pPr>
      <w:r>
        <w:rPr>
          <w:b/>
        </w:rPr>
        <w:t xml:space="preserve">Kurum İçi Analiz: </w:t>
      </w:r>
      <w:r>
        <w:t>Faaliyet alanları ile ilgili ürün ve hizmetlerin değerlendirilmesi, insan kaynakları, fiziki kaynaklar ve teknolojik altyapı,</w:t>
      </w:r>
      <w:r>
        <w:rPr>
          <w:spacing w:val="-42"/>
        </w:rPr>
        <w:t xml:space="preserve"> </w:t>
      </w:r>
      <w:r>
        <w:t>mali</w:t>
      </w:r>
      <w:r>
        <w:rPr>
          <w:spacing w:val="-1"/>
        </w:rPr>
        <w:t xml:space="preserve"> </w:t>
      </w:r>
      <w:r>
        <w:t>kaynaklar, çalışan</w:t>
      </w:r>
      <w:r>
        <w:rPr>
          <w:spacing w:val="3"/>
        </w:rPr>
        <w:t xml:space="preserve"> </w:t>
      </w:r>
      <w:r>
        <w:t>memnuniyeti ve</w:t>
      </w:r>
      <w:r>
        <w:rPr>
          <w:spacing w:val="-1"/>
        </w:rPr>
        <w:t xml:space="preserve"> </w:t>
      </w:r>
      <w:r>
        <w:t>kurum</w:t>
      </w:r>
      <w:r>
        <w:rPr>
          <w:spacing w:val="-1"/>
        </w:rPr>
        <w:t xml:space="preserve"> </w:t>
      </w:r>
      <w:r>
        <w:t>kültürü</w:t>
      </w:r>
      <w:r>
        <w:rPr>
          <w:spacing w:val="1"/>
        </w:rPr>
        <w:t xml:space="preserve"> </w:t>
      </w:r>
      <w:r>
        <w:t>analizleri</w:t>
      </w:r>
    </w:p>
    <w:p w:rsidR="002E63F9" w:rsidRDefault="00000000">
      <w:pPr>
        <w:pStyle w:val="GvdeMetni"/>
        <w:ind w:left="142"/>
      </w:pPr>
      <w:r>
        <w:rPr>
          <w:b/>
        </w:rPr>
        <w:t>Kurum</w:t>
      </w:r>
      <w:r>
        <w:rPr>
          <w:b/>
          <w:spacing w:val="2"/>
        </w:rPr>
        <w:t xml:space="preserve"> </w:t>
      </w:r>
      <w:r>
        <w:rPr>
          <w:b/>
        </w:rPr>
        <w:t>Dışı</w:t>
      </w:r>
      <w:r>
        <w:rPr>
          <w:b/>
          <w:spacing w:val="9"/>
        </w:rPr>
        <w:t xml:space="preserve"> </w:t>
      </w:r>
      <w:r>
        <w:rPr>
          <w:b/>
        </w:rPr>
        <w:t>Analiz:</w:t>
      </w:r>
      <w:r>
        <w:rPr>
          <w:b/>
          <w:spacing w:val="10"/>
        </w:rPr>
        <w:t xml:space="preserve"> </w:t>
      </w:r>
      <w:r>
        <w:t>Ulusal</w:t>
      </w:r>
      <w:r>
        <w:rPr>
          <w:spacing w:val="3"/>
        </w:rPr>
        <w:t xml:space="preserve"> </w:t>
      </w:r>
      <w:r>
        <w:t>ve</w:t>
      </w:r>
      <w:r>
        <w:rPr>
          <w:spacing w:val="6"/>
        </w:rPr>
        <w:t xml:space="preserve"> </w:t>
      </w:r>
      <w:r>
        <w:t>Uluslararası</w:t>
      </w:r>
      <w:r>
        <w:rPr>
          <w:spacing w:val="3"/>
        </w:rPr>
        <w:t xml:space="preserve"> </w:t>
      </w:r>
      <w:r>
        <w:t>Rakip</w:t>
      </w:r>
      <w:r>
        <w:rPr>
          <w:spacing w:val="6"/>
        </w:rPr>
        <w:t xml:space="preserve"> </w:t>
      </w:r>
      <w:r>
        <w:t>Analizi,</w:t>
      </w:r>
      <w:r>
        <w:rPr>
          <w:spacing w:val="4"/>
        </w:rPr>
        <w:t xml:space="preserve"> </w:t>
      </w:r>
      <w:r>
        <w:t>Öğrenci</w:t>
      </w:r>
      <w:r>
        <w:rPr>
          <w:spacing w:val="4"/>
        </w:rPr>
        <w:t xml:space="preserve"> </w:t>
      </w:r>
      <w:r>
        <w:t>Memnuniyeti</w:t>
      </w:r>
      <w:r>
        <w:rPr>
          <w:spacing w:val="5"/>
        </w:rPr>
        <w:t xml:space="preserve"> </w:t>
      </w:r>
      <w:r>
        <w:t>Analizi,</w:t>
      </w:r>
      <w:r>
        <w:rPr>
          <w:spacing w:val="9"/>
        </w:rPr>
        <w:t xml:space="preserve"> </w:t>
      </w:r>
      <w:r>
        <w:t>Mezunlar</w:t>
      </w:r>
      <w:r>
        <w:rPr>
          <w:spacing w:val="4"/>
        </w:rPr>
        <w:t xml:space="preserve"> </w:t>
      </w:r>
      <w:r>
        <w:t>Analizi,</w:t>
      </w:r>
      <w:r>
        <w:rPr>
          <w:spacing w:val="4"/>
        </w:rPr>
        <w:t xml:space="preserve"> </w:t>
      </w:r>
      <w:r>
        <w:t>Hasta</w:t>
      </w:r>
      <w:r>
        <w:rPr>
          <w:spacing w:val="3"/>
        </w:rPr>
        <w:t xml:space="preserve"> </w:t>
      </w:r>
      <w:r>
        <w:t>Memnuniyeti</w:t>
      </w:r>
      <w:r>
        <w:rPr>
          <w:spacing w:val="4"/>
        </w:rPr>
        <w:t xml:space="preserve"> </w:t>
      </w:r>
      <w:r>
        <w:t>Analizi,</w:t>
      </w:r>
      <w:r>
        <w:rPr>
          <w:spacing w:val="-42"/>
        </w:rPr>
        <w:t xml:space="preserve"> </w:t>
      </w:r>
      <w:r>
        <w:t>Tedarikçi</w:t>
      </w:r>
      <w:r>
        <w:rPr>
          <w:spacing w:val="-1"/>
        </w:rPr>
        <w:t xml:space="preserve"> </w:t>
      </w:r>
      <w:r>
        <w:t>Memnuniyeti Analizi,</w:t>
      </w:r>
      <w:r>
        <w:rPr>
          <w:spacing w:val="1"/>
        </w:rPr>
        <w:t xml:space="preserve"> </w:t>
      </w:r>
      <w:r>
        <w:t>Kurumsal Dış</w:t>
      </w:r>
      <w:r>
        <w:rPr>
          <w:spacing w:val="3"/>
        </w:rPr>
        <w:t xml:space="preserve"> </w:t>
      </w:r>
      <w:r>
        <w:t>Paydaşlar</w:t>
      </w:r>
      <w:r>
        <w:rPr>
          <w:spacing w:val="2"/>
        </w:rPr>
        <w:t xml:space="preserve"> </w:t>
      </w:r>
      <w:r>
        <w:t>Analizi</w:t>
      </w:r>
    </w:p>
    <w:p w:rsidR="002E63F9" w:rsidRDefault="00000000">
      <w:pPr>
        <w:ind w:left="142"/>
        <w:rPr>
          <w:sz w:val="18"/>
        </w:rPr>
      </w:pPr>
      <w:r>
        <w:rPr>
          <w:b/>
          <w:sz w:val="18"/>
        </w:rPr>
        <w:t>GZFT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 xml:space="preserve">Analizi: </w:t>
      </w:r>
      <w:r>
        <w:rPr>
          <w:sz w:val="18"/>
        </w:rPr>
        <w:t>SWOT</w:t>
      </w:r>
      <w:r>
        <w:rPr>
          <w:spacing w:val="-1"/>
          <w:sz w:val="18"/>
        </w:rPr>
        <w:t xml:space="preserve"> </w:t>
      </w:r>
      <w:r>
        <w:rPr>
          <w:sz w:val="18"/>
        </w:rPr>
        <w:t>Güçlü ve Zayıf</w:t>
      </w:r>
      <w:r>
        <w:rPr>
          <w:spacing w:val="-4"/>
          <w:sz w:val="18"/>
        </w:rPr>
        <w:t xml:space="preserve"> </w:t>
      </w:r>
      <w:r>
        <w:rPr>
          <w:sz w:val="18"/>
        </w:rPr>
        <w:t>Yönler,</w:t>
      </w:r>
      <w:r>
        <w:rPr>
          <w:spacing w:val="-2"/>
          <w:sz w:val="18"/>
        </w:rPr>
        <w:t xml:space="preserve"> </w:t>
      </w:r>
      <w:r>
        <w:rPr>
          <w:sz w:val="18"/>
        </w:rPr>
        <w:t>Fırsatlar</w:t>
      </w:r>
      <w:r>
        <w:rPr>
          <w:spacing w:val="-2"/>
          <w:sz w:val="18"/>
        </w:rPr>
        <w:t xml:space="preserve"> </w:t>
      </w:r>
      <w:r>
        <w:rPr>
          <w:sz w:val="18"/>
        </w:rPr>
        <w:t>ve</w:t>
      </w:r>
      <w:r>
        <w:rPr>
          <w:spacing w:val="-3"/>
          <w:sz w:val="18"/>
        </w:rPr>
        <w:t xml:space="preserve"> </w:t>
      </w:r>
      <w:r>
        <w:rPr>
          <w:sz w:val="18"/>
        </w:rPr>
        <w:t>Tehditler</w:t>
      </w:r>
    </w:p>
    <w:p w:rsidR="002E63F9" w:rsidRDefault="00000000">
      <w:pPr>
        <w:pStyle w:val="Balk2"/>
        <w:spacing w:before="3"/>
        <w:ind w:left="4859" w:firstLine="0"/>
      </w:pPr>
      <w:r>
        <w:t>Tasarım</w:t>
      </w:r>
    </w:p>
    <w:p w:rsidR="002E63F9" w:rsidRDefault="00000000">
      <w:pPr>
        <w:spacing w:line="202" w:lineRule="exact"/>
        <w:ind w:left="142"/>
        <w:rPr>
          <w:sz w:val="18"/>
        </w:rPr>
      </w:pPr>
      <w:r>
        <w:rPr>
          <w:b/>
          <w:sz w:val="18"/>
        </w:rPr>
        <w:t>Kurumsal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Değerler: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Misyon,</w:t>
      </w:r>
      <w:r>
        <w:rPr>
          <w:spacing w:val="-4"/>
          <w:sz w:val="18"/>
        </w:rPr>
        <w:t xml:space="preserve"> </w:t>
      </w:r>
      <w:r>
        <w:rPr>
          <w:sz w:val="18"/>
        </w:rPr>
        <w:t>Vizyon</w:t>
      </w:r>
      <w:r>
        <w:rPr>
          <w:spacing w:val="-3"/>
          <w:sz w:val="18"/>
        </w:rPr>
        <w:t xml:space="preserve"> </w:t>
      </w:r>
      <w:r>
        <w:rPr>
          <w:sz w:val="18"/>
        </w:rPr>
        <w:t>ve</w:t>
      </w:r>
      <w:r>
        <w:rPr>
          <w:spacing w:val="-3"/>
          <w:sz w:val="18"/>
        </w:rPr>
        <w:t xml:space="preserve"> </w:t>
      </w:r>
      <w:r>
        <w:rPr>
          <w:sz w:val="18"/>
        </w:rPr>
        <w:t>Temel</w:t>
      </w:r>
      <w:r>
        <w:rPr>
          <w:spacing w:val="-3"/>
          <w:sz w:val="18"/>
        </w:rPr>
        <w:t xml:space="preserve"> </w:t>
      </w:r>
      <w:r>
        <w:rPr>
          <w:sz w:val="18"/>
        </w:rPr>
        <w:t>Değerler</w:t>
      </w:r>
    </w:p>
    <w:p w:rsidR="002E63F9" w:rsidRDefault="00000000">
      <w:pPr>
        <w:spacing w:line="207" w:lineRule="exact"/>
        <w:ind w:left="142"/>
        <w:rPr>
          <w:sz w:val="18"/>
        </w:rPr>
      </w:pPr>
      <w:r>
        <w:rPr>
          <w:b/>
          <w:sz w:val="18"/>
        </w:rPr>
        <w:t>Stratejiler: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Stratejik</w:t>
      </w:r>
      <w:r>
        <w:rPr>
          <w:spacing w:val="-2"/>
          <w:sz w:val="18"/>
        </w:rPr>
        <w:t xml:space="preserve"> </w:t>
      </w:r>
      <w:r>
        <w:rPr>
          <w:sz w:val="18"/>
        </w:rPr>
        <w:t>Amaç</w:t>
      </w:r>
      <w:r>
        <w:rPr>
          <w:spacing w:val="-4"/>
          <w:sz w:val="18"/>
        </w:rPr>
        <w:t xml:space="preserve"> </w:t>
      </w:r>
      <w:r>
        <w:rPr>
          <w:sz w:val="18"/>
        </w:rPr>
        <w:t>ve</w:t>
      </w:r>
      <w:r>
        <w:rPr>
          <w:spacing w:val="-4"/>
          <w:sz w:val="18"/>
        </w:rPr>
        <w:t xml:space="preserve"> </w:t>
      </w:r>
      <w:r>
        <w:rPr>
          <w:sz w:val="18"/>
        </w:rPr>
        <w:t>Hedefler</w:t>
      </w:r>
    </w:p>
    <w:p w:rsidR="002E63F9" w:rsidRDefault="00000000">
      <w:pPr>
        <w:spacing w:before="2"/>
        <w:ind w:left="142"/>
        <w:rPr>
          <w:sz w:val="18"/>
        </w:rPr>
      </w:pPr>
      <w:r>
        <w:rPr>
          <w:b/>
          <w:sz w:val="18"/>
        </w:rPr>
        <w:t>Değerlendirme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Anketleri: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Öğrenci,</w:t>
      </w:r>
      <w:r>
        <w:rPr>
          <w:spacing w:val="-2"/>
          <w:sz w:val="18"/>
        </w:rPr>
        <w:t xml:space="preserve"> </w:t>
      </w:r>
      <w:r>
        <w:rPr>
          <w:sz w:val="18"/>
        </w:rPr>
        <w:t>Akademik</w:t>
      </w:r>
      <w:r>
        <w:rPr>
          <w:spacing w:val="-4"/>
          <w:sz w:val="18"/>
        </w:rPr>
        <w:t xml:space="preserve"> </w:t>
      </w:r>
      <w:r>
        <w:rPr>
          <w:sz w:val="18"/>
        </w:rPr>
        <w:t>ve</w:t>
      </w:r>
      <w:r>
        <w:rPr>
          <w:spacing w:val="-4"/>
          <w:sz w:val="18"/>
        </w:rPr>
        <w:t xml:space="preserve"> </w:t>
      </w:r>
      <w:r>
        <w:rPr>
          <w:sz w:val="18"/>
        </w:rPr>
        <w:t>İdari</w:t>
      </w:r>
      <w:r>
        <w:rPr>
          <w:spacing w:val="-4"/>
          <w:sz w:val="18"/>
        </w:rPr>
        <w:t xml:space="preserve"> </w:t>
      </w:r>
      <w:r>
        <w:rPr>
          <w:sz w:val="18"/>
        </w:rPr>
        <w:t>Personel,</w:t>
      </w:r>
      <w:r>
        <w:rPr>
          <w:spacing w:val="-5"/>
          <w:sz w:val="18"/>
        </w:rPr>
        <w:t xml:space="preserve"> </w:t>
      </w:r>
      <w:r>
        <w:rPr>
          <w:sz w:val="18"/>
        </w:rPr>
        <w:t>Mezunlar,</w:t>
      </w:r>
      <w:r>
        <w:rPr>
          <w:spacing w:val="-3"/>
          <w:sz w:val="18"/>
        </w:rPr>
        <w:t xml:space="preserve"> </w:t>
      </w:r>
      <w:r>
        <w:rPr>
          <w:sz w:val="18"/>
        </w:rPr>
        <w:t>Hasta,</w:t>
      </w:r>
      <w:r>
        <w:rPr>
          <w:spacing w:val="-3"/>
          <w:sz w:val="18"/>
        </w:rPr>
        <w:t xml:space="preserve"> </w:t>
      </w:r>
      <w:r>
        <w:rPr>
          <w:sz w:val="18"/>
        </w:rPr>
        <w:t>Tedarikçi,</w:t>
      </w:r>
      <w:r>
        <w:rPr>
          <w:spacing w:val="-2"/>
          <w:sz w:val="18"/>
        </w:rPr>
        <w:t xml:space="preserve"> </w:t>
      </w:r>
      <w:r>
        <w:rPr>
          <w:sz w:val="18"/>
        </w:rPr>
        <w:t>Dış</w:t>
      </w:r>
      <w:r>
        <w:rPr>
          <w:spacing w:val="-4"/>
          <w:sz w:val="18"/>
        </w:rPr>
        <w:t xml:space="preserve"> </w:t>
      </w:r>
      <w:r>
        <w:rPr>
          <w:sz w:val="18"/>
        </w:rPr>
        <w:t>Paydaş</w:t>
      </w:r>
      <w:r>
        <w:rPr>
          <w:spacing w:val="3"/>
          <w:sz w:val="18"/>
        </w:rPr>
        <w:t xml:space="preserve"> </w:t>
      </w:r>
      <w:r>
        <w:rPr>
          <w:sz w:val="18"/>
        </w:rPr>
        <w:t>Memnuniyeti Anketleri</w:t>
      </w:r>
    </w:p>
    <w:p w:rsidR="002E63F9" w:rsidRDefault="002E63F9">
      <w:pPr>
        <w:pStyle w:val="GvdeMetni"/>
        <w:spacing w:before="6"/>
        <w:rPr>
          <w:sz w:val="29"/>
        </w:rPr>
      </w:pPr>
    </w:p>
    <w:p w:rsidR="002E63F9" w:rsidRDefault="00000000">
      <w:pPr>
        <w:pStyle w:val="Balk2"/>
        <w:numPr>
          <w:ilvl w:val="0"/>
          <w:numId w:val="1"/>
        </w:numPr>
        <w:tabs>
          <w:tab w:val="left" w:pos="279"/>
        </w:tabs>
      </w:pPr>
      <w:r>
        <w:t>UYGULAMA</w:t>
      </w:r>
      <w:r>
        <w:rPr>
          <w:spacing w:val="-1"/>
        </w:rPr>
        <w:t xml:space="preserve"> </w:t>
      </w:r>
      <w:r>
        <w:t>*</w:t>
      </w:r>
    </w:p>
    <w:p w:rsidR="002E63F9" w:rsidRDefault="002E63F9">
      <w:pPr>
        <w:pStyle w:val="GvdeMetni"/>
        <w:rPr>
          <w:b/>
          <w:sz w:val="20"/>
        </w:rPr>
      </w:pPr>
    </w:p>
    <w:p w:rsidR="002E63F9" w:rsidRDefault="00000000">
      <w:pPr>
        <w:spacing w:before="123"/>
        <w:ind w:left="142"/>
        <w:jc w:val="both"/>
        <w:rPr>
          <w:sz w:val="18"/>
        </w:rPr>
      </w:pPr>
      <w:r>
        <w:rPr>
          <w:b/>
          <w:sz w:val="18"/>
        </w:rPr>
        <w:t>Performans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Programı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Üst</w:t>
      </w:r>
      <w:r>
        <w:rPr>
          <w:spacing w:val="-3"/>
          <w:sz w:val="18"/>
        </w:rPr>
        <w:t xml:space="preserve"> </w:t>
      </w:r>
      <w:r>
        <w:rPr>
          <w:sz w:val="18"/>
        </w:rPr>
        <w:t>Yönetim</w:t>
      </w:r>
    </w:p>
    <w:p w:rsidR="002E63F9" w:rsidRDefault="00000000">
      <w:pPr>
        <w:pStyle w:val="GvdeMetni"/>
        <w:ind w:left="142" w:right="495"/>
        <w:jc w:val="both"/>
      </w:pPr>
      <w:r>
        <w:rPr>
          <w:b/>
        </w:rPr>
        <w:t>Performans</w:t>
      </w:r>
      <w:r>
        <w:rPr>
          <w:b/>
          <w:spacing w:val="-3"/>
        </w:rPr>
        <w:t xml:space="preserve"> </w:t>
      </w:r>
      <w:r>
        <w:rPr>
          <w:b/>
        </w:rPr>
        <w:t>Hedefleri</w:t>
      </w:r>
      <w:r>
        <w:rPr>
          <w:b/>
          <w:spacing w:val="-3"/>
        </w:rPr>
        <w:t xml:space="preserve"> </w:t>
      </w:r>
      <w:r>
        <w:rPr>
          <w:b/>
        </w:rPr>
        <w:t>ile</w:t>
      </w:r>
      <w:r>
        <w:rPr>
          <w:b/>
          <w:spacing w:val="-3"/>
        </w:rPr>
        <w:t xml:space="preserve"> </w:t>
      </w:r>
      <w:r>
        <w:rPr>
          <w:b/>
        </w:rPr>
        <w:t>Faaliyetler</w:t>
      </w:r>
      <w:r>
        <w:rPr>
          <w:b/>
          <w:spacing w:val="-1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Programların</w:t>
      </w:r>
      <w:r>
        <w:rPr>
          <w:spacing w:val="-2"/>
        </w:rPr>
        <w:t xml:space="preserve"> </w:t>
      </w:r>
      <w:r>
        <w:t>uygulanması,</w:t>
      </w:r>
      <w:r>
        <w:rPr>
          <w:spacing w:val="-3"/>
        </w:rPr>
        <w:t xml:space="preserve"> </w:t>
      </w:r>
      <w:r>
        <w:t>Birim</w:t>
      </w:r>
      <w:r>
        <w:rPr>
          <w:spacing w:val="-5"/>
        </w:rPr>
        <w:t xml:space="preserve"> </w:t>
      </w:r>
      <w:r>
        <w:t>Faaliyet</w:t>
      </w:r>
      <w:r>
        <w:rPr>
          <w:spacing w:val="-3"/>
        </w:rPr>
        <w:t xml:space="preserve"> </w:t>
      </w:r>
      <w:r>
        <w:t>Raporu,</w:t>
      </w:r>
      <w:r>
        <w:rPr>
          <w:spacing w:val="-4"/>
        </w:rPr>
        <w:t xml:space="preserve"> </w:t>
      </w:r>
      <w:r>
        <w:t>İdare</w:t>
      </w:r>
      <w:r>
        <w:rPr>
          <w:spacing w:val="-4"/>
        </w:rPr>
        <w:t xml:space="preserve"> </w:t>
      </w:r>
      <w:r>
        <w:t>Faaliyet</w:t>
      </w:r>
      <w:r>
        <w:rPr>
          <w:spacing w:val="-3"/>
        </w:rPr>
        <w:t xml:space="preserve"> </w:t>
      </w:r>
      <w:r>
        <w:t>Raporu,</w:t>
      </w:r>
      <w:r>
        <w:rPr>
          <w:spacing w:val="-4"/>
        </w:rPr>
        <w:t xml:space="preserve"> </w:t>
      </w:r>
      <w:r>
        <w:t>Kurumsal</w:t>
      </w:r>
      <w:r>
        <w:rPr>
          <w:spacing w:val="-3"/>
        </w:rPr>
        <w:t xml:space="preserve"> </w:t>
      </w:r>
      <w:r>
        <w:t>Mali</w:t>
      </w:r>
      <w:r>
        <w:rPr>
          <w:spacing w:val="-42"/>
        </w:rPr>
        <w:t xml:space="preserve"> </w:t>
      </w:r>
      <w:r>
        <w:t>Durum</w:t>
      </w:r>
      <w:r>
        <w:rPr>
          <w:spacing w:val="-4"/>
        </w:rPr>
        <w:t xml:space="preserve"> </w:t>
      </w:r>
      <w:r>
        <w:t>Beklentileri Raporu,</w:t>
      </w:r>
      <w:r>
        <w:rPr>
          <w:spacing w:val="-2"/>
        </w:rPr>
        <w:t xml:space="preserve"> </w:t>
      </w:r>
      <w:r>
        <w:t>Yatırım</w:t>
      </w:r>
      <w:r>
        <w:rPr>
          <w:spacing w:val="-4"/>
        </w:rPr>
        <w:t xml:space="preserve"> </w:t>
      </w:r>
      <w:r>
        <w:t>Değerlendirme</w:t>
      </w:r>
      <w:r>
        <w:rPr>
          <w:spacing w:val="-1"/>
        </w:rPr>
        <w:t xml:space="preserve"> </w:t>
      </w:r>
      <w:r>
        <w:t>Raporu, Stratejik</w:t>
      </w:r>
      <w:r>
        <w:rPr>
          <w:spacing w:val="-1"/>
        </w:rPr>
        <w:t xml:space="preserve"> </w:t>
      </w:r>
      <w:r>
        <w:t>Plan İzleme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Değerlendirme</w:t>
      </w:r>
      <w:r>
        <w:rPr>
          <w:spacing w:val="1"/>
        </w:rPr>
        <w:t xml:space="preserve"> </w:t>
      </w:r>
      <w:r>
        <w:t>Raporu</w:t>
      </w:r>
    </w:p>
    <w:p w:rsidR="002E63F9" w:rsidRDefault="00000000">
      <w:pPr>
        <w:pStyle w:val="GvdeMetni"/>
        <w:spacing w:before="1"/>
        <w:ind w:left="142" w:right="272"/>
        <w:jc w:val="both"/>
      </w:pPr>
      <w:r>
        <w:rPr>
          <w:b/>
        </w:rPr>
        <w:t>Performans</w:t>
      </w:r>
      <w:r>
        <w:rPr>
          <w:b/>
          <w:spacing w:val="1"/>
        </w:rPr>
        <w:t xml:space="preserve"> </w:t>
      </w:r>
      <w:r>
        <w:rPr>
          <w:b/>
        </w:rPr>
        <w:t>Göstergeleri</w:t>
      </w:r>
      <w:r>
        <w:rPr>
          <w:b/>
          <w:spacing w:val="1"/>
        </w:rPr>
        <w:t xml:space="preserve"> </w:t>
      </w:r>
      <w:r>
        <w:rPr>
          <w:b/>
        </w:rPr>
        <w:t>ile</w:t>
      </w:r>
      <w:r>
        <w:rPr>
          <w:b/>
          <w:spacing w:val="1"/>
        </w:rPr>
        <w:t xml:space="preserve"> </w:t>
      </w:r>
      <w:r>
        <w:rPr>
          <w:b/>
        </w:rPr>
        <w:t>Sorumlu</w:t>
      </w:r>
      <w:r>
        <w:rPr>
          <w:b/>
          <w:spacing w:val="1"/>
        </w:rPr>
        <w:t xml:space="preserve"> </w:t>
      </w:r>
      <w:r>
        <w:rPr>
          <w:b/>
        </w:rPr>
        <w:t>Birimler:</w:t>
      </w:r>
      <w:r>
        <w:rPr>
          <w:b/>
          <w:spacing w:val="1"/>
        </w:rPr>
        <w:t xml:space="preserve"> </w:t>
      </w:r>
      <w:r>
        <w:t>Tüm</w:t>
      </w:r>
      <w:r>
        <w:rPr>
          <w:spacing w:val="1"/>
        </w:rPr>
        <w:t xml:space="preserve"> </w:t>
      </w:r>
      <w:r>
        <w:t>Akademik</w:t>
      </w:r>
      <w:r>
        <w:rPr>
          <w:spacing w:val="1"/>
        </w:rPr>
        <w:t xml:space="preserve"> </w:t>
      </w:r>
      <w:r>
        <w:t>Birimler,</w:t>
      </w:r>
      <w:r>
        <w:rPr>
          <w:spacing w:val="1"/>
        </w:rPr>
        <w:t xml:space="preserve"> </w:t>
      </w:r>
      <w:r>
        <w:t>Enstitüler,</w:t>
      </w:r>
      <w:r>
        <w:rPr>
          <w:spacing w:val="1"/>
        </w:rPr>
        <w:t xml:space="preserve"> </w:t>
      </w:r>
      <w:r>
        <w:t>Yabancı</w:t>
      </w:r>
      <w:r>
        <w:rPr>
          <w:spacing w:val="1"/>
        </w:rPr>
        <w:t xml:space="preserve"> </w:t>
      </w:r>
      <w:r>
        <w:t>Diller</w:t>
      </w:r>
      <w:r>
        <w:rPr>
          <w:spacing w:val="1"/>
        </w:rPr>
        <w:t xml:space="preserve"> </w:t>
      </w:r>
      <w:r>
        <w:t>Koordinatörlüğü,</w:t>
      </w:r>
      <w:r>
        <w:rPr>
          <w:spacing w:val="1"/>
        </w:rPr>
        <w:t xml:space="preserve"> </w:t>
      </w:r>
      <w:r>
        <w:t>MYO</w:t>
      </w:r>
      <w:r>
        <w:rPr>
          <w:spacing w:val="1"/>
        </w:rPr>
        <w:t xml:space="preserve"> </w:t>
      </w:r>
      <w:r>
        <w:t>Koordinatörlüğü,</w:t>
      </w:r>
      <w:r>
        <w:rPr>
          <w:spacing w:val="1"/>
        </w:rPr>
        <w:t xml:space="preserve"> </w:t>
      </w:r>
      <w:r>
        <w:t>BAP</w:t>
      </w:r>
      <w:r>
        <w:rPr>
          <w:spacing w:val="1"/>
        </w:rPr>
        <w:t xml:space="preserve"> </w:t>
      </w:r>
      <w:r>
        <w:t>Koordinatörlüğü,</w:t>
      </w:r>
      <w:r>
        <w:rPr>
          <w:spacing w:val="1"/>
        </w:rPr>
        <w:t xml:space="preserve"> </w:t>
      </w:r>
      <w:r>
        <w:t>Döner</w:t>
      </w:r>
      <w:r>
        <w:rPr>
          <w:spacing w:val="1"/>
        </w:rPr>
        <w:t xml:space="preserve"> </w:t>
      </w:r>
      <w:r>
        <w:t>Sermaye</w:t>
      </w:r>
      <w:r>
        <w:rPr>
          <w:spacing w:val="1"/>
        </w:rPr>
        <w:t xml:space="preserve"> </w:t>
      </w:r>
      <w:r>
        <w:t>İşletme</w:t>
      </w:r>
      <w:r>
        <w:rPr>
          <w:spacing w:val="1"/>
        </w:rPr>
        <w:t xml:space="preserve"> </w:t>
      </w:r>
      <w:r>
        <w:t>Müdürlüğü,</w:t>
      </w:r>
      <w:r>
        <w:rPr>
          <w:spacing w:val="1"/>
        </w:rPr>
        <w:t xml:space="preserve"> </w:t>
      </w:r>
      <w:r>
        <w:t>Araştırma</w:t>
      </w:r>
      <w:r>
        <w:rPr>
          <w:spacing w:val="1"/>
        </w:rPr>
        <w:t xml:space="preserve"> </w:t>
      </w:r>
      <w:r>
        <w:t>Uygulama</w:t>
      </w:r>
      <w:r>
        <w:rPr>
          <w:spacing w:val="1"/>
        </w:rPr>
        <w:t xml:space="preserve"> </w:t>
      </w:r>
      <w:r>
        <w:t>Hastanesi</w:t>
      </w:r>
      <w:r>
        <w:rPr>
          <w:spacing w:val="1"/>
        </w:rPr>
        <w:t xml:space="preserve"> </w:t>
      </w:r>
      <w:r>
        <w:t>Başhekimliği,</w:t>
      </w:r>
      <w:r>
        <w:rPr>
          <w:spacing w:val="1"/>
        </w:rPr>
        <w:t xml:space="preserve"> </w:t>
      </w:r>
      <w:r>
        <w:t>Strateji</w:t>
      </w:r>
      <w:r>
        <w:rPr>
          <w:spacing w:val="1"/>
        </w:rPr>
        <w:t xml:space="preserve"> </w:t>
      </w:r>
      <w:r>
        <w:t>Geliştirme,</w:t>
      </w:r>
      <w:r>
        <w:rPr>
          <w:spacing w:val="-2"/>
        </w:rPr>
        <w:t xml:space="preserve"> </w:t>
      </w:r>
      <w:r>
        <w:t>Öğrenci</w:t>
      </w:r>
      <w:r>
        <w:rPr>
          <w:spacing w:val="-1"/>
        </w:rPr>
        <w:t xml:space="preserve"> </w:t>
      </w:r>
      <w:r>
        <w:t>İşleri,</w:t>
      </w:r>
      <w:r>
        <w:rPr>
          <w:spacing w:val="-1"/>
        </w:rPr>
        <w:t xml:space="preserve"> </w:t>
      </w:r>
      <w:r>
        <w:t>Personel, Bilgi</w:t>
      </w:r>
      <w:r>
        <w:rPr>
          <w:spacing w:val="-1"/>
        </w:rPr>
        <w:t xml:space="preserve"> </w:t>
      </w:r>
      <w:r>
        <w:t>İşlem,</w:t>
      </w:r>
      <w:r>
        <w:rPr>
          <w:spacing w:val="-2"/>
        </w:rPr>
        <w:t xml:space="preserve"> </w:t>
      </w:r>
      <w:r>
        <w:t>Sağlık</w:t>
      </w:r>
      <w:r>
        <w:rPr>
          <w:spacing w:val="-2"/>
        </w:rPr>
        <w:t xml:space="preserve"> </w:t>
      </w:r>
      <w:r>
        <w:t>Kültür,</w:t>
      </w:r>
      <w:r>
        <w:rPr>
          <w:spacing w:val="-1"/>
        </w:rPr>
        <w:t xml:space="preserve"> </w:t>
      </w:r>
      <w:r>
        <w:t>Kütüphane</w:t>
      </w:r>
      <w:r>
        <w:rPr>
          <w:spacing w:val="-3"/>
        </w:rPr>
        <w:t xml:space="preserve"> </w:t>
      </w:r>
      <w:r>
        <w:t>Dokümantasyon,</w:t>
      </w:r>
      <w:r>
        <w:rPr>
          <w:spacing w:val="-1"/>
        </w:rPr>
        <w:t xml:space="preserve"> </w:t>
      </w:r>
      <w:r>
        <w:t>Yapı</w:t>
      </w:r>
      <w:r>
        <w:rPr>
          <w:spacing w:val="-1"/>
        </w:rPr>
        <w:t xml:space="preserve"> </w:t>
      </w:r>
      <w:r>
        <w:t>İşleri</w:t>
      </w:r>
      <w:r>
        <w:rPr>
          <w:spacing w:val="-2"/>
        </w:rPr>
        <w:t xml:space="preserve"> </w:t>
      </w:r>
      <w:r>
        <w:t>Teknik</w:t>
      </w:r>
      <w:r>
        <w:rPr>
          <w:spacing w:val="-2"/>
        </w:rPr>
        <w:t xml:space="preserve"> </w:t>
      </w:r>
      <w:r>
        <w:t>Daire</w:t>
      </w:r>
      <w:r>
        <w:rPr>
          <w:spacing w:val="-1"/>
        </w:rPr>
        <w:t xml:space="preserve"> </w:t>
      </w:r>
      <w:r>
        <w:t>Başkanlıkları,</w:t>
      </w:r>
    </w:p>
    <w:p w:rsidR="002E63F9" w:rsidRDefault="00000000">
      <w:pPr>
        <w:pStyle w:val="GvdeMetni"/>
        <w:spacing w:line="205" w:lineRule="exact"/>
        <w:ind w:left="142"/>
        <w:jc w:val="both"/>
      </w:pPr>
      <w:r>
        <w:t>Sürekli</w:t>
      </w:r>
      <w:r>
        <w:rPr>
          <w:spacing w:val="-3"/>
        </w:rPr>
        <w:t xml:space="preserve"> </w:t>
      </w:r>
      <w:r>
        <w:t>Eğitim</w:t>
      </w:r>
      <w:r>
        <w:rPr>
          <w:spacing w:val="-5"/>
        </w:rPr>
        <w:t xml:space="preserve"> </w:t>
      </w:r>
      <w:r>
        <w:t>Merkezi</w:t>
      </w:r>
      <w:r>
        <w:rPr>
          <w:spacing w:val="-2"/>
        </w:rPr>
        <w:t xml:space="preserve"> </w:t>
      </w:r>
      <w:r>
        <w:t>Müdürlüğü,</w:t>
      </w:r>
      <w:r>
        <w:rPr>
          <w:spacing w:val="-4"/>
        </w:rPr>
        <w:t xml:space="preserve"> </w:t>
      </w:r>
      <w:r>
        <w:t>Proje</w:t>
      </w:r>
      <w:r>
        <w:rPr>
          <w:spacing w:val="-2"/>
        </w:rPr>
        <w:t xml:space="preserve"> </w:t>
      </w:r>
      <w:r>
        <w:t>Koordinasyon</w:t>
      </w:r>
      <w:r>
        <w:rPr>
          <w:spacing w:val="-2"/>
        </w:rPr>
        <w:t xml:space="preserve"> </w:t>
      </w:r>
      <w:r>
        <w:t>Merkezi</w:t>
      </w:r>
    </w:p>
    <w:p w:rsidR="002E63F9" w:rsidRDefault="00000000">
      <w:pPr>
        <w:spacing w:before="1"/>
        <w:ind w:left="142"/>
        <w:jc w:val="both"/>
        <w:rPr>
          <w:sz w:val="18"/>
        </w:rPr>
      </w:pPr>
      <w:r>
        <w:rPr>
          <w:b/>
          <w:sz w:val="18"/>
        </w:rPr>
        <w:t>Maliyetlendirme:</w:t>
      </w:r>
      <w:r>
        <w:rPr>
          <w:b/>
          <w:spacing w:val="-4"/>
          <w:sz w:val="18"/>
        </w:rPr>
        <w:t xml:space="preserve"> </w:t>
      </w:r>
      <w:r>
        <w:rPr>
          <w:sz w:val="18"/>
        </w:rPr>
        <w:t>Strateji</w:t>
      </w:r>
      <w:r>
        <w:rPr>
          <w:spacing w:val="-4"/>
          <w:sz w:val="18"/>
        </w:rPr>
        <w:t xml:space="preserve"> </w:t>
      </w:r>
      <w:r>
        <w:rPr>
          <w:sz w:val="18"/>
        </w:rPr>
        <w:t>Geliştirme</w:t>
      </w:r>
      <w:r>
        <w:rPr>
          <w:spacing w:val="-5"/>
          <w:sz w:val="18"/>
        </w:rPr>
        <w:t xml:space="preserve"> </w:t>
      </w:r>
      <w:r>
        <w:rPr>
          <w:sz w:val="18"/>
        </w:rPr>
        <w:t>Daire</w:t>
      </w:r>
      <w:r>
        <w:rPr>
          <w:spacing w:val="-4"/>
          <w:sz w:val="18"/>
        </w:rPr>
        <w:t xml:space="preserve"> </w:t>
      </w:r>
      <w:r>
        <w:rPr>
          <w:sz w:val="18"/>
        </w:rPr>
        <w:t>Başkanlığı</w:t>
      </w:r>
    </w:p>
    <w:p w:rsidR="002E63F9" w:rsidRDefault="002E63F9">
      <w:pPr>
        <w:pStyle w:val="GvdeMetni"/>
        <w:spacing w:before="7"/>
        <w:rPr>
          <w:sz w:val="29"/>
        </w:rPr>
      </w:pPr>
    </w:p>
    <w:p w:rsidR="002E63F9" w:rsidRDefault="00000000">
      <w:pPr>
        <w:pStyle w:val="Balk2"/>
        <w:numPr>
          <w:ilvl w:val="0"/>
          <w:numId w:val="1"/>
        </w:numPr>
        <w:tabs>
          <w:tab w:val="left" w:pos="279"/>
        </w:tabs>
      </w:pPr>
      <w:r>
        <w:t>KONTROL</w:t>
      </w:r>
      <w:r>
        <w:rPr>
          <w:spacing w:val="-1"/>
        </w:rPr>
        <w:t xml:space="preserve"> </w:t>
      </w:r>
      <w:r>
        <w:t>*</w:t>
      </w:r>
    </w:p>
    <w:p w:rsidR="002E63F9" w:rsidRDefault="002E63F9">
      <w:pPr>
        <w:pStyle w:val="GvdeMetni"/>
        <w:rPr>
          <w:b/>
          <w:sz w:val="20"/>
        </w:rPr>
      </w:pPr>
    </w:p>
    <w:p w:rsidR="002E63F9" w:rsidRDefault="00000000">
      <w:pPr>
        <w:pStyle w:val="GvdeMetni"/>
        <w:spacing w:before="122" w:line="207" w:lineRule="exact"/>
        <w:ind w:left="142"/>
      </w:pPr>
      <w:r>
        <w:rPr>
          <w:b/>
        </w:rPr>
        <w:t>İzleme:</w:t>
      </w:r>
      <w:r>
        <w:rPr>
          <w:b/>
          <w:spacing w:val="-4"/>
        </w:rPr>
        <w:t xml:space="preserve"> </w:t>
      </w:r>
      <w:r>
        <w:t>Strateji</w:t>
      </w:r>
      <w:r>
        <w:rPr>
          <w:spacing w:val="-2"/>
        </w:rPr>
        <w:t xml:space="preserve"> </w:t>
      </w:r>
      <w:r>
        <w:t>Geliştirme</w:t>
      </w:r>
      <w:r>
        <w:rPr>
          <w:spacing w:val="-6"/>
        </w:rPr>
        <w:t xml:space="preserve"> </w:t>
      </w:r>
      <w:r>
        <w:t>Daire</w:t>
      </w:r>
      <w:r>
        <w:rPr>
          <w:spacing w:val="-3"/>
        </w:rPr>
        <w:t xml:space="preserve"> </w:t>
      </w:r>
      <w:r>
        <w:t>Başkanlığı</w:t>
      </w:r>
    </w:p>
    <w:p w:rsidR="002E63F9" w:rsidRDefault="00000000">
      <w:pPr>
        <w:spacing w:line="206" w:lineRule="exact"/>
        <w:ind w:left="142"/>
        <w:rPr>
          <w:sz w:val="18"/>
        </w:rPr>
      </w:pPr>
      <w:r>
        <w:rPr>
          <w:b/>
          <w:sz w:val="18"/>
        </w:rPr>
        <w:t>Ölçme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ve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 xml:space="preserve">Değerlendirme: </w:t>
      </w:r>
      <w:r>
        <w:rPr>
          <w:sz w:val="18"/>
        </w:rPr>
        <w:t>Strateji</w:t>
      </w:r>
      <w:r>
        <w:rPr>
          <w:spacing w:val="-3"/>
          <w:sz w:val="18"/>
        </w:rPr>
        <w:t xml:space="preserve"> </w:t>
      </w:r>
      <w:r>
        <w:rPr>
          <w:sz w:val="18"/>
        </w:rPr>
        <w:t>Geliştirme</w:t>
      </w:r>
      <w:r>
        <w:rPr>
          <w:spacing w:val="-4"/>
          <w:sz w:val="18"/>
        </w:rPr>
        <w:t xml:space="preserve"> </w:t>
      </w:r>
      <w:r>
        <w:rPr>
          <w:sz w:val="18"/>
        </w:rPr>
        <w:t>Daire</w:t>
      </w:r>
      <w:r>
        <w:rPr>
          <w:spacing w:val="-4"/>
          <w:sz w:val="18"/>
        </w:rPr>
        <w:t xml:space="preserve"> </w:t>
      </w:r>
      <w:r>
        <w:rPr>
          <w:sz w:val="18"/>
        </w:rPr>
        <w:t>Başkanlığı,</w:t>
      </w:r>
      <w:r>
        <w:rPr>
          <w:spacing w:val="-2"/>
          <w:sz w:val="18"/>
        </w:rPr>
        <w:t xml:space="preserve"> </w:t>
      </w:r>
      <w:r>
        <w:rPr>
          <w:sz w:val="18"/>
        </w:rPr>
        <w:t>İç</w:t>
      </w:r>
      <w:r>
        <w:rPr>
          <w:spacing w:val="-4"/>
          <w:sz w:val="18"/>
        </w:rPr>
        <w:t xml:space="preserve"> </w:t>
      </w:r>
      <w:r>
        <w:rPr>
          <w:sz w:val="18"/>
        </w:rPr>
        <w:t>Denetim</w:t>
      </w:r>
      <w:r>
        <w:rPr>
          <w:spacing w:val="-6"/>
          <w:sz w:val="18"/>
        </w:rPr>
        <w:t xml:space="preserve"> </w:t>
      </w:r>
      <w:r>
        <w:rPr>
          <w:sz w:val="18"/>
        </w:rPr>
        <w:t>Birimi</w:t>
      </w:r>
      <w:r>
        <w:rPr>
          <w:spacing w:val="-3"/>
          <w:sz w:val="18"/>
        </w:rPr>
        <w:t xml:space="preserve"> </w:t>
      </w:r>
      <w:r>
        <w:rPr>
          <w:sz w:val="18"/>
        </w:rPr>
        <w:t>Başkanlığı</w:t>
      </w:r>
    </w:p>
    <w:p w:rsidR="002E63F9" w:rsidRDefault="00000000">
      <w:pPr>
        <w:pStyle w:val="GvdeMetni"/>
        <w:ind w:left="142"/>
      </w:pPr>
      <w:r>
        <w:rPr>
          <w:b/>
        </w:rPr>
        <w:t>Raporlama:</w:t>
      </w:r>
      <w:r>
        <w:rPr>
          <w:b/>
          <w:spacing w:val="-1"/>
        </w:rPr>
        <w:t xml:space="preserve"> </w:t>
      </w:r>
      <w:r>
        <w:t>Durum</w:t>
      </w:r>
      <w:r>
        <w:rPr>
          <w:spacing w:val="-3"/>
        </w:rPr>
        <w:t xml:space="preserve"> </w:t>
      </w:r>
      <w:r>
        <w:t>Analiz</w:t>
      </w:r>
      <w:r>
        <w:rPr>
          <w:spacing w:val="-2"/>
        </w:rPr>
        <w:t xml:space="preserve"> </w:t>
      </w:r>
      <w:r>
        <w:t>Raporu,</w:t>
      </w:r>
      <w:r>
        <w:rPr>
          <w:spacing w:val="-2"/>
        </w:rPr>
        <w:t xml:space="preserve"> </w:t>
      </w:r>
      <w:r>
        <w:t>Kurum</w:t>
      </w:r>
      <w:r>
        <w:rPr>
          <w:spacing w:val="-5"/>
        </w:rPr>
        <w:t xml:space="preserve"> </w:t>
      </w:r>
      <w:r>
        <w:t>İç</w:t>
      </w:r>
      <w:r>
        <w:rPr>
          <w:spacing w:val="-2"/>
        </w:rPr>
        <w:t xml:space="preserve"> </w:t>
      </w:r>
      <w:r>
        <w:t>Değerlendirme</w:t>
      </w:r>
      <w:r>
        <w:rPr>
          <w:spacing w:val="-3"/>
        </w:rPr>
        <w:t xml:space="preserve"> </w:t>
      </w:r>
      <w:r>
        <w:t>Raporu,</w:t>
      </w:r>
      <w:r>
        <w:rPr>
          <w:spacing w:val="-4"/>
        </w:rPr>
        <w:t xml:space="preserve"> </w:t>
      </w:r>
      <w:r>
        <w:t>İç</w:t>
      </w:r>
      <w:r>
        <w:rPr>
          <w:spacing w:val="-2"/>
        </w:rPr>
        <w:t xml:space="preserve"> </w:t>
      </w:r>
      <w:r>
        <w:t>Kontrol</w:t>
      </w:r>
      <w:r>
        <w:rPr>
          <w:spacing w:val="-4"/>
        </w:rPr>
        <w:t xml:space="preserve"> </w:t>
      </w:r>
      <w:r>
        <w:t>Sistemi</w:t>
      </w:r>
      <w:r>
        <w:rPr>
          <w:spacing w:val="-2"/>
        </w:rPr>
        <w:t xml:space="preserve"> </w:t>
      </w:r>
      <w:r>
        <w:t>Değerlendirme</w:t>
      </w:r>
      <w:r>
        <w:rPr>
          <w:spacing w:val="-2"/>
        </w:rPr>
        <w:t xml:space="preserve"> </w:t>
      </w:r>
      <w:r>
        <w:t>Raporu,</w:t>
      </w:r>
      <w:r>
        <w:rPr>
          <w:spacing w:val="-4"/>
        </w:rPr>
        <w:t xml:space="preserve"> </w:t>
      </w:r>
      <w:r>
        <w:t>İdare</w:t>
      </w:r>
      <w:r>
        <w:rPr>
          <w:spacing w:val="-2"/>
        </w:rPr>
        <w:t xml:space="preserve"> </w:t>
      </w:r>
      <w:r>
        <w:t>Faaliyet</w:t>
      </w:r>
      <w:r>
        <w:rPr>
          <w:spacing w:val="-2"/>
        </w:rPr>
        <w:t xml:space="preserve"> </w:t>
      </w:r>
      <w:r>
        <w:t>Raporu,</w:t>
      </w:r>
      <w:r>
        <w:rPr>
          <w:spacing w:val="-42"/>
        </w:rPr>
        <w:t xml:space="preserve"> </w:t>
      </w:r>
      <w:r>
        <w:t>Yatırım</w:t>
      </w:r>
      <w:r>
        <w:rPr>
          <w:spacing w:val="-4"/>
        </w:rPr>
        <w:t xml:space="preserve"> </w:t>
      </w:r>
      <w:r>
        <w:t>Programı İzleme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Değerlendirme</w:t>
      </w:r>
      <w:r>
        <w:rPr>
          <w:spacing w:val="-1"/>
        </w:rPr>
        <w:t xml:space="preserve"> </w:t>
      </w:r>
      <w:r>
        <w:t>Raporu, Kurumsal Mali</w:t>
      </w:r>
      <w:r>
        <w:rPr>
          <w:spacing w:val="-1"/>
        </w:rPr>
        <w:t xml:space="preserve"> </w:t>
      </w:r>
      <w:r>
        <w:t>Durum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Beklentiler</w:t>
      </w:r>
      <w:r>
        <w:rPr>
          <w:spacing w:val="-1"/>
        </w:rPr>
        <w:t xml:space="preserve"> </w:t>
      </w:r>
      <w:r>
        <w:t>Raporu</w:t>
      </w:r>
    </w:p>
    <w:p w:rsidR="002E63F9" w:rsidRDefault="002E63F9">
      <w:pPr>
        <w:pStyle w:val="GvdeMetni"/>
        <w:spacing w:before="9"/>
        <w:rPr>
          <w:sz w:val="29"/>
        </w:rPr>
      </w:pPr>
    </w:p>
    <w:p w:rsidR="002E63F9" w:rsidRDefault="00000000">
      <w:pPr>
        <w:pStyle w:val="Balk2"/>
        <w:numPr>
          <w:ilvl w:val="0"/>
          <w:numId w:val="1"/>
        </w:numPr>
        <w:tabs>
          <w:tab w:val="left" w:pos="279"/>
        </w:tabs>
      </w:pPr>
      <w:r>
        <w:t>ÖNLEM</w:t>
      </w:r>
      <w:r>
        <w:rPr>
          <w:spacing w:val="-2"/>
        </w:rPr>
        <w:t xml:space="preserve"> </w:t>
      </w:r>
      <w:r>
        <w:t>*</w:t>
      </w:r>
    </w:p>
    <w:p w:rsidR="002E63F9" w:rsidRDefault="002E63F9">
      <w:pPr>
        <w:pStyle w:val="GvdeMetni"/>
        <w:rPr>
          <w:b/>
          <w:sz w:val="20"/>
        </w:rPr>
      </w:pPr>
    </w:p>
    <w:p w:rsidR="002E63F9" w:rsidRDefault="00000000">
      <w:pPr>
        <w:spacing w:before="122" w:line="207" w:lineRule="exact"/>
        <w:ind w:left="142"/>
        <w:jc w:val="both"/>
        <w:rPr>
          <w:sz w:val="18"/>
        </w:rPr>
      </w:pPr>
      <w:r>
        <w:rPr>
          <w:b/>
          <w:sz w:val="18"/>
        </w:rPr>
        <w:t>İyileştirmeye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Açık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 xml:space="preserve">Alanlar: </w:t>
      </w:r>
      <w:r>
        <w:rPr>
          <w:sz w:val="18"/>
        </w:rPr>
        <w:t>Öneriler,</w:t>
      </w:r>
      <w:r>
        <w:rPr>
          <w:spacing w:val="-3"/>
          <w:sz w:val="18"/>
        </w:rPr>
        <w:t xml:space="preserve"> </w:t>
      </w:r>
      <w:r>
        <w:rPr>
          <w:sz w:val="18"/>
        </w:rPr>
        <w:t>İç</w:t>
      </w:r>
      <w:r>
        <w:rPr>
          <w:spacing w:val="-3"/>
          <w:sz w:val="18"/>
        </w:rPr>
        <w:t xml:space="preserve"> </w:t>
      </w:r>
      <w:r>
        <w:rPr>
          <w:sz w:val="18"/>
        </w:rPr>
        <w:t>Kontrol,</w:t>
      </w:r>
      <w:r>
        <w:rPr>
          <w:spacing w:val="-5"/>
          <w:sz w:val="18"/>
        </w:rPr>
        <w:t xml:space="preserve"> </w:t>
      </w:r>
      <w:r>
        <w:rPr>
          <w:sz w:val="18"/>
        </w:rPr>
        <w:t>Risk</w:t>
      </w:r>
      <w:r>
        <w:rPr>
          <w:spacing w:val="-3"/>
          <w:sz w:val="18"/>
        </w:rPr>
        <w:t xml:space="preserve"> </w:t>
      </w:r>
      <w:r>
        <w:rPr>
          <w:sz w:val="18"/>
        </w:rPr>
        <w:t>Değerlendirme,</w:t>
      </w:r>
      <w:r>
        <w:rPr>
          <w:spacing w:val="-3"/>
          <w:sz w:val="18"/>
        </w:rPr>
        <w:t xml:space="preserve"> </w:t>
      </w:r>
      <w:r>
        <w:rPr>
          <w:sz w:val="18"/>
        </w:rPr>
        <w:t>Üst</w:t>
      </w:r>
      <w:r>
        <w:rPr>
          <w:spacing w:val="-2"/>
          <w:sz w:val="18"/>
        </w:rPr>
        <w:t xml:space="preserve"> </w:t>
      </w:r>
      <w:r>
        <w:rPr>
          <w:sz w:val="18"/>
        </w:rPr>
        <w:t>Yönetim</w:t>
      </w:r>
    </w:p>
    <w:p w:rsidR="002E63F9" w:rsidRDefault="00000000">
      <w:pPr>
        <w:pStyle w:val="GvdeMetni"/>
        <w:ind w:left="142" w:right="255"/>
      </w:pPr>
      <w:r>
        <w:rPr>
          <w:b/>
        </w:rPr>
        <w:t>Gerçekleştirme:</w:t>
      </w:r>
      <w:r>
        <w:rPr>
          <w:b/>
          <w:spacing w:val="-1"/>
        </w:rPr>
        <w:t xml:space="preserve"> </w:t>
      </w:r>
      <w:r>
        <w:t>Üniversite</w:t>
      </w:r>
      <w:r>
        <w:rPr>
          <w:spacing w:val="-3"/>
        </w:rPr>
        <w:t xml:space="preserve"> </w:t>
      </w:r>
      <w:r>
        <w:t>Yönetim</w:t>
      </w:r>
      <w:r>
        <w:rPr>
          <w:spacing w:val="-5"/>
        </w:rPr>
        <w:t xml:space="preserve"> </w:t>
      </w:r>
      <w:r>
        <w:t>Kurulu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Senato</w:t>
      </w:r>
      <w:r>
        <w:rPr>
          <w:spacing w:val="-1"/>
        </w:rPr>
        <w:t xml:space="preserve"> </w:t>
      </w:r>
      <w:r>
        <w:t>Kararları,</w:t>
      </w:r>
      <w:r>
        <w:rPr>
          <w:spacing w:val="-4"/>
        </w:rPr>
        <w:t xml:space="preserve"> </w:t>
      </w:r>
      <w:r>
        <w:t>İç</w:t>
      </w:r>
      <w:r>
        <w:rPr>
          <w:spacing w:val="-3"/>
        </w:rPr>
        <w:t xml:space="preserve"> </w:t>
      </w:r>
      <w:r>
        <w:t>Denetim</w:t>
      </w:r>
      <w:r>
        <w:rPr>
          <w:spacing w:val="-5"/>
        </w:rPr>
        <w:t xml:space="preserve"> </w:t>
      </w:r>
      <w:r>
        <w:t>Birim</w:t>
      </w:r>
      <w:r>
        <w:rPr>
          <w:spacing w:val="-5"/>
        </w:rPr>
        <w:t xml:space="preserve"> </w:t>
      </w:r>
      <w:r>
        <w:t>B.</w:t>
      </w:r>
      <w:r>
        <w:rPr>
          <w:spacing w:val="-2"/>
        </w:rPr>
        <w:t xml:space="preserve"> </w:t>
      </w:r>
      <w:r>
        <w:t>(İzleme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bulguların</w:t>
      </w:r>
      <w:r>
        <w:rPr>
          <w:spacing w:val="-3"/>
        </w:rPr>
        <w:t xml:space="preserve"> </w:t>
      </w:r>
      <w:r>
        <w:t>üst</w:t>
      </w:r>
      <w:r>
        <w:rPr>
          <w:spacing w:val="-3"/>
        </w:rPr>
        <w:t xml:space="preserve"> </w:t>
      </w:r>
      <w:r>
        <w:t>yönetimle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Maliye</w:t>
      </w:r>
      <w:r>
        <w:rPr>
          <w:spacing w:val="1"/>
        </w:rPr>
        <w:t xml:space="preserve"> </w:t>
      </w:r>
      <w:r>
        <w:t>bakanlığı</w:t>
      </w:r>
      <w:r>
        <w:rPr>
          <w:spacing w:val="-1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paylaşılması)</w:t>
      </w:r>
    </w:p>
    <w:sectPr w:rsidR="002E63F9">
      <w:headerReference w:type="default" r:id="rId9"/>
      <w:footerReference w:type="default" r:id="rId10"/>
      <w:pgSz w:w="11900" w:h="16850"/>
      <w:pgMar w:top="1760" w:right="640" w:bottom="920" w:left="760" w:header="1207" w:footer="7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D79C0" w:rsidRDefault="004D79C0">
      <w:r>
        <w:separator/>
      </w:r>
    </w:p>
  </w:endnote>
  <w:endnote w:type="continuationSeparator" w:id="0">
    <w:p w:rsidR="004D79C0" w:rsidRDefault="004D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63F9" w:rsidRDefault="00000000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2.15pt;margin-top:794.85pt;width:11.55pt;height:14.25pt;z-index:-15869952;mso-position-horizontal-relative:page;mso-position-vertical-relative:page" filled="f" stroked="f">
          <v:textbox inset="0,0,0,0">
            <w:txbxContent>
              <w:p w:rsidR="002E63F9" w:rsidRDefault="00000000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D79C0" w:rsidRDefault="004D79C0">
      <w:r>
        <w:separator/>
      </w:r>
    </w:p>
  </w:footnote>
  <w:footnote w:type="continuationSeparator" w:id="0">
    <w:p w:rsidR="004D79C0" w:rsidRDefault="004D7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63F9" w:rsidRDefault="00000000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17.45pt;margin-top:59.35pt;width:159.75pt;height:30.25pt;z-index:-15870464;mso-position-horizontal-relative:page;mso-position-vertical-relative:page" filled="f" stroked="f">
          <v:textbox inset="0,0,0,0">
            <w:txbxContent>
              <w:p w:rsidR="002E63F9" w:rsidRDefault="00000000">
                <w:pPr>
                  <w:spacing w:before="10"/>
                  <w:ind w:left="4" w:right="4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EZİNE</w:t>
                </w:r>
                <w:r>
                  <w:rPr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MESLEK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YÜKSEKOKULU</w:t>
                </w:r>
              </w:p>
              <w:p w:rsidR="002E63F9" w:rsidRDefault="00000000">
                <w:pPr>
                  <w:spacing w:before="114"/>
                  <w:ind w:left="9" w:right="4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KALİTE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GÜVENCE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SİSTEMİ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B35B2"/>
    <w:multiLevelType w:val="hybridMultilevel"/>
    <w:tmpl w:val="7DEAE1FC"/>
    <w:lvl w:ilvl="0" w:tplc="FF203C7E">
      <w:numFmt w:val="bullet"/>
      <w:lvlText w:val="*"/>
      <w:lvlJc w:val="left"/>
      <w:pPr>
        <w:ind w:left="278" w:hanging="137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tr-TR" w:eastAsia="en-US" w:bidi="ar-SA"/>
      </w:rPr>
    </w:lvl>
    <w:lvl w:ilvl="1" w:tplc="0B66CDDC">
      <w:numFmt w:val="bullet"/>
      <w:lvlText w:val="•"/>
      <w:lvlJc w:val="left"/>
      <w:pPr>
        <w:ind w:left="1301" w:hanging="137"/>
      </w:pPr>
      <w:rPr>
        <w:rFonts w:hint="default"/>
        <w:lang w:val="tr-TR" w:eastAsia="en-US" w:bidi="ar-SA"/>
      </w:rPr>
    </w:lvl>
    <w:lvl w:ilvl="2" w:tplc="F4761A14">
      <w:numFmt w:val="bullet"/>
      <w:lvlText w:val="•"/>
      <w:lvlJc w:val="left"/>
      <w:pPr>
        <w:ind w:left="2323" w:hanging="137"/>
      </w:pPr>
      <w:rPr>
        <w:rFonts w:hint="default"/>
        <w:lang w:val="tr-TR" w:eastAsia="en-US" w:bidi="ar-SA"/>
      </w:rPr>
    </w:lvl>
    <w:lvl w:ilvl="3" w:tplc="F69A205E">
      <w:numFmt w:val="bullet"/>
      <w:lvlText w:val="•"/>
      <w:lvlJc w:val="left"/>
      <w:pPr>
        <w:ind w:left="3345" w:hanging="137"/>
      </w:pPr>
      <w:rPr>
        <w:rFonts w:hint="default"/>
        <w:lang w:val="tr-TR" w:eastAsia="en-US" w:bidi="ar-SA"/>
      </w:rPr>
    </w:lvl>
    <w:lvl w:ilvl="4" w:tplc="080022BA">
      <w:numFmt w:val="bullet"/>
      <w:lvlText w:val="•"/>
      <w:lvlJc w:val="left"/>
      <w:pPr>
        <w:ind w:left="4367" w:hanging="137"/>
      </w:pPr>
      <w:rPr>
        <w:rFonts w:hint="default"/>
        <w:lang w:val="tr-TR" w:eastAsia="en-US" w:bidi="ar-SA"/>
      </w:rPr>
    </w:lvl>
    <w:lvl w:ilvl="5" w:tplc="AB00AA8E">
      <w:numFmt w:val="bullet"/>
      <w:lvlText w:val="•"/>
      <w:lvlJc w:val="left"/>
      <w:pPr>
        <w:ind w:left="5389" w:hanging="137"/>
      </w:pPr>
      <w:rPr>
        <w:rFonts w:hint="default"/>
        <w:lang w:val="tr-TR" w:eastAsia="en-US" w:bidi="ar-SA"/>
      </w:rPr>
    </w:lvl>
    <w:lvl w:ilvl="6" w:tplc="9E34ADF0">
      <w:numFmt w:val="bullet"/>
      <w:lvlText w:val="•"/>
      <w:lvlJc w:val="left"/>
      <w:pPr>
        <w:ind w:left="6411" w:hanging="137"/>
      </w:pPr>
      <w:rPr>
        <w:rFonts w:hint="default"/>
        <w:lang w:val="tr-TR" w:eastAsia="en-US" w:bidi="ar-SA"/>
      </w:rPr>
    </w:lvl>
    <w:lvl w:ilvl="7" w:tplc="73A604DC">
      <w:numFmt w:val="bullet"/>
      <w:lvlText w:val="•"/>
      <w:lvlJc w:val="left"/>
      <w:pPr>
        <w:ind w:left="7433" w:hanging="137"/>
      </w:pPr>
      <w:rPr>
        <w:rFonts w:hint="default"/>
        <w:lang w:val="tr-TR" w:eastAsia="en-US" w:bidi="ar-SA"/>
      </w:rPr>
    </w:lvl>
    <w:lvl w:ilvl="8" w:tplc="C7D4AE86">
      <w:numFmt w:val="bullet"/>
      <w:lvlText w:val="•"/>
      <w:lvlJc w:val="left"/>
      <w:pPr>
        <w:ind w:left="8455" w:hanging="137"/>
      </w:pPr>
      <w:rPr>
        <w:rFonts w:hint="default"/>
        <w:lang w:val="tr-TR" w:eastAsia="en-US" w:bidi="ar-SA"/>
      </w:rPr>
    </w:lvl>
  </w:abstractNum>
  <w:abstractNum w:abstractNumId="1" w15:restartNumberingAfterBreak="0">
    <w:nsid w:val="63BD16FE"/>
    <w:multiLevelType w:val="hybridMultilevel"/>
    <w:tmpl w:val="60F8858A"/>
    <w:lvl w:ilvl="0" w:tplc="860C0F3E">
      <w:start w:val="1"/>
      <w:numFmt w:val="decimal"/>
      <w:lvlText w:val="%1."/>
      <w:lvlJc w:val="left"/>
      <w:pPr>
        <w:ind w:left="108" w:hanging="23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0980CDB2">
      <w:numFmt w:val="bullet"/>
      <w:lvlText w:val="•"/>
      <w:lvlJc w:val="left"/>
      <w:pPr>
        <w:ind w:left="1139" w:hanging="238"/>
      </w:pPr>
      <w:rPr>
        <w:rFonts w:hint="default"/>
        <w:lang w:val="tr-TR" w:eastAsia="en-US" w:bidi="ar-SA"/>
      </w:rPr>
    </w:lvl>
    <w:lvl w:ilvl="2" w:tplc="BCBABE5C">
      <w:numFmt w:val="bullet"/>
      <w:lvlText w:val="•"/>
      <w:lvlJc w:val="left"/>
      <w:pPr>
        <w:ind w:left="2179" w:hanging="238"/>
      </w:pPr>
      <w:rPr>
        <w:rFonts w:hint="default"/>
        <w:lang w:val="tr-TR" w:eastAsia="en-US" w:bidi="ar-SA"/>
      </w:rPr>
    </w:lvl>
    <w:lvl w:ilvl="3" w:tplc="61929DB0">
      <w:numFmt w:val="bullet"/>
      <w:lvlText w:val="•"/>
      <w:lvlJc w:val="left"/>
      <w:pPr>
        <w:ind w:left="3219" w:hanging="238"/>
      </w:pPr>
      <w:rPr>
        <w:rFonts w:hint="default"/>
        <w:lang w:val="tr-TR" w:eastAsia="en-US" w:bidi="ar-SA"/>
      </w:rPr>
    </w:lvl>
    <w:lvl w:ilvl="4" w:tplc="EE2A78D8">
      <w:numFmt w:val="bullet"/>
      <w:lvlText w:val="•"/>
      <w:lvlJc w:val="left"/>
      <w:pPr>
        <w:ind w:left="4259" w:hanging="238"/>
      </w:pPr>
      <w:rPr>
        <w:rFonts w:hint="default"/>
        <w:lang w:val="tr-TR" w:eastAsia="en-US" w:bidi="ar-SA"/>
      </w:rPr>
    </w:lvl>
    <w:lvl w:ilvl="5" w:tplc="91CA6702">
      <w:numFmt w:val="bullet"/>
      <w:lvlText w:val="•"/>
      <w:lvlJc w:val="left"/>
      <w:pPr>
        <w:ind w:left="5299" w:hanging="238"/>
      </w:pPr>
      <w:rPr>
        <w:rFonts w:hint="default"/>
        <w:lang w:val="tr-TR" w:eastAsia="en-US" w:bidi="ar-SA"/>
      </w:rPr>
    </w:lvl>
    <w:lvl w:ilvl="6" w:tplc="4ABA44F6">
      <w:numFmt w:val="bullet"/>
      <w:lvlText w:val="•"/>
      <w:lvlJc w:val="left"/>
      <w:pPr>
        <w:ind w:left="6339" w:hanging="238"/>
      </w:pPr>
      <w:rPr>
        <w:rFonts w:hint="default"/>
        <w:lang w:val="tr-TR" w:eastAsia="en-US" w:bidi="ar-SA"/>
      </w:rPr>
    </w:lvl>
    <w:lvl w:ilvl="7" w:tplc="05E8E348">
      <w:numFmt w:val="bullet"/>
      <w:lvlText w:val="•"/>
      <w:lvlJc w:val="left"/>
      <w:pPr>
        <w:ind w:left="7379" w:hanging="238"/>
      </w:pPr>
      <w:rPr>
        <w:rFonts w:hint="default"/>
        <w:lang w:val="tr-TR" w:eastAsia="en-US" w:bidi="ar-SA"/>
      </w:rPr>
    </w:lvl>
    <w:lvl w:ilvl="8" w:tplc="E43C786A">
      <w:numFmt w:val="bullet"/>
      <w:lvlText w:val="•"/>
      <w:lvlJc w:val="left"/>
      <w:pPr>
        <w:ind w:left="8419" w:hanging="238"/>
      </w:pPr>
      <w:rPr>
        <w:rFonts w:hint="default"/>
        <w:lang w:val="tr-TR" w:eastAsia="en-US" w:bidi="ar-SA"/>
      </w:rPr>
    </w:lvl>
  </w:abstractNum>
  <w:num w:numId="1" w16cid:durableId="1844275115">
    <w:abstractNumId w:val="0"/>
  </w:num>
  <w:num w:numId="2" w16cid:durableId="727804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63F9"/>
    <w:rsid w:val="002E63F9"/>
    <w:rsid w:val="00467049"/>
    <w:rsid w:val="004D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747AA9B0-E55B-4F9B-BA74-4DBF9E077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10"/>
      <w:ind w:left="4" w:right="4"/>
      <w:jc w:val="center"/>
      <w:outlineLvl w:val="0"/>
    </w:pPr>
    <w:rPr>
      <w:b/>
      <w:bCs/>
      <w:sz w:val="20"/>
      <w:szCs w:val="20"/>
    </w:rPr>
  </w:style>
  <w:style w:type="paragraph" w:styleId="Balk2">
    <w:name w:val="heading 2"/>
    <w:basedOn w:val="Normal"/>
    <w:uiPriority w:val="9"/>
    <w:unhideWhenUsed/>
    <w:qFormat/>
    <w:pPr>
      <w:ind w:left="278" w:hanging="137"/>
      <w:outlineLvl w:val="1"/>
    </w:pPr>
    <w:rPr>
      <w:b/>
      <w:bCs/>
      <w:sz w:val="18"/>
      <w:szCs w:val="18"/>
    </w:rPr>
  </w:style>
  <w:style w:type="paragraph" w:styleId="Balk3">
    <w:name w:val="heading 3"/>
    <w:basedOn w:val="Normal"/>
    <w:uiPriority w:val="9"/>
    <w:unhideWhenUsed/>
    <w:qFormat/>
    <w:pPr>
      <w:spacing w:before="122"/>
      <w:ind w:left="142" w:right="260"/>
      <w:jc w:val="both"/>
      <w:outlineLvl w:val="2"/>
    </w:pPr>
    <w:rPr>
      <w:b/>
      <w:bCs/>
      <w:i/>
      <w:i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1"/>
    <w:qFormat/>
    <w:pPr>
      <w:ind w:left="278" w:hanging="137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46704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67049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6704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67049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Şaziye Ceren ULUPINAR</cp:lastModifiedBy>
  <cp:revision>2</cp:revision>
  <dcterms:created xsi:type="dcterms:W3CDTF">2022-11-12T21:43:00Z</dcterms:created>
  <dcterms:modified xsi:type="dcterms:W3CDTF">2022-11-12T21:56:00Z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2022-11-12T00:00:00Z</vt:filetime>
  </property>
</Properties>
</file>