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27" w:rsidRPr="003F4DE8" w:rsidRDefault="005F1627" w:rsidP="005F1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E8">
        <w:rPr>
          <w:rFonts w:ascii="Times New Roman" w:hAnsi="Times New Roman" w:cs="Times New Roman"/>
          <w:b/>
          <w:sz w:val="24"/>
          <w:szCs w:val="24"/>
        </w:rPr>
        <w:t xml:space="preserve">Çanakkale </w:t>
      </w:r>
      <w:proofErr w:type="spellStart"/>
      <w:r w:rsidRPr="003F4DE8">
        <w:rPr>
          <w:rFonts w:ascii="Times New Roman" w:hAnsi="Times New Roman" w:cs="Times New Roman"/>
          <w:b/>
          <w:sz w:val="24"/>
          <w:szCs w:val="24"/>
        </w:rPr>
        <w:t>Onsekiz</w:t>
      </w:r>
      <w:proofErr w:type="spellEnd"/>
      <w:r w:rsidRPr="003F4DE8">
        <w:rPr>
          <w:rFonts w:ascii="Times New Roman" w:hAnsi="Times New Roman" w:cs="Times New Roman"/>
          <w:b/>
          <w:sz w:val="24"/>
          <w:szCs w:val="24"/>
        </w:rPr>
        <w:t xml:space="preserve"> Mart Üniversitesi</w:t>
      </w:r>
    </w:p>
    <w:p w:rsidR="005F1627" w:rsidRPr="003F4DE8" w:rsidRDefault="005F1627" w:rsidP="005F1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E8">
        <w:rPr>
          <w:rFonts w:ascii="Times New Roman" w:hAnsi="Times New Roman" w:cs="Times New Roman"/>
          <w:b/>
          <w:sz w:val="24"/>
          <w:szCs w:val="24"/>
        </w:rPr>
        <w:t>Ezine Meslek Yüksekokulu</w:t>
      </w:r>
    </w:p>
    <w:p w:rsidR="006D2BB9" w:rsidRPr="003F4DE8" w:rsidRDefault="005F1627" w:rsidP="005F1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E8">
        <w:rPr>
          <w:rFonts w:ascii="Times New Roman" w:hAnsi="Times New Roman" w:cs="Times New Roman"/>
          <w:b/>
          <w:sz w:val="24"/>
          <w:szCs w:val="24"/>
        </w:rPr>
        <w:t xml:space="preserve">Pazarlama ve Reklamcılık Bölümü </w:t>
      </w:r>
    </w:p>
    <w:p w:rsidR="005F1627" w:rsidRPr="003F4DE8" w:rsidRDefault="005F1627" w:rsidP="005F1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E8">
        <w:rPr>
          <w:rFonts w:ascii="Times New Roman" w:hAnsi="Times New Roman" w:cs="Times New Roman"/>
          <w:b/>
          <w:sz w:val="24"/>
          <w:szCs w:val="24"/>
        </w:rPr>
        <w:t>PÜKÖ</w:t>
      </w:r>
      <w:r w:rsidR="006D2BB9" w:rsidRPr="003F4DE8">
        <w:rPr>
          <w:rFonts w:ascii="Times New Roman" w:hAnsi="Times New Roman" w:cs="Times New Roman"/>
          <w:b/>
          <w:sz w:val="24"/>
          <w:szCs w:val="24"/>
        </w:rPr>
        <w:t xml:space="preserve"> Döngüsü</w:t>
      </w:r>
    </w:p>
    <w:p w:rsidR="005F1627" w:rsidRPr="003F4DE8" w:rsidRDefault="005F1627" w:rsidP="005F1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27" w:rsidRPr="003F4DE8" w:rsidRDefault="005F1627" w:rsidP="005F16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 xml:space="preserve">Bölümüz </w:t>
      </w:r>
      <w:r w:rsidR="00A85B0E" w:rsidRPr="003F4DE8">
        <w:rPr>
          <w:rFonts w:ascii="Times New Roman" w:hAnsi="Times New Roman" w:cs="Times New Roman"/>
          <w:sz w:val="24"/>
          <w:szCs w:val="24"/>
        </w:rPr>
        <w:t xml:space="preserve">2021 yılı </w:t>
      </w:r>
      <w:r w:rsidRPr="003F4DE8">
        <w:rPr>
          <w:rFonts w:ascii="Times New Roman" w:hAnsi="Times New Roman" w:cs="Times New Roman"/>
          <w:sz w:val="24"/>
          <w:szCs w:val="24"/>
        </w:rPr>
        <w:t xml:space="preserve">PÜKÖ </w:t>
      </w:r>
      <w:r w:rsidR="00A85B0E" w:rsidRPr="003F4DE8">
        <w:rPr>
          <w:rFonts w:ascii="Times New Roman" w:hAnsi="Times New Roman" w:cs="Times New Roman"/>
          <w:sz w:val="24"/>
          <w:szCs w:val="24"/>
        </w:rPr>
        <w:t xml:space="preserve">(Planla-Uygula-Kontrol Et-Önlem Al) </w:t>
      </w:r>
      <w:r w:rsidRPr="003F4DE8">
        <w:rPr>
          <w:rFonts w:ascii="Times New Roman" w:hAnsi="Times New Roman" w:cs="Times New Roman"/>
          <w:sz w:val="24"/>
          <w:szCs w:val="24"/>
        </w:rPr>
        <w:t>yönetimi kapsamında yapılanlar aşağıda sırasıyla belirtilmiştir:</w:t>
      </w:r>
    </w:p>
    <w:p w:rsidR="00A85B0E" w:rsidRPr="003F4DE8" w:rsidRDefault="00A85B0E" w:rsidP="00A85B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DE8">
        <w:rPr>
          <w:rFonts w:ascii="Times New Roman" w:hAnsi="Times New Roman" w:cs="Times New Roman"/>
          <w:b/>
          <w:sz w:val="24"/>
          <w:szCs w:val="24"/>
          <w:u w:val="single"/>
        </w:rPr>
        <w:t>PLANLA</w:t>
      </w:r>
    </w:p>
    <w:p w:rsidR="005F1627" w:rsidRPr="003F4DE8" w:rsidRDefault="005F1627" w:rsidP="005F162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Beş yıllık stratejik planın hazırlanması</w:t>
      </w:r>
      <w:r w:rsidR="009B4240" w:rsidRPr="003F4DE8">
        <w:rPr>
          <w:rFonts w:ascii="Times New Roman" w:hAnsi="Times New Roman" w:cs="Times New Roman"/>
          <w:sz w:val="24"/>
          <w:szCs w:val="24"/>
        </w:rPr>
        <w:t>,</w:t>
      </w:r>
    </w:p>
    <w:p w:rsidR="005F1627" w:rsidRPr="003F4DE8" w:rsidRDefault="005F1627" w:rsidP="005F162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İç paydaşlar ile dış paydaşların kalite güvencesi sistemine katılımının sağlanması için akademik ve idari çalışanlar, öğrenciler, mezunlar, stajyer çalıştıran işveren ve mezun çalıştıran işveren anketlerinin</w:t>
      </w:r>
      <w:r w:rsidR="009B4240" w:rsidRPr="003F4DE8">
        <w:rPr>
          <w:rFonts w:ascii="Times New Roman" w:hAnsi="Times New Roman" w:cs="Times New Roman"/>
          <w:sz w:val="24"/>
          <w:szCs w:val="24"/>
        </w:rPr>
        <w:t xml:space="preserve"> yapılması,</w:t>
      </w:r>
    </w:p>
    <w:p w:rsidR="00A85B0E" w:rsidRPr="003F4DE8" w:rsidRDefault="005F1627" w:rsidP="009B424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 xml:space="preserve"> </w:t>
      </w:r>
      <w:r w:rsidR="00A85B0E" w:rsidRPr="003F4DE8">
        <w:rPr>
          <w:rFonts w:ascii="Times New Roman" w:hAnsi="Times New Roman" w:cs="Times New Roman"/>
          <w:sz w:val="24"/>
          <w:szCs w:val="24"/>
        </w:rPr>
        <w:t xml:space="preserve">Derslere </w:t>
      </w:r>
      <w:r w:rsidR="009B4240" w:rsidRPr="003F4DE8">
        <w:rPr>
          <w:rFonts w:ascii="Times New Roman" w:hAnsi="Times New Roman" w:cs="Times New Roman"/>
          <w:sz w:val="24"/>
          <w:szCs w:val="24"/>
        </w:rPr>
        <w:t xml:space="preserve">ait </w:t>
      </w:r>
      <w:r w:rsidR="00A85B0E" w:rsidRPr="003F4DE8">
        <w:rPr>
          <w:rFonts w:ascii="Times New Roman" w:hAnsi="Times New Roman" w:cs="Times New Roman"/>
          <w:sz w:val="24"/>
          <w:szCs w:val="24"/>
        </w:rPr>
        <w:t>değerlendirme anketlerinin yapılması</w:t>
      </w:r>
    </w:p>
    <w:p w:rsidR="009B4240" w:rsidRPr="003F4DE8" w:rsidRDefault="009B4240" w:rsidP="009B424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Ders programlarının planlanması</w:t>
      </w:r>
      <w:r w:rsidR="00CA72B9" w:rsidRPr="003F4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B0E" w:rsidRPr="003F4DE8" w:rsidRDefault="00A85B0E" w:rsidP="00A85B0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Öğrencilerin üniversitemiz, yüksekokulumuz ve bölümümüz kalite güvence çalışmaları hakkında bilgilendirilmesi</w:t>
      </w:r>
      <w:r w:rsidR="003F4DE8" w:rsidRPr="003F4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B0E" w:rsidRPr="003F4DE8" w:rsidRDefault="00A85B0E" w:rsidP="00A85B0E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B0E" w:rsidRPr="003F4DE8" w:rsidRDefault="00A85B0E" w:rsidP="00A85B0E">
      <w:pPr>
        <w:pStyle w:val="ListeParagraf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DE8">
        <w:rPr>
          <w:rFonts w:ascii="Times New Roman" w:hAnsi="Times New Roman" w:cs="Times New Roman"/>
          <w:b/>
          <w:sz w:val="24"/>
          <w:szCs w:val="24"/>
          <w:u w:val="single"/>
        </w:rPr>
        <w:t>UYGULA</w:t>
      </w:r>
    </w:p>
    <w:p w:rsidR="00A85B0E" w:rsidRPr="003F4DE8" w:rsidRDefault="00A85B0E" w:rsidP="00A85B0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Üniversitemiz yeni beş yıllık strateji planının güncellenmesi doğrultusunda bölümümüz beş yıllık stratejik planın (2021-2025) yıllarını içeren biçimde güncellenerek hazırlandı.</w:t>
      </w:r>
    </w:p>
    <w:p w:rsidR="00A85B0E" w:rsidRPr="003F4DE8" w:rsidRDefault="00A85B0E" w:rsidP="00A85B0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İç paydaşlar ile dış paydaşların kalite güvencesi sistemine katılımının sağlanması için kapsamında iç paydaş toplantısı gerçekleştirildi</w:t>
      </w:r>
    </w:p>
    <w:p w:rsidR="00A85B0E" w:rsidRPr="003F4DE8" w:rsidRDefault="003F4DE8" w:rsidP="00A85B0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Ö</w:t>
      </w:r>
      <w:r w:rsidR="00A85B0E" w:rsidRPr="003F4DE8">
        <w:rPr>
          <w:rFonts w:ascii="Times New Roman" w:hAnsi="Times New Roman" w:cs="Times New Roman"/>
          <w:sz w:val="24"/>
          <w:szCs w:val="24"/>
        </w:rPr>
        <w:t xml:space="preserve">zellikle uzaktan eğitim sürecinin eğitim sistemine yansımaları göz önüne alınarak ve güz döneminde </w:t>
      </w:r>
      <w:proofErr w:type="spellStart"/>
      <w:r w:rsidR="00A85B0E" w:rsidRPr="003F4DE8"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 w:rsidR="00A85B0E" w:rsidRPr="003F4DE8">
        <w:rPr>
          <w:rFonts w:ascii="Times New Roman" w:hAnsi="Times New Roman" w:cs="Times New Roman"/>
          <w:sz w:val="24"/>
          <w:szCs w:val="24"/>
        </w:rPr>
        <w:t xml:space="preserve"> ve online eğitim sisteminin eş zamanlı olarak </w:t>
      </w:r>
      <w:r w:rsidRPr="003F4DE8">
        <w:rPr>
          <w:rFonts w:ascii="Times New Roman" w:hAnsi="Times New Roman" w:cs="Times New Roman"/>
          <w:sz w:val="24"/>
          <w:szCs w:val="24"/>
        </w:rPr>
        <w:t xml:space="preserve">uygulanması senato kararı doğrultusunda hem pazarlama </w:t>
      </w:r>
      <w:r w:rsidR="00897363" w:rsidRPr="003F4DE8">
        <w:rPr>
          <w:rFonts w:ascii="Times New Roman" w:hAnsi="Times New Roman" w:cs="Times New Roman"/>
          <w:sz w:val="24"/>
          <w:szCs w:val="24"/>
        </w:rPr>
        <w:t>programı</w:t>
      </w:r>
      <w:r w:rsidRPr="003F4DE8">
        <w:rPr>
          <w:rFonts w:ascii="Times New Roman" w:hAnsi="Times New Roman" w:cs="Times New Roman"/>
          <w:sz w:val="24"/>
          <w:szCs w:val="24"/>
        </w:rPr>
        <w:t xml:space="preserve"> hem de halkla </w:t>
      </w:r>
      <w:r w:rsidR="00897363">
        <w:rPr>
          <w:rFonts w:ascii="Times New Roman" w:hAnsi="Times New Roman" w:cs="Times New Roman"/>
          <w:sz w:val="24"/>
          <w:szCs w:val="24"/>
        </w:rPr>
        <w:t>ilişkiler ve tanıtım programı</w:t>
      </w:r>
      <w:r w:rsidRPr="003F4DE8">
        <w:rPr>
          <w:rFonts w:ascii="Times New Roman" w:hAnsi="Times New Roman" w:cs="Times New Roman"/>
          <w:sz w:val="24"/>
          <w:szCs w:val="24"/>
        </w:rPr>
        <w:t xml:space="preserve"> ders planları güncellendi.</w:t>
      </w:r>
    </w:p>
    <w:p w:rsidR="003F4DE8" w:rsidRPr="003F4DE8" w:rsidRDefault="00A85B0E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Öğrencilerin üniversitemiz, yüksekokulumuz ve bölümümüz kalite güvence çalışmaları hakkında bilgilendirilmesi</w:t>
      </w:r>
      <w:r w:rsidR="003F4DE8" w:rsidRPr="003F4DE8">
        <w:rPr>
          <w:rFonts w:ascii="Times New Roman" w:hAnsi="Times New Roman" w:cs="Times New Roman"/>
          <w:sz w:val="24"/>
          <w:szCs w:val="24"/>
        </w:rPr>
        <w:t xml:space="preserve"> kapsamında Kalite Güvencesi tanıtım ve bilgilendirme toplantısı yapıldı.</w:t>
      </w:r>
    </w:p>
    <w:p w:rsidR="003F4DE8" w:rsidRPr="003F4DE8" w:rsidRDefault="003F4DE8" w:rsidP="003F4D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DE8" w:rsidRDefault="003F4DE8" w:rsidP="003F4D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DE8" w:rsidRDefault="003F4DE8" w:rsidP="003F4D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DE8" w:rsidRDefault="003F4DE8" w:rsidP="003F4D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D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KONTROL ET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Değerlendirme Anketleri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Mezun Anketleri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Stajyer Memnuniyet Anketleri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İşyeri Anketleri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Kazanan Anketleri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Anketleri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Çalıştıran Anketleri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 xml:space="preserve">Akademik Personel Anketleri </w:t>
      </w:r>
    </w:p>
    <w:p w:rsidR="003F4DE8" w:rsidRDefault="003F4DE8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E8">
        <w:rPr>
          <w:rFonts w:ascii="Times New Roman" w:hAnsi="Times New Roman" w:cs="Times New Roman"/>
          <w:sz w:val="24"/>
          <w:szCs w:val="24"/>
        </w:rPr>
        <w:t>İdari Personel Anketleri</w:t>
      </w:r>
    </w:p>
    <w:p w:rsidR="00897363" w:rsidRPr="003F4DE8" w:rsidRDefault="00897363" w:rsidP="003F4D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 mekanizması kapsamında hazırlanan anketlerin 2021 yılı bahar döneminin tamamıyla uzaktan eğitim sistemiyle gerçekleşmesi nedeniyle uygulanamadığı belirlenmiştir.</w:t>
      </w:r>
    </w:p>
    <w:p w:rsidR="00A85B0E" w:rsidRPr="003F4DE8" w:rsidRDefault="00A85B0E" w:rsidP="00A85B0E">
      <w:pPr>
        <w:pStyle w:val="ListeParagraf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DE8" w:rsidRDefault="003F4DE8">
      <w:pPr>
        <w:pStyle w:val="ListeParagraf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ÖNLEM AL</w:t>
      </w:r>
    </w:p>
    <w:p w:rsidR="00054198" w:rsidRDefault="00897363" w:rsidP="0089736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98">
        <w:rPr>
          <w:rFonts w:ascii="Times New Roman" w:hAnsi="Times New Roman" w:cs="Times New Roman"/>
          <w:sz w:val="24"/>
          <w:szCs w:val="24"/>
        </w:rPr>
        <w:t xml:space="preserve">2021-2022 eğitim öğretim yılının </w:t>
      </w:r>
      <w:r w:rsidR="00054198">
        <w:rPr>
          <w:rFonts w:ascii="Times New Roman" w:hAnsi="Times New Roman" w:cs="Times New Roman"/>
          <w:sz w:val="24"/>
          <w:szCs w:val="24"/>
        </w:rPr>
        <w:t>güz döneminde</w:t>
      </w:r>
      <w:r w:rsidR="00054198" w:rsidRPr="00054198">
        <w:rPr>
          <w:rFonts w:ascii="Times New Roman" w:hAnsi="Times New Roman" w:cs="Times New Roman"/>
          <w:sz w:val="24"/>
          <w:szCs w:val="24"/>
        </w:rPr>
        <w:t xml:space="preserve"> </w:t>
      </w:r>
      <w:r w:rsidRPr="00054198">
        <w:rPr>
          <w:rFonts w:ascii="Times New Roman" w:hAnsi="Times New Roman" w:cs="Times New Roman"/>
          <w:sz w:val="24"/>
          <w:szCs w:val="24"/>
        </w:rPr>
        <w:t xml:space="preserve">YÖK ve üniversitemiz senato kararları doğrultusunda </w:t>
      </w:r>
      <w:proofErr w:type="spellStart"/>
      <w:r w:rsidR="00054198" w:rsidRPr="00054198"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 w:rsidR="00054198" w:rsidRPr="00054198">
        <w:rPr>
          <w:rFonts w:ascii="Times New Roman" w:hAnsi="Times New Roman" w:cs="Times New Roman"/>
          <w:sz w:val="24"/>
          <w:szCs w:val="24"/>
        </w:rPr>
        <w:t xml:space="preserve"> eğitime dönülmesi ile öğrencilerimizin geri gelmesi eksik kalan anketlerin uygulanması açısından fırsat yaratmış ve doğrultuda </w:t>
      </w:r>
      <w:r w:rsidR="00054198">
        <w:rPr>
          <w:rFonts w:ascii="Times New Roman" w:hAnsi="Times New Roman" w:cs="Times New Roman"/>
          <w:sz w:val="24"/>
          <w:szCs w:val="24"/>
        </w:rPr>
        <w:t xml:space="preserve">güz dönemi sonunda yeni kazanan ve ders değerlendirme anketlerinin uygulanması kararı alınmıştır. </w:t>
      </w:r>
    </w:p>
    <w:p w:rsidR="003F4DE8" w:rsidRPr="003F4DE8" w:rsidRDefault="003F4DE8" w:rsidP="00897363">
      <w:pPr>
        <w:pStyle w:val="ListeParagraf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F4DE8" w:rsidRPr="003F4DE8" w:rsidSect="00DB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3EE6"/>
    <w:multiLevelType w:val="hybridMultilevel"/>
    <w:tmpl w:val="9B7EB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1627"/>
    <w:rsid w:val="00054198"/>
    <w:rsid w:val="003F4DE8"/>
    <w:rsid w:val="005F1627"/>
    <w:rsid w:val="006D2BB9"/>
    <w:rsid w:val="00897363"/>
    <w:rsid w:val="009B4240"/>
    <w:rsid w:val="00A85B0E"/>
    <w:rsid w:val="00CA72B9"/>
    <w:rsid w:val="00DB4D46"/>
    <w:rsid w:val="00EA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4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1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5</cp:revision>
  <dcterms:created xsi:type="dcterms:W3CDTF">2022-01-14T11:31:00Z</dcterms:created>
  <dcterms:modified xsi:type="dcterms:W3CDTF">2022-01-14T11:57:00Z</dcterms:modified>
</cp:coreProperties>
</file>