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C99A" w14:textId="77777777" w:rsidR="00FB0FB8" w:rsidRDefault="00FB0FB8" w:rsidP="0018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D8">
        <w:rPr>
          <w:rFonts w:ascii="Times New Roman" w:hAnsi="Times New Roman" w:cs="Times New Roman"/>
          <w:b/>
          <w:bCs/>
          <w:sz w:val="24"/>
          <w:szCs w:val="24"/>
        </w:rPr>
        <w:t>2023-2024 Akademik Yılı</w:t>
      </w:r>
      <w:r w:rsidRPr="00185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AEBC2" w14:textId="2075B9AE" w:rsidR="00185ED8" w:rsidRPr="00185ED8" w:rsidRDefault="00185ED8" w:rsidP="0018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D8">
        <w:rPr>
          <w:rFonts w:ascii="Times New Roman" w:hAnsi="Times New Roman" w:cs="Times New Roman"/>
          <w:b/>
          <w:bCs/>
          <w:sz w:val="24"/>
          <w:szCs w:val="24"/>
        </w:rPr>
        <w:t>Sanat Tarihi Bölümü</w:t>
      </w:r>
      <w:r w:rsidR="00FB0FB8">
        <w:rPr>
          <w:rFonts w:ascii="Times New Roman" w:hAnsi="Times New Roman" w:cs="Times New Roman"/>
          <w:b/>
          <w:bCs/>
          <w:sz w:val="24"/>
          <w:szCs w:val="24"/>
        </w:rPr>
        <w:t xml:space="preserve"> Birinci</w:t>
      </w:r>
      <w:r w:rsidRPr="00185ED8">
        <w:rPr>
          <w:rFonts w:ascii="Times New Roman" w:hAnsi="Times New Roman" w:cs="Times New Roman"/>
          <w:b/>
          <w:bCs/>
          <w:sz w:val="24"/>
          <w:szCs w:val="24"/>
        </w:rPr>
        <w:t xml:space="preserve"> Ek Sınav Programı</w:t>
      </w:r>
    </w:p>
    <w:p w14:paraId="0C6369F7" w14:textId="77777777" w:rsidR="00185ED8" w:rsidRDefault="00185ED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185ED8" w14:paraId="724A78BE" w14:textId="77777777" w:rsidTr="00185ED8">
        <w:tc>
          <w:tcPr>
            <w:tcW w:w="4957" w:type="dxa"/>
          </w:tcPr>
          <w:p w14:paraId="5CE4DF34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Dersin Kodu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 Adı</w:t>
            </w:r>
          </w:p>
        </w:tc>
        <w:tc>
          <w:tcPr>
            <w:tcW w:w="1984" w:type="dxa"/>
          </w:tcPr>
          <w:p w14:paraId="5353A9C0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Sınav Günü</w:t>
            </w:r>
          </w:p>
        </w:tc>
        <w:tc>
          <w:tcPr>
            <w:tcW w:w="2121" w:type="dxa"/>
          </w:tcPr>
          <w:p w14:paraId="4BA41F1D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</w:tr>
      <w:tr w:rsidR="00185ED8" w14:paraId="58E40791" w14:textId="77777777" w:rsidTr="00185ED8">
        <w:tc>
          <w:tcPr>
            <w:tcW w:w="4957" w:type="dxa"/>
          </w:tcPr>
          <w:p w14:paraId="2E070FBB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14SAN310 Türk İslam El Sanatları II</w:t>
            </w:r>
          </w:p>
        </w:tc>
        <w:tc>
          <w:tcPr>
            <w:tcW w:w="1984" w:type="dxa"/>
          </w:tcPr>
          <w:p w14:paraId="5FF33267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121" w:type="dxa"/>
          </w:tcPr>
          <w:p w14:paraId="0FE17F79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85ED8" w14:paraId="53B0BB01" w14:textId="77777777" w:rsidTr="00185ED8">
        <w:tc>
          <w:tcPr>
            <w:tcW w:w="4957" w:type="dxa"/>
          </w:tcPr>
          <w:p w14:paraId="3F0331DF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14SAN222 Anadolu Dışı Türk-İslam El Sanatları II</w:t>
            </w:r>
          </w:p>
        </w:tc>
        <w:tc>
          <w:tcPr>
            <w:tcW w:w="1984" w:type="dxa"/>
          </w:tcPr>
          <w:p w14:paraId="789D1CF0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121" w:type="dxa"/>
          </w:tcPr>
          <w:p w14:paraId="3E6C16BA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185ED8" w14:paraId="452DAC22" w14:textId="77777777" w:rsidTr="00185ED8">
        <w:tc>
          <w:tcPr>
            <w:tcW w:w="4957" w:type="dxa"/>
          </w:tcPr>
          <w:p w14:paraId="3E03029C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14SAN402 Minyatür Sanatı II</w:t>
            </w:r>
          </w:p>
        </w:tc>
        <w:tc>
          <w:tcPr>
            <w:tcW w:w="1984" w:type="dxa"/>
          </w:tcPr>
          <w:p w14:paraId="1487EE12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121" w:type="dxa"/>
          </w:tcPr>
          <w:p w14:paraId="3DC4E262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</w:tr>
      <w:tr w:rsidR="00185ED8" w14:paraId="36DACBC2" w14:textId="77777777" w:rsidTr="00185ED8">
        <w:tc>
          <w:tcPr>
            <w:tcW w:w="4957" w:type="dxa"/>
          </w:tcPr>
          <w:p w14:paraId="043168BA" w14:textId="30A0ECAA" w:rsidR="00185ED8" w:rsidRDefault="00FB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14SAN323 </w:t>
            </w:r>
            <w:r w:rsidR="00185ED8">
              <w:rPr>
                <w:rFonts w:ascii="Times New Roman" w:hAnsi="Times New Roman" w:cs="Times New Roman"/>
              </w:rPr>
              <w:t>Türkiye’de Ortaçağ Arkeolojisi I</w:t>
            </w:r>
          </w:p>
        </w:tc>
        <w:tc>
          <w:tcPr>
            <w:tcW w:w="1984" w:type="dxa"/>
          </w:tcPr>
          <w:p w14:paraId="768B48E9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121" w:type="dxa"/>
          </w:tcPr>
          <w:p w14:paraId="58790C54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85ED8" w14:paraId="7D071E0A" w14:textId="77777777" w:rsidTr="00185ED8">
        <w:tc>
          <w:tcPr>
            <w:tcW w:w="4957" w:type="dxa"/>
          </w:tcPr>
          <w:p w14:paraId="02C791C5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14SAN301 Batı Sanatı ve Çağdaş Sanat I</w:t>
            </w:r>
          </w:p>
        </w:tc>
        <w:tc>
          <w:tcPr>
            <w:tcW w:w="1984" w:type="dxa"/>
          </w:tcPr>
          <w:p w14:paraId="3D2FE033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121" w:type="dxa"/>
          </w:tcPr>
          <w:p w14:paraId="70B8CFC1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185ED8" w14:paraId="3F8F33DA" w14:textId="77777777" w:rsidTr="00185ED8">
        <w:tc>
          <w:tcPr>
            <w:tcW w:w="4957" w:type="dxa"/>
          </w:tcPr>
          <w:p w14:paraId="15185A73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14SAN208 Anadolu Dışı Türk Mimarisi II</w:t>
            </w:r>
          </w:p>
        </w:tc>
        <w:tc>
          <w:tcPr>
            <w:tcW w:w="1984" w:type="dxa"/>
          </w:tcPr>
          <w:p w14:paraId="6252A825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121" w:type="dxa"/>
          </w:tcPr>
          <w:p w14:paraId="18098064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185ED8" w14:paraId="372685AD" w14:textId="77777777" w:rsidTr="00185ED8">
        <w:tc>
          <w:tcPr>
            <w:tcW w:w="4957" w:type="dxa"/>
          </w:tcPr>
          <w:p w14:paraId="73C4FC85" w14:textId="58BDC300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14SAN410 Çağdaş Türk Sanatı</w:t>
            </w:r>
            <w:r w:rsidR="00FB0FB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4" w:type="dxa"/>
          </w:tcPr>
          <w:p w14:paraId="671881B6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2121" w:type="dxa"/>
          </w:tcPr>
          <w:p w14:paraId="323505A6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</w:tbl>
    <w:p w14:paraId="5BE3058D" w14:textId="77777777" w:rsidR="00185ED8" w:rsidRPr="00185ED8" w:rsidRDefault="00185ED8">
      <w:pPr>
        <w:rPr>
          <w:rFonts w:ascii="Times New Roman" w:hAnsi="Times New Roman" w:cs="Times New Roman"/>
        </w:rPr>
      </w:pPr>
    </w:p>
    <w:sectPr w:rsidR="00185ED8" w:rsidRPr="0018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8"/>
    <w:rsid w:val="00185ED8"/>
    <w:rsid w:val="008E029A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0F8"/>
  <w15:chartTrackingRefBased/>
  <w15:docId w15:val="{16634596-CD75-4604-82F3-C6B15CA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Gençel</dc:creator>
  <cp:keywords/>
  <dc:description/>
  <cp:lastModifiedBy>özge gençel</cp:lastModifiedBy>
  <cp:revision>2</cp:revision>
  <dcterms:created xsi:type="dcterms:W3CDTF">2024-07-24T12:49:00Z</dcterms:created>
  <dcterms:modified xsi:type="dcterms:W3CDTF">2024-07-25T09:27:00Z</dcterms:modified>
</cp:coreProperties>
</file>