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D14BA" w14:textId="77777777" w:rsidR="00BE4B31" w:rsidRPr="00CE3BB4" w:rsidRDefault="00BE4B31" w:rsidP="00E45D97">
      <w:pPr>
        <w:spacing w:line="360" w:lineRule="auto"/>
        <w:jc w:val="center"/>
        <w:rPr>
          <w:rFonts w:ascii="Times New Roman" w:hAnsi="Times New Roman" w:cs="Times New Roman"/>
          <w:b/>
          <w:bCs/>
          <w:sz w:val="28"/>
          <w:szCs w:val="28"/>
          <w:lang w:val="en-US"/>
        </w:rPr>
      </w:pPr>
    </w:p>
    <w:p w14:paraId="5EB3CB8B" w14:textId="2ACB60CB" w:rsidR="000C51CF" w:rsidRPr="00CE3BB4" w:rsidRDefault="000C51CF" w:rsidP="00E45D97">
      <w:pPr>
        <w:spacing w:line="360" w:lineRule="auto"/>
        <w:jc w:val="center"/>
        <w:rPr>
          <w:rFonts w:ascii="Times New Roman" w:hAnsi="Times New Roman" w:cs="Times New Roman"/>
          <w:b/>
          <w:bCs/>
          <w:sz w:val="28"/>
          <w:szCs w:val="28"/>
          <w:lang w:val="en-US"/>
        </w:rPr>
      </w:pPr>
      <w:r w:rsidRPr="00CE3BB4">
        <w:rPr>
          <w:rFonts w:ascii="Times New Roman" w:hAnsi="Times New Roman" w:cs="Times New Roman"/>
          <w:b/>
          <w:bCs/>
          <w:sz w:val="28"/>
          <w:szCs w:val="28"/>
          <w:lang w:val="en-US"/>
        </w:rPr>
        <w:t>SEMİNER DUYURUSU</w:t>
      </w:r>
    </w:p>
    <w:p w14:paraId="1E1C7B8D" w14:textId="0E15E707" w:rsidR="000C51CF" w:rsidRPr="00CE3BB4" w:rsidRDefault="000C51CF" w:rsidP="00E45D97">
      <w:pPr>
        <w:spacing w:line="360" w:lineRule="auto"/>
        <w:jc w:val="both"/>
        <w:rPr>
          <w:rFonts w:ascii="Times New Roman" w:hAnsi="Times New Roman" w:cs="Times New Roman"/>
          <w:sz w:val="24"/>
          <w:szCs w:val="24"/>
          <w:lang w:val="en-US"/>
        </w:rPr>
      </w:pPr>
      <w:r w:rsidRPr="00CE3BB4">
        <w:rPr>
          <w:rFonts w:ascii="Times New Roman" w:hAnsi="Times New Roman" w:cs="Times New Roman"/>
          <w:sz w:val="24"/>
          <w:szCs w:val="24"/>
          <w:lang w:val="en-US"/>
        </w:rPr>
        <w:t xml:space="preserve">10-14 </w:t>
      </w:r>
      <w:proofErr w:type="spellStart"/>
      <w:r w:rsidR="00F401A0" w:rsidRPr="00CE3BB4">
        <w:rPr>
          <w:rFonts w:ascii="Times New Roman" w:hAnsi="Times New Roman" w:cs="Times New Roman"/>
          <w:sz w:val="24"/>
          <w:szCs w:val="24"/>
          <w:lang w:val="en-US"/>
        </w:rPr>
        <w:t>K</w:t>
      </w:r>
      <w:r w:rsidRPr="00CE3BB4">
        <w:rPr>
          <w:rFonts w:ascii="Times New Roman" w:hAnsi="Times New Roman" w:cs="Times New Roman"/>
          <w:sz w:val="24"/>
          <w:szCs w:val="24"/>
          <w:lang w:val="en-US"/>
        </w:rPr>
        <w:t>asım</w:t>
      </w:r>
      <w:proofErr w:type="spellEnd"/>
      <w:r w:rsidRPr="00CE3BB4">
        <w:rPr>
          <w:rFonts w:ascii="Times New Roman" w:hAnsi="Times New Roman" w:cs="Times New Roman"/>
          <w:sz w:val="24"/>
          <w:szCs w:val="24"/>
          <w:lang w:val="en-US"/>
        </w:rPr>
        <w:t xml:space="preserve"> 2025 </w:t>
      </w:r>
      <w:proofErr w:type="spellStart"/>
      <w:r w:rsidRPr="00CE3BB4">
        <w:rPr>
          <w:rFonts w:ascii="Times New Roman" w:hAnsi="Times New Roman" w:cs="Times New Roman"/>
          <w:sz w:val="24"/>
          <w:szCs w:val="24"/>
          <w:lang w:val="en-US"/>
        </w:rPr>
        <w:t>tarihlerinde</w:t>
      </w:r>
      <w:proofErr w:type="spellEnd"/>
      <w:r w:rsidRPr="00CE3BB4">
        <w:rPr>
          <w:rFonts w:ascii="Times New Roman" w:hAnsi="Times New Roman" w:cs="Times New Roman"/>
          <w:sz w:val="24"/>
          <w:szCs w:val="24"/>
          <w:lang w:val="en-US"/>
        </w:rPr>
        <w:t xml:space="preserve">, ERASMUS </w:t>
      </w:r>
      <w:proofErr w:type="spellStart"/>
      <w:r w:rsidRPr="00CE3BB4">
        <w:rPr>
          <w:rFonts w:ascii="Times New Roman" w:hAnsi="Times New Roman" w:cs="Times New Roman"/>
          <w:sz w:val="24"/>
          <w:szCs w:val="24"/>
          <w:lang w:val="en-US"/>
        </w:rPr>
        <w:t>Programı</w:t>
      </w:r>
      <w:proofErr w:type="spellEnd"/>
      <w:r w:rsidRPr="00CE3BB4">
        <w:rPr>
          <w:rFonts w:ascii="Times New Roman" w:hAnsi="Times New Roman" w:cs="Times New Roman"/>
          <w:sz w:val="24"/>
          <w:szCs w:val="24"/>
          <w:lang w:val="en-US"/>
        </w:rPr>
        <w:t xml:space="preserve"> </w:t>
      </w:r>
      <w:proofErr w:type="spellStart"/>
      <w:r w:rsidRPr="00CE3BB4">
        <w:rPr>
          <w:rFonts w:ascii="Times New Roman" w:hAnsi="Times New Roman" w:cs="Times New Roman"/>
          <w:sz w:val="24"/>
          <w:szCs w:val="24"/>
          <w:lang w:val="en-US"/>
        </w:rPr>
        <w:t>kapsamında</w:t>
      </w:r>
      <w:proofErr w:type="spellEnd"/>
      <w:r w:rsidRPr="00CE3BB4">
        <w:rPr>
          <w:rFonts w:ascii="Times New Roman" w:hAnsi="Times New Roman" w:cs="Times New Roman"/>
          <w:sz w:val="24"/>
          <w:szCs w:val="24"/>
          <w:lang w:val="en-US"/>
        </w:rPr>
        <w:t xml:space="preserve">, </w:t>
      </w:r>
      <w:proofErr w:type="spellStart"/>
      <w:r w:rsidRPr="00CE3BB4">
        <w:rPr>
          <w:rFonts w:ascii="Times New Roman" w:hAnsi="Times New Roman" w:cs="Times New Roman"/>
          <w:sz w:val="24"/>
          <w:szCs w:val="24"/>
          <w:lang w:val="en-US"/>
        </w:rPr>
        <w:t>Polonya’nın</w:t>
      </w:r>
      <w:proofErr w:type="spellEnd"/>
      <w:r w:rsidRPr="00CE3BB4">
        <w:rPr>
          <w:rFonts w:ascii="Times New Roman" w:hAnsi="Times New Roman" w:cs="Times New Roman"/>
          <w:sz w:val="24"/>
          <w:szCs w:val="24"/>
          <w:lang w:val="en-US"/>
        </w:rPr>
        <w:t xml:space="preserve"> Lub</w:t>
      </w:r>
      <w:r w:rsidR="0051227B" w:rsidRPr="00CE3BB4">
        <w:rPr>
          <w:rFonts w:ascii="Times New Roman" w:hAnsi="Times New Roman" w:cs="Times New Roman"/>
          <w:sz w:val="24"/>
          <w:szCs w:val="24"/>
          <w:lang w:val="en-US"/>
        </w:rPr>
        <w:t>l</w:t>
      </w:r>
      <w:r w:rsidRPr="00CE3BB4">
        <w:rPr>
          <w:rFonts w:ascii="Times New Roman" w:hAnsi="Times New Roman" w:cs="Times New Roman"/>
          <w:sz w:val="24"/>
          <w:szCs w:val="24"/>
          <w:lang w:val="en-US"/>
        </w:rPr>
        <w:t xml:space="preserve">in </w:t>
      </w:r>
      <w:proofErr w:type="spellStart"/>
      <w:r w:rsidRPr="00CE3BB4">
        <w:rPr>
          <w:rFonts w:ascii="Times New Roman" w:hAnsi="Times New Roman" w:cs="Times New Roman"/>
          <w:sz w:val="24"/>
          <w:szCs w:val="24"/>
          <w:lang w:val="en-US"/>
        </w:rPr>
        <w:t>şehrindeki</w:t>
      </w:r>
      <w:proofErr w:type="spellEnd"/>
      <w:r w:rsidRPr="00CE3BB4">
        <w:rPr>
          <w:rFonts w:ascii="Times New Roman" w:hAnsi="Times New Roman" w:cs="Times New Roman"/>
          <w:sz w:val="24"/>
          <w:szCs w:val="24"/>
          <w:lang w:val="en-US"/>
        </w:rPr>
        <w:t xml:space="preserve"> </w:t>
      </w:r>
      <w:r w:rsidR="0051227B" w:rsidRPr="00CE3BB4">
        <w:rPr>
          <w:rFonts w:ascii="Times New Roman" w:hAnsi="Times New Roman" w:cs="Times New Roman"/>
          <w:b/>
          <w:bCs/>
          <w:sz w:val="24"/>
          <w:szCs w:val="24"/>
          <w:lang w:val="en-US"/>
        </w:rPr>
        <w:t>Maria Curie-</w:t>
      </w:r>
      <w:proofErr w:type="spellStart"/>
      <w:r w:rsidR="0051227B" w:rsidRPr="00CE3BB4">
        <w:rPr>
          <w:rFonts w:ascii="Times New Roman" w:hAnsi="Times New Roman" w:cs="Times New Roman"/>
          <w:b/>
          <w:bCs/>
          <w:sz w:val="24"/>
          <w:szCs w:val="24"/>
          <w:lang w:val="en-US"/>
        </w:rPr>
        <w:t>Skłodowska</w:t>
      </w:r>
      <w:proofErr w:type="spellEnd"/>
      <w:r w:rsidR="0051227B" w:rsidRPr="00CE3BB4">
        <w:rPr>
          <w:rFonts w:ascii="Times New Roman" w:hAnsi="Times New Roman" w:cs="Times New Roman"/>
          <w:b/>
          <w:bCs/>
          <w:sz w:val="24"/>
          <w:szCs w:val="24"/>
          <w:lang w:val="en-US"/>
        </w:rPr>
        <w:t xml:space="preserve"> </w:t>
      </w:r>
      <w:r w:rsidR="00F401A0" w:rsidRPr="00CE3BB4">
        <w:rPr>
          <w:rFonts w:ascii="Times New Roman" w:hAnsi="Times New Roman" w:cs="Times New Roman"/>
          <w:sz w:val="24"/>
          <w:szCs w:val="24"/>
          <w:lang w:val="en-US"/>
        </w:rPr>
        <w:t xml:space="preserve">Üniversitesi, Kimya Fakültesi, Kimya </w:t>
      </w:r>
      <w:proofErr w:type="spellStart"/>
      <w:r w:rsidR="00F401A0" w:rsidRPr="00CE3BB4">
        <w:rPr>
          <w:rFonts w:ascii="Times New Roman" w:hAnsi="Times New Roman" w:cs="Times New Roman"/>
          <w:sz w:val="24"/>
          <w:szCs w:val="24"/>
          <w:lang w:val="en-US"/>
        </w:rPr>
        <w:t>Bilimleri</w:t>
      </w:r>
      <w:proofErr w:type="spellEnd"/>
      <w:r w:rsidR="00F401A0" w:rsidRPr="00CE3BB4">
        <w:rPr>
          <w:rFonts w:ascii="Times New Roman" w:hAnsi="Times New Roman" w:cs="Times New Roman"/>
          <w:sz w:val="24"/>
          <w:szCs w:val="24"/>
          <w:lang w:val="en-US"/>
        </w:rPr>
        <w:t xml:space="preserve"> Enstitüsü, </w:t>
      </w:r>
      <w:proofErr w:type="spellStart"/>
      <w:r w:rsidR="00F401A0" w:rsidRPr="00CE3BB4">
        <w:rPr>
          <w:rFonts w:ascii="Times New Roman" w:hAnsi="Times New Roman" w:cs="Times New Roman"/>
          <w:sz w:val="24"/>
          <w:szCs w:val="24"/>
          <w:lang w:val="en-US"/>
        </w:rPr>
        <w:t>Analitik</w:t>
      </w:r>
      <w:proofErr w:type="spellEnd"/>
      <w:r w:rsidR="00F401A0" w:rsidRPr="00CE3BB4">
        <w:rPr>
          <w:rFonts w:ascii="Times New Roman" w:hAnsi="Times New Roman" w:cs="Times New Roman"/>
          <w:sz w:val="24"/>
          <w:szCs w:val="24"/>
          <w:lang w:val="en-US"/>
        </w:rPr>
        <w:t xml:space="preserve"> Kimya Bölümü’nden </w:t>
      </w:r>
      <w:r w:rsidR="00F401A0" w:rsidRPr="00CE3BB4">
        <w:rPr>
          <w:rFonts w:ascii="Times New Roman" w:hAnsi="Times New Roman" w:cs="Times New Roman"/>
          <w:b/>
          <w:bCs/>
          <w:sz w:val="24"/>
          <w:szCs w:val="24"/>
          <w:lang w:val="en-US"/>
        </w:rPr>
        <w:t xml:space="preserve">Prof. Dr. </w:t>
      </w:r>
      <w:proofErr w:type="gramStart"/>
      <w:r w:rsidR="00E733B3" w:rsidRPr="00CE3BB4">
        <w:rPr>
          <w:rFonts w:ascii="Times New Roman" w:hAnsi="Times New Roman" w:cs="Times New Roman"/>
          <w:b/>
          <w:bCs/>
          <w:sz w:val="24"/>
          <w:szCs w:val="24"/>
          <w:lang w:val="en-US"/>
        </w:rPr>
        <w:t>Agnieszka  Nosal</w:t>
      </w:r>
      <w:proofErr w:type="gramEnd"/>
      <w:r w:rsidR="00E733B3" w:rsidRPr="00CE3BB4">
        <w:rPr>
          <w:rFonts w:ascii="Times New Roman" w:hAnsi="Times New Roman" w:cs="Times New Roman"/>
          <w:b/>
          <w:bCs/>
          <w:sz w:val="24"/>
          <w:szCs w:val="24"/>
          <w:lang w:val="en-US"/>
        </w:rPr>
        <w:t>-Wiercińska</w:t>
      </w:r>
      <w:r w:rsidRPr="00CE3BB4">
        <w:rPr>
          <w:rFonts w:ascii="Times New Roman" w:hAnsi="Times New Roman" w:cs="Times New Roman"/>
          <w:sz w:val="24"/>
          <w:szCs w:val="24"/>
          <w:lang w:val="en-US"/>
        </w:rPr>
        <w:t xml:space="preserve"> </w:t>
      </w:r>
      <w:proofErr w:type="spellStart"/>
      <w:r w:rsidRPr="00CE3BB4">
        <w:rPr>
          <w:rFonts w:ascii="Times New Roman" w:hAnsi="Times New Roman" w:cs="Times New Roman"/>
          <w:sz w:val="24"/>
          <w:szCs w:val="24"/>
          <w:lang w:val="en-US"/>
        </w:rPr>
        <w:t>ve</w:t>
      </w:r>
      <w:proofErr w:type="spellEnd"/>
      <w:r w:rsidRPr="00CE3BB4">
        <w:rPr>
          <w:rFonts w:ascii="Times New Roman" w:hAnsi="Times New Roman" w:cs="Times New Roman"/>
          <w:sz w:val="24"/>
          <w:szCs w:val="24"/>
          <w:lang w:val="en-US"/>
        </w:rPr>
        <w:t xml:space="preserve"> Poznan </w:t>
      </w:r>
      <w:proofErr w:type="spellStart"/>
      <w:r w:rsidR="00E45D97" w:rsidRPr="00CE3BB4">
        <w:rPr>
          <w:rFonts w:ascii="Times New Roman" w:hAnsi="Times New Roman" w:cs="Times New Roman"/>
          <w:sz w:val="24"/>
          <w:szCs w:val="24"/>
          <w:lang w:val="en-US"/>
        </w:rPr>
        <w:t>şehrindeki</w:t>
      </w:r>
      <w:proofErr w:type="spellEnd"/>
      <w:r w:rsidR="00E45D97" w:rsidRPr="00CE3BB4">
        <w:rPr>
          <w:rFonts w:ascii="Times New Roman" w:hAnsi="Times New Roman" w:cs="Times New Roman"/>
          <w:sz w:val="24"/>
          <w:szCs w:val="24"/>
          <w:lang w:val="en-US"/>
        </w:rPr>
        <w:t xml:space="preserve"> Adam</w:t>
      </w:r>
      <w:r w:rsidRPr="00CE3BB4">
        <w:rPr>
          <w:rFonts w:ascii="Times New Roman" w:hAnsi="Times New Roman" w:cs="Times New Roman"/>
          <w:sz w:val="24"/>
          <w:szCs w:val="24"/>
          <w:lang w:val="en-US"/>
        </w:rPr>
        <w:t xml:space="preserve"> Mickiewicz Üniversitesi</w:t>
      </w:r>
      <w:r w:rsidR="00514674" w:rsidRPr="00CE3BB4">
        <w:rPr>
          <w:rFonts w:ascii="Times New Roman" w:hAnsi="Times New Roman" w:cs="Times New Roman"/>
          <w:sz w:val="24"/>
          <w:szCs w:val="24"/>
          <w:lang w:val="en-US"/>
        </w:rPr>
        <w:t>,</w:t>
      </w:r>
      <w:r w:rsidR="00F401A0" w:rsidRPr="00CE3BB4">
        <w:rPr>
          <w:rFonts w:ascii="Times New Roman" w:hAnsi="Times New Roman" w:cs="Times New Roman"/>
          <w:sz w:val="24"/>
          <w:szCs w:val="24"/>
          <w:lang w:val="en-US"/>
        </w:rPr>
        <w:t xml:space="preserve"> Kimya </w:t>
      </w:r>
      <w:proofErr w:type="spellStart"/>
      <w:r w:rsidR="00F401A0" w:rsidRPr="00CE3BB4">
        <w:rPr>
          <w:rFonts w:ascii="Times New Roman" w:hAnsi="Times New Roman" w:cs="Times New Roman"/>
          <w:sz w:val="24"/>
          <w:szCs w:val="24"/>
          <w:lang w:val="en-US"/>
        </w:rPr>
        <w:t>Fakültesi’nden</w:t>
      </w:r>
      <w:proofErr w:type="spellEnd"/>
      <w:r w:rsidR="00F401A0" w:rsidRPr="00CE3BB4">
        <w:rPr>
          <w:rFonts w:ascii="Times New Roman" w:hAnsi="Times New Roman" w:cs="Times New Roman"/>
          <w:sz w:val="24"/>
          <w:szCs w:val="24"/>
          <w:lang w:val="en-US"/>
        </w:rPr>
        <w:t xml:space="preserve"> </w:t>
      </w:r>
      <w:r w:rsidRPr="00CE3BB4">
        <w:rPr>
          <w:rFonts w:ascii="Times New Roman" w:hAnsi="Times New Roman" w:cs="Times New Roman"/>
          <w:b/>
          <w:bCs/>
          <w:sz w:val="24"/>
          <w:szCs w:val="24"/>
          <w:lang w:val="en-US"/>
        </w:rPr>
        <w:t>Prof. Dr. Robert Pietrzak</w:t>
      </w:r>
      <w:r w:rsidRPr="00CE3BB4">
        <w:rPr>
          <w:rFonts w:ascii="Times New Roman" w:hAnsi="Times New Roman" w:cs="Times New Roman"/>
          <w:sz w:val="24"/>
          <w:szCs w:val="24"/>
          <w:lang w:val="en-US"/>
        </w:rPr>
        <w:t xml:space="preserve"> </w:t>
      </w:r>
      <w:proofErr w:type="spellStart"/>
      <w:r w:rsidRPr="00CE3BB4">
        <w:rPr>
          <w:rFonts w:ascii="Times New Roman" w:hAnsi="Times New Roman" w:cs="Times New Roman"/>
          <w:sz w:val="24"/>
          <w:szCs w:val="24"/>
          <w:lang w:val="en-US"/>
        </w:rPr>
        <w:t>ile</w:t>
      </w:r>
      <w:proofErr w:type="spellEnd"/>
      <w:r w:rsidRPr="00CE3BB4">
        <w:rPr>
          <w:rFonts w:ascii="Times New Roman" w:hAnsi="Times New Roman" w:cs="Times New Roman"/>
          <w:sz w:val="24"/>
          <w:szCs w:val="24"/>
          <w:lang w:val="en-US"/>
        </w:rPr>
        <w:t xml:space="preserve"> </w:t>
      </w:r>
      <w:proofErr w:type="spellStart"/>
      <w:r w:rsidRPr="00CE3BB4">
        <w:rPr>
          <w:rFonts w:ascii="Times New Roman" w:hAnsi="Times New Roman" w:cs="Times New Roman"/>
          <w:sz w:val="24"/>
          <w:szCs w:val="24"/>
          <w:lang w:val="en-US"/>
        </w:rPr>
        <w:t>D</w:t>
      </w:r>
      <w:r w:rsidR="00945CB2" w:rsidRPr="00CE3BB4">
        <w:rPr>
          <w:rFonts w:ascii="Times New Roman" w:hAnsi="Times New Roman" w:cs="Times New Roman"/>
          <w:sz w:val="24"/>
          <w:szCs w:val="24"/>
          <w:lang w:val="en-US"/>
        </w:rPr>
        <w:t>oktora</w:t>
      </w:r>
      <w:proofErr w:type="spellEnd"/>
      <w:r w:rsidRPr="00CE3BB4">
        <w:rPr>
          <w:rFonts w:ascii="Times New Roman" w:hAnsi="Times New Roman" w:cs="Times New Roman"/>
          <w:sz w:val="24"/>
          <w:szCs w:val="24"/>
          <w:lang w:val="en-US"/>
        </w:rPr>
        <w:t xml:space="preserve"> </w:t>
      </w:r>
      <w:proofErr w:type="spellStart"/>
      <w:r w:rsidRPr="00CE3BB4">
        <w:rPr>
          <w:rFonts w:ascii="Times New Roman" w:hAnsi="Times New Roman" w:cs="Times New Roman"/>
          <w:sz w:val="24"/>
          <w:szCs w:val="24"/>
          <w:lang w:val="en-US"/>
        </w:rPr>
        <w:t>öğren</w:t>
      </w:r>
      <w:r w:rsidR="00E45D97" w:rsidRPr="00CE3BB4">
        <w:rPr>
          <w:rFonts w:ascii="Times New Roman" w:hAnsi="Times New Roman" w:cs="Times New Roman"/>
          <w:sz w:val="24"/>
          <w:szCs w:val="24"/>
          <w:lang w:val="en-US"/>
        </w:rPr>
        <w:t>ci</w:t>
      </w:r>
      <w:r w:rsidR="00945CB2" w:rsidRPr="00CE3BB4">
        <w:rPr>
          <w:rFonts w:ascii="Times New Roman" w:hAnsi="Times New Roman" w:cs="Times New Roman"/>
          <w:sz w:val="24"/>
          <w:szCs w:val="24"/>
          <w:lang w:val="en-US"/>
        </w:rPr>
        <w:t>leri</w:t>
      </w:r>
      <w:proofErr w:type="spellEnd"/>
      <w:r w:rsidRPr="00CE3BB4">
        <w:rPr>
          <w:rFonts w:ascii="Times New Roman" w:hAnsi="Times New Roman" w:cs="Times New Roman"/>
          <w:sz w:val="24"/>
          <w:szCs w:val="24"/>
          <w:lang w:val="en-US"/>
        </w:rPr>
        <w:t xml:space="preserve"> </w:t>
      </w:r>
      <w:r w:rsidRPr="00CE3BB4">
        <w:rPr>
          <w:rFonts w:ascii="Times New Roman" w:hAnsi="Times New Roman" w:cs="Times New Roman"/>
          <w:b/>
          <w:bCs/>
          <w:sz w:val="24"/>
          <w:szCs w:val="24"/>
          <w:lang w:val="en-US"/>
        </w:rPr>
        <w:t>Alicja Pawlak</w:t>
      </w:r>
      <w:r w:rsidRPr="00CE3BB4">
        <w:rPr>
          <w:rFonts w:ascii="Times New Roman" w:hAnsi="Times New Roman" w:cs="Times New Roman"/>
          <w:sz w:val="24"/>
          <w:szCs w:val="24"/>
          <w:lang w:val="en-US"/>
        </w:rPr>
        <w:t xml:space="preserve"> Fen </w:t>
      </w:r>
      <w:proofErr w:type="spellStart"/>
      <w:r w:rsidRPr="00CE3BB4">
        <w:rPr>
          <w:rFonts w:ascii="Times New Roman" w:hAnsi="Times New Roman" w:cs="Times New Roman"/>
          <w:sz w:val="24"/>
          <w:szCs w:val="24"/>
          <w:lang w:val="en-US"/>
        </w:rPr>
        <w:t>Fakültesi</w:t>
      </w:r>
      <w:proofErr w:type="spellEnd"/>
      <w:r w:rsidRPr="00CE3BB4">
        <w:rPr>
          <w:rFonts w:ascii="Times New Roman" w:hAnsi="Times New Roman" w:cs="Times New Roman"/>
          <w:sz w:val="24"/>
          <w:szCs w:val="24"/>
          <w:lang w:val="en-US"/>
        </w:rPr>
        <w:t xml:space="preserve"> </w:t>
      </w:r>
      <w:proofErr w:type="spellStart"/>
      <w:r w:rsidRPr="00CE3BB4">
        <w:rPr>
          <w:rFonts w:ascii="Times New Roman" w:hAnsi="Times New Roman" w:cs="Times New Roman"/>
          <w:sz w:val="24"/>
          <w:szCs w:val="24"/>
          <w:lang w:val="en-US"/>
        </w:rPr>
        <w:t>Dekanlığımızı</w:t>
      </w:r>
      <w:proofErr w:type="spellEnd"/>
      <w:r w:rsidRPr="00CE3BB4">
        <w:rPr>
          <w:rFonts w:ascii="Times New Roman" w:hAnsi="Times New Roman" w:cs="Times New Roman"/>
          <w:sz w:val="24"/>
          <w:szCs w:val="24"/>
          <w:lang w:val="en-US"/>
        </w:rPr>
        <w:t xml:space="preserve"> </w:t>
      </w:r>
      <w:proofErr w:type="spellStart"/>
      <w:r w:rsidRPr="00CE3BB4">
        <w:rPr>
          <w:rFonts w:ascii="Times New Roman" w:hAnsi="Times New Roman" w:cs="Times New Roman"/>
          <w:sz w:val="24"/>
          <w:szCs w:val="24"/>
          <w:lang w:val="en-US"/>
        </w:rPr>
        <w:t>ve</w:t>
      </w:r>
      <w:proofErr w:type="spellEnd"/>
      <w:r w:rsidRPr="00CE3BB4">
        <w:rPr>
          <w:rFonts w:ascii="Times New Roman" w:hAnsi="Times New Roman" w:cs="Times New Roman"/>
          <w:sz w:val="24"/>
          <w:szCs w:val="24"/>
          <w:lang w:val="en-US"/>
        </w:rPr>
        <w:t xml:space="preserve"> Kimya </w:t>
      </w:r>
      <w:proofErr w:type="spellStart"/>
      <w:r w:rsidR="00E45D97" w:rsidRPr="00CE3BB4">
        <w:rPr>
          <w:rFonts w:ascii="Times New Roman" w:hAnsi="Times New Roman" w:cs="Times New Roman"/>
          <w:sz w:val="24"/>
          <w:szCs w:val="24"/>
          <w:lang w:val="en-US"/>
        </w:rPr>
        <w:t>Bölümümüzü</w:t>
      </w:r>
      <w:proofErr w:type="spellEnd"/>
      <w:r w:rsidR="00E45D97" w:rsidRPr="00CE3BB4">
        <w:rPr>
          <w:rFonts w:ascii="Times New Roman" w:hAnsi="Times New Roman" w:cs="Times New Roman"/>
          <w:sz w:val="24"/>
          <w:szCs w:val="24"/>
          <w:lang w:val="en-US"/>
        </w:rPr>
        <w:t xml:space="preserve"> </w:t>
      </w:r>
      <w:proofErr w:type="spellStart"/>
      <w:r w:rsidR="00E45D97" w:rsidRPr="00CE3BB4">
        <w:rPr>
          <w:rFonts w:ascii="Times New Roman" w:hAnsi="Times New Roman" w:cs="Times New Roman"/>
          <w:sz w:val="24"/>
          <w:szCs w:val="24"/>
          <w:lang w:val="en-US"/>
        </w:rPr>
        <w:t>ziyaret</w:t>
      </w:r>
      <w:proofErr w:type="spellEnd"/>
      <w:r w:rsidRPr="00CE3BB4">
        <w:rPr>
          <w:rFonts w:ascii="Times New Roman" w:hAnsi="Times New Roman" w:cs="Times New Roman"/>
          <w:sz w:val="24"/>
          <w:szCs w:val="24"/>
          <w:lang w:val="en-US"/>
        </w:rPr>
        <w:t xml:space="preserve"> </w:t>
      </w:r>
      <w:proofErr w:type="spellStart"/>
      <w:r w:rsidRPr="00CE3BB4">
        <w:rPr>
          <w:rFonts w:ascii="Times New Roman" w:hAnsi="Times New Roman" w:cs="Times New Roman"/>
          <w:sz w:val="24"/>
          <w:szCs w:val="24"/>
          <w:lang w:val="en-US"/>
        </w:rPr>
        <w:t>edecektir</w:t>
      </w:r>
      <w:proofErr w:type="spellEnd"/>
      <w:r w:rsidRPr="00CE3BB4">
        <w:rPr>
          <w:rFonts w:ascii="Times New Roman" w:hAnsi="Times New Roman" w:cs="Times New Roman"/>
          <w:sz w:val="24"/>
          <w:szCs w:val="24"/>
          <w:lang w:val="en-US"/>
        </w:rPr>
        <w:t xml:space="preserve">.  </w:t>
      </w:r>
      <w:proofErr w:type="spellStart"/>
      <w:r w:rsidRPr="00CE3BB4">
        <w:rPr>
          <w:rFonts w:ascii="Times New Roman" w:hAnsi="Times New Roman" w:cs="Times New Roman"/>
          <w:sz w:val="24"/>
          <w:szCs w:val="24"/>
          <w:lang w:val="en-US"/>
        </w:rPr>
        <w:t>D</w:t>
      </w:r>
      <w:r w:rsidR="00945CB2" w:rsidRPr="00CE3BB4">
        <w:rPr>
          <w:rFonts w:ascii="Times New Roman" w:hAnsi="Times New Roman" w:cs="Times New Roman"/>
          <w:sz w:val="24"/>
          <w:szCs w:val="24"/>
          <w:lang w:val="en-US"/>
        </w:rPr>
        <w:t>oktora</w:t>
      </w:r>
      <w:proofErr w:type="spellEnd"/>
      <w:r w:rsidRPr="00CE3BB4">
        <w:rPr>
          <w:rFonts w:ascii="Times New Roman" w:hAnsi="Times New Roman" w:cs="Times New Roman"/>
          <w:sz w:val="24"/>
          <w:szCs w:val="24"/>
          <w:lang w:val="en-US"/>
        </w:rPr>
        <w:t xml:space="preserve"> </w:t>
      </w:r>
      <w:proofErr w:type="spellStart"/>
      <w:r w:rsidRPr="00CE3BB4">
        <w:rPr>
          <w:rFonts w:ascii="Times New Roman" w:hAnsi="Times New Roman" w:cs="Times New Roman"/>
          <w:sz w:val="24"/>
          <w:szCs w:val="24"/>
          <w:lang w:val="en-US"/>
        </w:rPr>
        <w:t>öğrencisi</w:t>
      </w:r>
      <w:proofErr w:type="spellEnd"/>
      <w:r w:rsidRPr="00CE3BB4">
        <w:rPr>
          <w:rFonts w:ascii="Times New Roman" w:hAnsi="Times New Roman" w:cs="Times New Roman"/>
          <w:sz w:val="24"/>
          <w:szCs w:val="24"/>
          <w:lang w:val="en-US"/>
        </w:rPr>
        <w:t xml:space="preserve"> </w:t>
      </w:r>
      <w:r w:rsidRPr="00CE3BB4">
        <w:rPr>
          <w:rFonts w:ascii="Times New Roman" w:hAnsi="Times New Roman" w:cs="Times New Roman"/>
          <w:b/>
          <w:bCs/>
          <w:sz w:val="24"/>
          <w:szCs w:val="24"/>
          <w:lang w:val="en-US"/>
        </w:rPr>
        <w:t>Alicja Pawlak</w:t>
      </w:r>
      <w:r w:rsidR="00945CB2" w:rsidRPr="00CE3BB4">
        <w:rPr>
          <w:rFonts w:ascii="Times New Roman" w:hAnsi="Times New Roman" w:cs="Times New Roman"/>
          <w:b/>
          <w:bCs/>
          <w:sz w:val="24"/>
          <w:szCs w:val="24"/>
          <w:lang w:val="en-US"/>
        </w:rPr>
        <w:t xml:space="preserve">, 11 </w:t>
      </w:r>
      <w:proofErr w:type="spellStart"/>
      <w:r w:rsidR="00945CB2" w:rsidRPr="00CE3BB4">
        <w:rPr>
          <w:rFonts w:ascii="Times New Roman" w:hAnsi="Times New Roman" w:cs="Times New Roman"/>
          <w:b/>
          <w:bCs/>
          <w:sz w:val="24"/>
          <w:szCs w:val="24"/>
          <w:lang w:val="en-US"/>
        </w:rPr>
        <w:t>Kas</w:t>
      </w:r>
      <w:r w:rsidR="009501F3" w:rsidRPr="00CE3BB4">
        <w:rPr>
          <w:rFonts w:ascii="Times New Roman" w:hAnsi="Times New Roman" w:cs="Times New Roman"/>
          <w:b/>
          <w:bCs/>
          <w:sz w:val="24"/>
          <w:szCs w:val="24"/>
          <w:lang w:val="en-US"/>
        </w:rPr>
        <w:t>ı</w:t>
      </w:r>
      <w:r w:rsidR="00945CB2" w:rsidRPr="00CE3BB4">
        <w:rPr>
          <w:rFonts w:ascii="Times New Roman" w:hAnsi="Times New Roman" w:cs="Times New Roman"/>
          <w:b/>
          <w:bCs/>
          <w:sz w:val="24"/>
          <w:szCs w:val="24"/>
          <w:lang w:val="en-US"/>
        </w:rPr>
        <w:t>m</w:t>
      </w:r>
      <w:proofErr w:type="spellEnd"/>
      <w:r w:rsidR="00945CB2" w:rsidRPr="00CE3BB4">
        <w:rPr>
          <w:rFonts w:ascii="Times New Roman" w:hAnsi="Times New Roman" w:cs="Times New Roman"/>
          <w:b/>
          <w:bCs/>
          <w:sz w:val="24"/>
          <w:szCs w:val="24"/>
          <w:lang w:val="en-US"/>
        </w:rPr>
        <w:t xml:space="preserve"> </w:t>
      </w:r>
      <w:proofErr w:type="gramStart"/>
      <w:r w:rsidR="00945CB2" w:rsidRPr="00CE3BB4">
        <w:rPr>
          <w:rFonts w:ascii="Times New Roman" w:hAnsi="Times New Roman" w:cs="Times New Roman"/>
          <w:b/>
          <w:bCs/>
          <w:sz w:val="24"/>
          <w:szCs w:val="24"/>
          <w:lang w:val="en-US"/>
        </w:rPr>
        <w:t xml:space="preserve">2025 </w:t>
      </w:r>
      <w:r w:rsidR="00044ED5">
        <w:rPr>
          <w:rFonts w:ascii="Times New Roman" w:hAnsi="Times New Roman" w:cs="Times New Roman"/>
          <w:b/>
          <w:bCs/>
          <w:sz w:val="24"/>
          <w:szCs w:val="24"/>
          <w:lang w:val="en-US"/>
        </w:rPr>
        <w:t xml:space="preserve"> Salı</w:t>
      </w:r>
      <w:proofErr w:type="gramEnd"/>
      <w:r w:rsidR="00044ED5">
        <w:rPr>
          <w:rFonts w:ascii="Times New Roman" w:hAnsi="Times New Roman" w:cs="Times New Roman"/>
          <w:b/>
          <w:bCs/>
          <w:sz w:val="24"/>
          <w:szCs w:val="24"/>
          <w:lang w:val="en-US"/>
        </w:rPr>
        <w:t xml:space="preserve"> </w:t>
      </w:r>
      <w:proofErr w:type="spellStart"/>
      <w:r w:rsidR="00044ED5">
        <w:rPr>
          <w:rFonts w:ascii="Times New Roman" w:hAnsi="Times New Roman" w:cs="Times New Roman"/>
          <w:b/>
          <w:bCs/>
          <w:sz w:val="24"/>
          <w:szCs w:val="24"/>
          <w:lang w:val="en-US"/>
        </w:rPr>
        <w:t>günü</w:t>
      </w:r>
      <w:proofErr w:type="spellEnd"/>
      <w:r w:rsidR="00945CB2" w:rsidRPr="00CE3BB4">
        <w:rPr>
          <w:rFonts w:ascii="Times New Roman" w:hAnsi="Times New Roman" w:cs="Times New Roman"/>
          <w:b/>
          <w:bCs/>
          <w:sz w:val="24"/>
          <w:szCs w:val="24"/>
          <w:lang w:val="en-US"/>
        </w:rPr>
        <w:t xml:space="preserve">, </w:t>
      </w:r>
      <w:proofErr w:type="spellStart"/>
      <w:r w:rsidR="00945CB2" w:rsidRPr="00CE3BB4">
        <w:rPr>
          <w:rFonts w:ascii="Times New Roman" w:hAnsi="Times New Roman" w:cs="Times New Roman"/>
          <w:b/>
          <w:bCs/>
          <w:sz w:val="24"/>
          <w:szCs w:val="24"/>
          <w:lang w:val="en-US"/>
        </w:rPr>
        <w:t>saat</w:t>
      </w:r>
      <w:proofErr w:type="spellEnd"/>
      <w:r w:rsidR="00945CB2" w:rsidRPr="00CE3BB4">
        <w:rPr>
          <w:rFonts w:ascii="Times New Roman" w:hAnsi="Times New Roman" w:cs="Times New Roman"/>
          <w:b/>
          <w:bCs/>
          <w:sz w:val="24"/>
          <w:szCs w:val="24"/>
          <w:lang w:val="en-US"/>
        </w:rPr>
        <w:t xml:space="preserve"> </w:t>
      </w:r>
      <w:r w:rsidR="00945CB2" w:rsidRPr="00044ED5">
        <w:rPr>
          <w:rFonts w:ascii="Times New Roman" w:hAnsi="Times New Roman" w:cs="Times New Roman"/>
          <w:b/>
          <w:bCs/>
          <w:sz w:val="24"/>
          <w:szCs w:val="24"/>
          <w:lang w:val="en-US"/>
        </w:rPr>
        <w:t>1</w:t>
      </w:r>
      <w:r w:rsidR="00044ED5" w:rsidRPr="00044ED5">
        <w:rPr>
          <w:rFonts w:ascii="Times New Roman" w:hAnsi="Times New Roman" w:cs="Times New Roman"/>
          <w:b/>
          <w:bCs/>
          <w:sz w:val="24"/>
          <w:szCs w:val="24"/>
          <w:lang w:val="en-US"/>
        </w:rPr>
        <w:t>3</w:t>
      </w:r>
      <w:r w:rsidR="00945CB2" w:rsidRPr="00044ED5">
        <w:rPr>
          <w:rFonts w:ascii="Times New Roman" w:hAnsi="Times New Roman" w:cs="Times New Roman"/>
          <w:b/>
          <w:bCs/>
          <w:sz w:val="24"/>
          <w:szCs w:val="24"/>
          <w:lang w:val="en-US"/>
        </w:rPr>
        <w:t>.</w:t>
      </w:r>
      <w:r w:rsidR="00044ED5" w:rsidRPr="00044ED5">
        <w:rPr>
          <w:rFonts w:ascii="Times New Roman" w:hAnsi="Times New Roman" w:cs="Times New Roman"/>
          <w:b/>
          <w:bCs/>
          <w:sz w:val="24"/>
          <w:szCs w:val="24"/>
          <w:lang w:val="en-US"/>
        </w:rPr>
        <w:t>30</w:t>
      </w:r>
      <w:r w:rsidR="00945CB2" w:rsidRPr="00044ED5">
        <w:rPr>
          <w:rFonts w:ascii="Times New Roman" w:hAnsi="Times New Roman" w:cs="Times New Roman"/>
          <w:b/>
          <w:bCs/>
          <w:sz w:val="24"/>
          <w:szCs w:val="24"/>
          <w:lang w:val="en-US"/>
        </w:rPr>
        <w:t>’d</w:t>
      </w:r>
      <w:r w:rsidR="00E45D97" w:rsidRPr="00044ED5">
        <w:rPr>
          <w:rFonts w:ascii="Times New Roman" w:hAnsi="Times New Roman" w:cs="Times New Roman"/>
          <w:b/>
          <w:bCs/>
          <w:sz w:val="24"/>
          <w:szCs w:val="24"/>
          <w:lang w:val="en-US"/>
        </w:rPr>
        <w:t>a</w:t>
      </w:r>
      <w:r w:rsidR="00945CB2" w:rsidRPr="00044ED5">
        <w:rPr>
          <w:rFonts w:ascii="Times New Roman" w:hAnsi="Times New Roman" w:cs="Times New Roman"/>
          <w:b/>
          <w:bCs/>
          <w:sz w:val="24"/>
          <w:szCs w:val="24"/>
          <w:lang w:val="en-US"/>
        </w:rPr>
        <w:t xml:space="preserve"> </w:t>
      </w:r>
      <w:r w:rsidRPr="00044ED5">
        <w:rPr>
          <w:rFonts w:ascii="Times New Roman" w:hAnsi="Times New Roman" w:cs="Times New Roman"/>
          <w:sz w:val="24"/>
          <w:szCs w:val="24"/>
          <w:lang w:val="en-US"/>
        </w:rPr>
        <w:t xml:space="preserve">   </w:t>
      </w:r>
      <w:r w:rsidRPr="00044ED5">
        <w:rPr>
          <w:rFonts w:ascii="Times New Roman" w:hAnsi="Times New Roman" w:cs="Times New Roman"/>
          <w:b/>
          <w:bCs/>
          <w:sz w:val="24"/>
          <w:szCs w:val="24"/>
          <w:lang w:val="en-US"/>
        </w:rPr>
        <w:t xml:space="preserve">Fen </w:t>
      </w:r>
      <w:proofErr w:type="spellStart"/>
      <w:r w:rsidRPr="00044ED5">
        <w:rPr>
          <w:rFonts w:ascii="Times New Roman" w:hAnsi="Times New Roman" w:cs="Times New Roman"/>
          <w:b/>
          <w:bCs/>
          <w:sz w:val="24"/>
          <w:szCs w:val="24"/>
          <w:lang w:val="en-US"/>
        </w:rPr>
        <w:t>Fakültesi</w:t>
      </w:r>
      <w:proofErr w:type="spellEnd"/>
      <w:r w:rsidR="00044ED5">
        <w:rPr>
          <w:rFonts w:ascii="Times New Roman" w:hAnsi="Times New Roman" w:cs="Times New Roman"/>
          <w:b/>
          <w:bCs/>
          <w:sz w:val="24"/>
          <w:szCs w:val="24"/>
          <w:lang w:val="en-US"/>
        </w:rPr>
        <w:t>,</w:t>
      </w:r>
      <w:r w:rsidR="00E45D97" w:rsidRPr="00044ED5">
        <w:rPr>
          <w:rFonts w:ascii="Times New Roman" w:hAnsi="Times New Roman" w:cs="Times New Roman"/>
          <w:b/>
          <w:bCs/>
          <w:sz w:val="24"/>
          <w:szCs w:val="24"/>
          <w:lang w:val="en-US"/>
        </w:rPr>
        <w:t xml:space="preserve"> </w:t>
      </w:r>
      <w:r w:rsidR="00044ED5" w:rsidRPr="00044ED5">
        <w:rPr>
          <w:rFonts w:ascii="Times New Roman" w:hAnsi="Times New Roman" w:cs="Times New Roman"/>
          <w:b/>
          <w:bCs/>
          <w:sz w:val="24"/>
          <w:szCs w:val="24"/>
          <w:lang w:val="en-US"/>
        </w:rPr>
        <w:t xml:space="preserve">144 </w:t>
      </w:r>
      <w:proofErr w:type="spellStart"/>
      <w:r w:rsidRPr="00044ED5">
        <w:rPr>
          <w:rFonts w:ascii="Times New Roman" w:hAnsi="Times New Roman" w:cs="Times New Roman"/>
          <w:b/>
          <w:bCs/>
          <w:sz w:val="24"/>
          <w:szCs w:val="24"/>
          <w:lang w:val="en-US"/>
        </w:rPr>
        <w:t>nolu</w:t>
      </w:r>
      <w:proofErr w:type="spellEnd"/>
      <w:r w:rsidRPr="00044ED5">
        <w:rPr>
          <w:rFonts w:ascii="Times New Roman" w:hAnsi="Times New Roman" w:cs="Times New Roman"/>
          <w:b/>
          <w:bCs/>
          <w:sz w:val="24"/>
          <w:szCs w:val="24"/>
          <w:lang w:val="en-US"/>
        </w:rPr>
        <w:t xml:space="preserve"> </w:t>
      </w:r>
      <w:proofErr w:type="spellStart"/>
      <w:r w:rsidRPr="00044ED5">
        <w:rPr>
          <w:rFonts w:ascii="Times New Roman" w:hAnsi="Times New Roman" w:cs="Times New Roman"/>
          <w:b/>
          <w:bCs/>
          <w:sz w:val="24"/>
          <w:szCs w:val="24"/>
          <w:lang w:val="en-US"/>
        </w:rPr>
        <w:t>derslikte</w:t>
      </w:r>
      <w:proofErr w:type="spellEnd"/>
      <w:r w:rsidRPr="00CE3BB4">
        <w:rPr>
          <w:rFonts w:ascii="Times New Roman" w:hAnsi="Times New Roman" w:cs="Times New Roman"/>
          <w:sz w:val="24"/>
          <w:szCs w:val="24"/>
          <w:lang w:val="en-US"/>
        </w:rPr>
        <w:t xml:space="preserve"> </w:t>
      </w:r>
      <w:r w:rsidR="00E45D97" w:rsidRPr="00CE3BB4">
        <w:rPr>
          <w:rFonts w:ascii="Times New Roman" w:hAnsi="Times New Roman" w:cs="Times New Roman"/>
          <w:b/>
          <w:bCs/>
          <w:sz w:val="24"/>
          <w:szCs w:val="24"/>
          <w:lang w:val="en-US"/>
        </w:rPr>
        <w:t>“</w:t>
      </w:r>
      <w:r w:rsidRPr="00CE3BB4">
        <w:rPr>
          <w:rFonts w:ascii="Times New Roman" w:hAnsi="Times New Roman" w:cs="Times New Roman"/>
          <w:b/>
          <w:bCs/>
          <w:sz w:val="24"/>
          <w:szCs w:val="24"/>
          <w:lang w:val="en-US"/>
        </w:rPr>
        <w:t xml:space="preserve">At the Interface: </w:t>
      </w:r>
      <w:r w:rsidR="00E45D97" w:rsidRPr="00CE3BB4">
        <w:rPr>
          <w:rFonts w:ascii="Times New Roman" w:hAnsi="Times New Roman" w:cs="Times New Roman"/>
          <w:b/>
          <w:bCs/>
          <w:sz w:val="24"/>
          <w:szCs w:val="24"/>
          <w:lang w:val="en-US"/>
        </w:rPr>
        <w:t xml:space="preserve">Electrochemical </w:t>
      </w:r>
      <w:r w:rsidRPr="00CE3BB4">
        <w:rPr>
          <w:rFonts w:ascii="Times New Roman" w:hAnsi="Times New Roman" w:cs="Times New Roman"/>
          <w:b/>
          <w:bCs/>
          <w:sz w:val="24"/>
          <w:szCs w:val="24"/>
          <w:lang w:val="en-US"/>
        </w:rPr>
        <w:t>research and scientific collaboration</w:t>
      </w:r>
      <w:r w:rsidR="00E45D97" w:rsidRPr="00CE3BB4">
        <w:rPr>
          <w:rFonts w:ascii="Times New Roman" w:hAnsi="Times New Roman" w:cs="Times New Roman"/>
          <w:b/>
          <w:bCs/>
          <w:sz w:val="24"/>
          <w:szCs w:val="24"/>
          <w:lang w:val="en-US"/>
        </w:rPr>
        <w:t>”</w:t>
      </w:r>
      <w:r w:rsidRPr="00CE3BB4">
        <w:rPr>
          <w:rFonts w:ascii="Times New Roman" w:hAnsi="Times New Roman" w:cs="Times New Roman"/>
          <w:sz w:val="24"/>
          <w:szCs w:val="24"/>
          <w:lang w:val="en-US"/>
        </w:rPr>
        <w:t xml:space="preserve"> </w:t>
      </w:r>
      <w:proofErr w:type="spellStart"/>
      <w:r w:rsidRPr="00CE3BB4">
        <w:rPr>
          <w:rFonts w:ascii="Times New Roman" w:hAnsi="Times New Roman" w:cs="Times New Roman"/>
          <w:sz w:val="24"/>
          <w:szCs w:val="24"/>
          <w:lang w:val="en-US"/>
        </w:rPr>
        <w:t>başlıklı</w:t>
      </w:r>
      <w:proofErr w:type="spellEnd"/>
      <w:r w:rsidRPr="00CE3BB4">
        <w:rPr>
          <w:rFonts w:ascii="Times New Roman" w:hAnsi="Times New Roman" w:cs="Times New Roman"/>
          <w:sz w:val="24"/>
          <w:szCs w:val="24"/>
          <w:lang w:val="en-US"/>
        </w:rPr>
        <w:t xml:space="preserve"> </w:t>
      </w:r>
      <w:proofErr w:type="spellStart"/>
      <w:r w:rsidRPr="00CE3BB4">
        <w:rPr>
          <w:rFonts w:ascii="Times New Roman" w:hAnsi="Times New Roman" w:cs="Times New Roman"/>
          <w:sz w:val="24"/>
          <w:szCs w:val="24"/>
          <w:lang w:val="en-US"/>
        </w:rPr>
        <w:t>semineri</w:t>
      </w:r>
      <w:proofErr w:type="spellEnd"/>
      <w:r w:rsidRPr="00CE3BB4">
        <w:rPr>
          <w:rFonts w:ascii="Times New Roman" w:hAnsi="Times New Roman" w:cs="Times New Roman"/>
          <w:sz w:val="24"/>
          <w:szCs w:val="24"/>
          <w:lang w:val="en-US"/>
        </w:rPr>
        <w:t xml:space="preserve"> </w:t>
      </w:r>
      <w:proofErr w:type="spellStart"/>
      <w:r w:rsidRPr="00CE3BB4">
        <w:rPr>
          <w:rFonts w:ascii="Times New Roman" w:hAnsi="Times New Roman" w:cs="Times New Roman"/>
          <w:sz w:val="24"/>
          <w:szCs w:val="24"/>
          <w:lang w:val="en-US"/>
        </w:rPr>
        <w:t>sunacaktır</w:t>
      </w:r>
      <w:proofErr w:type="spellEnd"/>
      <w:r w:rsidRPr="00CE3BB4">
        <w:rPr>
          <w:rFonts w:ascii="Times New Roman" w:hAnsi="Times New Roman" w:cs="Times New Roman"/>
          <w:sz w:val="24"/>
          <w:szCs w:val="24"/>
          <w:lang w:val="en-US"/>
        </w:rPr>
        <w:t xml:space="preserve">. </w:t>
      </w:r>
    </w:p>
    <w:p w14:paraId="6619BB78" w14:textId="77777777" w:rsidR="000E35E7" w:rsidRPr="001D42D3" w:rsidRDefault="00E45D97" w:rsidP="000E35E7">
      <w:pPr>
        <w:pStyle w:val="NormalWeb"/>
        <w:spacing w:before="0" w:beforeAutospacing="0" w:after="0" w:afterAutospacing="0" w:line="360" w:lineRule="auto"/>
        <w:jc w:val="both"/>
        <w:rPr>
          <w:b/>
        </w:rPr>
      </w:pPr>
      <w:r w:rsidRPr="00CE3BB4">
        <w:rPr>
          <w:noProof/>
          <w:lang w:val="en-US"/>
        </w:rPr>
        <w:drawing>
          <wp:anchor distT="0" distB="0" distL="114300" distR="114300" simplePos="0" relativeHeight="251658240" behindDoc="0" locked="0" layoutInCell="1" allowOverlap="1" wp14:anchorId="359B48B6" wp14:editId="6592D830">
            <wp:simplePos x="0" y="0"/>
            <wp:positionH relativeFrom="column">
              <wp:posOffset>6350</wp:posOffset>
            </wp:positionH>
            <wp:positionV relativeFrom="paragraph">
              <wp:posOffset>367030</wp:posOffset>
            </wp:positionV>
            <wp:extent cx="1759585" cy="2639695"/>
            <wp:effectExtent l="0" t="0" r="0" b="8255"/>
            <wp:wrapSquare wrapText="bothSides"/>
            <wp:docPr id="19881954" name="Resim 1" descr="Dr hab. Agnieszka Nosal-Wierciń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hab. Agnieszka Nosal-Wiercińsk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9585" cy="2639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9DDB0" w14:textId="77777777" w:rsidR="000E35E7" w:rsidRPr="001D42D3" w:rsidRDefault="000E35E7" w:rsidP="000E35E7">
      <w:pPr>
        <w:pStyle w:val="NormalWeb"/>
        <w:spacing w:before="0" w:beforeAutospacing="0" w:after="0" w:afterAutospacing="0"/>
        <w:jc w:val="both"/>
      </w:pPr>
      <w:r w:rsidRPr="001D42D3">
        <w:rPr>
          <w:b/>
        </w:rPr>
        <w:t xml:space="preserve">Prof. </w:t>
      </w:r>
      <w:proofErr w:type="spellStart"/>
      <w:r w:rsidRPr="001D42D3">
        <w:rPr>
          <w:b/>
        </w:rPr>
        <w:t>Dr</w:t>
      </w:r>
      <w:proofErr w:type="spellEnd"/>
      <w:r w:rsidRPr="001D42D3">
        <w:rPr>
          <w:b/>
        </w:rPr>
        <w:t xml:space="preserve"> </w:t>
      </w:r>
      <w:proofErr w:type="spellStart"/>
      <w:r w:rsidRPr="001D42D3">
        <w:rPr>
          <w:b/>
        </w:rPr>
        <w:t>hab</w:t>
      </w:r>
      <w:proofErr w:type="spellEnd"/>
      <w:r w:rsidRPr="001D42D3">
        <w:rPr>
          <w:b/>
        </w:rPr>
        <w:t xml:space="preserve">. </w:t>
      </w:r>
      <w:proofErr w:type="spellStart"/>
      <w:r w:rsidRPr="001D42D3">
        <w:rPr>
          <w:b/>
        </w:rPr>
        <w:t>Agnieszka</w:t>
      </w:r>
      <w:proofErr w:type="spellEnd"/>
      <w:r w:rsidRPr="001D42D3">
        <w:rPr>
          <w:b/>
        </w:rPr>
        <w:t xml:space="preserve"> </w:t>
      </w:r>
      <w:proofErr w:type="spellStart"/>
      <w:proofErr w:type="gramStart"/>
      <w:r w:rsidRPr="001D42D3">
        <w:rPr>
          <w:b/>
        </w:rPr>
        <w:t>Nosal</w:t>
      </w:r>
      <w:proofErr w:type="spellEnd"/>
      <w:r w:rsidRPr="001D42D3">
        <w:rPr>
          <w:b/>
        </w:rPr>
        <w:t xml:space="preserve"> -</w:t>
      </w:r>
      <w:proofErr w:type="gramEnd"/>
      <w:r w:rsidRPr="001D42D3">
        <w:rPr>
          <w:b/>
        </w:rPr>
        <w:t xml:space="preserve"> </w:t>
      </w:r>
      <w:proofErr w:type="spellStart"/>
      <w:r w:rsidRPr="001D42D3">
        <w:rPr>
          <w:b/>
        </w:rPr>
        <w:t>Wiercińska</w:t>
      </w:r>
      <w:proofErr w:type="spellEnd"/>
      <w:r w:rsidRPr="001D42D3">
        <w:t xml:space="preserve"> </w:t>
      </w:r>
    </w:p>
    <w:p w14:paraId="3AFA5C6A" w14:textId="77777777" w:rsidR="000E35E7" w:rsidRPr="001D42D3" w:rsidRDefault="000E35E7" w:rsidP="000E35E7">
      <w:pPr>
        <w:spacing w:line="276" w:lineRule="auto"/>
        <w:jc w:val="both"/>
        <w:rPr>
          <w:rFonts w:ascii="Times New Roman" w:hAnsi="Times New Roman" w:cs="Times New Roman"/>
          <w:noProof/>
          <w:sz w:val="24"/>
          <w:szCs w:val="24"/>
          <w:lang w:eastAsia="tr-TR"/>
        </w:rPr>
      </w:pPr>
      <w:r w:rsidRPr="001D42D3">
        <w:rPr>
          <w:rFonts w:ascii="Times New Roman" w:hAnsi="Times New Roman" w:cs="Times New Roman"/>
          <w:noProof/>
          <w:sz w:val="24"/>
          <w:szCs w:val="24"/>
          <w:lang w:eastAsia="tr-TR"/>
        </w:rPr>
        <w:t>1999 yılında Lublin'deki UMCS Kimya Fakültesi'nden kimya alanında mezun oldu ve mesleki kariyerine bu üniversitede başladı. 2006 yılında kimya alanında doktora, 2015 yılında kimya alanında doktora sonrası derece ve 2021 yılında profesör akademik unvanı aldı. Araştırma grubuyla birlikte Lublin'deki Maria Curie - Skłodowska Üniversitesi Kimya Bilimleri Enstitüsü ve Kimya Fakültesi Analitik Kimya Bölümü'nde çalışmaktadır. Prof. Agnieszka Nosal-Wiercińska'nın araştırma ilgi alanları arasında depolarizatörlerin elektrot mekanizmaları, cap-pair etkisi ve faz sınırlarında meydana gelen adsorpsiyon olayları (elektrot-çözelti, katı-çözelti ve karbon adsorbanları) yer almaktadır. ISI Master Dergi Listesi'ndeki dergilerde yayınlanmış 120 makale de dahil olmak üzere 200'den fazla bilimsel makalenin yazarı veya ortak yazarıdır. Dünyanın en etkili bilim insanlarının prestijli sıralamasında - Dünyanın En İyi %2 Bilim İnsanları (Stanford Sıralamasına göre dünyada en çok atıf alan bilim insanlarının %2'sinin listesi) yer almıştır. Üç patentin ve bir patent başvurusunun ortak yazarıdır. Prof. Agnieszka Nosal-Wiercińska'nın danışmanlığında üç doktora tezi tamamlanmış ve biri de şu anda devam etmektedir. 45 yüksek lisans tezi ve 78 lisans tezi danışmanlığı yapmıştır. Prof. Agnieszka Nosal-Wiercińska, Biecz'deki Altın Çağ Üniversitesi'nin Bilim Kurulu'nun kurucu ortağı ve başkanıdır; Polonya Bilimler Akademisi Analitik Kimya Komitesi Elektroanaliz Ekibi'nin başkan yardımcısıdır; Polonya Bilimler Akademisi Lublin Şubesi Genç Bilim İnsanlarının Başarılarının Geliştirilmesi ve Teşviki Komitesi'nin başkanıdır; Uluslararası Elektrokimya Derneği (ISE), Bilimsel Perspektifler Dergisi ve Türkiye Analitik Kimya Dergisi yayın kurulu üyesidir. Profesör Agnieszka Nosal-Wiercińska, 2019 yılından bu yana Hırvatistan "Eğitim ve Araştırmada Kolloidler ve Nanomalzemeler" Ağı'nın (CIII-HR-1108-03-1920, CEEPUS) fakülte koordinatörüdür. 2022 yılından bu yana Polonya Kimya Derneği'nin saymanlığını yapmaktadır.</w:t>
      </w:r>
    </w:p>
    <w:p w14:paraId="31B8202E" w14:textId="77777777" w:rsidR="000E35E7" w:rsidRPr="001D42D3" w:rsidRDefault="000E35E7" w:rsidP="000E35E7">
      <w:pPr>
        <w:spacing w:line="240" w:lineRule="auto"/>
        <w:jc w:val="both"/>
        <w:rPr>
          <w:rFonts w:ascii="Times New Roman" w:hAnsi="Times New Roman" w:cs="Times New Roman"/>
          <w:sz w:val="28"/>
          <w:szCs w:val="28"/>
        </w:rPr>
      </w:pPr>
      <w:r w:rsidRPr="001D42D3">
        <w:rPr>
          <w:rFonts w:ascii="Times New Roman" w:eastAsia="Times New Roman" w:hAnsi="Times New Roman" w:cs="Times New Roman"/>
          <w:b/>
          <w:bCs/>
          <w:noProof/>
          <w:kern w:val="36"/>
          <w:sz w:val="48"/>
          <w:szCs w:val="48"/>
          <w:lang w:eastAsia="tr-TR"/>
        </w:rPr>
        <w:lastRenderedPageBreak/>
        <w:drawing>
          <wp:anchor distT="0" distB="0" distL="114300" distR="114300" simplePos="0" relativeHeight="251660288" behindDoc="0" locked="0" layoutInCell="1" allowOverlap="1" wp14:anchorId="511CEAA2" wp14:editId="5D623545">
            <wp:simplePos x="0" y="0"/>
            <wp:positionH relativeFrom="column">
              <wp:posOffset>-4445</wp:posOffset>
            </wp:positionH>
            <wp:positionV relativeFrom="paragraph">
              <wp:posOffset>0</wp:posOffset>
            </wp:positionV>
            <wp:extent cx="1562100" cy="1884955"/>
            <wp:effectExtent l="0" t="0" r="0" b="1270"/>
            <wp:wrapThrough wrapText="bothSides">
              <wp:wrapPolygon edited="0">
                <wp:start x="0" y="0"/>
                <wp:lineTo x="0" y="21396"/>
                <wp:lineTo x="21337" y="21396"/>
                <wp:lineTo x="21337" y="0"/>
                <wp:lineTo x="0" y="0"/>
              </wp:wrapPolygon>
            </wp:wrapThrough>
            <wp:docPr id="1" name="Obraz 1" descr="giyim, kişi, şahıs, insan yüzü, bağ, bağlamak, ilişki, eşitlik, köste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giyim, kişi, şahıs, insan yüzü, bağ, bağlamak, ilişki, eşitlik, köstek içeren bir resim&#10;&#10;Yapay zeka tarafından oluşturulmuş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1884955"/>
                    </a:xfrm>
                    <a:prstGeom prst="rect">
                      <a:avLst/>
                    </a:prstGeom>
                    <a:noFill/>
                    <a:ln>
                      <a:noFill/>
                    </a:ln>
                  </pic:spPr>
                </pic:pic>
              </a:graphicData>
            </a:graphic>
          </wp:anchor>
        </w:drawing>
      </w:r>
      <w:r w:rsidRPr="001D42D3">
        <w:rPr>
          <w:rFonts w:ascii="Times New Roman" w:eastAsia="Times New Roman" w:hAnsi="Times New Roman" w:cs="Times New Roman"/>
          <w:b/>
          <w:bCs/>
          <w:kern w:val="36"/>
          <w:sz w:val="24"/>
          <w:szCs w:val="24"/>
          <w:lang w:eastAsia="tr-TR"/>
        </w:rPr>
        <w:t xml:space="preserve">Prof. Robert </w:t>
      </w:r>
      <w:proofErr w:type="spellStart"/>
      <w:r w:rsidRPr="001D42D3">
        <w:rPr>
          <w:rFonts w:ascii="Times New Roman" w:eastAsia="Times New Roman" w:hAnsi="Times New Roman" w:cs="Times New Roman"/>
          <w:b/>
          <w:bCs/>
          <w:kern w:val="36"/>
          <w:sz w:val="24"/>
          <w:szCs w:val="24"/>
          <w:lang w:eastAsia="tr-TR"/>
        </w:rPr>
        <w:t>Pietrzak</w:t>
      </w:r>
      <w:proofErr w:type="spellEnd"/>
      <w:r w:rsidRPr="001D42D3">
        <w:rPr>
          <w:rFonts w:ascii="Times New Roman" w:hAnsi="Times New Roman" w:cs="Times New Roman"/>
          <w:sz w:val="24"/>
          <w:szCs w:val="24"/>
        </w:rPr>
        <w:t xml:space="preserve"> 1998 yılında </w:t>
      </w:r>
      <w:proofErr w:type="spellStart"/>
      <w:r w:rsidRPr="001D42D3">
        <w:rPr>
          <w:rFonts w:ascii="Times New Roman" w:hAnsi="Times New Roman" w:cs="Times New Roman"/>
          <w:sz w:val="24"/>
          <w:szCs w:val="24"/>
        </w:rPr>
        <w:t>Poznań'daki</w:t>
      </w:r>
      <w:proofErr w:type="spellEnd"/>
      <w:r w:rsidRPr="001D42D3">
        <w:rPr>
          <w:rFonts w:ascii="Times New Roman" w:hAnsi="Times New Roman" w:cs="Times New Roman"/>
          <w:sz w:val="24"/>
          <w:szCs w:val="24"/>
        </w:rPr>
        <w:t xml:space="preserve"> Adam </w:t>
      </w:r>
      <w:proofErr w:type="spellStart"/>
      <w:r w:rsidRPr="001D42D3">
        <w:rPr>
          <w:rFonts w:ascii="Times New Roman" w:hAnsi="Times New Roman" w:cs="Times New Roman"/>
          <w:sz w:val="24"/>
          <w:szCs w:val="24"/>
        </w:rPr>
        <w:t>Mickiewicz</w:t>
      </w:r>
      <w:proofErr w:type="spellEnd"/>
      <w:r w:rsidRPr="001D42D3">
        <w:rPr>
          <w:rFonts w:ascii="Times New Roman" w:hAnsi="Times New Roman" w:cs="Times New Roman"/>
          <w:sz w:val="24"/>
          <w:szCs w:val="24"/>
        </w:rPr>
        <w:t xml:space="preserve"> Üniversitesi Kimya Fakültesi'nden kimya alanında mezun oldu ve mesleki kariyerini bu üniversiteyle birleştirdi. 2002 yılında kimya alanında doktora, 2010 yılında kimya alanında doktora sonrası derece ve 2017 yılında profesör akademik unvanı aldı. Araştırma grubuyla birlikte Adam </w:t>
      </w:r>
      <w:proofErr w:type="spellStart"/>
      <w:r w:rsidRPr="001D42D3">
        <w:rPr>
          <w:rFonts w:ascii="Times New Roman" w:hAnsi="Times New Roman" w:cs="Times New Roman"/>
          <w:sz w:val="24"/>
          <w:szCs w:val="24"/>
        </w:rPr>
        <w:t>Mickiewicz</w:t>
      </w:r>
      <w:proofErr w:type="spellEnd"/>
      <w:r w:rsidRPr="001D42D3">
        <w:rPr>
          <w:rFonts w:ascii="Times New Roman" w:hAnsi="Times New Roman" w:cs="Times New Roman"/>
          <w:sz w:val="24"/>
          <w:szCs w:val="24"/>
        </w:rPr>
        <w:t xml:space="preserve"> Üniversitesi Kimya Fakültesi Uygulamalı Kimya Bölümü'nde çalışmaktadır. Bilimsel ilgi alanları arasında kimyasal teknoloji, kömür ve karbon malzemelerinin kimyası ve teknolojisi, adsorpsiyon ve çevre koruma yer almaktadır; bunlar günümüzün en güncel küresel araştırma trendleri arasında yer alan konulardır. 181'i ISI Master </w:t>
      </w:r>
      <w:proofErr w:type="spellStart"/>
      <w:r w:rsidRPr="001D42D3">
        <w:rPr>
          <w:rFonts w:ascii="Times New Roman" w:hAnsi="Times New Roman" w:cs="Times New Roman"/>
          <w:sz w:val="24"/>
          <w:szCs w:val="24"/>
        </w:rPr>
        <w:t>Journal</w:t>
      </w:r>
      <w:proofErr w:type="spellEnd"/>
      <w:r w:rsidRPr="001D42D3">
        <w:rPr>
          <w:rFonts w:ascii="Times New Roman" w:hAnsi="Times New Roman" w:cs="Times New Roman"/>
          <w:sz w:val="24"/>
          <w:szCs w:val="24"/>
        </w:rPr>
        <w:t xml:space="preserve"> </w:t>
      </w:r>
      <w:proofErr w:type="spellStart"/>
      <w:r w:rsidRPr="001D42D3">
        <w:rPr>
          <w:rFonts w:ascii="Times New Roman" w:hAnsi="Times New Roman" w:cs="Times New Roman"/>
          <w:sz w:val="24"/>
          <w:szCs w:val="24"/>
        </w:rPr>
        <w:t>List'te</w:t>
      </w:r>
      <w:proofErr w:type="spellEnd"/>
      <w:r w:rsidRPr="001D42D3">
        <w:rPr>
          <w:rFonts w:ascii="Times New Roman" w:hAnsi="Times New Roman" w:cs="Times New Roman"/>
          <w:sz w:val="24"/>
          <w:szCs w:val="24"/>
        </w:rPr>
        <w:t xml:space="preserve"> yayınlanan 360'tan fazla bilimsel makalenin yazarı veya ortak yazarıdır. </w:t>
      </w:r>
      <w:proofErr w:type="spellStart"/>
      <w:r w:rsidRPr="001D42D3">
        <w:rPr>
          <w:rFonts w:ascii="Times New Roman" w:hAnsi="Times New Roman" w:cs="Times New Roman"/>
          <w:sz w:val="24"/>
          <w:szCs w:val="24"/>
        </w:rPr>
        <w:t>Scopus</w:t>
      </w:r>
      <w:proofErr w:type="spellEnd"/>
      <w:r w:rsidRPr="001D42D3">
        <w:rPr>
          <w:rFonts w:ascii="Times New Roman" w:hAnsi="Times New Roman" w:cs="Times New Roman"/>
          <w:sz w:val="24"/>
          <w:szCs w:val="24"/>
        </w:rPr>
        <w:t xml:space="preserve"> veri tabanına göre atıf sayısı yaklaşık 6000, </w:t>
      </w:r>
      <w:r>
        <w:rPr>
          <w:rFonts w:ascii="Times New Roman" w:hAnsi="Times New Roman" w:cs="Times New Roman"/>
          <w:sz w:val="24"/>
          <w:szCs w:val="24"/>
        </w:rPr>
        <w:t>h-</w:t>
      </w:r>
      <w:r w:rsidRPr="001D42D3">
        <w:rPr>
          <w:rFonts w:ascii="Times New Roman" w:hAnsi="Times New Roman" w:cs="Times New Roman"/>
          <w:sz w:val="24"/>
          <w:szCs w:val="24"/>
        </w:rPr>
        <w:t xml:space="preserve"> endeksi ise 45'tir. 2020'den bu yana her yıl, dünyanın en etkili bilim insanları </w:t>
      </w:r>
      <w:proofErr w:type="gramStart"/>
      <w:r w:rsidRPr="001D42D3">
        <w:rPr>
          <w:rFonts w:ascii="Times New Roman" w:hAnsi="Times New Roman" w:cs="Times New Roman"/>
          <w:sz w:val="24"/>
          <w:szCs w:val="24"/>
        </w:rPr>
        <w:t>sıralamasında -</w:t>
      </w:r>
      <w:proofErr w:type="gramEnd"/>
      <w:r w:rsidRPr="001D42D3">
        <w:rPr>
          <w:rFonts w:ascii="Times New Roman" w:hAnsi="Times New Roman" w:cs="Times New Roman"/>
          <w:sz w:val="24"/>
          <w:szCs w:val="24"/>
        </w:rPr>
        <w:t xml:space="preserve"> Stanford Sıralamasına göre dünyanın en çok atıf alan %2'lik bilim insanlarını içeren Dünyanın En İyi %2'lik Bilim İnsanları </w:t>
      </w:r>
      <w:proofErr w:type="gramStart"/>
      <w:r w:rsidRPr="001D42D3">
        <w:rPr>
          <w:rFonts w:ascii="Times New Roman" w:hAnsi="Times New Roman" w:cs="Times New Roman"/>
          <w:sz w:val="24"/>
          <w:szCs w:val="24"/>
        </w:rPr>
        <w:t>listesinde -</w:t>
      </w:r>
      <w:proofErr w:type="gramEnd"/>
      <w:r w:rsidRPr="001D42D3">
        <w:rPr>
          <w:rFonts w:ascii="Times New Roman" w:hAnsi="Times New Roman" w:cs="Times New Roman"/>
          <w:sz w:val="24"/>
          <w:szCs w:val="24"/>
        </w:rPr>
        <w:t xml:space="preserve"> yer almaktadır. Prof. </w:t>
      </w:r>
      <w:proofErr w:type="spellStart"/>
      <w:r w:rsidRPr="001D42D3">
        <w:rPr>
          <w:rFonts w:ascii="Times New Roman" w:hAnsi="Times New Roman" w:cs="Times New Roman"/>
          <w:sz w:val="24"/>
          <w:szCs w:val="24"/>
        </w:rPr>
        <w:t>Pietrzak</w:t>
      </w:r>
      <w:proofErr w:type="spellEnd"/>
      <w:r w:rsidRPr="001D42D3">
        <w:rPr>
          <w:rFonts w:ascii="Times New Roman" w:hAnsi="Times New Roman" w:cs="Times New Roman"/>
          <w:sz w:val="24"/>
          <w:szCs w:val="24"/>
        </w:rPr>
        <w:t>, 5 doktora öğrencisi, 46 yüksek lisans öğrencisi ve 77 lisans öğrencisi</w:t>
      </w:r>
      <w:r>
        <w:rPr>
          <w:rFonts w:ascii="Times New Roman" w:hAnsi="Times New Roman" w:cs="Times New Roman"/>
          <w:sz w:val="24"/>
          <w:szCs w:val="24"/>
        </w:rPr>
        <w:t xml:space="preserve"> mezun etmiştir</w:t>
      </w:r>
      <w:r w:rsidRPr="001D42D3">
        <w:rPr>
          <w:rFonts w:ascii="Times New Roman" w:hAnsi="Times New Roman" w:cs="Times New Roman"/>
          <w:sz w:val="24"/>
          <w:szCs w:val="24"/>
        </w:rPr>
        <w:t xml:space="preserve">. 2024-2028 dönemi için </w:t>
      </w:r>
      <w:proofErr w:type="spellStart"/>
      <w:r w:rsidRPr="001D42D3">
        <w:rPr>
          <w:rFonts w:ascii="Times New Roman" w:hAnsi="Times New Roman" w:cs="Times New Roman"/>
          <w:sz w:val="24"/>
          <w:szCs w:val="24"/>
        </w:rPr>
        <w:t>Poznań</w:t>
      </w:r>
      <w:proofErr w:type="spellEnd"/>
      <w:r w:rsidRPr="001D42D3">
        <w:rPr>
          <w:rFonts w:ascii="Times New Roman" w:hAnsi="Times New Roman" w:cs="Times New Roman"/>
          <w:sz w:val="24"/>
          <w:szCs w:val="24"/>
        </w:rPr>
        <w:t xml:space="preserve"> AMU Kimya Bölümü </w:t>
      </w:r>
      <w:r>
        <w:rPr>
          <w:rFonts w:ascii="Times New Roman" w:hAnsi="Times New Roman" w:cs="Times New Roman"/>
          <w:sz w:val="24"/>
          <w:szCs w:val="24"/>
        </w:rPr>
        <w:t>Kurumsal</w:t>
      </w:r>
      <w:r w:rsidRPr="001D42D3">
        <w:rPr>
          <w:rFonts w:ascii="Times New Roman" w:hAnsi="Times New Roman" w:cs="Times New Roman"/>
          <w:sz w:val="24"/>
          <w:szCs w:val="24"/>
        </w:rPr>
        <w:t xml:space="preserve"> İşlerden Sorumlu Dekan Yardımcısı ve 2025-2028 dönemi için Polonya Kimya Derneği Başkanı olarak görev yapmaktadır.</w:t>
      </w:r>
    </w:p>
    <w:p w14:paraId="7FB75E19" w14:textId="77777777" w:rsidR="000E35E7" w:rsidRPr="001D42D3" w:rsidRDefault="000E35E7" w:rsidP="000E35E7">
      <w:pPr>
        <w:spacing w:line="240" w:lineRule="auto"/>
        <w:jc w:val="both"/>
      </w:pPr>
      <w:r w:rsidRPr="001D42D3">
        <w:rPr>
          <w:noProof/>
        </w:rPr>
        <w:drawing>
          <wp:anchor distT="0" distB="0" distL="114300" distR="114300" simplePos="0" relativeHeight="251661312" behindDoc="0" locked="0" layoutInCell="1" allowOverlap="1" wp14:anchorId="1BA291E7" wp14:editId="46C40BBB">
            <wp:simplePos x="0" y="0"/>
            <wp:positionH relativeFrom="margin">
              <wp:align>left</wp:align>
            </wp:positionH>
            <wp:positionV relativeFrom="paragraph">
              <wp:posOffset>269240</wp:posOffset>
            </wp:positionV>
            <wp:extent cx="1562400" cy="2083200"/>
            <wp:effectExtent l="0" t="0" r="0" b="0"/>
            <wp:wrapThrough wrapText="bothSides">
              <wp:wrapPolygon edited="0">
                <wp:start x="0" y="0"/>
                <wp:lineTo x="0" y="21337"/>
                <wp:lineTo x="21337" y="21337"/>
                <wp:lineTo x="21337" y="0"/>
                <wp:lineTo x="0" y="0"/>
              </wp:wrapPolygon>
            </wp:wrapThrough>
            <wp:docPr id="43299529" name="Obraz 1" descr="metin, giyim, kişi, şahıs, iç meka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99529" name="Obraz 1" descr="metin, giyim, kişi, şahıs, iç mekan içeren bir resim&#10;&#10;Yapay zeka tarafından oluşturulmuş içerik yanlış olabilir."/>
                    <pic:cNvPicPr/>
                  </pic:nvPicPr>
                  <pic:blipFill rotWithShape="1">
                    <a:blip r:embed="rId9" cstate="print">
                      <a:extLst>
                        <a:ext uri="{28A0092B-C50C-407E-A947-70E740481C1C}">
                          <a14:useLocalDpi xmlns:a14="http://schemas.microsoft.com/office/drawing/2010/main" val="0"/>
                        </a:ext>
                      </a:extLst>
                    </a:blip>
                    <a:srcRect l="25695" t="741" r="24675" b="1"/>
                    <a:stretch>
                      <a:fillRect/>
                    </a:stretch>
                  </pic:blipFill>
                  <pic:spPr bwMode="auto">
                    <a:xfrm>
                      <a:off x="0" y="0"/>
                      <a:ext cx="1562400" cy="208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A1D9AC" w14:textId="77777777" w:rsidR="000E35E7" w:rsidRPr="001D42D3" w:rsidRDefault="000E35E7" w:rsidP="000E35E7">
      <w:pPr>
        <w:spacing w:line="240" w:lineRule="auto"/>
        <w:jc w:val="both"/>
        <w:rPr>
          <w:rFonts w:ascii="Times New Roman" w:hAnsi="Times New Roman" w:cs="Times New Roman"/>
          <w:sz w:val="24"/>
          <w:szCs w:val="24"/>
        </w:rPr>
      </w:pPr>
      <w:proofErr w:type="spellStart"/>
      <w:r w:rsidRPr="001D42D3">
        <w:rPr>
          <w:rFonts w:ascii="Times New Roman" w:hAnsi="Times New Roman" w:cs="Times New Roman"/>
          <w:b/>
          <w:bCs/>
          <w:sz w:val="24"/>
          <w:szCs w:val="24"/>
        </w:rPr>
        <w:t>Alicja</w:t>
      </w:r>
      <w:proofErr w:type="spellEnd"/>
      <w:r w:rsidRPr="001D42D3">
        <w:rPr>
          <w:rFonts w:ascii="Times New Roman" w:hAnsi="Times New Roman" w:cs="Times New Roman"/>
          <w:b/>
          <w:bCs/>
          <w:sz w:val="24"/>
          <w:szCs w:val="24"/>
        </w:rPr>
        <w:t xml:space="preserve"> </w:t>
      </w:r>
      <w:proofErr w:type="spellStart"/>
      <w:r w:rsidRPr="001D42D3">
        <w:rPr>
          <w:rFonts w:ascii="Times New Roman" w:hAnsi="Times New Roman" w:cs="Times New Roman"/>
          <w:b/>
          <w:bCs/>
          <w:sz w:val="24"/>
          <w:szCs w:val="24"/>
        </w:rPr>
        <w:t>Pawlak</w:t>
      </w:r>
      <w:proofErr w:type="spellEnd"/>
      <w:r w:rsidRPr="001D42D3">
        <w:rPr>
          <w:rFonts w:ascii="Times New Roman" w:hAnsi="Times New Roman" w:cs="Times New Roman"/>
          <w:b/>
          <w:bCs/>
          <w:sz w:val="24"/>
          <w:szCs w:val="24"/>
        </w:rPr>
        <w:t xml:space="preserve">, </w:t>
      </w:r>
      <w:proofErr w:type="spellStart"/>
      <w:r w:rsidRPr="001D42D3">
        <w:rPr>
          <w:rFonts w:ascii="Times New Roman" w:hAnsi="Times New Roman" w:cs="Times New Roman"/>
          <w:b/>
          <w:bCs/>
          <w:sz w:val="24"/>
          <w:szCs w:val="24"/>
        </w:rPr>
        <w:t>Msc</w:t>
      </w:r>
      <w:proofErr w:type="spellEnd"/>
      <w:r w:rsidRPr="001D42D3">
        <w:rPr>
          <w:rFonts w:ascii="Times New Roman" w:hAnsi="Times New Roman" w:cs="Times New Roman"/>
          <w:b/>
          <w:bCs/>
          <w:sz w:val="24"/>
          <w:szCs w:val="24"/>
        </w:rPr>
        <w:t xml:space="preserve">. </w:t>
      </w:r>
      <w:proofErr w:type="spellStart"/>
      <w:r w:rsidRPr="001D42D3">
        <w:rPr>
          <w:rFonts w:ascii="Times New Roman" w:hAnsi="Times New Roman" w:cs="Times New Roman"/>
          <w:sz w:val="24"/>
          <w:szCs w:val="24"/>
        </w:rPr>
        <w:t>Lublin'deki</w:t>
      </w:r>
      <w:proofErr w:type="spellEnd"/>
      <w:r w:rsidRPr="001D42D3">
        <w:rPr>
          <w:rFonts w:ascii="Times New Roman" w:hAnsi="Times New Roman" w:cs="Times New Roman"/>
          <w:sz w:val="24"/>
          <w:szCs w:val="24"/>
        </w:rPr>
        <w:t xml:space="preserve"> Maria </w:t>
      </w:r>
      <w:proofErr w:type="spellStart"/>
      <w:r w:rsidRPr="001D42D3">
        <w:rPr>
          <w:rFonts w:ascii="Times New Roman" w:hAnsi="Times New Roman" w:cs="Times New Roman"/>
          <w:sz w:val="24"/>
          <w:szCs w:val="24"/>
        </w:rPr>
        <w:t>Curie-Skłodowska</w:t>
      </w:r>
      <w:proofErr w:type="spellEnd"/>
      <w:r w:rsidRPr="001D42D3">
        <w:rPr>
          <w:rFonts w:ascii="Times New Roman" w:hAnsi="Times New Roman" w:cs="Times New Roman"/>
          <w:sz w:val="24"/>
          <w:szCs w:val="24"/>
        </w:rPr>
        <w:t xml:space="preserve"> Üniversitesi, </w:t>
      </w:r>
      <w:r>
        <w:rPr>
          <w:rFonts w:ascii="Times New Roman" w:hAnsi="Times New Roman" w:cs="Times New Roman"/>
          <w:sz w:val="24"/>
          <w:szCs w:val="24"/>
        </w:rPr>
        <w:t>Fen</w:t>
      </w:r>
      <w:r w:rsidRPr="001D42D3">
        <w:rPr>
          <w:rFonts w:ascii="Times New Roman" w:hAnsi="Times New Roman" w:cs="Times New Roman"/>
          <w:sz w:val="24"/>
          <w:szCs w:val="24"/>
        </w:rPr>
        <w:t xml:space="preserve"> Bilimler</w:t>
      </w:r>
      <w:r>
        <w:rPr>
          <w:rFonts w:ascii="Times New Roman" w:hAnsi="Times New Roman" w:cs="Times New Roman"/>
          <w:sz w:val="24"/>
          <w:szCs w:val="24"/>
        </w:rPr>
        <w:t>i</w:t>
      </w:r>
      <w:r w:rsidRPr="001D42D3">
        <w:rPr>
          <w:rFonts w:ascii="Times New Roman" w:hAnsi="Times New Roman" w:cs="Times New Roman"/>
          <w:sz w:val="24"/>
          <w:szCs w:val="24"/>
        </w:rPr>
        <w:t xml:space="preserve"> </w:t>
      </w:r>
      <w:r>
        <w:rPr>
          <w:rFonts w:ascii="Times New Roman" w:hAnsi="Times New Roman" w:cs="Times New Roman"/>
          <w:sz w:val="24"/>
          <w:szCs w:val="24"/>
        </w:rPr>
        <w:t>Enstitüsünde</w:t>
      </w:r>
      <w:r w:rsidRPr="001D42D3">
        <w:rPr>
          <w:rFonts w:ascii="Times New Roman" w:hAnsi="Times New Roman" w:cs="Times New Roman"/>
          <w:sz w:val="24"/>
          <w:szCs w:val="24"/>
        </w:rPr>
        <w:t xml:space="preserve"> Kimya Bilimleri alanında doktora öğrencisi</w:t>
      </w:r>
      <w:r>
        <w:rPr>
          <w:rFonts w:ascii="Times New Roman" w:hAnsi="Times New Roman" w:cs="Times New Roman"/>
          <w:sz w:val="24"/>
          <w:szCs w:val="24"/>
        </w:rPr>
        <w:t>dir</w:t>
      </w:r>
      <w:r w:rsidRPr="001D42D3">
        <w:rPr>
          <w:rFonts w:ascii="Times New Roman" w:hAnsi="Times New Roman" w:cs="Times New Roman"/>
          <w:sz w:val="24"/>
          <w:szCs w:val="24"/>
        </w:rPr>
        <w:t>. Araştırma</w:t>
      </w:r>
      <w:r>
        <w:rPr>
          <w:rFonts w:ascii="Times New Roman" w:hAnsi="Times New Roman" w:cs="Times New Roman"/>
          <w:sz w:val="24"/>
          <w:szCs w:val="24"/>
        </w:rPr>
        <w:t xml:space="preserve"> alanı</w:t>
      </w:r>
      <w:r w:rsidRPr="001D42D3">
        <w:rPr>
          <w:rFonts w:ascii="Times New Roman" w:hAnsi="Times New Roman" w:cs="Times New Roman"/>
          <w:sz w:val="24"/>
          <w:szCs w:val="24"/>
        </w:rPr>
        <w:t xml:space="preserve">, özellikle </w:t>
      </w:r>
      <w:proofErr w:type="spellStart"/>
      <w:proofErr w:type="gramStart"/>
      <w:r w:rsidRPr="001D42D3">
        <w:rPr>
          <w:rFonts w:ascii="Times New Roman" w:hAnsi="Times New Roman" w:cs="Times New Roman"/>
          <w:sz w:val="24"/>
          <w:szCs w:val="24"/>
        </w:rPr>
        <w:t>Bi</w:t>
      </w:r>
      <w:proofErr w:type="spellEnd"/>
      <w:r w:rsidRPr="001D42D3">
        <w:rPr>
          <w:rFonts w:ascii="Times New Roman" w:hAnsi="Times New Roman" w:cs="Times New Roman"/>
          <w:sz w:val="24"/>
          <w:szCs w:val="24"/>
        </w:rPr>
        <w:t>(</w:t>
      </w:r>
      <w:proofErr w:type="gramEnd"/>
      <w:r w:rsidRPr="001D42D3">
        <w:rPr>
          <w:rFonts w:ascii="Times New Roman" w:hAnsi="Times New Roman" w:cs="Times New Roman"/>
          <w:sz w:val="24"/>
          <w:szCs w:val="24"/>
        </w:rPr>
        <w:t xml:space="preserve">III) ve </w:t>
      </w:r>
      <w:proofErr w:type="spellStart"/>
      <w:proofErr w:type="gramStart"/>
      <w:r w:rsidRPr="001D42D3">
        <w:rPr>
          <w:rFonts w:ascii="Times New Roman" w:hAnsi="Times New Roman" w:cs="Times New Roman"/>
          <w:sz w:val="24"/>
          <w:szCs w:val="24"/>
        </w:rPr>
        <w:t>In</w:t>
      </w:r>
      <w:proofErr w:type="spellEnd"/>
      <w:r w:rsidRPr="001D42D3">
        <w:rPr>
          <w:rFonts w:ascii="Times New Roman" w:hAnsi="Times New Roman" w:cs="Times New Roman"/>
          <w:sz w:val="24"/>
          <w:szCs w:val="24"/>
        </w:rPr>
        <w:t>(</w:t>
      </w:r>
      <w:proofErr w:type="gramEnd"/>
      <w:r w:rsidRPr="001D42D3">
        <w:rPr>
          <w:rFonts w:ascii="Times New Roman" w:hAnsi="Times New Roman" w:cs="Times New Roman"/>
          <w:sz w:val="24"/>
          <w:szCs w:val="24"/>
        </w:rPr>
        <w:t>III) olmak üzere geçiş sonrası metal iyonlarının elektrokimyası üzerine yoğunlaşmakta ve özellikle reaksiyon ortamı ve yüzey aktif maddelerin elektrot proseslerinin kinetiği ve mekanizmaları üzerindeki etkisine odaklanmaktadır. JCR listesinde yer alan dergilerde yayınlanan makalelerin ortak yazarı</w:t>
      </w:r>
      <w:r>
        <w:rPr>
          <w:rFonts w:ascii="Times New Roman" w:hAnsi="Times New Roman" w:cs="Times New Roman"/>
          <w:sz w:val="24"/>
          <w:szCs w:val="24"/>
        </w:rPr>
        <w:t xml:space="preserve"> olup,</w:t>
      </w:r>
      <w:r w:rsidRPr="001D42D3">
        <w:rPr>
          <w:rFonts w:ascii="Times New Roman" w:hAnsi="Times New Roman" w:cs="Times New Roman"/>
          <w:sz w:val="24"/>
          <w:szCs w:val="24"/>
        </w:rPr>
        <w:t xml:space="preserve"> ulusal ve uluslararası bilimsel konferanslarda aktif katılımcı</w:t>
      </w:r>
      <w:r>
        <w:rPr>
          <w:rFonts w:ascii="Times New Roman" w:hAnsi="Times New Roman" w:cs="Times New Roman"/>
          <w:sz w:val="24"/>
          <w:szCs w:val="24"/>
        </w:rPr>
        <w:t>dır.</w:t>
      </w:r>
    </w:p>
    <w:p w14:paraId="3428673D" w14:textId="77777777" w:rsidR="000E35E7" w:rsidRPr="001D42D3" w:rsidRDefault="000E35E7" w:rsidP="000E35E7">
      <w:pPr>
        <w:spacing w:line="240" w:lineRule="auto"/>
        <w:jc w:val="both"/>
        <w:rPr>
          <w:rFonts w:ascii="Times New Roman" w:hAnsi="Times New Roman" w:cs="Times New Roman"/>
          <w:sz w:val="24"/>
          <w:szCs w:val="24"/>
        </w:rPr>
      </w:pPr>
      <w:r w:rsidRPr="001D42D3">
        <w:rPr>
          <w:rFonts w:ascii="Times New Roman" w:hAnsi="Times New Roman" w:cs="Times New Roman"/>
          <w:sz w:val="24"/>
          <w:szCs w:val="24"/>
        </w:rPr>
        <w:t xml:space="preserve">Geçtiğimiz yıllarda, Maria </w:t>
      </w:r>
      <w:proofErr w:type="spellStart"/>
      <w:r w:rsidRPr="001D42D3">
        <w:rPr>
          <w:rFonts w:ascii="Times New Roman" w:hAnsi="Times New Roman" w:cs="Times New Roman"/>
          <w:sz w:val="24"/>
          <w:szCs w:val="24"/>
        </w:rPr>
        <w:t>Curie-Skłodowska</w:t>
      </w:r>
      <w:proofErr w:type="spellEnd"/>
      <w:r w:rsidRPr="001D42D3">
        <w:rPr>
          <w:rFonts w:ascii="Times New Roman" w:hAnsi="Times New Roman" w:cs="Times New Roman"/>
          <w:sz w:val="24"/>
          <w:szCs w:val="24"/>
        </w:rPr>
        <w:t xml:space="preserve"> Üniversitesi En İyi Öğrencileri için Rektör</w:t>
      </w:r>
      <w:r>
        <w:rPr>
          <w:rFonts w:ascii="Times New Roman" w:hAnsi="Times New Roman" w:cs="Times New Roman"/>
          <w:sz w:val="24"/>
          <w:szCs w:val="24"/>
        </w:rPr>
        <w:t>lük</w:t>
      </w:r>
      <w:r w:rsidRPr="001D42D3">
        <w:rPr>
          <w:rFonts w:ascii="Times New Roman" w:hAnsi="Times New Roman" w:cs="Times New Roman"/>
          <w:sz w:val="24"/>
          <w:szCs w:val="24"/>
        </w:rPr>
        <w:t xml:space="preserve"> Ödülü'ne birkaç kez layık görül</w:t>
      </w:r>
      <w:r>
        <w:rPr>
          <w:rFonts w:ascii="Times New Roman" w:hAnsi="Times New Roman" w:cs="Times New Roman"/>
          <w:sz w:val="24"/>
          <w:szCs w:val="24"/>
        </w:rPr>
        <w:t>müştür</w:t>
      </w:r>
      <w:r w:rsidRPr="001D42D3">
        <w:rPr>
          <w:rFonts w:ascii="Times New Roman" w:hAnsi="Times New Roman" w:cs="Times New Roman"/>
          <w:sz w:val="24"/>
          <w:szCs w:val="24"/>
        </w:rPr>
        <w:t>.</w:t>
      </w:r>
    </w:p>
    <w:p w14:paraId="0D0D5B24" w14:textId="77777777" w:rsidR="000E35E7" w:rsidRPr="001D42D3" w:rsidRDefault="000E35E7" w:rsidP="000E35E7">
      <w:pPr>
        <w:spacing w:line="240" w:lineRule="auto"/>
        <w:jc w:val="both"/>
        <w:rPr>
          <w:rFonts w:ascii="Times New Roman" w:hAnsi="Times New Roman" w:cs="Times New Roman"/>
          <w:sz w:val="24"/>
          <w:szCs w:val="24"/>
        </w:rPr>
      </w:pPr>
      <w:r w:rsidRPr="001D42D3">
        <w:rPr>
          <w:rFonts w:ascii="Times New Roman" w:hAnsi="Times New Roman" w:cs="Times New Roman"/>
          <w:sz w:val="24"/>
          <w:szCs w:val="24"/>
        </w:rPr>
        <w:t>Birkaç yıldır, kimyayı teşvik etmek ve genç araştırmacıların gelişimini desteklemek için konferans ve bilim festivalleri düzenleyen bir kişi olarak yerel bilim camiasında aktif olarak yer al</w:t>
      </w:r>
      <w:r>
        <w:rPr>
          <w:rFonts w:ascii="Times New Roman" w:hAnsi="Times New Roman" w:cs="Times New Roman"/>
          <w:sz w:val="24"/>
          <w:szCs w:val="24"/>
        </w:rPr>
        <w:t>maktadır</w:t>
      </w:r>
      <w:r w:rsidRPr="001D42D3">
        <w:rPr>
          <w:rFonts w:ascii="Times New Roman" w:hAnsi="Times New Roman" w:cs="Times New Roman"/>
          <w:sz w:val="24"/>
          <w:szCs w:val="24"/>
        </w:rPr>
        <w:t xml:space="preserve">. 2025 yılından bu yana Polonya Kimya Derneği Genç Kimyagerler Bölümü Başkanı ve Avrupa Genç Kimyagerler </w:t>
      </w:r>
      <w:proofErr w:type="spellStart"/>
      <w:r w:rsidRPr="001D42D3">
        <w:rPr>
          <w:rFonts w:ascii="Times New Roman" w:hAnsi="Times New Roman" w:cs="Times New Roman"/>
          <w:sz w:val="24"/>
          <w:szCs w:val="24"/>
        </w:rPr>
        <w:t>Ağı'nın</w:t>
      </w:r>
      <w:proofErr w:type="spellEnd"/>
      <w:r w:rsidRPr="001D42D3">
        <w:rPr>
          <w:rFonts w:ascii="Times New Roman" w:hAnsi="Times New Roman" w:cs="Times New Roman"/>
          <w:sz w:val="24"/>
          <w:szCs w:val="24"/>
        </w:rPr>
        <w:t xml:space="preserve"> (EYCN) Polonya Temsilcisi olarak görev yap</w:t>
      </w:r>
      <w:r>
        <w:rPr>
          <w:rFonts w:ascii="Times New Roman" w:hAnsi="Times New Roman" w:cs="Times New Roman"/>
          <w:sz w:val="24"/>
          <w:szCs w:val="24"/>
        </w:rPr>
        <w:t>maktadır</w:t>
      </w:r>
      <w:r w:rsidRPr="001D42D3">
        <w:rPr>
          <w:rFonts w:ascii="Times New Roman" w:hAnsi="Times New Roman" w:cs="Times New Roman"/>
          <w:sz w:val="24"/>
          <w:szCs w:val="24"/>
        </w:rPr>
        <w:t>. Polonya ve yurt dışındaki genç kimyagerler topluluğu içinde iş birliği ve entegrasyonu teşvik eden girişimlere ve bilim</w:t>
      </w:r>
      <w:r>
        <w:rPr>
          <w:rFonts w:ascii="Times New Roman" w:hAnsi="Times New Roman" w:cs="Times New Roman"/>
          <w:sz w:val="24"/>
          <w:szCs w:val="24"/>
        </w:rPr>
        <w:t>sel</w:t>
      </w:r>
      <w:r w:rsidRPr="001D42D3">
        <w:rPr>
          <w:rFonts w:ascii="Times New Roman" w:hAnsi="Times New Roman" w:cs="Times New Roman"/>
          <w:sz w:val="24"/>
          <w:szCs w:val="24"/>
        </w:rPr>
        <w:t xml:space="preserve"> iletişim</w:t>
      </w:r>
      <w:r>
        <w:rPr>
          <w:rFonts w:ascii="Times New Roman" w:hAnsi="Times New Roman" w:cs="Times New Roman"/>
          <w:sz w:val="24"/>
          <w:szCs w:val="24"/>
        </w:rPr>
        <w:t>i</w:t>
      </w:r>
      <w:r w:rsidRPr="001D42D3">
        <w:rPr>
          <w:rFonts w:ascii="Times New Roman" w:hAnsi="Times New Roman" w:cs="Times New Roman"/>
          <w:sz w:val="24"/>
          <w:szCs w:val="24"/>
        </w:rPr>
        <w:t xml:space="preserve"> güçlü</w:t>
      </w:r>
      <w:r>
        <w:rPr>
          <w:rFonts w:ascii="Times New Roman" w:hAnsi="Times New Roman" w:cs="Times New Roman"/>
          <w:sz w:val="24"/>
          <w:szCs w:val="24"/>
        </w:rPr>
        <w:t>dür.</w:t>
      </w:r>
    </w:p>
    <w:p w14:paraId="546E2E99" w14:textId="77777777" w:rsidR="000E35E7" w:rsidRPr="001D42D3" w:rsidRDefault="000E35E7" w:rsidP="000E35E7">
      <w:pPr>
        <w:spacing w:line="240" w:lineRule="auto"/>
        <w:jc w:val="both"/>
        <w:rPr>
          <w:rFonts w:ascii="Times New Roman" w:hAnsi="Times New Roman" w:cs="Times New Roman"/>
          <w:sz w:val="24"/>
          <w:szCs w:val="24"/>
        </w:rPr>
      </w:pPr>
      <w:r w:rsidRPr="001D42D3">
        <w:rPr>
          <w:rFonts w:ascii="Times New Roman" w:hAnsi="Times New Roman" w:cs="Times New Roman"/>
          <w:sz w:val="24"/>
          <w:szCs w:val="24"/>
        </w:rPr>
        <w:t>Araştırma alanları:</w:t>
      </w:r>
    </w:p>
    <w:p w14:paraId="21FE781A" w14:textId="77777777" w:rsidR="000E35E7" w:rsidRPr="001D42D3" w:rsidRDefault="000E35E7" w:rsidP="000E35E7">
      <w:pPr>
        <w:spacing w:line="240" w:lineRule="auto"/>
        <w:jc w:val="both"/>
        <w:rPr>
          <w:rFonts w:ascii="Times New Roman" w:hAnsi="Times New Roman" w:cs="Times New Roman"/>
          <w:sz w:val="24"/>
          <w:szCs w:val="24"/>
        </w:rPr>
      </w:pPr>
      <w:r w:rsidRPr="001D42D3">
        <w:rPr>
          <w:rFonts w:ascii="Times New Roman" w:hAnsi="Times New Roman" w:cs="Times New Roman"/>
          <w:sz w:val="24"/>
          <w:szCs w:val="24"/>
        </w:rPr>
        <w:t>• Geçiş sonrası metal iyonlarının elektrokimyası</w:t>
      </w:r>
    </w:p>
    <w:p w14:paraId="3A525317" w14:textId="77777777" w:rsidR="000E35E7" w:rsidRPr="001D42D3" w:rsidRDefault="000E35E7" w:rsidP="000E35E7">
      <w:pPr>
        <w:spacing w:line="240" w:lineRule="auto"/>
        <w:jc w:val="both"/>
        <w:rPr>
          <w:rFonts w:ascii="Times New Roman" w:hAnsi="Times New Roman" w:cs="Times New Roman"/>
          <w:sz w:val="24"/>
          <w:szCs w:val="24"/>
        </w:rPr>
      </w:pPr>
      <w:r w:rsidRPr="001D42D3">
        <w:rPr>
          <w:rFonts w:ascii="Times New Roman" w:hAnsi="Times New Roman" w:cs="Times New Roman"/>
          <w:sz w:val="24"/>
          <w:szCs w:val="24"/>
        </w:rPr>
        <w:t>• Elektrot proseslerinin kinetiği ve mekanizmaları</w:t>
      </w:r>
    </w:p>
    <w:p w14:paraId="034A6470" w14:textId="77777777" w:rsidR="000E35E7" w:rsidRPr="001D42D3" w:rsidRDefault="000E35E7" w:rsidP="000E35E7">
      <w:pPr>
        <w:spacing w:line="240" w:lineRule="auto"/>
        <w:jc w:val="both"/>
        <w:rPr>
          <w:rFonts w:ascii="Times New Roman" w:hAnsi="Times New Roman" w:cs="Times New Roman"/>
          <w:sz w:val="24"/>
          <w:szCs w:val="24"/>
        </w:rPr>
      </w:pPr>
      <w:r w:rsidRPr="001D42D3">
        <w:rPr>
          <w:rFonts w:ascii="Times New Roman" w:hAnsi="Times New Roman" w:cs="Times New Roman"/>
          <w:sz w:val="24"/>
          <w:szCs w:val="24"/>
        </w:rPr>
        <w:t>• Sulu-organik sistemlerde "</w:t>
      </w:r>
      <w:proofErr w:type="spellStart"/>
      <w:r w:rsidRPr="002C6B04">
        <w:rPr>
          <w:rFonts w:ascii="Times New Roman" w:hAnsi="Times New Roman" w:cs="Times New Roman"/>
          <w:sz w:val="24"/>
          <w:szCs w:val="24"/>
        </w:rPr>
        <w:t>cap-pair</w:t>
      </w:r>
      <w:proofErr w:type="spellEnd"/>
      <w:r w:rsidRPr="001D42D3">
        <w:rPr>
          <w:rFonts w:ascii="Times New Roman" w:hAnsi="Times New Roman" w:cs="Times New Roman"/>
          <w:sz w:val="24"/>
          <w:szCs w:val="24"/>
        </w:rPr>
        <w:t>" etkisi</w:t>
      </w:r>
    </w:p>
    <w:p w14:paraId="57FBD050" w14:textId="77777777" w:rsidR="000E35E7" w:rsidRPr="001D42D3" w:rsidRDefault="000E35E7" w:rsidP="000E35E7">
      <w:pPr>
        <w:spacing w:line="240" w:lineRule="auto"/>
        <w:jc w:val="both"/>
        <w:rPr>
          <w:rFonts w:ascii="Times New Roman" w:hAnsi="Times New Roman" w:cs="Times New Roman"/>
          <w:sz w:val="24"/>
          <w:szCs w:val="24"/>
        </w:rPr>
      </w:pPr>
      <w:r w:rsidRPr="001D42D3">
        <w:rPr>
          <w:rFonts w:ascii="Times New Roman" w:hAnsi="Times New Roman" w:cs="Times New Roman"/>
          <w:sz w:val="24"/>
          <w:szCs w:val="24"/>
        </w:rPr>
        <w:t xml:space="preserve">• Sürdürülebilir kalkınma bağlamında elektrot ve </w:t>
      </w:r>
      <w:proofErr w:type="spellStart"/>
      <w:r w:rsidRPr="001D42D3">
        <w:rPr>
          <w:rFonts w:ascii="Times New Roman" w:hAnsi="Times New Roman" w:cs="Times New Roman"/>
          <w:sz w:val="24"/>
          <w:szCs w:val="24"/>
        </w:rPr>
        <w:t>nanoyapılı</w:t>
      </w:r>
      <w:proofErr w:type="spellEnd"/>
      <w:r w:rsidRPr="001D42D3">
        <w:rPr>
          <w:rFonts w:ascii="Times New Roman" w:hAnsi="Times New Roman" w:cs="Times New Roman"/>
          <w:sz w:val="24"/>
          <w:szCs w:val="24"/>
        </w:rPr>
        <w:t xml:space="preserve"> malzemeler</w:t>
      </w:r>
    </w:p>
    <w:p w14:paraId="2D493E30" w14:textId="72736CAC" w:rsidR="00C25936" w:rsidRPr="00CE3BB4" w:rsidRDefault="00C25936" w:rsidP="000E35E7">
      <w:pPr>
        <w:pStyle w:val="NormalWeb"/>
        <w:spacing w:before="0" w:beforeAutospacing="0" w:after="0" w:afterAutospacing="0" w:line="360" w:lineRule="auto"/>
        <w:jc w:val="both"/>
        <w:rPr>
          <w:lang w:val="en-US"/>
        </w:rPr>
      </w:pPr>
    </w:p>
    <w:sectPr w:rsidR="00C25936" w:rsidRPr="00CE3BB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EC488" w14:textId="77777777" w:rsidR="00B54287" w:rsidRDefault="00B54287" w:rsidP="00D95BC1">
      <w:pPr>
        <w:spacing w:after="0" w:line="240" w:lineRule="auto"/>
      </w:pPr>
      <w:r>
        <w:separator/>
      </w:r>
    </w:p>
  </w:endnote>
  <w:endnote w:type="continuationSeparator" w:id="0">
    <w:p w14:paraId="21231E5B" w14:textId="77777777" w:rsidR="00B54287" w:rsidRDefault="00B54287" w:rsidP="00D9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962534"/>
      <w:docPartObj>
        <w:docPartGallery w:val="Page Numbers (Bottom of Page)"/>
        <w:docPartUnique/>
      </w:docPartObj>
    </w:sdtPr>
    <w:sdtContent>
      <w:p w14:paraId="25FBDD88" w14:textId="373771E8" w:rsidR="00D95BC1" w:rsidRDefault="00D95BC1">
        <w:pPr>
          <w:pStyle w:val="AltBilgi"/>
        </w:pPr>
        <w:r>
          <w:rPr>
            <w:noProof/>
          </w:rPr>
          <mc:AlternateContent>
            <mc:Choice Requires="wps">
              <w:drawing>
                <wp:anchor distT="0" distB="0" distL="114300" distR="114300" simplePos="0" relativeHeight="251659264" behindDoc="0" locked="0" layoutInCell="1" allowOverlap="1" wp14:anchorId="2AB7B093" wp14:editId="19CEFCA8">
                  <wp:simplePos x="0" y="0"/>
                  <wp:positionH relativeFrom="rightMargin">
                    <wp:align>center</wp:align>
                  </wp:positionH>
                  <wp:positionV relativeFrom="bottomMargin">
                    <wp:align>top</wp:align>
                  </wp:positionV>
                  <wp:extent cx="762000" cy="895350"/>
                  <wp:effectExtent l="0" t="0" r="0" b="0"/>
                  <wp:wrapNone/>
                  <wp:docPr id="934165077"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63FDC447" w14:textId="77777777" w:rsidR="00D95BC1" w:rsidRDefault="00D95BC1">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7B093" id="Dikdörtgen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63FDC447" w14:textId="77777777" w:rsidR="00D95BC1" w:rsidRDefault="00D95BC1">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D22F3" w14:textId="77777777" w:rsidR="00B54287" w:rsidRDefault="00B54287" w:rsidP="00D95BC1">
      <w:pPr>
        <w:spacing w:after="0" w:line="240" w:lineRule="auto"/>
      </w:pPr>
      <w:r>
        <w:separator/>
      </w:r>
    </w:p>
  </w:footnote>
  <w:footnote w:type="continuationSeparator" w:id="0">
    <w:p w14:paraId="6DDAC331" w14:textId="77777777" w:rsidR="00B54287" w:rsidRDefault="00B54287" w:rsidP="00D95B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AF5C6B"/>
    <w:multiLevelType w:val="multilevel"/>
    <w:tmpl w:val="8000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4762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7E1"/>
    <w:rsid w:val="00021FB1"/>
    <w:rsid w:val="00044ED5"/>
    <w:rsid w:val="00064D51"/>
    <w:rsid w:val="000713CD"/>
    <w:rsid w:val="00082DDC"/>
    <w:rsid w:val="000C3D62"/>
    <w:rsid w:val="000C51CF"/>
    <w:rsid w:val="000C6F0A"/>
    <w:rsid w:val="000E35E7"/>
    <w:rsid w:val="0013115E"/>
    <w:rsid w:val="00142903"/>
    <w:rsid w:val="00146748"/>
    <w:rsid w:val="00223653"/>
    <w:rsid w:val="00226030"/>
    <w:rsid w:val="002B11DA"/>
    <w:rsid w:val="00350740"/>
    <w:rsid w:val="00461B6C"/>
    <w:rsid w:val="004B78B0"/>
    <w:rsid w:val="004C5961"/>
    <w:rsid w:val="00501748"/>
    <w:rsid w:val="0051227B"/>
    <w:rsid w:val="00514674"/>
    <w:rsid w:val="0061371A"/>
    <w:rsid w:val="006A5C88"/>
    <w:rsid w:val="0071007C"/>
    <w:rsid w:val="00743236"/>
    <w:rsid w:val="007512CE"/>
    <w:rsid w:val="00756161"/>
    <w:rsid w:val="007922D5"/>
    <w:rsid w:val="00885F6B"/>
    <w:rsid w:val="008D56D1"/>
    <w:rsid w:val="00945CB2"/>
    <w:rsid w:val="009501F3"/>
    <w:rsid w:val="00990D16"/>
    <w:rsid w:val="009A4426"/>
    <w:rsid w:val="009B0742"/>
    <w:rsid w:val="009F1912"/>
    <w:rsid w:val="00A3455E"/>
    <w:rsid w:val="00A675FA"/>
    <w:rsid w:val="00A70D9E"/>
    <w:rsid w:val="00A935EE"/>
    <w:rsid w:val="00B1564E"/>
    <w:rsid w:val="00B54287"/>
    <w:rsid w:val="00B917E1"/>
    <w:rsid w:val="00BA0E64"/>
    <w:rsid w:val="00BE4B31"/>
    <w:rsid w:val="00C048B1"/>
    <w:rsid w:val="00C23DA5"/>
    <w:rsid w:val="00C25936"/>
    <w:rsid w:val="00C676B8"/>
    <w:rsid w:val="00C97B0D"/>
    <w:rsid w:val="00CD5D61"/>
    <w:rsid w:val="00CE3BB4"/>
    <w:rsid w:val="00D73A5C"/>
    <w:rsid w:val="00D805D6"/>
    <w:rsid w:val="00D95BC1"/>
    <w:rsid w:val="00DF4167"/>
    <w:rsid w:val="00E45D97"/>
    <w:rsid w:val="00E63A5E"/>
    <w:rsid w:val="00E733B3"/>
    <w:rsid w:val="00EB4F52"/>
    <w:rsid w:val="00F12D1A"/>
    <w:rsid w:val="00F401A0"/>
    <w:rsid w:val="00F45DAF"/>
    <w:rsid w:val="00FE2BC1"/>
    <w:rsid w:val="00FF3D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B74E1"/>
  <w15:chartTrackingRefBased/>
  <w15:docId w15:val="{8B713E10-71B6-4CBA-A6A8-24EA4BC56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936"/>
    <w:rPr>
      <w:kern w:val="2"/>
      <w14:ligatures w14:val="standardContextual"/>
    </w:rPr>
  </w:style>
  <w:style w:type="paragraph" w:styleId="Balk2">
    <w:name w:val="heading 2"/>
    <w:basedOn w:val="Normal"/>
    <w:next w:val="Normal"/>
    <w:link w:val="Balk2Char"/>
    <w:uiPriority w:val="9"/>
    <w:qFormat/>
    <w:rsid w:val="00990D16"/>
    <w:pPr>
      <w:keepNext/>
      <w:keepLines/>
      <w:pBdr>
        <w:bottom w:val="single" w:sz="8" w:space="1" w:color="5B9BD5" w:themeColor="accent1"/>
      </w:pBdr>
      <w:spacing w:before="240" w:after="120" w:line="240" w:lineRule="auto"/>
      <w:outlineLvl w:val="1"/>
    </w:pPr>
    <w:rPr>
      <w:rFonts w:asciiTheme="majorHAnsi" w:eastAsiaTheme="majorEastAsia" w:hAnsiTheme="majorHAnsi" w:cstheme="majorBidi"/>
      <w:b/>
      <w:bCs/>
      <w:caps/>
      <w:kern w:val="0"/>
      <w:szCs w:val="26"/>
      <w:lang w:val="pl-PL" w:eastAsia="ja-JP"/>
      <w14:ligatures w14:val="none"/>
    </w:rPr>
  </w:style>
  <w:style w:type="paragraph" w:styleId="Balk3">
    <w:name w:val="heading 3"/>
    <w:basedOn w:val="Normal"/>
    <w:next w:val="Normal"/>
    <w:link w:val="Balk3Char"/>
    <w:uiPriority w:val="9"/>
    <w:qFormat/>
    <w:rsid w:val="00990D16"/>
    <w:pPr>
      <w:keepNext/>
      <w:keepLines/>
      <w:spacing w:before="240" w:after="120" w:line="240" w:lineRule="auto"/>
      <w:outlineLvl w:val="2"/>
    </w:pPr>
    <w:rPr>
      <w:rFonts w:asciiTheme="majorHAnsi" w:eastAsiaTheme="majorEastAsia" w:hAnsiTheme="majorHAnsi" w:cstheme="majorBidi"/>
      <w:b/>
      <w:caps/>
      <w:color w:val="2E74B5" w:themeColor="accent1" w:themeShade="BF"/>
      <w:kern w:val="0"/>
      <w:szCs w:val="24"/>
      <w:lang w:val="pl-PL" w:eastAsia="ja-JP"/>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25936"/>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tlid-translation">
    <w:name w:val="tlid-translation"/>
    <w:basedOn w:val="VarsaylanParagrafYazTipi"/>
    <w:rsid w:val="00C25936"/>
  </w:style>
  <w:style w:type="paragraph" w:styleId="BalonMetni">
    <w:name w:val="Balloon Text"/>
    <w:basedOn w:val="Normal"/>
    <w:link w:val="BalonMetniChar"/>
    <w:uiPriority w:val="99"/>
    <w:semiHidden/>
    <w:unhideWhenUsed/>
    <w:rsid w:val="000713C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713CD"/>
    <w:rPr>
      <w:rFonts w:ascii="Segoe UI" w:hAnsi="Segoe UI" w:cs="Segoe UI"/>
      <w:kern w:val="2"/>
      <w:sz w:val="18"/>
      <w:szCs w:val="18"/>
      <w14:ligatures w14:val="standardContextual"/>
    </w:rPr>
  </w:style>
  <w:style w:type="character" w:customStyle="1" w:styleId="Balk2Char">
    <w:name w:val="Başlık 2 Char"/>
    <w:basedOn w:val="VarsaylanParagrafYazTipi"/>
    <w:link w:val="Balk2"/>
    <w:uiPriority w:val="9"/>
    <w:rsid w:val="00990D16"/>
    <w:rPr>
      <w:rFonts w:asciiTheme="majorHAnsi" w:eastAsiaTheme="majorEastAsia" w:hAnsiTheme="majorHAnsi" w:cstheme="majorBidi"/>
      <w:b/>
      <w:bCs/>
      <w:caps/>
      <w:szCs w:val="26"/>
      <w:lang w:val="pl-PL" w:eastAsia="ja-JP"/>
    </w:rPr>
  </w:style>
  <w:style w:type="character" w:customStyle="1" w:styleId="Balk3Char">
    <w:name w:val="Başlık 3 Char"/>
    <w:basedOn w:val="VarsaylanParagrafYazTipi"/>
    <w:link w:val="Balk3"/>
    <w:uiPriority w:val="9"/>
    <w:rsid w:val="00990D16"/>
    <w:rPr>
      <w:rFonts w:asciiTheme="majorHAnsi" w:eastAsiaTheme="majorEastAsia" w:hAnsiTheme="majorHAnsi" w:cstheme="majorBidi"/>
      <w:b/>
      <w:caps/>
      <w:color w:val="2E74B5" w:themeColor="accent1" w:themeShade="BF"/>
      <w:szCs w:val="24"/>
      <w:lang w:val="pl-PL" w:eastAsia="ja-JP"/>
    </w:rPr>
  </w:style>
  <w:style w:type="paragraph" w:styleId="KonuBal">
    <w:name w:val="Title"/>
    <w:basedOn w:val="Normal"/>
    <w:next w:val="Normal"/>
    <w:link w:val="KonuBalChar"/>
    <w:uiPriority w:val="10"/>
    <w:qFormat/>
    <w:rsid w:val="00990D16"/>
    <w:pPr>
      <w:spacing w:after="0" w:line="240" w:lineRule="auto"/>
    </w:pPr>
    <w:rPr>
      <w:rFonts w:eastAsiaTheme="minorEastAsia"/>
      <w:caps/>
      <w:color w:val="000000" w:themeColor="text1"/>
      <w:kern w:val="0"/>
      <w:sz w:val="96"/>
      <w:szCs w:val="76"/>
      <w:lang w:val="pl-PL" w:eastAsia="ja-JP"/>
      <w14:ligatures w14:val="none"/>
    </w:rPr>
  </w:style>
  <w:style w:type="character" w:customStyle="1" w:styleId="KonuBalChar">
    <w:name w:val="Konu Başlığı Char"/>
    <w:basedOn w:val="VarsaylanParagrafYazTipi"/>
    <w:link w:val="KonuBal"/>
    <w:uiPriority w:val="10"/>
    <w:rsid w:val="00990D16"/>
    <w:rPr>
      <w:rFonts w:eastAsiaTheme="minorEastAsia"/>
      <w:caps/>
      <w:color w:val="000000" w:themeColor="text1"/>
      <w:sz w:val="96"/>
      <w:szCs w:val="76"/>
      <w:lang w:val="pl-PL" w:eastAsia="ja-JP"/>
    </w:rPr>
  </w:style>
  <w:style w:type="character" w:styleId="Kpr">
    <w:name w:val="Hyperlink"/>
    <w:basedOn w:val="VarsaylanParagrafYazTipi"/>
    <w:uiPriority w:val="99"/>
    <w:unhideWhenUsed/>
    <w:rsid w:val="00990D16"/>
    <w:rPr>
      <w:color w:val="C45911" w:themeColor="accent2" w:themeShade="BF"/>
      <w:u w:val="single"/>
    </w:rPr>
  </w:style>
  <w:style w:type="paragraph" w:styleId="stBilgi">
    <w:name w:val="header"/>
    <w:basedOn w:val="Normal"/>
    <w:link w:val="stBilgiChar"/>
    <w:uiPriority w:val="99"/>
    <w:unhideWhenUsed/>
    <w:rsid w:val="00D95BC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5BC1"/>
    <w:rPr>
      <w:kern w:val="2"/>
      <w14:ligatures w14:val="standardContextual"/>
    </w:rPr>
  </w:style>
  <w:style w:type="paragraph" w:styleId="AltBilgi">
    <w:name w:val="footer"/>
    <w:basedOn w:val="Normal"/>
    <w:link w:val="AltBilgiChar"/>
    <w:uiPriority w:val="99"/>
    <w:unhideWhenUsed/>
    <w:rsid w:val="00D95BC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5BC1"/>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821</Words>
  <Characters>4681</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selehattin yılmaz</cp:lastModifiedBy>
  <cp:revision>5</cp:revision>
  <cp:lastPrinted>2025-11-02T17:59:00Z</cp:lastPrinted>
  <dcterms:created xsi:type="dcterms:W3CDTF">2025-11-02T18:16:00Z</dcterms:created>
  <dcterms:modified xsi:type="dcterms:W3CDTF">2025-11-06T16:36:00Z</dcterms:modified>
</cp:coreProperties>
</file>