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Çanakkale Onsekiz Mart Üniversitesi</w:t>
      </w:r>
    </w:p>
    <w:p w:rsidR="007B017C" w:rsidRDefault="007B017C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7B017C">
        <w:rPr>
          <w:b/>
          <w:bCs/>
          <w:szCs w:val="24"/>
          <w:lang w:val="tr-TR"/>
        </w:rPr>
        <w:t>Moleküle</w:t>
      </w:r>
      <w:r>
        <w:rPr>
          <w:b/>
          <w:bCs/>
          <w:szCs w:val="24"/>
          <w:lang w:val="tr-TR"/>
        </w:rPr>
        <w:t>r Biyoloji ve Genetik Bölümü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Mezun Anketi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Ad-Soyad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Tarih ve İmza     :</w:t>
      </w:r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10"/>
        <w:gridCol w:w="349"/>
        <w:gridCol w:w="405"/>
        <w:gridCol w:w="367"/>
        <w:gridCol w:w="359"/>
        <w:gridCol w:w="336"/>
      </w:tblGrid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PÇ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 xml:space="preserve">Matematik, fen ve mühendislik </w:t>
            </w:r>
            <w:r w:rsidR="00347109">
              <w:rPr>
                <w:bCs/>
                <w:sz w:val="24"/>
                <w:szCs w:val="24"/>
                <w:lang w:val="tr-TR"/>
              </w:rPr>
              <w:t xml:space="preserve">bilgilerini </w:t>
            </w:r>
            <w:r w:rsidR="00347109">
              <w:t xml:space="preserve">Moleküler </w:t>
            </w:r>
            <w:proofErr w:type="spellStart"/>
            <w:r w:rsidR="00347109">
              <w:t>Biyoloji</w:t>
            </w:r>
            <w:proofErr w:type="spellEnd"/>
            <w:r w:rsidR="00347109">
              <w:t xml:space="preserve"> </w:t>
            </w:r>
            <w:proofErr w:type="spellStart"/>
            <w:r w:rsidR="00347109">
              <w:t>ve</w:t>
            </w:r>
            <w:proofErr w:type="spellEnd"/>
            <w:r w:rsidR="00347109">
              <w:t xml:space="preserve"> </w:t>
            </w:r>
            <w:proofErr w:type="spellStart"/>
            <w:proofErr w:type="gramStart"/>
            <w:r w:rsidR="00347109">
              <w:t>Genetik</w:t>
            </w:r>
            <w:proofErr w:type="spellEnd"/>
            <w:r w:rsidR="00347109">
              <w:t xml:space="preserve"> </w:t>
            </w:r>
            <w:r w:rsidRPr="00D84439">
              <w:rPr>
                <w:bCs/>
                <w:sz w:val="24"/>
                <w:szCs w:val="24"/>
                <w:lang w:val="tr-TR"/>
              </w:rPr>
              <w:t xml:space="preserve"> problemlerine</w:t>
            </w:r>
            <w:proofErr w:type="gramEnd"/>
            <w:r w:rsidRPr="00D84439">
              <w:rPr>
                <w:bCs/>
                <w:sz w:val="24"/>
                <w:szCs w:val="24"/>
                <w:lang w:val="tr-TR"/>
              </w:rPr>
              <w:t xml:space="preserve"> uygula</w:t>
            </w:r>
            <w:r w:rsidR="00D84439" w:rsidRPr="00D84439">
              <w:rPr>
                <w:bCs/>
                <w:sz w:val="24"/>
                <w:szCs w:val="24"/>
                <w:lang w:val="tr-TR"/>
              </w:rPr>
              <w:t>ma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Tanımlanmış bir hedef doğrultusunda bir süreci çözümleyebilme ve tasarlayabilm</w:t>
            </w:r>
            <w:r w:rsidR="00D84439">
              <w:rPr>
                <w:bCs/>
                <w:sz w:val="24"/>
                <w:szCs w:val="24"/>
                <w:lang w:val="tr-TR"/>
              </w:rPr>
              <w:t>eyi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Veri toplama ve çözümleme, deney yapma ve tasarlama, sonuçları yorumlama becerisi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8315" w:type="dxa"/>
          </w:tcPr>
          <w:p w:rsidR="00F80D4C" w:rsidRPr="00D84439" w:rsidRDefault="00347109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>
              <w:t>Moleküler</w:t>
            </w:r>
            <w:proofErr w:type="spellEnd"/>
            <w:r>
              <w:t xml:space="preserve"> </w:t>
            </w: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Genetik</w:t>
            </w:r>
            <w:proofErr w:type="spellEnd"/>
            <w:r>
              <w:t xml:space="preserve"> 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>uygulamaları için gerekli çağdaş teknikleri ve hesaplama araçlarını kullanabilme</w:t>
            </w:r>
            <w:r w:rsidR="00D84439">
              <w:rPr>
                <w:bCs/>
                <w:sz w:val="24"/>
                <w:szCs w:val="24"/>
                <w:lang w:val="tr-TR"/>
              </w:rPr>
              <w:t>yi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Bireysel çalışma becerisi ve bağımsız karar verebilme yetisine sahip olmak, fikirlerini sözlü ve yazılı, açık ve öz bir şekilde ifade ederek iletişim kurabilm</w:t>
            </w:r>
            <w:r w:rsidR="00D84439">
              <w:rPr>
                <w:bCs/>
                <w:sz w:val="24"/>
                <w:szCs w:val="24"/>
                <w:lang w:val="tr-TR"/>
              </w:rPr>
              <w:t>e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8315" w:type="dxa"/>
          </w:tcPr>
          <w:p w:rsidR="00F80D4C" w:rsidRPr="00D84439" w:rsidRDefault="00D84439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>Bağımsız davranma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>, inisiyatif kullanma ve yaratıcılık becerisi</w:t>
            </w:r>
            <w:r>
              <w:rPr>
                <w:bCs/>
                <w:sz w:val="24"/>
                <w:szCs w:val="24"/>
                <w:lang w:val="tr-TR"/>
              </w:rPr>
              <w:t xml:space="preserve">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Hayat boyu öğrenmenin önemini benimseyerek, bilim-teknoloji ve çağdaş konular hakkında gelişmeleri izleyerek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kullanabilmeyi</w:t>
            </w:r>
            <w:r w:rsidRPr="00D84439">
              <w:rPr>
                <w:bCs/>
                <w:sz w:val="24"/>
                <w:szCs w:val="24"/>
                <w:lang w:val="tr-TR"/>
              </w:rPr>
              <w:t xml:space="preserve"> ve kendini geliştirebilme</w:t>
            </w:r>
            <w:r w:rsidR="00D84439">
              <w:rPr>
                <w:bCs/>
                <w:sz w:val="24"/>
                <w:szCs w:val="24"/>
                <w:lang w:val="tr-TR"/>
              </w:rPr>
              <w:t>yi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Ulusal ve uluslararası güncel konu, gelişme ve sorunları takip edebilme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9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Disiplin içi ve disiplinler arası takım çalışması yapabilme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imkanı buldum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8315" w:type="dxa"/>
          </w:tcPr>
          <w:p w:rsidR="00F80D4C" w:rsidRPr="00D84439" w:rsidRDefault="00347109" w:rsidP="007B017C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t>Molekül</w:t>
            </w:r>
            <w:r w:rsidR="00252E71">
              <w:t xml:space="preserve">er </w:t>
            </w:r>
            <w:proofErr w:type="spellStart"/>
            <w:r w:rsidR="00252E71">
              <w:t>Biyoloji</w:t>
            </w:r>
            <w:proofErr w:type="spellEnd"/>
            <w:r w:rsidR="00252E71">
              <w:t xml:space="preserve"> </w:t>
            </w:r>
            <w:proofErr w:type="spellStart"/>
            <w:r w:rsidR="00252E71">
              <w:t>ve</w:t>
            </w:r>
            <w:proofErr w:type="spellEnd"/>
            <w:r w:rsidR="00252E71">
              <w:t xml:space="preserve"> Genetikle</w:t>
            </w:r>
            <w:bookmarkStart w:id="0" w:name="_GoBack"/>
            <w:bookmarkEnd w:id="0"/>
            <w:r>
              <w:t xml:space="preserve"> 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 xml:space="preserve">ilgili </w:t>
            </w:r>
            <w:r w:rsidR="007B017C">
              <w:rPr>
                <w:bCs/>
                <w:sz w:val="24"/>
                <w:szCs w:val="24"/>
                <w:lang w:val="tr-TR"/>
              </w:rPr>
              <w:t>biyolojik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 xml:space="preserve"> problemlerini tanımlayabilm</w:t>
            </w:r>
            <w:r w:rsidR="00D84439">
              <w:rPr>
                <w:bCs/>
                <w:sz w:val="24"/>
                <w:szCs w:val="24"/>
                <w:lang w:val="tr-TR"/>
              </w:rPr>
              <w:t>e yeteneği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Küresel ve toplumsal çerçevedeki mühendislik çözümlerinin özellikle sağlık, güvenlik ve çevre sorunlarına katkılarını değerlendirebilme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becerisi kazandım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12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Mesleki ve etik sorumluluk bilincine sahip olma</w:t>
            </w:r>
            <w:r w:rsidR="00D84439">
              <w:rPr>
                <w:bCs/>
                <w:sz w:val="24"/>
                <w:szCs w:val="24"/>
                <w:lang w:val="tr-TR"/>
              </w:rPr>
              <w:t>yı öğrendim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lastRenderedPageBreak/>
              <w:t>13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İş Sağlığı-Güvenliği ve Kalite konularında bilinç sahibi ol</w:t>
            </w:r>
            <w:r w:rsidR="00D84439">
              <w:rPr>
                <w:bCs/>
                <w:sz w:val="24"/>
                <w:szCs w:val="24"/>
                <w:lang w:val="tr-TR"/>
              </w:rPr>
              <w:t>dum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E3CAA" w:rsidSect="003E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D94"/>
    <w:rsid w:val="00001E87"/>
    <w:rsid w:val="000D0CB3"/>
    <w:rsid w:val="000D6302"/>
    <w:rsid w:val="000E0C2D"/>
    <w:rsid w:val="000F7F2C"/>
    <w:rsid w:val="001C6849"/>
    <w:rsid w:val="00252E71"/>
    <w:rsid w:val="0025452D"/>
    <w:rsid w:val="002613D3"/>
    <w:rsid w:val="002E789E"/>
    <w:rsid w:val="00347109"/>
    <w:rsid w:val="00372B28"/>
    <w:rsid w:val="003C5E6A"/>
    <w:rsid w:val="003E1504"/>
    <w:rsid w:val="003E4DD1"/>
    <w:rsid w:val="003F65EC"/>
    <w:rsid w:val="00407E9E"/>
    <w:rsid w:val="00464FC0"/>
    <w:rsid w:val="004B2ACB"/>
    <w:rsid w:val="004D0CF0"/>
    <w:rsid w:val="0050632C"/>
    <w:rsid w:val="00553091"/>
    <w:rsid w:val="005B103A"/>
    <w:rsid w:val="005D16C1"/>
    <w:rsid w:val="005D7E91"/>
    <w:rsid w:val="005E3CAA"/>
    <w:rsid w:val="00603350"/>
    <w:rsid w:val="00614BD4"/>
    <w:rsid w:val="00654CAE"/>
    <w:rsid w:val="006B033E"/>
    <w:rsid w:val="006C02B6"/>
    <w:rsid w:val="00770AB0"/>
    <w:rsid w:val="007B017C"/>
    <w:rsid w:val="007C2E8B"/>
    <w:rsid w:val="0090794D"/>
    <w:rsid w:val="00916210"/>
    <w:rsid w:val="009277F3"/>
    <w:rsid w:val="009B3EC5"/>
    <w:rsid w:val="009D0341"/>
    <w:rsid w:val="009F38A0"/>
    <w:rsid w:val="00CD01AD"/>
    <w:rsid w:val="00D84439"/>
    <w:rsid w:val="00DA3FDB"/>
    <w:rsid w:val="00DB13C4"/>
    <w:rsid w:val="00E143B6"/>
    <w:rsid w:val="00EA1D94"/>
    <w:rsid w:val="00EB6450"/>
    <w:rsid w:val="00F515BB"/>
    <w:rsid w:val="00F80D4C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354B-424E-4E74-923B-D2E7CCD1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Hakan Güven</cp:lastModifiedBy>
  <cp:revision>10</cp:revision>
  <dcterms:created xsi:type="dcterms:W3CDTF">2016-06-09T08:12:00Z</dcterms:created>
  <dcterms:modified xsi:type="dcterms:W3CDTF">2021-09-09T12:51:00Z</dcterms:modified>
</cp:coreProperties>
</file>