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BD" w:rsidRDefault="00BF5BBD" w:rsidP="00AF37D1">
      <w:pPr>
        <w:pStyle w:val="AralkYok"/>
        <w:jc w:val="both"/>
        <w:rPr>
          <w:sz w:val="24"/>
        </w:rPr>
      </w:pPr>
    </w:p>
    <w:p w:rsidR="00BF5BBD" w:rsidRDefault="00BF5BBD" w:rsidP="00BF5BBD">
      <w:pPr>
        <w:pStyle w:val="AralkYok"/>
        <w:jc w:val="both"/>
        <w:rPr>
          <w:sz w:val="24"/>
        </w:rPr>
      </w:pPr>
      <w:r w:rsidRPr="00454175">
        <w:rPr>
          <w:sz w:val="24"/>
        </w:rPr>
        <w:t xml:space="preserve">Üniversitemiz Personel Daire Başkanlığı tarafından </w:t>
      </w:r>
      <w:r>
        <w:rPr>
          <w:sz w:val="24"/>
        </w:rPr>
        <w:t>2024 yılı içerisinde yapılan</w:t>
      </w:r>
      <w:r w:rsidRPr="00BF5BBD">
        <w:rPr>
          <w:sz w:val="24"/>
        </w:rPr>
        <w:t xml:space="preserve"> hizme</w:t>
      </w:r>
      <w:r w:rsidR="00E27DFE">
        <w:rPr>
          <w:sz w:val="24"/>
        </w:rPr>
        <w:t xml:space="preserve">t içi planlaması doğrultusunda; </w:t>
      </w:r>
      <w:r w:rsidRPr="00BF5BBD">
        <w:rPr>
          <w:sz w:val="24"/>
        </w:rPr>
        <w:t xml:space="preserve">Cumhurbaşkanlığı Uzaktan Eğitim kapısı sistemi üzerinden </w:t>
      </w:r>
      <w:r w:rsidR="00E27DFE">
        <w:rPr>
          <w:sz w:val="24"/>
        </w:rPr>
        <w:t xml:space="preserve">eğitimler idari </w:t>
      </w:r>
      <w:r w:rsidRPr="00BF5BBD">
        <w:rPr>
          <w:sz w:val="24"/>
        </w:rPr>
        <w:t>per</w:t>
      </w:r>
      <w:r w:rsidR="00E27DFE">
        <w:rPr>
          <w:sz w:val="24"/>
        </w:rPr>
        <w:t>sonelimiz tarafından tamamlandı.</w:t>
      </w:r>
      <w:r w:rsidR="00E27DFE" w:rsidRPr="00E27DFE">
        <w:t xml:space="preserve"> </w:t>
      </w:r>
      <w:r w:rsidR="00E27DFE" w:rsidRPr="00E27DFE">
        <w:rPr>
          <w:sz w:val="24"/>
        </w:rPr>
        <w:t>28.02.2024</w:t>
      </w:r>
    </w:p>
    <w:p w:rsidR="00454175" w:rsidRPr="00AF37D1" w:rsidRDefault="00454175" w:rsidP="00AF37D1">
      <w:pPr>
        <w:pStyle w:val="AralkYok"/>
        <w:jc w:val="both"/>
        <w:rPr>
          <w:sz w:val="24"/>
        </w:rPr>
      </w:pPr>
    </w:p>
    <w:p w:rsidR="00AF37D1" w:rsidRDefault="00AF37D1" w:rsidP="00AF37D1">
      <w:pPr>
        <w:pStyle w:val="AralkYok"/>
        <w:jc w:val="both"/>
        <w:rPr>
          <w:sz w:val="24"/>
        </w:rPr>
      </w:pPr>
    </w:p>
    <w:p w:rsidR="00E27DFE" w:rsidRDefault="00E27DFE" w:rsidP="00E27D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UZAKTAN EĞİTİM KAPISINDA BULUNAN EĞİTİMLERİN LİSTESİ</w:t>
      </w:r>
    </w:p>
    <w:tbl>
      <w:tblPr>
        <w:tblStyle w:val="TabloKlavuzu"/>
        <w:tblW w:w="1046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10"/>
        <w:gridCol w:w="2002"/>
        <w:gridCol w:w="4549"/>
        <w:gridCol w:w="2002"/>
      </w:tblGrid>
      <w:tr w:rsidR="00E27DFE" w:rsidRPr="00E27DFE" w:rsidTr="00E27DFE">
        <w:trPr>
          <w:trHeight w:val="82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b/>
                <w:szCs w:val="28"/>
              </w:rPr>
            </w:pPr>
            <w:r w:rsidRPr="00E27DFE">
              <w:rPr>
                <w:b/>
                <w:szCs w:val="28"/>
              </w:rPr>
              <w:t>EĞİTİM KATEGORİSİNİN ADI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b/>
                <w:szCs w:val="28"/>
              </w:rPr>
            </w:pPr>
            <w:r w:rsidRPr="00E27DFE">
              <w:rPr>
                <w:b/>
                <w:szCs w:val="28"/>
              </w:rPr>
              <w:t>EĞİTİMİN KONU BAŞLIĞI</w:t>
            </w:r>
            <w:bookmarkStart w:id="0" w:name="_GoBack"/>
            <w:bookmarkEnd w:id="0"/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b/>
                <w:szCs w:val="28"/>
              </w:rPr>
            </w:pPr>
            <w:r w:rsidRPr="00E27DFE">
              <w:rPr>
                <w:b/>
                <w:szCs w:val="28"/>
              </w:rPr>
              <w:t>EĞİTİME KATILACAK PERSONEL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b/>
                <w:szCs w:val="28"/>
              </w:rPr>
            </w:pPr>
            <w:r w:rsidRPr="00E27DFE">
              <w:rPr>
                <w:b/>
                <w:szCs w:val="28"/>
              </w:rPr>
              <w:t>İSTEĞE BAĞLI/ZORUNLU</w:t>
            </w:r>
          </w:p>
        </w:tc>
      </w:tr>
      <w:tr w:rsidR="00E27DFE" w:rsidRPr="00E27DFE" w:rsidTr="00E27DFE">
        <w:trPr>
          <w:trHeight w:val="82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 xml:space="preserve">Aday Memur - Hazırlayıcı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Dijital Dönüşüm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İdari Personel (Sürekli işçi kadrosunda görev yapan Veri Hazırlama ve Kontrol İşletmeni dahil)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Zorunlu</w:t>
            </w:r>
          </w:p>
        </w:tc>
      </w:tr>
      <w:tr w:rsidR="00E27DFE" w:rsidRPr="00E27DFE" w:rsidTr="00E27DFE">
        <w:trPr>
          <w:trHeight w:val="3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 xml:space="preserve">Aday Memur - Temel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Devlet Malını Koruma ve Tasarruf Tedbirleri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İdari Personel (Sürekli işçi kadrosunda görev yapan Veri Hazırlama ve Kontrol İşletmeni dahil))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Zorunlu</w:t>
            </w:r>
          </w:p>
        </w:tc>
      </w:tr>
      <w:tr w:rsidR="00E27DFE" w:rsidRPr="00E27DFE" w:rsidTr="00E27DFE">
        <w:trPr>
          <w:trHeight w:val="33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Aday Memur - Temel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Resmi Yazışma Usul ve Esasları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İdari Personel (Sürekli işçi kadrosunda görev yapan Veri Hazırlama ve Kontrol İşletmeni dahil)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Zorunlu</w:t>
            </w:r>
          </w:p>
        </w:tc>
      </w:tr>
      <w:tr w:rsidR="00E27DFE" w:rsidRPr="00E27DFE" w:rsidTr="00E27DFE">
        <w:trPr>
          <w:trHeight w:val="40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Bilgi Teknolojileri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Dijital Dünyada Bilinç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İdari Personel (Sürekli işçi kadrosunda görev yapan Veri Hazırlama ve Kontrol İşletmeni dahil)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Zorunlu</w:t>
            </w:r>
          </w:p>
        </w:tc>
      </w:tr>
      <w:tr w:rsidR="00E27DFE" w:rsidRPr="00E27DFE" w:rsidTr="00E27DFE">
        <w:trPr>
          <w:trHeight w:val="294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Hayata Dair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Dijital Bağımlılık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İdari Personel (Sürekli işçi kadrosunda görev yapan Veri Hazırlama ve Kontrol İşletmeni dahil)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Zorunlu</w:t>
            </w:r>
          </w:p>
        </w:tc>
      </w:tr>
      <w:tr w:rsidR="00E27DFE" w:rsidRPr="00E27DFE" w:rsidTr="00E27DFE">
        <w:trPr>
          <w:trHeight w:val="366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Hayata Dair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Çevre ve Sıfır Atık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Tüm İdari Personel (Sürekli işçi kadrosunda görev yapan temizlik personeli ve  Veri Hazırlama ve Kontrol İşletmeni dahil)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Zorunlu</w:t>
            </w:r>
          </w:p>
        </w:tc>
      </w:tr>
      <w:tr w:rsidR="00E27DFE" w:rsidRPr="00E27DFE" w:rsidTr="00E27DFE">
        <w:trPr>
          <w:trHeight w:val="27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Hayata Dair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Aile İçi Etkili İletişim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 xml:space="preserve">Akademik ve İdari Tüm Personel 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FE" w:rsidRPr="00E27DFE" w:rsidRDefault="00E27DFE">
            <w:pPr>
              <w:rPr>
                <w:szCs w:val="28"/>
              </w:rPr>
            </w:pPr>
            <w:r w:rsidRPr="00E27DFE">
              <w:rPr>
                <w:szCs w:val="28"/>
              </w:rPr>
              <w:t>İsteğe Bağlı</w:t>
            </w:r>
          </w:p>
        </w:tc>
      </w:tr>
    </w:tbl>
    <w:p w:rsidR="00AF37D1" w:rsidRDefault="00AF37D1" w:rsidP="0099265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F37D1" w:rsidSect="00454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EA5" w:rsidRDefault="00AD6EA5" w:rsidP="000755D8">
      <w:pPr>
        <w:spacing w:after="0" w:line="240" w:lineRule="auto"/>
      </w:pPr>
      <w:r>
        <w:separator/>
      </w:r>
    </w:p>
  </w:endnote>
  <w:endnote w:type="continuationSeparator" w:id="0">
    <w:p w:rsidR="00AD6EA5" w:rsidRDefault="00AD6EA5" w:rsidP="0007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EA5" w:rsidRDefault="00AD6EA5" w:rsidP="000755D8">
      <w:pPr>
        <w:spacing w:after="0" w:line="240" w:lineRule="auto"/>
      </w:pPr>
      <w:r>
        <w:separator/>
      </w:r>
    </w:p>
  </w:footnote>
  <w:footnote w:type="continuationSeparator" w:id="0">
    <w:p w:rsidR="00AD6EA5" w:rsidRDefault="00AD6EA5" w:rsidP="000755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32"/>
    <w:rsid w:val="000002D1"/>
    <w:rsid w:val="0001229B"/>
    <w:rsid w:val="00057AD8"/>
    <w:rsid w:val="000755D8"/>
    <w:rsid w:val="00083429"/>
    <w:rsid w:val="00084734"/>
    <w:rsid w:val="0009150D"/>
    <w:rsid w:val="000A1D4F"/>
    <w:rsid w:val="0017480C"/>
    <w:rsid w:val="001E1296"/>
    <w:rsid w:val="0023623D"/>
    <w:rsid w:val="00250CFC"/>
    <w:rsid w:val="00343DF3"/>
    <w:rsid w:val="00352E1C"/>
    <w:rsid w:val="00395B9E"/>
    <w:rsid w:val="00397732"/>
    <w:rsid w:val="003C176C"/>
    <w:rsid w:val="00425243"/>
    <w:rsid w:val="0045234D"/>
    <w:rsid w:val="00454175"/>
    <w:rsid w:val="00461C01"/>
    <w:rsid w:val="004D1049"/>
    <w:rsid w:val="004F55AC"/>
    <w:rsid w:val="0057386B"/>
    <w:rsid w:val="005C7B94"/>
    <w:rsid w:val="005F4091"/>
    <w:rsid w:val="0061736D"/>
    <w:rsid w:val="00626EAF"/>
    <w:rsid w:val="00634F38"/>
    <w:rsid w:val="0069568F"/>
    <w:rsid w:val="006D543C"/>
    <w:rsid w:val="006E1FD6"/>
    <w:rsid w:val="00706601"/>
    <w:rsid w:val="007C1DC5"/>
    <w:rsid w:val="007E4861"/>
    <w:rsid w:val="00806594"/>
    <w:rsid w:val="008240B8"/>
    <w:rsid w:val="00850B8A"/>
    <w:rsid w:val="008A09DF"/>
    <w:rsid w:val="008E3222"/>
    <w:rsid w:val="008E34ED"/>
    <w:rsid w:val="00937643"/>
    <w:rsid w:val="00963118"/>
    <w:rsid w:val="00992659"/>
    <w:rsid w:val="00997BCE"/>
    <w:rsid w:val="00A32D2B"/>
    <w:rsid w:val="00A61526"/>
    <w:rsid w:val="00A746CD"/>
    <w:rsid w:val="00AB3DAB"/>
    <w:rsid w:val="00AD441D"/>
    <w:rsid w:val="00AD6EA5"/>
    <w:rsid w:val="00AE1749"/>
    <w:rsid w:val="00AF37D1"/>
    <w:rsid w:val="00B766D2"/>
    <w:rsid w:val="00BB67E6"/>
    <w:rsid w:val="00BD6867"/>
    <w:rsid w:val="00BF5BBD"/>
    <w:rsid w:val="00C32A15"/>
    <w:rsid w:val="00C846B1"/>
    <w:rsid w:val="00CA08EF"/>
    <w:rsid w:val="00D141B9"/>
    <w:rsid w:val="00D20B33"/>
    <w:rsid w:val="00D33436"/>
    <w:rsid w:val="00D86282"/>
    <w:rsid w:val="00DB4453"/>
    <w:rsid w:val="00DE039B"/>
    <w:rsid w:val="00E27DFE"/>
    <w:rsid w:val="00E458BD"/>
    <w:rsid w:val="00E64B0F"/>
    <w:rsid w:val="00EA20AB"/>
    <w:rsid w:val="00EC3AE1"/>
    <w:rsid w:val="00F91EEF"/>
    <w:rsid w:val="00F967BA"/>
    <w:rsid w:val="00FA6F60"/>
    <w:rsid w:val="00FF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484FE"/>
  <w15:docId w15:val="{9714754F-4C06-4B90-AF7E-3AFD408F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8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977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480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755D8"/>
  </w:style>
  <w:style w:type="paragraph" w:styleId="AltBilgi">
    <w:name w:val="footer"/>
    <w:basedOn w:val="Normal"/>
    <w:link w:val="AltBilgiChar"/>
    <w:uiPriority w:val="99"/>
    <w:unhideWhenUsed/>
    <w:rsid w:val="000755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755D8"/>
  </w:style>
  <w:style w:type="paragraph" w:styleId="AralkYok">
    <w:name w:val="No Spacing"/>
    <w:uiPriority w:val="1"/>
    <w:qFormat/>
    <w:rsid w:val="00AF37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316D3-CC36-4747-818C-325B5CAEE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</dc:creator>
  <cp:keywords/>
  <dc:description/>
  <cp:lastModifiedBy>nesibedsgdelen akıncı</cp:lastModifiedBy>
  <cp:revision>4</cp:revision>
  <cp:lastPrinted>2024-05-16T13:39:00Z</cp:lastPrinted>
  <dcterms:created xsi:type="dcterms:W3CDTF">2024-05-16T13:52:00Z</dcterms:created>
  <dcterms:modified xsi:type="dcterms:W3CDTF">2024-05-20T08:11:00Z</dcterms:modified>
</cp:coreProperties>
</file>