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7E902" w14:textId="63E47F4E" w:rsidR="001853BB" w:rsidRPr="002E45A2" w:rsidRDefault="001853BB" w:rsidP="001853BB">
      <w:pPr>
        <w:jc w:val="both"/>
        <w:rPr>
          <w:b/>
          <w:bCs/>
        </w:rPr>
      </w:pPr>
      <w:r w:rsidRPr="001925BA">
        <w:rPr>
          <w:b/>
          <w:bCs/>
        </w:rPr>
        <w:t xml:space="preserve">GPRMYO </w:t>
      </w:r>
      <w:r>
        <w:rPr>
          <w:b/>
          <w:bCs/>
        </w:rPr>
        <w:t>Ulaştırma Hizmetleri B</w:t>
      </w:r>
      <w:r w:rsidRPr="001853BB">
        <w:rPr>
          <w:b/>
          <w:bCs/>
        </w:rPr>
        <w:t>ölümü DLİ, İç Payd</w:t>
      </w:r>
      <w:bookmarkStart w:id="0" w:name="_GoBack"/>
      <w:bookmarkEnd w:id="0"/>
      <w:r w:rsidRPr="001853BB">
        <w:rPr>
          <w:b/>
          <w:bCs/>
        </w:rPr>
        <w:t>aş Toplantısı, 3+1 Yenilenen Öğretim Planları ile İlgili Toplantı, 02.07.2024</w:t>
      </w:r>
    </w:p>
    <w:p w14:paraId="303AA470" w14:textId="680675AB" w:rsidR="001853BB" w:rsidRDefault="001853BB" w:rsidP="001853BB">
      <w:pPr>
        <w:jc w:val="both"/>
      </w:pPr>
      <w:r w:rsidRPr="001853BB">
        <w:t>Gelibolu Piri Reis MYO Deniz ve Liman İşletmeciliği Programı İÇ PAYDAŞ toplantıları kapsamında</w:t>
      </w:r>
      <w:r>
        <w:t xml:space="preserve">, daha önce </w:t>
      </w:r>
      <w:r w:rsidRPr="001853BB">
        <w:t>2024 Mayıs ayı Senatosuna sunul</w:t>
      </w:r>
      <w:r>
        <w:t xml:space="preserve">an ve 2 Temmuz 2024 tarihi itibariyle onay bildirimi alınan </w:t>
      </w:r>
      <w:r w:rsidRPr="001853BB">
        <w:t>“İşletmede Mesleki Eğitim 3+1” düzenlemesi</w:t>
      </w:r>
      <w:r>
        <w:t xml:space="preserve"> ile ilgili olarak; düzenlemenin eğitim öğretim uygulamalarına etkileri,</w:t>
      </w:r>
      <w:r w:rsidR="002E45A2">
        <w:t xml:space="preserve"> gelecek sene okulumuzda eğitime yeni başlayacak öğrencilere ve mevcut 2 sınıf öğrencilerimize yansıması ile gelecek yılın ders dağılımlarına ilişkin planlama taslağını </w:t>
      </w:r>
      <w:r>
        <w:t>görüşmek üzere bölüm akademik personelimiz</w:t>
      </w:r>
      <w:r w:rsidR="00F531F4">
        <w:t xml:space="preserve"> ve </w:t>
      </w:r>
      <w:proofErr w:type="gramStart"/>
      <w:r w:rsidR="00F531F4">
        <w:t>yüksek okul</w:t>
      </w:r>
      <w:proofErr w:type="gramEnd"/>
      <w:r w:rsidR="00F531F4">
        <w:t xml:space="preserve"> sekreterimiz </w:t>
      </w:r>
      <w:r>
        <w:t xml:space="preserve">Sevinç İnce’nin katılımıyla </w:t>
      </w:r>
      <w:r w:rsidRPr="001853BB">
        <w:t>bir iç paydaş toplantısı 0</w:t>
      </w:r>
      <w:r>
        <w:t>2</w:t>
      </w:r>
      <w:r w:rsidRPr="001853BB">
        <w:t>.0</w:t>
      </w:r>
      <w:r>
        <w:t>7</w:t>
      </w:r>
      <w:r w:rsidRPr="001853BB">
        <w:t>.2024 tarihinde gerçekleştirilmiştir.</w:t>
      </w:r>
    </w:p>
    <w:p w14:paraId="0E999E89" w14:textId="77777777" w:rsidR="002E45A2" w:rsidRDefault="002E45A2" w:rsidP="001853BB">
      <w:pPr>
        <w:jc w:val="both"/>
      </w:pPr>
    </w:p>
    <w:p w14:paraId="292A88AB" w14:textId="203100F4" w:rsidR="002E45A2" w:rsidRPr="001853BB" w:rsidRDefault="002E45A2" w:rsidP="001853BB">
      <w:pPr>
        <w:jc w:val="both"/>
      </w:pPr>
      <w:r>
        <w:rPr>
          <w:noProof/>
          <w:lang w:eastAsia="tr-TR"/>
        </w:rPr>
        <w:drawing>
          <wp:inline distT="0" distB="0" distL="0" distR="0" wp14:anchorId="62203471" wp14:editId="3029E22D">
            <wp:extent cx="5760720" cy="2592070"/>
            <wp:effectExtent l="0" t="0" r="0" b="0"/>
            <wp:docPr id="1815654300" name="Resim 1" descr="kişi, şahıs, giyim, duvar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54300" name="Resim 1" descr="kişi, şahıs, giyim, duvar, iç mek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5A2" w:rsidRPr="0018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BB"/>
    <w:rsid w:val="001853BB"/>
    <w:rsid w:val="002E45A2"/>
    <w:rsid w:val="00446E81"/>
    <w:rsid w:val="007B0D7B"/>
    <w:rsid w:val="008958A1"/>
    <w:rsid w:val="008B74EF"/>
    <w:rsid w:val="00A03C34"/>
    <w:rsid w:val="00F5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1B5B"/>
  <w15:chartTrackingRefBased/>
  <w15:docId w15:val="{0763C81E-0664-4E8B-9AE8-F9246313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BB"/>
  </w:style>
  <w:style w:type="paragraph" w:styleId="Balk1">
    <w:name w:val="heading 1"/>
    <w:basedOn w:val="Normal"/>
    <w:next w:val="Normal"/>
    <w:link w:val="Balk1Char"/>
    <w:uiPriority w:val="9"/>
    <w:qFormat/>
    <w:rsid w:val="00185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5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5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5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5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5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5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5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5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5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5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53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53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53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53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53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53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5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5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85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853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53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53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5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53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53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TORLAK</dc:creator>
  <cp:keywords/>
  <dc:description/>
  <cp:lastModifiedBy>nesibedsgdelen akıncı</cp:lastModifiedBy>
  <cp:revision>2</cp:revision>
  <dcterms:created xsi:type="dcterms:W3CDTF">2024-07-03T11:28:00Z</dcterms:created>
  <dcterms:modified xsi:type="dcterms:W3CDTF">2024-07-03T11:28:00Z</dcterms:modified>
</cp:coreProperties>
</file>