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FB642" w14:textId="78EFCEC6" w:rsidR="009857DC" w:rsidRDefault="00D4597D">
      <w:pPr>
        <w:rPr>
          <w:b/>
          <w:bCs/>
        </w:rPr>
      </w:pPr>
      <w:r w:rsidRPr="00D4597D">
        <w:rPr>
          <w:b/>
          <w:bCs/>
        </w:rPr>
        <w:t>İç Paydaş Toplantısı</w:t>
      </w:r>
      <w:r w:rsidR="006318FD">
        <w:rPr>
          <w:b/>
          <w:bCs/>
        </w:rPr>
        <w:t xml:space="preserve">, </w:t>
      </w:r>
      <w:bookmarkStart w:id="0" w:name="_GoBack"/>
      <w:r w:rsidR="009857DC" w:rsidRPr="009857DC">
        <w:rPr>
          <w:b/>
          <w:bCs/>
        </w:rPr>
        <w:t>Kalite Süreçlerine Dair Bilgilendirme Toplantısı Gerçekleştirildi</w:t>
      </w:r>
      <w:bookmarkEnd w:id="0"/>
    </w:p>
    <w:p w14:paraId="22DC891A" w14:textId="77777777" w:rsidR="009857DC" w:rsidRDefault="009857DC">
      <w:pPr>
        <w:rPr>
          <w:b/>
          <w:bCs/>
        </w:rPr>
      </w:pPr>
    </w:p>
    <w:p w14:paraId="52BCCE43" w14:textId="5B258530" w:rsidR="00557581" w:rsidRPr="00557581" w:rsidRDefault="009857DC">
      <w:pPr>
        <w:rPr>
          <w:b/>
          <w:bCs/>
        </w:rPr>
      </w:pPr>
      <w:r>
        <w:rPr>
          <w:b/>
          <w:bCs/>
        </w:rPr>
        <w:t>09.05</w:t>
      </w:r>
      <w:r w:rsidR="00953D80">
        <w:rPr>
          <w:b/>
          <w:bCs/>
        </w:rPr>
        <w:t>.2024</w:t>
      </w:r>
    </w:p>
    <w:p w14:paraId="302E0D03" w14:textId="62EED30D" w:rsidR="009857DC" w:rsidRPr="009857DC" w:rsidRDefault="009857DC" w:rsidP="009857DC">
      <w:pPr>
        <w:jc w:val="both"/>
      </w:pPr>
      <w:r w:rsidRPr="009857DC">
        <w:t xml:space="preserve">Kalite Bilgilendirme Toplantısı kapsamında Çanakkale </w:t>
      </w:r>
      <w:proofErr w:type="spellStart"/>
      <w:r w:rsidRPr="009857DC">
        <w:t>Onsekiz</w:t>
      </w:r>
      <w:proofErr w:type="spellEnd"/>
      <w:r w:rsidRPr="009857DC">
        <w:t xml:space="preserve"> Mart Üniversitesi Rektör Yardımcısı Prof. Dr. Evren KARAYEL GÖKKAYA, MEYOK Koordinatörü Doç. Dr. Engin GÜR, Dış İlişkiler Koordinatörü Doç. Dr. Mehmet YILDIZ, Kalite Koordinatörü Dr. Öğretim Üyesi Erdem KAN okulumuzu ziyaret etti. Kalite Bilgilendirme Toplantısı’nda Dr. </w:t>
      </w:r>
      <w:proofErr w:type="spellStart"/>
      <w:r w:rsidRPr="009857DC">
        <w:t>Öğr</w:t>
      </w:r>
      <w:proofErr w:type="spellEnd"/>
      <w:r w:rsidRPr="009857DC">
        <w:t>. Üyesi Erdem KAN, Kalite Standartları konusunda okulumuzun konumu, Kampüs 7/24 Sistemi, okulumuzun akreditasyondaki süreci, Mezun İletişim Sistemi (MİS) ve sosyal transkript hakkında bilgiler verdi.</w:t>
      </w:r>
      <w:r>
        <w:t xml:space="preserve"> </w:t>
      </w:r>
      <w:r w:rsidRPr="009857DC">
        <w:t xml:space="preserve">Dış İlişkiler Koordinatörü Doç. Dr. Mehmet YILDIZ uluslararası projeler ve işbirlikleri hakkında bilgi verdikten sonra Doç. Dr. Engin GÜR 3+1 Eğitim sistemi ile ilgili bilgilendirmelerde bulundu. Ardından Çanakkale </w:t>
      </w:r>
      <w:proofErr w:type="spellStart"/>
      <w:r w:rsidRPr="009857DC">
        <w:t>Onsekiz</w:t>
      </w:r>
      <w:proofErr w:type="spellEnd"/>
      <w:r w:rsidRPr="009857DC">
        <w:t xml:space="preserve"> Mart Üniversitesi Rektör Yardımcısı Prof. Dr. Evren KARAYEL GÖKKAYA genel bir değerlendirmede bulunarak toplantı sonlandırıldı. Yapılan konuşmaların ardından görevde yükselen akademisyenlerimize ödülleri takdim edildi.</w:t>
      </w:r>
    </w:p>
    <w:p w14:paraId="122606BA" w14:textId="4F3534CC" w:rsidR="00D4597D" w:rsidRDefault="00D4597D" w:rsidP="00953D80">
      <w:pPr>
        <w:jc w:val="both"/>
      </w:pPr>
      <w:r w:rsidRPr="00D4597D">
        <w:rPr>
          <w:b/>
          <w:bCs/>
        </w:rPr>
        <w:t>İÇ PAYDAŞ</w:t>
      </w:r>
      <w:r w:rsidRPr="00D4597D">
        <w:t xml:space="preserve"> toplantısı gerçekleştirdiler</w:t>
      </w:r>
      <w:r>
        <w:t>.</w:t>
      </w:r>
    </w:p>
    <w:p w14:paraId="57DCCB16" w14:textId="22B2D11B" w:rsidR="00D4597D" w:rsidRDefault="00D4597D" w:rsidP="00D4597D">
      <w:pPr>
        <w:jc w:val="both"/>
      </w:pPr>
    </w:p>
    <w:p w14:paraId="6E5C4B46" w14:textId="47933F40" w:rsidR="009857DC" w:rsidRDefault="009857DC" w:rsidP="00D4597D">
      <w:pPr>
        <w:jc w:val="both"/>
        <w:rPr>
          <w:noProof/>
          <w:lang w:eastAsia="tr-TR"/>
        </w:rPr>
      </w:pPr>
      <w:r>
        <w:rPr>
          <w:noProof/>
          <w:lang w:eastAsia="tr-TR"/>
        </w:rPr>
        <w:drawing>
          <wp:inline distT="0" distB="0" distL="0" distR="0" wp14:anchorId="76EE4E9E" wp14:editId="5A85EE54">
            <wp:extent cx="5760720" cy="4152084"/>
            <wp:effectExtent l="0" t="0" r="0" b="1270"/>
            <wp:docPr id="1" name="Resim 1" descr="https://cdn.comu.edu.tr/cms/gelibolu/foto/813-kalite-sureclerine-dair-bilgilendirme-toplanti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omu.edu.tr/cms/gelibolu/foto/813-kalite-sureclerine-dair-bilgilendirme-toplantisi-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152084"/>
                    </a:xfrm>
                    <a:prstGeom prst="rect">
                      <a:avLst/>
                    </a:prstGeom>
                    <a:noFill/>
                    <a:ln>
                      <a:noFill/>
                    </a:ln>
                  </pic:spPr>
                </pic:pic>
              </a:graphicData>
            </a:graphic>
          </wp:inline>
        </w:drawing>
      </w:r>
    </w:p>
    <w:p w14:paraId="2DF1C5F3" w14:textId="4BA1F7AD" w:rsidR="009857DC" w:rsidRDefault="009857DC" w:rsidP="00D4597D">
      <w:pPr>
        <w:jc w:val="both"/>
        <w:rPr>
          <w:noProof/>
          <w:lang w:eastAsia="tr-TR"/>
        </w:rPr>
      </w:pPr>
      <w:r>
        <w:rPr>
          <w:noProof/>
          <w:lang w:eastAsia="tr-TR"/>
        </w:rPr>
        <w:lastRenderedPageBreak/>
        <w:drawing>
          <wp:inline distT="0" distB="0" distL="0" distR="0" wp14:anchorId="1FA77853" wp14:editId="2A5D99A4">
            <wp:extent cx="5760720" cy="3836096"/>
            <wp:effectExtent l="0" t="0" r="0" b="0"/>
            <wp:docPr id="2" name="Resim 2" descr="https://cdn.comu.edu.tr/cms/gelibolu/foto/813-1715338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comu.edu.tr/cms/gelibolu/foto/813-171533873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36096"/>
                    </a:xfrm>
                    <a:prstGeom prst="rect">
                      <a:avLst/>
                    </a:prstGeom>
                    <a:noFill/>
                    <a:ln>
                      <a:noFill/>
                    </a:ln>
                  </pic:spPr>
                </pic:pic>
              </a:graphicData>
            </a:graphic>
          </wp:inline>
        </w:drawing>
      </w:r>
    </w:p>
    <w:p w14:paraId="538E0888" w14:textId="77777777" w:rsidR="009857DC" w:rsidRDefault="009857DC" w:rsidP="00D4597D">
      <w:pPr>
        <w:jc w:val="both"/>
        <w:rPr>
          <w:noProof/>
          <w:lang w:eastAsia="tr-TR"/>
        </w:rPr>
      </w:pPr>
    </w:p>
    <w:p w14:paraId="5708AF02" w14:textId="7E7E43AB" w:rsidR="009857DC" w:rsidRDefault="009857DC" w:rsidP="00D4597D">
      <w:pPr>
        <w:jc w:val="both"/>
        <w:rPr>
          <w:noProof/>
          <w:lang w:eastAsia="tr-TR"/>
        </w:rPr>
      </w:pPr>
      <w:r>
        <w:rPr>
          <w:noProof/>
          <w:lang w:eastAsia="tr-TR"/>
        </w:rPr>
        <w:lastRenderedPageBreak/>
        <w:drawing>
          <wp:inline distT="0" distB="0" distL="0" distR="0" wp14:anchorId="4CF6ED48" wp14:editId="4A23B2C0">
            <wp:extent cx="5760720" cy="7732166"/>
            <wp:effectExtent l="0" t="0" r="0" b="2540"/>
            <wp:docPr id="3" name="Resim 3" descr="https://cdn.comu.edu.tr/cms/gelibolu/foto/813-1715338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comu.edu.tr/cms/gelibolu/foto/813-171533873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7732166"/>
                    </a:xfrm>
                    <a:prstGeom prst="rect">
                      <a:avLst/>
                    </a:prstGeom>
                    <a:noFill/>
                    <a:ln>
                      <a:noFill/>
                    </a:ln>
                  </pic:spPr>
                </pic:pic>
              </a:graphicData>
            </a:graphic>
          </wp:inline>
        </w:drawing>
      </w:r>
    </w:p>
    <w:p w14:paraId="240328B8" w14:textId="032ED25F" w:rsidR="00C87397" w:rsidRDefault="00C87397" w:rsidP="00D4597D">
      <w:pPr>
        <w:jc w:val="both"/>
      </w:pPr>
    </w:p>
    <w:p w14:paraId="2098C2E8" w14:textId="563A7CAE" w:rsidR="00557581" w:rsidRPr="00D4597D" w:rsidRDefault="009857DC" w:rsidP="00D4597D">
      <w:pPr>
        <w:jc w:val="both"/>
      </w:pPr>
      <w:r>
        <w:rPr>
          <w:noProof/>
          <w:lang w:eastAsia="tr-TR"/>
        </w:rPr>
        <w:lastRenderedPageBreak/>
        <w:drawing>
          <wp:inline distT="0" distB="0" distL="0" distR="0" wp14:anchorId="1CCE0D10" wp14:editId="54512057">
            <wp:extent cx="5760720" cy="3839018"/>
            <wp:effectExtent l="0" t="0" r="0" b="9525"/>
            <wp:docPr id="4" name="Resim 4" descr="https://cdn.comu.edu.tr/cms/gelibolu/foto/813-17153387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comu.edu.tr/cms/gelibolu/foto/813-171533873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39018"/>
                    </a:xfrm>
                    <a:prstGeom prst="rect">
                      <a:avLst/>
                    </a:prstGeom>
                    <a:noFill/>
                    <a:ln>
                      <a:noFill/>
                    </a:ln>
                  </pic:spPr>
                </pic:pic>
              </a:graphicData>
            </a:graphic>
          </wp:inline>
        </w:drawing>
      </w:r>
    </w:p>
    <w:p w14:paraId="0076B677" w14:textId="1E2F7423" w:rsidR="005673AD" w:rsidRDefault="009857DC" w:rsidP="00557581">
      <w:r>
        <w:rPr>
          <w:noProof/>
          <w:lang w:eastAsia="tr-TR"/>
        </w:rPr>
        <w:drawing>
          <wp:inline distT="0" distB="0" distL="0" distR="0" wp14:anchorId="1D871585" wp14:editId="626D225C">
            <wp:extent cx="5760720" cy="3839018"/>
            <wp:effectExtent l="0" t="0" r="0" b="9525"/>
            <wp:docPr id="5" name="Resim 5" descr="https://cdn.comu.edu.tr/cms/gelibolu/foto/813-17153387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comu.edu.tr/cms/gelibolu/foto/813-171533873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9018"/>
                    </a:xfrm>
                    <a:prstGeom prst="rect">
                      <a:avLst/>
                    </a:prstGeom>
                    <a:noFill/>
                    <a:ln>
                      <a:noFill/>
                    </a:ln>
                  </pic:spPr>
                </pic:pic>
              </a:graphicData>
            </a:graphic>
          </wp:inline>
        </w:drawing>
      </w:r>
    </w:p>
    <w:p w14:paraId="4725887D" w14:textId="693EED8C" w:rsidR="00557581" w:rsidRDefault="00557581" w:rsidP="00C71941">
      <w:pPr>
        <w:jc w:val="center"/>
      </w:pPr>
    </w:p>
    <w:p w14:paraId="32B9CD6F" w14:textId="33A98BF6" w:rsidR="00557581" w:rsidRDefault="009857DC" w:rsidP="00C71941">
      <w:pPr>
        <w:jc w:val="center"/>
      </w:pPr>
      <w:r>
        <w:rPr>
          <w:noProof/>
          <w:lang w:eastAsia="tr-TR"/>
        </w:rPr>
        <w:lastRenderedPageBreak/>
        <w:drawing>
          <wp:inline distT="0" distB="0" distL="0" distR="0" wp14:anchorId="0A6B2234" wp14:editId="340A4372">
            <wp:extent cx="5760720" cy="9114739"/>
            <wp:effectExtent l="0" t="0" r="0" b="0"/>
            <wp:docPr id="6" name="Resim 6" descr="https://cdn.comu.edu.tr/cms/gelibolu/foto/813-17153387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comu.edu.tr/cms/gelibolu/foto/813-171533873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9114739"/>
                    </a:xfrm>
                    <a:prstGeom prst="rect">
                      <a:avLst/>
                    </a:prstGeom>
                    <a:noFill/>
                    <a:ln>
                      <a:noFill/>
                    </a:ln>
                  </pic:spPr>
                </pic:pic>
              </a:graphicData>
            </a:graphic>
          </wp:inline>
        </w:drawing>
      </w:r>
    </w:p>
    <w:p w14:paraId="19C69209" w14:textId="4E6FBA94" w:rsidR="00953D80" w:rsidRPr="00014013" w:rsidRDefault="009857DC" w:rsidP="009857DC">
      <w:r>
        <w:rPr>
          <w:noProof/>
          <w:lang w:eastAsia="tr-TR"/>
        </w:rPr>
        <w:lastRenderedPageBreak/>
        <w:drawing>
          <wp:inline distT="0" distB="0" distL="0" distR="0" wp14:anchorId="4198935B" wp14:editId="541D1059">
            <wp:extent cx="5760720" cy="10236159"/>
            <wp:effectExtent l="0" t="0" r="0" b="0"/>
            <wp:docPr id="7" name="Resim 7" descr="https://cdn.comu.edu.tr/cms/gelibolu/foto/813-17153387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comu.edu.tr/cms/gelibolu/foto/813-171533873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0236159"/>
                    </a:xfrm>
                    <a:prstGeom prst="rect">
                      <a:avLst/>
                    </a:prstGeom>
                    <a:noFill/>
                    <a:ln>
                      <a:noFill/>
                    </a:ln>
                  </pic:spPr>
                </pic:pic>
              </a:graphicData>
            </a:graphic>
          </wp:inline>
        </w:drawing>
      </w:r>
    </w:p>
    <w:sectPr w:rsidR="00953D80" w:rsidRPr="000140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013"/>
    <w:rsid w:val="00014013"/>
    <w:rsid w:val="000E1DFE"/>
    <w:rsid w:val="00557581"/>
    <w:rsid w:val="005673AD"/>
    <w:rsid w:val="006318FD"/>
    <w:rsid w:val="00642647"/>
    <w:rsid w:val="008055D6"/>
    <w:rsid w:val="00861CA7"/>
    <w:rsid w:val="00953D80"/>
    <w:rsid w:val="009857DC"/>
    <w:rsid w:val="00C71941"/>
    <w:rsid w:val="00C87397"/>
    <w:rsid w:val="00D4597D"/>
    <w:rsid w:val="00FF3F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C0DB5"/>
  <w15:docId w15:val="{5DC305B1-C985-4D5A-B298-B94EC9D53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055D6"/>
    <w:rPr>
      <w:rFonts w:ascii="Tahoma" w:hAnsi="Tahoma" w:cs="Tahoma"/>
      <w:sz w:val="16"/>
      <w:szCs w:val="16"/>
    </w:rPr>
  </w:style>
  <w:style w:type="character" w:customStyle="1" w:styleId="BalonMetniChar">
    <w:name w:val="Balon Metni Char"/>
    <w:basedOn w:val="VarsaylanParagrafYazTipi"/>
    <w:link w:val="BalonMetni"/>
    <w:uiPriority w:val="99"/>
    <w:semiHidden/>
    <w:rsid w:val="008055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051146">
      <w:bodyDiv w:val="1"/>
      <w:marLeft w:val="0"/>
      <w:marRight w:val="0"/>
      <w:marTop w:val="0"/>
      <w:marBottom w:val="0"/>
      <w:divBdr>
        <w:top w:val="none" w:sz="0" w:space="0" w:color="auto"/>
        <w:left w:val="none" w:sz="0" w:space="0" w:color="auto"/>
        <w:bottom w:val="none" w:sz="0" w:space="0" w:color="auto"/>
        <w:right w:val="none" w:sz="0" w:space="0" w:color="auto"/>
      </w:divBdr>
    </w:div>
    <w:div w:id="158480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169</Words>
  <Characters>966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Abdulkerim Diktaş</dc:creator>
  <cp:lastModifiedBy>GPRMYO</cp:lastModifiedBy>
  <cp:revision>2</cp:revision>
  <dcterms:created xsi:type="dcterms:W3CDTF">2025-02-06T08:10:00Z</dcterms:created>
  <dcterms:modified xsi:type="dcterms:W3CDTF">2025-02-06T08:10:00Z</dcterms:modified>
</cp:coreProperties>
</file>