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891A" w14:textId="4AFE5546" w:rsidR="009857DC" w:rsidRDefault="00D4597D">
      <w:pPr>
        <w:rPr>
          <w:b/>
          <w:bCs/>
        </w:rPr>
      </w:pPr>
      <w:r w:rsidRPr="00D4597D">
        <w:rPr>
          <w:b/>
          <w:bCs/>
        </w:rPr>
        <w:t>İç Paydaş Toplantısı</w:t>
      </w:r>
      <w:r w:rsidR="006318FD">
        <w:rPr>
          <w:b/>
          <w:bCs/>
        </w:rPr>
        <w:t xml:space="preserve">, </w:t>
      </w:r>
      <w:r w:rsidR="00BD7A04" w:rsidRPr="00BD7A04">
        <w:rPr>
          <w:b/>
          <w:bCs/>
        </w:rPr>
        <w:t>2024-2025 Güz Dönemi Akademik Kurul Toplantısı Yapıldı</w:t>
      </w:r>
    </w:p>
    <w:p w14:paraId="31521509" w14:textId="77777777" w:rsidR="00033F3C" w:rsidRDefault="00033F3C">
      <w:pPr>
        <w:rPr>
          <w:b/>
          <w:bCs/>
        </w:rPr>
      </w:pPr>
    </w:p>
    <w:p w14:paraId="52BCCE43" w14:textId="589929D1" w:rsidR="00557581" w:rsidRDefault="00416CFD">
      <w:pPr>
        <w:rPr>
          <w:b/>
          <w:bCs/>
        </w:rPr>
      </w:pPr>
      <w:r>
        <w:rPr>
          <w:b/>
          <w:bCs/>
        </w:rPr>
        <w:t>2</w:t>
      </w:r>
      <w:r w:rsidR="00BD7A04">
        <w:rPr>
          <w:b/>
          <w:bCs/>
        </w:rPr>
        <w:t>5.09</w:t>
      </w:r>
      <w:r w:rsidR="00953D80">
        <w:rPr>
          <w:b/>
          <w:bCs/>
        </w:rPr>
        <w:t>.2024</w:t>
      </w:r>
    </w:p>
    <w:p w14:paraId="07F00E36" w14:textId="77777777" w:rsidR="00BD7A04" w:rsidRDefault="00BD7A04">
      <w:pPr>
        <w:rPr>
          <w:b/>
          <w:bCs/>
        </w:rPr>
      </w:pPr>
    </w:p>
    <w:p w14:paraId="122606BA" w14:textId="0F2ED7AA" w:rsidR="00D4597D" w:rsidRPr="00BD7A04" w:rsidRDefault="00BD7A04" w:rsidP="00BD7A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BD7A04">
        <w:rPr>
          <w:rFonts w:asciiTheme="minorHAnsi" w:hAnsiTheme="minorHAnsi" w:cstheme="minorHAnsi"/>
          <w:color w:val="333333"/>
        </w:rPr>
        <w:t>Akademik Kurul Toplantısı’nda 2023-2024 Eğitim-Öğretim Dönemi’nin genel bir değerlendirilmesi ve bunun yanında 2024-2025 Eğitim-Öğretim Döneminin planlanması yapılmıştır. Tüm öğretim elemanlarının hazır bulunduğu toplantıda öğrencilerin barınma, beslenme, ulaşım ve güvenlik gibi temel ihtiyaçları gündeme gelirken okulumuzun</w:t>
      </w:r>
      <w:r>
        <w:rPr>
          <w:rFonts w:asciiTheme="minorHAnsi" w:hAnsiTheme="minorHAnsi" w:cstheme="minorHAnsi"/>
          <w:color w:val="333333"/>
        </w:rPr>
        <w:t xml:space="preserve"> fiziki </w:t>
      </w:r>
      <w:proofErr w:type="gramStart"/>
      <w:r>
        <w:rPr>
          <w:rFonts w:asciiTheme="minorHAnsi" w:hAnsiTheme="minorHAnsi" w:cstheme="minorHAnsi"/>
          <w:color w:val="333333"/>
        </w:rPr>
        <w:t>imkanları</w:t>
      </w:r>
      <w:proofErr w:type="gramEnd"/>
      <w:r>
        <w:rPr>
          <w:rFonts w:asciiTheme="minorHAnsi" w:hAnsiTheme="minorHAnsi" w:cstheme="minorHAnsi"/>
          <w:color w:val="333333"/>
        </w:rPr>
        <w:t xml:space="preserve"> da tartışılmıştır. </w:t>
      </w:r>
      <w:r w:rsidR="00D4597D" w:rsidRPr="00BD7A04">
        <w:rPr>
          <w:rFonts w:asciiTheme="minorHAnsi" w:hAnsiTheme="minorHAnsi" w:cstheme="minorHAnsi"/>
          <w:b/>
          <w:bCs/>
        </w:rPr>
        <w:t>İÇ PAYDAŞ</w:t>
      </w:r>
      <w:r w:rsidR="00D4597D" w:rsidRPr="00BD7A04">
        <w:rPr>
          <w:rFonts w:asciiTheme="minorHAnsi" w:hAnsiTheme="minorHAnsi" w:cstheme="minorHAnsi"/>
        </w:rPr>
        <w:t xml:space="preserve"> toplantısı gerçekleştirdiler.</w:t>
      </w:r>
    </w:p>
    <w:p w14:paraId="57DCCB16" w14:textId="22B2D11B" w:rsidR="00D4597D" w:rsidRDefault="00D4597D" w:rsidP="00D4597D">
      <w:pPr>
        <w:jc w:val="both"/>
      </w:pPr>
    </w:p>
    <w:p w14:paraId="6E5C4B46" w14:textId="2ACE5DB6" w:rsidR="009857DC" w:rsidRDefault="00BD7A04" w:rsidP="00D4597D">
      <w:pPr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585E322" wp14:editId="08521675">
            <wp:extent cx="4930140" cy="3699718"/>
            <wp:effectExtent l="0" t="0" r="3810" b="0"/>
            <wp:docPr id="25" name="Resim 25" descr="https://cdn.comu.edu.tr/cms/gelibolu/foto/879-2024-2025-guz-donemi-akademik-kurul-toplantisi-y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879-2024-2025-guz-donemi-akademik-kurul-toplantisi-yap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842" cy="371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CF55" w14:textId="77777777" w:rsidR="00BD7A04" w:rsidRDefault="00BD7A04" w:rsidP="00D4597D">
      <w:pPr>
        <w:jc w:val="both"/>
        <w:rPr>
          <w:noProof/>
          <w:lang w:eastAsia="tr-TR"/>
        </w:rPr>
      </w:pPr>
    </w:p>
    <w:p w14:paraId="31FAB467" w14:textId="43921771" w:rsidR="0000121A" w:rsidRPr="0000121A" w:rsidRDefault="00BD7A04" w:rsidP="0000121A">
      <w:pPr>
        <w:tabs>
          <w:tab w:val="left" w:pos="8088"/>
        </w:tabs>
      </w:pPr>
      <w:r>
        <w:rPr>
          <w:noProof/>
          <w:lang w:eastAsia="tr-TR"/>
        </w:rPr>
        <w:drawing>
          <wp:inline distT="0" distB="0" distL="0" distR="0" wp14:anchorId="569A144E" wp14:editId="091ECEFD">
            <wp:extent cx="5074920" cy="2855662"/>
            <wp:effectExtent l="0" t="0" r="0" b="1905"/>
            <wp:docPr id="26" name="Resim 26" descr="https://cdn.comu.edu.tr/cms/gelibolu/foto/879-172727164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omu.edu.tr/cms/gelibolu/foto/879-1727271647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29" cy="286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21A" w:rsidRPr="0000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3"/>
    <w:rsid w:val="0000121A"/>
    <w:rsid w:val="00014013"/>
    <w:rsid w:val="00033F3C"/>
    <w:rsid w:val="000E1DFE"/>
    <w:rsid w:val="00416CFD"/>
    <w:rsid w:val="00475B8F"/>
    <w:rsid w:val="00557581"/>
    <w:rsid w:val="005673AD"/>
    <w:rsid w:val="006318FD"/>
    <w:rsid w:val="00642647"/>
    <w:rsid w:val="008055D6"/>
    <w:rsid w:val="00861CA7"/>
    <w:rsid w:val="00953D80"/>
    <w:rsid w:val="009857DC"/>
    <w:rsid w:val="00BD7A04"/>
    <w:rsid w:val="00C71941"/>
    <w:rsid w:val="00C87397"/>
    <w:rsid w:val="00D4597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B5"/>
  <w15:docId w15:val="{5DC305B1-C985-4D5A-B298-B94EC9D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7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 Diktaş</dc:creator>
  <cp:lastModifiedBy>GPRMYO</cp:lastModifiedBy>
  <cp:revision>2</cp:revision>
  <dcterms:created xsi:type="dcterms:W3CDTF">2025-02-06T08:37:00Z</dcterms:created>
  <dcterms:modified xsi:type="dcterms:W3CDTF">2025-02-06T08:37:00Z</dcterms:modified>
</cp:coreProperties>
</file>