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95E7B" w14:textId="60334F98" w:rsidR="00397894" w:rsidRDefault="00D4597D">
      <w:pPr>
        <w:rPr>
          <w:b/>
          <w:bCs/>
        </w:rPr>
      </w:pPr>
      <w:r w:rsidRPr="00D4597D">
        <w:rPr>
          <w:b/>
          <w:bCs/>
        </w:rPr>
        <w:t>İç Paydaş Toplantısı</w:t>
      </w:r>
      <w:r w:rsidR="006318FD">
        <w:rPr>
          <w:b/>
          <w:bCs/>
        </w:rPr>
        <w:t xml:space="preserve">, </w:t>
      </w:r>
      <w:bookmarkStart w:id="0" w:name="_GoBack"/>
      <w:r w:rsidR="00397894" w:rsidRPr="00397894">
        <w:rPr>
          <w:b/>
          <w:bCs/>
        </w:rPr>
        <w:t>Gelibolu Müzik ve Folklor Kül</w:t>
      </w:r>
      <w:r w:rsidR="00397894">
        <w:rPr>
          <w:b/>
          <w:bCs/>
        </w:rPr>
        <w:t xml:space="preserve">tür Derneği temsilcileri Meslek </w:t>
      </w:r>
      <w:r w:rsidR="00397894" w:rsidRPr="00397894">
        <w:rPr>
          <w:b/>
          <w:bCs/>
        </w:rPr>
        <w:t>Yüksekokulumuzu ziyaret etti</w:t>
      </w:r>
      <w:bookmarkEnd w:id="0"/>
    </w:p>
    <w:p w14:paraId="2B816644" w14:textId="77777777" w:rsidR="00397894" w:rsidRDefault="00397894">
      <w:pPr>
        <w:rPr>
          <w:rFonts w:ascii="Arial" w:hAnsi="Arial" w:cs="Arial"/>
          <w:color w:val="FFFFFF"/>
          <w:sz w:val="21"/>
          <w:szCs w:val="21"/>
          <w:shd w:val="clear" w:color="auto" w:fill="304C72"/>
        </w:rPr>
      </w:pPr>
    </w:p>
    <w:p w14:paraId="52BCCE43" w14:textId="1E3D15B2" w:rsidR="00557581" w:rsidRDefault="00397894">
      <w:pPr>
        <w:rPr>
          <w:b/>
          <w:bCs/>
        </w:rPr>
      </w:pPr>
      <w:r>
        <w:rPr>
          <w:b/>
          <w:bCs/>
        </w:rPr>
        <w:t>08.10</w:t>
      </w:r>
      <w:r w:rsidR="00953D80">
        <w:rPr>
          <w:b/>
          <w:bCs/>
        </w:rPr>
        <w:t>.2024</w:t>
      </w:r>
    </w:p>
    <w:p w14:paraId="28762316" w14:textId="77777777" w:rsidR="00397894" w:rsidRPr="00557581" w:rsidRDefault="00397894">
      <w:pPr>
        <w:rPr>
          <w:b/>
          <w:bCs/>
        </w:rPr>
      </w:pPr>
    </w:p>
    <w:p w14:paraId="122606BA" w14:textId="572CB92A" w:rsidR="00D4597D" w:rsidRDefault="00397894" w:rsidP="0000121A">
      <w:pPr>
        <w:jc w:val="both"/>
        <w:rPr>
          <w:rFonts w:cstheme="minorHAnsi"/>
          <w:szCs w:val="22"/>
        </w:rPr>
      </w:pPr>
      <w:r w:rsidRPr="00397894">
        <w:rPr>
          <w:rFonts w:cstheme="minorHAnsi"/>
          <w:color w:val="333333"/>
          <w:szCs w:val="22"/>
          <w:shd w:val="clear" w:color="auto" w:fill="FFFFFF"/>
        </w:rPr>
        <w:t xml:space="preserve">Gelibolu Müzik ve Folklor Kültür Derneği temsilcileri Meslek Yüksekokulumuzu ziyaret ederek yeni kurulan oluşumlarını tanıttılar. Dernek Kurucu Başkanı Hayri Güneş Gelibolulu yetişkin ve gençleri THM, TSM, Türk Pop Müziği koroları ve folklor etkinlikleriyle </w:t>
      </w:r>
      <w:proofErr w:type="spellStart"/>
      <w:r w:rsidRPr="00397894">
        <w:rPr>
          <w:rFonts w:cstheme="minorHAnsi"/>
          <w:color w:val="333333"/>
          <w:szCs w:val="22"/>
          <w:shd w:val="clear" w:color="auto" w:fill="FFFFFF"/>
        </w:rPr>
        <w:t>yanyana</w:t>
      </w:r>
      <w:proofErr w:type="spellEnd"/>
      <w:r w:rsidRPr="00397894">
        <w:rPr>
          <w:rFonts w:cstheme="minorHAnsi"/>
          <w:color w:val="333333"/>
          <w:szCs w:val="22"/>
          <w:shd w:val="clear" w:color="auto" w:fill="FFFFFF"/>
        </w:rPr>
        <w:t xml:space="preserve"> getirmeyi hedeflediklerini belirterek gençleri müzik ve sanatla uğraşırken kentle bir arada tutmayı istediklerini iletti.</w:t>
      </w:r>
      <w:r w:rsidRPr="00397894">
        <w:rPr>
          <w:rFonts w:cstheme="minorHAnsi"/>
          <w:b/>
          <w:bCs/>
          <w:szCs w:val="22"/>
        </w:rPr>
        <w:t xml:space="preserve"> </w:t>
      </w:r>
      <w:r w:rsidR="00D4597D" w:rsidRPr="00397894">
        <w:rPr>
          <w:rFonts w:cstheme="minorHAnsi"/>
          <w:b/>
          <w:bCs/>
          <w:szCs w:val="22"/>
        </w:rPr>
        <w:t>İÇ PAYDAŞ</w:t>
      </w:r>
      <w:r w:rsidR="00D4597D" w:rsidRPr="00397894">
        <w:rPr>
          <w:rFonts w:cstheme="minorHAnsi"/>
          <w:szCs w:val="22"/>
        </w:rPr>
        <w:t xml:space="preserve"> toplantısı gerçekleştirdiler.</w:t>
      </w:r>
    </w:p>
    <w:p w14:paraId="69C8669C" w14:textId="77777777" w:rsidR="00397894" w:rsidRPr="00397894" w:rsidRDefault="00397894" w:rsidP="0000121A">
      <w:pPr>
        <w:jc w:val="both"/>
        <w:rPr>
          <w:rFonts w:cstheme="minorHAnsi"/>
          <w:szCs w:val="22"/>
        </w:rPr>
      </w:pPr>
    </w:p>
    <w:p w14:paraId="57DCCB16" w14:textId="377B72FA" w:rsidR="00D4597D" w:rsidRDefault="00397894" w:rsidP="00D4597D">
      <w:pPr>
        <w:jc w:val="both"/>
      </w:pPr>
      <w:r>
        <w:rPr>
          <w:noProof/>
          <w:lang w:eastAsia="tr-TR"/>
        </w:rPr>
        <w:drawing>
          <wp:inline distT="0" distB="0" distL="0" distR="0" wp14:anchorId="15F6B6D7" wp14:editId="3F598B3C">
            <wp:extent cx="5760720" cy="3919619"/>
            <wp:effectExtent l="0" t="0" r="0" b="5080"/>
            <wp:docPr id="1" name="Resim 1" descr="https://cdn.comu.edu.tr/cms/gelibolu/foto/890-gelibolu-muzik-ve-folklor-kultur-dernegi-temsilci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comu.edu.tr/cms/gelibolu/foto/890-gelibolu-muzik-ve-folklor-kultur-dernegi-temsilcil.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919619"/>
                    </a:xfrm>
                    <a:prstGeom prst="rect">
                      <a:avLst/>
                    </a:prstGeom>
                    <a:noFill/>
                    <a:ln>
                      <a:noFill/>
                    </a:ln>
                  </pic:spPr>
                </pic:pic>
              </a:graphicData>
            </a:graphic>
          </wp:inline>
        </w:drawing>
      </w:r>
    </w:p>
    <w:p w14:paraId="6E5C4B46" w14:textId="0F5F12EF" w:rsidR="009857DC" w:rsidRDefault="009857DC" w:rsidP="00D4597D">
      <w:pPr>
        <w:jc w:val="both"/>
        <w:rPr>
          <w:noProof/>
          <w:lang w:eastAsia="tr-TR"/>
        </w:rPr>
      </w:pPr>
    </w:p>
    <w:p w14:paraId="2DF1C5F3" w14:textId="5A636953" w:rsidR="009857DC" w:rsidRDefault="009857DC" w:rsidP="00D4597D">
      <w:pPr>
        <w:jc w:val="both"/>
        <w:rPr>
          <w:noProof/>
          <w:lang w:eastAsia="tr-TR"/>
        </w:rPr>
      </w:pPr>
    </w:p>
    <w:p w14:paraId="31FAB467" w14:textId="6F0DD90D" w:rsidR="0000121A" w:rsidRPr="0000121A" w:rsidRDefault="0000121A" w:rsidP="0000121A">
      <w:pPr>
        <w:tabs>
          <w:tab w:val="left" w:pos="8088"/>
        </w:tabs>
      </w:pPr>
    </w:p>
    <w:sectPr w:rsidR="0000121A" w:rsidRPr="00001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13"/>
    <w:rsid w:val="0000121A"/>
    <w:rsid w:val="00014013"/>
    <w:rsid w:val="000E1DFE"/>
    <w:rsid w:val="00397894"/>
    <w:rsid w:val="00557581"/>
    <w:rsid w:val="005673AD"/>
    <w:rsid w:val="006318FD"/>
    <w:rsid w:val="00642647"/>
    <w:rsid w:val="008055D6"/>
    <w:rsid w:val="00861CA7"/>
    <w:rsid w:val="00953D80"/>
    <w:rsid w:val="009857DC"/>
    <w:rsid w:val="00C71941"/>
    <w:rsid w:val="00C87397"/>
    <w:rsid w:val="00D4597D"/>
    <w:rsid w:val="00FF3F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0DB5"/>
  <w15:docId w15:val="{5DC305B1-C985-4D5A-B298-B94EC9D5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055D6"/>
    <w:rPr>
      <w:rFonts w:ascii="Tahoma" w:hAnsi="Tahoma" w:cs="Tahoma"/>
      <w:sz w:val="16"/>
      <w:szCs w:val="16"/>
    </w:rPr>
  </w:style>
  <w:style w:type="character" w:customStyle="1" w:styleId="BalonMetniChar">
    <w:name w:val="Balon Metni Char"/>
    <w:basedOn w:val="VarsaylanParagrafYazTipi"/>
    <w:link w:val="BalonMetni"/>
    <w:uiPriority w:val="99"/>
    <w:semiHidden/>
    <w:rsid w:val="00805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051146">
      <w:bodyDiv w:val="1"/>
      <w:marLeft w:val="0"/>
      <w:marRight w:val="0"/>
      <w:marTop w:val="0"/>
      <w:marBottom w:val="0"/>
      <w:divBdr>
        <w:top w:val="none" w:sz="0" w:space="0" w:color="auto"/>
        <w:left w:val="none" w:sz="0" w:space="0" w:color="auto"/>
        <w:bottom w:val="none" w:sz="0" w:space="0" w:color="auto"/>
        <w:right w:val="none" w:sz="0" w:space="0" w:color="auto"/>
      </w:divBdr>
    </w:div>
    <w:div w:id="1584800011">
      <w:bodyDiv w:val="1"/>
      <w:marLeft w:val="0"/>
      <w:marRight w:val="0"/>
      <w:marTop w:val="0"/>
      <w:marBottom w:val="0"/>
      <w:divBdr>
        <w:top w:val="none" w:sz="0" w:space="0" w:color="auto"/>
        <w:left w:val="none" w:sz="0" w:space="0" w:color="auto"/>
        <w:bottom w:val="none" w:sz="0" w:space="0" w:color="auto"/>
        <w:right w:val="none" w:sz="0" w:space="0" w:color="auto"/>
      </w:divBdr>
    </w:div>
    <w:div w:id="195455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Abdulkerim Diktaş</dc:creator>
  <cp:lastModifiedBy>GPRMYO</cp:lastModifiedBy>
  <cp:revision>2</cp:revision>
  <dcterms:created xsi:type="dcterms:W3CDTF">2025-02-06T08:48:00Z</dcterms:created>
  <dcterms:modified xsi:type="dcterms:W3CDTF">2025-02-06T08:48:00Z</dcterms:modified>
</cp:coreProperties>
</file>