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9E" w:rsidRDefault="00BB659E" w:rsidP="00BB659E">
      <w:pPr>
        <w:spacing w:before="70"/>
        <w:ind w:left="81"/>
        <w:rPr>
          <w:spacing w:val="-2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1356590F" wp14:editId="72A3447A">
            <wp:simplePos x="0" y="0"/>
            <wp:positionH relativeFrom="page">
              <wp:posOffset>6438779</wp:posOffset>
            </wp:positionH>
            <wp:positionV relativeFrom="paragraph">
              <wp:posOffset>190034</wp:posOffset>
            </wp:positionV>
            <wp:extent cx="569595" cy="555625"/>
            <wp:effectExtent l="0" t="0" r="190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4F4">
        <w:t>EK-3</w:t>
      </w:r>
      <w:r w:rsidR="004434F4">
        <w:rPr>
          <w:spacing w:val="-11"/>
        </w:rPr>
        <w:t xml:space="preserve"> </w:t>
      </w:r>
      <w:r w:rsidR="004434F4">
        <w:t>İşyeri</w:t>
      </w:r>
      <w:r w:rsidR="004434F4">
        <w:rPr>
          <w:spacing w:val="-8"/>
        </w:rPr>
        <w:t xml:space="preserve"> </w:t>
      </w:r>
      <w:r w:rsidR="004434F4">
        <w:t>Uygulaması</w:t>
      </w:r>
      <w:r w:rsidR="004434F4">
        <w:rPr>
          <w:spacing w:val="-7"/>
        </w:rPr>
        <w:t xml:space="preserve"> </w:t>
      </w:r>
      <w:r w:rsidR="004434F4">
        <w:t>Eğitimi</w:t>
      </w:r>
      <w:r w:rsidR="004434F4">
        <w:rPr>
          <w:spacing w:val="-8"/>
        </w:rPr>
        <w:t xml:space="preserve"> </w:t>
      </w:r>
      <w:r w:rsidR="004434F4">
        <w:t>Dersi</w:t>
      </w:r>
      <w:r w:rsidR="004434F4">
        <w:rPr>
          <w:spacing w:val="-14"/>
        </w:rPr>
        <w:t xml:space="preserve"> </w:t>
      </w:r>
      <w:r w:rsidR="004434F4">
        <w:t>Yerinde</w:t>
      </w:r>
      <w:r w:rsidR="004434F4">
        <w:rPr>
          <w:spacing w:val="-9"/>
        </w:rPr>
        <w:t xml:space="preserve"> </w:t>
      </w:r>
      <w:r w:rsidR="004434F4">
        <w:t>Denetim</w:t>
      </w:r>
      <w:r w:rsidR="004434F4">
        <w:rPr>
          <w:spacing w:val="-7"/>
        </w:rPr>
        <w:t xml:space="preserve"> </w:t>
      </w:r>
      <w:r w:rsidR="004434F4">
        <w:rPr>
          <w:spacing w:val="-2"/>
        </w:rPr>
        <w:t>Formu</w:t>
      </w:r>
    </w:p>
    <w:p w:rsidR="00BB659E" w:rsidRPr="00BB659E" w:rsidRDefault="00BB659E" w:rsidP="00BB659E">
      <w:pPr>
        <w:spacing w:before="70"/>
        <w:ind w:left="81"/>
        <w:rPr>
          <w:b/>
        </w:rPr>
      </w:pPr>
      <w:r w:rsidRPr="003F0151">
        <w:rPr>
          <w:noProof/>
          <w:lang w:eastAsia="tr-TR"/>
        </w:rPr>
        <w:drawing>
          <wp:inline distT="0" distB="0" distL="0" distR="0" wp14:anchorId="7903A378" wp14:editId="1BA32516">
            <wp:extent cx="565554" cy="565554"/>
            <wp:effectExtent l="0" t="0" r="6350" b="6350"/>
            <wp:docPr id="4" name="Resim 4" descr="Gelibolu Piri Reis Meslek Yüksek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libolu Piri Reis Meslek Yüksekoku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60" cy="5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B659E">
        <w:rPr>
          <w:b/>
        </w:rPr>
        <w:t xml:space="preserve">       </w:t>
      </w:r>
      <w:r w:rsidR="004434F4" w:rsidRPr="00BB659E">
        <w:rPr>
          <w:b/>
        </w:rPr>
        <w:t>T.C.</w:t>
      </w:r>
    </w:p>
    <w:p w:rsidR="00BB659E" w:rsidRPr="00BB659E" w:rsidRDefault="00BB659E" w:rsidP="00BB659E">
      <w:pPr>
        <w:pStyle w:val="AralkYok"/>
        <w:jc w:val="center"/>
        <w:rPr>
          <w:b/>
        </w:rPr>
      </w:pPr>
      <w:r w:rsidRPr="00BB659E">
        <w:rPr>
          <w:b/>
        </w:rPr>
        <w:t>ÇANAKKALE ONSEKİZ MART ÜNİVERSİTESİ</w:t>
      </w:r>
    </w:p>
    <w:p w:rsidR="00BB659E" w:rsidRPr="00BB659E" w:rsidRDefault="00BB659E" w:rsidP="00BB659E">
      <w:pPr>
        <w:pStyle w:val="AralkYok"/>
        <w:jc w:val="center"/>
        <w:rPr>
          <w:b/>
        </w:rPr>
      </w:pPr>
      <w:r w:rsidRPr="00BB659E">
        <w:rPr>
          <w:b/>
        </w:rPr>
        <w:t xml:space="preserve">GELİBOLU PİRİ </w:t>
      </w:r>
      <w:bookmarkStart w:id="0" w:name="_GoBack"/>
      <w:bookmarkEnd w:id="0"/>
      <w:r w:rsidRPr="00BB659E">
        <w:rPr>
          <w:b/>
        </w:rPr>
        <w:t>REİS</w:t>
      </w:r>
      <w:r w:rsidRPr="00BB659E">
        <w:rPr>
          <w:b/>
          <w:spacing w:val="-15"/>
        </w:rPr>
        <w:t xml:space="preserve"> </w:t>
      </w:r>
      <w:r w:rsidRPr="00BB659E">
        <w:rPr>
          <w:b/>
        </w:rPr>
        <w:t>MESLEK</w:t>
      </w:r>
      <w:r w:rsidRPr="00BB659E">
        <w:rPr>
          <w:b/>
          <w:spacing w:val="-15"/>
        </w:rPr>
        <w:t xml:space="preserve"> </w:t>
      </w:r>
      <w:r w:rsidRPr="00BB659E">
        <w:rPr>
          <w:b/>
        </w:rPr>
        <w:t>YÜKSEKOKULU</w:t>
      </w:r>
    </w:p>
    <w:p w:rsidR="00BB659E" w:rsidRPr="00BB659E" w:rsidRDefault="00BB659E" w:rsidP="00BB659E">
      <w:pPr>
        <w:pStyle w:val="AralkYok"/>
        <w:jc w:val="center"/>
        <w:rPr>
          <w:b/>
        </w:rPr>
      </w:pPr>
      <w:r w:rsidRPr="00BB659E">
        <w:rPr>
          <w:b/>
        </w:rPr>
        <w:t>İŞYERİ UYGULAMASI</w:t>
      </w:r>
      <w:r w:rsidRPr="00BB659E">
        <w:rPr>
          <w:b/>
          <w:spacing w:val="-3"/>
        </w:rPr>
        <w:t xml:space="preserve"> </w:t>
      </w:r>
      <w:r w:rsidRPr="00BB659E">
        <w:rPr>
          <w:b/>
        </w:rPr>
        <w:t>EĞİTİMİ</w:t>
      </w:r>
      <w:r w:rsidRPr="00BB659E">
        <w:rPr>
          <w:b/>
          <w:spacing w:val="-3"/>
        </w:rPr>
        <w:t xml:space="preserve"> </w:t>
      </w:r>
      <w:r w:rsidRPr="00BB659E">
        <w:rPr>
          <w:b/>
          <w:spacing w:val="-2"/>
        </w:rPr>
        <w:t>DERSİ</w:t>
      </w:r>
    </w:p>
    <w:p w:rsidR="00BB659E" w:rsidRPr="00BB659E" w:rsidRDefault="00BB659E" w:rsidP="00BB659E">
      <w:pPr>
        <w:pStyle w:val="AralkYok"/>
        <w:jc w:val="center"/>
        <w:rPr>
          <w:b/>
        </w:rPr>
      </w:pPr>
      <w:r w:rsidRPr="00BB659E">
        <w:rPr>
          <w:b/>
        </w:rPr>
        <w:t>SORUMLU</w:t>
      </w:r>
      <w:r w:rsidRPr="00BB659E">
        <w:rPr>
          <w:b/>
          <w:spacing w:val="-6"/>
        </w:rPr>
        <w:t xml:space="preserve"> </w:t>
      </w:r>
      <w:r w:rsidRPr="00BB659E">
        <w:rPr>
          <w:b/>
        </w:rPr>
        <w:t>ÖĞRETİM ELEMANI DEĞERLENDİRME</w:t>
      </w:r>
      <w:r w:rsidRPr="00BB659E">
        <w:rPr>
          <w:b/>
          <w:spacing w:val="-3"/>
        </w:rPr>
        <w:t xml:space="preserve"> </w:t>
      </w:r>
      <w:r w:rsidRPr="00BB659E">
        <w:rPr>
          <w:b/>
          <w:spacing w:val="-2"/>
        </w:rPr>
        <w:t>FORMU</w:t>
      </w:r>
    </w:p>
    <w:p w:rsidR="00A458CE" w:rsidRPr="00BB659E" w:rsidRDefault="00BB659E" w:rsidP="00BB659E">
      <w:pPr>
        <w:pStyle w:val="GvdeMetni"/>
        <w:spacing w:before="16"/>
      </w:pPr>
      <w:r>
        <w:t xml:space="preserve">  </w:t>
      </w:r>
    </w:p>
    <w:tbl>
      <w:tblPr>
        <w:tblStyle w:val="TableNormal"/>
        <w:tblW w:w="0" w:type="auto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59"/>
        <w:gridCol w:w="3947"/>
        <w:gridCol w:w="910"/>
      </w:tblGrid>
      <w:tr w:rsidR="00A458CE">
        <w:trPr>
          <w:trHeight w:val="409"/>
        </w:trPr>
        <w:tc>
          <w:tcPr>
            <w:tcW w:w="4916" w:type="dxa"/>
            <w:gridSpan w:val="2"/>
          </w:tcPr>
          <w:p w:rsidR="00A458CE" w:rsidRDefault="004434F4">
            <w:pPr>
              <w:pStyle w:val="TableParagraph"/>
              <w:spacing w:before="84"/>
              <w:ind w:left="108"/>
              <w:rPr>
                <w:b/>
              </w:rPr>
            </w:pPr>
            <w:r>
              <w:rPr>
                <w:b/>
                <w:spacing w:val="-2"/>
              </w:rPr>
              <w:t>Kurum/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İşletmenin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4857" w:type="dxa"/>
            <w:gridSpan w:val="2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594"/>
        </w:trPr>
        <w:tc>
          <w:tcPr>
            <w:tcW w:w="4916" w:type="dxa"/>
            <w:gridSpan w:val="2"/>
          </w:tcPr>
          <w:p w:rsidR="00A458CE" w:rsidRDefault="004434F4">
            <w:pPr>
              <w:pStyle w:val="TableParagraph"/>
              <w:spacing w:before="51"/>
              <w:ind w:left="108"/>
              <w:rPr>
                <w:b/>
              </w:rPr>
            </w:pPr>
            <w:r>
              <w:rPr>
                <w:b/>
              </w:rPr>
              <w:t>İşyeri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Eğitimi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İşletme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Sorumlusu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>, Adı Soyadı</w:t>
            </w:r>
          </w:p>
        </w:tc>
        <w:tc>
          <w:tcPr>
            <w:tcW w:w="4857" w:type="dxa"/>
            <w:gridSpan w:val="2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09"/>
        </w:trPr>
        <w:tc>
          <w:tcPr>
            <w:tcW w:w="4916" w:type="dxa"/>
            <w:gridSpan w:val="2"/>
          </w:tcPr>
          <w:p w:rsidR="00A458CE" w:rsidRDefault="004434F4">
            <w:pPr>
              <w:pStyle w:val="TableParagraph"/>
              <w:spacing w:before="84"/>
              <w:ind w:left="108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857" w:type="dxa"/>
            <w:gridSpan w:val="2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09"/>
        </w:trPr>
        <w:tc>
          <w:tcPr>
            <w:tcW w:w="4916" w:type="dxa"/>
            <w:gridSpan w:val="2"/>
          </w:tcPr>
          <w:p w:rsidR="00A458CE" w:rsidRDefault="004434F4">
            <w:pPr>
              <w:pStyle w:val="TableParagraph"/>
              <w:spacing w:before="84"/>
              <w:ind w:left="108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4857" w:type="dxa"/>
            <w:gridSpan w:val="2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12"/>
        </w:trPr>
        <w:tc>
          <w:tcPr>
            <w:tcW w:w="4916" w:type="dxa"/>
            <w:gridSpan w:val="2"/>
          </w:tcPr>
          <w:p w:rsidR="00A458CE" w:rsidRDefault="004434F4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</w:rPr>
              <w:t>Programı-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Sınıfı</w:t>
            </w:r>
          </w:p>
        </w:tc>
        <w:tc>
          <w:tcPr>
            <w:tcW w:w="4857" w:type="dxa"/>
            <w:gridSpan w:val="2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96"/>
        </w:trPr>
        <w:tc>
          <w:tcPr>
            <w:tcW w:w="4916" w:type="dxa"/>
            <w:gridSpan w:val="2"/>
          </w:tcPr>
          <w:p w:rsidR="00A458CE" w:rsidRDefault="004434F4">
            <w:pPr>
              <w:pStyle w:val="TableParagraph"/>
              <w:spacing w:before="128"/>
              <w:ind w:left="108"/>
              <w:rPr>
                <w:b/>
              </w:rPr>
            </w:pPr>
            <w:r>
              <w:rPr>
                <w:b/>
              </w:rPr>
              <w:t>Denetçi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Elemanının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857" w:type="dxa"/>
            <w:gridSpan w:val="2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275"/>
        </w:trPr>
        <w:tc>
          <w:tcPr>
            <w:tcW w:w="4916" w:type="dxa"/>
            <w:gridSpan w:val="2"/>
          </w:tcPr>
          <w:p w:rsidR="00A458CE" w:rsidRDefault="004434F4">
            <w:pPr>
              <w:pStyle w:val="TableParagraph"/>
              <w:spacing w:before="18" w:line="238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Denetim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4857" w:type="dxa"/>
            <w:gridSpan w:val="2"/>
          </w:tcPr>
          <w:p w:rsidR="00A458CE" w:rsidRDefault="004434F4">
            <w:pPr>
              <w:pStyle w:val="TableParagraph"/>
              <w:tabs>
                <w:tab w:val="left" w:pos="2563"/>
              </w:tabs>
              <w:spacing w:before="18" w:line="238" w:lineRule="exact"/>
              <w:ind w:left="129"/>
            </w:pPr>
            <w:proofErr w:type="gramStart"/>
            <w:r>
              <w:t>..........</w:t>
            </w:r>
            <w:proofErr w:type="gramEnd"/>
            <w:r>
              <w:t>/........./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20.......</w:t>
            </w:r>
            <w:r>
              <w:tab/>
              <w:t>......... :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...........</w:t>
            </w:r>
            <w:proofErr w:type="gramEnd"/>
          </w:p>
        </w:tc>
      </w:tr>
      <w:tr w:rsidR="00A458CE">
        <w:trPr>
          <w:trHeight w:val="661"/>
        </w:trPr>
        <w:tc>
          <w:tcPr>
            <w:tcW w:w="9773" w:type="dxa"/>
            <w:gridSpan w:val="4"/>
          </w:tcPr>
          <w:p w:rsidR="00A458CE" w:rsidRDefault="004434F4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84" w:line="252" w:lineRule="exact"/>
              <w:ind w:hanging="134"/>
            </w:pPr>
            <w:r>
              <w:t>Form</w:t>
            </w:r>
            <w:r>
              <w:rPr>
                <w:spacing w:val="-7"/>
              </w:rPr>
              <w:t xml:space="preserve"> </w:t>
            </w:r>
            <w:r>
              <w:t>denetim</w:t>
            </w:r>
            <w:r>
              <w:rPr>
                <w:spacing w:val="-5"/>
              </w:rPr>
              <w:t xml:space="preserve"> </w:t>
            </w:r>
            <w:r>
              <w:t>sonunda,</w:t>
            </w:r>
            <w:r>
              <w:rPr>
                <w:spacing w:val="-6"/>
              </w:rPr>
              <w:t xml:space="preserve"> </w:t>
            </w:r>
            <w:r>
              <w:t>Denetçi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Elemanı</w:t>
            </w:r>
            <w:r>
              <w:rPr>
                <w:spacing w:val="-7"/>
              </w:rPr>
              <w:t xml:space="preserve"> </w:t>
            </w:r>
            <w:r>
              <w:t>tarafından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koordinatöre</w:t>
            </w:r>
            <w:r>
              <w:rPr>
                <w:spacing w:val="-6"/>
              </w:rPr>
              <w:t xml:space="preserve"> </w:t>
            </w:r>
            <w:r>
              <w:t>teslim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edilecektir.</w:t>
            </w:r>
          </w:p>
          <w:p w:rsidR="00A458CE" w:rsidRDefault="004434F4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52" w:lineRule="exact"/>
              <w:ind w:hanging="134"/>
            </w:pPr>
            <w:r>
              <w:t>Değerlendirme</w:t>
            </w:r>
            <w:r>
              <w:rPr>
                <w:spacing w:val="-6"/>
              </w:rPr>
              <w:t xml:space="preserve"> </w:t>
            </w:r>
            <w:r>
              <w:t>notları,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puan</w:t>
            </w:r>
            <w:r>
              <w:rPr>
                <w:spacing w:val="-5"/>
              </w:rPr>
              <w:t xml:space="preserve"> </w:t>
            </w:r>
            <w:r>
              <w:t>üzerinden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verilecektir.</w:t>
            </w:r>
          </w:p>
        </w:tc>
      </w:tr>
      <w:tr w:rsidR="00A458CE">
        <w:trPr>
          <w:trHeight w:val="572"/>
        </w:trPr>
        <w:tc>
          <w:tcPr>
            <w:tcW w:w="8863" w:type="dxa"/>
            <w:gridSpan w:val="3"/>
          </w:tcPr>
          <w:p w:rsidR="00A458CE" w:rsidRDefault="004434F4">
            <w:pPr>
              <w:pStyle w:val="TableParagraph"/>
              <w:spacing w:before="15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ELEMANININ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ÖĞRENCİYİ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KRİTERLERİ</w:t>
            </w:r>
          </w:p>
        </w:tc>
        <w:tc>
          <w:tcPr>
            <w:tcW w:w="910" w:type="dxa"/>
          </w:tcPr>
          <w:p w:rsidR="00A458CE" w:rsidRDefault="004434F4">
            <w:pPr>
              <w:pStyle w:val="TableParagraph"/>
              <w:spacing w:before="157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NOTU</w:t>
            </w:r>
          </w:p>
        </w:tc>
      </w:tr>
      <w:tr w:rsidR="00A458CE">
        <w:trPr>
          <w:trHeight w:val="443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Kurum/işletme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ziyaretinde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5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İşletme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koşullarına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uygun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giyim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5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devam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saatlerine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uyum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5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Ziyaret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sırasındaki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faaliyet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3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0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karşı ilgi </w:t>
            </w: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5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Sorumlulukların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farkında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üstlenme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yeteneği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3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Teorik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bilgiyi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pratikle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ilişkilendirme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5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ilgili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fikirlere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açık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olabilme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geliştirebilme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5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Verilen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görevleri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zamanında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eksiksiz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yapma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3"/>
        </w:trPr>
        <w:tc>
          <w:tcPr>
            <w:tcW w:w="557" w:type="dxa"/>
          </w:tcPr>
          <w:p w:rsidR="00A458CE" w:rsidRDefault="004434F4">
            <w:pPr>
              <w:pStyle w:val="TableParagraph"/>
              <w:spacing w:before="90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06" w:type="dxa"/>
            <w:gridSpan w:val="2"/>
          </w:tcPr>
          <w:p w:rsidR="00A458CE" w:rsidRDefault="004434F4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yetkilileri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çalışanları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iletişim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becerisi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445"/>
        </w:trPr>
        <w:tc>
          <w:tcPr>
            <w:tcW w:w="8863" w:type="dxa"/>
            <w:gridSpan w:val="3"/>
          </w:tcPr>
          <w:p w:rsidR="00A458CE" w:rsidRDefault="004434F4">
            <w:pPr>
              <w:pStyle w:val="TableParagraph"/>
              <w:spacing w:before="92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Ortalaması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(Aritmetik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Ortalama)</w:t>
            </w:r>
          </w:p>
        </w:tc>
        <w:tc>
          <w:tcPr>
            <w:tcW w:w="910" w:type="dxa"/>
          </w:tcPr>
          <w:p w:rsidR="00A458CE" w:rsidRDefault="00A458CE">
            <w:pPr>
              <w:pStyle w:val="TableParagraph"/>
            </w:pPr>
          </w:p>
        </w:tc>
      </w:tr>
      <w:tr w:rsidR="00A458CE">
        <w:trPr>
          <w:trHeight w:val="3688"/>
        </w:trPr>
        <w:tc>
          <w:tcPr>
            <w:tcW w:w="9773" w:type="dxa"/>
            <w:gridSpan w:val="4"/>
          </w:tcPr>
          <w:p w:rsidR="00A458CE" w:rsidRDefault="00A458CE">
            <w:pPr>
              <w:pStyle w:val="TableParagraph"/>
              <w:rPr>
                <w:b/>
                <w:sz w:val="24"/>
              </w:rPr>
            </w:pPr>
          </w:p>
          <w:p w:rsidR="00A458CE" w:rsidRDefault="00A458CE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A458CE" w:rsidRDefault="004434F4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Görüş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Önerileriniz:</w:t>
            </w:r>
          </w:p>
          <w:p w:rsidR="00A458CE" w:rsidRDefault="00A458CE">
            <w:pPr>
              <w:pStyle w:val="TableParagraph"/>
              <w:rPr>
                <w:b/>
                <w:sz w:val="24"/>
              </w:rPr>
            </w:pPr>
          </w:p>
          <w:p w:rsidR="00A458CE" w:rsidRDefault="00A458CE">
            <w:pPr>
              <w:pStyle w:val="TableParagraph"/>
              <w:rPr>
                <w:b/>
                <w:sz w:val="24"/>
              </w:rPr>
            </w:pPr>
          </w:p>
          <w:p w:rsidR="00A458CE" w:rsidRDefault="00A458CE">
            <w:pPr>
              <w:pStyle w:val="TableParagraph"/>
              <w:rPr>
                <w:b/>
                <w:sz w:val="24"/>
              </w:rPr>
            </w:pPr>
          </w:p>
          <w:p w:rsidR="00A458CE" w:rsidRDefault="00A458CE">
            <w:pPr>
              <w:pStyle w:val="TableParagraph"/>
              <w:rPr>
                <w:b/>
                <w:sz w:val="24"/>
              </w:rPr>
            </w:pPr>
          </w:p>
          <w:p w:rsidR="00A458CE" w:rsidRDefault="00A458CE">
            <w:pPr>
              <w:pStyle w:val="TableParagraph"/>
              <w:rPr>
                <w:b/>
                <w:sz w:val="24"/>
              </w:rPr>
            </w:pPr>
          </w:p>
          <w:p w:rsidR="00A458CE" w:rsidRDefault="00A458CE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A458CE" w:rsidRDefault="004434F4">
            <w:pPr>
              <w:pStyle w:val="TableParagraph"/>
              <w:ind w:left="6109"/>
              <w:rPr>
                <w:sz w:val="20"/>
              </w:rPr>
            </w:pPr>
            <w:r>
              <w:rPr>
                <w:sz w:val="20"/>
              </w:rPr>
              <w:t>Denetçi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Elemanının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İmzası</w:t>
            </w:r>
          </w:p>
        </w:tc>
      </w:tr>
    </w:tbl>
    <w:p w:rsidR="004434F4" w:rsidRDefault="004434F4"/>
    <w:sectPr w:rsidR="004434F4">
      <w:type w:val="continuous"/>
      <w:pgSz w:w="11910" w:h="16840"/>
      <w:pgMar w:top="340" w:right="850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F4" w:rsidRDefault="004434F4" w:rsidP="00BB659E">
      <w:r>
        <w:separator/>
      </w:r>
    </w:p>
  </w:endnote>
  <w:endnote w:type="continuationSeparator" w:id="0">
    <w:p w:rsidR="004434F4" w:rsidRDefault="004434F4" w:rsidP="00BB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F4" w:rsidRDefault="004434F4" w:rsidP="00BB659E">
      <w:r>
        <w:separator/>
      </w:r>
    </w:p>
  </w:footnote>
  <w:footnote w:type="continuationSeparator" w:id="0">
    <w:p w:rsidR="004434F4" w:rsidRDefault="004434F4" w:rsidP="00BB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80871"/>
    <w:multiLevelType w:val="hybridMultilevel"/>
    <w:tmpl w:val="095EBED8"/>
    <w:lvl w:ilvl="0" w:tplc="0FC07DAA">
      <w:numFmt w:val="bullet"/>
      <w:lvlText w:val="▪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E9213D0">
      <w:numFmt w:val="bullet"/>
      <w:lvlText w:val="•"/>
      <w:lvlJc w:val="left"/>
      <w:pPr>
        <w:ind w:left="1191" w:hanging="135"/>
      </w:pPr>
      <w:rPr>
        <w:rFonts w:hint="default"/>
        <w:lang w:val="tr-TR" w:eastAsia="en-US" w:bidi="ar-SA"/>
      </w:rPr>
    </w:lvl>
    <w:lvl w:ilvl="2" w:tplc="7A86CAE2">
      <w:numFmt w:val="bullet"/>
      <w:lvlText w:val="•"/>
      <w:lvlJc w:val="left"/>
      <w:pPr>
        <w:ind w:left="2143" w:hanging="135"/>
      </w:pPr>
      <w:rPr>
        <w:rFonts w:hint="default"/>
        <w:lang w:val="tr-TR" w:eastAsia="en-US" w:bidi="ar-SA"/>
      </w:rPr>
    </w:lvl>
    <w:lvl w:ilvl="3" w:tplc="C4BA9FD2">
      <w:numFmt w:val="bullet"/>
      <w:lvlText w:val="•"/>
      <w:lvlJc w:val="left"/>
      <w:pPr>
        <w:ind w:left="3095" w:hanging="135"/>
      </w:pPr>
      <w:rPr>
        <w:rFonts w:hint="default"/>
        <w:lang w:val="tr-TR" w:eastAsia="en-US" w:bidi="ar-SA"/>
      </w:rPr>
    </w:lvl>
    <w:lvl w:ilvl="4" w:tplc="CD221DA8">
      <w:numFmt w:val="bullet"/>
      <w:lvlText w:val="•"/>
      <w:lvlJc w:val="left"/>
      <w:pPr>
        <w:ind w:left="4047" w:hanging="135"/>
      </w:pPr>
      <w:rPr>
        <w:rFonts w:hint="default"/>
        <w:lang w:val="tr-TR" w:eastAsia="en-US" w:bidi="ar-SA"/>
      </w:rPr>
    </w:lvl>
    <w:lvl w:ilvl="5" w:tplc="17243A4E">
      <w:numFmt w:val="bullet"/>
      <w:lvlText w:val="•"/>
      <w:lvlJc w:val="left"/>
      <w:pPr>
        <w:ind w:left="4999" w:hanging="135"/>
      </w:pPr>
      <w:rPr>
        <w:rFonts w:hint="default"/>
        <w:lang w:val="tr-TR" w:eastAsia="en-US" w:bidi="ar-SA"/>
      </w:rPr>
    </w:lvl>
    <w:lvl w:ilvl="6" w:tplc="1CF67802">
      <w:numFmt w:val="bullet"/>
      <w:lvlText w:val="•"/>
      <w:lvlJc w:val="left"/>
      <w:pPr>
        <w:ind w:left="5950" w:hanging="135"/>
      </w:pPr>
      <w:rPr>
        <w:rFonts w:hint="default"/>
        <w:lang w:val="tr-TR" w:eastAsia="en-US" w:bidi="ar-SA"/>
      </w:rPr>
    </w:lvl>
    <w:lvl w:ilvl="7" w:tplc="6C5C91E0">
      <w:numFmt w:val="bullet"/>
      <w:lvlText w:val="•"/>
      <w:lvlJc w:val="left"/>
      <w:pPr>
        <w:ind w:left="6902" w:hanging="135"/>
      </w:pPr>
      <w:rPr>
        <w:rFonts w:hint="default"/>
        <w:lang w:val="tr-TR" w:eastAsia="en-US" w:bidi="ar-SA"/>
      </w:rPr>
    </w:lvl>
    <w:lvl w:ilvl="8" w:tplc="A8E27318">
      <w:numFmt w:val="bullet"/>
      <w:lvlText w:val="•"/>
      <w:lvlJc w:val="left"/>
      <w:pPr>
        <w:ind w:left="7854" w:hanging="13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58CE"/>
    <w:rsid w:val="004434F4"/>
    <w:rsid w:val="00A458CE"/>
    <w:rsid w:val="00B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B65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59E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B659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659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B65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659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BB659E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B65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59E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B659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659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B65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659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BB659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2</cp:revision>
  <cp:lastPrinted>2026-01-03T00:30:00Z</cp:lastPrinted>
  <dcterms:created xsi:type="dcterms:W3CDTF">2026-01-03T00:30:00Z</dcterms:created>
  <dcterms:modified xsi:type="dcterms:W3CDTF">2026-01-03T00:30:00Z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2026-01-03T00:00:00Z</vt:filetime>
  </property>
  <property fmtid="{D5CDD505-2E9C-101B-9397-08002B2CF9AE}" pid="5" name="Producer">
    <vt:lpwstr>Microsoft® Word Microsoft 365 için</vt:lpwstr>
  </property>
</Properties>
</file>