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6C54" w14:textId="712D34D1" w:rsidR="00A814A3" w:rsidRDefault="00A814A3" w:rsidP="003179D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bookmarkStart w:id="0" w:name="_GoBack"/>
      <w:bookmarkEnd w:id="0"/>
      <w:r w:rsidRPr="00A814A3">
        <w:rPr>
          <w:b/>
        </w:rPr>
        <w:t>25.05.2018</w:t>
      </w:r>
    </w:p>
    <w:p w14:paraId="20942EFE" w14:textId="2F81FBB7" w:rsidR="000A0862" w:rsidRPr="000A0862" w:rsidRDefault="000A0862" w:rsidP="003179D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A0862">
        <w:rPr>
          <w:b/>
        </w:rPr>
        <w:t>Yüksekokulumuz</w:t>
      </w:r>
      <w:r w:rsidR="0080240A">
        <w:rPr>
          <w:b/>
        </w:rPr>
        <w:t xml:space="preserve"> Müdürlüğü,</w:t>
      </w:r>
      <w:r w:rsidRPr="000A0862">
        <w:rPr>
          <w:b/>
        </w:rPr>
        <w:t xml:space="preserve"> 25.05.2018 tarihinde Uluslararası Gastronomi Yarışmasının sponsorları ile bir toplantı gerçekleştir</w:t>
      </w:r>
      <w:r w:rsidR="00723E7E">
        <w:rPr>
          <w:b/>
        </w:rPr>
        <w:t>di.</w:t>
      </w:r>
    </w:p>
    <w:p w14:paraId="6FDB99F7" w14:textId="77777777" w:rsidR="003179D8" w:rsidRPr="003179D8" w:rsidRDefault="003179D8" w:rsidP="003179D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79D8">
        <w:rPr>
          <w:color w:val="333333"/>
        </w:rPr>
        <w:t xml:space="preserve">Yüksekokulumuz Turizm ve Otel İşletmeciliği Programı 22- 25 Şubat 2018 tarihleri arasında Türkiye Aşçılar ve Şefler Federasyonu ve Dünya Şefler Federasyonu tarafından İstanbul </w:t>
      </w:r>
      <w:proofErr w:type="spellStart"/>
      <w:r w:rsidRPr="003179D8">
        <w:rPr>
          <w:color w:val="333333"/>
        </w:rPr>
        <w:t>Beylikdüzü’nde</w:t>
      </w:r>
      <w:proofErr w:type="spellEnd"/>
      <w:r w:rsidRPr="003179D8">
        <w:rPr>
          <w:color w:val="333333"/>
        </w:rPr>
        <w:t xml:space="preserve"> organize edilen 16. Uluslara</w:t>
      </w:r>
      <w:r w:rsidR="00CB359A">
        <w:rPr>
          <w:color w:val="333333"/>
        </w:rPr>
        <w:t>rası Gastronomi Fuarına katılmış ve</w:t>
      </w:r>
      <w:r w:rsidRPr="003179D8">
        <w:rPr>
          <w:color w:val="333333"/>
        </w:rPr>
        <w:t xml:space="preserve"> bir altın, üç g</w:t>
      </w:r>
      <w:r w:rsidR="00CB359A">
        <w:rPr>
          <w:color w:val="333333"/>
        </w:rPr>
        <w:t xml:space="preserve">ümüş, iki bronz madalya ve bir </w:t>
      </w:r>
      <w:proofErr w:type="spellStart"/>
      <w:r w:rsidR="00CB359A">
        <w:rPr>
          <w:color w:val="333333"/>
        </w:rPr>
        <w:t>merit</w:t>
      </w:r>
      <w:proofErr w:type="spellEnd"/>
      <w:r w:rsidR="00CB359A">
        <w:rPr>
          <w:color w:val="333333"/>
        </w:rPr>
        <w:t xml:space="preserve"> ödül kazanmıştır. </w:t>
      </w:r>
      <w:r w:rsidR="000E1652">
        <w:rPr>
          <w:color w:val="333333"/>
        </w:rPr>
        <w:t>Turizm ve Otel İşletmeciliği Pro</w:t>
      </w:r>
      <w:r w:rsidR="00CB359A">
        <w:rPr>
          <w:color w:val="333333"/>
        </w:rPr>
        <w:t>gramı,</w:t>
      </w:r>
      <w:r w:rsidRPr="003179D8">
        <w:rPr>
          <w:color w:val="333333"/>
        </w:rPr>
        <w:t xml:space="preserve"> Yüksekokul imkanlarının yanında Trakya Birlik Genel Müdürlüğü ile Karagözler Deniz ve Nakliyat Şirketi ana sponsor olmak üzere Oya Hotel, Gelibolu Zafer Çiftliği, Gelibolu Değişim Derneği, </w:t>
      </w:r>
      <w:proofErr w:type="spellStart"/>
      <w:r w:rsidRPr="003179D8">
        <w:rPr>
          <w:color w:val="333333"/>
        </w:rPr>
        <w:t>Osmar</w:t>
      </w:r>
      <w:proofErr w:type="spellEnd"/>
      <w:r w:rsidRPr="003179D8">
        <w:rPr>
          <w:color w:val="333333"/>
        </w:rPr>
        <w:t xml:space="preserve"> Market, Ada Çiftlik Gıda ürünleri, </w:t>
      </w:r>
      <w:proofErr w:type="spellStart"/>
      <w:r w:rsidRPr="003179D8">
        <w:rPr>
          <w:color w:val="333333"/>
        </w:rPr>
        <w:t>Naturale</w:t>
      </w:r>
      <w:proofErr w:type="spellEnd"/>
      <w:r w:rsidRPr="003179D8">
        <w:rPr>
          <w:color w:val="333333"/>
        </w:rPr>
        <w:t xml:space="preserve"> Gıda (</w:t>
      </w:r>
      <w:proofErr w:type="spellStart"/>
      <w:r w:rsidRPr="003179D8">
        <w:rPr>
          <w:color w:val="333333"/>
        </w:rPr>
        <w:t>Seletepe</w:t>
      </w:r>
      <w:proofErr w:type="spellEnd"/>
      <w:r w:rsidRPr="003179D8">
        <w:rPr>
          <w:color w:val="333333"/>
        </w:rPr>
        <w:t>), Pınar Süt Ürünleri, Elçili Süt Ürünleri, Cemil Efendi Doğal ür</w:t>
      </w:r>
      <w:r w:rsidR="00DA4CA1">
        <w:rPr>
          <w:color w:val="333333"/>
        </w:rPr>
        <w:t xml:space="preserve">ünler, </w:t>
      </w:r>
      <w:proofErr w:type="spellStart"/>
      <w:r w:rsidR="00DA4CA1">
        <w:rPr>
          <w:color w:val="333333"/>
        </w:rPr>
        <w:t>Evreşe</w:t>
      </w:r>
      <w:proofErr w:type="spellEnd"/>
      <w:r w:rsidR="00DA4CA1">
        <w:rPr>
          <w:color w:val="333333"/>
        </w:rPr>
        <w:t xml:space="preserve"> Kasap ve Hotel </w:t>
      </w:r>
      <w:proofErr w:type="spellStart"/>
      <w:r w:rsidR="00DA4CA1">
        <w:rPr>
          <w:color w:val="333333"/>
        </w:rPr>
        <w:t>Mil</w:t>
      </w:r>
      <w:r w:rsidRPr="003179D8">
        <w:rPr>
          <w:color w:val="333333"/>
        </w:rPr>
        <w:t>estone</w:t>
      </w:r>
      <w:proofErr w:type="spellEnd"/>
      <w:r w:rsidRPr="003179D8">
        <w:rPr>
          <w:color w:val="333333"/>
        </w:rPr>
        <w:t xml:space="preserve"> 1915 gibi alanında saygın kuruluş</w:t>
      </w:r>
      <w:r w:rsidR="00CB359A">
        <w:rPr>
          <w:color w:val="333333"/>
        </w:rPr>
        <w:t>lardan</w:t>
      </w:r>
      <w:r w:rsidRPr="003179D8">
        <w:rPr>
          <w:color w:val="333333"/>
        </w:rPr>
        <w:t xml:space="preserve"> maddi ve ürün desteği </w:t>
      </w:r>
      <w:r w:rsidR="00CB359A">
        <w:rPr>
          <w:color w:val="333333"/>
        </w:rPr>
        <w:t>temin etmiştir.</w:t>
      </w:r>
      <w:r w:rsidR="00CB359A" w:rsidRPr="00CB359A">
        <w:rPr>
          <w:color w:val="333333"/>
        </w:rPr>
        <w:t xml:space="preserve"> </w:t>
      </w:r>
      <w:r w:rsidR="00CB359A" w:rsidRPr="003179D8">
        <w:rPr>
          <w:color w:val="333333"/>
        </w:rPr>
        <w:t>Yüksekokul Müdürlüğü</w:t>
      </w:r>
      <w:r w:rsidR="00CB359A">
        <w:rPr>
          <w:color w:val="333333"/>
        </w:rPr>
        <w:t xml:space="preserve">, </w:t>
      </w:r>
      <w:r w:rsidRPr="003179D8">
        <w:rPr>
          <w:color w:val="333333"/>
        </w:rPr>
        <w:t>Turizm ve Otel İşletmeciliği Programı öğrencilerinin bu başarısında yanlarında olarak katkı sağlayan sponsorlarına teşekkürleri</w:t>
      </w:r>
      <w:r w:rsidR="00CB359A">
        <w:rPr>
          <w:color w:val="333333"/>
        </w:rPr>
        <w:t>ni sunmak üzere okula davet etmiştir</w:t>
      </w:r>
      <w:r w:rsidRPr="003179D8">
        <w:rPr>
          <w:color w:val="333333"/>
        </w:rPr>
        <w:t xml:space="preserve">. Toplantıya Karagözler Denizcilik Şirketi temsilcileri Hülya Coşkun, Mehmet Hakan Adalı, Oya Hotel işletme sahibi Gül Aksoy </w:t>
      </w:r>
      <w:proofErr w:type="spellStart"/>
      <w:r w:rsidRPr="003179D8">
        <w:rPr>
          <w:color w:val="333333"/>
        </w:rPr>
        <w:t>Banse</w:t>
      </w:r>
      <w:proofErr w:type="spellEnd"/>
      <w:r w:rsidRPr="003179D8">
        <w:rPr>
          <w:color w:val="333333"/>
        </w:rPr>
        <w:t xml:space="preserve">, Gelibolu Değişim Derneği Başkanı Deniz </w:t>
      </w:r>
      <w:proofErr w:type="spellStart"/>
      <w:r w:rsidRPr="003179D8">
        <w:rPr>
          <w:color w:val="333333"/>
        </w:rPr>
        <w:t>Cankara</w:t>
      </w:r>
      <w:proofErr w:type="spellEnd"/>
      <w:r w:rsidRPr="003179D8">
        <w:rPr>
          <w:color w:val="333333"/>
        </w:rPr>
        <w:t xml:space="preserve">, Zafer Çiftlik Ürünleri Sahibi Burak Batır ve eşi Gülşah Batır, Hotel </w:t>
      </w:r>
      <w:proofErr w:type="spellStart"/>
      <w:r w:rsidRPr="003179D8">
        <w:rPr>
          <w:color w:val="333333"/>
        </w:rPr>
        <w:t>Minestone</w:t>
      </w:r>
      <w:proofErr w:type="spellEnd"/>
      <w:r w:rsidRPr="003179D8">
        <w:rPr>
          <w:color w:val="333333"/>
        </w:rPr>
        <w:t xml:space="preserve"> 1915 İşletme sahibi Hüseyin </w:t>
      </w:r>
      <w:proofErr w:type="spellStart"/>
      <w:r w:rsidRPr="003179D8">
        <w:rPr>
          <w:color w:val="333333"/>
        </w:rPr>
        <w:t>Uğural</w:t>
      </w:r>
      <w:proofErr w:type="spellEnd"/>
      <w:r w:rsidRPr="003179D8">
        <w:rPr>
          <w:color w:val="333333"/>
        </w:rPr>
        <w:t xml:space="preserve"> ile Yüksekokul Müdürü</w:t>
      </w:r>
      <w:r w:rsidR="005F7195">
        <w:rPr>
          <w:color w:val="333333"/>
        </w:rPr>
        <w:t xml:space="preserve"> </w:t>
      </w:r>
      <w:proofErr w:type="spellStart"/>
      <w:r w:rsidR="005F7195">
        <w:rPr>
          <w:color w:val="333333"/>
        </w:rPr>
        <w:t>Dr</w:t>
      </w:r>
      <w:proofErr w:type="spellEnd"/>
      <w:r w:rsidR="005F7195">
        <w:rPr>
          <w:color w:val="333333"/>
        </w:rPr>
        <w:t xml:space="preserve"> Öğretim üyesi İsmail </w:t>
      </w:r>
      <w:proofErr w:type="spellStart"/>
      <w:r w:rsidR="005F7195">
        <w:rPr>
          <w:color w:val="333333"/>
        </w:rPr>
        <w:t>Elagöz</w:t>
      </w:r>
      <w:proofErr w:type="spellEnd"/>
      <w:r w:rsidR="005F7195">
        <w:rPr>
          <w:color w:val="333333"/>
        </w:rPr>
        <w:t>,</w:t>
      </w:r>
      <w:r w:rsidRPr="003179D8">
        <w:rPr>
          <w:color w:val="333333"/>
        </w:rPr>
        <w:t xml:space="preserve"> Müdür Yardımcısı, Yüksekokul Sekreteri, </w:t>
      </w:r>
      <w:r w:rsidR="00426775">
        <w:rPr>
          <w:color w:val="333333"/>
        </w:rPr>
        <w:t xml:space="preserve">Yüksekokul </w:t>
      </w:r>
      <w:r w:rsidRPr="003179D8">
        <w:rPr>
          <w:color w:val="333333"/>
        </w:rPr>
        <w:t>Akademik Personeli ve yarışmacı öğrenciler katıl</w:t>
      </w:r>
      <w:r w:rsidR="00D62A11">
        <w:rPr>
          <w:color w:val="333333"/>
        </w:rPr>
        <w:t>mıştır</w:t>
      </w:r>
      <w:r w:rsidRPr="003179D8">
        <w:rPr>
          <w:color w:val="333333"/>
        </w:rPr>
        <w:t>. Yüksekokul Müdürü Dr.</w:t>
      </w:r>
      <w:r w:rsidR="00CB359A">
        <w:rPr>
          <w:color w:val="333333"/>
        </w:rPr>
        <w:t xml:space="preserve"> Öğretim Üyesi İsmail </w:t>
      </w:r>
      <w:proofErr w:type="spellStart"/>
      <w:r w:rsidR="00CB359A">
        <w:rPr>
          <w:color w:val="333333"/>
        </w:rPr>
        <w:t>Elagöz</w:t>
      </w:r>
      <w:proofErr w:type="spellEnd"/>
      <w:r w:rsidR="00D62A11">
        <w:rPr>
          <w:color w:val="333333"/>
        </w:rPr>
        <w:t>,</w:t>
      </w:r>
      <w:r w:rsidR="00CB359A">
        <w:rPr>
          <w:color w:val="333333"/>
        </w:rPr>
        <w:t xml:space="preserve"> </w:t>
      </w:r>
      <w:r w:rsidR="00187B0E">
        <w:rPr>
          <w:color w:val="333333"/>
        </w:rPr>
        <w:t>toplantıya iştirak eden</w:t>
      </w:r>
      <w:r w:rsidR="00CB359A">
        <w:rPr>
          <w:color w:val="333333"/>
        </w:rPr>
        <w:t xml:space="preserve"> ve il dışında olduğu için </w:t>
      </w:r>
      <w:r w:rsidR="00D62A11">
        <w:rPr>
          <w:color w:val="333333"/>
        </w:rPr>
        <w:t>iştirak edemeyen</w:t>
      </w:r>
      <w:r w:rsidR="00187B0E">
        <w:rPr>
          <w:color w:val="333333"/>
        </w:rPr>
        <w:t xml:space="preserve"> tüm sponsorlarına teşekkürlerini iletmiştir. </w:t>
      </w:r>
      <w:r w:rsidRPr="003179D8">
        <w:rPr>
          <w:color w:val="333333"/>
        </w:rPr>
        <w:t xml:space="preserve">Turizm ve Otel İşletmeciliği Programı Öğrencileri </w:t>
      </w:r>
      <w:proofErr w:type="spellStart"/>
      <w:r w:rsidRPr="003179D8">
        <w:rPr>
          <w:color w:val="333333"/>
        </w:rPr>
        <w:t>Sevdanur</w:t>
      </w:r>
      <w:proofErr w:type="spellEnd"/>
      <w:r w:rsidRPr="003179D8">
        <w:rPr>
          <w:color w:val="333333"/>
        </w:rPr>
        <w:t xml:space="preserve"> Şişek, Gökmen </w:t>
      </w:r>
      <w:proofErr w:type="spellStart"/>
      <w:r w:rsidRPr="003179D8">
        <w:rPr>
          <w:color w:val="333333"/>
        </w:rPr>
        <w:t>Kılıçkaya</w:t>
      </w:r>
      <w:proofErr w:type="spellEnd"/>
      <w:r w:rsidRPr="003179D8">
        <w:rPr>
          <w:color w:val="333333"/>
        </w:rPr>
        <w:t>, Duygu Özgün ve Mehmet Turan’dan yarışma tecrübelerini dinleyen konuklar genç şeflere gelecek iş hayatlarına ilişkin önemli tavsiyelerde bulun</w:t>
      </w:r>
      <w:r w:rsidR="00187B0E">
        <w:rPr>
          <w:color w:val="333333"/>
        </w:rPr>
        <w:t>muşlardır.</w:t>
      </w:r>
      <w:r w:rsidRPr="003179D8">
        <w:rPr>
          <w:color w:val="333333"/>
        </w:rPr>
        <w:t xml:space="preserve"> Samimi bir sohbet şeklinde gerçekleşen toplantı Yüksekokul Müdürünün teşekkür plaketi takdimi ile sona er</w:t>
      </w:r>
      <w:r w:rsidR="00D62A11">
        <w:rPr>
          <w:color w:val="333333"/>
        </w:rPr>
        <w:t>miştir</w:t>
      </w:r>
      <w:r w:rsidRPr="003179D8">
        <w:rPr>
          <w:color w:val="333333"/>
        </w:rPr>
        <w:t xml:space="preserve">. Ayrıca </w:t>
      </w:r>
      <w:r w:rsidR="00187B0E">
        <w:rPr>
          <w:color w:val="333333"/>
        </w:rPr>
        <w:t xml:space="preserve">program öğretim görevlisi ve yarışma koordinatörü Ayşe Nihan </w:t>
      </w:r>
      <w:proofErr w:type="spellStart"/>
      <w:r w:rsidR="00187B0E">
        <w:rPr>
          <w:color w:val="333333"/>
        </w:rPr>
        <w:t>Veznikli</w:t>
      </w:r>
      <w:proofErr w:type="spellEnd"/>
      <w:r w:rsidR="00187B0E">
        <w:rPr>
          <w:color w:val="333333"/>
        </w:rPr>
        <w:t xml:space="preserve">, </w:t>
      </w:r>
      <w:r w:rsidRPr="003179D8">
        <w:rPr>
          <w:color w:val="333333"/>
        </w:rPr>
        <w:t xml:space="preserve">ilçe dışından </w:t>
      </w:r>
      <w:r w:rsidR="00D62A11">
        <w:rPr>
          <w:color w:val="333333"/>
        </w:rPr>
        <w:t xml:space="preserve">yarışmaya </w:t>
      </w:r>
      <w:r w:rsidRPr="003179D8">
        <w:rPr>
          <w:color w:val="333333"/>
        </w:rPr>
        <w:t>maddi ve manevi destek veren Tra</w:t>
      </w:r>
      <w:r w:rsidR="00187B0E">
        <w:rPr>
          <w:color w:val="333333"/>
        </w:rPr>
        <w:t>kya Birlik Genel Müdürlüğü</w:t>
      </w:r>
      <w:r w:rsidRPr="003179D8">
        <w:rPr>
          <w:color w:val="333333"/>
        </w:rPr>
        <w:t xml:space="preserve"> Halkla İlişkiler Müdürü Önder Yücel ve Edirne Elçili Süt Ürünleri sahibi Ercan </w:t>
      </w:r>
      <w:proofErr w:type="spellStart"/>
      <w:r w:rsidRPr="003179D8">
        <w:rPr>
          <w:color w:val="333333"/>
        </w:rPr>
        <w:t>Tam’a</w:t>
      </w:r>
      <w:proofErr w:type="spellEnd"/>
      <w:r w:rsidRPr="003179D8">
        <w:rPr>
          <w:color w:val="333333"/>
        </w:rPr>
        <w:t xml:space="preserve"> teşekkür ziyaretinde bulun</w:t>
      </w:r>
      <w:r w:rsidR="00187B0E">
        <w:rPr>
          <w:color w:val="333333"/>
        </w:rPr>
        <w:t>arak</w:t>
      </w:r>
      <w:r w:rsidRPr="003179D8">
        <w:rPr>
          <w:color w:val="333333"/>
        </w:rPr>
        <w:t xml:space="preserve"> plaket takdim </w:t>
      </w:r>
      <w:r w:rsidR="00187B0E">
        <w:rPr>
          <w:color w:val="333333"/>
        </w:rPr>
        <w:t>etmiştir.</w:t>
      </w:r>
    </w:p>
    <w:p w14:paraId="56AE94D0" w14:textId="77777777" w:rsidR="00B31F3D" w:rsidRDefault="003179D8">
      <w:r>
        <w:rPr>
          <w:noProof/>
          <w:lang w:eastAsia="tr-TR"/>
        </w:rPr>
        <w:drawing>
          <wp:inline distT="0" distB="0" distL="0" distR="0" wp14:anchorId="72F93F35" wp14:editId="5EFACF5C">
            <wp:extent cx="5760720" cy="323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-152723702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C19D" w14:textId="77777777" w:rsidR="00EF0C02" w:rsidRDefault="00E36323">
      <w:r>
        <w:rPr>
          <w:noProof/>
          <w:lang w:eastAsia="tr-TR"/>
        </w:rPr>
        <w:lastRenderedPageBreak/>
        <w:drawing>
          <wp:inline distT="0" distB="0" distL="0" distR="0" wp14:anchorId="56F1E70B" wp14:editId="19397D0C">
            <wp:extent cx="5761936" cy="2733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-15272370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538A" w14:textId="77777777" w:rsidR="00EF0C02" w:rsidRDefault="00EF0C02" w:rsidP="00EF0C02"/>
    <w:p w14:paraId="7AA8B51D" w14:textId="77777777" w:rsidR="00EF0C02" w:rsidRDefault="00427709" w:rsidP="00EF0C02">
      <w:pPr>
        <w:tabs>
          <w:tab w:val="left" w:pos="1020"/>
        </w:tabs>
      </w:pPr>
      <w:r>
        <w:rPr>
          <w:noProof/>
          <w:lang w:eastAsia="tr-TR"/>
        </w:rPr>
        <w:drawing>
          <wp:inline distT="0" distB="0" distL="0" distR="0" wp14:anchorId="4D7EE5FD" wp14:editId="1849F055">
            <wp:extent cx="5762624" cy="3581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-152723702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BB52" w14:textId="77777777" w:rsidR="00406383" w:rsidRPr="001F020C" w:rsidRDefault="00406383" w:rsidP="001F0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6383" w:rsidRPr="001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05F7" w14:textId="77777777" w:rsidR="005A4C30" w:rsidRDefault="005A4C30" w:rsidP="00EF0C02">
      <w:pPr>
        <w:spacing w:after="0" w:line="240" w:lineRule="auto"/>
      </w:pPr>
      <w:r>
        <w:separator/>
      </w:r>
    </w:p>
  </w:endnote>
  <w:endnote w:type="continuationSeparator" w:id="0">
    <w:p w14:paraId="4ADC8D7F" w14:textId="77777777" w:rsidR="005A4C30" w:rsidRDefault="005A4C30" w:rsidP="00EF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8D7D" w14:textId="77777777" w:rsidR="005A4C30" w:rsidRDefault="005A4C30" w:rsidP="00EF0C02">
      <w:pPr>
        <w:spacing w:after="0" w:line="240" w:lineRule="auto"/>
      </w:pPr>
      <w:r>
        <w:separator/>
      </w:r>
    </w:p>
  </w:footnote>
  <w:footnote w:type="continuationSeparator" w:id="0">
    <w:p w14:paraId="23AAA45F" w14:textId="77777777" w:rsidR="005A4C30" w:rsidRDefault="005A4C30" w:rsidP="00EF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2F"/>
    <w:rsid w:val="0002052D"/>
    <w:rsid w:val="00080AA9"/>
    <w:rsid w:val="000A0862"/>
    <w:rsid w:val="000E1652"/>
    <w:rsid w:val="000F4B13"/>
    <w:rsid w:val="001005B4"/>
    <w:rsid w:val="001403C7"/>
    <w:rsid w:val="00144350"/>
    <w:rsid w:val="00156CC6"/>
    <w:rsid w:val="001610FC"/>
    <w:rsid w:val="0016695D"/>
    <w:rsid w:val="0018672F"/>
    <w:rsid w:val="00187B0E"/>
    <w:rsid w:val="00195899"/>
    <w:rsid w:val="00197A0A"/>
    <w:rsid w:val="001A6C81"/>
    <w:rsid w:val="001A780E"/>
    <w:rsid w:val="001F020C"/>
    <w:rsid w:val="00211EE5"/>
    <w:rsid w:val="003179D8"/>
    <w:rsid w:val="00327E48"/>
    <w:rsid w:val="00350F35"/>
    <w:rsid w:val="0036654E"/>
    <w:rsid w:val="00371A93"/>
    <w:rsid w:val="003C43D4"/>
    <w:rsid w:val="003F31AB"/>
    <w:rsid w:val="00406383"/>
    <w:rsid w:val="00426775"/>
    <w:rsid w:val="00427709"/>
    <w:rsid w:val="0046671F"/>
    <w:rsid w:val="004740B0"/>
    <w:rsid w:val="004F10CB"/>
    <w:rsid w:val="005007F7"/>
    <w:rsid w:val="00505BFB"/>
    <w:rsid w:val="0056274C"/>
    <w:rsid w:val="00572FBA"/>
    <w:rsid w:val="005A4C30"/>
    <w:rsid w:val="005F7195"/>
    <w:rsid w:val="0062599F"/>
    <w:rsid w:val="00663E23"/>
    <w:rsid w:val="00665A6D"/>
    <w:rsid w:val="0067140D"/>
    <w:rsid w:val="006A07E6"/>
    <w:rsid w:val="00723E7E"/>
    <w:rsid w:val="00775E6E"/>
    <w:rsid w:val="007B43C9"/>
    <w:rsid w:val="007D448A"/>
    <w:rsid w:val="0080240A"/>
    <w:rsid w:val="00802EEB"/>
    <w:rsid w:val="00803981"/>
    <w:rsid w:val="00816CCD"/>
    <w:rsid w:val="008262D9"/>
    <w:rsid w:val="00847BD1"/>
    <w:rsid w:val="00864803"/>
    <w:rsid w:val="00887A1D"/>
    <w:rsid w:val="008A303B"/>
    <w:rsid w:val="008C2817"/>
    <w:rsid w:val="0090515A"/>
    <w:rsid w:val="00931517"/>
    <w:rsid w:val="00943CCA"/>
    <w:rsid w:val="00975CFD"/>
    <w:rsid w:val="009E5065"/>
    <w:rsid w:val="00A4215F"/>
    <w:rsid w:val="00A65952"/>
    <w:rsid w:val="00A814A3"/>
    <w:rsid w:val="00A825B8"/>
    <w:rsid w:val="00AE5AA3"/>
    <w:rsid w:val="00AE61D8"/>
    <w:rsid w:val="00AF58EF"/>
    <w:rsid w:val="00B13000"/>
    <w:rsid w:val="00B170AB"/>
    <w:rsid w:val="00B31F3D"/>
    <w:rsid w:val="00B35FD2"/>
    <w:rsid w:val="00B4517F"/>
    <w:rsid w:val="00B73800"/>
    <w:rsid w:val="00BF45C9"/>
    <w:rsid w:val="00BF54F4"/>
    <w:rsid w:val="00C04D91"/>
    <w:rsid w:val="00C42572"/>
    <w:rsid w:val="00C43B87"/>
    <w:rsid w:val="00C621F5"/>
    <w:rsid w:val="00C6661B"/>
    <w:rsid w:val="00CB359A"/>
    <w:rsid w:val="00CF6B11"/>
    <w:rsid w:val="00D12BD2"/>
    <w:rsid w:val="00D30CD2"/>
    <w:rsid w:val="00D62A11"/>
    <w:rsid w:val="00D639E4"/>
    <w:rsid w:val="00DA2879"/>
    <w:rsid w:val="00DA4CA1"/>
    <w:rsid w:val="00DA7AE4"/>
    <w:rsid w:val="00DC57B8"/>
    <w:rsid w:val="00E27D11"/>
    <w:rsid w:val="00E36323"/>
    <w:rsid w:val="00E52919"/>
    <w:rsid w:val="00EB6561"/>
    <w:rsid w:val="00EC4E57"/>
    <w:rsid w:val="00EF0C02"/>
    <w:rsid w:val="00F67791"/>
    <w:rsid w:val="00F81FA9"/>
    <w:rsid w:val="00F87A4F"/>
    <w:rsid w:val="00F934F4"/>
    <w:rsid w:val="00FE0E62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934"/>
  <w15:docId w15:val="{7179C7FA-3104-4F6B-BE6F-0DC6B83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C02"/>
  </w:style>
  <w:style w:type="paragraph" w:styleId="AltBilgi">
    <w:name w:val="footer"/>
    <w:basedOn w:val="Normal"/>
    <w:link w:val="AltBilgiChar"/>
    <w:uiPriority w:val="99"/>
    <w:unhideWhenUsed/>
    <w:rsid w:val="00EF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C02"/>
  </w:style>
  <w:style w:type="character" w:styleId="Kpr">
    <w:name w:val="Hyperlink"/>
    <w:basedOn w:val="VarsaylanParagrafYazTipi"/>
    <w:uiPriority w:val="99"/>
    <w:semiHidden/>
    <w:unhideWhenUsed/>
    <w:rsid w:val="00197A0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8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Salih Torlak</cp:lastModifiedBy>
  <cp:revision>50</cp:revision>
  <dcterms:created xsi:type="dcterms:W3CDTF">2021-09-17T17:46:00Z</dcterms:created>
  <dcterms:modified xsi:type="dcterms:W3CDTF">2021-11-28T18:45:00Z</dcterms:modified>
</cp:coreProperties>
</file>