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1BCE" w:rsidRDefault="00CE7FCB">
      <w:pPr>
        <w:spacing w:before="60"/>
        <w:ind w:left="6" w:right="82"/>
        <w:jc w:val="center"/>
        <w:rPr>
          <w:b/>
          <w:sz w:val="24"/>
        </w:rPr>
      </w:pPr>
      <w:r>
        <w:rPr>
          <w:b/>
          <w:spacing w:val="-4"/>
          <w:sz w:val="24"/>
        </w:rPr>
        <w:t>T.C.</w:t>
      </w:r>
    </w:p>
    <w:p w:rsidR="00661BCE" w:rsidRDefault="00CE7FCB">
      <w:pPr>
        <w:ind w:left="4" w:right="82"/>
        <w:jc w:val="center"/>
        <w:rPr>
          <w:b/>
          <w:sz w:val="24"/>
        </w:rPr>
      </w:pPr>
      <w:r>
        <w:rPr>
          <w:b/>
          <w:sz w:val="24"/>
        </w:rPr>
        <w:t>ÇANAKKALE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ONSEKİZ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MART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ÜNİVERSİTESİ</w:t>
      </w:r>
    </w:p>
    <w:p w:rsidR="00661BCE" w:rsidRDefault="00CE7FCB">
      <w:pPr>
        <w:ind w:right="82"/>
        <w:jc w:val="center"/>
        <w:rPr>
          <w:b/>
          <w:sz w:val="24"/>
        </w:rPr>
      </w:pPr>
      <w:r>
        <w:rPr>
          <w:b/>
          <w:sz w:val="24"/>
        </w:rPr>
        <w:t>GÖKÇEADA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MESLEK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YÜKSEKOKULU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MÜDÜRLÜĞÜNE</w:t>
      </w:r>
    </w:p>
    <w:p w:rsidR="00661BCE" w:rsidRDefault="00661BCE">
      <w:pPr>
        <w:pStyle w:val="GvdeMetni"/>
        <w:rPr>
          <w:b/>
        </w:rPr>
      </w:pPr>
    </w:p>
    <w:p w:rsidR="00661BCE" w:rsidRDefault="00661BCE">
      <w:pPr>
        <w:pStyle w:val="GvdeMetni"/>
        <w:spacing w:before="271"/>
        <w:rPr>
          <w:b/>
        </w:rPr>
      </w:pPr>
    </w:p>
    <w:p w:rsidR="00661BCE" w:rsidRDefault="00CE7FCB">
      <w:pPr>
        <w:pStyle w:val="GvdeMetni"/>
        <w:tabs>
          <w:tab w:val="left" w:leader="dot" w:pos="8569"/>
        </w:tabs>
        <w:ind w:left="768"/>
      </w:pPr>
      <w:r>
        <w:t>Gökçeada</w:t>
      </w:r>
      <w:r>
        <w:rPr>
          <w:spacing w:val="-3"/>
        </w:rPr>
        <w:t xml:space="preserve"> </w:t>
      </w:r>
      <w:r>
        <w:t>Meslek</w:t>
      </w:r>
      <w:r>
        <w:rPr>
          <w:spacing w:val="-1"/>
        </w:rPr>
        <w:t xml:space="preserve"> </w:t>
      </w:r>
      <w:r>
        <w:rPr>
          <w:spacing w:val="-2"/>
        </w:rPr>
        <w:t>Yüksekokulu</w:t>
      </w:r>
      <w:r>
        <w:tab/>
      </w:r>
      <w:r>
        <w:rPr>
          <w:spacing w:val="-2"/>
        </w:rPr>
        <w:t>Programı</w:t>
      </w:r>
    </w:p>
    <w:p w:rsidR="00661BCE" w:rsidRDefault="00CE7FCB" w:rsidP="00CE7FCB">
      <w:pPr>
        <w:pStyle w:val="GvdeMetni"/>
        <w:tabs>
          <w:tab w:val="left" w:leader="dot" w:pos="2928"/>
        </w:tabs>
        <w:ind w:left="48"/>
      </w:pPr>
      <w:r>
        <w:rPr>
          <w:spacing w:val="-10"/>
        </w:rPr>
        <w:t>.</w:t>
      </w:r>
      <w:r>
        <w:tab/>
      </w:r>
      <w:proofErr w:type="spellStart"/>
      <w:r>
        <w:t>no’lu</w:t>
      </w:r>
      <w:proofErr w:type="spellEnd"/>
      <w:r>
        <w:t xml:space="preserve"> </w:t>
      </w:r>
      <w:r>
        <w:rPr>
          <w:spacing w:val="-2"/>
        </w:rPr>
        <w:t>öğrencinizim.</w:t>
      </w:r>
      <w:r>
        <w:t xml:space="preserve"> </w:t>
      </w:r>
      <w:proofErr w:type="gramStart"/>
      <w:r w:rsidR="00EF2F75">
        <w:t>……………………...</w:t>
      </w:r>
      <w:proofErr w:type="gramEnd"/>
      <w:r>
        <w:rPr>
          <w:spacing w:val="80"/>
        </w:rPr>
        <w:t xml:space="preserve"> </w:t>
      </w:r>
      <w:proofErr w:type="gramStart"/>
      <w:r>
        <w:t>tarihinde</w:t>
      </w:r>
      <w:proofErr w:type="gramEnd"/>
      <w:r>
        <w:rPr>
          <w:spacing w:val="28"/>
        </w:rPr>
        <w:t xml:space="preserve"> </w:t>
      </w:r>
      <w:r>
        <w:t>yapılacak</w:t>
      </w:r>
      <w:r>
        <w:rPr>
          <w:spacing w:val="26"/>
        </w:rPr>
        <w:t xml:space="preserve"> </w:t>
      </w:r>
      <w:r>
        <w:t>olan</w:t>
      </w:r>
      <w:r>
        <w:rPr>
          <w:spacing w:val="26"/>
        </w:rPr>
        <w:t xml:space="preserve"> </w:t>
      </w:r>
      <w:r>
        <w:t>aşağıda</w:t>
      </w:r>
      <w:r>
        <w:rPr>
          <w:spacing w:val="26"/>
        </w:rPr>
        <w:t xml:space="preserve"> </w:t>
      </w:r>
      <w:r>
        <w:t>belirtiğim</w:t>
      </w:r>
      <w:r>
        <w:rPr>
          <w:spacing w:val="27"/>
        </w:rPr>
        <w:t xml:space="preserve"> </w:t>
      </w:r>
      <w:proofErr w:type="spellStart"/>
      <w:r>
        <w:t>dersden</w:t>
      </w:r>
      <w:proofErr w:type="spellEnd"/>
      <w:r>
        <w:rPr>
          <w:spacing w:val="26"/>
        </w:rPr>
        <w:t xml:space="preserve"> </w:t>
      </w:r>
      <w:r>
        <w:t>tek</w:t>
      </w:r>
      <w:r>
        <w:rPr>
          <w:spacing w:val="26"/>
        </w:rPr>
        <w:t xml:space="preserve"> </w:t>
      </w:r>
      <w:r>
        <w:t>ders</w:t>
      </w:r>
      <w:r>
        <w:rPr>
          <w:spacing w:val="26"/>
        </w:rPr>
        <w:t xml:space="preserve"> </w:t>
      </w:r>
      <w:r>
        <w:t>sınavına katılmak istiyorum.</w:t>
      </w:r>
    </w:p>
    <w:p w:rsidR="00661BCE" w:rsidRDefault="00661BCE">
      <w:pPr>
        <w:pStyle w:val="GvdeMetni"/>
      </w:pPr>
    </w:p>
    <w:p w:rsidR="00661BCE" w:rsidRDefault="00CE7FCB">
      <w:pPr>
        <w:pStyle w:val="GvdeMetni"/>
        <w:ind w:left="768"/>
      </w:pPr>
      <w:r>
        <w:t>Gereğini</w:t>
      </w:r>
      <w:r>
        <w:rPr>
          <w:spacing w:val="-3"/>
        </w:rPr>
        <w:t xml:space="preserve"> </w:t>
      </w:r>
      <w:r>
        <w:t>bilgilerinize</w:t>
      </w:r>
      <w:r>
        <w:rPr>
          <w:spacing w:val="-3"/>
        </w:rPr>
        <w:t xml:space="preserve"> </w:t>
      </w:r>
      <w:r>
        <w:t>arz</w:t>
      </w:r>
      <w:r>
        <w:rPr>
          <w:spacing w:val="-2"/>
        </w:rPr>
        <w:t xml:space="preserve"> ederim.</w:t>
      </w:r>
    </w:p>
    <w:p w:rsidR="00661BCE" w:rsidRDefault="00661BCE">
      <w:pPr>
        <w:pStyle w:val="GvdeMetni"/>
        <w:rPr>
          <w:sz w:val="20"/>
        </w:rPr>
      </w:pPr>
    </w:p>
    <w:p w:rsidR="00661BCE" w:rsidRDefault="00661BCE">
      <w:pPr>
        <w:pStyle w:val="GvdeMetni"/>
        <w:spacing w:before="99"/>
        <w:rPr>
          <w:sz w:val="20"/>
        </w:r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9"/>
        <w:gridCol w:w="7643"/>
      </w:tblGrid>
      <w:tr w:rsidR="00661BCE">
        <w:trPr>
          <w:trHeight w:val="568"/>
        </w:trPr>
        <w:tc>
          <w:tcPr>
            <w:tcW w:w="9222" w:type="dxa"/>
            <w:gridSpan w:val="2"/>
          </w:tcPr>
          <w:p w:rsidR="00661BCE" w:rsidRDefault="00CE7FCB">
            <w:pPr>
              <w:pStyle w:val="TableParagraph"/>
              <w:spacing w:before="145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Sınava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Girmek</w:t>
            </w:r>
            <w:r>
              <w:rPr>
                <w:b/>
                <w:spacing w:val="-2"/>
                <w:sz w:val="24"/>
              </w:rPr>
              <w:t xml:space="preserve"> İstediğim;</w:t>
            </w:r>
          </w:p>
        </w:tc>
      </w:tr>
      <w:tr w:rsidR="00661BCE">
        <w:trPr>
          <w:trHeight w:val="565"/>
        </w:trPr>
        <w:tc>
          <w:tcPr>
            <w:tcW w:w="1579" w:type="dxa"/>
          </w:tcPr>
          <w:p w:rsidR="00661BCE" w:rsidRDefault="00CE7FCB">
            <w:pPr>
              <w:pStyle w:val="TableParagraph"/>
              <w:spacing w:before="143"/>
              <w:ind w:left="131"/>
              <w:rPr>
                <w:b/>
                <w:sz w:val="24"/>
              </w:rPr>
            </w:pPr>
            <w:r>
              <w:rPr>
                <w:b/>
                <w:sz w:val="24"/>
              </w:rPr>
              <w:t>Dersin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Kodu</w:t>
            </w:r>
          </w:p>
        </w:tc>
        <w:tc>
          <w:tcPr>
            <w:tcW w:w="7643" w:type="dxa"/>
          </w:tcPr>
          <w:p w:rsidR="00661BCE" w:rsidRDefault="00CE7FCB">
            <w:pPr>
              <w:pStyle w:val="TableParagraph"/>
              <w:spacing w:before="143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Dersin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Adı</w:t>
            </w:r>
          </w:p>
        </w:tc>
      </w:tr>
      <w:tr w:rsidR="00661BCE">
        <w:trPr>
          <w:trHeight w:val="568"/>
        </w:trPr>
        <w:tc>
          <w:tcPr>
            <w:tcW w:w="1579" w:type="dxa"/>
          </w:tcPr>
          <w:p w:rsidR="00661BCE" w:rsidRDefault="00661BCE">
            <w:pPr>
              <w:pStyle w:val="TableParagraph"/>
              <w:rPr>
                <w:sz w:val="24"/>
              </w:rPr>
            </w:pPr>
          </w:p>
        </w:tc>
        <w:tc>
          <w:tcPr>
            <w:tcW w:w="7643" w:type="dxa"/>
          </w:tcPr>
          <w:p w:rsidR="00661BCE" w:rsidRDefault="00661BCE">
            <w:pPr>
              <w:pStyle w:val="TableParagraph"/>
              <w:rPr>
                <w:sz w:val="24"/>
              </w:rPr>
            </w:pPr>
          </w:p>
        </w:tc>
      </w:tr>
    </w:tbl>
    <w:p w:rsidR="00661BCE" w:rsidRDefault="00661BCE">
      <w:pPr>
        <w:pStyle w:val="GvdeMetni"/>
      </w:pPr>
    </w:p>
    <w:p w:rsidR="00661BCE" w:rsidRDefault="00661BCE">
      <w:pPr>
        <w:pStyle w:val="GvdeMetni"/>
      </w:pPr>
    </w:p>
    <w:p w:rsidR="00661BCE" w:rsidRDefault="00661BCE">
      <w:pPr>
        <w:pStyle w:val="GvdeMetni"/>
      </w:pPr>
    </w:p>
    <w:p w:rsidR="00661BCE" w:rsidRDefault="00661BCE">
      <w:pPr>
        <w:pStyle w:val="GvdeMetni"/>
      </w:pPr>
    </w:p>
    <w:p w:rsidR="00661BCE" w:rsidRDefault="00661BCE">
      <w:pPr>
        <w:pStyle w:val="GvdeMetni"/>
      </w:pPr>
    </w:p>
    <w:p w:rsidR="00661BCE" w:rsidRDefault="00661BCE">
      <w:pPr>
        <w:pStyle w:val="GvdeMetni"/>
      </w:pPr>
    </w:p>
    <w:p w:rsidR="00661BCE" w:rsidRDefault="00661BCE">
      <w:pPr>
        <w:pStyle w:val="GvdeMetni"/>
        <w:spacing w:before="248"/>
      </w:pPr>
    </w:p>
    <w:p w:rsidR="00661BCE" w:rsidRDefault="00CE7FCB">
      <w:pPr>
        <w:pStyle w:val="GvdeMetni"/>
        <w:tabs>
          <w:tab w:val="left" w:leader="dot" w:pos="8779"/>
        </w:tabs>
        <w:ind w:left="7213"/>
        <w:jc w:val="center"/>
      </w:pPr>
      <w:proofErr w:type="gramStart"/>
      <w:r>
        <w:rPr>
          <w:spacing w:val="-2"/>
        </w:rPr>
        <w:t>.............</w:t>
      </w:r>
      <w:proofErr w:type="gramEnd"/>
      <w:r>
        <w:rPr>
          <w:spacing w:val="-2"/>
        </w:rPr>
        <w:t>/</w:t>
      </w:r>
      <w:r>
        <w:tab/>
      </w:r>
      <w:r>
        <w:rPr>
          <w:spacing w:val="-2"/>
        </w:rPr>
        <w:t>/…….</w:t>
      </w:r>
    </w:p>
    <w:p w:rsidR="00661BCE" w:rsidRDefault="00661BCE">
      <w:pPr>
        <w:pStyle w:val="GvdeMetni"/>
      </w:pPr>
    </w:p>
    <w:p w:rsidR="00661BCE" w:rsidRDefault="00CE7FCB" w:rsidP="00EF2F75">
      <w:pPr>
        <w:pStyle w:val="GvdeMetni"/>
        <w:ind w:left="7295" w:right="82"/>
        <w:jc w:val="center"/>
      </w:pPr>
      <w:r>
        <w:t>ADI</w:t>
      </w:r>
      <w:r>
        <w:rPr>
          <w:spacing w:val="-3"/>
        </w:rPr>
        <w:t xml:space="preserve"> </w:t>
      </w:r>
      <w:r>
        <w:rPr>
          <w:spacing w:val="-2"/>
        </w:rPr>
        <w:t>SOYADI</w:t>
      </w:r>
    </w:p>
    <w:p w:rsidR="00661BCE" w:rsidRDefault="00EF2F75">
      <w:pPr>
        <w:pStyle w:val="GvdeMetni"/>
        <w:ind w:right="1130"/>
        <w:jc w:val="right"/>
      </w:pPr>
      <w:r>
        <w:rPr>
          <w:spacing w:val="-4"/>
        </w:rPr>
        <w:t xml:space="preserve">    </w:t>
      </w:r>
      <w:r w:rsidR="00CE7FCB">
        <w:rPr>
          <w:spacing w:val="-4"/>
        </w:rPr>
        <w:t>İmza</w:t>
      </w:r>
    </w:p>
    <w:p w:rsidR="00661BCE" w:rsidRDefault="00661BCE">
      <w:pPr>
        <w:pStyle w:val="GvdeMetni"/>
      </w:pPr>
    </w:p>
    <w:p w:rsidR="00661BCE" w:rsidRDefault="00661BCE">
      <w:pPr>
        <w:pStyle w:val="GvdeMetni"/>
      </w:pPr>
    </w:p>
    <w:p w:rsidR="00EF2F75" w:rsidRDefault="00EF2F75">
      <w:pPr>
        <w:pStyle w:val="GvdeMetni"/>
      </w:pPr>
    </w:p>
    <w:p w:rsidR="00EF2F75" w:rsidRDefault="00EF2F75">
      <w:pPr>
        <w:pStyle w:val="GvdeMetni"/>
      </w:pPr>
    </w:p>
    <w:p w:rsidR="00661BCE" w:rsidRDefault="00661BCE">
      <w:pPr>
        <w:pStyle w:val="GvdeMetni"/>
      </w:pPr>
    </w:p>
    <w:p w:rsidR="00661BCE" w:rsidRDefault="00661BCE">
      <w:pPr>
        <w:pStyle w:val="GvdeMetni"/>
        <w:spacing w:before="5"/>
      </w:pPr>
    </w:p>
    <w:p w:rsidR="00661BCE" w:rsidRDefault="00CE7FCB">
      <w:pPr>
        <w:spacing w:before="1"/>
        <w:ind w:left="48"/>
        <w:rPr>
          <w:b/>
          <w:sz w:val="24"/>
        </w:rPr>
      </w:pPr>
      <w:r>
        <w:rPr>
          <w:b/>
          <w:sz w:val="24"/>
        </w:rPr>
        <w:t>İKAMET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ADRESİ:</w:t>
      </w:r>
    </w:p>
    <w:p w:rsidR="00661BCE" w:rsidRDefault="00661BCE">
      <w:pPr>
        <w:pStyle w:val="GvdeMetni"/>
        <w:rPr>
          <w:b/>
        </w:rPr>
      </w:pPr>
    </w:p>
    <w:p w:rsidR="00661BCE" w:rsidRDefault="00661BCE">
      <w:pPr>
        <w:pStyle w:val="GvdeMetni"/>
        <w:rPr>
          <w:b/>
        </w:rPr>
      </w:pPr>
    </w:p>
    <w:p w:rsidR="00661BCE" w:rsidRDefault="00661BCE">
      <w:pPr>
        <w:pStyle w:val="GvdeMetni"/>
        <w:rPr>
          <w:b/>
        </w:rPr>
      </w:pPr>
    </w:p>
    <w:p w:rsidR="00EF2F75" w:rsidRDefault="00EF2F75">
      <w:pPr>
        <w:pStyle w:val="GvdeMetni"/>
        <w:rPr>
          <w:b/>
        </w:rPr>
      </w:pPr>
    </w:p>
    <w:p w:rsidR="00EF2F75" w:rsidRDefault="00EF2F75">
      <w:pPr>
        <w:pStyle w:val="GvdeMetni"/>
        <w:rPr>
          <w:b/>
        </w:rPr>
      </w:pPr>
      <w:bookmarkStart w:id="0" w:name="_GoBack"/>
      <w:bookmarkEnd w:id="0"/>
    </w:p>
    <w:p w:rsidR="00661BCE" w:rsidRDefault="00661BCE">
      <w:pPr>
        <w:pStyle w:val="GvdeMetni"/>
        <w:rPr>
          <w:b/>
        </w:rPr>
      </w:pPr>
    </w:p>
    <w:p w:rsidR="00661BCE" w:rsidRDefault="00CE7FCB">
      <w:pPr>
        <w:ind w:left="48"/>
        <w:rPr>
          <w:b/>
          <w:sz w:val="24"/>
        </w:rPr>
      </w:pPr>
      <w:r>
        <w:rPr>
          <w:b/>
          <w:sz w:val="24"/>
        </w:rPr>
        <w:t>Telefon</w:t>
      </w:r>
      <w:r>
        <w:rPr>
          <w:b/>
          <w:spacing w:val="-1"/>
          <w:sz w:val="24"/>
        </w:rPr>
        <w:t xml:space="preserve"> </w:t>
      </w:r>
      <w:r>
        <w:rPr>
          <w:b/>
          <w:spacing w:val="-5"/>
          <w:sz w:val="24"/>
        </w:rPr>
        <w:t>No:</w:t>
      </w:r>
    </w:p>
    <w:sectPr w:rsidR="00661BCE">
      <w:type w:val="continuous"/>
      <w:pgSz w:w="11910" w:h="16840"/>
      <w:pgMar w:top="1260" w:right="1133" w:bottom="280" w:left="113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61BCE"/>
    <w:rsid w:val="00661BCE"/>
    <w:rsid w:val="00CE7FCB"/>
    <w:rsid w:val="00EF2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010B5"/>
  <w15:docId w15:val="{3C583A94-2843-4C7C-AAF9-F1625639C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360</Characters>
  <Application>Microsoft Office Word</Application>
  <DocSecurity>0</DocSecurity>
  <Lines>3</Lines>
  <Paragraphs>1</Paragraphs>
  <ScaleCrop>false</ScaleCrop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ÇANAKKALE ONSEKİZ MART ÜNÜVERSİTESİ REKTÖRLÜĞÜ</dc:title>
  <dc:creator>MUARREM</dc:creator>
  <cp:lastModifiedBy>Bekir Can Kaymak</cp:lastModifiedBy>
  <cp:revision>3</cp:revision>
  <dcterms:created xsi:type="dcterms:W3CDTF">2024-12-24T11:32:00Z</dcterms:created>
  <dcterms:modified xsi:type="dcterms:W3CDTF">2025-05-17T17:59:00Z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2024-12-24T00:00:00Z</vt:filetime>
  </property>
  <property fmtid="{D5CDD505-2E9C-101B-9397-08002B2CF9AE}" pid="5" name="Producer">
    <vt:lpwstr>Microsoft® Word 2016</vt:lpwstr>
  </property>
</Properties>
</file>