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84F" w:rsidRPr="000C233F" w:rsidRDefault="00EB1A60" w:rsidP="0013784F">
      <w:pPr>
        <w:jc w:val="center"/>
        <w:rPr>
          <w:b/>
          <w:bCs/>
          <w:color w:val="000000" w:themeColor="text1"/>
        </w:rPr>
      </w:pPr>
      <w:r w:rsidRPr="000C233F">
        <w:rPr>
          <w:b/>
          <w:bCs/>
          <w:color w:val="000000" w:themeColor="text1"/>
        </w:rPr>
        <w:t>ÇANAKKALE ONSEKİZ MART</w:t>
      </w:r>
      <w:r w:rsidR="0013784F" w:rsidRPr="000C233F">
        <w:rPr>
          <w:b/>
          <w:bCs/>
          <w:color w:val="000000" w:themeColor="text1"/>
        </w:rPr>
        <w:t xml:space="preserve"> ÜNİVERSİTESİ</w:t>
      </w:r>
    </w:p>
    <w:p w:rsidR="0013784F" w:rsidRPr="000C233F" w:rsidRDefault="0013784F" w:rsidP="0013784F">
      <w:pPr>
        <w:jc w:val="center"/>
        <w:rPr>
          <w:color w:val="000000" w:themeColor="text1"/>
        </w:rPr>
      </w:pPr>
      <w:r w:rsidRPr="000C233F">
        <w:rPr>
          <w:b/>
          <w:bCs/>
          <w:color w:val="000000" w:themeColor="text1"/>
        </w:rPr>
        <w:t>HAYVAN</w:t>
      </w:r>
      <w:r w:rsidR="00DC4465" w:rsidRPr="000C233F">
        <w:rPr>
          <w:b/>
          <w:bCs/>
          <w:color w:val="000000" w:themeColor="text1"/>
        </w:rPr>
        <w:t xml:space="preserve"> DENEYLERİ</w:t>
      </w:r>
      <w:r w:rsidR="0082535D">
        <w:rPr>
          <w:b/>
          <w:bCs/>
          <w:color w:val="000000" w:themeColor="text1"/>
        </w:rPr>
        <w:t xml:space="preserve"> </w:t>
      </w:r>
      <w:r w:rsidR="006934F8" w:rsidRPr="000C233F">
        <w:rPr>
          <w:b/>
          <w:bCs/>
          <w:color w:val="000000" w:themeColor="text1"/>
        </w:rPr>
        <w:t xml:space="preserve">YEREL </w:t>
      </w:r>
      <w:r w:rsidRPr="000C233F">
        <w:rPr>
          <w:b/>
          <w:bCs/>
          <w:color w:val="000000" w:themeColor="text1"/>
        </w:rPr>
        <w:t>ETİK KURUL</w:t>
      </w:r>
      <w:r w:rsidR="006170A7" w:rsidRPr="000C233F">
        <w:rPr>
          <w:b/>
          <w:bCs/>
          <w:color w:val="000000" w:themeColor="text1"/>
        </w:rPr>
        <w:t>U (</w:t>
      </w:r>
      <w:r w:rsidR="00EB1A60" w:rsidRPr="000C233F">
        <w:rPr>
          <w:b/>
          <w:bCs/>
          <w:color w:val="000000" w:themeColor="text1"/>
        </w:rPr>
        <w:t>ÇOMÜ</w:t>
      </w:r>
      <w:r w:rsidR="006170A7" w:rsidRPr="000C233F">
        <w:rPr>
          <w:b/>
          <w:bCs/>
          <w:color w:val="000000" w:themeColor="text1"/>
        </w:rPr>
        <w:t>-HADYEK)</w:t>
      </w:r>
      <w:r w:rsidRPr="000C233F">
        <w:rPr>
          <w:b/>
          <w:bCs/>
          <w:color w:val="000000" w:themeColor="text1"/>
        </w:rPr>
        <w:t xml:space="preserve"> YÖNERGESİ</w:t>
      </w:r>
    </w:p>
    <w:p w:rsidR="0013784F" w:rsidRPr="000C233F" w:rsidRDefault="0013784F" w:rsidP="0013784F">
      <w:pPr>
        <w:jc w:val="both"/>
        <w:rPr>
          <w:b/>
          <w:bCs/>
          <w:color w:val="000000" w:themeColor="text1"/>
        </w:rPr>
      </w:pPr>
      <w:r w:rsidRPr="000C233F">
        <w:rPr>
          <w:b/>
          <w:bCs/>
          <w:color w:val="000000" w:themeColor="text1"/>
        </w:rPr>
        <w:t> </w:t>
      </w:r>
    </w:p>
    <w:p w:rsidR="008A344B" w:rsidRPr="000C233F" w:rsidRDefault="008A344B" w:rsidP="002942A3">
      <w:pPr>
        <w:tabs>
          <w:tab w:val="left" w:pos="12659"/>
          <w:tab w:val="left" w:pos="12956"/>
        </w:tabs>
        <w:jc w:val="center"/>
        <w:rPr>
          <w:rFonts w:eastAsia="Calibri"/>
          <w:b/>
          <w:color w:val="000000" w:themeColor="text1"/>
          <w:lang w:eastAsia="en-US"/>
        </w:rPr>
      </w:pPr>
      <w:r w:rsidRPr="000C233F">
        <w:rPr>
          <w:rFonts w:eastAsia="Calibri"/>
          <w:b/>
          <w:color w:val="000000" w:themeColor="text1"/>
          <w:lang w:eastAsia="en-US"/>
        </w:rPr>
        <w:t>BİRİNCİ BÖLÜM</w:t>
      </w:r>
    </w:p>
    <w:p w:rsidR="008A344B" w:rsidRPr="000C233F" w:rsidRDefault="008A344B" w:rsidP="002942A3">
      <w:pPr>
        <w:tabs>
          <w:tab w:val="left" w:pos="12659"/>
          <w:tab w:val="left" w:pos="12956"/>
        </w:tabs>
        <w:jc w:val="center"/>
        <w:rPr>
          <w:rFonts w:eastAsia="Calibri"/>
          <w:b/>
          <w:color w:val="000000" w:themeColor="text1"/>
          <w:lang w:eastAsia="en-US"/>
        </w:rPr>
      </w:pPr>
      <w:r w:rsidRPr="000C233F">
        <w:rPr>
          <w:rFonts w:eastAsia="Calibri"/>
          <w:b/>
          <w:color w:val="000000" w:themeColor="text1"/>
          <w:lang w:eastAsia="en-US"/>
        </w:rPr>
        <w:t>Amaç</w:t>
      </w:r>
      <w:r w:rsidR="0058775B" w:rsidRPr="000C233F">
        <w:rPr>
          <w:rFonts w:eastAsia="Calibri"/>
          <w:b/>
          <w:color w:val="000000" w:themeColor="text1"/>
          <w:lang w:eastAsia="en-US"/>
        </w:rPr>
        <w:t>, Kapsam, Dayanak,</w:t>
      </w:r>
      <w:r w:rsidRPr="000C233F">
        <w:rPr>
          <w:rFonts w:eastAsia="Calibri"/>
          <w:b/>
          <w:color w:val="000000" w:themeColor="text1"/>
          <w:lang w:eastAsia="en-US"/>
        </w:rPr>
        <w:t xml:space="preserve"> Tanımlar</w:t>
      </w:r>
      <w:r w:rsidR="0058775B" w:rsidRPr="000C233F">
        <w:rPr>
          <w:rFonts w:eastAsia="Calibri"/>
          <w:b/>
          <w:color w:val="000000" w:themeColor="text1"/>
          <w:lang w:eastAsia="en-US"/>
        </w:rPr>
        <w:t xml:space="preserve"> ve Kısaltmalar</w:t>
      </w:r>
    </w:p>
    <w:p w:rsidR="008A344B" w:rsidRPr="000C233F" w:rsidRDefault="008A344B" w:rsidP="0013784F">
      <w:pPr>
        <w:jc w:val="both"/>
        <w:rPr>
          <w:color w:val="000000" w:themeColor="text1"/>
        </w:rPr>
      </w:pPr>
    </w:p>
    <w:p w:rsidR="0013784F" w:rsidRPr="000C233F" w:rsidRDefault="0013784F" w:rsidP="0013784F">
      <w:pPr>
        <w:jc w:val="both"/>
        <w:rPr>
          <w:color w:val="000000" w:themeColor="text1"/>
        </w:rPr>
      </w:pPr>
      <w:r w:rsidRPr="000C233F">
        <w:rPr>
          <w:b/>
          <w:bCs/>
          <w:color w:val="000000" w:themeColor="text1"/>
        </w:rPr>
        <w:t>A</w:t>
      </w:r>
      <w:r w:rsidR="008A344B" w:rsidRPr="000C233F">
        <w:rPr>
          <w:b/>
          <w:bCs/>
          <w:color w:val="000000" w:themeColor="text1"/>
        </w:rPr>
        <w:t>maç</w:t>
      </w:r>
    </w:p>
    <w:p w:rsidR="0013784F" w:rsidRPr="000C233F" w:rsidRDefault="0013784F" w:rsidP="0058775B">
      <w:pPr>
        <w:jc w:val="both"/>
        <w:rPr>
          <w:color w:val="000000" w:themeColor="text1"/>
        </w:rPr>
      </w:pPr>
      <w:proofErr w:type="gramStart"/>
      <w:r w:rsidRPr="000C233F">
        <w:rPr>
          <w:b/>
          <w:bCs/>
          <w:color w:val="000000" w:themeColor="text1"/>
        </w:rPr>
        <w:t xml:space="preserve">Madde 1 </w:t>
      </w:r>
      <w:r w:rsidR="0058775B" w:rsidRPr="000C233F">
        <w:rPr>
          <w:b/>
          <w:bCs/>
          <w:color w:val="000000" w:themeColor="text1"/>
        </w:rPr>
        <w:t>–</w:t>
      </w:r>
      <w:r w:rsidR="0058775B" w:rsidRPr="000C233F">
        <w:rPr>
          <w:color w:val="000000" w:themeColor="text1"/>
        </w:rPr>
        <w:t xml:space="preserve">(1) </w:t>
      </w:r>
      <w:r w:rsidRPr="000C233F">
        <w:rPr>
          <w:color w:val="000000" w:themeColor="text1"/>
        </w:rPr>
        <w:t xml:space="preserve">Bu yönergenin amacı, </w:t>
      </w:r>
      <w:r w:rsidR="00EB1A60" w:rsidRPr="000C233F">
        <w:rPr>
          <w:color w:val="000000" w:themeColor="text1"/>
        </w:rPr>
        <w:t xml:space="preserve">Çanakkale </w:t>
      </w:r>
      <w:proofErr w:type="spellStart"/>
      <w:r w:rsidR="00EB1A60" w:rsidRPr="000C233F">
        <w:rPr>
          <w:color w:val="000000" w:themeColor="text1"/>
        </w:rPr>
        <w:t>Onsekiz</w:t>
      </w:r>
      <w:proofErr w:type="spellEnd"/>
      <w:r w:rsidR="00EB1A60" w:rsidRPr="000C233F">
        <w:rPr>
          <w:color w:val="000000" w:themeColor="text1"/>
        </w:rPr>
        <w:t xml:space="preserve"> Mart</w:t>
      </w:r>
      <w:r w:rsidR="00B8121D" w:rsidRPr="000C233F">
        <w:rPr>
          <w:color w:val="000000" w:themeColor="text1"/>
        </w:rPr>
        <w:t xml:space="preserve"> Üniversitesinde </w:t>
      </w:r>
      <w:r w:rsidRPr="000C233F">
        <w:rPr>
          <w:color w:val="000000" w:themeColor="text1"/>
        </w:rPr>
        <w:t>deney hayvanları ile yapılacak olan bilimsel araştırma</w:t>
      </w:r>
      <w:r w:rsidR="00B331C5" w:rsidRPr="000C233F">
        <w:rPr>
          <w:color w:val="000000" w:themeColor="text1"/>
        </w:rPr>
        <w:t>, test</w:t>
      </w:r>
      <w:r w:rsidRPr="000C233F">
        <w:rPr>
          <w:color w:val="000000" w:themeColor="text1"/>
        </w:rPr>
        <w:t xml:space="preserve"> ve eğitim-öğretim gibi temel etkinliklerde kullanılan yöntem ve materyaller ile ilgili kabul edilebilir etik standartların </w:t>
      </w:r>
      <w:r w:rsidR="0058775B" w:rsidRPr="000C233F">
        <w:rPr>
          <w:color w:val="000000" w:themeColor="text1"/>
        </w:rPr>
        <w:t xml:space="preserve">belirlenmesine, araştırma ve çalışma önerilerinin incelenmesi ve izin verilmesine, uygulamaların izlenmesine, deney hayvanları üzerinde yapılan tüm işlemlerin kayıt altına alınmalarına ve bu işlemlerin izlenebilmelerine, </w:t>
      </w:r>
      <w:r w:rsidR="002B12FA" w:rsidRPr="000C233F">
        <w:rPr>
          <w:color w:val="000000" w:themeColor="text1"/>
        </w:rPr>
        <w:t>işlemlerin denetlenmesinin</w:t>
      </w:r>
      <w:r w:rsidR="0058775B" w:rsidRPr="000C233F">
        <w:rPr>
          <w:color w:val="000000" w:themeColor="text1"/>
        </w:rPr>
        <w:t xml:space="preserve"> sağlanmasına ve işlemlerin gerektiğinde sonlandırılmalarına ilişkin esasları belirlemektir.</w:t>
      </w:r>
      <w:proofErr w:type="gramEnd"/>
    </w:p>
    <w:p w:rsidR="006934F8" w:rsidRPr="000C233F" w:rsidRDefault="006934F8" w:rsidP="0013784F">
      <w:pPr>
        <w:jc w:val="both"/>
        <w:rPr>
          <w:color w:val="000000" w:themeColor="text1"/>
        </w:rPr>
      </w:pPr>
    </w:p>
    <w:p w:rsidR="0013784F" w:rsidRPr="000C233F" w:rsidRDefault="0013784F" w:rsidP="0013784F">
      <w:pPr>
        <w:jc w:val="both"/>
        <w:rPr>
          <w:color w:val="000000" w:themeColor="text1"/>
        </w:rPr>
      </w:pPr>
      <w:r w:rsidRPr="000C233F">
        <w:rPr>
          <w:b/>
          <w:bCs/>
          <w:color w:val="000000" w:themeColor="text1"/>
        </w:rPr>
        <w:t>K</w:t>
      </w:r>
      <w:r w:rsidR="008A344B" w:rsidRPr="000C233F">
        <w:rPr>
          <w:b/>
          <w:bCs/>
          <w:color w:val="000000" w:themeColor="text1"/>
        </w:rPr>
        <w:t>apsam</w:t>
      </w:r>
    </w:p>
    <w:p w:rsidR="003F03E7" w:rsidRPr="000C233F" w:rsidRDefault="0013784F" w:rsidP="0013784F">
      <w:pPr>
        <w:jc w:val="both"/>
        <w:rPr>
          <w:color w:val="000000" w:themeColor="text1"/>
        </w:rPr>
      </w:pPr>
      <w:r w:rsidRPr="000C233F">
        <w:rPr>
          <w:b/>
          <w:bCs/>
          <w:color w:val="000000" w:themeColor="text1"/>
        </w:rPr>
        <w:t>Madde 2 –</w:t>
      </w:r>
      <w:r w:rsidR="0058775B" w:rsidRPr="000C233F">
        <w:rPr>
          <w:color w:val="000000" w:themeColor="text1"/>
        </w:rPr>
        <w:t xml:space="preserve">(1) </w:t>
      </w:r>
      <w:r w:rsidR="00D91222" w:rsidRPr="000C233F">
        <w:rPr>
          <w:color w:val="000000" w:themeColor="text1"/>
        </w:rPr>
        <w:t xml:space="preserve">Bu </w:t>
      </w:r>
      <w:r w:rsidRPr="000C233F">
        <w:rPr>
          <w:color w:val="000000" w:themeColor="text1"/>
        </w:rPr>
        <w:t xml:space="preserve">Yönerge; </w:t>
      </w:r>
      <w:r w:rsidR="00EB1A60" w:rsidRPr="000C233F">
        <w:rPr>
          <w:color w:val="000000" w:themeColor="text1"/>
        </w:rPr>
        <w:t xml:space="preserve">Çanakkale </w:t>
      </w:r>
      <w:proofErr w:type="spellStart"/>
      <w:r w:rsidR="00EB1A60" w:rsidRPr="000C233F">
        <w:rPr>
          <w:color w:val="000000" w:themeColor="text1"/>
        </w:rPr>
        <w:t>Onsekiz</w:t>
      </w:r>
      <w:proofErr w:type="spellEnd"/>
      <w:r w:rsidR="00EB1A60" w:rsidRPr="000C233F">
        <w:rPr>
          <w:color w:val="000000" w:themeColor="text1"/>
        </w:rPr>
        <w:t xml:space="preserve"> Mart</w:t>
      </w:r>
      <w:r w:rsidRPr="000C233F">
        <w:rPr>
          <w:color w:val="000000" w:themeColor="text1"/>
        </w:rPr>
        <w:t xml:space="preserve"> Üniversitesi </w:t>
      </w:r>
      <w:r w:rsidR="00CE5B73" w:rsidRPr="000C233F">
        <w:rPr>
          <w:color w:val="000000" w:themeColor="text1"/>
        </w:rPr>
        <w:t xml:space="preserve">Hayvan Deneyleri </w:t>
      </w:r>
      <w:r w:rsidR="006170A7" w:rsidRPr="000C233F">
        <w:rPr>
          <w:color w:val="000000" w:themeColor="text1"/>
        </w:rPr>
        <w:t>Yerel Etik Kurulunun oluşturulmasını,</w:t>
      </w:r>
      <w:r w:rsidR="00D91222" w:rsidRPr="000C233F">
        <w:rPr>
          <w:color w:val="000000" w:themeColor="text1"/>
        </w:rPr>
        <w:t xml:space="preserve"> kurulun çalışma usul ve esasları</w:t>
      </w:r>
      <w:r w:rsidR="006170A7" w:rsidRPr="000C233F">
        <w:rPr>
          <w:color w:val="000000" w:themeColor="text1"/>
        </w:rPr>
        <w:t>nı</w:t>
      </w:r>
      <w:r w:rsidR="00D91222" w:rsidRPr="000C233F">
        <w:rPr>
          <w:color w:val="000000" w:themeColor="text1"/>
        </w:rPr>
        <w:t>,</w:t>
      </w:r>
      <w:r w:rsidRPr="000C233F">
        <w:rPr>
          <w:color w:val="000000" w:themeColor="text1"/>
        </w:rPr>
        <w:t xml:space="preserve"> görevleri, </w:t>
      </w:r>
      <w:r w:rsidR="00D91222" w:rsidRPr="000C233F">
        <w:rPr>
          <w:color w:val="000000" w:themeColor="text1"/>
        </w:rPr>
        <w:t>eğitim, denetim ve yükümlüklerini kapsar.</w:t>
      </w:r>
    </w:p>
    <w:p w:rsidR="0013784F" w:rsidRPr="000C233F" w:rsidRDefault="0058775B" w:rsidP="006170A7">
      <w:pPr>
        <w:jc w:val="both"/>
        <w:rPr>
          <w:color w:val="000000" w:themeColor="text1"/>
        </w:rPr>
      </w:pPr>
      <w:r w:rsidRPr="000C233F">
        <w:rPr>
          <w:color w:val="000000" w:themeColor="text1"/>
        </w:rPr>
        <w:t xml:space="preserve">(2) </w:t>
      </w:r>
      <w:r w:rsidR="003F03E7" w:rsidRPr="000C233F">
        <w:rPr>
          <w:color w:val="000000" w:themeColor="text1"/>
        </w:rPr>
        <w:t>Bu Yönerge;</w:t>
      </w:r>
      <w:r w:rsidR="006170A7" w:rsidRPr="000C233F">
        <w:rPr>
          <w:color w:val="000000" w:themeColor="text1"/>
        </w:rPr>
        <w:t xml:space="preserve"> d</w:t>
      </w:r>
      <w:r w:rsidR="003F03E7" w:rsidRPr="000C233F">
        <w:rPr>
          <w:rFonts w:eastAsia="Calibri"/>
          <w:color w:val="000000" w:themeColor="text1"/>
          <w:lang w:eastAsia="en-US"/>
        </w:rPr>
        <w:t>eneysel olmayan tarımsal uygulamaları,</w:t>
      </w:r>
      <w:r w:rsidR="00CE5B73" w:rsidRPr="000C233F">
        <w:rPr>
          <w:rFonts w:eastAsia="Calibri"/>
          <w:color w:val="000000" w:themeColor="text1"/>
          <w:lang w:eastAsia="en-US"/>
        </w:rPr>
        <w:t xml:space="preserve"> </w:t>
      </w:r>
      <w:r w:rsidR="006170A7" w:rsidRPr="000C233F">
        <w:rPr>
          <w:color w:val="000000" w:themeColor="text1"/>
        </w:rPr>
        <w:t>d</w:t>
      </w:r>
      <w:r w:rsidR="003F03E7" w:rsidRPr="000C233F">
        <w:rPr>
          <w:rFonts w:eastAsia="Calibri"/>
          <w:color w:val="000000" w:themeColor="text1"/>
          <w:lang w:eastAsia="en-US"/>
        </w:rPr>
        <w:t>eneysel olmayan klinik veteriner hekimliği</w:t>
      </w:r>
      <w:r w:rsidR="00CE5B73" w:rsidRPr="000C233F">
        <w:rPr>
          <w:rFonts w:eastAsia="Calibri"/>
          <w:color w:val="000000" w:themeColor="text1"/>
          <w:lang w:eastAsia="en-US"/>
        </w:rPr>
        <w:t xml:space="preserve"> </w:t>
      </w:r>
      <w:r w:rsidR="003F03E7" w:rsidRPr="000C233F">
        <w:rPr>
          <w:rFonts w:eastAsia="Calibri"/>
          <w:iCs/>
          <w:color w:val="000000" w:themeColor="text1"/>
          <w:spacing w:val="-1"/>
          <w:lang w:eastAsia="en-US"/>
        </w:rPr>
        <w:t>uygulama</w:t>
      </w:r>
      <w:r w:rsidR="003F03E7" w:rsidRPr="000C233F">
        <w:rPr>
          <w:rFonts w:eastAsia="Calibri"/>
          <w:color w:val="000000" w:themeColor="text1"/>
          <w:lang w:eastAsia="en-US"/>
        </w:rPr>
        <w:t>larını,</w:t>
      </w:r>
      <w:r w:rsidR="006170A7" w:rsidRPr="000C233F">
        <w:rPr>
          <w:color w:val="000000" w:themeColor="text1"/>
        </w:rPr>
        <w:t xml:space="preserve"> v</w:t>
      </w:r>
      <w:r w:rsidR="003F03E7" w:rsidRPr="000C233F">
        <w:rPr>
          <w:rFonts w:eastAsia="Calibri"/>
          <w:color w:val="000000" w:themeColor="text1"/>
          <w:lang w:eastAsia="en-US"/>
        </w:rPr>
        <w:t>eteriner sağlık ürünlerine pazarlama yetkisi verilebilmes</w:t>
      </w:r>
      <w:r w:rsidR="006170A7" w:rsidRPr="000C233F">
        <w:rPr>
          <w:rFonts w:eastAsia="Calibri"/>
          <w:color w:val="000000" w:themeColor="text1"/>
          <w:lang w:eastAsia="en-US"/>
        </w:rPr>
        <w:t>i için gereken klinik deneyleri, k</w:t>
      </w:r>
      <w:r w:rsidR="003F03E7" w:rsidRPr="000C233F">
        <w:rPr>
          <w:rFonts w:eastAsia="Calibri"/>
          <w:color w:val="000000" w:themeColor="text1"/>
          <w:lang w:eastAsia="en-US"/>
        </w:rPr>
        <w:t>ayıtlı veya onaylı hayvancılık işletmelerinin yapma</w:t>
      </w:r>
      <w:r w:rsidR="006170A7" w:rsidRPr="000C233F">
        <w:rPr>
          <w:rFonts w:eastAsia="Calibri"/>
          <w:color w:val="000000" w:themeColor="text1"/>
          <w:lang w:eastAsia="en-US"/>
        </w:rPr>
        <w:t>kla yükümlü olduğu uygulamaları ile</w:t>
      </w:r>
      <w:r w:rsidR="006170A7" w:rsidRPr="000C233F">
        <w:rPr>
          <w:color w:val="000000" w:themeColor="text1"/>
        </w:rPr>
        <w:t xml:space="preserve"> b</w:t>
      </w:r>
      <w:r w:rsidR="003F03E7" w:rsidRPr="000C233F">
        <w:rPr>
          <w:rFonts w:eastAsia="Calibri"/>
          <w:color w:val="000000" w:themeColor="text1"/>
          <w:lang w:eastAsia="en-US"/>
        </w:rPr>
        <w:t xml:space="preserve">irincil amacı bir hayvanın </w:t>
      </w:r>
      <w:proofErr w:type="spellStart"/>
      <w:r w:rsidR="003F03E7" w:rsidRPr="000C233F">
        <w:rPr>
          <w:rFonts w:eastAsia="Calibri"/>
          <w:color w:val="000000" w:themeColor="text1"/>
          <w:lang w:eastAsia="en-US"/>
        </w:rPr>
        <w:t>kimliklendirilmesi</w:t>
      </w:r>
      <w:proofErr w:type="spellEnd"/>
      <w:r w:rsidR="003F03E7" w:rsidRPr="000C233F">
        <w:rPr>
          <w:rFonts w:eastAsia="Calibri"/>
          <w:color w:val="000000" w:themeColor="text1"/>
          <w:lang w:eastAsia="en-US"/>
        </w:rPr>
        <w:t xml:space="preserve"> olan </w:t>
      </w:r>
      <w:r w:rsidR="003F03E7" w:rsidRPr="000C233F">
        <w:rPr>
          <w:rFonts w:eastAsia="Calibri"/>
          <w:iCs/>
          <w:color w:val="000000" w:themeColor="text1"/>
          <w:spacing w:val="-1"/>
          <w:lang w:eastAsia="en-US"/>
        </w:rPr>
        <w:t>uygulama</w:t>
      </w:r>
      <w:r w:rsidR="003F03E7" w:rsidRPr="000C233F">
        <w:rPr>
          <w:rFonts w:eastAsia="Calibri"/>
          <w:color w:val="000000" w:themeColor="text1"/>
          <w:lang w:eastAsia="en-US"/>
        </w:rPr>
        <w:t>ları kapsamaz.</w:t>
      </w:r>
    </w:p>
    <w:p w:rsidR="00F029F7" w:rsidRPr="000C233F" w:rsidRDefault="00F029F7" w:rsidP="0013784F">
      <w:pPr>
        <w:jc w:val="both"/>
        <w:rPr>
          <w:b/>
          <w:bCs/>
          <w:color w:val="000000" w:themeColor="text1"/>
        </w:rPr>
      </w:pPr>
    </w:p>
    <w:p w:rsidR="0013784F" w:rsidRPr="000C233F" w:rsidRDefault="0013784F" w:rsidP="0013784F">
      <w:pPr>
        <w:jc w:val="both"/>
        <w:rPr>
          <w:color w:val="000000" w:themeColor="text1"/>
        </w:rPr>
      </w:pPr>
      <w:r w:rsidRPr="000C233F">
        <w:rPr>
          <w:b/>
          <w:bCs/>
          <w:color w:val="000000" w:themeColor="text1"/>
        </w:rPr>
        <w:t>D</w:t>
      </w:r>
      <w:r w:rsidR="008A344B" w:rsidRPr="000C233F">
        <w:rPr>
          <w:b/>
          <w:bCs/>
          <w:color w:val="000000" w:themeColor="text1"/>
        </w:rPr>
        <w:t>ayanak</w:t>
      </w:r>
    </w:p>
    <w:p w:rsidR="003F03E7" w:rsidRPr="000C233F" w:rsidRDefault="0013784F" w:rsidP="003F03E7">
      <w:pPr>
        <w:jc w:val="both"/>
        <w:rPr>
          <w:rFonts w:eastAsia="Calibri"/>
          <w:color w:val="000000" w:themeColor="text1"/>
          <w:lang w:eastAsia="en-US"/>
        </w:rPr>
      </w:pPr>
      <w:r w:rsidRPr="000C233F">
        <w:rPr>
          <w:b/>
          <w:bCs/>
          <w:color w:val="000000" w:themeColor="text1"/>
        </w:rPr>
        <w:t>Madde 3-</w:t>
      </w:r>
      <w:r w:rsidR="003F03E7" w:rsidRPr="000C233F">
        <w:rPr>
          <w:color w:val="000000" w:themeColor="text1"/>
        </w:rPr>
        <w:t xml:space="preserve"> (1) </w:t>
      </w:r>
      <w:r w:rsidR="003F03E7" w:rsidRPr="000C233F">
        <w:rPr>
          <w:rFonts w:eastAsia="Calibri"/>
          <w:color w:val="000000" w:themeColor="text1"/>
          <w:lang w:eastAsia="en-US"/>
        </w:rPr>
        <w:t>Bu Yönerge</w:t>
      </w:r>
      <w:r w:rsidR="00650CBC">
        <w:rPr>
          <w:rFonts w:eastAsia="Calibri"/>
          <w:color w:val="000000" w:themeColor="text1"/>
          <w:lang w:eastAsia="en-US"/>
        </w:rPr>
        <w:t xml:space="preserve"> </w:t>
      </w:r>
      <w:r w:rsidR="00EB1A60" w:rsidRPr="000C233F">
        <w:rPr>
          <w:rFonts w:eastAsia="Calibri"/>
          <w:color w:val="000000" w:themeColor="text1"/>
          <w:lang w:eastAsia="en-US"/>
        </w:rPr>
        <w:t>24.06.2014 tarih</w:t>
      </w:r>
      <w:r w:rsidR="003F03E7" w:rsidRPr="000C233F">
        <w:rPr>
          <w:rFonts w:eastAsia="Calibri"/>
          <w:color w:val="000000" w:themeColor="text1"/>
          <w:lang w:eastAsia="en-US"/>
        </w:rPr>
        <w:t xml:space="preserve"> 5199 sayılı Hayvanları Koruma Kanununu</w:t>
      </w:r>
      <w:r w:rsidR="006170A7" w:rsidRPr="000C233F">
        <w:rPr>
          <w:rFonts w:eastAsia="Calibri"/>
          <w:color w:val="000000" w:themeColor="text1"/>
          <w:lang w:eastAsia="en-US"/>
        </w:rPr>
        <w:t xml:space="preserve"> ve</w:t>
      </w:r>
      <w:r w:rsidR="00CE5B73" w:rsidRPr="000C233F">
        <w:rPr>
          <w:rFonts w:eastAsia="Calibri"/>
          <w:color w:val="000000" w:themeColor="text1"/>
          <w:lang w:eastAsia="en-US"/>
        </w:rPr>
        <w:t xml:space="preserve"> </w:t>
      </w:r>
      <w:r w:rsidR="006170A7" w:rsidRPr="000C233F">
        <w:rPr>
          <w:rFonts w:eastAsia="Calibri"/>
          <w:color w:val="000000" w:themeColor="text1"/>
          <w:lang w:eastAsia="en-US"/>
        </w:rPr>
        <w:t>15</w:t>
      </w:r>
      <w:r w:rsidR="00EB1A60" w:rsidRPr="000C233F">
        <w:rPr>
          <w:rFonts w:eastAsia="Calibri"/>
          <w:color w:val="000000" w:themeColor="text1"/>
          <w:lang w:eastAsia="en-US"/>
        </w:rPr>
        <w:t xml:space="preserve">.02.2014 </w:t>
      </w:r>
      <w:r w:rsidR="006170A7" w:rsidRPr="000C233F">
        <w:rPr>
          <w:rFonts w:eastAsia="Calibri"/>
          <w:color w:val="000000" w:themeColor="text1"/>
          <w:lang w:eastAsia="en-US"/>
        </w:rPr>
        <w:t>tarih ve 28914 sayılı Resmi Gazetede yayımlanan Hayvan Deneyleri Etik Kurullarının Çalışma Usul ve Esaslarına dair yönetmelik hükümlerine dayanılarak hazırlanmıştır.</w:t>
      </w:r>
    </w:p>
    <w:p w:rsidR="00F029F7" w:rsidRPr="000C233F" w:rsidRDefault="0013784F" w:rsidP="0013784F">
      <w:pPr>
        <w:jc w:val="both"/>
        <w:rPr>
          <w:b/>
          <w:bCs/>
          <w:color w:val="000000" w:themeColor="text1"/>
        </w:rPr>
      </w:pPr>
      <w:r w:rsidRPr="000C233F">
        <w:rPr>
          <w:b/>
          <w:bCs/>
          <w:color w:val="000000" w:themeColor="text1"/>
        </w:rPr>
        <w:t> </w:t>
      </w:r>
    </w:p>
    <w:p w:rsidR="0013784F" w:rsidRPr="000C233F" w:rsidRDefault="008A344B" w:rsidP="0013784F">
      <w:pPr>
        <w:jc w:val="both"/>
        <w:rPr>
          <w:color w:val="000000" w:themeColor="text1"/>
        </w:rPr>
      </w:pPr>
      <w:r w:rsidRPr="000C233F">
        <w:rPr>
          <w:b/>
          <w:bCs/>
          <w:color w:val="000000" w:themeColor="text1"/>
        </w:rPr>
        <w:t>Tanımlar</w:t>
      </w:r>
    </w:p>
    <w:p w:rsidR="008A344B" w:rsidRPr="000C233F" w:rsidRDefault="0013784F" w:rsidP="008A344B">
      <w:pPr>
        <w:tabs>
          <w:tab w:val="left" w:pos="567"/>
          <w:tab w:val="left" w:pos="12659"/>
          <w:tab w:val="left" w:pos="12956"/>
        </w:tabs>
        <w:jc w:val="both"/>
        <w:rPr>
          <w:rFonts w:eastAsia="Calibri"/>
          <w:color w:val="000000" w:themeColor="text1"/>
          <w:lang w:eastAsia="en-US"/>
        </w:rPr>
      </w:pPr>
      <w:r w:rsidRPr="000C233F">
        <w:rPr>
          <w:b/>
          <w:bCs/>
          <w:color w:val="000000" w:themeColor="text1"/>
        </w:rPr>
        <w:t xml:space="preserve">Madde 4 – </w:t>
      </w:r>
      <w:proofErr w:type="gramStart"/>
      <w:r w:rsidR="008A344B" w:rsidRPr="000C233F">
        <w:rPr>
          <w:rFonts w:eastAsia="Calibri"/>
          <w:color w:val="000000" w:themeColor="text1"/>
          <w:lang w:eastAsia="en-US"/>
        </w:rPr>
        <w:t>)</w:t>
      </w:r>
      <w:proofErr w:type="gramEnd"/>
      <w:r w:rsidR="008A344B" w:rsidRPr="000C233F">
        <w:rPr>
          <w:rFonts w:eastAsia="Calibri"/>
          <w:color w:val="000000" w:themeColor="text1"/>
          <w:lang w:eastAsia="en-US"/>
        </w:rPr>
        <w:t xml:space="preserve"> Bu Yönergede geçen;</w:t>
      </w:r>
    </w:p>
    <w:p w:rsidR="002C50BF" w:rsidRPr="000C233F" w:rsidRDefault="008A344B" w:rsidP="002C50BF">
      <w:pPr>
        <w:pStyle w:val="ListeParagraf"/>
        <w:numPr>
          <w:ilvl w:val="0"/>
          <w:numId w:val="16"/>
        </w:numPr>
        <w:tabs>
          <w:tab w:val="left" w:pos="284"/>
          <w:tab w:val="left" w:pos="12659"/>
          <w:tab w:val="left" w:pos="12956"/>
        </w:tabs>
        <w:ind w:hanging="720"/>
        <w:jc w:val="both"/>
        <w:rPr>
          <w:rFonts w:eastAsia="Calibri"/>
          <w:color w:val="000000" w:themeColor="text1"/>
          <w:lang w:eastAsia="en-US"/>
        </w:rPr>
      </w:pPr>
      <w:r w:rsidRPr="000C233F">
        <w:rPr>
          <w:rFonts w:eastAsia="Calibri"/>
          <w:color w:val="000000" w:themeColor="text1"/>
          <w:lang w:eastAsia="en-US"/>
        </w:rPr>
        <w:t>Bakanlık: Orman ve Su İşleri Bakanlığını,</w:t>
      </w:r>
    </w:p>
    <w:p w:rsidR="00FB58DA" w:rsidRPr="000C233F" w:rsidRDefault="00FB58DA" w:rsidP="002C50BF">
      <w:pPr>
        <w:pStyle w:val="ListeParagraf"/>
        <w:numPr>
          <w:ilvl w:val="0"/>
          <w:numId w:val="16"/>
        </w:numPr>
        <w:tabs>
          <w:tab w:val="left" w:pos="284"/>
          <w:tab w:val="left" w:pos="12659"/>
          <w:tab w:val="left" w:pos="12956"/>
        </w:tabs>
        <w:ind w:hanging="720"/>
        <w:jc w:val="both"/>
        <w:rPr>
          <w:rFonts w:eastAsia="Calibri"/>
          <w:color w:val="000000" w:themeColor="text1"/>
          <w:lang w:eastAsia="en-US"/>
        </w:rPr>
      </w:pPr>
      <w:r w:rsidRPr="000C233F">
        <w:rPr>
          <w:rFonts w:eastAsia="Calibri"/>
          <w:color w:val="000000" w:themeColor="text1"/>
          <w:lang w:eastAsia="en-US"/>
        </w:rPr>
        <w:t xml:space="preserve">Üniversite: </w:t>
      </w:r>
      <w:r w:rsidR="00EB1A60" w:rsidRPr="000C233F">
        <w:rPr>
          <w:rFonts w:eastAsia="Calibri"/>
          <w:color w:val="000000" w:themeColor="text1"/>
          <w:lang w:eastAsia="en-US"/>
        </w:rPr>
        <w:t xml:space="preserve">Çanakkale </w:t>
      </w:r>
      <w:proofErr w:type="spellStart"/>
      <w:r w:rsidR="00EB1A60" w:rsidRPr="000C233F">
        <w:rPr>
          <w:rFonts w:eastAsia="Calibri"/>
          <w:color w:val="000000" w:themeColor="text1"/>
          <w:lang w:eastAsia="en-US"/>
        </w:rPr>
        <w:t>Onsekiz</w:t>
      </w:r>
      <w:proofErr w:type="spellEnd"/>
      <w:r w:rsidR="00EB1A60" w:rsidRPr="000C233F">
        <w:rPr>
          <w:rFonts w:eastAsia="Calibri"/>
          <w:color w:val="000000" w:themeColor="text1"/>
          <w:lang w:eastAsia="en-US"/>
        </w:rPr>
        <w:t xml:space="preserve"> Mart</w:t>
      </w:r>
      <w:r w:rsidRPr="000C233F">
        <w:rPr>
          <w:rFonts w:eastAsia="Calibri"/>
          <w:color w:val="000000" w:themeColor="text1"/>
          <w:lang w:eastAsia="en-US"/>
        </w:rPr>
        <w:t xml:space="preserve"> Üniversitesini,</w:t>
      </w:r>
    </w:p>
    <w:p w:rsidR="00FB58DA" w:rsidRPr="000C233F" w:rsidRDefault="00FB58DA" w:rsidP="002C50BF">
      <w:pPr>
        <w:pStyle w:val="ListeParagraf"/>
        <w:numPr>
          <w:ilvl w:val="0"/>
          <w:numId w:val="16"/>
        </w:numPr>
        <w:tabs>
          <w:tab w:val="left" w:pos="284"/>
          <w:tab w:val="left" w:pos="12659"/>
          <w:tab w:val="left" w:pos="12956"/>
        </w:tabs>
        <w:ind w:hanging="720"/>
        <w:jc w:val="both"/>
        <w:rPr>
          <w:rFonts w:eastAsia="Calibri"/>
          <w:color w:val="000000" w:themeColor="text1"/>
          <w:lang w:eastAsia="en-US"/>
        </w:rPr>
      </w:pPr>
      <w:r w:rsidRPr="000C233F">
        <w:rPr>
          <w:rFonts w:eastAsia="Calibri"/>
          <w:color w:val="000000" w:themeColor="text1"/>
          <w:lang w:eastAsia="en-US"/>
        </w:rPr>
        <w:t xml:space="preserve">Rektör: </w:t>
      </w:r>
      <w:r w:rsidR="00EB1A60" w:rsidRPr="000C233F">
        <w:rPr>
          <w:rFonts w:eastAsia="Calibri"/>
          <w:color w:val="000000" w:themeColor="text1"/>
          <w:lang w:eastAsia="en-US"/>
        </w:rPr>
        <w:t xml:space="preserve">Çanakkale </w:t>
      </w:r>
      <w:proofErr w:type="spellStart"/>
      <w:r w:rsidR="00EB1A60" w:rsidRPr="000C233F">
        <w:rPr>
          <w:rFonts w:eastAsia="Calibri"/>
          <w:color w:val="000000" w:themeColor="text1"/>
          <w:lang w:eastAsia="en-US"/>
        </w:rPr>
        <w:t>Onsekiz</w:t>
      </w:r>
      <w:proofErr w:type="spellEnd"/>
      <w:r w:rsidR="00EB1A60" w:rsidRPr="000C233F">
        <w:rPr>
          <w:rFonts w:eastAsia="Calibri"/>
          <w:color w:val="000000" w:themeColor="text1"/>
          <w:lang w:eastAsia="en-US"/>
        </w:rPr>
        <w:t xml:space="preserve"> Mart</w:t>
      </w:r>
      <w:r w:rsidRPr="000C233F">
        <w:rPr>
          <w:rFonts w:eastAsia="Calibri"/>
          <w:color w:val="000000" w:themeColor="text1"/>
          <w:lang w:eastAsia="en-US"/>
        </w:rPr>
        <w:t xml:space="preserve"> Üniversitesi Rektörünü,</w:t>
      </w:r>
    </w:p>
    <w:p w:rsidR="002C50BF" w:rsidRPr="000C233F" w:rsidRDefault="0013784F" w:rsidP="004D2235">
      <w:pPr>
        <w:pStyle w:val="ListeParagraf"/>
        <w:numPr>
          <w:ilvl w:val="0"/>
          <w:numId w:val="16"/>
        </w:numPr>
        <w:tabs>
          <w:tab w:val="left" w:pos="284"/>
          <w:tab w:val="left" w:pos="12659"/>
          <w:tab w:val="left" w:pos="12956"/>
        </w:tabs>
        <w:ind w:left="284" w:hanging="284"/>
        <w:jc w:val="both"/>
        <w:rPr>
          <w:color w:val="000000" w:themeColor="text1"/>
        </w:rPr>
      </w:pPr>
      <w:r w:rsidRPr="000C233F">
        <w:rPr>
          <w:bCs/>
          <w:color w:val="000000" w:themeColor="text1"/>
        </w:rPr>
        <w:t>Deney:</w:t>
      </w:r>
      <w:r w:rsidR="00CE5B73" w:rsidRPr="000C233F">
        <w:rPr>
          <w:bCs/>
          <w:color w:val="000000" w:themeColor="text1"/>
        </w:rPr>
        <w:t xml:space="preserve"> </w:t>
      </w:r>
      <w:r w:rsidR="00DF3C8C" w:rsidRPr="000C233F">
        <w:rPr>
          <w:rFonts w:eastAsia="Calibri"/>
          <w:color w:val="000000" w:themeColor="text1"/>
        </w:rPr>
        <w:t xml:space="preserve">Deneysel veya diğer bilimsel maksatlarla hayvanlar üzerinde gerçekleştirilecek her türlü </w:t>
      </w:r>
      <w:proofErr w:type="gramStart"/>
      <w:r w:rsidR="00DF3C8C" w:rsidRPr="000C233F">
        <w:rPr>
          <w:rFonts w:eastAsia="Calibri"/>
          <w:color w:val="000000" w:themeColor="text1"/>
        </w:rPr>
        <w:t>prosedür</w:t>
      </w:r>
      <w:proofErr w:type="gramEnd"/>
      <w:r w:rsidR="00DF3C8C" w:rsidRPr="000C233F">
        <w:rPr>
          <w:rFonts w:eastAsia="Calibri"/>
          <w:color w:val="000000" w:themeColor="text1"/>
        </w:rPr>
        <w:t xml:space="preserve"> veya prosedürler bütününü, </w:t>
      </w:r>
    </w:p>
    <w:p w:rsidR="00DF3C8C" w:rsidRPr="000C233F" w:rsidRDefault="007852D9" w:rsidP="007852D9">
      <w:pPr>
        <w:pStyle w:val="ListeParagraf"/>
        <w:tabs>
          <w:tab w:val="left" w:pos="284"/>
          <w:tab w:val="left" w:pos="12659"/>
          <w:tab w:val="left" w:pos="12956"/>
        </w:tabs>
        <w:ind w:left="284" w:hanging="284"/>
        <w:jc w:val="both"/>
        <w:rPr>
          <w:color w:val="000000" w:themeColor="text1"/>
        </w:rPr>
      </w:pPr>
      <w:r w:rsidRPr="000C233F">
        <w:rPr>
          <w:rFonts w:eastAsia="Calibri"/>
          <w:color w:val="000000" w:themeColor="text1"/>
        </w:rPr>
        <w:t xml:space="preserve">ç) </w:t>
      </w:r>
      <w:r w:rsidR="00DF3C8C" w:rsidRPr="000C233F">
        <w:rPr>
          <w:rFonts w:eastAsia="Calibri"/>
          <w:color w:val="000000" w:themeColor="text1"/>
        </w:rPr>
        <w:t xml:space="preserve">Deney hayvanı: Prosedürlerde kullanılan, serbest yaşayan veya çoğalan larva biçimleri, canlı kafadanbacaklılar ve normal </w:t>
      </w:r>
      <w:proofErr w:type="spellStart"/>
      <w:r w:rsidR="00DF3C8C" w:rsidRPr="000C233F">
        <w:rPr>
          <w:rFonts w:eastAsia="Calibri"/>
          <w:color w:val="000000" w:themeColor="text1"/>
        </w:rPr>
        <w:t>fetal</w:t>
      </w:r>
      <w:proofErr w:type="spellEnd"/>
      <w:r w:rsidR="00DF3C8C" w:rsidRPr="000C233F">
        <w:rPr>
          <w:rFonts w:eastAsia="Calibri"/>
          <w:color w:val="000000" w:themeColor="text1"/>
        </w:rPr>
        <w:t xml:space="preserve"> gelişimlerinin son üçte birlik döneminden itibaren memeliler </w:t>
      </w:r>
      <w:proofErr w:type="gramStart"/>
      <w:r w:rsidR="00DF3C8C" w:rsidRPr="000C233F">
        <w:rPr>
          <w:rFonts w:eastAsia="Calibri"/>
          <w:color w:val="000000" w:themeColor="text1"/>
        </w:rPr>
        <w:t>dahil</w:t>
      </w:r>
      <w:proofErr w:type="gramEnd"/>
      <w:r w:rsidR="00DF3C8C" w:rsidRPr="000C233F">
        <w:rPr>
          <w:rFonts w:eastAsia="Calibri"/>
          <w:color w:val="000000" w:themeColor="text1"/>
        </w:rPr>
        <w:t>, insan olmayan herhangi bir omurgalı canlıyı,</w:t>
      </w:r>
    </w:p>
    <w:p w:rsidR="002C50BF" w:rsidRPr="000C233F" w:rsidRDefault="00DF3C8C" w:rsidP="007852D9">
      <w:pPr>
        <w:pStyle w:val="ListeParagraf"/>
        <w:numPr>
          <w:ilvl w:val="0"/>
          <w:numId w:val="8"/>
        </w:numPr>
        <w:jc w:val="both"/>
        <w:rPr>
          <w:color w:val="000000" w:themeColor="text1"/>
        </w:rPr>
      </w:pPr>
      <w:r w:rsidRPr="000C233F">
        <w:rPr>
          <w:bCs/>
          <w:color w:val="000000" w:themeColor="text1"/>
        </w:rPr>
        <w:t>Etik: Araştırmalarda kullanılacak hayvanlarla ilgili olarak insan ve hayvan yaşamını ilgilendiren bilimlerde yapılabilecek hareketlerin sınırları, hayvana yönelik yapılacak tutum ve davranışa yol gösterici evrensel kuralları,</w:t>
      </w:r>
    </w:p>
    <w:p w:rsidR="002C50BF" w:rsidRPr="000C233F" w:rsidRDefault="00DF3C8C" w:rsidP="004D2235">
      <w:pPr>
        <w:numPr>
          <w:ilvl w:val="0"/>
          <w:numId w:val="8"/>
        </w:numPr>
        <w:ind w:left="284" w:hanging="284"/>
        <w:jc w:val="both"/>
        <w:rPr>
          <w:color w:val="000000" w:themeColor="text1"/>
        </w:rPr>
      </w:pPr>
      <w:r w:rsidRPr="000C233F">
        <w:rPr>
          <w:color w:val="000000" w:themeColor="text1"/>
        </w:rPr>
        <w:t>HADMEK: Hayvan Deneyleri Merkezi Etik Kurulunu,</w:t>
      </w:r>
    </w:p>
    <w:p w:rsidR="002C50BF" w:rsidRPr="000C233F" w:rsidRDefault="00EB1A60" w:rsidP="004D2235">
      <w:pPr>
        <w:numPr>
          <w:ilvl w:val="0"/>
          <w:numId w:val="8"/>
        </w:numPr>
        <w:ind w:left="284" w:hanging="284"/>
        <w:jc w:val="both"/>
        <w:rPr>
          <w:color w:val="000000" w:themeColor="text1"/>
        </w:rPr>
      </w:pPr>
      <w:r w:rsidRPr="000C233F">
        <w:rPr>
          <w:color w:val="000000" w:themeColor="text1"/>
        </w:rPr>
        <w:t>ÇOMÜ</w:t>
      </w:r>
      <w:r w:rsidR="000F5FBA" w:rsidRPr="000C233F">
        <w:rPr>
          <w:color w:val="000000" w:themeColor="text1"/>
        </w:rPr>
        <w:t>-</w:t>
      </w:r>
      <w:r w:rsidR="00DF3C8C" w:rsidRPr="000C233F">
        <w:rPr>
          <w:color w:val="000000" w:themeColor="text1"/>
        </w:rPr>
        <w:t xml:space="preserve">HADYEK: </w:t>
      </w:r>
      <w:r w:rsidRPr="000C233F">
        <w:rPr>
          <w:color w:val="000000" w:themeColor="text1"/>
        </w:rPr>
        <w:t xml:space="preserve">Çanakkale </w:t>
      </w:r>
      <w:proofErr w:type="spellStart"/>
      <w:r w:rsidRPr="000C233F">
        <w:rPr>
          <w:color w:val="000000" w:themeColor="text1"/>
        </w:rPr>
        <w:t>Onsekiz</w:t>
      </w:r>
      <w:proofErr w:type="spellEnd"/>
      <w:r w:rsidRPr="000C233F">
        <w:rPr>
          <w:color w:val="000000" w:themeColor="text1"/>
        </w:rPr>
        <w:t xml:space="preserve"> Mart</w:t>
      </w:r>
      <w:r w:rsidR="000F5FBA" w:rsidRPr="000C233F">
        <w:rPr>
          <w:color w:val="000000" w:themeColor="text1"/>
        </w:rPr>
        <w:t xml:space="preserve"> Üniversitesi </w:t>
      </w:r>
      <w:r w:rsidR="00DF3C8C" w:rsidRPr="000C233F">
        <w:rPr>
          <w:color w:val="000000" w:themeColor="text1"/>
        </w:rPr>
        <w:t>Hayvan Deneyleri Yerel Etik Kurulunu,</w:t>
      </w:r>
    </w:p>
    <w:p w:rsidR="002C50BF" w:rsidRPr="000C233F" w:rsidRDefault="00AF4C75" w:rsidP="004D2235">
      <w:pPr>
        <w:numPr>
          <w:ilvl w:val="0"/>
          <w:numId w:val="8"/>
        </w:numPr>
        <w:ind w:left="284" w:hanging="284"/>
        <w:jc w:val="both"/>
        <w:rPr>
          <w:color w:val="000000" w:themeColor="text1"/>
        </w:rPr>
      </w:pPr>
      <w:r>
        <w:rPr>
          <w:color w:val="000000" w:themeColor="text1"/>
        </w:rPr>
        <w:t xml:space="preserve">Hayvan refahı birimi: </w:t>
      </w:r>
      <w:r w:rsidR="00DF3C8C" w:rsidRPr="000C233F">
        <w:rPr>
          <w:color w:val="000000" w:themeColor="text1"/>
        </w:rPr>
        <w:t xml:space="preserve">Üretici, tedarikçi, kullanıcı ve araştırmaya yetkili kuruluşlarda kurulması zorunlu olan, hayvanların refahı ve bakımından sorumlu, veteriner hekim, veteriner sağlık teknikeri veya veteriner sağlık teknisyeni unvanına sahip en az bir kişiden, </w:t>
      </w:r>
      <w:proofErr w:type="gramStart"/>
      <w:r w:rsidR="00DF3C8C" w:rsidRPr="000C233F">
        <w:rPr>
          <w:color w:val="000000" w:themeColor="text1"/>
        </w:rPr>
        <w:lastRenderedPageBreak/>
        <w:t>kullanıcı</w:t>
      </w:r>
      <w:proofErr w:type="gramEnd"/>
      <w:r w:rsidR="00DF3C8C" w:rsidRPr="000C233F">
        <w:rPr>
          <w:color w:val="000000" w:themeColor="text1"/>
        </w:rPr>
        <w:t xml:space="preserve"> kuruluşlarda ise bu unvanlardan birine sahip bir kişiye ilaveten biri yerel etik kurul üyesi olmak üzere en fazla üç kişiden oluşan birimi,</w:t>
      </w:r>
    </w:p>
    <w:p w:rsidR="002C50BF" w:rsidRPr="000C233F" w:rsidRDefault="007852D9" w:rsidP="007852D9">
      <w:pPr>
        <w:ind w:left="284" w:hanging="284"/>
        <w:jc w:val="both"/>
        <w:rPr>
          <w:color w:val="000000" w:themeColor="text1"/>
        </w:rPr>
      </w:pPr>
      <w:r w:rsidRPr="000C233F">
        <w:rPr>
          <w:color w:val="000000" w:themeColor="text1"/>
        </w:rPr>
        <w:t xml:space="preserve">ı) </w:t>
      </w:r>
      <w:r w:rsidR="00DF3C8C" w:rsidRPr="000C233F">
        <w:rPr>
          <w:color w:val="000000" w:themeColor="text1"/>
        </w:rPr>
        <w:t>İnsancıl öldürme metodu: Hayvanın kendi türüne has, en az fiziksel ve duyusal ağrı, eziyet ve sıkıntıya maruz kalacağı şekilde yaşamının sonlandırılmasını,</w:t>
      </w:r>
    </w:p>
    <w:p w:rsidR="002C50BF" w:rsidRPr="000C233F" w:rsidRDefault="002B12FA" w:rsidP="004D2235">
      <w:pPr>
        <w:numPr>
          <w:ilvl w:val="0"/>
          <w:numId w:val="8"/>
        </w:numPr>
        <w:ind w:left="284" w:hanging="284"/>
        <w:jc w:val="both"/>
        <w:rPr>
          <w:color w:val="000000" w:themeColor="text1"/>
        </w:rPr>
      </w:pPr>
      <w:proofErr w:type="spellStart"/>
      <w:r w:rsidRPr="000C233F">
        <w:rPr>
          <w:color w:val="000000" w:themeColor="text1"/>
        </w:rPr>
        <w:t>İn</w:t>
      </w:r>
      <w:r w:rsidR="00615EA3" w:rsidRPr="000C233F">
        <w:rPr>
          <w:color w:val="000000" w:themeColor="text1"/>
        </w:rPr>
        <w:t>vivo</w:t>
      </w:r>
      <w:proofErr w:type="spellEnd"/>
      <w:r w:rsidR="00615EA3" w:rsidRPr="000C233F">
        <w:rPr>
          <w:color w:val="000000" w:themeColor="text1"/>
        </w:rPr>
        <w:t xml:space="preserve"> deney</w:t>
      </w:r>
      <w:r w:rsidR="00DF3C8C" w:rsidRPr="000C233F">
        <w:rPr>
          <w:color w:val="000000" w:themeColor="text1"/>
        </w:rPr>
        <w:t>: Canlı ortamda yapılan deneyi,</w:t>
      </w:r>
    </w:p>
    <w:p w:rsidR="004F5695" w:rsidRPr="000C233F" w:rsidRDefault="004F5695" w:rsidP="004F5695">
      <w:pPr>
        <w:numPr>
          <w:ilvl w:val="0"/>
          <w:numId w:val="8"/>
        </w:numPr>
        <w:ind w:left="284" w:hanging="284"/>
        <w:jc w:val="both"/>
        <w:rPr>
          <w:color w:val="000000" w:themeColor="text1"/>
        </w:rPr>
      </w:pPr>
      <w:r w:rsidRPr="000C233F">
        <w:rPr>
          <w:color w:val="000000" w:themeColor="text1"/>
        </w:rPr>
        <w:t>İyi laboratuvar uygulamaları: Klinik çalışmalar dışındaki sağlık ve çevre güvenliği çalışmalarının planlanması, yapılması, izlenmesi, kaydedilmesi, arşivlenmesi ve rapor edilmesi şartları ve yönetim usulleri ile ilgili kalite sistemini,</w:t>
      </w:r>
    </w:p>
    <w:p w:rsidR="002C50BF" w:rsidRPr="000C233F" w:rsidRDefault="00DF3C8C" w:rsidP="004D2235">
      <w:pPr>
        <w:numPr>
          <w:ilvl w:val="0"/>
          <w:numId w:val="8"/>
        </w:numPr>
        <w:ind w:left="284" w:hanging="284"/>
        <w:jc w:val="both"/>
        <w:rPr>
          <w:color w:val="000000" w:themeColor="text1"/>
        </w:rPr>
      </w:pPr>
      <w:r w:rsidRPr="000C233F">
        <w:rPr>
          <w:color w:val="000000" w:themeColor="text1"/>
        </w:rPr>
        <w:t xml:space="preserve">Kullanıcı: Hayvanlara </w:t>
      </w:r>
      <w:proofErr w:type="gramStart"/>
      <w:r w:rsidRPr="000C233F">
        <w:rPr>
          <w:color w:val="000000" w:themeColor="text1"/>
        </w:rPr>
        <w:t>prosedür</w:t>
      </w:r>
      <w:proofErr w:type="gramEnd"/>
      <w:r w:rsidRPr="000C233F">
        <w:rPr>
          <w:color w:val="000000" w:themeColor="text1"/>
        </w:rPr>
        <w:t xml:space="preserve"> uygulama</w:t>
      </w:r>
      <w:r w:rsidR="004F5695" w:rsidRPr="000C233F">
        <w:rPr>
          <w:color w:val="000000" w:themeColor="text1"/>
        </w:rPr>
        <w:t>ya yetkil</w:t>
      </w:r>
      <w:r w:rsidRPr="000C233F">
        <w:rPr>
          <w:color w:val="000000" w:themeColor="text1"/>
        </w:rPr>
        <w:t>i olan kişiyi,</w:t>
      </w:r>
    </w:p>
    <w:p w:rsidR="002C50BF" w:rsidRPr="000C233F" w:rsidRDefault="00DF3C8C" w:rsidP="004D2235">
      <w:pPr>
        <w:numPr>
          <w:ilvl w:val="0"/>
          <w:numId w:val="8"/>
        </w:numPr>
        <w:ind w:left="284" w:hanging="284"/>
        <w:jc w:val="both"/>
        <w:rPr>
          <w:color w:val="000000" w:themeColor="text1"/>
        </w:rPr>
      </w:pPr>
      <w:r w:rsidRPr="000C233F">
        <w:rPr>
          <w:color w:val="000000" w:themeColor="text1"/>
        </w:rPr>
        <w:t>Kuruluş: Gıda, Tarım ve Hayvancılık Bakanlığı</w:t>
      </w:r>
      <w:r w:rsidR="005374E6">
        <w:rPr>
          <w:color w:val="000000" w:themeColor="text1"/>
        </w:rPr>
        <w:t>’</w:t>
      </w:r>
      <w:r w:rsidRPr="000C233F">
        <w:rPr>
          <w:color w:val="000000" w:themeColor="text1"/>
        </w:rPr>
        <w:t>nca çalışma izni bulunan, müştemilatı ile birlikte açık, kapalı, yarı açık, her türlü sabit ya da taşınabilir tesis, bina veya binalar grubunu,</w:t>
      </w:r>
    </w:p>
    <w:p w:rsidR="002C50BF" w:rsidRPr="000C233F" w:rsidRDefault="00DF3C8C" w:rsidP="004D2235">
      <w:pPr>
        <w:numPr>
          <w:ilvl w:val="0"/>
          <w:numId w:val="8"/>
        </w:numPr>
        <w:ind w:left="284" w:hanging="284"/>
        <w:jc w:val="both"/>
        <w:rPr>
          <w:color w:val="000000" w:themeColor="text1"/>
        </w:rPr>
      </w:pPr>
      <w:r w:rsidRPr="000C233F">
        <w:rPr>
          <w:color w:val="000000" w:themeColor="text1"/>
        </w:rPr>
        <w:t xml:space="preserve">Proje: Tanımlanmış bilimsel bir amacı olan ve bir ya da daha fazla </w:t>
      </w:r>
      <w:proofErr w:type="gramStart"/>
      <w:r w:rsidRPr="000C233F">
        <w:rPr>
          <w:color w:val="000000" w:themeColor="text1"/>
        </w:rPr>
        <w:t>prosedürü</w:t>
      </w:r>
      <w:proofErr w:type="gramEnd"/>
      <w:r w:rsidRPr="000C233F">
        <w:rPr>
          <w:color w:val="000000" w:themeColor="text1"/>
        </w:rPr>
        <w:t xml:space="preserve"> kapsayan iş programını,</w:t>
      </w:r>
    </w:p>
    <w:p w:rsidR="00615EA3" w:rsidRPr="000C233F" w:rsidRDefault="004F5695" w:rsidP="004F5695">
      <w:pPr>
        <w:numPr>
          <w:ilvl w:val="0"/>
          <w:numId w:val="8"/>
        </w:numPr>
        <w:ind w:left="284" w:hanging="284"/>
        <w:jc w:val="both"/>
        <w:rPr>
          <w:color w:val="000000" w:themeColor="text1"/>
        </w:rPr>
      </w:pPr>
      <w:r w:rsidRPr="000C233F">
        <w:rPr>
          <w:color w:val="000000" w:themeColor="text1"/>
        </w:rPr>
        <w:t xml:space="preserve">Prosedür: Hayvanların; doğurtulması, kuluçkadan çıkarılması ya da genetiği değiştirilmiş hayvan soyunun devam ettirilmesi süreçleri </w:t>
      </w:r>
      <w:proofErr w:type="gramStart"/>
      <w:r w:rsidRPr="000C233F">
        <w:rPr>
          <w:color w:val="000000" w:themeColor="text1"/>
        </w:rPr>
        <w:t>dahil</w:t>
      </w:r>
      <w:proofErr w:type="gramEnd"/>
      <w:r w:rsidRPr="000C233F">
        <w:rPr>
          <w:color w:val="000000" w:themeColor="text1"/>
        </w:rPr>
        <w:t xml:space="preserve">, iyi veteriner hekimlik uygulamalarına uygun olarak bir iğnenin batırılmasının yarattığına eşit veya daha fazla acı, eziyet, </w:t>
      </w:r>
      <w:proofErr w:type="spellStart"/>
      <w:r w:rsidRPr="000C233F">
        <w:rPr>
          <w:color w:val="000000" w:themeColor="text1"/>
        </w:rPr>
        <w:t>ızdırap</w:t>
      </w:r>
      <w:proofErr w:type="spellEnd"/>
      <w:r w:rsidRPr="000C233F">
        <w:rPr>
          <w:color w:val="000000" w:themeColor="text1"/>
        </w:rPr>
        <w:t xml:space="preserve"> veya kalıcı hasara sebep olabilecek şekilde, bilinen veya bilinmeyen sonuçları olan, deneysel, diğer bilimsel veya eğitici amaçlarla kullanılmasını,</w:t>
      </w:r>
    </w:p>
    <w:p w:rsidR="002C50BF" w:rsidRPr="000C233F" w:rsidRDefault="005A78D9" w:rsidP="004F5695">
      <w:pPr>
        <w:numPr>
          <w:ilvl w:val="0"/>
          <w:numId w:val="8"/>
        </w:numPr>
        <w:ind w:left="284" w:hanging="284"/>
        <w:jc w:val="both"/>
        <w:rPr>
          <w:color w:val="000000" w:themeColor="text1"/>
        </w:rPr>
      </w:pPr>
      <w:r w:rsidRPr="000C233F">
        <w:rPr>
          <w:color w:val="000000" w:themeColor="text1"/>
        </w:rPr>
        <w:t xml:space="preserve">Tekniker: Lise öğrenimi üzerine iki yıl süreli "Veteriner Sağlık </w:t>
      </w:r>
      <w:proofErr w:type="spellStart"/>
      <w:r w:rsidRPr="000C233F">
        <w:rPr>
          <w:color w:val="000000" w:themeColor="text1"/>
        </w:rPr>
        <w:t>Önlisans</w:t>
      </w:r>
      <w:proofErr w:type="spellEnd"/>
      <w:r w:rsidRPr="000C233F">
        <w:rPr>
          <w:color w:val="000000" w:themeColor="text1"/>
        </w:rPr>
        <w:t>" programlarından mezun olan kişileri,</w:t>
      </w:r>
    </w:p>
    <w:p w:rsidR="004F5695" w:rsidRPr="000C233F" w:rsidRDefault="004F5695" w:rsidP="007852D9">
      <w:pPr>
        <w:pStyle w:val="ListeParagraf"/>
        <w:numPr>
          <w:ilvl w:val="0"/>
          <w:numId w:val="8"/>
        </w:numPr>
        <w:jc w:val="both"/>
        <w:rPr>
          <w:color w:val="000000" w:themeColor="text1"/>
        </w:rPr>
      </w:pPr>
      <w:proofErr w:type="spellStart"/>
      <w:r w:rsidRPr="000C233F">
        <w:rPr>
          <w:color w:val="000000" w:themeColor="text1"/>
        </w:rPr>
        <w:t>Sekreterya</w:t>
      </w:r>
      <w:proofErr w:type="spellEnd"/>
      <w:r w:rsidRPr="000C233F">
        <w:rPr>
          <w:color w:val="000000" w:themeColor="text1"/>
        </w:rPr>
        <w:t>: Etik kurullarda gerekli koordinasyonu sağlayan, yazışmaları yapan ve kayıtları tutan kişi veya kişileri,</w:t>
      </w:r>
    </w:p>
    <w:p w:rsidR="002C50BF" w:rsidRPr="000C233F" w:rsidRDefault="007852D9" w:rsidP="007852D9">
      <w:pPr>
        <w:ind w:left="284" w:hanging="284"/>
        <w:jc w:val="both"/>
        <w:rPr>
          <w:color w:val="000000" w:themeColor="text1"/>
        </w:rPr>
      </w:pPr>
      <w:r w:rsidRPr="000C233F">
        <w:rPr>
          <w:color w:val="000000" w:themeColor="text1"/>
        </w:rPr>
        <w:t xml:space="preserve">ö) </w:t>
      </w:r>
      <w:r w:rsidR="005A78D9" w:rsidRPr="000C233F">
        <w:rPr>
          <w:color w:val="000000" w:themeColor="text1"/>
        </w:rPr>
        <w:t>Teknisyen: Milli Eğitim Bakanlığı</w:t>
      </w:r>
      <w:r w:rsidR="005374E6">
        <w:rPr>
          <w:color w:val="000000" w:themeColor="text1"/>
        </w:rPr>
        <w:t>’</w:t>
      </w:r>
      <w:r w:rsidR="005A78D9" w:rsidRPr="000C233F">
        <w:rPr>
          <w:color w:val="000000" w:themeColor="text1"/>
        </w:rPr>
        <w:t>na bağlı Tarım Meslek Lisesi veteriner sağlık bölümü ile daha önce Gıda, Tarım ve Hayvancılık Bakanlığı</w:t>
      </w:r>
      <w:r w:rsidR="005374E6">
        <w:rPr>
          <w:color w:val="000000" w:themeColor="text1"/>
        </w:rPr>
        <w:t>’</w:t>
      </w:r>
      <w:r w:rsidR="005A78D9" w:rsidRPr="000C233F">
        <w:rPr>
          <w:color w:val="000000" w:themeColor="text1"/>
        </w:rPr>
        <w:t>na bağlı olan Veteriner Sağlık Meslek Lisesi, Hayvan Sağlığı Memurları Okulu, Hayvan Sağlığı Memurları Meslek Lisesi okullarından herhangi birinden mezun kişileri,</w:t>
      </w:r>
    </w:p>
    <w:p w:rsidR="002C50BF" w:rsidRPr="000C233F" w:rsidRDefault="005A78D9" w:rsidP="007852D9">
      <w:pPr>
        <w:numPr>
          <w:ilvl w:val="0"/>
          <w:numId w:val="8"/>
        </w:numPr>
        <w:ind w:left="284" w:hanging="284"/>
        <w:jc w:val="both"/>
        <w:rPr>
          <w:color w:val="000000" w:themeColor="text1"/>
        </w:rPr>
      </w:pPr>
      <w:r w:rsidRPr="000C233F">
        <w:rPr>
          <w:color w:val="000000" w:themeColor="text1"/>
        </w:rPr>
        <w:t xml:space="preserve">Tür: Ortak özellikler taşıyan ve kendi aralarında </w:t>
      </w:r>
      <w:proofErr w:type="gramStart"/>
      <w:r w:rsidRPr="000C233F">
        <w:rPr>
          <w:color w:val="000000" w:themeColor="text1"/>
        </w:rPr>
        <w:t>döllenerek</w:t>
      </w:r>
      <w:proofErr w:type="gramEnd"/>
      <w:r w:rsidRPr="000C233F">
        <w:rPr>
          <w:color w:val="000000" w:themeColor="text1"/>
        </w:rPr>
        <w:t xml:space="preserve"> üreyebilen akraba canlıları içeren biyolojik grubu,</w:t>
      </w:r>
    </w:p>
    <w:p w:rsidR="008A344B" w:rsidRPr="000C233F" w:rsidRDefault="005A78D9" w:rsidP="000F5FBA">
      <w:pPr>
        <w:pStyle w:val="ListeParagraf"/>
        <w:numPr>
          <w:ilvl w:val="0"/>
          <w:numId w:val="24"/>
        </w:numPr>
        <w:ind w:left="284" w:hanging="284"/>
        <w:jc w:val="both"/>
        <w:rPr>
          <w:color w:val="000000" w:themeColor="text1"/>
        </w:rPr>
      </w:pPr>
      <w:r w:rsidRPr="000C233F">
        <w:rPr>
          <w:color w:val="000000" w:themeColor="text1"/>
        </w:rPr>
        <w:t xml:space="preserve">3R ilkesi: </w:t>
      </w:r>
      <w:r w:rsidR="000F5FBA" w:rsidRPr="000C233F">
        <w:rPr>
          <w:color w:val="000000" w:themeColor="text1"/>
        </w:rPr>
        <w:t xml:space="preserve">Mümkün olan her durumda, canlı hayvan yerine bilimsel açıdan geçerli başka alternatif bir yöntem ya da deneme stratejisinin uygulaması, proje hedeflerinden ödün vermeden kullanılacak hayvan sayısının olabildiğince azaltılması, hayvanlara acı, eziyet, </w:t>
      </w:r>
      <w:proofErr w:type="spellStart"/>
      <w:r w:rsidR="000F5FBA" w:rsidRPr="000C233F">
        <w:rPr>
          <w:color w:val="000000" w:themeColor="text1"/>
        </w:rPr>
        <w:t>ızdırap</w:t>
      </w:r>
      <w:proofErr w:type="spellEnd"/>
      <w:r w:rsidR="000F5FBA" w:rsidRPr="000C233F">
        <w:rPr>
          <w:color w:val="000000" w:themeColor="text1"/>
        </w:rPr>
        <w:t xml:space="preserve"> çektirecek ve kalıcı hasar yapacak </w:t>
      </w:r>
      <w:proofErr w:type="gramStart"/>
      <w:r w:rsidR="000F5FBA" w:rsidRPr="000C233F">
        <w:rPr>
          <w:color w:val="000000" w:themeColor="text1"/>
        </w:rPr>
        <w:t>prosedürlerin</w:t>
      </w:r>
      <w:proofErr w:type="gramEnd"/>
      <w:r w:rsidR="000F5FBA" w:rsidRPr="000C233F">
        <w:rPr>
          <w:color w:val="000000" w:themeColor="text1"/>
        </w:rPr>
        <w:t xml:space="preserve"> iyileştirilerek hayvan refahının artırılmasını,</w:t>
      </w:r>
    </w:p>
    <w:p w:rsidR="008A344B" w:rsidRPr="000C233F" w:rsidRDefault="008A344B" w:rsidP="008A344B">
      <w:pPr>
        <w:tabs>
          <w:tab w:val="left" w:pos="567"/>
          <w:tab w:val="left" w:pos="12659"/>
          <w:tab w:val="left" w:pos="12956"/>
        </w:tabs>
        <w:jc w:val="center"/>
        <w:rPr>
          <w:rFonts w:eastAsia="Calibri"/>
          <w:b/>
          <w:color w:val="000000" w:themeColor="text1"/>
          <w:lang w:eastAsia="en-US"/>
        </w:rPr>
      </w:pPr>
      <w:r w:rsidRPr="000C233F">
        <w:rPr>
          <w:rFonts w:eastAsia="Calibri"/>
          <w:b/>
          <w:color w:val="000000" w:themeColor="text1"/>
          <w:lang w:eastAsia="en-US"/>
        </w:rPr>
        <w:t>İKİNCİ BÖLÜM</w:t>
      </w:r>
    </w:p>
    <w:p w:rsidR="008A344B" w:rsidRPr="000C233F" w:rsidRDefault="008A344B" w:rsidP="008A344B">
      <w:pPr>
        <w:tabs>
          <w:tab w:val="left" w:pos="567"/>
          <w:tab w:val="left" w:pos="12659"/>
          <w:tab w:val="left" w:pos="12956"/>
        </w:tabs>
        <w:jc w:val="center"/>
        <w:rPr>
          <w:rFonts w:eastAsia="Calibri"/>
          <w:b/>
          <w:color w:val="000000" w:themeColor="text1"/>
          <w:lang w:eastAsia="en-US"/>
        </w:rPr>
      </w:pPr>
      <w:r w:rsidRPr="000C233F">
        <w:rPr>
          <w:rFonts w:eastAsia="Calibri"/>
          <w:b/>
          <w:color w:val="000000" w:themeColor="text1"/>
          <w:lang w:eastAsia="en-US"/>
        </w:rPr>
        <w:t xml:space="preserve">Deney Hayvanının Kullanılma </w:t>
      </w:r>
      <w:r w:rsidR="00B7751F" w:rsidRPr="000C233F">
        <w:rPr>
          <w:rFonts w:eastAsia="Calibri"/>
          <w:b/>
          <w:color w:val="000000" w:themeColor="text1"/>
          <w:lang w:eastAsia="en-US"/>
        </w:rPr>
        <w:t>Amaç</w:t>
      </w:r>
      <w:r w:rsidRPr="000C233F">
        <w:rPr>
          <w:rFonts w:eastAsia="Calibri"/>
          <w:b/>
          <w:color w:val="000000" w:themeColor="text1"/>
          <w:lang w:eastAsia="en-US"/>
        </w:rPr>
        <w:t xml:space="preserve">ları, </w:t>
      </w:r>
      <w:r w:rsidR="00EB1A60" w:rsidRPr="000C233F">
        <w:rPr>
          <w:rFonts w:eastAsia="Calibri"/>
          <w:b/>
          <w:color w:val="000000" w:themeColor="text1"/>
          <w:lang w:eastAsia="en-US"/>
        </w:rPr>
        <w:t>ÇOMÜ</w:t>
      </w:r>
      <w:r w:rsidR="00FB58DA" w:rsidRPr="000C233F">
        <w:rPr>
          <w:rFonts w:eastAsia="Calibri"/>
          <w:b/>
          <w:color w:val="000000" w:themeColor="text1"/>
          <w:lang w:eastAsia="en-US"/>
        </w:rPr>
        <w:t>-</w:t>
      </w:r>
      <w:proofErr w:type="spellStart"/>
      <w:r w:rsidR="00FB58DA" w:rsidRPr="000C233F">
        <w:rPr>
          <w:rFonts w:eastAsia="Calibri"/>
          <w:b/>
          <w:color w:val="000000" w:themeColor="text1"/>
          <w:lang w:eastAsia="en-US"/>
        </w:rPr>
        <w:t>HADYEK’in</w:t>
      </w:r>
      <w:proofErr w:type="spellEnd"/>
      <w:r w:rsidRPr="000C233F">
        <w:rPr>
          <w:rFonts w:eastAsia="Calibri"/>
          <w:b/>
          <w:color w:val="000000" w:themeColor="text1"/>
          <w:lang w:eastAsia="en-US"/>
        </w:rPr>
        <w:t xml:space="preserve"> Kuruluş</w:t>
      </w:r>
      <w:r w:rsidR="00B7751F" w:rsidRPr="000C233F">
        <w:rPr>
          <w:rFonts w:eastAsia="Calibri"/>
          <w:b/>
          <w:color w:val="000000" w:themeColor="text1"/>
          <w:lang w:eastAsia="en-US"/>
        </w:rPr>
        <w:t>u</w:t>
      </w:r>
      <w:r w:rsidRPr="000C233F">
        <w:rPr>
          <w:rFonts w:eastAsia="Calibri"/>
          <w:b/>
          <w:color w:val="000000" w:themeColor="text1"/>
          <w:lang w:eastAsia="en-US"/>
        </w:rPr>
        <w:t xml:space="preserve">, </w:t>
      </w:r>
    </w:p>
    <w:p w:rsidR="008A344B" w:rsidRPr="000C233F" w:rsidRDefault="008A344B" w:rsidP="008A344B">
      <w:pPr>
        <w:tabs>
          <w:tab w:val="left" w:pos="567"/>
          <w:tab w:val="left" w:pos="12659"/>
          <w:tab w:val="left" w:pos="12956"/>
        </w:tabs>
        <w:jc w:val="center"/>
        <w:rPr>
          <w:rFonts w:eastAsia="Calibri"/>
          <w:b/>
          <w:color w:val="000000" w:themeColor="text1"/>
          <w:lang w:eastAsia="en-US"/>
        </w:rPr>
      </w:pPr>
      <w:r w:rsidRPr="000C233F">
        <w:rPr>
          <w:rFonts w:eastAsia="Calibri"/>
          <w:b/>
          <w:color w:val="000000" w:themeColor="text1"/>
          <w:lang w:eastAsia="en-US"/>
        </w:rPr>
        <w:t>Görev Süresi, Çalışma Yöntemi, Görev</w:t>
      </w:r>
      <w:r w:rsidR="00B7751F" w:rsidRPr="000C233F">
        <w:rPr>
          <w:rFonts w:eastAsia="Calibri"/>
          <w:b/>
          <w:color w:val="000000" w:themeColor="text1"/>
          <w:lang w:eastAsia="en-US"/>
        </w:rPr>
        <w:t>i</w:t>
      </w:r>
    </w:p>
    <w:p w:rsidR="008A344B" w:rsidRPr="000C233F" w:rsidRDefault="008A344B" w:rsidP="008A344B">
      <w:pPr>
        <w:tabs>
          <w:tab w:val="left" w:pos="567"/>
          <w:tab w:val="left" w:pos="12659"/>
          <w:tab w:val="left" w:pos="12956"/>
        </w:tabs>
        <w:jc w:val="center"/>
        <w:rPr>
          <w:rFonts w:eastAsia="Calibri"/>
          <w:b/>
          <w:color w:val="000000" w:themeColor="text1"/>
          <w:lang w:eastAsia="en-US"/>
        </w:rPr>
      </w:pPr>
    </w:p>
    <w:p w:rsidR="008A344B" w:rsidRDefault="008A344B" w:rsidP="008A344B">
      <w:pPr>
        <w:tabs>
          <w:tab w:val="left" w:pos="567"/>
          <w:tab w:val="left" w:pos="12659"/>
          <w:tab w:val="left" w:pos="12956"/>
        </w:tabs>
        <w:jc w:val="both"/>
        <w:rPr>
          <w:rFonts w:eastAsia="Calibri"/>
          <w:b/>
          <w:color w:val="000000" w:themeColor="text1"/>
          <w:lang w:eastAsia="en-US"/>
        </w:rPr>
      </w:pPr>
      <w:r w:rsidRPr="000C233F">
        <w:rPr>
          <w:rFonts w:eastAsia="Calibri"/>
          <w:b/>
          <w:color w:val="000000" w:themeColor="text1"/>
          <w:lang w:eastAsia="en-US"/>
        </w:rPr>
        <w:t xml:space="preserve">Deney hayvanının kullanılma </w:t>
      </w:r>
      <w:r w:rsidR="00B7751F" w:rsidRPr="000C233F">
        <w:rPr>
          <w:rFonts w:eastAsia="Calibri"/>
          <w:b/>
          <w:color w:val="000000" w:themeColor="text1"/>
          <w:lang w:eastAsia="en-US"/>
        </w:rPr>
        <w:t>amaç</w:t>
      </w:r>
      <w:r w:rsidRPr="000C233F">
        <w:rPr>
          <w:rFonts w:eastAsia="Calibri"/>
          <w:b/>
          <w:color w:val="000000" w:themeColor="text1"/>
          <w:lang w:eastAsia="en-US"/>
        </w:rPr>
        <w:t>ları</w:t>
      </w:r>
    </w:p>
    <w:p w:rsidR="005374E6" w:rsidRPr="000C233F" w:rsidRDefault="005374E6" w:rsidP="008A344B">
      <w:pPr>
        <w:tabs>
          <w:tab w:val="left" w:pos="567"/>
          <w:tab w:val="left" w:pos="12659"/>
          <w:tab w:val="left" w:pos="12956"/>
        </w:tabs>
        <w:jc w:val="both"/>
        <w:rPr>
          <w:rFonts w:eastAsia="Calibri"/>
          <w:b/>
          <w:color w:val="000000" w:themeColor="text1"/>
          <w:lang w:eastAsia="en-US"/>
        </w:rPr>
      </w:pPr>
    </w:p>
    <w:p w:rsidR="008A344B" w:rsidRDefault="008A344B" w:rsidP="008A344B">
      <w:pPr>
        <w:jc w:val="both"/>
        <w:rPr>
          <w:rFonts w:eastAsia="Calibri"/>
          <w:color w:val="000000" w:themeColor="text1"/>
          <w:lang w:eastAsia="en-US"/>
        </w:rPr>
      </w:pPr>
      <w:r w:rsidRPr="000C233F">
        <w:rPr>
          <w:rFonts w:eastAsia="Calibri"/>
          <w:b/>
          <w:color w:val="000000" w:themeColor="text1"/>
          <w:lang w:eastAsia="en-US"/>
        </w:rPr>
        <w:t>MADDE 5 –</w:t>
      </w:r>
      <w:r w:rsidRPr="000C233F">
        <w:rPr>
          <w:rFonts w:eastAsia="Calibri"/>
          <w:color w:val="000000" w:themeColor="text1"/>
          <w:lang w:eastAsia="en-US"/>
        </w:rPr>
        <w:t xml:space="preserve"> (1) Deney hayvanlarının kullanılma maksatları aşağıda belirtilmiştir:</w:t>
      </w:r>
    </w:p>
    <w:p w:rsidR="005374E6" w:rsidRPr="000C233F" w:rsidRDefault="005374E6" w:rsidP="008A344B">
      <w:pPr>
        <w:jc w:val="both"/>
        <w:rPr>
          <w:rFonts w:eastAsia="Calibri"/>
          <w:color w:val="000000" w:themeColor="text1"/>
          <w:lang w:eastAsia="en-US"/>
        </w:rPr>
      </w:pPr>
    </w:p>
    <w:p w:rsidR="008A344B" w:rsidRPr="000C233F" w:rsidRDefault="008A344B" w:rsidP="002942A3">
      <w:pPr>
        <w:numPr>
          <w:ilvl w:val="0"/>
          <w:numId w:val="9"/>
        </w:numPr>
        <w:tabs>
          <w:tab w:val="left" w:pos="284"/>
          <w:tab w:val="left" w:pos="12659"/>
          <w:tab w:val="left" w:pos="12956"/>
        </w:tabs>
        <w:ind w:left="284" w:hanging="284"/>
        <w:jc w:val="both"/>
        <w:rPr>
          <w:rFonts w:eastAsia="Calibri"/>
          <w:iCs/>
          <w:color w:val="000000" w:themeColor="text1"/>
          <w:spacing w:val="-1"/>
          <w:lang w:eastAsia="en-US"/>
        </w:rPr>
      </w:pPr>
      <w:r w:rsidRPr="000C233F">
        <w:rPr>
          <w:rFonts w:eastAsia="Calibri"/>
          <w:iCs/>
          <w:color w:val="000000" w:themeColor="text1"/>
          <w:spacing w:val="-1"/>
          <w:lang w:eastAsia="en-US"/>
        </w:rPr>
        <w:t>Temel araştırmalar.</w:t>
      </w:r>
    </w:p>
    <w:p w:rsidR="008A344B" w:rsidRPr="000C233F" w:rsidRDefault="008A344B" w:rsidP="002942A3">
      <w:pPr>
        <w:numPr>
          <w:ilvl w:val="0"/>
          <w:numId w:val="9"/>
        </w:numPr>
        <w:tabs>
          <w:tab w:val="left" w:pos="284"/>
          <w:tab w:val="left" w:pos="12659"/>
          <w:tab w:val="left" w:pos="12956"/>
        </w:tabs>
        <w:ind w:left="0" w:firstLine="0"/>
        <w:jc w:val="both"/>
        <w:rPr>
          <w:rFonts w:eastAsia="Calibri"/>
          <w:color w:val="000000" w:themeColor="text1"/>
          <w:lang w:eastAsia="en-US"/>
        </w:rPr>
      </w:pPr>
      <w:r w:rsidRPr="000C233F">
        <w:rPr>
          <w:rFonts w:eastAsia="Calibri"/>
          <w:iCs/>
          <w:color w:val="000000" w:themeColor="text1"/>
          <w:spacing w:val="-1"/>
          <w:lang w:eastAsia="en-US"/>
        </w:rPr>
        <w:t xml:space="preserve">Aşağıdaki </w:t>
      </w:r>
      <w:r w:rsidR="004F5695" w:rsidRPr="000C233F">
        <w:rPr>
          <w:rFonts w:eastAsia="Calibri"/>
          <w:iCs/>
          <w:color w:val="000000" w:themeColor="text1"/>
          <w:spacing w:val="-1"/>
          <w:lang w:eastAsia="en-US"/>
        </w:rPr>
        <w:t>amaç</w:t>
      </w:r>
      <w:r w:rsidRPr="000C233F">
        <w:rPr>
          <w:rFonts w:eastAsia="Calibri"/>
          <w:iCs/>
          <w:color w:val="000000" w:themeColor="text1"/>
          <w:spacing w:val="-1"/>
          <w:lang w:eastAsia="en-US"/>
        </w:rPr>
        <w:t xml:space="preserve">lardan herhangi birini taşıyan </w:t>
      </w:r>
      <w:proofErr w:type="spellStart"/>
      <w:r w:rsidRPr="000C233F">
        <w:rPr>
          <w:rFonts w:eastAsia="Calibri"/>
          <w:iCs/>
          <w:color w:val="000000" w:themeColor="text1"/>
          <w:spacing w:val="-1"/>
          <w:lang w:eastAsia="en-US"/>
        </w:rPr>
        <w:t>translasyonel</w:t>
      </w:r>
      <w:proofErr w:type="spellEnd"/>
      <w:r w:rsidRPr="000C233F">
        <w:rPr>
          <w:rFonts w:eastAsia="Calibri"/>
          <w:iCs/>
          <w:color w:val="000000" w:themeColor="text1"/>
          <w:spacing w:val="-1"/>
          <w:lang w:eastAsia="en-US"/>
        </w:rPr>
        <w:t xml:space="preserve"> veya uygulamalı araştırmalar:</w:t>
      </w:r>
    </w:p>
    <w:p w:rsidR="008A344B" w:rsidRPr="000C233F" w:rsidRDefault="008A344B" w:rsidP="002942A3">
      <w:pPr>
        <w:numPr>
          <w:ilvl w:val="0"/>
          <w:numId w:val="10"/>
        </w:numPr>
        <w:tabs>
          <w:tab w:val="left" w:pos="284"/>
          <w:tab w:val="left" w:pos="12659"/>
          <w:tab w:val="left" w:pos="12956"/>
        </w:tabs>
        <w:ind w:left="0" w:firstLine="0"/>
        <w:jc w:val="both"/>
        <w:rPr>
          <w:rFonts w:eastAsia="Calibri"/>
          <w:iCs/>
          <w:color w:val="000000" w:themeColor="text1"/>
          <w:spacing w:val="-1"/>
          <w:lang w:eastAsia="en-US"/>
        </w:rPr>
      </w:pPr>
      <w:r w:rsidRPr="000C233F">
        <w:rPr>
          <w:rFonts w:eastAsia="Calibri"/>
          <w:iCs/>
          <w:color w:val="000000" w:themeColor="text1"/>
          <w:spacing w:val="-1"/>
          <w:lang w:eastAsia="en-US"/>
        </w:rPr>
        <w:t>İnsan, hayvan veya bitkilerdeki hastalık, sağlık bozuklukları ve diğer anormalliklerin önlenmesi, tanı, tedavisi veya bunlardan kaçınma.</w:t>
      </w:r>
    </w:p>
    <w:p w:rsidR="008A344B" w:rsidRPr="000C233F" w:rsidRDefault="008A344B" w:rsidP="002942A3">
      <w:pPr>
        <w:numPr>
          <w:ilvl w:val="0"/>
          <w:numId w:val="10"/>
        </w:numPr>
        <w:tabs>
          <w:tab w:val="left" w:pos="284"/>
          <w:tab w:val="left" w:pos="12659"/>
          <w:tab w:val="left" w:pos="12956"/>
        </w:tabs>
        <w:ind w:left="0" w:firstLine="0"/>
        <w:jc w:val="both"/>
        <w:rPr>
          <w:rFonts w:eastAsia="Calibri"/>
          <w:iCs/>
          <w:color w:val="000000" w:themeColor="text1"/>
          <w:spacing w:val="-1"/>
          <w:lang w:eastAsia="en-US"/>
        </w:rPr>
      </w:pPr>
      <w:proofErr w:type="gramStart"/>
      <w:r w:rsidRPr="000C233F">
        <w:rPr>
          <w:rFonts w:eastAsia="Calibri"/>
          <w:iCs/>
          <w:color w:val="000000" w:themeColor="text1"/>
          <w:spacing w:val="-1"/>
          <w:lang w:eastAsia="en-US"/>
        </w:rPr>
        <w:t>İnsan, hayvan veya bitkilerdeki fizyolojik bozuklukların incelenmesi, belirlenmesi, düzeltilmesi veya modifikasyonu.</w:t>
      </w:r>
      <w:proofErr w:type="gramEnd"/>
    </w:p>
    <w:p w:rsidR="008A344B" w:rsidRPr="000C233F" w:rsidRDefault="008A344B" w:rsidP="002942A3">
      <w:pPr>
        <w:numPr>
          <w:ilvl w:val="0"/>
          <w:numId w:val="10"/>
        </w:numPr>
        <w:tabs>
          <w:tab w:val="left" w:pos="284"/>
          <w:tab w:val="left" w:pos="12659"/>
          <w:tab w:val="left" w:pos="12956"/>
        </w:tabs>
        <w:ind w:left="0" w:firstLine="0"/>
        <w:jc w:val="both"/>
        <w:rPr>
          <w:rFonts w:eastAsia="Calibri"/>
          <w:iCs/>
          <w:color w:val="000000" w:themeColor="text1"/>
          <w:spacing w:val="-1"/>
          <w:lang w:eastAsia="en-US"/>
        </w:rPr>
      </w:pPr>
      <w:proofErr w:type="gramStart"/>
      <w:r w:rsidRPr="000C233F">
        <w:rPr>
          <w:rFonts w:eastAsia="Calibri"/>
          <w:iCs/>
          <w:color w:val="000000" w:themeColor="text1"/>
          <w:spacing w:val="-1"/>
          <w:lang w:eastAsia="en-US"/>
        </w:rPr>
        <w:t>Hayvanların refahı ve tarımsal maksatlarla yetiştirilen hayvanların üretim şartlarının iyileştirilmesi.</w:t>
      </w:r>
      <w:proofErr w:type="gramEnd"/>
    </w:p>
    <w:p w:rsidR="004F5695" w:rsidRPr="000C233F" w:rsidRDefault="008A344B" w:rsidP="002942A3">
      <w:pPr>
        <w:numPr>
          <w:ilvl w:val="0"/>
          <w:numId w:val="9"/>
        </w:numPr>
        <w:tabs>
          <w:tab w:val="left" w:pos="284"/>
          <w:tab w:val="left" w:pos="12659"/>
          <w:tab w:val="left" w:pos="12956"/>
        </w:tabs>
        <w:ind w:left="0" w:firstLine="0"/>
        <w:jc w:val="both"/>
        <w:rPr>
          <w:rFonts w:eastAsia="Calibri"/>
          <w:color w:val="000000" w:themeColor="text1"/>
          <w:lang w:eastAsia="en-US"/>
        </w:rPr>
      </w:pPr>
      <w:r w:rsidRPr="000C233F">
        <w:rPr>
          <w:rFonts w:eastAsia="Calibri"/>
          <w:iCs/>
          <w:color w:val="000000" w:themeColor="text1"/>
          <w:spacing w:val="-1"/>
          <w:lang w:eastAsia="en-US"/>
        </w:rPr>
        <w:lastRenderedPageBreak/>
        <w:t>(b) bendinde belirtilen maksatlardan herhangi biri için, ilaçlar, gıda hammaddeleri, yem hammaddeleri, başka maddeler ve ürünlerin kalite, etkinlik ve güvenliklerinin geliştirilmesi, üretilmesi ve test edilmesi.</w:t>
      </w:r>
    </w:p>
    <w:p w:rsidR="008A344B" w:rsidRPr="000C233F" w:rsidRDefault="007852D9" w:rsidP="002942A3">
      <w:pPr>
        <w:tabs>
          <w:tab w:val="left" w:pos="284"/>
          <w:tab w:val="left" w:pos="12659"/>
          <w:tab w:val="left" w:pos="12956"/>
        </w:tabs>
        <w:jc w:val="both"/>
        <w:rPr>
          <w:rFonts w:eastAsia="Calibri"/>
          <w:color w:val="000000" w:themeColor="text1"/>
          <w:lang w:eastAsia="en-US"/>
        </w:rPr>
      </w:pPr>
      <w:r w:rsidRPr="000C233F">
        <w:rPr>
          <w:rFonts w:eastAsia="Calibri"/>
          <w:iCs/>
          <w:color w:val="000000" w:themeColor="text1"/>
          <w:spacing w:val="-1"/>
          <w:lang w:eastAsia="en-US"/>
        </w:rPr>
        <w:t xml:space="preserve">ç) </w:t>
      </w:r>
      <w:r w:rsidR="008A344B" w:rsidRPr="000C233F">
        <w:rPr>
          <w:rFonts w:eastAsia="Calibri"/>
          <w:iCs/>
          <w:color w:val="000000" w:themeColor="text1"/>
          <w:spacing w:val="-1"/>
          <w:lang w:eastAsia="en-US"/>
        </w:rPr>
        <w:t>İnsan ve hayvan sağlığı ve refahı için doğal çevrenin korunması.</w:t>
      </w:r>
    </w:p>
    <w:p w:rsidR="008A344B" w:rsidRPr="000C233F" w:rsidRDefault="008A344B" w:rsidP="002942A3">
      <w:pPr>
        <w:numPr>
          <w:ilvl w:val="0"/>
          <w:numId w:val="9"/>
        </w:numPr>
        <w:tabs>
          <w:tab w:val="left" w:pos="284"/>
          <w:tab w:val="left" w:pos="12659"/>
          <w:tab w:val="left" w:pos="12956"/>
        </w:tabs>
        <w:ind w:left="0" w:firstLine="0"/>
        <w:jc w:val="both"/>
        <w:rPr>
          <w:rFonts w:eastAsia="Calibri"/>
          <w:color w:val="000000" w:themeColor="text1"/>
          <w:lang w:eastAsia="en-US"/>
        </w:rPr>
      </w:pPr>
      <w:r w:rsidRPr="000C233F">
        <w:rPr>
          <w:rFonts w:eastAsia="Calibri"/>
          <w:bCs/>
          <w:iCs/>
          <w:noProof/>
          <w:color w:val="000000" w:themeColor="text1"/>
          <w:spacing w:val="-1"/>
          <w:lang w:eastAsia="en-US"/>
        </w:rPr>
        <w:t>Türler</w:t>
      </w:r>
      <w:r w:rsidR="00AD0B3C" w:rsidRPr="000C233F">
        <w:rPr>
          <w:rFonts w:eastAsia="Calibri"/>
          <w:iCs/>
          <w:color w:val="000000" w:themeColor="text1"/>
          <w:spacing w:val="-1"/>
          <w:lang w:eastAsia="en-US"/>
        </w:rPr>
        <w:t>in korunmasını amacı ile yürütülen</w:t>
      </w:r>
      <w:r w:rsidRPr="000C233F">
        <w:rPr>
          <w:rFonts w:eastAsia="Calibri"/>
          <w:iCs/>
          <w:color w:val="000000" w:themeColor="text1"/>
          <w:spacing w:val="-1"/>
          <w:lang w:eastAsia="en-US"/>
        </w:rPr>
        <w:t xml:space="preserve"> araştırmalar.</w:t>
      </w:r>
    </w:p>
    <w:p w:rsidR="007325A4" w:rsidRPr="000C233F" w:rsidRDefault="008A344B" w:rsidP="002942A3">
      <w:pPr>
        <w:numPr>
          <w:ilvl w:val="0"/>
          <w:numId w:val="9"/>
        </w:numPr>
        <w:tabs>
          <w:tab w:val="left" w:pos="284"/>
          <w:tab w:val="left" w:pos="12659"/>
          <w:tab w:val="left" w:pos="12956"/>
        </w:tabs>
        <w:ind w:left="0" w:firstLine="0"/>
        <w:jc w:val="both"/>
        <w:rPr>
          <w:rFonts w:eastAsia="Calibri"/>
          <w:color w:val="000000" w:themeColor="text1"/>
          <w:lang w:eastAsia="en-US"/>
        </w:rPr>
      </w:pPr>
      <w:r w:rsidRPr="000C233F">
        <w:rPr>
          <w:rFonts w:eastAsia="Calibri"/>
          <w:iCs/>
          <w:color w:val="000000" w:themeColor="text1"/>
          <w:spacing w:val="-1"/>
          <w:lang w:eastAsia="en-US"/>
        </w:rPr>
        <w:t xml:space="preserve">Mesleki becerilerin kazandırılması, sürdürülmesi veya geliştirilmesi için </w:t>
      </w:r>
      <w:r w:rsidR="00AD0B3C" w:rsidRPr="000C233F">
        <w:rPr>
          <w:rFonts w:eastAsia="Calibri"/>
          <w:iCs/>
          <w:color w:val="000000" w:themeColor="text1"/>
          <w:spacing w:val="-1"/>
          <w:lang w:eastAsia="en-US"/>
        </w:rPr>
        <w:t xml:space="preserve">yürütülen </w:t>
      </w:r>
      <w:proofErr w:type="gramStart"/>
      <w:r w:rsidR="00AD0B3C" w:rsidRPr="000C233F">
        <w:rPr>
          <w:rFonts w:eastAsia="Calibri"/>
          <w:iCs/>
          <w:color w:val="000000" w:themeColor="text1"/>
          <w:spacing w:val="-1"/>
          <w:lang w:eastAsia="en-US"/>
        </w:rPr>
        <w:t>yüksek öğrenim</w:t>
      </w:r>
      <w:proofErr w:type="gramEnd"/>
      <w:r w:rsidR="00AD0B3C" w:rsidRPr="000C233F">
        <w:rPr>
          <w:rFonts w:eastAsia="Calibri"/>
          <w:iCs/>
          <w:color w:val="000000" w:themeColor="text1"/>
          <w:spacing w:val="-1"/>
          <w:lang w:eastAsia="en-US"/>
        </w:rPr>
        <w:t xml:space="preserve"> veya eğitim faaliyetleri</w:t>
      </w:r>
      <w:r w:rsidRPr="000C233F">
        <w:rPr>
          <w:rFonts w:eastAsia="Calibri"/>
          <w:iCs/>
          <w:color w:val="000000" w:themeColor="text1"/>
          <w:spacing w:val="-1"/>
          <w:lang w:eastAsia="en-US"/>
        </w:rPr>
        <w:t>.</w:t>
      </w:r>
    </w:p>
    <w:p w:rsidR="0013784F" w:rsidRPr="000C233F" w:rsidRDefault="008A344B" w:rsidP="002942A3">
      <w:pPr>
        <w:numPr>
          <w:ilvl w:val="0"/>
          <w:numId w:val="9"/>
        </w:numPr>
        <w:tabs>
          <w:tab w:val="left" w:pos="284"/>
          <w:tab w:val="left" w:pos="12659"/>
          <w:tab w:val="left" w:pos="12956"/>
        </w:tabs>
        <w:ind w:left="0" w:firstLine="0"/>
        <w:rPr>
          <w:rFonts w:eastAsia="Calibri"/>
          <w:color w:val="000000" w:themeColor="text1"/>
          <w:lang w:eastAsia="en-US"/>
        </w:rPr>
      </w:pPr>
      <w:proofErr w:type="gramStart"/>
      <w:r w:rsidRPr="000C233F">
        <w:rPr>
          <w:rFonts w:eastAsia="Calibri"/>
          <w:color w:val="000000" w:themeColor="text1"/>
          <w:lang w:eastAsia="en-US"/>
        </w:rPr>
        <w:t>A</w:t>
      </w:r>
      <w:r w:rsidR="00987FA6" w:rsidRPr="000C233F">
        <w:rPr>
          <w:rFonts w:eastAsia="Calibri"/>
          <w:iCs/>
          <w:color w:val="000000" w:themeColor="text1"/>
          <w:spacing w:val="-1"/>
          <w:lang w:eastAsia="en-US"/>
        </w:rPr>
        <w:t xml:space="preserve">dli </w:t>
      </w:r>
      <w:r w:rsidR="007325A4" w:rsidRPr="000C233F">
        <w:rPr>
          <w:rFonts w:eastAsia="Calibri"/>
          <w:iCs/>
          <w:color w:val="000000" w:themeColor="text1"/>
          <w:spacing w:val="-1"/>
          <w:lang w:eastAsia="en-US"/>
        </w:rPr>
        <w:t xml:space="preserve">tıp </w:t>
      </w:r>
      <w:r w:rsidRPr="000C233F">
        <w:rPr>
          <w:rFonts w:eastAsia="Calibri"/>
          <w:iCs/>
          <w:color w:val="000000" w:themeColor="text1"/>
          <w:spacing w:val="-1"/>
          <w:lang w:eastAsia="en-US"/>
        </w:rPr>
        <w:t>soruşturmaları.</w:t>
      </w:r>
      <w:proofErr w:type="gramEnd"/>
      <w:r w:rsidR="0013784F" w:rsidRPr="000C233F">
        <w:rPr>
          <w:color w:val="000000" w:themeColor="text1"/>
        </w:rPr>
        <w:tab/>
      </w:r>
    </w:p>
    <w:p w:rsidR="00B7751F" w:rsidRPr="000C233F" w:rsidRDefault="00B7751F" w:rsidP="00B7751F">
      <w:pPr>
        <w:jc w:val="both"/>
        <w:rPr>
          <w:color w:val="000000" w:themeColor="text1"/>
        </w:rPr>
      </w:pPr>
    </w:p>
    <w:p w:rsidR="00B7751F" w:rsidRDefault="00AD0B3C" w:rsidP="00B7751F">
      <w:pPr>
        <w:tabs>
          <w:tab w:val="left" w:pos="567"/>
          <w:tab w:val="left" w:pos="12659"/>
          <w:tab w:val="left" w:pos="12956"/>
        </w:tabs>
        <w:jc w:val="both"/>
        <w:rPr>
          <w:rFonts w:eastAsia="Calibri"/>
          <w:b/>
          <w:color w:val="000000" w:themeColor="text1"/>
          <w:lang w:eastAsia="en-US"/>
        </w:rPr>
      </w:pPr>
      <w:r w:rsidRPr="000C233F">
        <w:rPr>
          <w:rFonts w:eastAsia="Calibri"/>
          <w:b/>
          <w:color w:val="000000" w:themeColor="text1"/>
          <w:lang w:eastAsia="en-US"/>
        </w:rPr>
        <w:t>ÇOMÜ</w:t>
      </w:r>
      <w:r w:rsidR="000F5FBA" w:rsidRPr="000C233F">
        <w:rPr>
          <w:rFonts w:eastAsia="Calibri"/>
          <w:b/>
          <w:color w:val="000000" w:themeColor="text1"/>
          <w:lang w:eastAsia="en-US"/>
        </w:rPr>
        <w:t>-</w:t>
      </w:r>
      <w:proofErr w:type="spellStart"/>
      <w:r w:rsidR="00B7751F" w:rsidRPr="000C233F">
        <w:rPr>
          <w:rFonts w:eastAsia="Calibri"/>
          <w:b/>
          <w:color w:val="000000" w:themeColor="text1"/>
          <w:lang w:eastAsia="en-US"/>
        </w:rPr>
        <w:t>HADYEK’in</w:t>
      </w:r>
      <w:proofErr w:type="spellEnd"/>
      <w:r w:rsidR="00B7751F" w:rsidRPr="000C233F">
        <w:rPr>
          <w:rFonts w:eastAsia="Calibri"/>
          <w:b/>
          <w:color w:val="000000" w:themeColor="text1"/>
          <w:lang w:eastAsia="en-US"/>
        </w:rPr>
        <w:t xml:space="preserve"> kuruluşu </w:t>
      </w:r>
    </w:p>
    <w:p w:rsidR="005374E6" w:rsidRPr="000C233F" w:rsidRDefault="005374E6" w:rsidP="00B7751F">
      <w:pPr>
        <w:tabs>
          <w:tab w:val="left" w:pos="567"/>
          <w:tab w:val="left" w:pos="12659"/>
          <w:tab w:val="left" w:pos="12956"/>
        </w:tabs>
        <w:jc w:val="both"/>
        <w:rPr>
          <w:rFonts w:eastAsia="Calibri"/>
          <w:b/>
          <w:color w:val="000000" w:themeColor="text1"/>
          <w:lang w:eastAsia="en-US"/>
        </w:rPr>
      </w:pPr>
    </w:p>
    <w:p w:rsidR="00B7751F" w:rsidRDefault="00B7751F" w:rsidP="00B7751F">
      <w:pPr>
        <w:tabs>
          <w:tab w:val="left" w:pos="567"/>
          <w:tab w:val="left" w:pos="12659"/>
          <w:tab w:val="left" w:pos="12956"/>
        </w:tabs>
        <w:jc w:val="both"/>
        <w:rPr>
          <w:rFonts w:eastAsia="Calibri"/>
          <w:color w:val="000000" w:themeColor="text1"/>
          <w:lang w:eastAsia="en-US"/>
        </w:rPr>
      </w:pPr>
      <w:r w:rsidRPr="000C233F">
        <w:rPr>
          <w:rFonts w:eastAsia="Calibri"/>
          <w:b/>
          <w:color w:val="000000" w:themeColor="text1"/>
          <w:lang w:eastAsia="en-US"/>
        </w:rPr>
        <w:t xml:space="preserve">MADDE </w:t>
      </w:r>
      <w:r w:rsidR="001673BA" w:rsidRPr="000C233F">
        <w:rPr>
          <w:rFonts w:eastAsia="Calibri"/>
          <w:b/>
          <w:color w:val="000000" w:themeColor="text1"/>
          <w:lang w:eastAsia="en-US"/>
        </w:rPr>
        <w:t>6</w:t>
      </w:r>
      <w:r w:rsidRPr="000C233F">
        <w:rPr>
          <w:rFonts w:eastAsia="Calibri"/>
          <w:b/>
          <w:color w:val="000000" w:themeColor="text1"/>
          <w:lang w:eastAsia="en-US"/>
        </w:rPr>
        <w:t xml:space="preserve"> – </w:t>
      </w:r>
      <w:r w:rsidRPr="000C233F">
        <w:rPr>
          <w:rFonts w:eastAsia="Calibri"/>
          <w:color w:val="000000" w:themeColor="text1"/>
          <w:lang w:eastAsia="en-US"/>
        </w:rPr>
        <w:t xml:space="preserve">(1) </w:t>
      </w:r>
      <w:r w:rsidR="004221D8" w:rsidRPr="000C233F">
        <w:rPr>
          <w:rFonts w:eastAsia="Calibri"/>
          <w:color w:val="000000" w:themeColor="text1"/>
          <w:lang w:eastAsia="en-US"/>
        </w:rPr>
        <w:t>ÇOMÜ</w:t>
      </w:r>
      <w:r w:rsidR="00F8463F" w:rsidRPr="000C233F">
        <w:rPr>
          <w:rFonts w:eastAsia="Calibri"/>
          <w:color w:val="000000" w:themeColor="text1"/>
          <w:lang w:eastAsia="en-US"/>
        </w:rPr>
        <w:t>-</w:t>
      </w:r>
      <w:r w:rsidRPr="000C233F">
        <w:rPr>
          <w:rFonts w:eastAsia="Calibri"/>
          <w:color w:val="000000" w:themeColor="text1"/>
          <w:lang w:eastAsia="en-US"/>
        </w:rPr>
        <w:t>HADYEK aşağıdaki şekilde kurulur:</w:t>
      </w:r>
    </w:p>
    <w:p w:rsidR="005374E6" w:rsidRPr="000C233F" w:rsidRDefault="005374E6" w:rsidP="00B7751F">
      <w:pPr>
        <w:tabs>
          <w:tab w:val="left" w:pos="567"/>
          <w:tab w:val="left" w:pos="12659"/>
          <w:tab w:val="left" w:pos="12956"/>
        </w:tabs>
        <w:jc w:val="both"/>
        <w:rPr>
          <w:rFonts w:eastAsia="Calibri"/>
          <w:color w:val="000000" w:themeColor="text1"/>
          <w:lang w:eastAsia="en-US"/>
        </w:rPr>
      </w:pPr>
    </w:p>
    <w:p w:rsidR="00F751A4" w:rsidRPr="000C233F" w:rsidRDefault="00C41F72" w:rsidP="009128C5">
      <w:pPr>
        <w:jc w:val="both"/>
        <w:rPr>
          <w:rFonts w:eastAsia="Calibri"/>
          <w:color w:val="000000" w:themeColor="text1"/>
          <w:kern w:val="1"/>
          <w:lang w:eastAsia="en-US"/>
        </w:rPr>
      </w:pPr>
      <w:r w:rsidRPr="000C233F">
        <w:rPr>
          <w:rFonts w:eastAsia="Calibri"/>
          <w:color w:val="000000" w:themeColor="text1"/>
          <w:lang w:eastAsia="en-US"/>
        </w:rPr>
        <w:t xml:space="preserve">a) </w:t>
      </w:r>
      <w:r w:rsidR="004221D8" w:rsidRPr="000C233F">
        <w:rPr>
          <w:rFonts w:eastAsia="Calibri"/>
          <w:color w:val="000000" w:themeColor="text1"/>
          <w:lang w:eastAsia="en-US"/>
        </w:rPr>
        <w:t>ÇOMÜ</w:t>
      </w:r>
      <w:r w:rsidR="00F751A4" w:rsidRPr="000C233F">
        <w:rPr>
          <w:rFonts w:eastAsia="Calibri"/>
          <w:color w:val="000000" w:themeColor="text1"/>
          <w:lang w:eastAsia="en-US"/>
        </w:rPr>
        <w:t>-</w:t>
      </w:r>
      <w:r w:rsidR="00FC468D" w:rsidRPr="000C233F">
        <w:rPr>
          <w:rFonts w:eastAsia="Calibri"/>
          <w:color w:val="000000" w:themeColor="text1"/>
          <w:kern w:val="1"/>
          <w:lang w:eastAsia="en-US"/>
        </w:rPr>
        <w:t xml:space="preserve">HADYEK </w:t>
      </w:r>
      <w:r w:rsidR="00CE5B73" w:rsidRPr="000C233F">
        <w:rPr>
          <w:rFonts w:eastAsia="Calibri"/>
          <w:color w:val="000000" w:themeColor="text1"/>
          <w:kern w:val="1"/>
          <w:lang w:eastAsia="en-US"/>
        </w:rPr>
        <w:t xml:space="preserve">aşağıda nitelikleri tanımlanan </w:t>
      </w:r>
      <w:r w:rsidR="00FC468D" w:rsidRPr="000C233F">
        <w:rPr>
          <w:rFonts w:eastAsia="Calibri"/>
          <w:color w:val="000000" w:themeColor="text1"/>
          <w:kern w:val="1"/>
          <w:lang w:eastAsia="en-US"/>
        </w:rPr>
        <w:t>toplam dokuz üyeden oluşur.</w:t>
      </w:r>
    </w:p>
    <w:p w:rsidR="00C41F72" w:rsidRPr="000C233F" w:rsidRDefault="00C41F72" w:rsidP="00C41F72">
      <w:pPr>
        <w:jc w:val="both"/>
        <w:rPr>
          <w:rFonts w:eastAsia="Calibri"/>
          <w:color w:val="000000" w:themeColor="text1"/>
          <w:lang w:eastAsia="en-US"/>
        </w:rPr>
      </w:pPr>
      <w:r w:rsidRPr="000C233F">
        <w:rPr>
          <w:rFonts w:eastAsia="Calibri"/>
          <w:color w:val="000000" w:themeColor="text1"/>
          <w:kern w:val="1"/>
          <w:lang w:eastAsia="en-US"/>
        </w:rPr>
        <w:t xml:space="preserve">b) </w:t>
      </w:r>
      <w:r w:rsidR="00B7751F" w:rsidRPr="000C233F">
        <w:rPr>
          <w:rFonts w:eastAsia="Calibri"/>
          <w:color w:val="000000" w:themeColor="text1"/>
          <w:kern w:val="1"/>
          <w:lang w:eastAsia="en-US"/>
        </w:rPr>
        <w:t>Kurum veya k</w:t>
      </w:r>
      <w:r w:rsidR="00B7751F" w:rsidRPr="000C233F">
        <w:rPr>
          <w:rFonts w:eastAsia="Calibri"/>
          <w:color w:val="000000" w:themeColor="text1"/>
          <w:lang w:eastAsia="en-US"/>
        </w:rPr>
        <w:t>uruluş içinde deney</w:t>
      </w:r>
      <w:r w:rsidR="00E73975" w:rsidRPr="000C233F">
        <w:rPr>
          <w:rFonts w:eastAsia="Calibri"/>
          <w:color w:val="000000" w:themeColor="text1"/>
          <w:lang w:eastAsia="en-US"/>
        </w:rPr>
        <w:t xml:space="preserve"> </w:t>
      </w:r>
      <w:r w:rsidR="00B7751F" w:rsidRPr="000C233F">
        <w:rPr>
          <w:rFonts w:eastAsia="Calibri"/>
          <w:color w:val="000000" w:themeColor="text1"/>
          <w:lang w:eastAsia="en-US"/>
        </w:rPr>
        <w:t>hayvanı yetiştirilmesi, üretilmesi, bakımından sorumlu ve deney hayvanları kullanım sertifikasına sahip, tam gün ünitede çalışan, hayvan deneyleri konusunda en az bir yıl deneyimli bir veteriner hekim.</w:t>
      </w:r>
    </w:p>
    <w:p w:rsidR="00B46284" w:rsidRPr="000C233F" w:rsidRDefault="00C41F72" w:rsidP="00C41F72">
      <w:pPr>
        <w:jc w:val="both"/>
        <w:rPr>
          <w:color w:val="000000" w:themeColor="text1"/>
          <w:lang w:val="pt-BR"/>
        </w:rPr>
      </w:pPr>
      <w:r w:rsidRPr="000C233F">
        <w:rPr>
          <w:rFonts w:eastAsia="Calibri"/>
          <w:color w:val="000000" w:themeColor="text1"/>
          <w:kern w:val="1"/>
          <w:lang w:eastAsia="en-US"/>
        </w:rPr>
        <w:t>c)</w:t>
      </w:r>
      <w:r w:rsidR="00FC468D" w:rsidRPr="000C233F">
        <w:rPr>
          <w:rFonts w:eastAsia="Calibri"/>
          <w:color w:val="000000" w:themeColor="text1"/>
          <w:kern w:val="1"/>
          <w:lang w:eastAsia="en-US"/>
        </w:rPr>
        <w:t xml:space="preserve"> </w:t>
      </w:r>
      <w:r w:rsidR="00B7751F" w:rsidRPr="000C233F">
        <w:rPr>
          <w:rFonts w:eastAsia="Calibri"/>
          <w:color w:val="000000" w:themeColor="text1"/>
          <w:kern w:val="1"/>
          <w:lang w:eastAsia="en-US"/>
        </w:rPr>
        <w:t>Kurum içinde deney hayvanları ile çalışma yapan</w:t>
      </w:r>
      <w:r w:rsidRPr="000C233F">
        <w:rPr>
          <w:rFonts w:eastAsia="Calibri"/>
          <w:color w:val="000000" w:themeColor="text1"/>
          <w:kern w:val="1"/>
          <w:lang w:eastAsia="en-US"/>
        </w:rPr>
        <w:t>,</w:t>
      </w:r>
      <w:r w:rsidR="006B3F42" w:rsidRPr="000C233F">
        <w:rPr>
          <w:rFonts w:eastAsia="Calibri"/>
          <w:color w:val="000000" w:themeColor="text1"/>
          <w:kern w:val="1"/>
          <w:lang w:eastAsia="en-US"/>
        </w:rPr>
        <w:t xml:space="preserve"> </w:t>
      </w:r>
      <w:r w:rsidR="00B46284" w:rsidRPr="000C233F">
        <w:rPr>
          <w:color w:val="000000" w:themeColor="text1"/>
          <w:lang w:val="pt-BR"/>
        </w:rPr>
        <w:t>Deniz Bilimleri ve Teknolojisi, Fen Edebiyat</w:t>
      </w:r>
      <w:r w:rsidR="006B3F42" w:rsidRPr="000C233F">
        <w:rPr>
          <w:color w:val="000000" w:themeColor="text1"/>
          <w:lang w:val="pt-BR"/>
        </w:rPr>
        <w:t>, Mühendislik ve Ziraat Fakültele</w:t>
      </w:r>
      <w:r w:rsidR="00FC468D" w:rsidRPr="000C233F">
        <w:rPr>
          <w:color w:val="000000" w:themeColor="text1"/>
          <w:lang w:val="pt-BR"/>
        </w:rPr>
        <w:t>rini temsilen 1'er üye ile Tıp F</w:t>
      </w:r>
      <w:r w:rsidR="006B3F42" w:rsidRPr="000C233F">
        <w:rPr>
          <w:color w:val="000000" w:themeColor="text1"/>
          <w:lang w:val="pt-BR"/>
        </w:rPr>
        <w:t xml:space="preserve">akültesini </w:t>
      </w:r>
      <w:r w:rsidR="00B46284" w:rsidRPr="000C233F">
        <w:rPr>
          <w:color w:val="000000" w:themeColor="text1"/>
          <w:lang w:val="pt-BR"/>
        </w:rPr>
        <w:t xml:space="preserve">temsilen </w:t>
      </w:r>
      <w:r w:rsidR="006B3F42" w:rsidRPr="000C233F">
        <w:rPr>
          <w:color w:val="000000" w:themeColor="text1"/>
          <w:lang w:val="pt-BR"/>
        </w:rPr>
        <w:t>2</w:t>
      </w:r>
      <w:r w:rsidR="00B46284" w:rsidRPr="000C233F">
        <w:rPr>
          <w:color w:val="000000" w:themeColor="text1"/>
          <w:lang w:val="pt-BR"/>
        </w:rPr>
        <w:t xml:space="preserve"> öğretim elemanı.</w:t>
      </w:r>
    </w:p>
    <w:p w:rsidR="00C41F72" w:rsidRPr="000C233F" w:rsidRDefault="00C41F72" w:rsidP="00C41F72">
      <w:pPr>
        <w:jc w:val="both"/>
        <w:rPr>
          <w:rFonts w:eastAsia="Calibri"/>
          <w:color w:val="000000" w:themeColor="text1"/>
          <w:kern w:val="1"/>
          <w:lang w:eastAsia="en-US"/>
        </w:rPr>
      </w:pPr>
      <w:r w:rsidRPr="000C233F">
        <w:rPr>
          <w:rFonts w:eastAsia="Calibri"/>
          <w:color w:val="000000" w:themeColor="text1"/>
          <w:kern w:val="1"/>
          <w:lang w:eastAsia="en-US"/>
        </w:rPr>
        <w:t xml:space="preserve">ç) </w:t>
      </w:r>
      <w:r w:rsidR="00B7751F" w:rsidRPr="000C233F">
        <w:rPr>
          <w:rFonts w:eastAsia="Calibri"/>
          <w:color w:val="000000" w:themeColor="text1"/>
          <w:kern w:val="1"/>
          <w:lang w:eastAsia="en-US"/>
        </w:rPr>
        <w:t>Kendisi ve birinci derece yakınları hayvanlar üzerinde deneysel çalışma yapmayan ve kuruluş ile çıkar ilişkisi olmayan T.C. vatandaşı bir kişi.</w:t>
      </w:r>
    </w:p>
    <w:p w:rsidR="00B2517E" w:rsidRPr="000C233F" w:rsidRDefault="00C41F72" w:rsidP="00C41F72">
      <w:pPr>
        <w:jc w:val="both"/>
        <w:rPr>
          <w:rFonts w:eastAsia="Calibri"/>
          <w:color w:val="000000" w:themeColor="text1"/>
          <w:kern w:val="1"/>
          <w:lang w:eastAsia="en-US"/>
        </w:rPr>
      </w:pPr>
      <w:r w:rsidRPr="000C233F">
        <w:rPr>
          <w:rFonts w:eastAsia="Calibri"/>
          <w:color w:val="000000" w:themeColor="text1"/>
          <w:kern w:val="1"/>
          <w:lang w:eastAsia="en-US"/>
        </w:rPr>
        <w:t xml:space="preserve">d) </w:t>
      </w:r>
      <w:r w:rsidR="00B7751F" w:rsidRPr="000C233F">
        <w:rPr>
          <w:rFonts w:eastAsia="Calibri"/>
          <w:color w:val="000000" w:themeColor="text1"/>
          <w:kern w:val="1"/>
          <w:lang w:eastAsia="en-US"/>
        </w:rPr>
        <w:t>Kurum veya k</w:t>
      </w:r>
      <w:r w:rsidR="00B7751F" w:rsidRPr="000C233F">
        <w:rPr>
          <w:rFonts w:eastAsia="Calibri"/>
          <w:color w:val="000000" w:themeColor="text1"/>
          <w:lang w:eastAsia="en-US"/>
        </w:rPr>
        <w:t>uruluş</w:t>
      </w:r>
      <w:r w:rsidR="00B7751F" w:rsidRPr="000C233F">
        <w:rPr>
          <w:rFonts w:eastAsia="Calibri"/>
          <w:color w:val="000000" w:themeColor="text1"/>
          <w:kern w:val="1"/>
          <w:lang w:eastAsia="en-US"/>
        </w:rPr>
        <w:t xml:space="preserve"> ile çıkar ilişkisi olmayan sivil toplum kuruluşuna üye T.C. vatandaşı bir kişi.</w:t>
      </w:r>
    </w:p>
    <w:p w:rsidR="00F751A4" w:rsidRPr="000C233F" w:rsidRDefault="00B7751F" w:rsidP="00F751A4">
      <w:pPr>
        <w:ind w:left="284" w:hanging="284"/>
        <w:jc w:val="both"/>
        <w:rPr>
          <w:color w:val="000000" w:themeColor="text1"/>
          <w:sz w:val="22"/>
          <w:szCs w:val="22"/>
          <w:lang w:val="pt-BR"/>
        </w:rPr>
      </w:pPr>
      <w:r w:rsidRPr="000C233F">
        <w:rPr>
          <w:rFonts w:eastAsia="Calibri"/>
          <w:color w:val="000000" w:themeColor="text1"/>
          <w:kern w:val="1"/>
          <w:lang w:eastAsia="en-US"/>
        </w:rPr>
        <w:t>(</w:t>
      </w:r>
      <w:r w:rsidR="00F8463F" w:rsidRPr="000C233F">
        <w:rPr>
          <w:rFonts w:eastAsia="Calibri"/>
          <w:color w:val="000000" w:themeColor="text1"/>
          <w:kern w:val="1"/>
          <w:lang w:eastAsia="en-US"/>
        </w:rPr>
        <w:t>2</w:t>
      </w:r>
      <w:r w:rsidRPr="000C233F">
        <w:rPr>
          <w:rFonts w:eastAsia="Calibri"/>
          <w:color w:val="000000" w:themeColor="text1"/>
          <w:kern w:val="1"/>
          <w:lang w:eastAsia="en-US"/>
        </w:rPr>
        <w:t xml:space="preserve">) </w:t>
      </w:r>
      <w:r w:rsidR="00B46284" w:rsidRPr="000C233F">
        <w:rPr>
          <w:rFonts w:eastAsia="Calibri"/>
          <w:color w:val="000000" w:themeColor="text1"/>
          <w:lang w:eastAsia="en-US"/>
        </w:rPr>
        <w:t>ÇOMÜ</w:t>
      </w:r>
      <w:r w:rsidR="00F8463F" w:rsidRPr="000C233F">
        <w:rPr>
          <w:rFonts w:eastAsia="Calibri"/>
          <w:color w:val="000000" w:themeColor="text1"/>
          <w:lang w:eastAsia="en-US"/>
        </w:rPr>
        <w:t>-</w:t>
      </w:r>
      <w:proofErr w:type="spellStart"/>
      <w:r w:rsidRPr="000C233F">
        <w:rPr>
          <w:rFonts w:eastAsia="Calibri"/>
          <w:color w:val="000000" w:themeColor="text1"/>
          <w:kern w:val="1"/>
          <w:lang w:eastAsia="en-US"/>
        </w:rPr>
        <w:t>HADYEK’de</w:t>
      </w:r>
      <w:proofErr w:type="spellEnd"/>
      <w:r w:rsidRPr="000C233F">
        <w:rPr>
          <w:rFonts w:eastAsia="Calibri"/>
          <w:color w:val="000000" w:themeColor="text1"/>
          <w:kern w:val="1"/>
          <w:lang w:eastAsia="en-US"/>
        </w:rPr>
        <w:t xml:space="preserve"> görev alacak en az </w:t>
      </w:r>
      <w:r w:rsidR="007968E5" w:rsidRPr="000C233F">
        <w:rPr>
          <w:rFonts w:eastAsia="Calibri"/>
          <w:color w:val="000000" w:themeColor="text1"/>
          <w:kern w:val="1"/>
          <w:lang w:eastAsia="en-US"/>
        </w:rPr>
        <w:t>bir</w:t>
      </w:r>
      <w:r w:rsidRPr="000C233F">
        <w:rPr>
          <w:rFonts w:eastAsia="Calibri"/>
          <w:color w:val="000000" w:themeColor="text1"/>
          <w:kern w:val="1"/>
          <w:lang w:eastAsia="en-US"/>
        </w:rPr>
        <w:t xml:space="preserve"> üyenin </w:t>
      </w:r>
      <w:r w:rsidRPr="000C233F">
        <w:rPr>
          <w:rFonts w:eastAsia="Calibri"/>
          <w:i/>
          <w:color w:val="000000" w:themeColor="text1"/>
          <w:kern w:val="1"/>
          <w:lang w:eastAsia="en-US"/>
        </w:rPr>
        <w:t>in</w:t>
      </w:r>
      <w:r w:rsidR="00FC468D" w:rsidRPr="000C233F">
        <w:rPr>
          <w:rFonts w:eastAsia="Calibri"/>
          <w:i/>
          <w:color w:val="000000" w:themeColor="text1"/>
          <w:kern w:val="1"/>
          <w:lang w:eastAsia="en-US"/>
        </w:rPr>
        <w:t xml:space="preserve"> </w:t>
      </w:r>
      <w:proofErr w:type="spellStart"/>
      <w:r w:rsidRPr="000C233F">
        <w:rPr>
          <w:rFonts w:eastAsia="Calibri"/>
          <w:i/>
          <w:color w:val="000000" w:themeColor="text1"/>
          <w:kern w:val="1"/>
          <w:lang w:eastAsia="en-US"/>
        </w:rPr>
        <w:t>vivo</w:t>
      </w:r>
      <w:proofErr w:type="spellEnd"/>
      <w:r w:rsidRPr="000C233F">
        <w:rPr>
          <w:rFonts w:eastAsia="Calibri"/>
          <w:color w:val="000000" w:themeColor="text1"/>
          <w:kern w:val="1"/>
          <w:lang w:eastAsia="en-US"/>
        </w:rPr>
        <w:t xml:space="preserve"> hayvan deneylerinde en az bir yıl deneyimli ve doktora veya tıpta uzmanlık derecesine sahip olması gereklidir. </w:t>
      </w:r>
      <w:r w:rsidR="00B46284" w:rsidRPr="000C233F">
        <w:rPr>
          <w:rFonts w:eastAsia="Calibri"/>
          <w:color w:val="000000" w:themeColor="text1"/>
          <w:lang w:eastAsia="en-US"/>
        </w:rPr>
        <w:t>ÇOMÜ</w:t>
      </w:r>
      <w:r w:rsidR="00F8463F" w:rsidRPr="000C233F">
        <w:rPr>
          <w:rFonts w:eastAsia="Calibri"/>
          <w:color w:val="000000" w:themeColor="text1"/>
          <w:lang w:eastAsia="en-US"/>
        </w:rPr>
        <w:t>-</w:t>
      </w:r>
      <w:proofErr w:type="spellStart"/>
      <w:r w:rsidRPr="000C233F">
        <w:rPr>
          <w:rFonts w:eastAsia="Calibri"/>
          <w:color w:val="000000" w:themeColor="text1"/>
          <w:kern w:val="1"/>
          <w:lang w:eastAsia="en-US"/>
        </w:rPr>
        <w:t>HADYEK’de</w:t>
      </w:r>
      <w:proofErr w:type="spellEnd"/>
      <w:r w:rsidR="00E73975" w:rsidRPr="000C233F">
        <w:rPr>
          <w:rFonts w:eastAsia="Calibri"/>
          <w:color w:val="000000" w:themeColor="text1"/>
          <w:kern w:val="1"/>
          <w:lang w:eastAsia="en-US"/>
        </w:rPr>
        <w:t xml:space="preserve"> </w:t>
      </w:r>
      <w:r w:rsidR="00FC468D" w:rsidRPr="000C233F">
        <w:rPr>
          <w:rFonts w:eastAsia="Calibri"/>
          <w:color w:val="000000" w:themeColor="text1"/>
          <w:kern w:val="1"/>
          <w:lang w:eastAsia="en-US"/>
        </w:rPr>
        <w:t>Tıp veya Veteriner H</w:t>
      </w:r>
      <w:r w:rsidR="007968E5" w:rsidRPr="000C233F">
        <w:rPr>
          <w:rFonts w:eastAsia="Calibri"/>
          <w:color w:val="000000" w:themeColor="text1"/>
          <w:kern w:val="1"/>
          <w:lang w:eastAsia="en-US"/>
        </w:rPr>
        <w:t xml:space="preserve">ekim etiği </w:t>
      </w:r>
      <w:r w:rsidRPr="000C233F">
        <w:rPr>
          <w:rFonts w:eastAsia="Calibri"/>
          <w:color w:val="000000" w:themeColor="text1"/>
          <w:kern w:val="1"/>
          <w:lang w:eastAsia="en-US"/>
        </w:rPr>
        <w:t xml:space="preserve">uzmanların da bulunması tercih edilir. </w:t>
      </w:r>
      <w:r w:rsidR="00B46284" w:rsidRPr="000C233F">
        <w:rPr>
          <w:rFonts w:eastAsia="Calibri"/>
          <w:color w:val="000000" w:themeColor="text1"/>
          <w:lang w:eastAsia="en-US"/>
        </w:rPr>
        <w:t>ÇOMÜ</w:t>
      </w:r>
      <w:r w:rsidR="00F8463F" w:rsidRPr="000C233F">
        <w:rPr>
          <w:rFonts w:eastAsia="Calibri"/>
          <w:color w:val="000000" w:themeColor="text1"/>
          <w:lang w:eastAsia="en-US"/>
        </w:rPr>
        <w:t>-</w:t>
      </w:r>
      <w:r w:rsidRPr="000C233F">
        <w:rPr>
          <w:rFonts w:eastAsia="Calibri"/>
          <w:color w:val="000000" w:themeColor="text1"/>
          <w:kern w:val="1"/>
          <w:lang w:eastAsia="en-US"/>
        </w:rPr>
        <w:t>HADYEK gerektiğinde başka alanların uzmanlarından görüş alabilir, toplantılara davet edebilir.</w:t>
      </w:r>
    </w:p>
    <w:p w:rsidR="00B7751F" w:rsidRPr="000C233F" w:rsidRDefault="00B7751F" w:rsidP="00B7751F">
      <w:pPr>
        <w:jc w:val="both"/>
        <w:rPr>
          <w:rFonts w:eastAsia="Calibri"/>
          <w:color w:val="000000" w:themeColor="text1"/>
          <w:lang w:eastAsia="en-US"/>
        </w:rPr>
      </w:pPr>
      <w:r w:rsidRPr="000C233F">
        <w:rPr>
          <w:rFonts w:eastAsia="Calibri"/>
          <w:color w:val="000000" w:themeColor="text1"/>
          <w:lang w:eastAsia="en-US"/>
        </w:rPr>
        <w:t>(</w:t>
      </w:r>
      <w:r w:rsidR="00F8463F" w:rsidRPr="000C233F">
        <w:rPr>
          <w:rFonts w:eastAsia="Calibri"/>
          <w:color w:val="000000" w:themeColor="text1"/>
          <w:lang w:eastAsia="en-US"/>
        </w:rPr>
        <w:t>3</w:t>
      </w:r>
      <w:r w:rsidRPr="000C233F">
        <w:rPr>
          <w:rFonts w:eastAsia="Calibri"/>
          <w:color w:val="000000" w:themeColor="text1"/>
          <w:lang w:eastAsia="en-US"/>
        </w:rPr>
        <w:t xml:space="preserve">) </w:t>
      </w:r>
      <w:r w:rsidR="00B46284" w:rsidRPr="000C233F">
        <w:rPr>
          <w:rFonts w:eastAsia="Calibri"/>
          <w:color w:val="000000" w:themeColor="text1"/>
          <w:lang w:eastAsia="en-US"/>
        </w:rPr>
        <w:t>ÇOMÜ</w:t>
      </w:r>
      <w:r w:rsidR="00F8463F" w:rsidRPr="000C233F">
        <w:rPr>
          <w:rFonts w:eastAsia="Calibri"/>
          <w:color w:val="000000" w:themeColor="text1"/>
          <w:lang w:eastAsia="en-US"/>
        </w:rPr>
        <w:t>-</w:t>
      </w:r>
      <w:r w:rsidR="00E73975" w:rsidRPr="000C233F">
        <w:rPr>
          <w:rFonts w:eastAsia="Calibri"/>
          <w:color w:val="000000" w:themeColor="text1"/>
          <w:lang w:eastAsia="en-US"/>
        </w:rPr>
        <w:t xml:space="preserve">HADYEK üyeleri </w:t>
      </w:r>
      <w:r w:rsidRPr="000C233F">
        <w:rPr>
          <w:rFonts w:eastAsia="Calibri"/>
          <w:color w:val="000000" w:themeColor="text1"/>
          <w:lang w:eastAsia="en-US"/>
        </w:rPr>
        <w:t>görevlendirilmesi ile ilgili olarak;</w:t>
      </w:r>
    </w:p>
    <w:p w:rsidR="000C19F7" w:rsidRPr="000C233F" w:rsidRDefault="00B7751F" w:rsidP="00B2517E">
      <w:pPr>
        <w:tabs>
          <w:tab w:val="left" w:pos="284"/>
        </w:tabs>
        <w:ind w:left="284" w:hanging="284"/>
        <w:jc w:val="both"/>
        <w:rPr>
          <w:rFonts w:eastAsia="Calibri"/>
          <w:color w:val="000000" w:themeColor="text1"/>
          <w:lang w:eastAsia="en-US"/>
        </w:rPr>
      </w:pPr>
      <w:r w:rsidRPr="000C233F">
        <w:rPr>
          <w:rFonts w:eastAsia="Calibri"/>
          <w:color w:val="000000" w:themeColor="text1"/>
          <w:lang w:eastAsia="en-US"/>
        </w:rPr>
        <w:t>a)</w:t>
      </w:r>
      <w:r w:rsidRPr="000C233F">
        <w:rPr>
          <w:rFonts w:eastAsia="Calibri"/>
          <w:color w:val="000000" w:themeColor="text1"/>
          <w:lang w:eastAsia="en-US"/>
        </w:rPr>
        <w:tab/>
      </w:r>
      <w:r w:rsidR="00B46284" w:rsidRPr="000C233F">
        <w:rPr>
          <w:rFonts w:eastAsia="Calibri"/>
          <w:color w:val="000000" w:themeColor="text1"/>
          <w:lang w:eastAsia="en-US"/>
        </w:rPr>
        <w:t>ÇOMÜ</w:t>
      </w:r>
      <w:r w:rsidR="00F8463F" w:rsidRPr="000C233F">
        <w:rPr>
          <w:rFonts w:eastAsia="Calibri"/>
          <w:color w:val="000000" w:themeColor="text1"/>
          <w:lang w:eastAsia="en-US"/>
        </w:rPr>
        <w:t>-</w:t>
      </w:r>
      <w:r w:rsidRPr="000C233F">
        <w:rPr>
          <w:rFonts w:eastAsia="Calibri"/>
          <w:color w:val="000000" w:themeColor="text1"/>
          <w:lang w:eastAsia="en-US"/>
        </w:rPr>
        <w:t xml:space="preserve">HADYEK </w:t>
      </w:r>
      <w:r w:rsidR="00F8463F" w:rsidRPr="000C233F">
        <w:rPr>
          <w:rFonts w:eastAsia="Calibri"/>
          <w:color w:val="000000" w:themeColor="text1"/>
          <w:lang w:eastAsia="en-US"/>
        </w:rPr>
        <w:t>üyeleri</w:t>
      </w:r>
      <w:r w:rsidR="00D2629E" w:rsidRPr="000C233F">
        <w:rPr>
          <w:rFonts w:eastAsia="Calibri"/>
          <w:color w:val="000000" w:themeColor="text1"/>
          <w:lang w:eastAsia="en-US"/>
        </w:rPr>
        <w:t xml:space="preserve"> R</w:t>
      </w:r>
      <w:r w:rsidRPr="000C233F">
        <w:rPr>
          <w:rFonts w:eastAsia="Calibri"/>
          <w:color w:val="000000" w:themeColor="text1"/>
          <w:lang w:eastAsia="en-US"/>
        </w:rPr>
        <w:t xml:space="preserve">ektör </w:t>
      </w:r>
      <w:r w:rsidR="009128C5" w:rsidRPr="000C233F">
        <w:rPr>
          <w:rFonts w:eastAsia="Calibri"/>
          <w:color w:val="000000" w:themeColor="text1"/>
          <w:lang w:eastAsia="en-US"/>
        </w:rPr>
        <w:t>tarafından</w:t>
      </w:r>
      <w:r w:rsidR="00D2629E" w:rsidRPr="000C233F">
        <w:rPr>
          <w:rFonts w:eastAsia="Calibri"/>
          <w:color w:val="000000" w:themeColor="text1"/>
          <w:lang w:eastAsia="en-US"/>
        </w:rPr>
        <w:t xml:space="preserve"> </w:t>
      </w:r>
      <w:r w:rsidRPr="000C233F">
        <w:rPr>
          <w:rFonts w:eastAsia="Calibri"/>
          <w:color w:val="000000" w:themeColor="text1"/>
          <w:lang w:eastAsia="en-US"/>
        </w:rPr>
        <w:t xml:space="preserve">görevlendirilir. </w:t>
      </w:r>
      <w:r w:rsidR="005A3B32" w:rsidRPr="000C233F">
        <w:rPr>
          <w:rFonts w:eastAsia="Calibri"/>
          <w:color w:val="000000" w:themeColor="text1"/>
          <w:lang w:eastAsia="en-US"/>
        </w:rPr>
        <w:t>Üyeler arasından başkan ve başkan vekili Rektör tarafından görevlendirilir.</w:t>
      </w:r>
    </w:p>
    <w:p w:rsidR="00B7751F" w:rsidRPr="000C233F" w:rsidRDefault="00B7751F" w:rsidP="00B2517E">
      <w:pPr>
        <w:tabs>
          <w:tab w:val="left" w:pos="284"/>
        </w:tabs>
        <w:ind w:left="284" w:hanging="284"/>
        <w:jc w:val="both"/>
        <w:rPr>
          <w:rFonts w:eastAsia="Calibri"/>
          <w:color w:val="000000" w:themeColor="text1"/>
          <w:kern w:val="1"/>
          <w:lang w:eastAsia="en-US"/>
        </w:rPr>
      </w:pPr>
      <w:r w:rsidRPr="000C233F">
        <w:rPr>
          <w:rFonts w:eastAsia="Calibri"/>
          <w:color w:val="000000" w:themeColor="text1"/>
          <w:kern w:val="1"/>
          <w:lang w:eastAsia="en-US"/>
        </w:rPr>
        <w:t>b)</w:t>
      </w:r>
      <w:r w:rsidRPr="000C233F">
        <w:rPr>
          <w:rFonts w:eastAsia="Calibri"/>
          <w:color w:val="000000" w:themeColor="text1"/>
          <w:kern w:val="1"/>
          <w:lang w:eastAsia="en-US"/>
        </w:rPr>
        <w:tab/>
      </w:r>
      <w:r w:rsidR="00B46284" w:rsidRPr="000C233F">
        <w:rPr>
          <w:rFonts w:eastAsia="Calibri"/>
          <w:color w:val="000000" w:themeColor="text1"/>
          <w:lang w:eastAsia="en-US"/>
        </w:rPr>
        <w:t>ÇOMÜ</w:t>
      </w:r>
      <w:r w:rsidR="00F8463F" w:rsidRPr="000C233F">
        <w:rPr>
          <w:rFonts w:eastAsia="Calibri"/>
          <w:color w:val="000000" w:themeColor="text1"/>
          <w:lang w:eastAsia="en-US"/>
        </w:rPr>
        <w:t>-</w:t>
      </w:r>
      <w:r w:rsidRPr="000C233F">
        <w:rPr>
          <w:rFonts w:eastAsia="Calibri"/>
          <w:color w:val="000000" w:themeColor="text1"/>
          <w:kern w:val="1"/>
          <w:lang w:eastAsia="en-US"/>
        </w:rPr>
        <w:t>HADYEK b</w:t>
      </w:r>
      <w:r w:rsidR="00D2629E" w:rsidRPr="000C233F">
        <w:rPr>
          <w:rFonts w:eastAsia="Calibri"/>
          <w:color w:val="000000" w:themeColor="text1"/>
          <w:kern w:val="1"/>
          <w:lang w:eastAsia="en-US"/>
        </w:rPr>
        <w:t>aşkanı ve veteriner hekim üniversitenin</w:t>
      </w:r>
      <w:r w:rsidRPr="000C233F">
        <w:rPr>
          <w:rFonts w:eastAsia="Calibri"/>
          <w:color w:val="000000" w:themeColor="text1"/>
          <w:kern w:val="1"/>
          <w:lang w:eastAsia="en-US"/>
        </w:rPr>
        <w:t xml:space="preserve"> tam zamanlı çalışanı olmak zorundadır. Bunun dışındaki üyeler, </w:t>
      </w:r>
      <w:r w:rsidR="00D2629E" w:rsidRPr="000C233F">
        <w:rPr>
          <w:rFonts w:eastAsia="Calibri"/>
          <w:color w:val="000000" w:themeColor="text1"/>
          <w:kern w:val="1"/>
          <w:lang w:eastAsia="en-US"/>
        </w:rPr>
        <w:t>üniversite</w:t>
      </w:r>
      <w:r w:rsidRPr="000C233F">
        <w:rPr>
          <w:rFonts w:eastAsia="Calibri"/>
          <w:color w:val="000000" w:themeColor="text1"/>
          <w:kern w:val="1"/>
          <w:lang w:eastAsia="en-US"/>
        </w:rPr>
        <w:t xml:space="preserve"> dışından da görevlendirilebilir.</w:t>
      </w:r>
    </w:p>
    <w:p w:rsidR="00B7751F" w:rsidRPr="000C233F" w:rsidRDefault="00B7751F" w:rsidP="00B2517E">
      <w:pPr>
        <w:tabs>
          <w:tab w:val="left" w:pos="284"/>
        </w:tabs>
        <w:ind w:left="284" w:hanging="284"/>
        <w:jc w:val="both"/>
        <w:rPr>
          <w:rFonts w:eastAsia="Calibri"/>
          <w:color w:val="000000" w:themeColor="text1"/>
          <w:lang w:eastAsia="en-US"/>
        </w:rPr>
      </w:pPr>
      <w:r w:rsidRPr="000C233F">
        <w:rPr>
          <w:rFonts w:eastAsia="Calibri"/>
          <w:color w:val="000000" w:themeColor="text1"/>
          <w:lang w:eastAsia="en-US"/>
        </w:rPr>
        <w:t>c)</w:t>
      </w:r>
      <w:r w:rsidRPr="000C233F">
        <w:rPr>
          <w:rFonts w:eastAsia="Calibri"/>
          <w:color w:val="000000" w:themeColor="text1"/>
          <w:lang w:eastAsia="en-US"/>
        </w:rPr>
        <w:tab/>
        <w:t xml:space="preserve">Atamalar veya onay ile görevlendirilmeler ile değişiklikler bir ay içinde </w:t>
      </w:r>
      <w:proofErr w:type="spellStart"/>
      <w:r w:rsidRPr="000C233F">
        <w:rPr>
          <w:rFonts w:eastAsia="Calibri"/>
          <w:color w:val="000000" w:themeColor="text1"/>
          <w:lang w:eastAsia="en-US"/>
        </w:rPr>
        <w:t>HADMEK’e</w:t>
      </w:r>
      <w:proofErr w:type="spellEnd"/>
      <w:r w:rsidRPr="000C233F">
        <w:rPr>
          <w:rFonts w:eastAsia="Calibri"/>
          <w:color w:val="000000" w:themeColor="text1"/>
          <w:lang w:eastAsia="en-US"/>
        </w:rPr>
        <w:t xml:space="preserve"> bildirilir.</w:t>
      </w:r>
    </w:p>
    <w:p w:rsidR="00B2517E" w:rsidRPr="000C233F" w:rsidRDefault="007852D9" w:rsidP="007968E5">
      <w:pPr>
        <w:tabs>
          <w:tab w:val="left" w:pos="284"/>
        </w:tabs>
        <w:ind w:left="284" w:hanging="284"/>
        <w:jc w:val="both"/>
        <w:rPr>
          <w:rFonts w:eastAsia="Calibri"/>
          <w:color w:val="000000" w:themeColor="text1"/>
          <w:lang w:eastAsia="en-US"/>
        </w:rPr>
      </w:pPr>
      <w:r w:rsidRPr="000C233F">
        <w:rPr>
          <w:rFonts w:eastAsia="Calibri"/>
          <w:color w:val="000000" w:themeColor="text1"/>
          <w:lang w:eastAsia="en-US"/>
        </w:rPr>
        <w:t>ç</w:t>
      </w:r>
      <w:r w:rsidR="007968E5" w:rsidRPr="000C233F">
        <w:rPr>
          <w:rFonts w:eastAsia="Calibri"/>
          <w:color w:val="000000" w:themeColor="text1"/>
          <w:lang w:eastAsia="en-US"/>
        </w:rPr>
        <w:t xml:space="preserve">) Bu Yönetmelik hükümlerine aykırı hareket ettiği tespit edilen kişiler </w:t>
      </w:r>
      <w:r w:rsidR="00B46284" w:rsidRPr="000C233F">
        <w:rPr>
          <w:rFonts w:eastAsia="Calibri"/>
          <w:color w:val="000000" w:themeColor="text1"/>
          <w:lang w:eastAsia="en-US"/>
        </w:rPr>
        <w:t>ÇOMÜ</w:t>
      </w:r>
      <w:r w:rsidR="00F8463F" w:rsidRPr="000C233F">
        <w:rPr>
          <w:rFonts w:eastAsia="Calibri"/>
          <w:color w:val="000000" w:themeColor="text1"/>
          <w:lang w:eastAsia="en-US"/>
        </w:rPr>
        <w:t>-</w:t>
      </w:r>
      <w:r w:rsidR="007968E5" w:rsidRPr="000C233F">
        <w:rPr>
          <w:rFonts w:eastAsia="Calibri"/>
          <w:color w:val="000000" w:themeColor="text1"/>
          <w:lang w:eastAsia="en-US"/>
        </w:rPr>
        <w:t>HADYEK üyesi olarak görevlendirilemez.</w:t>
      </w:r>
    </w:p>
    <w:p w:rsidR="00B2517E" w:rsidRPr="000C233F" w:rsidRDefault="00B7751F" w:rsidP="004D2235">
      <w:pPr>
        <w:ind w:left="284" w:hanging="284"/>
        <w:jc w:val="both"/>
        <w:rPr>
          <w:rFonts w:eastAsia="Calibri"/>
          <w:color w:val="000000" w:themeColor="text1"/>
          <w:lang w:eastAsia="en-US"/>
        </w:rPr>
      </w:pPr>
      <w:r w:rsidRPr="000C233F">
        <w:rPr>
          <w:rFonts w:eastAsia="Calibri"/>
          <w:color w:val="000000" w:themeColor="text1"/>
          <w:kern w:val="1"/>
          <w:lang w:eastAsia="en-US"/>
        </w:rPr>
        <w:t>(</w:t>
      </w:r>
      <w:r w:rsidR="00F8463F" w:rsidRPr="000C233F">
        <w:rPr>
          <w:rFonts w:eastAsia="Calibri"/>
          <w:color w:val="000000" w:themeColor="text1"/>
          <w:kern w:val="1"/>
          <w:lang w:eastAsia="en-US"/>
        </w:rPr>
        <w:t>4</w:t>
      </w:r>
      <w:r w:rsidR="00B46284" w:rsidRPr="000C233F">
        <w:rPr>
          <w:rFonts w:eastAsia="Calibri"/>
          <w:color w:val="000000" w:themeColor="text1"/>
          <w:kern w:val="1"/>
          <w:lang w:eastAsia="en-US"/>
        </w:rPr>
        <w:t xml:space="preserve">) </w:t>
      </w:r>
      <w:r w:rsidR="00B46284" w:rsidRPr="000C233F">
        <w:rPr>
          <w:rFonts w:eastAsia="Calibri"/>
          <w:color w:val="000000" w:themeColor="text1"/>
          <w:lang w:eastAsia="en-US"/>
        </w:rPr>
        <w:t>ÇOMÜ</w:t>
      </w:r>
      <w:r w:rsidR="00F8463F" w:rsidRPr="000C233F">
        <w:rPr>
          <w:rFonts w:eastAsia="Calibri"/>
          <w:color w:val="000000" w:themeColor="text1"/>
          <w:lang w:eastAsia="en-US"/>
        </w:rPr>
        <w:t>-</w:t>
      </w:r>
      <w:r w:rsidR="00167491" w:rsidRPr="000C233F">
        <w:rPr>
          <w:rFonts w:eastAsia="Calibri"/>
          <w:color w:val="000000" w:themeColor="text1"/>
          <w:lang w:eastAsia="en-US"/>
        </w:rPr>
        <w:t xml:space="preserve">HADYEK </w:t>
      </w:r>
      <w:proofErr w:type="spellStart"/>
      <w:r w:rsidR="00D2629E" w:rsidRPr="000C233F">
        <w:rPr>
          <w:rFonts w:eastAsia="Calibri"/>
          <w:color w:val="000000" w:themeColor="text1"/>
          <w:lang w:eastAsia="en-US"/>
        </w:rPr>
        <w:t>sekreteryası</w:t>
      </w:r>
      <w:proofErr w:type="spellEnd"/>
      <w:r w:rsidR="00D2629E" w:rsidRPr="000C233F">
        <w:rPr>
          <w:rFonts w:eastAsia="Calibri"/>
          <w:color w:val="000000" w:themeColor="text1"/>
          <w:lang w:eastAsia="en-US"/>
        </w:rPr>
        <w:t xml:space="preserve"> R</w:t>
      </w:r>
      <w:r w:rsidRPr="000C233F">
        <w:rPr>
          <w:rFonts w:eastAsia="Calibri"/>
          <w:color w:val="000000" w:themeColor="text1"/>
          <w:lang w:eastAsia="en-US"/>
        </w:rPr>
        <w:t>ektör onayı ile görevlendirilir.</w:t>
      </w:r>
      <w:r w:rsidR="00D2629E" w:rsidRPr="000C233F">
        <w:rPr>
          <w:rFonts w:eastAsia="Calibri"/>
          <w:color w:val="000000" w:themeColor="text1"/>
          <w:lang w:eastAsia="en-US"/>
        </w:rPr>
        <w:t xml:space="preserve"> </w:t>
      </w:r>
      <w:r w:rsidR="00B46284" w:rsidRPr="000C233F">
        <w:rPr>
          <w:rFonts w:eastAsia="Calibri"/>
          <w:color w:val="000000" w:themeColor="text1"/>
          <w:lang w:eastAsia="en-US"/>
        </w:rPr>
        <w:t>ÇOMÜ</w:t>
      </w:r>
      <w:r w:rsidR="00F8463F" w:rsidRPr="000C233F">
        <w:rPr>
          <w:rFonts w:eastAsia="Calibri"/>
          <w:color w:val="000000" w:themeColor="text1"/>
          <w:lang w:eastAsia="en-US"/>
        </w:rPr>
        <w:t>-</w:t>
      </w:r>
      <w:proofErr w:type="spellStart"/>
      <w:r w:rsidR="007968E5" w:rsidRPr="000C233F">
        <w:rPr>
          <w:rFonts w:eastAsia="Calibri"/>
          <w:color w:val="000000" w:themeColor="text1"/>
          <w:lang w:eastAsia="en-US"/>
        </w:rPr>
        <w:t>HADYEK’in</w:t>
      </w:r>
      <w:proofErr w:type="spellEnd"/>
      <w:r w:rsidR="007968E5" w:rsidRPr="000C233F">
        <w:rPr>
          <w:rFonts w:eastAsia="Calibri"/>
          <w:color w:val="000000" w:themeColor="text1"/>
          <w:lang w:eastAsia="en-US"/>
        </w:rPr>
        <w:t xml:space="preserve"> düzenli çalışması, başvuruların alınması, değerlendirilmesi ve arşivlenmesi amacıyla ayrı bir çalışma birimi oluşturulur.</w:t>
      </w:r>
    </w:p>
    <w:p w:rsidR="00B2517E" w:rsidRPr="000C233F" w:rsidRDefault="00B7751F" w:rsidP="004D2235">
      <w:pPr>
        <w:ind w:left="284" w:hanging="284"/>
        <w:jc w:val="both"/>
        <w:rPr>
          <w:rFonts w:eastAsia="Calibri"/>
          <w:color w:val="000000" w:themeColor="text1"/>
          <w:lang w:eastAsia="en-US"/>
        </w:rPr>
      </w:pPr>
      <w:r w:rsidRPr="000C233F">
        <w:rPr>
          <w:rFonts w:eastAsia="Calibri"/>
          <w:color w:val="000000" w:themeColor="text1"/>
          <w:lang w:eastAsia="en-US"/>
        </w:rPr>
        <w:t>(</w:t>
      </w:r>
      <w:r w:rsidR="00F8463F" w:rsidRPr="000C233F">
        <w:rPr>
          <w:rFonts w:eastAsia="Calibri"/>
          <w:color w:val="000000" w:themeColor="text1"/>
          <w:lang w:eastAsia="en-US"/>
        </w:rPr>
        <w:t>5</w:t>
      </w:r>
      <w:r w:rsidRPr="000C233F">
        <w:rPr>
          <w:rFonts w:eastAsia="Calibri"/>
          <w:color w:val="000000" w:themeColor="text1"/>
          <w:lang w:eastAsia="en-US"/>
        </w:rPr>
        <w:t xml:space="preserve">) </w:t>
      </w:r>
      <w:r w:rsidR="00B46284" w:rsidRPr="000C233F">
        <w:rPr>
          <w:rFonts w:eastAsia="Calibri"/>
          <w:color w:val="000000" w:themeColor="text1"/>
          <w:lang w:eastAsia="en-US"/>
        </w:rPr>
        <w:t>ÇOMÜ</w:t>
      </w:r>
      <w:r w:rsidR="00F8463F" w:rsidRPr="000C233F">
        <w:rPr>
          <w:rFonts w:eastAsia="Calibri"/>
          <w:color w:val="000000" w:themeColor="text1"/>
          <w:lang w:eastAsia="en-US"/>
        </w:rPr>
        <w:t>-</w:t>
      </w:r>
      <w:r w:rsidRPr="000C233F">
        <w:rPr>
          <w:rFonts w:eastAsia="Calibri"/>
          <w:color w:val="000000" w:themeColor="text1"/>
          <w:lang w:eastAsia="en-US"/>
        </w:rPr>
        <w:t xml:space="preserve">HADYEK </w:t>
      </w:r>
      <w:r w:rsidR="000C19F7" w:rsidRPr="000C233F">
        <w:rPr>
          <w:rFonts w:eastAsia="Calibri"/>
          <w:color w:val="000000" w:themeColor="text1"/>
          <w:lang w:eastAsia="en-US"/>
        </w:rPr>
        <w:t xml:space="preserve">başkanının ve </w:t>
      </w:r>
      <w:r w:rsidRPr="000C233F">
        <w:rPr>
          <w:rFonts w:eastAsia="Calibri"/>
          <w:color w:val="000000" w:themeColor="text1"/>
          <w:lang w:eastAsia="en-US"/>
        </w:rPr>
        <w:t>üyelerinin görev süresi dört yıldır. Görev süresi biten üye</w:t>
      </w:r>
      <w:r w:rsidR="00A9511C" w:rsidRPr="000C233F">
        <w:rPr>
          <w:rFonts w:eastAsia="Calibri"/>
          <w:color w:val="000000" w:themeColor="text1"/>
          <w:lang w:eastAsia="en-US"/>
        </w:rPr>
        <w:t xml:space="preserve"> yeniden atanabilir veya yeni bir üye onay ile </w:t>
      </w:r>
      <w:r w:rsidR="009128C5" w:rsidRPr="000C233F">
        <w:rPr>
          <w:rFonts w:eastAsia="Calibri"/>
          <w:color w:val="000000" w:themeColor="text1"/>
          <w:lang w:eastAsia="en-US"/>
        </w:rPr>
        <w:t>görevlendirilebilir.</w:t>
      </w:r>
      <w:r w:rsidRPr="000C233F">
        <w:rPr>
          <w:rFonts w:eastAsia="Calibri"/>
          <w:color w:val="000000" w:themeColor="text1"/>
          <w:lang w:eastAsia="en-US"/>
        </w:rPr>
        <w:t xml:space="preserve"> Bir takvim yılı içerisinde izinsiz ve mazeretsiz olarak üst üste </w:t>
      </w:r>
      <w:r w:rsidR="007968E5" w:rsidRPr="000C233F">
        <w:rPr>
          <w:rFonts w:eastAsia="Calibri"/>
          <w:color w:val="000000" w:themeColor="text1"/>
          <w:lang w:eastAsia="en-US"/>
        </w:rPr>
        <w:t>üç</w:t>
      </w:r>
      <w:r w:rsidRPr="000C233F">
        <w:rPr>
          <w:rFonts w:eastAsia="Calibri"/>
          <w:color w:val="000000" w:themeColor="text1"/>
          <w:lang w:eastAsia="en-US"/>
        </w:rPr>
        <w:t xml:space="preserve"> toplantıya katılmayan üyenin üyeliği düşer. Üyelik sıfatının ölüm, emeklilik, ayrılma gibi herhangi bir nedenle sona ermesi halinde, yerine aynı usulle ve kalan süreyi tamamlamak üzere ayrılan üyenin niteliklerini taşıyan yeni bir üye görevlendirilir.</w:t>
      </w:r>
    </w:p>
    <w:p w:rsidR="00FB58DA" w:rsidRPr="000C233F" w:rsidRDefault="00FB58DA" w:rsidP="00FB58DA">
      <w:pPr>
        <w:tabs>
          <w:tab w:val="left" w:pos="567"/>
          <w:tab w:val="left" w:pos="12659"/>
          <w:tab w:val="left" w:pos="12956"/>
        </w:tabs>
        <w:jc w:val="both"/>
        <w:rPr>
          <w:rFonts w:eastAsia="Calibri"/>
          <w:b/>
          <w:color w:val="000000" w:themeColor="text1"/>
          <w:lang w:eastAsia="en-US"/>
        </w:rPr>
      </w:pPr>
    </w:p>
    <w:p w:rsidR="002942A3" w:rsidRPr="000C233F" w:rsidRDefault="002942A3" w:rsidP="00FB58DA">
      <w:pPr>
        <w:tabs>
          <w:tab w:val="left" w:pos="567"/>
          <w:tab w:val="left" w:pos="12659"/>
          <w:tab w:val="left" w:pos="12956"/>
        </w:tabs>
        <w:jc w:val="both"/>
        <w:rPr>
          <w:rFonts w:eastAsia="Calibri"/>
          <w:b/>
          <w:color w:val="000000" w:themeColor="text1"/>
          <w:lang w:eastAsia="en-US"/>
        </w:rPr>
      </w:pPr>
    </w:p>
    <w:p w:rsidR="002942A3" w:rsidRPr="000C233F" w:rsidRDefault="002942A3" w:rsidP="00FB58DA">
      <w:pPr>
        <w:tabs>
          <w:tab w:val="left" w:pos="567"/>
          <w:tab w:val="left" w:pos="12659"/>
          <w:tab w:val="left" w:pos="12956"/>
        </w:tabs>
        <w:jc w:val="both"/>
        <w:rPr>
          <w:rFonts w:eastAsia="Calibri"/>
          <w:b/>
          <w:color w:val="000000" w:themeColor="text1"/>
          <w:lang w:eastAsia="en-US"/>
        </w:rPr>
      </w:pPr>
    </w:p>
    <w:p w:rsidR="002942A3" w:rsidRPr="000C233F" w:rsidRDefault="002942A3" w:rsidP="00FB58DA">
      <w:pPr>
        <w:tabs>
          <w:tab w:val="left" w:pos="567"/>
          <w:tab w:val="left" w:pos="12659"/>
          <w:tab w:val="left" w:pos="12956"/>
        </w:tabs>
        <w:jc w:val="both"/>
        <w:rPr>
          <w:rFonts w:eastAsia="Calibri"/>
          <w:b/>
          <w:color w:val="000000" w:themeColor="text1"/>
          <w:lang w:eastAsia="en-US"/>
        </w:rPr>
      </w:pPr>
    </w:p>
    <w:p w:rsidR="002942A3" w:rsidRPr="000C233F" w:rsidRDefault="002942A3" w:rsidP="00FB58DA">
      <w:pPr>
        <w:tabs>
          <w:tab w:val="left" w:pos="567"/>
          <w:tab w:val="left" w:pos="12659"/>
          <w:tab w:val="left" w:pos="12956"/>
        </w:tabs>
        <w:jc w:val="both"/>
        <w:rPr>
          <w:rFonts w:eastAsia="Calibri"/>
          <w:b/>
          <w:color w:val="000000" w:themeColor="text1"/>
          <w:lang w:eastAsia="en-US"/>
        </w:rPr>
      </w:pPr>
    </w:p>
    <w:p w:rsidR="00FB58DA" w:rsidRDefault="00B46284" w:rsidP="00FB58DA">
      <w:pPr>
        <w:tabs>
          <w:tab w:val="left" w:pos="567"/>
          <w:tab w:val="left" w:pos="12659"/>
          <w:tab w:val="left" w:pos="12956"/>
        </w:tabs>
        <w:jc w:val="both"/>
        <w:rPr>
          <w:rFonts w:eastAsia="Calibri"/>
          <w:b/>
          <w:color w:val="000000" w:themeColor="text1"/>
          <w:lang w:eastAsia="en-US"/>
        </w:rPr>
      </w:pPr>
      <w:r w:rsidRPr="000C233F">
        <w:rPr>
          <w:rFonts w:eastAsia="Calibri"/>
          <w:b/>
          <w:color w:val="000000" w:themeColor="text1"/>
          <w:lang w:eastAsia="en-US"/>
        </w:rPr>
        <w:t>ÇOMÜ</w:t>
      </w:r>
      <w:r w:rsidR="00FB58DA" w:rsidRPr="000C233F">
        <w:rPr>
          <w:rFonts w:eastAsia="Calibri"/>
          <w:b/>
          <w:color w:val="000000" w:themeColor="text1"/>
          <w:lang w:eastAsia="en-US"/>
        </w:rPr>
        <w:t>-</w:t>
      </w:r>
      <w:proofErr w:type="spellStart"/>
      <w:r w:rsidR="00FB58DA" w:rsidRPr="000C233F">
        <w:rPr>
          <w:rFonts w:eastAsia="Calibri"/>
          <w:b/>
          <w:color w:val="000000" w:themeColor="text1"/>
          <w:lang w:eastAsia="en-US"/>
        </w:rPr>
        <w:t>HADYEK’in</w:t>
      </w:r>
      <w:proofErr w:type="spellEnd"/>
      <w:r w:rsidR="00FB58DA" w:rsidRPr="000C233F">
        <w:rPr>
          <w:rFonts w:eastAsia="Calibri"/>
          <w:b/>
          <w:color w:val="000000" w:themeColor="text1"/>
          <w:lang w:eastAsia="en-US"/>
        </w:rPr>
        <w:t xml:space="preserve"> çalışma yöntemi</w:t>
      </w:r>
    </w:p>
    <w:p w:rsidR="005374E6" w:rsidRPr="000C233F" w:rsidRDefault="005374E6" w:rsidP="00FB58DA">
      <w:pPr>
        <w:tabs>
          <w:tab w:val="left" w:pos="567"/>
          <w:tab w:val="left" w:pos="12659"/>
          <w:tab w:val="left" w:pos="12956"/>
        </w:tabs>
        <w:jc w:val="both"/>
        <w:rPr>
          <w:rFonts w:eastAsia="Calibri"/>
          <w:b/>
          <w:color w:val="000000" w:themeColor="text1"/>
          <w:lang w:eastAsia="en-US"/>
        </w:rPr>
      </w:pPr>
    </w:p>
    <w:p w:rsidR="00B2517E" w:rsidRDefault="00FB58DA" w:rsidP="00B7751F">
      <w:pPr>
        <w:tabs>
          <w:tab w:val="left" w:pos="567"/>
          <w:tab w:val="left" w:pos="12659"/>
          <w:tab w:val="left" w:pos="12956"/>
        </w:tabs>
        <w:jc w:val="both"/>
        <w:rPr>
          <w:rFonts w:eastAsia="Calibri"/>
          <w:color w:val="000000" w:themeColor="text1"/>
          <w:lang w:eastAsia="en-US"/>
        </w:rPr>
      </w:pPr>
      <w:r w:rsidRPr="000C233F">
        <w:rPr>
          <w:rFonts w:eastAsia="Calibri"/>
          <w:b/>
          <w:color w:val="000000" w:themeColor="text1"/>
          <w:lang w:eastAsia="en-US"/>
        </w:rPr>
        <w:t xml:space="preserve">MADDE 7 – </w:t>
      </w:r>
      <w:r w:rsidR="00B7751F" w:rsidRPr="000C233F">
        <w:rPr>
          <w:rFonts w:eastAsia="Calibri"/>
          <w:color w:val="000000" w:themeColor="text1"/>
          <w:lang w:eastAsia="en-US"/>
        </w:rPr>
        <w:t>(</w:t>
      </w:r>
      <w:r w:rsidRPr="000C233F">
        <w:rPr>
          <w:rFonts w:eastAsia="Calibri"/>
          <w:color w:val="000000" w:themeColor="text1"/>
          <w:lang w:eastAsia="en-US"/>
        </w:rPr>
        <w:t>1</w:t>
      </w:r>
      <w:r w:rsidR="00B7751F" w:rsidRPr="000C233F">
        <w:rPr>
          <w:rFonts w:eastAsia="Calibri"/>
          <w:color w:val="000000" w:themeColor="text1"/>
          <w:lang w:eastAsia="en-US"/>
        </w:rPr>
        <w:t xml:space="preserve">) </w:t>
      </w:r>
      <w:r w:rsidR="00B46284" w:rsidRPr="000C233F">
        <w:rPr>
          <w:rFonts w:eastAsia="Calibri"/>
          <w:color w:val="000000" w:themeColor="text1"/>
          <w:lang w:eastAsia="en-US"/>
        </w:rPr>
        <w:t>ÇOMÜ</w:t>
      </w:r>
      <w:r w:rsidR="00F8463F" w:rsidRPr="000C233F">
        <w:rPr>
          <w:rFonts w:eastAsia="Calibri"/>
          <w:color w:val="000000" w:themeColor="text1"/>
          <w:lang w:eastAsia="en-US"/>
        </w:rPr>
        <w:t>-</w:t>
      </w:r>
      <w:r w:rsidR="00B7751F" w:rsidRPr="000C233F">
        <w:rPr>
          <w:rFonts w:eastAsia="Calibri"/>
          <w:color w:val="000000" w:themeColor="text1"/>
          <w:lang w:eastAsia="en-US"/>
        </w:rPr>
        <w:t>HADYEK aşağıda belirtildiği şekilde çalışır:</w:t>
      </w:r>
    </w:p>
    <w:p w:rsidR="0006533C" w:rsidRPr="000C233F" w:rsidRDefault="0006533C" w:rsidP="00B7751F">
      <w:pPr>
        <w:tabs>
          <w:tab w:val="left" w:pos="567"/>
          <w:tab w:val="left" w:pos="12659"/>
          <w:tab w:val="left" w:pos="12956"/>
        </w:tabs>
        <w:jc w:val="both"/>
        <w:rPr>
          <w:rFonts w:eastAsia="Calibri"/>
          <w:color w:val="000000" w:themeColor="text1"/>
          <w:lang w:eastAsia="en-US"/>
        </w:rPr>
      </w:pPr>
    </w:p>
    <w:p w:rsidR="00B7751F" w:rsidRPr="000C233F" w:rsidRDefault="00B7751F" w:rsidP="00B2517E">
      <w:pPr>
        <w:tabs>
          <w:tab w:val="left" w:pos="284"/>
          <w:tab w:val="left" w:pos="12659"/>
          <w:tab w:val="left" w:pos="12956"/>
        </w:tabs>
        <w:ind w:left="284" w:hanging="284"/>
        <w:jc w:val="both"/>
        <w:rPr>
          <w:rFonts w:eastAsia="Calibri"/>
          <w:color w:val="000000" w:themeColor="text1"/>
          <w:lang w:eastAsia="en-US"/>
        </w:rPr>
      </w:pPr>
      <w:r w:rsidRPr="000C233F">
        <w:rPr>
          <w:rFonts w:eastAsia="Calibri"/>
          <w:color w:val="000000" w:themeColor="text1"/>
          <w:lang w:eastAsia="en-US"/>
        </w:rPr>
        <w:t>a)</w:t>
      </w:r>
      <w:r w:rsidRPr="000C233F">
        <w:rPr>
          <w:rFonts w:eastAsia="Calibri"/>
          <w:color w:val="000000" w:themeColor="text1"/>
          <w:lang w:eastAsia="en-US"/>
        </w:rPr>
        <w:tab/>
      </w:r>
      <w:r w:rsidR="00B46284" w:rsidRPr="000C233F">
        <w:rPr>
          <w:rFonts w:eastAsia="Calibri"/>
          <w:color w:val="000000" w:themeColor="text1"/>
          <w:lang w:eastAsia="en-US"/>
        </w:rPr>
        <w:t>ÇOMÜ</w:t>
      </w:r>
      <w:r w:rsidR="00F8463F" w:rsidRPr="000C233F">
        <w:rPr>
          <w:rFonts w:eastAsia="Calibri"/>
          <w:color w:val="000000" w:themeColor="text1"/>
          <w:lang w:eastAsia="en-US"/>
        </w:rPr>
        <w:t>-</w:t>
      </w:r>
      <w:r w:rsidRPr="000C233F">
        <w:rPr>
          <w:rFonts w:eastAsia="Calibri"/>
          <w:color w:val="000000" w:themeColor="text1"/>
          <w:lang w:eastAsia="en-US"/>
        </w:rPr>
        <w:t>HADYEK, kurul başkanının belirleyeceği gündemle en az ayda bir defa</w:t>
      </w:r>
      <w:r w:rsidR="007968E5" w:rsidRPr="000C233F">
        <w:rPr>
          <w:rFonts w:eastAsia="Calibri"/>
          <w:color w:val="000000" w:themeColor="text1"/>
          <w:lang w:eastAsia="en-US"/>
        </w:rPr>
        <w:t xml:space="preserve">, üyelerin en az üçte ikisinin katılımı ile </w:t>
      </w:r>
      <w:r w:rsidRPr="000C233F">
        <w:rPr>
          <w:rFonts w:eastAsia="Calibri"/>
          <w:color w:val="000000" w:themeColor="text1"/>
          <w:lang w:eastAsia="en-US"/>
        </w:rPr>
        <w:t xml:space="preserve">toplanır. </w:t>
      </w:r>
    </w:p>
    <w:p w:rsidR="00B7751F" w:rsidRPr="000C233F" w:rsidRDefault="00B7751F" w:rsidP="00B2517E">
      <w:pPr>
        <w:tabs>
          <w:tab w:val="left" w:pos="284"/>
          <w:tab w:val="left" w:pos="12659"/>
          <w:tab w:val="left" w:pos="12956"/>
        </w:tabs>
        <w:ind w:left="284" w:hanging="284"/>
        <w:jc w:val="both"/>
        <w:rPr>
          <w:rFonts w:eastAsia="Calibri"/>
          <w:color w:val="000000" w:themeColor="text1"/>
          <w:lang w:eastAsia="en-US"/>
        </w:rPr>
      </w:pPr>
      <w:r w:rsidRPr="000C233F">
        <w:rPr>
          <w:rFonts w:eastAsia="Calibri"/>
          <w:color w:val="000000" w:themeColor="text1"/>
          <w:lang w:eastAsia="en-US"/>
        </w:rPr>
        <w:t>b</w:t>
      </w:r>
      <w:r w:rsidR="007968E5" w:rsidRPr="000C233F">
        <w:rPr>
          <w:rFonts w:eastAsia="Calibri"/>
          <w:color w:val="000000" w:themeColor="text1"/>
          <w:lang w:eastAsia="en-US"/>
        </w:rPr>
        <w:t>)</w:t>
      </w:r>
      <w:r w:rsidR="007968E5" w:rsidRPr="000C233F">
        <w:rPr>
          <w:rFonts w:eastAsia="Calibri"/>
          <w:color w:val="000000" w:themeColor="text1"/>
          <w:lang w:eastAsia="en-US"/>
        </w:rPr>
        <w:tab/>
      </w:r>
      <w:r w:rsidR="00B46284" w:rsidRPr="000C233F">
        <w:rPr>
          <w:rFonts w:eastAsia="Calibri"/>
          <w:color w:val="000000" w:themeColor="text1"/>
          <w:lang w:eastAsia="en-US"/>
        </w:rPr>
        <w:t>ÇOMÜ</w:t>
      </w:r>
      <w:r w:rsidR="00F8463F" w:rsidRPr="000C233F">
        <w:rPr>
          <w:rFonts w:eastAsia="Calibri"/>
          <w:color w:val="000000" w:themeColor="text1"/>
          <w:lang w:eastAsia="en-US"/>
        </w:rPr>
        <w:t>-</w:t>
      </w:r>
      <w:r w:rsidR="007968E5" w:rsidRPr="000C233F">
        <w:rPr>
          <w:rFonts w:eastAsia="Calibri"/>
          <w:color w:val="000000" w:themeColor="text1"/>
          <w:lang w:eastAsia="en-US"/>
        </w:rPr>
        <w:t>HADYEK toplantısında kararlar oy çokluğu ile alınır.</w:t>
      </w:r>
      <w:r w:rsidRPr="000C233F">
        <w:rPr>
          <w:rFonts w:eastAsia="Calibri"/>
          <w:color w:val="000000" w:themeColor="text1"/>
          <w:lang w:eastAsia="en-US"/>
        </w:rPr>
        <w:t xml:space="preserve"> Oy eşitliği halinde başkanın oyu yönünde karar verilir.</w:t>
      </w:r>
    </w:p>
    <w:p w:rsidR="00B7751F" w:rsidRPr="000C233F" w:rsidRDefault="00B7751F" w:rsidP="00B2517E">
      <w:pPr>
        <w:tabs>
          <w:tab w:val="left" w:pos="284"/>
          <w:tab w:val="left" w:pos="12659"/>
          <w:tab w:val="left" w:pos="12956"/>
        </w:tabs>
        <w:ind w:left="284" w:hanging="284"/>
        <w:jc w:val="both"/>
        <w:rPr>
          <w:rFonts w:eastAsia="Calibri"/>
          <w:color w:val="000000" w:themeColor="text1"/>
          <w:lang w:eastAsia="en-US"/>
        </w:rPr>
      </w:pPr>
      <w:r w:rsidRPr="000C233F">
        <w:rPr>
          <w:rFonts w:eastAsia="Calibri"/>
          <w:color w:val="000000" w:themeColor="text1"/>
          <w:lang w:eastAsia="en-US"/>
        </w:rPr>
        <w:t>c)</w:t>
      </w:r>
      <w:r w:rsidRPr="000C233F">
        <w:rPr>
          <w:rFonts w:eastAsia="Calibri"/>
          <w:color w:val="000000" w:themeColor="text1"/>
          <w:lang w:eastAsia="en-US"/>
        </w:rPr>
        <w:tab/>
        <w:t>Kurumlarda kullanılan tüm deney hayvanlarına ilişkin kayıtlar, hayvan refahı biriminde görevli deney hayvanı yetiştirilmesi, üretimi ve bakımından sorumlu veteriner hekim tarafından tutulur veya tutturulur. Söz konusu kayıtlarda temin edilen hayvanların sayıları, türleri, temin edildikleri yerler, kullanıcı kuruluşa geldiği tarih ve yapılan tüm işlemler bulunur. Bu kayıtlar en az beş yıl süreyle muhafaza edilir.</w:t>
      </w:r>
    </w:p>
    <w:p w:rsidR="00B7751F" w:rsidRPr="000C233F" w:rsidRDefault="007852D9" w:rsidP="00B2517E">
      <w:pPr>
        <w:tabs>
          <w:tab w:val="left" w:pos="284"/>
          <w:tab w:val="left" w:pos="12659"/>
          <w:tab w:val="left" w:pos="12956"/>
        </w:tabs>
        <w:ind w:left="284" w:hanging="284"/>
        <w:jc w:val="both"/>
        <w:rPr>
          <w:rFonts w:eastAsia="Calibri"/>
          <w:color w:val="000000" w:themeColor="text1"/>
          <w:lang w:eastAsia="en-US"/>
        </w:rPr>
      </w:pPr>
      <w:r w:rsidRPr="000C233F">
        <w:rPr>
          <w:rFonts w:eastAsia="Calibri"/>
          <w:color w:val="000000" w:themeColor="text1"/>
          <w:lang w:eastAsia="en-US"/>
        </w:rPr>
        <w:t>ç</w:t>
      </w:r>
      <w:r w:rsidR="00B7751F" w:rsidRPr="000C233F">
        <w:rPr>
          <w:rFonts w:eastAsia="Calibri"/>
          <w:color w:val="000000" w:themeColor="text1"/>
          <w:lang w:eastAsia="en-US"/>
        </w:rPr>
        <w:t>)</w:t>
      </w:r>
      <w:r w:rsidR="00B7751F" w:rsidRPr="000C233F">
        <w:rPr>
          <w:rFonts w:eastAsia="Calibri"/>
          <w:color w:val="000000" w:themeColor="text1"/>
          <w:lang w:eastAsia="en-US"/>
        </w:rPr>
        <w:tab/>
      </w:r>
      <w:r w:rsidR="00B46284" w:rsidRPr="000C233F">
        <w:rPr>
          <w:rFonts w:eastAsia="Calibri"/>
          <w:color w:val="000000" w:themeColor="text1"/>
          <w:lang w:eastAsia="en-US"/>
        </w:rPr>
        <w:t>ÇOMÜ</w:t>
      </w:r>
      <w:r w:rsidR="00F8463F" w:rsidRPr="000C233F">
        <w:rPr>
          <w:rFonts w:eastAsia="Calibri"/>
          <w:color w:val="000000" w:themeColor="text1"/>
          <w:lang w:eastAsia="en-US"/>
        </w:rPr>
        <w:t>-</w:t>
      </w:r>
      <w:r w:rsidR="00B7751F" w:rsidRPr="000C233F">
        <w:rPr>
          <w:rFonts w:eastAsia="Calibri"/>
          <w:color w:val="000000" w:themeColor="text1"/>
          <w:lang w:eastAsia="en-US"/>
        </w:rPr>
        <w:t xml:space="preserve">HADYEK, yapılacak başvuruları değerlendirmek için bir form hazırlar. Formda aşağıdaki bilgilerin bulunması zorunludur: </w:t>
      </w:r>
    </w:p>
    <w:p w:rsidR="00B7751F" w:rsidRPr="000C233F" w:rsidRDefault="00B7751F" w:rsidP="00F029F7">
      <w:pPr>
        <w:numPr>
          <w:ilvl w:val="0"/>
          <w:numId w:val="11"/>
        </w:numPr>
        <w:tabs>
          <w:tab w:val="left" w:pos="426"/>
          <w:tab w:val="left" w:pos="12659"/>
          <w:tab w:val="left" w:pos="12956"/>
        </w:tabs>
        <w:ind w:left="284" w:hanging="284"/>
        <w:jc w:val="both"/>
        <w:rPr>
          <w:rFonts w:eastAsia="Calibri"/>
          <w:color w:val="000000" w:themeColor="text1"/>
          <w:lang w:eastAsia="en-US"/>
        </w:rPr>
      </w:pPr>
      <w:proofErr w:type="gramStart"/>
      <w:r w:rsidRPr="000C233F">
        <w:rPr>
          <w:rFonts w:eastAsia="Calibri"/>
          <w:color w:val="000000" w:themeColor="text1"/>
          <w:lang w:eastAsia="en-US"/>
        </w:rPr>
        <w:t>Proje yürütücüsü ve diğer araştırıcıların adı, adresi, görev yeri.</w:t>
      </w:r>
      <w:proofErr w:type="gramEnd"/>
    </w:p>
    <w:p w:rsidR="00B7751F" w:rsidRPr="000C233F" w:rsidRDefault="00B7751F" w:rsidP="00F029F7">
      <w:pPr>
        <w:numPr>
          <w:ilvl w:val="0"/>
          <w:numId w:val="11"/>
        </w:numPr>
        <w:tabs>
          <w:tab w:val="left" w:pos="426"/>
          <w:tab w:val="left" w:pos="12659"/>
          <w:tab w:val="left" w:pos="12956"/>
        </w:tabs>
        <w:ind w:left="284" w:hanging="284"/>
        <w:jc w:val="both"/>
        <w:rPr>
          <w:rFonts w:eastAsia="Calibri"/>
          <w:color w:val="000000" w:themeColor="text1"/>
          <w:lang w:eastAsia="en-US"/>
        </w:rPr>
      </w:pPr>
      <w:r w:rsidRPr="000C233F">
        <w:rPr>
          <w:rFonts w:eastAsia="Calibri"/>
          <w:color w:val="000000" w:themeColor="text1"/>
          <w:lang w:eastAsia="en-US"/>
        </w:rPr>
        <w:t>Prosedürün yapılacağı yer ve süresi.</w:t>
      </w:r>
    </w:p>
    <w:p w:rsidR="00B7751F" w:rsidRPr="000C233F" w:rsidRDefault="00B7751F" w:rsidP="00F029F7">
      <w:pPr>
        <w:numPr>
          <w:ilvl w:val="0"/>
          <w:numId w:val="11"/>
        </w:numPr>
        <w:tabs>
          <w:tab w:val="left" w:pos="426"/>
          <w:tab w:val="left" w:pos="12659"/>
          <w:tab w:val="left" w:pos="12956"/>
        </w:tabs>
        <w:ind w:left="284" w:hanging="284"/>
        <w:jc w:val="both"/>
        <w:rPr>
          <w:rFonts w:eastAsia="Calibri"/>
          <w:color w:val="000000" w:themeColor="text1"/>
          <w:lang w:eastAsia="en-US"/>
        </w:rPr>
      </w:pPr>
      <w:r w:rsidRPr="000C233F">
        <w:rPr>
          <w:rFonts w:eastAsia="Calibri"/>
          <w:color w:val="000000" w:themeColor="text1"/>
          <w:lang w:eastAsia="en-US"/>
        </w:rPr>
        <w:t xml:space="preserve">Canlı hayvanlar üzerinde </w:t>
      </w:r>
      <w:proofErr w:type="gramStart"/>
      <w:r w:rsidRPr="000C233F">
        <w:rPr>
          <w:rFonts w:eastAsia="Calibri"/>
          <w:color w:val="000000" w:themeColor="text1"/>
          <w:lang w:eastAsia="en-US"/>
        </w:rPr>
        <w:t>prosedür</w:t>
      </w:r>
      <w:proofErr w:type="gramEnd"/>
      <w:r w:rsidRPr="000C233F">
        <w:rPr>
          <w:rFonts w:eastAsia="Calibri"/>
          <w:color w:val="000000" w:themeColor="text1"/>
          <w:lang w:eastAsia="en-US"/>
        </w:rPr>
        <w:t xml:space="preserve"> uygulayacakların eğitim sertifikaları.</w:t>
      </w:r>
    </w:p>
    <w:p w:rsidR="00B7751F" w:rsidRPr="000C233F" w:rsidRDefault="00B7751F" w:rsidP="00F029F7">
      <w:pPr>
        <w:numPr>
          <w:ilvl w:val="0"/>
          <w:numId w:val="11"/>
        </w:numPr>
        <w:tabs>
          <w:tab w:val="left" w:pos="426"/>
          <w:tab w:val="left" w:pos="709"/>
          <w:tab w:val="left" w:pos="12659"/>
          <w:tab w:val="left" w:pos="12956"/>
        </w:tabs>
        <w:ind w:left="284" w:hanging="284"/>
        <w:jc w:val="both"/>
        <w:rPr>
          <w:rFonts w:eastAsia="Calibri"/>
          <w:color w:val="000000" w:themeColor="text1"/>
          <w:lang w:eastAsia="en-US"/>
        </w:rPr>
      </w:pPr>
      <w:r w:rsidRPr="000C233F">
        <w:rPr>
          <w:rFonts w:eastAsia="Calibri"/>
          <w:color w:val="000000" w:themeColor="text1"/>
          <w:lang w:eastAsia="en-US"/>
        </w:rPr>
        <w:t>Başvuru tarihi.</w:t>
      </w:r>
    </w:p>
    <w:p w:rsidR="00B7751F" w:rsidRPr="000C233F" w:rsidRDefault="00B7751F" w:rsidP="00F029F7">
      <w:pPr>
        <w:numPr>
          <w:ilvl w:val="0"/>
          <w:numId w:val="11"/>
        </w:numPr>
        <w:tabs>
          <w:tab w:val="left" w:pos="426"/>
          <w:tab w:val="left" w:pos="12659"/>
          <w:tab w:val="left" w:pos="12956"/>
        </w:tabs>
        <w:ind w:left="284" w:hanging="284"/>
        <w:jc w:val="both"/>
        <w:rPr>
          <w:rFonts w:eastAsia="Calibri"/>
          <w:color w:val="000000" w:themeColor="text1"/>
          <w:lang w:eastAsia="en-US"/>
        </w:rPr>
      </w:pPr>
      <w:r w:rsidRPr="000C233F">
        <w:rPr>
          <w:rFonts w:eastAsia="Calibri"/>
          <w:color w:val="000000" w:themeColor="text1"/>
          <w:lang w:eastAsia="en-US"/>
        </w:rPr>
        <w:t>Proje önerisi.</w:t>
      </w:r>
    </w:p>
    <w:p w:rsidR="00B7751F" w:rsidRPr="000C233F" w:rsidRDefault="00B7751F" w:rsidP="00F029F7">
      <w:pPr>
        <w:numPr>
          <w:ilvl w:val="0"/>
          <w:numId w:val="11"/>
        </w:numPr>
        <w:tabs>
          <w:tab w:val="left" w:pos="426"/>
          <w:tab w:val="left" w:pos="12659"/>
          <w:tab w:val="left" w:pos="12956"/>
        </w:tabs>
        <w:ind w:left="284" w:hanging="284"/>
        <w:jc w:val="both"/>
        <w:rPr>
          <w:rFonts w:eastAsia="Calibri"/>
          <w:color w:val="000000" w:themeColor="text1"/>
          <w:lang w:eastAsia="en-US"/>
        </w:rPr>
      </w:pPr>
      <w:r w:rsidRPr="000C233F">
        <w:rPr>
          <w:rFonts w:eastAsia="Calibri"/>
          <w:color w:val="000000" w:themeColor="text1"/>
          <w:lang w:eastAsia="en-US"/>
        </w:rPr>
        <w:t>Günlük dille yazılmış teknik olmayan proje özeti.</w:t>
      </w:r>
    </w:p>
    <w:p w:rsidR="00B7751F" w:rsidRPr="000C233F" w:rsidRDefault="00B7751F" w:rsidP="00F029F7">
      <w:pPr>
        <w:numPr>
          <w:ilvl w:val="0"/>
          <w:numId w:val="11"/>
        </w:numPr>
        <w:tabs>
          <w:tab w:val="left" w:pos="426"/>
          <w:tab w:val="left" w:pos="12659"/>
          <w:tab w:val="left" w:pos="12956"/>
        </w:tabs>
        <w:ind w:left="284" w:hanging="284"/>
        <w:jc w:val="both"/>
        <w:rPr>
          <w:rFonts w:eastAsia="Calibri"/>
          <w:color w:val="000000" w:themeColor="text1"/>
          <w:lang w:eastAsia="en-US"/>
        </w:rPr>
      </w:pPr>
      <w:proofErr w:type="gramStart"/>
      <w:r w:rsidRPr="000C233F">
        <w:rPr>
          <w:rFonts w:eastAsia="Calibri"/>
          <w:color w:val="000000" w:themeColor="text1"/>
          <w:lang w:eastAsia="en-US"/>
        </w:rPr>
        <w:t>Hayvan kaynakları, tahmini hayvan sayısı, türü ve yaşı.</w:t>
      </w:r>
      <w:proofErr w:type="gramEnd"/>
    </w:p>
    <w:p w:rsidR="00B7751F" w:rsidRPr="000C233F" w:rsidRDefault="00B7751F" w:rsidP="00F029F7">
      <w:pPr>
        <w:numPr>
          <w:ilvl w:val="0"/>
          <w:numId w:val="11"/>
        </w:numPr>
        <w:tabs>
          <w:tab w:val="left" w:pos="426"/>
          <w:tab w:val="left" w:pos="12659"/>
          <w:tab w:val="left" w:pos="12956"/>
        </w:tabs>
        <w:ind w:left="284" w:hanging="284"/>
        <w:jc w:val="both"/>
        <w:rPr>
          <w:rFonts w:eastAsia="Calibri"/>
          <w:color w:val="000000" w:themeColor="text1"/>
          <w:lang w:eastAsia="en-US"/>
        </w:rPr>
      </w:pPr>
      <w:r w:rsidRPr="000C233F">
        <w:rPr>
          <w:rFonts w:eastAsia="Calibri"/>
          <w:color w:val="000000" w:themeColor="text1"/>
          <w:lang w:eastAsia="en-US"/>
        </w:rPr>
        <w:t xml:space="preserve">Hayvanlar üzerinde gerçekleştirilecek </w:t>
      </w:r>
      <w:proofErr w:type="gramStart"/>
      <w:r w:rsidRPr="000C233F">
        <w:rPr>
          <w:rFonts w:eastAsia="Calibri"/>
          <w:color w:val="000000" w:themeColor="text1"/>
          <w:lang w:eastAsia="en-US"/>
        </w:rPr>
        <w:t>prosedürler</w:t>
      </w:r>
      <w:proofErr w:type="gramEnd"/>
      <w:r w:rsidRPr="000C233F">
        <w:rPr>
          <w:rFonts w:eastAsia="Calibri"/>
          <w:color w:val="000000" w:themeColor="text1"/>
          <w:lang w:eastAsia="en-US"/>
        </w:rPr>
        <w:t>.</w:t>
      </w:r>
    </w:p>
    <w:p w:rsidR="00B7751F" w:rsidRPr="000C233F" w:rsidRDefault="00F029F7" w:rsidP="00167491">
      <w:pPr>
        <w:tabs>
          <w:tab w:val="left" w:pos="426"/>
          <w:tab w:val="left" w:pos="12659"/>
          <w:tab w:val="left" w:pos="12956"/>
        </w:tabs>
        <w:jc w:val="both"/>
        <w:rPr>
          <w:rFonts w:eastAsia="Calibri"/>
          <w:color w:val="000000" w:themeColor="text1"/>
          <w:lang w:eastAsia="en-US"/>
        </w:rPr>
      </w:pPr>
      <w:r w:rsidRPr="000C233F">
        <w:rPr>
          <w:rFonts w:eastAsia="Calibri"/>
          <w:color w:val="000000" w:themeColor="text1"/>
          <w:lang w:eastAsia="en-US"/>
        </w:rPr>
        <w:t xml:space="preserve">9) </w:t>
      </w:r>
      <w:r w:rsidR="00B7751F" w:rsidRPr="000C233F">
        <w:rPr>
          <w:rFonts w:eastAsia="Calibri"/>
          <w:color w:val="000000" w:themeColor="text1"/>
          <w:lang w:eastAsia="en-US"/>
        </w:rPr>
        <w:t>Prosedürlerin neden olacağı acı, eziyet, ıstırap ve kalıcı hasar düzeyi.</w:t>
      </w:r>
    </w:p>
    <w:p w:rsidR="00B7751F" w:rsidRPr="000C233F" w:rsidRDefault="00B7751F" w:rsidP="00B7751F">
      <w:pPr>
        <w:tabs>
          <w:tab w:val="left" w:pos="426"/>
          <w:tab w:val="left" w:pos="12659"/>
          <w:tab w:val="left" w:pos="12956"/>
        </w:tabs>
        <w:jc w:val="both"/>
        <w:rPr>
          <w:rFonts w:eastAsia="Calibri"/>
          <w:color w:val="000000" w:themeColor="text1"/>
          <w:lang w:eastAsia="en-US"/>
        </w:rPr>
      </w:pPr>
      <w:r w:rsidRPr="000C233F">
        <w:rPr>
          <w:rFonts w:eastAsia="Calibri"/>
          <w:color w:val="000000" w:themeColor="text1"/>
          <w:lang w:eastAsia="en-US"/>
        </w:rPr>
        <w:t>10)</w:t>
      </w:r>
      <w:r w:rsidRPr="000C233F">
        <w:rPr>
          <w:rFonts w:eastAsia="Calibri"/>
          <w:color w:val="000000" w:themeColor="text1"/>
          <w:lang w:eastAsia="en-US"/>
        </w:rPr>
        <w:tab/>
        <w:t xml:space="preserve">3R ilkesinin </w:t>
      </w:r>
      <w:proofErr w:type="gramStart"/>
      <w:r w:rsidRPr="000C233F">
        <w:rPr>
          <w:rFonts w:eastAsia="Calibri"/>
          <w:color w:val="000000" w:themeColor="text1"/>
          <w:lang w:eastAsia="en-US"/>
        </w:rPr>
        <w:t>prosedürlerde</w:t>
      </w:r>
      <w:proofErr w:type="gramEnd"/>
      <w:r w:rsidRPr="000C233F">
        <w:rPr>
          <w:rFonts w:eastAsia="Calibri"/>
          <w:color w:val="000000" w:themeColor="text1"/>
          <w:lang w:eastAsia="en-US"/>
        </w:rPr>
        <w:t xml:space="preserve"> uygulanma şekli.</w:t>
      </w:r>
    </w:p>
    <w:p w:rsidR="00B7751F" w:rsidRPr="000C233F" w:rsidRDefault="00B7751F" w:rsidP="00B7751F">
      <w:pPr>
        <w:tabs>
          <w:tab w:val="left" w:pos="426"/>
          <w:tab w:val="left" w:pos="12659"/>
          <w:tab w:val="left" w:pos="12956"/>
        </w:tabs>
        <w:jc w:val="both"/>
        <w:rPr>
          <w:rFonts w:eastAsia="Calibri"/>
          <w:color w:val="000000" w:themeColor="text1"/>
          <w:lang w:eastAsia="en-US"/>
        </w:rPr>
      </w:pPr>
      <w:r w:rsidRPr="000C233F">
        <w:rPr>
          <w:rFonts w:eastAsia="Calibri"/>
          <w:color w:val="000000" w:themeColor="text1"/>
          <w:lang w:eastAsia="en-US"/>
        </w:rPr>
        <w:t>11)</w:t>
      </w:r>
      <w:r w:rsidRPr="000C233F">
        <w:rPr>
          <w:rFonts w:eastAsia="Calibri"/>
          <w:color w:val="000000" w:themeColor="text1"/>
          <w:lang w:eastAsia="en-US"/>
        </w:rPr>
        <w:tab/>
        <w:t>Kullanılması planlanan anestezi, analjezi ve diğer ağrı kesici yöntemler.</w:t>
      </w:r>
    </w:p>
    <w:p w:rsidR="00B7751F" w:rsidRPr="000C233F" w:rsidRDefault="00B7751F" w:rsidP="00B7751F">
      <w:pPr>
        <w:tabs>
          <w:tab w:val="left" w:pos="0"/>
          <w:tab w:val="left" w:pos="426"/>
          <w:tab w:val="left" w:pos="12659"/>
          <w:tab w:val="left" w:pos="12956"/>
        </w:tabs>
        <w:jc w:val="both"/>
        <w:rPr>
          <w:rFonts w:eastAsia="Calibri"/>
          <w:strike/>
          <w:color w:val="000000" w:themeColor="text1"/>
          <w:lang w:eastAsia="en-US"/>
        </w:rPr>
      </w:pPr>
      <w:r w:rsidRPr="000C233F">
        <w:rPr>
          <w:rFonts w:eastAsia="Calibri"/>
          <w:color w:val="000000" w:themeColor="text1"/>
          <w:lang w:eastAsia="en-US"/>
        </w:rPr>
        <w:t>12)</w:t>
      </w:r>
      <w:r w:rsidRPr="000C233F">
        <w:rPr>
          <w:rFonts w:eastAsia="Calibri"/>
          <w:color w:val="000000" w:themeColor="text1"/>
          <w:lang w:eastAsia="en-US"/>
        </w:rPr>
        <w:tab/>
        <w:t>Hayvanların yaşamları boyunca acı ve ıstırap çekmemesi ya da çektikleri ıstırabın azaltılması için alınacak önlemler.</w:t>
      </w:r>
    </w:p>
    <w:p w:rsidR="00B7751F" w:rsidRPr="000C233F" w:rsidRDefault="00B7751F" w:rsidP="00B7751F">
      <w:pPr>
        <w:tabs>
          <w:tab w:val="left" w:pos="426"/>
          <w:tab w:val="left" w:pos="12659"/>
          <w:tab w:val="left" w:pos="12956"/>
        </w:tabs>
        <w:jc w:val="both"/>
        <w:rPr>
          <w:rFonts w:eastAsia="Calibri"/>
          <w:strike/>
          <w:color w:val="000000" w:themeColor="text1"/>
          <w:lang w:eastAsia="en-US"/>
        </w:rPr>
      </w:pPr>
      <w:r w:rsidRPr="000C233F">
        <w:rPr>
          <w:rFonts w:eastAsia="Calibri"/>
          <w:color w:val="000000" w:themeColor="text1"/>
          <w:lang w:eastAsia="en-US"/>
        </w:rPr>
        <w:t>13)</w:t>
      </w:r>
      <w:r w:rsidRPr="000C233F">
        <w:rPr>
          <w:rFonts w:eastAsia="Calibri"/>
          <w:color w:val="000000" w:themeColor="text1"/>
          <w:lang w:eastAsia="en-US"/>
        </w:rPr>
        <w:tab/>
        <w:t>Pr</w:t>
      </w:r>
      <w:r w:rsidR="007968E5" w:rsidRPr="000C233F">
        <w:rPr>
          <w:rFonts w:eastAsia="Calibri"/>
          <w:color w:val="000000" w:themeColor="text1"/>
          <w:lang w:eastAsia="en-US"/>
        </w:rPr>
        <w:t xml:space="preserve">osedürlerin sonlandırılmasında </w:t>
      </w:r>
      <w:r w:rsidRPr="000C233F">
        <w:rPr>
          <w:rFonts w:eastAsia="Calibri"/>
          <w:color w:val="000000" w:themeColor="text1"/>
          <w:lang w:eastAsia="en-US"/>
        </w:rPr>
        <w:t>insancıl öldürme metodunun belirlenmesi.</w:t>
      </w:r>
    </w:p>
    <w:p w:rsidR="00B7751F" w:rsidRPr="000C233F" w:rsidRDefault="00B7751F" w:rsidP="00B7751F">
      <w:pPr>
        <w:tabs>
          <w:tab w:val="left" w:pos="426"/>
          <w:tab w:val="left" w:pos="12659"/>
          <w:tab w:val="left" w:pos="12956"/>
        </w:tabs>
        <w:jc w:val="both"/>
        <w:rPr>
          <w:rFonts w:eastAsia="Calibri"/>
          <w:color w:val="000000" w:themeColor="text1"/>
          <w:lang w:eastAsia="en-US"/>
        </w:rPr>
      </w:pPr>
      <w:r w:rsidRPr="000C233F">
        <w:rPr>
          <w:rFonts w:eastAsia="Calibri"/>
          <w:color w:val="000000" w:themeColor="text1"/>
          <w:lang w:eastAsia="en-US"/>
        </w:rPr>
        <w:t>14)</w:t>
      </w:r>
      <w:r w:rsidRPr="000C233F">
        <w:rPr>
          <w:rFonts w:eastAsia="Calibri"/>
          <w:color w:val="000000" w:themeColor="text1"/>
          <w:lang w:eastAsia="en-US"/>
        </w:rPr>
        <w:tab/>
        <w:t xml:space="preserve">Hayvan sayısını ve </w:t>
      </w:r>
      <w:proofErr w:type="gramStart"/>
      <w:r w:rsidRPr="000C233F">
        <w:rPr>
          <w:rFonts w:eastAsia="Calibri"/>
          <w:color w:val="000000" w:themeColor="text1"/>
          <w:lang w:eastAsia="en-US"/>
        </w:rPr>
        <w:t>prosedürlerin</w:t>
      </w:r>
      <w:proofErr w:type="gramEnd"/>
      <w:r w:rsidRPr="000C233F">
        <w:rPr>
          <w:rFonts w:eastAsia="Calibri"/>
          <w:color w:val="000000" w:themeColor="text1"/>
          <w:lang w:eastAsia="en-US"/>
        </w:rPr>
        <w:t xml:space="preserve"> sebep olacağı acı, eziyet, ıstırap ya da olası çevresel etkileri asgariye indirmek için uygulanacak deneysel veya gözlemsel stratejiler ile veri analiz usulleri.</w:t>
      </w:r>
    </w:p>
    <w:p w:rsidR="00B7751F" w:rsidRPr="000C233F" w:rsidRDefault="00B7751F" w:rsidP="00B7751F">
      <w:pPr>
        <w:tabs>
          <w:tab w:val="left" w:pos="426"/>
          <w:tab w:val="left" w:pos="12659"/>
          <w:tab w:val="left" w:pos="12956"/>
        </w:tabs>
        <w:jc w:val="both"/>
        <w:rPr>
          <w:rFonts w:eastAsia="Calibri"/>
          <w:color w:val="000000" w:themeColor="text1"/>
          <w:lang w:eastAsia="en-US"/>
        </w:rPr>
      </w:pPr>
      <w:r w:rsidRPr="000C233F">
        <w:rPr>
          <w:rFonts w:eastAsia="Calibri"/>
          <w:color w:val="000000" w:themeColor="text1"/>
          <w:lang w:eastAsia="en-US"/>
        </w:rPr>
        <w:t>15)</w:t>
      </w:r>
      <w:r w:rsidRPr="000C233F">
        <w:rPr>
          <w:rFonts w:eastAsia="Calibri"/>
          <w:color w:val="000000" w:themeColor="text1"/>
          <w:lang w:eastAsia="en-US"/>
        </w:rPr>
        <w:tab/>
      </w:r>
      <w:r w:rsidRPr="000C233F">
        <w:rPr>
          <w:rFonts w:eastAsia="Calibri"/>
          <w:bCs/>
          <w:iCs/>
          <w:noProof/>
          <w:snapToGrid w:val="0"/>
          <w:color w:val="000000" w:themeColor="text1"/>
          <w:spacing w:val="-1"/>
          <w:lang w:eastAsia="en-US"/>
        </w:rPr>
        <w:t>Hayvanların birden fazla projede kullanılıp kullanılmayacağı.</w:t>
      </w:r>
    </w:p>
    <w:p w:rsidR="00B7751F" w:rsidRPr="000C233F" w:rsidRDefault="00B7751F" w:rsidP="00BE40E9">
      <w:pPr>
        <w:pStyle w:val="ListeParagraf"/>
        <w:numPr>
          <w:ilvl w:val="0"/>
          <w:numId w:val="21"/>
        </w:numPr>
        <w:tabs>
          <w:tab w:val="left" w:pos="426"/>
          <w:tab w:val="left" w:pos="12659"/>
          <w:tab w:val="left" w:pos="12956"/>
        </w:tabs>
        <w:spacing w:line="276" w:lineRule="auto"/>
        <w:ind w:hanging="720"/>
        <w:jc w:val="both"/>
        <w:rPr>
          <w:rFonts w:eastAsia="Calibri"/>
          <w:color w:val="000000" w:themeColor="text1"/>
          <w:lang w:val="en-US" w:eastAsia="en-US"/>
        </w:rPr>
      </w:pPr>
      <w:r w:rsidRPr="000C233F">
        <w:rPr>
          <w:rFonts w:eastAsia="Calibri"/>
          <w:bCs/>
          <w:iCs/>
          <w:noProof/>
          <w:snapToGrid w:val="0"/>
          <w:color w:val="000000" w:themeColor="text1"/>
          <w:spacing w:val="-1"/>
          <w:lang w:val="en-US" w:eastAsia="en-US"/>
        </w:rPr>
        <w:t>Hayvanların barındırma, yetiştirme ve bakım koşulları.</w:t>
      </w:r>
    </w:p>
    <w:p w:rsidR="00B7751F" w:rsidRPr="000C233F" w:rsidRDefault="00B7751F" w:rsidP="00BE40E9">
      <w:pPr>
        <w:pStyle w:val="ListeParagraf"/>
        <w:numPr>
          <w:ilvl w:val="0"/>
          <w:numId w:val="15"/>
        </w:numPr>
        <w:tabs>
          <w:tab w:val="left" w:pos="426"/>
          <w:tab w:val="left" w:pos="12659"/>
          <w:tab w:val="left" w:pos="12956"/>
        </w:tabs>
        <w:spacing w:line="276" w:lineRule="auto"/>
        <w:ind w:hanging="720"/>
        <w:jc w:val="both"/>
        <w:rPr>
          <w:rFonts w:eastAsia="Calibri"/>
          <w:bCs/>
          <w:iCs/>
          <w:noProof/>
          <w:snapToGrid w:val="0"/>
          <w:color w:val="000000" w:themeColor="text1"/>
          <w:spacing w:val="-1"/>
          <w:lang w:val="en-US" w:eastAsia="en-US"/>
        </w:rPr>
      </w:pPr>
      <w:r w:rsidRPr="000C233F">
        <w:rPr>
          <w:rFonts w:eastAsia="Calibri"/>
          <w:bCs/>
          <w:iCs/>
          <w:noProof/>
          <w:snapToGrid w:val="0"/>
          <w:color w:val="000000" w:themeColor="text1"/>
          <w:spacing w:val="-1"/>
          <w:lang w:val="en-US" w:eastAsia="en-US"/>
        </w:rPr>
        <w:t>Projede yer alanların yetkinliği.</w:t>
      </w:r>
    </w:p>
    <w:p w:rsidR="00B2517E" w:rsidRPr="000C233F" w:rsidRDefault="00B7751F" w:rsidP="004D2235">
      <w:pPr>
        <w:numPr>
          <w:ilvl w:val="0"/>
          <w:numId w:val="15"/>
        </w:numPr>
        <w:tabs>
          <w:tab w:val="left" w:pos="426"/>
          <w:tab w:val="left" w:pos="12659"/>
          <w:tab w:val="left" w:pos="12956"/>
        </w:tabs>
        <w:spacing w:line="276" w:lineRule="auto"/>
        <w:ind w:hanging="720"/>
        <w:jc w:val="both"/>
        <w:rPr>
          <w:rFonts w:eastAsia="Calibri"/>
          <w:bCs/>
          <w:iCs/>
          <w:noProof/>
          <w:snapToGrid w:val="0"/>
          <w:color w:val="000000" w:themeColor="text1"/>
          <w:spacing w:val="-1"/>
          <w:lang w:val="en-US" w:eastAsia="en-US"/>
        </w:rPr>
      </w:pPr>
      <w:r w:rsidRPr="000C233F">
        <w:rPr>
          <w:rFonts w:eastAsia="Calibri"/>
          <w:bCs/>
          <w:iCs/>
          <w:noProof/>
          <w:snapToGrid w:val="0"/>
          <w:color w:val="000000" w:themeColor="text1"/>
          <w:spacing w:val="-1"/>
          <w:lang w:val="en-US" w:eastAsia="en-US"/>
        </w:rPr>
        <w:t>Taahhütname.</w:t>
      </w:r>
    </w:p>
    <w:p w:rsidR="00BE40E9" w:rsidRPr="000C233F" w:rsidRDefault="007852D9" w:rsidP="00BE40E9">
      <w:pPr>
        <w:tabs>
          <w:tab w:val="left" w:pos="284"/>
          <w:tab w:val="left" w:pos="12659"/>
          <w:tab w:val="left" w:pos="12956"/>
        </w:tabs>
        <w:ind w:left="284" w:right="174" w:hanging="284"/>
        <w:jc w:val="both"/>
        <w:rPr>
          <w:rFonts w:eastAsia="Calibri"/>
          <w:color w:val="000000" w:themeColor="text1"/>
          <w:lang w:eastAsia="en-US"/>
        </w:rPr>
      </w:pPr>
      <w:r w:rsidRPr="000C233F">
        <w:rPr>
          <w:rFonts w:eastAsia="Calibri"/>
          <w:color w:val="000000" w:themeColor="text1"/>
          <w:lang w:eastAsia="en-US"/>
        </w:rPr>
        <w:t>d</w:t>
      </w:r>
      <w:r w:rsidR="00BE40E9" w:rsidRPr="000C233F">
        <w:rPr>
          <w:rFonts w:eastAsia="Calibri"/>
          <w:color w:val="000000" w:themeColor="text1"/>
          <w:lang w:eastAsia="en-US"/>
        </w:rPr>
        <w:t xml:space="preserve">) </w:t>
      </w:r>
      <w:r w:rsidR="00B46284" w:rsidRPr="000C233F">
        <w:rPr>
          <w:rFonts w:eastAsia="Calibri"/>
          <w:color w:val="000000" w:themeColor="text1"/>
          <w:lang w:eastAsia="en-US"/>
        </w:rPr>
        <w:t>ÇOMÜ</w:t>
      </w:r>
      <w:r w:rsidR="00F8463F" w:rsidRPr="000C233F">
        <w:rPr>
          <w:rFonts w:eastAsia="Calibri"/>
          <w:color w:val="000000" w:themeColor="text1"/>
          <w:lang w:eastAsia="en-US"/>
        </w:rPr>
        <w:t>-</w:t>
      </w:r>
      <w:r w:rsidR="00BE40E9" w:rsidRPr="000C233F">
        <w:rPr>
          <w:rFonts w:eastAsia="Calibri"/>
          <w:color w:val="000000" w:themeColor="text1"/>
          <w:lang w:eastAsia="en-US"/>
        </w:rPr>
        <w:t>HADYEK tarafından projelere azami beş yıl süre ile izin verilir, süre uzatımı talebi olması halinde, talebin gerekçelendirilmesi şartıyla ek süre verilebilir.</w:t>
      </w:r>
    </w:p>
    <w:p w:rsidR="00BE40E9" w:rsidRPr="000C233F" w:rsidRDefault="007852D9" w:rsidP="00BE40E9">
      <w:pPr>
        <w:tabs>
          <w:tab w:val="left" w:pos="284"/>
          <w:tab w:val="left" w:pos="12659"/>
          <w:tab w:val="left" w:pos="12956"/>
        </w:tabs>
        <w:ind w:left="284" w:right="174" w:hanging="284"/>
        <w:jc w:val="both"/>
        <w:rPr>
          <w:rFonts w:eastAsia="Calibri"/>
          <w:color w:val="000000" w:themeColor="text1"/>
          <w:lang w:eastAsia="en-US"/>
        </w:rPr>
      </w:pPr>
      <w:r w:rsidRPr="000C233F">
        <w:rPr>
          <w:rFonts w:eastAsia="Calibri"/>
          <w:color w:val="000000" w:themeColor="text1"/>
          <w:lang w:eastAsia="en-US"/>
        </w:rPr>
        <w:t>e</w:t>
      </w:r>
      <w:r w:rsidR="00BE40E9" w:rsidRPr="000C233F">
        <w:rPr>
          <w:rFonts w:eastAsia="Calibri"/>
          <w:color w:val="000000" w:themeColor="text1"/>
          <w:lang w:eastAsia="en-US"/>
        </w:rPr>
        <w:t xml:space="preserve">) </w:t>
      </w:r>
      <w:r w:rsidR="00347CF2" w:rsidRPr="000C233F">
        <w:rPr>
          <w:rFonts w:eastAsia="Calibri"/>
          <w:color w:val="000000" w:themeColor="text1"/>
          <w:lang w:eastAsia="en-US"/>
        </w:rPr>
        <w:t>Kurum içi ve kurum dışı</w:t>
      </w:r>
      <w:r w:rsidR="00BE40E9" w:rsidRPr="000C233F">
        <w:rPr>
          <w:rFonts w:eastAsia="Calibri"/>
          <w:color w:val="000000" w:themeColor="text1"/>
          <w:lang w:eastAsia="en-US"/>
        </w:rPr>
        <w:t xml:space="preserve"> başvurular ve alınan kararlar, tarih ve sayı numarası verilerek kayıt altına alınır. Kayıtlar en az beş yıl süreyle muhafaza edilir.</w:t>
      </w:r>
    </w:p>
    <w:p w:rsidR="00BE40E9" w:rsidRPr="000C233F" w:rsidRDefault="007852D9" w:rsidP="00BE40E9">
      <w:pPr>
        <w:tabs>
          <w:tab w:val="left" w:pos="284"/>
          <w:tab w:val="left" w:pos="12659"/>
          <w:tab w:val="left" w:pos="12956"/>
        </w:tabs>
        <w:ind w:left="284" w:right="174" w:hanging="284"/>
        <w:jc w:val="both"/>
        <w:rPr>
          <w:rFonts w:eastAsia="Calibri"/>
          <w:color w:val="000000" w:themeColor="text1"/>
          <w:lang w:eastAsia="en-US"/>
        </w:rPr>
      </w:pPr>
      <w:r w:rsidRPr="000C233F">
        <w:rPr>
          <w:rFonts w:eastAsia="Calibri"/>
          <w:color w:val="000000" w:themeColor="text1"/>
          <w:lang w:eastAsia="en-US"/>
        </w:rPr>
        <w:t>f</w:t>
      </w:r>
      <w:r w:rsidR="00BE40E9" w:rsidRPr="000C233F">
        <w:rPr>
          <w:rFonts w:eastAsia="Calibri"/>
          <w:color w:val="000000" w:themeColor="text1"/>
          <w:lang w:eastAsia="en-US"/>
        </w:rPr>
        <w:t>) Başvurular, proje yürütücüsü tarafından yapılır. Tez çalışmaları için yürütücü, danışman öğretim üyesidir.</w:t>
      </w:r>
    </w:p>
    <w:p w:rsidR="00BE40E9" w:rsidRPr="000C233F" w:rsidRDefault="007852D9" w:rsidP="00BE40E9">
      <w:pPr>
        <w:tabs>
          <w:tab w:val="left" w:pos="284"/>
          <w:tab w:val="left" w:pos="12659"/>
          <w:tab w:val="left" w:pos="12956"/>
        </w:tabs>
        <w:ind w:left="284" w:right="174" w:hanging="284"/>
        <w:jc w:val="both"/>
        <w:rPr>
          <w:rFonts w:eastAsia="Calibri"/>
          <w:color w:val="000000" w:themeColor="text1"/>
          <w:lang w:eastAsia="en-US"/>
        </w:rPr>
      </w:pPr>
      <w:r w:rsidRPr="000C233F">
        <w:rPr>
          <w:rFonts w:eastAsia="Calibri"/>
          <w:color w:val="000000" w:themeColor="text1"/>
          <w:lang w:eastAsia="en-US"/>
        </w:rPr>
        <w:t>g</w:t>
      </w:r>
      <w:r w:rsidR="00BE40E9" w:rsidRPr="000C233F">
        <w:rPr>
          <w:rFonts w:eastAsia="Calibri"/>
          <w:color w:val="000000" w:themeColor="text1"/>
          <w:lang w:eastAsia="en-US"/>
        </w:rPr>
        <w:t xml:space="preserve">) </w:t>
      </w:r>
      <w:r w:rsidR="00B46284" w:rsidRPr="000C233F">
        <w:rPr>
          <w:rFonts w:eastAsia="Calibri"/>
          <w:color w:val="000000" w:themeColor="text1"/>
          <w:lang w:eastAsia="en-US"/>
        </w:rPr>
        <w:t>ÇOMÜ</w:t>
      </w:r>
      <w:r w:rsidR="00F8463F" w:rsidRPr="000C233F">
        <w:rPr>
          <w:rFonts w:eastAsia="Calibri"/>
          <w:color w:val="000000" w:themeColor="text1"/>
          <w:lang w:eastAsia="en-US"/>
        </w:rPr>
        <w:t>-</w:t>
      </w:r>
      <w:r w:rsidR="00BE40E9" w:rsidRPr="000C233F">
        <w:rPr>
          <w:rFonts w:eastAsia="Calibri"/>
          <w:color w:val="000000" w:themeColor="text1"/>
          <w:lang w:eastAsia="en-US"/>
        </w:rPr>
        <w:t xml:space="preserve">HADYEK, yaptığı değerlendirme neticesinde uygun, düzeltilmesi gerekir, şartlı olarak uygun ya da uygun değildir şeklinde karar verir. Kararlar başvuru sahibine başvurunun yapıldığı tarihten itibaren kırk iş günü içinde yazılı olarak bildirilir. Bu süre proje değerlendirmesini de kapsar. Projenin karmaşıklığı veya birden çok bilim dalını ilgilendirdiği hallerde, </w:t>
      </w:r>
      <w:r w:rsidR="00B46284" w:rsidRPr="000C233F">
        <w:rPr>
          <w:rFonts w:eastAsia="Calibri"/>
          <w:color w:val="000000" w:themeColor="text1"/>
          <w:lang w:eastAsia="en-US"/>
        </w:rPr>
        <w:t>ÇOMÜ</w:t>
      </w:r>
      <w:r w:rsidR="00F8463F" w:rsidRPr="000C233F">
        <w:rPr>
          <w:rFonts w:eastAsia="Calibri"/>
          <w:color w:val="000000" w:themeColor="text1"/>
          <w:lang w:eastAsia="en-US"/>
        </w:rPr>
        <w:t>-</w:t>
      </w:r>
      <w:r w:rsidR="00BE40E9" w:rsidRPr="000C233F">
        <w:rPr>
          <w:rFonts w:eastAsia="Calibri"/>
          <w:color w:val="000000" w:themeColor="text1"/>
          <w:lang w:eastAsia="en-US"/>
        </w:rPr>
        <w:t xml:space="preserve">HADYEK sözü edilen süreyi bir </w:t>
      </w:r>
      <w:r w:rsidR="002B12FA" w:rsidRPr="000C233F">
        <w:rPr>
          <w:rFonts w:eastAsia="Calibri"/>
          <w:color w:val="000000" w:themeColor="text1"/>
          <w:lang w:eastAsia="en-US"/>
        </w:rPr>
        <w:t xml:space="preserve">defaya mahsus olmak üzere </w:t>
      </w:r>
      <w:proofErr w:type="spellStart"/>
      <w:r w:rsidR="002B12FA" w:rsidRPr="000C233F">
        <w:rPr>
          <w:rFonts w:eastAsia="Calibri"/>
          <w:color w:val="000000" w:themeColor="text1"/>
          <w:lang w:eastAsia="en-US"/>
        </w:rPr>
        <w:t>onbeş</w:t>
      </w:r>
      <w:proofErr w:type="spellEnd"/>
      <w:r w:rsidR="00D2629E" w:rsidRPr="000C233F">
        <w:rPr>
          <w:rFonts w:eastAsia="Calibri"/>
          <w:color w:val="000000" w:themeColor="text1"/>
          <w:lang w:eastAsia="en-US"/>
        </w:rPr>
        <w:t xml:space="preserve"> </w:t>
      </w:r>
      <w:r w:rsidR="00BE40E9" w:rsidRPr="000C233F">
        <w:rPr>
          <w:rFonts w:eastAsia="Calibri"/>
          <w:color w:val="000000" w:themeColor="text1"/>
          <w:lang w:eastAsia="en-US"/>
        </w:rPr>
        <w:t xml:space="preserve">iş gününü geçmeyecek şekilde uzatabilir. Uzatma sebebi ve süresi </w:t>
      </w:r>
      <w:r w:rsidR="00BE40E9" w:rsidRPr="000C233F">
        <w:rPr>
          <w:rFonts w:eastAsia="Calibri"/>
          <w:color w:val="000000" w:themeColor="text1"/>
          <w:lang w:eastAsia="en-US"/>
        </w:rPr>
        <w:lastRenderedPageBreak/>
        <w:t xml:space="preserve">gerekçelendirilerek, süre sona ermeden yürütücü bilgilendirilir. </w:t>
      </w:r>
      <w:r w:rsidR="00B46284" w:rsidRPr="000C233F">
        <w:rPr>
          <w:rFonts w:eastAsia="Calibri"/>
          <w:color w:val="000000" w:themeColor="text1"/>
          <w:lang w:eastAsia="en-US"/>
        </w:rPr>
        <w:t>ÇOMÜ</w:t>
      </w:r>
      <w:r w:rsidR="00F8463F" w:rsidRPr="000C233F">
        <w:rPr>
          <w:rFonts w:eastAsia="Calibri"/>
          <w:color w:val="000000" w:themeColor="text1"/>
          <w:lang w:eastAsia="en-US"/>
        </w:rPr>
        <w:t>-</w:t>
      </w:r>
      <w:r w:rsidR="00BE40E9" w:rsidRPr="000C233F">
        <w:rPr>
          <w:rFonts w:eastAsia="Calibri"/>
          <w:color w:val="000000" w:themeColor="text1"/>
          <w:lang w:eastAsia="en-US"/>
        </w:rPr>
        <w:t>HADYEK, bir projenin yapılabilirliğini sınamak amacıyla az sayıda hayvan üzerinde ön deneylerin yapılmasını isteyebilir. Bu durumda kesin karar, “şartlı olarak uygun” kararı verilen projelerdeki usullere göre verilir.</w:t>
      </w:r>
    </w:p>
    <w:p w:rsidR="00BE40E9" w:rsidRPr="000C233F" w:rsidRDefault="007852D9" w:rsidP="00D970D9">
      <w:pPr>
        <w:tabs>
          <w:tab w:val="left" w:pos="284"/>
          <w:tab w:val="left" w:pos="12659"/>
          <w:tab w:val="left" w:pos="12956"/>
        </w:tabs>
        <w:ind w:left="284" w:right="174" w:hanging="284"/>
        <w:jc w:val="both"/>
        <w:rPr>
          <w:rFonts w:eastAsia="Calibri"/>
          <w:color w:val="000000" w:themeColor="text1"/>
          <w:lang w:eastAsia="en-US"/>
        </w:rPr>
      </w:pPr>
      <w:r w:rsidRPr="000C233F">
        <w:rPr>
          <w:rFonts w:eastAsia="Calibri"/>
          <w:color w:val="000000" w:themeColor="text1"/>
          <w:lang w:eastAsia="en-US"/>
        </w:rPr>
        <w:t>ğ</w:t>
      </w:r>
      <w:r w:rsidR="00BE40E9" w:rsidRPr="000C233F">
        <w:rPr>
          <w:rFonts w:eastAsia="Calibri"/>
          <w:color w:val="000000" w:themeColor="text1"/>
          <w:lang w:eastAsia="en-US"/>
        </w:rPr>
        <w:t xml:space="preserve">) </w:t>
      </w:r>
      <w:r w:rsidR="00B46284" w:rsidRPr="000C233F">
        <w:rPr>
          <w:rFonts w:eastAsia="Calibri"/>
          <w:color w:val="000000" w:themeColor="text1"/>
          <w:lang w:eastAsia="en-US"/>
        </w:rPr>
        <w:t>ÇOMÜ</w:t>
      </w:r>
      <w:r w:rsidR="00F8463F" w:rsidRPr="000C233F">
        <w:rPr>
          <w:rFonts w:eastAsia="Calibri"/>
          <w:color w:val="000000" w:themeColor="text1"/>
          <w:lang w:eastAsia="en-US"/>
        </w:rPr>
        <w:t>-</w:t>
      </w:r>
      <w:r w:rsidR="00BE40E9" w:rsidRPr="000C233F">
        <w:rPr>
          <w:rFonts w:eastAsia="Calibri"/>
          <w:color w:val="000000" w:themeColor="text1"/>
          <w:lang w:eastAsia="en-US"/>
        </w:rPr>
        <w:t>HADYEK üyelerine ait başvurular görüşülürken ilgili kurul üyesi görüşmelere katılamaz ve oy kullanamaz.</w:t>
      </w:r>
    </w:p>
    <w:p w:rsidR="00BE40E9" w:rsidRPr="000C233F" w:rsidRDefault="007852D9" w:rsidP="00BE40E9">
      <w:pPr>
        <w:tabs>
          <w:tab w:val="left" w:pos="284"/>
        </w:tabs>
        <w:ind w:left="284" w:hanging="284"/>
        <w:jc w:val="both"/>
        <w:rPr>
          <w:rFonts w:eastAsia="Calibri"/>
          <w:color w:val="000000" w:themeColor="text1"/>
          <w:lang w:eastAsia="en-US"/>
        </w:rPr>
      </w:pPr>
      <w:r w:rsidRPr="000C233F">
        <w:rPr>
          <w:rFonts w:eastAsia="Calibri"/>
          <w:color w:val="000000" w:themeColor="text1"/>
          <w:lang w:eastAsia="en-US"/>
        </w:rPr>
        <w:t>ı</w:t>
      </w:r>
      <w:r w:rsidR="00BE40E9" w:rsidRPr="000C233F">
        <w:rPr>
          <w:rFonts w:eastAsia="Calibri"/>
          <w:color w:val="000000" w:themeColor="text1"/>
          <w:lang w:eastAsia="en-US"/>
        </w:rPr>
        <w:t xml:space="preserve">) </w:t>
      </w:r>
      <w:r w:rsidR="00CE5B73" w:rsidRPr="000C233F">
        <w:rPr>
          <w:rFonts w:eastAsia="Calibri"/>
          <w:color w:val="000000" w:themeColor="text1"/>
          <w:lang w:eastAsia="en-US"/>
        </w:rPr>
        <w:t>ÇOMÜ-HADYEK tarafından hakkında</w:t>
      </w:r>
      <w:r w:rsidR="00BE40E9" w:rsidRPr="000C233F">
        <w:rPr>
          <w:rFonts w:eastAsia="Calibri"/>
          <w:color w:val="000000" w:themeColor="text1"/>
          <w:lang w:eastAsia="en-US"/>
        </w:rPr>
        <w:t xml:space="preserve"> “Düzeltilmesi gerekir” kararı verilen projeler, düzeltildikten sonra tekrar </w:t>
      </w:r>
      <w:r w:rsidR="00CE5B73" w:rsidRPr="000C233F">
        <w:rPr>
          <w:rFonts w:eastAsia="Calibri"/>
          <w:color w:val="000000" w:themeColor="text1"/>
          <w:lang w:eastAsia="en-US"/>
        </w:rPr>
        <w:t xml:space="preserve">kurulda </w:t>
      </w:r>
      <w:r w:rsidR="00BE40E9" w:rsidRPr="000C233F">
        <w:rPr>
          <w:rFonts w:eastAsia="Calibri"/>
          <w:color w:val="000000" w:themeColor="text1"/>
          <w:lang w:eastAsia="en-US"/>
        </w:rPr>
        <w:t xml:space="preserve">değerlendirilir. “Şartlı olarak uygun” kararı verilen projeler, </w:t>
      </w:r>
      <w:r w:rsidR="00B46284" w:rsidRPr="000C233F">
        <w:rPr>
          <w:rFonts w:eastAsia="Calibri"/>
          <w:color w:val="000000" w:themeColor="text1"/>
          <w:lang w:eastAsia="en-US"/>
        </w:rPr>
        <w:t>ÇOMÜ</w:t>
      </w:r>
      <w:r w:rsidR="00F8463F" w:rsidRPr="000C233F">
        <w:rPr>
          <w:rFonts w:eastAsia="Calibri"/>
          <w:color w:val="000000" w:themeColor="text1"/>
          <w:lang w:eastAsia="en-US"/>
        </w:rPr>
        <w:t>-</w:t>
      </w:r>
      <w:r w:rsidR="00BE40E9" w:rsidRPr="000C233F">
        <w:rPr>
          <w:rFonts w:eastAsia="Calibri"/>
          <w:color w:val="000000" w:themeColor="text1"/>
          <w:lang w:eastAsia="en-US"/>
        </w:rPr>
        <w:t xml:space="preserve">HADYEK tarafından belirlenecek bir süre boyunca, hayvan refahı birimi tarafından izlenip, istenen şartların yerine getirilip getirilmediği değerlendirildikten sonra uygun ya da uygun değildir şeklinde karara bağlanır ve proje ile ilgili </w:t>
      </w:r>
      <w:r w:rsidR="00B46284" w:rsidRPr="000C233F">
        <w:rPr>
          <w:rFonts w:eastAsia="Calibri"/>
          <w:color w:val="000000" w:themeColor="text1"/>
          <w:lang w:eastAsia="en-US"/>
        </w:rPr>
        <w:t>ÇOMÜ</w:t>
      </w:r>
      <w:r w:rsidR="00F8463F" w:rsidRPr="000C233F">
        <w:rPr>
          <w:rFonts w:eastAsia="Calibri"/>
          <w:color w:val="000000" w:themeColor="text1"/>
          <w:lang w:eastAsia="en-US"/>
        </w:rPr>
        <w:t>-</w:t>
      </w:r>
      <w:proofErr w:type="spellStart"/>
      <w:r w:rsidR="00BE40E9" w:rsidRPr="000C233F">
        <w:rPr>
          <w:rFonts w:eastAsia="Calibri"/>
          <w:color w:val="000000" w:themeColor="text1"/>
          <w:lang w:eastAsia="en-US"/>
        </w:rPr>
        <w:t>HADYEK’e</w:t>
      </w:r>
      <w:proofErr w:type="spellEnd"/>
      <w:r w:rsidR="00BE40E9" w:rsidRPr="000C233F">
        <w:rPr>
          <w:rFonts w:eastAsia="Calibri"/>
          <w:color w:val="000000" w:themeColor="text1"/>
          <w:lang w:eastAsia="en-US"/>
        </w:rPr>
        <w:t xml:space="preserve"> rapor verilir.</w:t>
      </w:r>
    </w:p>
    <w:p w:rsidR="00BE40E9" w:rsidRPr="000C233F" w:rsidRDefault="007852D9" w:rsidP="00BE40E9">
      <w:pPr>
        <w:tabs>
          <w:tab w:val="left" w:pos="284"/>
        </w:tabs>
        <w:ind w:left="284" w:hanging="284"/>
        <w:jc w:val="both"/>
        <w:rPr>
          <w:rFonts w:eastAsia="Calibri"/>
          <w:color w:val="000000" w:themeColor="text1"/>
          <w:lang w:eastAsia="en-US"/>
        </w:rPr>
      </w:pPr>
      <w:r w:rsidRPr="000C233F">
        <w:rPr>
          <w:rFonts w:eastAsia="Calibri"/>
          <w:color w:val="000000" w:themeColor="text1"/>
          <w:lang w:eastAsia="en-US"/>
        </w:rPr>
        <w:t>i</w:t>
      </w:r>
      <w:r w:rsidR="00BE40E9" w:rsidRPr="000C233F">
        <w:rPr>
          <w:rFonts w:eastAsia="Calibri"/>
          <w:color w:val="000000" w:themeColor="text1"/>
          <w:lang w:eastAsia="en-US"/>
        </w:rPr>
        <w:t xml:space="preserve">) İzin verilen projelerde hayvan refahını olumsuz etkileyecek herhangi bir değişiklik olup olmadığı </w:t>
      </w:r>
      <w:r w:rsidR="00B46284" w:rsidRPr="000C233F">
        <w:rPr>
          <w:rFonts w:eastAsia="Calibri"/>
          <w:color w:val="000000" w:themeColor="text1"/>
          <w:lang w:eastAsia="en-US"/>
        </w:rPr>
        <w:t>ÇOMÜ</w:t>
      </w:r>
      <w:r w:rsidR="00F8463F" w:rsidRPr="000C233F">
        <w:rPr>
          <w:rFonts w:eastAsia="Calibri"/>
          <w:color w:val="000000" w:themeColor="text1"/>
          <w:lang w:eastAsia="en-US"/>
        </w:rPr>
        <w:t xml:space="preserve">-HADYEK </w:t>
      </w:r>
      <w:r w:rsidR="00BE40E9" w:rsidRPr="000C233F">
        <w:rPr>
          <w:rFonts w:eastAsia="Calibri"/>
          <w:color w:val="000000" w:themeColor="text1"/>
          <w:lang w:eastAsia="en-US"/>
        </w:rPr>
        <w:t>tarafından denetlenir, onaylanan projeye uyulmaması durumunda, verilen izni iptal ed</w:t>
      </w:r>
      <w:r w:rsidR="00F8463F" w:rsidRPr="000C233F">
        <w:rPr>
          <w:rFonts w:eastAsia="Calibri"/>
          <w:color w:val="000000" w:themeColor="text1"/>
          <w:lang w:eastAsia="en-US"/>
        </w:rPr>
        <w:t>ilir</w:t>
      </w:r>
      <w:r w:rsidR="00BE40E9" w:rsidRPr="000C233F">
        <w:rPr>
          <w:rFonts w:eastAsia="Calibri"/>
          <w:color w:val="000000" w:themeColor="text1"/>
          <w:lang w:eastAsia="en-US"/>
        </w:rPr>
        <w:t>. İznin iptal edilmesi durumunda; hayvan refahı birimi tarafından, projede kullanılan veya kullanılması öngörülen hayvanların refahının olumsuz yönde etkilenmemesi sağlanır.</w:t>
      </w:r>
    </w:p>
    <w:p w:rsidR="00BE40E9" w:rsidRPr="000C233F" w:rsidRDefault="007852D9" w:rsidP="00BE40E9">
      <w:pPr>
        <w:tabs>
          <w:tab w:val="left" w:pos="284"/>
        </w:tabs>
        <w:ind w:left="284" w:hanging="284"/>
        <w:jc w:val="both"/>
        <w:rPr>
          <w:rFonts w:eastAsia="Calibri"/>
          <w:color w:val="000000" w:themeColor="text1"/>
          <w:lang w:eastAsia="en-US"/>
        </w:rPr>
      </w:pPr>
      <w:r w:rsidRPr="000C233F">
        <w:rPr>
          <w:rFonts w:eastAsia="Calibri"/>
          <w:color w:val="000000" w:themeColor="text1"/>
          <w:lang w:eastAsia="en-US"/>
        </w:rPr>
        <w:t>j</w:t>
      </w:r>
      <w:r w:rsidR="00BE40E9" w:rsidRPr="000C233F">
        <w:rPr>
          <w:rFonts w:eastAsia="Calibri"/>
          <w:color w:val="000000" w:themeColor="text1"/>
          <w:lang w:eastAsia="en-US"/>
        </w:rPr>
        <w:t xml:space="preserve">) </w:t>
      </w:r>
      <w:r w:rsidR="00B46284" w:rsidRPr="000C233F">
        <w:rPr>
          <w:rFonts w:eastAsia="Calibri"/>
          <w:color w:val="000000" w:themeColor="text1"/>
          <w:lang w:eastAsia="en-US"/>
        </w:rPr>
        <w:t>ÇOMÜ</w:t>
      </w:r>
      <w:r w:rsidR="00F8463F" w:rsidRPr="000C233F">
        <w:rPr>
          <w:rFonts w:eastAsia="Calibri"/>
          <w:color w:val="000000" w:themeColor="text1"/>
          <w:lang w:eastAsia="en-US"/>
        </w:rPr>
        <w:t>-</w:t>
      </w:r>
      <w:r w:rsidR="00BE40E9" w:rsidRPr="000C233F">
        <w:rPr>
          <w:rFonts w:eastAsia="Calibri"/>
          <w:color w:val="000000" w:themeColor="text1"/>
          <w:lang w:eastAsia="en-US"/>
        </w:rPr>
        <w:t xml:space="preserve">HADYEK onayı alındıktan sonra projedeki ve çalışmaya katılacak kişilerdeki değişiklikler proje yürütücüsü tarafından </w:t>
      </w:r>
      <w:r w:rsidR="00B46284" w:rsidRPr="000C233F">
        <w:rPr>
          <w:rFonts w:eastAsia="Calibri"/>
          <w:color w:val="000000" w:themeColor="text1"/>
          <w:lang w:eastAsia="en-US"/>
        </w:rPr>
        <w:t>ÇOMÜ</w:t>
      </w:r>
      <w:r w:rsidR="009C7D60" w:rsidRPr="000C233F">
        <w:rPr>
          <w:rFonts w:eastAsia="Calibri"/>
          <w:color w:val="000000" w:themeColor="text1"/>
          <w:lang w:eastAsia="en-US"/>
        </w:rPr>
        <w:t>-</w:t>
      </w:r>
      <w:proofErr w:type="spellStart"/>
      <w:r w:rsidR="00BE40E9" w:rsidRPr="000C233F">
        <w:rPr>
          <w:rFonts w:eastAsia="Calibri"/>
          <w:color w:val="000000" w:themeColor="text1"/>
          <w:lang w:eastAsia="en-US"/>
        </w:rPr>
        <w:t>HADYEK’e</w:t>
      </w:r>
      <w:proofErr w:type="spellEnd"/>
      <w:r w:rsidR="00BE40E9" w:rsidRPr="000C233F">
        <w:rPr>
          <w:rFonts w:eastAsia="Calibri"/>
          <w:color w:val="000000" w:themeColor="text1"/>
          <w:lang w:eastAsia="en-US"/>
        </w:rPr>
        <w:t xml:space="preserve"> yazılı olarak bildirilir ve onayı alınır.</w:t>
      </w:r>
    </w:p>
    <w:p w:rsidR="00E34BCB" w:rsidRPr="000C233F" w:rsidRDefault="00E34BCB" w:rsidP="00E34BCB">
      <w:pPr>
        <w:tabs>
          <w:tab w:val="left" w:pos="284"/>
          <w:tab w:val="left" w:pos="12659"/>
          <w:tab w:val="left" w:pos="12956"/>
        </w:tabs>
        <w:ind w:left="284" w:right="174" w:hanging="284"/>
        <w:jc w:val="both"/>
        <w:rPr>
          <w:rFonts w:eastAsia="Calibri"/>
          <w:color w:val="000000" w:themeColor="text1"/>
          <w:lang w:eastAsia="en-US"/>
        </w:rPr>
      </w:pPr>
      <w:r w:rsidRPr="000C233F">
        <w:rPr>
          <w:rFonts w:eastAsia="Calibri"/>
          <w:color w:val="000000" w:themeColor="text1"/>
          <w:lang w:eastAsia="en-US"/>
        </w:rPr>
        <w:t xml:space="preserve">ğ) Başvuruda bulunması gereken belgelerden herhangi birisinin eksikliği durumunda başvuru sahibine en geç </w:t>
      </w:r>
      <w:proofErr w:type="spellStart"/>
      <w:r w:rsidRPr="000C233F">
        <w:rPr>
          <w:rFonts w:eastAsia="Calibri"/>
          <w:color w:val="000000" w:themeColor="text1"/>
          <w:lang w:eastAsia="en-US"/>
        </w:rPr>
        <w:t>onbeş</w:t>
      </w:r>
      <w:proofErr w:type="spellEnd"/>
      <w:r w:rsidRPr="000C233F">
        <w:rPr>
          <w:rFonts w:eastAsia="Calibri"/>
          <w:color w:val="000000" w:themeColor="text1"/>
          <w:lang w:eastAsia="en-US"/>
        </w:rPr>
        <w:t xml:space="preserve"> gün içinde </w:t>
      </w:r>
      <w:r w:rsidR="005763A7" w:rsidRPr="000C233F">
        <w:rPr>
          <w:rFonts w:eastAsia="Calibri"/>
          <w:color w:val="000000" w:themeColor="text1"/>
          <w:lang w:eastAsia="en-US"/>
        </w:rPr>
        <w:t xml:space="preserve">hangi belgenin eksik olduğu bildirilir ve </w:t>
      </w:r>
      <w:r w:rsidRPr="000C233F">
        <w:rPr>
          <w:rFonts w:eastAsia="Calibri"/>
          <w:color w:val="000000" w:themeColor="text1"/>
          <w:lang w:eastAsia="en-US"/>
        </w:rPr>
        <w:t>eksik evrak tamamlandıktan sonra işlem yapılır. Böyle durumlarda cevap verme süresi eksik belgelerin tamamlandığı gün başlar. Belgeleri</w:t>
      </w:r>
      <w:r w:rsidR="005763A7" w:rsidRPr="000C233F">
        <w:rPr>
          <w:rFonts w:eastAsia="Calibri"/>
          <w:color w:val="000000" w:themeColor="text1"/>
          <w:lang w:eastAsia="en-US"/>
        </w:rPr>
        <w:t>n</w:t>
      </w:r>
      <w:r w:rsidRPr="000C233F">
        <w:rPr>
          <w:rFonts w:eastAsia="Calibri"/>
          <w:color w:val="000000" w:themeColor="text1"/>
          <w:lang w:eastAsia="en-US"/>
        </w:rPr>
        <w:t xml:space="preserve"> </w:t>
      </w:r>
      <w:r w:rsidR="005763A7" w:rsidRPr="000C233F">
        <w:rPr>
          <w:rFonts w:eastAsia="Calibri"/>
          <w:color w:val="000000" w:themeColor="text1"/>
          <w:lang w:eastAsia="en-US"/>
        </w:rPr>
        <w:t>içeriği</w:t>
      </w:r>
      <w:r w:rsidRPr="000C233F">
        <w:rPr>
          <w:rFonts w:eastAsia="Calibri"/>
          <w:color w:val="000000" w:themeColor="text1"/>
          <w:lang w:eastAsia="en-US"/>
        </w:rPr>
        <w:t xml:space="preserve"> </w:t>
      </w:r>
      <w:r w:rsidR="005763A7" w:rsidRPr="000C233F">
        <w:rPr>
          <w:rFonts w:eastAsia="Calibri"/>
          <w:color w:val="000000" w:themeColor="text1"/>
          <w:lang w:eastAsia="en-US"/>
        </w:rPr>
        <w:t>hakkında</w:t>
      </w:r>
      <w:r w:rsidRPr="000C233F">
        <w:rPr>
          <w:rFonts w:eastAsia="Calibri"/>
          <w:color w:val="000000" w:themeColor="text1"/>
          <w:lang w:eastAsia="en-US"/>
        </w:rPr>
        <w:t xml:space="preserve"> karar verme yetkisi ÇOMÜ-</w:t>
      </w:r>
      <w:proofErr w:type="spellStart"/>
      <w:proofErr w:type="gramStart"/>
      <w:r w:rsidRPr="000C233F">
        <w:rPr>
          <w:rFonts w:eastAsia="Calibri"/>
          <w:color w:val="000000" w:themeColor="text1"/>
          <w:lang w:eastAsia="en-US"/>
        </w:rPr>
        <w:t>HADYEK’e</w:t>
      </w:r>
      <w:proofErr w:type="spellEnd"/>
      <w:r w:rsidRPr="000C233F">
        <w:rPr>
          <w:rFonts w:eastAsia="Calibri"/>
          <w:color w:val="000000" w:themeColor="text1"/>
          <w:lang w:eastAsia="en-US"/>
        </w:rPr>
        <w:t xml:space="preserve">  aittir</w:t>
      </w:r>
      <w:proofErr w:type="gramEnd"/>
      <w:r w:rsidRPr="000C233F">
        <w:rPr>
          <w:rFonts w:eastAsia="Calibri"/>
          <w:color w:val="000000" w:themeColor="text1"/>
          <w:lang w:eastAsia="en-US"/>
        </w:rPr>
        <w:t>.</w:t>
      </w:r>
      <w:r w:rsidR="00D22ADB" w:rsidRPr="000C233F">
        <w:rPr>
          <w:rFonts w:eastAsia="Calibri"/>
          <w:color w:val="000000" w:themeColor="text1"/>
          <w:lang w:eastAsia="en-US"/>
        </w:rPr>
        <w:t xml:space="preserve"> ÇOMÜ-</w:t>
      </w:r>
      <w:proofErr w:type="spellStart"/>
      <w:r w:rsidR="00D22ADB" w:rsidRPr="000C233F">
        <w:rPr>
          <w:rFonts w:eastAsia="Calibri"/>
          <w:color w:val="000000" w:themeColor="text1"/>
          <w:lang w:eastAsia="en-US"/>
        </w:rPr>
        <w:t>HADYEK’te</w:t>
      </w:r>
      <w:proofErr w:type="spellEnd"/>
      <w:r w:rsidR="00D22ADB" w:rsidRPr="000C233F">
        <w:rPr>
          <w:rFonts w:eastAsia="Calibri"/>
          <w:color w:val="000000" w:themeColor="text1"/>
          <w:lang w:eastAsia="en-US"/>
        </w:rPr>
        <w:t xml:space="preserve"> alınan tüm kararlar müracaat edenlere üyelerin imzasının bulunduğu ve karar numarasını göster</w:t>
      </w:r>
      <w:r w:rsidR="0055484C" w:rsidRPr="000C233F">
        <w:rPr>
          <w:rFonts w:eastAsia="Calibri"/>
          <w:color w:val="000000" w:themeColor="text1"/>
          <w:lang w:eastAsia="en-US"/>
        </w:rPr>
        <w:t>e</w:t>
      </w:r>
      <w:r w:rsidR="00D22ADB" w:rsidRPr="000C233F">
        <w:rPr>
          <w:rFonts w:eastAsia="Calibri"/>
          <w:color w:val="000000" w:themeColor="text1"/>
          <w:lang w:eastAsia="en-US"/>
        </w:rPr>
        <w:t>n bir belge ile iletilir.</w:t>
      </w:r>
    </w:p>
    <w:p w:rsidR="00BE40E9" w:rsidRPr="000C233F" w:rsidRDefault="001673BA" w:rsidP="00BE40E9">
      <w:pPr>
        <w:tabs>
          <w:tab w:val="left" w:pos="284"/>
        </w:tabs>
        <w:ind w:left="284" w:hanging="284"/>
        <w:jc w:val="both"/>
        <w:rPr>
          <w:rFonts w:eastAsia="Calibri"/>
          <w:color w:val="000000" w:themeColor="text1"/>
          <w:lang w:eastAsia="en-US"/>
        </w:rPr>
      </w:pPr>
      <w:r w:rsidRPr="000C233F">
        <w:rPr>
          <w:rFonts w:eastAsia="Calibri"/>
          <w:color w:val="000000" w:themeColor="text1"/>
          <w:lang w:eastAsia="en-US"/>
        </w:rPr>
        <w:t>l</w:t>
      </w:r>
      <w:r w:rsidR="00BE40E9" w:rsidRPr="000C233F">
        <w:rPr>
          <w:rFonts w:eastAsia="Calibri"/>
          <w:color w:val="000000" w:themeColor="text1"/>
          <w:lang w:eastAsia="en-US"/>
        </w:rPr>
        <w:t xml:space="preserve">) Aşağıdaki müdahaleler </w:t>
      </w:r>
      <w:r w:rsidR="00B46284" w:rsidRPr="000C233F">
        <w:rPr>
          <w:rFonts w:eastAsia="Calibri"/>
          <w:color w:val="000000" w:themeColor="text1"/>
          <w:lang w:eastAsia="en-US"/>
        </w:rPr>
        <w:t>ÇOMÜ</w:t>
      </w:r>
      <w:r w:rsidR="009C7D60" w:rsidRPr="000C233F">
        <w:rPr>
          <w:rFonts w:eastAsia="Calibri"/>
          <w:color w:val="000000" w:themeColor="text1"/>
          <w:lang w:eastAsia="en-US"/>
        </w:rPr>
        <w:t>-</w:t>
      </w:r>
      <w:r w:rsidR="00BE40E9" w:rsidRPr="000C233F">
        <w:rPr>
          <w:rFonts w:eastAsia="Calibri"/>
          <w:color w:val="000000" w:themeColor="text1"/>
          <w:lang w:eastAsia="en-US"/>
        </w:rPr>
        <w:t>HADYEK iznine tabi değildir:</w:t>
      </w:r>
    </w:p>
    <w:p w:rsidR="00BE40E9" w:rsidRPr="000C233F" w:rsidRDefault="00BE40E9" w:rsidP="00BE40E9">
      <w:pPr>
        <w:tabs>
          <w:tab w:val="left" w:pos="284"/>
        </w:tabs>
        <w:ind w:left="284" w:hanging="284"/>
        <w:jc w:val="both"/>
        <w:rPr>
          <w:rFonts w:eastAsia="Calibri"/>
          <w:color w:val="000000" w:themeColor="text1"/>
          <w:lang w:eastAsia="en-US"/>
        </w:rPr>
      </w:pPr>
      <w:r w:rsidRPr="000C233F">
        <w:rPr>
          <w:rFonts w:eastAsia="Calibri"/>
          <w:color w:val="000000" w:themeColor="text1"/>
          <w:lang w:eastAsia="en-US"/>
        </w:rPr>
        <w:t>1) Teşhis ve tedavi amaçlı klinik uygulamalar.</w:t>
      </w:r>
    </w:p>
    <w:p w:rsidR="00BE40E9" w:rsidRPr="000C233F" w:rsidRDefault="00BE40E9" w:rsidP="00BE40E9">
      <w:pPr>
        <w:tabs>
          <w:tab w:val="left" w:pos="284"/>
        </w:tabs>
        <w:ind w:left="284" w:hanging="284"/>
        <w:jc w:val="both"/>
        <w:rPr>
          <w:rFonts w:eastAsia="Calibri"/>
          <w:color w:val="000000" w:themeColor="text1"/>
          <w:lang w:eastAsia="en-US"/>
        </w:rPr>
      </w:pPr>
      <w:r w:rsidRPr="000C233F">
        <w:rPr>
          <w:rFonts w:eastAsia="Calibri"/>
          <w:color w:val="000000" w:themeColor="text1"/>
          <w:lang w:eastAsia="en-US"/>
        </w:rPr>
        <w:t xml:space="preserve">2) Ölü hayvan veya dokusu, mezbaha materyalleri, atık </w:t>
      </w:r>
      <w:proofErr w:type="spellStart"/>
      <w:r w:rsidRPr="000C233F">
        <w:rPr>
          <w:rFonts w:eastAsia="Calibri"/>
          <w:color w:val="000000" w:themeColor="text1"/>
          <w:lang w:eastAsia="en-US"/>
        </w:rPr>
        <w:t>fetuslar</w:t>
      </w:r>
      <w:proofErr w:type="spellEnd"/>
      <w:r w:rsidRPr="000C233F">
        <w:rPr>
          <w:rFonts w:eastAsia="Calibri"/>
          <w:color w:val="000000" w:themeColor="text1"/>
          <w:lang w:eastAsia="en-US"/>
        </w:rPr>
        <w:t xml:space="preserve"> ile yapılan </w:t>
      </w:r>
      <w:proofErr w:type="gramStart"/>
      <w:r w:rsidRPr="000C233F">
        <w:rPr>
          <w:rFonts w:eastAsia="Calibri"/>
          <w:color w:val="000000" w:themeColor="text1"/>
          <w:lang w:eastAsia="en-US"/>
        </w:rPr>
        <w:t>prosedürler</w:t>
      </w:r>
      <w:proofErr w:type="gramEnd"/>
      <w:r w:rsidRPr="000C233F">
        <w:rPr>
          <w:rFonts w:eastAsia="Calibri"/>
          <w:color w:val="000000" w:themeColor="text1"/>
          <w:lang w:eastAsia="en-US"/>
        </w:rPr>
        <w:t>.</w:t>
      </w:r>
    </w:p>
    <w:p w:rsidR="00BE40E9" w:rsidRPr="000C233F" w:rsidRDefault="00BE40E9" w:rsidP="00BE40E9">
      <w:pPr>
        <w:tabs>
          <w:tab w:val="left" w:pos="284"/>
        </w:tabs>
        <w:ind w:left="284" w:hanging="284"/>
        <w:jc w:val="both"/>
        <w:rPr>
          <w:rFonts w:eastAsia="Calibri"/>
          <w:color w:val="000000" w:themeColor="text1"/>
          <w:lang w:eastAsia="en-US"/>
        </w:rPr>
      </w:pPr>
      <w:r w:rsidRPr="000C233F">
        <w:rPr>
          <w:rFonts w:eastAsia="Calibri"/>
          <w:color w:val="000000" w:themeColor="text1"/>
          <w:lang w:eastAsia="en-US"/>
        </w:rPr>
        <w:t>3) Süt sağma.</w:t>
      </w:r>
    </w:p>
    <w:p w:rsidR="00BE40E9" w:rsidRPr="000C233F" w:rsidRDefault="00BE40E9" w:rsidP="00BE40E9">
      <w:pPr>
        <w:tabs>
          <w:tab w:val="left" w:pos="284"/>
        </w:tabs>
        <w:ind w:left="284" w:hanging="284"/>
        <w:jc w:val="both"/>
        <w:rPr>
          <w:rFonts w:eastAsia="Calibri"/>
          <w:color w:val="000000" w:themeColor="text1"/>
          <w:lang w:eastAsia="en-US"/>
        </w:rPr>
      </w:pPr>
      <w:r w:rsidRPr="000C233F">
        <w:rPr>
          <w:rFonts w:eastAsia="Calibri"/>
          <w:color w:val="000000" w:themeColor="text1"/>
          <w:lang w:eastAsia="en-US"/>
        </w:rPr>
        <w:t>4) Dışkı veya altlık örneği toplama.</w:t>
      </w:r>
    </w:p>
    <w:p w:rsidR="00BE40E9" w:rsidRPr="000C233F" w:rsidRDefault="00BE40E9" w:rsidP="00BE40E9">
      <w:pPr>
        <w:tabs>
          <w:tab w:val="left" w:pos="284"/>
        </w:tabs>
        <w:ind w:left="284" w:hanging="284"/>
        <w:jc w:val="both"/>
        <w:rPr>
          <w:rFonts w:eastAsia="Calibri"/>
          <w:color w:val="000000" w:themeColor="text1"/>
          <w:lang w:eastAsia="en-US"/>
        </w:rPr>
      </w:pPr>
      <w:r w:rsidRPr="000C233F">
        <w:rPr>
          <w:rFonts w:eastAsia="Calibri"/>
          <w:color w:val="000000" w:themeColor="text1"/>
          <w:lang w:eastAsia="en-US"/>
        </w:rPr>
        <w:t xml:space="preserve">5) </w:t>
      </w:r>
      <w:proofErr w:type="spellStart"/>
      <w:r w:rsidRPr="000C233F">
        <w:rPr>
          <w:rFonts w:eastAsia="Calibri"/>
          <w:color w:val="000000" w:themeColor="text1"/>
          <w:lang w:eastAsia="en-US"/>
        </w:rPr>
        <w:t>Sürüntü</w:t>
      </w:r>
      <w:proofErr w:type="spellEnd"/>
      <w:r w:rsidRPr="000C233F">
        <w:rPr>
          <w:rFonts w:eastAsia="Calibri"/>
          <w:color w:val="000000" w:themeColor="text1"/>
          <w:lang w:eastAsia="en-US"/>
        </w:rPr>
        <w:t xml:space="preserve"> ile örnek alma.</w:t>
      </w:r>
    </w:p>
    <w:p w:rsidR="00BE40E9" w:rsidRPr="000C233F" w:rsidRDefault="007852D9" w:rsidP="00BE40E9">
      <w:pPr>
        <w:tabs>
          <w:tab w:val="left" w:pos="284"/>
        </w:tabs>
        <w:ind w:left="284" w:hanging="284"/>
        <w:jc w:val="both"/>
        <w:rPr>
          <w:rFonts w:eastAsia="Calibri"/>
          <w:color w:val="000000" w:themeColor="text1"/>
          <w:lang w:eastAsia="en-US"/>
        </w:rPr>
      </w:pPr>
      <w:r w:rsidRPr="000C233F">
        <w:rPr>
          <w:rFonts w:eastAsia="Calibri"/>
          <w:color w:val="000000" w:themeColor="text1"/>
          <w:lang w:eastAsia="en-US"/>
        </w:rPr>
        <w:t>k</w:t>
      </w:r>
      <w:r w:rsidR="00BE40E9" w:rsidRPr="000C233F">
        <w:rPr>
          <w:rFonts w:eastAsia="Calibri"/>
          <w:color w:val="000000" w:themeColor="text1"/>
          <w:lang w:eastAsia="en-US"/>
        </w:rPr>
        <w:t xml:space="preserve">) Tür tanımlama ile ilgili doğadan yaban hayvanı kullanılmasında Genel Müdürlükten alınan izin, </w:t>
      </w:r>
      <w:r w:rsidR="00B46284" w:rsidRPr="000C233F">
        <w:rPr>
          <w:rFonts w:eastAsia="Calibri"/>
          <w:color w:val="000000" w:themeColor="text1"/>
          <w:lang w:eastAsia="en-US"/>
        </w:rPr>
        <w:t>ÇOMÜ</w:t>
      </w:r>
      <w:r w:rsidR="009C7D60" w:rsidRPr="000C233F">
        <w:rPr>
          <w:rFonts w:eastAsia="Calibri"/>
          <w:color w:val="000000" w:themeColor="text1"/>
          <w:lang w:eastAsia="en-US"/>
        </w:rPr>
        <w:t>-</w:t>
      </w:r>
      <w:r w:rsidR="00BE40E9" w:rsidRPr="000C233F">
        <w:rPr>
          <w:rFonts w:eastAsia="Calibri"/>
          <w:color w:val="000000" w:themeColor="text1"/>
          <w:lang w:eastAsia="en-US"/>
        </w:rPr>
        <w:t>HADYEK izni yerine geçer.</w:t>
      </w:r>
    </w:p>
    <w:p w:rsidR="00BE40E9" w:rsidRPr="000C233F" w:rsidRDefault="007852D9" w:rsidP="00BE40E9">
      <w:pPr>
        <w:tabs>
          <w:tab w:val="left" w:pos="284"/>
        </w:tabs>
        <w:ind w:left="284" w:hanging="284"/>
        <w:jc w:val="both"/>
        <w:rPr>
          <w:rFonts w:eastAsia="Calibri"/>
          <w:color w:val="000000" w:themeColor="text1"/>
          <w:lang w:eastAsia="en-US"/>
        </w:rPr>
      </w:pPr>
      <w:r w:rsidRPr="000C233F">
        <w:rPr>
          <w:rFonts w:eastAsia="Calibri"/>
          <w:color w:val="000000" w:themeColor="text1"/>
          <w:lang w:eastAsia="en-US"/>
        </w:rPr>
        <w:t>l</w:t>
      </w:r>
      <w:r w:rsidR="00BE40E9" w:rsidRPr="000C233F">
        <w:rPr>
          <w:rFonts w:eastAsia="Calibri"/>
          <w:color w:val="000000" w:themeColor="text1"/>
          <w:lang w:eastAsia="en-US"/>
        </w:rPr>
        <w:t>) Saha araştırmalarının birden fazla ilde yürütülmesi halinde sadece bir yerin HADYEK onayının alınması yeterlidir.</w:t>
      </w:r>
    </w:p>
    <w:p w:rsidR="00B7751F" w:rsidRPr="000C233F" w:rsidRDefault="007852D9" w:rsidP="00BE40E9">
      <w:pPr>
        <w:tabs>
          <w:tab w:val="left" w:pos="284"/>
        </w:tabs>
        <w:ind w:left="284" w:hanging="284"/>
        <w:jc w:val="both"/>
        <w:rPr>
          <w:rFonts w:eastAsia="Calibri"/>
          <w:color w:val="000000" w:themeColor="text1"/>
          <w:highlight w:val="cyan"/>
          <w:lang w:eastAsia="en-US"/>
        </w:rPr>
      </w:pPr>
      <w:r w:rsidRPr="000C233F">
        <w:rPr>
          <w:rFonts w:eastAsia="Calibri"/>
          <w:color w:val="000000" w:themeColor="text1"/>
          <w:lang w:eastAsia="en-US"/>
        </w:rPr>
        <w:t>m</w:t>
      </w:r>
      <w:r w:rsidR="00D2629E" w:rsidRPr="000C233F">
        <w:rPr>
          <w:rFonts w:eastAsia="Calibri"/>
          <w:color w:val="000000" w:themeColor="text1"/>
          <w:lang w:eastAsia="en-US"/>
        </w:rPr>
        <w:t>) ÇOMÜ-HADYEK k</w:t>
      </w:r>
      <w:r w:rsidR="00BE40E9" w:rsidRPr="000C233F">
        <w:rPr>
          <w:rFonts w:eastAsia="Calibri"/>
          <w:color w:val="000000" w:themeColor="text1"/>
          <w:lang w:eastAsia="en-US"/>
        </w:rPr>
        <w:t>ayıtlar</w:t>
      </w:r>
      <w:r w:rsidR="00D2629E" w:rsidRPr="000C233F">
        <w:rPr>
          <w:rFonts w:eastAsia="Calibri"/>
          <w:color w:val="000000" w:themeColor="text1"/>
          <w:lang w:eastAsia="en-US"/>
        </w:rPr>
        <w:t>ı</w:t>
      </w:r>
      <w:r w:rsidR="00BE40E9" w:rsidRPr="000C233F">
        <w:rPr>
          <w:rFonts w:eastAsia="Calibri"/>
          <w:color w:val="000000" w:themeColor="text1"/>
          <w:lang w:eastAsia="en-US"/>
        </w:rPr>
        <w:t xml:space="preserve"> HADMEK ve Bakanlığın denetimine açık tutulur. </w:t>
      </w:r>
      <w:r w:rsidR="00B46284" w:rsidRPr="000C233F">
        <w:rPr>
          <w:rFonts w:eastAsia="Calibri"/>
          <w:color w:val="000000" w:themeColor="text1"/>
          <w:lang w:eastAsia="en-US"/>
        </w:rPr>
        <w:t>ÇOMÜ</w:t>
      </w:r>
      <w:r w:rsidR="009C7D60" w:rsidRPr="000C233F">
        <w:rPr>
          <w:rFonts w:eastAsia="Calibri"/>
          <w:color w:val="000000" w:themeColor="text1"/>
          <w:lang w:eastAsia="en-US"/>
        </w:rPr>
        <w:t>-</w:t>
      </w:r>
      <w:r w:rsidR="00BE40E9" w:rsidRPr="000C233F">
        <w:rPr>
          <w:rFonts w:eastAsia="Calibri"/>
          <w:color w:val="000000" w:themeColor="text1"/>
          <w:lang w:eastAsia="en-US"/>
        </w:rPr>
        <w:t>HADYEK, gerektiğinde konusunda deneyimli uzmanların yazılı görüşlerini alabilir veya toplantısına davet ederek sözlü veya yazılı görüş isteyebilir.</w:t>
      </w:r>
    </w:p>
    <w:p w:rsidR="00BE40E9" w:rsidRPr="000C233F" w:rsidRDefault="00BE40E9" w:rsidP="00B7751F">
      <w:pPr>
        <w:tabs>
          <w:tab w:val="left" w:pos="567"/>
          <w:tab w:val="left" w:pos="12659"/>
          <w:tab w:val="left" w:pos="12956"/>
        </w:tabs>
        <w:jc w:val="both"/>
        <w:rPr>
          <w:rFonts w:eastAsia="Calibri"/>
          <w:color w:val="000000" w:themeColor="text1"/>
          <w:highlight w:val="cyan"/>
          <w:lang w:eastAsia="en-US"/>
        </w:rPr>
      </w:pPr>
    </w:p>
    <w:p w:rsidR="00B7751F" w:rsidRDefault="00B46284" w:rsidP="00B7751F">
      <w:pPr>
        <w:tabs>
          <w:tab w:val="left" w:pos="567"/>
          <w:tab w:val="left" w:pos="12659"/>
          <w:tab w:val="left" w:pos="12956"/>
        </w:tabs>
        <w:jc w:val="both"/>
        <w:rPr>
          <w:rFonts w:eastAsia="Calibri"/>
          <w:b/>
          <w:color w:val="000000" w:themeColor="text1"/>
          <w:lang w:eastAsia="en-US"/>
        </w:rPr>
      </w:pPr>
      <w:r w:rsidRPr="000C233F">
        <w:rPr>
          <w:rFonts w:eastAsia="Calibri"/>
          <w:b/>
          <w:color w:val="000000" w:themeColor="text1"/>
          <w:lang w:eastAsia="en-US"/>
        </w:rPr>
        <w:t>ÇOMÜ</w:t>
      </w:r>
      <w:r w:rsidR="009C7D60" w:rsidRPr="000C233F">
        <w:rPr>
          <w:rFonts w:eastAsia="Calibri"/>
          <w:b/>
          <w:color w:val="000000" w:themeColor="text1"/>
          <w:lang w:eastAsia="en-US"/>
        </w:rPr>
        <w:t>-</w:t>
      </w:r>
      <w:proofErr w:type="spellStart"/>
      <w:r w:rsidR="00B7751F" w:rsidRPr="000C233F">
        <w:rPr>
          <w:rFonts w:eastAsia="Calibri"/>
          <w:b/>
          <w:color w:val="000000" w:themeColor="text1"/>
          <w:lang w:eastAsia="en-US"/>
        </w:rPr>
        <w:t>HADYEK’in</w:t>
      </w:r>
      <w:proofErr w:type="spellEnd"/>
      <w:r w:rsidR="00B7751F" w:rsidRPr="000C233F">
        <w:rPr>
          <w:rFonts w:eastAsia="Calibri"/>
          <w:b/>
          <w:color w:val="000000" w:themeColor="text1"/>
          <w:lang w:eastAsia="en-US"/>
        </w:rPr>
        <w:t xml:space="preserve"> görevleri</w:t>
      </w:r>
    </w:p>
    <w:p w:rsidR="0006533C" w:rsidRPr="000C233F" w:rsidRDefault="0006533C" w:rsidP="00B7751F">
      <w:pPr>
        <w:tabs>
          <w:tab w:val="left" w:pos="567"/>
          <w:tab w:val="left" w:pos="12659"/>
          <w:tab w:val="left" w:pos="12956"/>
        </w:tabs>
        <w:jc w:val="both"/>
        <w:rPr>
          <w:rFonts w:eastAsia="Calibri"/>
          <w:b/>
          <w:color w:val="000000" w:themeColor="text1"/>
          <w:lang w:eastAsia="en-US"/>
        </w:rPr>
      </w:pPr>
    </w:p>
    <w:p w:rsidR="00B7751F" w:rsidRPr="000C233F" w:rsidRDefault="00B7751F" w:rsidP="00B7751F">
      <w:pPr>
        <w:tabs>
          <w:tab w:val="left" w:pos="567"/>
          <w:tab w:val="left" w:pos="12659"/>
          <w:tab w:val="left" w:pos="12956"/>
        </w:tabs>
        <w:jc w:val="both"/>
        <w:rPr>
          <w:rFonts w:eastAsia="Calibri"/>
          <w:color w:val="000000" w:themeColor="text1"/>
          <w:lang w:eastAsia="en-US"/>
        </w:rPr>
      </w:pPr>
      <w:r w:rsidRPr="000C233F">
        <w:rPr>
          <w:rFonts w:eastAsia="Calibri"/>
          <w:b/>
          <w:color w:val="000000" w:themeColor="text1"/>
          <w:lang w:eastAsia="en-US"/>
        </w:rPr>
        <w:t xml:space="preserve">MADDE </w:t>
      </w:r>
      <w:r w:rsidR="00FB58DA" w:rsidRPr="000C233F">
        <w:rPr>
          <w:rFonts w:eastAsia="Calibri"/>
          <w:b/>
          <w:color w:val="000000" w:themeColor="text1"/>
          <w:lang w:eastAsia="en-US"/>
        </w:rPr>
        <w:t>8</w:t>
      </w:r>
      <w:r w:rsidRPr="000C233F">
        <w:rPr>
          <w:rFonts w:eastAsia="Calibri"/>
          <w:b/>
          <w:color w:val="000000" w:themeColor="text1"/>
          <w:lang w:eastAsia="en-US"/>
        </w:rPr>
        <w:t xml:space="preserve"> – </w:t>
      </w:r>
      <w:r w:rsidRPr="000C233F">
        <w:rPr>
          <w:rFonts w:eastAsia="Calibri"/>
          <w:color w:val="000000" w:themeColor="text1"/>
          <w:lang w:eastAsia="en-US"/>
        </w:rPr>
        <w:t xml:space="preserve">(1) </w:t>
      </w:r>
      <w:r w:rsidR="00B46284" w:rsidRPr="000C233F">
        <w:rPr>
          <w:rFonts w:eastAsia="Calibri"/>
          <w:color w:val="000000" w:themeColor="text1"/>
          <w:lang w:eastAsia="en-US"/>
        </w:rPr>
        <w:t>ÇOMÜ</w:t>
      </w:r>
      <w:r w:rsidR="009C7D60" w:rsidRPr="000C233F">
        <w:rPr>
          <w:rFonts w:eastAsia="Calibri"/>
          <w:color w:val="000000" w:themeColor="text1"/>
          <w:lang w:eastAsia="en-US"/>
        </w:rPr>
        <w:t>-</w:t>
      </w:r>
      <w:proofErr w:type="spellStart"/>
      <w:r w:rsidRPr="000C233F">
        <w:rPr>
          <w:rFonts w:eastAsia="Calibri"/>
          <w:color w:val="000000" w:themeColor="text1"/>
          <w:lang w:eastAsia="en-US"/>
        </w:rPr>
        <w:t>HADYEK’in</w:t>
      </w:r>
      <w:proofErr w:type="spellEnd"/>
      <w:r w:rsidRPr="000C233F">
        <w:rPr>
          <w:rFonts w:eastAsia="Calibri"/>
          <w:color w:val="000000" w:themeColor="text1"/>
          <w:lang w:eastAsia="en-US"/>
        </w:rPr>
        <w:t xml:space="preserve"> görevleri şunlardır:</w:t>
      </w:r>
    </w:p>
    <w:p w:rsidR="00B7751F" w:rsidRPr="000C233F" w:rsidRDefault="00B7751F" w:rsidP="004D2235">
      <w:pPr>
        <w:numPr>
          <w:ilvl w:val="0"/>
          <w:numId w:val="13"/>
        </w:numPr>
        <w:tabs>
          <w:tab w:val="left" w:pos="284"/>
          <w:tab w:val="left" w:pos="12659"/>
          <w:tab w:val="left" w:pos="12956"/>
        </w:tabs>
        <w:ind w:left="284" w:hanging="284"/>
        <w:jc w:val="both"/>
        <w:rPr>
          <w:rFonts w:eastAsia="Calibri"/>
          <w:color w:val="000000" w:themeColor="text1"/>
          <w:lang w:val="en-US" w:eastAsia="en-US"/>
        </w:rPr>
      </w:pPr>
      <w:proofErr w:type="spellStart"/>
      <w:r w:rsidRPr="000C233F">
        <w:rPr>
          <w:rFonts w:eastAsia="Calibri"/>
          <w:color w:val="000000" w:themeColor="text1"/>
          <w:lang w:val="en-US" w:eastAsia="en-US"/>
        </w:rPr>
        <w:t>HADMEK’in</w:t>
      </w:r>
      <w:proofErr w:type="spellEnd"/>
      <w:r w:rsidR="00D2629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belirlediği</w:t>
      </w:r>
      <w:proofErr w:type="spellEnd"/>
      <w:r w:rsidR="00D2629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etik</w:t>
      </w:r>
      <w:proofErr w:type="spellEnd"/>
      <w:r w:rsidR="00D2629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ilkeler</w:t>
      </w:r>
      <w:proofErr w:type="spellEnd"/>
      <w:r w:rsidR="00D2629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ve</w:t>
      </w:r>
      <w:proofErr w:type="spellEnd"/>
      <w:r w:rsidR="00D2629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iyi</w:t>
      </w:r>
      <w:proofErr w:type="spellEnd"/>
      <w:r w:rsidR="00D2629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laboratuvar</w:t>
      </w:r>
      <w:proofErr w:type="spellEnd"/>
      <w:r w:rsidR="00D2629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uygulamaları</w:t>
      </w:r>
      <w:proofErr w:type="spellEnd"/>
      <w:r w:rsidR="00E34BCB"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çerçevesinde</w:t>
      </w:r>
      <w:proofErr w:type="spellEnd"/>
      <w:r w:rsidR="00D2629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kendi</w:t>
      </w:r>
      <w:proofErr w:type="spellEnd"/>
      <w:r w:rsidR="00D2629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çalışma</w:t>
      </w:r>
      <w:proofErr w:type="spellEnd"/>
      <w:r w:rsidR="00D2629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usul</w:t>
      </w:r>
      <w:proofErr w:type="spellEnd"/>
      <w:r w:rsidR="00D2629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ve</w:t>
      </w:r>
      <w:proofErr w:type="spellEnd"/>
      <w:r w:rsidR="00D2629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esasları</w:t>
      </w:r>
      <w:proofErr w:type="spellEnd"/>
      <w:r w:rsidR="00D2629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hakkında</w:t>
      </w:r>
      <w:proofErr w:type="spellEnd"/>
      <w:r w:rsidR="00D2629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yönerge</w:t>
      </w:r>
      <w:proofErr w:type="spellEnd"/>
      <w:r w:rsidR="00D2629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hazırlamak</w:t>
      </w:r>
      <w:proofErr w:type="spellEnd"/>
      <w:r w:rsidRPr="000C233F">
        <w:rPr>
          <w:rFonts w:eastAsia="Calibri"/>
          <w:color w:val="000000" w:themeColor="text1"/>
          <w:lang w:val="en-US" w:eastAsia="en-US"/>
        </w:rPr>
        <w:t>.</w:t>
      </w:r>
    </w:p>
    <w:p w:rsidR="00B7751F" w:rsidRPr="000C233F" w:rsidRDefault="00B7751F" w:rsidP="004D2235">
      <w:pPr>
        <w:numPr>
          <w:ilvl w:val="0"/>
          <w:numId w:val="13"/>
        </w:numPr>
        <w:tabs>
          <w:tab w:val="left" w:pos="284"/>
          <w:tab w:val="left" w:pos="12659"/>
          <w:tab w:val="left" w:pos="12956"/>
        </w:tabs>
        <w:ind w:left="284" w:hanging="284"/>
        <w:jc w:val="both"/>
        <w:rPr>
          <w:rFonts w:eastAsia="Calibri"/>
          <w:color w:val="000000" w:themeColor="text1"/>
          <w:lang w:val="en-US" w:eastAsia="en-US"/>
        </w:rPr>
      </w:pPr>
      <w:proofErr w:type="spellStart"/>
      <w:r w:rsidRPr="000C233F">
        <w:rPr>
          <w:rFonts w:eastAsia="Calibri"/>
          <w:color w:val="000000" w:themeColor="text1"/>
          <w:lang w:val="en-US" w:eastAsia="en-US"/>
        </w:rPr>
        <w:t>Deney</w:t>
      </w:r>
      <w:proofErr w:type="spellEnd"/>
      <w:r w:rsidR="00D2629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hayvanları</w:t>
      </w:r>
      <w:proofErr w:type="spellEnd"/>
      <w:r w:rsidR="00D2629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üzerinde</w:t>
      </w:r>
      <w:proofErr w:type="spellEnd"/>
      <w:r w:rsidR="00D2629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yapılacak</w:t>
      </w:r>
      <w:proofErr w:type="spellEnd"/>
      <w:r w:rsidR="00D2629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tüm</w:t>
      </w:r>
      <w:proofErr w:type="spellEnd"/>
      <w:r w:rsidR="00D2629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işlemlerin</w:t>
      </w:r>
      <w:proofErr w:type="spellEnd"/>
      <w:r w:rsidR="00D2629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etik</w:t>
      </w:r>
      <w:proofErr w:type="spellEnd"/>
      <w:r w:rsidR="00D2629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yönden</w:t>
      </w:r>
      <w:proofErr w:type="spellEnd"/>
      <w:r w:rsidR="00E34BCB" w:rsidRPr="000C233F">
        <w:rPr>
          <w:rFonts w:eastAsia="Calibri"/>
          <w:color w:val="000000" w:themeColor="text1"/>
          <w:lang w:val="en-US" w:eastAsia="en-US"/>
        </w:rPr>
        <w:t xml:space="preserve"> </w:t>
      </w:r>
      <w:proofErr w:type="spellStart"/>
      <w:proofErr w:type="gramStart"/>
      <w:r w:rsidR="00E34BCB" w:rsidRPr="000C233F">
        <w:rPr>
          <w:rFonts w:eastAsia="Calibri"/>
          <w:color w:val="000000" w:themeColor="text1"/>
          <w:lang w:val="en-US" w:eastAsia="en-US"/>
        </w:rPr>
        <w:t>k</w:t>
      </w:r>
      <w:r w:rsidR="00D2629E" w:rsidRPr="000C233F">
        <w:rPr>
          <w:rFonts w:eastAsia="Calibri"/>
          <w:color w:val="000000" w:themeColor="text1"/>
          <w:lang w:val="en-US" w:eastAsia="en-US"/>
        </w:rPr>
        <w:t>abul</w:t>
      </w:r>
      <w:proofErr w:type="spellEnd"/>
      <w:proofErr w:type="gramEnd"/>
      <w:r w:rsidR="00D2629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edilebilir</w:t>
      </w:r>
      <w:proofErr w:type="spellEnd"/>
      <w:r w:rsidR="00D2629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sınırlarını</w:t>
      </w:r>
      <w:proofErr w:type="spellEnd"/>
      <w:r w:rsidR="00D2629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belirleyerek</w:t>
      </w:r>
      <w:proofErr w:type="spellEnd"/>
      <w:r w:rsidR="00D2629E" w:rsidRPr="000C233F">
        <w:rPr>
          <w:rFonts w:eastAsia="Calibri"/>
          <w:color w:val="000000" w:themeColor="text1"/>
          <w:lang w:val="en-US" w:eastAsia="en-US"/>
        </w:rPr>
        <w:t xml:space="preserve"> </w:t>
      </w:r>
      <w:proofErr w:type="spellStart"/>
      <w:r w:rsidRPr="000C233F">
        <w:rPr>
          <w:rFonts w:eastAsia="Calibri"/>
          <w:color w:val="000000" w:themeColor="text1"/>
          <w:kern w:val="1"/>
          <w:lang w:val="en-US" w:eastAsia="en-US"/>
        </w:rPr>
        <w:t>yapılacak</w:t>
      </w:r>
      <w:proofErr w:type="spellEnd"/>
      <w:r w:rsidR="00D2629E" w:rsidRPr="000C233F">
        <w:rPr>
          <w:rFonts w:eastAsia="Calibri"/>
          <w:color w:val="000000" w:themeColor="text1"/>
          <w:kern w:val="1"/>
          <w:lang w:val="en-US" w:eastAsia="en-US"/>
        </w:rPr>
        <w:t xml:space="preserve"> </w:t>
      </w:r>
      <w:proofErr w:type="spellStart"/>
      <w:r w:rsidRPr="000C233F">
        <w:rPr>
          <w:rFonts w:eastAsia="Calibri"/>
          <w:color w:val="000000" w:themeColor="text1"/>
          <w:kern w:val="1"/>
          <w:lang w:val="en-US" w:eastAsia="en-US"/>
        </w:rPr>
        <w:t>işlemlere</w:t>
      </w:r>
      <w:proofErr w:type="spellEnd"/>
      <w:r w:rsidR="00D2629E" w:rsidRPr="000C233F">
        <w:rPr>
          <w:rFonts w:eastAsia="Calibri"/>
          <w:color w:val="000000" w:themeColor="text1"/>
          <w:kern w:val="1"/>
          <w:lang w:val="en-US" w:eastAsia="en-US"/>
        </w:rPr>
        <w:t xml:space="preserve"> </w:t>
      </w:r>
      <w:proofErr w:type="spellStart"/>
      <w:r w:rsidRPr="000C233F">
        <w:rPr>
          <w:rFonts w:eastAsia="Calibri"/>
          <w:color w:val="000000" w:themeColor="text1"/>
          <w:kern w:val="1"/>
          <w:lang w:val="en-US" w:eastAsia="en-US"/>
        </w:rPr>
        <w:t>ilişkin</w:t>
      </w:r>
      <w:proofErr w:type="spellEnd"/>
      <w:r w:rsidR="00D2629E" w:rsidRPr="000C233F">
        <w:rPr>
          <w:rFonts w:eastAsia="Calibri"/>
          <w:color w:val="000000" w:themeColor="text1"/>
          <w:kern w:val="1"/>
          <w:lang w:val="en-US" w:eastAsia="en-US"/>
        </w:rPr>
        <w:t xml:space="preserve"> </w:t>
      </w:r>
      <w:proofErr w:type="spellStart"/>
      <w:r w:rsidRPr="000C233F">
        <w:rPr>
          <w:rFonts w:eastAsia="Calibri"/>
          <w:color w:val="000000" w:themeColor="text1"/>
          <w:kern w:val="1"/>
          <w:lang w:val="en-US" w:eastAsia="en-US"/>
        </w:rPr>
        <w:t>protokolleri</w:t>
      </w:r>
      <w:proofErr w:type="spellEnd"/>
      <w:r w:rsidR="00D2629E" w:rsidRPr="000C233F">
        <w:rPr>
          <w:rFonts w:eastAsia="Calibri"/>
          <w:color w:val="000000" w:themeColor="text1"/>
          <w:kern w:val="1"/>
          <w:lang w:val="en-US" w:eastAsia="en-US"/>
        </w:rPr>
        <w:t xml:space="preserve"> </w:t>
      </w:r>
      <w:proofErr w:type="spellStart"/>
      <w:r w:rsidRPr="000C233F">
        <w:rPr>
          <w:rFonts w:eastAsia="Calibri"/>
          <w:color w:val="000000" w:themeColor="text1"/>
          <w:lang w:val="en-US" w:eastAsia="en-US"/>
        </w:rPr>
        <w:t>onaylamak</w:t>
      </w:r>
      <w:proofErr w:type="spellEnd"/>
      <w:r w:rsidR="00D2629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veya</w:t>
      </w:r>
      <w:proofErr w:type="spellEnd"/>
      <w:r w:rsidR="00E34BCB"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gerekçeli</w:t>
      </w:r>
      <w:proofErr w:type="spellEnd"/>
      <w:r w:rsidR="00D2629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olarak</w:t>
      </w:r>
      <w:proofErr w:type="spellEnd"/>
      <w:r w:rsidR="00D2629E" w:rsidRPr="000C233F">
        <w:rPr>
          <w:rFonts w:eastAsia="Calibri"/>
          <w:color w:val="000000" w:themeColor="text1"/>
          <w:lang w:val="en-US" w:eastAsia="en-US"/>
        </w:rPr>
        <w:t xml:space="preserve"> </w:t>
      </w:r>
      <w:r w:rsidRPr="000C233F">
        <w:rPr>
          <w:rFonts w:eastAsia="Calibri"/>
          <w:color w:val="000000" w:themeColor="text1"/>
          <w:kern w:val="1"/>
          <w:lang w:val="en-US" w:eastAsia="en-US"/>
        </w:rPr>
        <w:t xml:space="preserve">red </w:t>
      </w:r>
      <w:proofErr w:type="spellStart"/>
      <w:r w:rsidRPr="000C233F">
        <w:rPr>
          <w:rFonts w:eastAsia="Calibri"/>
          <w:color w:val="000000" w:themeColor="text1"/>
          <w:kern w:val="1"/>
          <w:lang w:val="en-US" w:eastAsia="en-US"/>
        </w:rPr>
        <w:t>etmek</w:t>
      </w:r>
      <w:proofErr w:type="spellEnd"/>
      <w:r w:rsidRPr="000C233F">
        <w:rPr>
          <w:rFonts w:eastAsia="Calibri"/>
          <w:color w:val="000000" w:themeColor="text1"/>
          <w:lang w:val="en-US" w:eastAsia="en-US"/>
        </w:rPr>
        <w:t xml:space="preserve">. </w:t>
      </w:r>
    </w:p>
    <w:p w:rsidR="00B7751F" w:rsidRPr="000C233F" w:rsidRDefault="00B7751F" w:rsidP="004D2235">
      <w:pPr>
        <w:numPr>
          <w:ilvl w:val="0"/>
          <w:numId w:val="13"/>
        </w:numPr>
        <w:tabs>
          <w:tab w:val="left" w:pos="0"/>
          <w:tab w:val="left" w:pos="12659"/>
          <w:tab w:val="left" w:pos="12956"/>
        </w:tabs>
        <w:ind w:left="284" w:hanging="284"/>
        <w:jc w:val="both"/>
        <w:rPr>
          <w:rFonts w:eastAsia="Calibri"/>
          <w:color w:val="000000" w:themeColor="text1"/>
          <w:lang w:val="en-US" w:eastAsia="en-US"/>
        </w:rPr>
      </w:pPr>
      <w:proofErr w:type="spellStart"/>
      <w:r w:rsidRPr="000C233F">
        <w:rPr>
          <w:rFonts w:eastAsia="Calibri"/>
          <w:color w:val="000000" w:themeColor="text1"/>
          <w:lang w:val="en-US" w:eastAsia="en-US"/>
        </w:rPr>
        <w:t>Kurum</w:t>
      </w:r>
      <w:proofErr w:type="spellEnd"/>
      <w:r w:rsidR="00D2629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içinde</w:t>
      </w:r>
      <w:proofErr w:type="spellEnd"/>
      <w:r w:rsidR="006754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deney</w:t>
      </w:r>
      <w:proofErr w:type="spellEnd"/>
      <w:r w:rsidR="006754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hayvanı</w:t>
      </w:r>
      <w:proofErr w:type="spellEnd"/>
      <w:r w:rsidR="006754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kullanılması</w:t>
      </w:r>
      <w:proofErr w:type="spellEnd"/>
      <w:r w:rsidR="006754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sürecinin</w:t>
      </w:r>
      <w:proofErr w:type="spellEnd"/>
      <w:r w:rsidRPr="000C233F">
        <w:rPr>
          <w:rFonts w:eastAsia="Calibri"/>
          <w:color w:val="000000" w:themeColor="text1"/>
          <w:lang w:val="en-US" w:eastAsia="en-US"/>
        </w:rPr>
        <w:t xml:space="preserve"> 3R </w:t>
      </w:r>
      <w:proofErr w:type="spellStart"/>
      <w:r w:rsidRPr="000C233F">
        <w:rPr>
          <w:rFonts w:eastAsia="Calibri"/>
          <w:color w:val="000000" w:themeColor="text1"/>
          <w:lang w:val="en-US" w:eastAsia="en-US"/>
        </w:rPr>
        <w:t>ilkelerine</w:t>
      </w:r>
      <w:proofErr w:type="spellEnd"/>
      <w:r w:rsidR="006754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ve</w:t>
      </w:r>
      <w:proofErr w:type="spellEnd"/>
      <w:r w:rsidR="006754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etik</w:t>
      </w:r>
      <w:proofErr w:type="spellEnd"/>
      <w:r w:rsidR="006754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kurallara</w:t>
      </w:r>
      <w:proofErr w:type="spellEnd"/>
      <w:r w:rsidR="006754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uygun</w:t>
      </w:r>
      <w:proofErr w:type="spellEnd"/>
      <w:r w:rsidR="006754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olarak</w:t>
      </w:r>
      <w:proofErr w:type="spellEnd"/>
      <w:r w:rsidR="006754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sürdürülmesini</w:t>
      </w:r>
      <w:proofErr w:type="spellEnd"/>
      <w:r w:rsidR="006754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denetlemek</w:t>
      </w:r>
      <w:proofErr w:type="spellEnd"/>
      <w:r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bu</w:t>
      </w:r>
      <w:proofErr w:type="spellEnd"/>
      <w:r w:rsidR="006754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maksatla</w:t>
      </w:r>
      <w:proofErr w:type="spellEnd"/>
      <w:r w:rsidR="006754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gerekli</w:t>
      </w:r>
      <w:proofErr w:type="spellEnd"/>
      <w:r w:rsidR="006754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düzenlemeleri</w:t>
      </w:r>
      <w:proofErr w:type="spellEnd"/>
      <w:r w:rsidR="006754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yapmak</w:t>
      </w:r>
      <w:proofErr w:type="spellEnd"/>
      <w:r w:rsidRPr="000C233F">
        <w:rPr>
          <w:rFonts w:eastAsia="Calibri"/>
          <w:color w:val="000000" w:themeColor="text1"/>
          <w:lang w:val="en-US" w:eastAsia="en-US"/>
        </w:rPr>
        <w:t>.</w:t>
      </w:r>
    </w:p>
    <w:p w:rsidR="00B2517E" w:rsidRPr="000C233F" w:rsidRDefault="00B7751F" w:rsidP="004D2235">
      <w:pPr>
        <w:tabs>
          <w:tab w:val="left" w:pos="284"/>
          <w:tab w:val="left" w:pos="12659"/>
          <w:tab w:val="left" w:pos="12956"/>
        </w:tabs>
        <w:ind w:left="284" w:hanging="284"/>
        <w:jc w:val="both"/>
        <w:rPr>
          <w:rFonts w:eastAsia="Calibri"/>
          <w:color w:val="000000" w:themeColor="text1"/>
          <w:lang w:val="en-US" w:eastAsia="en-US"/>
        </w:rPr>
      </w:pPr>
      <w:r w:rsidRPr="000C233F">
        <w:rPr>
          <w:rFonts w:eastAsia="Calibri"/>
          <w:iCs/>
          <w:color w:val="000000" w:themeColor="text1"/>
          <w:spacing w:val="-1"/>
          <w:lang w:val="en-US" w:eastAsia="en-US"/>
        </w:rPr>
        <w:lastRenderedPageBreak/>
        <w:t>ç)</w:t>
      </w:r>
      <w:r w:rsidR="004F5AAC" w:rsidRPr="000C233F">
        <w:rPr>
          <w:rFonts w:eastAsia="Calibri"/>
          <w:iCs/>
          <w:color w:val="000000" w:themeColor="text1"/>
          <w:spacing w:val="-1"/>
          <w:lang w:val="en-US" w:eastAsia="en-US"/>
        </w:rPr>
        <w:t xml:space="preserve"> </w:t>
      </w:r>
      <w:proofErr w:type="spellStart"/>
      <w:r w:rsidRPr="000C233F">
        <w:rPr>
          <w:rFonts w:eastAsia="Calibri"/>
          <w:iCs/>
          <w:color w:val="000000" w:themeColor="text1"/>
          <w:spacing w:val="-1"/>
          <w:lang w:val="en-US" w:eastAsia="en-US"/>
        </w:rPr>
        <w:t>Deney</w:t>
      </w:r>
      <w:proofErr w:type="spellEnd"/>
      <w:r w:rsidR="000A4ADA" w:rsidRPr="000C233F">
        <w:rPr>
          <w:rFonts w:eastAsia="Calibri"/>
          <w:iCs/>
          <w:color w:val="000000" w:themeColor="text1"/>
          <w:spacing w:val="-1"/>
          <w:lang w:val="en-US" w:eastAsia="en-US"/>
        </w:rPr>
        <w:t xml:space="preserve"> </w:t>
      </w:r>
      <w:proofErr w:type="spellStart"/>
      <w:r w:rsidRPr="000C233F">
        <w:rPr>
          <w:rFonts w:eastAsia="Calibri"/>
          <w:iCs/>
          <w:color w:val="000000" w:themeColor="text1"/>
          <w:spacing w:val="-1"/>
          <w:lang w:val="en-US" w:eastAsia="en-US"/>
        </w:rPr>
        <w:t>hayvanı</w:t>
      </w:r>
      <w:proofErr w:type="spellEnd"/>
      <w:r w:rsidR="000A4ADA" w:rsidRPr="000C233F">
        <w:rPr>
          <w:rFonts w:eastAsia="Calibri"/>
          <w:iCs/>
          <w:color w:val="000000" w:themeColor="text1"/>
          <w:spacing w:val="-1"/>
          <w:lang w:val="en-US" w:eastAsia="en-US"/>
        </w:rPr>
        <w:t xml:space="preserve"> </w:t>
      </w:r>
      <w:proofErr w:type="spellStart"/>
      <w:r w:rsidRPr="000C233F">
        <w:rPr>
          <w:rFonts w:eastAsia="Calibri"/>
          <w:iCs/>
          <w:color w:val="000000" w:themeColor="text1"/>
          <w:spacing w:val="-1"/>
          <w:lang w:val="en-US" w:eastAsia="en-US"/>
        </w:rPr>
        <w:t>kullanılarak</w:t>
      </w:r>
      <w:proofErr w:type="spellEnd"/>
      <w:r w:rsidR="000A4ADA" w:rsidRPr="000C233F">
        <w:rPr>
          <w:rFonts w:eastAsia="Calibri"/>
          <w:iCs/>
          <w:color w:val="000000" w:themeColor="text1"/>
          <w:spacing w:val="-1"/>
          <w:lang w:val="en-US" w:eastAsia="en-US"/>
        </w:rPr>
        <w:t xml:space="preserve"> </w:t>
      </w:r>
      <w:proofErr w:type="spellStart"/>
      <w:r w:rsidRPr="000C233F">
        <w:rPr>
          <w:rFonts w:eastAsia="Calibri"/>
          <w:color w:val="000000" w:themeColor="text1"/>
          <w:lang w:val="en-US" w:eastAsia="en-US"/>
        </w:rPr>
        <w:t>elde</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edilenlerle</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aynı</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veya</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daha</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yüksek</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düzeyde</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bilgi</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sağlayabilecek</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ancak</w:t>
      </w:r>
      <w:proofErr w:type="spellEnd"/>
      <w:r w:rsidR="000A4ADA" w:rsidRPr="000C233F">
        <w:rPr>
          <w:rFonts w:eastAsia="Calibri"/>
          <w:color w:val="000000" w:themeColor="text1"/>
          <w:lang w:val="en-US" w:eastAsia="en-US"/>
        </w:rPr>
        <w:t xml:space="preserve"> </w:t>
      </w:r>
      <w:proofErr w:type="spellStart"/>
      <w:r w:rsidRPr="000C233F">
        <w:rPr>
          <w:rFonts w:eastAsia="Calibri"/>
          <w:iCs/>
          <w:color w:val="000000" w:themeColor="text1"/>
          <w:spacing w:val="-1"/>
          <w:lang w:val="en-US" w:eastAsia="en-US"/>
        </w:rPr>
        <w:t>hayvan</w:t>
      </w:r>
      <w:proofErr w:type="spellEnd"/>
      <w:r w:rsidR="000A4ADA" w:rsidRPr="000C233F">
        <w:rPr>
          <w:rFonts w:eastAsia="Calibri"/>
          <w:iCs/>
          <w:color w:val="000000" w:themeColor="text1"/>
          <w:spacing w:val="-1"/>
          <w:lang w:val="en-US" w:eastAsia="en-US"/>
        </w:rPr>
        <w:t xml:space="preserve"> </w:t>
      </w:r>
      <w:proofErr w:type="spellStart"/>
      <w:r w:rsidRPr="000C233F">
        <w:rPr>
          <w:rFonts w:eastAsia="Calibri"/>
          <w:color w:val="000000" w:themeColor="text1"/>
          <w:lang w:val="en-US" w:eastAsia="en-US"/>
        </w:rPr>
        <w:t>kullanılmayan</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veya</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en</w:t>
      </w:r>
      <w:proofErr w:type="spellEnd"/>
      <w:r w:rsidR="000A4ADA" w:rsidRPr="000C233F">
        <w:rPr>
          <w:rFonts w:eastAsia="Calibri"/>
          <w:color w:val="000000" w:themeColor="text1"/>
          <w:lang w:val="en-US" w:eastAsia="en-US"/>
        </w:rPr>
        <w:t xml:space="preserve"> </w:t>
      </w:r>
      <w:proofErr w:type="spellStart"/>
      <w:proofErr w:type="gramStart"/>
      <w:r w:rsidRPr="000C233F">
        <w:rPr>
          <w:rFonts w:eastAsia="Calibri"/>
          <w:color w:val="000000" w:themeColor="text1"/>
          <w:lang w:val="en-US" w:eastAsia="en-US"/>
        </w:rPr>
        <w:t>az</w:t>
      </w:r>
      <w:proofErr w:type="spellEnd"/>
      <w:proofErr w:type="gram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sayıda</w:t>
      </w:r>
      <w:proofErr w:type="spellEnd"/>
      <w:r w:rsidR="000A4ADA" w:rsidRPr="000C233F">
        <w:rPr>
          <w:rFonts w:eastAsia="Calibri"/>
          <w:color w:val="000000" w:themeColor="text1"/>
          <w:lang w:val="en-US" w:eastAsia="en-US"/>
        </w:rPr>
        <w:t xml:space="preserve"> </w:t>
      </w:r>
      <w:proofErr w:type="spellStart"/>
      <w:r w:rsidRPr="000C233F">
        <w:rPr>
          <w:rFonts w:eastAsia="Calibri"/>
          <w:iCs/>
          <w:color w:val="000000" w:themeColor="text1"/>
          <w:spacing w:val="-1"/>
          <w:lang w:val="en-US" w:eastAsia="en-US"/>
        </w:rPr>
        <w:t>hayvan</w:t>
      </w:r>
      <w:proofErr w:type="spellEnd"/>
      <w:r w:rsidR="000A4ADA" w:rsidRPr="000C233F">
        <w:rPr>
          <w:rFonts w:eastAsia="Calibri"/>
          <w:iCs/>
          <w:color w:val="000000" w:themeColor="text1"/>
          <w:spacing w:val="-1"/>
          <w:lang w:val="en-US" w:eastAsia="en-US"/>
        </w:rPr>
        <w:t xml:space="preserve"> </w:t>
      </w:r>
      <w:proofErr w:type="spellStart"/>
      <w:r w:rsidRPr="000C233F">
        <w:rPr>
          <w:rFonts w:eastAsia="Calibri"/>
          <w:color w:val="000000" w:themeColor="text1"/>
          <w:lang w:val="en-US" w:eastAsia="en-US"/>
        </w:rPr>
        <w:t>kullanılan</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ya</w:t>
      </w:r>
      <w:proofErr w:type="spellEnd"/>
      <w:r w:rsidRPr="000C233F">
        <w:rPr>
          <w:rFonts w:eastAsia="Calibri"/>
          <w:color w:val="000000" w:themeColor="text1"/>
          <w:lang w:val="en-US" w:eastAsia="en-US"/>
        </w:rPr>
        <w:t xml:space="preserve"> da </w:t>
      </w:r>
      <w:proofErr w:type="spellStart"/>
      <w:r w:rsidRPr="000C233F">
        <w:rPr>
          <w:rFonts w:eastAsia="Calibri"/>
          <w:color w:val="000000" w:themeColor="text1"/>
          <w:lang w:val="en-US" w:eastAsia="en-US"/>
        </w:rPr>
        <w:t>daha</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az</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acı</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verilen</w:t>
      </w:r>
      <w:proofErr w:type="spellEnd"/>
      <w:r w:rsidR="000A4ADA" w:rsidRPr="000C233F">
        <w:rPr>
          <w:rFonts w:eastAsia="Calibri"/>
          <w:color w:val="000000" w:themeColor="text1"/>
          <w:lang w:val="en-US" w:eastAsia="en-US"/>
        </w:rPr>
        <w:t xml:space="preserve"> </w:t>
      </w:r>
      <w:proofErr w:type="spellStart"/>
      <w:r w:rsidRPr="000C233F">
        <w:rPr>
          <w:rFonts w:eastAsia="Calibri"/>
          <w:bCs/>
          <w:iCs/>
          <w:noProof/>
          <w:color w:val="000000" w:themeColor="text1"/>
          <w:spacing w:val="-1"/>
          <w:lang w:val="en-US" w:eastAsia="en-US"/>
        </w:rPr>
        <w:t>prosedür</w:t>
      </w:r>
      <w:r w:rsidRPr="000C233F">
        <w:rPr>
          <w:rFonts w:eastAsia="Calibri"/>
          <w:bCs/>
          <w:color w:val="000000" w:themeColor="text1"/>
          <w:lang w:val="en-US" w:eastAsia="en-US"/>
        </w:rPr>
        <w:t>ler</w:t>
      </w:r>
      <w:proofErr w:type="spellEnd"/>
      <w:r w:rsidR="000A4ADA" w:rsidRPr="000C233F">
        <w:rPr>
          <w:rFonts w:eastAsia="Calibri"/>
          <w:bCs/>
          <w:color w:val="000000" w:themeColor="text1"/>
          <w:lang w:val="en-US" w:eastAsia="en-US"/>
        </w:rPr>
        <w:t xml:space="preserve"> </w:t>
      </w:r>
      <w:proofErr w:type="spellStart"/>
      <w:r w:rsidRPr="000C233F">
        <w:rPr>
          <w:rFonts w:eastAsia="Calibri"/>
          <w:color w:val="000000" w:themeColor="text1"/>
          <w:lang w:val="en-US" w:eastAsia="en-US"/>
        </w:rPr>
        <w:t>içeren</w:t>
      </w:r>
      <w:proofErr w:type="spellEnd"/>
      <w:r w:rsidR="000A4ADA" w:rsidRPr="000C233F">
        <w:rPr>
          <w:rFonts w:eastAsia="Calibri"/>
          <w:color w:val="000000" w:themeColor="text1"/>
          <w:lang w:val="en-US" w:eastAsia="en-US"/>
        </w:rPr>
        <w:t xml:space="preserve"> </w:t>
      </w:r>
      <w:r w:rsidRPr="000C233F">
        <w:rPr>
          <w:rFonts w:eastAsia="Calibri"/>
          <w:bCs/>
          <w:iCs/>
          <w:noProof/>
          <w:color w:val="000000" w:themeColor="text1"/>
          <w:spacing w:val="-1"/>
          <w:lang w:val="en-US" w:eastAsia="en-US"/>
        </w:rPr>
        <w:t>alternatif</w:t>
      </w:r>
      <w:r w:rsidR="000A4ADA" w:rsidRPr="000C233F">
        <w:rPr>
          <w:rFonts w:eastAsia="Calibri"/>
          <w:bCs/>
          <w:iCs/>
          <w:noProof/>
          <w:color w:val="000000" w:themeColor="text1"/>
          <w:spacing w:val="-1"/>
          <w:lang w:val="en-US" w:eastAsia="en-US"/>
        </w:rPr>
        <w:t xml:space="preserve"> </w:t>
      </w:r>
      <w:proofErr w:type="spellStart"/>
      <w:r w:rsidRPr="000C233F">
        <w:rPr>
          <w:rFonts w:eastAsia="Calibri"/>
          <w:iCs/>
          <w:color w:val="000000" w:themeColor="text1"/>
          <w:spacing w:val="-1"/>
          <w:lang w:val="en-US" w:eastAsia="en-US"/>
        </w:rPr>
        <w:t>yöntemlerin</w:t>
      </w:r>
      <w:proofErr w:type="spellEnd"/>
      <w:r w:rsidR="000A4ADA" w:rsidRPr="000C233F">
        <w:rPr>
          <w:rFonts w:eastAsia="Calibri"/>
          <w:iCs/>
          <w:color w:val="000000" w:themeColor="text1"/>
          <w:spacing w:val="-1"/>
          <w:lang w:val="en-US" w:eastAsia="en-US"/>
        </w:rPr>
        <w:t xml:space="preserve"> </w:t>
      </w:r>
      <w:proofErr w:type="spellStart"/>
      <w:r w:rsidRPr="000C233F">
        <w:rPr>
          <w:rFonts w:eastAsia="Calibri"/>
          <w:color w:val="000000" w:themeColor="text1"/>
          <w:lang w:val="en-US" w:eastAsia="en-US"/>
        </w:rPr>
        <w:t>geliştirilmesine</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ve</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doğrulanmasına</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katkıda</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bulunacak</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ve</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bu</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alanda</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araştırmayı</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teşvik</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edecek</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uygulamalar</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yapmak</w:t>
      </w:r>
      <w:proofErr w:type="spellEnd"/>
      <w:r w:rsidRPr="000C233F">
        <w:rPr>
          <w:rFonts w:eastAsia="Calibri"/>
          <w:color w:val="000000" w:themeColor="text1"/>
          <w:lang w:val="en-US" w:eastAsia="en-US"/>
        </w:rPr>
        <w:t xml:space="preserve">. </w:t>
      </w:r>
    </w:p>
    <w:p w:rsidR="00B7751F" w:rsidRPr="000C233F" w:rsidRDefault="00B7751F" w:rsidP="004D2235">
      <w:pPr>
        <w:numPr>
          <w:ilvl w:val="0"/>
          <w:numId w:val="13"/>
        </w:numPr>
        <w:tabs>
          <w:tab w:val="left" w:pos="284"/>
          <w:tab w:val="left" w:pos="12659"/>
          <w:tab w:val="left" w:pos="12956"/>
        </w:tabs>
        <w:ind w:left="284" w:hanging="284"/>
        <w:jc w:val="both"/>
        <w:rPr>
          <w:rFonts w:eastAsia="Calibri"/>
          <w:color w:val="000000" w:themeColor="text1"/>
          <w:lang w:val="en-US" w:eastAsia="en-US"/>
        </w:rPr>
      </w:pPr>
      <w:proofErr w:type="spellStart"/>
      <w:r w:rsidRPr="000C233F">
        <w:rPr>
          <w:rFonts w:eastAsia="Calibri"/>
          <w:color w:val="000000" w:themeColor="text1"/>
          <w:lang w:val="en-US" w:eastAsia="en-US"/>
        </w:rPr>
        <w:t>Deney</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hayvanları</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üzerinde</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yapılacak</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işlemlerin</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onaylanmış</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protokole</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uygun</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olarak</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yapılmasını</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sağlamak</w:t>
      </w:r>
      <w:proofErr w:type="spellEnd"/>
      <w:r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gerektiğinde</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sonlandırmasına</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karar</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vermek</w:t>
      </w:r>
      <w:proofErr w:type="spellEnd"/>
      <w:r w:rsidRPr="000C233F">
        <w:rPr>
          <w:rFonts w:eastAsia="Calibri"/>
          <w:color w:val="000000" w:themeColor="text1"/>
          <w:lang w:val="en-US" w:eastAsia="en-US"/>
        </w:rPr>
        <w:t>.</w:t>
      </w:r>
    </w:p>
    <w:p w:rsidR="00B7751F" w:rsidRPr="000C233F" w:rsidRDefault="00B7751F" w:rsidP="004D2235">
      <w:pPr>
        <w:numPr>
          <w:ilvl w:val="0"/>
          <w:numId w:val="13"/>
        </w:numPr>
        <w:tabs>
          <w:tab w:val="left" w:pos="284"/>
          <w:tab w:val="left" w:pos="12659"/>
          <w:tab w:val="left" w:pos="12956"/>
        </w:tabs>
        <w:ind w:left="284" w:hanging="284"/>
        <w:jc w:val="both"/>
        <w:rPr>
          <w:rFonts w:eastAsia="Calibri"/>
          <w:color w:val="000000" w:themeColor="text1"/>
          <w:lang w:val="en-US" w:eastAsia="en-US"/>
        </w:rPr>
      </w:pPr>
      <w:proofErr w:type="spellStart"/>
      <w:r w:rsidRPr="000C233F">
        <w:rPr>
          <w:rFonts w:eastAsia="Calibri"/>
          <w:color w:val="000000" w:themeColor="text1"/>
          <w:lang w:val="en-US" w:eastAsia="en-US"/>
        </w:rPr>
        <w:t>Deney</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hayvanlarıyla</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çalışacak</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personelin</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gerekli</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eğitimi</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almasını</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sağlamak</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ve</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deney</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hayvanı</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kullanım</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sertifikası</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bulunması</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şartıyla</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hayvan</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deneyleri</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yapılmasına</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izin</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vermek</w:t>
      </w:r>
      <w:proofErr w:type="spellEnd"/>
      <w:r w:rsidRPr="000C233F">
        <w:rPr>
          <w:rFonts w:eastAsia="Calibri"/>
          <w:color w:val="000000" w:themeColor="text1"/>
          <w:lang w:val="en-US" w:eastAsia="en-US"/>
        </w:rPr>
        <w:t xml:space="preserve">. Bu </w:t>
      </w:r>
      <w:proofErr w:type="spellStart"/>
      <w:r w:rsidRPr="000C233F">
        <w:rPr>
          <w:rFonts w:eastAsia="Calibri"/>
          <w:color w:val="000000" w:themeColor="text1"/>
          <w:lang w:val="en-US" w:eastAsia="en-US"/>
        </w:rPr>
        <w:t>maksatla</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gerektiğinde</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sertifika</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programları</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düzenlemek</w:t>
      </w:r>
      <w:proofErr w:type="spellEnd"/>
      <w:r w:rsidRPr="000C233F">
        <w:rPr>
          <w:rFonts w:eastAsia="Calibri"/>
          <w:color w:val="000000" w:themeColor="text1"/>
          <w:lang w:val="en-US" w:eastAsia="en-US"/>
        </w:rPr>
        <w:t xml:space="preserve">. </w:t>
      </w:r>
    </w:p>
    <w:p w:rsidR="00B7751F" w:rsidRPr="000C233F" w:rsidRDefault="004D2235" w:rsidP="004D2235">
      <w:pPr>
        <w:numPr>
          <w:ilvl w:val="0"/>
          <w:numId w:val="13"/>
        </w:numPr>
        <w:tabs>
          <w:tab w:val="left" w:pos="284"/>
          <w:tab w:val="left" w:pos="12659"/>
          <w:tab w:val="left" w:pos="12956"/>
        </w:tabs>
        <w:ind w:left="284" w:hanging="284"/>
        <w:jc w:val="both"/>
        <w:rPr>
          <w:rFonts w:eastAsia="Calibri"/>
          <w:color w:val="000000" w:themeColor="text1"/>
          <w:lang w:val="en-US" w:eastAsia="en-US"/>
        </w:rPr>
      </w:pPr>
      <w:proofErr w:type="spellStart"/>
      <w:r w:rsidRPr="000C233F">
        <w:rPr>
          <w:rFonts w:eastAsia="Calibri"/>
          <w:color w:val="000000" w:themeColor="text1"/>
          <w:lang w:val="en-US" w:eastAsia="en-US"/>
        </w:rPr>
        <w:t>D</w:t>
      </w:r>
      <w:r w:rsidR="00B7751F" w:rsidRPr="000C233F">
        <w:rPr>
          <w:rFonts w:eastAsia="Calibri"/>
          <w:color w:val="000000" w:themeColor="text1"/>
          <w:lang w:val="en-US" w:eastAsia="en-US"/>
        </w:rPr>
        <w:t>eney</w:t>
      </w:r>
      <w:proofErr w:type="spellEnd"/>
      <w:r w:rsidR="007B38FE" w:rsidRPr="000C233F">
        <w:rPr>
          <w:rFonts w:eastAsia="Calibri"/>
          <w:color w:val="000000" w:themeColor="text1"/>
          <w:lang w:val="en-US" w:eastAsia="en-US"/>
        </w:rPr>
        <w:t xml:space="preserve"> </w:t>
      </w:r>
      <w:proofErr w:type="spellStart"/>
      <w:r w:rsidR="00B7751F" w:rsidRPr="000C233F">
        <w:rPr>
          <w:rFonts w:eastAsia="Calibri"/>
          <w:color w:val="000000" w:themeColor="text1"/>
          <w:lang w:val="en-US" w:eastAsia="en-US"/>
        </w:rPr>
        <w:t>hayvanlarının</w:t>
      </w:r>
      <w:proofErr w:type="spellEnd"/>
      <w:r w:rsidR="007B38FE" w:rsidRPr="000C233F">
        <w:rPr>
          <w:rFonts w:eastAsia="Calibri"/>
          <w:color w:val="000000" w:themeColor="text1"/>
          <w:lang w:val="en-US" w:eastAsia="en-US"/>
        </w:rPr>
        <w:t xml:space="preserve"> </w:t>
      </w:r>
      <w:proofErr w:type="spellStart"/>
      <w:r w:rsidR="00B7751F" w:rsidRPr="000C233F">
        <w:rPr>
          <w:rFonts w:eastAsia="Calibri"/>
          <w:color w:val="000000" w:themeColor="text1"/>
          <w:lang w:val="en-US" w:eastAsia="en-US"/>
        </w:rPr>
        <w:t>üretim</w:t>
      </w:r>
      <w:proofErr w:type="spellEnd"/>
      <w:r w:rsidR="00B7751F" w:rsidRPr="000C233F">
        <w:rPr>
          <w:rFonts w:eastAsia="Calibri"/>
          <w:color w:val="000000" w:themeColor="text1"/>
          <w:lang w:val="en-US" w:eastAsia="en-US"/>
        </w:rPr>
        <w:t xml:space="preserve">, </w:t>
      </w:r>
      <w:proofErr w:type="spellStart"/>
      <w:r w:rsidR="00B7751F" w:rsidRPr="000C233F">
        <w:rPr>
          <w:rFonts w:eastAsia="Calibri"/>
          <w:color w:val="000000" w:themeColor="text1"/>
          <w:lang w:val="en-US" w:eastAsia="en-US"/>
        </w:rPr>
        <w:t>yetiştirme</w:t>
      </w:r>
      <w:proofErr w:type="spellEnd"/>
      <w:r w:rsidR="00B7751F" w:rsidRPr="000C233F">
        <w:rPr>
          <w:rFonts w:eastAsia="Calibri"/>
          <w:color w:val="000000" w:themeColor="text1"/>
          <w:lang w:val="en-US" w:eastAsia="en-US"/>
        </w:rPr>
        <w:t xml:space="preserve">, </w:t>
      </w:r>
      <w:proofErr w:type="spellStart"/>
      <w:r w:rsidR="00B7751F" w:rsidRPr="000C233F">
        <w:rPr>
          <w:rFonts w:eastAsia="Calibri"/>
          <w:color w:val="000000" w:themeColor="text1"/>
          <w:lang w:val="en-US" w:eastAsia="en-US"/>
        </w:rPr>
        <w:t>barındırma</w:t>
      </w:r>
      <w:proofErr w:type="spellEnd"/>
      <w:r w:rsidR="007B38FE" w:rsidRPr="000C233F">
        <w:rPr>
          <w:rFonts w:eastAsia="Calibri"/>
          <w:color w:val="000000" w:themeColor="text1"/>
          <w:lang w:val="en-US" w:eastAsia="en-US"/>
        </w:rPr>
        <w:t xml:space="preserve"> </w:t>
      </w:r>
      <w:proofErr w:type="spellStart"/>
      <w:r w:rsidR="00B7751F" w:rsidRPr="000C233F">
        <w:rPr>
          <w:rFonts w:eastAsia="Calibri"/>
          <w:color w:val="000000" w:themeColor="text1"/>
          <w:lang w:val="en-US" w:eastAsia="en-US"/>
        </w:rPr>
        <w:t>ve</w:t>
      </w:r>
      <w:proofErr w:type="spellEnd"/>
      <w:r w:rsidR="007B38FE" w:rsidRPr="000C233F">
        <w:rPr>
          <w:rFonts w:eastAsia="Calibri"/>
          <w:color w:val="000000" w:themeColor="text1"/>
          <w:lang w:val="en-US" w:eastAsia="en-US"/>
        </w:rPr>
        <w:t xml:space="preserve"> </w:t>
      </w:r>
      <w:proofErr w:type="spellStart"/>
      <w:r w:rsidR="00B7751F" w:rsidRPr="000C233F">
        <w:rPr>
          <w:rFonts w:eastAsia="Calibri"/>
          <w:color w:val="000000" w:themeColor="text1"/>
          <w:lang w:val="en-US" w:eastAsia="en-US"/>
        </w:rPr>
        <w:t>nakil</w:t>
      </w:r>
      <w:proofErr w:type="spellEnd"/>
      <w:r w:rsidR="007B38FE" w:rsidRPr="000C233F">
        <w:rPr>
          <w:rFonts w:eastAsia="Calibri"/>
          <w:color w:val="000000" w:themeColor="text1"/>
          <w:lang w:val="en-US" w:eastAsia="en-US"/>
        </w:rPr>
        <w:t xml:space="preserve"> </w:t>
      </w:r>
      <w:proofErr w:type="spellStart"/>
      <w:r w:rsidR="00B7751F" w:rsidRPr="000C233F">
        <w:rPr>
          <w:rFonts w:eastAsia="Calibri"/>
          <w:color w:val="000000" w:themeColor="text1"/>
          <w:lang w:val="en-US" w:eastAsia="en-US"/>
        </w:rPr>
        <w:t>koşulları</w:t>
      </w:r>
      <w:proofErr w:type="spellEnd"/>
      <w:r w:rsidR="007B38FE" w:rsidRPr="000C233F">
        <w:rPr>
          <w:rFonts w:eastAsia="Calibri"/>
          <w:color w:val="000000" w:themeColor="text1"/>
          <w:lang w:val="en-US" w:eastAsia="en-US"/>
        </w:rPr>
        <w:t xml:space="preserve"> </w:t>
      </w:r>
      <w:proofErr w:type="spellStart"/>
      <w:r w:rsidR="00B7751F" w:rsidRPr="000C233F">
        <w:rPr>
          <w:rFonts w:eastAsia="Calibri"/>
          <w:color w:val="000000" w:themeColor="text1"/>
          <w:lang w:val="en-US" w:eastAsia="en-US"/>
        </w:rPr>
        <w:t>ile</w:t>
      </w:r>
      <w:proofErr w:type="spellEnd"/>
      <w:r w:rsidR="007B38FE" w:rsidRPr="000C233F">
        <w:rPr>
          <w:rFonts w:eastAsia="Calibri"/>
          <w:color w:val="000000" w:themeColor="text1"/>
          <w:lang w:val="en-US" w:eastAsia="en-US"/>
        </w:rPr>
        <w:t xml:space="preserve"> </w:t>
      </w:r>
      <w:proofErr w:type="spellStart"/>
      <w:r w:rsidR="00B7751F" w:rsidRPr="000C233F">
        <w:rPr>
          <w:rFonts w:eastAsia="Calibri"/>
          <w:color w:val="000000" w:themeColor="text1"/>
          <w:lang w:val="en-US" w:eastAsia="en-US"/>
        </w:rPr>
        <w:t>deneylerin</w:t>
      </w:r>
      <w:proofErr w:type="spellEnd"/>
      <w:r w:rsidR="007B38FE" w:rsidRPr="000C233F">
        <w:rPr>
          <w:rFonts w:eastAsia="Calibri"/>
          <w:color w:val="000000" w:themeColor="text1"/>
          <w:lang w:val="en-US" w:eastAsia="en-US"/>
        </w:rPr>
        <w:t xml:space="preserve"> </w:t>
      </w:r>
      <w:proofErr w:type="spellStart"/>
      <w:r w:rsidR="00B7751F" w:rsidRPr="000C233F">
        <w:rPr>
          <w:rFonts w:eastAsia="Calibri"/>
          <w:color w:val="000000" w:themeColor="text1"/>
          <w:lang w:val="en-US" w:eastAsia="en-US"/>
        </w:rPr>
        <w:t>yapıldığı</w:t>
      </w:r>
      <w:proofErr w:type="spellEnd"/>
      <w:r w:rsidR="00E34BCB" w:rsidRPr="000C233F">
        <w:rPr>
          <w:rFonts w:eastAsia="Calibri"/>
          <w:color w:val="000000" w:themeColor="text1"/>
          <w:lang w:val="en-US" w:eastAsia="en-US"/>
        </w:rPr>
        <w:t xml:space="preserve"> </w:t>
      </w:r>
      <w:proofErr w:type="spellStart"/>
      <w:r w:rsidR="00B7751F" w:rsidRPr="000C233F">
        <w:rPr>
          <w:rFonts w:eastAsia="Calibri"/>
          <w:color w:val="000000" w:themeColor="text1"/>
          <w:lang w:val="en-US" w:eastAsia="en-US"/>
        </w:rPr>
        <w:t>laboratuvar</w:t>
      </w:r>
      <w:proofErr w:type="spellEnd"/>
      <w:r w:rsidR="007B38FE" w:rsidRPr="000C233F">
        <w:rPr>
          <w:rFonts w:eastAsia="Calibri"/>
          <w:color w:val="000000" w:themeColor="text1"/>
          <w:lang w:val="en-US" w:eastAsia="en-US"/>
        </w:rPr>
        <w:t xml:space="preserve"> </w:t>
      </w:r>
      <w:proofErr w:type="spellStart"/>
      <w:r w:rsidR="00B7751F" w:rsidRPr="000C233F">
        <w:rPr>
          <w:rFonts w:eastAsia="Calibri"/>
          <w:color w:val="000000" w:themeColor="text1"/>
          <w:lang w:val="en-US" w:eastAsia="en-US"/>
        </w:rPr>
        <w:t>koşullarının</w:t>
      </w:r>
      <w:proofErr w:type="spellEnd"/>
      <w:r w:rsidR="007B38FE" w:rsidRPr="000C233F">
        <w:rPr>
          <w:rFonts w:eastAsia="Calibri"/>
          <w:color w:val="000000" w:themeColor="text1"/>
          <w:lang w:val="en-US" w:eastAsia="en-US"/>
        </w:rPr>
        <w:t xml:space="preserve"> </w:t>
      </w:r>
      <w:proofErr w:type="spellStart"/>
      <w:r w:rsidR="00B7751F" w:rsidRPr="000C233F">
        <w:rPr>
          <w:rFonts w:eastAsia="Calibri"/>
          <w:color w:val="000000" w:themeColor="text1"/>
          <w:lang w:val="en-US" w:eastAsia="en-US"/>
        </w:rPr>
        <w:t>ve</w:t>
      </w:r>
      <w:proofErr w:type="spellEnd"/>
      <w:r w:rsidR="007B38FE" w:rsidRPr="000C233F">
        <w:rPr>
          <w:rFonts w:eastAsia="Calibri"/>
          <w:color w:val="000000" w:themeColor="text1"/>
          <w:lang w:val="en-US" w:eastAsia="en-US"/>
        </w:rPr>
        <w:t xml:space="preserve"> </w:t>
      </w:r>
      <w:proofErr w:type="spellStart"/>
      <w:r w:rsidR="00B7751F" w:rsidRPr="000C233F">
        <w:rPr>
          <w:rFonts w:eastAsia="Calibri"/>
          <w:color w:val="000000" w:themeColor="text1"/>
          <w:lang w:val="en-US" w:eastAsia="en-US"/>
        </w:rPr>
        <w:t>ekipmanının</w:t>
      </w:r>
      <w:proofErr w:type="spellEnd"/>
      <w:r w:rsidR="007B38FE" w:rsidRPr="000C233F">
        <w:rPr>
          <w:rFonts w:eastAsia="Calibri"/>
          <w:color w:val="000000" w:themeColor="text1"/>
          <w:lang w:val="en-US" w:eastAsia="en-US"/>
        </w:rPr>
        <w:t xml:space="preserve"> </w:t>
      </w:r>
      <w:proofErr w:type="spellStart"/>
      <w:r w:rsidR="00B7751F" w:rsidRPr="000C233F">
        <w:rPr>
          <w:rFonts w:eastAsia="Calibri"/>
          <w:color w:val="000000" w:themeColor="text1"/>
          <w:lang w:val="en-US" w:eastAsia="en-US"/>
        </w:rPr>
        <w:t>etik</w:t>
      </w:r>
      <w:proofErr w:type="spellEnd"/>
      <w:r w:rsidR="007B38FE" w:rsidRPr="000C233F">
        <w:rPr>
          <w:rFonts w:eastAsia="Calibri"/>
          <w:color w:val="000000" w:themeColor="text1"/>
          <w:lang w:val="en-US" w:eastAsia="en-US"/>
        </w:rPr>
        <w:t xml:space="preserve"> </w:t>
      </w:r>
      <w:proofErr w:type="spellStart"/>
      <w:r w:rsidR="00B7751F" w:rsidRPr="000C233F">
        <w:rPr>
          <w:rFonts w:eastAsia="Calibri"/>
          <w:color w:val="000000" w:themeColor="text1"/>
          <w:lang w:val="en-US" w:eastAsia="en-US"/>
        </w:rPr>
        <w:t>yönden</w:t>
      </w:r>
      <w:proofErr w:type="spellEnd"/>
      <w:r w:rsidR="007B38FE" w:rsidRPr="000C233F">
        <w:rPr>
          <w:rFonts w:eastAsia="Calibri"/>
          <w:color w:val="000000" w:themeColor="text1"/>
          <w:lang w:val="en-US" w:eastAsia="en-US"/>
        </w:rPr>
        <w:t xml:space="preserve"> </w:t>
      </w:r>
      <w:proofErr w:type="spellStart"/>
      <w:r w:rsidR="00B7751F" w:rsidRPr="000C233F">
        <w:rPr>
          <w:rFonts w:eastAsia="Calibri"/>
          <w:color w:val="000000" w:themeColor="text1"/>
          <w:lang w:val="en-US" w:eastAsia="en-US"/>
        </w:rPr>
        <w:t>uygun</w:t>
      </w:r>
      <w:proofErr w:type="spellEnd"/>
      <w:r w:rsidR="007B38FE" w:rsidRPr="000C233F">
        <w:rPr>
          <w:rFonts w:eastAsia="Calibri"/>
          <w:color w:val="000000" w:themeColor="text1"/>
          <w:lang w:val="en-US" w:eastAsia="en-US"/>
        </w:rPr>
        <w:t xml:space="preserve"> </w:t>
      </w:r>
      <w:proofErr w:type="spellStart"/>
      <w:r w:rsidR="00B7751F" w:rsidRPr="000C233F">
        <w:rPr>
          <w:rFonts w:eastAsia="Calibri"/>
          <w:color w:val="000000" w:themeColor="text1"/>
          <w:lang w:val="en-US" w:eastAsia="en-US"/>
        </w:rPr>
        <w:t>olup</w:t>
      </w:r>
      <w:proofErr w:type="spellEnd"/>
      <w:r w:rsidR="007B38FE" w:rsidRPr="000C233F">
        <w:rPr>
          <w:rFonts w:eastAsia="Calibri"/>
          <w:color w:val="000000" w:themeColor="text1"/>
          <w:lang w:val="en-US" w:eastAsia="en-US"/>
        </w:rPr>
        <w:t xml:space="preserve"> </w:t>
      </w:r>
      <w:proofErr w:type="spellStart"/>
      <w:r w:rsidR="00B7751F" w:rsidRPr="000C233F">
        <w:rPr>
          <w:rFonts w:eastAsia="Calibri"/>
          <w:color w:val="000000" w:themeColor="text1"/>
          <w:lang w:val="en-US" w:eastAsia="en-US"/>
        </w:rPr>
        <w:t>olmadığını</w:t>
      </w:r>
      <w:proofErr w:type="spellEnd"/>
      <w:r w:rsidR="007B38FE" w:rsidRPr="000C233F">
        <w:rPr>
          <w:rFonts w:eastAsia="Calibri"/>
          <w:color w:val="000000" w:themeColor="text1"/>
          <w:lang w:val="en-US" w:eastAsia="en-US"/>
        </w:rPr>
        <w:t xml:space="preserve"> </w:t>
      </w:r>
      <w:proofErr w:type="spellStart"/>
      <w:r w:rsidR="00B7751F" w:rsidRPr="000C233F">
        <w:rPr>
          <w:rFonts w:eastAsia="Calibri"/>
          <w:color w:val="000000" w:themeColor="text1"/>
          <w:lang w:val="en-US" w:eastAsia="en-US"/>
        </w:rPr>
        <w:t>denetlemek</w:t>
      </w:r>
      <w:proofErr w:type="spellEnd"/>
      <w:r w:rsidR="00B7751F" w:rsidRPr="000C233F">
        <w:rPr>
          <w:rFonts w:eastAsia="Calibri"/>
          <w:color w:val="000000" w:themeColor="text1"/>
          <w:lang w:val="en-US" w:eastAsia="en-US"/>
        </w:rPr>
        <w:t xml:space="preserve">. </w:t>
      </w:r>
    </w:p>
    <w:p w:rsidR="00B7751F" w:rsidRPr="000C233F" w:rsidRDefault="00B7751F" w:rsidP="004D2235">
      <w:pPr>
        <w:numPr>
          <w:ilvl w:val="0"/>
          <w:numId w:val="13"/>
        </w:numPr>
        <w:tabs>
          <w:tab w:val="left" w:pos="284"/>
          <w:tab w:val="left" w:pos="12659"/>
          <w:tab w:val="left" w:pos="12956"/>
        </w:tabs>
        <w:ind w:left="284" w:hanging="284"/>
        <w:jc w:val="both"/>
        <w:rPr>
          <w:rFonts w:eastAsia="Calibri"/>
          <w:color w:val="000000" w:themeColor="text1"/>
          <w:lang w:val="en-US" w:eastAsia="en-US"/>
        </w:rPr>
      </w:pPr>
      <w:proofErr w:type="spellStart"/>
      <w:r w:rsidRPr="000C233F">
        <w:rPr>
          <w:rFonts w:eastAsia="Calibri"/>
          <w:color w:val="000000" w:themeColor="text1"/>
          <w:lang w:val="en-US" w:eastAsia="en-US"/>
        </w:rPr>
        <w:t>Deney</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hayvanı</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kullanımı</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ile</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ilgili</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olarak</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istatistiki</w:t>
      </w:r>
      <w:proofErr w:type="spellEnd"/>
      <w:r w:rsidR="00E34BCB" w:rsidRPr="000C233F">
        <w:rPr>
          <w:rFonts w:eastAsia="Calibri"/>
          <w:color w:val="000000" w:themeColor="text1"/>
          <w:lang w:val="en-US" w:eastAsia="en-US"/>
        </w:rPr>
        <w:t xml:space="preserve"> </w:t>
      </w:r>
      <w:proofErr w:type="spellStart"/>
      <w:r w:rsidR="00E34BCB" w:rsidRPr="000C233F">
        <w:rPr>
          <w:rFonts w:eastAsia="Calibri"/>
          <w:color w:val="000000" w:themeColor="text1"/>
          <w:lang w:val="en-US" w:eastAsia="en-US"/>
        </w:rPr>
        <w:t>veri</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tabloları</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ile</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yıllık</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faaliyet</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raporunu</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hazırlayarak</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HADMEK’e</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sunmak</w:t>
      </w:r>
      <w:proofErr w:type="spellEnd"/>
      <w:r w:rsidRPr="000C233F">
        <w:rPr>
          <w:rFonts w:eastAsia="Calibri"/>
          <w:color w:val="000000" w:themeColor="text1"/>
          <w:lang w:val="en-US" w:eastAsia="en-US"/>
        </w:rPr>
        <w:t>.</w:t>
      </w:r>
    </w:p>
    <w:p w:rsidR="00B2517E" w:rsidRPr="000C233F" w:rsidRDefault="00B7751F" w:rsidP="004D2235">
      <w:pPr>
        <w:tabs>
          <w:tab w:val="left" w:pos="284"/>
          <w:tab w:val="left" w:pos="12659"/>
          <w:tab w:val="left" w:pos="12956"/>
        </w:tabs>
        <w:ind w:left="284" w:hanging="284"/>
        <w:jc w:val="both"/>
        <w:rPr>
          <w:rFonts w:eastAsia="Calibri"/>
          <w:color w:val="000000" w:themeColor="text1"/>
          <w:lang w:val="en-US" w:eastAsia="en-US"/>
        </w:rPr>
      </w:pPr>
      <w:r w:rsidRPr="000C233F">
        <w:rPr>
          <w:rFonts w:eastAsia="Calibri"/>
          <w:color w:val="000000" w:themeColor="text1"/>
          <w:lang w:val="en-US" w:eastAsia="en-US"/>
        </w:rPr>
        <w:t>ğ)</w:t>
      </w:r>
      <w:r w:rsidRPr="000C233F">
        <w:rPr>
          <w:rFonts w:eastAsia="Calibri"/>
          <w:color w:val="000000" w:themeColor="text1"/>
          <w:lang w:val="en-US" w:eastAsia="en-US"/>
        </w:rPr>
        <w:tab/>
      </w:r>
      <w:proofErr w:type="spellStart"/>
      <w:r w:rsidRPr="000C233F">
        <w:rPr>
          <w:rFonts w:eastAsia="Calibri"/>
          <w:color w:val="000000" w:themeColor="text1"/>
          <w:lang w:val="en-US" w:eastAsia="en-US"/>
        </w:rPr>
        <w:t>Deneysel</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çalışmalar</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sonunda</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ortaya</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çıkan</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atıklar</w:t>
      </w:r>
      <w:proofErr w:type="spellEnd"/>
      <w:r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ölü</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hayvanlar</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ve</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tıbbi</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atıkların</w:t>
      </w:r>
      <w:proofErr w:type="spellEnd"/>
      <w:r w:rsidRPr="000C233F">
        <w:rPr>
          <w:rFonts w:eastAsia="Calibri"/>
          <w:color w:val="000000" w:themeColor="text1"/>
          <w:lang w:val="en-US" w:eastAsia="en-US"/>
        </w:rPr>
        <w:t xml:space="preserve"> 9/8/1983 </w:t>
      </w:r>
      <w:proofErr w:type="spellStart"/>
      <w:r w:rsidRPr="000C233F">
        <w:rPr>
          <w:rFonts w:eastAsia="Calibri"/>
          <w:color w:val="000000" w:themeColor="text1"/>
          <w:lang w:val="en-US" w:eastAsia="en-US"/>
        </w:rPr>
        <w:t>tarihli</w:t>
      </w:r>
      <w:proofErr w:type="spellEnd"/>
      <w:r w:rsidRPr="000C233F">
        <w:rPr>
          <w:rFonts w:eastAsia="Calibri"/>
          <w:color w:val="000000" w:themeColor="text1"/>
          <w:lang w:val="en-US" w:eastAsia="en-US"/>
        </w:rPr>
        <w:t xml:space="preserve"> 2872 </w:t>
      </w:r>
      <w:proofErr w:type="spellStart"/>
      <w:r w:rsidRPr="000C233F">
        <w:rPr>
          <w:rFonts w:eastAsia="Calibri"/>
          <w:color w:val="000000" w:themeColor="text1"/>
          <w:lang w:val="en-US" w:eastAsia="en-US"/>
        </w:rPr>
        <w:t>sayılı</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Çevre</w:t>
      </w:r>
      <w:proofErr w:type="spellEnd"/>
      <w:r w:rsidR="0006533C">
        <w:rPr>
          <w:rFonts w:eastAsia="Calibri"/>
          <w:color w:val="000000" w:themeColor="text1"/>
          <w:lang w:val="en-US" w:eastAsia="en-US"/>
        </w:rPr>
        <w:t xml:space="preserve"> </w:t>
      </w:r>
      <w:proofErr w:type="spellStart"/>
      <w:r w:rsidRPr="000C233F">
        <w:rPr>
          <w:rFonts w:eastAsia="Calibri"/>
          <w:color w:val="000000" w:themeColor="text1"/>
          <w:lang w:val="en-US" w:eastAsia="en-US"/>
        </w:rPr>
        <w:t>Kanunu</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ve</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ilgili</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mevzuat</w:t>
      </w:r>
      <w:r w:rsidR="00BB0BB9" w:rsidRPr="000C233F">
        <w:rPr>
          <w:rFonts w:eastAsia="Calibri"/>
          <w:color w:val="000000" w:themeColor="text1"/>
          <w:lang w:val="en-US" w:eastAsia="en-US"/>
        </w:rPr>
        <w:t>a</w:t>
      </w:r>
      <w:proofErr w:type="spellEnd"/>
      <w:r w:rsidR="00BB0BB9" w:rsidRPr="000C233F">
        <w:rPr>
          <w:rFonts w:eastAsia="Calibri"/>
          <w:color w:val="000000" w:themeColor="text1"/>
          <w:lang w:val="en-US" w:eastAsia="en-US"/>
        </w:rPr>
        <w:t xml:space="preserve"> </w:t>
      </w:r>
      <w:proofErr w:type="spellStart"/>
      <w:r w:rsidR="00BB0BB9" w:rsidRPr="000C233F">
        <w:rPr>
          <w:rFonts w:eastAsia="Calibri"/>
          <w:color w:val="000000" w:themeColor="text1"/>
          <w:lang w:val="en-US" w:eastAsia="en-US"/>
        </w:rPr>
        <w:t>uygun</w:t>
      </w:r>
      <w:proofErr w:type="spellEnd"/>
      <w:r w:rsidR="00BB0BB9" w:rsidRPr="000C233F">
        <w:rPr>
          <w:rFonts w:eastAsia="Calibri"/>
          <w:color w:val="000000" w:themeColor="text1"/>
          <w:lang w:val="en-US" w:eastAsia="en-US"/>
        </w:rPr>
        <w:t xml:space="preserve"> </w:t>
      </w:r>
      <w:proofErr w:type="spellStart"/>
      <w:r w:rsidR="00BB0BB9" w:rsidRPr="000C233F">
        <w:rPr>
          <w:rFonts w:eastAsia="Calibri"/>
          <w:color w:val="000000" w:themeColor="text1"/>
          <w:lang w:val="en-US" w:eastAsia="en-US"/>
        </w:rPr>
        <w:t>şekilde</w:t>
      </w:r>
      <w:proofErr w:type="spellEnd"/>
      <w:r w:rsidR="00BB0BB9" w:rsidRPr="000C233F">
        <w:rPr>
          <w:rFonts w:eastAsia="Calibri"/>
          <w:color w:val="000000" w:themeColor="text1"/>
          <w:lang w:val="en-US" w:eastAsia="en-US"/>
        </w:rPr>
        <w:t xml:space="preserve"> </w:t>
      </w:r>
      <w:proofErr w:type="spellStart"/>
      <w:r w:rsidR="00BB0BB9" w:rsidRPr="000C233F">
        <w:rPr>
          <w:rFonts w:eastAsia="Calibri"/>
          <w:color w:val="000000" w:themeColor="text1"/>
          <w:lang w:val="en-US" w:eastAsia="en-US"/>
        </w:rPr>
        <w:t>atılmasını</w:t>
      </w:r>
      <w:proofErr w:type="spellEnd"/>
      <w:r w:rsidR="00BB0BB9" w:rsidRPr="000C233F">
        <w:rPr>
          <w:rFonts w:eastAsia="Calibri"/>
          <w:color w:val="000000" w:themeColor="text1"/>
          <w:lang w:val="en-US" w:eastAsia="en-US"/>
        </w:rPr>
        <w:t xml:space="preserve"> </w:t>
      </w:r>
      <w:proofErr w:type="spellStart"/>
      <w:r w:rsidR="00BB0BB9" w:rsidRPr="000C233F">
        <w:rPr>
          <w:rFonts w:eastAsia="Calibri"/>
          <w:color w:val="000000" w:themeColor="text1"/>
          <w:lang w:val="en-US" w:eastAsia="en-US"/>
        </w:rPr>
        <w:t>sağlamak</w:t>
      </w:r>
      <w:proofErr w:type="spellEnd"/>
      <w:r w:rsidR="00BB0BB9" w:rsidRPr="000C233F">
        <w:rPr>
          <w:rFonts w:eastAsia="Calibri"/>
          <w:color w:val="000000" w:themeColor="text1"/>
          <w:lang w:val="en-US" w:eastAsia="en-US"/>
        </w:rPr>
        <w:t>.</w:t>
      </w:r>
    </w:p>
    <w:p w:rsidR="00B7751F" w:rsidRPr="000C233F" w:rsidRDefault="00BB0BB9" w:rsidP="004D2235">
      <w:pPr>
        <w:numPr>
          <w:ilvl w:val="0"/>
          <w:numId w:val="13"/>
        </w:numPr>
        <w:tabs>
          <w:tab w:val="left" w:pos="284"/>
        </w:tabs>
        <w:ind w:left="284" w:hanging="284"/>
        <w:jc w:val="both"/>
        <w:rPr>
          <w:rFonts w:eastAsia="Calibri"/>
          <w:color w:val="000000" w:themeColor="text1"/>
          <w:lang w:eastAsia="en-US"/>
        </w:rPr>
      </w:pPr>
      <w:r w:rsidRPr="000C233F">
        <w:rPr>
          <w:rFonts w:eastAsia="Calibri"/>
          <w:color w:val="000000" w:themeColor="text1"/>
          <w:lang w:eastAsia="en-US"/>
        </w:rPr>
        <w:t xml:space="preserve">Deney hayvanlarının kayıt altına alınmalarını ve izlenebilmelerini </w:t>
      </w:r>
      <w:r w:rsidR="00B7751F" w:rsidRPr="000C233F">
        <w:rPr>
          <w:rFonts w:eastAsia="Calibri"/>
          <w:color w:val="000000" w:themeColor="text1"/>
          <w:lang w:eastAsia="en-US"/>
        </w:rPr>
        <w:t xml:space="preserve">5199 sayılı Hayvanları Koruma Kanununun ve ilgili mevzuatın </w:t>
      </w:r>
      <w:r w:rsidRPr="000C233F">
        <w:rPr>
          <w:rFonts w:eastAsia="Calibri"/>
          <w:color w:val="000000" w:themeColor="text1"/>
          <w:lang w:eastAsia="en-US"/>
        </w:rPr>
        <w:t>getirdiği hükümler çerçevesinde</w:t>
      </w:r>
      <w:r w:rsidR="00B7751F" w:rsidRPr="000C233F">
        <w:rPr>
          <w:rFonts w:eastAsia="Calibri"/>
          <w:color w:val="000000" w:themeColor="text1"/>
          <w:lang w:eastAsia="en-US"/>
        </w:rPr>
        <w:t xml:space="preserve"> sağlamak.</w:t>
      </w:r>
    </w:p>
    <w:p w:rsidR="00B2517E" w:rsidRPr="000C233F" w:rsidRDefault="00B7751F" w:rsidP="004D2235">
      <w:pPr>
        <w:tabs>
          <w:tab w:val="left" w:pos="284"/>
          <w:tab w:val="left" w:pos="12659"/>
          <w:tab w:val="left" w:pos="12956"/>
        </w:tabs>
        <w:jc w:val="both"/>
        <w:rPr>
          <w:rFonts w:eastAsia="Calibri"/>
          <w:color w:val="000000" w:themeColor="text1"/>
          <w:lang w:eastAsia="en-US"/>
        </w:rPr>
      </w:pPr>
      <w:r w:rsidRPr="000C233F">
        <w:rPr>
          <w:rFonts w:eastAsia="Calibri"/>
          <w:color w:val="000000" w:themeColor="text1"/>
          <w:lang w:eastAsia="en-US"/>
        </w:rPr>
        <w:t>ı)</w:t>
      </w:r>
      <w:r w:rsidRPr="000C233F">
        <w:rPr>
          <w:rFonts w:eastAsia="Calibri"/>
          <w:color w:val="000000" w:themeColor="text1"/>
          <w:lang w:eastAsia="en-US"/>
        </w:rPr>
        <w:tab/>
      </w:r>
      <w:r w:rsidR="00E34BCB" w:rsidRPr="000C233F">
        <w:rPr>
          <w:rFonts w:eastAsia="Calibri"/>
          <w:color w:val="000000" w:themeColor="text1"/>
          <w:lang w:eastAsia="en-US"/>
        </w:rPr>
        <w:t>E</w:t>
      </w:r>
      <w:r w:rsidRPr="000C233F">
        <w:rPr>
          <w:rFonts w:eastAsia="Calibri"/>
          <w:color w:val="000000" w:themeColor="text1"/>
          <w:lang w:eastAsia="en-US"/>
        </w:rPr>
        <w:t xml:space="preserve">ğitim sertifika </w:t>
      </w:r>
      <w:r w:rsidR="00E34BCB" w:rsidRPr="000C233F">
        <w:rPr>
          <w:rFonts w:eastAsia="Calibri"/>
          <w:color w:val="000000" w:themeColor="text1"/>
          <w:lang w:eastAsia="en-US"/>
        </w:rPr>
        <w:t>programları düzenlemek ve</w:t>
      </w:r>
      <w:r w:rsidRPr="000C233F">
        <w:rPr>
          <w:rFonts w:eastAsia="Calibri"/>
          <w:color w:val="000000" w:themeColor="text1"/>
          <w:lang w:eastAsia="en-US"/>
        </w:rPr>
        <w:t xml:space="preserve"> otuz gün önce</w:t>
      </w:r>
      <w:r w:rsidR="00BB0BB9" w:rsidRPr="000C233F">
        <w:rPr>
          <w:rFonts w:eastAsia="Calibri"/>
          <w:color w:val="000000" w:themeColor="text1"/>
          <w:lang w:eastAsia="en-US"/>
        </w:rPr>
        <w:t>den</w:t>
      </w:r>
      <w:r w:rsidRPr="000C233F">
        <w:rPr>
          <w:rFonts w:eastAsia="Calibri"/>
          <w:color w:val="000000" w:themeColor="text1"/>
          <w:lang w:eastAsia="en-US"/>
        </w:rPr>
        <w:t xml:space="preserve"> </w:t>
      </w:r>
      <w:proofErr w:type="spellStart"/>
      <w:r w:rsidRPr="000C233F">
        <w:rPr>
          <w:rFonts w:eastAsia="Calibri"/>
          <w:color w:val="000000" w:themeColor="text1"/>
          <w:lang w:eastAsia="en-US"/>
        </w:rPr>
        <w:t>HADMEK’e</w:t>
      </w:r>
      <w:proofErr w:type="spellEnd"/>
      <w:r w:rsidRPr="000C233F">
        <w:rPr>
          <w:rFonts w:eastAsia="Calibri"/>
          <w:color w:val="000000" w:themeColor="text1"/>
          <w:lang w:eastAsia="en-US"/>
        </w:rPr>
        <w:t xml:space="preserve"> bildirmek.</w:t>
      </w:r>
    </w:p>
    <w:p w:rsidR="00B2517E" w:rsidRPr="000C233F" w:rsidRDefault="00BB0BB9" w:rsidP="004D2235">
      <w:pPr>
        <w:pStyle w:val="ListeParagraf"/>
        <w:numPr>
          <w:ilvl w:val="0"/>
          <w:numId w:val="13"/>
        </w:numPr>
        <w:tabs>
          <w:tab w:val="left" w:pos="284"/>
          <w:tab w:val="left" w:pos="12659"/>
          <w:tab w:val="left" w:pos="12956"/>
        </w:tabs>
        <w:ind w:left="284" w:hanging="284"/>
        <w:jc w:val="both"/>
        <w:rPr>
          <w:rFonts w:eastAsia="Calibri"/>
          <w:color w:val="000000" w:themeColor="text1"/>
          <w:lang w:val="en-US" w:eastAsia="en-US"/>
        </w:rPr>
      </w:pPr>
      <w:proofErr w:type="spellStart"/>
      <w:r w:rsidRPr="000C233F">
        <w:rPr>
          <w:rFonts w:eastAsia="Calibri"/>
          <w:color w:val="000000" w:themeColor="text1"/>
          <w:lang w:val="en-US" w:eastAsia="en-US"/>
        </w:rPr>
        <w:t>S</w:t>
      </w:r>
      <w:r w:rsidR="00B7751F" w:rsidRPr="000C233F">
        <w:rPr>
          <w:rFonts w:eastAsia="Calibri"/>
          <w:color w:val="000000" w:themeColor="text1"/>
          <w:lang w:val="en-US" w:eastAsia="en-US"/>
        </w:rPr>
        <w:t>ertifika</w:t>
      </w:r>
      <w:proofErr w:type="spellEnd"/>
      <w:r w:rsidR="00E34BCB" w:rsidRPr="000C233F">
        <w:rPr>
          <w:rFonts w:eastAsia="Calibri"/>
          <w:color w:val="000000" w:themeColor="text1"/>
          <w:lang w:val="en-US" w:eastAsia="en-US"/>
        </w:rPr>
        <w:t xml:space="preserve"> </w:t>
      </w:r>
      <w:proofErr w:type="spellStart"/>
      <w:r w:rsidR="00B7751F" w:rsidRPr="000C233F">
        <w:rPr>
          <w:rFonts w:eastAsia="Calibri"/>
          <w:color w:val="000000" w:themeColor="text1"/>
          <w:lang w:val="en-US" w:eastAsia="en-US"/>
        </w:rPr>
        <w:t>eğitim</w:t>
      </w:r>
      <w:proofErr w:type="spellEnd"/>
      <w:r w:rsidR="00E34BCB" w:rsidRPr="000C233F">
        <w:rPr>
          <w:rFonts w:eastAsia="Calibri"/>
          <w:color w:val="000000" w:themeColor="text1"/>
          <w:lang w:val="en-US" w:eastAsia="en-US"/>
        </w:rPr>
        <w:t xml:space="preserve"> </w:t>
      </w:r>
      <w:proofErr w:type="spellStart"/>
      <w:r w:rsidR="00B7751F" w:rsidRPr="000C233F">
        <w:rPr>
          <w:rFonts w:eastAsia="Calibri"/>
          <w:color w:val="000000" w:themeColor="text1"/>
          <w:lang w:val="en-US" w:eastAsia="en-US"/>
        </w:rPr>
        <w:t>programları</w:t>
      </w:r>
      <w:proofErr w:type="spellEnd"/>
      <w:r w:rsidR="00E34BCB" w:rsidRPr="000C233F">
        <w:rPr>
          <w:rFonts w:eastAsia="Calibri"/>
          <w:color w:val="000000" w:themeColor="text1"/>
          <w:lang w:val="en-US" w:eastAsia="en-US"/>
        </w:rPr>
        <w:t xml:space="preserve"> </w:t>
      </w:r>
      <w:proofErr w:type="spellStart"/>
      <w:r w:rsidR="00B7751F" w:rsidRPr="000C233F">
        <w:rPr>
          <w:rFonts w:eastAsia="Calibri"/>
          <w:color w:val="000000" w:themeColor="text1"/>
          <w:lang w:val="en-US" w:eastAsia="en-US"/>
        </w:rPr>
        <w:t>ve</w:t>
      </w:r>
      <w:proofErr w:type="spellEnd"/>
      <w:r w:rsidR="00E34BCB" w:rsidRPr="000C233F">
        <w:rPr>
          <w:rFonts w:eastAsia="Calibri"/>
          <w:color w:val="000000" w:themeColor="text1"/>
          <w:lang w:val="en-US" w:eastAsia="en-US"/>
        </w:rPr>
        <w:t xml:space="preserve"> </w:t>
      </w:r>
      <w:proofErr w:type="spellStart"/>
      <w:r w:rsidR="00B7751F" w:rsidRPr="000C233F">
        <w:rPr>
          <w:rFonts w:eastAsia="Calibri"/>
          <w:color w:val="000000" w:themeColor="text1"/>
          <w:lang w:val="en-US" w:eastAsia="en-US"/>
        </w:rPr>
        <w:t>eğitim</w:t>
      </w:r>
      <w:proofErr w:type="spellEnd"/>
      <w:r w:rsidR="00E34BCB" w:rsidRPr="000C233F">
        <w:rPr>
          <w:rFonts w:eastAsia="Calibri"/>
          <w:color w:val="000000" w:themeColor="text1"/>
          <w:lang w:val="en-US" w:eastAsia="en-US"/>
        </w:rPr>
        <w:t xml:space="preserve"> </w:t>
      </w:r>
      <w:proofErr w:type="spellStart"/>
      <w:r w:rsidR="00B7751F" w:rsidRPr="000C233F">
        <w:rPr>
          <w:rFonts w:eastAsia="Calibri"/>
          <w:color w:val="000000" w:themeColor="text1"/>
          <w:lang w:val="en-US" w:eastAsia="en-US"/>
        </w:rPr>
        <w:t>sonunda</w:t>
      </w:r>
      <w:proofErr w:type="spellEnd"/>
      <w:r w:rsidR="00E34BCB" w:rsidRPr="000C233F">
        <w:rPr>
          <w:rFonts w:eastAsia="Calibri"/>
          <w:color w:val="000000" w:themeColor="text1"/>
          <w:lang w:val="en-US" w:eastAsia="en-US"/>
        </w:rPr>
        <w:t xml:space="preserve"> </w:t>
      </w:r>
      <w:proofErr w:type="spellStart"/>
      <w:r w:rsidR="00B7751F" w:rsidRPr="000C233F">
        <w:rPr>
          <w:rFonts w:eastAsia="Calibri"/>
          <w:color w:val="000000" w:themeColor="text1"/>
          <w:lang w:val="en-US" w:eastAsia="en-US"/>
        </w:rPr>
        <w:t>başarılı</w:t>
      </w:r>
      <w:proofErr w:type="spellEnd"/>
      <w:r w:rsidR="00E34BCB" w:rsidRPr="000C233F">
        <w:rPr>
          <w:rFonts w:eastAsia="Calibri"/>
          <w:color w:val="000000" w:themeColor="text1"/>
          <w:lang w:val="en-US" w:eastAsia="en-US"/>
        </w:rPr>
        <w:t xml:space="preserve"> </w:t>
      </w:r>
      <w:proofErr w:type="spellStart"/>
      <w:r w:rsidR="00B7751F" w:rsidRPr="000C233F">
        <w:rPr>
          <w:rFonts w:eastAsia="Calibri"/>
          <w:color w:val="000000" w:themeColor="text1"/>
          <w:lang w:val="en-US" w:eastAsia="en-US"/>
        </w:rPr>
        <w:t>olarak</w:t>
      </w:r>
      <w:proofErr w:type="spellEnd"/>
      <w:r w:rsidR="00E34BCB" w:rsidRPr="000C233F">
        <w:rPr>
          <w:rFonts w:eastAsia="Calibri"/>
          <w:color w:val="000000" w:themeColor="text1"/>
          <w:lang w:val="en-US" w:eastAsia="en-US"/>
        </w:rPr>
        <w:t xml:space="preserve"> </w:t>
      </w:r>
      <w:proofErr w:type="spellStart"/>
      <w:r w:rsidR="00B7751F" w:rsidRPr="000C233F">
        <w:rPr>
          <w:rFonts w:eastAsia="Calibri"/>
          <w:color w:val="000000" w:themeColor="text1"/>
          <w:lang w:val="en-US" w:eastAsia="en-US"/>
        </w:rPr>
        <w:t>sertifika</w:t>
      </w:r>
      <w:proofErr w:type="spellEnd"/>
      <w:r w:rsidR="00E34BCB" w:rsidRPr="000C233F">
        <w:rPr>
          <w:rFonts w:eastAsia="Calibri"/>
          <w:color w:val="000000" w:themeColor="text1"/>
          <w:lang w:val="en-US" w:eastAsia="en-US"/>
        </w:rPr>
        <w:t xml:space="preserve"> </w:t>
      </w:r>
      <w:proofErr w:type="spellStart"/>
      <w:proofErr w:type="gramStart"/>
      <w:r w:rsidR="00B7751F" w:rsidRPr="000C233F">
        <w:rPr>
          <w:rFonts w:eastAsia="Calibri"/>
          <w:color w:val="000000" w:themeColor="text1"/>
          <w:lang w:val="en-US" w:eastAsia="en-US"/>
        </w:rPr>
        <w:t>alan</w:t>
      </w:r>
      <w:proofErr w:type="spellEnd"/>
      <w:proofErr w:type="gramEnd"/>
      <w:r w:rsidR="00E34BCB" w:rsidRPr="000C233F">
        <w:rPr>
          <w:rFonts w:eastAsia="Calibri"/>
          <w:color w:val="000000" w:themeColor="text1"/>
          <w:lang w:val="en-US" w:eastAsia="en-US"/>
        </w:rPr>
        <w:t xml:space="preserve"> </w:t>
      </w:r>
      <w:proofErr w:type="spellStart"/>
      <w:r w:rsidR="00B7751F" w:rsidRPr="000C233F">
        <w:rPr>
          <w:rFonts w:eastAsia="Calibri"/>
          <w:color w:val="000000" w:themeColor="text1"/>
          <w:lang w:val="en-US" w:eastAsia="en-US"/>
        </w:rPr>
        <w:t>kursiyerler</w:t>
      </w:r>
      <w:proofErr w:type="spellEnd"/>
      <w:r w:rsidRPr="000C233F">
        <w:rPr>
          <w:rFonts w:eastAsia="Calibri"/>
          <w:color w:val="000000" w:themeColor="text1"/>
          <w:lang w:val="en-US" w:eastAsia="en-US"/>
        </w:rPr>
        <w:t xml:space="preserve"> </w:t>
      </w:r>
      <w:proofErr w:type="spellStart"/>
      <w:r w:rsidR="00B7751F" w:rsidRPr="000C233F">
        <w:rPr>
          <w:rFonts w:eastAsia="Calibri"/>
          <w:color w:val="000000" w:themeColor="text1"/>
          <w:lang w:val="en-US" w:eastAsia="en-US"/>
        </w:rPr>
        <w:t>ile</w:t>
      </w:r>
      <w:proofErr w:type="spellEnd"/>
      <w:r w:rsidR="00E34BCB" w:rsidRPr="000C233F">
        <w:rPr>
          <w:rFonts w:eastAsia="Calibri"/>
          <w:color w:val="000000" w:themeColor="text1"/>
          <w:lang w:val="en-US" w:eastAsia="en-US"/>
        </w:rPr>
        <w:t xml:space="preserve"> </w:t>
      </w:r>
      <w:proofErr w:type="spellStart"/>
      <w:r w:rsidR="00B7751F" w:rsidRPr="000C233F">
        <w:rPr>
          <w:rFonts w:eastAsia="Calibri"/>
          <w:color w:val="000000" w:themeColor="text1"/>
          <w:lang w:val="en-US" w:eastAsia="en-US"/>
        </w:rPr>
        <w:t>bilgileri</w:t>
      </w:r>
      <w:proofErr w:type="spellEnd"/>
      <w:r w:rsidR="00E34BCB" w:rsidRPr="000C233F">
        <w:rPr>
          <w:rFonts w:eastAsia="Calibri"/>
          <w:color w:val="000000" w:themeColor="text1"/>
          <w:lang w:val="en-US" w:eastAsia="en-US"/>
        </w:rPr>
        <w:t xml:space="preserve"> </w:t>
      </w:r>
      <w:proofErr w:type="spellStart"/>
      <w:r w:rsidR="00B7751F" w:rsidRPr="000C233F">
        <w:rPr>
          <w:rFonts w:eastAsia="Calibri"/>
          <w:color w:val="000000" w:themeColor="text1"/>
          <w:lang w:val="en-US" w:eastAsia="en-US"/>
        </w:rPr>
        <w:t>HADMEK’e</w:t>
      </w:r>
      <w:proofErr w:type="spellEnd"/>
      <w:r w:rsidR="00E34BCB" w:rsidRPr="000C233F">
        <w:rPr>
          <w:rFonts w:eastAsia="Calibri"/>
          <w:color w:val="000000" w:themeColor="text1"/>
          <w:lang w:val="en-US" w:eastAsia="en-US"/>
        </w:rPr>
        <w:t xml:space="preserve"> </w:t>
      </w:r>
      <w:proofErr w:type="spellStart"/>
      <w:r w:rsidR="00B7751F" w:rsidRPr="000C233F">
        <w:rPr>
          <w:rFonts w:eastAsia="Calibri"/>
          <w:color w:val="000000" w:themeColor="text1"/>
          <w:lang w:val="en-US" w:eastAsia="en-US"/>
        </w:rPr>
        <w:t>bildirmek</w:t>
      </w:r>
      <w:proofErr w:type="spellEnd"/>
      <w:r w:rsidR="00B7751F" w:rsidRPr="000C233F">
        <w:rPr>
          <w:rFonts w:eastAsia="Calibri"/>
          <w:color w:val="000000" w:themeColor="text1"/>
          <w:lang w:val="en-US" w:eastAsia="en-US"/>
        </w:rPr>
        <w:t>.</w:t>
      </w:r>
    </w:p>
    <w:p w:rsidR="00B7751F" w:rsidRPr="000C233F" w:rsidRDefault="00B7751F" w:rsidP="004D2235">
      <w:pPr>
        <w:tabs>
          <w:tab w:val="left" w:pos="284"/>
          <w:tab w:val="left" w:pos="12659"/>
          <w:tab w:val="left" w:pos="12956"/>
        </w:tabs>
        <w:ind w:left="284" w:hanging="284"/>
        <w:jc w:val="both"/>
        <w:rPr>
          <w:rFonts w:eastAsia="Calibri"/>
          <w:color w:val="000000" w:themeColor="text1"/>
          <w:lang w:val="en-US" w:eastAsia="en-US"/>
        </w:rPr>
      </w:pPr>
      <w:r w:rsidRPr="000C233F">
        <w:rPr>
          <w:rFonts w:eastAsia="Calibri"/>
          <w:color w:val="000000" w:themeColor="text1"/>
          <w:lang w:val="en-US" w:eastAsia="en-US"/>
        </w:rPr>
        <w:t>j)</w:t>
      </w:r>
      <w:r w:rsidRPr="000C233F">
        <w:rPr>
          <w:rFonts w:eastAsia="Calibri"/>
          <w:color w:val="000000" w:themeColor="text1"/>
          <w:lang w:val="en-US" w:eastAsia="en-US"/>
        </w:rPr>
        <w:tab/>
      </w:r>
      <w:proofErr w:type="spellStart"/>
      <w:r w:rsidR="00BB0BB9" w:rsidRPr="000C233F">
        <w:rPr>
          <w:rFonts w:eastAsia="Calibri"/>
          <w:color w:val="000000" w:themeColor="text1"/>
          <w:lang w:val="en-US" w:eastAsia="en-US"/>
        </w:rPr>
        <w:t>Hayvanların</w:t>
      </w:r>
      <w:proofErr w:type="spellEnd"/>
      <w:r w:rsidR="00BB0BB9" w:rsidRPr="000C233F">
        <w:rPr>
          <w:rFonts w:eastAsia="Calibri"/>
          <w:color w:val="000000" w:themeColor="text1"/>
          <w:lang w:val="en-US" w:eastAsia="en-US"/>
        </w:rPr>
        <w:t xml:space="preserve">, </w:t>
      </w:r>
      <w:proofErr w:type="spellStart"/>
      <w:r w:rsidR="00BB0BB9" w:rsidRPr="000C233F">
        <w:rPr>
          <w:rFonts w:eastAsia="Calibri"/>
          <w:color w:val="000000" w:themeColor="text1"/>
          <w:lang w:val="en-US" w:eastAsia="en-US"/>
        </w:rPr>
        <w:t>prosedür</w:t>
      </w:r>
      <w:proofErr w:type="spellEnd"/>
      <w:r w:rsidR="00BB0BB9" w:rsidRPr="000C233F">
        <w:rPr>
          <w:rFonts w:eastAsia="Calibri"/>
          <w:color w:val="000000" w:themeColor="text1"/>
          <w:lang w:val="en-US" w:eastAsia="en-US"/>
        </w:rPr>
        <w:t xml:space="preserve"> </w:t>
      </w:r>
      <w:proofErr w:type="spellStart"/>
      <w:r w:rsidR="00BB0BB9" w:rsidRPr="000C233F">
        <w:rPr>
          <w:rFonts w:eastAsia="Calibri"/>
          <w:color w:val="000000" w:themeColor="text1"/>
          <w:lang w:val="en-US" w:eastAsia="en-US"/>
        </w:rPr>
        <w:t>sonrası</w:t>
      </w:r>
      <w:proofErr w:type="spellEnd"/>
      <w:r w:rsidR="00BB0BB9" w:rsidRPr="000C233F">
        <w:rPr>
          <w:rFonts w:eastAsia="Calibri"/>
          <w:color w:val="000000" w:themeColor="text1"/>
          <w:lang w:val="en-US" w:eastAsia="en-US"/>
        </w:rPr>
        <w:t xml:space="preserve"> </w:t>
      </w:r>
      <w:proofErr w:type="spellStart"/>
      <w:r w:rsidR="00BB0BB9" w:rsidRPr="000C233F">
        <w:rPr>
          <w:rFonts w:eastAsia="Calibri"/>
          <w:color w:val="000000" w:themeColor="text1"/>
          <w:lang w:val="en-US" w:eastAsia="en-US"/>
        </w:rPr>
        <w:t>sahiplendirilmesi</w:t>
      </w:r>
      <w:proofErr w:type="spellEnd"/>
      <w:r w:rsidR="00BB0BB9" w:rsidRPr="000C233F">
        <w:rPr>
          <w:rFonts w:eastAsia="Calibri"/>
          <w:color w:val="000000" w:themeColor="text1"/>
          <w:lang w:val="en-US" w:eastAsia="en-US"/>
        </w:rPr>
        <w:t xml:space="preserve"> </w:t>
      </w:r>
      <w:proofErr w:type="spellStart"/>
      <w:r w:rsidR="00BB0BB9" w:rsidRPr="000C233F">
        <w:rPr>
          <w:rFonts w:eastAsia="Calibri"/>
          <w:color w:val="000000" w:themeColor="text1"/>
          <w:lang w:val="en-US" w:eastAsia="en-US"/>
        </w:rPr>
        <w:t>veya</w:t>
      </w:r>
      <w:proofErr w:type="spellEnd"/>
      <w:r w:rsidR="00BB0BB9" w:rsidRPr="000C233F">
        <w:rPr>
          <w:rFonts w:eastAsia="Calibri"/>
          <w:color w:val="000000" w:themeColor="text1"/>
          <w:lang w:val="en-US" w:eastAsia="en-US"/>
        </w:rPr>
        <w:t xml:space="preserve"> </w:t>
      </w:r>
      <w:proofErr w:type="spellStart"/>
      <w:r w:rsidR="00BB0BB9" w:rsidRPr="000C233F">
        <w:rPr>
          <w:rFonts w:eastAsia="Calibri"/>
          <w:color w:val="000000" w:themeColor="text1"/>
          <w:lang w:val="en-US" w:eastAsia="en-US"/>
        </w:rPr>
        <w:t>çiftçilik</w:t>
      </w:r>
      <w:proofErr w:type="spellEnd"/>
      <w:r w:rsidR="00BB0BB9" w:rsidRPr="000C233F">
        <w:rPr>
          <w:rFonts w:eastAsia="Calibri"/>
          <w:color w:val="000000" w:themeColor="text1"/>
          <w:lang w:val="en-US" w:eastAsia="en-US"/>
        </w:rPr>
        <w:t xml:space="preserve"> </w:t>
      </w:r>
      <w:proofErr w:type="spellStart"/>
      <w:r w:rsidR="00BB0BB9" w:rsidRPr="000C233F">
        <w:rPr>
          <w:rFonts w:eastAsia="Calibri"/>
          <w:color w:val="000000" w:themeColor="text1"/>
          <w:lang w:val="en-US" w:eastAsia="en-US"/>
        </w:rPr>
        <w:t>sistemine</w:t>
      </w:r>
      <w:proofErr w:type="spellEnd"/>
      <w:r w:rsidR="00BB0BB9" w:rsidRPr="000C233F">
        <w:rPr>
          <w:rFonts w:eastAsia="Calibri"/>
          <w:color w:val="000000" w:themeColor="text1"/>
          <w:lang w:val="en-US" w:eastAsia="en-US"/>
        </w:rPr>
        <w:t xml:space="preserve"> </w:t>
      </w:r>
      <w:proofErr w:type="spellStart"/>
      <w:r w:rsidR="00BB0BB9" w:rsidRPr="000C233F">
        <w:rPr>
          <w:rFonts w:eastAsia="Calibri"/>
          <w:color w:val="000000" w:themeColor="text1"/>
          <w:lang w:val="en-US" w:eastAsia="en-US"/>
        </w:rPr>
        <w:t>iadesinde</w:t>
      </w:r>
      <w:proofErr w:type="spellEnd"/>
      <w:r w:rsidR="00BB0BB9" w:rsidRPr="000C233F">
        <w:rPr>
          <w:rFonts w:eastAsia="Calibri"/>
          <w:color w:val="000000" w:themeColor="text1"/>
          <w:lang w:val="en-US" w:eastAsia="en-US"/>
        </w:rPr>
        <w:t xml:space="preserve"> </w:t>
      </w:r>
      <w:proofErr w:type="spellStart"/>
      <w:r w:rsidR="00BB0BB9" w:rsidRPr="000C233F">
        <w:rPr>
          <w:rFonts w:eastAsia="Calibri"/>
          <w:color w:val="000000" w:themeColor="text1"/>
          <w:lang w:val="en-US" w:eastAsia="en-US"/>
        </w:rPr>
        <w:t>deney</w:t>
      </w:r>
      <w:proofErr w:type="spellEnd"/>
      <w:r w:rsidR="00BB0BB9" w:rsidRPr="000C233F">
        <w:rPr>
          <w:rFonts w:eastAsia="Calibri"/>
          <w:color w:val="000000" w:themeColor="text1"/>
          <w:lang w:val="en-US" w:eastAsia="en-US"/>
        </w:rPr>
        <w:t xml:space="preserve"> </w:t>
      </w:r>
      <w:proofErr w:type="spellStart"/>
      <w:r w:rsidR="00BB0BB9" w:rsidRPr="000C233F">
        <w:rPr>
          <w:rFonts w:eastAsia="Calibri"/>
          <w:color w:val="000000" w:themeColor="text1"/>
          <w:lang w:val="en-US" w:eastAsia="en-US"/>
        </w:rPr>
        <w:t>sonrasında</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sakınca</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görülüp</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görülmediği</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hakkında</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karar</w:t>
      </w:r>
      <w:proofErr w:type="spellEnd"/>
      <w:r w:rsidR="007B38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vermek</w:t>
      </w:r>
      <w:proofErr w:type="spellEnd"/>
      <w:r w:rsidRPr="000C233F">
        <w:rPr>
          <w:rFonts w:eastAsia="Calibri"/>
          <w:color w:val="000000" w:themeColor="text1"/>
          <w:lang w:val="en-US" w:eastAsia="en-US"/>
        </w:rPr>
        <w:t>.</w:t>
      </w:r>
    </w:p>
    <w:p w:rsidR="00B7751F" w:rsidRPr="000C233F" w:rsidRDefault="00B7751F" w:rsidP="004D2235">
      <w:pPr>
        <w:jc w:val="both"/>
        <w:rPr>
          <w:rFonts w:eastAsia="Calibri"/>
          <w:color w:val="000000" w:themeColor="text1"/>
          <w:highlight w:val="cyan"/>
          <w:lang w:eastAsia="en-US"/>
        </w:rPr>
      </w:pPr>
    </w:p>
    <w:p w:rsidR="00B7751F" w:rsidRDefault="00B46284" w:rsidP="00B7751F">
      <w:pPr>
        <w:tabs>
          <w:tab w:val="left" w:pos="567"/>
          <w:tab w:val="left" w:pos="12659"/>
          <w:tab w:val="left" w:pos="12956"/>
        </w:tabs>
        <w:jc w:val="both"/>
        <w:rPr>
          <w:rFonts w:eastAsia="Calibri"/>
          <w:b/>
          <w:color w:val="000000" w:themeColor="text1"/>
          <w:lang w:eastAsia="en-US"/>
        </w:rPr>
      </w:pPr>
      <w:r w:rsidRPr="000C233F">
        <w:rPr>
          <w:rFonts w:eastAsia="Calibri"/>
          <w:b/>
          <w:color w:val="000000" w:themeColor="text1"/>
          <w:lang w:eastAsia="en-US"/>
        </w:rPr>
        <w:t>ÇOMÜ</w:t>
      </w:r>
      <w:r w:rsidR="009C7D60" w:rsidRPr="000C233F">
        <w:rPr>
          <w:rFonts w:eastAsia="Calibri"/>
          <w:b/>
          <w:color w:val="000000" w:themeColor="text1"/>
          <w:lang w:eastAsia="en-US"/>
        </w:rPr>
        <w:t>-</w:t>
      </w:r>
      <w:proofErr w:type="spellStart"/>
      <w:r w:rsidR="00B7751F" w:rsidRPr="000C233F">
        <w:rPr>
          <w:rFonts w:eastAsia="Calibri"/>
          <w:b/>
          <w:color w:val="000000" w:themeColor="text1"/>
          <w:lang w:eastAsia="en-US"/>
        </w:rPr>
        <w:t>HADYEK’in</w:t>
      </w:r>
      <w:proofErr w:type="spellEnd"/>
      <w:r w:rsidR="00B7751F" w:rsidRPr="000C233F">
        <w:rPr>
          <w:rFonts w:eastAsia="Calibri"/>
          <w:b/>
          <w:color w:val="000000" w:themeColor="text1"/>
          <w:lang w:eastAsia="en-US"/>
        </w:rPr>
        <w:t xml:space="preserve"> çalışma ilkeleri</w:t>
      </w:r>
    </w:p>
    <w:p w:rsidR="0006533C" w:rsidRPr="000C233F" w:rsidRDefault="0006533C" w:rsidP="00B7751F">
      <w:pPr>
        <w:tabs>
          <w:tab w:val="left" w:pos="567"/>
          <w:tab w:val="left" w:pos="12659"/>
          <w:tab w:val="left" w:pos="12956"/>
        </w:tabs>
        <w:jc w:val="both"/>
        <w:rPr>
          <w:rFonts w:eastAsia="Calibri"/>
          <w:b/>
          <w:color w:val="000000" w:themeColor="text1"/>
          <w:lang w:eastAsia="en-US"/>
        </w:rPr>
      </w:pPr>
    </w:p>
    <w:p w:rsidR="00B7751F" w:rsidRPr="000C233F" w:rsidRDefault="00B7751F" w:rsidP="00B7751F">
      <w:pPr>
        <w:tabs>
          <w:tab w:val="left" w:pos="567"/>
          <w:tab w:val="left" w:pos="12659"/>
          <w:tab w:val="left" w:pos="12956"/>
        </w:tabs>
        <w:jc w:val="both"/>
        <w:rPr>
          <w:rFonts w:eastAsia="Calibri"/>
          <w:color w:val="000000" w:themeColor="text1"/>
          <w:lang w:eastAsia="en-US"/>
        </w:rPr>
      </w:pPr>
      <w:r w:rsidRPr="000C233F">
        <w:rPr>
          <w:rFonts w:eastAsia="Calibri"/>
          <w:b/>
          <w:color w:val="000000" w:themeColor="text1"/>
          <w:lang w:eastAsia="en-US"/>
        </w:rPr>
        <w:t xml:space="preserve">MADDE </w:t>
      </w:r>
      <w:r w:rsidR="00FB58DA" w:rsidRPr="000C233F">
        <w:rPr>
          <w:rFonts w:eastAsia="Calibri"/>
          <w:b/>
          <w:color w:val="000000" w:themeColor="text1"/>
          <w:lang w:eastAsia="en-US"/>
        </w:rPr>
        <w:t>9</w:t>
      </w:r>
      <w:r w:rsidRPr="000C233F">
        <w:rPr>
          <w:rFonts w:eastAsia="Calibri"/>
          <w:color w:val="000000" w:themeColor="text1"/>
          <w:lang w:eastAsia="en-US"/>
        </w:rPr>
        <w:t xml:space="preserve">– (1) </w:t>
      </w:r>
      <w:r w:rsidR="00B46284" w:rsidRPr="000C233F">
        <w:rPr>
          <w:rFonts w:eastAsia="Calibri"/>
          <w:color w:val="000000" w:themeColor="text1"/>
          <w:lang w:eastAsia="en-US"/>
        </w:rPr>
        <w:t>ÇOMÜ</w:t>
      </w:r>
      <w:r w:rsidR="009C7D60" w:rsidRPr="000C233F">
        <w:rPr>
          <w:rFonts w:eastAsia="Calibri"/>
          <w:color w:val="000000" w:themeColor="text1"/>
          <w:lang w:eastAsia="en-US"/>
        </w:rPr>
        <w:t>-</w:t>
      </w:r>
      <w:r w:rsidRPr="000C233F">
        <w:rPr>
          <w:rFonts w:eastAsia="Calibri"/>
          <w:color w:val="000000" w:themeColor="text1"/>
          <w:lang w:eastAsia="en-US"/>
        </w:rPr>
        <w:t>HADYEK aşağıda belirtilen ilkeler doğrultusunda çalışır:</w:t>
      </w:r>
    </w:p>
    <w:p w:rsidR="00B7751F" w:rsidRPr="000C233F" w:rsidRDefault="00B7751F" w:rsidP="004D2235">
      <w:pPr>
        <w:numPr>
          <w:ilvl w:val="0"/>
          <w:numId w:val="14"/>
        </w:numPr>
        <w:tabs>
          <w:tab w:val="left" w:pos="284"/>
          <w:tab w:val="left" w:pos="12659"/>
          <w:tab w:val="left" w:pos="12956"/>
        </w:tabs>
        <w:ind w:left="284" w:hanging="284"/>
        <w:jc w:val="both"/>
        <w:rPr>
          <w:rFonts w:eastAsia="Calibri"/>
          <w:color w:val="000000" w:themeColor="text1"/>
          <w:lang w:val="en-US" w:eastAsia="en-US"/>
        </w:rPr>
      </w:pPr>
      <w:proofErr w:type="spellStart"/>
      <w:r w:rsidRPr="000C233F">
        <w:rPr>
          <w:rFonts w:eastAsia="Calibri"/>
          <w:color w:val="000000" w:themeColor="text1"/>
          <w:lang w:val="en-US" w:eastAsia="en-US"/>
        </w:rPr>
        <w:t>Bilimsel</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araştırmalarda</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kullanılması</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zorunlu</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olan</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deney</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hayvanlarına</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kötü</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muameleleri</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engellemek</w:t>
      </w:r>
      <w:proofErr w:type="spellEnd"/>
      <w:r w:rsidRPr="000C233F">
        <w:rPr>
          <w:rFonts w:eastAsia="Calibri"/>
          <w:color w:val="000000" w:themeColor="text1"/>
          <w:lang w:val="en-US" w:eastAsia="en-US"/>
        </w:rPr>
        <w:t>.</w:t>
      </w:r>
    </w:p>
    <w:p w:rsidR="00B7751F" w:rsidRPr="000C233F" w:rsidRDefault="00B7751F" w:rsidP="004D2235">
      <w:pPr>
        <w:numPr>
          <w:ilvl w:val="0"/>
          <w:numId w:val="14"/>
        </w:numPr>
        <w:tabs>
          <w:tab w:val="left" w:pos="284"/>
          <w:tab w:val="left" w:pos="12659"/>
          <w:tab w:val="left" w:pos="12956"/>
        </w:tabs>
        <w:ind w:left="284" w:hanging="284"/>
        <w:jc w:val="both"/>
        <w:rPr>
          <w:rFonts w:eastAsia="Calibri"/>
          <w:color w:val="000000" w:themeColor="text1"/>
          <w:lang w:val="en-US" w:eastAsia="en-US"/>
        </w:rPr>
      </w:pPr>
      <w:proofErr w:type="spellStart"/>
      <w:r w:rsidRPr="000C233F">
        <w:rPr>
          <w:rFonts w:eastAsia="Calibri"/>
          <w:color w:val="000000" w:themeColor="text1"/>
          <w:lang w:val="en-US" w:eastAsia="en-US"/>
        </w:rPr>
        <w:t>Deney</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hayvanlarının</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bu</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Yönetmeliğin</w:t>
      </w:r>
      <w:proofErr w:type="spellEnd"/>
      <w:r w:rsidRPr="000C233F">
        <w:rPr>
          <w:rFonts w:eastAsia="Calibri"/>
          <w:color w:val="000000" w:themeColor="text1"/>
          <w:lang w:val="en-US" w:eastAsia="en-US"/>
        </w:rPr>
        <w:t xml:space="preserve"> 5 </w:t>
      </w:r>
      <w:proofErr w:type="spellStart"/>
      <w:r w:rsidRPr="000C233F">
        <w:rPr>
          <w:rFonts w:eastAsia="Calibri"/>
          <w:color w:val="000000" w:themeColor="text1"/>
          <w:lang w:val="en-US" w:eastAsia="en-US"/>
        </w:rPr>
        <w:t>inci</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maddesinde</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belirtilen</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maksatlar</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kapsamında</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kullanılmasını</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sağlamak</w:t>
      </w:r>
      <w:proofErr w:type="spellEnd"/>
      <w:r w:rsidRPr="000C233F">
        <w:rPr>
          <w:rFonts w:eastAsia="Calibri"/>
          <w:color w:val="000000" w:themeColor="text1"/>
          <w:lang w:val="en-US" w:eastAsia="en-US"/>
        </w:rPr>
        <w:t>.</w:t>
      </w:r>
    </w:p>
    <w:p w:rsidR="004D2235" w:rsidRPr="000C233F" w:rsidRDefault="00B7751F" w:rsidP="004D2235">
      <w:pPr>
        <w:numPr>
          <w:ilvl w:val="0"/>
          <w:numId w:val="14"/>
        </w:numPr>
        <w:tabs>
          <w:tab w:val="left" w:pos="284"/>
          <w:tab w:val="left" w:pos="12659"/>
          <w:tab w:val="left" w:pos="12956"/>
        </w:tabs>
        <w:ind w:left="284" w:hanging="284"/>
        <w:jc w:val="both"/>
        <w:rPr>
          <w:rFonts w:eastAsia="Calibri"/>
          <w:color w:val="000000" w:themeColor="text1"/>
          <w:lang w:val="en-US" w:eastAsia="en-US"/>
        </w:rPr>
      </w:pPr>
      <w:proofErr w:type="spellStart"/>
      <w:r w:rsidRPr="000C233F">
        <w:rPr>
          <w:rFonts w:eastAsia="Calibri"/>
          <w:color w:val="000000" w:themeColor="text1"/>
          <w:lang w:val="en-US" w:eastAsia="en-US"/>
        </w:rPr>
        <w:t>Ağır</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acı</w:t>
      </w:r>
      <w:proofErr w:type="spellEnd"/>
      <w:r w:rsidRPr="000C233F">
        <w:rPr>
          <w:rFonts w:eastAsia="Calibri"/>
          <w:color w:val="000000" w:themeColor="text1"/>
          <w:lang w:val="en-US" w:eastAsia="en-US"/>
        </w:rPr>
        <w:t xml:space="preserve">, </w:t>
      </w:r>
      <w:r w:rsidR="000A4ADA" w:rsidRPr="000C233F">
        <w:rPr>
          <w:rFonts w:eastAsia="Calibri"/>
          <w:color w:val="000000" w:themeColor="text1"/>
          <w:lang w:val="en-US" w:eastAsia="en-US"/>
        </w:rPr>
        <w:t xml:space="preserve">stress </w:t>
      </w:r>
      <w:proofErr w:type="spellStart"/>
      <w:r w:rsidRPr="000C233F">
        <w:rPr>
          <w:rFonts w:eastAsia="Calibri"/>
          <w:color w:val="000000" w:themeColor="text1"/>
          <w:lang w:val="en-US" w:eastAsia="en-US"/>
        </w:rPr>
        <w:t>ya</w:t>
      </w:r>
      <w:proofErr w:type="spellEnd"/>
      <w:r w:rsidRPr="000C233F">
        <w:rPr>
          <w:rFonts w:eastAsia="Calibri"/>
          <w:color w:val="000000" w:themeColor="text1"/>
          <w:lang w:val="en-US" w:eastAsia="en-US"/>
        </w:rPr>
        <w:t xml:space="preserve"> da </w:t>
      </w:r>
      <w:proofErr w:type="spellStart"/>
      <w:r w:rsidRPr="000C233F">
        <w:rPr>
          <w:rFonts w:eastAsia="Calibri"/>
          <w:color w:val="000000" w:themeColor="text1"/>
          <w:lang w:val="en-US" w:eastAsia="en-US"/>
        </w:rPr>
        <w:t>buna</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denk</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eziyet</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veren</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deneylerde</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bir</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hayvanın</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bir</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defadan</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fazla</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kullanılmamasını</w:t>
      </w:r>
      <w:proofErr w:type="spellEnd"/>
      <w:r w:rsidRPr="000C233F">
        <w:rPr>
          <w:rFonts w:eastAsia="Calibri"/>
          <w:color w:val="000000" w:themeColor="text1"/>
          <w:lang w:val="en-US" w:eastAsia="en-US"/>
        </w:rPr>
        <w:t xml:space="preserve">, </w:t>
      </w:r>
      <w:proofErr w:type="spellStart"/>
      <w:r w:rsidRPr="000C233F">
        <w:rPr>
          <w:rFonts w:eastAsia="Calibri"/>
          <w:color w:val="000000" w:themeColor="text1"/>
          <w:kern w:val="1"/>
          <w:lang w:val="en-US" w:eastAsia="en-US"/>
        </w:rPr>
        <w:t>zorunlu</w:t>
      </w:r>
      <w:proofErr w:type="spellEnd"/>
      <w:r w:rsidR="000A4ADA" w:rsidRPr="000C233F">
        <w:rPr>
          <w:rFonts w:eastAsia="Calibri"/>
          <w:color w:val="000000" w:themeColor="text1"/>
          <w:kern w:val="1"/>
          <w:lang w:val="en-US" w:eastAsia="en-US"/>
        </w:rPr>
        <w:t xml:space="preserve"> </w:t>
      </w:r>
      <w:proofErr w:type="spellStart"/>
      <w:r w:rsidRPr="000C233F">
        <w:rPr>
          <w:rFonts w:eastAsia="Calibri"/>
          <w:color w:val="000000" w:themeColor="text1"/>
          <w:kern w:val="1"/>
          <w:lang w:val="en-US" w:eastAsia="en-US"/>
        </w:rPr>
        <w:t>olarak</w:t>
      </w:r>
      <w:proofErr w:type="spellEnd"/>
      <w:r w:rsidR="000A4ADA" w:rsidRPr="000C233F">
        <w:rPr>
          <w:rFonts w:eastAsia="Calibri"/>
          <w:color w:val="000000" w:themeColor="text1"/>
          <w:kern w:val="1"/>
          <w:lang w:val="en-US" w:eastAsia="en-US"/>
        </w:rPr>
        <w:t xml:space="preserve"> </w:t>
      </w:r>
      <w:proofErr w:type="spellStart"/>
      <w:r w:rsidRPr="000C233F">
        <w:rPr>
          <w:rFonts w:eastAsia="Calibri"/>
          <w:color w:val="000000" w:themeColor="text1"/>
          <w:kern w:val="1"/>
          <w:lang w:val="en-US" w:eastAsia="en-US"/>
        </w:rPr>
        <w:t>kullanılması</w:t>
      </w:r>
      <w:proofErr w:type="spellEnd"/>
      <w:r w:rsidR="000A4ADA" w:rsidRPr="000C233F">
        <w:rPr>
          <w:rFonts w:eastAsia="Calibri"/>
          <w:color w:val="000000" w:themeColor="text1"/>
          <w:kern w:val="1"/>
          <w:lang w:val="en-US" w:eastAsia="en-US"/>
        </w:rPr>
        <w:t xml:space="preserve"> </w:t>
      </w:r>
      <w:proofErr w:type="spellStart"/>
      <w:r w:rsidRPr="000C233F">
        <w:rPr>
          <w:rFonts w:eastAsia="Calibri"/>
          <w:color w:val="000000" w:themeColor="text1"/>
          <w:kern w:val="1"/>
          <w:lang w:val="en-US" w:eastAsia="en-US"/>
        </w:rPr>
        <w:t>gerekiyorsa</w:t>
      </w:r>
      <w:proofErr w:type="spellEnd"/>
      <w:r w:rsidR="000A4ADA" w:rsidRPr="000C233F">
        <w:rPr>
          <w:rFonts w:eastAsia="Calibri"/>
          <w:color w:val="000000" w:themeColor="text1"/>
          <w:kern w:val="1"/>
          <w:lang w:val="en-US" w:eastAsia="en-US"/>
        </w:rPr>
        <w:t xml:space="preserve"> </w:t>
      </w:r>
      <w:proofErr w:type="spellStart"/>
      <w:r w:rsidRPr="000C233F">
        <w:rPr>
          <w:rFonts w:eastAsia="Calibri"/>
          <w:color w:val="000000" w:themeColor="text1"/>
          <w:kern w:val="1"/>
          <w:lang w:val="en-US" w:eastAsia="en-US"/>
        </w:rPr>
        <w:t>bunun</w:t>
      </w:r>
      <w:proofErr w:type="spellEnd"/>
      <w:r w:rsidR="000A4ADA" w:rsidRPr="000C233F">
        <w:rPr>
          <w:rFonts w:eastAsia="Calibri"/>
          <w:color w:val="000000" w:themeColor="text1"/>
          <w:kern w:val="1"/>
          <w:lang w:val="en-US" w:eastAsia="en-US"/>
        </w:rPr>
        <w:t xml:space="preserve"> </w:t>
      </w:r>
      <w:proofErr w:type="spellStart"/>
      <w:r w:rsidRPr="000C233F">
        <w:rPr>
          <w:rFonts w:eastAsia="Calibri"/>
          <w:color w:val="000000" w:themeColor="text1"/>
          <w:kern w:val="1"/>
          <w:lang w:val="en-US" w:eastAsia="en-US"/>
        </w:rPr>
        <w:t>sağlam</w:t>
      </w:r>
      <w:proofErr w:type="spellEnd"/>
      <w:r w:rsidR="000A4ADA" w:rsidRPr="000C233F">
        <w:rPr>
          <w:rFonts w:eastAsia="Calibri"/>
          <w:color w:val="000000" w:themeColor="text1"/>
          <w:kern w:val="1"/>
          <w:lang w:val="en-US" w:eastAsia="en-US"/>
        </w:rPr>
        <w:t xml:space="preserve"> </w:t>
      </w:r>
      <w:proofErr w:type="spellStart"/>
      <w:r w:rsidRPr="000C233F">
        <w:rPr>
          <w:rFonts w:eastAsia="Calibri"/>
          <w:color w:val="000000" w:themeColor="text1"/>
          <w:kern w:val="1"/>
          <w:lang w:val="en-US" w:eastAsia="en-US"/>
        </w:rPr>
        <w:t>bilimsel</w:t>
      </w:r>
      <w:proofErr w:type="spellEnd"/>
      <w:r w:rsidR="000A4ADA" w:rsidRPr="000C233F">
        <w:rPr>
          <w:rFonts w:eastAsia="Calibri"/>
          <w:color w:val="000000" w:themeColor="text1"/>
          <w:kern w:val="1"/>
          <w:lang w:val="en-US" w:eastAsia="en-US"/>
        </w:rPr>
        <w:t xml:space="preserve"> </w:t>
      </w:r>
      <w:proofErr w:type="spellStart"/>
      <w:r w:rsidRPr="000C233F">
        <w:rPr>
          <w:rFonts w:eastAsia="Calibri"/>
          <w:color w:val="000000" w:themeColor="text1"/>
          <w:kern w:val="1"/>
          <w:lang w:val="en-US" w:eastAsia="en-US"/>
        </w:rPr>
        <w:t>gerekçelere</w:t>
      </w:r>
      <w:proofErr w:type="spellEnd"/>
      <w:r w:rsidR="000A4ADA" w:rsidRPr="000C233F">
        <w:rPr>
          <w:rFonts w:eastAsia="Calibri"/>
          <w:color w:val="000000" w:themeColor="text1"/>
          <w:kern w:val="1"/>
          <w:lang w:val="en-US" w:eastAsia="en-US"/>
        </w:rPr>
        <w:t xml:space="preserve"> </w:t>
      </w:r>
      <w:proofErr w:type="spellStart"/>
      <w:r w:rsidRPr="000C233F">
        <w:rPr>
          <w:rFonts w:eastAsia="Calibri"/>
          <w:color w:val="000000" w:themeColor="text1"/>
          <w:kern w:val="1"/>
          <w:lang w:val="en-US" w:eastAsia="en-US"/>
        </w:rPr>
        <w:t>dayandırılmasını</w:t>
      </w:r>
      <w:proofErr w:type="spellEnd"/>
      <w:r w:rsidR="000A4ADA" w:rsidRPr="000C233F">
        <w:rPr>
          <w:rFonts w:eastAsia="Calibri"/>
          <w:color w:val="000000" w:themeColor="text1"/>
          <w:kern w:val="1"/>
          <w:lang w:val="en-US" w:eastAsia="en-US"/>
        </w:rPr>
        <w:t xml:space="preserve"> </w:t>
      </w:r>
      <w:proofErr w:type="spellStart"/>
      <w:r w:rsidRPr="000C233F">
        <w:rPr>
          <w:rFonts w:eastAsia="Calibri"/>
          <w:color w:val="000000" w:themeColor="text1"/>
          <w:kern w:val="1"/>
          <w:lang w:val="en-US" w:eastAsia="en-US"/>
        </w:rPr>
        <w:t>sağlamak</w:t>
      </w:r>
      <w:proofErr w:type="spellEnd"/>
      <w:r w:rsidRPr="000C233F">
        <w:rPr>
          <w:rFonts w:eastAsia="Calibri"/>
          <w:color w:val="000000" w:themeColor="text1"/>
          <w:kern w:val="1"/>
          <w:lang w:val="en-US" w:eastAsia="en-US"/>
        </w:rPr>
        <w:t>.</w:t>
      </w:r>
    </w:p>
    <w:p w:rsidR="00B7751F" w:rsidRPr="000C233F" w:rsidRDefault="004D2235" w:rsidP="004D2235">
      <w:pPr>
        <w:tabs>
          <w:tab w:val="left" w:pos="284"/>
          <w:tab w:val="left" w:pos="12659"/>
          <w:tab w:val="left" w:pos="12956"/>
        </w:tabs>
        <w:ind w:left="284" w:hanging="284"/>
        <w:jc w:val="both"/>
        <w:rPr>
          <w:rFonts w:eastAsia="Calibri"/>
          <w:color w:val="000000" w:themeColor="text1"/>
          <w:lang w:val="en-US" w:eastAsia="en-US"/>
        </w:rPr>
      </w:pPr>
      <w:r w:rsidRPr="000C233F">
        <w:rPr>
          <w:rFonts w:eastAsia="Calibri"/>
          <w:color w:val="000000" w:themeColor="text1"/>
          <w:lang w:val="en-US" w:eastAsia="en-US"/>
        </w:rPr>
        <w:t xml:space="preserve">ç) </w:t>
      </w:r>
      <w:proofErr w:type="spellStart"/>
      <w:r w:rsidR="00B7751F" w:rsidRPr="000C233F">
        <w:rPr>
          <w:rFonts w:eastAsia="Calibri"/>
          <w:color w:val="000000" w:themeColor="text1"/>
          <w:lang w:val="en-US" w:eastAsia="en-US"/>
        </w:rPr>
        <w:t>Eğitim</w:t>
      </w:r>
      <w:proofErr w:type="spellEnd"/>
      <w:r w:rsidR="000A4ADA" w:rsidRPr="000C233F">
        <w:rPr>
          <w:rFonts w:eastAsia="Calibri"/>
          <w:color w:val="000000" w:themeColor="text1"/>
          <w:lang w:val="en-US" w:eastAsia="en-US"/>
        </w:rPr>
        <w:t xml:space="preserve"> </w:t>
      </w:r>
      <w:proofErr w:type="spellStart"/>
      <w:r w:rsidR="00BE40E9" w:rsidRPr="000C233F">
        <w:rPr>
          <w:rFonts w:eastAsia="Calibri"/>
          <w:color w:val="000000" w:themeColor="text1"/>
          <w:lang w:val="en-US" w:eastAsia="en-US"/>
        </w:rPr>
        <w:t>amaçlı</w:t>
      </w:r>
      <w:proofErr w:type="spellEnd"/>
      <w:r w:rsidR="000A4ADA" w:rsidRPr="000C233F">
        <w:rPr>
          <w:rFonts w:eastAsia="Calibri"/>
          <w:color w:val="000000" w:themeColor="text1"/>
          <w:lang w:val="en-US" w:eastAsia="en-US"/>
        </w:rPr>
        <w:t xml:space="preserve"> </w:t>
      </w:r>
      <w:proofErr w:type="spellStart"/>
      <w:r w:rsidR="00B7751F" w:rsidRPr="000C233F">
        <w:rPr>
          <w:rFonts w:eastAsia="Calibri"/>
          <w:color w:val="000000" w:themeColor="text1"/>
          <w:lang w:val="en-US" w:eastAsia="en-US"/>
        </w:rPr>
        <w:t>kongre</w:t>
      </w:r>
      <w:proofErr w:type="spellEnd"/>
      <w:r w:rsidR="00B7751F" w:rsidRPr="000C233F">
        <w:rPr>
          <w:rFonts w:eastAsia="Calibri"/>
          <w:color w:val="000000" w:themeColor="text1"/>
          <w:lang w:val="en-US" w:eastAsia="en-US"/>
        </w:rPr>
        <w:t xml:space="preserve">, </w:t>
      </w:r>
      <w:proofErr w:type="spellStart"/>
      <w:r w:rsidR="00B7751F" w:rsidRPr="000C233F">
        <w:rPr>
          <w:rFonts w:eastAsia="Calibri"/>
          <w:color w:val="000000" w:themeColor="text1"/>
          <w:lang w:val="en-US" w:eastAsia="en-US"/>
        </w:rPr>
        <w:t>konferans</w:t>
      </w:r>
      <w:proofErr w:type="spellEnd"/>
      <w:r w:rsidR="000A4ADA" w:rsidRPr="000C233F">
        <w:rPr>
          <w:rFonts w:eastAsia="Calibri"/>
          <w:color w:val="000000" w:themeColor="text1"/>
          <w:lang w:val="en-US" w:eastAsia="en-US"/>
        </w:rPr>
        <w:t xml:space="preserve"> </w:t>
      </w:r>
      <w:proofErr w:type="spellStart"/>
      <w:r w:rsidR="00B7751F" w:rsidRPr="000C233F">
        <w:rPr>
          <w:rFonts w:eastAsia="Calibri"/>
          <w:color w:val="000000" w:themeColor="text1"/>
          <w:lang w:val="en-US" w:eastAsia="en-US"/>
        </w:rPr>
        <w:t>ve</w:t>
      </w:r>
      <w:proofErr w:type="spellEnd"/>
      <w:r w:rsidR="000A4ADA" w:rsidRPr="000C233F">
        <w:rPr>
          <w:rFonts w:eastAsia="Calibri"/>
          <w:color w:val="000000" w:themeColor="text1"/>
          <w:lang w:val="en-US" w:eastAsia="en-US"/>
        </w:rPr>
        <w:t xml:space="preserve"> </w:t>
      </w:r>
      <w:proofErr w:type="spellStart"/>
      <w:r w:rsidR="00B7751F" w:rsidRPr="000C233F">
        <w:rPr>
          <w:rFonts w:eastAsia="Calibri"/>
          <w:color w:val="000000" w:themeColor="text1"/>
          <w:lang w:val="en-US" w:eastAsia="en-US"/>
        </w:rPr>
        <w:t>seminerlerde</w:t>
      </w:r>
      <w:proofErr w:type="spellEnd"/>
      <w:r w:rsidR="000A4ADA" w:rsidRPr="000C233F">
        <w:rPr>
          <w:rFonts w:eastAsia="Calibri"/>
          <w:color w:val="000000" w:themeColor="text1"/>
          <w:lang w:val="en-US" w:eastAsia="en-US"/>
        </w:rPr>
        <w:t xml:space="preserve"> </w:t>
      </w:r>
      <w:proofErr w:type="spellStart"/>
      <w:r w:rsidR="00B7751F" w:rsidRPr="000C233F">
        <w:rPr>
          <w:rFonts w:eastAsia="Calibri"/>
          <w:color w:val="000000" w:themeColor="text1"/>
          <w:kern w:val="1"/>
          <w:lang w:val="en-US" w:eastAsia="en-US"/>
        </w:rPr>
        <w:t>ağrı</w:t>
      </w:r>
      <w:proofErr w:type="spellEnd"/>
      <w:r w:rsidR="000A4ADA" w:rsidRPr="000C233F">
        <w:rPr>
          <w:rFonts w:eastAsia="Calibri"/>
          <w:color w:val="000000" w:themeColor="text1"/>
          <w:kern w:val="1"/>
          <w:lang w:val="en-US" w:eastAsia="en-US"/>
        </w:rPr>
        <w:t xml:space="preserve"> </w:t>
      </w:r>
      <w:proofErr w:type="spellStart"/>
      <w:r w:rsidR="00B7751F" w:rsidRPr="000C233F">
        <w:rPr>
          <w:rFonts w:eastAsia="Calibri"/>
          <w:color w:val="000000" w:themeColor="text1"/>
          <w:kern w:val="1"/>
          <w:lang w:val="en-US" w:eastAsia="en-US"/>
        </w:rPr>
        <w:t>ve</w:t>
      </w:r>
      <w:proofErr w:type="spellEnd"/>
      <w:r w:rsidR="000A4ADA" w:rsidRPr="000C233F">
        <w:rPr>
          <w:rFonts w:eastAsia="Calibri"/>
          <w:color w:val="000000" w:themeColor="text1"/>
          <w:kern w:val="1"/>
          <w:lang w:val="en-US" w:eastAsia="en-US"/>
        </w:rPr>
        <w:t xml:space="preserve"> </w:t>
      </w:r>
      <w:proofErr w:type="spellStart"/>
      <w:r w:rsidR="00B7751F" w:rsidRPr="000C233F">
        <w:rPr>
          <w:rFonts w:eastAsia="Calibri"/>
          <w:color w:val="000000" w:themeColor="text1"/>
          <w:kern w:val="1"/>
          <w:lang w:val="en-US" w:eastAsia="en-US"/>
        </w:rPr>
        <w:t>acı</w:t>
      </w:r>
      <w:proofErr w:type="spellEnd"/>
      <w:r w:rsidR="000A4ADA" w:rsidRPr="000C233F">
        <w:rPr>
          <w:rFonts w:eastAsia="Calibri"/>
          <w:color w:val="000000" w:themeColor="text1"/>
          <w:kern w:val="1"/>
          <w:lang w:val="en-US" w:eastAsia="en-US"/>
        </w:rPr>
        <w:t xml:space="preserve"> </w:t>
      </w:r>
      <w:proofErr w:type="spellStart"/>
      <w:r w:rsidR="00B7751F" w:rsidRPr="000C233F">
        <w:rPr>
          <w:rFonts w:eastAsia="Calibri"/>
          <w:color w:val="000000" w:themeColor="text1"/>
          <w:kern w:val="1"/>
          <w:lang w:val="en-US" w:eastAsia="en-US"/>
        </w:rPr>
        <w:t>veren</w:t>
      </w:r>
      <w:proofErr w:type="spellEnd"/>
      <w:r w:rsidR="000A4ADA" w:rsidRPr="000C233F">
        <w:rPr>
          <w:rFonts w:eastAsia="Calibri"/>
          <w:color w:val="000000" w:themeColor="text1"/>
          <w:kern w:val="1"/>
          <w:lang w:val="en-US" w:eastAsia="en-US"/>
        </w:rPr>
        <w:t xml:space="preserve"> </w:t>
      </w:r>
      <w:proofErr w:type="spellStart"/>
      <w:r w:rsidR="00B7751F" w:rsidRPr="000C233F">
        <w:rPr>
          <w:rFonts w:eastAsia="Calibri"/>
          <w:color w:val="000000" w:themeColor="text1"/>
          <w:lang w:val="en-US" w:eastAsia="en-US"/>
        </w:rPr>
        <w:t>deneylerin</w:t>
      </w:r>
      <w:proofErr w:type="spellEnd"/>
      <w:r w:rsidR="000A4ADA" w:rsidRPr="000C233F">
        <w:rPr>
          <w:rFonts w:eastAsia="Calibri"/>
          <w:color w:val="000000" w:themeColor="text1"/>
          <w:lang w:val="en-US" w:eastAsia="en-US"/>
        </w:rPr>
        <w:t xml:space="preserve"> </w:t>
      </w:r>
      <w:proofErr w:type="spellStart"/>
      <w:r w:rsidR="00B7751F" w:rsidRPr="000C233F">
        <w:rPr>
          <w:rFonts w:eastAsia="Calibri"/>
          <w:color w:val="000000" w:themeColor="text1"/>
          <w:lang w:val="en-US" w:eastAsia="en-US"/>
        </w:rPr>
        <w:t>yapılmamasını</w:t>
      </w:r>
      <w:proofErr w:type="spellEnd"/>
      <w:r w:rsidR="000A4ADA" w:rsidRPr="000C233F">
        <w:rPr>
          <w:rFonts w:eastAsia="Calibri"/>
          <w:color w:val="000000" w:themeColor="text1"/>
          <w:lang w:val="en-US" w:eastAsia="en-US"/>
        </w:rPr>
        <w:t xml:space="preserve"> </w:t>
      </w:r>
      <w:proofErr w:type="spellStart"/>
      <w:r w:rsidR="00B7751F" w:rsidRPr="000C233F">
        <w:rPr>
          <w:rFonts w:eastAsia="Calibri"/>
          <w:color w:val="000000" w:themeColor="text1"/>
          <w:lang w:val="en-US" w:eastAsia="en-US"/>
        </w:rPr>
        <w:t>sağlamak</w:t>
      </w:r>
      <w:proofErr w:type="spellEnd"/>
      <w:r w:rsidR="00B7751F" w:rsidRPr="000C233F">
        <w:rPr>
          <w:rFonts w:eastAsia="Calibri"/>
          <w:color w:val="000000" w:themeColor="text1"/>
          <w:lang w:val="en-US" w:eastAsia="en-US"/>
        </w:rPr>
        <w:t>.</w:t>
      </w:r>
    </w:p>
    <w:p w:rsidR="00B7751F" w:rsidRPr="000C233F" w:rsidRDefault="00B7751F" w:rsidP="004D2235">
      <w:pPr>
        <w:numPr>
          <w:ilvl w:val="0"/>
          <w:numId w:val="14"/>
        </w:numPr>
        <w:tabs>
          <w:tab w:val="left" w:pos="284"/>
          <w:tab w:val="left" w:pos="12659"/>
          <w:tab w:val="left" w:pos="12956"/>
        </w:tabs>
        <w:ind w:left="284" w:hanging="284"/>
        <w:jc w:val="both"/>
        <w:rPr>
          <w:rFonts w:eastAsia="Calibri"/>
          <w:color w:val="000000" w:themeColor="text1"/>
          <w:lang w:val="en-US" w:eastAsia="en-US"/>
        </w:rPr>
      </w:pPr>
      <w:proofErr w:type="spellStart"/>
      <w:r w:rsidRPr="000C233F">
        <w:rPr>
          <w:rFonts w:eastAsia="Calibri"/>
          <w:color w:val="000000" w:themeColor="text1"/>
          <w:lang w:val="en-US" w:eastAsia="en-US"/>
        </w:rPr>
        <w:t>Bilimsel</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açıdan</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güvenilir</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verinin</w:t>
      </w:r>
      <w:proofErr w:type="spellEnd"/>
      <w:r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hayvanlara</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mümkün</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olduğu</w:t>
      </w:r>
      <w:proofErr w:type="spellEnd"/>
      <w:r w:rsidR="000A4ADA" w:rsidRPr="000C233F">
        <w:rPr>
          <w:rFonts w:eastAsia="Calibri"/>
          <w:color w:val="000000" w:themeColor="text1"/>
          <w:lang w:val="en-US" w:eastAsia="en-US"/>
        </w:rPr>
        <w:t xml:space="preserve"> </w:t>
      </w:r>
      <w:proofErr w:type="spellStart"/>
      <w:proofErr w:type="gramStart"/>
      <w:r w:rsidRPr="000C233F">
        <w:rPr>
          <w:rFonts w:eastAsia="Calibri"/>
          <w:color w:val="000000" w:themeColor="text1"/>
          <w:lang w:val="en-US" w:eastAsia="en-US"/>
        </w:rPr>
        <w:t>kadar</w:t>
      </w:r>
      <w:proofErr w:type="spellEnd"/>
      <w:proofErr w:type="gram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az</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acı</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çektirerek</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ve</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onları</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en</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az</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strese</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sokarak</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elde</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edilmesini</w:t>
      </w:r>
      <w:proofErr w:type="spellEnd"/>
      <w:r w:rsidR="000A4ADA"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sağlamak</w:t>
      </w:r>
      <w:proofErr w:type="spellEnd"/>
      <w:r w:rsidRPr="000C233F">
        <w:rPr>
          <w:rFonts w:eastAsia="Calibri"/>
          <w:color w:val="000000" w:themeColor="text1"/>
          <w:lang w:val="en-US" w:eastAsia="en-US"/>
        </w:rPr>
        <w:t>.</w:t>
      </w:r>
    </w:p>
    <w:p w:rsidR="00B7751F" w:rsidRPr="000C233F" w:rsidRDefault="00B7751F" w:rsidP="004D2235">
      <w:pPr>
        <w:numPr>
          <w:ilvl w:val="0"/>
          <w:numId w:val="14"/>
        </w:numPr>
        <w:tabs>
          <w:tab w:val="left" w:pos="284"/>
          <w:tab w:val="left" w:pos="12659"/>
          <w:tab w:val="left" w:pos="12956"/>
        </w:tabs>
        <w:ind w:left="284" w:hanging="284"/>
        <w:jc w:val="both"/>
        <w:rPr>
          <w:rFonts w:eastAsia="Calibri"/>
          <w:color w:val="000000" w:themeColor="text1"/>
          <w:lang w:val="en-US" w:eastAsia="en-US"/>
        </w:rPr>
      </w:pPr>
      <w:proofErr w:type="spellStart"/>
      <w:r w:rsidRPr="000C233F">
        <w:rPr>
          <w:rFonts w:eastAsia="Calibri"/>
          <w:color w:val="000000" w:themeColor="text1"/>
          <w:lang w:val="en-US" w:eastAsia="en-US"/>
        </w:rPr>
        <w:t>Araştırmalar</w:t>
      </w:r>
      <w:proofErr w:type="spellEnd"/>
      <w:r w:rsidR="00350D2B"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süresince</w:t>
      </w:r>
      <w:proofErr w:type="spellEnd"/>
      <w:r w:rsidR="00350D2B"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kullanılan</w:t>
      </w:r>
      <w:proofErr w:type="spellEnd"/>
      <w:r w:rsidR="00350D2B"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deney</w:t>
      </w:r>
      <w:proofErr w:type="spellEnd"/>
      <w:r w:rsidR="00350D2B"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hayvanlarına</w:t>
      </w:r>
      <w:proofErr w:type="spellEnd"/>
      <w:r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türüne</w:t>
      </w:r>
      <w:proofErr w:type="spellEnd"/>
      <w:r w:rsidR="00350D2B"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uygun</w:t>
      </w:r>
      <w:proofErr w:type="spellEnd"/>
      <w:r w:rsidR="00350D2B"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şartlar</w:t>
      </w:r>
      <w:proofErr w:type="spellEnd"/>
      <w:r w:rsidR="00350D2B"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hazırlamak</w:t>
      </w:r>
      <w:proofErr w:type="spellEnd"/>
      <w:r w:rsidR="00350D2B"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ve</w:t>
      </w:r>
      <w:proofErr w:type="spellEnd"/>
      <w:r w:rsidR="00350D2B"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en</w:t>
      </w:r>
      <w:proofErr w:type="spellEnd"/>
      <w:r w:rsidR="00350D2B"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iyi</w:t>
      </w:r>
      <w:proofErr w:type="spellEnd"/>
      <w:r w:rsidR="00350D2B"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fizyolojik</w:t>
      </w:r>
      <w:proofErr w:type="spellEnd"/>
      <w:r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davranışsal</w:t>
      </w:r>
      <w:proofErr w:type="spellEnd"/>
      <w:r w:rsidR="00350D2B"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ve</w:t>
      </w:r>
      <w:proofErr w:type="spellEnd"/>
      <w:r w:rsidR="00350D2B"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çevresel</w:t>
      </w:r>
      <w:proofErr w:type="spellEnd"/>
      <w:r w:rsidR="00350D2B"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koşulların</w:t>
      </w:r>
      <w:proofErr w:type="spellEnd"/>
      <w:r w:rsidR="00350D2B"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teminini</w:t>
      </w:r>
      <w:proofErr w:type="spellEnd"/>
      <w:r w:rsidR="00350D2B"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sağlamak</w:t>
      </w:r>
      <w:proofErr w:type="spellEnd"/>
      <w:r w:rsidRPr="000C233F">
        <w:rPr>
          <w:rFonts w:eastAsia="Calibri"/>
          <w:color w:val="000000" w:themeColor="text1"/>
          <w:lang w:val="en-US" w:eastAsia="en-US"/>
        </w:rPr>
        <w:t>.</w:t>
      </w:r>
    </w:p>
    <w:p w:rsidR="00B7751F" w:rsidRPr="000C233F" w:rsidRDefault="00B7751F" w:rsidP="004D2235">
      <w:pPr>
        <w:numPr>
          <w:ilvl w:val="0"/>
          <w:numId w:val="14"/>
        </w:numPr>
        <w:tabs>
          <w:tab w:val="left" w:pos="284"/>
          <w:tab w:val="left" w:pos="12659"/>
          <w:tab w:val="left" w:pos="12956"/>
        </w:tabs>
        <w:ind w:left="284" w:hanging="284"/>
        <w:jc w:val="both"/>
        <w:rPr>
          <w:rFonts w:eastAsia="Calibri"/>
          <w:color w:val="000000" w:themeColor="text1"/>
          <w:lang w:val="en-US" w:eastAsia="en-US"/>
        </w:rPr>
      </w:pPr>
      <w:proofErr w:type="spellStart"/>
      <w:r w:rsidRPr="000C233F">
        <w:rPr>
          <w:rFonts w:eastAsia="Calibri"/>
          <w:color w:val="000000" w:themeColor="text1"/>
          <w:lang w:val="en-US" w:eastAsia="en-US"/>
        </w:rPr>
        <w:t>Uygun</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şekilde</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eğitilmiş</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personel</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tarafından</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uygun</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koşullarda</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deney</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hayvanı</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bakımını</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sağlamak</w:t>
      </w:r>
      <w:proofErr w:type="spellEnd"/>
      <w:r w:rsidRPr="000C233F">
        <w:rPr>
          <w:rFonts w:eastAsia="Calibri"/>
          <w:color w:val="000000" w:themeColor="text1"/>
          <w:lang w:val="en-US" w:eastAsia="en-US"/>
        </w:rPr>
        <w:t>.</w:t>
      </w:r>
    </w:p>
    <w:p w:rsidR="00B7751F" w:rsidRPr="000C233F" w:rsidRDefault="00B7751F" w:rsidP="004D2235">
      <w:pPr>
        <w:numPr>
          <w:ilvl w:val="0"/>
          <w:numId w:val="14"/>
        </w:numPr>
        <w:tabs>
          <w:tab w:val="left" w:pos="284"/>
          <w:tab w:val="left" w:pos="12659"/>
          <w:tab w:val="left" w:pos="12956"/>
        </w:tabs>
        <w:ind w:left="284" w:hanging="284"/>
        <w:jc w:val="both"/>
        <w:rPr>
          <w:rFonts w:eastAsia="Calibri"/>
          <w:color w:val="000000" w:themeColor="text1"/>
          <w:lang w:val="en-US" w:eastAsia="en-US"/>
        </w:rPr>
      </w:pPr>
      <w:proofErr w:type="spellStart"/>
      <w:r w:rsidRPr="000C233F">
        <w:rPr>
          <w:rFonts w:eastAsia="Calibri"/>
          <w:color w:val="000000" w:themeColor="text1"/>
          <w:lang w:val="en-US" w:eastAsia="en-US"/>
        </w:rPr>
        <w:t>Canlı</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hayvanlarda</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yapılacak</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deneysel</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çalışmaların</w:t>
      </w:r>
      <w:proofErr w:type="spellEnd"/>
      <w:r w:rsidR="002146AC" w:rsidRPr="000C233F">
        <w:rPr>
          <w:rFonts w:eastAsia="Calibri"/>
          <w:color w:val="000000" w:themeColor="text1"/>
          <w:lang w:val="en-US" w:eastAsia="en-US"/>
        </w:rPr>
        <w:t xml:space="preserve"> </w:t>
      </w:r>
      <w:proofErr w:type="spellStart"/>
      <w:r w:rsidR="002146AC" w:rsidRPr="000C233F">
        <w:rPr>
          <w:rFonts w:eastAsia="Calibri"/>
          <w:color w:val="000000" w:themeColor="text1"/>
          <w:lang w:val="en-US" w:eastAsia="en-US"/>
        </w:rPr>
        <w:t>V</w:t>
      </w:r>
      <w:r w:rsidRPr="000C233F">
        <w:rPr>
          <w:rFonts w:eastAsia="Calibri"/>
          <w:color w:val="000000" w:themeColor="text1"/>
          <w:lang w:val="en-US" w:eastAsia="en-US"/>
        </w:rPr>
        <w:t>eteriner</w:t>
      </w:r>
      <w:proofErr w:type="spellEnd"/>
      <w:r w:rsidR="002146AC" w:rsidRPr="000C233F">
        <w:rPr>
          <w:rFonts w:eastAsia="Calibri"/>
          <w:color w:val="000000" w:themeColor="text1"/>
          <w:lang w:val="en-US" w:eastAsia="en-US"/>
        </w:rPr>
        <w:t xml:space="preserve"> </w:t>
      </w:r>
      <w:proofErr w:type="spellStart"/>
      <w:r w:rsidR="002146AC" w:rsidRPr="000C233F">
        <w:rPr>
          <w:rFonts w:eastAsia="Calibri"/>
          <w:color w:val="000000" w:themeColor="text1"/>
          <w:lang w:val="en-US" w:eastAsia="en-US"/>
        </w:rPr>
        <w:t>H</w:t>
      </w:r>
      <w:r w:rsidRPr="000C233F">
        <w:rPr>
          <w:rFonts w:eastAsia="Calibri"/>
          <w:color w:val="000000" w:themeColor="text1"/>
          <w:lang w:val="en-US" w:eastAsia="en-US"/>
        </w:rPr>
        <w:t>ekim</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tarafından</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veya</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gözetiminde</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yapılmasını</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sağlamak</w:t>
      </w:r>
      <w:proofErr w:type="spellEnd"/>
      <w:r w:rsidRPr="000C233F">
        <w:rPr>
          <w:rFonts w:eastAsia="Calibri"/>
          <w:color w:val="000000" w:themeColor="text1"/>
          <w:lang w:val="en-US" w:eastAsia="en-US"/>
        </w:rPr>
        <w:t>.</w:t>
      </w:r>
    </w:p>
    <w:p w:rsidR="00B2517E" w:rsidRPr="000C233F" w:rsidRDefault="00B7751F" w:rsidP="004D2235">
      <w:pPr>
        <w:tabs>
          <w:tab w:val="left" w:pos="284"/>
          <w:tab w:val="left" w:pos="12659"/>
          <w:tab w:val="left" w:pos="12956"/>
        </w:tabs>
        <w:ind w:left="284" w:hanging="284"/>
        <w:jc w:val="both"/>
        <w:rPr>
          <w:rFonts w:eastAsia="Calibri"/>
          <w:color w:val="000000" w:themeColor="text1"/>
          <w:lang w:val="en-US" w:eastAsia="en-US"/>
        </w:rPr>
      </w:pPr>
      <w:r w:rsidRPr="000C233F">
        <w:rPr>
          <w:rFonts w:eastAsia="Calibri"/>
          <w:color w:val="000000" w:themeColor="text1"/>
          <w:lang w:val="en-US" w:eastAsia="en-US"/>
        </w:rPr>
        <w:t>ğ)</w:t>
      </w:r>
      <w:r w:rsidRPr="000C233F">
        <w:rPr>
          <w:rFonts w:eastAsia="Calibri"/>
          <w:color w:val="000000" w:themeColor="text1"/>
          <w:lang w:val="en-US" w:eastAsia="en-US"/>
        </w:rPr>
        <w:tab/>
      </w:r>
      <w:proofErr w:type="spellStart"/>
      <w:r w:rsidRPr="000C233F">
        <w:rPr>
          <w:rFonts w:eastAsia="Calibri"/>
          <w:color w:val="000000" w:themeColor="text1"/>
          <w:lang w:val="en-US" w:eastAsia="en-US"/>
        </w:rPr>
        <w:t>Araştırıcılar</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tarafından</w:t>
      </w:r>
      <w:proofErr w:type="spellEnd"/>
      <w:r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deneylerin</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hangi</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şartlar</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yerine</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getirildiğinde</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sonlandırılacağına</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dair</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hedef</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noktaların</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belirlenmesini</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sağlamak</w:t>
      </w:r>
      <w:proofErr w:type="spellEnd"/>
      <w:r w:rsidRPr="000C233F">
        <w:rPr>
          <w:rFonts w:eastAsia="Calibri"/>
          <w:color w:val="000000" w:themeColor="text1"/>
          <w:lang w:val="en-US" w:eastAsia="en-US"/>
        </w:rPr>
        <w:t xml:space="preserve">. </w:t>
      </w:r>
    </w:p>
    <w:p w:rsidR="002146AC" w:rsidRPr="000C233F" w:rsidRDefault="00B7751F" w:rsidP="002146AC">
      <w:pPr>
        <w:numPr>
          <w:ilvl w:val="0"/>
          <w:numId w:val="14"/>
        </w:numPr>
        <w:tabs>
          <w:tab w:val="left" w:pos="284"/>
          <w:tab w:val="left" w:pos="12659"/>
          <w:tab w:val="left" w:pos="12956"/>
        </w:tabs>
        <w:ind w:left="284" w:hanging="284"/>
        <w:jc w:val="both"/>
        <w:rPr>
          <w:rFonts w:eastAsia="Calibri"/>
          <w:color w:val="000000" w:themeColor="text1"/>
          <w:lang w:val="en-US" w:eastAsia="en-US"/>
        </w:rPr>
      </w:pPr>
      <w:proofErr w:type="spellStart"/>
      <w:r w:rsidRPr="000C233F">
        <w:rPr>
          <w:rFonts w:eastAsia="Calibri"/>
          <w:color w:val="000000" w:themeColor="text1"/>
          <w:lang w:val="en-US" w:eastAsia="en-US"/>
        </w:rPr>
        <w:t>Araştırılan</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bilginin</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elde</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edilmesinde</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geçerliliği</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kanıtlanmış</w:t>
      </w:r>
      <w:proofErr w:type="spellEnd"/>
      <w:r w:rsidR="002146AC" w:rsidRPr="000C233F">
        <w:rPr>
          <w:rFonts w:eastAsia="Calibri"/>
          <w:color w:val="000000" w:themeColor="text1"/>
          <w:lang w:val="en-US" w:eastAsia="en-US"/>
        </w:rPr>
        <w:t xml:space="preserve"> alternative </w:t>
      </w:r>
      <w:proofErr w:type="spellStart"/>
      <w:r w:rsidRPr="000C233F">
        <w:rPr>
          <w:rFonts w:eastAsia="Calibri"/>
          <w:color w:val="000000" w:themeColor="text1"/>
          <w:lang w:val="en-US" w:eastAsia="en-US"/>
        </w:rPr>
        <w:t>yöntemler</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varsa</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hayvan</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deneylerini</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etik</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olarak</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uygun</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görmemek</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ve</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daha</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önceden</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ayrıntılı</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olarak</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yapılmış</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deneylerin</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tekrar</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edilmesine</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engel</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olmak</w:t>
      </w:r>
      <w:proofErr w:type="spellEnd"/>
      <w:r w:rsidRPr="000C233F">
        <w:rPr>
          <w:rFonts w:eastAsia="Calibri"/>
          <w:color w:val="000000" w:themeColor="text1"/>
          <w:lang w:val="en-US" w:eastAsia="en-US"/>
        </w:rPr>
        <w:t>.</w:t>
      </w:r>
    </w:p>
    <w:p w:rsidR="00B2517E" w:rsidRPr="000C233F" w:rsidRDefault="00B7751F" w:rsidP="002146AC">
      <w:pPr>
        <w:numPr>
          <w:ilvl w:val="0"/>
          <w:numId w:val="14"/>
        </w:numPr>
        <w:tabs>
          <w:tab w:val="left" w:pos="284"/>
          <w:tab w:val="left" w:pos="12659"/>
          <w:tab w:val="left" w:pos="12956"/>
        </w:tabs>
        <w:ind w:left="284" w:hanging="284"/>
        <w:jc w:val="both"/>
        <w:rPr>
          <w:rFonts w:eastAsia="Calibri"/>
          <w:color w:val="000000" w:themeColor="text1"/>
          <w:lang w:val="en-US" w:eastAsia="en-US"/>
        </w:rPr>
      </w:pPr>
      <w:proofErr w:type="spellStart"/>
      <w:r w:rsidRPr="000C233F">
        <w:rPr>
          <w:rFonts w:eastAsia="Calibri"/>
          <w:color w:val="000000" w:themeColor="text1"/>
          <w:lang w:val="en-US" w:eastAsia="en-US"/>
        </w:rPr>
        <w:lastRenderedPageBreak/>
        <w:t>Deney</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için</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en</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uygun</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hayvan</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türü</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ve</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yöntemin</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seçilmesini</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ve</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bilimsel</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olarak</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anlamlı</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sonuç</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verebilecek</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en</w:t>
      </w:r>
      <w:proofErr w:type="spellEnd"/>
      <w:r w:rsidR="002146AC" w:rsidRPr="000C233F">
        <w:rPr>
          <w:rFonts w:eastAsia="Calibri"/>
          <w:color w:val="000000" w:themeColor="text1"/>
          <w:lang w:val="en-US" w:eastAsia="en-US"/>
        </w:rPr>
        <w:t xml:space="preserve"> </w:t>
      </w:r>
      <w:proofErr w:type="spellStart"/>
      <w:proofErr w:type="gramStart"/>
      <w:r w:rsidRPr="000C233F">
        <w:rPr>
          <w:rFonts w:eastAsia="Calibri"/>
          <w:color w:val="000000" w:themeColor="text1"/>
          <w:lang w:val="en-US" w:eastAsia="en-US"/>
        </w:rPr>
        <w:t>az</w:t>
      </w:r>
      <w:proofErr w:type="spellEnd"/>
      <w:proofErr w:type="gram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sayıda</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hayvan</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kullanılmasını</w:t>
      </w:r>
      <w:proofErr w:type="spellEnd"/>
      <w:r w:rsidR="002146AC"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sağlamak</w:t>
      </w:r>
      <w:proofErr w:type="spellEnd"/>
      <w:r w:rsidRPr="000C233F">
        <w:rPr>
          <w:rFonts w:eastAsia="Calibri"/>
          <w:color w:val="000000" w:themeColor="text1"/>
          <w:lang w:val="en-US" w:eastAsia="en-US"/>
        </w:rPr>
        <w:t>.</w:t>
      </w:r>
    </w:p>
    <w:p w:rsidR="00B7751F" w:rsidRPr="000C233F" w:rsidRDefault="00B7751F" w:rsidP="002779D0">
      <w:pPr>
        <w:numPr>
          <w:ilvl w:val="0"/>
          <w:numId w:val="14"/>
        </w:numPr>
        <w:tabs>
          <w:tab w:val="left" w:pos="284"/>
          <w:tab w:val="left" w:pos="12659"/>
          <w:tab w:val="left" w:pos="12956"/>
        </w:tabs>
        <w:ind w:left="284" w:hanging="284"/>
        <w:jc w:val="both"/>
        <w:rPr>
          <w:rFonts w:eastAsia="Calibri"/>
          <w:color w:val="000000" w:themeColor="text1"/>
          <w:lang w:val="en-US" w:eastAsia="en-US"/>
        </w:rPr>
      </w:pPr>
      <w:proofErr w:type="spellStart"/>
      <w:r w:rsidRPr="000C233F">
        <w:rPr>
          <w:rFonts w:eastAsia="Calibri"/>
          <w:color w:val="000000" w:themeColor="text1"/>
          <w:lang w:val="en-US" w:eastAsia="en-US"/>
        </w:rPr>
        <w:t>Deney</w:t>
      </w:r>
      <w:proofErr w:type="spellEnd"/>
      <w:r w:rsidR="003624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hayvanlarına</w:t>
      </w:r>
      <w:proofErr w:type="spellEnd"/>
      <w:r w:rsidR="003624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gereksiz</w:t>
      </w:r>
      <w:proofErr w:type="spellEnd"/>
      <w:r w:rsidR="003624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acı</w:t>
      </w:r>
      <w:proofErr w:type="spellEnd"/>
      <w:r w:rsidR="003624FE" w:rsidRPr="000C233F">
        <w:rPr>
          <w:rFonts w:eastAsia="Calibri"/>
          <w:color w:val="000000" w:themeColor="text1"/>
          <w:lang w:val="en-US" w:eastAsia="en-US"/>
        </w:rPr>
        <w:t xml:space="preserve"> </w:t>
      </w:r>
      <w:r w:rsidRPr="000C233F">
        <w:rPr>
          <w:rFonts w:eastAsia="Calibri"/>
          <w:color w:val="000000" w:themeColor="text1"/>
          <w:lang w:val="en-US" w:eastAsia="en-US"/>
        </w:rPr>
        <w:t>v</w:t>
      </w:r>
      <w:r w:rsidR="003624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eağrı</w:t>
      </w:r>
      <w:proofErr w:type="spellEnd"/>
      <w:r w:rsidR="003624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verecek</w:t>
      </w:r>
      <w:proofErr w:type="spellEnd"/>
      <w:r w:rsidR="003624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deneylerde</w:t>
      </w:r>
      <w:proofErr w:type="spellEnd"/>
      <w:r w:rsidR="003624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uygun</w:t>
      </w:r>
      <w:proofErr w:type="spellEnd"/>
      <w:r w:rsidR="003624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bir</w:t>
      </w:r>
      <w:proofErr w:type="spellEnd"/>
      <w:r w:rsidR="003624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anestezi</w:t>
      </w:r>
      <w:proofErr w:type="spellEnd"/>
      <w:r w:rsidR="003624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yöntemi</w:t>
      </w:r>
      <w:proofErr w:type="spellEnd"/>
      <w:r w:rsidR="003624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uygulanmasını</w:t>
      </w:r>
      <w:proofErr w:type="spellEnd"/>
      <w:r w:rsidR="003624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ve</w:t>
      </w:r>
      <w:proofErr w:type="spellEnd"/>
      <w:r w:rsidR="003624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araştırmalarda</w:t>
      </w:r>
      <w:proofErr w:type="spellEnd"/>
      <w:r w:rsidR="003624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uygun</w:t>
      </w:r>
      <w:proofErr w:type="spellEnd"/>
      <w:r w:rsidR="003624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ağrı</w:t>
      </w:r>
      <w:proofErr w:type="spellEnd"/>
      <w:r w:rsidR="003624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kesici</w:t>
      </w:r>
      <w:proofErr w:type="spellEnd"/>
      <w:r w:rsidR="003624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ve</w:t>
      </w:r>
      <w:proofErr w:type="spellEnd"/>
      <w:r w:rsidR="003624FE" w:rsidRPr="000C233F">
        <w:rPr>
          <w:rFonts w:eastAsia="Calibri"/>
          <w:color w:val="000000" w:themeColor="text1"/>
          <w:lang w:val="en-US" w:eastAsia="en-US"/>
        </w:rPr>
        <w:t xml:space="preserve"> </w:t>
      </w:r>
      <w:proofErr w:type="spellStart"/>
      <w:r w:rsidR="005A0792" w:rsidRPr="000C233F">
        <w:rPr>
          <w:rFonts w:eastAsia="Calibri"/>
          <w:color w:val="000000" w:themeColor="text1"/>
          <w:lang w:val="en-US" w:eastAsia="en-US"/>
        </w:rPr>
        <w:t>anestezi</w:t>
      </w:r>
      <w:proofErr w:type="spellEnd"/>
      <w:r w:rsidR="005A0792" w:rsidRPr="000C233F">
        <w:rPr>
          <w:rFonts w:eastAsia="Calibri"/>
          <w:color w:val="000000" w:themeColor="text1"/>
          <w:lang w:val="en-US" w:eastAsia="en-US"/>
        </w:rPr>
        <w:t xml:space="preserve"> </w:t>
      </w:r>
      <w:proofErr w:type="spellStart"/>
      <w:r w:rsidR="005A0792" w:rsidRPr="000C233F">
        <w:rPr>
          <w:rFonts w:eastAsia="Calibri"/>
          <w:color w:val="000000" w:themeColor="text1"/>
          <w:lang w:val="en-US" w:eastAsia="en-US"/>
        </w:rPr>
        <w:t>k</w:t>
      </w:r>
      <w:r w:rsidRPr="000C233F">
        <w:rPr>
          <w:rFonts w:eastAsia="Calibri"/>
          <w:color w:val="000000" w:themeColor="text1"/>
          <w:lang w:val="en-US" w:eastAsia="en-US"/>
        </w:rPr>
        <w:t>ullanılmasını</w:t>
      </w:r>
      <w:proofErr w:type="spellEnd"/>
      <w:r w:rsidR="005A0792"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sağlamak</w:t>
      </w:r>
      <w:proofErr w:type="spellEnd"/>
      <w:r w:rsidRPr="000C233F">
        <w:rPr>
          <w:rFonts w:eastAsia="Calibri"/>
          <w:color w:val="000000" w:themeColor="text1"/>
          <w:lang w:val="en-US" w:eastAsia="en-US"/>
        </w:rPr>
        <w:t>.</w:t>
      </w:r>
    </w:p>
    <w:p w:rsidR="00B7751F" w:rsidRPr="000C233F" w:rsidRDefault="00B7751F" w:rsidP="002779D0">
      <w:pPr>
        <w:numPr>
          <w:ilvl w:val="0"/>
          <w:numId w:val="14"/>
        </w:numPr>
        <w:tabs>
          <w:tab w:val="left" w:pos="284"/>
          <w:tab w:val="left" w:pos="12659"/>
          <w:tab w:val="left" w:pos="12956"/>
        </w:tabs>
        <w:ind w:left="284" w:hanging="284"/>
        <w:jc w:val="both"/>
        <w:rPr>
          <w:rFonts w:eastAsia="Calibri"/>
          <w:color w:val="000000" w:themeColor="text1"/>
          <w:lang w:val="en-US" w:eastAsia="en-US"/>
        </w:rPr>
      </w:pPr>
      <w:proofErr w:type="spellStart"/>
      <w:r w:rsidRPr="000C233F">
        <w:rPr>
          <w:rFonts w:eastAsia="Calibri"/>
          <w:color w:val="000000" w:themeColor="text1"/>
          <w:lang w:val="en-US" w:eastAsia="en-US"/>
        </w:rPr>
        <w:t>Anestezinin</w:t>
      </w:r>
      <w:proofErr w:type="spellEnd"/>
      <w:r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hayvan</w:t>
      </w:r>
      <w:proofErr w:type="spellEnd"/>
      <w:r w:rsidR="003624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için</w:t>
      </w:r>
      <w:proofErr w:type="spellEnd"/>
      <w:r w:rsidR="003624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deneyin</w:t>
      </w:r>
      <w:proofErr w:type="spellEnd"/>
      <w:r w:rsidR="003624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kendisinden</w:t>
      </w:r>
      <w:proofErr w:type="spellEnd"/>
      <w:r w:rsidR="003624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daha</w:t>
      </w:r>
      <w:proofErr w:type="spellEnd"/>
      <w:r w:rsidR="003624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fazla</w:t>
      </w:r>
      <w:proofErr w:type="spellEnd"/>
      <w:r w:rsidR="003624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travmatik</w:t>
      </w:r>
      <w:proofErr w:type="spellEnd"/>
      <w:r w:rsidR="003624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olması</w:t>
      </w:r>
      <w:proofErr w:type="spellEnd"/>
      <w:r w:rsidR="003624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ve</w:t>
      </w:r>
      <w:proofErr w:type="spellEnd"/>
      <w:r w:rsidR="003624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deneyin</w:t>
      </w:r>
      <w:proofErr w:type="spellEnd"/>
      <w:r w:rsidR="003624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amacına</w:t>
      </w:r>
      <w:proofErr w:type="spellEnd"/>
      <w:r w:rsidR="003624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uygun</w:t>
      </w:r>
      <w:proofErr w:type="spellEnd"/>
      <w:r w:rsidR="003624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olmaması</w:t>
      </w:r>
      <w:proofErr w:type="spellEnd"/>
      <w:r w:rsidR="003624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durumunda</w:t>
      </w:r>
      <w:proofErr w:type="spellEnd"/>
      <w:r w:rsidR="003624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yapılmasını</w:t>
      </w:r>
      <w:proofErr w:type="spellEnd"/>
      <w:r w:rsidR="003624FE" w:rsidRPr="000C233F">
        <w:rPr>
          <w:rFonts w:eastAsia="Calibri"/>
          <w:color w:val="000000" w:themeColor="text1"/>
          <w:lang w:val="en-US" w:eastAsia="en-US"/>
        </w:rPr>
        <w:t xml:space="preserve"> </w:t>
      </w:r>
      <w:proofErr w:type="spellStart"/>
      <w:r w:rsidRPr="000C233F">
        <w:rPr>
          <w:rFonts w:eastAsia="Calibri"/>
          <w:color w:val="000000" w:themeColor="text1"/>
          <w:lang w:val="en-US" w:eastAsia="en-US"/>
        </w:rPr>
        <w:t>engellemek</w:t>
      </w:r>
      <w:proofErr w:type="spellEnd"/>
      <w:r w:rsidRPr="000C233F">
        <w:rPr>
          <w:rFonts w:eastAsia="Calibri"/>
          <w:color w:val="000000" w:themeColor="text1"/>
          <w:lang w:val="en-US" w:eastAsia="en-US"/>
        </w:rPr>
        <w:t xml:space="preserve">. </w:t>
      </w:r>
    </w:p>
    <w:p w:rsidR="00B7751F" w:rsidRPr="000C233F" w:rsidRDefault="00B7751F" w:rsidP="004D2235">
      <w:pPr>
        <w:tabs>
          <w:tab w:val="left" w:pos="284"/>
          <w:tab w:val="left" w:pos="567"/>
          <w:tab w:val="left" w:pos="12659"/>
          <w:tab w:val="left" w:pos="12956"/>
        </w:tabs>
        <w:ind w:left="284" w:hanging="284"/>
        <w:jc w:val="both"/>
        <w:rPr>
          <w:rFonts w:eastAsia="Calibri"/>
          <w:color w:val="000000" w:themeColor="text1"/>
          <w:lang w:eastAsia="en-US"/>
        </w:rPr>
      </w:pPr>
      <w:r w:rsidRPr="000C233F">
        <w:rPr>
          <w:rFonts w:eastAsia="Calibri"/>
          <w:color w:val="000000" w:themeColor="text1"/>
          <w:lang w:eastAsia="en-US"/>
        </w:rPr>
        <w:t>k)</w:t>
      </w:r>
      <w:r w:rsidRPr="000C233F">
        <w:rPr>
          <w:rFonts w:eastAsia="Calibri"/>
          <w:color w:val="000000" w:themeColor="text1"/>
          <w:lang w:eastAsia="en-US"/>
        </w:rPr>
        <w:tab/>
        <w:t>Deneyin etik ilkeler çerçevesinde yapılması ve amacına uygun olması için veteriner hekim kararı ile:</w:t>
      </w:r>
    </w:p>
    <w:p w:rsidR="00B7751F" w:rsidRPr="000C233F" w:rsidRDefault="00B7751F" w:rsidP="002779D0">
      <w:pPr>
        <w:tabs>
          <w:tab w:val="left" w:pos="284"/>
          <w:tab w:val="left" w:pos="12659"/>
          <w:tab w:val="left" w:pos="12956"/>
        </w:tabs>
        <w:ind w:left="284" w:hanging="284"/>
        <w:jc w:val="both"/>
        <w:rPr>
          <w:rFonts w:eastAsia="Calibri"/>
          <w:color w:val="000000" w:themeColor="text1"/>
          <w:lang w:eastAsia="en-US"/>
        </w:rPr>
      </w:pPr>
      <w:r w:rsidRPr="000C233F">
        <w:rPr>
          <w:rFonts w:eastAsia="Calibri"/>
          <w:color w:val="000000" w:themeColor="text1"/>
          <w:lang w:eastAsia="en-US"/>
        </w:rPr>
        <w:t>1)</w:t>
      </w:r>
      <w:r w:rsidRPr="000C233F">
        <w:rPr>
          <w:rFonts w:eastAsia="Calibri"/>
          <w:color w:val="000000" w:themeColor="text1"/>
          <w:lang w:eastAsia="en-US"/>
        </w:rPr>
        <w:tab/>
        <w:t xml:space="preserve">Anesteziden çıktığında önemli oranda acıya maruz kalacak olan hayvanın ağrı kesici ile tedavi edilmesini, tedavi edilmesi mümkün değilse insancıl bir </w:t>
      </w:r>
      <w:r w:rsidR="00151CB7" w:rsidRPr="000C233F">
        <w:rPr>
          <w:rFonts w:eastAsia="Calibri"/>
          <w:color w:val="000000" w:themeColor="text1"/>
          <w:lang w:eastAsia="en-US"/>
        </w:rPr>
        <w:t>yöntemle</w:t>
      </w:r>
      <w:r w:rsidRPr="000C233F">
        <w:rPr>
          <w:rFonts w:eastAsia="Calibri"/>
          <w:color w:val="000000" w:themeColor="text1"/>
          <w:lang w:eastAsia="en-US"/>
        </w:rPr>
        <w:t xml:space="preserve"> öldürülmesini,</w:t>
      </w:r>
    </w:p>
    <w:p w:rsidR="00B7751F" w:rsidRPr="000C233F" w:rsidRDefault="00B7751F" w:rsidP="002779D0">
      <w:pPr>
        <w:tabs>
          <w:tab w:val="left" w:pos="284"/>
          <w:tab w:val="left" w:pos="12659"/>
          <w:tab w:val="left" w:pos="12956"/>
        </w:tabs>
        <w:ind w:left="284" w:hanging="284"/>
        <w:jc w:val="both"/>
        <w:rPr>
          <w:rFonts w:eastAsia="Calibri"/>
          <w:color w:val="000000" w:themeColor="text1"/>
          <w:lang w:eastAsia="en-US"/>
        </w:rPr>
      </w:pPr>
      <w:r w:rsidRPr="000C233F">
        <w:rPr>
          <w:rFonts w:eastAsia="Calibri"/>
          <w:color w:val="000000" w:themeColor="text1"/>
          <w:lang w:eastAsia="en-US"/>
        </w:rPr>
        <w:t>2)</w:t>
      </w:r>
      <w:r w:rsidRPr="000C233F">
        <w:rPr>
          <w:rFonts w:eastAsia="Calibri"/>
          <w:color w:val="000000" w:themeColor="text1"/>
          <w:lang w:eastAsia="en-US"/>
        </w:rPr>
        <w:tab/>
      </w:r>
      <w:r w:rsidR="00151CB7" w:rsidRPr="000C233F">
        <w:rPr>
          <w:rFonts w:eastAsia="Calibri"/>
          <w:color w:val="000000" w:themeColor="text1"/>
          <w:lang w:eastAsia="en-US"/>
        </w:rPr>
        <w:t>A</w:t>
      </w:r>
      <w:r w:rsidRPr="000C233F">
        <w:rPr>
          <w:rFonts w:eastAsia="Calibri"/>
          <w:color w:val="000000" w:themeColor="text1"/>
          <w:lang w:eastAsia="en-US"/>
        </w:rPr>
        <w:t>raştırma sürecinde ya da sonunda yaşamına son verilmesi</w:t>
      </w:r>
      <w:r w:rsidR="00151CB7" w:rsidRPr="000C233F">
        <w:rPr>
          <w:rFonts w:eastAsia="Calibri"/>
          <w:color w:val="000000" w:themeColor="text1"/>
          <w:lang w:eastAsia="en-US"/>
        </w:rPr>
        <w:t xml:space="preserve"> gereken deney hayvanları üzerindeki</w:t>
      </w:r>
      <w:r w:rsidRPr="000C233F">
        <w:rPr>
          <w:rFonts w:eastAsia="Calibri"/>
          <w:color w:val="000000" w:themeColor="text1"/>
          <w:lang w:eastAsia="en-US"/>
        </w:rPr>
        <w:t xml:space="preserve"> işlemlerinin uygun gerekçelerle yapılmasını,</w:t>
      </w:r>
    </w:p>
    <w:p w:rsidR="004D2235" w:rsidRPr="000C233F" w:rsidRDefault="00B7751F" w:rsidP="002779D0">
      <w:pPr>
        <w:tabs>
          <w:tab w:val="left" w:pos="284"/>
          <w:tab w:val="left" w:pos="12659"/>
          <w:tab w:val="left" w:pos="12956"/>
        </w:tabs>
        <w:ind w:left="284" w:hanging="284"/>
        <w:jc w:val="both"/>
        <w:rPr>
          <w:rFonts w:eastAsia="Calibri"/>
          <w:color w:val="000000" w:themeColor="text1"/>
          <w:lang w:eastAsia="en-US"/>
        </w:rPr>
      </w:pPr>
      <w:r w:rsidRPr="000C233F">
        <w:rPr>
          <w:rFonts w:eastAsia="Calibri"/>
          <w:color w:val="000000" w:themeColor="text1"/>
          <w:lang w:eastAsia="en-US"/>
        </w:rPr>
        <w:t>3)</w:t>
      </w:r>
      <w:r w:rsidRPr="000C233F">
        <w:rPr>
          <w:rFonts w:eastAsia="Calibri"/>
          <w:color w:val="000000" w:themeColor="text1"/>
          <w:lang w:eastAsia="en-US"/>
        </w:rPr>
        <w:tab/>
        <w:t xml:space="preserve">Şiddetli ve sürekli ağrı çeken veya normal yaşamını sürdüremeyecek duruma gelen deney hayvanları ile sağlığı ve çevresi için risk oluşturabilecek deney hayvanlarının </w:t>
      </w:r>
      <w:r w:rsidR="00B45D24" w:rsidRPr="000C233F">
        <w:rPr>
          <w:rFonts w:eastAsia="Calibri"/>
          <w:color w:val="000000" w:themeColor="text1"/>
          <w:lang w:eastAsia="en-US"/>
        </w:rPr>
        <w:t xml:space="preserve">insancıl </w:t>
      </w:r>
      <w:proofErr w:type="gramStart"/>
      <w:r w:rsidR="00B45D24" w:rsidRPr="000C233F">
        <w:rPr>
          <w:rFonts w:eastAsia="Calibri"/>
          <w:color w:val="000000" w:themeColor="text1"/>
          <w:lang w:eastAsia="en-US"/>
        </w:rPr>
        <w:t xml:space="preserve">bir </w:t>
      </w:r>
      <w:r w:rsidRPr="000C233F">
        <w:rPr>
          <w:rFonts w:eastAsia="Calibri"/>
          <w:color w:val="000000" w:themeColor="text1"/>
          <w:lang w:eastAsia="en-US"/>
        </w:rPr>
        <w:t xml:space="preserve"> yöntemle</w:t>
      </w:r>
      <w:proofErr w:type="gramEnd"/>
      <w:r w:rsidRPr="000C233F">
        <w:rPr>
          <w:rFonts w:eastAsia="Calibri"/>
          <w:color w:val="000000" w:themeColor="text1"/>
          <w:lang w:eastAsia="en-US"/>
        </w:rPr>
        <w:t xml:space="preserve"> acı duymayacak şekilde y</w:t>
      </w:r>
      <w:r w:rsidR="004D2235" w:rsidRPr="000C233F">
        <w:rPr>
          <w:rFonts w:eastAsia="Calibri"/>
          <w:color w:val="000000" w:themeColor="text1"/>
          <w:lang w:eastAsia="en-US"/>
        </w:rPr>
        <w:t>aşamlarına son verilmesini sağlamak.</w:t>
      </w:r>
    </w:p>
    <w:p w:rsidR="00B7751F" w:rsidRPr="000C233F" w:rsidRDefault="00B7751F" w:rsidP="002779D0">
      <w:pPr>
        <w:tabs>
          <w:tab w:val="left" w:pos="284"/>
          <w:tab w:val="left" w:pos="12659"/>
          <w:tab w:val="left" w:pos="12956"/>
        </w:tabs>
        <w:ind w:left="284" w:hanging="284"/>
        <w:jc w:val="both"/>
        <w:rPr>
          <w:rFonts w:eastAsia="Calibri"/>
          <w:color w:val="000000" w:themeColor="text1"/>
          <w:lang w:eastAsia="en-US"/>
        </w:rPr>
      </w:pPr>
      <w:r w:rsidRPr="000C233F">
        <w:rPr>
          <w:rFonts w:eastAsia="Calibri"/>
          <w:color w:val="000000" w:themeColor="text1"/>
          <w:lang w:eastAsia="en-US"/>
        </w:rPr>
        <w:t>l)</w:t>
      </w:r>
      <w:r w:rsidRPr="000C233F">
        <w:rPr>
          <w:rFonts w:eastAsia="Calibri"/>
          <w:color w:val="000000" w:themeColor="text1"/>
          <w:lang w:eastAsia="en-US"/>
        </w:rPr>
        <w:tab/>
        <w:t>Araştırmada kullanılan ve yaşamlarını sürdüren deney hayvanlarına, deney sonunda sağlıklı yaşam koşullarının teminini sağlamak.</w:t>
      </w:r>
    </w:p>
    <w:p w:rsidR="00B7751F" w:rsidRPr="000C233F" w:rsidRDefault="00B7751F" w:rsidP="002779D0">
      <w:pPr>
        <w:tabs>
          <w:tab w:val="left" w:pos="284"/>
          <w:tab w:val="left" w:pos="12659"/>
          <w:tab w:val="left" w:pos="12956"/>
        </w:tabs>
        <w:ind w:left="284" w:hanging="284"/>
        <w:jc w:val="both"/>
        <w:rPr>
          <w:rFonts w:eastAsia="Calibri"/>
          <w:color w:val="000000" w:themeColor="text1"/>
          <w:lang w:eastAsia="en-US"/>
        </w:rPr>
      </w:pPr>
      <w:r w:rsidRPr="000C233F">
        <w:rPr>
          <w:rFonts w:eastAsia="Calibri"/>
          <w:color w:val="000000" w:themeColor="text1"/>
          <w:lang w:eastAsia="en-US"/>
        </w:rPr>
        <w:t>m)</w:t>
      </w:r>
      <w:r w:rsidRPr="000C233F">
        <w:rPr>
          <w:rFonts w:eastAsia="Calibri"/>
          <w:color w:val="000000" w:themeColor="text1"/>
          <w:lang w:eastAsia="en-US"/>
        </w:rPr>
        <w:tab/>
      </w:r>
      <w:r w:rsidR="00151CB7" w:rsidRPr="000C233F">
        <w:rPr>
          <w:rFonts w:eastAsia="Calibri"/>
          <w:color w:val="000000" w:themeColor="text1"/>
          <w:lang w:eastAsia="en-US"/>
        </w:rPr>
        <w:t xml:space="preserve"> </w:t>
      </w:r>
      <w:r w:rsidRPr="000C233F">
        <w:rPr>
          <w:rFonts w:eastAsia="Calibri"/>
          <w:color w:val="000000" w:themeColor="text1"/>
          <w:lang w:eastAsia="en-US"/>
        </w:rPr>
        <w:t>Hayvanları ağır ve uzun süreli acıya maruz bırakacak deneylerin yapılmasına; etik ilkeler ile araştırmadan elde edilecek fayda ve hayvanların çekeceği acı dikkate alınarak karar vermek.</w:t>
      </w:r>
    </w:p>
    <w:p w:rsidR="00B7751F" w:rsidRPr="000C233F" w:rsidRDefault="00B7751F" w:rsidP="002779D0">
      <w:pPr>
        <w:tabs>
          <w:tab w:val="left" w:pos="284"/>
          <w:tab w:val="left" w:pos="12659"/>
          <w:tab w:val="left" w:pos="12956"/>
        </w:tabs>
        <w:ind w:left="284" w:hanging="284"/>
        <w:jc w:val="both"/>
        <w:rPr>
          <w:rFonts w:eastAsia="Calibri"/>
          <w:color w:val="000000" w:themeColor="text1"/>
          <w:lang w:eastAsia="en-US"/>
        </w:rPr>
      </w:pPr>
      <w:r w:rsidRPr="000C233F">
        <w:rPr>
          <w:rFonts w:eastAsia="Calibri"/>
          <w:color w:val="000000" w:themeColor="text1"/>
          <w:lang w:eastAsia="en-US"/>
        </w:rPr>
        <w:t>n)</w:t>
      </w:r>
      <w:r w:rsidRPr="000C233F">
        <w:rPr>
          <w:rFonts w:eastAsia="Calibri"/>
          <w:color w:val="000000" w:themeColor="text1"/>
          <w:lang w:eastAsia="en-US"/>
        </w:rPr>
        <w:tab/>
        <w:t xml:space="preserve">Bilimsel hedeften uzaklaşılmadığı ve hayvanın refahının bozulmadığı sürece hayvanlar üzerinde birden fazla uygulama </w:t>
      </w:r>
      <w:r w:rsidR="00151CB7" w:rsidRPr="000C233F">
        <w:rPr>
          <w:rFonts w:eastAsia="Calibri"/>
          <w:color w:val="000000" w:themeColor="text1"/>
          <w:lang w:eastAsia="en-US"/>
        </w:rPr>
        <w:t>yapılmasına izin vererek</w:t>
      </w:r>
      <w:r w:rsidRPr="000C233F">
        <w:rPr>
          <w:rFonts w:eastAsia="Calibri"/>
          <w:color w:val="000000" w:themeColor="text1"/>
          <w:lang w:eastAsia="en-US"/>
        </w:rPr>
        <w:t>, deneyde kullanılan hayvanların sayısını azaltmak.</w:t>
      </w:r>
    </w:p>
    <w:p w:rsidR="00B7751F" w:rsidRPr="000C233F" w:rsidRDefault="00B7751F" w:rsidP="002779D0">
      <w:pPr>
        <w:tabs>
          <w:tab w:val="left" w:pos="284"/>
          <w:tab w:val="left" w:pos="12659"/>
          <w:tab w:val="left" w:pos="12956"/>
        </w:tabs>
        <w:ind w:left="284" w:hanging="284"/>
        <w:jc w:val="both"/>
        <w:rPr>
          <w:rFonts w:eastAsia="Calibri"/>
          <w:color w:val="000000" w:themeColor="text1"/>
          <w:lang w:eastAsia="en-US"/>
        </w:rPr>
      </w:pPr>
      <w:r w:rsidRPr="000C233F">
        <w:rPr>
          <w:rFonts w:eastAsia="Calibri"/>
          <w:color w:val="000000" w:themeColor="text1"/>
          <w:lang w:eastAsia="en-US"/>
        </w:rPr>
        <w:t>o)</w:t>
      </w:r>
      <w:r w:rsidRPr="000C233F">
        <w:rPr>
          <w:rFonts w:eastAsia="Calibri"/>
          <w:color w:val="000000" w:themeColor="text1"/>
          <w:lang w:eastAsia="en-US"/>
        </w:rPr>
        <w:tab/>
        <w:t xml:space="preserve">Deneyde kullanılarak ölen </w:t>
      </w:r>
      <w:r w:rsidR="00151CB7" w:rsidRPr="000C233F">
        <w:rPr>
          <w:rFonts w:eastAsia="Calibri"/>
          <w:color w:val="000000" w:themeColor="text1"/>
          <w:lang w:eastAsia="en-US"/>
        </w:rPr>
        <w:t>hayvanların doku ve organların üzerinde yürütülecek diğer araştırmaların</w:t>
      </w:r>
      <w:r w:rsidRPr="000C233F">
        <w:rPr>
          <w:rFonts w:eastAsia="Calibri"/>
          <w:color w:val="000000" w:themeColor="text1"/>
          <w:lang w:eastAsia="en-US"/>
        </w:rPr>
        <w:t xml:space="preserve"> değerlendirilmesini sağlamak</w:t>
      </w:r>
      <w:r w:rsidR="00151CB7" w:rsidRPr="000C233F">
        <w:rPr>
          <w:rFonts w:eastAsia="Calibri"/>
          <w:color w:val="000000" w:themeColor="text1"/>
          <w:lang w:eastAsia="en-US"/>
        </w:rPr>
        <w:t xml:space="preserve"> ve izin vermek</w:t>
      </w:r>
      <w:r w:rsidRPr="000C233F">
        <w:rPr>
          <w:rFonts w:eastAsia="Calibri"/>
          <w:color w:val="000000" w:themeColor="text1"/>
          <w:lang w:eastAsia="en-US"/>
        </w:rPr>
        <w:t>.</w:t>
      </w:r>
      <w:r w:rsidR="00151CB7" w:rsidRPr="000C233F">
        <w:rPr>
          <w:rFonts w:eastAsia="Calibri"/>
          <w:color w:val="000000" w:themeColor="text1"/>
          <w:lang w:eastAsia="en-US"/>
        </w:rPr>
        <w:t xml:space="preserve"> </w:t>
      </w:r>
    </w:p>
    <w:p w:rsidR="00B7751F" w:rsidRPr="000C233F" w:rsidRDefault="00B7751F" w:rsidP="002779D0">
      <w:pPr>
        <w:tabs>
          <w:tab w:val="left" w:pos="284"/>
        </w:tabs>
        <w:ind w:left="284" w:hanging="284"/>
        <w:jc w:val="both"/>
        <w:rPr>
          <w:rFonts w:eastAsia="Calibri"/>
          <w:color w:val="000000" w:themeColor="text1"/>
          <w:lang w:eastAsia="en-US"/>
        </w:rPr>
      </w:pPr>
      <w:r w:rsidRPr="000C233F">
        <w:rPr>
          <w:rFonts w:eastAsia="Calibri"/>
          <w:color w:val="000000" w:themeColor="text1"/>
          <w:lang w:eastAsia="en-US"/>
        </w:rPr>
        <w:t>ö)</w:t>
      </w:r>
      <w:r w:rsidRPr="000C233F">
        <w:rPr>
          <w:rFonts w:eastAsia="Calibri"/>
          <w:color w:val="000000" w:themeColor="text1"/>
          <w:lang w:eastAsia="en-US"/>
        </w:rPr>
        <w:tab/>
        <w:t>Uzun süreli olması muhtemel şiddetli acı, eziyet ve ıstırapla sonuçlanan ve düzeltilmesi mümkün olmayan uygulamalardan kaçınmak.</w:t>
      </w:r>
    </w:p>
    <w:p w:rsidR="00B7751F" w:rsidRPr="000C233F" w:rsidRDefault="00B7751F" w:rsidP="002779D0">
      <w:pPr>
        <w:tabs>
          <w:tab w:val="left" w:pos="284"/>
        </w:tabs>
        <w:ind w:left="284" w:hanging="284"/>
        <w:jc w:val="both"/>
        <w:rPr>
          <w:rFonts w:eastAsia="Calibri"/>
          <w:color w:val="000000" w:themeColor="text1"/>
          <w:lang w:eastAsia="en-US"/>
        </w:rPr>
      </w:pPr>
      <w:r w:rsidRPr="000C233F">
        <w:rPr>
          <w:rFonts w:eastAsia="Calibri"/>
          <w:color w:val="000000" w:themeColor="text1"/>
          <w:lang w:eastAsia="en-US"/>
        </w:rPr>
        <w:t>p)</w:t>
      </w:r>
      <w:r w:rsidRPr="000C233F">
        <w:rPr>
          <w:rFonts w:eastAsia="Calibri"/>
          <w:color w:val="000000" w:themeColor="text1"/>
          <w:lang w:eastAsia="en-US"/>
        </w:rPr>
        <w:tab/>
      </w:r>
      <w:r w:rsidR="004F5AAC" w:rsidRPr="000C233F">
        <w:rPr>
          <w:rFonts w:eastAsia="Calibri"/>
          <w:color w:val="000000" w:themeColor="text1"/>
          <w:lang w:eastAsia="en-US"/>
        </w:rPr>
        <w:t>K</w:t>
      </w:r>
      <w:r w:rsidRPr="000C233F">
        <w:rPr>
          <w:rFonts w:eastAsia="Calibri"/>
          <w:color w:val="000000" w:themeColor="text1"/>
          <w:lang w:eastAsia="en-US"/>
        </w:rPr>
        <w:t xml:space="preserve">endi bünyesindeki hayvan refahı biriminin denetiminde gerçekleştirilecek </w:t>
      </w:r>
      <w:proofErr w:type="gramStart"/>
      <w:r w:rsidRPr="000C233F">
        <w:rPr>
          <w:rFonts w:eastAsia="Calibri"/>
          <w:color w:val="000000" w:themeColor="text1"/>
          <w:lang w:eastAsia="en-US"/>
        </w:rPr>
        <w:t>prosedürlere</w:t>
      </w:r>
      <w:proofErr w:type="gramEnd"/>
      <w:r w:rsidRPr="000C233F">
        <w:rPr>
          <w:rFonts w:eastAsia="Calibri"/>
          <w:color w:val="000000" w:themeColor="text1"/>
          <w:lang w:eastAsia="en-US"/>
        </w:rPr>
        <w:t xml:space="preserve"> izin vermek. </w:t>
      </w:r>
    </w:p>
    <w:p w:rsidR="00B7751F" w:rsidRPr="000C233F" w:rsidRDefault="002779D0" w:rsidP="002779D0">
      <w:pPr>
        <w:tabs>
          <w:tab w:val="left" w:pos="284"/>
          <w:tab w:val="left" w:pos="12659"/>
          <w:tab w:val="left" w:pos="12956"/>
        </w:tabs>
        <w:ind w:left="284" w:hanging="284"/>
        <w:jc w:val="both"/>
        <w:rPr>
          <w:rFonts w:eastAsia="Calibri"/>
          <w:color w:val="000000" w:themeColor="text1"/>
          <w:lang w:eastAsia="en-US"/>
        </w:rPr>
      </w:pPr>
      <w:r w:rsidRPr="000C233F">
        <w:rPr>
          <w:rFonts w:eastAsia="Calibri"/>
          <w:color w:val="000000" w:themeColor="text1"/>
          <w:lang w:eastAsia="en-US"/>
        </w:rPr>
        <w:t>r</w:t>
      </w:r>
      <w:r w:rsidR="00B7751F" w:rsidRPr="000C233F">
        <w:rPr>
          <w:rFonts w:eastAsia="Calibri"/>
          <w:color w:val="000000" w:themeColor="text1"/>
          <w:lang w:eastAsia="en-US"/>
        </w:rPr>
        <w:t>)</w:t>
      </w:r>
      <w:r w:rsidR="00B7751F" w:rsidRPr="000C233F">
        <w:rPr>
          <w:rFonts w:eastAsia="Calibri"/>
          <w:color w:val="000000" w:themeColor="text1"/>
          <w:lang w:eastAsia="en-US"/>
        </w:rPr>
        <w:tab/>
      </w:r>
      <w:r w:rsidR="00B7751F" w:rsidRPr="000C233F">
        <w:rPr>
          <w:rFonts w:eastAsia="Calibri"/>
          <w:color w:val="000000" w:themeColor="text1"/>
          <w:spacing w:val="-5"/>
          <w:lang w:eastAsia="en-US"/>
        </w:rPr>
        <w:t xml:space="preserve">Onay verilen projelerde, içerikte ve çalışmaya katılacak </w:t>
      </w:r>
      <w:r w:rsidR="004F5AAC" w:rsidRPr="000C233F">
        <w:rPr>
          <w:rFonts w:eastAsia="Calibri"/>
          <w:color w:val="000000" w:themeColor="text1"/>
          <w:spacing w:val="-5"/>
          <w:lang w:eastAsia="en-US"/>
        </w:rPr>
        <w:t>araştırmacılarda</w:t>
      </w:r>
      <w:r w:rsidR="00B7751F" w:rsidRPr="000C233F">
        <w:rPr>
          <w:rFonts w:eastAsia="Calibri"/>
          <w:color w:val="000000" w:themeColor="text1"/>
          <w:spacing w:val="-5"/>
          <w:lang w:eastAsia="en-US"/>
        </w:rPr>
        <w:t xml:space="preserve"> yapılacak değişiklikleri </w:t>
      </w:r>
      <w:r w:rsidR="00B7751F" w:rsidRPr="000C233F">
        <w:rPr>
          <w:rFonts w:eastAsia="Calibri"/>
          <w:color w:val="000000" w:themeColor="text1"/>
          <w:lang w:eastAsia="en-US"/>
        </w:rPr>
        <w:t>takip etmek ve gerekli izinlerin alınmasını sağlamak.</w:t>
      </w:r>
    </w:p>
    <w:p w:rsidR="00B7751F" w:rsidRPr="000C233F" w:rsidRDefault="00B7751F" w:rsidP="004D2235">
      <w:pPr>
        <w:tabs>
          <w:tab w:val="left" w:pos="284"/>
        </w:tabs>
        <w:jc w:val="both"/>
        <w:rPr>
          <w:rFonts w:eastAsia="Calibri"/>
          <w:color w:val="000000" w:themeColor="text1"/>
          <w:lang w:eastAsia="en-US"/>
        </w:rPr>
      </w:pPr>
    </w:p>
    <w:p w:rsidR="00B7751F" w:rsidRPr="000C233F" w:rsidRDefault="00B7751F" w:rsidP="002779D0">
      <w:pPr>
        <w:tabs>
          <w:tab w:val="left" w:pos="567"/>
          <w:tab w:val="left" w:pos="12659"/>
          <w:tab w:val="left" w:pos="12956"/>
        </w:tabs>
        <w:rPr>
          <w:rFonts w:eastAsia="Calibri"/>
          <w:b/>
          <w:color w:val="000000" w:themeColor="text1"/>
          <w:lang w:eastAsia="en-US"/>
        </w:rPr>
      </w:pPr>
    </w:p>
    <w:p w:rsidR="002779D0" w:rsidRPr="000C233F" w:rsidRDefault="002779D0" w:rsidP="002779D0">
      <w:pPr>
        <w:tabs>
          <w:tab w:val="left" w:pos="567"/>
          <w:tab w:val="left" w:pos="12659"/>
          <w:tab w:val="left" w:pos="12956"/>
        </w:tabs>
        <w:jc w:val="center"/>
        <w:rPr>
          <w:rFonts w:eastAsia="Calibri"/>
          <w:b/>
          <w:color w:val="000000" w:themeColor="text1"/>
          <w:lang w:eastAsia="en-US"/>
        </w:rPr>
      </w:pPr>
      <w:r w:rsidRPr="000C233F">
        <w:rPr>
          <w:rFonts w:eastAsia="Calibri"/>
          <w:b/>
          <w:color w:val="000000" w:themeColor="text1"/>
          <w:lang w:eastAsia="en-US"/>
        </w:rPr>
        <w:t>ÜÇÜNCÜ BÖLÜM</w:t>
      </w:r>
    </w:p>
    <w:p w:rsidR="007325A4" w:rsidRPr="000C233F" w:rsidRDefault="002779D0" w:rsidP="007325A4">
      <w:pPr>
        <w:tabs>
          <w:tab w:val="left" w:pos="567"/>
          <w:tab w:val="left" w:pos="12659"/>
          <w:tab w:val="left" w:pos="12956"/>
        </w:tabs>
        <w:jc w:val="center"/>
        <w:rPr>
          <w:rFonts w:eastAsia="Calibri"/>
          <w:b/>
          <w:color w:val="000000" w:themeColor="text1"/>
          <w:lang w:eastAsia="en-US"/>
        </w:rPr>
      </w:pPr>
      <w:r w:rsidRPr="000C233F">
        <w:rPr>
          <w:rFonts w:eastAsia="Calibri"/>
          <w:b/>
          <w:color w:val="000000" w:themeColor="text1"/>
          <w:lang w:eastAsia="en-US"/>
        </w:rPr>
        <w:t>Deney Hayvanı ve Araştırmalara İlişkin Uygulamalar</w:t>
      </w:r>
      <w:r w:rsidR="007325A4" w:rsidRPr="000C233F">
        <w:rPr>
          <w:rFonts w:eastAsia="Calibri"/>
          <w:b/>
          <w:color w:val="000000" w:themeColor="text1"/>
          <w:lang w:eastAsia="en-US"/>
        </w:rPr>
        <w:t xml:space="preserve">, </w:t>
      </w:r>
    </w:p>
    <w:p w:rsidR="007325A4" w:rsidRPr="000C233F" w:rsidRDefault="007325A4" w:rsidP="007325A4">
      <w:pPr>
        <w:tabs>
          <w:tab w:val="left" w:pos="567"/>
          <w:tab w:val="left" w:pos="12659"/>
          <w:tab w:val="left" w:pos="12956"/>
        </w:tabs>
        <w:jc w:val="center"/>
        <w:rPr>
          <w:rFonts w:eastAsia="Calibri"/>
          <w:b/>
          <w:color w:val="000000" w:themeColor="text1"/>
          <w:lang w:eastAsia="en-US"/>
        </w:rPr>
      </w:pPr>
      <w:r w:rsidRPr="000C233F">
        <w:rPr>
          <w:rFonts w:eastAsia="Calibri"/>
          <w:b/>
          <w:color w:val="000000" w:themeColor="text1"/>
          <w:lang w:eastAsia="en-US"/>
        </w:rPr>
        <w:t>Deney hayvanı ile uğraşacak personelin eğitimi</w:t>
      </w:r>
    </w:p>
    <w:p w:rsidR="002779D0" w:rsidRPr="000C233F" w:rsidRDefault="002779D0" w:rsidP="002779D0">
      <w:pPr>
        <w:tabs>
          <w:tab w:val="left" w:pos="567"/>
          <w:tab w:val="left" w:pos="12659"/>
          <w:tab w:val="left" w:pos="12956"/>
        </w:tabs>
        <w:jc w:val="center"/>
        <w:rPr>
          <w:rFonts w:eastAsia="Calibri"/>
          <w:b/>
          <w:color w:val="000000" w:themeColor="text1"/>
          <w:lang w:eastAsia="en-US"/>
        </w:rPr>
      </w:pPr>
    </w:p>
    <w:p w:rsidR="002779D0" w:rsidRDefault="002779D0" w:rsidP="002779D0">
      <w:pPr>
        <w:tabs>
          <w:tab w:val="left" w:pos="567"/>
          <w:tab w:val="left" w:pos="12659"/>
          <w:tab w:val="left" w:pos="12956"/>
        </w:tabs>
        <w:jc w:val="both"/>
        <w:rPr>
          <w:rFonts w:eastAsia="Calibri"/>
          <w:b/>
          <w:color w:val="000000" w:themeColor="text1"/>
          <w:lang w:eastAsia="en-US"/>
        </w:rPr>
      </w:pPr>
      <w:r w:rsidRPr="000C233F">
        <w:rPr>
          <w:rFonts w:eastAsia="Calibri"/>
          <w:b/>
          <w:color w:val="000000" w:themeColor="text1"/>
          <w:lang w:eastAsia="en-US"/>
        </w:rPr>
        <w:t>Deney hayvanları</w:t>
      </w:r>
    </w:p>
    <w:p w:rsidR="0006533C" w:rsidRPr="000C233F" w:rsidRDefault="0006533C" w:rsidP="002779D0">
      <w:pPr>
        <w:tabs>
          <w:tab w:val="left" w:pos="567"/>
          <w:tab w:val="left" w:pos="12659"/>
          <w:tab w:val="left" w:pos="12956"/>
        </w:tabs>
        <w:jc w:val="both"/>
        <w:rPr>
          <w:rFonts w:eastAsia="Calibri"/>
          <w:b/>
          <w:color w:val="000000" w:themeColor="text1"/>
          <w:lang w:eastAsia="en-US"/>
        </w:rPr>
      </w:pPr>
    </w:p>
    <w:p w:rsidR="002779D0" w:rsidRPr="000C233F" w:rsidRDefault="002779D0" w:rsidP="002779D0">
      <w:pPr>
        <w:tabs>
          <w:tab w:val="left" w:pos="567"/>
          <w:tab w:val="left" w:pos="12659"/>
          <w:tab w:val="left" w:pos="12956"/>
        </w:tabs>
        <w:jc w:val="both"/>
        <w:rPr>
          <w:rFonts w:eastAsia="Calibri"/>
          <w:color w:val="000000" w:themeColor="text1"/>
          <w:lang w:eastAsia="en-US"/>
        </w:rPr>
      </w:pPr>
      <w:r w:rsidRPr="000C233F">
        <w:rPr>
          <w:rFonts w:eastAsia="Calibri"/>
          <w:b/>
          <w:color w:val="000000" w:themeColor="text1"/>
          <w:lang w:eastAsia="en-US"/>
        </w:rPr>
        <w:t xml:space="preserve">MADDE </w:t>
      </w:r>
      <w:r w:rsidR="00FB58DA" w:rsidRPr="000C233F">
        <w:rPr>
          <w:rFonts w:eastAsia="Calibri"/>
          <w:b/>
          <w:color w:val="000000" w:themeColor="text1"/>
          <w:lang w:eastAsia="en-US"/>
        </w:rPr>
        <w:t>10</w:t>
      </w:r>
      <w:r w:rsidRPr="000C233F">
        <w:rPr>
          <w:rFonts w:eastAsia="Calibri"/>
          <w:b/>
          <w:color w:val="000000" w:themeColor="text1"/>
          <w:lang w:eastAsia="en-US"/>
        </w:rPr>
        <w:t xml:space="preserve"> – </w:t>
      </w:r>
      <w:r w:rsidRPr="000C233F">
        <w:rPr>
          <w:rFonts w:eastAsia="Calibri"/>
          <w:color w:val="000000" w:themeColor="text1"/>
          <w:lang w:eastAsia="en-US"/>
        </w:rPr>
        <w:t xml:space="preserve">(1) </w:t>
      </w:r>
      <w:r w:rsidR="00B46284" w:rsidRPr="000C233F">
        <w:rPr>
          <w:rFonts w:eastAsia="Calibri"/>
          <w:color w:val="000000" w:themeColor="text1"/>
          <w:lang w:eastAsia="en-US"/>
        </w:rPr>
        <w:t>ÇOMÜ</w:t>
      </w:r>
      <w:r w:rsidR="009C7D60" w:rsidRPr="000C233F">
        <w:rPr>
          <w:rFonts w:eastAsia="Calibri"/>
          <w:color w:val="000000" w:themeColor="text1"/>
          <w:lang w:eastAsia="en-US"/>
        </w:rPr>
        <w:t>-</w:t>
      </w:r>
      <w:proofErr w:type="spellStart"/>
      <w:r w:rsidRPr="000C233F">
        <w:rPr>
          <w:rFonts w:eastAsia="Calibri"/>
          <w:color w:val="000000" w:themeColor="text1"/>
          <w:kern w:val="1"/>
          <w:lang w:eastAsia="en-US"/>
        </w:rPr>
        <w:t>HADYEK’in</w:t>
      </w:r>
      <w:proofErr w:type="spellEnd"/>
      <w:r w:rsidRPr="000C233F">
        <w:rPr>
          <w:rFonts w:eastAsia="Calibri"/>
          <w:color w:val="000000" w:themeColor="text1"/>
          <w:kern w:val="1"/>
          <w:lang w:eastAsia="en-US"/>
        </w:rPr>
        <w:t xml:space="preserve"> çalışmalarında kullanılacak hayvanlara ilişkin hususlar: </w:t>
      </w:r>
    </w:p>
    <w:p w:rsidR="002779D0" w:rsidRPr="000C233F" w:rsidRDefault="002779D0" w:rsidP="002779D0">
      <w:pPr>
        <w:tabs>
          <w:tab w:val="left" w:pos="284"/>
          <w:tab w:val="left" w:pos="12659"/>
          <w:tab w:val="left" w:pos="12956"/>
        </w:tabs>
        <w:jc w:val="both"/>
        <w:rPr>
          <w:rFonts w:eastAsia="Calibri"/>
          <w:color w:val="000000" w:themeColor="text1"/>
          <w:kern w:val="1"/>
          <w:lang w:eastAsia="en-US"/>
        </w:rPr>
      </w:pPr>
      <w:r w:rsidRPr="000C233F">
        <w:rPr>
          <w:rFonts w:eastAsia="Calibri"/>
          <w:color w:val="000000" w:themeColor="text1"/>
          <w:kern w:val="1"/>
          <w:lang w:eastAsia="en-US"/>
        </w:rPr>
        <w:t>a)</w:t>
      </w:r>
      <w:r w:rsidRPr="000C233F">
        <w:rPr>
          <w:rFonts w:eastAsia="Calibri"/>
          <w:color w:val="000000" w:themeColor="text1"/>
          <w:kern w:val="1"/>
          <w:lang w:eastAsia="en-US"/>
        </w:rPr>
        <w:tab/>
        <w:t xml:space="preserve">Deney hayvanları üzerinde yapılacak tüm </w:t>
      </w:r>
      <w:proofErr w:type="gramStart"/>
      <w:r w:rsidRPr="000C233F">
        <w:rPr>
          <w:rFonts w:eastAsia="Calibri"/>
          <w:color w:val="000000" w:themeColor="text1"/>
          <w:kern w:val="1"/>
          <w:lang w:eastAsia="en-US"/>
        </w:rPr>
        <w:t>prosedürlerin</w:t>
      </w:r>
      <w:proofErr w:type="gramEnd"/>
      <w:r w:rsidR="0006533C">
        <w:rPr>
          <w:rFonts w:eastAsia="Calibri"/>
          <w:color w:val="000000" w:themeColor="text1"/>
          <w:kern w:val="1"/>
          <w:lang w:eastAsia="en-US"/>
        </w:rPr>
        <w:t xml:space="preserve"> </w:t>
      </w:r>
      <w:r w:rsidR="00B46284" w:rsidRPr="000C233F">
        <w:rPr>
          <w:rFonts w:eastAsia="Calibri"/>
          <w:color w:val="000000" w:themeColor="text1"/>
          <w:lang w:eastAsia="en-US"/>
        </w:rPr>
        <w:t>ÇOMÜ</w:t>
      </w:r>
      <w:r w:rsidR="009C7D60" w:rsidRPr="000C233F">
        <w:rPr>
          <w:rFonts w:eastAsia="Calibri"/>
          <w:color w:val="000000" w:themeColor="text1"/>
          <w:lang w:eastAsia="en-US"/>
        </w:rPr>
        <w:t>-</w:t>
      </w:r>
      <w:r w:rsidRPr="000C233F">
        <w:rPr>
          <w:rFonts w:eastAsia="Calibri"/>
          <w:color w:val="000000" w:themeColor="text1"/>
          <w:kern w:val="1"/>
          <w:lang w:eastAsia="en-US"/>
        </w:rPr>
        <w:t>HADYEK tarafından onaylanmış olması zorunludur.</w:t>
      </w:r>
    </w:p>
    <w:p w:rsidR="002779D0" w:rsidRPr="000C233F" w:rsidRDefault="002779D0" w:rsidP="002779D0">
      <w:pPr>
        <w:tabs>
          <w:tab w:val="left" w:pos="284"/>
          <w:tab w:val="left" w:pos="12659"/>
          <w:tab w:val="left" w:pos="12956"/>
        </w:tabs>
        <w:jc w:val="both"/>
        <w:rPr>
          <w:rFonts w:eastAsia="Calibri"/>
          <w:color w:val="000000" w:themeColor="text1"/>
          <w:kern w:val="1"/>
          <w:lang w:eastAsia="en-US"/>
        </w:rPr>
      </w:pPr>
      <w:r w:rsidRPr="000C233F">
        <w:rPr>
          <w:rFonts w:eastAsia="Calibri"/>
          <w:color w:val="000000" w:themeColor="text1"/>
          <w:kern w:val="1"/>
          <w:lang w:eastAsia="en-US"/>
        </w:rPr>
        <w:t>b)</w:t>
      </w:r>
      <w:r w:rsidRPr="000C233F">
        <w:rPr>
          <w:rFonts w:eastAsia="Calibri"/>
          <w:color w:val="000000" w:themeColor="text1"/>
          <w:kern w:val="1"/>
          <w:lang w:eastAsia="en-US"/>
        </w:rPr>
        <w:tab/>
      </w:r>
      <w:r w:rsidR="00B46284" w:rsidRPr="000C233F">
        <w:rPr>
          <w:rFonts w:eastAsia="Calibri"/>
          <w:color w:val="000000" w:themeColor="text1"/>
          <w:lang w:eastAsia="en-US"/>
        </w:rPr>
        <w:t>ÇOMÜ</w:t>
      </w:r>
      <w:r w:rsidR="009C7D60" w:rsidRPr="000C233F">
        <w:rPr>
          <w:rFonts w:eastAsia="Calibri"/>
          <w:color w:val="000000" w:themeColor="text1"/>
          <w:lang w:eastAsia="en-US"/>
        </w:rPr>
        <w:t>-</w:t>
      </w:r>
      <w:r w:rsidRPr="000C233F">
        <w:rPr>
          <w:rFonts w:eastAsia="Calibri"/>
          <w:color w:val="000000" w:themeColor="text1"/>
          <w:kern w:val="1"/>
          <w:lang w:eastAsia="en-US"/>
        </w:rPr>
        <w:t>HADYEK tarafından yapılan düzenlemelere uygun olarak alınmış bir genel veya özel istisna olmadıkça, deneylerde kullanılacak;</w:t>
      </w:r>
    </w:p>
    <w:p w:rsidR="002779D0" w:rsidRPr="000C233F" w:rsidRDefault="002779D0" w:rsidP="00F029F7">
      <w:pPr>
        <w:numPr>
          <w:ilvl w:val="0"/>
          <w:numId w:val="17"/>
        </w:numPr>
        <w:tabs>
          <w:tab w:val="left" w:pos="284"/>
        </w:tabs>
        <w:ind w:hanging="1080"/>
        <w:jc w:val="both"/>
        <w:rPr>
          <w:rFonts w:eastAsia="Calibri"/>
          <w:color w:val="000000" w:themeColor="text1"/>
          <w:kern w:val="1"/>
          <w:lang w:eastAsia="en-US"/>
        </w:rPr>
      </w:pPr>
      <w:r w:rsidRPr="000C233F">
        <w:rPr>
          <w:rFonts w:eastAsia="Calibri"/>
          <w:color w:val="000000" w:themeColor="text1"/>
          <w:kern w:val="1"/>
          <w:lang w:eastAsia="en-US"/>
        </w:rPr>
        <w:t>Fare (</w:t>
      </w:r>
      <w:proofErr w:type="spellStart"/>
      <w:r w:rsidRPr="000C233F">
        <w:rPr>
          <w:rFonts w:eastAsia="Calibri"/>
          <w:i/>
          <w:color w:val="000000" w:themeColor="text1"/>
          <w:kern w:val="1"/>
          <w:lang w:eastAsia="en-US"/>
        </w:rPr>
        <w:t>Mus</w:t>
      </w:r>
      <w:proofErr w:type="spellEnd"/>
      <w:r w:rsidR="00345D82" w:rsidRPr="000C233F">
        <w:rPr>
          <w:rFonts w:eastAsia="Calibri"/>
          <w:i/>
          <w:color w:val="000000" w:themeColor="text1"/>
          <w:kern w:val="1"/>
          <w:lang w:eastAsia="en-US"/>
        </w:rPr>
        <w:t xml:space="preserve"> </w:t>
      </w:r>
      <w:proofErr w:type="spellStart"/>
      <w:r w:rsidRPr="000C233F">
        <w:rPr>
          <w:rFonts w:eastAsia="Calibri"/>
          <w:i/>
          <w:color w:val="000000" w:themeColor="text1"/>
          <w:kern w:val="1"/>
          <w:lang w:eastAsia="en-US"/>
        </w:rPr>
        <w:t>musculus</w:t>
      </w:r>
      <w:proofErr w:type="spellEnd"/>
      <w:r w:rsidRPr="000C233F">
        <w:rPr>
          <w:rFonts w:eastAsia="Calibri"/>
          <w:color w:val="000000" w:themeColor="text1"/>
          <w:kern w:val="1"/>
          <w:lang w:eastAsia="en-US"/>
        </w:rPr>
        <w:t>)</w:t>
      </w:r>
    </w:p>
    <w:p w:rsidR="002779D0" w:rsidRPr="000C233F" w:rsidRDefault="002779D0" w:rsidP="00F029F7">
      <w:pPr>
        <w:numPr>
          <w:ilvl w:val="0"/>
          <w:numId w:val="17"/>
        </w:numPr>
        <w:tabs>
          <w:tab w:val="left" w:pos="284"/>
        </w:tabs>
        <w:ind w:hanging="1080"/>
        <w:jc w:val="both"/>
        <w:rPr>
          <w:rFonts w:eastAsia="Calibri"/>
          <w:color w:val="000000" w:themeColor="text1"/>
          <w:kern w:val="1"/>
          <w:lang w:eastAsia="en-US"/>
        </w:rPr>
      </w:pPr>
      <w:r w:rsidRPr="000C233F">
        <w:rPr>
          <w:rFonts w:eastAsia="Calibri"/>
          <w:color w:val="000000" w:themeColor="text1"/>
          <w:kern w:val="1"/>
          <w:lang w:eastAsia="en-US"/>
        </w:rPr>
        <w:t>Sıçan (</w:t>
      </w:r>
      <w:proofErr w:type="spellStart"/>
      <w:r w:rsidRPr="000C233F">
        <w:rPr>
          <w:rFonts w:eastAsia="Calibri"/>
          <w:i/>
          <w:color w:val="000000" w:themeColor="text1"/>
          <w:kern w:val="1"/>
          <w:lang w:eastAsia="en-US"/>
        </w:rPr>
        <w:t>Rattus</w:t>
      </w:r>
      <w:proofErr w:type="spellEnd"/>
      <w:r w:rsidR="00345D82" w:rsidRPr="000C233F">
        <w:rPr>
          <w:rFonts w:eastAsia="Calibri"/>
          <w:i/>
          <w:color w:val="000000" w:themeColor="text1"/>
          <w:kern w:val="1"/>
          <w:lang w:eastAsia="en-US"/>
        </w:rPr>
        <w:t xml:space="preserve"> </w:t>
      </w:r>
      <w:proofErr w:type="spellStart"/>
      <w:r w:rsidRPr="000C233F">
        <w:rPr>
          <w:rFonts w:eastAsia="Calibri"/>
          <w:i/>
          <w:color w:val="000000" w:themeColor="text1"/>
          <w:kern w:val="1"/>
          <w:lang w:eastAsia="en-US"/>
        </w:rPr>
        <w:t>norvegicus</w:t>
      </w:r>
      <w:proofErr w:type="spellEnd"/>
      <w:r w:rsidRPr="000C233F">
        <w:rPr>
          <w:rFonts w:eastAsia="Calibri"/>
          <w:color w:val="000000" w:themeColor="text1"/>
          <w:kern w:val="1"/>
          <w:lang w:eastAsia="en-US"/>
        </w:rPr>
        <w:t>)</w:t>
      </w:r>
    </w:p>
    <w:p w:rsidR="002779D0" w:rsidRPr="000C233F" w:rsidRDefault="002779D0" w:rsidP="00F029F7">
      <w:pPr>
        <w:numPr>
          <w:ilvl w:val="0"/>
          <w:numId w:val="17"/>
        </w:numPr>
        <w:tabs>
          <w:tab w:val="left" w:pos="284"/>
        </w:tabs>
        <w:ind w:hanging="1080"/>
        <w:jc w:val="both"/>
        <w:rPr>
          <w:rFonts w:eastAsia="Calibri"/>
          <w:color w:val="000000" w:themeColor="text1"/>
          <w:kern w:val="1"/>
          <w:lang w:eastAsia="en-US"/>
        </w:rPr>
      </w:pPr>
      <w:r w:rsidRPr="000C233F">
        <w:rPr>
          <w:rFonts w:eastAsia="Calibri"/>
          <w:color w:val="000000" w:themeColor="text1"/>
          <w:kern w:val="1"/>
          <w:lang w:eastAsia="en-US"/>
        </w:rPr>
        <w:t>Kobay (</w:t>
      </w:r>
      <w:proofErr w:type="spellStart"/>
      <w:r w:rsidRPr="000C233F">
        <w:rPr>
          <w:rFonts w:eastAsia="Calibri"/>
          <w:i/>
          <w:color w:val="000000" w:themeColor="text1"/>
          <w:kern w:val="1"/>
          <w:lang w:eastAsia="en-US"/>
        </w:rPr>
        <w:t>Cavia</w:t>
      </w:r>
      <w:proofErr w:type="spellEnd"/>
      <w:r w:rsidR="00345D82" w:rsidRPr="000C233F">
        <w:rPr>
          <w:rFonts w:eastAsia="Calibri"/>
          <w:i/>
          <w:color w:val="000000" w:themeColor="text1"/>
          <w:kern w:val="1"/>
          <w:lang w:eastAsia="en-US"/>
        </w:rPr>
        <w:t xml:space="preserve"> </w:t>
      </w:r>
      <w:proofErr w:type="spellStart"/>
      <w:r w:rsidRPr="000C233F">
        <w:rPr>
          <w:rFonts w:eastAsia="Calibri"/>
          <w:i/>
          <w:color w:val="000000" w:themeColor="text1"/>
          <w:kern w:val="1"/>
          <w:lang w:eastAsia="en-US"/>
        </w:rPr>
        <w:t>pocellus</w:t>
      </w:r>
      <w:proofErr w:type="spellEnd"/>
      <w:r w:rsidRPr="000C233F">
        <w:rPr>
          <w:rFonts w:eastAsia="Calibri"/>
          <w:color w:val="000000" w:themeColor="text1"/>
          <w:kern w:val="1"/>
          <w:lang w:eastAsia="en-US"/>
        </w:rPr>
        <w:t>)</w:t>
      </w:r>
    </w:p>
    <w:p w:rsidR="002779D0" w:rsidRDefault="002779D0" w:rsidP="00F029F7">
      <w:pPr>
        <w:numPr>
          <w:ilvl w:val="0"/>
          <w:numId w:val="17"/>
        </w:numPr>
        <w:tabs>
          <w:tab w:val="left" w:pos="284"/>
        </w:tabs>
        <w:ind w:hanging="1080"/>
        <w:jc w:val="both"/>
        <w:rPr>
          <w:rFonts w:eastAsia="Calibri"/>
          <w:color w:val="000000" w:themeColor="text1"/>
          <w:kern w:val="1"/>
          <w:lang w:eastAsia="en-US"/>
        </w:rPr>
      </w:pPr>
      <w:r w:rsidRPr="000C233F">
        <w:rPr>
          <w:rFonts w:eastAsia="Calibri"/>
          <w:color w:val="000000" w:themeColor="text1"/>
          <w:kern w:val="1"/>
          <w:lang w:eastAsia="en-US"/>
        </w:rPr>
        <w:t xml:space="preserve">Suriye (altın) </w:t>
      </w:r>
      <w:proofErr w:type="spellStart"/>
      <w:r w:rsidRPr="000C233F">
        <w:rPr>
          <w:rFonts w:eastAsia="Calibri"/>
          <w:color w:val="000000" w:themeColor="text1"/>
          <w:kern w:val="1"/>
          <w:lang w:eastAsia="en-US"/>
        </w:rPr>
        <w:t>hamsteri</w:t>
      </w:r>
      <w:proofErr w:type="spellEnd"/>
      <w:r w:rsidRPr="000C233F">
        <w:rPr>
          <w:rFonts w:eastAsia="Calibri"/>
          <w:color w:val="000000" w:themeColor="text1"/>
          <w:kern w:val="1"/>
          <w:lang w:eastAsia="en-US"/>
        </w:rPr>
        <w:t xml:space="preserve"> (</w:t>
      </w:r>
      <w:proofErr w:type="spellStart"/>
      <w:r w:rsidRPr="000C233F">
        <w:rPr>
          <w:rFonts w:eastAsia="Calibri"/>
          <w:i/>
          <w:color w:val="000000" w:themeColor="text1"/>
          <w:kern w:val="1"/>
          <w:lang w:eastAsia="en-US"/>
        </w:rPr>
        <w:t>Mesocricetus</w:t>
      </w:r>
      <w:proofErr w:type="spellEnd"/>
      <w:r w:rsidR="00345D82" w:rsidRPr="000C233F">
        <w:rPr>
          <w:rFonts w:eastAsia="Calibri"/>
          <w:i/>
          <w:color w:val="000000" w:themeColor="text1"/>
          <w:kern w:val="1"/>
          <w:lang w:eastAsia="en-US"/>
        </w:rPr>
        <w:t xml:space="preserve"> </w:t>
      </w:r>
      <w:proofErr w:type="spellStart"/>
      <w:r w:rsidRPr="000C233F">
        <w:rPr>
          <w:rFonts w:eastAsia="Calibri"/>
          <w:i/>
          <w:color w:val="000000" w:themeColor="text1"/>
          <w:kern w:val="1"/>
          <w:lang w:eastAsia="en-US"/>
        </w:rPr>
        <w:t>auratus</w:t>
      </w:r>
      <w:proofErr w:type="spellEnd"/>
      <w:r w:rsidRPr="000C233F">
        <w:rPr>
          <w:rFonts w:eastAsia="Calibri"/>
          <w:color w:val="000000" w:themeColor="text1"/>
          <w:kern w:val="1"/>
          <w:lang w:eastAsia="en-US"/>
        </w:rPr>
        <w:t>)</w:t>
      </w:r>
    </w:p>
    <w:p w:rsidR="000832A5" w:rsidRPr="000C233F" w:rsidRDefault="000832A5" w:rsidP="00F029F7">
      <w:pPr>
        <w:numPr>
          <w:ilvl w:val="0"/>
          <w:numId w:val="17"/>
        </w:numPr>
        <w:tabs>
          <w:tab w:val="left" w:pos="284"/>
        </w:tabs>
        <w:ind w:hanging="1080"/>
        <w:jc w:val="both"/>
        <w:rPr>
          <w:rFonts w:eastAsia="Calibri"/>
          <w:color w:val="000000" w:themeColor="text1"/>
          <w:kern w:val="1"/>
          <w:lang w:eastAsia="en-US"/>
        </w:rPr>
      </w:pPr>
      <w:r>
        <w:rPr>
          <w:rFonts w:eastAsia="Calibri"/>
          <w:color w:val="000000" w:themeColor="text1"/>
          <w:kern w:val="1"/>
          <w:lang w:eastAsia="en-US"/>
        </w:rPr>
        <w:t xml:space="preserve">Çin </w:t>
      </w:r>
      <w:proofErr w:type="spellStart"/>
      <w:r>
        <w:rPr>
          <w:rFonts w:eastAsia="Calibri"/>
          <w:color w:val="000000" w:themeColor="text1"/>
          <w:kern w:val="1"/>
          <w:lang w:eastAsia="en-US"/>
        </w:rPr>
        <w:t>Hamsteri</w:t>
      </w:r>
      <w:proofErr w:type="spellEnd"/>
      <w:r>
        <w:rPr>
          <w:rFonts w:eastAsia="Calibri"/>
          <w:color w:val="000000" w:themeColor="text1"/>
          <w:kern w:val="1"/>
          <w:lang w:eastAsia="en-US"/>
        </w:rPr>
        <w:t xml:space="preserve"> </w:t>
      </w:r>
    </w:p>
    <w:p w:rsidR="002779D0" w:rsidRPr="000C233F" w:rsidRDefault="002779D0" w:rsidP="00F029F7">
      <w:pPr>
        <w:numPr>
          <w:ilvl w:val="0"/>
          <w:numId w:val="17"/>
        </w:numPr>
        <w:tabs>
          <w:tab w:val="left" w:pos="284"/>
        </w:tabs>
        <w:ind w:hanging="1080"/>
        <w:jc w:val="both"/>
        <w:rPr>
          <w:rFonts w:eastAsia="Calibri"/>
          <w:color w:val="000000" w:themeColor="text1"/>
          <w:kern w:val="1"/>
          <w:lang w:eastAsia="en-US"/>
        </w:rPr>
      </w:pPr>
      <w:r w:rsidRPr="000C233F">
        <w:rPr>
          <w:rFonts w:eastAsia="Calibri"/>
          <w:color w:val="000000" w:themeColor="text1"/>
          <w:kern w:val="1"/>
          <w:lang w:eastAsia="en-US"/>
        </w:rPr>
        <w:lastRenderedPageBreak/>
        <w:t xml:space="preserve">Moğolistan </w:t>
      </w:r>
      <w:proofErr w:type="spellStart"/>
      <w:r w:rsidRPr="000C233F">
        <w:rPr>
          <w:rFonts w:eastAsia="Calibri"/>
          <w:color w:val="000000" w:themeColor="text1"/>
          <w:kern w:val="1"/>
          <w:lang w:eastAsia="en-US"/>
        </w:rPr>
        <w:t>gerbili</w:t>
      </w:r>
      <w:proofErr w:type="spellEnd"/>
      <w:r w:rsidRPr="000C233F">
        <w:rPr>
          <w:rFonts w:eastAsia="Calibri"/>
          <w:color w:val="000000" w:themeColor="text1"/>
          <w:kern w:val="1"/>
          <w:lang w:eastAsia="en-US"/>
        </w:rPr>
        <w:t xml:space="preserve"> (</w:t>
      </w:r>
      <w:proofErr w:type="spellStart"/>
      <w:r w:rsidRPr="000C233F">
        <w:rPr>
          <w:rFonts w:eastAsia="Calibri"/>
          <w:i/>
          <w:color w:val="000000" w:themeColor="text1"/>
          <w:kern w:val="1"/>
          <w:lang w:eastAsia="en-US"/>
        </w:rPr>
        <w:t>Meriones</w:t>
      </w:r>
      <w:proofErr w:type="spellEnd"/>
      <w:r w:rsidR="00F66EBA" w:rsidRPr="000C233F">
        <w:rPr>
          <w:rFonts w:eastAsia="Calibri"/>
          <w:i/>
          <w:color w:val="000000" w:themeColor="text1"/>
          <w:kern w:val="1"/>
          <w:lang w:eastAsia="en-US"/>
        </w:rPr>
        <w:t xml:space="preserve"> </w:t>
      </w:r>
      <w:proofErr w:type="spellStart"/>
      <w:r w:rsidRPr="000C233F">
        <w:rPr>
          <w:rFonts w:eastAsia="Calibri"/>
          <w:i/>
          <w:color w:val="000000" w:themeColor="text1"/>
          <w:kern w:val="1"/>
          <w:lang w:eastAsia="en-US"/>
        </w:rPr>
        <w:t>unguiculatus</w:t>
      </w:r>
      <w:proofErr w:type="spellEnd"/>
      <w:r w:rsidRPr="000C233F">
        <w:rPr>
          <w:rFonts w:eastAsia="Calibri"/>
          <w:color w:val="000000" w:themeColor="text1"/>
          <w:kern w:val="1"/>
          <w:lang w:eastAsia="en-US"/>
        </w:rPr>
        <w:t>)</w:t>
      </w:r>
    </w:p>
    <w:p w:rsidR="002779D0" w:rsidRDefault="002779D0" w:rsidP="00F029F7">
      <w:pPr>
        <w:numPr>
          <w:ilvl w:val="0"/>
          <w:numId w:val="17"/>
        </w:numPr>
        <w:tabs>
          <w:tab w:val="left" w:pos="284"/>
        </w:tabs>
        <w:ind w:hanging="1080"/>
        <w:jc w:val="both"/>
        <w:rPr>
          <w:rFonts w:eastAsia="Calibri"/>
          <w:color w:val="000000" w:themeColor="text1"/>
          <w:kern w:val="1"/>
          <w:lang w:eastAsia="en-US"/>
        </w:rPr>
      </w:pPr>
      <w:r w:rsidRPr="000C233F">
        <w:rPr>
          <w:rFonts w:eastAsia="Calibri"/>
          <w:color w:val="000000" w:themeColor="text1"/>
          <w:kern w:val="1"/>
          <w:lang w:eastAsia="en-US"/>
        </w:rPr>
        <w:t>Tavşan (</w:t>
      </w:r>
      <w:proofErr w:type="spellStart"/>
      <w:r w:rsidRPr="000C233F">
        <w:rPr>
          <w:rFonts w:eastAsia="Calibri"/>
          <w:i/>
          <w:color w:val="000000" w:themeColor="text1"/>
          <w:kern w:val="1"/>
          <w:lang w:eastAsia="en-US"/>
        </w:rPr>
        <w:t>Oryctolagus</w:t>
      </w:r>
      <w:proofErr w:type="spellEnd"/>
      <w:r w:rsidR="00F66EBA" w:rsidRPr="000C233F">
        <w:rPr>
          <w:rFonts w:eastAsia="Calibri"/>
          <w:i/>
          <w:color w:val="000000" w:themeColor="text1"/>
          <w:kern w:val="1"/>
          <w:lang w:eastAsia="en-US"/>
        </w:rPr>
        <w:t xml:space="preserve"> </w:t>
      </w:r>
      <w:proofErr w:type="spellStart"/>
      <w:r w:rsidRPr="000C233F">
        <w:rPr>
          <w:rFonts w:eastAsia="Calibri"/>
          <w:i/>
          <w:color w:val="000000" w:themeColor="text1"/>
          <w:kern w:val="1"/>
          <w:lang w:eastAsia="en-US"/>
        </w:rPr>
        <w:t>curriculus</w:t>
      </w:r>
      <w:proofErr w:type="spellEnd"/>
      <w:r w:rsidRPr="000C233F">
        <w:rPr>
          <w:rFonts w:eastAsia="Calibri"/>
          <w:color w:val="000000" w:themeColor="text1"/>
          <w:kern w:val="1"/>
          <w:lang w:eastAsia="en-US"/>
        </w:rPr>
        <w:t>)</w:t>
      </w:r>
    </w:p>
    <w:p w:rsidR="00F0127F" w:rsidRDefault="002779D0" w:rsidP="00F0127F">
      <w:pPr>
        <w:numPr>
          <w:ilvl w:val="0"/>
          <w:numId w:val="17"/>
        </w:numPr>
        <w:tabs>
          <w:tab w:val="left" w:pos="284"/>
        </w:tabs>
        <w:ind w:hanging="1080"/>
        <w:jc w:val="both"/>
        <w:rPr>
          <w:rFonts w:eastAsia="Calibri"/>
          <w:color w:val="000000" w:themeColor="text1"/>
          <w:kern w:val="1"/>
          <w:lang w:eastAsia="en-US"/>
        </w:rPr>
      </w:pPr>
      <w:r w:rsidRPr="00F766C8">
        <w:rPr>
          <w:rFonts w:eastAsia="Calibri"/>
          <w:color w:val="000000" w:themeColor="text1"/>
          <w:kern w:val="1"/>
          <w:lang w:eastAsia="en-US"/>
        </w:rPr>
        <w:t>Zebra balığı (</w:t>
      </w:r>
      <w:proofErr w:type="spellStart"/>
      <w:r w:rsidRPr="00F766C8">
        <w:rPr>
          <w:rFonts w:eastAsia="Calibri"/>
          <w:i/>
          <w:color w:val="000000" w:themeColor="text1"/>
          <w:kern w:val="1"/>
          <w:lang w:eastAsia="en-US"/>
        </w:rPr>
        <w:t>Danio</w:t>
      </w:r>
      <w:proofErr w:type="spellEnd"/>
      <w:r w:rsidR="00F66EBA" w:rsidRPr="00F766C8">
        <w:rPr>
          <w:rFonts w:eastAsia="Calibri"/>
          <w:i/>
          <w:color w:val="000000" w:themeColor="text1"/>
          <w:kern w:val="1"/>
          <w:lang w:eastAsia="en-US"/>
        </w:rPr>
        <w:t xml:space="preserve"> </w:t>
      </w:r>
      <w:proofErr w:type="spellStart"/>
      <w:r w:rsidRPr="00F766C8">
        <w:rPr>
          <w:rFonts w:eastAsia="Calibri"/>
          <w:i/>
          <w:color w:val="000000" w:themeColor="text1"/>
          <w:kern w:val="1"/>
          <w:lang w:eastAsia="en-US"/>
        </w:rPr>
        <w:t>rerio</w:t>
      </w:r>
      <w:proofErr w:type="spellEnd"/>
      <w:r w:rsidRPr="00F766C8">
        <w:rPr>
          <w:rFonts w:eastAsia="Calibri"/>
          <w:color w:val="000000" w:themeColor="text1"/>
          <w:kern w:val="1"/>
          <w:lang w:eastAsia="en-US"/>
        </w:rPr>
        <w:t>)</w:t>
      </w:r>
      <w:r w:rsidR="000832A5">
        <w:rPr>
          <w:rFonts w:eastAsia="Calibri"/>
          <w:color w:val="000000" w:themeColor="text1"/>
          <w:kern w:val="1"/>
          <w:lang w:eastAsia="en-US"/>
        </w:rPr>
        <w:t xml:space="preserve"> </w:t>
      </w:r>
      <w:proofErr w:type="gramStart"/>
      <w:r w:rsidR="000832A5">
        <w:rPr>
          <w:rFonts w:eastAsia="Calibri"/>
          <w:color w:val="000000" w:themeColor="text1"/>
          <w:kern w:val="1"/>
          <w:lang w:eastAsia="en-US"/>
        </w:rPr>
        <w:t>ile,</w:t>
      </w:r>
      <w:proofErr w:type="gramEnd"/>
    </w:p>
    <w:p w:rsidR="000832A5" w:rsidRPr="00F0127F" w:rsidRDefault="00EB7F65" w:rsidP="00F0127F">
      <w:pPr>
        <w:numPr>
          <w:ilvl w:val="0"/>
          <w:numId w:val="17"/>
        </w:numPr>
        <w:tabs>
          <w:tab w:val="left" w:pos="284"/>
        </w:tabs>
        <w:ind w:hanging="1080"/>
        <w:jc w:val="both"/>
        <w:rPr>
          <w:rFonts w:eastAsia="Calibri"/>
          <w:color w:val="000000" w:themeColor="text1"/>
          <w:kern w:val="1"/>
          <w:lang w:eastAsia="en-US"/>
        </w:rPr>
      </w:pPr>
      <w:r>
        <w:rPr>
          <w:rFonts w:eastAsia="Calibri"/>
          <w:color w:val="000000" w:themeColor="text1"/>
          <w:kern w:val="1"/>
          <w:lang w:eastAsia="en-US"/>
        </w:rPr>
        <w:t>İzni</w:t>
      </w:r>
      <w:r w:rsidR="000832A5">
        <w:rPr>
          <w:rFonts w:eastAsia="Calibri"/>
          <w:color w:val="000000" w:themeColor="text1"/>
          <w:kern w:val="1"/>
          <w:lang w:eastAsia="en-US"/>
        </w:rPr>
        <w:t xml:space="preserve"> alınmış kanatlı ve balık (tatlı su ve deniz balıkları)</w:t>
      </w:r>
    </w:p>
    <w:p w:rsidR="002779D0" w:rsidRPr="000C233F" w:rsidRDefault="002779D0" w:rsidP="002779D0">
      <w:pPr>
        <w:tabs>
          <w:tab w:val="left" w:pos="12659"/>
          <w:tab w:val="left" w:pos="12956"/>
        </w:tabs>
        <w:jc w:val="both"/>
        <w:rPr>
          <w:rFonts w:eastAsia="Calibri"/>
          <w:color w:val="000000" w:themeColor="text1"/>
          <w:lang w:eastAsia="en-US"/>
        </w:rPr>
      </w:pPr>
      <w:proofErr w:type="gramStart"/>
      <w:r w:rsidRPr="000C233F">
        <w:rPr>
          <w:rFonts w:eastAsia="Calibri"/>
          <w:color w:val="000000" w:themeColor="text1"/>
          <w:lang w:eastAsia="en-US"/>
        </w:rPr>
        <w:t>türlerinin</w:t>
      </w:r>
      <w:proofErr w:type="gramEnd"/>
      <w:r w:rsidRPr="000C233F">
        <w:rPr>
          <w:rFonts w:eastAsia="Calibri"/>
          <w:color w:val="000000" w:themeColor="text1"/>
          <w:lang w:eastAsia="en-US"/>
        </w:rPr>
        <w:t xml:space="preserve"> ve deneyde kullanılacak tüm hayvanların kayıtlı yasal deney hayvanı üreticisi ve tedarikçilerinden alınmış olması şartı aranır. </w:t>
      </w:r>
    </w:p>
    <w:p w:rsidR="002779D0" w:rsidRPr="000C233F" w:rsidRDefault="00F766C8" w:rsidP="002779D0">
      <w:pPr>
        <w:tabs>
          <w:tab w:val="left" w:pos="284"/>
          <w:tab w:val="left" w:pos="12659"/>
          <w:tab w:val="left" w:pos="12956"/>
        </w:tabs>
        <w:jc w:val="both"/>
        <w:rPr>
          <w:rFonts w:eastAsia="Calibri"/>
          <w:color w:val="000000" w:themeColor="text1"/>
          <w:lang w:eastAsia="en-US"/>
        </w:rPr>
      </w:pPr>
      <w:r>
        <w:rPr>
          <w:rFonts w:eastAsia="Calibri"/>
          <w:color w:val="000000" w:themeColor="text1"/>
          <w:lang w:eastAsia="en-US"/>
        </w:rPr>
        <w:t>c</w:t>
      </w:r>
      <w:r w:rsidR="002779D0" w:rsidRPr="000C233F">
        <w:rPr>
          <w:rFonts w:eastAsia="Calibri"/>
          <w:color w:val="000000" w:themeColor="text1"/>
          <w:lang w:eastAsia="en-US"/>
        </w:rPr>
        <w:t>)</w:t>
      </w:r>
      <w:r w:rsidR="002779D0" w:rsidRPr="000C233F">
        <w:rPr>
          <w:rFonts w:eastAsia="Calibri"/>
          <w:color w:val="000000" w:themeColor="text1"/>
          <w:lang w:eastAsia="en-US"/>
        </w:rPr>
        <w:tab/>
        <w:t xml:space="preserve">Doğadan alınmış yaban hayvanı üzerinde yapılacak deney bir bilimsel gerekçeyle; ancak diğer hayvanların deneyin amacı bakımından yeterli olmaması halinde onaylanır. Bu konuda yapılan çalışmalarda </w:t>
      </w:r>
      <w:r w:rsidR="00B46284" w:rsidRPr="000C233F">
        <w:rPr>
          <w:rFonts w:eastAsia="Calibri"/>
          <w:color w:val="000000" w:themeColor="text1"/>
          <w:lang w:eastAsia="en-US"/>
        </w:rPr>
        <w:t>ÇOMÜ</w:t>
      </w:r>
      <w:r w:rsidR="009C7D60" w:rsidRPr="000C233F">
        <w:rPr>
          <w:rFonts w:eastAsia="Calibri"/>
          <w:color w:val="000000" w:themeColor="text1"/>
          <w:lang w:eastAsia="en-US"/>
        </w:rPr>
        <w:t>-</w:t>
      </w:r>
      <w:r w:rsidR="002779D0" w:rsidRPr="000C233F">
        <w:rPr>
          <w:rFonts w:eastAsia="Calibri"/>
          <w:color w:val="000000" w:themeColor="text1"/>
          <w:lang w:eastAsia="en-US"/>
        </w:rPr>
        <w:t xml:space="preserve">HADYEK onayından sonra Genel </w:t>
      </w:r>
      <w:proofErr w:type="spellStart"/>
      <w:r w:rsidR="002779D0" w:rsidRPr="000C233F">
        <w:rPr>
          <w:rFonts w:eastAsia="Calibri"/>
          <w:color w:val="000000" w:themeColor="text1"/>
          <w:lang w:eastAsia="en-US"/>
        </w:rPr>
        <w:t>Müdürlük</w:t>
      </w:r>
      <w:r w:rsidR="0006533C">
        <w:rPr>
          <w:rFonts w:eastAsia="Calibri"/>
          <w:color w:val="000000" w:themeColor="text1"/>
          <w:lang w:eastAsia="en-US"/>
        </w:rPr>
        <w:t>’</w:t>
      </w:r>
      <w:r w:rsidR="002779D0" w:rsidRPr="000C233F">
        <w:rPr>
          <w:rFonts w:eastAsia="Calibri"/>
          <w:color w:val="000000" w:themeColor="text1"/>
          <w:lang w:eastAsia="en-US"/>
        </w:rPr>
        <w:t>ten</w:t>
      </w:r>
      <w:proofErr w:type="spellEnd"/>
      <w:r w:rsidR="002779D0" w:rsidRPr="000C233F">
        <w:rPr>
          <w:rFonts w:eastAsia="Calibri"/>
          <w:color w:val="000000" w:themeColor="text1"/>
          <w:lang w:eastAsia="en-US"/>
        </w:rPr>
        <w:t xml:space="preserve"> izin alınır. </w:t>
      </w:r>
    </w:p>
    <w:p w:rsidR="002779D0" w:rsidRPr="000C233F" w:rsidRDefault="002779D0" w:rsidP="002779D0">
      <w:pPr>
        <w:tabs>
          <w:tab w:val="left" w:pos="567"/>
          <w:tab w:val="left" w:pos="12659"/>
          <w:tab w:val="left" w:pos="12956"/>
        </w:tabs>
        <w:jc w:val="both"/>
        <w:rPr>
          <w:rFonts w:eastAsia="Calibri"/>
          <w:color w:val="000000" w:themeColor="text1"/>
          <w:lang w:eastAsia="en-US"/>
        </w:rPr>
      </w:pPr>
    </w:p>
    <w:p w:rsidR="002779D0" w:rsidRDefault="002779D0" w:rsidP="002779D0">
      <w:pPr>
        <w:tabs>
          <w:tab w:val="left" w:pos="567"/>
          <w:tab w:val="left" w:pos="12659"/>
          <w:tab w:val="left" w:pos="12956"/>
        </w:tabs>
        <w:jc w:val="both"/>
        <w:rPr>
          <w:rFonts w:eastAsia="Calibri"/>
          <w:b/>
          <w:color w:val="000000" w:themeColor="text1"/>
          <w:lang w:eastAsia="en-US"/>
        </w:rPr>
      </w:pPr>
      <w:r w:rsidRPr="000C233F">
        <w:rPr>
          <w:rFonts w:eastAsia="Calibri"/>
          <w:b/>
          <w:color w:val="000000" w:themeColor="text1"/>
          <w:lang w:eastAsia="en-US"/>
        </w:rPr>
        <w:t>Anestezi ve anestezi uygulanması, öldürme ve deneylerde şiddet sınıflandırması ile ilgili işlemler</w:t>
      </w:r>
    </w:p>
    <w:p w:rsidR="0006533C" w:rsidRPr="000C233F" w:rsidRDefault="0006533C" w:rsidP="002779D0">
      <w:pPr>
        <w:tabs>
          <w:tab w:val="left" w:pos="567"/>
          <w:tab w:val="left" w:pos="12659"/>
          <w:tab w:val="left" w:pos="12956"/>
        </w:tabs>
        <w:jc w:val="both"/>
        <w:rPr>
          <w:rFonts w:eastAsia="Calibri"/>
          <w:b/>
          <w:color w:val="000000" w:themeColor="text1"/>
          <w:lang w:eastAsia="en-US"/>
        </w:rPr>
      </w:pPr>
    </w:p>
    <w:p w:rsidR="002779D0" w:rsidRPr="000C233F" w:rsidRDefault="002779D0" w:rsidP="002779D0">
      <w:pPr>
        <w:tabs>
          <w:tab w:val="left" w:pos="34"/>
          <w:tab w:val="left" w:pos="12659"/>
          <w:tab w:val="left" w:pos="12956"/>
        </w:tabs>
        <w:jc w:val="both"/>
        <w:rPr>
          <w:rFonts w:eastAsia="Calibri"/>
          <w:color w:val="000000" w:themeColor="text1"/>
          <w:lang w:eastAsia="en-US"/>
        </w:rPr>
      </w:pPr>
      <w:r w:rsidRPr="000C233F">
        <w:rPr>
          <w:rFonts w:eastAsia="Calibri"/>
          <w:b/>
          <w:color w:val="000000" w:themeColor="text1"/>
          <w:lang w:eastAsia="en-US"/>
        </w:rPr>
        <w:t>MADDE 1</w:t>
      </w:r>
      <w:r w:rsidR="00FB58DA" w:rsidRPr="000C233F">
        <w:rPr>
          <w:rFonts w:eastAsia="Calibri"/>
          <w:b/>
          <w:color w:val="000000" w:themeColor="text1"/>
          <w:lang w:eastAsia="en-US"/>
        </w:rPr>
        <w:t>1</w:t>
      </w:r>
      <w:r w:rsidRPr="000C233F">
        <w:rPr>
          <w:rFonts w:eastAsia="Calibri"/>
          <w:b/>
          <w:color w:val="000000" w:themeColor="text1"/>
          <w:lang w:eastAsia="en-US"/>
        </w:rPr>
        <w:t xml:space="preserve">- </w:t>
      </w:r>
      <w:r w:rsidRPr="000C233F">
        <w:rPr>
          <w:rFonts w:eastAsia="Calibri"/>
          <w:color w:val="000000" w:themeColor="text1"/>
          <w:lang w:eastAsia="en-US"/>
        </w:rPr>
        <w:t>(1)</w:t>
      </w:r>
      <w:r w:rsidR="003624FE" w:rsidRPr="000C233F">
        <w:rPr>
          <w:rFonts w:eastAsia="Calibri"/>
          <w:color w:val="000000" w:themeColor="text1"/>
          <w:lang w:eastAsia="en-US"/>
        </w:rPr>
        <w:t xml:space="preserve"> </w:t>
      </w:r>
      <w:r w:rsidR="007133C2" w:rsidRPr="000C233F">
        <w:rPr>
          <w:rFonts w:eastAsia="Calibri"/>
          <w:color w:val="000000" w:themeColor="text1"/>
          <w:lang w:eastAsia="en-US"/>
        </w:rPr>
        <w:t>İlgili yasal mevzuatta belirtilen hükümlere göre yapılır.</w:t>
      </w:r>
    </w:p>
    <w:p w:rsidR="002779D0" w:rsidRPr="000C233F" w:rsidRDefault="002779D0" w:rsidP="002779D0">
      <w:pPr>
        <w:tabs>
          <w:tab w:val="left" w:pos="567"/>
          <w:tab w:val="left" w:pos="12659"/>
          <w:tab w:val="left" w:pos="12956"/>
        </w:tabs>
        <w:jc w:val="both"/>
        <w:rPr>
          <w:rFonts w:eastAsia="Calibri"/>
          <w:b/>
          <w:color w:val="000000" w:themeColor="text1"/>
          <w:lang w:eastAsia="en-US"/>
        </w:rPr>
      </w:pPr>
    </w:p>
    <w:p w:rsidR="002779D0" w:rsidRDefault="002779D0" w:rsidP="002779D0">
      <w:pPr>
        <w:tabs>
          <w:tab w:val="left" w:pos="567"/>
          <w:tab w:val="left" w:pos="12659"/>
          <w:tab w:val="left" w:pos="12956"/>
        </w:tabs>
        <w:jc w:val="both"/>
        <w:rPr>
          <w:rFonts w:eastAsia="Calibri"/>
          <w:b/>
          <w:color w:val="000000" w:themeColor="text1"/>
          <w:lang w:eastAsia="en-US"/>
        </w:rPr>
      </w:pPr>
      <w:r w:rsidRPr="000C233F">
        <w:rPr>
          <w:rFonts w:eastAsia="Calibri"/>
          <w:b/>
          <w:color w:val="000000" w:themeColor="text1"/>
          <w:lang w:eastAsia="en-US"/>
        </w:rPr>
        <w:t>Hayvanların deneylerde tekrar kullanımı</w:t>
      </w:r>
    </w:p>
    <w:p w:rsidR="0006533C" w:rsidRPr="000C233F" w:rsidRDefault="0006533C" w:rsidP="002779D0">
      <w:pPr>
        <w:tabs>
          <w:tab w:val="left" w:pos="567"/>
          <w:tab w:val="left" w:pos="12659"/>
          <w:tab w:val="left" w:pos="12956"/>
        </w:tabs>
        <w:jc w:val="both"/>
        <w:rPr>
          <w:rFonts w:eastAsia="Calibri"/>
          <w:b/>
          <w:color w:val="000000" w:themeColor="text1"/>
          <w:lang w:eastAsia="en-US"/>
        </w:rPr>
      </w:pPr>
    </w:p>
    <w:p w:rsidR="002779D0" w:rsidRPr="000C233F" w:rsidRDefault="002779D0" w:rsidP="002779D0">
      <w:pPr>
        <w:tabs>
          <w:tab w:val="left" w:pos="567"/>
          <w:tab w:val="left" w:pos="12659"/>
          <w:tab w:val="left" w:pos="12956"/>
        </w:tabs>
        <w:jc w:val="both"/>
        <w:rPr>
          <w:rFonts w:eastAsia="Calibri"/>
          <w:b/>
          <w:color w:val="000000" w:themeColor="text1"/>
          <w:lang w:eastAsia="en-US"/>
        </w:rPr>
      </w:pPr>
      <w:r w:rsidRPr="000C233F">
        <w:rPr>
          <w:rFonts w:eastAsia="Calibri"/>
          <w:b/>
          <w:color w:val="000000" w:themeColor="text1"/>
          <w:lang w:eastAsia="en-US"/>
        </w:rPr>
        <w:t>MADDE 1</w:t>
      </w:r>
      <w:r w:rsidR="00FB58DA" w:rsidRPr="000C233F">
        <w:rPr>
          <w:rFonts w:eastAsia="Calibri"/>
          <w:b/>
          <w:color w:val="000000" w:themeColor="text1"/>
          <w:lang w:eastAsia="en-US"/>
        </w:rPr>
        <w:t>2</w:t>
      </w:r>
      <w:r w:rsidRPr="000C233F">
        <w:rPr>
          <w:rFonts w:eastAsia="Calibri"/>
          <w:b/>
          <w:color w:val="000000" w:themeColor="text1"/>
          <w:lang w:eastAsia="en-US"/>
        </w:rPr>
        <w:t xml:space="preserve">- </w:t>
      </w:r>
      <w:r w:rsidRPr="000C233F">
        <w:rPr>
          <w:rFonts w:eastAsia="Calibri"/>
          <w:color w:val="000000" w:themeColor="text1"/>
          <w:lang w:eastAsia="en-US"/>
        </w:rPr>
        <w:t>(1)</w:t>
      </w:r>
      <w:r w:rsidR="003624FE" w:rsidRPr="000C233F">
        <w:rPr>
          <w:rFonts w:eastAsia="Calibri"/>
          <w:color w:val="000000" w:themeColor="text1"/>
          <w:lang w:eastAsia="en-US"/>
        </w:rPr>
        <w:t xml:space="preserve"> </w:t>
      </w:r>
      <w:r w:rsidRPr="000C233F">
        <w:rPr>
          <w:rFonts w:eastAsia="Calibri"/>
          <w:color w:val="000000" w:themeColor="text1"/>
          <w:lang w:eastAsia="en-US"/>
        </w:rPr>
        <w:t>Daha önce bir ya da birkaç deneyde kullanılan bir hayvanın tekrar kullanılmasına aşağıdaki durumlarda izin verilir</w:t>
      </w:r>
      <w:r w:rsidRPr="000C233F">
        <w:rPr>
          <w:rFonts w:eastAsia="Calibri"/>
          <w:bCs/>
          <w:color w:val="000000" w:themeColor="text1"/>
          <w:lang w:eastAsia="en-US"/>
        </w:rPr>
        <w:t>:</w:t>
      </w:r>
    </w:p>
    <w:p w:rsidR="002779D0" w:rsidRPr="000C233F" w:rsidRDefault="002779D0" w:rsidP="002779D0">
      <w:pPr>
        <w:tabs>
          <w:tab w:val="left" w:pos="284"/>
          <w:tab w:val="left" w:pos="12659"/>
          <w:tab w:val="left" w:pos="12956"/>
        </w:tabs>
        <w:jc w:val="both"/>
        <w:rPr>
          <w:rFonts w:eastAsia="Calibri"/>
          <w:bCs/>
          <w:color w:val="000000" w:themeColor="text1"/>
          <w:lang w:eastAsia="en-US"/>
        </w:rPr>
      </w:pPr>
      <w:r w:rsidRPr="000C233F">
        <w:rPr>
          <w:rFonts w:eastAsia="Calibri"/>
          <w:bCs/>
          <w:color w:val="000000" w:themeColor="text1"/>
          <w:lang w:eastAsia="en-US"/>
        </w:rPr>
        <w:t>a)</w:t>
      </w:r>
      <w:r w:rsidRPr="000C233F">
        <w:rPr>
          <w:rFonts w:eastAsia="Calibri"/>
          <w:bCs/>
          <w:color w:val="000000" w:themeColor="text1"/>
          <w:lang w:eastAsia="en-US"/>
        </w:rPr>
        <w:tab/>
        <w:t>Daha önceki deneylerin şiddeti “hafif” veya “orta ise.</w:t>
      </w:r>
    </w:p>
    <w:p w:rsidR="002779D0" w:rsidRPr="000C233F" w:rsidRDefault="002779D0" w:rsidP="002779D0">
      <w:pPr>
        <w:tabs>
          <w:tab w:val="left" w:pos="284"/>
          <w:tab w:val="left" w:pos="12659"/>
          <w:tab w:val="left" w:pos="12956"/>
        </w:tabs>
        <w:jc w:val="both"/>
        <w:rPr>
          <w:rFonts w:eastAsia="Calibri"/>
          <w:bCs/>
          <w:color w:val="000000" w:themeColor="text1"/>
          <w:lang w:eastAsia="en-US"/>
        </w:rPr>
      </w:pPr>
      <w:r w:rsidRPr="000C233F">
        <w:rPr>
          <w:rFonts w:eastAsia="Calibri"/>
          <w:bCs/>
          <w:color w:val="000000" w:themeColor="text1"/>
          <w:lang w:eastAsia="en-US"/>
        </w:rPr>
        <w:t>b)</w:t>
      </w:r>
      <w:r w:rsidRPr="000C233F">
        <w:rPr>
          <w:rFonts w:eastAsia="Calibri"/>
          <w:bCs/>
          <w:color w:val="000000" w:themeColor="text1"/>
          <w:lang w:eastAsia="en-US"/>
        </w:rPr>
        <w:tab/>
        <w:t xml:space="preserve">Hayvanın genel sağlık </w:t>
      </w:r>
      <w:r w:rsidRPr="000C233F">
        <w:rPr>
          <w:rFonts w:eastAsia="Calibri"/>
          <w:bCs/>
          <w:snapToGrid w:val="0"/>
          <w:color w:val="000000" w:themeColor="text1"/>
          <w:lang w:eastAsia="en-US"/>
        </w:rPr>
        <w:t>durum</w:t>
      </w:r>
      <w:r w:rsidRPr="000C233F">
        <w:rPr>
          <w:rFonts w:eastAsia="Calibri"/>
          <w:bCs/>
          <w:color w:val="000000" w:themeColor="text1"/>
          <w:lang w:eastAsia="en-US"/>
        </w:rPr>
        <w:t>u tamamen eski haline dönmüşse.</w:t>
      </w:r>
    </w:p>
    <w:p w:rsidR="002779D0" w:rsidRPr="000C233F" w:rsidRDefault="002779D0" w:rsidP="002779D0">
      <w:pPr>
        <w:tabs>
          <w:tab w:val="left" w:pos="284"/>
          <w:tab w:val="left" w:pos="12659"/>
          <w:tab w:val="left" w:pos="12956"/>
        </w:tabs>
        <w:jc w:val="both"/>
        <w:rPr>
          <w:rFonts w:eastAsia="Calibri"/>
          <w:bCs/>
          <w:color w:val="000000" w:themeColor="text1"/>
          <w:lang w:eastAsia="en-US"/>
        </w:rPr>
      </w:pPr>
      <w:r w:rsidRPr="000C233F">
        <w:rPr>
          <w:rFonts w:eastAsia="Calibri"/>
          <w:bCs/>
          <w:color w:val="000000" w:themeColor="text1"/>
          <w:lang w:eastAsia="en-US"/>
        </w:rPr>
        <w:t>c)</w:t>
      </w:r>
      <w:r w:rsidRPr="000C233F">
        <w:rPr>
          <w:rFonts w:eastAsia="Calibri"/>
          <w:bCs/>
          <w:color w:val="000000" w:themeColor="text1"/>
          <w:lang w:eastAsia="en-US"/>
        </w:rPr>
        <w:tab/>
        <w:t>Yeni deney “hafif”, “orta” veya “ düzelmez” olarak sınıflandırılmışsa.</w:t>
      </w:r>
    </w:p>
    <w:p w:rsidR="00B45D24" w:rsidRPr="000C233F" w:rsidRDefault="00B45D24" w:rsidP="002779D0">
      <w:pPr>
        <w:tabs>
          <w:tab w:val="left" w:pos="284"/>
          <w:tab w:val="left" w:pos="12659"/>
          <w:tab w:val="left" w:pos="12956"/>
        </w:tabs>
        <w:jc w:val="both"/>
        <w:rPr>
          <w:rFonts w:eastAsia="Calibri"/>
          <w:bCs/>
          <w:color w:val="000000" w:themeColor="text1"/>
          <w:lang w:eastAsia="en-US"/>
        </w:rPr>
      </w:pPr>
      <w:r w:rsidRPr="000C233F">
        <w:rPr>
          <w:rFonts w:eastAsia="Calibri"/>
          <w:bCs/>
          <w:color w:val="000000" w:themeColor="text1"/>
          <w:lang w:eastAsia="en-US"/>
        </w:rPr>
        <w:t xml:space="preserve">ç) Hayvan üzerinde daha önce gerçekleştirilen </w:t>
      </w:r>
      <w:proofErr w:type="gramStart"/>
      <w:r w:rsidRPr="000C233F">
        <w:rPr>
          <w:rFonts w:eastAsia="Calibri"/>
          <w:bCs/>
          <w:color w:val="000000" w:themeColor="text1"/>
          <w:lang w:eastAsia="en-US"/>
        </w:rPr>
        <w:t>prosed</w:t>
      </w:r>
      <w:r w:rsidR="003624FE" w:rsidRPr="000C233F">
        <w:rPr>
          <w:rFonts w:eastAsia="Calibri"/>
          <w:bCs/>
          <w:color w:val="000000" w:themeColor="text1"/>
          <w:lang w:eastAsia="en-US"/>
        </w:rPr>
        <w:t>ürleri</w:t>
      </w:r>
      <w:proofErr w:type="gramEnd"/>
      <w:r w:rsidR="003624FE" w:rsidRPr="000C233F">
        <w:rPr>
          <w:rFonts w:eastAsia="Calibri"/>
          <w:bCs/>
          <w:color w:val="000000" w:themeColor="text1"/>
          <w:lang w:eastAsia="en-US"/>
        </w:rPr>
        <w:t xml:space="preserve"> değerlendirebilecek bir Veteriner H</w:t>
      </w:r>
      <w:r w:rsidRPr="000C233F">
        <w:rPr>
          <w:rFonts w:eastAsia="Calibri"/>
          <w:bCs/>
          <w:color w:val="000000" w:themeColor="text1"/>
          <w:lang w:eastAsia="en-US"/>
        </w:rPr>
        <w:t>ekim tarafından uygun bulunmuşsa</w:t>
      </w:r>
    </w:p>
    <w:p w:rsidR="002779D0" w:rsidRPr="000C233F" w:rsidRDefault="002779D0" w:rsidP="002779D0">
      <w:pPr>
        <w:tabs>
          <w:tab w:val="left" w:pos="12659"/>
          <w:tab w:val="left" w:pos="12956"/>
        </w:tabs>
        <w:jc w:val="both"/>
        <w:rPr>
          <w:rFonts w:eastAsia="Calibri"/>
          <w:color w:val="000000" w:themeColor="text1"/>
          <w:lang w:eastAsia="en-US"/>
        </w:rPr>
      </w:pPr>
      <w:r w:rsidRPr="000C233F">
        <w:rPr>
          <w:rFonts w:eastAsia="Calibri"/>
          <w:color w:val="000000" w:themeColor="text1"/>
          <w:lang w:eastAsia="en-US"/>
        </w:rPr>
        <w:t>(2) İstisnai durumlarda, (a) bendini uygulama dışı bıra</w:t>
      </w:r>
      <w:r w:rsidR="003624FE" w:rsidRPr="000C233F">
        <w:rPr>
          <w:rFonts w:eastAsia="Calibri"/>
          <w:color w:val="000000" w:themeColor="text1"/>
          <w:lang w:eastAsia="en-US"/>
        </w:rPr>
        <w:t>kacak şekilde ve hayvanın Veteriner H</w:t>
      </w:r>
      <w:r w:rsidRPr="000C233F">
        <w:rPr>
          <w:rFonts w:eastAsia="Calibri"/>
          <w:color w:val="000000" w:themeColor="text1"/>
          <w:lang w:eastAsia="en-US"/>
        </w:rPr>
        <w:t xml:space="preserve">ekim tarafından muayene edilmesinden sonra, hayvanın şiddetli acı, ıstırap veya eşdeğerini içeren bir deneyde birden fazla kullanılmaması </w:t>
      </w:r>
      <w:r w:rsidRPr="000C233F">
        <w:rPr>
          <w:rFonts w:eastAsia="Calibri"/>
          <w:bCs/>
          <w:color w:val="000000" w:themeColor="text1"/>
          <w:lang w:eastAsia="en-US"/>
        </w:rPr>
        <w:t>şartıyla</w:t>
      </w:r>
      <w:r w:rsidRPr="000C233F">
        <w:rPr>
          <w:rFonts w:eastAsia="Calibri"/>
          <w:color w:val="000000" w:themeColor="text1"/>
          <w:lang w:eastAsia="en-US"/>
        </w:rPr>
        <w:t xml:space="preserve"> bir hayvanın tekrar kullanılmasına izin verebilir.</w:t>
      </w:r>
    </w:p>
    <w:p w:rsidR="002779D0" w:rsidRPr="000C233F" w:rsidRDefault="002779D0" w:rsidP="002779D0">
      <w:pPr>
        <w:tabs>
          <w:tab w:val="left" w:pos="567"/>
          <w:tab w:val="left" w:pos="12659"/>
          <w:tab w:val="left" w:pos="12956"/>
        </w:tabs>
        <w:jc w:val="both"/>
        <w:rPr>
          <w:rFonts w:eastAsia="Calibri"/>
          <w:b/>
          <w:color w:val="000000" w:themeColor="text1"/>
          <w:lang w:eastAsia="en-US"/>
        </w:rPr>
      </w:pPr>
    </w:p>
    <w:p w:rsidR="002779D0" w:rsidRDefault="002779D0" w:rsidP="002779D0">
      <w:pPr>
        <w:tabs>
          <w:tab w:val="left" w:pos="567"/>
          <w:tab w:val="left" w:pos="12659"/>
          <w:tab w:val="left" w:pos="12956"/>
        </w:tabs>
        <w:jc w:val="both"/>
        <w:rPr>
          <w:rFonts w:eastAsia="Calibri"/>
          <w:b/>
          <w:color w:val="000000" w:themeColor="text1"/>
          <w:lang w:eastAsia="en-US"/>
        </w:rPr>
      </w:pPr>
      <w:r w:rsidRPr="000C233F">
        <w:rPr>
          <w:rFonts w:eastAsia="Calibri"/>
          <w:b/>
          <w:color w:val="000000" w:themeColor="text1"/>
          <w:lang w:eastAsia="en-US"/>
        </w:rPr>
        <w:t>Deneyin sonlandırılması</w:t>
      </w:r>
    </w:p>
    <w:p w:rsidR="0006533C" w:rsidRPr="000C233F" w:rsidRDefault="0006533C" w:rsidP="002779D0">
      <w:pPr>
        <w:tabs>
          <w:tab w:val="left" w:pos="567"/>
          <w:tab w:val="left" w:pos="12659"/>
          <w:tab w:val="left" w:pos="12956"/>
        </w:tabs>
        <w:jc w:val="both"/>
        <w:rPr>
          <w:rFonts w:eastAsia="Calibri"/>
          <w:b/>
          <w:color w:val="000000" w:themeColor="text1"/>
          <w:lang w:eastAsia="en-US"/>
        </w:rPr>
      </w:pPr>
    </w:p>
    <w:p w:rsidR="002779D0" w:rsidRPr="000C233F" w:rsidRDefault="002779D0" w:rsidP="002779D0">
      <w:pPr>
        <w:tabs>
          <w:tab w:val="left" w:pos="567"/>
          <w:tab w:val="left" w:pos="12659"/>
          <w:tab w:val="left" w:pos="12956"/>
        </w:tabs>
        <w:jc w:val="both"/>
        <w:rPr>
          <w:rFonts w:eastAsia="Calibri"/>
          <w:color w:val="000000" w:themeColor="text1"/>
          <w:lang w:eastAsia="en-US"/>
        </w:rPr>
      </w:pPr>
      <w:r w:rsidRPr="000C233F">
        <w:rPr>
          <w:rFonts w:eastAsia="Calibri"/>
          <w:b/>
          <w:color w:val="000000" w:themeColor="text1"/>
          <w:lang w:eastAsia="en-US"/>
        </w:rPr>
        <w:t>MADDE 1</w:t>
      </w:r>
      <w:r w:rsidR="00FB58DA" w:rsidRPr="000C233F">
        <w:rPr>
          <w:rFonts w:eastAsia="Calibri"/>
          <w:b/>
          <w:color w:val="000000" w:themeColor="text1"/>
          <w:lang w:eastAsia="en-US"/>
        </w:rPr>
        <w:t>3</w:t>
      </w:r>
      <w:r w:rsidRPr="000C233F">
        <w:rPr>
          <w:rFonts w:eastAsia="Calibri"/>
          <w:b/>
          <w:color w:val="000000" w:themeColor="text1"/>
          <w:lang w:eastAsia="en-US"/>
        </w:rPr>
        <w:t xml:space="preserve">- </w:t>
      </w:r>
      <w:r w:rsidRPr="000C233F">
        <w:rPr>
          <w:rFonts w:eastAsia="Calibri"/>
          <w:color w:val="000000" w:themeColor="text1"/>
          <w:lang w:eastAsia="en-US"/>
        </w:rPr>
        <w:t>(1)</w:t>
      </w:r>
      <w:r w:rsidR="007133C2" w:rsidRPr="000C233F">
        <w:rPr>
          <w:rFonts w:eastAsia="Calibri"/>
          <w:color w:val="000000" w:themeColor="text1"/>
          <w:lang w:eastAsia="en-US"/>
        </w:rPr>
        <w:t xml:space="preserve"> </w:t>
      </w:r>
      <w:r w:rsidRPr="000C233F">
        <w:rPr>
          <w:rFonts w:eastAsia="Calibri"/>
          <w:color w:val="000000" w:themeColor="text1"/>
          <w:lang w:eastAsia="en-US"/>
        </w:rPr>
        <w:t>Deneyle</w:t>
      </w:r>
      <w:r w:rsidR="003624FE" w:rsidRPr="000C233F">
        <w:rPr>
          <w:rFonts w:eastAsia="Calibri"/>
          <w:color w:val="000000" w:themeColor="text1"/>
          <w:lang w:eastAsia="en-US"/>
        </w:rPr>
        <w:t xml:space="preserve"> </w:t>
      </w:r>
      <w:r w:rsidRPr="000C233F">
        <w:rPr>
          <w:rFonts w:eastAsia="Calibri"/>
          <w:bCs/>
          <w:iCs/>
          <w:noProof/>
          <w:snapToGrid w:val="0"/>
          <w:color w:val="000000" w:themeColor="text1"/>
          <w:spacing w:val="-4"/>
          <w:lang w:eastAsia="en-US"/>
        </w:rPr>
        <w:t>ilgili olarak</w:t>
      </w:r>
      <w:r w:rsidRPr="000C233F">
        <w:rPr>
          <w:rFonts w:eastAsia="Calibri"/>
          <w:color w:val="000000" w:themeColor="text1"/>
          <w:lang w:eastAsia="en-US"/>
        </w:rPr>
        <w:t xml:space="preserve"> daha fazla gözlemin yapılamayacağı </w:t>
      </w:r>
      <w:r w:rsidRPr="000C233F">
        <w:rPr>
          <w:rFonts w:eastAsia="Calibri"/>
          <w:iCs/>
          <w:color w:val="000000" w:themeColor="text1"/>
          <w:spacing w:val="-1"/>
          <w:lang w:eastAsia="en-US"/>
        </w:rPr>
        <w:t xml:space="preserve">hallerde </w:t>
      </w:r>
      <w:r w:rsidRPr="000C233F">
        <w:rPr>
          <w:rFonts w:eastAsia="Calibri"/>
          <w:color w:val="000000" w:themeColor="text1"/>
          <w:lang w:eastAsia="en-US"/>
        </w:rPr>
        <w:t xml:space="preserve">ya da genetiği değiştirilmiş </w:t>
      </w:r>
      <w:r w:rsidRPr="000C233F">
        <w:rPr>
          <w:rFonts w:eastAsia="Calibri"/>
          <w:iCs/>
          <w:color w:val="000000" w:themeColor="text1"/>
          <w:spacing w:val="-1"/>
          <w:lang w:eastAsia="en-US"/>
        </w:rPr>
        <w:t>hayvan</w:t>
      </w:r>
      <w:r w:rsidRPr="000C233F">
        <w:rPr>
          <w:rFonts w:eastAsia="Calibri"/>
          <w:color w:val="000000" w:themeColor="text1"/>
          <w:lang w:eastAsia="en-US"/>
        </w:rPr>
        <w:t xml:space="preserve"> soyları</w:t>
      </w:r>
      <w:r w:rsidR="007133C2" w:rsidRPr="000C233F">
        <w:rPr>
          <w:rFonts w:eastAsia="Calibri"/>
          <w:color w:val="000000" w:themeColor="text1"/>
          <w:lang w:eastAsia="en-US"/>
        </w:rPr>
        <w:t xml:space="preserve"> </w:t>
      </w:r>
      <w:r w:rsidRPr="000C233F">
        <w:rPr>
          <w:rFonts w:eastAsia="Calibri"/>
          <w:color w:val="000000" w:themeColor="text1"/>
          <w:lang w:eastAsia="en-US"/>
        </w:rPr>
        <w:t>ve nesilleri artık takip edilmiyorsa veya sürekli devam eden bir şekilde iğne batırılmasına eşdeğer ya da daha fazla acı, eziyet, ıstırap ve kalıcı hasar yaşaması bekleniyorsa deney sonlandırılır.</w:t>
      </w:r>
    </w:p>
    <w:p w:rsidR="002779D0" w:rsidRPr="000C233F" w:rsidRDefault="002779D0" w:rsidP="002779D0">
      <w:pPr>
        <w:tabs>
          <w:tab w:val="left" w:pos="12659"/>
          <w:tab w:val="left" w:pos="12956"/>
        </w:tabs>
        <w:ind w:left="34"/>
        <w:jc w:val="both"/>
        <w:rPr>
          <w:rFonts w:eastAsia="Calibri"/>
          <w:color w:val="000000" w:themeColor="text1"/>
          <w:lang w:eastAsia="en-US"/>
        </w:rPr>
      </w:pPr>
      <w:r w:rsidRPr="000C233F">
        <w:rPr>
          <w:rFonts w:eastAsia="Calibri"/>
          <w:bCs/>
          <w:iCs/>
          <w:noProof/>
          <w:color w:val="000000" w:themeColor="text1"/>
          <w:spacing w:val="-1"/>
          <w:lang w:eastAsia="en-US"/>
        </w:rPr>
        <w:t>(2) Deneyin</w:t>
      </w:r>
      <w:r w:rsidRPr="000C233F">
        <w:rPr>
          <w:rFonts w:eastAsia="Calibri"/>
          <w:color w:val="000000" w:themeColor="text1"/>
          <w:lang w:eastAsia="en-US"/>
        </w:rPr>
        <w:t xml:space="preserve"> sonunda, bir hayvanın yaşamaya devam etmesine </w:t>
      </w:r>
      <w:r w:rsidRPr="000C233F">
        <w:rPr>
          <w:rFonts w:eastAsia="Calibri"/>
          <w:bCs/>
          <w:color w:val="000000" w:themeColor="text1"/>
          <w:lang w:eastAsia="en-US"/>
        </w:rPr>
        <w:t>dair</w:t>
      </w:r>
      <w:r w:rsidR="003624FE" w:rsidRPr="000C233F">
        <w:rPr>
          <w:rFonts w:eastAsia="Calibri"/>
          <w:color w:val="000000" w:themeColor="text1"/>
          <w:lang w:eastAsia="en-US"/>
        </w:rPr>
        <w:t xml:space="preserve"> karar bir Veteriner H</w:t>
      </w:r>
      <w:r w:rsidRPr="000C233F">
        <w:rPr>
          <w:rFonts w:eastAsia="Calibri"/>
          <w:color w:val="000000" w:themeColor="text1"/>
          <w:lang w:eastAsia="en-US"/>
        </w:rPr>
        <w:t>ekim tarafından alınır. Hayvan orta veya şiddetli acı, eziyet, ıstırap ve kalıcı hasar yaşamaya devam ediyorsa öldürülür.</w:t>
      </w:r>
    </w:p>
    <w:p w:rsidR="002779D0" w:rsidRPr="000C233F" w:rsidRDefault="002779D0" w:rsidP="002779D0">
      <w:pPr>
        <w:tabs>
          <w:tab w:val="left" w:pos="567"/>
          <w:tab w:val="left" w:pos="12659"/>
          <w:tab w:val="left" w:pos="12956"/>
        </w:tabs>
        <w:jc w:val="both"/>
        <w:rPr>
          <w:rFonts w:eastAsia="Calibri"/>
          <w:b/>
          <w:color w:val="000000" w:themeColor="text1"/>
          <w:lang w:eastAsia="en-US"/>
        </w:rPr>
      </w:pPr>
    </w:p>
    <w:p w:rsidR="002942A3" w:rsidRPr="000C233F" w:rsidRDefault="002942A3" w:rsidP="002779D0">
      <w:pPr>
        <w:tabs>
          <w:tab w:val="left" w:pos="567"/>
          <w:tab w:val="left" w:pos="12659"/>
          <w:tab w:val="left" w:pos="12956"/>
        </w:tabs>
        <w:jc w:val="both"/>
        <w:rPr>
          <w:rFonts w:eastAsia="Calibri"/>
          <w:b/>
          <w:color w:val="000000" w:themeColor="text1"/>
          <w:lang w:eastAsia="en-US"/>
        </w:rPr>
      </w:pPr>
    </w:p>
    <w:p w:rsidR="002942A3" w:rsidRPr="000C233F" w:rsidRDefault="002942A3" w:rsidP="002779D0">
      <w:pPr>
        <w:tabs>
          <w:tab w:val="left" w:pos="567"/>
          <w:tab w:val="left" w:pos="12659"/>
          <w:tab w:val="left" w:pos="12956"/>
        </w:tabs>
        <w:jc w:val="both"/>
        <w:rPr>
          <w:rFonts w:eastAsia="Calibri"/>
          <w:b/>
          <w:color w:val="000000" w:themeColor="text1"/>
          <w:lang w:eastAsia="en-US"/>
        </w:rPr>
      </w:pPr>
    </w:p>
    <w:p w:rsidR="002942A3" w:rsidRPr="000C233F" w:rsidRDefault="002942A3" w:rsidP="002779D0">
      <w:pPr>
        <w:tabs>
          <w:tab w:val="left" w:pos="567"/>
          <w:tab w:val="left" w:pos="12659"/>
          <w:tab w:val="left" w:pos="12956"/>
        </w:tabs>
        <w:jc w:val="both"/>
        <w:rPr>
          <w:rFonts w:eastAsia="Calibri"/>
          <w:b/>
          <w:color w:val="000000" w:themeColor="text1"/>
          <w:lang w:eastAsia="en-US"/>
        </w:rPr>
      </w:pPr>
    </w:p>
    <w:p w:rsidR="002779D0" w:rsidRPr="000C233F" w:rsidRDefault="002779D0" w:rsidP="002779D0">
      <w:pPr>
        <w:tabs>
          <w:tab w:val="left" w:pos="567"/>
          <w:tab w:val="left" w:pos="12659"/>
          <w:tab w:val="left" w:pos="12956"/>
        </w:tabs>
        <w:jc w:val="both"/>
        <w:rPr>
          <w:rFonts w:eastAsia="Calibri"/>
          <w:b/>
          <w:color w:val="000000" w:themeColor="text1"/>
          <w:lang w:eastAsia="en-US"/>
        </w:rPr>
      </w:pPr>
      <w:r w:rsidRPr="000C233F">
        <w:rPr>
          <w:rFonts w:eastAsia="Calibri"/>
          <w:b/>
          <w:color w:val="000000" w:themeColor="text1"/>
          <w:lang w:eastAsia="en-US"/>
        </w:rPr>
        <w:t>Projelerin değerlendirilmesi</w:t>
      </w:r>
    </w:p>
    <w:p w:rsidR="002779D0" w:rsidRPr="000C233F" w:rsidRDefault="002779D0" w:rsidP="002779D0">
      <w:pPr>
        <w:tabs>
          <w:tab w:val="left" w:pos="567"/>
          <w:tab w:val="left" w:pos="12659"/>
          <w:tab w:val="left" w:pos="12956"/>
        </w:tabs>
        <w:jc w:val="both"/>
        <w:rPr>
          <w:rFonts w:eastAsia="Calibri"/>
          <w:color w:val="000000" w:themeColor="text1"/>
          <w:lang w:eastAsia="en-US"/>
        </w:rPr>
      </w:pPr>
      <w:r w:rsidRPr="000C233F">
        <w:rPr>
          <w:rFonts w:eastAsia="Calibri"/>
          <w:b/>
          <w:color w:val="000000" w:themeColor="text1"/>
          <w:lang w:eastAsia="en-US"/>
        </w:rPr>
        <w:t>MADDE 1</w:t>
      </w:r>
      <w:r w:rsidR="00FB58DA" w:rsidRPr="000C233F">
        <w:rPr>
          <w:rFonts w:eastAsia="Calibri"/>
          <w:b/>
          <w:color w:val="000000" w:themeColor="text1"/>
          <w:lang w:eastAsia="en-US"/>
        </w:rPr>
        <w:t>4</w:t>
      </w:r>
      <w:r w:rsidRPr="000C233F">
        <w:rPr>
          <w:rFonts w:eastAsia="Calibri"/>
          <w:b/>
          <w:color w:val="000000" w:themeColor="text1"/>
          <w:lang w:eastAsia="en-US"/>
        </w:rPr>
        <w:t xml:space="preserve">- </w:t>
      </w:r>
      <w:r w:rsidRPr="000C233F">
        <w:rPr>
          <w:rFonts w:eastAsia="Calibri"/>
          <w:color w:val="000000" w:themeColor="text1"/>
          <w:lang w:eastAsia="en-US"/>
        </w:rPr>
        <w:t>(1)</w:t>
      </w:r>
      <w:r w:rsidR="007133C2" w:rsidRPr="000C233F">
        <w:rPr>
          <w:rFonts w:eastAsia="Calibri"/>
          <w:color w:val="000000" w:themeColor="text1"/>
          <w:lang w:eastAsia="en-US"/>
        </w:rPr>
        <w:t xml:space="preserve"> </w:t>
      </w:r>
      <w:r w:rsidRPr="000C233F">
        <w:rPr>
          <w:rFonts w:eastAsia="Calibri"/>
          <w:bCs/>
          <w:iCs/>
          <w:noProof/>
          <w:snapToGrid w:val="0"/>
          <w:color w:val="000000" w:themeColor="text1"/>
          <w:spacing w:val="-1"/>
          <w:lang w:eastAsia="en-US"/>
        </w:rPr>
        <w:t>Projeler;</w:t>
      </w:r>
    </w:p>
    <w:p w:rsidR="002779D0" w:rsidRPr="000C233F" w:rsidRDefault="002779D0" w:rsidP="002779D0">
      <w:pPr>
        <w:tabs>
          <w:tab w:val="left" w:pos="284"/>
          <w:tab w:val="left" w:pos="12659"/>
          <w:tab w:val="left" w:pos="12956"/>
        </w:tabs>
        <w:jc w:val="both"/>
        <w:rPr>
          <w:rFonts w:eastAsia="Calibri"/>
          <w:color w:val="000000" w:themeColor="text1"/>
          <w:lang w:eastAsia="en-US"/>
        </w:rPr>
      </w:pPr>
      <w:r w:rsidRPr="000C233F">
        <w:rPr>
          <w:rFonts w:eastAsia="Calibri"/>
          <w:bCs/>
          <w:iCs/>
          <w:noProof/>
          <w:snapToGrid w:val="0"/>
          <w:color w:val="000000" w:themeColor="text1"/>
          <w:spacing w:val="-1"/>
          <w:lang w:eastAsia="en-US"/>
        </w:rPr>
        <w:t>a)</w:t>
      </w:r>
      <w:r w:rsidRPr="000C233F">
        <w:rPr>
          <w:rFonts w:eastAsia="Calibri"/>
          <w:bCs/>
          <w:iCs/>
          <w:noProof/>
          <w:snapToGrid w:val="0"/>
          <w:color w:val="000000" w:themeColor="text1"/>
          <w:spacing w:val="-1"/>
          <w:lang w:eastAsia="en-US"/>
        </w:rPr>
        <w:tab/>
      </w:r>
      <w:r w:rsidRPr="000C233F">
        <w:rPr>
          <w:rFonts w:eastAsia="Calibri"/>
          <w:color w:val="000000" w:themeColor="text1"/>
          <w:lang w:eastAsia="en-US"/>
        </w:rPr>
        <w:t>Bilimsel, eğitsel veya yasal gerekçeleri,</w:t>
      </w:r>
    </w:p>
    <w:p w:rsidR="002779D0" w:rsidRPr="000C233F" w:rsidRDefault="002779D0" w:rsidP="002779D0">
      <w:pPr>
        <w:tabs>
          <w:tab w:val="left" w:pos="284"/>
          <w:tab w:val="left" w:pos="12659"/>
          <w:tab w:val="left" w:pos="12956"/>
        </w:tabs>
        <w:jc w:val="both"/>
        <w:rPr>
          <w:rFonts w:eastAsia="Calibri"/>
          <w:color w:val="000000" w:themeColor="text1"/>
          <w:lang w:eastAsia="en-US"/>
        </w:rPr>
      </w:pPr>
      <w:r w:rsidRPr="000C233F">
        <w:rPr>
          <w:rFonts w:eastAsia="Calibri"/>
          <w:bCs/>
          <w:iCs/>
          <w:noProof/>
          <w:snapToGrid w:val="0"/>
          <w:color w:val="000000" w:themeColor="text1"/>
          <w:spacing w:val="-1"/>
          <w:lang w:eastAsia="en-US"/>
        </w:rPr>
        <w:t>b)</w:t>
      </w:r>
      <w:r w:rsidRPr="000C233F">
        <w:rPr>
          <w:rFonts w:eastAsia="Calibri"/>
          <w:bCs/>
          <w:iCs/>
          <w:noProof/>
          <w:snapToGrid w:val="0"/>
          <w:color w:val="000000" w:themeColor="text1"/>
          <w:spacing w:val="-1"/>
          <w:lang w:eastAsia="en-US"/>
        </w:rPr>
        <w:tab/>
        <w:t>Hayvan kullanımı gerekçeleri,</w:t>
      </w:r>
    </w:p>
    <w:p w:rsidR="002779D0" w:rsidRPr="000C233F" w:rsidRDefault="002779D0" w:rsidP="002779D0">
      <w:pPr>
        <w:tabs>
          <w:tab w:val="left" w:pos="284"/>
          <w:tab w:val="left" w:pos="12659"/>
          <w:tab w:val="left" w:pos="12956"/>
        </w:tabs>
        <w:jc w:val="both"/>
        <w:rPr>
          <w:rFonts w:eastAsia="Calibri"/>
          <w:color w:val="000000" w:themeColor="text1"/>
          <w:lang w:eastAsia="en-US"/>
        </w:rPr>
      </w:pPr>
      <w:r w:rsidRPr="000C233F">
        <w:rPr>
          <w:rFonts w:eastAsia="Calibri"/>
          <w:bCs/>
          <w:iCs/>
          <w:noProof/>
          <w:snapToGrid w:val="0"/>
          <w:color w:val="000000" w:themeColor="text1"/>
          <w:spacing w:val="-1"/>
          <w:lang w:eastAsia="en-US"/>
        </w:rPr>
        <w:t>c)</w:t>
      </w:r>
      <w:r w:rsidRPr="000C233F">
        <w:rPr>
          <w:rFonts w:eastAsia="Calibri"/>
          <w:bCs/>
          <w:iCs/>
          <w:noProof/>
          <w:snapToGrid w:val="0"/>
          <w:color w:val="000000" w:themeColor="text1"/>
          <w:spacing w:val="-1"/>
          <w:lang w:eastAsia="en-US"/>
        </w:rPr>
        <w:tab/>
      </w:r>
      <w:r w:rsidRPr="000C233F">
        <w:rPr>
          <w:rFonts w:eastAsia="Calibri"/>
          <w:color w:val="000000" w:themeColor="text1"/>
          <w:lang w:eastAsia="en-US"/>
        </w:rPr>
        <w:t xml:space="preserve">Prosedürlerin mümkün olan en insani ve çevreye duyarlı şekilde </w:t>
      </w:r>
      <w:r w:rsidRPr="000C233F">
        <w:rPr>
          <w:rFonts w:eastAsia="Calibri"/>
          <w:iCs/>
          <w:color w:val="000000" w:themeColor="text1"/>
          <w:spacing w:val="-1"/>
          <w:lang w:eastAsia="en-US"/>
        </w:rPr>
        <w:t>gerçekleştir</w:t>
      </w:r>
      <w:r w:rsidRPr="000C233F">
        <w:rPr>
          <w:rFonts w:eastAsia="Calibri"/>
          <w:color w:val="000000" w:themeColor="text1"/>
          <w:lang w:eastAsia="en-US"/>
        </w:rPr>
        <w:t>ilmesinin tasarlanması,</w:t>
      </w:r>
    </w:p>
    <w:p w:rsidR="002779D0" w:rsidRPr="000C233F" w:rsidRDefault="002779D0" w:rsidP="002779D0">
      <w:pPr>
        <w:tabs>
          <w:tab w:val="left" w:pos="284"/>
          <w:tab w:val="left" w:pos="12659"/>
          <w:tab w:val="left" w:pos="12956"/>
        </w:tabs>
        <w:jc w:val="both"/>
        <w:rPr>
          <w:rFonts w:eastAsia="Calibri"/>
          <w:color w:val="000000" w:themeColor="text1"/>
          <w:lang w:eastAsia="en-US"/>
        </w:rPr>
      </w:pPr>
      <w:r w:rsidRPr="000C233F">
        <w:rPr>
          <w:rFonts w:eastAsia="Calibri"/>
          <w:bCs/>
          <w:iCs/>
          <w:noProof/>
          <w:snapToGrid w:val="0"/>
          <w:color w:val="000000" w:themeColor="text1"/>
          <w:spacing w:val="-1"/>
          <w:lang w:eastAsia="en-US"/>
        </w:rPr>
        <w:t>ç)</w:t>
      </w:r>
      <w:r w:rsidRPr="000C233F">
        <w:rPr>
          <w:rFonts w:eastAsia="Calibri"/>
          <w:bCs/>
          <w:iCs/>
          <w:noProof/>
          <w:snapToGrid w:val="0"/>
          <w:color w:val="000000" w:themeColor="text1"/>
          <w:spacing w:val="-1"/>
          <w:lang w:eastAsia="en-US"/>
        </w:rPr>
        <w:tab/>
        <w:t>T</w:t>
      </w:r>
      <w:proofErr w:type="spellStart"/>
      <w:r w:rsidRPr="000C233F">
        <w:rPr>
          <w:rFonts w:eastAsia="Calibri"/>
          <w:color w:val="000000" w:themeColor="text1"/>
          <w:lang w:eastAsia="en-US"/>
        </w:rPr>
        <w:t>ahmin</w:t>
      </w:r>
      <w:proofErr w:type="spellEnd"/>
      <w:r w:rsidRPr="000C233F">
        <w:rPr>
          <w:rFonts w:eastAsia="Calibri"/>
          <w:color w:val="000000" w:themeColor="text1"/>
          <w:lang w:eastAsia="en-US"/>
        </w:rPr>
        <w:t xml:space="preserve"> edil</w:t>
      </w:r>
      <w:r w:rsidR="00B45D24" w:rsidRPr="000C233F">
        <w:rPr>
          <w:rFonts w:eastAsia="Calibri"/>
          <w:color w:val="000000" w:themeColor="text1"/>
          <w:lang w:eastAsia="en-US"/>
        </w:rPr>
        <w:t>en bilimsel faydaları ve eğitim yönünden</w:t>
      </w:r>
      <w:r w:rsidRPr="000C233F">
        <w:rPr>
          <w:rFonts w:eastAsia="Calibri"/>
          <w:color w:val="000000" w:themeColor="text1"/>
          <w:lang w:eastAsia="en-US"/>
        </w:rPr>
        <w:t xml:space="preserve"> değeri,</w:t>
      </w:r>
    </w:p>
    <w:p w:rsidR="002779D0" w:rsidRPr="000C233F" w:rsidRDefault="002779D0" w:rsidP="002779D0">
      <w:pPr>
        <w:tabs>
          <w:tab w:val="left" w:pos="284"/>
          <w:tab w:val="left" w:pos="12659"/>
          <w:tab w:val="left" w:pos="12956"/>
        </w:tabs>
        <w:jc w:val="both"/>
        <w:rPr>
          <w:rFonts w:eastAsia="Calibri"/>
          <w:color w:val="000000" w:themeColor="text1"/>
          <w:lang w:eastAsia="en-US"/>
        </w:rPr>
      </w:pPr>
      <w:r w:rsidRPr="000C233F">
        <w:rPr>
          <w:rFonts w:eastAsia="Calibri"/>
          <w:bCs/>
          <w:iCs/>
          <w:noProof/>
          <w:snapToGrid w:val="0"/>
          <w:color w:val="000000" w:themeColor="text1"/>
          <w:spacing w:val="-1"/>
          <w:lang w:eastAsia="en-US"/>
        </w:rPr>
        <w:t>d)</w:t>
      </w:r>
      <w:r w:rsidRPr="000C233F">
        <w:rPr>
          <w:rFonts w:eastAsia="Calibri"/>
          <w:bCs/>
          <w:iCs/>
          <w:noProof/>
          <w:snapToGrid w:val="0"/>
          <w:color w:val="000000" w:themeColor="text1"/>
          <w:spacing w:val="-1"/>
          <w:lang w:eastAsia="en-US"/>
        </w:rPr>
        <w:tab/>
        <w:t>3R ilkesine uyumu,</w:t>
      </w:r>
    </w:p>
    <w:p w:rsidR="002779D0" w:rsidRPr="000C233F" w:rsidRDefault="002779D0" w:rsidP="002779D0">
      <w:pPr>
        <w:tabs>
          <w:tab w:val="left" w:pos="284"/>
          <w:tab w:val="left" w:pos="12659"/>
          <w:tab w:val="left" w:pos="12956"/>
        </w:tabs>
        <w:jc w:val="both"/>
        <w:rPr>
          <w:rFonts w:eastAsia="Calibri"/>
          <w:color w:val="000000" w:themeColor="text1"/>
          <w:lang w:eastAsia="en-US"/>
        </w:rPr>
      </w:pPr>
      <w:r w:rsidRPr="000C233F">
        <w:rPr>
          <w:rFonts w:eastAsia="Calibri"/>
          <w:bCs/>
          <w:iCs/>
          <w:noProof/>
          <w:snapToGrid w:val="0"/>
          <w:color w:val="000000" w:themeColor="text1"/>
          <w:spacing w:val="-1"/>
          <w:lang w:eastAsia="en-US"/>
        </w:rPr>
        <w:lastRenderedPageBreak/>
        <w:t>e)</w:t>
      </w:r>
      <w:r w:rsidRPr="000C233F">
        <w:rPr>
          <w:rFonts w:eastAsia="Calibri"/>
          <w:bCs/>
          <w:iCs/>
          <w:noProof/>
          <w:snapToGrid w:val="0"/>
          <w:color w:val="000000" w:themeColor="text1"/>
          <w:spacing w:val="-1"/>
          <w:lang w:eastAsia="en-US"/>
        </w:rPr>
        <w:tab/>
        <w:t>Prosedür şiddetinin sınıflandırılması,</w:t>
      </w:r>
    </w:p>
    <w:p w:rsidR="002779D0" w:rsidRPr="000C233F" w:rsidRDefault="002779D0" w:rsidP="002779D0">
      <w:pPr>
        <w:tabs>
          <w:tab w:val="left" w:pos="284"/>
          <w:tab w:val="left" w:pos="12659"/>
          <w:tab w:val="left" w:pos="12956"/>
        </w:tabs>
        <w:jc w:val="both"/>
        <w:rPr>
          <w:rFonts w:eastAsia="Calibri"/>
          <w:bCs/>
          <w:iCs/>
          <w:noProof/>
          <w:snapToGrid w:val="0"/>
          <w:color w:val="000000" w:themeColor="text1"/>
          <w:spacing w:val="-1"/>
          <w:lang w:eastAsia="en-US"/>
        </w:rPr>
      </w:pPr>
      <w:r w:rsidRPr="000C233F">
        <w:rPr>
          <w:rFonts w:eastAsia="Calibri"/>
          <w:bCs/>
          <w:iCs/>
          <w:noProof/>
          <w:snapToGrid w:val="0"/>
          <w:color w:val="000000" w:themeColor="text1"/>
          <w:spacing w:val="-1"/>
          <w:lang w:eastAsia="en-US"/>
        </w:rPr>
        <w:t>f)</w:t>
      </w:r>
      <w:r w:rsidRPr="000C233F">
        <w:rPr>
          <w:rFonts w:eastAsia="Calibri"/>
          <w:bCs/>
          <w:iCs/>
          <w:noProof/>
          <w:snapToGrid w:val="0"/>
          <w:color w:val="000000" w:themeColor="text1"/>
          <w:spacing w:val="-1"/>
          <w:lang w:eastAsia="en-US"/>
        </w:rPr>
        <w:tab/>
        <w:t>E</w:t>
      </w:r>
      <w:proofErr w:type="spellStart"/>
      <w:r w:rsidRPr="000C233F">
        <w:rPr>
          <w:rFonts w:eastAsia="Calibri"/>
          <w:color w:val="000000" w:themeColor="text1"/>
          <w:lang w:eastAsia="en-US"/>
        </w:rPr>
        <w:t>lde</w:t>
      </w:r>
      <w:proofErr w:type="spellEnd"/>
      <w:r w:rsidRPr="000C233F">
        <w:rPr>
          <w:rFonts w:eastAsia="Calibri"/>
          <w:color w:val="000000" w:themeColor="text1"/>
          <w:lang w:eastAsia="en-US"/>
        </w:rPr>
        <w:t xml:space="preserve"> edilecek fayda ve hayvanların çekeceği acı,</w:t>
      </w:r>
    </w:p>
    <w:p w:rsidR="002779D0" w:rsidRPr="000C233F" w:rsidRDefault="002779D0" w:rsidP="002779D0">
      <w:pPr>
        <w:tabs>
          <w:tab w:val="left" w:pos="284"/>
          <w:tab w:val="left" w:pos="12659"/>
          <w:tab w:val="left" w:pos="12956"/>
        </w:tabs>
        <w:jc w:val="both"/>
        <w:rPr>
          <w:rFonts w:eastAsia="Calibri"/>
          <w:bCs/>
          <w:iCs/>
          <w:noProof/>
          <w:snapToGrid w:val="0"/>
          <w:color w:val="000000" w:themeColor="text1"/>
          <w:spacing w:val="-1"/>
          <w:lang w:eastAsia="en-US"/>
        </w:rPr>
      </w:pPr>
      <w:r w:rsidRPr="000C233F">
        <w:rPr>
          <w:rFonts w:eastAsia="Calibri"/>
          <w:bCs/>
          <w:iCs/>
          <w:noProof/>
          <w:snapToGrid w:val="0"/>
          <w:color w:val="000000" w:themeColor="text1"/>
          <w:spacing w:val="-1"/>
          <w:lang w:eastAsia="en-US"/>
        </w:rPr>
        <w:t>g)</w:t>
      </w:r>
      <w:r w:rsidRPr="000C233F">
        <w:rPr>
          <w:rFonts w:eastAsia="Calibri"/>
          <w:bCs/>
          <w:iCs/>
          <w:noProof/>
          <w:snapToGrid w:val="0"/>
          <w:color w:val="000000" w:themeColor="text1"/>
          <w:spacing w:val="-1"/>
          <w:lang w:eastAsia="en-US"/>
        </w:rPr>
        <w:tab/>
        <w:t xml:space="preserve">Öldürme metotları, prosedürler, anestezi, tekrar kullanım, bakım ve barınma şartlarının </w:t>
      </w:r>
      <w:r w:rsidR="003624FE" w:rsidRPr="000C233F">
        <w:rPr>
          <w:rFonts w:eastAsia="Calibri"/>
          <w:bCs/>
          <w:iCs/>
          <w:noProof/>
          <w:snapToGrid w:val="0"/>
          <w:color w:val="000000" w:themeColor="text1"/>
          <w:spacing w:val="-1"/>
          <w:lang w:eastAsia="en-US"/>
        </w:rPr>
        <w:t>güncel</w:t>
      </w:r>
      <w:r w:rsidRPr="000C233F">
        <w:rPr>
          <w:rFonts w:eastAsia="Calibri"/>
          <w:bCs/>
          <w:iCs/>
          <w:noProof/>
          <w:snapToGrid w:val="0"/>
          <w:color w:val="000000" w:themeColor="text1"/>
          <w:spacing w:val="-1"/>
          <w:lang w:eastAsia="en-US"/>
        </w:rPr>
        <w:t xml:space="preserve"> mevzuata uygunluğu,</w:t>
      </w:r>
    </w:p>
    <w:p w:rsidR="002779D0" w:rsidRPr="000C233F" w:rsidRDefault="002779D0" w:rsidP="002779D0">
      <w:pPr>
        <w:tabs>
          <w:tab w:val="left" w:pos="284"/>
          <w:tab w:val="left" w:pos="12659"/>
          <w:tab w:val="left" w:pos="12956"/>
        </w:tabs>
        <w:jc w:val="both"/>
        <w:rPr>
          <w:rFonts w:eastAsia="Calibri"/>
          <w:bCs/>
          <w:iCs/>
          <w:noProof/>
          <w:snapToGrid w:val="0"/>
          <w:color w:val="000000" w:themeColor="text1"/>
          <w:spacing w:val="-1"/>
          <w:lang w:eastAsia="en-US"/>
        </w:rPr>
      </w:pPr>
      <w:r w:rsidRPr="000C233F">
        <w:rPr>
          <w:rFonts w:eastAsia="Calibri"/>
          <w:bCs/>
          <w:iCs/>
          <w:noProof/>
          <w:snapToGrid w:val="0"/>
          <w:color w:val="000000" w:themeColor="text1"/>
          <w:spacing w:val="-1"/>
          <w:lang w:eastAsia="en-US"/>
        </w:rPr>
        <w:t>ğ) Geriye dönük değerlendirmenin yapılıp yapılmayacağı ve ne zaman yapılacağına karar verilmesi,</w:t>
      </w:r>
    </w:p>
    <w:p w:rsidR="002779D0" w:rsidRPr="000C233F" w:rsidRDefault="002779D0" w:rsidP="002779D0">
      <w:pPr>
        <w:tabs>
          <w:tab w:val="left" w:pos="12659"/>
          <w:tab w:val="left" w:pos="12956"/>
        </w:tabs>
        <w:jc w:val="both"/>
        <w:rPr>
          <w:rFonts w:eastAsia="Calibri"/>
          <w:color w:val="000000" w:themeColor="text1"/>
          <w:lang w:eastAsia="en-US"/>
        </w:rPr>
      </w:pPr>
      <w:r w:rsidRPr="000C233F">
        <w:rPr>
          <w:rFonts w:eastAsia="Calibri"/>
          <w:color w:val="000000" w:themeColor="text1"/>
          <w:lang w:eastAsia="en-US"/>
        </w:rPr>
        <w:t xml:space="preserve">Kriterlerine göre </w:t>
      </w:r>
      <w:r w:rsidR="00B46284" w:rsidRPr="000C233F">
        <w:rPr>
          <w:rFonts w:eastAsia="Calibri"/>
          <w:color w:val="000000" w:themeColor="text1"/>
          <w:lang w:eastAsia="en-US"/>
        </w:rPr>
        <w:t>ÇOMÜ</w:t>
      </w:r>
      <w:r w:rsidR="009C7D60" w:rsidRPr="000C233F">
        <w:rPr>
          <w:rFonts w:eastAsia="Calibri"/>
          <w:color w:val="000000" w:themeColor="text1"/>
          <w:lang w:eastAsia="en-US"/>
        </w:rPr>
        <w:t>-</w:t>
      </w:r>
      <w:r w:rsidRPr="000C233F">
        <w:rPr>
          <w:rFonts w:eastAsia="Calibri"/>
          <w:color w:val="000000" w:themeColor="text1"/>
          <w:lang w:eastAsia="en-US"/>
        </w:rPr>
        <w:t>HADYEK tarafından değerlendirilir.</w:t>
      </w:r>
    </w:p>
    <w:p w:rsidR="002779D0" w:rsidRPr="000C233F" w:rsidRDefault="002779D0" w:rsidP="002779D0">
      <w:pPr>
        <w:tabs>
          <w:tab w:val="left" w:pos="12659"/>
          <w:tab w:val="left" w:pos="12956"/>
        </w:tabs>
        <w:jc w:val="both"/>
        <w:rPr>
          <w:rFonts w:eastAsia="Calibri"/>
          <w:color w:val="000000" w:themeColor="text1"/>
          <w:lang w:eastAsia="en-US"/>
        </w:rPr>
      </w:pPr>
      <w:r w:rsidRPr="000C233F">
        <w:rPr>
          <w:rFonts w:eastAsia="Calibri"/>
          <w:bCs/>
          <w:iCs/>
          <w:noProof/>
          <w:snapToGrid w:val="0"/>
          <w:color w:val="000000" w:themeColor="text1"/>
          <w:spacing w:val="-1"/>
          <w:lang w:eastAsia="en-US"/>
        </w:rPr>
        <w:t xml:space="preserve">(2) </w:t>
      </w:r>
      <w:r w:rsidR="00B46284" w:rsidRPr="000C233F">
        <w:rPr>
          <w:rFonts w:eastAsia="Calibri"/>
          <w:color w:val="000000" w:themeColor="text1"/>
          <w:lang w:eastAsia="en-US"/>
        </w:rPr>
        <w:t>ÇOMÜ</w:t>
      </w:r>
      <w:r w:rsidR="009C7D60" w:rsidRPr="000C233F">
        <w:rPr>
          <w:rFonts w:eastAsia="Calibri"/>
          <w:color w:val="000000" w:themeColor="text1"/>
          <w:lang w:eastAsia="en-US"/>
        </w:rPr>
        <w:t>-</w:t>
      </w:r>
      <w:r w:rsidRPr="000C233F">
        <w:rPr>
          <w:rFonts w:eastAsia="Calibri"/>
          <w:bCs/>
          <w:iCs/>
          <w:noProof/>
          <w:snapToGrid w:val="0"/>
          <w:color w:val="000000" w:themeColor="text1"/>
          <w:spacing w:val="-1"/>
          <w:lang w:eastAsia="en-US"/>
        </w:rPr>
        <w:t>HADYEK proje</w:t>
      </w:r>
      <w:r w:rsidRPr="000C233F">
        <w:rPr>
          <w:rFonts w:eastAsia="Calibri"/>
          <w:iCs/>
          <w:color w:val="000000" w:themeColor="text1"/>
          <w:spacing w:val="-1"/>
          <w:lang w:eastAsia="en-US"/>
        </w:rPr>
        <w:t xml:space="preserve"> değerlendirme</w:t>
      </w:r>
      <w:r w:rsidRPr="000C233F">
        <w:rPr>
          <w:rFonts w:eastAsia="Calibri"/>
          <w:color w:val="000000" w:themeColor="text1"/>
          <w:lang w:eastAsia="en-US"/>
        </w:rPr>
        <w:t>sini yapacak uzmanları; 3R ilkesi, deney tasarımı, hayvan deneyleri pratik uygulamaları, yaban hayvanları deneyleri pratik uygulamaları veya hayvan bakım ve beslenmesi konusunda yetkin olmasına göre seç</w:t>
      </w:r>
      <w:r w:rsidR="009C7D60" w:rsidRPr="000C233F">
        <w:rPr>
          <w:rFonts w:eastAsia="Calibri"/>
          <w:color w:val="000000" w:themeColor="text1"/>
          <w:lang w:eastAsia="en-US"/>
        </w:rPr>
        <w:t>er</w:t>
      </w:r>
      <w:r w:rsidRPr="000C233F">
        <w:rPr>
          <w:rFonts w:eastAsia="Calibri"/>
          <w:color w:val="000000" w:themeColor="text1"/>
          <w:lang w:eastAsia="en-US"/>
        </w:rPr>
        <w:t>.</w:t>
      </w:r>
    </w:p>
    <w:p w:rsidR="002779D0" w:rsidRPr="000C233F" w:rsidRDefault="002779D0" w:rsidP="002779D0">
      <w:pPr>
        <w:tabs>
          <w:tab w:val="left" w:pos="12659"/>
          <w:tab w:val="left" w:pos="12956"/>
        </w:tabs>
        <w:jc w:val="both"/>
        <w:rPr>
          <w:rFonts w:eastAsia="Calibri"/>
          <w:b/>
          <w:iCs/>
          <w:color w:val="000000" w:themeColor="text1"/>
          <w:spacing w:val="-1"/>
          <w:lang w:eastAsia="en-US"/>
        </w:rPr>
      </w:pPr>
      <w:r w:rsidRPr="000C233F">
        <w:rPr>
          <w:rFonts w:eastAsia="Calibri"/>
          <w:color w:val="000000" w:themeColor="text1"/>
          <w:lang w:eastAsia="en-US"/>
        </w:rPr>
        <w:t xml:space="preserve">(3) Proje değerlendirmesi şeffaf olmalıdır. Fikri mülkiyet haklarının ve gizli bilgilerin korunması için, </w:t>
      </w:r>
      <w:r w:rsidRPr="000C233F">
        <w:rPr>
          <w:rFonts w:eastAsia="Calibri"/>
          <w:bCs/>
          <w:iCs/>
          <w:noProof/>
          <w:snapToGrid w:val="0"/>
          <w:color w:val="000000" w:themeColor="text1"/>
          <w:spacing w:val="-1"/>
          <w:lang w:eastAsia="en-US"/>
        </w:rPr>
        <w:t>proje</w:t>
      </w:r>
      <w:r w:rsidRPr="000C233F">
        <w:rPr>
          <w:rFonts w:eastAsia="Calibri"/>
          <w:iCs/>
          <w:color w:val="000000" w:themeColor="text1"/>
          <w:spacing w:val="-1"/>
          <w:lang w:eastAsia="en-US"/>
        </w:rPr>
        <w:t xml:space="preserve"> değerlendirme</w:t>
      </w:r>
      <w:r w:rsidRPr="000C233F">
        <w:rPr>
          <w:rFonts w:eastAsia="Calibri"/>
          <w:color w:val="000000" w:themeColor="text1"/>
          <w:lang w:eastAsia="en-US"/>
        </w:rPr>
        <w:t xml:space="preserve">si tarafsız bir şekilde </w:t>
      </w:r>
      <w:r w:rsidRPr="000C233F">
        <w:rPr>
          <w:rFonts w:eastAsia="Calibri"/>
          <w:iCs/>
          <w:color w:val="000000" w:themeColor="text1"/>
          <w:spacing w:val="-1"/>
          <w:lang w:eastAsia="en-US"/>
        </w:rPr>
        <w:t>gerçekleştir</w:t>
      </w:r>
      <w:r w:rsidRPr="000C233F">
        <w:rPr>
          <w:rFonts w:eastAsia="Calibri"/>
          <w:color w:val="000000" w:themeColor="text1"/>
          <w:lang w:eastAsia="en-US"/>
        </w:rPr>
        <w:t>ilir ve bağımsız tarafların görüşlerini de kapsayabilir.</w:t>
      </w:r>
    </w:p>
    <w:p w:rsidR="002779D0" w:rsidRPr="000C233F" w:rsidRDefault="002779D0" w:rsidP="002779D0">
      <w:pPr>
        <w:tabs>
          <w:tab w:val="left" w:pos="284"/>
        </w:tabs>
        <w:jc w:val="both"/>
        <w:rPr>
          <w:rFonts w:eastAsia="Calibri"/>
          <w:iCs/>
          <w:color w:val="000000" w:themeColor="text1"/>
          <w:spacing w:val="-1"/>
          <w:lang w:eastAsia="en-US"/>
        </w:rPr>
      </w:pPr>
    </w:p>
    <w:p w:rsidR="002779D0" w:rsidRPr="000C233F" w:rsidRDefault="002779D0" w:rsidP="002779D0">
      <w:pPr>
        <w:tabs>
          <w:tab w:val="left" w:pos="567"/>
          <w:tab w:val="left" w:pos="12659"/>
          <w:tab w:val="left" w:pos="12956"/>
        </w:tabs>
        <w:jc w:val="both"/>
        <w:rPr>
          <w:rFonts w:eastAsia="Calibri"/>
          <w:b/>
          <w:color w:val="000000" w:themeColor="text1"/>
          <w:lang w:eastAsia="en-US"/>
        </w:rPr>
      </w:pPr>
      <w:r w:rsidRPr="000C233F">
        <w:rPr>
          <w:rFonts w:eastAsia="Calibri"/>
          <w:b/>
          <w:color w:val="000000" w:themeColor="text1"/>
          <w:lang w:eastAsia="en-US"/>
        </w:rPr>
        <w:t>Geriye dönük değerlendirme</w:t>
      </w:r>
    </w:p>
    <w:p w:rsidR="002779D0" w:rsidRPr="000C233F" w:rsidRDefault="002779D0" w:rsidP="002779D0">
      <w:pPr>
        <w:tabs>
          <w:tab w:val="left" w:pos="284"/>
        </w:tabs>
        <w:jc w:val="both"/>
        <w:rPr>
          <w:rFonts w:eastAsia="Calibri"/>
          <w:color w:val="000000" w:themeColor="text1"/>
          <w:lang w:eastAsia="en-US"/>
        </w:rPr>
      </w:pPr>
      <w:r w:rsidRPr="000C233F">
        <w:rPr>
          <w:rFonts w:eastAsia="Calibri"/>
          <w:b/>
          <w:color w:val="000000" w:themeColor="text1"/>
          <w:lang w:eastAsia="en-US"/>
        </w:rPr>
        <w:t>Madde 1</w:t>
      </w:r>
      <w:r w:rsidR="00FB58DA" w:rsidRPr="000C233F">
        <w:rPr>
          <w:rFonts w:eastAsia="Calibri"/>
          <w:b/>
          <w:color w:val="000000" w:themeColor="text1"/>
          <w:lang w:eastAsia="en-US"/>
        </w:rPr>
        <w:t>5</w:t>
      </w:r>
      <w:r w:rsidRPr="000C233F">
        <w:rPr>
          <w:rFonts w:eastAsia="Calibri"/>
          <w:color w:val="000000" w:themeColor="text1"/>
          <w:lang w:eastAsia="en-US"/>
        </w:rPr>
        <w:t xml:space="preserve">– (1) </w:t>
      </w:r>
      <w:r w:rsidR="00B46284" w:rsidRPr="000C233F">
        <w:rPr>
          <w:rFonts w:eastAsia="Calibri"/>
          <w:color w:val="000000" w:themeColor="text1"/>
          <w:lang w:eastAsia="en-US"/>
        </w:rPr>
        <w:t>ÇOMÜ</w:t>
      </w:r>
      <w:r w:rsidR="009C7D60" w:rsidRPr="000C233F">
        <w:rPr>
          <w:rFonts w:eastAsia="Calibri"/>
          <w:color w:val="000000" w:themeColor="text1"/>
          <w:lang w:eastAsia="en-US"/>
        </w:rPr>
        <w:t>-</w:t>
      </w:r>
      <w:r w:rsidRPr="000C233F">
        <w:rPr>
          <w:rFonts w:eastAsia="Calibri"/>
          <w:color w:val="000000" w:themeColor="text1"/>
          <w:lang w:eastAsia="en-US"/>
        </w:rPr>
        <w:t xml:space="preserve">HADYEK izni alınarak sonuçlandırılan projeler ile ilgili geriye dönük değerlendirme yapılması kararı alınması halinde </w:t>
      </w:r>
      <w:r w:rsidR="00B46284" w:rsidRPr="000C233F">
        <w:rPr>
          <w:rFonts w:eastAsia="Calibri"/>
          <w:color w:val="000000" w:themeColor="text1"/>
          <w:lang w:eastAsia="en-US"/>
        </w:rPr>
        <w:t>ÇOMÜ</w:t>
      </w:r>
      <w:r w:rsidR="009C7D60" w:rsidRPr="000C233F">
        <w:rPr>
          <w:rFonts w:eastAsia="Calibri"/>
          <w:b/>
          <w:color w:val="000000" w:themeColor="text1"/>
          <w:lang w:eastAsia="en-US"/>
        </w:rPr>
        <w:t>-</w:t>
      </w:r>
      <w:proofErr w:type="spellStart"/>
      <w:r w:rsidRPr="000C233F">
        <w:rPr>
          <w:rFonts w:eastAsia="Calibri"/>
          <w:color w:val="000000" w:themeColor="text1"/>
          <w:lang w:eastAsia="en-US"/>
        </w:rPr>
        <w:t>HADYEK’e</w:t>
      </w:r>
      <w:proofErr w:type="spellEnd"/>
      <w:r w:rsidRPr="000C233F">
        <w:rPr>
          <w:rFonts w:eastAsia="Calibri"/>
          <w:color w:val="000000" w:themeColor="text1"/>
          <w:lang w:eastAsia="en-US"/>
        </w:rPr>
        <w:t xml:space="preserve"> ibraz edilen dokümanlara göre aşağıdaki hususlar değerlendirilir:</w:t>
      </w:r>
    </w:p>
    <w:p w:rsidR="002779D0" w:rsidRPr="000C233F" w:rsidRDefault="002779D0" w:rsidP="002779D0">
      <w:pPr>
        <w:numPr>
          <w:ilvl w:val="0"/>
          <w:numId w:val="20"/>
        </w:numPr>
        <w:ind w:left="372"/>
        <w:jc w:val="both"/>
        <w:rPr>
          <w:rFonts w:eastAsia="Calibri"/>
          <w:color w:val="000000" w:themeColor="text1"/>
          <w:lang w:eastAsia="en-US"/>
        </w:rPr>
      </w:pPr>
      <w:proofErr w:type="gramStart"/>
      <w:r w:rsidRPr="000C233F">
        <w:rPr>
          <w:rFonts w:eastAsia="Calibri"/>
          <w:color w:val="000000" w:themeColor="text1"/>
          <w:lang w:eastAsia="en-US"/>
        </w:rPr>
        <w:t xml:space="preserve">Projenin </w:t>
      </w:r>
      <w:r w:rsidR="00DA343A" w:rsidRPr="000C233F">
        <w:rPr>
          <w:rFonts w:eastAsia="Calibri"/>
          <w:color w:val="000000" w:themeColor="text1"/>
          <w:lang w:eastAsia="en-US"/>
        </w:rPr>
        <w:t>ama</w:t>
      </w:r>
      <w:r w:rsidR="002B12FA" w:rsidRPr="000C233F">
        <w:rPr>
          <w:rFonts w:eastAsia="Calibri"/>
          <w:color w:val="000000" w:themeColor="text1"/>
          <w:lang w:eastAsia="en-US"/>
        </w:rPr>
        <w:t>c</w:t>
      </w:r>
      <w:r w:rsidR="00DA343A" w:rsidRPr="000C233F">
        <w:rPr>
          <w:rFonts w:eastAsia="Calibri"/>
          <w:color w:val="000000" w:themeColor="text1"/>
          <w:lang w:eastAsia="en-US"/>
        </w:rPr>
        <w:t>ına</w:t>
      </w:r>
      <w:r w:rsidRPr="000C233F">
        <w:rPr>
          <w:rFonts w:eastAsia="Calibri"/>
          <w:color w:val="000000" w:themeColor="text1"/>
          <w:lang w:eastAsia="en-US"/>
        </w:rPr>
        <w:t xml:space="preserve"> ulaşılıp ulaşmadığı.</w:t>
      </w:r>
      <w:proofErr w:type="gramEnd"/>
    </w:p>
    <w:p w:rsidR="002779D0" w:rsidRPr="000C233F" w:rsidRDefault="002779D0" w:rsidP="002779D0">
      <w:pPr>
        <w:numPr>
          <w:ilvl w:val="0"/>
          <w:numId w:val="20"/>
        </w:numPr>
        <w:ind w:left="372"/>
        <w:jc w:val="both"/>
        <w:rPr>
          <w:rFonts w:eastAsia="Calibri"/>
          <w:color w:val="000000" w:themeColor="text1"/>
          <w:lang w:eastAsia="en-US"/>
        </w:rPr>
      </w:pPr>
      <w:r w:rsidRPr="000C233F">
        <w:rPr>
          <w:rFonts w:eastAsia="Calibri"/>
          <w:color w:val="000000" w:themeColor="text1"/>
          <w:lang w:eastAsia="en-US"/>
        </w:rPr>
        <w:t xml:space="preserve">Kullanılan hayvan türlerinin sayısı, hayvanlara verilen zarar ve </w:t>
      </w:r>
      <w:proofErr w:type="gramStart"/>
      <w:r w:rsidRPr="000C233F">
        <w:rPr>
          <w:rFonts w:eastAsia="Calibri"/>
          <w:color w:val="000000" w:themeColor="text1"/>
          <w:lang w:eastAsia="en-US"/>
        </w:rPr>
        <w:t>prosedürlerin</w:t>
      </w:r>
      <w:proofErr w:type="gramEnd"/>
      <w:r w:rsidRPr="000C233F">
        <w:rPr>
          <w:rFonts w:eastAsia="Calibri"/>
          <w:color w:val="000000" w:themeColor="text1"/>
          <w:lang w:eastAsia="en-US"/>
        </w:rPr>
        <w:t xml:space="preserve"> şiddeti.</w:t>
      </w:r>
    </w:p>
    <w:p w:rsidR="002779D0" w:rsidRPr="000C233F" w:rsidRDefault="002779D0" w:rsidP="002779D0">
      <w:pPr>
        <w:numPr>
          <w:ilvl w:val="0"/>
          <w:numId w:val="20"/>
        </w:numPr>
        <w:ind w:left="372"/>
        <w:jc w:val="both"/>
        <w:rPr>
          <w:rFonts w:eastAsia="Calibri"/>
          <w:color w:val="000000" w:themeColor="text1"/>
          <w:lang w:eastAsia="en-US"/>
        </w:rPr>
      </w:pPr>
      <w:r w:rsidRPr="000C233F">
        <w:rPr>
          <w:rFonts w:eastAsia="Calibri"/>
          <w:color w:val="000000" w:themeColor="text1"/>
          <w:lang w:eastAsia="en-US"/>
        </w:rPr>
        <w:t>3R prensibinin uygulanmasına katkıda bulunabilecek unsurlar.</w:t>
      </w:r>
    </w:p>
    <w:p w:rsidR="002779D0" w:rsidRPr="000C233F" w:rsidRDefault="002779D0" w:rsidP="002779D0">
      <w:pPr>
        <w:tabs>
          <w:tab w:val="num" w:pos="564"/>
        </w:tabs>
        <w:jc w:val="both"/>
        <w:rPr>
          <w:rFonts w:eastAsia="Calibri"/>
          <w:color w:val="000000" w:themeColor="text1"/>
          <w:lang w:eastAsia="en-US"/>
        </w:rPr>
      </w:pPr>
      <w:r w:rsidRPr="000C233F">
        <w:rPr>
          <w:rFonts w:eastAsia="Calibri"/>
          <w:color w:val="000000" w:themeColor="text1"/>
          <w:lang w:eastAsia="en-US"/>
        </w:rPr>
        <w:t>(2)</w:t>
      </w:r>
      <w:r w:rsidR="006754DA" w:rsidRPr="000C233F">
        <w:rPr>
          <w:rFonts w:eastAsia="Calibri"/>
          <w:color w:val="000000" w:themeColor="text1"/>
          <w:lang w:eastAsia="en-US"/>
        </w:rPr>
        <w:t xml:space="preserve"> </w:t>
      </w:r>
      <w:r w:rsidRPr="000C233F">
        <w:rPr>
          <w:rFonts w:eastAsia="Calibri"/>
          <w:color w:val="000000" w:themeColor="text1"/>
          <w:lang w:eastAsia="en-US"/>
        </w:rPr>
        <w:t xml:space="preserve">İnsan dışı primatların kullanıldığı tüm projeler ve uzun süreli ve iyileştirilemeyen şiddetli ağrı, eziyet ve ıstırap içeren prosedürler de </w:t>
      </w:r>
      <w:proofErr w:type="gramStart"/>
      <w:r w:rsidRPr="000C233F">
        <w:rPr>
          <w:rFonts w:eastAsia="Calibri"/>
          <w:color w:val="000000" w:themeColor="text1"/>
          <w:lang w:eastAsia="en-US"/>
        </w:rPr>
        <w:t>dahil</w:t>
      </w:r>
      <w:proofErr w:type="gramEnd"/>
      <w:r w:rsidRPr="000C233F">
        <w:rPr>
          <w:rFonts w:eastAsia="Calibri"/>
          <w:color w:val="000000" w:themeColor="text1"/>
          <w:lang w:eastAsia="en-US"/>
        </w:rPr>
        <w:t xml:space="preserve"> “şiddetli” olarak sınıflandırılan prosedürleri içeren projeler geriye dönük değerlendirmeye tabi tutulur.</w:t>
      </w:r>
    </w:p>
    <w:p w:rsidR="002779D0" w:rsidRPr="000C233F" w:rsidRDefault="002779D0" w:rsidP="002779D0">
      <w:pPr>
        <w:tabs>
          <w:tab w:val="num" w:pos="552"/>
        </w:tabs>
        <w:ind w:left="-12"/>
        <w:jc w:val="both"/>
        <w:rPr>
          <w:rFonts w:eastAsia="Calibri"/>
          <w:color w:val="000000" w:themeColor="text1"/>
          <w:lang w:eastAsia="en-US"/>
        </w:rPr>
      </w:pPr>
      <w:r w:rsidRPr="000C233F">
        <w:rPr>
          <w:rFonts w:eastAsia="Calibri"/>
          <w:color w:val="000000" w:themeColor="text1"/>
          <w:lang w:eastAsia="en-US"/>
        </w:rPr>
        <w:t>(3)</w:t>
      </w:r>
      <w:r w:rsidR="006754DA" w:rsidRPr="000C233F">
        <w:rPr>
          <w:rFonts w:eastAsia="Calibri"/>
          <w:color w:val="000000" w:themeColor="text1"/>
          <w:lang w:eastAsia="en-US"/>
        </w:rPr>
        <w:t xml:space="preserve"> </w:t>
      </w:r>
      <w:r w:rsidRPr="000C233F">
        <w:rPr>
          <w:rFonts w:eastAsia="Calibri"/>
          <w:color w:val="000000" w:themeColor="text1"/>
          <w:lang w:eastAsia="en-US"/>
        </w:rPr>
        <w:t>İkinci fıkra hükümleri dışındaki projeler geriye dönük değerlendirmeden muaf tutulabilir.</w:t>
      </w:r>
    </w:p>
    <w:p w:rsidR="002779D0" w:rsidRPr="000C233F" w:rsidRDefault="002779D0" w:rsidP="007325A4">
      <w:pPr>
        <w:tabs>
          <w:tab w:val="left" w:pos="567"/>
          <w:tab w:val="left" w:pos="12659"/>
          <w:tab w:val="left" w:pos="12956"/>
        </w:tabs>
        <w:rPr>
          <w:rFonts w:eastAsia="Calibri"/>
          <w:b/>
          <w:color w:val="000000" w:themeColor="text1"/>
          <w:lang w:eastAsia="en-US"/>
        </w:rPr>
      </w:pPr>
    </w:p>
    <w:p w:rsidR="002779D0" w:rsidRPr="000C233F" w:rsidRDefault="002779D0" w:rsidP="002779D0">
      <w:pPr>
        <w:tabs>
          <w:tab w:val="left" w:pos="567"/>
          <w:tab w:val="left" w:pos="12659"/>
          <w:tab w:val="left" w:pos="12956"/>
        </w:tabs>
        <w:jc w:val="both"/>
        <w:rPr>
          <w:rFonts w:eastAsia="Calibri"/>
          <w:b/>
          <w:color w:val="000000" w:themeColor="text1"/>
          <w:lang w:eastAsia="en-US"/>
        </w:rPr>
      </w:pPr>
      <w:r w:rsidRPr="000C233F">
        <w:rPr>
          <w:rFonts w:eastAsia="Calibri"/>
          <w:b/>
          <w:color w:val="000000" w:themeColor="text1"/>
          <w:lang w:eastAsia="en-US"/>
        </w:rPr>
        <w:t>Deney hayvanı ile uğraşacak personelin eğitimi</w:t>
      </w:r>
    </w:p>
    <w:p w:rsidR="002779D0" w:rsidRPr="000C233F" w:rsidRDefault="0013355E" w:rsidP="002779D0">
      <w:pPr>
        <w:tabs>
          <w:tab w:val="left" w:pos="12659"/>
          <w:tab w:val="left" w:pos="12956"/>
        </w:tabs>
        <w:jc w:val="both"/>
        <w:rPr>
          <w:rFonts w:eastAsia="Calibri"/>
          <w:color w:val="000000" w:themeColor="text1"/>
          <w:lang w:eastAsia="en-US"/>
        </w:rPr>
      </w:pPr>
      <w:r w:rsidRPr="000C233F">
        <w:rPr>
          <w:rFonts w:eastAsia="Calibri"/>
          <w:b/>
          <w:color w:val="000000" w:themeColor="text1"/>
          <w:lang w:eastAsia="en-US"/>
        </w:rPr>
        <w:t xml:space="preserve">MADDE </w:t>
      </w:r>
      <w:r w:rsidR="002779D0" w:rsidRPr="000C233F">
        <w:rPr>
          <w:rFonts w:eastAsia="Calibri"/>
          <w:b/>
          <w:color w:val="000000" w:themeColor="text1"/>
          <w:lang w:eastAsia="en-US"/>
        </w:rPr>
        <w:t>1</w:t>
      </w:r>
      <w:r w:rsidR="00FB58DA" w:rsidRPr="000C233F">
        <w:rPr>
          <w:rFonts w:eastAsia="Calibri"/>
          <w:b/>
          <w:color w:val="000000" w:themeColor="text1"/>
          <w:lang w:eastAsia="en-US"/>
        </w:rPr>
        <w:t>6</w:t>
      </w:r>
      <w:r w:rsidR="002779D0" w:rsidRPr="000C233F">
        <w:rPr>
          <w:rFonts w:eastAsia="Calibri"/>
          <w:b/>
          <w:color w:val="000000" w:themeColor="text1"/>
          <w:lang w:eastAsia="en-US"/>
        </w:rPr>
        <w:t xml:space="preserve"> – </w:t>
      </w:r>
      <w:r w:rsidR="002779D0" w:rsidRPr="000C233F">
        <w:rPr>
          <w:rFonts w:eastAsia="Calibri"/>
          <w:color w:val="000000" w:themeColor="text1"/>
          <w:lang w:eastAsia="en-US"/>
        </w:rPr>
        <w:t>(1) Deney hayvanı ile uğraşacak personelin eğitiminde uyulması gerekli hususlar aşağıda belirtilmiştir:</w:t>
      </w:r>
    </w:p>
    <w:p w:rsidR="002779D0" w:rsidRPr="000C233F" w:rsidRDefault="002779D0" w:rsidP="000964CD">
      <w:pPr>
        <w:numPr>
          <w:ilvl w:val="0"/>
          <w:numId w:val="19"/>
        </w:numPr>
        <w:tabs>
          <w:tab w:val="left" w:pos="284"/>
          <w:tab w:val="left" w:pos="12659"/>
          <w:tab w:val="left" w:pos="12956"/>
        </w:tabs>
        <w:ind w:left="0" w:firstLine="0"/>
        <w:jc w:val="both"/>
        <w:rPr>
          <w:rFonts w:eastAsia="Calibri"/>
          <w:color w:val="000000" w:themeColor="text1"/>
          <w:lang w:eastAsia="en-US"/>
        </w:rPr>
      </w:pPr>
      <w:r w:rsidRPr="000C233F">
        <w:rPr>
          <w:rFonts w:eastAsia="Calibri"/>
          <w:color w:val="000000" w:themeColor="text1"/>
          <w:lang w:eastAsia="en-US"/>
        </w:rPr>
        <w:t xml:space="preserve">Deney hayvanı ile uğraşan veya uğraşacak araştırıcıların eğitilmesi için eğitim programlarının düzenlenmesi, deney hayvanları kullanım sertifika programlarının açılması, düzenlenmesi ve yürütülmesinden </w:t>
      </w:r>
      <w:r w:rsidR="00B46284" w:rsidRPr="000C233F">
        <w:rPr>
          <w:rFonts w:eastAsia="Calibri"/>
          <w:color w:val="000000" w:themeColor="text1"/>
          <w:lang w:eastAsia="en-US"/>
        </w:rPr>
        <w:t>ÇOMÜ</w:t>
      </w:r>
      <w:r w:rsidR="00844D91" w:rsidRPr="000C233F">
        <w:rPr>
          <w:rFonts w:eastAsia="Calibri"/>
          <w:color w:val="000000" w:themeColor="text1"/>
          <w:lang w:eastAsia="en-US"/>
        </w:rPr>
        <w:t>-</w:t>
      </w:r>
      <w:r w:rsidRPr="000C233F">
        <w:rPr>
          <w:rFonts w:eastAsia="Calibri"/>
          <w:color w:val="000000" w:themeColor="text1"/>
          <w:lang w:eastAsia="en-US"/>
        </w:rPr>
        <w:t>HADYEK sorumludur. Bu programlarda başarılı olanlara deney hayvanı kullanım sertifikası verilir.</w:t>
      </w:r>
    </w:p>
    <w:p w:rsidR="002779D0" w:rsidRPr="000C233F" w:rsidRDefault="002779D0" w:rsidP="000964CD">
      <w:pPr>
        <w:tabs>
          <w:tab w:val="left" w:pos="284"/>
          <w:tab w:val="left" w:pos="12659"/>
          <w:tab w:val="left" w:pos="12956"/>
        </w:tabs>
        <w:jc w:val="both"/>
        <w:rPr>
          <w:rFonts w:eastAsia="Calibri"/>
          <w:color w:val="000000" w:themeColor="text1"/>
          <w:lang w:eastAsia="en-US"/>
        </w:rPr>
      </w:pPr>
      <w:r w:rsidRPr="000C233F">
        <w:rPr>
          <w:rFonts w:eastAsia="Calibri"/>
          <w:color w:val="000000" w:themeColor="text1"/>
          <w:lang w:eastAsia="en-US"/>
        </w:rPr>
        <w:t>b)</w:t>
      </w:r>
      <w:r w:rsidRPr="000C233F">
        <w:rPr>
          <w:rFonts w:eastAsia="Calibri"/>
          <w:color w:val="000000" w:themeColor="text1"/>
          <w:lang w:eastAsia="en-US"/>
        </w:rPr>
        <w:tab/>
      </w:r>
      <w:r w:rsidRPr="000C233F">
        <w:rPr>
          <w:rFonts w:eastAsia="Calibri"/>
          <w:color w:val="000000" w:themeColor="text1"/>
          <w:spacing w:val="5"/>
          <w:lang w:eastAsia="en-US"/>
        </w:rPr>
        <w:t xml:space="preserve">Deney hayvanı kullanarak her türlü eğitim, araştırma, uygulama ve test yapmak </w:t>
      </w:r>
      <w:r w:rsidRPr="000C233F">
        <w:rPr>
          <w:rFonts w:eastAsia="Calibri"/>
          <w:color w:val="000000" w:themeColor="text1"/>
          <w:lang w:eastAsia="en-US"/>
        </w:rPr>
        <w:t>isteyen veya bu programların yapılmasında deney hayvanlarına dokunarak ve gözlemleyerek katkıda bulunan öğrenciler, araştırmacılar, akademik, sağlık, teknik ve idari personel deney hayvanı kullanıcısı olarak kabul edilir.</w:t>
      </w:r>
    </w:p>
    <w:p w:rsidR="002779D0" w:rsidRPr="000C233F" w:rsidRDefault="002779D0" w:rsidP="002779D0">
      <w:pPr>
        <w:tabs>
          <w:tab w:val="left" w:pos="284"/>
          <w:tab w:val="left" w:pos="12659"/>
          <w:tab w:val="left" w:pos="12956"/>
        </w:tabs>
        <w:jc w:val="both"/>
        <w:rPr>
          <w:rFonts w:eastAsia="Calibri"/>
          <w:color w:val="000000" w:themeColor="text1"/>
          <w:lang w:eastAsia="en-US"/>
        </w:rPr>
      </w:pPr>
      <w:r w:rsidRPr="000C233F">
        <w:rPr>
          <w:rFonts w:eastAsia="Calibri"/>
          <w:color w:val="000000" w:themeColor="text1"/>
          <w:lang w:eastAsia="en-US"/>
        </w:rPr>
        <w:t>c)</w:t>
      </w:r>
      <w:r w:rsidRPr="000C233F">
        <w:rPr>
          <w:rFonts w:eastAsia="Calibri"/>
          <w:color w:val="000000" w:themeColor="text1"/>
          <w:lang w:eastAsia="en-US"/>
        </w:rPr>
        <w:tab/>
        <w:t>Deney hayvanı kullanıcıları, sertifika almadan bu hayvanlar üzerinde deney, eğitim, test amacıyla işlem yapamaz ve çalışma mekânlarında bu hayvanları barındıramazlar. Çiftlik hayvanlarıyla yapılacak araştırmalarda</w:t>
      </w:r>
      <w:r w:rsidR="003624FE" w:rsidRPr="000C233F">
        <w:rPr>
          <w:rFonts w:eastAsia="Calibri"/>
          <w:color w:val="000000" w:themeColor="text1"/>
          <w:lang w:eastAsia="en-US"/>
        </w:rPr>
        <w:t xml:space="preserve"> araştırma ekibinin içinde bir Veteriner H</w:t>
      </w:r>
      <w:r w:rsidRPr="000C233F">
        <w:rPr>
          <w:rFonts w:eastAsia="Calibri"/>
          <w:color w:val="000000" w:themeColor="text1"/>
          <w:lang w:eastAsia="en-US"/>
        </w:rPr>
        <w:t>ekimin bu</w:t>
      </w:r>
      <w:r w:rsidR="003624FE" w:rsidRPr="000C233F">
        <w:rPr>
          <w:rFonts w:eastAsia="Calibri"/>
          <w:color w:val="000000" w:themeColor="text1"/>
          <w:lang w:eastAsia="en-US"/>
        </w:rPr>
        <w:t>lunması zorunludur. Bu durumda Veteriner H</w:t>
      </w:r>
      <w:r w:rsidRPr="000C233F">
        <w:rPr>
          <w:rFonts w:eastAsia="Calibri"/>
          <w:color w:val="000000" w:themeColor="text1"/>
          <w:lang w:eastAsia="en-US"/>
        </w:rPr>
        <w:t>ekimin deney hayvanları kullanım sertifikası bulunması gerekli değildir.</w:t>
      </w:r>
    </w:p>
    <w:p w:rsidR="002779D0" w:rsidRPr="000C233F" w:rsidRDefault="002779D0" w:rsidP="002779D0">
      <w:pPr>
        <w:tabs>
          <w:tab w:val="left" w:pos="284"/>
        </w:tabs>
        <w:jc w:val="both"/>
        <w:rPr>
          <w:rFonts w:eastAsia="Calibri"/>
          <w:color w:val="000000" w:themeColor="text1"/>
          <w:lang w:eastAsia="en-US"/>
        </w:rPr>
      </w:pPr>
      <w:r w:rsidRPr="000C233F">
        <w:rPr>
          <w:rFonts w:eastAsia="Calibri"/>
          <w:color w:val="000000" w:themeColor="text1"/>
          <w:lang w:eastAsia="en-US"/>
        </w:rPr>
        <w:t>ç)</w:t>
      </w:r>
      <w:r w:rsidRPr="000C233F">
        <w:rPr>
          <w:rFonts w:eastAsia="Calibri"/>
          <w:color w:val="000000" w:themeColor="text1"/>
          <w:lang w:eastAsia="en-US"/>
        </w:rPr>
        <w:tab/>
      </w:r>
      <w:r w:rsidR="00B46284" w:rsidRPr="000C233F">
        <w:rPr>
          <w:rFonts w:eastAsia="Calibri"/>
          <w:color w:val="000000" w:themeColor="text1"/>
          <w:lang w:eastAsia="en-US"/>
        </w:rPr>
        <w:t>ÇOMÜ</w:t>
      </w:r>
      <w:r w:rsidR="00844D91" w:rsidRPr="000C233F">
        <w:rPr>
          <w:rFonts w:eastAsia="Calibri"/>
          <w:color w:val="000000" w:themeColor="text1"/>
          <w:lang w:eastAsia="en-US"/>
        </w:rPr>
        <w:t>-</w:t>
      </w:r>
      <w:r w:rsidRPr="000C233F">
        <w:rPr>
          <w:rFonts w:eastAsia="Calibri"/>
          <w:color w:val="000000" w:themeColor="text1"/>
          <w:lang w:eastAsia="en-US"/>
        </w:rPr>
        <w:t>HADYEK; deney hayvanı üretilmesi ve yetiştirilmesi ile sorumlu personelin asgari olarak bilgilendirilmesi ve uyulması gereken usul ve esasları içeren bir meslek içi eğitim programı hazırlar ve periyodik olarak uygulanmasını denetler.</w:t>
      </w:r>
    </w:p>
    <w:p w:rsidR="002779D0" w:rsidRPr="000C233F" w:rsidRDefault="002779D0" w:rsidP="002779D0">
      <w:pPr>
        <w:tabs>
          <w:tab w:val="left" w:pos="284"/>
          <w:tab w:val="left" w:pos="12659"/>
          <w:tab w:val="left" w:pos="12956"/>
        </w:tabs>
        <w:jc w:val="both"/>
        <w:rPr>
          <w:rFonts w:eastAsia="Calibri"/>
          <w:color w:val="000000" w:themeColor="text1"/>
          <w:lang w:eastAsia="en-US"/>
        </w:rPr>
      </w:pPr>
      <w:r w:rsidRPr="000C233F">
        <w:rPr>
          <w:rFonts w:eastAsia="Calibri"/>
          <w:color w:val="000000" w:themeColor="text1"/>
          <w:lang w:eastAsia="en-US"/>
        </w:rPr>
        <w:t>d)</w:t>
      </w:r>
      <w:r w:rsidRPr="000C233F">
        <w:rPr>
          <w:rFonts w:eastAsia="Calibri"/>
          <w:color w:val="000000" w:themeColor="text1"/>
          <w:lang w:eastAsia="en-US"/>
        </w:rPr>
        <w:tab/>
      </w:r>
      <w:r w:rsidR="00B46284" w:rsidRPr="000C233F">
        <w:rPr>
          <w:rFonts w:eastAsia="Calibri"/>
          <w:color w:val="000000" w:themeColor="text1"/>
          <w:lang w:eastAsia="en-US"/>
        </w:rPr>
        <w:t>ÇOMÜ</w:t>
      </w:r>
      <w:r w:rsidR="00844D91" w:rsidRPr="000C233F">
        <w:rPr>
          <w:rFonts w:eastAsia="Calibri"/>
          <w:color w:val="000000" w:themeColor="text1"/>
          <w:lang w:eastAsia="en-US"/>
        </w:rPr>
        <w:t>-</w:t>
      </w:r>
      <w:r w:rsidRPr="000C233F">
        <w:rPr>
          <w:rFonts w:eastAsia="Calibri"/>
          <w:color w:val="000000" w:themeColor="text1"/>
          <w:lang w:eastAsia="en-US"/>
        </w:rPr>
        <w:t>HADYEK onayına sunulan çalışmada, deney hayvanı kullanan kişinin kullanım sertifikası olmaması halinde bu çalışmaya onay verilmez.</w:t>
      </w:r>
    </w:p>
    <w:p w:rsidR="002779D0" w:rsidRPr="000C233F" w:rsidRDefault="002779D0" w:rsidP="002779D0">
      <w:pPr>
        <w:tabs>
          <w:tab w:val="left" w:pos="284"/>
          <w:tab w:val="left" w:pos="12659"/>
          <w:tab w:val="left" w:pos="12956"/>
        </w:tabs>
        <w:jc w:val="both"/>
        <w:rPr>
          <w:rFonts w:eastAsia="Calibri"/>
          <w:color w:val="000000" w:themeColor="text1"/>
          <w:lang w:eastAsia="en-US"/>
        </w:rPr>
      </w:pPr>
      <w:r w:rsidRPr="000C233F">
        <w:rPr>
          <w:rFonts w:eastAsia="Calibri"/>
          <w:color w:val="000000" w:themeColor="text1"/>
          <w:lang w:eastAsia="en-US"/>
        </w:rPr>
        <w:t>e)</w:t>
      </w:r>
      <w:r w:rsidRPr="000C233F">
        <w:rPr>
          <w:rFonts w:eastAsia="Calibri"/>
          <w:color w:val="000000" w:themeColor="text1"/>
          <w:lang w:eastAsia="en-US"/>
        </w:rPr>
        <w:tab/>
        <w:t xml:space="preserve">Bir araştırıcı, kendi sertifikası olmaması halinde araştırma yürütücüsü olarak başka kişilerle ortak çalışma yapmak amacıyla </w:t>
      </w:r>
      <w:r w:rsidR="00B46284" w:rsidRPr="000C233F">
        <w:rPr>
          <w:rFonts w:eastAsia="Calibri"/>
          <w:color w:val="000000" w:themeColor="text1"/>
          <w:lang w:eastAsia="en-US"/>
        </w:rPr>
        <w:t>ÇOMÜ</w:t>
      </w:r>
      <w:r w:rsidR="00C114D9" w:rsidRPr="000C233F">
        <w:rPr>
          <w:rFonts w:eastAsia="Calibri"/>
          <w:color w:val="000000" w:themeColor="text1"/>
          <w:lang w:eastAsia="en-US"/>
        </w:rPr>
        <w:t>-</w:t>
      </w:r>
      <w:proofErr w:type="spellStart"/>
      <w:r w:rsidRPr="000C233F">
        <w:rPr>
          <w:rFonts w:eastAsia="Calibri"/>
          <w:color w:val="000000" w:themeColor="text1"/>
          <w:lang w:eastAsia="en-US"/>
        </w:rPr>
        <w:t>HADYEK’e</w:t>
      </w:r>
      <w:proofErr w:type="spellEnd"/>
      <w:r w:rsidRPr="000C233F">
        <w:rPr>
          <w:rFonts w:eastAsia="Calibri"/>
          <w:color w:val="000000" w:themeColor="text1"/>
          <w:lang w:eastAsia="en-US"/>
        </w:rPr>
        <w:t xml:space="preserve"> başvurabilir. Kendisinin </w:t>
      </w:r>
      <w:r w:rsidRPr="000C233F">
        <w:rPr>
          <w:rFonts w:eastAsia="Calibri"/>
          <w:color w:val="000000" w:themeColor="text1"/>
          <w:lang w:eastAsia="en-US"/>
        </w:rPr>
        <w:lastRenderedPageBreak/>
        <w:t xml:space="preserve">katıldığı, ancak doğrudan deney hayvanlarıyla </w:t>
      </w:r>
      <w:proofErr w:type="gramStart"/>
      <w:r w:rsidRPr="000C233F">
        <w:rPr>
          <w:rFonts w:eastAsia="Calibri"/>
          <w:color w:val="000000" w:themeColor="text1"/>
          <w:lang w:eastAsia="en-US"/>
        </w:rPr>
        <w:t>prosedür</w:t>
      </w:r>
      <w:proofErr w:type="gramEnd"/>
      <w:r w:rsidRPr="000C233F">
        <w:rPr>
          <w:rFonts w:eastAsia="Calibri"/>
          <w:color w:val="000000" w:themeColor="text1"/>
          <w:lang w:eastAsia="en-US"/>
        </w:rPr>
        <w:t xml:space="preserve"> uygulamayan araştırmacılar, sertifikalı deney hayvanı kullanıcılarının yardımıyla deneylerini sürdürebilirler.</w:t>
      </w:r>
    </w:p>
    <w:p w:rsidR="002779D0" w:rsidRPr="000C233F" w:rsidRDefault="002779D0" w:rsidP="002779D0">
      <w:pPr>
        <w:tabs>
          <w:tab w:val="left" w:pos="284"/>
        </w:tabs>
        <w:jc w:val="both"/>
        <w:rPr>
          <w:rFonts w:eastAsia="Calibri"/>
          <w:color w:val="000000" w:themeColor="text1"/>
          <w:lang w:eastAsia="en-US"/>
        </w:rPr>
      </w:pPr>
      <w:r w:rsidRPr="000C233F">
        <w:rPr>
          <w:rFonts w:eastAsia="Calibri"/>
          <w:color w:val="000000" w:themeColor="text1"/>
          <w:lang w:eastAsia="en-US"/>
        </w:rPr>
        <w:t>f)</w:t>
      </w:r>
      <w:r w:rsidRPr="000C233F">
        <w:rPr>
          <w:rFonts w:eastAsia="Calibri"/>
          <w:color w:val="000000" w:themeColor="text1"/>
          <w:lang w:eastAsia="en-US"/>
        </w:rPr>
        <w:tab/>
      </w:r>
      <w:r w:rsidR="00B46284" w:rsidRPr="000C233F">
        <w:rPr>
          <w:rFonts w:eastAsia="Calibri"/>
          <w:color w:val="000000" w:themeColor="text1"/>
          <w:lang w:eastAsia="en-US"/>
        </w:rPr>
        <w:t>ÇOMÜ</w:t>
      </w:r>
      <w:r w:rsidR="00C114D9" w:rsidRPr="000C233F">
        <w:rPr>
          <w:rFonts w:eastAsia="Calibri"/>
          <w:color w:val="000000" w:themeColor="text1"/>
          <w:lang w:eastAsia="en-US"/>
        </w:rPr>
        <w:t>-HADYEK d</w:t>
      </w:r>
      <w:r w:rsidRPr="000C233F">
        <w:rPr>
          <w:rFonts w:eastAsia="Calibri"/>
          <w:color w:val="000000" w:themeColor="text1"/>
          <w:lang w:eastAsia="en-US"/>
        </w:rPr>
        <w:t>eney hayvanları kullanım sertifikası programlarının içeriği</w:t>
      </w:r>
      <w:r w:rsidR="00C114D9" w:rsidRPr="000C233F">
        <w:rPr>
          <w:rFonts w:eastAsia="Calibri"/>
          <w:color w:val="000000" w:themeColor="text1"/>
          <w:lang w:eastAsia="en-US"/>
        </w:rPr>
        <w:t>ni</w:t>
      </w:r>
      <w:r w:rsidRPr="000C233F">
        <w:rPr>
          <w:rFonts w:eastAsia="Calibri"/>
          <w:color w:val="000000" w:themeColor="text1"/>
          <w:lang w:eastAsia="en-US"/>
        </w:rPr>
        <w:t xml:space="preserve"> HADMEK tarafından </w:t>
      </w:r>
      <w:r w:rsidR="00C114D9" w:rsidRPr="000C233F">
        <w:rPr>
          <w:rFonts w:eastAsia="Calibri"/>
          <w:color w:val="000000" w:themeColor="text1"/>
          <w:lang w:eastAsia="en-US"/>
        </w:rPr>
        <w:t>belirlenen kararlara göre düzenleyebilir.</w:t>
      </w:r>
    </w:p>
    <w:p w:rsidR="002779D0" w:rsidRPr="000C233F" w:rsidRDefault="00C114D9" w:rsidP="002779D0">
      <w:pPr>
        <w:tabs>
          <w:tab w:val="left" w:pos="284"/>
        </w:tabs>
        <w:jc w:val="both"/>
        <w:rPr>
          <w:rFonts w:eastAsia="Calibri"/>
          <w:color w:val="000000" w:themeColor="text1"/>
          <w:lang w:eastAsia="en-US"/>
        </w:rPr>
      </w:pPr>
      <w:r w:rsidRPr="000C233F">
        <w:rPr>
          <w:rFonts w:eastAsia="Calibri"/>
          <w:color w:val="000000" w:themeColor="text1"/>
          <w:lang w:eastAsia="en-US"/>
        </w:rPr>
        <w:t>g</w:t>
      </w:r>
      <w:r w:rsidR="002779D0" w:rsidRPr="000C233F">
        <w:rPr>
          <w:rFonts w:eastAsia="Calibri"/>
          <w:color w:val="000000" w:themeColor="text1"/>
          <w:lang w:eastAsia="en-US"/>
        </w:rPr>
        <w:t>)</w:t>
      </w:r>
      <w:r w:rsidR="002779D0" w:rsidRPr="000C233F">
        <w:rPr>
          <w:rFonts w:eastAsia="Calibri"/>
          <w:color w:val="000000" w:themeColor="text1"/>
          <w:lang w:eastAsia="en-US"/>
        </w:rPr>
        <w:tab/>
      </w:r>
      <w:r w:rsidR="002779D0" w:rsidRPr="000C233F">
        <w:rPr>
          <w:rFonts w:eastAsia="Calibri"/>
          <w:color w:val="000000" w:themeColor="text1"/>
          <w:spacing w:val="5"/>
          <w:lang w:eastAsia="en-US"/>
        </w:rPr>
        <w:t xml:space="preserve">Deney hayvanları kullanım sertifika programlarında derslerin %80’ine devam </w:t>
      </w:r>
      <w:r w:rsidR="002779D0" w:rsidRPr="000C233F">
        <w:rPr>
          <w:rFonts w:eastAsia="Calibri"/>
          <w:color w:val="000000" w:themeColor="text1"/>
          <w:lang w:eastAsia="en-US"/>
        </w:rPr>
        <w:t xml:space="preserve">etmek zorunludur. </w:t>
      </w:r>
    </w:p>
    <w:p w:rsidR="002779D0" w:rsidRPr="000C233F" w:rsidRDefault="00C114D9" w:rsidP="002779D0">
      <w:pPr>
        <w:tabs>
          <w:tab w:val="left" w:pos="284"/>
        </w:tabs>
        <w:jc w:val="both"/>
        <w:rPr>
          <w:rFonts w:eastAsia="Calibri"/>
          <w:color w:val="000000" w:themeColor="text1"/>
          <w:lang w:eastAsia="en-US"/>
        </w:rPr>
      </w:pPr>
      <w:r w:rsidRPr="000C233F">
        <w:rPr>
          <w:rFonts w:eastAsia="Calibri"/>
          <w:color w:val="000000" w:themeColor="text1"/>
          <w:lang w:eastAsia="en-US"/>
        </w:rPr>
        <w:t>ğ</w:t>
      </w:r>
      <w:r w:rsidR="002779D0" w:rsidRPr="000C233F">
        <w:rPr>
          <w:rFonts w:eastAsia="Calibri"/>
          <w:color w:val="000000" w:themeColor="text1"/>
          <w:lang w:eastAsia="en-US"/>
        </w:rPr>
        <w:t>)</w:t>
      </w:r>
      <w:r w:rsidR="002779D0" w:rsidRPr="000C233F">
        <w:rPr>
          <w:rFonts w:eastAsia="Calibri"/>
          <w:color w:val="000000" w:themeColor="text1"/>
          <w:lang w:eastAsia="en-US"/>
        </w:rPr>
        <w:tab/>
      </w:r>
      <w:r w:rsidR="002779D0" w:rsidRPr="000C233F">
        <w:rPr>
          <w:rFonts w:eastAsia="Calibri"/>
          <w:color w:val="000000" w:themeColor="text1"/>
          <w:spacing w:val="5"/>
          <w:lang w:eastAsia="en-US"/>
        </w:rPr>
        <w:t xml:space="preserve">Kursiyerlerin sertifika alabilmeleri için kurs sonunda yapılacak olan sınavda </w:t>
      </w:r>
      <w:r w:rsidR="00DA343A" w:rsidRPr="000C233F">
        <w:rPr>
          <w:rFonts w:eastAsia="Calibri"/>
          <w:color w:val="000000" w:themeColor="text1"/>
          <w:spacing w:val="5"/>
          <w:lang w:eastAsia="en-US"/>
        </w:rPr>
        <w:t>100 üzerinden en az 70 puan</w:t>
      </w:r>
      <w:r w:rsidR="0006533C">
        <w:rPr>
          <w:rFonts w:eastAsia="Calibri"/>
          <w:color w:val="000000" w:themeColor="text1"/>
          <w:spacing w:val="5"/>
          <w:lang w:eastAsia="en-US"/>
        </w:rPr>
        <w:t xml:space="preserve"> </w:t>
      </w:r>
      <w:r w:rsidR="00DA343A" w:rsidRPr="000C233F">
        <w:rPr>
          <w:rFonts w:eastAsia="Calibri"/>
          <w:color w:val="000000" w:themeColor="text1"/>
          <w:lang w:eastAsia="en-US"/>
        </w:rPr>
        <w:t>a</w:t>
      </w:r>
      <w:r w:rsidR="002779D0" w:rsidRPr="000C233F">
        <w:rPr>
          <w:rFonts w:eastAsia="Calibri"/>
          <w:color w:val="000000" w:themeColor="text1"/>
          <w:lang w:eastAsia="en-US"/>
        </w:rPr>
        <w:t xml:space="preserve">lmaları gereklidir. </w:t>
      </w:r>
    </w:p>
    <w:p w:rsidR="002779D0" w:rsidRPr="000C233F" w:rsidRDefault="00C114D9" w:rsidP="002779D0">
      <w:pPr>
        <w:tabs>
          <w:tab w:val="left" w:pos="284"/>
        </w:tabs>
        <w:jc w:val="both"/>
        <w:rPr>
          <w:rFonts w:eastAsia="Calibri"/>
          <w:color w:val="000000" w:themeColor="text1"/>
          <w:lang w:eastAsia="en-US"/>
        </w:rPr>
      </w:pPr>
      <w:r w:rsidRPr="000C233F">
        <w:rPr>
          <w:rFonts w:eastAsia="Calibri"/>
          <w:color w:val="000000" w:themeColor="text1"/>
          <w:lang w:eastAsia="en-US"/>
        </w:rPr>
        <w:t>h</w:t>
      </w:r>
      <w:r w:rsidR="002779D0" w:rsidRPr="000C233F">
        <w:rPr>
          <w:rFonts w:eastAsia="Calibri"/>
          <w:color w:val="000000" w:themeColor="text1"/>
          <w:lang w:eastAsia="en-US"/>
        </w:rPr>
        <w:t>)</w:t>
      </w:r>
      <w:r w:rsidR="002779D0" w:rsidRPr="000C233F">
        <w:rPr>
          <w:rFonts w:eastAsia="Calibri"/>
          <w:color w:val="000000" w:themeColor="text1"/>
          <w:lang w:eastAsia="en-US"/>
        </w:rPr>
        <w:tab/>
        <w:t xml:space="preserve">Sertifika eğitim programlarının nasıl yürütüleceği </w:t>
      </w:r>
      <w:r w:rsidR="00B46284" w:rsidRPr="000C233F">
        <w:rPr>
          <w:rFonts w:eastAsia="Calibri"/>
          <w:color w:val="000000" w:themeColor="text1"/>
          <w:lang w:eastAsia="en-US"/>
        </w:rPr>
        <w:t>ÇOMÜ</w:t>
      </w:r>
      <w:r w:rsidRPr="000C233F">
        <w:rPr>
          <w:rFonts w:eastAsia="Calibri"/>
          <w:color w:val="000000" w:themeColor="text1"/>
          <w:lang w:eastAsia="en-US"/>
        </w:rPr>
        <w:t xml:space="preserve">-HADYEK </w:t>
      </w:r>
      <w:r w:rsidR="002779D0" w:rsidRPr="000C233F">
        <w:rPr>
          <w:rFonts w:eastAsia="Calibri"/>
          <w:color w:val="000000" w:themeColor="text1"/>
          <w:lang w:eastAsia="en-US"/>
        </w:rPr>
        <w:t>tarafından belirlenir.</w:t>
      </w:r>
    </w:p>
    <w:p w:rsidR="002779D0" w:rsidRPr="000C233F" w:rsidRDefault="002779D0" w:rsidP="002779D0">
      <w:pPr>
        <w:tabs>
          <w:tab w:val="left" w:pos="284"/>
          <w:tab w:val="left" w:pos="12659"/>
          <w:tab w:val="left" w:pos="12956"/>
        </w:tabs>
        <w:jc w:val="both"/>
        <w:rPr>
          <w:rFonts w:eastAsia="Calibri"/>
          <w:color w:val="000000" w:themeColor="text1"/>
          <w:lang w:eastAsia="en-US"/>
        </w:rPr>
      </w:pPr>
      <w:r w:rsidRPr="000C233F">
        <w:rPr>
          <w:rFonts w:eastAsia="Calibri"/>
          <w:color w:val="000000" w:themeColor="text1"/>
          <w:lang w:eastAsia="en-US"/>
        </w:rPr>
        <w:t>i)</w:t>
      </w:r>
      <w:r w:rsidRPr="000C233F">
        <w:rPr>
          <w:rFonts w:eastAsia="Calibri"/>
          <w:color w:val="000000" w:themeColor="text1"/>
          <w:lang w:eastAsia="en-US"/>
        </w:rPr>
        <w:tab/>
        <w:t xml:space="preserve">Bu Yönetmelik hükümlerine göre düzenlenen deney hayvanları kullanım sertifika </w:t>
      </w:r>
      <w:r w:rsidRPr="000C233F">
        <w:rPr>
          <w:rFonts w:eastAsia="Calibri"/>
          <w:color w:val="000000" w:themeColor="text1"/>
          <w:spacing w:val="5"/>
          <w:lang w:eastAsia="en-US"/>
        </w:rPr>
        <w:t xml:space="preserve">programlarına kayıt yaptırarak devam ve başarı koşullarını yerine getiren kursiyerlere </w:t>
      </w:r>
      <w:r w:rsidRPr="000C233F">
        <w:rPr>
          <w:rFonts w:eastAsia="Calibri"/>
          <w:color w:val="000000" w:themeColor="text1"/>
          <w:lang w:eastAsia="en-US"/>
        </w:rPr>
        <w:t xml:space="preserve">"Deney Hayvanları Kullanım Sertifikası" verilir. Deney hayvanları kullanım sertifikası, </w:t>
      </w:r>
      <w:r w:rsidR="00B46284" w:rsidRPr="000C233F">
        <w:rPr>
          <w:rFonts w:eastAsia="Calibri"/>
          <w:color w:val="000000" w:themeColor="text1"/>
          <w:lang w:eastAsia="en-US"/>
        </w:rPr>
        <w:t>ÇOMÜ</w:t>
      </w:r>
      <w:r w:rsidR="00C114D9" w:rsidRPr="000C233F">
        <w:rPr>
          <w:rFonts w:eastAsia="Calibri"/>
          <w:color w:val="000000" w:themeColor="text1"/>
          <w:lang w:eastAsia="en-US"/>
        </w:rPr>
        <w:t>-HADYEK</w:t>
      </w:r>
      <w:r w:rsidRPr="000C233F">
        <w:rPr>
          <w:rFonts w:eastAsia="Calibri"/>
          <w:color w:val="000000" w:themeColor="text1"/>
          <w:spacing w:val="5"/>
          <w:lang w:eastAsia="en-US"/>
        </w:rPr>
        <w:t xml:space="preserve"> başkanı ve </w:t>
      </w:r>
      <w:r w:rsidR="00C114D9" w:rsidRPr="000C233F">
        <w:rPr>
          <w:rFonts w:eastAsia="Calibri"/>
          <w:color w:val="000000" w:themeColor="text1"/>
          <w:spacing w:val="5"/>
          <w:lang w:eastAsia="en-US"/>
        </w:rPr>
        <w:t>R</w:t>
      </w:r>
      <w:r w:rsidRPr="000C233F">
        <w:rPr>
          <w:rFonts w:eastAsia="Calibri"/>
          <w:color w:val="000000" w:themeColor="text1"/>
          <w:spacing w:val="5"/>
          <w:lang w:eastAsia="en-US"/>
        </w:rPr>
        <w:t>ektör</w:t>
      </w:r>
      <w:r w:rsidRPr="000C233F">
        <w:rPr>
          <w:rFonts w:eastAsia="Calibri"/>
          <w:color w:val="000000" w:themeColor="text1"/>
          <w:lang w:eastAsia="en-US"/>
        </w:rPr>
        <w:t xml:space="preserve"> tarafından imzalanır.</w:t>
      </w:r>
    </w:p>
    <w:p w:rsidR="002779D0" w:rsidRPr="000C233F" w:rsidRDefault="00C114D9" w:rsidP="002779D0">
      <w:pPr>
        <w:tabs>
          <w:tab w:val="left" w:pos="284"/>
          <w:tab w:val="left" w:pos="12659"/>
          <w:tab w:val="left" w:pos="12956"/>
        </w:tabs>
        <w:jc w:val="both"/>
        <w:rPr>
          <w:rFonts w:eastAsia="Calibri"/>
          <w:color w:val="000000" w:themeColor="text1"/>
          <w:lang w:eastAsia="en-US"/>
        </w:rPr>
      </w:pPr>
      <w:r w:rsidRPr="000C233F">
        <w:rPr>
          <w:rFonts w:eastAsia="Calibri"/>
          <w:color w:val="000000" w:themeColor="text1"/>
          <w:lang w:eastAsia="en-US"/>
        </w:rPr>
        <w:t>i</w:t>
      </w:r>
      <w:r w:rsidR="002779D0" w:rsidRPr="000C233F">
        <w:rPr>
          <w:rFonts w:eastAsia="Calibri"/>
          <w:color w:val="000000" w:themeColor="text1"/>
          <w:lang w:eastAsia="en-US"/>
        </w:rPr>
        <w:t>)</w:t>
      </w:r>
      <w:r w:rsidR="002779D0" w:rsidRPr="000C233F">
        <w:rPr>
          <w:rFonts w:eastAsia="Calibri"/>
          <w:color w:val="000000" w:themeColor="text1"/>
          <w:lang w:eastAsia="en-US"/>
        </w:rPr>
        <w:tab/>
      </w:r>
      <w:r w:rsidR="00B46284" w:rsidRPr="000C233F">
        <w:rPr>
          <w:rFonts w:eastAsia="Calibri"/>
          <w:color w:val="000000" w:themeColor="text1"/>
          <w:lang w:eastAsia="en-US"/>
        </w:rPr>
        <w:t>ÇOMÜ</w:t>
      </w:r>
      <w:r w:rsidR="000137E9" w:rsidRPr="000C233F">
        <w:rPr>
          <w:rFonts w:eastAsia="Calibri"/>
          <w:color w:val="000000" w:themeColor="text1"/>
          <w:lang w:eastAsia="en-US"/>
        </w:rPr>
        <w:t>-</w:t>
      </w:r>
      <w:proofErr w:type="spellStart"/>
      <w:r w:rsidR="000137E9" w:rsidRPr="000C233F">
        <w:rPr>
          <w:rFonts w:eastAsia="Calibri"/>
          <w:color w:val="000000" w:themeColor="text1"/>
          <w:lang w:eastAsia="en-US"/>
        </w:rPr>
        <w:t>HADYEK’in</w:t>
      </w:r>
      <w:proofErr w:type="spellEnd"/>
      <w:r w:rsidR="003624FE" w:rsidRPr="000C233F">
        <w:rPr>
          <w:rFonts w:eastAsia="Calibri"/>
          <w:color w:val="000000" w:themeColor="text1"/>
          <w:lang w:eastAsia="en-US"/>
        </w:rPr>
        <w:t xml:space="preserve"> </w:t>
      </w:r>
      <w:r w:rsidR="002779D0" w:rsidRPr="000C233F">
        <w:rPr>
          <w:rFonts w:eastAsia="Calibri"/>
          <w:color w:val="000000" w:themeColor="text1"/>
          <w:lang w:eastAsia="en-US"/>
        </w:rPr>
        <w:t>düzenledikleri sertifika eğitim programları ve eğitim sonunda başarılı olarak sertifik</w:t>
      </w:r>
      <w:r w:rsidR="000137E9" w:rsidRPr="000C233F">
        <w:rPr>
          <w:rFonts w:eastAsia="Calibri"/>
          <w:color w:val="000000" w:themeColor="text1"/>
          <w:lang w:eastAsia="en-US"/>
        </w:rPr>
        <w:t>a alan kursiyerler ile bilgiler</w:t>
      </w:r>
      <w:r w:rsidR="003624FE" w:rsidRPr="000C233F">
        <w:rPr>
          <w:rFonts w:eastAsia="Calibri"/>
          <w:color w:val="000000" w:themeColor="text1"/>
          <w:lang w:eastAsia="en-US"/>
        </w:rPr>
        <w:t xml:space="preserve"> </w:t>
      </w:r>
      <w:proofErr w:type="spellStart"/>
      <w:r w:rsidR="002779D0" w:rsidRPr="000C233F">
        <w:rPr>
          <w:rFonts w:eastAsia="Calibri"/>
          <w:color w:val="000000" w:themeColor="text1"/>
          <w:lang w:eastAsia="en-US"/>
        </w:rPr>
        <w:t>HADMEK’e</w:t>
      </w:r>
      <w:proofErr w:type="spellEnd"/>
      <w:r w:rsidR="002779D0" w:rsidRPr="000C233F">
        <w:rPr>
          <w:rFonts w:eastAsia="Calibri"/>
          <w:color w:val="000000" w:themeColor="text1"/>
          <w:lang w:eastAsia="en-US"/>
        </w:rPr>
        <w:t xml:space="preserve"> bildir</w:t>
      </w:r>
      <w:r w:rsidR="000137E9" w:rsidRPr="000C233F">
        <w:rPr>
          <w:rFonts w:eastAsia="Calibri"/>
          <w:color w:val="000000" w:themeColor="text1"/>
          <w:lang w:eastAsia="en-US"/>
        </w:rPr>
        <w:t>ilir</w:t>
      </w:r>
      <w:r w:rsidR="002779D0" w:rsidRPr="000C233F">
        <w:rPr>
          <w:rFonts w:eastAsia="Calibri"/>
          <w:color w:val="000000" w:themeColor="text1"/>
          <w:lang w:eastAsia="en-US"/>
        </w:rPr>
        <w:t>.</w:t>
      </w:r>
    </w:p>
    <w:p w:rsidR="002779D0" w:rsidRPr="000C233F" w:rsidRDefault="002779D0" w:rsidP="002779D0">
      <w:pPr>
        <w:tabs>
          <w:tab w:val="left" w:pos="284"/>
        </w:tabs>
        <w:jc w:val="both"/>
        <w:rPr>
          <w:rFonts w:eastAsia="Calibri"/>
          <w:color w:val="000000" w:themeColor="text1"/>
          <w:highlight w:val="cyan"/>
          <w:lang w:eastAsia="en-US"/>
        </w:rPr>
      </w:pPr>
    </w:p>
    <w:p w:rsidR="002779D0" w:rsidRPr="000C233F" w:rsidRDefault="007325A4" w:rsidP="002779D0">
      <w:pPr>
        <w:tabs>
          <w:tab w:val="left" w:pos="567"/>
          <w:tab w:val="left" w:pos="12659"/>
          <w:tab w:val="left" w:pos="12956"/>
        </w:tabs>
        <w:jc w:val="center"/>
        <w:rPr>
          <w:rFonts w:eastAsia="Calibri"/>
          <w:b/>
          <w:color w:val="000000" w:themeColor="text1"/>
          <w:lang w:eastAsia="en-US"/>
        </w:rPr>
      </w:pPr>
      <w:r w:rsidRPr="000C233F">
        <w:rPr>
          <w:rFonts w:eastAsia="Calibri"/>
          <w:b/>
          <w:color w:val="000000" w:themeColor="text1"/>
          <w:lang w:eastAsia="en-US"/>
        </w:rPr>
        <w:t>DÖRDÜNCÜ</w:t>
      </w:r>
      <w:r w:rsidR="002779D0" w:rsidRPr="000C233F">
        <w:rPr>
          <w:rFonts w:eastAsia="Calibri"/>
          <w:b/>
          <w:color w:val="000000" w:themeColor="text1"/>
          <w:lang w:eastAsia="en-US"/>
        </w:rPr>
        <w:t xml:space="preserve"> BÖLÜM</w:t>
      </w:r>
    </w:p>
    <w:p w:rsidR="002779D0" w:rsidRPr="000C233F" w:rsidRDefault="002779D0" w:rsidP="002779D0">
      <w:pPr>
        <w:tabs>
          <w:tab w:val="left" w:pos="567"/>
          <w:tab w:val="left" w:pos="12659"/>
          <w:tab w:val="left" w:pos="12956"/>
        </w:tabs>
        <w:jc w:val="center"/>
        <w:rPr>
          <w:rFonts w:eastAsia="Calibri"/>
          <w:b/>
          <w:color w:val="000000" w:themeColor="text1"/>
          <w:lang w:eastAsia="en-US"/>
        </w:rPr>
      </w:pPr>
      <w:r w:rsidRPr="000C233F">
        <w:rPr>
          <w:rFonts w:eastAsia="Calibri"/>
          <w:b/>
          <w:color w:val="000000" w:themeColor="text1"/>
          <w:lang w:eastAsia="en-US"/>
        </w:rPr>
        <w:t>Çeşitli Hükümler</w:t>
      </w:r>
    </w:p>
    <w:p w:rsidR="002779D0" w:rsidRPr="000C233F" w:rsidRDefault="002779D0" w:rsidP="002779D0">
      <w:pPr>
        <w:tabs>
          <w:tab w:val="left" w:pos="567"/>
          <w:tab w:val="left" w:pos="12659"/>
          <w:tab w:val="left" w:pos="12956"/>
        </w:tabs>
        <w:jc w:val="center"/>
        <w:rPr>
          <w:rFonts w:eastAsia="Calibri"/>
          <w:b/>
          <w:color w:val="000000" w:themeColor="text1"/>
          <w:highlight w:val="cyan"/>
          <w:lang w:eastAsia="en-US"/>
        </w:rPr>
      </w:pPr>
    </w:p>
    <w:p w:rsidR="001673BA" w:rsidRPr="000C233F" w:rsidRDefault="001673BA" w:rsidP="001673BA">
      <w:pPr>
        <w:tabs>
          <w:tab w:val="left" w:pos="12659"/>
          <w:tab w:val="left" w:pos="12956"/>
        </w:tabs>
        <w:jc w:val="both"/>
        <w:rPr>
          <w:b/>
          <w:color w:val="000000" w:themeColor="text1"/>
        </w:rPr>
      </w:pPr>
      <w:r w:rsidRPr="000C233F">
        <w:rPr>
          <w:b/>
          <w:color w:val="000000" w:themeColor="text1"/>
        </w:rPr>
        <w:t xml:space="preserve">Denetim </w:t>
      </w:r>
    </w:p>
    <w:p w:rsidR="00E66108" w:rsidRPr="000C233F" w:rsidRDefault="001673BA" w:rsidP="001673BA">
      <w:pPr>
        <w:tabs>
          <w:tab w:val="left" w:pos="12659"/>
          <w:tab w:val="left" w:pos="12956"/>
        </w:tabs>
        <w:jc w:val="both"/>
        <w:rPr>
          <w:b/>
          <w:color w:val="000000" w:themeColor="text1"/>
        </w:rPr>
      </w:pPr>
      <w:r w:rsidRPr="000C233F">
        <w:rPr>
          <w:b/>
          <w:color w:val="000000" w:themeColor="text1"/>
        </w:rPr>
        <w:t xml:space="preserve">MADDE </w:t>
      </w:r>
      <w:r w:rsidR="007852D9" w:rsidRPr="000C233F">
        <w:rPr>
          <w:b/>
          <w:color w:val="000000" w:themeColor="text1"/>
        </w:rPr>
        <w:t>1</w:t>
      </w:r>
      <w:r w:rsidR="00FB58DA" w:rsidRPr="000C233F">
        <w:rPr>
          <w:b/>
          <w:color w:val="000000" w:themeColor="text1"/>
        </w:rPr>
        <w:t>7</w:t>
      </w:r>
      <w:r w:rsidRPr="000C233F">
        <w:rPr>
          <w:color w:val="000000" w:themeColor="text1"/>
        </w:rPr>
        <w:t xml:space="preserve"> – (1) </w:t>
      </w:r>
      <w:r w:rsidR="00B46284" w:rsidRPr="000C233F">
        <w:rPr>
          <w:color w:val="000000" w:themeColor="text1"/>
        </w:rPr>
        <w:t>ÇOMÜ</w:t>
      </w:r>
      <w:r w:rsidR="00E66108" w:rsidRPr="000C233F">
        <w:rPr>
          <w:color w:val="000000" w:themeColor="text1"/>
        </w:rPr>
        <w:t>-HADYEK, deney ve çiftlik hayvanlarının üretim, yetiştirme, barındırma ve nakil koşulları ile deneylerin yapıldığı barınak, laboratu</w:t>
      </w:r>
      <w:r w:rsidR="0006533C">
        <w:rPr>
          <w:color w:val="000000" w:themeColor="text1"/>
        </w:rPr>
        <w:t>v</w:t>
      </w:r>
      <w:r w:rsidR="00E66108" w:rsidRPr="000C233F">
        <w:rPr>
          <w:color w:val="000000" w:themeColor="text1"/>
        </w:rPr>
        <w:t xml:space="preserve">ar koşullarının ve </w:t>
      </w:r>
      <w:proofErr w:type="gramStart"/>
      <w:r w:rsidR="00E66108" w:rsidRPr="000C233F">
        <w:rPr>
          <w:color w:val="000000" w:themeColor="text1"/>
        </w:rPr>
        <w:t>ekipmanının</w:t>
      </w:r>
      <w:proofErr w:type="gramEnd"/>
      <w:r w:rsidR="00E66108" w:rsidRPr="000C233F">
        <w:rPr>
          <w:color w:val="000000" w:themeColor="text1"/>
        </w:rPr>
        <w:t xml:space="preserve"> etik yönden uygun olup olmadığını denetler; uygun bulmadığı durumlarda deney ve çiftlik hayvanı kullanılmasını engeller. </w:t>
      </w:r>
    </w:p>
    <w:p w:rsidR="00E66108" w:rsidRPr="000C233F" w:rsidRDefault="00E66108" w:rsidP="001673BA">
      <w:pPr>
        <w:tabs>
          <w:tab w:val="left" w:pos="12659"/>
          <w:tab w:val="left" w:pos="12956"/>
        </w:tabs>
        <w:jc w:val="both"/>
        <w:rPr>
          <w:b/>
          <w:color w:val="000000" w:themeColor="text1"/>
        </w:rPr>
      </w:pPr>
    </w:p>
    <w:p w:rsidR="001673BA" w:rsidRPr="000C233F" w:rsidRDefault="001673BA" w:rsidP="001673BA">
      <w:pPr>
        <w:tabs>
          <w:tab w:val="left" w:pos="12659"/>
          <w:tab w:val="left" w:pos="12956"/>
        </w:tabs>
        <w:jc w:val="both"/>
        <w:rPr>
          <w:b/>
          <w:color w:val="000000" w:themeColor="text1"/>
        </w:rPr>
      </w:pPr>
      <w:r w:rsidRPr="000C233F">
        <w:rPr>
          <w:b/>
          <w:color w:val="000000" w:themeColor="text1"/>
        </w:rPr>
        <w:t>Cezalar</w:t>
      </w:r>
    </w:p>
    <w:p w:rsidR="001673BA" w:rsidRPr="000C233F" w:rsidRDefault="001673BA" w:rsidP="001673BA">
      <w:pPr>
        <w:tabs>
          <w:tab w:val="left" w:pos="12659"/>
          <w:tab w:val="left" w:pos="12956"/>
        </w:tabs>
        <w:jc w:val="both"/>
        <w:rPr>
          <w:color w:val="000000" w:themeColor="text1"/>
        </w:rPr>
      </w:pPr>
      <w:r w:rsidRPr="000C233F">
        <w:rPr>
          <w:b/>
          <w:color w:val="000000" w:themeColor="text1"/>
        </w:rPr>
        <w:t xml:space="preserve">MADDE </w:t>
      </w:r>
      <w:r w:rsidR="007852D9" w:rsidRPr="000C233F">
        <w:rPr>
          <w:b/>
          <w:color w:val="000000" w:themeColor="text1"/>
        </w:rPr>
        <w:t>1</w:t>
      </w:r>
      <w:r w:rsidR="00FB58DA" w:rsidRPr="000C233F">
        <w:rPr>
          <w:b/>
          <w:color w:val="000000" w:themeColor="text1"/>
        </w:rPr>
        <w:t>8</w:t>
      </w:r>
      <w:r w:rsidRPr="000C233F">
        <w:rPr>
          <w:color w:val="000000" w:themeColor="text1"/>
        </w:rPr>
        <w:t xml:space="preserve"> – (1) </w:t>
      </w:r>
      <w:r w:rsidR="00B46284" w:rsidRPr="000C233F">
        <w:rPr>
          <w:rFonts w:eastAsia="Calibri"/>
          <w:color w:val="000000" w:themeColor="text1"/>
          <w:lang w:eastAsia="en-US"/>
        </w:rPr>
        <w:t>ÇOMÜ</w:t>
      </w:r>
      <w:r w:rsidR="00E66108" w:rsidRPr="000C233F">
        <w:rPr>
          <w:rFonts w:eastAsia="Calibri"/>
          <w:b/>
          <w:color w:val="000000" w:themeColor="text1"/>
          <w:lang w:eastAsia="en-US"/>
        </w:rPr>
        <w:t>-</w:t>
      </w:r>
      <w:r w:rsidR="00E66108" w:rsidRPr="000C233F">
        <w:rPr>
          <w:rFonts w:eastAsia="Calibri"/>
          <w:color w:val="000000" w:themeColor="text1"/>
          <w:lang w:eastAsia="en-US"/>
        </w:rPr>
        <w:t>HADYEK yönergesinde</w:t>
      </w:r>
      <w:r w:rsidRPr="000C233F">
        <w:rPr>
          <w:color w:val="000000" w:themeColor="text1"/>
        </w:rPr>
        <w:t xml:space="preserve"> belirtilen hususlara uymayanlara ve yetkisi olmadığı halde hayvan deneyi yapanlara 5199 sayılı Hayvanları Koruma Kanununun 28 inci maddesinin birinci fıkrasının (f) bendi gereğince </w:t>
      </w:r>
      <w:r w:rsidR="00E66108" w:rsidRPr="000C233F">
        <w:rPr>
          <w:color w:val="000000" w:themeColor="text1"/>
        </w:rPr>
        <w:t xml:space="preserve">işlem yapılması için </w:t>
      </w:r>
      <w:proofErr w:type="spellStart"/>
      <w:r w:rsidR="00E66108" w:rsidRPr="000C233F">
        <w:rPr>
          <w:color w:val="000000" w:themeColor="text1"/>
        </w:rPr>
        <w:t>HADMEK’e</w:t>
      </w:r>
      <w:proofErr w:type="spellEnd"/>
      <w:r w:rsidR="00E66108" w:rsidRPr="000C233F">
        <w:rPr>
          <w:color w:val="000000" w:themeColor="text1"/>
        </w:rPr>
        <w:t xml:space="preserve"> bildirilir.</w:t>
      </w:r>
    </w:p>
    <w:p w:rsidR="00E66108" w:rsidRPr="000C233F" w:rsidRDefault="00E66108" w:rsidP="001673BA">
      <w:pPr>
        <w:tabs>
          <w:tab w:val="left" w:pos="12659"/>
          <w:tab w:val="left" w:pos="12956"/>
        </w:tabs>
        <w:jc w:val="both"/>
        <w:rPr>
          <w:color w:val="000000" w:themeColor="text1"/>
        </w:rPr>
      </w:pPr>
    </w:p>
    <w:p w:rsidR="001673BA" w:rsidRPr="000C233F" w:rsidRDefault="001673BA" w:rsidP="001673BA">
      <w:pPr>
        <w:tabs>
          <w:tab w:val="left" w:pos="12659"/>
          <w:tab w:val="left" w:pos="12956"/>
        </w:tabs>
        <w:jc w:val="both"/>
        <w:rPr>
          <w:b/>
          <w:color w:val="000000" w:themeColor="text1"/>
        </w:rPr>
      </w:pPr>
      <w:r w:rsidRPr="000C233F">
        <w:rPr>
          <w:b/>
          <w:color w:val="000000" w:themeColor="text1"/>
        </w:rPr>
        <w:t>Gizlilik</w:t>
      </w:r>
    </w:p>
    <w:p w:rsidR="001673BA" w:rsidRPr="000C233F" w:rsidRDefault="001673BA" w:rsidP="001673BA">
      <w:pPr>
        <w:tabs>
          <w:tab w:val="left" w:pos="12659"/>
          <w:tab w:val="left" w:pos="12956"/>
        </w:tabs>
        <w:jc w:val="both"/>
        <w:rPr>
          <w:color w:val="000000" w:themeColor="text1"/>
        </w:rPr>
      </w:pPr>
      <w:r w:rsidRPr="000C233F">
        <w:rPr>
          <w:b/>
          <w:color w:val="000000" w:themeColor="text1"/>
        </w:rPr>
        <w:t xml:space="preserve">MADDE </w:t>
      </w:r>
      <w:r w:rsidR="007852D9" w:rsidRPr="000C233F">
        <w:rPr>
          <w:b/>
          <w:color w:val="000000" w:themeColor="text1"/>
        </w:rPr>
        <w:t>1</w:t>
      </w:r>
      <w:r w:rsidR="00FB58DA" w:rsidRPr="000C233F">
        <w:rPr>
          <w:b/>
          <w:color w:val="000000" w:themeColor="text1"/>
        </w:rPr>
        <w:t>9</w:t>
      </w:r>
      <w:r w:rsidRPr="000C233F">
        <w:rPr>
          <w:color w:val="000000" w:themeColor="text1"/>
        </w:rPr>
        <w:t xml:space="preserve"> – (1) </w:t>
      </w:r>
      <w:r w:rsidR="00B46284" w:rsidRPr="000C233F">
        <w:rPr>
          <w:rFonts w:eastAsia="Calibri"/>
          <w:color w:val="000000" w:themeColor="text1"/>
          <w:lang w:eastAsia="en-US"/>
        </w:rPr>
        <w:t>ÇOMÜ</w:t>
      </w:r>
      <w:r w:rsidR="00E66108" w:rsidRPr="000C233F">
        <w:rPr>
          <w:rFonts w:eastAsia="Calibri"/>
          <w:color w:val="000000" w:themeColor="text1"/>
          <w:lang w:eastAsia="en-US"/>
        </w:rPr>
        <w:t>-</w:t>
      </w:r>
      <w:proofErr w:type="spellStart"/>
      <w:r w:rsidR="00E66108" w:rsidRPr="000C233F">
        <w:rPr>
          <w:rFonts w:eastAsia="Calibri"/>
          <w:color w:val="000000" w:themeColor="text1"/>
          <w:lang w:eastAsia="en-US"/>
        </w:rPr>
        <w:t>HADYEK’in</w:t>
      </w:r>
      <w:proofErr w:type="spellEnd"/>
      <w:r w:rsidR="003624FE" w:rsidRPr="000C233F">
        <w:rPr>
          <w:rFonts w:eastAsia="Calibri"/>
          <w:color w:val="000000" w:themeColor="text1"/>
          <w:lang w:eastAsia="en-US"/>
        </w:rPr>
        <w:t xml:space="preserve"> </w:t>
      </w:r>
      <w:r w:rsidRPr="000C233F">
        <w:rPr>
          <w:color w:val="000000" w:themeColor="text1"/>
        </w:rPr>
        <w:t xml:space="preserve">yazışmaları gizli olup, </w:t>
      </w:r>
      <w:r w:rsidR="007133C2" w:rsidRPr="000C233F">
        <w:rPr>
          <w:color w:val="000000" w:themeColor="text1"/>
        </w:rPr>
        <w:t>ilgili mevzuatlarda</w:t>
      </w:r>
      <w:r w:rsidRPr="000C233F">
        <w:rPr>
          <w:color w:val="000000" w:themeColor="text1"/>
        </w:rPr>
        <w:t xml:space="preserve"> belirtilen yetkili </w:t>
      </w:r>
      <w:r w:rsidR="00F15EAD" w:rsidRPr="000C233F">
        <w:rPr>
          <w:color w:val="000000" w:themeColor="text1"/>
        </w:rPr>
        <w:t>kurumlar</w:t>
      </w:r>
      <w:r w:rsidRPr="000C233F">
        <w:rPr>
          <w:color w:val="000000" w:themeColor="text1"/>
        </w:rPr>
        <w:t xml:space="preserve"> dışında üçüncü şahıslara bilgi verilmez.</w:t>
      </w:r>
    </w:p>
    <w:p w:rsidR="001673BA" w:rsidRPr="000C233F" w:rsidRDefault="001673BA" w:rsidP="001673BA">
      <w:pPr>
        <w:tabs>
          <w:tab w:val="left" w:pos="12659"/>
          <w:tab w:val="left" w:pos="12956"/>
        </w:tabs>
        <w:jc w:val="both"/>
        <w:rPr>
          <w:color w:val="000000" w:themeColor="text1"/>
        </w:rPr>
      </w:pPr>
      <w:r w:rsidRPr="000C233F">
        <w:rPr>
          <w:color w:val="000000" w:themeColor="text1"/>
        </w:rPr>
        <w:t>(</w:t>
      </w:r>
      <w:r w:rsidR="003624FE" w:rsidRPr="000C233F">
        <w:rPr>
          <w:color w:val="000000" w:themeColor="text1"/>
        </w:rPr>
        <w:t>1</w:t>
      </w:r>
      <w:r w:rsidR="00E66108" w:rsidRPr="000C233F">
        <w:rPr>
          <w:color w:val="000000" w:themeColor="text1"/>
        </w:rPr>
        <w:t>)</w:t>
      </w:r>
      <w:r w:rsidRPr="000C233F">
        <w:rPr>
          <w:color w:val="000000" w:themeColor="text1"/>
        </w:rPr>
        <w:t xml:space="preserve"> Canlı hayvanların kullanıldığı projelerin, mülkiyet haklarını ihlal etmemek ve gizli bilgileri açığa vurmamak kaydıyla halkın bilgilendirilmesini sağlamak am</w:t>
      </w:r>
      <w:r w:rsidR="002B12FA" w:rsidRPr="000C233F">
        <w:rPr>
          <w:color w:val="000000" w:themeColor="text1"/>
        </w:rPr>
        <w:t>acıyla objektif bilgiler verilebilir</w:t>
      </w:r>
      <w:r w:rsidRPr="000C233F">
        <w:rPr>
          <w:color w:val="000000" w:themeColor="text1"/>
        </w:rPr>
        <w:t>.</w:t>
      </w:r>
    </w:p>
    <w:p w:rsidR="00F15EAD" w:rsidRPr="000C233F" w:rsidRDefault="00F15EAD" w:rsidP="001673BA">
      <w:pPr>
        <w:tabs>
          <w:tab w:val="left" w:pos="12659"/>
          <w:tab w:val="left" w:pos="12956"/>
        </w:tabs>
        <w:jc w:val="both"/>
        <w:rPr>
          <w:rFonts w:ascii="Helvetica" w:hAnsi="Helvetica"/>
          <w:b/>
          <w:bCs/>
          <w:color w:val="000000" w:themeColor="text1"/>
          <w:sz w:val="23"/>
          <w:szCs w:val="23"/>
          <w:shd w:val="clear" w:color="auto" w:fill="FFFFFF"/>
        </w:rPr>
      </w:pPr>
    </w:p>
    <w:p w:rsidR="00F15EAD" w:rsidRPr="000C233F" w:rsidRDefault="00F15EAD" w:rsidP="001673BA">
      <w:pPr>
        <w:tabs>
          <w:tab w:val="left" w:pos="12659"/>
          <w:tab w:val="left" w:pos="12956"/>
        </w:tabs>
        <w:jc w:val="both"/>
        <w:rPr>
          <w:b/>
          <w:bCs/>
          <w:color w:val="000000" w:themeColor="text1"/>
          <w:shd w:val="clear" w:color="auto" w:fill="FFFFFF"/>
        </w:rPr>
      </w:pPr>
      <w:r w:rsidRPr="000C233F">
        <w:rPr>
          <w:b/>
          <w:bCs/>
          <w:color w:val="000000" w:themeColor="text1"/>
          <w:shd w:val="clear" w:color="auto" w:fill="FFFFFF"/>
        </w:rPr>
        <w:t>Geçerlilik Süresi</w:t>
      </w:r>
    </w:p>
    <w:p w:rsidR="00F15EAD" w:rsidRPr="000C233F" w:rsidRDefault="00F15EAD" w:rsidP="001673BA">
      <w:pPr>
        <w:tabs>
          <w:tab w:val="left" w:pos="12659"/>
          <w:tab w:val="left" w:pos="12956"/>
        </w:tabs>
        <w:jc w:val="both"/>
        <w:rPr>
          <w:color w:val="000000" w:themeColor="text1"/>
          <w:shd w:val="clear" w:color="auto" w:fill="FFFFFF"/>
        </w:rPr>
      </w:pPr>
      <w:r w:rsidRPr="000C233F">
        <w:rPr>
          <w:b/>
          <w:bCs/>
          <w:color w:val="000000" w:themeColor="text1"/>
          <w:shd w:val="clear" w:color="auto" w:fill="FFFFFF"/>
        </w:rPr>
        <w:t xml:space="preserve">MADDE </w:t>
      </w:r>
      <w:r w:rsidR="00FB58DA" w:rsidRPr="000C233F">
        <w:rPr>
          <w:b/>
          <w:bCs/>
          <w:color w:val="000000" w:themeColor="text1"/>
          <w:shd w:val="clear" w:color="auto" w:fill="FFFFFF"/>
        </w:rPr>
        <w:t>20</w:t>
      </w:r>
      <w:r w:rsidRPr="000C233F">
        <w:rPr>
          <w:b/>
          <w:bCs/>
          <w:color w:val="000000" w:themeColor="text1"/>
          <w:shd w:val="clear" w:color="auto" w:fill="FFFFFF"/>
        </w:rPr>
        <w:t xml:space="preserve"> - </w:t>
      </w:r>
      <w:r w:rsidRPr="000C233F">
        <w:rPr>
          <w:color w:val="000000" w:themeColor="text1"/>
          <w:shd w:val="clear" w:color="auto" w:fill="FFFFFF"/>
        </w:rPr>
        <w:t>Etik Kurul olurları, verilen süre boyunca geçerlidir. Bitirilemeyen projeler için ek süre talep edilebilir.</w:t>
      </w:r>
    </w:p>
    <w:p w:rsidR="002942A3" w:rsidRPr="000C233F" w:rsidRDefault="002942A3" w:rsidP="007325A4">
      <w:pPr>
        <w:shd w:val="clear" w:color="auto" w:fill="FFFFFF"/>
        <w:jc w:val="both"/>
        <w:rPr>
          <w:b/>
          <w:bCs/>
          <w:color w:val="000000" w:themeColor="text1"/>
        </w:rPr>
      </w:pPr>
    </w:p>
    <w:p w:rsidR="007325A4" w:rsidRPr="000C233F" w:rsidRDefault="007325A4" w:rsidP="007325A4">
      <w:pPr>
        <w:shd w:val="clear" w:color="auto" w:fill="FFFFFF"/>
        <w:jc w:val="both"/>
        <w:rPr>
          <w:color w:val="000000" w:themeColor="text1"/>
        </w:rPr>
      </w:pPr>
      <w:r w:rsidRPr="000C233F">
        <w:rPr>
          <w:b/>
          <w:bCs/>
          <w:color w:val="000000" w:themeColor="text1"/>
        </w:rPr>
        <w:t>Yönergede hüküm bulunmayan haller</w:t>
      </w:r>
    </w:p>
    <w:p w:rsidR="007325A4" w:rsidRPr="000C233F" w:rsidRDefault="007325A4" w:rsidP="007325A4">
      <w:pPr>
        <w:shd w:val="clear" w:color="auto" w:fill="FFFFFF"/>
        <w:jc w:val="both"/>
        <w:rPr>
          <w:color w:val="000000" w:themeColor="text1"/>
        </w:rPr>
      </w:pPr>
      <w:r w:rsidRPr="000C233F">
        <w:rPr>
          <w:b/>
          <w:bCs/>
          <w:color w:val="000000" w:themeColor="text1"/>
        </w:rPr>
        <w:t>MADDE 21 – </w:t>
      </w:r>
      <w:r w:rsidRPr="000C233F">
        <w:rPr>
          <w:color w:val="000000" w:themeColor="text1"/>
        </w:rPr>
        <w:t>(1) Bu Yönergede hüküm bulunmayan hallerde; ilgili diğer mevzuat hükümleri ile Senato ve Üniversite Yönetim Kurulu kararları uygulanır.</w:t>
      </w:r>
    </w:p>
    <w:p w:rsidR="007325A4" w:rsidRPr="000C233F" w:rsidRDefault="007325A4" w:rsidP="007325A4">
      <w:pPr>
        <w:shd w:val="clear" w:color="auto" w:fill="FFFFFF"/>
        <w:ind w:firstLine="567"/>
        <w:jc w:val="both"/>
        <w:rPr>
          <w:b/>
          <w:bCs/>
          <w:color w:val="000000" w:themeColor="text1"/>
        </w:rPr>
      </w:pPr>
    </w:p>
    <w:p w:rsidR="007325A4" w:rsidRPr="000C233F" w:rsidRDefault="007325A4" w:rsidP="007325A4">
      <w:pPr>
        <w:shd w:val="clear" w:color="auto" w:fill="FFFFFF"/>
        <w:jc w:val="both"/>
        <w:rPr>
          <w:color w:val="000000" w:themeColor="text1"/>
        </w:rPr>
      </w:pPr>
      <w:r w:rsidRPr="000C233F">
        <w:rPr>
          <w:b/>
          <w:bCs/>
          <w:color w:val="000000" w:themeColor="text1"/>
        </w:rPr>
        <w:t>Yürürlükten kaldırılan yönerge</w:t>
      </w:r>
    </w:p>
    <w:p w:rsidR="007325A4" w:rsidRPr="000C233F" w:rsidRDefault="007325A4" w:rsidP="007325A4">
      <w:pPr>
        <w:shd w:val="clear" w:color="auto" w:fill="FFFFFF"/>
        <w:jc w:val="both"/>
        <w:rPr>
          <w:color w:val="000000" w:themeColor="text1"/>
        </w:rPr>
      </w:pPr>
      <w:r w:rsidRPr="000C233F">
        <w:rPr>
          <w:b/>
          <w:bCs/>
          <w:color w:val="000000" w:themeColor="text1"/>
        </w:rPr>
        <w:t>MADDE 22 – </w:t>
      </w:r>
      <w:r w:rsidRPr="000C233F">
        <w:rPr>
          <w:color w:val="000000" w:themeColor="text1"/>
        </w:rPr>
        <w:t xml:space="preserve">(1) </w:t>
      </w:r>
      <w:r w:rsidR="00EB1A60" w:rsidRPr="000C233F">
        <w:rPr>
          <w:bCs/>
          <w:color w:val="000000" w:themeColor="text1"/>
        </w:rPr>
        <w:t xml:space="preserve">Çanakkale </w:t>
      </w:r>
      <w:proofErr w:type="spellStart"/>
      <w:r w:rsidR="00EB1A60" w:rsidRPr="000C233F">
        <w:rPr>
          <w:bCs/>
          <w:color w:val="000000" w:themeColor="text1"/>
        </w:rPr>
        <w:t>Onsekiz</w:t>
      </w:r>
      <w:proofErr w:type="spellEnd"/>
      <w:r w:rsidR="00EB1A60" w:rsidRPr="000C233F">
        <w:rPr>
          <w:bCs/>
          <w:color w:val="000000" w:themeColor="text1"/>
        </w:rPr>
        <w:t xml:space="preserve"> Mart</w:t>
      </w:r>
      <w:r w:rsidRPr="000C233F">
        <w:rPr>
          <w:bCs/>
          <w:color w:val="000000" w:themeColor="text1"/>
        </w:rPr>
        <w:t xml:space="preserve"> Üniversitesinin </w:t>
      </w:r>
      <w:r w:rsidR="004A1EA2" w:rsidRPr="000C233F">
        <w:rPr>
          <w:bCs/>
          <w:color w:val="000000" w:themeColor="text1"/>
        </w:rPr>
        <w:t>06.01.2009</w:t>
      </w:r>
      <w:r w:rsidRPr="000C233F">
        <w:rPr>
          <w:bCs/>
          <w:color w:val="000000" w:themeColor="text1"/>
        </w:rPr>
        <w:t xml:space="preserve"> tarihli ve </w:t>
      </w:r>
      <w:r w:rsidR="004A1EA2" w:rsidRPr="000C233F">
        <w:rPr>
          <w:bCs/>
          <w:color w:val="000000" w:themeColor="text1"/>
        </w:rPr>
        <w:t>2009/02-11</w:t>
      </w:r>
      <w:r w:rsidRPr="000C233F">
        <w:rPr>
          <w:bCs/>
          <w:color w:val="000000" w:themeColor="text1"/>
        </w:rPr>
        <w:t xml:space="preserve"> sayılı Senato kararı ile kabul edilen </w:t>
      </w:r>
      <w:r w:rsidR="00EB1A60" w:rsidRPr="000C233F">
        <w:rPr>
          <w:bCs/>
          <w:color w:val="000000" w:themeColor="text1"/>
        </w:rPr>
        <w:t xml:space="preserve">Çanakkale </w:t>
      </w:r>
      <w:proofErr w:type="spellStart"/>
      <w:r w:rsidR="00EB1A60" w:rsidRPr="000C233F">
        <w:rPr>
          <w:bCs/>
          <w:color w:val="000000" w:themeColor="text1"/>
        </w:rPr>
        <w:t>Onsekiz</w:t>
      </w:r>
      <w:proofErr w:type="spellEnd"/>
      <w:r w:rsidR="00EB1A60" w:rsidRPr="000C233F">
        <w:rPr>
          <w:bCs/>
          <w:color w:val="000000" w:themeColor="text1"/>
        </w:rPr>
        <w:t xml:space="preserve"> Mart</w:t>
      </w:r>
      <w:r w:rsidRPr="000C233F">
        <w:rPr>
          <w:bCs/>
          <w:color w:val="000000" w:themeColor="text1"/>
        </w:rPr>
        <w:t xml:space="preserve"> Üniversitesi Hayvan Araştırmaları Yerel Etik Kurul Yönergesi</w:t>
      </w:r>
      <w:r w:rsidRPr="000C233F">
        <w:rPr>
          <w:color w:val="000000" w:themeColor="text1"/>
        </w:rPr>
        <w:t xml:space="preserve"> yürürlükten kaldırılmıştır.</w:t>
      </w:r>
    </w:p>
    <w:p w:rsidR="006934F8" w:rsidRPr="000C233F" w:rsidRDefault="006934F8" w:rsidP="001673BA">
      <w:pPr>
        <w:tabs>
          <w:tab w:val="left" w:pos="12659"/>
          <w:tab w:val="left" w:pos="12956"/>
        </w:tabs>
        <w:jc w:val="both"/>
        <w:rPr>
          <w:rFonts w:eastAsia="Calibri"/>
          <w:color w:val="000000" w:themeColor="text1"/>
          <w:lang w:eastAsia="en-US"/>
        </w:rPr>
      </w:pPr>
    </w:p>
    <w:p w:rsidR="006934F8" w:rsidRDefault="002B12FA" w:rsidP="006934F8">
      <w:pPr>
        <w:jc w:val="both"/>
        <w:rPr>
          <w:b/>
          <w:bCs/>
          <w:color w:val="000000" w:themeColor="text1"/>
        </w:rPr>
      </w:pPr>
      <w:proofErr w:type="spellStart"/>
      <w:r w:rsidRPr="000C233F">
        <w:rPr>
          <w:b/>
          <w:bCs/>
          <w:color w:val="000000" w:themeColor="text1"/>
        </w:rPr>
        <w:t>Yürürlülük</w:t>
      </w:r>
      <w:proofErr w:type="spellEnd"/>
    </w:p>
    <w:p w:rsidR="0006533C" w:rsidRPr="000C233F" w:rsidRDefault="0006533C" w:rsidP="006934F8">
      <w:pPr>
        <w:jc w:val="both"/>
        <w:rPr>
          <w:color w:val="000000" w:themeColor="text1"/>
        </w:rPr>
      </w:pPr>
      <w:bookmarkStart w:id="0" w:name="_GoBack"/>
      <w:bookmarkEnd w:id="0"/>
    </w:p>
    <w:p w:rsidR="007325A4" w:rsidRPr="000C233F" w:rsidRDefault="006934F8" w:rsidP="007325A4">
      <w:pPr>
        <w:pStyle w:val="ListeParagraf"/>
        <w:tabs>
          <w:tab w:val="left" w:pos="0"/>
        </w:tabs>
        <w:spacing w:line="336" w:lineRule="auto"/>
        <w:ind w:left="0"/>
        <w:jc w:val="both"/>
        <w:rPr>
          <w:color w:val="000000" w:themeColor="text1"/>
          <w:shd w:val="clear" w:color="auto" w:fill="FFFFFF"/>
        </w:rPr>
      </w:pPr>
      <w:r w:rsidRPr="000C233F">
        <w:rPr>
          <w:color w:val="000000" w:themeColor="text1"/>
        </w:rPr>
        <w:t> </w:t>
      </w:r>
      <w:r w:rsidR="007852D9" w:rsidRPr="000C233F">
        <w:rPr>
          <w:b/>
          <w:bCs/>
          <w:color w:val="000000" w:themeColor="text1"/>
        </w:rPr>
        <w:t>MADDE</w:t>
      </w:r>
      <w:r w:rsidR="00F15EAD" w:rsidRPr="000C233F">
        <w:rPr>
          <w:b/>
          <w:bCs/>
          <w:color w:val="000000" w:themeColor="text1"/>
        </w:rPr>
        <w:t>2</w:t>
      </w:r>
      <w:r w:rsidR="007325A4" w:rsidRPr="000C233F">
        <w:rPr>
          <w:b/>
          <w:bCs/>
          <w:color w:val="000000" w:themeColor="text1"/>
        </w:rPr>
        <w:t>3</w:t>
      </w:r>
      <w:r w:rsidRPr="000C233F">
        <w:rPr>
          <w:b/>
          <w:bCs/>
          <w:color w:val="000000" w:themeColor="text1"/>
        </w:rPr>
        <w:t>-</w:t>
      </w:r>
      <w:r w:rsidR="001673BA" w:rsidRPr="000C233F">
        <w:rPr>
          <w:color w:val="000000" w:themeColor="text1"/>
        </w:rPr>
        <w:t xml:space="preserve"> (1) </w:t>
      </w:r>
      <w:r w:rsidR="007325A4" w:rsidRPr="000C233F">
        <w:rPr>
          <w:color w:val="000000" w:themeColor="text1"/>
          <w:shd w:val="clear" w:color="auto" w:fill="FFFFFF"/>
        </w:rPr>
        <w:t>Bu Yönerge, Üniversite Senatosu Kararı ile kabul edildikten sonra  Hayvan Deneyleri Merkezi Etik Kuruluna sunulur ve bu kurul tarafından onaylandıktan sonra yürürlüğe girer.</w:t>
      </w:r>
    </w:p>
    <w:p w:rsidR="007325A4" w:rsidRPr="000C233F" w:rsidRDefault="007325A4" w:rsidP="007325A4">
      <w:pPr>
        <w:pStyle w:val="ListeParagraf"/>
        <w:tabs>
          <w:tab w:val="left" w:pos="0"/>
        </w:tabs>
        <w:spacing w:line="336" w:lineRule="auto"/>
        <w:ind w:left="0"/>
        <w:jc w:val="both"/>
        <w:rPr>
          <w:b/>
          <w:bCs/>
          <w:color w:val="000000" w:themeColor="text1"/>
        </w:rPr>
      </w:pPr>
      <w:r w:rsidRPr="000C233F">
        <w:rPr>
          <w:b/>
          <w:color w:val="000000" w:themeColor="text1"/>
          <w:shd w:val="clear" w:color="auto" w:fill="FFFFFF"/>
        </w:rPr>
        <w:t xml:space="preserve">Yürütme </w:t>
      </w:r>
    </w:p>
    <w:p w:rsidR="006934F8" w:rsidRPr="000C233F" w:rsidRDefault="007852D9" w:rsidP="007325A4">
      <w:pPr>
        <w:jc w:val="both"/>
        <w:rPr>
          <w:rFonts w:eastAsia="Calibri"/>
          <w:color w:val="000000" w:themeColor="text1"/>
          <w:lang w:eastAsia="en-US"/>
        </w:rPr>
      </w:pPr>
      <w:r w:rsidRPr="000C233F">
        <w:rPr>
          <w:b/>
          <w:bCs/>
          <w:color w:val="000000" w:themeColor="text1"/>
        </w:rPr>
        <w:t>MADDE</w:t>
      </w:r>
      <w:r w:rsidR="006934F8" w:rsidRPr="000C233F">
        <w:rPr>
          <w:b/>
          <w:bCs/>
          <w:color w:val="000000" w:themeColor="text1"/>
        </w:rPr>
        <w:t xml:space="preserve"> 2</w:t>
      </w:r>
      <w:r w:rsidR="007325A4" w:rsidRPr="000C233F">
        <w:rPr>
          <w:b/>
          <w:bCs/>
          <w:color w:val="000000" w:themeColor="text1"/>
        </w:rPr>
        <w:t>4</w:t>
      </w:r>
      <w:r w:rsidR="006934F8" w:rsidRPr="000C233F">
        <w:rPr>
          <w:b/>
          <w:bCs/>
          <w:color w:val="000000" w:themeColor="text1"/>
        </w:rPr>
        <w:t>-</w:t>
      </w:r>
      <w:r w:rsidR="001673BA" w:rsidRPr="000C233F">
        <w:rPr>
          <w:color w:val="000000" w:themeColor="text1"/>
        </w:rPr>
        <w:t>(1)</w:t>
      </w:r>
      <w:r w:rsidR="006934F8" w:rsidRPr="000C233F">
        <w:rPr>
          <w:color w:val="000000" w:themeColor="text1"/>
        </w:rPr>
        <w:t xml:space="preserve"> Bu yönerge hükümleri </w:t>
      </w:r>
      <w:r w:rsidR="00EB1A60" w:rsidRPr="000C233F">
        <w:rPr>
          <w:color w:val="000000" w:themeColor="text1"/>
        </w:rPr>
        <w:t xml:space="preserve">Çanakkale </w:t>
      </w:r>
      <w:proofErr w:type="spellStart"/>
      <w:r w:rsidR="00EB1A60" w:rsidRPr="000C233F">
        <w:rPr>
          <w:color w:val="000000" w:themeColor="text1"/>
        </w:rPr>
        <w:t>Onsekiz</w:t>
      </w:r>
      <w:proofErr w:type="spellEnd"/>
      <w:r w:rsidR="00EB1A60" w:rsidRPr="000C233F">
        <w:rPr>
          <w:color w:val="000000" w:themeColor="text1"/>
        </w:rPr>
        <w:t xml:space="preserve"> Mart</w:t>
      </w:r>
      <w:r w:rsidR="006934F8" w:rsidRPr="000C233F">
        <w:rPr>
          <w:color w:val="000000" w:themeColor="text1"/>
        </w:rPr>
        <w:t xml:space="preserve"> Üniversitesi Rektörü tarafından yürütülür</w:t>
      </w:r>
    </w:p>
    <w:p w:rsidR="002779D0" w:rsidRPr="000C233F" w:rsidRDefault="002779D0" w:rsidP="002779D0">
      <w:pPr>
        <w:tabs>
          <w:tab w:val="left" w:pos="567"/>
          <w:tab w:val="left" w:pos="12659"/>
          <w:tab w:val="left" w:pos="12956"/>
        </w:tabs>
        <w:jc w:val="both"/>
        <w:rPr>
          <w:rFonts w:eastAsia="Calibri"/>
          <w:color w:val="000000" w:themeColor="text1"/>
          <w:lang w:eastAsia="en-US"/>
        </w:rPr>
      </w:pPr>
    </w:p>
    <w:p w:rsidR="00B7751F" w:rsidRPr="000C233F" w:rsidRDefault="00B7751F" w:rsidP="004D2235">
      <w:pPr>
        <w:tabs>
          <w:tab w:val="left" w:pos="567"/>
          <w:tab w:val="left" w:pos="12659"/>
          <w:tab w:val="left" w:pos="12956"/>
        </w:tabs>
        <w:jc w:val="center"/>
        <w:rPr>
          <w:rFonts w:eastAsia="Calibri"/>
          <w:b/>
          <w:color w:val="000000" w:themeColor="text1"/>
          <w:lang w:eastAsia="en-US"/>
        </w:rPr>
      </w:pPr>
    </w:p>
    <w:p w:rsidR="00B7751F" w:rsidRPr="000C233F" w:rsidRDefault="00B7751F" w:rsidP="004D2235">
      <w:pPr>
        <w:tabs>
          <w:tab w:val="left" w:pos="567"/>
          <w:tab w:val="left" w:pos="12659"/>
          <w:tab w:val="left" w:pos="12956"/>
        </w:tabs>
        <w:jc w:val="center"/>
        <w:rPr>
          <w:rFonts w:eastAsia="Calibri"/>
          <w:b/>
          <w:color w:val="000000" w:themeColor="text1"/>
          <w:lang w:eastAsia="en-US"/>
        </w:rPr>
      </w:pPr>
    </w:p>
    <w:p w:rsidR="00B7751F" w:rsidRPr="000C233F" w:rsidRDefault="00B7751F" w:rsidP="004D2235">
      <w:pPr>
        <w:tabs>
          <w:tab w:val="left" w:pos="567"/>
          <w:tab w:val="left" w:pos="12659"/>
          <w:tab w:val="left" w:pos="12956"/>
        </w:tabs>
        <w:jc w:val="center"/>
        <w:rPr>
          <w:rFonts w:eastAsia="Calibri"/>
          <w:b/>
          <w:color w:val="000000" w:themeColor="text1"/>
          <w:lang w:eastAsia="en-US"/>
        </w:rPr>
      </w:pPr>
    </w:p>
    <w:p w:rsidR="00B7751F" w:rsidRPr="000C233F" w:rsidRDefault="00B7751F" w:rsidP="00B7751F">
      <w:pPr>
        <w:tabs>
          <w:tab w:val="left" w:pos="567"/>
          <w:tab w:val="left" w:pos="12659"/>
          <w:tab w:val="left" w:pos="12956"/>
        </w:tabs>
        <w:jc w:val="center"/>
        <w:rPr>
          <w:rFonts w:eastAsia="Calibri"/>
          <w:b/>
          <w:color w:val="000000" w:themeColor="text1"/>
          <w:lang w:eastAsia="en-US"/>
        </w:rPr>
      </w:pPr>
    </w:p>
    <w:p w:rsidR="00B7751F" w:rsidRPr="000C233F" w:rsidRDefault="00B7751F" w:rsidP="002B12FA">
      <w:pPr>
        <w:tabs>
          <w:tab w:val="left" w:pos="567"/>
          <w:tab w:val="left" w:pos="12659"/>
          <w:tab w:val="left" w:pos="12956"/>
        </w:tabs>
        <w:rPr>
          <w:rFonts w:eastAsia="Calibri"/>
          <w:b/>
          <w:color w:val="000000" w:themeColor="text1"/>
          <w:lang w:eastAsia="en-US"/>
        </w:rPr>
      </w:pPr>
    </w:p>
    <w:sectPr w:rsidR="00B7751F" w:rsidRPr="000C233F" w:rsidSect="00902A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7D7A"/>
    <w:multiLevelType w:val="hybridMultilevel"/>
    <w:tmpl w:val="23B400E6"/>
    <w:lvl w:ilvl="0" w:tplc="DC983B3C">
      <w:start w:val="1"/>
      <w:numFmt w:val="lowerLetter"/>
      <w:lvlText w:val="%1)"/>
      <w:lvlJc w:val="left"/>
      <w:pPr>
        <w:ind w:left="36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2221B5"/>
    <w:multiLevelType w:val="hybridMultilevel"/>
    <w:tmpl w:val="55086E2C"/>
    <w:lvl w:ilvl="0" w:tplc="F5C8C03C">
      <w:start w:val="1"/>
      <w:numFmt w:val="lowerLetter"/>
      <w:lvlText w:val="(%1)"/>
      <w:lvlJc w:val="left"/>
      <w:pPr>
        <w:tabs>
          <w:tab w:val="num" w:pos="644"/>
        </w:tabs>
        <w:ind w:left="644" w:hanging="360"/>
      </w:pPr>
      <w:rPr>
        <w:rFonts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2">
    <w:nsid w:val="15324EAE"/>
    <w:multiLevelType w:val="hybridMultilevel"/>
    <w:tmpl w:val="821023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56B5010"/>
    <w:multiLevelType w:val="hybridMultilevel"/>
    <w:tmpl w:val="B4E2C940"/>
    <w:lvl w:ilvl="0" w:tplc="FBCC5860">
      <w:start w:val="1"/>
      <w:numFmt w:val="lowerLetter"/>
      <w:lvlText w:val="%1)"/>
      <w:lvlJc w:val="left"/>
      <w:pPr>
        <w:tabs>
          <w:tab w:val="num" w:pos="1080"/>
        </w:tabs>
        <w:ind w:left="1080" w:hanging="360"/>
      </w:pPr>
      <w:rPr>
        <w:rFonts w:ascii="Times New Roman" w:hAnsi="Times New Roman" w:cs="Times New Roman" w:hint="default"/>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9784FB1"/>
    <w:multiLevelType w:val="hybridMultilevel"/>
    <w:tmpl w:val="19B8F7B2"/>
    <w:lvl w:ilvl="0" w:tplc="EA5A1D4E">
      <w:start w:val="1"/>
      <w:numFmt w:val="lowerLetter"/>
      <w:lvlText w:val="%1)"/>
      <w:lvlJc w:val="left"/>
      <w:pPr>
        <w:tabs>
          <w:tab w:val="num" w:pos="1080"/>
        </w:tabs>
        <w:ind w:left="1080" w:hanging="360"/>
      </w:p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1E2C2750"/>
    <w:multiLevelType w:val="hybridMultilevel"/>
    <w:tmpl w:val="5BBCABB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D123FA4"/>
    <w:multiLevelType w:val="hybridMultilevel"/>
    <w:tmpl w:val="65AE37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DCB11F0"/>
    <w:multiLevelType w:val="hybridMultilevel"/>
    <w:tmpl w:val="D8829640"/>
    <w:lvl w:ilvl="0" w:tplc="A5346FCA">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00A2014"/>
    <w:multiLevelType w:val="hybridMultilevel"/>
    <w:tmpl w:val="E150353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A422AEF"/>
    <w:multiLevelType w:val="hybridMultilevel"/>
    <w:tmpl w:val="B0146232"/>
    <w:lvl w:ilvl="0" w:tplc="96AA9814">
      <w:start w:val="1"/>
      <w:numFmt w:val="decimal"/>
      <w:lvlText w:val="%1)"/>
      <w:lvlJc w:val="left"/>
      <w:pPr>
        <w:ind w:left="720" w:hanging="360"/>
      </w:pPr>
      <w:rPr>
        <w:strike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B9877D1"/>
    <w:multiLevelType w:val="hybridMultilevel"/>
    <w:tmpl w:val="BF629DF8"/>
    <w:lvl w:ilvl="0" w:tplc="BCDA7220">
      <w:start w:val="18"/>
      <w:numFmt w:val="lowerLetter"/>
      <w:lvlText w:val="%1)"/>
      <w:lvlJc w:val="left"/>
      <w:pPr>
        <w:ind w:left="644" w:hanging="360"/>
      </w:pPr>
      <w:rPr>
        <w:rFonts w:hint="default"/>
        <w:color w:val="auto"/>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nsid w:val="3BF13BAA"/>
    <w:multiLevelType w:val="hybridMultilevel"/>
    <w:tmpl w:val="9A681D74"/>
    <w:lvl w:ilvl="0" w:tplc="2F10C024">
      <w:start w:val="1"/>
      <w:numFmt w:val="lowerLetter"/>
      <w:lvlText w:val="%1)"/>
      <w:lvlJc w:val="left"/>
      <w:pPr>
        <w:ind w:left="720" w:hanging="360"/>
      </w:pPr>
      <w:rPr>
        <w:rFonts w:eastAsia="Times New Roman" w:hint="default"/>
        <w:color w:val="FF000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E0B7ED5"/>
    <w:multiLevelType w:val="hybridMultilevel"/>
    <w:tmpl w:val="F15AC0E8"/>
    <w:lvl w:ilvl="0" w:tplc="041F000F">
      <w:start w:val="1"/>
      <w:numFmt w:val="decimal"/>
      <w:lvlText w:val="%1."/>
      <w:lvlJc w:val="left"/>
      <w:pPr>
        <w:tabs>
          <w:tab w:val="num" w:pos="1080"/>
        </w:tabs>
        <w:ind w:left="1080" w:hanging="360"/>
      </w:p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3">
    <w:nsid w:val="3E881F45"/>
    <w:multiLevelType w:val="hybridMultilevel"/>
    <w:tmpl w:val="A466795C"/>
    <w:lvl w:ilvl="0" w:tplc="3D6491D8">
      <w:start w:val="18"/>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nsid w:val="4C5D5D9E"/>
    <w:multiLevelType w:val="multilevel"/>
    <w:tmpl w:val="5DA61D6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CF2327C"/>
    <w:multiLevelType w:val="hybridMultilevel"/>
    <w:tmpl w:val="29482586"/>
    <w:lvl w:ilvl="0" w:tplc="FC9A3D44">
      <w:start w:val="1"/>
      <w:numFmt w:val="lowerLetter"/>
      <w:lvlText w:val="%1)"/>
      <w:lvlJc w:val="left"/>
      <w:pPr>
        <w:tabs>
          <w:tab w:val="num" w:pos="1065"/>
        </w:tabs>
        <w:ind w:left="106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531042FD"/>
    <w:multiLevelType w:val="hybridMultilevel"/>
    <w:tmpl w:val="19FE85D4"/>
    <w:lvl w:ilvl="0" w:tplc="041F0011">
      <w:start w:val="1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62F23EC"/>
    <w:multiLevelType w:val="hybridMultilevel"/>
    <w:tmpl w:val="01125A5C"/>
    <w:lvl w:ilvl="0" w:tplc="2820A792">
      <w:start w:val="1"/>
      <w:numFmt w:val="lowerLetter"/>
      <w:lvlText w:val="%1)"/>
      <w:lvlJc w:val="left"/>
      <w:pPr>
        <w:tabs>
          <w:tab w:val="num" w:pos="750"/>
        </w:tabs>
        <w:ind w:left="750" w:hanging="39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8">
    <w:nsid w:val="57F3422B"/>
    <w:multiLevelType w:val="hybridMultilevel"/>
    <w:tmpl w:val="60727DA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9527A27"/>
    <w:multiLevelType w:val="hybridMultilevel"/>
    <w:tmpl w:val="720A88EA"/>
    <w:lvl w:ilvl="0" w:tplc="EEB41D2E">
      <w:start w:val="1"/>
      <w:numFmt w:val="lowerLetter"/>
      <w:lvlText w:val="%1)"/>
      <w:lvlJc w:val="left"/>
      <w:pPr>
        <w:tabs>
          <w:tab w:val="num" w:pos="720"/>
        </w:tabs>
        <w:ind w:left="720" w:hanging="360"/>
      </w:pPr>
    </w:lvl>
    <w:lvl w:ilvl="1" w:tplc="090C8BB6">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0">
    <w:nsid w:val="60207941"/>
    <w:multiLevelType w:val="hybridMultilevel"/>
    <w:tmpl w:val="18C2088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0F30800"/>
    <w:multiLevelType w:val="hybridMultilevel"/>
    <w:tmpl w:val="33082CD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42D69D3"/>
    <w:multiLevelType w:val="hybridMultilevel"/>
    <w:tmpl w:val="342E2158"/>
    <w:lvl w:ilvl="0" w:tplc="041F0011">
      <w:start w:val="1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5B63FD9"/>
    <w:multiLevelType w:val="hybridMultilevel"/>
    <w:tmpl w:val="3C783E5E"/>
    <w:lvl w:ilvl="0" w:tplc="041F0011">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4">
    <w:nsid w:val="6B3D445A"/>
    <w:multiLevelType w:val="hybridMultilevel"/>
    <w:tmpl w:val="9A681D74"/>
    <w:lvl w:ilvl="0" w:tplc="2F10C024">
      <w:start w:val="1"/>
      <w:numFmt w:val="lowerLetter"/>
      <w:lvlText w:val="%1)"/>
      <w:lvlJc w:val="left"/>
      <w:pPr>
        <w:ind w:left="720" w:hanging="360"/>
      </w:pPr>
      <w:rPr>
        <w:rFonts w:eastAsia="Times New Roman" w:hint="default"/>
        <w:color w:val="FF000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BB01DE0"/>
    <w:multiLevelType w:val="hybridMultilevel"/>
    <w:tmpl w:val="47B0B25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18"/>
  </w:num>
  <w:num w:numId="11">
    <w:abstractNumId w:val="9"/>
  </w:num>
  <w:num w:numId="12">
    <w:abstractNumId w:val="2"/>
  </w:num>
  <w:num w:numId="13">
    <w:abstractNumId w:val="21"/>
  </w:num>
  <w:num w:numId="14">
    <w:abstractNumId w:val="20"/>
  </w:num>
  <w:num w:numId="15">
    <w:abstractNumId w:val="22"/>
  </w:num>
  <w:num w:numId="16">
    <w:abstractNumId w:val="7"/>
  </w:num>
  <w:num w:numId="17">
    <w:abstractNumId w:val="23"/>
  </w:num>
  <w:num w:numId="18">
    <w:abstractNumId w:val="6"/>
  </w:num>
  <w:num w:numId="19">
    <w:abstractNumId w:val="25"/>
  </w:num>
  <w:num w:numId="20">
    <w:abstractNumId w:val="1"/>
  </w:num>
  <w:num w:numId="21">
    <w:abstractNumId w:val="16"/>
  </w:num>
  <w:num w:numId="22">
    <w:abstractNumId w:val="13"/>
  </w:num>
  <w:num w:numId="23">
    <w:abstractNumId w:val="4"/>
  </w:num>
  <w:num w:numId="24">
    <w:abstractNumId w:val="10"/>
  </w:num>
  <w:num w:numId="25">
    <w:abstractNumId w:val="24"/>
  </w:num>
  <w:num w:numId="26">
    <w:abstractNumId w:val="1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84F"/>
    <w:rsid w:val="000137E9"/>
    <w:rsid w:val="000627B8"/>
    <w:rsid w:val="0006533C"/>
    <w:rsid w:val="000832A5"/>
    <w:rsid w:val="000964CD"/>
    <w:rsid w:val="000A4ADA"/>
    <w:rsid w:val="000C19F7"/>
    <w:rsid w:val="000C233F"/>
    <w:rsid w:val="000F5224"/>
    <w:rsid w:val="000F5FBA"/>
    <w:rsid w:val="001211F4"/>
    <w:rsid w:val="0013355E"/>
    <w:rsid w:val="0013784F"/>
    <w:rsid w:val="00151CB7"/>
    <w:rsid w:val="001673BA"/>
    <w:rsid w:val="00167491"/>
    <w:rsid w:val="002146AC"/>
    <w:rsid w:val="00262EFB"/>
    <w:rsid w:val="002779D0"/>
    <w:rsid w:val="002942A3"/>
    <w:rsid w:val="002A521E"/>
    <w:rsid w:val="002B12FA"/>
    <w:rsid w:val="002B433A"/>
    <w:rsid w:val="002C50BF"/>
    <w:rsid w:val="002D190A"/>
    <w:rsid w:val="00345D82"/>
    <w:rsid w:val="00347CF2"/>
    <w:rsid w:val="00350D2B"/>
    <w:rsid w:val="003624FE"/>
    <w:rsid w:val="00364365"/>
    <w:rsid w:val="003F03E7"/>
    <w:rsid w:val="004033FD"/>
    <w:rsid w:val="004221D8"/>
    <w:rsid w:val="00465B78"/>
    <w:rsid w:val="004A1EA2"/>
    <w:rsid w:val="004D2235"/>
    <w:rsid w:val="004F5695"/>
    <w:rsid w:val="004F5AAC"/>
    <w:rsid w:val="005374E6"/>
    <w:rsid w:val="0055484C"/>
    <w:rsid w:val="005763A7"/>
    <w:rsid w:val="0058775B"/>
    <w:rsid w:val="005A0792"/>
    <w:rsid w:val="005A3B32"/>
    <w:rsid w:val="005A78D9"/>
    <w:rsid w:val="006005A3"/>
    <w:rsid w:val="00615EA3"/>
    <w:rsid w:val="006170A7"/>
    <w:rsid w:val="00650CBC"/>
    <w:rsid w:val="006754DA"/>
    <w:rsid w:val="006934F8"/>
    <w:rsid w:val="006B3F42"/>
    <w:rsid w:val="007133C2"/>
    <w:rsid w:val="007325A4"/>
    <w:rsid w:val="0074213B"/>
    <w:rsid w:val="007852D9"/>
    <w:rsid w:val="007855C7"/>
    <w:rsid w:val="00787DC7"/>
    <w:rsid w:val="007968E5"/>
    <w:rsid w:val="007B38FE"/>
    <w:rsid w:val="007E5D33"/>
    <w:rsid w:val="008065FC"/>
    <w:rsid w:val="0082535D"/>
    <w:rsid w:val="00841DED"/>
    <w:rsid w:val="00844D91"/>
    <w:rsid w:val="008A344B"/>
    <w:rsid w:val="00902AB4"/>
    <w:rsid w:val="009128C5"/>
    <w:rsid w:val="009713A0"/>
    <w:rsid w:val="00975852"/>
    <w:rsid w:val="00987FA6"/>
    <w:rsid w:val="009C7D60"/>
    <w:rsid w:val="00A21488"/>
    <w:rsid w:val="00A9511C"/>
    <w:rsid w:val="00AD0B3C"/>
    <w:rsid w:val="00AF4C75"/>
    <w:rsid w:val="00B2517E"/>
    <w:rsid w:val="00B331C5"/>
    <w:rsid w:val="00B45D24"/>
    <w:rsid w:val="00B46284"/>
    <w:rsid w:val="00B7751F"/>
    <w:rsid w:val="00B8121D"/>
    <w:rsid w:val="00BB0BB9"/>
    <w:rsid w:val="00BE40E9"/>
    <w:rsid w:val="00BF3220"/>
    <w:rsid w:val="00BF451F"/>
    <w:rsid w:val="00C114D9"/>
    <w:rsid w:val="00C41F72"/>
    <w:rsid w:val="00CE5B73"/>
    <w:rsid w:val="00D22ADB"/>
    <w:rsid w:val="00D2629E"/>
    <w:rsid w:val="00D91222"/>
    <w:rsid w:val="00D970D9"/>
    <w:rsid w:val="00DA343A"/>
    <w:rsid w:val="00DC4465"/>
    <w:rsid w:val="00DF3C8C"/>
    <w:rsid w:val="00E34BCB"/>
    <w:rsid w:val="00E66108"/>
    <w:rsid w:val="00E73975"/>
    <w:rsid w:val="00E808FE"/>
    <w:rsid w:val="00EB1A60"/>
    <w:rsid w:val="00EB7F65"/>
    <w:rsid w:val="00F0127F"/>
    <w:rsid w:val="00F029F7"/>
    <w:rsid w:val="00F15EAD"/>
    <w:rsid w:val="00F66EBA"/>
    <w:rsid w:val="00F751A4"/>
    <w:rsid w:val="00F766C8"/>
    <w:rsid w:val="00F8463F"/>
    <w:rsid w:val="00FB58DA"/>
    <w:rsid w:val="00FC468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84F"/>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link w:val="Balk2Char"/>
    <w:qFormat/>
    <w:rsid w:val="00E66108"/>
    <w:pPr>
      <w:spacing w:before="100" w:beforeAutospacing="1" w:after="100" w:afterAutospacing="1"/>
      <w:outlineLvl w:val="1"/>
    </w:pPr>
    <w:rPr>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semiHidden/>
    <w:unhideWhenUsed/>
    <w:rsid w:val="0013784F"/>
  </w:style>
  <w:style w:type="paragraph" w:styleId="ListeParagraf">
    <w:name w:val="List Paragraph"/>
    <w:basedOn w:val="Normal"/>
    <w:uiPriority w:val="34"/>
    <w:qFormat/>
    <w:rsid w:val="008A344B"/>
    <w:pPr>
      <w:ind w:left="720"/>
      <w:contextualSpacing/>
    </w:pPr>
  </w:style>
  <w:style w:type="character" w:customStyle="1" w:styleId="Balk2Char">
    <w:name w:val="Başlık 2 Char"/>
    <w:basedOn w:val="VarsaylanParagrafYazTipi"/>
    <w:link w:val="Balk2"/>
    <w:rsid w:val="00E66108"/>
    <w:rPr>
      <w:rFonts w:ascii="Times New Roman" w:eastAsia="Times New Roman" w:hAnsi="Times New Roman" w:cs="Times New Roman"/>
      <w:b/>
      <w:bCs/>
      <w:sz w:val="36"/>
      <w:szCs w:val="36"/>
      <w:lang w:eastAsia="tr-TR"/>
    </w:rPr>
  </w:style>
  <w:style w:type="character" w:styleId="Gl">
    <w:name w:val="Strong"/>
    <w:basedOn w:val="VarsaylanParagrafYazTipi"/>
    <w:qFormat/>
    <w:rsid w:val="00E66108"/>
    <w:rPr>
      <w:b/>
      <w:bCs/>
    </w:rPr>
  </w:style>
  <w:style w:type="paragraph" w:customStyle="1" w:styleId="style34">
    <w:name w:val="style34"/>
    <w:basedOn w:val="Normal"/>
    <w:rsid w:val="00E6610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84F"/>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link w:val="Balk2Char"/>
    <w:qFormat/>
    <w:rsid w:val="00E66108"/>
    <w:pPr>
      <w:spacing w:before="100" w:beforeAutospacing="1" w:after="100" w:afterAutospacing="1"/>
      <w:outlineLvl w:val="1"/>
    </w:pPr>
    <w:rPr>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semiHidden/>
    <w:unhideWhenUsed/>
    <w:rsid w:val="0013784F"/>
  </w:style>
  <w:style w:type="paragraph" w:styleId="ListeParagraf">
    <w:name w:val="List Paragraph"/>
    <w:basedOn w:val="Normal"/>
    <w:uiPriority w:val="34"/>
    <w:qFormat/>
    <w:rsid w:val="008A344B"/>
    <w:pPr>
      <w:ind w:left="720"/>
      <w:contextualSpacing/>
    </w:pPr>
  </w:style>
  <w:style w:type="character" w:customStyle="1" w:styleId="Balk2Char">
    <w:name w:val="Başlık 2 Char"/>
    <w:basedOn w:val="VarsaylanParagrafYazTipi"/>
    <w:link w:val="Balk2"/>
    <w:rsid w:val="00E66108"/>
    <w:rPr>
      <w:rFonts w:ascii="Times New Roman" w:eastAsia="Times New Roman" w:hAnsi="Times New Roman" w:cs="Times New Roman"/>
      <w:b/>
      <w:bCs/>
      <w:sz w:val="36"/>
      <w:szCs w:val="36"/>
      <w:lang w:eastAsia="tr-TR"/>
    </w:rPr>
  </w:style>
  <w:style w:type="character" w:styleId="Gl">
    <w:name w:val="Strong"/>
    <w:basedOn w:val="VarsaylanParagrafYazTipi"/>
    <w:qFormat/>
    <w:rsid w:val="00E66108"/>
    <w:rPr>
      <w:b/>
      <w:bCs/>
    </w:rPr>
  </w:style>
  <w:style w:type="paragraph" w:customStyle="1" w:styleId="style34">
    <w:name w:val="style34"/>
    <w:basedOn w:val="Normal"/>
    <w:rsid w:val="00E6610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96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C0967-2C65-497E-B4F7-976E57E12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11</Pages>
  <Words>4434</Words>
  <Characters>25276</Characters>
  <Application>Microsoft Office Word</Application>
  <DocSecurity>0</DocSecurity>
  <Lines>210</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deydam-1</cp:lastModifiedBy>
  <cp:revision>4</cp:revision>
  <cp:lastPrinted>2014-10-27T12:56:00Z</cp:lastPrinted>
  <dcterms:created xsi:type="dcterms:W3CDTF">2015-11-17T08:33:00Z</dcterms:created>
  <dcterms:modified xsi:type="dcterms:W3CDTF">2015-11-24T07:24:00Z</dcterms:modified>
</cp:coreProperties>
</file>