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1275"/>
        <w:gridCol w:w="505"/>
        <w:gridCol w:w="5591"/>
        <w:gridCol w:w="1134"/>
      </w:tblGrid>
      <w:tr w:rsidR="009B66DE" w:rsidRPr="009B66DE" w:rsidTr="002A73A8">
        <w:trPr>
          <w:trHeight w:val="25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B6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ÇANAKKALE ONSEKİZ MART ÜNİVERSİTESİ İLAHİYAT FAKÜLTESİ</w:t>
            </w:r>
          </w:p>
        </w:tc>
      </w:tr>
      <w:tr w:rsidR="009B66DE" w:rsidRPr="009B66DE" w:rsidTr="002A73A8">
        <w:trPr>
          <w:trHeight w:val="27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B6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2021 - 2022 AKADEMİK YILI GÜZ YARIYILI DÖNEM SONU SINAV PROGRAMI</w:t>
            </w:r>
          </w:p>
        </w:tc>
      </w:tr>
      <w:tr w:rsidR="009B66DE" w:rsidRPr="009B66DE" w:rsidTr="002A73A8">
        <w:trPr>
          <w:trHeight w:val="25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Öğretim Elemanı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Salonlar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Hadis Tarihi ve Usulü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Rukiye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Oğuzay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,  ,  ,  D104,  ,  , , 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1/B,C,D,E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Hadis Tarihi ve Usulü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Mücahit Yıldız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B109,  D207,  B211,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Hadis Tarihi ve Usulü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Prof.Dr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Mirza TOKPUNAR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,  ,  ,  D105,  D107,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Yeliz Aksakal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Yeliz Aksakal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 - 1/Aİ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Tefsir Tarihi ve Usulü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Ferihan Özmen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1/B,C,D,E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Bİ,Cİ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Tefsir Tarihi ve Usulü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Nur Ahmet Kurban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Yunus Akyürek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Arap Dili ve Edebiyatı -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Hanye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ALY MOHAMED ALY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D107,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Kur'an Okuma ve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Halil İbrahim Önder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2022 Cumartesi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7E7FDD" w:rsidP="007E7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Üyesinin Belirleyeceği 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Din Musikisi ( Nazariyat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KAPLAN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2022 Pazar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D104,  D105,  D107, D110,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Bİ,Cİ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Bilal Taşkın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Prof. Dr. Özcan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Taşcı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,  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Niyazi Sezen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Niyazi Sezen</w:t>
            </w: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Yadigar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Saydam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Gamza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I (İngilizce)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Gamza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1/A,B,C,D,E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Arif Edip AKSOY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D104,  D105,  D107, D110,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- 1/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Kur'an Okuma ve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Kenan Aklan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7E7FDD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Üyesinin Belirleyeceği 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2/A,B,C,E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Abdullah Özkan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B009,  D106,  B109,  D207,  B211,  ,  D105,  D107, D110,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2/D - 2/Dİ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Hasan Özdemir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2/B,D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Aİ,Cİ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Kenan Sevinç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B109,  ,  ,  ,  D105,  D107, D110, D111,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2/A,C,E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Bİ,Dİ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Nurten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D006,  B009,  ,  ,  D207,  B211,  D104,  ,  , , , 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Ali Yargı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,  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2/B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Aİ,Cİ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Mansur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Koçinkağ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,  ,  , D110, D111,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2/C,D,E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Bİ,Dİ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Mustafa Boran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B109,  D207,  B211,  ,  ,  D107,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Felsefe Tarihi -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İsmail Demir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D107, D110, D111,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Üzeyir Durmuş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2022 Cumartesi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D107, D110, D111,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Hasan Kılıç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,  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Fatih Kesler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B211,  ,  ,  D107, D110, D111,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Üye. Fatih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Oğuzay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D006,  B009,  D106,  B109,  D207,  B211,  D104,  D105,  D107, D110, D111, 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Bilimine Giriş (Pedagojik Formasyon)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Gürkan ERGEN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D107, D110, D111,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2/A,B,C,D,E - 2/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,Cİ,Dİ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İlke ve Yöntemleri (Pedagojik Form.)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İsmail DEMİR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D107, D110, D111,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Mesnevî Okumalarına Giriş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Sema Özdemir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Çağdaş Fıkıh Metinleri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Murat Beyaztaş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B109,  ,  ,  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O. Murat Deniz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B211,  ,  ,  D107,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Sema Özdemir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Muhammed Bedirhan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B109,  D207,  ,  D104,  D105,  D107,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Ferihan Özmen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Kur'an Okuma ve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Halil İbrahim Önder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7E7FDD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Üyesinin Belirleyeceği 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Kur'an Okuma ve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Kenan Aklan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7E7FDD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Üyesinin Belirleyeceği 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Mansur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Koçinkağ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,  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3/B,C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Üy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Mustafa Boran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,  ,  D107,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Ali Yargı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,  ,  ,  ,  ,  , D110, D111,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Eğitimde Ölçme ve Değerlendirme (Pedagojik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Formasyn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Caner Lüleci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2022 Cumartesi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Hikmet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Şavluk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Özcan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Taşcı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B211,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Mirza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Tokpunar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Kur'an'a Çağdaş Yaklaşımlar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Fatih Kesler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Dinler Tarihine Giriş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Üye. Hülya Çetin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B109,  ,  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Düşünce Tarihi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Hasan Özdemir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B211,  ,  ,  D107,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Doç. Dr. Mansur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Koçinkağ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Kuran'da Tarih ve 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Şevket Yavuz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B109,  ,  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3/A,B,C - 3/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Fatih OĞUZAY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,  ,  ,  D107, D110,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Mesnevî Okumaları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Sema Özdemir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Dinler Tarihinde Güncel Konular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Hülya Çetin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,  ,  ,  ,  D105,  , D110,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Hamit ARBAŞ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B211,  ,  ,  D107,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Türk-İslam Sanatları Tarihi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Hamit ARBAŞ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2022 Salı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D104,  D105,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Mezhepleri Tarihi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Cumali Kösen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,  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4/A,C - 4/Aİ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İslam Felsefesi Tarihi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Üye. Selahattin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B009,  D106,  ,  ,  ,  ,  ,  D107, D110,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4/B - 4/Bİ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İslam Felsefesi Tarihi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Hasan Özdemir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D104,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Mustafa Boran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Çevre, Din ve Teoloji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Şevket Yavuz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B109,  ,  ,  ,  D105,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Paleografi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Arif Edip AKSOY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B211,  ,  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Murat Beyaztaş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2022 Cumartesi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,  D104,  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Arapçası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Ahmed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Adewy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 Ocak 2022 Pazar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,  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 - 4/Aİ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Şevket Yavuz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4/B,C - 4/Bİ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Hülya Çetin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B109,  D207,  ,  D104,  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 - 4/Bİ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Kur'an Okuma ve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Dr. Halil İbrahim Önder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7E7FDD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Üyesinin Belirleyeceği Yer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4/B,C - 4/Aİ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Kur'an Okuma ve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Tecvid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Kenan Aklan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7E7FDD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Üyesinin Belirleyeceği Yer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Özel Öğretim Yöntemleri (Pedagojik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Formasn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Abdullah AKIN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Sosyolojisi (Formasyon Seçmeli)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Öğt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Abdullah ALPEREN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D106,  B109,  D207,  B211,  D104,  D105,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Fıkhı Açıdan Çağdaş Aile ve Ticaret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Ali Yargı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B009,  ,  ,  ,  ,  D104,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Günümüz Din Felsefesi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O. Murat Deniz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D106,  B109,  ,  ,  ,  ,  , , , </w:t>
            </w:r>
            <w:r w:rsidRPr="009B66D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B104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4/A,B,C - 4/</w:t>
            </w: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Aİ,Bİ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Klasik İslam Tarihi Metinleri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Yunus AKYÜREK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 Ocak 2022 Cuma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 ,  ,  ,  D207,  B211,  ,  ,  D107,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Kodlu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Belagat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Ali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Abdulkadiroğlu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Kodlu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Kenan Sevinç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2022 Çarşamba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Kodlu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Hadis 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Prof. Dr. Mirza </w:t>
            </w:r>
            <w:proofErr w:type="spell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Tokpunar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2022 Perşembe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66DE" w:rsidRPr="009B66DE" w:rsidTr="002A73A8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Eski Kodlu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Tefsir 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M. Fatih Kesler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 Ocak 2022 Pazartesi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66D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D006,  ,  ,  ,  ,  ,  ,  ,  , , 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9B66DE" w:rsidRPr="009B66DE" w:rsidRDefault="009B66DE" w:rsidP="009B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B85CF8" w:rsidRDefault="00B85CF8" w:rsidP="00B85CF8"/>
    <w:p w:rsidR="002F0B76" w:rsidRDefault="004D26C9" w:rsidP="004D26C9">
      <w:r>
        <w:rPr>
          <w:b/>
          <w:bCs/>
        </w:rPr>
        <w:t xml:space="preserve">Not: Görme engelli Öğrenci M****  G****N (öğrenci </w:t>
      </w:r>
      <w:proofErr w:type="spellStart"/>
      <w:r>
        <w:rPr>
          <w:b/>
          <w:bCs/>
        </w:rPr>
        <w:t>no</w:t>
      </w:r>
      <w:proofErr w:type="spellEnd"/>
      <w:r>
        <w:rPr>
          <w:b/>
          <w:bCs/>
        </w:rPr>
        <w:t xml:space="preserve">: 1703***13), dördüncü sınıflarda </w:t>
      </w:r>
      <w:r w:rsidRPr="004D26C9">
        <w:rPr>
          <w:b/>
          <w:bCs/>
          <w:color w:val="FF0000"/>
        </w:rPr>
        <w:t>B104</w:t>
      </w:r>
      <w:r>
        <w:rPr>
          <w:b/>
          <w:bCs/>
        </w:rPr>
        <w:t xml:space="preserve"> numaralı derslikte tek başına sınava girecektir. </w:t>
      </w:r>
      <w:r w:rsidRPr="004D26C9">
        <w:rPr>
          <w:b/>
          <w:bCs/>
        </w:rPr>
        <w:t xml:space="preserve">Gözetmen tarafından sorular okunacak ve öğrencinin verdiği cevaplar gözetmen tarafından sınav </w:t>
      </w:r>
      <w:proofErr w:type="gramStart"/>
      <w:r w:rsidRPr="004D26C9">
        <w:rPr>
          <w:b/>
          <w:bCs/>
        </w:rPr>
        <w:t>kağıdına</w:t>
      </w:r>
      <w:proofErr w:type="gramEnd"/>
      <w:r w:rsidRPr="004D26C9">
        <w:rPr>
          <w:b/>
          <w:bCs/>
        </w:rPr>
        <w:t xml:space="preserve"> aktarılacaktır. </w:t>
      </w:r>
      <w:r>
        <w:rPr>
          <w:b/>
          <w:bCs/>
        </w:rPr>
        <w:t xml:space="preserve">Yukarıdaki tabloda ilgili derslik </w:t>
      </w:r>
      <w:r w:rsidR="000674F5">
        <w:rPr>
          <w:b/>
          <w:bCs/>
        </w:rPr>
        <w:t xml:space="preserve">ve özetmenler </w:t>
      </w:r>
      <w:r>
        <w:rPr>
          <w:b/>
          <w:bCs/>
        </w:rPr>
        <w:t>kırmızı koyu renkte gösterilmiştir.</w:t>
      </w:r>
    </w:p>
    <w:p w:rsidR="002F0B76" w:rsidRDefault="002F0B76" w:rsidP="00B85CF8"/>
    <w:sectPr w:rsidR="002F0B76" w:rsidSect="004410DB">
      <w:pgSz w:w="16838" w:h="11906" w:orient="landscape"/>
      <w:pgMar w:top="284" w:right="395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33"/>
    <w:rsid w:val="000674F5"/>
    <w:rsid w:val="000A1BE3"/>
    <w:rsid w:val="000D1792"/>
    <w:rsid w:val="001C1BB6"/>
    <w:rsid w:val="001E7ADD"/>
    <w:rsid w:val="002A73A8"/>
    <w:rsid w:val="002D092A"/>
    <w:rsid w:val="002D188F"/>
    <w:rsid w:val="002D464B"/>
    <w:rsid w:val="002F0B76"/>
    <w:rsid w:val="003157B4"/>
    <w:rsid w:val="00335F4E"/>
    <w:rsid w:val="003C608E"/>
    <w:rsid w:val="004410DB"/>
    <w:rsid w:val="004D26C9"/>
    <w:rsid w:val="004E3A71"/>
    <w:rsid w:val="005E56D9"/>
    <w:rsid w:val="0062220B"/>
    <w:rsid w:val="00672138"/>
    <w:rsid w:val="006B5931"/>
    <w:rsid w:val="007E4944"/>
    <w:rsid w:val="007E7FDD"/>
    <w:rsid w:val="007F7374"/>
    <w:rsid w:val="009B66DE"/>
    <w:rsid w:val="00B85CF8"/>
    <w:rsid w:val="00CA41CB"/>
    <w:rsid w:val="00D57D33"/>
    <w:rsid w:val="00D77895"/>
    <w:rsid w:val="00E10106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3C25-63F3-4D7F-98C1-731E8A62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edit2</dc:creator>
  <cp:keywords/>
  <dc:description/>
  <cp:lastModifiedBy>edit3</cp:lastModifiedBy>
  <cp:revision>4</cp:revision>
  <dcterms:created xsi:type="dcterms:W3CDTF">2022-01-11T16:35:00Z</dcterms:created>
  <dcterms:modified xsi:type="dcterms:W3CDTF">2022-01-11T16:36:00Z</dcterms:modified>
</cp:coreProperties>
</file>